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PEPFAR</w:t>
      </w:r>
      <w:proofErr w:type="spellEnd"/>
      <w:r>
        <w:rPr>
          <w:rFonts w:ascii="Arial" w:hAnsi="Arial" w:cs="Arial"/>
          <w:b/>
        </w:rPr>
        <w:t xml:space="preserve"> Partnership Frameworks Policy Monitoring Workshops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Month Evaluation Questions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Administered via Anonymous Online Survey</w:t>
      </w:r>
    </w:p>
    <w:p>
      <w:pPr>
        <w:jc w:val="center"/>
        <w:rPr>
          <w:b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Country: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Sector: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 a scale of 1 to 5 (1 being least useful and 5 being most useful), how would you rate the usefulness of the </w:t>
      </w:r>
      <w:proofErr w:type="spellStart"/>
      <w:r>
        <w:rPr>
          <w:rFonts w:ascii="Arial" w:hAnsi="Arial" w:cs="Arial"/>
          <w:szCs w:val="24"/>
        </w:rPr>
        <w:t>PEPFAR</w:t>
      </w:r>
      <w:proofErr w:type="spellEnd"/>
      <w:r>
        <w:rPr>
          <w:rFonts w:ascii="Arial" w:hAnsi="Arial" w:cs="Arial"/>
          <w:szCs w:val="24"/>
        </w:rPr>
        <w:t xml:space="preserve"> Partnership Framework Policy Monitoring Workshop  in helping you conduct policy monitoring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Are you better prepared to monitor policy activities after attending the workshop in Dar </w:t>
      </w:r>
      <w:proofErr w:type="spellStart"/>
      <w:r>
        <w:rPr>
          <w:rFonts w:ascii="Arial" w:hAnsi="Arial" w:cs="Arial"/>
          <w:szCs w:val="24"/>
        </w:rPr>
        <w:t>es</w:t>
      </w:r>
      <w:proofErr w:type="spellEnd"/>
      <w:r>
        <w:rPr>
          <w:rFonts w:ascii="Arial" w:hAnsi="Arial" w:cs="Arial"/>
          <w:szCs w:val="24"/>
        </w:rPr>
        <w:t xml:space="preserve"> Salaam?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explain your answer to the previous question (question 4).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additional information, tools, or technical assistance do you need to effectively monitor policies?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Have you and/or your country team implemented or further refined the action plan developed during the Policy Monitoring workshop in Dar </w:t>
      </w:r>
      <w:proofErr w:type="spellStart"/>
      <w:r>
        <w:rPr>
          <w:rFonts w:ascii="Arial" w:hAnsi="Arial" w:cs="Arial"/>
          <w:szCs w:val="24"/>
        </w:rPr>
        <w:t>es</w:t>
      </w:r>
      <w:proofErr w:type="spellEnd"/>
      <w:r>
        <w:rPr>
          <w:rFonts w:ascii="Arial" w:hAnsi="Arial" w:cs="Arial"/>
          <w:szCs w:val="24"/>
        </w:rPr>
        <w:t xml:space="preserve"> Salaam?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specific examples of how you have implemented or further developed this plan or why you haven't.</w:t>
      </w:r>
    </w:p>
    <w:p>
      <w:pPr>
        <w:pStyle w:val="ListParagraph"/>
        <w:rPr>
          <w:rFonts w:ascii="Arial" w:hAnsi="Arial" w:cs="Arial"/>
          <w:szCs w:val="24"/>
        </w:rPr>
      </w:pPr>
    </w:p>
    <w:p>
      <w:pPr>
        <w:pStyle w:val="ListParagraph"/>
        <w:numPr>
          <w:ilvl w:val="0"/>
          <w:numId w:val="1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other comments or thoughts?</w:t>
      </w:r>
    </w:p>
    <w:p>
      <w:pPr>
        <w:rPr>
          <w:rFonts w:ascii="Arial" w:hAnsi="Arial" w:cs="Arial"/>
          <w:sz w:val="20"/>
        </w:rPr>
      </w:pPr>
    </w:p>
    <w:p>
      <w:pPr>
        <w:pStyle w:val="ListParagraph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320"/>
        <w:tab w:val="clear" w:pos="8640"/>
      </w:tabs>
      <w:rPr>
        <w:caps/>
        <w:sz w:val="12"/>
        <w:szCs w:val="12"/>
      </w:rPr>
    </w:pPr>
    <w:r>
      <w:rPr>
        <w:caps/>
        <w:sz w:val="12"/>
        <w:szCs w:val="12"/>
      </w:rPr>
      <w:fldChar w:fldCharType="begin"/>
    </w:r>
    <w:r>
      <w:rPr>
        <w:caps/>
        <w:sz w:val="12"/>
        <w:szCs w:val="12"/>
      </w:rPr>
      <w:instrText xml:space="preserve"> DOCPROPERTY "Doc No." \* MERGEFORMAT </w:instrText>
    </w:r>
    <w:r>
      <w:rPr>
        <w:caps/>
        <w:sz w:val="12"/>
        <w:szCs w:val="12"/>
      </w:rPr>
      <w:fldChar w:fldCharType="separate"/>
    </w:r>
    <w:r>
      <w:rPr>
        <w:caps/>
        <w:sz w:val="12"/>
        <w:szCs w:val="12"/>
      </w:rPr>
      <w:t xml:space="preserve">   </w:t>
    </w:r>
    <w:r>
      <w:rPr>
        <w:cap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D899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8055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FD6CE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805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F1E3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C476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2C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32F8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CCB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B0EB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57A7"/>
    <w:multiLevelType w:val="hybridMultilevel"/>
    <w:tmpl w:val="BB20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272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15730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06852B8"/>
    <w:multiLevelType w:val="multilevel"/>
    <w:tmpl w:val="18EC681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F9A30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unhideWhenUsed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 w:qFormat="1"/>
    <w:lsdException w:name="toc 2" w:unhideWhenUsed="1" w:qFormat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header" w:unhideWhenUsed="1" w:qFormat="1"/>
    <w:lsdException w:name="footer" w:unhideWhenUsed="1" w:qFormat="1"/>
    <w:lsdException w:name="caption" w:semiHidden="1" w:unhideWhenUsed="1"/>
    <w:lsdException w:name="Signature" w:unhideWhenUsed="1" w:qFormat="1"/>
    <w:lsdException w:name="Body Text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Pr>
      <w:sz w:val="24"/>
    </w:rPr>
  </w:style>
  <w:style w:type="paragraph" w:styleId="Heading1">
    <w:name w:val="heading 1"/>
    <w:basedOn w:val="Normal"/>
    <w:next w:val="BodyText"/>
    <w:unhideWhenUsed/>
    <w:qFormat/>
    <w:pPr>
      <w:keepNext/>
      <w:numPr>
        <w:numId w:val="4"/>
      </w:numPr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BodyText"/>
    <w:unhideWhenUsed/>
    <w:qFormat/>
    <w:pPr>
      <w:keepNext/>
      <w:numPr>
        <w:ilvl w:val="1"/>
        <w:numId w:val="4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BodyText"/>
    <w:unhideWhenUsed/>
    <w:qFormat/>
    <w:pPr>
      <w:keepNext/>
      <w:numPr>
        <w:ilvl w:val="2"/>
        <w:numId w:val="4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unhideWhenUsed/>
    <w:qFormat/>
    <w:pPr>
      <w:keepNext/>
      <w:numPr>
        <w:ilvl w:val="3"/>
        <w:numId w:val="4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BodyText"/>
    <w:unhideWhenUsed/>
    <w:qFormat/>
    <w:pPr>
      <w:keepNext/>
      <w:numPr>
        <w:ilvl w:val="4"/>
        <w:numId w:val="4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BodyText"/>
    <w:unhideWhenUsed/>
    <w:qFormat/>
    <w:pPr>
      <w:keepNext/>
      <w:numPr>
        <w:ilvl w:val="5"/>
        <w:numId w:val="4"/>
      </w:numPr>
      <w:spacing w:after="240"/>
      <w:outlineLvl w:val="5"/>
    </w:pPr>
    <w:rPr>
      <w:b/>
    </w:rPr>
  </w:style>
  <w:style w:type="paragraph" w:styleId="Heading7">
    <w:name w:val="heading 7"/>
    <w:basedOn w:val="Normal"/>
    <w:next w:val="BodyText"/>
    <w:unhideWhenUsed/>
    <w:qFormat/>
    <w:pPr>
      <w:numPr>
        <w:ilvl w:val="6"/>
        <w:numId w:val="4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BodyText"/>
    <w:unhideWhenUsed/>
    <w:qFormat/>
    <w:pPr>
      <w:numPr>
        <w:ilvl w:val="7"/>
        <w:numId w:val="4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BodyText"/>
    <w:unhideWhenUsed/>
    <w:qFormat/>
    <w:pPr>
      <w:numPr>
        <w:ilvl w:val="8"/>
        <w:numId w:val="4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nhideWhenUsed/>
    <w:qFormat/>
    <w:pPr>
      <w:spacing w:after="240"/>
    </w:pPr>
  </w:style>
  <w:style w:type="paragraph" w:styleId="Closing">
    <w:name w:val="Closing"/>
    <w:basedOn w:val="Normal"/>
    <w:semiHidden/>
    <w:pPr>
      <w:keepNext/>
      <w:keepLines/>
      <w:ind w:left="43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unhideWhenUsed/>
    <w:qFormat/>
    <w:pPr>
      <w:ind w:left="720" w:right="720"/>
    </w:pPr>
  </w:style>
  <w:style w:type="paragraph" w:styleId="TOC1">
    <w:name w:val="toc 1"/>
    <w:basedOn w:val="Normal"/>
    <w:next w:val="Normal"/>
    <w:unhideWhenUsed/>
    <w:qFormat/>
    <w:pPr>
      <w:ind w:righ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qFormat/>
    <w:pPr>
      <w:tabs>
        <w:tab w:val="center" w:pos="4320"/>
        <w:tab w:val="right" w:pos="8640"/>
      </w:tabs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5"/>
      </w:numPr>
    </w:pPr>
  </w:style>
  <w:style w:type="paragraph" w:styleId="ListBullet2">
    <w:name w:val="List Bullet 2"/>
    <w:basedOn w:val="Normal"/>
    <w:semiHidden/>
    <w:pPr>
      <w:numPr>
        <w:numId w:val="6"/>
      </w:numPr>
    </w:pPr>
  </w:style>
  <w:style w:type="paragraph" w:styleId="ListBullet3">
    <w:name w:val="List Bullet 3"/>
    <w:basedOn w:val="Normal"/>
    <w:semiHidden/>
    <w:pPr>
      <w:numPr>
        <w:numId w:val="7"/>
      </w:numPr>
    </w:pPr>
  </w:style>
  <w:style w:type="paragraph" w:styleId="ListBullet4">
    <w:name w:val="List Bullet 4"/>
    <w:basedOn w:val="Normal"/>
    <w:semiHidden/>
    <w:pPr>
      <w:numPr>
        <w:numId w:val="8"/>
      </w:numPr>
    </w:pPr>
  </w:style>
  <w:style w:type="paragraph" w:styleId="ListBullet5">
    <w:name w:val="List Bullet 5"/>
    <w:basedOn w:val="Normal"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unhideWhenUsed/>
    <w:qFormat/>
    <w:pPr>
      <w:ind w:left="1440" w:right="720"/>
    </w:pPr>
  </w:style>
  <w:style w:type="paragraph" w:styleId="TOC4">
    <w:name w:val="toc 4"/>
    <w:basedOn w:val="Normal"/>
    <w:next w:val="Normal"/>
    <w:unhideWhenUsed/>
    <w:qFormat/>
    <w:pPr>
      <w:ind w:left="2160" w:right="720"/>
    </w:pPr>
  </w:style>
  <w:style w:type="paragraph" w:styleId="TOC5">
    <w:name w:val="toc 5"/>
    <w:basedOn w:val="Normal"/>
    <w:next w:val="Normal"/>
    <w:unhideWhenUsed/>
    <w:qFormat/>
    <w:pPr>
      <w:ind w:left="2880" w:right="720"/>
    </w:pPr>
  </w:style>
  <w:style w:type="paragraph" w:styleId="TOC6">
    <w:name w:val="toc 6"/>
    <w:basedOn w:val="Normal"/>
    <w:next w:val="Normal"/>
    <w:unhideWhenUsed/>
    <w:qFormat/>
    <w:pPr>
      <w:ind w:left="3600" w:right="720"/>
    </w:pPr>
  </w:style>
  <w:style w:type="paragraph" w:styleId="TOC7">
    <w:name w:val="toc 7"/>
    <w:basedOn w:val="Normal"/>
    <w:next w:val="Normal"/>
    <w:unhideWhenUsed/>
    <w:qFormat/>
    <w:pPr>
      <w:ind w:left="4320" w:right="720"/>
    </w:pPr>
  </w:style>
  <w:style w:type="paragraph" w:styleId="TOC8">
    <w:name w:val="toc 8"/>
    <w:basedOn w:val="Normal"/>
    <w:next w:val="Normal"/>
    <w:unhideWhenUsed/>
    <w:qFormat/>
    <w:pPr>
      <w:ind w:left="5040" w:right="720"/>
    </w:pPr>
  </w:style>
  <w:style w:type="paragraph" w:styleId="TOC9">
    <w:name w:val="toc 9"/>
    <w:basedOn w:val="Normal"/>
    <w:next w:val="Normal"/>
    <w:unhideWhenUsed/>
    <w:qFormat/>
    <w:pPr>
      <w:ind w:left="1920"/>
    </w:pPr>
  </w:style>
  <w:style w:type="paragraph" w:styleId="Signature">
    <w:name w:val="Signature"/>
    <w:basedOn w:val="Normal"/>
    <w:unhideWhenUsed/>
    <w:qFormat/>
    <w:pPr>
      <w:keepNext/>
      <w:keepLines/>
      <w:ind w:left="3787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character" w:customStyle="1" w:styleId="Letterhead">
    <w:name w:val="Letterhead"/>
    <w:basedOn w:val="DefaultParagraphFont"/>
    <w:semiHidden/>
  </w:style>
  <w:style w:type="paragraph" w:customStyle="1" w:styleId="Centered">
    <w:name w:val="Centered"/>
    <w:basedOn w:val="Normal"/>
    <w:next w:val="BodyText"/>
    <w:semiHidden/>
    <w:pPr>
      <w:widowControl w:val="0"/>
      <w:spacing w:after="240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 w:cs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itle">
    <w:name w:val="Title"/>
    <w:basedOn w:val="Normal"/>
    <w:next w:val="Normal"/>
    <w:link w:val="TitleChar"/>
    <w:semiHidden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 w:qFormat="1"/>
    <w:lsdException w:name="heading 1" w:unhideWhenUsed="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 w:qFormat="1"/>
    <w:lsdException w:name="toc 2" w:unhideWhenUsed="1" w:qFormat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header" w:unhideWhenUsed="1" w:qFormat="1"/>
    <w:lsdException w:name="footer" w:unhideWhenUsed="1" w:qFormat="1"/>
    <w:lsdException w:name="caption" w:semiHidden="1" w:unhideWhenUsed="1"/>
    <w:lsdException w:name="Signature" w:unhideWhenUsed="1" w:qFormat="1"/>
    <w:lsdException w:name="Body Text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Pr>
      <w:sz w:val="24"/>
    </w:rPr>
  </w:style>
  <w:style w:type="paragraph" w:styleId="Heading1">
    <w:name w:val="heading 1"/>
    <w:basedOn w:val="Normal"/>
    <w:next w:val="BodyText"/>
    <w:unhideWhenUsed/>
    <w:qFormat/>
    <w:pPr>
      <w:keepNext/>
      <w:numPr>
        <w:numId w:val="4"/>
      </w:numPr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BodyText"/>
    <w:unhideWhenUsed/>
    <w:qFormat/>
    <w:pPr>
      <w:keepNext/>
      <w:numPr>
        <w:ilvl w:val="1"/>
        <w:numId w:val="4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BodyText"/>
    <w:unhideWhenUsed/>
    <w:qFormat/>
    <w:pPr>
      <w:keepNext/>
      <w:numPr>
        <w:ilvl w:val="2"/>
        <w:numId w:val="4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unhideWhenUsed/>
    <w:qFormat/>
    <w:pPr>
      <w:keepNext/>
      <w:numPr>
        <w:ilvl w:val="3"/>
        <w:numId w:val="4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BodyText"/>
    <w:unhideWhenUsed/>
    <w:qFormat/>
    <w:pPr>
      <w:keepNext/>
      <w:numPr>
        <w:ilvl w:val="4"/>
        <w:numId w:val="4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BodyText"/>
    <w:unhideWhenUsed/>
    <w:qFormat/>
    <w:pPr>
      <w:keepNext/>
      <w:numPr>
        <w:ilvl w:val="5"/>
        <w:numId w:val="4"/>
      </w:numPr>
      <w:spacing w:after="240"/>
      <w:outlineLvl w:val="5"/>
    </w:pPr>
    <w:rPr>
      <w:b/>
    </w:rPr>
  </w:style>
  <w:style w:type="paragraph" w:styleId="Heading7">
    <w:name w:val="heading 7"/>
    <w:basedOn w:val="Normal"/>
    <w:next w:val="BodyText"/>
    <w:unhideWhenUsed/>
    <w:qFormat/>
    <w:pPr>
      <w:numPr>
        <w:ilvl w:val="6"/>
        <w:numId w:val="4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BodyText"/>
    <w:unhideWhenUsed/>
    <w:qFormat/>
    <w:pPr>
      <w:numPr>
        <w:ilvl w:val="7"/>
        <w:numId w:val="4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BodyText"/>
    <w:unhideWhenUsed/>
    <w:qFormat/>
    <w:pPr>
      <w:numPr>
        <w:ilvl w:val="8"/>
        <w:numId w:val="4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nhideWhenUsed/>
    <w:qFormat/>
    <w:pPr>
      <w:spacing w:after="240"/>
    </w:pPr>
  </w:style>
  <w:style w:type="paragraph" w:styleId="Closing">
    <w:name w:val="Closing"/>
    <w:basedOn w:val="Normal"/>
    <w:semiHidden/>
    <w:pPr>
      <w:keepNext/>
      <w:keepLines/>
      <w:ind w:left="43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unhideWhenUsed/>
    <w:qFormat/>
    <w:pPr>
      <w:ind w:left="720" w:right="720"/>
    </w:pPr>
  </w:style>
  <w:style w:type="paragraph" w:styleId="TOC1">
    <w:name w:val="toc 1"/>
    <w:basedOn w:val="Normal"/>
    <w:next w:val="Normal"/>
    <w:unhideWhenUsed/>
    <w:qFormat/>
    <w:pPr>
      <w:ind w:righ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qFormat/>
    <w:pPr>
      <w:tabs>
        <w:tab w:val="center" w:pos="4320"/>
        <w:tab w:val="right" w:pos="8640"/>
      </w:tabs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5"/>
      </w:numPr>
    </w:pPr>
  </w:style>
  <w:style w:type="paragraph" w:styleId="ListBullet2">
    <w:name w:val="List Bullet 2"/>
    <w:basedOn w:val="Normal"/>
    <w:semiHidden/>
    <w:pPr>
      <w:numPr>
        <w:numId w:val="6"/>
      </w:numPr>
    </w:pPr>
  </w:style>
  <w:style w:type="paragraph" w:styleId="ListBullet3">
    <w:name w:val="List Bullet 3"/>
    <w:basedOn w:val="Normal"/>
    <w:semiHidden/>
    <w:pPr>
      <w:numPr>
        <w:numId w:val="7"/>
      </w:numPr>
    </w:pPr>
  </w:style>
  <w:style w:type="paragraph" w:styleId="ListBullet4">
    <w:name w:val="List Bullet 4"/>
    <w:basedOn w:val="Normal"/>
    <w:semiHidden/>
    <w:pPr>
      <w:numPr>
        <w:numId w:val="8"/>
      </w:numPr>
    </w:pPr>
  </w:style>
  <w:style w:type="paragraph" w:styleId="ListBullet5">
    <w:name w:val="List Bullet 5"/>
    <w:basedOn w:val="Normal"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unhideWhenUsed/>
    <w:qFormat/>
    <w:pPr>
      <w:ind w:left="1440" w:right="720"/>
    </w:pPr>
  </w:style>
  <w:style w:type="paragraph" w:styleId="TOC4">
    <w:name w:val="toc 4"/>
    <w:basedOn w:val="Normal"/>
    <w:next w:val="Normal"/>
    <w:unhideWhenUsed/>
    <w:qFormat/>
    <w:pPr>
      <w:ind w:left="2160" w:right="720"/>
    </w:pPr>
  </w:style>
  <w:style w:type="paragraph" w:styleId="TOC5">
    <w:name w:val="toc 5"/>
    <w:basedOn w:val="Normal"/>
    <w:next w:val="Normal"/>
    <w:unhideWhenUsed/>
    <w:qFormat/>
    <w:pPr>
      <w:ind w:left="2880" w:right="720"/>
    </w:pPr>
  </w:style>
  <w:style w:type="paragraph" w:styleId="TOC6">
    <w:name w:val="toc 6"/>
    <w:basedOn w:val="Normal"/>
    <w:next w:val="Normal"/>
    <w:unhideWhenUsed/>
    <w:qFormat/>
    <w:pPr>
      <w:ind w:left="3600" w:right="720"/>
    </w:pPr>
  </w:style>
  <w:style w:type="paragraph" w:styleId="TOC7">
    <w:name w:val="toc 7"/>
    <w:basedOn w:val="Normal"/>
    <w:next w:val="Normal"/>
    <w:unhideWhenUsed/>
    <w:qFormat/>
    <w:pPr>
      <w:ind w:left="4320" w:right="720"/>
    </w:pPr>
  </w:style>
  <w:style w:type="paragraph" w:styleId="TOC8">
    <w:name w:val="toc 8"/>
    <w:basedOn w:val="Normal"/>
    <w:next w:val="Normal"/>
    <w:unhideWhenUsed/>
    <w:qFormat/>
    <w:pPr>
      <w:ind w:left="5040" w:right="720"/>
    </w:pPr>
  </w:style>
  <w:style w:type="paragraph" w:styleId="TOC9">
    <w:name w:val="toc 9"/>
    <w:basedOn w:val="Normal"/>
    <w:next w:val="Normal"/>
    <w:unhideWhenUsed/>
    <w:qFormat/>
    <w:pPr>
      <w:ind w:left="1920"/>
    </w:pPr>
  </w:style>
  <w:style w:type="paragraph" w:styleId="Signature">
    <w:name w:val="Signature"/>
    <w:basedOn w:val="Normal"/>
    <w:unhideWhenUsed/>
    <w:qFormat/>
    <w:pPr>
      <w:keepNext/>
      <w:keepLines/>
      <w:ind w:left="3787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character" w:customStyle="1" w:styleId="Letterhead">
    <w:name w:val="Letterhead"/>
    <w:basedOn w:val="DefaultParagraphFont"/>
    <w:semiHidden/>
  </w:style>
  <w:style w:type="paragraph" w:customStyle="1" w:styleId="Centered">
    <w:name w:val="Centered"/>
    <w:basedOn w:val="Normal"/>
    <w:next w:val="BodyText"/>
    <w:semiHidden/>
    <w:pPr>
      <w:widowControl w:val="0"/>
      <w:spacing w:after="240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 w:cs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itle">
    <w:name w:val="Title"/>
    <w:basedOn w:val="Normal"/>
    <w:next w:val="Normal"/>
    <w:link w:val="TitleChar"/>
    <w:semiHidden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150</Words>
  <Characters>801</Characters>
  <Application>Microsoft Office Word</Application>
  <DocSecurity>0</DocSecurity>
  <Lines>29</Lines>
  <Paragraphs>12</Paragraphs>
  <ScaleCrop>false</ScaleCrop>
  <Company/>
  <LinksUpToDate>false</LinksUpToDate>
  <CharactersWithSpaces>940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.">
    <vt:lpwstr/>
  </property>
</Properties>
</file>