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EE78" w14:textId="77777777" w:rsidR="00BD29CB" w:rsidRPr="001B104C" w:rsidRDefault="00BD29CB" w:rsidP="00CA666F">
      <w:pPr>
        <w:tabs>
          <w:tab w:val="left" w:pos="5850"/>
        </w:tabs>
        <w:spacing w:before="240" w:after="120"/>
        <w:ind w:left="720" w:hanging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104C">
        <w:rPr>
          <w:rFonts w:ascii="Arial" w:hAnsi="Arial" w:cs="Arial"/>
          <w:b/>
          <w:sz w:val="22"/>
          <w:szCs w:val="22"/>
        </w:rPr>
        <w:t>SUPPLEMENTARY MATERIALS</w:t>
      </w:r>
    </w:p>
    <w:p w14:paraId="548A460A" w14:textId="4467D4FC" w:rsidR="00EA2EFF" w:rsidRPr="00EA2EFF" w:rsidRDefault="00EA2EFF" w:rsidP="00EA2EFF">
      <w:pPr>
        <w:spacing w:before="240" w:after="120"/>
        <w:rPr>
          <w:rFonts w:ascii="Arial" w:hAnsi="Arial" w:cs="Arial"/>
          <w:sz w:val="22"/>
          <w:szCs w:val="22"/>
        </w:rPr>
      </w:pPr>
      <w:r w:rsidRPr="00EA2EFF">
        <w:rPr>
          <w:rFonts w:ascii="Arial" w:hAnsi="Arial" w:cs="Arial"/>
          <w:sz w:val="22"/>
          <w:szCs w:val="22"/>
        </w:rPr>
        <w:t>TABLE 1S. Influenza seasons by research site</w:t>
      </w:r>
    </w:p>
    <w:p w14:paraId="42863189" w14:textId="6E0769C0" w:rsidR="00BD29CB" w:rsidRPr="00EA2EFF" w:rsidRDefault="00BD29CB" w:rsidP="00EA2EFF">
      <w:pPr>
        <w:spacing w:before="240" w:after="120"/>
        <w:rPr>
          <w:rFonts w:ascii="Arial" w:hAnsi="Arial" w:cs="Arial"/>
          <w:sz w:val="22"/>
          <w:szCs w:val="22"/>
        </w:rPr>
      </w:pPr>
      <w:r w:rsidRPr="00EA2EFF">
        <w:rPr>
          <w:rFonts w:ascii="Arial" w:hAnsi="Arial" w:cs="Arial"/>
          <w:sz w:val="22"/>
          <w:szCs w:val="22"/>
        </w:rPr>
        <w:t xml:space="preserve">TABLE </w:t>
      </w:r>
      <w:r w:rsidR="00017A92" w:rsidRPr="00EA2EFF">
        <w:rPr>
          <w:rFonts w:ascii="Arial" w:hAnsi="Arial" w:cs="Arial"/>
          <w:sz w:val="22"/>
          <w:szCs w:val="22"/>
        </w:rPr>
        <w:t>2</w:t>
      </w:r>
      <w:r w:rsidRPr="00EA2EFF">
        <w:rPr>
          <w:rFonts w:ascii="Arial" w:hAnsi="Arial" w:cs="Arial"/>
          <w:sz w:val="22"/>
          <w:szCs w:val="22"/>
        </w:rPr>
        <w:t xml:space="preserve">S. Characteristics of adults by influenza infection and vaccination status </w:t>
      </w:r>
    </w:p>
    <w:p w14:paraId="446991AC" w14:textId="188E2532" w:rsidR="000408C3" w:rsidRPr="000408C3" w:rsidRDefault="000408C3" w:rsidP="000408C3">
      <w:pPr>
        <w:spacing w:before="240" w:after="120"/>
        <w:rPr>
          <w:rFonts w:ascii="Arial" w:hAnsi="Arial" w:cs="Arial"/>
          <w:sz w:val="22"/>
          <w:szCs w:val="22"/>
        </w:rPr>
      </w:pPr>
      <w:r w:rsidRPr="000408C3">
        <w:rPr>
          <w:rFonts w:ascii="Arial" w:hAnsi="Arial" w:cs="Arial"/>
          <w:sz w:val="22"/>
          <w:szCs w:val="22"/>
        </w:rPr>
        <w:t>Footnote: Research sites B and D enrolled only children, site A enrolled only adults and site C enrolled both children and adults; Immunosuppression included non-cancer immunosuppressive conditions, cancer (other than skin cancer) and HIV infection with CD4 count ≥200/mm</w:t>
      </w:r>
      <w:r w:rsidRPr="000408C3">
        <w:rPr>
          <w:rFonts w:ascii="Arial" w:hAnsi="Arial" w:cs="Arial"/>
          <w:sz w:val="22"/>
          <w:szCs w:val="22"/>
          <w:vertAlign w:val="superscript"/>
        </w:rPr>
        <w:t>3</w:t>
      </w:r>
      <w:r w:rsidRPr="000408C3">
        <w:rPr>
          <w:rFonts w:ascii="Arial" w:hAnsi="Arial" w:cs="Arial"/>
          <w:sz w:val="22"/>
          <w:szCs w:val="22"/>
        </w:rPr>
        <w:t xml:space="preserve">; chronic conditions encompass medical conditions associated with influenza-associated complications including cardiopulmonary disease, diabetes mellitus, blood disorders, chronic liver/kidney disease, immunosuppressive conditions (including cancer), and neuromuscular diseases. </w:t>
      </w:r>
    </w:p>
    <w:p w14:paraId="49B7CB60" w14:textId="6051400B" w:rsidR="00BD29CB" w:rsidRPr="00EA2EFF" w:rsidRDefault="00017A92" w:rsidP="00EA2EFF">
      <w:pPr>
        <w:spacing w:before="240" w:after="120"/>
        <w:rPr>
          <w:rFonts w:ascii="Arial" w:hAnsi="Arial" w:cs="Arial"/>
          <w:sz w:val="22"/>
          <w:szCs w:val="22"/>
        </w:rPr>
      </w:pPr>
      <w:r w:rsidRPr="00EA2EFF">
        <w:rPr>
          <w:rFonts w:ascii="Arial" w:hAnsi="Arial" w:cs="Arial"/>
          <w:sz w:val="22"/>
          <w:szCs w:val="22"/>
        </w:rPr>
        <w:t>TABLE 3</w:t>
      </w:r>
      <w:r w:rsidR="00BD29CB" w:rsidRPr="00EA2EFF">
        <w:rPr>
          <w:rFonts w:ascii="Arial" w:hAnsi="Arial" w:cs="Arial"/>
          <w:sz w:val="22"/>
          <w:szCs w:val="22"/>
        </w:rPr>
        <w:t>S. Characteristics of children by influenza infection and vaccination status</w:t>
      </w:r>
    </w:p>
    <w:p w14:paraId="044B1D4D" w14:textId="44F7FBE3" w:rsidR="000408C3" w:rsidRPr="000408C3" w:rsidRDefault="000408C3" w:rsidP="000408C3">
      <w:pPr>
        <w:spacing w:before="240" w:after="120"/>
        <w:rPr>
          <w:rFonts w:ascii="Arial" w:hAnsi="Arial" w:cs="Arial"/>
          <w:sz w:val="22"/>
          <w:szCs w:val="22"/>
        </w:rPr>
      </w:pPr>
      <w:r w:rsidRPr="000408C3">
        <w:rPr>
          <w:rFonts w:ascii="Arial" w:hAnsi="Arial" w:cs="Arial"/>
          <w:sz w:val="22"/>
          <w:szCs w:val="22"/>
        </w:rPr>
        <w:t>Footnote: Research sites B and D enrolled only children, site A enrolled only adults and site C enrolled both children and adults; Immunosuppression included non-cancer immunosuppressive conditions, cancer (other than skin cancer) and HIV infection with CD4 count ≥200/mm</w:t>
      </w:r>
      <w:r w:rsidRPr="000408C3">
        <w:rPr>
          <w:rFonts w:ascii="Arial" w:hAnsi="Arial" w:cs="Arial"/>
          <w:sz w:val="22"/>
          <w:szCs w:val="22"/>
          <w:vertAlign w:val="superscript"/>
        </w:rPr>
        <w:t>3</w:t>
      </w:r>
      <w:r w:rsidRPr="000408C3">
        <w:rPr>
          <w:rFonts w:ascii="Arial" w:hAnsi="Arial" w:cs="Arial"/>
          <w:sz w:val="22"/>
          <w:szCs w:val="22"/>
        </w:rPr>
        <w:t xml:space="preserve">; chronic conditions encompass medical conditions associated with influenza-associated complications including cardiopulmonary disease, diabetes mellitus, blood disorders, chronic liver/kidney disease, immunosuppressive conditions (including cancer), and neuromuscular diseases. </w:t>
      </w:r>
      <w:r w:rsidR="000E5274">
        <w:rPr>
          <w:rFonts w:ascii="Arial" w:hAnsi="Arial" w:cs="Arial"/>
          <w:sz w:val="22"/>
          <w:szCs w:val="22"/>
        </w:rPr>
        <w:t>BMI categories for children were determined per CDC guidelines: Underweight (&lt;</w:t>
      </w:r>
      <w:r w:rsidR="000E5274" w:rsidRPr="00E25887">
        <w:rPr>
          <w:rFonts w:ascii="Arial" w:hAnsi="Arial" w:cs="Arial"/>
          <w:sz w:val="22"/>
          <w:szCs w:val="22"/>
        </w:rPr>
        <w:t>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BMI-for-age </w:t>
      </w:r>
      <w:r w:rsidR="000E5274" w:rsidRPr="00E25887">
        <w:rPr>
          <w:rFonts w:ascii="Arial" w:hAnsi="Arial" w:cs="Arial"/>
          <w:sz w:val="22"/>
          <w:szCs w:val="22"/>
        </w:rPr>
        <w:t>percentile</w:t>
      </w:r>
      <w:r w:rsidR="000E5274">
        <w:rPr>
          <w:rFonts w:ascii="Arial" w:hAnsi="Arial" w:cs="Arial"/>
          <w:sz w:val="22"/>
          <w:szCs w:val="22"/>
        </w:rPr>
        <w:t xml:space="preserve">), </w:t>
      </w:r>
      <w:r w:rsidR="000E5274" w:rsidRPr="00E25887">
        <w:rPr>
          <w:rFonts w:ascii="Arial" w:hAnsi="Arial" w:cs="Arial"/>
          <w:sz w:val="22"/>
          <w:szCs w:val="22"/>
        </w:rPr>
        <w:t>Normal</w:t>
      </w:r>
      <w:r w:rsidR="000E5274">
        <w:rPr>
          <w:rFonts w:ascii="Arial" w:hAnsi="Arial" w:cs="Arial"/>
          <w:sz w:val="22"/>
          <w:szCs w:val="22"/>
        </w:rPr>
        <w:t xml:space="preserve"> (</w:t>
      </w:r>
      <w:r w:rsidR="000E5274" w:rsidRPr="00E25887">
        <w:rPr>
          <w:rFonts w:ascii="Arial" w:hAnsi="Arial" w:cs="Arial"/>
          <w:sz w:val="22"/>
          <w:szCs w:val="22"/>
        </w:rPr>
        <w:t>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 w:rsidRPr="00E25887">
        <w:rPr>
          <w:rFonts w:ascii="Arial" w:hAnsi="Arial" w:cs="Arial"/>
          <w:sz w:val="22"/>
          <w:szCs w:val="22"/>
        </w:rPr>
        <w:t xml:space="preserve"> </w:t>
      </w:r>
      <w:r w:rsidR="000E5274">
        <w:rPr>
          <w:rFonts w:ascii="Arial" w:hAnsi="Arial" w:cs="Arial"/>
          <w:sz w:val="22"/>
          <w:szCs w:val="22"/>
        </w:rPr>
        <w:t>- &lt;</w:t>
      </w:r>
      <w:r w:rsidR="000E5274" w:rsidRPr="00E25887">
        <w:rPr>
          <w:rFonts w:ascii="Arial" w:hAnsi="Arial" w:cs="Arial"/>
          <w:sz w:val="22"/>
          <w:szCs w:val="22"/>
        </w:rPr>
        <w:t>85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percentile), Overweight (</w:t>
      </w:r>
      <w:r w:rsidR="000E5274" w:rsidRPr="00E25887">
        <w:rPr>
          <w:rFonts w:ascii="Arial" w:hAnsi="Arial" w:cs="Arial"/>
          <w:sz w:val="22"/>
          <w:szCs w:val="22"/>
        </w:rPr>
        <w:t>85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- &lt;</w:t>
      </w:r>
      <w:r w:rsidR="000E5274" w:rsidRPr="00E25887">
        <w:rPr>
          <w:rFonts w:ascii="Arial" w:hAnsi="Arial" w:cs="Arial"/>
          <w:sz w:val="22"/>
          <w:szCs w:val="22"/>
        </w:rPr>
        <w:t>95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</w:t>
      </w:r>
      <w:r w:rsidR="000E5274" w:rsidRPr="00E25887">
        <w:rPr>
          <w:rFonts w:ascii="Arial" w:hAnsi="Arial" w:cs="Arial"/>
          <w:sz w:val="22"/>
          <w:szCs w:val="22"/>
        </w:rPr>
        <w:t>percentile</w:t>
      </w:r>
      <w:r w:rsidR="000E5274">
        <w:rPr>
          <w:rFonts w:ascii="Arial" w:hAnsi="Arial" w:cs="Arial"/>
          <w:sz w:val="22"/>
          <w:szCs w:val="22"/>
        </w:rPr>
        <w:t>), and Obese (&gt;=95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percentile). </w:t>
      </w:r>
    </w:p>
    <w:p w14:paraId="067E8D86" w14:textId="241B5117" w:rsidR="00EA2EFF" w:rsidRPr="00EA2EFF" w:rsidRDefault="00EA2EFF" w:rsidP="00EA2EFF">
      <w:pPr>
        <w:spacing w:before="240" w:after="120"/>
        <w:rPr>
          <w:rFonts w:ascii="Arial" w:hAnsi="Arial" w:cs="Arial"/>
          <w:sz w:val="22"/>
          <w:szCs w:val="22"/>
        </w:rPr>
      </w:pPr>
      <w:r w:rsidRPr="00EA2EFF">
        <w:rPr>
          <w:rFonts w:ascii="Arial" w:hAnsi="Arial" w:cs="Arial"/>
          <w:sz w:val="22"/>
          <w:szCs w:val="22"/>
        </w:rPr>
        <w:t>TABLE 4S. Sequential regression adjustment from crude to fully adjusted odds ratio and vaccine effectiveness estimate</w:t>
      </w:r>
    </w:p>
    <w:p w14:paraId="4007F910" w14:textId="77777777" w:rsidR="00EA2EFF" w:rsidRPr="004757BE" w:rsidRDefault="00EA2EFF" w:rsidP="00EA2EFF">
      <w:pPr>
        <w:pStyle w:val="EndNoteBibliograph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Footnote: Vaccine effectiveness was estimated as 1-adjusted odds ratios; where odds ratios compared the odds of vaccination between cases and controls while controlling for age, </w:t>
      </w:r>
      <w:r w:rsidRPr="00D13028">
        <w:rPr>
          <w:rFonts w:ascii="Arial" w:hAnsi="Arial" w:cs="Arial"/>
          <w:sz w:val="22"/>
          <w:szCs w:val="22"/>
        </w:rPr>
        <w:t xml:space="preserve">gender, race/ethnicity, </w:t>
      </w:r>
      <w:r>
        <w:rPr>
          <w:rFonts w:ascii="Arial" w:hAnsi="Arial" w:cs="Arial"/>
          <w:sz w:val="22"/>
          <w:szCs w:val="22"/>
        </w:rPr>
        <w:t>presence of children at home</w:t>
      </w:r>
      <w:r w:rsidRPr="00D13028">
        <w:rPr>
          <w:rFonts w:ascii="Arial" w:hAnsi="Arial" w:cs="Arial"/>
          <w:sz w:val="22"/>
          <w:szCs w:val="22"/>
        </w:rPr>
        <w:t xml:space="preserve">, smoking status, insurance status, </w:t>
      </w:r>
      <w:r>
        <w:rPr>
          <w:rFonts w:ascii="Arial" w:hAnsi="Arial" w:cs="Arial"/>
          <w:sz w:val="22"/>
          <w:szCs w:val="22"/>
        </w:rPr>
        <w:t>use of oxygen supplementation at home</w:t>
      </w:r>
      <w:r w:rsidRPr="00D13028">
        <w:rPr>
          <w:rFonts w:ascii="Arial" w:hAnsi="Arial" w:cs="Arial"/>
          <w:sz w:val="22"/>
          <w:szCs w:val="22"/>
        </w:rPr>
        <w:t>, timing of admission</w:t>
      </w:r>
      <w:r>
        <w:rPr>
          <w:rFonts w:ascii="Arial" w:hAnsi="Arial" w:cs="Arial"/>
          <w:sz w:val="22"/>
          <w:szCs w:val="22"/>
        </w:rPr>
        <w:t xml:space="preserve"> relative to disease onset, timing from beginning of the influenza season to admission, the specific influenza </w:t>
      </w:r>
      <w:r w:rsidRPr="00D13028">
        <w:rPr>
          <w:rFonts w:ascii="Arial" w:hAnsi="Arial" w:cs="Arial"/>
          <w:sz w:val="22"/>
          <w:szCs w:val="22"/>
        </w:rPr>
        <w:t>season</w:t>
      </w:r>
      <w:r>
        <w:rPr>
          <w:rFonts w:ascii="Arial" w:hAnsi="Arial" w:cs="Arial"/>
          <w:sz w:val="22"/>
          <w:szCs w:val="22"/>
        </w:rPr>
        <w:t xml:space="preserve">, </w:t>
      </w:r>
      <w:r w:rsidRPr="00D13028">
        <w:rPr>
          <w:rFonts w:ascii="Arial" w:hAnsi="Arial" w:cs="Arial"/>
          <w:sz w:val="22"/>
          <w:szCs w:val="22"/>
        </w:rPr>
        <w:t>and the presence of</w:t>
      </w:r>
      <w:r>
        <w:rPr>
          <w:rFonts w:ascii="Arial" w:hAnsi="Arial" w:cs="Arial"/>
          <w:sz w:val="22"/>
          <w:szCs w:val="22"/>
        </w:rPr>
        <w:t xml:space="preserve"> immunosuppressive conditions and</w:t>
      </w:r>
      <w:r w:rsidRPr="00D130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 w:rsidRPr="00D13028">
        <w:rPr>
          <w:rFonts w:ascii="Arial" w:hAnsi="Arial" w:cs="Arial"/>
          <w:sz w:val="22"/>
          <w:szCs w:val="22"/>
        </w:rPr>
        <w:t xml:space="preserve">chronic medical conditions </w:t>
      </w:r>
      <w:r>
        <w:rPr>
          <w:rFonts w:ascii="Arial" w:hAnsi="Arial" w:cs="Arial"/>
          <w:sz w:val="22"/>
          <w:szCs w:val="22"/>
        </w:rPr>
        <w:t xml:space="preserve">associated with influenza-associated complications </w:t>
      </w:r>
      <w:r w:rsidRPr="00D13028">
        <w:rPr>
          <w:rFonts w:ascii="Arial" w:hAnsi="Arial" w:cs="Arial"/>
          <w:sz w:val="22"/>
          <w:szCs w:val="22"/>
        </w:rPr>
        <w:t>includ</w:t>
      </w:r>
      <w:r>
        <w:rPr>
          <w:rFonts w:ascii="Arial" w:hAnsi="Arial" w:cs="Arial"/>
          <w:sz w:val="22"/>
          <w:szCs w:val="22"/>
        </w:rPr>
        <w:t>ing</w:t>
      </w:r>
      <w:r w:rsidRPr="00D13028">
        <w:rPr>
          <w:rFonts w:ascii="Arial" w:hAnsi="Arial" w:cs="Arial"/>
          <w:sz w:val="22"/>
          <w:szCs w:val="22"/>
        </w:rPr>
        <w:t xml:space="preserve"> </w:t>
      </w:r>
      <w:r w:rsidRPr="002D3B2D">
        <w:rPr>
          <w:rFonts w:ascii="Arial" w:hAnsi="Arial" w:cs="Arial"/>
          <w:sz w:val="22"/>
          <w:szCs w:val="22"/>
        </w:rPr>
        <w:t>cardiopulmonary disease, diabetes mellitus, chronic liver/kidney disease, and neurological</w:t>
      </w:r>
      <w:r w:rsidRPr="00D13028">
        <w:rPr>
          <w:rFonts w:ascii="Arial" w:hAnsi="Arial" w:cs="Arial"/>
          <w:sz w:val="22"/>
          <w:szCs w:val="22"/>
        </w:rPr>
        <w:t xml:space="preserve"> disease</w:t>
      </w:r>
      <w:r>
        <w:rPr>
          <w:rFonts w:ascii="Arial" w:hAnsi="Arial" w:cs="Arial"/>
          <w:sz w:val="22"/>
          <w:szCs w:val="22"/>
        </w:rPr>
        <w:t xml:space="preserve">. </w:t>
      </w:r>
      <w:r w:rsidRPr="004757BE">
        <w:rPr>
          <w:rFonts w:ascii="Arial" w:hAnsi="Arial" w:cs="Arial"/>
          <w:sz w:val="22"/>
          <w:szCs w:val="22"/>
        </w:rPr>
        <w:t>*Parameter was modeled using restricted cubic splines to account for nonlinear effects</w:t>
      </w:r>
    </w:p>
    <w:p w14:paraId="134E92B7" w14:textId="77777777" w:rsidR="00BD29CB" w:rsidRPr="00EA2EFF" w:rsidRDefault="00BD29CB" w:rsidP="00EA2EFF">
      <w:pPr>
        <w:spacing w:before="240" w:after="120"/>
        <w:rPr>
          <w:rFonts w:ascii="Arial" w:hAnsi="Arial" w:cs="Arial"/>
          <w:sz w:val="22"/>
          <w:szCs w:val="22"/>
        </w:rPr>
      </w:pPr>
      <w:r w:rsidRPr="00EA2EFF">
        <w:rPr>
          <w:rFonts w:ascii="Arial" w:hAnsi="Arial" w:cs="Arial"/>
          <w:sz w:val="22"/>
          <w:szCs w:val="22"/>
        </w:rPr>
        <w:t xml:space="preserve">FIGURE 1S. Temporal distribution of cases and controls by research site </w:t>
      </w:r>
    </w:p>
    <w:p w14:paraId="2C934982" w14:textId="02FE9BFF" w:rsidR="003027B9" w:rsidRDefault="00BD29CB" w:rsidP="00BD29CB">
      <w:pPr>
        <w:pStyle w:val="EndNoteBibliography"/>
        <w:rPr>
          <w:rFonts w:ascii="Arial" w:hAnsi="Arial" w:cs="Arial"/>
          <w:sz w:val="22"/>
          <w:szCs w:val="22"/>
        </w:rPr>
        <w:sectPr w:rsidR="003027B9" w:rsidSect="0052292B"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556C7A">
        <w:rPr>
          <w:rFonts w:ascii="Arial" w:hAnsi="Arial" w:cs="Arial"/>
          <w:sz w:val="22"/>
          <w:szCs w:val="22"/>
        </w:rPr>
        <w:t xml:space="preserve">Footnote: note that influenza seasons were defined by epidemic week (Table </w:t>
      </w:r>
      <w:r w:rsidR="00EA2EFF">
        <w:rPr>
          <w:rFonts w:ascii="Arial" w:hAnsi="Arial" w:cs="Arial"/>
          <w:sz w:val="22"/>
          <w:szCs w:val="22"/>
        </w:rPr>
        <w:t>1</w:t>
      </w:r>
      <w:r w:rsidRPr="00556C7A">
        <w:rPr>
          <w:rFonts w:ascii="Arial" w:hAnsi="Arial" w:cs="Arial"/>
          <w:sz w:val="22"/>
          <w:szCs w:val="22"/>
        </w:rPr>
        <w:t xml:space="preserve">S) </w:t>
      </w:r>
      <w:r>
        <w:rPr>
          <w:rFonts w:ascii="Arial" w:hAnsi="Arial" w:cs="Arial"/>
          <w:sz w:val="22"/>
          <w:szCs w:val="22"/>
        </w:rPr>
        <w:t xml:space="preserve">for each site, </w:t>
      </w:r>
      <w:r w:rsidRPr="00556C7A">
        <w:rPr>
          <w:rFonts w:ascii="Arial" w:hAnsi="Arial" w:cs="Arial"/>
          <w:sz w:val="22"/>
          <w:szCs w:val="22"/>
        </w:rPr>
        <w:t>but the figure displays counts by calendar month</w:t>
      </w:r>
      <w:r w:rsidR="002D7E43">
        <w:rPr>
          <w:rFonts w:ascii="Arial" w:hAnsi="Arial" w:cs="Arial"/>
          <w:sz w:val="22"/>
          <w:szCs w:val="22"/>
        </w:rPr>
        <w:t>. Influenza seasons are represented with blue horizontal bars as reference, where the extension of the bars approximates the extension of the seasons for each site.</w:t>
      </w:r>
    </w:p>
    <w:p w14:paraId="21366DC0" w14:textId="77777777" w:rsidR="00EA2EFF" w:rsidRPr="00D27287" w:rsidRDefault="00EA2EFF" w:rsidP="00EA2EFF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D27287">
        <w:rPr>
          <w:rFonts w:ascii="Arial" w:hAnsi="Arial" w:cs="Arial"/>
          <w:b/>
          <w:sz w:val="22"/>
          <w:szCs w:val="22"/>
        </w:rPr>
        <w:lastRenderedPageBreak/>
        <w:t xml:space="preserve">TABLE </w:t>
      </w:r>
      <w:r>
        <w:rPr>
          <w:rFonts w:ascii="Arial" w:hAnsi="Arial" w:cs="Arial"/>
          <w:b/>
          <w:sz w:val="22"/>
          <w:szCs w:val="22"/>
        </w:rPr>
        <w:t>1</w:t>
      </w:r>
      <w:r w:rsidRPr="00D27287">
        <w:rPr>
          <w:rFonts w:ascii="Arial" w:hAnsi="Arial" w:cs="Arial"/>
          <w:b/>
          <w:sz w:val="22"/>
          <w:szCs w:val="22"/>
        </w:rPr>
        <w:t xml:space="preserve">S. Influenza seasons by </w:t>
      </w:r>
      <w:r>
        <w:rPr>
          <w:rFonts w:ascii="Arial" w:hAnsi="Arial" w:cs="Arial"/>
          <w:b/>
          <w:sz w:val="22"/>
          <w:szCs w:val="22"/>
        </w:rPr>
        <w:t xml:space="preserve">research </w:t>
      </w:r>
      <w:r w:rsidRPr="00D27287">
        <w:rPr>
          <w:rFonts w:ascii="Arial" w:hAnsi="Arial" w:cs="Arial"/>
          <w:b/>
          <w:sz w:val="22"/>
          <w:szCs w:val="22"/>
        </w:rPr>
        <w:t>site</w:t>
      </w:r>
    </w:p>
    <w:tbl>
      <w:tblPr>
        <w:tblStyle w:val="ListTable2-Accent21"/>
        <w:tblW w:w="9990" w:type="dxa"/>
        <w:tblLook w:val="04A0" w:firstRow="1" w:lastRow="0" w:firstColumn="1" w:lastColumn="0" w:noHBand="0" w:noVBand="1"/>
      </w:tblPr>
      <w:tblGrid>
        <w:gridCol w:w="1170"/>
        <w:gridCol w:w="695"/>
        <w:gridCol w:w="1117"/>
        <w:gridCol w:w="1080"/>
        <w:gridCol w:w="695"/>
        <w:gridCol w:w="1105"/>
        <w:gridCol w:w="1080"/>
        <w:gridCol w:w="698"/>
        <w:gridCol w:w="1192"/>
        <w:gridCol w:w="1170"/>
      </w:tblGrid>
      <w:tr w:rsidR="00EA2EFF" w:rsidRPr="00D27287" w14:paraId="787E5496" w14:textId="77777777" w:rsidTr="006A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vAlign w:val="center"/>
            <w:hideMark/>
          </w:tcPr>
          <w:p w14:paraId="401D2C00" w14:textId="77777777" w:rsidR="00EA2EFF" w:rsidRPr="00D27287" w:rsidRDefault="00EA2EFF" w:rsidP="006A0219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3A2DE041" w14:textId="77777777" w:rsidR="00EA2EFF" w:rsidRPr="00D27287" w:rsidRDefault="00EA2EFF" w:rsidP="006A0219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center"/>
            <w:hideMark/>
          </w:tcPr>
          <w:p w14:paraId="0D00F8CE" w14:textId="77777777" w:rsidR="00EA2EFF" w:rsidRPr="00D27287" w:rsidRDefault="00EA2EFF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Site A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14:paraId="7955AC7B" w14:textId="77777777" w:rsidR="00EA2EFF" w:rsidRPr="00D27287" w:rsidRDefault="00EA2EFF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Sites B, C</w:t>
            </w:r>
          </w:p>
        </w:tc>
        <w:tc>
          <w:tcPr>
            <w:tcW w:w="3060" w:type="dxa"/>
            <w:gridSpan w:val="3"/>
            <w:noWrap/>
            <w:vAlign w:val="center"/>
            <w:hideMark/>
          </w:tcPr>
          <w:p w14:paraId="66C6ECFB" w14:textId="77777777" w:rsidR="00EA2EFF" w:rsidRPr="00D27287" w:rsidRDefault="00EA2EFF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Site D</w:t>
            </w:r>
          </w:p>
        </w:tc>
      </w:tr>
      <w:tr w:rsidR="00EA2EFF" w:rsidRPr="00D27287" w14:paraId="0DF32C4F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218004EA" w14:textId="77777777" w:rsidR="00EA2EFF" w:rsidRPr="00D27287" w:rsidRDefault="00EA2EFF" w:rsidP="006A0219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  <w:t xml:space="preserve">  </w:t>
            </w:r>
            <w:r w:rsidRPr="00667522"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  <w:t>Season</w:t>
            </w:r>
            <w:r w:rsidRPr="00D27287"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  <w:t xml:space="preserve">       </w:t>
            </w:r>
          </w:p>
        </w:tc>
        <w:tc>
          <w:tcPr>
            <w:tcW w:w="695" w:type="dxa"/>
            <w:noWrap/>
            <w:hideMark/>
          </w:tcPr>
          <w:p w14:paraId="474959C0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 xml:space="preserve">week </w:t>
            </w:r>
          </w:p>
        </w:tc>
        <w:tc>
          <w:tcPr>
            <w:tcW w:w="1105" w:type="dxa"/>
            <w:noWrap/>
            <w:hideMark/>
          </w:tcPr>
          <w:p w14:paraId="6405054C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Start date</w:t>
            </w:r>
          </w:p>
        </w:tc>
        <w:tc>
          <w:tcPr>
            <w:tcW w:w="1080" w:type="dxa"/>
            <w:noWrap/>
            <w:hideMark/>
          </w:tcPr>
          <w:p w14:paraId="2FA919B0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 xml:space="preserve">End date </w:t>
            </w:r>
          </w:p>
        </w:tc>
        <w:tc>
          <w:tcPr>
            <w:tcW w:w="695" w:type="dxa"/>
            <w:noWrap/>
            <w:hideMark/>
          </w:tcPr>
          <w:p w14:paraId="054B500E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 xml:space="preserve">week </w:t>
            </w:r>
          </w:p>
        </w:tc>
        <w:tc>
          <w:tcPr>
            <w:tcW w:w="1105" w:type="dxa"/>
            <w:noWrap/>
            <w:hideMark/>
          </w:tcPr>
          <w:p w14:paraId="354AD7C4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Start date</w:t>
            </w:r>
          </w:p>
        </w:tc>
        <w:tc>
          <w:tcPr>
            <w:tcW w:w="1080" w:type="dxa"/>
            <w:noWrap/>
            <w:hideMark/>
          </w:tcPr>
          <w:p w14:paraId="13445A44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 xml:space="preserve">End date </w:t>
            </w:r>
          </w:p>
        </w:tc>
        <w:tc>
          <w:tcPr>
            <w:tcW w:w="698" w:type="dxa"/>
            <w:noWrap/>
            <w:hideMark/>
          </w:tcPr>
          <w:p w14:paraId="404790EF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 xml:space="preserve">week </w:t>
            </w:r>
          </w:p>
        </w:tc>
        <w:tc>
          <w:tcPr>
            <w:tcW w:w="1192" w:type="dxa"/>
            <w:noWrap/>
            <w:hideMark/>
          </w:tcPr>
          <w:p w14:paraId="148FFD70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Start date</w:t>
            </w:r>
          </w:p>
        </w:tc>
        <w:tc>
          <w:tcPr>
            <w:tcW w:w="1170" w:type="dxa"/>
            <w:noWrap/>
            <w:hideMark/>
          </w:tcPr>
          <w:p w14:paraId="72FA78A4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 xml:space="preserve">End date </w:t>
            </w:r>
          </w:p>
        </w:tc>
      </w:tr>
      <w:tr w:rsidR="00EA2EFF" w:rsidRPr="00D27287" w14:paraId="4077AD02" w14:textId="77777777" w:rsidTr="006A02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4F78893" w14:textId="77777777" w:rsidR="00EA2EFF" w:rsidRPr="00D27287" w:rsidRDefault="00EA2EFF" w:rsidP="006A021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  <w:t>2009-2010</w:t>
            </w:r>
          </w:p>
        </w:tc>
        <w:tc>
          <w:tcPr>
            <w:tcW w:w="695" w:type="dxa"/>
            <w:noWrap/>
            <w:hideMark/>
          </w:tcPr>
          <w:p w14:paraId="673F39E1" w14:textId="77777777" w:rsidR="00EA2EFF" w:rsidRPr="00D27287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1-20</w:t>
            </w:r>
          </w:p>
        </w:tc>
        <w:tc>
          <w:tcPr>
            <w:tcW w:w="1105" w:type="dxa"/>
            <w:noWrap/>
            <w:hideMark/>
          </w:tcPr>
          <w:p w14:paraId="7F9C5BB4" w14:textId="77777777" w:rsidR="00EA2EFF" w:rsidRPr="00D27287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1/3/2010</w:t>
            </w:r>
          </w:p>
        </w:tc>
        <w:tc>
          <w:tcPr>
            <w:tcW w:w="1080" w:type="dxa"/>
            <w:noWrap/>
            <w:hideMark/>
          </w:tcPr>
          <w:p w14:paraId="2C7708F8" w14:textId="77777777" w:rsidR="00EA2EFF" w:rsidRPr="00D27287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5/22/2010</w:t>
            </w:r>
          </w:p>
        </w:tc>
        <w:tc>
          <w:tcPr>
            <w:tcW w:w="695" w:type="dxa"/>
            <w:noWrap/>
            <w:hideMark/>
          </w:tcPr>
          <w:p w14:paraId="6D9FE03E" w14:textId="77777777" w:rsidR="00EA2EFF" w:rsidRPr="00D27287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1-20</w:t>
            </w:r>
          </w:p>
        </w:tc>
        <w:tc>
          <w:tcPr>
            <w:tcW w:w="1105" w:type="dxa"/>
            <w:noWrap/>
            <w:hideMark/>
          </w:tcPr>
          <w:p w14:paraId="296A95AC" w14:textId="77777777" w:rsidR="00EA2EFF" w:rsidRPr="00D27287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1/3/2010</w:t>
            </w:r>
          </w:p>
        </w:tc>
        <w:tc>
          <w:tcPr>
            <w:tcW w:w="1080" w:type="dxa"/>
            <w:noWrap/>
            <w:hideMark/>
          </w:tcPr>
          <w:p w14:paraId="78FCB7BB" w14:textId="77777777" w:rsidR="00EA2EFF" w:rsidRPr="00D27287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5/22/2010</w:t>
            </w:r>
          </w:p>
        </w:tc>
        <w:tc>
          <w:tcPr>
            <w:tcW w:w="698" w:type="dxa"/>
            <w:noWrap/>
            <w:hideMark/>
          </w:tcPr>
          <w:p w14:paraId="12216F62" w14:textId="77777777" w:rsidR="00EA2EFF" w:rsidRPr="00D27287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1-19</w:t>
            </w:r>
          </w:p>
        </w:tc>
        <w:tc>
          <w:tcPr>
            <w:tcW w:w="1192" w:type="dxa"/>
            <w:noWrap/>
            <w:hideMark/>
          </w:tcPr>
          <w:p w14:paraId="27BAAC30" w14:textId="77777777" w:rsidR="00EA2EFF" w:rsidRPr="00D27287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1/3/2010</w:t>
            </w:r>
          </w:p>
        </w:tc>
        <w:tc>
          <w:tcPr>
            <w:tcW w:w="1170" w:type="dxa"/>
            <w:noWrap/>
            <w:hideMark/>
          </w:tcPr>
          <w:p w14:paraId="3F6C8002" w14:textId="77777777" w:rsidR="00EA2EFF" w:rsidRPr="00D27287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5/15/2010</w:t>
            </w:r>
          </w:p>
        </w:tc>
      </w:tr>
      <w:tr w:rsidR="00EA2EFF" w:rsidRPr="00D27287" w14:paraId="1719C471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A350F3A" w14:textId="77777777" w:rsidR="00EA2EFF" w:rsidRPr="00D27287" w:rsidRDefault="00EA2EFF" w:rsidP="006A021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  <w:t>2010-2011</w:t>
            </w:r>
          </w:p>
        </w:tc>
        <w:tc>
          <w:tcPr>
            <w:tcW w:w="695" w:type="dxa"/>
            <w:noWrap/>
            <w:hideMark/>
          </w:tcPr>
          <w:p w14:paraId="7095F451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34-20</w:t>
            </w:r>
          </w:p>
        </w:tc>
        <w:tc>
          <w:tcPr>
            <w:tcW w:w="1105" w:type="dxa"/>
            <w:noWrap/>
            <w:hideMark/>
          </w:tcPr>
          <w:p w14:paraId="43CAB5DF" w14:textId="77777777" w:rsidR="00EA2EFF" w:rsidRPr="00D27287" w:rsidRDefault="00EA2EFF" w:rsidP="006A0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8/22/2010</w:t>
            </w:r>
          </w:p>
        </w:tc>
        <w:tc>
          <w:tcPr>
            <w:tcW w:w="1080" w:type="dxa"/>
            <w:noWrap/>
            <w:hideMark/>
          </w:tcPr>
          <w:p w14:paraId="52AFFBF6" w14:textId="77777777" w:rsidR="00EA2EFF" w:rsidRPr="00D27287" w:rsidRDefault="00EA2EFF" w:rsidP="006A0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5/21/2011</w:t>
            </w:r>
          </w:p>
        </w:tc>
        <w:tc>
          <w:tcPr>
            <w:tcW w:w="695" w:type="dxa"/>
            <w:noWrap/>
            <w:hideMark/>
          </w:tcPr>
          <w:p w14:paraId="4461DEF0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28-24</w:t>
            </w:r>
          </w:p>
        </w:tc>
        <w:tc>
          <w:tcPr>
            <w:tcW w:w="1105" w:type="dxa"/>
            <w:noWrap/>
            <w:hideMark/>
          </w:tcPr>
          <w:p w14:paraId="79B27D78" w14:textId="77777777" w:rsidR="00EA2EFF" w:rsidRPr="00D27287" w:rsidRDefault="00EA2EFF" w:rsidP="006A0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7/11/2010</w:t>
            </w:r>
          </w:p>
        </w:tc>
        <w:tc>
          <w:tcPr>
            <w:tcW w:w="1080" w:type="dxa"/>
            <w:noWrap/>
            <w:hideMark/>
          </w:tcPr>
          <w:p w14:paraId="4F844E18" w14:textId="77777777" w:rsidR="00EA2EFF" w:rsidRPr="00D27287" w:rsidRDefault="00EA2EFF" w:rsidP="006A0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6/18/2011</w:t>
            </w:r>
          </w:p>
        </w:tc>
        <w:tc>
          <w:tcPr>
            <w:tcW w:w="698" w:type="dxa"/>
            <w:noWrap/>
            <w:hideMark/>
          </w:tcPr>
          <w:p w14:paraId="21B4BEF8" w14:textId="77777777" w:rsidR="00EA2EFF" w:rsidRPr="00D27287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37-22</w:t>
            </w:r>
          </w:p>
        </w:tc>
        <w:tc>
          <w:tcPr>
            <w:tcW w:w="1192" w:type="dxa"/>
            <w:noWrap/>
            <w:hideMark/>
          </w:tcPr>
          <w:p w14:paraId="2E0EF82D" w14:textId="77777777" w:rsidR="00EA2EFF" w:rsidRPr="00D27287" w:rsidRDefault="00EA2EFF" w:rsidP="006A0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9/12/2010</w:t>
            </w:r>
          </w:p>
        </w:tc>
        <w:tc>
          <w:tcPr>
            <w:tcW w:w="1170" w:type="dxa"/>
            <w:noWrap/>
            <w:hideMark/>
          </w:tcPr>
          <w:p w14:paraId="0F53A626" w14:textId="77777777" w:rsidR="00EA2EFF" w:rsidRPr="00D27287" w:rsidRDefault="00EA2EFF" w:rsidP="006A0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D27287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6/4/2011</w:t>
            </w:r>
          </w:p>
        </w:tc>
      </w:tr>
      <w:tr w:rsidR="00EA2EFF" w:rsidRPr="00D27287" w14:paraId="7F242C72" w14:textId="77777777" w:rsidTr="006A02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291E536" w14:textId="77777777" w:rsidR="00EA2EFF" w:rsidRPr="000606BA" w:rsidRDefault="00EA2EFF" w:rsidP="006A0219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b w:val="0"/>
                <w:color w:val="000000"/>
                <w:sz w:val="18"/>
                <w:szCs w:val="22"/>
              </w:rPr>
              <w:t>2011-2012</w:t>
            </w:r>
          </w:p>
        </w:tc>
        <w:tc>
          <w:tcPr>
            <w:tcW w:w="695" w:type="dxa"/>
            <w:noWrap/>
            <w:hideMark/>
          </w:tcPr>
          <w:p w14:paraId="4213315E" w14:textId="77777777" w:rsidR="00EA2EFF" w:rsidRPr="000606BA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48-26</w:t>
            </w:r>
          </w:p>
        </w:tc>
        <w:tc>
          <w:tcPr>
            <w:tcW w:w="1105" w:type="dxa"/>
            <w:noWrap/>
            <w:hideMark/>
          </w:tcPr>
          <w:p w14:paraId="7559BA70" w14:textId="77777777" w:rsidR="00EA2EFF" w:rsidRPr="000606BA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11/27/2011</w:t>
            </w:r>
          </w:p>
        </w:tc>
        <w:tc>
          <w:tcPr>
            <w:tcW w:w="1080" w:type="dxa"/>
            <w:noWrap/>
            <w:hideMark/>
          </w:tcPr>
          <w:p w14:paraId="0E524BFC" w14:textId="77777777" w:rsidR="00EA2EFF" w:rsidRPr="000606BA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6/16/2012</w:t>
            </w:r>
          </w:p>
        </w:tc>
        <w:tc>
          <w:tcPr>
            <w:tcW w:w="695" w:type="dxa"/>
            <w:noWrap/>
            <w:hideMark/>
          </w:tcPr>
          <w:p w14:paraId="0639A83D" w14:textId="77777777" w:rsidR="00EA2EFF" w:rsidRPr="000606BA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28-26</w:t>
            </w:r>
          </w:p>
        </w:tc>
        <w:tc>
          <w:tcPr>
            <w:tcW w:w="1105" w:type="dxa"/>
            <w:noWrap/>
            <w:hideMark/>
          </w:tcPr>
          <w:p w14:paraId="6CF7EDA5" w14:textId="77777777" w:rsidR="00EA2EFF" w:rsidRPr="000606BA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7/10/2011</w:t>
            </w:r>
          </w:p>
        </w:tc>
        <w:tc>
          <w:tcPr>
            <w:tcW w:w="1080" w:type="dxa"/>
            <w:noWrap/>
            <w:hideMark/>
          </w:tcPr>
          <w:p w14:paraId="7E64C9B3" w14:textId="77777777" w:rsidR="00EA2EFF" w:rsidRPr="000606BA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6/30/2012</w:t>
            </w:r>
          </w:p>
        </w:tc>
        <w:tc>
          <w:tcPr>
            <w:tcW w:w="698" w:type="dxa"/>
            <w:noWrap/>
            <w:hideMark/>
          </w:tcPr>
          <w:p w14:paraId="7B9AD47B" w14:textId="77777777" w:rsidR="00EA2EFF" w:rsidRPr="000606BA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43-25</w:t>
            </w:r>
          </w:p>
        </w:tc>
        <w:tc>
          <w:tcPr>
            <w:tcW w:w="1192" w:type="dxa"/>
            <w:noWrap/>
            <w:hideMark/>
          </w:tcPr>
          <w:p w14:paraId="7DD667A5" w14:textId="77777777" w:rsidR="00EA2EFF" w:rsidRPr="000606BA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10/23/2011</w:t>
            </w:r>
          </w:p>
        </w:tc>
        <w:tc>
          <w:tcPr>
            <w:tcW w:w="1170" w:type="dxa"/>
            <w:noWrap/>
            <w:hideMark/>
          </w:tcPr>
          <w:p w14:paraId="2553139D" w14:textId="77777777" w:rsidR="00EA2EFF" w:rsidRPr="00D27287" w:rsidRDefault="00EA2EFF" w:rsidP="006A0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2"/>
              </w:rPr>
            </w:pPr>
            <w:r w:rsidRPr="000606BA">
              <w:rPr>
                <w:rFonts w:ascii="Arial" w:eastAsia="Times New Roman" w:hAnsi="Arial" w:cs="Arial"/>
                <w:color w:val="000000"/>
                <w:sz w:val="18"/>
                <w:szCs w:val="22"/>
              </w:rPr>
              <w:t>6/23/2012</w:t>
            </w:r>
          </w:p>
        </w:tc>
      </w:tr>
    </w:tbl>
    <w:p w14:paraId="3A992BE9" w14:textId="308EF8C4" w:rsidR="00EA2EFF" w:rsidRDefault="00EA2EFF" w:rsidP="00BD29C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7EA3384" w14:textId="77777777" w:rsidR="00EA2EFF" w:rsidRDefault="00EA2EF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C019BA" w14:textId="04BA97F1" w:rsidR="00BD29CB" w:rsidRDefault="00017A92" w:rsidP="00BD29C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TABLE 2</w:t>
      </w:r>
      <w:r w:rsidR="00BD29CB" w:rsidRPr="006F0173">
        <w:rPr>
          <w:rFonts w:ascii="Arial" w:hAnsi="Arial" w:cs="Arial"/>
          <w:b/>
          <w:sz w:val="22"/>
          <w:szCs w:val="22"/>
        </w:rPr>
        <w:t xml:space="preserve">S. Characteristics of </w:t>
      </w:r>
      <w:r w:rsidR="00BD29CB">
        <w:rPr>
          <w:rFonts w:ascii="Arial" w:hAnsi="Arial" w:cs="Arial"/>
          <w:b/>
          <w:sz w:val="22"/>
          <w:szCs w:val="22"/>
        </w:rPr>
        <w:t>a</w:t>
      </w:r>
      <w:r w:rsidR="00BD29CB" w:rsidRPr="006F0173">
        <w:rPr>
          <w:rFonts w:ascii="Arial" w:hAnsi="Arial" w:cs="Arial"/>
          <w:b/>
          <w:sz w:val="22"/>
          <w:szCs w:val="22"/>
        </w:rPr>
        <w:t>dults by influenza infection and vaccination status</w:t>
      </w:r>
    </w:p>
    <w:tbl>
      <w:tblPr>
        <w:tblStyle w:val="ListTable1Light-Accent21"/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810"/>
        <w:gridCol w:w="1530"/>
        <w:gridCol w:w="1530"/>
        <w:gridCol w:w="990"/>
      </w:tblGrid>
      <w:tr w:rsidR="00402F3A" w:rsidRPr="00BC41E4" w14:paraId="30260092" w14:textId="77777777" w:rsidTr="00522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66A7EC14" w14:textId="77777777" w:rsidR="00402F3A" w:rsidRPr="00BC41E4" w:rsidRDefault="00402F3A" w:rsidP="0052292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318B09A" w14:textId="0C0BDDFD" w:rsidR="00402F3A" w:rsidRPr="00BC41E4" w:rsidRDefault="00402F3A" w:rsidP="00106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 xml:space="preserve">Controls - non influenza </w:t>
            </w:r>
            <w:r w:rsidR="00106640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pneumonia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1296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hideMark/>
          </w:tcPr>
          <w:p w14:paraId="753BEF04" w14:textId="1E0CFD19" w:rsidR="00402F3A" w:rsidRPr="00BC41E4" w:rsidRDefault="00402F3A" w:rsidP="00106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 xml:space="preserve">Cases - influenza </w:t>
            </w:r>
            <w:r w:rsidR="00106640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pneumonia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            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94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hideMark/>
          </w:tcPr>
          <w:p w14:paraId="174D5BF3" w14:textId="0E9D5759" w:rsidR="00402F3A" w:rsidRPr="00BC41E4" w:rsidRDefault="002D3548" w:rsidP="002D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 value</w:t>
            </w:r>
          </w:p>
        </w:tc>
        <w:tc>
          <w:tcPr>
            <w:tcW w:w="1530" w:type="dxa"/>
            <w:noWrap/>
            <w:hideMark/>
          </w:tcPr>
          <w:p w14:paraId="0DCD378C" w14:textId="77777777" w:rsidR="00402F3A" w:rsidRPr="00BC41E4" w:rsidRDefault="00402F3A" w:rsidP="00522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Non-vaccinated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979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14D8A72A" w14:textId="77777777" w:rsidR="00402F3A" w:rsidRPr="00BC41E4" w:rsidRDefault="00402F3A" w:rsidP="00522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Vaccinated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=411)</w:t>
            </w:r>
          </w:p>
        </w:tc>
        <w:tc>
          <w:tcPr>
            <w:tcW w:w="990" w:type="dxa"/>
            <w:noWrap/>
            <w:hideMark/>
          </w:tcPr>
          <w:p w14:paraId="5691BDAA" w14:textId="7D989C85" w:rsidR="00402F3A" w:rsidRPr="00BC41E4" w:rsidRDefault="002D3548" w:rsidP="00522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 value</w:t>
            </w:r>
          </w:p>
        </w:tc>
      </w:tr>
      <w:tr w:rsidR="006A0219" w:rsidRPr="005B1C3F" w14:paraId="4BADBD59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B0EAC7F" w14:textId="093363F6" w:rsidR="006A0219" w:rsidRPr="005B1C3F" w:rsidRDefault="006A0219" w:rsidP="00EF0ED0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Sociodemographic characteristics</w:t>
            </w:r>
          </w:p>
        </w:tc>
        <w:tc>
          <w:tcPr>
            <w:tcW w:w="1440" w:type="dxa"/>
            <w:noWrap/>
            <w:vAlign w:val="center"/>
          </w:tcPr>
          <w:p w14:paraId="6CFC3B82" w14:textId="77777777" w:rsidR="006A0219" w:rsidRDefault="006A021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2383CCFC" w14:textId="77777777" w:rsidR="006A0219" w:rsidRDefault="006A021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14:paraId="125BA29C" w14:textId="77777777" w:rsidR="006A0219" w:rsidRDefault="006A021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 w14:paraId="607A03F3" w14:textId="77777777" w:rsidR="006A0219" w:rsidRDefault="006A021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 w14:paraId="43F673D8" w14:textId="77777777" w:rsidR="006A0219" w:rsidRPr="005B1C3F" w:rsidRDefault="006A021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60C6F4E4" w14:textId="77777777" w:rsidR="006A0219" w:rsidRPr="005B1C3F" w:rsidRDefault="006A021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15326C93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CF0A466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Overall age, median (IQR)</w:t>
            </w:r>
          </w:p>
        </w:tc>
        <w:tc>
          <w:tcPr>
            <w:tcW w:w="1440" w:type="dxa"/>
            <w:noWrap/>
            <w:vAlign w:val="center"/>
            <w:hideMark/>
          </w:tcPr>
          <w:p w14:paraId="76DFC23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(44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 68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12A4D57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52.5 (40,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6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4EE5AD3D" w14:textId="1009B54B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1530" w:type="dxa"/>
            <w:noWrap/>
            <w:vAlign w:val="center"/>
            <w:hideMark/>
          </w:tcPr>
          <w:p w14:paraId="5C33E490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53 (41.5, 64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4DD440BA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63 (52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74.5)</w:t>
            </w:r>
          </w:p>
        </w:tc>
        <w:tc>
          <w:tcPr>
            <w:tcW w:w="990" w:type="dxa"/>
            <w:noWrap/>
            <w:vAlign w:val="center"/>
            <w:hideMark/>
          </w:tcPr>
          <w:p w14:paraId="62C4064C" w14:textId="361DA886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5B1C3F" w14:paraId="02D5D6B8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4A7C0A82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Female gender,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  <w:hideMark/>
          </w:tcPr>
          <w:p w14:paraId="13AC0588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52% (678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95CDFE3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0B05EB1F" w14:textId="5F7CC49A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0.53</w:t>
            </w:r>
          </w:p>
        </w:tc>
        <w:tc>
          <w:tcPr>
            <w:tcW w:w="1530" w:type="dxa"/>
            <w:noWrap/>
            <w:vAlign w:val="center"/>
            <w:hideMark/>
          </w:tcPr>
          <w:p w14:paraId="7D19CE10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51% (496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620338C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55% (228)</w:t>
            </w:r>
          </w:p>
        </w:tc>
        <w:tc>
          <w:tcPr>
            <w:tcW w:w="990" w:type="dxa"/>
            <w:noWrap/>
            <w:vAlign w:val="center"/>
            <w:hideMark/>
          </w:tcPr>
          <w:p w14:paraId="30A69CB0" w14:textId="508F374A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0.10</w:t>
            </w:r>
          </w:p>
        </w:tc>
      </w:tr>
      <w:tr w:rsidR="00402F3A" w:rsidRPr="005B1C3F" w14:paraId="5D50FD7E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609B0EF5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Race/ethnicity,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  <w:hideMark/>
          </w:tcPr>
          <w:p w14:paraId="3799BD1A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FF84EB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3F1564B" w14:textId="152E9B09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</w:t>
            </w:r>
            <w:r w:rsidR="00402F3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0.002</w:t>
            </w:r>
          </w:p>
        </w:tc>
        <w:tc>
          <w:tcPr>
            <w:tcW w:w="1530" w:type="dxa"/>
            <w:noWrap/>
            <w:vAlign w:val="center"/>
            <w:hideMark/>
          </w:tcPr>
          <w:p w14:paraId="2C88467A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30477E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5D77F077" w14:textId="0FEA9C27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0.001</w:t>
            </w:r>
          </w:p>
        </w:tc>
      </w:tr>
      <w:tr w:rsidR="00402F3A" w:rsidRPr="005B1C3F" w14:paraId="4321E76D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0719A9B6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White</w:t>
            </w:r>
          </w:p>
        </w:tc>
        <w:tc>
          <w:tcPr>
            <w:tcW w:w="1440" w:type="dxa"/>
            <w:noWrap/>
            <w:vAlign w:val="center"/>
            <w:hideMark/>
          </w:tcPr>
          <w:p w14:paraId="7E9063E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47% (609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455D5B6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6BF46887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A5AF2D7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42% (409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2E22D5E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55% (228)</w:t>
            </w:r>
          </w:p>
        </w:tc>
        <w:tc>
          <w:tcPr>
            <w:tcW w:w="990" w:type="dxa"/>
            <w:noWrap/>
            <w:vAlign w:val="center"/>
            <w:hideMark/>
          </w:tcPr>
          <w:p w14:paraId="0974064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49EEB7F9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06B81053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Black</w:t>
            </w:r>
          </w:p>
        </w:tc>
        <w:tc>
          <w:tcPr>
            <w:tcW w:w="1440" w:type="dxa"/>
            <w:noWrap/>
            <w:vAlign w:val="center"/>
            <w:hideMark/>
          </w:tcPr>
          <w:p w14:paraId="5E56FDD1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40% (516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A54279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197EF46B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673615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43% (423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0369665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33% (136)</w:t>
            </w:r>
          </w:p>
        </w:tc>
        <w:tc>
          <w:tcPr>
            <w:tcW w:w="990" w:type="dxa"/>
            <w:noWrap/>
            <w:vAlign w:val="center"/>
            <w:hideMark/>
          </w:tcPr>
          <w:p w14:paraId="7D87485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2E7AD943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6614B63A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Hispanic</w:t>
            </w:r>
          </w:p>
        </w:tc>
        <w:tc>
          <w:tcPr>
            <w:tcW w:w="1440" w:type="dxa"/>
            <w:noWrap/>
            <w:vAlign w:val="center"/>
            <w:hideMark/>
          </w:tcPr>
          <w:p w14:paraId="439FC90E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3F0ECD5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2CBAA3E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F2EF724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17CBDD3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9% (35)</w:t>
            </w:r>
          </w:p>
        </w:tc>
        <w:tc>
          <w:tcPr>
            <w:tcW w:w="990" w:type="dxa"/>
            <w:noWrap/>
            <w:vAlign w:val="center"/>
            <w:hideMark/>
          </w:tcPr>
          <w:p w14:paraId="02F28F94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10F39A83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39EDB789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Other</w:t>
            </w:r>
          </w:p>
        </w:tc>
        <w:tc>
          <w:tcPr>
            <w:tcW w:w="1440" w:type="dxa"/>
            <w:noWrap/>
            <w:vAlign w:val="center"/>
            <w:hideMark/>
          </w:tcPr>
          <w:p w14:paraId="6FA6C53A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41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BE946B1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(5)</w:t>
            </w:r>
          </w:p>
        </w:tc>
        <w:tc>
          <w:tcPr>
            <w:tcW w:w="810" w:type="dxa"/>
            <w:noWrap/>
            <w:vAlign w:val="center"/>
            <w:hideMark/>
          </w:tcPr>
          <w:p w14:paraId="6F49E19E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0616B3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345A66A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(12)</w:t>
            </w:r>
          </w:p>
        </w:tc>
        <w:tc>
          <w:tcPr>
            <w:tcW w:w="990" w:type="dxa"/>
            <w:noWrap/>
            <w:vAlign w:val="center"/>
            <w:hideMark/>
          </w:tcPr>
          <w:p w14:paraId="0B2120CA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52292B" w:rsidRPr="005B1C3F" w14:paraId="4915893E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6C7B3EBF" w14:textId="77777777" w:rsidR="0052292B" w:rsidRPr="00326E43" w:rsidRDefault="0052292B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Children &lt;5 years old at home</w:t>
            </w:r>
            <w:r w:rsidR="008C1D2D"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</w:tcPr>
          <w:p w14:paraId="4F231734" w14:textId="77777777" w:rsidR="0052292B" w:rsidRPr="00621D51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103DFC70" w14:textId="77777777" w:rsidR="0052292B" w:rsidRPr="00621D51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noWrap/>
            <w:vAlign w:val="center"/>
          </w:tcPr>
          <w:p w14:paraId="350A004C" w14:textId="050F2F51" w:rsidR="0052292B" w:rsidRPr="007F4DC1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0.34</w:t>
            </w:r>
          </w:p>
        </w:tc>
        <w:tc>
          <w:tcPr>
            <w:tcW w:w="1530" w:type="dxa"/>
            <w:noWrap/>
            <w:vAlign w:val="center"/>
          </w:tcPr>
          <w:p w14:paraId="5BBA3282" w14:textId="77777777" w:rsidR="0052292B" w:rsidRPr="00621D51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11308955" w14:textId="77777777" w:rsidR="0052292B" w:rsidRPr="00621D51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14:paraId="0E114F22" w14:textId="3296D6B9" w:rsidR="0052292B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0.26</w:t>
            </w:r>
          </w:p>
        </w:tc>
      </w:tr>
      <w:tr w:rsidR="00915C87" w:rsidRPr="005B1C3F" w14:paraId="05B72DBB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</w:tcPr>
          <w:p w14:paraId="5A3EEAB6" w14:textId="77777777" w:rsidR="00915C87" w:rsidRPr="006A0219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6A0219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3ABF2421" w14:textId="5FEECB95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24% (310)</w:t>
            </w:r>
          </w:p>
        </w:tc>
        <w:tc>
          <w:tcPr>
            <w:tcW w:w="1440" w:type="dxa"/>
            <w:noWrap/>
            <w:vAlign w:val="center"/>
          </w:tcPr>
          <w:p w14:paraId="51D9E1ED" w14:textId="23B437AA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21% (20)</w:t>
            </w:r>
          </w:p>
        </w:tc>
        <w:tc>
          <w:tcPr>
            <w:tcW w:w="810" w:type="dxa"/>
            <w:noWrap/>
            <w:vAlign w:val="center"/>
          </w:tcPr>
          <w:p w14:paraId="2EBD1611" w14:textId="77777777" w:rsidR="00915C87" w:rsidRPr="007F4DC1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27046344" w14:textId="2BE0B416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23% (221)</w:t>
            </w:r>
          </w:p>
        </w:tc>
        <w:tc>
          <w:tcPr>
            <w:tcW w:w="1530" w:type="dxa"/>
            <w:noWrap/>
            <w:vAlign w:val="center"/>
          </w:tcPr>
          <w:p w14:paraId="6E61006A" w14:textId="4DF108B6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27% (109)</w:t>
            </w:r>
          </w:p>
        </w:tc>
        <w:tc>
          <w:tcPr>
            <w:tcW w:w="990" w:type="dxa"/>
            <w:noWrap/>
            <w:vAlign w:val="center"/>
          </w:tcPr>
          <w:p w14:paraId="1A59E51C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915C87" w:rsidRPr="005B1C3F" w14:paraId="4AC68C8E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</w:tcPr>
          <w:p w14:paraId="5F620824" w14:textId="77777777" w:rsidR="00915C87" w:rsidRPr="006A0219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6A0219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1 or more</w:t>
            </w:r>
          </w:p>
        </w:tc>
        <w:tc>
          <w:tcPr>
            <w:tcW w:w="1440" w:type="dxa"/>
            <w:noWrap/>
            <w:vAlign w:val="center"/>
          </w:tcPr>
          <w:p w14:paraId="4EDF4989" w14:textId="473F6702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12% (149)</w:t>
            </w:r>
          </w:p>
        </w:tc>
        <w:tc>
          <w:tcPr>
            <w:tcW w:w="1440" w:type="dxa"/>
            <w:noWrap/>
            <w:vAlign w:val="center"/>
          </w:tcPr>
          <w:p w14:paraId="6714DB4B" w14:textId="21349A26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 (7)</w:t>
            </w:r>
          </w:p>
        </w:tc>
        <w:tc>
          <w:tcPr>
            <w:tcW w:w="810" w:type="dxa"/>
            <w:noWrap/>
            <w:vAlign w:val="center"/>
          </w:tcPr>
          <w:p w14:paraId="262DB3E0" w14:textId="77777777" w:rsidR="00915C87" w:rsidRPr="007F4DC1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425A53DE" w14:textId="7849F406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11% (109)</w:t>
            </w:r>
          </w:p>
        </w:tc>
        <w:tc>
          <w:tcPr>
            <w:tcW w:w="1530" w:type="dxa"/>
            <w:noWrap/>
            <w:vAlign w:val="center"/>
          </w:tcPr>
          <w:p w14:paraId="1E504E08" w14:textId="036FB34A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11% (47)</w:t>
            </w:r>
          </w:p>
        </w:tc>
        <w:tc>
          <w:tcPr>
            <w:tcW w:w="990" w:type="dxa"/>
            <w:noWrap/>
            <w:vAlign w:val="center"/>
          </w:tcPr>
          <w:p w14:paraId="09CE4F58" w14:textId="77777777" w:rsid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915C87" w:rsidRPr="005B1C3F" w14:paraId="0F9B14CF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</w:tcPr>
          <w:p w14:paraId="3E0AF628" w14:textId="77777777" w:rsidR="00915C87" w:rsidRPr="006A0219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6A0219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Unknown</w:t>
            </w:r>
          </w:p>
        </w:tc>
        <w:tc>
          <w:tcPr>
            <w:tcW w:w="1440" w:type="dxa"/>
            <w:noWrap/>
            <w:vAlign w:val="center"/>
          </w:tcPr>
          <w:p w14:paraId="45923CD0" w14:textId="7E31B8E2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65% (837)</w:t>
            </w:r>
          </w:p>
        </w:tc>
        <w:tc>
          <w:tcPr>
            <w:tcW w:w="1440" w:type="dxa"/>
            <w:noWrap/>
            <w:vAlign w:val="center"/>
          </w:tcPr>
          <w:p w14:paraId="1633E110" w14:textId="35F1C341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71% (67)</w:t>
            </w:r>
          </w:p>
        </w:tc>
        <w:tc>
          <w:tcPr>
            <w:tcW w:w="810" w:type="dxa"/>
            <w:noWrap/>
            <w:vAlign w:val="center"/>
          </w:tcPr>
          <w:p w14:paraId="5F4DF30F" w14:textId="77777777" w:rsidR="00915C87" w:rsidRPr="007F4DC1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4C7274E5" w14:textId="160AC8BA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66% (649)</w:t>
            </w:r>
          </w:p>
        </w:tc>
        <w:tc>
          <w:tcPr>
            <w:tcW w:w="1530" w:type="dxa"/>
            <w:noWrap/>
            <w:vAlign w:val="center"/>
          </w:tcPr>
          <w:p w14:paraId="5DFB44FD" w14:textId="6731D788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62% (255)</w:t>
            </w:r>
          </w:p>
        </w:tc>
        <w:tc>
          <w:tcPr>
            <w:tcW w:w="990" w:type="dxa"/>
            <w:noWrap/>
            <w:vAlign w:val="center"/>
          </w:tcPr>
          <w:p w14:paraId="0B9288E9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915C87" w:rsidRPr="005B1C3F" w14:paraId="149AB64C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4B7A0B96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Children 5-17 years old at home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</w:tcPr>
          <w:p w14:paraId="241B50C9" w14:textId="6F3DC06C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46F6F9F3" w14:textId="2F0BE553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14:paraId="0BDFAB55" w14:textId="5FB835B2" w:rsidR="00915C87" w:rsidRPr="007F4DC1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0.85</w:t>
            </w:r>
          </w:p>
        </w:tc>
        <w:tc>
          <w:tcPr>
            <w:tcW w:w="1530" w:type="dxa"/>
            <w:noWrap/>
            <w:vAlign w:val="center"/>
          </w:tcPr>
          <w:p w14:paraId="1EBC9D5E" w14:textId="76695ED1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 w14:paraId="44EDEF8C" w14:textId="43676492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770BA3E0" w14:textId="38F0DA3C" w:rsid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0.01</w:t>
            </w:r>
          </w:p>
        </w:tc>
      </w:tr>
      <w:tr w:rsidR="00915C87" w:rsidRPr="005B1C3F" w14:paraId="36986FC2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</w:tcPr>
          <w:p w14:paraId="0E504712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14:paraId="38C33FA0" w14:textId="3A3EA6B2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21% (278)</w:t>
            </w:r>
          </w:p>
        </w:tc>
        <w:tc>
          <w:tcPr>
            <w:tcW w:w="1440" w:type="dxa"/>
            <w:noWrap/>
            <w:vAlign w:val="center"/>
          </w:tcPr>
          <w:p w14:paraId="356CBEE8" w14:textId="4F14C021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21% (20)</w:t>
            </w:r>
          </w:p>
        </w:tc>
        <w:tc>
          <w:tcPr>
            <w:tcW w:w="810" w:type="dxa"/>
            <w:noWrap/>
            <w:vAlign w:val="center"/>
          </w:tcPr>
          <w:p w14:paraId="27E4A5B2" w14:textId="77777777" w:rsidR="00915C87" w:rsidRPr="007F4DC1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09B56839" w14:textId="761BD8FB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20% (192)</w:t>
            </w:r>
          </w:p>
        </w:tc>
        <w:tc>
          <w:tcPr>
            <w:tcW w:w="1530" w:type="dxa"/>
            <w:noWrap/>
            <w:vAlign w:val="center"/>
          </w:tcPr>
          <w:p w14:paraId="0F6BFBEC" w14:textId="66B19C4F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26% (106)</w:t>
            </w:r>
          </w:p>
        </w:tc>
        <w:tc>
          <w:tcPr>
            <w:tcW w:w="990" w:type="dxa"/>
            <w:noWrap/>
            <w:vAlign w:val="center"/>
          </w:tcPr>
          <w:p w14:paraId="3CAC3C77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915C87" w:rsidRPr="005B1C3F" w14:paraId="043DCF47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</w:tcPr>
          <w:p w14:paraId="110426BE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1 or more</w:t>
            </w:r>
          </w:p>
        </w:tc>
        <w:tc>
          <w:tcPr>
            <w:tcW w:w="1440" w:type="dxa"/>
            <w:noWrap/>
            <w:vAlign w:val="center"/>
          </w:tcPr>
          <w:p w14:paraId="674F0284" w14:textId="2B1B8D2E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19% (245)</w:t>
            </w:r>
          </w:p>
        </w:tc>
        <w:tc>
          <w:tcPr>
            <w:tcW w:w="1440" w:type="dxa"/>
            <w:noWrap/>
            <w:vAlign w:val="center"/>
          </w:tcPr>
          <w:p w14:paraId="5D206455" w14:textId="3DD2F58F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21% (20)</w:t>
            </w:r>
          </w:p>
        </w:tc>
        <w:tc>
          <w:tcPr>
            <w:tcW w:w="810" w:type="dxa"/>
            <w:noWrap/>
            <w:vAlign w:val="center"/>
          </w:tcPr>
          <w:p w14:paraId="3EB5FDAD" w14:textId="77777777" w:rsidR="00915C87" w:rsidRPr="007F4DC1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66D1A5CB" w14:textId="6F1EEB5E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21% (202)</w:t>
            </w:r>
          </w:p>
        </w:tc>
        <w:tc>
          <w:tcPr>
            <w:tcW w:w="1530" w:type="dxa"/>
            <w:noWrap/>
            <w:vAlign w:val="center"/>
          </w:tcPr>
          <w:p w14:paraId="13D255AF" w14:textId="708A1D90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15% (63)</w:t>
            </w:r>
          </w:p>
        </w:tc>
        <w:tc>
          <w:tcPr>
            <w:tcW w:w="990" w:type="dxa"/>
            <w:noWrap/>
            <w:vAlign w:val="center"/>
          </w:tcPr>
          <w:p w14:paraId="072DD47F" w14:textId="77777777" w:rsid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915C87" w:rsidRPr="005B1C3F" w14:paraId="36F959E9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</w:tcPr>
          <w:p w14:paraId="524580AD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Unknown</w:t>
            </w:r>
          </w:p>
        </w:tc>
        <w:tc>
          <w:tcPr>
            <w:tcW w:w="1440" w:type="dxa"/>
            <w:noWrap/>
            <w:vAlign w:val="center"/>
          </w:tcPr>
          <w:p w14:paraId="4F665B4B" w14:textId="3EE6F44E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60% (773)</w:t>
            </w:r>
          </w:p>
        </w:tc>
        <w:tc>
          <w:tcPr>
            <w:tcW w:w="1440" w:type="dxa"/>
            <w:noWrap/>
            <w:vAlign w:val="center"/>
          </w:tcPr>
          <w:p w14:paraId="24C91C0C" w14:textId="20FCE6F2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57% (54)</w:t>
            </w:r>
          </w:p>
        </w:tc>
        <w:tc>
          <w:tcPr>
            <w:tcW w:w="810" w:type="dxa"/>
            <w:noWrap/>
            <w:vAlign w:val="center"/>
          </w:tcPr>
          <w:p w14:paraId="5245BCFE" w14:textId="77777777" w:rsidR="00915C87" w:rsidRPr="007F4DC1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noWrap/>
            <w:vAlign w:val="center"/>
          </w:tcPr>
          <w:p w14:paraId="587044CC" w14:textId="60BE723B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60% (585)</w:t>
            </w:r>
          </w:p>
        </w:tc>
        <w:tc>
          <w:tcPr>
            <w:tcW w:w="1530" w:type="dxa"/>
            <w:noWrap/>
            <w:vAlign w:val="center"/>
          </w:tcPr>
          <w:p w14:paraId="660C2EDB" w14:textId="77A55993" w:rsidR="00915C87" w:rsidRP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59% (242)</w:t>
            </w:r>
          </w:p>
        </w:tc>
        <w:tc>
          <w:tcPr>
            <w:tcW w:w="990" w:type="dxa"/>
            <w:noWrap/>
            <w:vAlign w:val="center"/>
          </w:tcPr>
          <w:p w14:paraId="7C6E8536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402F3A" w:rsidRPr="005B1C3F" w14:paraId="60223EBA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16FB0BB3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Research Site,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  <w:hideMark/>
          </w:tcPr>
          <w:p w14:paraId="37FC9384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FB3FF5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757F5B6" w14:textId="0AF11135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1530" w:type="dxa"/>
            <w:noWrap/>
            <w:vAlign w:val="center"/>
            <w:hideMark/>
          </w:tcPr>
          <w:p w14:paraId="347A350A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F518604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058F28F0" w14:textId="367539AB" w:rsidR="00402F3A" w:rsidRPr="005B1C3F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0.001</w:t>
            </w:r>
          </w:p>
        </w:tc>
      </w:tr>
      <w:tr w:rsidR="0052292B" w:rsidRPr="005B1C3F" w14:paraId="43D296CA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1CCD409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A</w:t>
            </w:r>
          </w:p>
        </w:tc>
        <w:tc>
          <w:tcPr>
            <w:tcW w:w="1440" w:type="dxa"/>
            <w:noWrap/>
            <w:vAlign w:val="center"/>
            <w:hideMark/>
          </w:tcPr>
          <w:p w14:paraId="09346EC0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55% (71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7)</w:t>
            </w:r>
          </w:p>
        </w:tc>
        <w:tc>
          <w:tcPr>
            <w:tcW w:w="1440" w:type="dxa"/>
            <w:noWrap/>
            <w:vAlign w:val="center"/>
            <w:hideMark/>
          </w:tcPr>
          <w:p w14:paraId="3B897991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240983E6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C15C85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60% (587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0AB2F3B8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47% (193)</w:t>
            </w:r>
          </w:p>
        </w:tc>
        <w:tc>
          <w:tcPr>
            <w:tcW w:w="990" w:type="dxa"/>
            <w:noWrap/>
            <w:vAlign w:val="center"/>
            <w:hideMark/>
          </w:tcPr>
          <w:p w14:paraId="0E3C8BF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2FF3651B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00EF9A3B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</w:t>
            </w:r>
          </w:p>
        </w:tc>
        <w:tc>
          <w:tcPr>
            <w:tcW w:w="1440" w:type="dxa"/>
            <w:noWrap/>
            <w:vAlign w:val="center"/>
            <w:hideMark/>
          </w:tcPr>
          <w:p w14:paraId="02FC6A8E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440" w:type="dxa"/>
            <w:noWrap/>
            <w:vAlign w:val="center"/>
            <w:hideMark/>
          </w:tcPr>
          <w:p w14:paraId="2890880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810" w:type="dxa"/>
            <w:noWrap/>
            <w:vAlign w:val="center"/>
            <w:hideMark/>
          </w:tcPr>
          <w:p w14:paraId="4BBE591A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06D179E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530" w:type="dxa"/>
            <w:noWrap/>
            <w:vAlign w:val="center"/>
            <w:hideMark/>
          </w:tcPr>
          <w:p w14:paraId="542FF066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90" w:type="dxa"/>
            <w:noWrap/>
            <w:vAlign w:val="center"/>
            <w:hideMark/>
          </w:tcPr>
          <w:p w14:paraId="4E265764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52292B" w:rsidRPr="005B1C3F" w14:paraId="3827B305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277A851E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14:paraId="22518E3E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45% (579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2DCA98C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31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50548D65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6C139E0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40% (392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4DD62C9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53% (218)</w:t>
            </w:r>
          </w:p>
        </w:tc>
        <w:tc>
          <w:tcPr>
            <w:tcW w:w="990" w:type="dxa"/>
            <w:noWrap/>
            <w:vAlign w:val="center"/>
            <w:hideMark/>
          </w:tcPr>
          <w:p w14:paraId="2C78FA51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3FCB1469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660B8621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</w:t>
            </w:r>
          </w:p>
        </w:tc>
        <w:tc>
          <w:tcPr>
            <w:tcW w:w="1440" w:type="dxa"/>
            <w:noWrap/>
            <w:vAlign w:val="center"/>
            <w:hideMark/>
          </w:tcPr>
          <w:p w14:paraId="63258C7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440" w:type="dxa"/>
            <w:noWrap/>
            <w:vAlign w:val="center"/>
            <w:hideMark/>
          </w:tcPr>
          <w:p w14:paraId="328B4B7D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810" w:type="dxa"/>
            <w:noWrap/>
            <w:vAlign w:val="center"/>
            <w:hideMark/>
          </w:tcPr>
          <w:p w14:paraId="24DBB71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C0C3F3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530" w:type="dxa"/>
            <w:noWrap/>
            <w:vAlign w:val="center"/>
            <w:hideMark/>
          </w:tcPr>
          <w:p w14:paraId="1CE28BA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90" w:type="dxa"/>
            <w:noWrap/>
            <w:vAlign w:val="center"/>
            <w:hideMark/>
          </w:tcPr>
          <w:p w14:paraId="3A1481FA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52292B" w:rsidRPr="005B1C3F" w14:paraId="3FCF91D7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6CDAC9A6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Influenza Season,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  <w:hideMark/>
          </w:tcPr>
          <w:p w14:paraId="2076C66A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7A6939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C781152" w14:textId="42973BD0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1530" w:type="dxa"/>
            <w:noWrap/>
            <w:vAlign w:val="center"/>
            <w:hideMark/>
          </w:tcPr>
          <w:p w14:paraId="453D42FE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A3FD9B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5E8F702F" w14:textId="43C29514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5B1C3F" w14:paraId="704EAE48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191ACBF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2009-2010</w:t>
            </w:r>
          </w:p>
        </w:tc>
        <w:tc>
          <w:tcPr>
            <w:tcW w:w="1440" w:type="dxa"/>
            <w:noWrap/>
            <w:vAlign w:val="center"/>
            <w:hideMark/>
          </w:tcPr>
          <w:p w14:paraId="34104516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10% (134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F371BD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(4)</w:t>
            </w:r>
          </w:p>
        </w:tc>
        <w:tc>
          <w:tcPr>
            <w:tcW w:w="810" w:type="dxa"/>
            <w:noWrap/>
            <w:vAlign w:val="center"/>
            <w:hideMark/>
          </w:tcPr>
          <w:p w14:paraId="3034899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A8FF29F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13% (125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2F5BAC8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(13)</w:t>
            </w:r>
          </w:p>
        </w:tc>
        <w:tc>
          <w:tcPr>
            <w:tcW w:w="990" w:type="dxa"/>
            <w:noWrap/>
            <w:vAlign w:val="center"/>
            <w:hideMark/>
          </w:tcPr>
          <w:p w14:paraId="6AF5BC88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52292B" w:rsidRPr="005B1C3F" w14:paraId="07966806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1580EA2F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2010-2011</w:t>
            </w:r>
          </w:p>
        </w:tc>
        <w:tc>
          <w:tcPr>
            <w:tcW w:w="1440" w:type="dxa"/>
            <w:noWrap/>
            <w:vAlign w:val="center"/>
            <w:hideMark/>
          </w:tcPr>
          <w:p w14:paraId="0DA4C17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56% (730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49E315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43D7CB45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89DE8C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55% (540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6CF8553D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61% (250)</w:t>
            </w:r>
          </w:p>
        </w:tc>
        <w:tc>
          <w:tcPr>
            <w:tcW w:w="990" w:type="dxa"/>
            <w:noWrap/>
            <w:vAlign w:val="center"/>
            <w:hideMark/>
          </w:tcPr>
          <w:p w14:paraId="0DEAE66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553B669D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302156CB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2011-2012</w:t>
            </w:r>
          </w:p>
        </w:tc>
        <w:tc>
          <w:tcPr>
            <w:tcW w:w="1440" w:type="dxa"/>
            <w:noWrap/>
            <w:vAlign w:val="center"/>
            <w:hideMark/>
          </w:tcPr>
          <w:p w14:paraId="0A0B6E75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33% (432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39947A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5A5DF67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1C5A46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32% (314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7641B7F8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36% (148)</w:t>
            </w:r>
          </w:p>
        </w:tc>
        <w:tc>
          <w:tcPr>
            <w:tcW w:w="990" w:type="dxa"/>
            <w:noWrap/>
            <w:vAlign w:val="center"/>
            <w:hideMark/>
          </w:tcPr>
          <w:p w14:paraId="523BA525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52292B" w:rsidRPr="005B1C3F" w14:paraId="0F4F5782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62DC7DA2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Smoking,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  <w:hideMark/>
          </w:tcPr>
          <w:p w14:paraId="3FCC9F9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8127736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7741DEB" w14:textId="3EDE6843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1530" w:type="dxa"/>
            <w:noWrap/>
            <w:vAlign w:val="center"/>
            <w:hideMark/>
          </w:tcPr>
          <w:p w14:paraId="6CACAF4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7CC96F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3EC7BAA0" w14:textId="5182E776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5B1C3F" w14:paraId="791E77AC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71DCBF5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Non-smoking</w:t>
            </w:r>
          </w:p>
        </w:tc>
        <w:tc>
          <w:tcPr>
            <w:tcW w:w="1440" w:type="dxa"/>
            <w:noWrap/>
            <w:vAlign w:val="center"/>
            <w:hideMark/>
          </w:tcPr>
          <w:p w14:paraId="3CA621E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36% (464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C6FBA4A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54A902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8884DB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36% (353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301ACFA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35% (143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90" w:type="dxa"/>
            <w:noWrap/>
            <w:vAlign w:val="center"/>
            <w:hideMark/>
          </w:tcPr>
          <w:p w14:paraId="0F9C456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52292B" w:rsidRPr="005B1C3F" w14:paraId="1AAE1B7B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20E1EEBB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Current smoking</w:t>
            </w:r>
          </w:p>
        </w:tc>
        <w:tc>
          <w:tcPr>
            <w:tcW w:w="1440" w:type="dxa"/>
            <w:noWrap/>
            <w:vAlign w:val="center"/>
            <w:hideMark/>
          </w:tcPr>
          <w:p w14:paraId="16904F7B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29% (374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945E977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4A1A5485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F29476F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33% (326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1DA6545A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21% (85)</w:t>
            </w:r>
          </w:p>
        </w:tc>
        <w:tc>
          <w:tcPr>
            <w:tcW w:w="990" w:type="dxa"/>
            <w:noWrap/>
            <w:vAlign w:val="center"/>
            <w:hideMark/>
          </w:tcPr>
          <w:p w14:paraId="10FED13F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3CF1AECA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2460FD00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Past smoking</w:t>
            </w:r>
          </w:p>
        </w:tc>
        <w:tc>
          <w:tcPr>
            <w:tcW w:w="1440" w:type="dxa"/>
            <w:noWrap/>
            <w:vAlign w:val="center"/>
            <w:hideMark/>
          </w:tcPr>
          <w:p w14:paraId="37D6AF2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35% (458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20985CA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025E797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D659C78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31% (300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3E309F2F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45% (183)</w:t>
            </w:r>
          </w:p>
        </w:tc>
        <w:tc>
          <w:tcPr>
            <w:tcW w:w="990" w:type="dxa"/>
            <w:noWrap/>
            <w:vAlign w:val="center"/>
            <w:hideMark/>
          </w:tcPr>
          <w:p w14:paraId="6A5794B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3925D7B0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439B4063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Insurance,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  <w:hideMark/>
          </w:tcPr>
          <w:p w14:paraId="3601F1E7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3A9FFE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BCA808E" w14:textId="0A1038D8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1530" w:type="dxa"/>
            <w:noWrap/>
            <w:vAlign w:val="center"/>
            <w:hideMark/>
          </w:tcPr>
          <w:p w14:paraId="12B2A04E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9BC8635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0075901A" w14:textId="7CA4A2B2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52292B" w:rsidRPr="005B1C3F" w14:paraId="09E9F13B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7BD05526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Public</w:t>
            </w:r>
          </w:p>
        </w:tc>
        <w:tc>
          <w:tcPr>
            <w:tcW w:w="1440" w:type="dxa"/>
            <w:noWrap/>
            <w:vAlign w:val="center"/>
            <w:hideMark/>
          </w:tcPr>
          <w:p w14:paraId="025F92C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45% (586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278EE5CA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301235C7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5A5D10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42% (413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05511386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53% (219)</w:t>
            </w:r>
          </w:p>
        </w:tc>
        <w:tc>
          <w:tcPr>
            <w:tcW w:w="990" w:type="dxa"/>
            <w:noWrap/>
            <w:vAlign w:val="center"/>
            <w:hideMark/>
          </w:tcPr>
          <w:p w14:paraId="1266B993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3658BB91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6ED81A14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Private</w:t>
            </w:r>
          </w:p>
        </w:tc>
        <w:tc>
          <w:tcPr>
            <w:tcW w:w="1440" w:type="dxa"/>
            <w:noWrap/>
            <w:vAlign w:val="center"/>
            <w:hideMark/>
          </w:tcPr>
          <w:p w14:paraId="736D7390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27% (355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8F756B8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53C6B0FA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880426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26% (256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3B7F8218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29% (121)</w:t>
            </w:r>
          </w:p>
        </w:tc>
        <w:tc>
          <w:tcPr>
            <w:tcW w:w="990" w:type="dxa"/>
            <w:noWrap/>
            <w:vAlign w:val="center"/>
            <w:hideMark/>
          </w:tcPr>
          <w:p w14:paraId="25AE9A0D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52292B" w:rsidRPr="005B1C3F" w14:paraId="5E303512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05207129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Both</w:t>
            </w:r>
          </w:p>
        </w:tc>
        <w:tc>
          <w:tcPr>
            <w:tcW w:w="1440" w:type="dxa"/>
            <w:noWrap/>
            <w:vAlign w:val="center"/>
            <w:hideMark/>
          </w:tcPr>
          <w:p w14:paraId="48A1F04F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10% (133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78CEC4E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(3)</w:t>
            </w:r>
          </w:p>
        </w:tc>
        <w:tc>
          <w:tcPr>
            <w:tcW w:w="810" w:type="dxa"/>
            <w:noWrap/>
            <w:vAlign w:val="center"/>
            <w:hideMark/>
          </w:tcPr>
          <w:p w14:paraId="44522B80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F5BAC10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1AE49E2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13% (54)</w:t>
            </w:r>
          </w:p>
        </w:tc>
        <w:tc>
          <w:tcPr>
            <w:tcW w:w="990" w:type="dxa"/>
            <w:noWrap/>
            <w:vAlign w:val="center"/>
            <w:hideMark/>
          </w:tcPr>
          <w:p w14:paraId="4F933A4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421B0DD2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7A70EDF8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None/other</w:t>
            </w:r>
          </w:p>
        </w:tc>
        <w:tc>
          <w:tcPr>
            <w:tcW w:w="1440" w:type="dxa"/>
            <w:noWrap/>
            <w:vAlign w:val="center"/>
            <w:hideMark/>
          </w:tcPr>
          <w:p w14:paraId="59663BA7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17% (22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2)</w:t>
            </w:r>
          </w:p>
        </w:tc>
        <w:tc>
          <w:tcPr>
            <w:tcW w:w="1440" w:type="dxa"/>
            <w:noWrap/>
            <w:vAlign w:val="center"/>
            <w:hideMark/>
          </w:tcPr>
          <w:p w14:paraId="420B598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48772E9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F42614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23% (228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509B544F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4% (17)</w:t>
            </w:r>
          </w:p>
        </w:tc>
        <w:tc>
          <w:tcPr>
            <w:tcW w:w="990" w:type="dxa"/>
            <w:noWrap/>
            <w:vAlign w:val="center"/>
            <w:hideMark/>
          </w:tcPr>
          <w:p w14:paraId="71FE4146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14:paraId="533BB659" w14:textId="77777777" w:rsidR="00EF0ED0" w:rsidRDefault="00EF0ED0">
      <w:pPr>
        <w:rPr>
          <w:b/>
          <w:bCs/>
        </w:rPr>
      </w:pPr>
      <w:r>
        <w:rPr>
          <w:b/>
          <w:bCs/>
        </w:rPr>
        <w:br w:type="page"/>
      </w:r>
    </w:p>
    <w:p w14:paraId="20D1D7E4" w14:textId="2D541661" w:rsidR="00EF0ED0" w:rsidRDefault="00EF0ED0" w:rsidP="00EF0ED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TABLE 2</w:t>
      </w:r>
      <w:r w:rsidRPr="006F0173">
        <w:rPr>
          <w:rFonts w:ascii="Arial" w:hAnsi="Arial" w:cs="Arial"/>
          <w:b/>
          <w:sz w:val="22"/>
          <w:szCs w:val="22"/>
        </w:rPr>
        <w:t xml:space="preserve">S. Characteristics of </w:t>
      </w:r>
      <w:r>
        <w:rPr>
          <w:rFonts w:ascii="Arial" w:hAnsi="Arial" w:cs="Arial"/>
          <w:b/>
          <w:sz w:val="22"/>
          <w:szCs w:val="22"/>
        </w:rPr>
        <w:t>a</w:t>
      </w:r>
      <w:r w:rsidRPr="006F0173">
        <w:rPr>
          <w:rFonts w:ascii="Arial" w:hAnsi="Arial" w:cs="Arial"/>
          <w:b/>
          <w:sz w:val="22"/>
          <w:szCs w:val="22"/>
        </w:rPr>
        <w:t>dults by influenza infection and vaccination status</w:t>
      </w:r>
      <w:r>
        <w:rPr>
          <w:rFonts w:ascii="Arial" w:hAnsi="Arial" w:cs="Arial"/>
          <w:b/>
          <w:sz w:val="22"/>
          <w:szCs w:val="22"/>
        </w:rPr>
        <w:t xml:space="preserve"> (continuation)</w:t>
      </w:r>
    </w:p>
    <w:tbl>
      <w:tblPr>
        <w:tblStyle w:val="ListTable1Light-Accent21"/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810"/>
        <w:gridCol w:w="1530"/>
        <w:gridCol w:w="1530"/>
        <w:gridCol w:w="990"/>
      </w:tblGrid>
      <w:tr w:rsidR="00EF0ED0" w:rsidRPr="00BC41E4" w14:paraId="5F3E1B16" w14:textId="77777777" w:rsidTr="006A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536AF96E" w14:textId="77777777" w:rsidR="00EF0ED0" w:rsidRPr="00BC41E4" w:rsidRDefault="00EF0ED0" w:rsidP="006A0219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9EFE46D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 xml:space="preserve">Controls - non influenza </w:t>
            </w:r>
            <w:r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pneumonia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1296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hideMark/>
          </w:tcPr>
          <w:p w14:paraId="131AFFEB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 xml:space="preserve">Cases - influenza </w:t>
            </w:r>
            <w:r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pneumonia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            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94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hideMark/>
          </w:tcPr>
          <w:p w14:paraId="0DD89771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 value</w:t>
            </w:r>
          </w:p>
        </w:tc>
        <w:tc>
          <w:tcPr>
            <w:tcW w:w="1530" w:type="dxa"/>
            <w:noWrap/>
            <w:hideMark/>
          </w:tcPr>
          <w:p w14:paraId="49367EF3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Non-vaccinated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979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4AB11342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Vaccinated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1619F3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=411)</w:t>
            </w:r>
          </w:p>
        </w:tc>
        <w:tc>
          <w:tcPr>
            <w:tcW w:w="990" w:type="dxa"/>
            <w:noWrap/>
            <w:hideMark/>
          </w:tcPr>
          <w:p w14:paraId="063CA2CC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 value</w:t>
            </w:r>
          </w:p>
        </w:tc>
      </w:tr>
      <w:tr w:rsidR="00784009" w:rsidRPr="005B1C3F" w14:paraId="498BF23B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B4336F3" w14:textId="468D97D6" w:rsidR="00784009" w:rsidRPr="005B1C3F" w:rsidRDefault="00784009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295475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Comorbidities and risk factors</w:t>
            </w:r>
          </w:p>
        </w:tc>
        <w:tc>
          <w:tcPr>
            <w:tcW w:w="1440" w:type="dxa"/>
            <w:noWrap/>
            <w:vAlign w:val="center"/>
          </w:tcPr>
          <w:p w14:paraId="3C9FFBD1" w14:textId="77777777" w:rsidR="00784009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608C5E36" w14:textId="77777777" w:rsidR="00784009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14:paraId="04071CEE" w14:textId="77777777" w:rsidR="00784009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 w14:paraId="1FED8BBD" w14:textId="77777777" w:rsidR="00784009" w:rsidRPr="005B1C3F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</w:tcPr>
          <w:p w14:paraId="77168AC1" w14:textId="77777777" w:rsidR="00784009" w:rsidRPr="005B1C3F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6D5F7B0" w14:textId="77777777" w:rsidR="00784009" w:rsidRPr="005B1C3F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5B1C3F" w14:paraId="4E9DD014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49CEF07B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Need oxygen supplementation at home,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  <w:hideMark/>
          </w:tcPr>
          <w:p w14:paraId="22EC894F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11% (14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5)</w:t>
            </w:r>
          </w:p>
        </w:tc>
        <w:tc>
          <w:tcPr>
            <w:tcW w:w="1440" w:type="dxa"/>
            <w:noWrap/>
            <w:vAlign w:val="center"/>
            <w:hideMark/>
          </w:tcPr>
          <w:p w14:paraId="675C6161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(5)</w:t>
            </w:r>
          </w:p>
        </w:tc>
        <w:tc>
          <w:tcPr>
            <w:tcW w:w="810" w:type="dxa"/>
            <w:noWrap/>
            <w:vAlign w:val="center"/>
            <w:hideMark/>
          </w:tcPr>
          <w:p w14:paraId="5E10C398" w14:textId="3F3FE9CF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1530" w:type="dxa"/>
            <w:noWrap/>
            <w:vAlign w:val="center"/>
            <w:hideMark/>
          </w:tcPr>
          <w:p w14:paraId="442C73A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0)</w:t>
            </w:r>
          </w:p>
        </w:tc>
        <w:tc>
          <w:tcPr>
            <w:tcW w:w="1530" w:type="dxa"/>
            <w:noWrap/>
            <w:vAlign w:val="center"/>
            <w:hideMark/>
          </w:tcPr>
          <w:p w14:paraId="785D10C0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19% (80)</w:t>
            </w:r>
          </w:p>
        </w:tc>
        <w:tc>
          <w:tcPr>
            <w:tcW w:w="990" w:type="dxa"/>
            <w:noWrap/>
            <w:vAlign w:val="center"/>
            <w:hideMark/>
          </w:tcPr>
          <w:p w14:paraId="25587C1B" w14:textId="22A68847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784009" w:rsidRPr="005B1C3F" w14:paraId="50013B2E" w14:textId="77777777" w:rsidTr="008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vAlign w:val="center"/>
            <w:hideMark/>
          </w:tcPr>
          <w:p w14:paraId="2E33F751" w14:textId="77777777" w:rsidR="00784009" w:rsidRPr="005B1C3F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BMI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(kg/m</w:t>
            </w:r>
            <w:r w:rsidRPr="007F108E"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  <w:vertAlign w:val="superscript"/>
              </w:rPr>
              <w:t>2</w:t>
            </w:r>
            <w:r w:rsidRPr="007F108E"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), median (IQR)</w:t>
            </w:r>
          </w:p>
        </w:tc>
        <w:tc>
          <w:tcPr>
            <w:tcW w:w="1440" w:type="dxa"/>
            <w:noWrap/>
            <w:vAlign w:val="center"/>
            <w:hideMark/>
          </w:tcPr>
          <w:p w14:paraId="1AA39E44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27.4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(23.0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33.0)</w:t>
            </w:r>
          </w:p>
        </w:tc>
        <w:tc>
          <w:tcPr>
            <w:tcW w:w="1440" w:type="dxa"/>
            <w:noWrap/>
            <w:vAlign w:val="center"/>
            <w:hideMark/>
          </w:tcPr>
          <w:p w14:paraId="11FB6741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27.9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(25.1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 34.7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4B4E634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1530" w:type="dxa"/>
            <w:noWrap/>
            <w:vAlign w:val="center"/>
            <w:hideMark/>
          </w:tcPr>
          <w:p w14:paraId="5AF03E91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27.4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(23.1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 32.9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4D9D2D3F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27.7 (23.0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33.4)</w:t>
            </w:r>
          </w:p>
        </w:tc>
        <w:tc>
          <w:tcPr>
            <w:tcW w:w="990" w:type="dxa"/>
            <w:noWrap/>
            <w:vAlign w:val="center"/>
            <w:hideMark/>
          </w:tcPr>
          <w:p w14:paraId="21DDAB4C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0.76</w:t>
            </w:r>
          </w:p>
        </w:tc>
      </w:tr>
      <w:tr w:rsidR="00EF0ED0" w:rsidRPr="005B1C3F" w14:paraId="20B3F89A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vAlign w:val="center"/>
            <w:hideMark/>
          </w:tcPr>
          <w:p w14:paraId="174478EB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Chronic condition</w:t>
            </w:r>
          </w:p>
        </w:tc>
        <w:tc>
          <w:tcPr>
            <w:tcW w:w="1440" w:type="dxa"/>
            <w:noWrap/>
            <w:vAlign w:val="center"/>
            <w:hideMark/>
          </w:tcPr>
          <w:p w14:paraId="38DF873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77% (997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2524900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59C77BE9" w14:textId="11F977D4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1530" w:type="dxa"/>
            <w:noWrap/>
            <w:vAlign w:val="center"/>
            <w:hideMark/>
          </w:tcPr>
          <w:p w14:paraId="54E97DA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70% (684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1C871C2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91% (375)</w:t>
            </w:r>
          </w:p>
        </w:tc>
        <w:tc>
          <w:tcPr>
            <w:tcW w:w="990" w:type="dxa"/>
            <w:noWrap/>
            <w:vAlign w:val="center"/>
            <w:hideMark/>
          </w:tcPr>
          <w:p w14:paraId="064F065E" w14:textId="0AE651BF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5B1C3F" w14:paraId="0B802B80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3354E51E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Asthma or Reactive Airway Disease</w:t>
            </w:r>
          </w:p>
        </w:tc>
        <w:tc>
          <w:tcPr>
            <w:tcW w:w="1440" w:type="dxa"/>
            <w:noWrap/>
            <w:vAlign w:val="center"/>
            <w:hideMark/>
          </w:tcPr>
          <w:p w14:paraId="5AE67A13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26% (342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6E6245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30%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560DC81E" w14:textId="2A76BA63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0.47</w:t>
            </w:r>
          </w:p>
        </w:tc>
        <w:tc>
          <w:tcPr>
            <w:tcW w:w="1530" w:type="dxa"/>
            <w:noWrap/>
            <w:vAlign w:val="center"/>
            <w:hideMark/>
          </w:tcPr>
          <w:p w14:paraId="69C319E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24% (239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7CC5F8E0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32% (131)</w:t>
            </w:r>
          </w:p>
        </w:tc>
        <w:tc>
          <w:tcPr>
            <w:tcW w:w="990" w:type="dxa"/>
            <w:noWrap/>
            <w:vAlign w:val="center"/>
            <w:hideMark/>
          </w:tcPr>
          <w:p w14:paraId="51E9A588" w14:textId="27D92E8D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</w:tr>
      <w:tr w:rsidR="00EF0ED0" w:rsidRPr="005B1C3F" w14:paraId="6ECFC501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4F117FDA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Chronic Obstructive Pulmonary Disease (COPD)</w:t>
            </w:r>
          </w:p>
        </w:tc>
        <w:tc>
          <w:tcPr>
            <w:tcW w:w="1440" w:type="dxa"/>
            <w:noWrap/>
            <w:vAlign w:val="center"/>
            <w:hideMark/>
          </w:tcPr>
          <w:p w14:paraId="6D62AA6E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22% (291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D312ECD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62DD5D97" w14:textId="51DB8EBE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0.46</w:t>
            </w:r>
          </w:p>
        </w:tc>
        <w:tc>
          <w:tcPr>
            <w:tcW w:w="1530" w:type="dxa"/>
            <w:noWrap/>
            <w:vAlign w:val="center"/>
            <w:hideMark/>
          </w:tcPr>
          <w:p w14:paraId="615C521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17% (170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2DC5BC8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34% (139)</w:t>
            </w:r>
          </w:p>
        </w:tc>
        <w:tc>
          <w:tcPr>
            <w:tcW w:w="990" w:type="dxa"/>
            <w:noWrap/>
            <w:vAlign w:val="center"/>
            <w:hideMark/>
          </w:tcPr>
          <w:p w14:paraId="15DD88A4" w14:textId="2546D8B5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5B1C3F" w14:paraId="48EDBF5A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33C5B7DE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Coronary Artery Disease</w:t>
            </w:r>
          </w:p>
        </w:tc>
        <w:tc>
          <w:tcPr>
            <w:tcW w:w="1440" w:type="dxa"/>
            <w:noWrap/>
            <w:vAlign w:val="center"/>
            <w:hideMark/>
          </w:tcPr>
          <w:p w14:paraId="432B86E8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28% (358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7E34227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646DC422" w14:textId="6EFFFFB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0.66</w:t>
            </w:r>
          </w:p>
        </w:tc>
        <w:tc>
          <w:tcPr>
            <w:tcW w:w="1530" w:type="dxa"/>
            <w:noWrap/>
            <w:vAlign w:val="center"/>
            <w:hideMark/>
          </w:tcPr>
          <w:p w14:paraId="620A30D4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22% (211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3C00251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42% (171)</w:t>
            </w:r>
          </w:p>
        </w:tc>
        <w:tc>
          <w:tcPr>
            <w:tcW w:w="990" w:type="dxa"/>
            <w:noWrap/>
            <w:vAlign w:val="center"/>
            <w:hideMark/>
          </w:tcPr>
          <w:p w14:paraId="6C9C72D1" w14:textId="1D023C15" w:rsidR="00402F3A" w:rsidRPr="005B1C3F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EF0ED0" w:rsidRPr="005B1C3F" w14:paraId="7682A012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63D2AA3F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Heart failure</w:t>
            </w:r>
          </w:p>
        </w:tc>
        <w:tc>
          <w:tcPr>
            <w:tcW w:w="1440" w:type="dxa"/>
            <w:noWrap/>
            <w:vAlign w:val="center"/>
            <w:hideMark/>
          </w:tcPr>
          <w:p w14:paraId="23DA28D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21% (268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35CFCC0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2158F9EA" w14:textId="6E01F083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  <w:tc>
          <w:tcPr>
            <w:tcW w:w="1530" w:type="dxa"/>
            <w:noWrap/>
            <w:vAlign w:val="center"/>
            <w:hideMark/>
          </w:tcPr>
          <w:p w14:paraId="6D784745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141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3A5303E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33% (135)</w:t>
            </w:r>
          </w:p>
        </w:tc>
        <w:tc>
          <w:tcPr>
            <w:tcW w:w="990" w:type="dxa"/>
            <w:noWrap/>
            <w:vAlign w:val="center"/>
            <w:hideMark/>
          </w:tcPr>
          <w:p w14:paraId="1DCA5744" w14:textId="7B12EE9B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5B1C3F" w14:paraId="79593589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0C43C09D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Diabetes mellitus</w:t>
            </w:r>
          </w:p>
        </w:tc>
        <w:tc>
          <w:tcPr>
            <w:tcW w:w="1440" w:type="dxa"/>
            <w:noWrap/>
            <w:vAlign w:val="center"/>
            <w:hideMark/>
          </w:tcPr>
          <w:p w14:paraId="1E40F41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26% (333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CE0106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AE16221" w14:textId="5B74B41F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0.24</w:t>
            </w:r>
          </w:p>
        </w:tc>
        <w:tc>
          <w:tcPr>
            <w:tcW w:w="1530" w:type="dxa"/>
            <w:noWrap/>
            <w:vAlign w:val="center"/>
            <w:hideMark/>
          </w:tcPr>
          <w:p w14:paraId="337E86B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23% (224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18032F1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31% (128)</w:t>
            </w:r>
          </w:p>
        </w:tc>
        <w:tc>
          <w:tcPr>
            <w:tcW w:w="990" w:type="dxa"/>
            <w:noWrap/>
            <w:vAlign w:val="center"/>
            <w:hideMark/>
          </w:tcPr>
          <w:p w14:paraId="4D315A12" w14:textId="007A397A" w:rsidR="00402F3A" w:rsidRPr="005B1C3F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0.001</w:t>
            </w:r>
          </w:p>
        </w:tc>
      </w:tr>
      <w:tr w:rsidR="00EF0ED0" w:rsidRPr="005B1C3F" w14:paraId="081A2E32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6E67B02B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Blood Disorder (e.g. sickle cell disease)</w:t>
            </w:r>
          </w:p>
        </w:tc>
        <w:tc>
          <w:tcPr>
            <w:tcW w:w="1440" w:type="dxa"/>
            <w:noWrap/>
            <w:vAlign w:val="center"/>
            <w:hideMark/>
          </w:tcPr>
          <w:p w14:paraId="1ADE54F0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11% (143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E6D43A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(6)</w:t>
            </w:r>
          </w:p>
        </w:tc>
        <w:tc>
          <w:tcPr>
            <w:tcW w:w="810" w:type="dxa"/>
            <w:noWrap/>
            <w:vAlign w:val="center"/>
            <w:hideMark/>
          </w:tcPr>
          <w:p w14:paraId="20C8DD38" w14:textId="4BFC376E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0.16</w:t>
            </w:r>
          </w:p>
        </w:tc>
        <w:tc>
          <w:tcPr>
            <w:tcW w:w="1530" w:type="dxa"/>
            <w:noWrap/>
            <w:vAlign w:val="center"/>
            <w:hideMark/>
          </w:tcPr>
          <w:p w14:paraId="54DB83B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0459ADB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15% (61)</w:t>
            </w:r>
          </w:p>
        </w:tc>
        <w:tc>
          <w:tcPr>
            <w:tcW w:w="990" w:type="dxa"/>
            <w:noWrap/>
            <w:vAlign w:val="center"/>
            <w:hideMark/>
          </w:tcPr>
          <w:p w14:paraId="7F695CCD" w14:textId="3180D65F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0.001</w:t>
            </w:r>
          </w:p>
        </w:tc>
      </w:tr>
      <w:tr w:rsidR="00402F3A" w:rsidRPr="005B1C3F" w14:paraId="0C358495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6F6AE23E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Chronic Kidney Disease</w:t>
            </w:r>
          </w:p>
        </w:tc>
        <w:tc>
          <w:tcPr>
            <w:tcW w:w="1440" w:type="dxa"/>
            <w:noWrap/>
            <w:vAlign w:val="center"/>
            <w:hideMark/>
          </w:tcPr>
          <w:p w14:paraId="7276598F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16% (209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156B8A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(9)</w:t>
            </w:r>
          </w:p>
        </w:tc>
        <w:tc>
          <w:tcPr>
            <w:tcW w:w="810" w:type="dxa"/>
            <w:noWrap/>
            <w:vAlign w:val="center"/>
            <w:hideMark/>
          </w:tcPr>
          <w:p w14:paraId="36F71305" w14:textId="347B6C83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1530" w:type="dxa"/>
            <w:noWrap/>
            <w:vAlign w:val="center"/>
            <w:hideMark/>
          </w:tcPr>
          <w:p w14:paraId="3FA188A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330510DE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24% (98)</w:t>
            </w:r>
          </w:p>
        </w:tc>
        <w:tc>
          <w:tcPr>
            <w:tcW w:w="990" w:type="dxa"/>
            <w:noWrap/>
            <w:vAlign w:val="center"/>
            <w:hideMark/>
          </w:tcPr>
          <w:p w14:paraId="6464DB14" w14:textId="57BB895C" w:rsidR="00402F3A" w:rsidRPr="005B1C3F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EF0ED0" w:rsidRPr="005B1C3F" w14:paraId="1426637D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7C2BF455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Chronic Liver Disease</w:t>
            </w:r>
          </w:p>
        </w:tc>
        <w:tc>
          <w:tcPr>
            <w:tcW w:w="1440" w:type="dxa"/>
            <w:noWrap/>
            <w:vAlign w:val="center"/>
            <w:hideMark/>
          </w:tcPr>
          <w:p w14:paraId="3D496787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4156941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0473B9D5" w14:textId="7DFE9A5A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0.37</w:t>
            </w:r>
          </w:p>
        </w:tc>
        <w:tc>
          <w:tcPr>
            <w:tcW w:w="1530" w:type="dxa"/>
            <w:noWrap/>
            <w:vAlign w:val="center"/>
            <w:hideMark/>
          </w:tcPr>
          <w:p w14:paraId="66ACE456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9)</w:t>
            </w:r>
          </w:p>
        </w:tc>
        <w:tc>
          <w:tcPr>
            <w:tcW w:w="1530" w:type="dxa"/>
            <w:noWrap/>
            <w:vAlign w:val="center"/>
            <w:hideMark/>
          </w:tcPr>
          <w:p w14:paraId="11C0ADC8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(29)</w:t>
            </w:r>
          </w:p>
        </w:tc>
        <w:tc>
          <w:tcPr>
            <w:tcW w:w="990" w:type="dxa"/>
            <w:noWrap/>
            <w:vAlign w:val="center"/>
            <w:hideMark/>
          </w:tcPr>
          <w:p w14:paraId="27D792C5" w14:textId="2B747AD0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0.472</w:t>
            </w:r>
          </w:p>
        </w:tc>
      </w:tr>
      <w:tr w:rsidR="00402F3A" w:rsidRPr="005B1C3F" w14:paraId="3BA5A48C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1FC376A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Splenectomy</w:t>
            </w:r>
          </w:p>
        </w:tc>
        <w:tc>
          <w:tcPr>
            <w:tcW w:w="1440" w:type="dxa"/>
            <w:noWrap/>
            <w:vAlign w:val="center"/>
            <w:hideMark/>
          </w:tcPr>
          <w:p w14:paraId="28AC6A2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971CA9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810" w:type="dxa"/>
            <w:noWrap/>
            <w:vAlign w:val="center"/>
            <w:hideMark/>
          </w:tcPr>
          <w:p w14:paraId="1D76BE75" w14:textId="2E984AD1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1530" w:type="dxa"/>
            <w:noWrap/>
            <w:vAlign w:val="center"/>
            <w:hideMark/>
          </w:tcPr>
          <w:p w14:paraId="6F7544AD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00D88734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(11)</w:t>
            </w:r>
          </w:p>
        </w:tc>
        <w:tc>
          <w:tcPr>
            <w:tcW w:w="990" w:type="dxa"/>
            <w:noWrap/>
            <w:vAlign w:val="center"/>
            <w:hideMark/>
          </w:tcPr>
          <w:p w14:paraId="0DC78E2A" w14:textId="237AF1D2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0.053</w:t>
            </w:r>
          </w:p>
        </w:tc>
      </w:tr>
      <w:tr w:rsidR="00EF0ED0" w:rsidRPr="005B1C3F" w14:paraId="173790ED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5CA6522E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Non-cancer immunosuppressive condition</w:t>
            </w:r>
          </w:p>
        </w:tc>
        <w:tc>
          <w:tcPr>
            <w:tcW w:w="1440" w:type="dxa"/>
            <w:noWrap/>
            <w:vAlign w:val="center"/>
            <w:hideMark/>
          </w:tcPr>
          <w:p w14:paraId="73ABA39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17% (215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1AB00C36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6ED12F2F" w14:textId="3E9BBA1D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0.71</w:t>
            </w:r>
          </w:p>
        </w:tc>
        <w:tc>
          <w:tcPr>
            <w:tcW w:w="1530" w:type="dxa"/>
            <w:noWrap/>
            <w:vAlign w:val="center"/>
            <w:hideMark/>
          </w:tcPr>
          <w:p w14:paraId="6A0C076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6A85A30F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24% (97)</w:t>
            </w:r>
          </w:p>
        </w:tc>
        <w:tc>
          <w:tcPr>
            <w:tcW w:w="990" w:type="dxa"/>
            <w:noWrap/>
            <w:vAlign w:val="center"/>
            <w:hideMark/>
          </w:tcPr>
          <w:p w14:paraId="23CD54B6" w14:textId="75230677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5B1C3F" w14:paraId="79609901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49BFA086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HIV</w:t>
            </w:r>
          </w:p>
        </w:tc>
        <w:tc>
          <w:tcPr>
            <w:tcW w:w="1440" w:type="dxa"/>
            <w:noWrap/>
            <w:vAlign w:val="center"/>
            <w:hideMark/>
          </w:tcPr>
          <w:p w14:paraId="577E190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2)</w:t>
            </w:r>
          </w:p>
        </w:tc>
        <w:tc>
          <w:tcPr>
            <w:tcW w:w="1440" w:type="dxa"/>
            <w:noWrap/>
            <w:vAlign w:val="center"/>
            <w:hideMark/>
          </w:tcPr>
          <w:p w14:paraId="1B9243E3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(6)</w:t>
            </w:r>
          </w:p>
        </w:tc>
        <w:tc>
          <w:tcPr>
            <w:tcW w:w="810" w:type="dxa"/>
            <w:noWrap/>
            <w:vAlign w:val="center"/>
            <w:hideMark/>
          </w:tcPr>
          <w:p w14:paraId="55430CFE" w14:textId="773FC68B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1530" w:type="dxa"/>
            <w:noWrap/>
            <w:vAlign w:val="center"/>
            <w:hideMark/>
          </w:tcPr>
          <w:p w14:paraId="08564897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4)</w:t>
            </w:r>
          </w:p>
        </w:tc>
        <w:tc>
          <w:tcPr>
            <w:tcW w:w="1530" w:type="dxa"/>
            <w:noWrap/>
            <w:vAlign w:val="center"/>
            <w:hideMark/>
          </w:tcPr>
          <w:p w14:paraId="712B73F0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(24)</w:t>
            </w:r>
          </w:p>
        </w:tc>
        <w:tc>
          <w:tcPr>
            <w:tcW w:w="990" w:type="dxa"/>
            <w:noWrap/>
            <w:vAlign w:val="center"/>
            <w:hideMark/>
          </w:tcPr>
          <w:p w14:paraId="2B0BA909" w14:textId="0EBA9353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0.002</w:t>
            </w:r>
          </w:p>
        </w:tc>
      </w:tr>
      <w:tr w:rsidR="00EF0ED0" w:rsidRPr="005B1C3F" w14:paraId="5119BA3D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09DABA4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Cancer</w:t>
            </w:r>
          </w:p>
        </w:tc>
        <w:tc>
          <w:tcPr>
            <w:tcW w:w="1440" w:type="dxa"/>
            <w:noWrap/>
            <w:vAlign w:val="center"/>
            <w:hideMark/>
          </w:tcPr>
          <w:p w14:paraId="27299DB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17% (22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5)</w:t>
            </w:r>
          </w:p>
        </w:tc>
        <w:tc>
          <w:tcPr>
            <w:tcW w:w="1440" w:type="dxa"/>
            <w:noWrap/>
            <w:vAlign w:val="center"/>
            <w:hideMark/>
          </w:tcPr>
          <w:p w14:paraId="02939653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2FAADC4" w14:textId="64B0C4CB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0.25</w:t>
            </w:r>
          </w:p>
        </w:tc>
        <w:tc>
          <w:tcPr>
            <w:tcW w:w="1530" w:type="dxa"/>
            <w:noWrap/>
            <w:vAlign w:val="center"/>
            <w:hideMark/>
          </w:tcPr>
          <w:p w14:paraId="15E91A37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2A9F6AA7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27% (110)</w:t>
            </w:r>
          </w:p>
        </w:tc>
        <w:tc>
          <w:tcPr>
            <w:tcW w:w="990" w:type="dxa"/>
            <w:noWrap/>
            <w:vAlign w:val="center"/>
            <w:hideMark/>
          </w:tcPr>
          <w:p w14:paraId="40CB44C3" w14:textId="5707A934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5B1C3F" w14:paraId="0724856B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tcMar>
              <w:left w:w="216" w:type="dxa"/>
            </w:tcMar>
            <w:vAlign w:val="center"/>
            <w:hideMark/>
          </w:tcPr>
          <w:p w14:paraId="630AA859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Immunosuppression</w:t>
            </w:r>
          </w:p>
        </w:tc>
        <w:tc>
          <w:tcPr>
            <w:tcW w:w="1440" w:type="dxa"/>
            <w:noWrap/>
            <w:vAlign w:val="center"/>
            <w:hideMark/>
          </w:tcPr>
          <w:p w14:paraId="2AE957A4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28% (368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4D40B57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65C3DD7F" w14:textId="6C7A9B2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0.95</w:t>
            </w:r>
          </w:p>
        </w:tc>
        <w:tc>
          <w:tcPr>
            <w:tcW w:w="1530" w:type="dxa"/>
            <w:noWrap/>
            <w:vAlign w:val="center"/>
            <w:hideMark/>
          </w:tcPr>
          <w:p w14:paraId="261549A0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13% (130)</w:t>
            </w:r>
          </w:p>
        </w:tc>
        <w:tc>
          <w:tcPr>
            <w:tcW w:w="1530" w:type="dxa"/>
            <w:noWrap/>
            <w:vAlign w:val="center"/>
            <w:hideMark/>
          </w:tcPr>
          <w:p w14:paraId="19B6359A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25% (102)</w:t>
            </w:r>
          </w:p>
        </w:tc>
        <w:tc>
          <w:tcPr>
            <w:tcW w:w="990" w:type="dxa"/>
            <w:noWrap/>
            <w:vAlign w:val="center"/>
            <w:hideMark/>
          </w:tcPr>
          <w:p w14:paraId="7E330A71" w14:textId="1A0A8B98" w:rsidR="00402F3A" w:rsidRPr="005B1C3F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EF0ED0" w:rsidRPr="005B1C3F" w14:paraId="5532390F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1F1F10C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Seizure disorder</w:t>
            </w:r>
          </w:p>
        </w:tc>
        <w:tc>
          <w:tcPr>
            <w:tcW w:w="1440" w:type="dxa"/>
            <w:noWrap/>
            <w:vAlign w:val="center"/>
            <w:hideMark/>
          </w:tcPr>
          <w:p w14:paraId="05D41B0F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51EC3B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8476FAA" w14:textId="369F073A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0.84</w:t>
            </w:r>
          </w:p>
        </w:tc>
        <w:tc>
          <w:tcPr>
            <w:tcW w:w="1530" w:type="dxa"/>
            <w:noWrap/>
            <w:vAlign w:val="center"/>
            <w:hideMark/>
          </w:tcPr>
          <w:p w14:paraId="6793B65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48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28C6B22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(20)</w:t>
            </w:r>
          </w:p>
        </w:tc>
        <w:tc>
          <w:tcPr>
            <w:tcW w:w="990" w:type="dxa"/>
            <w:noWrap/>
            <w:vAlign w:val="center"/>
            <w:hideMark/>
          </w:tcPr>
          <w:p w14:paraId="69AE0CE9" w14:textId="0DE510D1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0.98</w:t>
            </w:r>
          </w:p>
        </w:tc>
      </w:tr>
      <w:tr w:rsidR="00402F3A" w:rsidRPr="005B1C3F" w14:paraId="4D9726C8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02C3DC4E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Obstructive Sleep Apnea</w:t>
            </w:r>
          </w:p>
        </w:tc>
        <w:tc>
          <w:tcPr>
            <w:tcW w:w="1440" w:type="dxa"/>
            <w:noWrap/>
            <w:vAlign w:val="center"/>
            <w:hideMark/>
          </w:tcPr>
          <w:p w14:paraId="2EE7465F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86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9838087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(3)</w:t>
            </w:r>
          </w:p>
        </w:tc>
        <w:tc>
          <w:tcPr>
            <w:tcW w:w="810" w:type="dxa"/>
            <w:noWrap/>
            <w:vAlign w:val="center"/>
            <w:hideMark/>
          </w:tcPr>
          <w:p w14:paraId="44E6BFF7" w14:textId="27C2E61D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1530" w:type="dxa"/>
            <w:noWrap/>
            <w:vAlign w:val="center"/>
            <w:hideMark/>
          </w:tcPr>
          <w:p w14:paraId="635F498F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5995E33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11% (44)</w:t>
            </w:r>
          </w:p>
        </w:tc>
        <w:tc>
          <w:tcPr>
            <w:tcW w:w="990" w:type="dxa"/>
            <w:noWrap/>
            <w:vAlign w:val="center"/>
            <w:hideMark/>
          </w:tcPr>
          <w:p w14:paraId="6639AC62" w14:textId="2CA2411A" w:rsidR="00402F3A" w:rsidRPr="005B1C3F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EF0ED0" w:rsidRPr="005B1C3F" w14:paraId="1360FC87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3AB7B82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Dementia</w:t>
            </w:r>
          </w:p>
        </w:tc>
        <w:tc>
          <w:tcPr>
            <w:tcW w:w="1440" w:type="dxa"/>
            <w:noWrap/>
            <w:vAlign w:val="center"/>
            <w:hideMark/>
          </w:tcPr>
          <w:p w14:paraId="352150F1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A2B090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(1)</w:t>
            </w:r>
          </w:p>
        </w:tc>
        <w:tc>
          <w:tcPr>
            <w:tcW w:w="810" w:type="dxa"/>
            <w:noWrap/>
            <w:vAlign w:val="center"/>
            <w:hideMark/>
          </w:tcPr>
          <w:p w14:paraId="40069628" w14:textId="7B02A53F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0.58</w:t>
            </w:r>
          </w:p>
        </w:tc>
        <w:tc>
          <w:tcPr>
            <w:tcW w:w="1530" w:type="dxa"/>
            <w:noWrap/>
            <w:vAlign w:val="center"/>
            <w:hideMark/>
          </w:tcPr>
          <w:p w14:paraId="57BB47F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46C5650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(11)</w:t>
            </w:r>
          </w:p>
        </w:tc>
        <w:tc>
          <w:tcPr>
            <w:tcW w:w="990" w:type="dxa"/>
            <w:noWrap/>
            <w:vAlign w:val="center"/>
            <w:hideMark/>
          </w:tcPr>
          <w:p w14:paraId="1DC11575" w14:textId="2F8A635D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0.11</w:t>
            </w:r>
          </w:p>
        </w:tc>
      </w:tr>
      <w:tr w:rsidR="00402F3A" w:rsidRPr="005B1C3F" w14:paraId="0FBBB901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0AC4846A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Stroke</w:t>
            </w:r>
          </w:p>
        </w:tc>
        <w:tc>
          <w:tcPr>
            <w:tcW w:w="1440" w:type="dxa"/>
            <w:noWrap/>
            <w:vAlign w:val="center"/>
            <w:hideMark/>
          </w:tcPr>
          <w:p w14:paraId="301880E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71689DE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6B3E2F6" w14:textId="6B12BBD4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1530" w:type="dxa"/>
            <w:noWrap/>
            <w:vAlign w:val="center"/>
            <w:hideMark/>
          </w:tcPr>
          <w:p w14:paraId="6E16E4F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7F5B8DD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(29)</w:t>
            </w:r>
          </w:p>
        </w:tc>
        <w:tc>
          <w:tcPr>
            <w:tcW w:w="990" w:type="dxa"/>
            <w:noWrap/>
            <w:vAlign w:val="center"/>
            <w:hideMark/>
          </w:tcPr>
          <w:p w14:paraId="765E0391" w14:textId="48BC9413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0.06</w:t>
            </w:r>
          </w:p>
        </w:tc>
      </w:tr>
      <w:tr w:rsidR="00EF0ED0" w:rsidRPr="005B1C3F" w14:paraId="350E42F9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2FB5216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Guillain-Barre Syndrome</w:t>
            </w:r>
          </w:p>
        </w:tc>
        <w:tc>
          <w:tcPr>
            <w:tcW w:w="1440" w:type="dxa"/>
            <w:noWrap/>
            <w:vAlign w:val="center"/>
            <w:hideMark/>
          </w:tcPr>
          <w:p w14:paraId="52CFFFB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(4)</w:t>
            </w:r>
          </w:p>
        </w:tc>
        <w:tc>
          <w:tcPr>
            <w:tcW w:w="1440" w:type="dxa"/>
            <w:noWrap/>
            <w:vAlign w:val="center"/>
            <w:hideMark/>
          </w:tcPr>
          <w:p w14:paraId="1091839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(1)</w:t>
            </w:r>
          </w:p>
        </w:tc>
        <w:tc>
          <w:tcPr>
            <w:tcW w:w="810" w:type="dxa"/>
            <w:noWrap/>
            <w:vAlign w:val="center"/>
            <w:hideMark/>
          </w:tcPr>
          <w:p w14:paraId="39713016" w14:textId="058971A6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0.24</w:t>
            </w:r>
          </w:p>
        </w:tc>
        <w:tc>
          <w:tcPr>
            <w:tcW w:w="1530" w:type="dxa"/>
            <w:noWrap/>
            <w:vAlign w:val="center"/>
            <w:hideMark/>
          </w:tcPr>
          <w:p w14:paraId="464E90BC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(2)</w:t>
            </w:r>
          </w:p>
        </w:tc>
        <w:tc>
          <w:tcPr>
            <w:tcW w:w="1530" w:type="dxa"/>
            <w:noWrap/>
            <w:vAlign w:val="center"/>
            <w:hideMark/>
          </w:tcPr>
          <w:p w14:paraId="4F1366D8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(3)</w:t>
            </w:r>
          </w:p>
        </w:tc>
        <w:tc>
          <w:tcPr>
            <w:tcW w:w="990" w:type="dxa"/>
            <w:noWrap/>
            <w:vAlign w:val="center"/>
            <w:hideMark/>
          </w:tcPr>
          <w:p w14:paraId="365D518C" w14:textId="04D9B17E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0.14</w:t>
            </w:r>
          </w:p>
        </w:tc>
      </w:tr>
      <w:tr w:rsidR="00402F3A" w:rsidRPr="005B1C3F" w14:paraId="74EA5043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7F2C1F7F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Scoliosis</w:t>
            </w:r>
          </w:p>
        </w:tc>
        <w:tc>
          <w:tcPr>
            <w:tcW w:w="1440" w:type="dxa"/>
            <w:noWrap/>
            <w:vAlign w:val="center"/>
            <w:hideMark/>
          </w:tcPr>
          <w:p w14:paraId="5AC1518F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(5)</w:t>
            </w:r>
          </w:p>
        </w:tc>
        <w:tc>
          <w:tcPr>
            <w:tcW w:w="1440" w:type="dxa"/>
            <w:noWrap/>
            <w:vAlign w:val="center"/>
            <w:hideMark/>
          </w:tcPr>
          <w:p w14:paraId="4562AFB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810" w:type="dxa"/>
            <w:noWrap/>
            <w:vAlign w:val="center"/>
            <w:hideMark/>
          </w:tcPr>
          <w:p w14:paraId="75FB03D9" w14:textId="2E7AED7D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0.55</w:t>
            </w:r>
          </w:p>
        </w:tc>
        <w:tc>
          <w:tcPr>
            <w:tcW w:w="1530" w:type="dxa"/>
            <w:noWrap/>
            <w:vAlign w:val="center"/>
            <w:hideMark/>
          </w:tcPr>
          <w:p w14:paraId="39CF80E9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(2)</w:t>
            </w:r>
          </w:p>
        </w:tc>
        <w:tc>
          <w:tcPr>
            <w:tcW w:w="1530" w:type="dxa"/>
            <w:noWrap/>
            <w:vAlign w:val="center"/>
            <w:hideMark/>
          </w:tcPr>
          <w:p w14:paraId="689145D5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(3)</w:t>
            </w:r>
          </w:p>
        </w:tc>
        <w:tc>
          <w:tcPr>
            <w:tcW w:w="990" w:type="dxa"/>
            <w:noWrap/>
            <w:vAlign w:val="center"/>
            <w:hideMark/>
          </w:tcPr>
          <w:p w14:paraId="2830D865" w14:textId="3CF5AF86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0.64</w:t>
            </w:r>
          </w:p>
        </w:tc>
      </w:tr>
      <w:tr w:rsidR="00EF0ED0" w:rsidRPr="005B1C3F" w14:paraId="2CEC2852" w14:textId="77777777" w:rsidTr="006A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>
              <w:left w:w="216" w:type="dxa"/>
            </w:tcMar>
            <w:vAlign w:val="center"/>
            <w:hideMark/>
          </w:tcPr>
          <w:p w14:paraId="5C1615A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Down’s Syndrome</w:t>
            </w:r>
          </w:p>
        </w:tc>
        <w:tc>
          <w:tcPr>
            <w:tcW w:w="1440" w:type="dxa"/>
            <w:noWrap/>
            <w:vAlign w:val="center"/>
            <w:hideMark/>
          </w:tcPr>
          <w:p w14:paraId="564A40B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9A1DFDB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810" w:type="dxa"/>
            <w:noWrap/>
            <w:vAlign w:val="center"/>
            <w:hideMark/>
          </w:tcPr>
          <w:p w14:paraId="5215CEEA" w14:textId="385B7CB9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0.64</w:t>
            </w:r>
          </w:p>
        </w:tc>
        <w:tc>
          <w:tcPr>
            <w:tcW w:w="1530" w:type="dxa"/>
            <w:noWrap/>
            <w:vAlign w:val="center"/>
            <w:hideMark/>
          </w:tcPr>
          <w:p w14:paraId="29AFD8AD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5A182D61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(1)</w:t>
            </w:r>
          </w:p>
        </w:tc>
        <w:tc>
          <w:tcPr>
            <w:tcW w:w="990" w:type="dxa"/>
            <w:noWrap/>
            <w:vAlign w:val="center"/>
            <w:hideMark/>
          </w:tcPr>
          <w:p w14:paraId="6C91B57B" w14:textId="28CCA544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0.89</w:t>
            </w:r>
          </w:p>
        </w:tc>
      </w:tr>
      <w:tr w:rsidR="00402F3A" w:rsidRPr="005B1C3F" w14:paraId="1275EA07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tcMar>
              <w:left w:w="216" w:type="dxa"/>
            </w:tcMar>
            <w:vAlign w:val="center"/>
            <w:hideMark/>
          </w:tcPr>
          <w:p w14:paraId="7AD39658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Currently on steroids</w:t>
            </w:r>
          </w:p>
        </w:tc>
        <w:tc>
          <w:tcPr>
            <w:tcW w:w="1440" w:type="dxa"/>
            <w:noWrap/>
            <w:vAlign w:val="center"/>
            <w:hideMark/>
          </w:tcPr>
          <w:p w14:paraId="223BB5E4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13% (172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7BDB27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37523E6" w14:textId="4DECF64C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0.89</w:t>
            </w:r>
          </w:p>
        </w:tc>
        <w:tc>
          <w:tcPr>
            <w:tcW w:w="1530" w:type="dxa"/>
            <w:noWrap/>
            <w:vAlign w:val="center"/>
            <w:hideMark/>
          </w:tcPr>
          <w:p w14:paraId="6FEF1B20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42F07C1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21% (85)</w:t>
            </w:r>
          </w:p>
        </w:tc>
        <w:tc>
          <w:tcPr>
            <w:tcW w:w="990" w:type="dxa"/>
            <w:noWrap/>
            <w:vAlign w:val="center"/>
            <w:hideMark/>
          </w:tcPr>
          <w:p w14:paraId="1ED5FDCA" w14:textId="400058AB" w:rsidR="00402F3A" w:rsidRPr="005B1C3F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784009" w:rsidRPr="005B1C3F" w14:paraId="45E5776B" w14:textId="77777777" w:rsidTr="00C044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84CCF11" w14:textId="77C16E53" w:rsidR="00784009" w:rsidRPr="00BC41E4" w:rsidRDefault="00784009" w:rsidP="00784009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CE59E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Influenza and vaccination status, and timing of admission</w:t>
            </w:r>
          </w:p>
        </w:tc>
        <w:tc>
          <w:tcPr>
            <w:tcW w:w="1440" w:type="dxa"/>
            <w:noWrap/>
          </w:tcPr>
          <w:p w14:paraId="15B0B6FD" w14:textId="7719D8C6" w:rsidR="00784009" w:rsidRDefault="00784009" w:rsidP="00784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</w:tcPr>
          <w:p w14:paraId="3768CC65" w14:textId="7C08C27B" w:rsidR="00784009" w:rsidRDefault="00784009" w:rsidP="00784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noWrap/>
          </w:tcPr>
          <w:p w14:paraId="4A761948" w14:textId="319353F6" w:rsidR="00784009" w:rsidRDefault="00784009" w:rsidP="00784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</w:tcPr>
          <w:p w14:paraId="2FB4A9C9" w14:textId="2E9BFF06" w:rsidR="00784009" w:rsidRPr="005B1C3F" w:rsidRDefault="00784009" w:rsidP="00784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</w:tcPr>
          <w:p w14:paraId="40E25A90" w14:textId="1354931A" w:rsidR="00784009" w:rsidRPr="005B1C3F" w:rsidRDefault="00784009" w:rsidP="00784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  <w:noWrap/>
          </w:tcPr>
          <w:p w14:paraId="46B91849" w14:textId="704E9FC7" w:rsidR="00784009" w:rsidRPr="005B1C3F" w:rsidRDefault="00784009" w:rsidP="00784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84009" w:rsidRPr="005B1C3F" w14:paraId="09C947C0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509FD87F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Verified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influenza 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vaccination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  <w:hideMark/>
          </w:tcPr>
          <w:p w14:paraId="1F4164B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(390)</w:t>
            </w:r>
          </w:p>
        </w:tc>
        <w:tc>
          <w:tcPr>
            <w:tcW w:w="1440" w:type="dxa"/>
            <w:noWrap/>
            <w:vAlign w:val="center"/>
            <w:hideMark/>
          </w:tcPr>
          <w:p w14:paraId="2AC0AB00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(21)</w:t>
            </w:r>
          </w:p>
        </w:tc>
        <w:tc>
          <w:tcPr>
            <w:tcW w:w="810" w:type="dxa"/>
            <w:noWrap/>
            <w:vAlign w:val="center"/>
            <w:hideMark/>
          </w:tcPr>
          <w:p w14:paraId="3C6CEA87" w14:textId="16B19E39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1530" w:type="dxa"/>
            <w:noWrap/>
            <w:vAlign w:val="center"/>
            <w:hideMark/>
          </w:tcPr>
          <w:p w14:paraId="396E1A7B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FFAA79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5DFB391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84009" w:rsidRPr="005B1C3F" w14:paraId="7558073E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09D24CEC" w14:textId="77777777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Influenza confirmed by RT-PCR,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440" w:type="dxa"/>
            <w:noWrap/>
            <w:vAlign w:val="center"/>
            <w:hideMark/>
          </w:tcPr>
          <w:p w14:paraId="63DDA7BD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978EBBB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EF83841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392EEDA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73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46E207D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(21)</w:t>
            </w:r>
          </w:p>
        </w:tc>
        <w:tc>
          <w:tcPr>
            <w:tcW w:w="990" w:type="dxa"/>
            <w:noWrap/>
            <w:vAlign w:val="center"/>
            <w:hideMark/>
          </w:tcPr>
          <w:p w14:paraId="6853E3D3" w14:textId="370FB7AA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0.11</w:t>
            </w:r>
          </w:p>
        </w:tc>
      </w:tr>
      <w:tr w:rsidR="00784009" w:rsidRPr="005B1C3F" w14:paraId="5A01C6C6" w14:textId="77777777" w:rsidTr="008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6CB21A39" w14:textId="77777777" w:rsidR="00784009" w:rsidRPr="005B1C3F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Disease onset to admission, median (IQR)</w:t>
            </w:r>
          </w:p>
        </w:tc>
        <w:tc>
          <w:tcPr>
            <w:tcW w:w="1440" w:type="dxa"/>
            <w:noWrap/>
            <w:vAlign w:val="center"/>
            <w:hideMark/>
          </w:tcPr>
          <w:p w14:paraId="07A4F80B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 (2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8)</w:t>
            </w:r>
          </w:p>
        </w:tc>
        <w:tc>
          <w:tcPr>
            <w:tcW w:w="1440" w:type="dxa"/>
            <w:noWrap/>
            <w:vAlign w:val="center"/>
            <w:hideMark/>
          </w:tcPr>
          <w:p w14:paraId="5ECC70DF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.5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5)</w:t>
            </w:r>
          </w:p>
        </w:tc>
        <w:tc>
          <w:tcPr>
            <w:tcW w:w="810" w:type="dxa"/>
            <w:noWrap/>
            <w:vAlign w:val="center"/>
            <w:hideMark/>
          </w:tcPr>
          <w:p w14:paraId="641301A9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1530" w:type="dxa"/>
            <w:noWrap/>
            <w:vAlign w:val="center"/>
            <w:hideMark/>
          </w:tcPr>
          <w:p w14:paraId="4833AAC1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 (2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8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.75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012A7958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 (1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7)</w:t>
            </w:r>
          </w:p>
        </w:tc>
        <w:tc>
          <w:tcPr>
            <w:tcW w:w="990" w:type="dxa"/>
            <w:noWrap/>
            <w:vAlign w:val="center"/>
            <w:hideMark/>
          </w:tcPr>
          <w:p w14:paraId="557DE688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</w:tr>
      <w:tr w:rsidR="00784009" w:rsidRPr="005B1C3F" w14:paraId="175617BD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4D1ABD73" w14:textId="764EA362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Admission week in flu season</w:t>
            </w:r>
            <w:r w:rsidR="007F108E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,</w:t>
            </w:r>
            <w:r w:rsidR="007F108E"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median (IQR)</w:t>
            </w:r>
          </w:p>
        </w:tc>
        <w:tc>
          <w:tcPr>
            <w:tcW w:w="1440" w:type="dxa"/>
            <w:noWrap/>
            <w:vAlign w:val="center"/>
            <w:hideMark/>
          </w:tcPr>
          <w:p w14:paraId="15E2BC39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 (11, 29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65B8936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23.5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(16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0ABA06D" w14:textId="7105CF1E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1530" w:type="dxa"/>
            <w:noWrap/>
            <w:vAlign w:val="center"/>
            <w:hideMark/>
          </w:tcPr>
          <w:p w14:paraId="03365E34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 (9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 27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57C893E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 (19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34)</w:t>
            </w:r>
          </w:p>
        </w:tc>
        <w:tc>
          <w:tcPr>
            <w:tcW w:w="990" w:type="dxa"/>
            <w:noWrap/>
            <w:vAlign w:val="center"/>
            <w:hideMark/>
          </w:tcPr>
          <w:p w14:paraId="44DE1846" w14:textId="5595B09A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784009" w:rsidRPr="005B1C3F" w14:paraId="230B05FA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5CD96D1F" w14:textId="1B94A943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Days from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v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accination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to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admission</w:t>
            </w:r>
            <w:r w:rsidR="007F108E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, </w:t>
            </w:r>
            <w:r w:rsidR="007F108E"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median (IQR)</w:t>
            </w:r>
          </w:p>
        </w:tc>
        <w:tc>
          <w:tcPr>
            <w:tcW w:w="1440" w:type="dxa"/>
            <w:noWrap/>
            <w:vAlign w:val="center"/>
            <w:hideMark/>
          </w:tcPr>
          <w:p w14:paraId="1C3C38B2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121.0 (74.2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178.2)</w:t>
            </w:r>
          </w:p>
        </w:tc>
        <w:tc>
          <w:tcPr>
            <w:tcW w:w="1440" w:type="dxa"/>
            <w:noWrap/>
            <w:vAlign w:val="center"/>
            <w:hideMark/>
          </w:tcPr>
          <w:p w14:paraId="4D57D6DC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123.0 (91.0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146.0)</w:t>
            </w:r>
          </w:p>
        </w:tc>
        <w:tc>
          <w:tcPr>
            <w:tcW w:w="810" w:type="dxa"/>
            <w:noWrap/>
            <w:vAlign w:val="center"/>
            <w:hideMark/>
          </w:tcPr>
          <w:p w14:paraId="3DDA99BA" w14:textId="06E7B45A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0.75</w:t>
            </w:r>
          </w:p>
        </w:tc>
        <w:tc>
          <w:tcPr>
            <w:tcW w:w="1530" w:type="dxa"/>
            <w:noWrap/>
            <w:vAlign w:val="center"/>
            <w:hideMark/>
          </w:tcPr>
          <w:p w14:paraId="06484C5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EA4677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121 (76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174)</w:t>
            </w:r>
          </w:p>
        </w:tc>
        <w:tc>
          <w:tcPr>
            <w:tcW w:w="990" w:type="dxa"/>
            <w:noWrap/>
            <w:vAlign w:val="center"/>
            <w:hideMark/>
          </w:tcPr>
          <w:p w14:paraId="24210D61" w14:textId="77777777" w:rsidR="00402F3A" w:rsidRPr="005B1C3F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784009" w:rsidRPr="005B1C3F" w14:paraId="794B0EC0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78F10316" w14:textId="1EE24F50" w:rsidR="00402F3A" w:rsidRPr="005B1C3F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Days from season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start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to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admission</w:t>
            </w:r>
            <w:r w:rsidR="007F108E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,</w:t>
            </w:r>
            <w:r w:rsidR="007F108E"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median (IQR)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440" w:type="dxa"/>
            <w:noWrap/>
            <w:vAlign w:val="center"/>
            <w:hideMark/>
          </w:tcPr>
          <w:p w14:paraId="511056D5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131 (72, 202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ADFFC52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160 (105, 204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810" w:type="dxa"/>
            <w:noWrap/>
            <w:vAlign w:val="center"/>
            <w:hideMark/>
          </w:tcPr>
          <w:p w14:paraId="7DDFD8E9" w14:textId="01FE9D51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1530" w:type="dxa"/>
            <w:noWrap/>
            <w:vAlign w:val="center"/>
            <w:hideMark/>
          </w:tcPr>
          <w:p w14:paraId="0F915E0E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118.0 (61.5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198.5)</w:t>
            </w:r>
          </w:p>
        </w:tc>
        <w:tc>
          <w:tcPr>
            <w:tcW w:w="1530" w:type="dxa"/>
            <w:noWrap/>
            <w:vAlign w:val="center"/>
            <w:hideMark/>
          </w:tcPr>
          <w:p w14:paraId="56D1F8DB" w14:textId="77777777" w:rsidR="00402F3A" w:rsidRPr="005B1C3F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176.0 (128.0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5B1C3F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237.0)</w:t>
            </w:r>
          </w:p>
        </w:tc>
        <w:tc>
          <w:tcPr>
            <w:tcW w:w="990" w:type="dxa"/>
            <w:noWrap/>
            <w:vAlign w:val="center"/>
            <w:hideMark/>
          </w:tcPr>
          <w:p w14:paraId="5044C51F" w14:textId="5241D52A" w:rsidR="00402F3A" w:rsidRPr="005B1C3F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</w:tbl>
    <w:p w14:paraId="359E19F1" w14:textId="77777777" w:rsidR="00784009" w:rsidRDefault="00784009" w:rsidP="00402F3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B493876" w14:textId="2035A497" w:rsidR="00402F3A" w:rsidRDefault="000408C3" w:rsidP="00402F3A">
      <w:pPr>
        <w:spacing w:after="200"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408C3">
        <w:rPr>
          <w:rFonts w:ascii="Arial" w:hAnsi="Arial" w:cs="Arial"/>
          <w:sz w:val="22"/>
          <w:szCs w:val="22"/>
        </w:rPr>
        <w:t>Footnote: Research sites B and D enrolled only children, site A enrolled only adults and site C enrolled both children and adults; Immunosuppression included non-cancer immunosuppressive conditions, cancer (other than skin cancer) and HIV infection with CD4 count ≥200/mm</w:t>
      </w:r>
      <w:r w:rsidRPr="000408C3">
        <w:rPr>
          <w:rFonts w:ascii="Arial" w:hAnsi="Arial" w:cs="Arial"/>
          <w:sz w:val="22"/>
          <w:szCs w:val="22"/>
          <w:vertAlign w:val="superscript"/>
        </w:rPr>
        <w:t>3</w:t>
      </w:r>
      <w:r w:rsidRPr="000408C3">
        <w:rPr>
          <w:rFonts w:ascii="Arial" w:hAnsi="Arial" w:cs="Arial"/>
          <w:sz w:val="22"/>
          <w:szCs w:val="22"/>
        </w:rPr>
        <w:t xml:space="preserve">; chronic conditions encompass medical conditions associated with influenza-associated complications including cardiopulmonary disease, diabetes mellitus, blood disorders, chronic liver/kidney disease, immunosuppressive conditions (including cancer), and neuromuscular diseases. </w:t>
      </w:r>
      <w:r w:rsidR="00402F3A">
        <w:rPr>
          <w:rFonts w:ascii="Arial" w:hAnsi="Arial" w:cs="Arial"/>
          <w:sz w:val="22"/>
          <w:szCs w:val="22"/>
        </w:rPr>
        <w:br w:type="page"/>
      </w:r>
    </w:p>
    <w:p w14:paraId="6307C548" w14:textId="5DDF224A" w:rsidR="00402F3A" w:rsidRDefault="00017A92" w:rsidP="00402F3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TABLE 3</w:t>
      </w:r>
      <w:r w:rsidR="00402F3A" w:rsidRPr="009E4E8F">
        <w:rPr>
          <w:rFonts w:ascii="Arial" w:hAnsi="Arial" w:cs="Arial"/>
          <w:b/>
          <w:sz w:val="22"/>
          <w:szCs w:val="22"/>
        </w:rPr>
        <w:t xml:space="preserve">S. Characteristics of </w:t>
      </w:r>
      <w:r w:rsidR="00402F3A">
        <w:rPr>
          <w:rFonts w:ascii="Arial" w:hAnsi="Arial" w:cs="Arial"/>
          <w:b/>
          <w:sz w:val="22"/>
          <w:szCs w:val="22"/>
        </w:rPr>
        <w:t>c</w:t>
      </w:r>
      <w:r w:rsidR="00402F3A" w:rsidRPr="009E4E8F">
        <w:rPr>
          <w:rFonts w:ascii="Arial" w:hAnsi="Arial" w:cs="Arial"/>
          <w:b/>
          <w:sz w:val="22"/>
          <w:szCs w:val="22"/>
        </w:rPr>
        <w:t>hildren by influenza infection and vaccination status</w:t>
      </w:r>
    </w:p>
    <w:tbl>
      <w:tblPr>
        <w:tblStyle w:val="ListTable1Light-Accent21"/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0"/>
        <w:gridCol w:w="1440"/>
        <w:gridCol w:w="1440"/>
        <w:gridCol w:w="90"/>
        <w:gridCol w:w="720"/>
        <w:gridCol w:w="180"/>
        <w:gridCol w:w="1350"/>
        <w:gridCol w:w="90"/>
        <w:gridCol w:w="1170"/>
        <w:gridCol w:w="270"/>
        <w:gridCol w:w="990"/>
      </w:tblGrid>
      <w:tr w:rsidR="00402F3A" w:rsidRPr="00BC41E4" w14:paraId="1DF609FF" w14:textId="77777777" w:rsidTr="00522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hideMark/>
          </w:tcPr>
          <w:p w14:paraId="3C2840C2" w14:textId="77777777" w:rsidR="00402F3A" w:rsidRPr="00BC41E4" w:rsidRDefault="00402F3A" w:rsidP="0052292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hideMark/>
          </w:tcPr>
          <w:p w14:paraId="6F493800" w14:textId="292069AE" w:rsidR="00402F3A" w:rsidRPr="00BC41E4" w:rsidRDefault="00402F3A" w:rsidP="00106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 xml:space="preserve">Controls - non influenza </w:t>
            </w:r>
            <w:r w:rsidR="00106640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pneumonia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1309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hideMark/>
          </w:tcPr>
          <w:p w14:paraId="66F65CEC" w14:textId="02F6C830" w:rsidR="00402F3A" w:rsidRPr="00BC41E4" w:rsidRDefault="00402F3A" w:rsidP="00106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 xml:space="preserve">Cases - influenza </w:t>
            </w:r>
            <w:r w:rsidR="00106640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pneumonia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             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68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hideMark/>
          </w:tcPr>
          <w:p w14:paraId="1457AC91" w14:textId="06470809" w:rsidR="00402F3A" w:rsidRPr="00BC41E4" w:rsidRDefault="002D3548" w:rsidP="00522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 value</w:t>
            </w:r>
          </w:p>
        </w:tc>
        <w:tc>
          <w:tcPr>
            <w:tcW w:w="1440" w:type="dxa"/>
            <w:gridSpan w:val="2"/>
            <w:hideMark/>
          </w:tcPr>
          <w:p w14:paraId="0284008F" w14:textId="77777777" w:rsidR="00402F3A" w:rsidRPr="00BC41E4" w:rsidRDefault="00402F3A" w:rsidP="00522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Non-vaccinated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994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hideMark/>
          </w:tcPr>
          <w:p w14:paraId="1D16252D" w14:textId="77777777" w:rsidR="00402F3A" w:rsidRPr="00BC41E4" w:rsidRDefault="00402F3A" w:rsidP="00522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Vaccinated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383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  <w:gridSpan w:val="2"/>
            <w:noWrap/>
            <w:hideMark/>
          </w:tcPr>
          <w:p w14:paraId="759CDDCD" w14:textId="5A1847CF" w:rsidR="00402F3A" w:rsidRPr="00BC41E4" w:rsidRDefault="002D3548" w:rsidP="00522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 value</w:t>
            </w:r>
          </w:p>
        </w:tc>
      </w:tr>
      <w:tr w:rsidR="00784009" w:rsidRPr="005B1C3F" w14:paraId="2F528CE6" w14:textId="77777777" w:rsidTr="008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200B377B" w14:textId="77777777" w:rsidR="00784009" w:rsidRPr="005B1C3F" w:rsidRDefault="00784009" w:rsidP="008959D0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Sociodemographic characteristics</w:t>
            </w:r>
          </w:p>
        </w:tc>
        <w:tc>
          <w:tcPr>
            <w:tcW w:w="1440" w:type="dxa"/>
            <w:noWrap/>
            <w:vAlign w:val="center"/>
          </w:tcPr>
          <w:p w14:paraId="695C2A92" w14:textId="77777777" w:rsidR="00784009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0FDA086C" w14:textId="77777777" w:rsidR="00784009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gridSpan w:val="2"/>
            <w:noWrap/>
            <w:vAlign w:val="center"/>
          </w:tcPr>
          <w:p w14:paraId="3A81C17F" w14:textId="77777777" w:rsidR="00784009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 w14:paraId="1EE8E9B3" w14:textId="77777777" w:rsidR="00784009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3"/>
            <w:noWrap/>
            <w:vAlign w:val="center"/>
          </w:tcPr>
          <w:p w14:paraId="685A3338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676BD836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789A0DE9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02EA2D51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Overall age, median (IQR)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CD9404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 (1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 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5850645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 (1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9)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3B4E614E" w14:textId="1FE5DDE1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0.23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48F7B7D0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 (1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7)</w:t>
            </w:r>
          </w:p>
        </w:tc>
        <w:tc>
          <w:tcPr>
            <w:tcW w:w="1170" w:type="dxa"/>
            <w:vAlign w:val="center"/>
            <w:hideMark/>
          </w:tcPr>
          <w:p w14:paraId="6253958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 (1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6)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3B9C5C9F" w14:textId="507DD615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0.14</w:t>
            </w:r>
          </w:p>
        </w:tc>
      </w:tr>
      <w:tr w:rsidR="00402F3A" w:rsidRPr="00BC41E4" w14:paraId="76A6461F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49148ECB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Female gender,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4B6D1FF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44% (581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4A2EBB7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5939C1A4" w14:textId="068AD034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0.45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17C69B94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45% (447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394B3EE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42% (161)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16B9F2DA" w14:textId="166215F0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0.33</w:t>
            </w:r>
          </w:p>
        </w:tc>
      </w:tr>
      <w:tr w:rsidR="00402F3A" w:rsidRPr="00BC41E4" w14:paraId="35651379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63DD048D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Race/ethnicity,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10487A4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14:paraId="15D4601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0F763C94" w14:textId="4BF050C2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45FEA96C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55B65BCA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4FEC4021" w14:textId="64C48F9F" w:rsidR="00402F3A" w:rsidRPr="00BC41E4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BC41E4" w14:paraId="386A5B97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01A8C880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White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3208B2D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37% (487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2880B6C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482B1DE1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39260CF1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36% (362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03CB48FB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38% (147)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28BB66FA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19E2A877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6348705E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Black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D0BAF0C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38% (500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4474496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6D1F179D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5CD9DC3E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44% (435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2CE31A4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26% (99)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1F730063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4440DB88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2765902F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Hispanic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E592254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18% (231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C86E6C1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1E4F45D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623821A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14% (136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E6ED802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27% (102)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1D61994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10F423BA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0732BB7D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Other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04F5E09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FD75EE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(5)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445FAEE3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25C5097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1)</w:t>
            </w:r>
          </w:p>
        </w:tc>
        <w:tc>
          <w:tcPr>
            <w:tcW w:w="1170" w:type="dxa"/>
            <w:vAlign w:val="center"/>
            <w:hideMark/>
          </w:tcPr>
          <w:p w14:paraId="1307F8C3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9% (35)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33DF19F9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52292B" w:rsidRPr="00BC41E4" w14:paraId="1B53F925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10B47E1" w14:textId="77777777" w:rsidR="0052292B" w:rsidRPr="00326E43" w:rsidRDefault="0052292B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Children &lt;5 years old at home</w:t>
            </w:r>
            <w:r w:rsidR="008C1D2D"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</w:tcPr>
          <w:p w14:paraId="28D123C9" w14:textId="77777777" w:rsidR="0052292B" w:rsidRPr="00BC41E4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A568D77" w14:textId="77777777" w:rsidR="0052292B" w:rsidRPr="00BC41E4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14:paraId="657E0374" w14:textId="5D5701A2" w:rsidR="0052292B" w:rsidRDefault="00432888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1440" w:type="dxa"/>
            <w:gridSpan w:val="2"/>
            <w:vAlign w:val="center"/>
          </w:tcPr>
          <w:p w14:paraId="2E576D0E" w14:textId="77777777" w:rsidR="0052292B" w:rsidRPr="00BC41E4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AFF8BD9" w14:textId="77777777" w:rsidR="0052292B" w:rsidRPr="00BC41E4" w:rsidRDefault="0052292B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68A4F4E6" w14:textId="6DE697EA" w:rsidR="0052292B" w:rsidRDefault="00432888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0.05</w:t>
            </w:r>
          </w:p>
        </w:tc>
      </w:tr>
      <w:tr w:rsidR="00915C87" w:rsidRPr="00BC41E4" w14:paraId="0A8D75BF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</w:tcPr>
          <w:p w14:paraId="7F89AEE5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30" w:type="dxa"/>
            <w:gridSpan w:val="2"/>
            <w:vAlign w:val="center"/>
          </w:tcPr>
          <w:p w14:paraId="600778B5" w14:textId="001999FE" w:rsidR="00915C87" w:rsidRPr="00BC41E4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19% (253)</w:t>
            </w:r>
          </w:p>
        </w:tc>
        <w:tc>
          <w:tcPr>
            <w:tcW w:w="1530" w:type="dxa"/>
            <w:gridSpan w:val="2"/>
            <w:vAlign w:val="center"/>
          </w:tcPr>
          <w:p w14:paraId="19AE98CA" w14:textId="3D471C13" w:rsidR="00915C87" w:rsidRPr="00432888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26% (18)</w:t>
            </w:r>
          </w:p>
        </w:tc>
        <w:tc>
          <w:tcPr>
            <w:tcW w:w="900" w:type="dxa"/>
            <w:gridSpan w:val="2"/>
            <w:noWrap/>
            <w:vAlign w:val="center"/>
          </w:tcPr>
          <w:p w14:paraId="5A283979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431CAB8" w14:textId="4DAB95DA" w:rsidR="00915C87" w:rsidRPr="00BC41E4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21% (211)</w:t>
            </w:r>
          </w:p>
        </w:tc>
        <w:tc>
          <w:tcPr>
            <w:tcW w:w="1170" w:type="dxa"/>
            <w:vAlign w:val="center"/>
          </w:tcPr>
          <w:p w14:paraId="153AE70A" w14:textId="56F2A81F" w:rsidR="00915C87" w:rsidRPr="00432888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16% (60)</w:t>
            </w:r>
          </w:p>
        </w:tc>
        <w:tc>
          <w:tcPr>
            <w:tcW w:w="1260" w:type="dxa"/>
            <w:gridSpan w:val="2"/>
            <w:noWrap/>
            <w:vAlign w:val="center"/>
          </w:tcPr>
          <w:p w14:paraId="0FBE1738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15C87" w:rsidRPr="00BC41E4" w14:paraId="790A2C9B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</w:tcPr>
          <w:p w14:paraId="6FEACEEA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1 or more</w:t>
            </w:r>
          </w:p>
        </w:tc>
        <w:tc>
          <w:tcPr>
            <w:tcW w:w="1530" w:type="dxa"/>
            <w:gridSpan w:val="2"/>
            <w:vAlign w:val="center"/>
          </w:tcPr>
          <w:p w14:paraId="1E10DF7F" w14:textId="27CE2196" w:rsidR="00915C87" w:rsidRPr="00BC41E4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76% (994)</w:t>
            </w:r>
          </w:p>
        </w:tc>
        <w:tc>
          <w:tcPr>
            <w:tcW w:w="1530" w:type="dxa"/>
            <w:gridSpan w:val="2"/>
            <w:vAlign w:val="center"/>
          </w:tcPr>
          <w:p w14:paraId="085AC19D" w14:textId="43CCFC13" w:rsidR="00915C87" w:rsidRPr="00432888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72% (49)</w:t>
            </w:r>
          </w:p>
        </w:tc>
        <w:tc>
          <w:tcPr>
            <w:tcW w:w="900" w:type="dxa"/>
            <w:gridSpan w:val="2"/>
            <w:noWrap/>
            <w:vAlign w:val="center"/>
          </w:tcPr>
          <w:p w14:paraId="1CC25989" w14:textId="77777777" w:rsid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6F1AAC5" w14:textId="10399701" w:rsidR="00915C87" w:rsidRPr="00BC41E4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74% (736)</w:t>
            </w:r>
          </w:p>
        </w:tc>
        <w:tc>
          <w:tcPr>
            <w:tcW w:w="1170" w:type="dxa"/>
            <w:vAlign w:val="center"/>
          </w:tcPr>
          <w:p w14:paraId="603124C7" w14:textId="56EE09EE" w:rsidR="00915C87" w:rsidRPr="00432888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80% (307)</w:t>
            </w:r>
          </w:p>
        </w:tc>
        <w:tc>
          <w:tcPr>
            <w:tcW w:w="1260" w:type="dxa"/>
            <w:gridSpan w:val="2"/>
            <w:noWrap/>
            <w:vAlign w:val="center"/>
          </w:tcPr>
          <w:p w14:paraId="585CBEA2" w14:textId="77777777" w:rsid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15C87" w:rsidRPr="00BC41E4" w14:paraId="005DFBCC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</w:tcPr>
          <w:p w14:paraId="165E3BC2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Unknown</w:t>
            </w:r>
          </w:p>
        </w:tc>
        <w:tc>
          <w:tcPr>
            <w:tcW w:w="1530" w:type="dxa"/>
            <w:gridSpan w:val="2"/>
            <w:vAlign w:val="center"/>
          </w:tcPr>
          <w:p w14:paraId="38274849" w14:textId="36289CD5" w:rsidR="00915C87" w:rsidRPr="00BC41E4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 (62)</w:t>
            </w:r>
          </w:p>
        </w:tc>
        <w:tc>
          <w:tcPr>
            <w:tcW w:w="1530" w:type="dxa"/>
            <w:gridSpan w:val="2"/>
            <w:vAlign w:val="center"/>
          </w:tcPr>
          <w:p w14:paraId="560CE4F2" w14:textId="4F155C9D" w:rsidR="00915C87" w:rsidRPr="00432888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 (1)</w:t>
            </w:r>
          </w:p>
        </w:tc>
        <w:tc>
          <w:tcPr>
            <w:tcW w:w="900" w:type="dxa"/>
            <w:gridSpan w:val="2"/>
            <w:noWrap/>
            <w:vAlign w:val="center"/>
          </w:tcPr>
          <w:p w14:paraId="47B7FC3E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854B8AD" w14:textId="5D6509E9" w:rsidR="00915C87" w:rsidRPr="00BC41E4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(47)</w:t>
            </w:r>
          </w:p>
        </w:tc>
        <w:tc>
          <w:tcPr>
            <w:tcW w:w="1170" w:type="dxa"/>
            <w:vAlign w:val="center"/>
          </w:tcPr>
          <w:p w14:paraId="653DC31A" w14:textId="083A09F0" w:rsidR="00915C87" w:rsidRPr="00432888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4% (16)</w:t>
            </w:r>
          </w:p>
        </w:tc>
        <w:tc>
          <w:tcPr>
            <w:tcW w:w="1260" w:type="dxa"/>
            <w:gridSpan w:val="2"/>
            <w:noWrap/>
            <w:vAlign w:val="center"/>
          </w:tcPr>
          <w:p w14:paraId="0D7298D6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15C87" w:rsidRPr="00BC41E4" w14:paraId="45136485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30918179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Children 5-17 years old at home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</w:tcPr>
          <w:p w14:paraId="5920D9EC" w14:textId="359BF668" w:rsidR="00915C87" w:rsidRPr="00BC41E4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C55083A" w14:textId="3B48D2CA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14:paraId="45297C93" w14:textId="425ED3B5" w:rsid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0.28</w:t>
            </w:r>
          </w:p>
        </w:tc>
        <w:tc>
          <w:tcPr>
            <w:tcW w:w="1440" w:type="dxa"/>
            <w:gridSpan w:val="2"/>
            <w:vAlign w:val="center"/>
          </w:tcPr>
          <w:p w14:paraId="639CF5A2" w14:textId="73CB7582" w:rsidR="00915C87" w:rsidRPr="00BC41E4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8826B7" w14:textId="5F67EC2B" w:rsidR="00915C87" w:rsidRP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5D41EC4E" w14:textId="4AECAF94" w:rsid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0.003</w:t>
            </w:r>
          </w:p>
        </w:tc>
      </w:tr>
      <w:tr w:rsidR="00915C87" w:rsidRPr="00BC41E4" w14:paraId="0C9D4238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</w:tcPr>
          <w:p w14:paraId="140429A5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0</w:t>
            </w:r>
          </w:p>
        </w:tc>
        <w:tc>
          <w:tcPr>
            <w:tcW w:w="1530" w:type="dxa"/>
            <w:gridSpan w:val="2"/>
            <w:vAlign w:val="center"/>
          </w:tcPr>
          <w:p w14:paraId="7EBE64EC" w14:textId="5C8AF80C" w:rsidR="00915C87" w:rsidRPr="00BC41E4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23% (299)</w:t>
            </w:r>
          </w:p>
        </w:tc>
        <w:tc>
          <w:tcPr>
            <w:tcW w:w="1530" w:type="dxa"/>
            <w:gridSpan w:val="2"/>
            <w:vAlign w:val="center"/>
          </w:tcPr>
          <w:p w14:paraId="6932A499" w14:textId="0CE4C9F3" w:rsidR="00915C87" w:rsidRPr="00432888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25% (17)</w:t>
            </w:r>
          </w:p>
        </w:tc>
        <w:tc>
          <w:tcPr>
            <w:tcW w:w="900" w:type="dxa"/>
            <w:gridSpan w:val="2"/>
            <w:noWrap/>
            <w:vAlign w:val="center"/>
          </w:tcPr>
          <w:p w14:paraId="56E16CF4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1DB1A5" w14:textId="214ED172" w:rsidR="00915C87" w:rsidRPr="00BC41E4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22% (214)</w:t>
            </w:r>
          </w:p>
        </w:tc>
        <w:tc>
          <w:tcPr>
            <w:tcW w:w="1170" w:type="dxa"/>
            <w:vAlign w:val="center"/>
          </w:tcPr>
          <w:p w14:paraId="0B34DB17" w14:textId="6E8FAA08" w:rsidR="00915C87" w:rsidRPr="002F0850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27% (102)</w:t>
            </w:r>
          </w:p>
        </w:tc>
        <w:tc>
          <w:tcPr>
            <w:tcW w:w="1260" w:type="dxa"/>
            <w:gridSpan w:val="2"/>
            <w:noWrap/>
            <w:vAlign w:val="center"/>
          </w:tcPr>
          <w:p w14:paraId="05C5B429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15C87" w:rsidRPr="00BC41E4" w14:paraId="7232E866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</w:tcPr>
          <w:p w14:paraId="0802101A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1 or more</w:t>
            </w:r>
          </w:p>
        </w:tc>
        <w:tc>
          <w:tcPr>
            <w:tcW w:w="1530" w:type="dxa"/>
            <w:gridSpan w:val="2"/>
            <w:vAlign w:val="center"/>
          </w:tcPr>
          <w:p w14:paraId="523059EF" w14:textId="68E2FDCE" w:rsidR="00915C87" w:rsidRPr="00BC41E4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71% (930)</w:t>
            </w:r>
          </w:p>
        </w:tc>
        <w:tc>
          <w:tcPr>
            <w:tcW w:w="1530" w:type="dxa"/>
            <w:gridSpan w:val="2"/>
            <w:vAlign w:val="center"/>
          </w:tcPr>
          <w:p w14:paraId="23F71146" w14:textId="465BAC04" w:rsidR="00915C87" w:rsidRPr="00432888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74% (50)</w:t>
            </w:r>
          </w:p>
        </w:tc>
        <w:tc>
          <w:tcPr>
            <w:tcW w:w="900" w:type="dxa"/>
            <w:gridSpan w:val="2"/>
            <w:noWrap/>
            <w:vAlign w:val="center"/>
          </w:tcPr>
          <w:p w14:paraId="585E7009" w14:textId="77777777" w:rsid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9FCFFA8" w14:textId="26BD3F0E" w:rsidR="00915C87" w:rsidRPr="00BC41E4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74% (731)</w:t>
            </w:r>
          </w:p>
        </w:tc>
        <w:tc>
          <w:tcPr>
            <w:tcW w:w="1170" w:type="dxa"/>
            <w:vAlign w:val="center"/>
          </w:tcPr>
          <w:p w14:paraId="39E8A992" w14:textId="3C822E4E" w:rsidR="00915C87" w:rsidRPr="002F0850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65% (249)</w:t>
            </w:r>
          </w:p>
        </w:tc>
        <w:tc>
          <w:tcPr>
            <w:tcW w:w="1260" w:type="dxa"/>
            <w:gridSpan w:val="2"/>
            <w:noWrap/>
            <w:vAlign w:val="center"/>
          </w:tcPr>
          <w:p w14:paraId="2DBE2234" w14:textId="77777777" w:rsidR="00915C87" w:rsidRDefault="00915C87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15C87" w:rsidRPr="00BC41E4" w14:paraId="2C2BEF04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</w:tcPr>
          <w:p w14:paraId="260A8425" w14:textId="77777777" w:rsidR="00915C87" w:rsidRPr="00326E43" w:rsidRDefault="00915C87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</w:rPr>
              <w:t>Unknown</w:t>
            </w:r>
          </w:p>
        </w:tc>
        <w:tc>
          <w:tcPr>
            <w:tcW w:w="1530" w:type="dxa"/>
            <w:gridSpan w:val="2"/>
            <w:vAlign w:val="center"/>
          </w:tcPr>
          <w:p w14:paraId="7C7C5947" w14:textId="30DC15D9" w:rsidR="00915C87" w:rsidRPr="00BC41E4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 (80)</w:t>
            </w:r>
          </w:p>
        </w:tc>
        <w:tc>
          <w:tcPr>
            <w:tcW w:w="1530" w:type="dxa"/>
            <w:gridSpan w:val="2"/>
            <w:vAlign w:val="center"/>
          </w:tcPr>
          <w:p w14:paraId="4979F0D4" w14:textId="063EF2B6" w:rsidR="00915C87" w:rsidRPr="00432888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 (1)</w:t>
            </w:r>
          </w:p>
        </w:tc>
        <w:tc>
          <w:tcPr>
            <w:tcW w:w="900" w:type="dxa"/>
            <w:gridSpan w:val="2"/>
            <w:noWrap/>
            <w:vAlign w:val="center"/>
          </w:tcPr>
          <w:p w14:paraId="6618CE8E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B8F9BF" w14:textId="57CBB7D6" w:rsidR="00915C87" w:rsidRPr="00BC41E4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(49)</w:t>
            </w:r>
          </w:p>
        </w:tc>
        <w:tc>
          <w:tcPr>
            <w:tcW w:w="1170" w:type="dxa"/>
            <w:vAlign w:val="center"/>
          </w:tcPr>
          <w:p w14:paraId="3351FE43" w14:textId="3D5866E2" w:rsidR="00915C87" w:rsidRPr="002F0850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15C8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8% (32)</w:t>
            </w:r>
          </w:p>
        </w:tc>
        <w:tc>
          <w:tcPr>
            <w:tcW w:w="1260" w:type="dxa"/>
            <w:gridSpan w:val="2"/>
            <w:noWrap/>
            <w:vAlign w:val="center"/>
          </w:tcPr>
          <w:p w14:paraId="6B941D10" w14:textId="77777777" w:rsidR="00915C87" w:rsidRDefault="00915C87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26CB22DD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2C7D3E34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Research Site,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BC80AE2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14:paraId="24567092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3295D2B" w14:textId="75189F06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04E80315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53CAE28B" w14:textId="77777777" w:rsidR="00402F3A" w:rsidRPr="00915C87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2961C4E4" w14:textId="587609D0" w:rsidR="00402F3A" w:rsidRPr="00BC41E4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BC41E4" w14:paraId="70C9E2B0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5A054F6D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A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8C4EBF5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59CC3E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7A158EEC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2818F18A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170" w:type="dxa"/>
            <w:vAlign w:val="center"/>
            <w:hideMark/>
          </w:tcPr>
          <w:p w14:paraId="5FF71412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24C9E7A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5E5313E4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0C0A6A09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0692848F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42% (544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DF418A6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38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586262B5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5171A1C1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50% (497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0F574774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22% (85)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225CD48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58E43948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342EF688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08B49E0B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33% (438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41FCF49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35FDB5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2F6E7EC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27% (2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3D039BB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47% (181)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4E7AD257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7FDB5D2C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46766BA7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80CC01B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25% (327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2C32AED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F6B3312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3E930AC3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23% (225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2A10B0C9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31% (117)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5D5ACF9B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2BE35BC2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1D926875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Influenza Season,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4BE139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14:paraId="5B016AF4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60710534" w14:textId="4C99965A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6AE191AD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6A9E885D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5EE254FD" w14:textId="3B29C733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</w:t>
            </w:r>
          </w:p>
        </w:tc>
      </w:tr>
      <w:tr w:rsidR="00402F3A" w:rsidRPr="00BC41E4" w14:paraId="67289031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4C43DFE4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2009-2010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2F1136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13% (171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583487D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(2)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880C1F9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6E9E29C6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14% (141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44B5733C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8% (32)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0012AAA1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340E6456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1A30A05D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2010-2011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684DADD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42% (553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1CD2A46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76DB9F09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627113C7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42% (414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2710AEB5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46% (176)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460B216E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2218DC0B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272BF5E2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2011-2012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C84B33F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45% (585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9DD510D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29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6A7B3F67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153C50E6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44% (439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45F85268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46% (175)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27E4B3A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79691071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622DCD8C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Insurance,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2336D8C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14:paraId="59FE46BC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0AEC80F4" w14:textId="79E4A62E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0.42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2E1BBE46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795F4EA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58596AF5" w14:textId="53C831DD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0.002</w:t>
            </w:r>
          </w:p>
        </w:tc>
      </w:tr>
      <w:tr w:rsidR="00402F3A" w:rsidRPr="00BC41E4" w14:paraId="10AAA533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4EA8BE47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Public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A98941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62% (810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0A771313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15238105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0E194A6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63% (622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7B470922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61% (233)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F364965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6F707575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7D905297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Private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24BD6C7C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33% (430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1F78DD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61084A50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1617D28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33% (325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2AF45B5D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32% (123)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7B61BBD9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33E57E3F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4856ECA2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Both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9C0E8A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08AB2F49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(2)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A41AF5B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34F0F38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ABA4D3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(23)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783211E5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046A4297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0628FAB3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None/other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D266743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554650E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(3)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41B5C3B2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75215602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AED7C7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(4)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23CCD73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14:paraId="15BC5EB2" w14:textId="77777777" w:rsidR="00EF0ED0" w:rsidRDefault="00EF0ED0">
      <w:pPr>
        <w:rPr>
          <w:b/>
          <w:bCs/>
        </w:rPr>
      </w:pPr>
      <w:r>
        <w:rPr>
          <w:b/>
          <w:bCs/>
        </w:rPr>
        <w:br w:type="page"/>
      </w:r>
    </w:p>
    <w:p w14:paraId="3F7FECB8" w14:textId="29A91761" w:rsidR="00EF0ED0" w:rsidRDefault="00EF0ED0" w:rsidP="00EF0ED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TABLE 3</w:t>
      </w:r>
      <w:r w:rsidRPr="009E4E8F">
        <w:rPr>
          <w:rFonts w:ascii="Arial" w:hAnsi="Arial" w:cs="Arial"/>
          <w:b/>
          <w:sz w:val="22"/>
          <w:szCs w:val="22"/>
        </w:rPr>
        <w:t xml:space="preserve">S. Characteristics of </w:t>
      </w:r>
      <w:r>
        <w:rPr>
          <w:rFonts w:ascii="Arial" w:hAnsi="Arial" w:cs="Arial"/>
          <w:b/>
          <w:sz w:val="22"/>
          <w:szCs w:val="22"/>
        </w:rPr>
        <w:t>c</w:t>
      </w:r>
      <w:r w:rsidRPr="009E4E8F">
        <w:rPr>
          <w:rFonts w:ascii="Arial" w:hAnsi="Arial" w:cs="Arial"/>
          <w:b/>
          <w:sz w:val="22"/>
          <w:szCs w:val="22"/>
        </w:rPr>
        <w:t>hildren by influenza infection and vaccination status</w:t>
      </w:r>
      <w:r>
        <w:rPr>
          <w:rFonts w:ascii="Arial" w:hAnsi="Arial" w:cs="Arial"/>
          <w:b/>
          <w:sz w:val="22"/>
          <w:szCs w:val="22"/>
        </w:rPr>
        <w:t xml:space="preserve"> (continuation)</w:t>
      </w:r>
    </w:p>
    <w:tbl>
      <w:tblPr>
        <w:tblStyle w:val="ListTable1Light-Accent21"/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0"/>
        <w:gridCol w:w="1440"/>
        <w:gridCol w:w="1440"/>
        <w:gridCol w:w="90"/>
        <w:gridCol w:w="720"/>
        <w:gridCol w:w="180"/>
        <w:gridCol w:w="1350"/>
        <w:gridCol w:w="90"/>
        <w:gridCol w:w="1170"/>
        <w:gridCol w:w="270"/>
        <w:gridCol w:w="990"/>
      </w:tblGrid>
      <w:tr w:rsidR="00EF0ED0" w:rsidRPr="00BC41E4" w14:paraId="407146FF" w14:textId="77777777" w:rsidTr="006A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hideMark/>
          </w:tcPr>
          <w:p w14:paraId="39CC52FF" w14:textId="77777777" w:rsidR="00EF0ED0" w:rsidRPr="00BC41E4" w:rsidRDefault="00EF0ED0" w:rsidP="006A021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hideMark/>
          </w:tcPr>
          <w:p w14:paraId="6E98CB90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 xml:space="preserve">Controls - non influenza </w:t>
            </w:r>
            <w:r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pneumonia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1309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hideMark/>
          </w:tcPr>
          <w:p w14:paraId="76C645BA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 xml:space="preserve">Cases - influenza </w:t>
            </w:r>
            <w:r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pneumonia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             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68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hideMark/>
          </w:tcPr>
          <w:p w14:paraId="2F6DD87F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 value</w:t>
            </w:r>
          </w:p>
        </w:tc>
        <w:tc>
          <w:tcPr>
            <w:tcW w:w="1440" w:type="dxa"/>
            <w:gridSpan w:val="2"/>
            <w:hideMark/>
          </w:tcPr>
          <w:p w14:paraId="24175794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Non-vaccinated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994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hideMark/>
          </w:tcPr>
          <w:p w14:paraId="2E87A1A2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Cs w:val="0"/>
                <w:color w:val="000000"/>
                <w:sz w:val="16"/>
                <w:szCs w:val="20"/>
              </w:rPr>
              <w:t>Vaccinated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(n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=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383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  <w:gridSpan w:val="2"/>
            <w:noWrap/>
            <w:hideMark/>
          </w:tcPr>
          <w:p w14:paraId="245087AA" w14:textId="77777777" w:rsidR="00EF0ED0" w:rsidRPr="00BC41E4" w:rsidRDefault="00EF0ED0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 value</w:t>
            </w:r>
          </w:p>
        </w:tc>
      </w:tr>
      <w:tr w:rsidR="00784009" w:rsidRPr="005B1C3F" w14:paraId="396EEF81" w14:textId="77777777" w:rsidTr="008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711F0A0A" w14:textId="77777777" w:rsidR="00784009" w:rsidRPr="005B1C3F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295475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Comorbidities and risk factors</w:t>
            </w:r>
          </w:p>
        </w:tc>
        <w:tc>
          <w:tcPr>
            <w:tcW w:w="1440" w:type="dxa"/>
            <w:noWrap/>
            <w:vAlign w:val="center"/>
          </w:tcPr>
          <w:p w14:paraId="4ED11E9D" w14:textId="77777777" w:rsidR="00784009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14:paraId="479045FA" w14:textId="77777777" w:rsidR="00784009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0" w:type="dxa"/>
            <w:gridSpan w:val="2"/>
            <w:noWrap/>
            <w:vAlign w:val="center"/>
          </w:tcPr>
          <w:p w14:paraId="04D9529A" w14:textId="77777777" w:rsidR="00784009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 w14:paraId="20429C10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3"/>
            <w:noWrap/>
            <w:vAlign w:val="center"/>
          </w:tcPr>
          <w:p w14:paraId="3669DB8B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16183326" w14:textId="77777777" w:rsidR="00784009" w:rsidRPr="005B1C3F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418404CD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6548D587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Need oxygen supplementation at home,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634823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7757B70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(5)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110D3548" w14:textId="0FD5113A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42C1CA79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F814A1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(24)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3E042ECB" w14:textId="02A9986D" w:rsidR="00402F3A" w:rsidRPr="00BC41E4" w:rsidRDefault="00617FEE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0.001</w:t>
            </w:r>
          </w:p>
        </w:tc>
      </w:tr>
      <w:tr w:rsidR="00784009" w:rsidRPr="00BC41E4" w14:paraId="6F48C987" w14:textId="77777777" w:rsidTr="008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  <w:hideMark/>
          </w:tcPr>
          <w:p w14:paraId="76920D89" w14:textId="77777777" w:rsidR="00784009" w:rsidRPr="00BC41E4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BMI categories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C1E2C97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14:paraId="0CA18562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B86C2FD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1.00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6BF33B33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6D3304D1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594CB857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0.84</w:t>
            </w:r>
          </w:p>
        </w:tc>
      </w:tr>
      <w:tr w:rsidR="00784009" w:rsidRPr="00BC41E4" w14:paraId="2936C829" w14:textId="77777777" w:rsidTr="00B67D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216" w:type="dxa"/>
            </w:tcMar>
            <w:vAlign w:val="center"/>
            <w:hideMark/>
          </w:tcPr>
          <w:p w14:paraId="56683DC6" w14:textId="77777777" w:rsidR="00784009" w:rsidRPr="00BC41E4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Under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weight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816A6F9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20% (149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8109AB1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500B3212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588CB81A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297F95F0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20% (42)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1EA7DF86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784009" w:rsidRPr="00BC41E4" w14:paraId="42C0D8F7" w14:textId="77777777" w:rsidTr="008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216" w:type="dxa"/>
            </w:tcMar>
            <w:vAlign w:val="center"/>
            <w:hideMark/>
          </w:tcPr>
          <w:p w14:paraId="35A99461" w14:textId="77777777" w:rsidR="00784009" w:rsidRPr="00BC41E4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Normal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5AE0BA7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55% (419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101EB45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01AB9B99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2F7CF4C8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55% (324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67C758F9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56% (117)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5AD41C4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784009" w:rsidRPr="00BC41E4" w14:paraId="12E4AB76" w14:textId="77777777" w:rsidTr="008959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216" w:type="dxa"/>
            </w:tcMar>
            <w:vAlign w:val="center"/>
            <w:hideMark/>
          </w:tcPr>
          <w:p w14:paraId="7B50509F" w14:textId="77777777" w:rsidR="00784009" w:rsidRPr="00BC41E4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Over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weight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331DC3F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ADB39B9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07424A13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1520628B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6712559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12% (25)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0DB27950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784009" w:rsidRPr="00BC41E4" w14:paraId="716EA421" w14:textId="77777777" w:rsidTr="00895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216" w:type="dxa"/>
            </w:tcMar>
            <w:vAlign w:val="center"/>
            <w:hideMark/>
          </w:tcPr>
          <w:p w14:paraId="69928696" w14:textId="77777777" w:rsidR="00784009" w:rsidRPr="00BC41E4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Obese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5421597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108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3430750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7D7C7082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29F5335F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88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3EC09F00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12% (26)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7EA09485" w14:textId="77777777" w:rsidR="00784009" w:rsidRPr="00BC41E4" w:rsidRDefault="00784009" w:rsidP="0089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784009" w:rsidRPr="00BC41E4" w14:paraId="56FE561D" w14:textId="77777777" w:rsidTr="008959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216" w:type="dxa"/>
            </w:tcMar>
            <w:vAlign w:val="center"/>
            <w:hideMark/>
          </w:tcPr>
          <w:p w14:paraId="3C9B82E5" w14:textId="77777777" w:rsidR="00784009" w:rsidRPr="00BC41E4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Morb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idly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Obese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4F95D3D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D7AC307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4998C387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0491DFAC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170" w:type="dxa"/>
            <w:vAlign w:val="center"/>
            <w:hideMark/>
          </w:tcPr>
          <w:p w14:paraId="6B3E83DA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58552F24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402F3A" w:rsidRPr="00BC41E4" w14:paraId="4A3BAE59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vAlign w:val="center"/>
            <w:hideMark/>
          </w:tcPr>
          <w:p w14:paraId="00B90B43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Chronic condition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5F1B433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48% (631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49ADE79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29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34559403" w14:textId="092EFE31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0.37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521BF894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48% (475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61C162B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48% (185)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4E8B1F46" w14:textId="6ADA4BE1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0.86</w:t>
            </w:r>
          </w:p>
        </w:tc>
      </w:tr>
      <w:tr w:rsidR="00402F3A" w:rsidRPr="00BC41E4" w14:paraId="2E5A9649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6E9C7814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Asthma or Reactive Airway Disease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03B778C0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39% (510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0A01D5E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37%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09935ACC" w14:textId="539DEBC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0.72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750EE7B3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40% (396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57DBA294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36% (139)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1FF8FEFB" w14:textId="6C6B00A4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0.23</w:t>
            </w:r>
          </w:p>
        </w:tc>
      </w:tr>
      <w:tr w:rsidR="00402F3A" w:rsidRPr="00BC41E4" w14:paraId="62129FB8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644443B6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Congenital Heart Disease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29E68B1D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0C73A3E4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4B6318D3" w14:textId="60047B21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33BC3CE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577A4DFA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9% (36)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0A0E4FA8" w14:textId="26F47C0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</w:tr>
      <w:tr w:rsidR="00402F3A" w:rsidRPr="00BC41E4" w14:paraId="51878A4D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7F863ED1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Heart failure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C24C41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0984BE32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44812AFA" w14:textId="0C46E69F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0.45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2A5A961C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703D691D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(7)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7EF67F88" w14:textId="170A1F95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0.008</w:t>
            </w:r>
          </w:p>
        </w:tc>
      </w:tr>
      <w:tr w:rsidR="00402F3A" w:rsidRPr="00BC41E4" w14:paraId="1108B018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57D19C97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Diabetes mellitus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F7126EC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(4)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2EEEBF2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32DE964E" w14:textId="7A6A44FB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0.65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2038FDB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(3)</w:t>
            </w:r>
          </w:p>
        </w:tc>
        <w:tc>
          <w:tcPr>
            <w:tcW w:w="1170" w:type="dxa"/>
            <w:vAlign w:val="center"/>
            <w:hideMark/>
          </w:tcPr>
          <w:p w14:paraId="45690A2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(1)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9B64883" w14:textId="59E557AE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</w:t>
            </w:r>
          </w:p>
        </w:tc>
      </w:tr>
      <w:tr w:rsidR="00402F3A" w:rsidRPr="00BC41E4" w14:paraId="30DD3803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15584EC8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Blood Disorder (e.g. sickle cell disease)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7D2FBC3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4114F03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(2)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57112AF0" w14:textId="4E6189D9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0.80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48A914F9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99681DB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4% (16)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3E006987" w14:textId="0EF2294B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0.39</w:t>
            </w:r>
          </w:p>
        </w:tc>
      </w:tr>
      <w:tr w:rsidR="00402F3A" w:rsidRPr="00BC41E4" w14:paraId="6E826A9C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31BA8802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Chronic Kidney Disease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C00820D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(12)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A8A17F3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3EC575FB" w14:textId="7B26E574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0.43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384BFA92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(5)</w:t>
            </w:r>
          </w:p>
        </w:tc>
        <w:tc>
          <w:tcPr>
            <w:tcW w:w="1170" w:type="dxa"/>
            <w:vAlign w:val="center"/>
            <w:hideMark/>
          </w:tcPr>
          <w:p w14:paraId="55D88B74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(7)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F6AC7DD" w14:textId="1E3D90B9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</w:t>
            </w:r>
          </w:p>
        </w:tc>
      </w:tr>
      <w:tr w:rsidR="00402F3A" w:rsidRPr="00BC41E4" w14:paraId="526CD3BF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1C40D04B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Chronic Liver Disease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D839D3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(2)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D3259BC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(1)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4FA961BB" w14:textId="3AE5CD2B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30171402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006758BD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17C3ED21" w14:textId="1CFCBACC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0.13</w:t>
            </w:r>
          </w:p>
        </w:tc>
      </w:tr>
      <w:tr w:rsidR="00402F3A" w:rsidRPr="00BC41E4" w14:paraId="2453D9E5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3404168B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Splenectomy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BE19B7B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9166E03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C874900" w14:textId="2696E539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0.52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5D084BA8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224B50E3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(4)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3E6ADAAC" w14:textId="05E48FA1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0.16</w:t>
            </w:r>
          </w:p>
        </w:tc>
      </w:tr>
      <w:tr w:rsidR="00402F3A" w:rsidRPr="00BC41E4" w14:paraId="48B9BC34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3FDADEC3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Non-cancer immunosuppressive condition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AA0BE00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3A5D3B4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(1)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5BB761BA" w14:textId="2C66D7C0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0.93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252D0566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4B34D1F3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(9)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44674473" w14:textId="006FA670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0.08</w:t>
            </w:r>
          </w:p>
        </w:tc>
      </w:tr>
      <w:tr w:rsidR="00402F3A" w:rsidRPr="00BC41E4" w14:paraId="7DA4E8F0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1875FB39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HIV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01337581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(1)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2E2F8764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7069E3A3" w14:textId="5650C751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0.82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294EE787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(1)</w:t>
            </w:r>
          </w:p>
        </w:tc>
        <w:tc>
          <w:tcPr>
            <w:tcW w:w="1170" w:type="dxa"/>
            <w:vAlign w:val="center"/>
            <w:hideMark/>
          </w:tcPr>
          <w:p w14:paraId="5314F94A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6AC5E27" w14:textId="73FB43D8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0.54</w:t>
            </w:r>
          </w:p>
        </w:tc>
      </w:tr>
      <w:tr w:rsidR="00402F3A" w:rsidRPr="00BC41E4" w14:paraId="61B00BDC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3A89392C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Cancer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D631BBC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(5)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E2BD17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(1)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120F97BA" w14:textId="09669D79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7B3C77B5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(4)</w:t>
            </w:r>
          </w:p>
        </w:tc>
        <w:tc>
          <w:tcPr>
            <w:tcW w:w="1170" w:type="dxa"/>
            <w:vAlign w:val="center"/>
            <w:hideMark/>
          </w:tcPr>
          <w:p w14:paraId="59C96359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(2)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1DF52C45" w14:textId="40B3E2EE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0.76</w:t>
            </w:r>
          </w:p>
        </w:tc>
      </w:tr>
      <w:tr w:rsidR="00402F3A" w:rsidRPr="00BC41E4" w14:paraId="405AE57D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216" w:type="dxa"/>
            </w:tcMar>
            <w:vAlign w:val="center"/>
            <w:hideMark/>
          </w:tcPr>
          <w:p w14:paraId="39C3EAFD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Immunosuppression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2C1AAD4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67532B7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(1)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9274E61" w14:textId="5015923C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0.80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63F6A60B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1% 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084CE6CA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(10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093E915A" w14:textId="6697F6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0.06</w:t>
            </w:r>
          </w:p>
        </w:tc>
      </w:tr>
      <w:tr w:rsidR="00402F3A" w:rsidRPr="00BC41E4" w14:paraId="48A70A8C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7A22C44C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Seizure disorder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22D19A49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E18B3F7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(5)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74BCF593" w14:textId="6ED717EE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0.56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1026095B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E41B2C4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8% (32)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5973C059" w14:textId="4CBE0A75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</w:t>
            </w:r>
          </w:p>
        </w:tc>
      </w:tr>
      <w:tr w:rsidR="00402F3A" w:rsidRPr="00BC41E4" w14:paraId="2941BCDD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4B4C6C22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Cerebral Palsy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DDD34EF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A4493D5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(3)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73E83881" w14:textId="31A4143B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0.37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2ECC9CCF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7AA8730F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4% (16)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2B52F9B1" w14:textId="7EA8DA38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0.03</w:t>
            </w:r>
          </w:p>
        </w:tc>
      </w:tr>
      <w:tr w:rsidR="00402F3A" w:rsidRPr="00BC41E4" w14:paraId="68C62D59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59F741A6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Scoliosis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D9E7590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(9)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311039B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(1)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7EC43988" w14:textId="2EC89ECA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0.46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48E009A5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(6)</w:t>
            </w:r>
          </w:p>
        </w:tc>
        <w:tc>
          <w:tcPr>
            <w:tcW w:w="1170" w:type="dxa"/>
            <w:vAlign w:val="center"/>
            <w:hideMark/>
          </w:tcPr>
          <w:p w14:paraId="55DEE6DE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1% (4)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34BAA03" w14:textId="61807C61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0.39</w:t>
            </w:r>
          </w:p>
        </w:tc>
      </w:tr>
      <w:tr w:rsidR="00402F3A" w:rsidRPr="00BC41E4" w14:paraId="25F9910F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15C69DA1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Down’s Syndrome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F99EB59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EE6A892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0% (0)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01DDD0F8" w14:textId="19307CA4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35A66B19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4C676FFB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5% (19)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373FCF1E" w14:textId="2ABDEC76" w:rsidR="00402F3A" w:rsidRPr="00BC41E4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402F3A" w:rsidRPr="00BC41E4" w14:paraId="0F8F6B66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723EBA26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Other Chromosomal Abnormality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B782B8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C29DCA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(2)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6D042A45" w14:textId="742A6C8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0.89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53D68D4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68F6D28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4% (15)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5FF6866A" w14:textId="1A9265CA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0.08</w:t>
            </w:r>
          </w:p>
        </w:tc>
      </w:tr>
      <w:tr w:rsidR="00402F3A" w:rsidRPr="00BC41E4" w14:paraId="4E002F70" w14:textId="77777777" w:rsidTr="0078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216" w:type="dxa"/>
            </w:tcMar>
            <w:vAlign w:val="center"/>
            <w:hideMark/>
          </w:tcPr>
          <w:p w14:paraId="0C17E832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Pre-term birth,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0C338C3A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98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0973A2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(1)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349FB786" w14:textId="7D57BBD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6E506E16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E9C3D1A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7% (28)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AE0D2B4" w14:textId="29CE0F8F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0.91</w:t>
            </w:r>
          </w:p>
        </w:tc>
      </w:tr>
      <w:tr w:rsidR="00402F3A" w:rsidRPr="00BC41E4" w14:paraId="18AA58F5" w14:textId="77777777" w:rsidTr="007840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216" w:type="dxa"/>
            </w:tcMar>
            <w:vAlign w:val="center"/>
            <w:hideMark/>
          </w:tcPr>
          <w:p w14:paraId="7828B2D3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Currently on steroids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C61525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117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4CA1DAF5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7859B7AD" w14:textId="61379C84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0.97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24E85D6A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93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01545ED6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8% (30)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1CC6FB7B" w14:textId="2D7C5D4E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0.38</w:t>
            </w:r>
          </w:p>
        </w:tc>
      </w:tr>
      <w:tr w:rsidR="00784009" w:rsidRPr="00BC41E4" w14:paraId="22D7953A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21D5263D" w14:textId="4384A923" w:rsidR="00784009" w:rsidRPr="00BC41E4" w:rsidRDefault="00784009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295475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Influenza and vaccination status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 and timing of admission</w:t>
            </w:r>
          </w:p>
        </w:tc>
        <w:tc>
          <w:tcPr>
            <w:tcW w:w="1530" w:type="dxa"/>
            <w:gridSpan w:val="2"/>
            <w:vAlign w:val="center"/>
          </w:tcPr>
          <w:p w14:paraId="0928B4A0" w14:textId="77777777" w:rsidR="00784009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9A61605" w14:textId="77777777" w:rsidR="00784009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14:paraId="73A7AAFC" w14:textId="77777777" w:rsidR="00784009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257786B" w14:textId="77777777" w:rsidR="00784009" w:rsidRPr="00BC41E4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0B33F84" w14:textId="77777777" w:rsidR="00784009" w:rsidRPr="00BC41E4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27988FF6" w14:textId="77777777" w:rsidR="00784009" w:rsidRPr="00BC41E4" w:rsidRDefault="00784009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402F3A" w:rsidRPr="00BC41E4" w14:paraId="1FBCF348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5A23619E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Verified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influenza </w:t>
            </w: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vaccination,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1A64CBD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29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(376)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27ECECBF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% (7)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4743159B" w14:textId="17143BA6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73A0BA5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78189B8D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314603D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402F3A" w:rsidRPr="00BC41E4" w14:paraId="74315101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2ECDD2F2" w14:textId="77777777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Influenza confirmed by RT-PCR, </w:t>
            </w:r>
            <w:r w:rsidR="008C1D2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% (n)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292253D3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14:paraId="24F68B3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146797F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14:paraId="27AFB47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6% (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AA9E21D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2% (7)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02543992" w14:textId="6DD89244" w:rsidR="00402F3A" w:rsidRPr="00BC41E4" w:rsidRDefault="002B236F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="00617FE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784009" w:rsidRPr="00BC41E4" w14:paraId="1F087DB2" w14:textId="77777777" w:rsidTr="008959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2A2F6119" w14:textId="77777777" w:rsidR="00784009" w:rsidRPr="00BC41E4" w:rsidRDefault="00784009" w:rsidP="008959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Disease onset to admission, median (IQR)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6ACB3FA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 (1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6)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A816AFD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 (2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6)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31F25EC7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0.29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3A2ABD3A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 (1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6)</w:t>
            </w:r>
          </w:p>
        </w:tc>
        <w:tc>
          <w:tcPr>
            <w:tcW w:w="1170" w:type="dxa"/>
            <w:vAlign w:val="center"/>
            <w:hideMark/>
          </w:tcPr>
          <w:p w14:paraId="14AA381C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 (2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6)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1373C13" w14:textId="77777777" w:rsidR="00784009" w:rsidRPr="00BC41E4" w:rsidRDefault="00784009" w:rsidP="00895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0.04</w:t>
            </w:r>
          </w:p>
        </w:tc>
      </w:tr>
      <w:tr w:rsidR="00784009" w:rsidRPr="00BC41E4" w14:paraId="3B3653CC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22FD91B2" w14:textId="68004039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Admission week in flu season</w:t>
            </w:r>
            <w:r w:rsidR="007F108E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,</w:t>
            </w:r>
            <w:r w:rsidR="007F108E"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median (IQR)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74CB2DA8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21 (14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33)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1A377A0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29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(23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35)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6730F6AF" w14:textId="7A23F29F" w:rsidR="00402F3A" w:rsidRPr="00BC41E4" w:rsidRDefault="002B236F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="00617FE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5C74954D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 (13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 31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7F90A33B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28 (19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35)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AD2FCBA" w14:textId="443AE2D2" w:rsidR="00402F3A" w:rsidRPr="00BC41E4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  <w:tr w:rsidR="00784009" w:rsidRPr="00BC41E4" w14:paraId="6C59A96F" w14:textId="77777777" w:rsidTr="00EF0ED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2E398610" w14:textId="262C9130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Days from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v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accination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to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admission</w:t>
            </w:r>
            <w:r w:rsidR="007F108E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,</w:t>
            </w:r>
            <w:r w:rsidR="007F108E"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median (IQR)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FD8DC31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98 (55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144)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6D842F78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145 (88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158)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031E0F8D" w14:textId="490AA3E3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0.34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33473890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4E51C9D3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99 (55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146)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32B88882" w14:textId="77777777" w:rsidR="00402F3A" w:rsidRPr="00BC41E4" w:rsidRDefault="00402F3A" w:rsidP="00E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784009" w:rsidRPr="00BC41E4" w14:paraId="24D6D53D" w14:textId="77777777" w:rsidTr="00EF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  <w:hideMark/>
          </w:tcPr>
          <w:p w14:paraId="46C5E8BB" w14:textId="7893C9E8" w:rsidR="00402F3A" w:rsidRPr="00BC41E4" w:rsidRDefault="00402F3A" w:rsidP="00EF0ED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Days from season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start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to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admission</w:t>
            </w:r>
            <w:r w:rsidR="007F108E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, </w:t>
            </w:r>
            <w:r w:rsidR="007F108E" w:rsidRPr="00BC41E4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median (IQR)</w:t>
            </w:r>
            <w:r w:rsidRPr="005B1C3F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17E2CDE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144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.0 (9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6, 225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.0)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508C1FCF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197.0 (158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239.0)</w:t>
            </w:r>
          </w:p>
        </w:tc>
        <w:tc>
          <w:tcPr>
            <w:tcW w:w="900" w:type="dxa"/>
            <w:gridSpan w:val="2"/>
            <w:noWrap/>
            <w:vAlign w:val="center"/>
            <w:hideMark/>
          </w:tcPr>
          <w:p w14:paraId="2AAD15E7" w14:textId="6FA8809E" w:rsidR="00402F3A" w:rsidRPr="00BC41E4" w:rsidRDefault="002B236F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="00617FE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1440" w:type="dxa"/>
            <w:gridSpan w:val="2"/>
            <w:vAlign w:val="center"/>
            <w:hideMark/>
          </w:tcPr>
          <w:p w14:paraId="4D2E0041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135 (89, 212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78CCA66F" w14:textId="77777777" w:rsidR="00402F3A" w:rsidRPr="00BC41E4" w:rsidRDefault="00402F3A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193 (126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 w:rsidRPr="00BC41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241)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5E19F4F2" w14:textId="5BB02790" w:rsidR="00402F3A" w:rsidRPr="00BC41E4" w:rsidRDefault="00617FEE" w:rsidP="00E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&lt;0.001</w:t>
            </w:r>
          </w:p>
        </w:tc>
      </w:tr>
    </w:tbl>
    <w:p w14:paraId="7D9D060F" w14:textId="77777777" w:rsidR="00EF0ED0" w:rsidRDefault="00EF0ED0" w:rsidP="00BD29C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82E0C67" w14:textId="77777777" w:rsidR="00EA2EFF" w:rsidRDefault="000408C3" w:rsidP="00BD29CB">
      <w:pPr>
        <w:spacing w:after="200" w:line="276" w:lineRule="auto"/>
        <w:rPr>
          <w:rFonts w:ascii="Arial" w:hAnsi="Arial" w:cs="Arial"/>
          <w:sz w:val="22"/>
          <w:szCs w:val="22"/>
        </w:rPr>
        <w:sectPr w:rsidR="00EA2EFF" w:rsidSect="003027B9"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0408C3">
        <w:rPr>
          <w:rFonts w:ascii="Arial" w:hAnsi="Arial" w:cs="Arial"/>
          <w:sz w:val="22"/>
          <w:szCs w:val="22"/>
        </w:rPr>
        <w:t>Footnote: Research sites B and D enrolled only children, site A enrolled only adults and site C enrolled both children and adults; Immunosuppression included non-cancer immunosuppressive conditions, cancer (other than skin cancer) and HIV infection with CD4 count ≥200/mm</w:t>
      </w:r>
      <w:r w:rsidRPr="000408C3">
        <w:rPr>
          <w:rFonts w:ascii="Arial" w:hAnsi="Arial" w:cs="Arial"/>
          <w:sz w:val="22"/>
          <w:szCs w:val="22"/>
          <w:vertAlign w:val="superscript"/>
        </w:rPr>
        <w:t>3</w:t>
      </w:r>
      <w:r w:rsidRPr="000408C3">
        <w:rPr>
          <w:rFonts w:ascii="Arial" w:hAnsi="Arial" w:cs="Arial"/>
          <w:sz w:val="22"/>
          <w:szCs w:val="22"/>
        </w:rPr>
        <w:t xml:space="preserve">; chronic conditions encompass medical conditions associated with influenza-associated complications including cardiopulmonary disease, diabetes mellitus, blood disorders, chronic liver/kidney disease, immunosuppressive conditions (including cancer), and neuromuscular diseases. </w:t>
      </w:r>
      <w:r w:rsidR="000E5274">
        <w:rPr>
          <w:rFonts w:ascii="Arial" w:hAnsi="Arial" w:cs="Arial"/>
          <w:sz w:val="22"/>
          <w:szCs w:val="22"/>
        </w:rPr>
        <w:t>BMI categories for children were determined per CDC guidelines: Underweight (&lt;</w:t>
      </w:r>
      <w:r w:rsidR="000E5274" w:rsidRPr="00E25887">
        <w:rPr>
          <w:rFonts w:ascii="Arial" w:hAnsi="Arial" w:cs="Arial"/>
          <w:sz w:val="22"/>
          <w:szCs w:val="22"/>
        </w:rPr>
        <w:t>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BMI-for-age </w:t>
      </w:r>
      <w:r w:rsidR="000E5274" w:rsidRPr="00E25887">
        <w:rPr>
          <w:rFonts w:ascii="Arial" w:hAnsi="Arial" w:cs="Arial"/>
          <w:sz w:val="22"/>
          <w:szCs w:val="22"/>
        </w:rPr>
        <w:t>percentile</w:t>
      </w:r>
      <w:r w:rsidR="000E5274">
        <w:rPr>
          <w:rFonts w:ascii="Arial" w:hAnsi="Arial" w:cs="Arial"/>
          <w:sz w:val="22"/>
          <w:szCs w:val="22"/>
        </w:rPr>
        <w:t xml:space="preserve">), </w:t>
      </w:r>
      <w:r w:rsidR="000E5274" w:rsidRPr="00E25887">
        <w:rPr>
          <w:rFonts w:ascii="Arial" w:hAnsi="Arial" w:cs="Arial"/>
          <w:sz w:val="22"/>
          <w:szCs w:val="22"/>
        </w:rPr>
        <w:t>Normal</w:t>
      </w:r>
      <w:r w:rsidR="000E5274">
        <w:rPr>
          <w:rFonts w:ascii="Arial" w:hAnsi="Arial" w:cs="Arial"/>
          <w:sz w:val="22"/>
          <w:szCs w:val="22"/>
        </w:rPr>
        <w:t xml:space="preserve"> (</w:t>
      </w:r>
      <w:r w:rsidR="000E5274" w:rsidRPr="00E25887">
        <w:rPr>
          <w:rFonts w:ascii="Arial" w:hAnsi="Arial" w:cs="Arial"/>
          <w:sz w:val="22"/>
          <w:szCs w:val="22"/>
        </w:rPr>
        <w:t>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 w:rsidRPr="00E25887">
        <w:rPr>
          <w:rFonts w:ascii="Arial" w:hAnsi="Arial" w:cs="Arial"/>
          <w:sz w:val="22"/>
          <w:szCs w:val="22"/>
        </w:rPr>
        <w:t xml:space="preserve"> </w:t>
      </w:r>
      <w:r w:rsidR="000E5274">
        <w:rPr>
          <w:rFonts w:ascii="Arial" w:hAnsi="Arial" w:cs="Arial"/>
          <w:sz w:val="22"/>
          <w:szCs w:val="22"/>
        </w:rPr>
        <w:t>- &lt;</w:t>
      </w:r>
      <w:r w:rsidR="000E5274" w:rsidRPr="00E25887">
        <w:rPr>
          <w:rFonts w:ascii="Arial" w:hAnsi="Arial" w:cs="Arial"/>
          <w:sz w:val="22"/>
          <w:szCs w:val="22"/>
        </w:rPr>
        <w:t>85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percentile), Overweight (</w:t>
      </w:r>
      <w:r w:rsidR="000E5274" w:rsidRPr="00E25887">
        <w:rPr>
          <w:rFonts w:ascii="Arial" w:hAnsi="Arial" w:cs="Arial"/>
          <w:sz w:val="22"/>
          <w:szCs w:val="22"/>
        </w:rPr>
        <w:t>85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- &lt;</w:t>
      </w:r>
      <w:r w:rsidR="000E5274" w:rsidRPr="00E25887">
        <w:rPr>
          <w:rFonts w:ascii="Arial" w:hAnsi="Arial" w:cs="Arial"/>
          <w:sz w:val="22"/>
          <w:szCs w:val="22"/>
        </w:rPr>
        <w:t>95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</w:t>
      </w:r>
      <w:r w:rsidR="000E5274" w:rsidRPr="00E25887">
        <w:rPr>
          <w:rFonts w:ascii="Arial" w:hAnsi="Arial" w:cs="Arial"/>
          <w:sz w:val="22"/>
          <w:szCs w:val="22"/>
        </w:rPr>
        <w:t>percentile</w:t>
      </w:r>
      <w:r w:rsidR="000E5274">
        <w:rPr>
          <w:rFonts w:ascii="Arial" w:hAnsi="Arial" w:cs="Arial"/>
          <w:sz w:val="22"/>
          <w:szCs w:val="22"/>
        </w:rPr>
        <w:t>), and Obese (&gt;=95</w:t>
      </w:r>
      <w:r w:rsidR="000E5274" w:rsidRPr="00E25887">
        <w:rPr>
          <w:rFonts w:ascii="Arial" w:hAnsi="Arial" w:cs="Arial"/>
          <w:sz w:val="22"/>
          <w:szCs w:val="22"/>
          <w:vertAlign w:val="superscript"/>
        </w:rPr>
        <w:t>th</w:t>
      </w:r>
      <w:r w:rsidR="000E5274">
        <w:rPr>
          <w:rFonts w:ascii="Arial" w:hAnsi="Arial" w:cs="Arial"/>
          <w:sz w:val="22"/>
          <w:szCs w:val="22"/>
        </w:rPr>
        <w:t xml:space="preserve"> percentile). </w:t>
      </w:r>
      <w:r w:rsidR="00BD29CB">
        <w:rPr>
          <w:rFonts w:ascii="Arial" w:hAnsi="Arial" w:cs="Arial"/>
          <w:sz w:val="22"/>
          <w:szCs w:val="22"/>
        </w:rPr>
        <w:br w:type="page"/>
      </w:r>
    </w:p>
    <w:p w14:paraId="499EAA94" w14:textId="77777777" w:rsidR="00EA2EFF" w:rsidRDefault="00EA2EFF" w:rsidP="00EA2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TABLE 4S. </w:t>
      </w:r>
      <w:r w:rsidRPr="00B103E5">
        <w:rPr>
          <w:rFonts w:ascii="Arial" w:hAnsi="Arial" w:cs="Arial"/>
          <w:b/>
          <w:bCs/>
          <w:sz w:val="22"/>
          <w:szCs w:val="22"/>
        </w:rPr>
        <w:t xml:space="preserve">Sequential adjustment from crude to fully adjusted </w:t>
      </w:r>
      <w:r w:rsidRPr="00722B86">
        <w:rPr>
          <w:rFonts w:ascii="Arial" w:hAnsi="Arial" w:cs="Arial"/>
          <w:b/>
          <w:bCs/>
          <w:sz w:val="22"/>
          <w:szCs w:val="22"/>
        </w:rPr>
        <w:t xml:space="preserve">odds ratio and </w:t>
      </w:r>
      <w:r>
        <w:rPr>
          <w:rFonts w:ascii="Arial" w:hAnsi="Arial" w:cs="Arial"/>
          <w:b/>
          <w:bCs/>
          <w:sz w:val="22"/>
          <w:szCs w:val="22"/>
        </w:rPr>
        <w:t>vaccine effectiveness estimates</w:t>
      </w:r>
    </w:p>
    <w:p w14:paraId="6702BD77" w14:textId="77777777" w:rsidR="00EA2EFF" w:rsidRPr="00B103E5" w:rsidRDefault="00EA2EFF" w:rsidP="00EA2EFF">
      <w:pPr>
        <w:spacing w:after="200" w:line="276" w:lineRule="auto"/>
        <w:rPr>
          <w:rFonts w:ascii="Arial" w:hAnsi="Arial" w:cs="Arial"/>
          <w:noProof/>
          <w:sz w:val="22"/>
          <w:szCs w:val="22"/>
        </w:rPr>
      </w:pPr>
    </w:p>
    <w:tbl>
      <w:tblPr>
        <w:tblStyle w:val="ListTable2-Accent21"/>
        <w:tblW w:w="11700" w:type="dxa"/>
        <w:jc w:val="center"/>
        <w:tblLook w:val="04A0" w:firstRow="1" w:lastRow="0" w:firstColumn="1" w:lastColumn="0" w:noHBand="0" w:noVBand="1"/>
      </w:tblPr>
      <w:tblGrid>
        <w:gridCol w:w="6640"/>
        <w:gridCol w:w="2270"/>
        <w:gridCol w:w="2790"/>
      </w:tblGrid>
      <w:tr w:rsidR="00EA2EFF" w:rsidRPr="00082B8A" w14:paraId="2FD2D969" w14:textId="77777777" w:rsidTr="006A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  <w:vAlign w:val="center"/>
            <w:hideMark/>
          </w:tcPr>
          <w:p w14:paraId="6F2B65EE" w14:textId="77777777" w:rsidR="00EA2EFF" w:rsidRPr="00082B8A" w:rsidRDefault="00EA2EFF" w:rsidP="006A0219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</w:pPr>
            <w:r w:rsidRPr="00082B8A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  <w:t>Parameters in the model</w:t>
            </w:r>
          </w:p>
        </w:tc>
        <w:tc>
          <w:tcPr>
            <w:tcW w:w="2270" w:type="dxa"/>
            <w:vAlign w:val="center"/>
          </w:tcPr>
          <w:p w14:paraId="6EF24448" w14:textId="77777777" w:rsidR="00EA2EFF" w:rsidRDefault="00EA2EFF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Adjusted Odds Ratio (95% CI)</w:t>
            </w:r>
          </w:p>
        </w:tc>
        <w:tc>
          <w:tcPr>
            <w:tcW w:w="2790" w:type="dxa"/>
            <w:noWrap/>
            <w:vAlign w:val="center"/>
            <w:hideMark/>
          </w:tcPr>
          <w:p w14:paraId="5F3282DA" w14:textId="77777777" w:rsidR="00EA2EFF" w:rsidRPr="00082B8A" w:rsidRDefault="00EA2EFF" w:rsidP="006A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Estimated vaccine effectiveness</w:t>
            </w:r>
            <w:r w:rsidRPr="00082B8A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</w:rPr>
              <w:t xml:space="preserve"> (95% CI)</w:t>
            </w:r>
          </w:p>
        </w:tc>
      </w:tr>
      <w:tr w:rsidR="00EA2EFF" w:rsidRPr="00A249D7" w14:paraId="510705EE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  <w:hideMark/>
          </w:tcPr>
          <w:p w14:paraId="46EB606B" w14:textId="77777777" w:rsidR="00EA2EFF" w:rsidRPr="00082B8A" w:rsidRDefault="00EA2EFF" w:rsidP="006A0219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Vaccination status (unadjusted)</w:t>
            </w:r>
          </w:p>
        </w:tc>
        <w:tc>
          <w:tcPr>
            <w:tcW w:w="2270" w:type="dxa"/>
            <w:vAlign w:val="bottom"/>
          </w:tcPr>
          <w:p w14:paraId="4EDEC974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0.50 (0.33 , 0.76)</w:t>
            </w:r>
          </w:p>
        </w:tc>
        <w:tc>
          <w:tcPr>
            <w:tcW w:w="2790" w:type="dxa"/>
            <w:noWrap/>
            <w:hideMark/>
          </w:tcPr>
          <w:p w14:paraId="53E34626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49.8 (24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 xml:space="preserve"> , 66.9)</w:t>
            </w:r>
          </w:p>
        </w:tc>
      </w:tr>
      <w:tr w:rsidR="00EA2EFF" w:rsidRPr="00A249D7" w14:paraId="53A179EB" w14:textId="77777777" w:rsidTr="006A02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  <w:hideMark/>
          </w:tcPr>
          <w:p w14:paraId="157B6B68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age* and sex                  </w:t>
            </w:r>
          </w:p>
        </w:tc>
        <w:tc>
          <w:tcPr>
            <w:tcW w:w="2270" w:type="dxa"/>
            <w:vAlign w:val="bottom"/>
          </w:tcPr>
          <w:p w14:paraId="3AD4367E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0.53 (0.35 , 0.81)</w:t>
            </w:r>
          </w:p>
        </w:tc>
        <w:tc>
          <w:tcPr>
            <w:tcW w:w="2790" w:type="dxa"/>
            <w:noWrap/>
            <w:hideMark/>
          </w:tcPr>
          <w:p w14:paraId="7A3B6513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47.2 (19.5 , 65.3)</w:t>
            </w:r>
          </w:p>
        </w:tc>
      </w:tr>
      <w:tr w:rsidR="00EA2EFF" w:rsidRPr="00A249D7" w14:paraId="2A4343FC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  <w:hideMark/>
          </w:tcPr>
          <w:p w14:paraId="74CF1B7D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days since beginning of season* </w:t>
            </w:r>
          </w:p>
        </w:tc>
        <w:tc>
          <w:tcPr>
            <w:tcW w:w="2270" w:type="dxa"/>
            <w:vAlign w:val="bottom"/>
          </w:tcPr>
          <w:p w14:paraId="485E728F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0.41 (0.26 , 0.63)</w:t>
            </w:r>
          </w:p>
        </w:tc>
        <w:tc>
          <w:tcPr>
            <w:tcW w:w="2790" w:type="dxa"/>
            <w:noWrap/>
            <w:hideMark/>
          </w:tcPr>
          <w:p w14:paraId="6A5DC45E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59.3 (37.3 , 73.6)</w:t>
            </w:r>
          </w:p>
        </w:tc>
      </w:tr>
      <w:tr w:rsidR="00EA2EFF" w:rsidRPr="00A249D7" w14:paraId="6906B5CF" w14:textId="77777777" w:rsidTr="006A02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  <w:hideMark/>
          </w:tcPr>
          <w:p w14:paraId="7193DB5B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season                       </w:t>
            </w:r>
          </w:p>
        </w:tc>
        <w:tc>
          <w:tcPr>
            <w:tcW w:w="2270" w:type="dxa"/>
            <w:vAlign w:val="bottom"/>
          </w:tcPr>
          <w:p w14:paraId="505336D5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 xml:space="preserve"> (0.26 , 0.62)</w:t>
            </w:r>
          </w:p>
        </w:tc>
        <w:tc>
          <w:tcPr>
            <w:tcW w:w="2790" w:type="dxa"/>
            <w:noWrap/>
            <w:hideMark/>
          </w:tcPr>
          <w:p w14:paraId="236B5E20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59.9 (38.2 , 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A2EFF" w:rsidRPr="00A249D7" w14:paraId="718A2A48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  <w:hideMark/>
          </w:tcPr>
          <w:p w14:paraId="4179AB47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race                         </w:t>
            </w:r>
          </w:p>
        </w:tc>
        <w:tc>
          <w:tcPr>
            <w:tcW w:w="2270" w:type="dxa"/>
            <w:vAlign w:val="bottom"/>
          </w:tcPr>
          <w:p w14:paraId="73AC9DE7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 xml:space="preserve"> (0.26 , 0.62)</w:t>
            </w:r>
          </w:p>
        </w:tc>
        <w:tc>
          <w:tcPr>
            <w:tcW w:w="2790" w:type="dxa"/>
            <w:noWrap/>
            <w:hideMark/>
          </w:tcPr>
          <w:p w14:paraId="4032A253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59.7 (37.8 , 73.9)</w:t>
            </w:r>
          </w:p>
        </w:tc>
      </w:tr>
      <w:tr w:rsidR="00EA2EFF" w:rsidRPr="00A249D7" w14:paraId="3EAA61FE" w14:textId="77777777" w:rsidTr="006A02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</w:tcPr>
          <w:p w14:paraId="5C850E15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smoking                      </w:t>
            </w:r>
          </w:p>
        </w:tc>
        <w:tc>
          <w:tcPr>
            <w:tcW w:w="2270" w:type="dxa"/>
            <w:vAlign w:val="bottom"/>
          </w:tcPr>
          <w:p w14:paraId="777A1444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0.41 (0.27 , 0.64)</w:t>
            </w:r>
          </w:p>
        </w:tc>
        <w:tc>
          <w:tcPr>
            <w:tcW w:w="2790" w:type="dxa"/>
            <w:noWrap/>
          </w:tcPr>
          <w:p w14:paraId="21687056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58.9 (36.5 , 73.4)</w:t>
            </w:r>
          </w:p>
        </w:tc>
      </w:tr>
      <w:tr w:rsidR="00EA2EFF" w:rsidRPr="00A249D7" w14:paraId="2B7E4D3C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</w:tcPr>
          <w:p w14:paraId="297E2371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insurance                    </w:t>
            </w:r>
          </w:p>
        </w:tc>
        <w:tc>
          <w:tcPr>
            <w:tcW w:w="2270" w:type="dxa"/>
            <w:vAlign w:val="bottom"/>
          </w:tcPr>
          <w:p w14:paraId="67227B8B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0.42 (0.27 , 0.65)</w:t>
            </w:r>
          </w:p>
        </w:tc>
        <w:tc>
          <w:tcPr>
            <w:tcW w:w="2790" w:type="dxa"/>
            <w:noWrap/>
          </w:tcPr>
          <w:p w14:paraId="30EA6701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57.9 (34.6 , 72.9)</w:t>
            </w:r>
          </w:p>
        </w:tc>
      </w:tr>
      <w:tr w:rsidR="00EA2EFF" w:rsidRPr="00A249D7" w14:paraId="04DB3C8F" w14:textId="77777777" w:rsidTr="006A02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</w:tcPr>
          <w:p w14:paraId="2765AF4B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added chronic condition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</w:t>
            </w: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2270" w:type="dxa"/>
            <w:vAlign w:val="bottom"/>
          </w:tcPr>
          <w:p w14:paraId="0302A871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0.43 (0.28 , 0.67)</w:t>
            </w:r>
          </w:p>
        </w:tc>
        <w:tc>
          <w:tcPr>
            <w:tcW w:w="2790" w:type="dxa"/>
            <w:noWrap/>
          </w:tcPr>
          <w:p w14:paraId="1804A283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56.7 (32.7 , 72.2)</w:t>
            </w:r>
          </w:p>
        </w:tc>
      </w:tr>
      <w:tr w:rsidR="00EA2EFF" w:rsidRPr="00A249D7" w14:paraId="67712F51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</w:tcPr>
          <w:p w14:paraId="69AEF092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home oxygen                  </w:t>
            </w:r>
          </w:p>
        </w:tc>
        <w:tc>
          <w:tcPr>
            <w:tcW w:w="2270" w:type="dxa"/>
            <w:vAlign w:val="bottom"/>
          </w:tcPr>
          <w:p w14:paraId="774FFAD6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0.43 (0.28 , 0.67)</w:t>
            </w:r>
          </w:p>
        </w:tc>
        <w:tc>
          <w:tcPr>
            <w:tcW w:w="2790" w:type="dxa"/>
            <w:noWrap/>
          </w:tcPr>
          <w:p w14:paraId="5256CFDD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57.1 (33.1 , 72.5)</w:t>
            </w:r>
          </w:p>
        </w:tc>
      </w:tr>
      <w:tr w:rsidR="00EA2EFF" w:rsidRPr="00A249D7" w14:paraId="0344605C" w14:textId="77777777" w:rsidTr="006A02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</w:tcPr>
          <w:p w14:paraId="7C31350D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steroid use                  </w:t>
            </w:r>
          </w:p>
        </w:tc>
        <w:tc>
          <w:tcPr>
            <w:tcW w:w="2270" w:type="dxa"/>
            <w:vAlign w:val="bottom"/>
          </w:tcPr>
          <w:p w14:paraId="06CD32E1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0.43 (0.27 , 0.67)</w:t>
            </w:r>
          </w:p>
        </w:tc>
        <w:tc>
          <w:tcPr>
            <w:tcW w:w="2790" w:type="dxa"/>
            <w:noWrap/>
          </w:tcPr>
          <w:p w14:paraId="09259EA9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57.2 (33.2 , 72.6)</w:t>
            </w:r>
          </w:p>
        </w:tc>
      </w:tr>
      <w:tr w:rsidR="00EA2EFF" w:rsidRPr="00A249D7" w14:paraId="76E7C34C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</w:tcPr>
          <w:p w14:paraId="71316E47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days from disease onset      </w:t>
            </w:r>
          </w:p>
        </w:tc>
        <w:tc>
          <w:tcPr>
            <w:tcW w:w="2270" w:type="dxa"/>
            <w:vAlign w:val="bottom"/>
          </w:tcPr>
          <w:p w14:paraId="1060973A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0.42 (0.27 , 0.66)</w:t>
            </w:r>
          </w:p>
        </w:tc>
        <w:tc>
          <w:tcPr>
            <w:tcW w:w="2790" w:type="dxa"/>
            <w:noWrap/>
          </w:tcPr>
          <w:p w14:paraId="6496592B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57.6 (33.9 , 72.9)</w:t>
            </w:r>
          </w:p>
        </w:tc>
      </w:tr>
      <w:tr w:rsidR="00EA2EFF" w:rsidRPr="00A249D7" w14:paraId="372B6582" w14:textId="77777777" w:rsidTr="006A02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</w:tcPr>
          <w:p w14:paraId="343C4467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site                         </w:t>
            </w:r>
          </w:p>
        </w:tc>
        <w:tc>
          <w:tcPr>
            <w:tcW w:w="2270" w:type="dxa"/>
            <w:vAlign w:val="bottom"/>
          </w:tcPr>
          <w:p w14:paraId="0718FEC2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0.44 (0.28 , 0.69)</w:t>
            </w:r>
          </w:p>
        </w:tc>
        <w:tc>
          <w:tcPr>
            <w:tcW w:w="2790" w:type="dxa"/>
            <w:noWrap/>
          </w:tcPr>
          <w:p w14:paraId="64F21C0F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55.8 (30.6 , 71.9)</w:t>
            </w:r>
          </w:p>
        </w:tc>
      </w:tr>
      <w:tr w:rsidR="00EA2EFF" w:rsidRPr="00A249D7" w14:paraId="73F266ED" w14:textId="77777777" w:rsidTr="006A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</w:tcPr>
          <w:p w14:paraId="16E201F3" w14:textId="77777777" w:rsidR="00EA2EFF" w:rsidRPr="00082B8A" w:rsidRDefault="00EA2EFF" w:rsidP="006A0219">
            <w:pPr>
              <w:ind w:firstLineChars="200" w:firstLine="4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082B8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added immunosuppressive conditions </w:t>
            </w:r>
          </w:p>
        </w:tc>
        <w:tc>
          <w:tcPr>
            <w:tcW w:w="2270" w:type="dxa"/>
            <w:vAlign w:val="bottom"/>
          </w:tcPr>
          <w:p w14:paraId="777172F5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0.43 (0.28 , 0.6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90" w:type="dxa"/>
            <w:noWrap/>
          </w:tcPr>
          <w:p w14:paraId="56541D3C" w14:textId="77777777" w:rsidR="00EA2EFF" w:rsidRPr="00D75866" w:rsidRDefault="00EA2EFF" w:rsidP="006A0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56.7 (31.9 , 72.5)</w:t>
            </w:r>
          </w:p>
        </w:tc>
      </w:tr>
      <w:tr w:rsidR="00EA2EFF" w:rsidRPr="00D75866" w14:paraId="054A478E" w14:textId="77777777" w:rsidTr="006A02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noWrap/>
          </w:tcPr>
          <w:p w14:paraId="35639406" w14:textId="77777777" w:rsidR="00EA2EFF" w:rsidRPr="00D75866" w:rsidRDefault="00EA2EFF" w:rsidP="006A0219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Final adjusted model (included all parameters listed in the table)</w:t>
            </w:r>
          </w:p>
        </w:tc>
        <w:tc>
          <w:tcPr>
            <w:tcW w:w="2270" w:type="dxa"/>
            <w:vAlign w:val="bottom"/>
          </w:tcPr>
          <w:p w14:paraId="483282D2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E3F">
              <w:rPr>
                <w:rFonts w:ascii="Arial" w:hAnsi="Arial" w:cs="Arial"/>
                <w:color w:val="000000"/>
                <w:sz w:val="22"/>
                <w:szCs w:val="22"/>
              </w:rPr>
              <w:t>0.43 (0.28 , 0.68)</w:t>
            </w:r>
          </w:p>
        </w:tc>
        <w:tc>
          <w:tcPr>
            <w:tcW w:w="2790" w:type="dxa"/>
            <w:noWrap/>
          </w:tcPr>
          <w:p w14:paraId="54D1878E" w14:textId="77777777" w:rsidR="00EA2EFF" w:rsidRPr="00D75866" w:rsidRDefault="00EA2EFF" w:rsidP="006A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5866">
              <w:rPr>
                <w:rFonts w:ascii="Arial" w:hAnsi="Arial" w:cs="Arial"/>
                <w:color w:val="000000"/>
                <w:sz w:val="22"/>
                <w:szCs w:val="22"/>
              </w:rPr>
              <w:t>56.7 (31.9 , 72.5)</w:t>
            </w:r>
          </w:p>
        </w:tc>
      </w:tr>
    </w:tbl>
    <w:p w14:paraId="0DA7B475" w14:textId="77777777" w:rsidR="00EA2EFF" w:rsidRDefault="00EA2EFF" w:rsidP="00EA2EFF">
      <w:pPr>
        <w:pStyle w:val="EndNoteBibliography"/>
        <w:rPr>
          <w:rFonts w:ascii="Arial" w:hAnsi="Arial" w:cs="Arial"/>
          <w:sz w:val="22"/>
          <w:szCs w:val="22"/>
        </w:rPr>
      </w:pPr>
    </w:p>
    <w:p w14:paraId="2552FA6A" w14:textId="43B5D134" w:rsidR="00EA2EFF" w:rsidRDefault="00EA2EFF" w:rsidP="00EA2EFF">
      <w:pPr>
        <w:pStyle w:val="EndNoteBibliography"/>
        <w:rPr>
          <w:rFonts w:ascii="Arial" w:hAnsi="Arial" w:cs="Arial"/>
          <w:sz w:val="22"/>
          <w:szCs w:val="22"/>
        </w:rPr>
        <w:sectPr w:rsidR="00EA2EFF" w:rsidSect="003027B9">
          <w:pgSz w:w="16839" w:h="11907" w:orient="landscape" w:code="9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556C7A">
        <w:rPr>
          <w:rFonts w:ascii="Arial" w:hAnsi="Arial" w:cs="Arial"/>
          <w:sz w:val="22"/>
          <w:szCs w:val="22"/>
        </w:rPr>
        <w:t xml:space="preserve">Footnote: </w:t>
      </w:r>
      <w:r>
        <w:rPr>
          <w:rFonts w:ascii="Arial" w:hAnsi="Arial" w:cs="Arial"/>
          <w:sz w:val="22"/>
          <w:szCs w:val="22"/>
        </w:rPr>
        <w:t xml:space="preserve">Vaccine effectiveness was estimated as </w:t>
      </w:r>
      <w:r w:rsidR="00DF2F7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1-adjusted odds ratios</w:t>
      </w:r>
      <w:r w:rsidR="00DF2F76">
        <w:rPr>
          <w:rFonts w:ascii="Arial" w:hAnsi="Arial" w:cs="Arial"/>
          <w:sz w:val="22"/>
          <w:szCs w:val="22"/>
        </w:rPr>
        <w:t>)*100</w:t>
      </w:r>
      <w:r>
        <w:rPr>
          <w:rFonts w:ascii="Arial" w:hAnsi="Arial" w:cs="Arial"/>
          <w:sz w:val="22"/>
          <w:szCs w:val="22"/>
        </w:rPr>
        <w:t xml:space="preserve">; where odds ratios compared the odds of vaccination between cases and controls while controlling for age, </w:t>
      </w:r>
      <w:r w:rsidRPr="00D13028">
        <w:rPr>
          <w:rFonts w:ascii="Arial" w:hAnsi="Arial" w:cs="Arial"/>
          <w:sz w:val="22"/>
          <w:szCs w:val="22"/>
        </w:rPr>
        <w:t xml:space="preserve">gender, race/ethnicity, </w:t>
      </w:r>
      <w:r>
        <w:rPr>
          <w:rFonts w:ascii="Arial" w:hAnsi="Arial" w:cs="Arial"/>
          <w:sz w:val="22"/>
          <w:szCs w:val="22"/>
        </w:rPr>
        <w:t>presence of children at home</w:t>
      </w:r>
      <w:r w:rsidRPr="00D13028">
        <w:rPr>
          <w:rFonts w:ascii="Arial" w:hAnsi="Arial" w:cs="Arial"/>
          <w:sz w:val="22"/>
          <w:szCs w:val="22"/>
        </w:rPr>
        <w:t xml:space="preserve">, smoking status, insurance status, </w:t>
      </w:r>
      <w:r>
        <w:rPr>
          <w:rFonts w:ascii="Arial" w:hAnsi="Arial" w:cs="Arial"/>
          <w:sz w:val="22"/>
          <w:szCs w:val="22"/>
        </w:rPr>
        <w:t>use of oxygen supplementation at home</w:t>
      </w:r>
      <w:r w:rsidRPr="00D13028">
        <w:rPr>
          <w:rFonts w:ascii="Arial" w:hAnsi="Arial" w:cs="Arial"/>
          <w:sz w:val="22"/>
          <w:szCs w:val="22"/>
        </w:rPr>
        <w:t>, timing of admission</w:t>
      </w:r>
      <w:r>
        <w:rPr>
          <w:rFonts w:ascii="Arial" w:hAnsi="Arial" w:cs="Arial"/>
          <w:sz w:val="22"/>
          <w:szCs w:val="22"/>
        </w:rPr>
        <w:t xml:space="preserve"> relative to disease onset, timing from beginning of the influenza season to admission, the specific influenza </w:t>
      </w:r>
      <w:r w:rsidRPr="00D13028">
        <w:rPr>
          <w:rFonts w:ascii="Arial" w:hAnsi="Arial" w:cs="Arial"/>
          <w:sz w:val="22"/>
          <w:szCs w:val="22"/>
        </w:rPr>
        <w:t>season</w:t>
      </w:r>
      <w:r>
        <w:rPr>
          <w:rFonts w:ascii="Arial" w:hAnsi="Arial" w:cs="Arial"/>
          <w:sz w:val="22"/>
          <w:szCs w:val="22"/>
        </w:rPr>
        <w:t xml:space="preserve">, </w:t>
      </w:r>
      <w:r w:rsidRPr="00D13028">
        <w:rPr>
          <w:rFonts w:ascii="Arial" w:hAnsi="Arial" w:cs="Arial"/>
          <w:sz w:val="22"/>
          <w:szCs w:val="22"/>
        </w:rPr>
        <w:t>and the presence of</w:t>
      </w:r>
      <w:r>
        <w:rPr>
          <w:rFonts w:ascii="Arial" w:hAnsi="Arial" w:cs="Arial"/>
          <w:sz w:val="22"/>
          <w:szCs w:val="22"/>
        </w:rPr>
        <w:t xml:space="preserve"> immunosuppressive conditions and</w:t>
      </w:r>
      <w:r w:rsidRPr="00D130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 w:rsidRPr="00D13028">
        <w:rPr>
          <w:rFonts w:ascii="Arial" w:hAnsi="Arial" w:cs="Arial"/>
          <w:sz w:val="22"/>
          <w:szCs w:val="22"/>
        </w:rPr>
        <w:t xml:space="preserve">chronic medical conditions </w:t>
      </w:r>
      <w:r>
        <w:rPr>
          <w:rFonts w:ascii="Arial" w:hAnsi="Arial" w:cs="Arial"/>
          <w:sz w:val="22"/>
          <w:szCs w:val="22"/>
        </w:rPr>
        <w:t xml:space="preserve">associated with influenza-associated complications </w:t>
      </w:r>
      <w:r w:rsidRPr="00D13028">
        <w:rPr>
          <w:rFonts w:ascii="Arial" w:hAnsi="Arial" w:cs="Arial"/>
          <w:sz w:val="22"/>
          <w:szCs w:val="22"/>
        </w:rPr>
        <w:t>includ</w:t>
      </w:r>
      <w:r>
        <w:rPr>
          <w:rFonts w:ascii="Arial" w:hAnsi="Arial" w:cs="Arial"/>
          <w:sz w:val="22"/>
          <w:szCs w:val="22"/>
        </w:rPr>
        <w:t>ing</w:t>
      </w:r>
      <w:r w:rsidRPr="00D13028">
        <w:rPr>
          <w:rFonts w:ascii="Arial" w:hAnsi="Arial" w:cs="Arial"/>
          <w:sz w:val="22"/>
          <w:szCs w:val="22"/>
        </w:rPr>
        <w:t xml:space="preserve"> </w:t>
      </w:r>
      <w:r w:rsidRPr="002D3B2D">
        <w:rPr>
          <w:rFonts w:ascii="Arial" w:hAnsi="Arial" w:cs="Arial"/>
          <w:sz w:val="22"/>
          <w:szCs w:val="22"/>
        </w:rPr>
        <w:t>cardiopulmonary disease, diabetes mellitus, chronic liver/kidney disease, and neurological</w:t>
      </w:r>
      <w:r w:rsidRPr="00D13028">
        <w:rPr>
          <w:rFonts w:ascii="Arial" w:hAnsi="Arial" w:cs="Arial"/>
          <w:sz w:val="22"/>
          <w:szCs w:val="22"/>
        </w:rPr>
        <w:t xml:space="preserve"> disease</w:t>
      </w:r>
      <w:r>
        <w:rPr>
          <w:rFonts w:ascii="Arial" w:hAnsi="Arial" w:cs="Arial"/>
          <w:sz w:val="22"/>
          <w:szCs w:val="22"/>
        </w:rPr>
        <w:t xml:space="preserve">. </w:t>
      </w:r>
      <w:r w:rsidRPr="00556C7A">
        <w:rPr>
          <w:rFonts w:ascii="Arial" w:hAnsi="Arial" w:cs="Arial"/>
          <w:sz w:val="22"/>
          <w:szCs w:val="22"/>
        </w:rPr>
        <w:t>*Parameter was modeled using restricted cubic splines to account for nonlinear effects</w:t>
      </w:r>
    </w:p>
    <w:p w14:paraId="3DD768E5" w14:textId="77777777" w:rsidR="00BD29CB" w:rsidRDefault="00BD29CB" w:rsidP="00BD29CB">
      <w:pPr>
        <w:pStyle w:val="EndNoteBibliography"/>
        <w:rPr>
          <w:rFonts w:ascii="Arial" w:hAnsi="Arial" w:cs="Arial"/>
          <w:b/>
          <w:sz w:val="22"/>
          <w:szCs w:val="22"/>
        </w:rPr>
      </w:pPr>
      <w:r w:rsidRPr="008D335D">
        <w:rPr>
          <w:rFonts w:ascii="Arial" w:hAnsi="Arial" w:cs="Arial"/>
          <w:b/>
          <w:sz w:val="22"/>
          <w:szCs w:val="22"/>
        </w:rPr>
        <w:lastRenderedPageBreak/>
        <w:t xml:space="preserve">FIGURE </w:t>
      </w:r>
      <w:r>
        <w:rPr>
          <w:rFonts w:ascii="Arial" w:hAnsi="Arial" w:cs="Arial"/>
          <w:b/>
          <w:sz w:val="22"/>
          <w:szCs w:val="22"/>
        </w:rPr>
        <w:t>1</w:t>
      </w:r>
      <w:r w:rsidRPr="008D335D">
        <w:rPr>
          <w:rFonts w:ascii="Arial" w:hAnsi="Arial" w:cs="Arial"/>
          <w:b/>
          <w:sz w:val="22"/>
          <w:szCs w:val="22"/>
        </w:rPr>
        <w:t xml:space="preserve">S. Temporal distribution of cases and controls by </w:t>
      </w:r>
      <w:r>
        <w:rPr>
          <w:rFonts w:ascii="Arial" w:hAnsi="Arial" w:cs="Arial"/>
          <w:b/>
          <w:sz w:val="22"/>
          <w:szCs w:val="22"/>
        </w:rPr>
        <w:t xml:space="preserve">research </w:t>
      </w:r>
      <w:r w:rsidRPr="008D335D">
        <w:rPr>
          <w:rFonts w:ascii="Arial" w:hAnsi="Arial" w:cs="Arial"/>
          <w:b/>
          <w:sz w:val="22"/>
          <w:szCs w:val="22"/>
        </w:rPr>
        <w:t>site</w:t>
      </w:r>
    </w:p>
    <w:p w14:paraId="0BDFE519" w14:textId="0A191C0A" w:rsidR="00BD29CB" w:rsidRDefault="00BD613A" w:rsidP="00BD613A">
      <w:pPr>
        <w:pStyle w:val="EndNoteBibliography"/>
        <w:jc w:val="center"/>
        <w:rPr>
          <w:rFonts w:ascii="Arial" w:hAnsi="Arial" w:cs="Arial"/>
          <w:b/>
          <w:sz w:val="22"/>
          <w:szCs w:val="22"/>
        </w:rPr>
      </w:pPr>
      <w:r w:rsidRPr="00BD613A">
        <w:drawing>
          <wp:inline distT="0" distB="0" distL="0" distR="0" wp14:anchorId="370ADC8B" wp14:editId="22993273">
            <wp:extent cx="5274290" cy="892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6" cy="89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567E" w14:textId="6BC72C5C" w:rsidR="00BD29CB" w:rsidRPr="00556C7A" w:rsidRDefault="00BD29CB" w:rsidP="00BD29CB">
      <w:pPr>
        <w:pStyle w:val="EndNoteBibliography"/>
        <w:rPr>
          <w:rFonts w:ascii="Arial" w:hAnsi="Arial" w:cs="Arial"/>
          <w:sz w:val="22"/>
          <w:szCs w:val="22"/>
        </w:rPr>
      </w:pPr>
      <w:r w:rsidRPr="00556C7A">
        <w:rPr>
          <w:rFonts w:ascii="Arial" w:hAnsi="Arial" w:cs="Arial"/>
          <w:sz w:val="22"/>
          <w:szCs w:val="22"/>
        </w:rPr>
        <w:t>Footnote: note that influenza seasons were d</w:t>
      </w:r>
      <w:r w:rsidR="000408C3">
        <w:rPr>
          <w:rFonts w:ascii="Arial" w:hAnsi="Arial" w:cs="Arial"/>
          <w:sz w:val="22"/>
          <w:szCs w:val="22"/>
        </w:rPr>
        <w:t xml:space="preserve">efined by epidemic week (Table </w:t>
      </w:r>
      <w:r w:rsidR="00EA2EFF">
        <w:rPr>
          <w:rFonts w:ascii="Arial" w:hAnsi="Arial" w:cs="Arial"/>
          <w:sz w:val="22"/>
          <w:szCs w:val="22"/>
        </w:rPr>
        <w:t>1</w:t>
      </w:r>
      <w:r w:rsidRPr="00556C7A">
        <w:rPr>
          <w:rFonts w:ascii="Arial" w:hAnsi="Arial" w:cs="Arial"/>
          <w:sz w:val="22"/>
          <w:szCs w:val="22"/>
        </w:rPr>
        <w:t xml:space="preserve">S) </w:t>
      </w:r>
      <w:r>
        <w:rPr>
          <w:rFonts w:ascii="Arial" w:hAnsi="Arial" w:cs="Arial"/>
          <w:sz w:val="22"/>
          <w:szCs w:val="22"/>
        </w:rPr>
        <w:t xml:space="preserve">for each site, </w:t>
      </w:r>
      <w:r w:rsidRPr="00556C7A">
        <w:rPr>
          <w:rFonts w:ascii="Arial" w:hAnsi="Arial" w:cs="Arial"/>
          <w:sz w:val="22"/>
          <w:szCs w:val="22"/>
        </w:rPr>
        <w:t>but the figure displays counts by calendar month</w:t>
      </w:r>
      <w:r w:rsidR="00BD613A">
        <w:rPr>
          <w:rFonts w:ascii="Arial" w:hAnsi="Arial" w:cs="Arial"/>
          <w:sz w:val="22"/>
          <w:szCs w:val="22"/>
        </w:rPr>
        <w:t xml:space="preserve">. Influenza seasons are represented with blue horizontal bars </w:t>
      </w:r>
      <w:r w:rsidR="0031106F">
        <w:rPr>
          <w:rFonts w:ascii="Arial" w:hAnsi="Arial" w:cs="Arial"/>
          <w:sz w:val="22"/>
          <w:szCs w:val="22"/>
        </w:rPr>
        <w:t xml:space="preserve">as reference, where the extension of the bars approximates the extension of the seasons </w:t>
      </w:r>
      <w:r w:rsidR="00BD613A">
        <w:rPr>
          <w:rFonts w:ascii="Arial" w:hAnsi="Arial" w:cs="Arial"/>
          <w:sz w:val="22"/>
          <w:szCs w:val="22"/>
        </w:rPr>
        <w:t>for each site.</w:t>
      </w:r>
    </w:p>
    <w:p w14:paraId="41383F34" w14:textId="70F060E6" w:rsidR="00AB3C15" w:rsidRDefault="00AB3C15"/>
    <w:sectPr w:rsidR="00AB3C15" w:rsidSect="00EA2EFF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NewRomanP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sbirtop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4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Number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214F1E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72E9F"/>
    <w:multiLevelType w:val="hybridMultilevel"/>
    <w:tmpl w:val="55A656A6"/>
    <w:lvl w:ilvl="0" w:tplc="0409000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54547A2"/>
    <w:multiLevelType w:val="hybridMultilevel"/>
    <w:tmpl w:val="CC2EB67C"/>
    <w:lvl w:ilvl="0" w:tplc="42DA28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CE5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6E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0F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667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A77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6CF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6D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815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E3D7354"/>
    <w:multiLevelType w:val="hybridMultilevel"/>
    <w:tmpl w:val="82B60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322A215F"/>
    <w:multiLevelType w:val="hybridMultilevel"/>
    <w:tmpl w:val="C75A4D38"/>
    <w:lvl w:ilvl="0" w:tplc="02C0E9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45B0D"/>
    <w:multiLevelType w:val="hybridMultilevel"/>
    <w:tmpl w:val="F3186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27E2"/>
    <w:multiLevelType w:val="hybridMultilevel"/>
    <w:tmpl w:val="82B60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40C88"/>
    <w:multiLevelType w:val="hybridMultilevel"/>
    <w:tmpl w:val="AD86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>
    <w:nsid w:val="602A688E"/>
    <w:multiLevelType w:val="hybridMultilevel"/>
    <w:tmpl w:val="E30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0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7">
    <w:abstractNumId w:val="13"/>
  </w:num>
  <w:num w:numId="18">
    <w:abstractNumId w:val="17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at2zaros2t2learsux5vrmwpetwvtts0sp&quot;&gt;Master&lt;record-ids&gt;&lt;item&gt;15939&lt;/item&gt;&lt;item&gt;15943&lt;/item&gt;&lt;/record-ids&gt;&lt;/item&gt;&lt;/Libraries&gt;"/>
  </w:docVars>
  <w:rsids>
    <w:rsidRoot w:val="00BD29CB"/>
    <w:rsid w:val="00017A92"/>
    <w:rsid w:val="000408C3"/>
    <w:rsid w:val="000568CB"/>
    <w:rsid w:val="000B1E3F"/>
    <w:rsid w:val="000E05F3"/>
    <w:rsid w:val="000E5274"/>
    <w:rsid w:val="00106640"/>
    <w:rsid w:val="00145634"/>
    <w:rsid w:val="0015752F"/>
    <w:rsid w:val="001642C9"/>
    <w:rsid w:val="00166DB3"/>
    <w:rsid w:val="001C79CF"/>
    <w:rsid w:val="001E6C48"/>
    <w:rsid w:val="001F7193"/>
    <w:rsid w:val="00206268"/>
    <w:rsid w:val="00260F81"/>
    <w:rsid w:val="00275E75"/>
    <w:rsid w:val="002B236F"/>
    <w:rsid w:val="002D3548"/>
    <w:rsid w:val="002D7E43"/>
    <w:rsid w:val="002E4AE1"/>
    <w:rsid w:val="002F0850"/>
    <w:rsid w:val="003027B9"/>
    <w:rsid w:val="0031106F"/>
    <w:rsid w:val="00320961"/>
    <w:rsid w:val="00323398"/>
    <w:rsid w:val="003422B7"/>
    <w:rsid w:val="00371D52"/>
    <w:rsid w:val="003B0B93"/>
    <w:rsid w:val="003B0FA8"/>
    <w:rsid w:val="003B75C6"/>
    <w:rsid w:val="003C6D8A"/>
    <w:rsid w:val="003E2B2E"/>
    <w:rsid w:val="00402F3A"/>
    <w:rsid w:val="00432888"/>
    <w:rsid w:val="004B4590"/>
    <w:rsid w:val="00520D0A"/>
    <w:rsid w:val="00521699"/>
    <w:rsid w:val="0052292B"/>
    <w:rsid w:val="005942BF"/>
    <w:rsid w:val="005A26D4"/>
    <w:rsid w:val="00617FEE"/>
    <w:rsid w:val="00643E9C"/>
    <w:rsid w:val="006A0219"/>
    <w:rsid w:val="006E17CD"/>
    <w:rsid w:val="00722B86"/>
    <w:rsid w:val="00746F04"/>
    <w:rsid w:val="00784009"/>
    <w:rsid w:val="007F108E"/>
    <w:rsid w:val="008C1D2D"/>
    <w:rsid w:val="00915C87"/>
    <w:rsid w:val="00926778"/>
    <w:rsid w:val="00952408"/>
    <w:rsid w:val="00956E8E"/>
    <w:rsid w:val="00973152"/>
    <w:rsid w:val="009948F5"/>
    <w:rsid w:val="009B575B"/>
    <w:rsid w:val="00A07969"/>
    <w:rsid w:val="00A14F80"/>
    <w:rsid w:val="00A236A9"/>
    <w:rsid w:val="00AA4844"/>
    <w:rsid w:val="00AB3C15"/>
    <w:rsid w:val="00B014F7"/>
    <w:rsid w:val="00B27AAE"/>
    <w:rsid w:val="00B65FB1"/>
    <w:rsid w:val="00B67D72"/>
    <w:rsid w:val="00B9582C"/>
    <w:rsid w:val="00BD29CB"/>
    <w:rsid w:val="00BD613A"/>
    <w:rsid w:val="00C35F35"/>
    <w:rsid w:val="00C57BB2"/>
    <w:rsid w:val="00CA07CA"/>
    <w:rsid w:val="00CA666F"/>
    <w:rsid w:val="00CC1ECF"/>
    <w:rsid w:val="00D00E36"/>
    <w:rsid w:val="00D354C9"/>
    <w:rsid w:val="00D437C2"/>
    <w:rsid w:val="00D74A65"/>
    <w:rsid w:val="00DE722F"/>
    <w:rsid w:val="00DF2F76"/>
    <w:rsid w:val="00E06BA3"/>
    <w:rsid w:val="00E10ECD"/>
    <w:rsid w:val="00E43FB4"/>
    <w:rsid w:val="00E67100"/>
    <w:rsid w:val="00E912CD"/>
    <w:rsid w:val="00E945CB"/>
    <w:rsid w:val="00EA2EFF"/>
    <w:rsid w:val="00EB5916"/>
    <w:rsid w:val="00EE1C85"/>
    <w:rsid w:val="00EF0ED0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A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C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9C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9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D29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9C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9CB"/>
    <w:pPr>
      <w:autoSpaceDE w:val="0"/>
      <w:autoSpaceDN w:val="0"/>
      <w:spacing w:before="240" w:after="60"/>
      <w:outlineLvl w:val="4"/>
    </w:pPr>
    <w:rPr>
      <w:rFonts w:ascii="Times" w:eastAsia="Times New Roman" w:hAnsi="Times" w:cs="Times New Roman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9CB"/>
    <w:pPr>
      <w:autoSpaceDE w:val="0"/>
      <w:autoSpaceDN w:val="0"/>
      <w:spacing w:before="240" w:after="60"/>
      <w:outlineLvl w:val="5"/>
    </w:pPr>
    <w:rPr>
      <w:rFonts w:ascii="Times" w:eastAsia="Times New Roman" w:hAnsi="Times" w:cs="Times New Roman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29CB"/>
    <w:pPr>
      <w:autoSpaceDE w:val="0"/>
      <w:autoSpaceDN w:val="0"/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9CB"/>
    <w:pPr>
      <w:autoSpaceDE w:val="0"/>
      <w:autoSpaceDN w:val="0"/>
      <w:spacing w:before="240" w:after="60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9CB"/>
    <w:pPr>
      <w:autoSpaceDE w:val="0"/>
      <w:autoSpaceDN w:val="0"/>
      <w:spacing w:before="240" w:after="60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9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29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D29CB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9"/>
    <w:rsid w:val="00BD29C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BD29CB"/>
    <w:rPr>
      <w:rFonts w:ascii="Times" w:eastAsia="Times New Roman" w:hAnsi="Times" w:cs="Times New Roman"/>
    </w:rPr>
  </w:style>
  <w:style w:type="character" w:customStyle="1" w:styleId="Heading6Char">
    <w:name w:val="Heading 6 Char"/>
    <w:basedOn w:val="DefaultParagraphFont"/>
    <w:link w:val="Heading6"/>
    <w:uiPriority w:val="99"/>
    <w:rsid w:val="00BD29CB"/>
    <w:rPr>
      <w:rFonts w:ascii="Times" w:eastAsia="Times New Roman" w:hAnsi="Times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rsid w:val="00BD29C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BD29CB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D29CB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C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2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9C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9CB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BD2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BD29CB"/>
    <w:rPr>
      <w:rFonts w:cs="Times New Roman"/>
      <w:color w:val="FF3300"/>
      <w:u w:val="single"/>
    </w:rPr>
  </w:style>
  <w:style w:type="paragraph" w:styleId="NormalWeb">
    <w:name w:val="Normal (Web)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aff">
    <w:name w:val="aff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hlist">
    <w:name w:val="auth_list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ataField11pt">
    <w:name w:val="Data Field 11pt"/>
    <w:basedOn w:val="Normal"/>
    <w:uiPriority w:val="99"/>
    <w:rsid w:val="00BD29CB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uiPriority w:val="99"/>
    <w:rsid w:val="00BD29C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8"/>
      <w:szCs w:val="16"/>
    </w:rPr>
  </w:style>
  <w:style w:type="paragraph" w:customStyle="1" w:styleId="Arial11BoldText">
    <w:name w:val="Arial11BoldText"/>
    <w:basedOn w:val="Normal"/>
    <w:uiPriority w:val="99"/>
    <w:rsid w:val="00BD29CB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rial11ptlineitem">
    <w:name w:val="Arial11ptline item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paragraph" w:customStyle="1" w:styleId="checkbox">
    <w:name w:val="checkbox"/>
    <w:basedOn w:val="Normal"/>
    <w:uiPriority w:val="99"/>
    <w:rsid w:val="00BD29C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eastAsia="Times New Roman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uiPriority w:val="99"/>
    <w:rsid w:val="00BD29CB"/>
    <w:pPr>
      <w:autoSpaceDE w:val="0"/>
      <w:autoSpaceDN w:val="0"/>
      <w:spacing w:after="120"/>
      <w:ind w:left="1440" w:right="1440"/>
    </w:pPr>
    <w:rPr>
      <w:rFonts w:ascii="Times" w:eastAsia="Times New Roman" w:hAnsi="Times" w:cs="Times"/>
    </w:rPr>
  </w:style>
  <w:style w:type="paragraph" w:styleId="BodyText">
    <w:name w:val="Body Text"/>
    <w:basedOn w:val="Normal"/>
    <w:link w:val="BodyTextChar"/>
    <w:uiPriority w:val="99"/>
    <w:rsid w:val="00BD29CB"/>
    <w:pPr>
      <w:autoSpaceDE w:val="0"/>
      <w:autoSpaceDN w:val="0"/>
      <w:spacing w:after="120"/>
    </w:pPr>
    <w:rPr>
      <w:rFonts w:ascii="Times" w:eastAsia="Times New Roman" w:hAnsi="Times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D29CB"/>
    <w:pPr>
      <w:autoSpaceDE w:val="0"/>
      <w:autoSpaceDN w:val="0"/>
    </w:pPr>
    <w:rPr>
      <w:rFonts w:ascii="Arial" w:eastAsia="Times New Roman" w:hAnsi="Arial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29CB"/>
    <w:rPr>
      <w:rFonts w:ascii="Arial" w:eastAsia="Times New Roman" w:hAnsi="Arial" w:cs="Times New Roman"/>
    </w:rPr>
  </w:style>
  <w:style w:type="paragraph" w:styleId="BodyText3">
    <w:name w:val="Body Text 3"/>
    <w:basedOn w:val="Normal"/>
    <w:link w:val="BodyText3Char"/>
    <w:uiPriority w:val="99"/>
    <w:rsid w:val="00BD29CB"/>
    <w:pPr>
      <w:autoSpaceDE w:val="0"/>
      <w:autoSpaceDN w:val="0"/>
      <w:spacing w:after="120"/>
    </w:pPr>
    <w:rPr>
      <w:rFonts w:ascii="Times" w:eastAsia="Times New Roman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D29CB"/>
    <w:rPr>
      <w:rFonts w:ascii="Times" w:eastAsia="Times New Roman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BD29C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D29CB"/>
    <w:pPr>
      <w:spacing w:after="120"/>
      <w:ind w:left="360" w:firstLine="210"/>
    </w:pPr>
    <w:rPr>
      <w:rFonts w:ascii="Times" w:hAnsi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D29CB"/>
    <w:pPr>
      <w:autoSpaceDE w:val="0"/>
      <w:autoSpaceDN w:val="0"/>
      <w:spacing w:after="120" w:line="480" w:lineRule="auto"/>
      <w:ind w:left="360"/>
    </w:pPr>
    <w:rPr>
      <w:rFonts w:ascii="Times" w:eastAsia="Times New Roman" w:hAnsi="Times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D29CB"/>
    <w:pPr>
      <w:autoSpaceDE w:val="0"/>
      <w:autoSpaceDN w:val="0"/>
      <w:spacing w:after="120"/>
      <w:ind w:left="360"/>
    </w:pPr>
    <w:rPr>
      <w:rFonts w:ascii="Times" w:eastAsia="Times New Roman" w:hAnsi="Times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29CB"/>
    <w:rPr>
      <w:rFonts w:ascii="Times" w:eastAsia="Times New Roman" w:hAnsi="Times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D29CB"/>
    <w:pPr>
      <w:autoSpaceDE w:val="0"/>
      <w:autoSpaceDN w:val="0"/>
      <w:ind w:left="4320"/>
    </w:pPr>
    <w:rPr>
      <w:rFonts w:ascii="Times" w:eastAsia="Times New Roman" w:hAnsi="Times" w:cs="Times New Roman"/>
    </w:rPr>
  </w:style>
  <w:style w:type="character" w:customStyle="1" w:styleId="ClosingChar">
    <w:name w:val="Closing Char"/>
    <w:basedOn w:val="DefaultParagraphFont"/>
    <w:link w:val="Closing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D29CB"/>
    <w:pPr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DateChar">
    <w:name w:val="Date Char"/>
    <w:basedOn w:val="DefaultParagraphFont"/>
    <w:link w:val="Date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BD29C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29CB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29CB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List">
    <w:name w:val="List"/>
    <w:basedOn w:val="Normal"/>
    <w:uiPriority w:val="99"/>
    <w:rsid w:val="00BD29CB"/>
    <w:pPr>
      <w:autoSpaceDE w:val="0"/>
      <w:autoSpaceDN w:val="0"/>
      <w:ind w:left="360" w:hanging="360"/>
    </w:pPr>
    <w:rPr>
      <w:rFonts w:ascii="Times" w:eastAsia="Times New Roman" w:hAnsi="Times" w:cs="Times"/>
    </w:rPr>
  </w:style>
  <w:style w:type="paragraph" w:styleId="List2">
    <w:name w:val="List 2"/>
    <w:basedOn w:val="Normal"/>
    <w:uiPriority w:val="99"/>
    <w:rsid w:val="00BD29CB"/>
    <w:pPr>
      <w:autoSpaceDE w:val="0"/>
      <w:autoSpaceDN w:val="0"/>
      <w:ind w:left="720" w:hanging="360"/>
    </w:pPr>
    <w:rPr>
      <w:rFonts w:ascii="Times" w:eastAsia="Times New Roman" w:hAnsi="Times" w:cs="Times"/>
    </w:rPr>
  </w:style>
  <w:style w:type="paragraph" w:styleId="List3">
    <w:name w:val="List 3"/>
    <w:basedOn w:val="Normal"/>
    <w:uiPriority w:val="99"/>
    <w:rsid w:val="00BD29CB"/>
    <w:pPr>
      <w:autoSpaceDE w:val="0"/>
      <w:autoSpaceDN w:val="0"/>
      <w:ind w:left="1080" w:hanging="360"/>
    </w:pPr>
    <w:rPr>
      <w:rFonts w:ascii="Times" w:eastAsia="Times New Roman" w:hAnsi="Times" w:cs="Times"/>
    </w:rPr>
  </w:style>
  <w:style w:type="paragraph" w:styleId="List4">
    <w:name w:val="List 4"/>
    <w:basedOn w:val="Normal"/>
    <w:uiPriority w:val="99"/>
    <w:rsid w:val="00BD29CB"/>
    <w:pPr>
      <w:autoSpaceDE w:val="0"/>
      <w:autoSpaceDN w:val="0"/>
      <w:ind w:left="1440" w:hanging="360"/>
    </w:pPr>
    <w:rPr>
      <w:rFonts w:ascii="Times" w:eastAsia="Times New Roman" w:hAnsi="Times" w:cs="Times"/>
    </w:rPr>
  </w:style>
  <w:style w:type="paragraph" w:styleId="List5">
    <w:name w:val="List 5"/>
    <w:basedOn w:val="Normal"/>
    <w:uiPriority w:val="99"/>
    <w:rsid w:val="00BD29CB"/>
    <w:pPr>
      <w:autoSpaceDE w:val="0"/>
      <w:autoSpaceDN w:val="0"/>
      <w:ind w:left="1800" w:hanging="360"/>
    </w:pPr>
    <w:rPr>
      <w:rFonts w:ascii="Times" w:eastAsia="Times New Roman" w:hAnsi="Times" w:cs="Times"/>
    </w:rPr>
  </w:style>
  <w:style w:type="paragraph" w:styleId="ListBullet">
    <w:name w:val="List Bullet"/>
    <w:basedOn w:val="Normal"/>
    <w:autoRedefine/>
    <w:uiPriority w:val="99"/>
    <w:rsid w:val="00BD29CB"/>
    <w:pPr>
      <w:numPr>
        <w:numId w:val="11"/>
      </w:numPr>
      <w:autoSpaceDE w:val="0"/>
      <w:autoSpaceDN w:val="0"/>
    </w:pPr>
    <w:rPr>
      <w:rFonts w:ascii="Times" w:eastAsia="Times New Roman" w:hAnsi="Times" w:cs="Times"/>
    </w:rPr>
  </w:style>
  <w:style w:type="paragraph" w:styleId="ListBullet2">
    <w:name w:val="List Bullet 2"/>
    <w:basedOn w:val="Normal"/>
    <w:autoRedefine/>
    <w:uiPriority w:val="99"/>
    <w:rsid w:val="00BD29CB"/>
    <w:pPr>
      <w:numPr>
        <w:numId w:val="1"/>
      </w:numPr>
      <w:autoSpaceDE w:val="0"/>
      <w:autoSpaceDN w:val="0"/>
    </w:pPr>
    <w:rPr>
      <w:rFonts w:ascii="Times" w:eastAsia="Times New Roman" w:hAnsi="Times" w:cs="Times"/>
    </w:rPr>
  </w:style>
  <w:style w:type="paragraph" w:styleId="ListBullet3">
    <w:name w:val="List Bullet 3"/>
    <w:basedOn w:val="Normal"/>
    <w:autoRedefine/>
    <w:uiPriority w:val="99"/>
    <w:rsid w:val="00BD29CB"/>
    <w:pPr>
      <w:numPr>
        <w:numId w:val="2"/>
      </w:numPr>
      <w:autoSpaceDE w:val="0"/>
      <w:autoSpaceDN w:val="0"/>
    </w:pPr>
    <w:rPr>
      <w:rFonts w:ascii="Times" w:eastAsia="Times New Roman" w:hAnsi="Times" w:cs="Times"/>
    </w:rPr>
  </w:style>
  <w:style w:type="paragraph" w:styleId="ListBullet4">
    <w:name w:val="List Bullet 4"/>
    <w:basedOn w:val="Normal"/>
    <w:autoRedefine/>
    <w:uiPriority w:val="99"/>
    <w:rsid w:val="00BD29CB"/>
    <w:pPr>
      <w:numPr>
        <w:numId w:val="3"/>
      </w:numPr>
      <w:autoSpaceDE w:val="0"/>
      <w:autoSpaceDN w:val="0"/>
    </w:pPr>
    <w:rPr>
      <w:rFonts w:ascii="Times" w:eastAsia="Times New Roman" w:hAnsi="Times" w:cs="Times"/>
    </w:rPr>
  </w:style>
  <w:style w:type="paragraph" w:styleId="ListBullet5">
    <w:name w:val="List Bullet 5"/>
    <w:basedOn w:val="Normal"/>
    <w:autoRedefine/>
    <w:uiPriority w:val="99"/>
    <w:rsid w:val="00BD29CB"/>
    <w:pPr>
      <w:numPr>
        <w:numId w:val="4"/>
      </w:numPr>
      <w:autoSpaceDE w:val="0"/>
      <w:autoSpaceDN w:val="0"/>
    </w:pPr>
    <w:rPr>
      <w:rFonts w:ascii="Times" w:eastAsia="Times New Roman" w:hAnsi="Times" w:cs="Times"/>
    </w:rPr>
  </w:style>
  <w:style w:type="paragraph" w:styleId="ListContinue">
    <w:name w:val="List Continue"/>
    <w:basedOn w:val="Normal"/>
    <w:uiPriority w:val="99"/>
    <w:rsid w:val="00BD29CB"/>
    <w:pPr>
      <w:autoSpaceDE w:val="0"/>
      <w:autoSpaceDN w:val="0"/>
      <w:spacing w:after="120"/>
      <w:ind w:left="360"/>
    </w:pPr>
    <w:rPr>
      <w:rFonts w:ascii="Times" w:eastAsia="Times New Roman" w:hAnsi="Times" w:cs="Times"/>
    </w:rPr>
  </w:style>
  <w:style w:type="paragraph" w:styleId="ListContinue2">
    <w:name w:val="List Continue 2"/>
    <w:basedOn w:val="Normal"/>
    <w:uiPriority w:val="99"/>
    <w:rsid w:val="00BD29CB"/>
    <w:pPr>
      <w:autoSpaceDE w:val="0"/>
      <w:autoSpaceDN w:val="0"/>
      <w:spacing w:after="120"/>
      <w:ind w:left="720"/>
    </w:pPr>
    <w:rPr>
      <w:rFonts w:ascii="Times" w:eastAsia="Times New Roman" w:hAnsi="Times" w:cs="Times"/>
    </w:rPr>
  </w:style>
  <w:style w:type="paragraph" w:styleId="ListContinue3">
    <w:name w:val="List Continue 3"/>
    <w:basedOn w:val="Normal"/>
    <w:uiPriority w:val="99"/>
    <w:rsid w:val="00BD29CB"/>
    <w:pPr>
      <w:autoSpaceDE w:val="0"/>
      <w:autoSpaceDN w:val="0"/>
      <w:spacing w:after="120"/>
      <w:ind w:left="1080"/>
    </w:pPr>
    <w:rPr>
      <w:rFonts w:ascii="Times" w:eastAsia="Times New Roman" w:hAnsi="Times" w:cs="Times"/>
    </w:rPr>
  </w:style>
  <w:style w:type="paragraph" w:styleId="ListContinue4">
    <w:name w:val="List Continue 4"/>
    <w:basedOn w:val="Normal"/>
    <w:uiPriority w:val="99"/>
    <w:rsid w:val="00BD29CB"/>
    <w:pPr>
      <w:autoSpaceDE w:val="0"/>
      <w:autoSpaceDN w:val="0"/>
      <w:spacing w:after="120"/>
      <w:ind w:left="1440"/>
    </w:pPr>
    <w:rPr>
      <w:rFonts w:ascii="Times" w:eastAsia="Times New Roman" w:hAnsi="Times" w:cs="Times"/>
    </w:rPr>
  </w:style>
  <w:style w:type="paragraph" w:styleId="ListContinue5">
    <w:name w:val="List Continue 5"/>
    <w:basedOn w:val="Normal"/>
    <w:uiPriority w:val="99"/>
    <w:rsid w:val="00BD29CB"/>
    <w:pPr>
      <w:autoSpaceDE w:val="0"/>
      <w:autoSpaceDN w:val="0"/>
      <w:spacing w:after="120"/>
      <w:ind w:left="1800"/>
    </w:pPr>
    <w:rPr>
      <w:rFonts w:ascii="Times" w:eastAsia="Times New Roman" w:hAnsi="Times" w:cs="Times"/>
    </w:rPr>
  </w:style>
  <w:style w:type="paragraph" w:styleId="ListNumber">
    <w:name w:val="List Number"/>
    <w:basedOn w:val="Normal"/>
    <w:uiPriority w:val="99"/>
    <w:rsid w:val="00BD29CB"/>
    <w:pPr>
      <w:numPr>
        <w:numId w:val="5"/>
      </w:numPr>
      <w:autoSpaceDE w:val="0"/>
      <w:autoSpaceDN w:val="0"/>
    </w:pPr>
    <w:rPr>
      <w:rFonts w:ascii="Times" w:eastAsia="Times New Roman" w:hAnsi="Times" w:cs="Times"/>
    </w:rPr>
  </w:style>
  <w:style w:type="paragraph" w:styleId="ListNumber2">
    <w:name w:val="List Number 2"/>
    <w:basedOn w:val="Normal"/>
    <w:uiPriority w:val="99"/>
    <w:rsid w:val="00BD29CB"/>
    <w:pPr>
      <w:numPr>
        <w:numId w:val="6"/>
      </w:numPr>
      <w:autoSpaceDE w:val="0"/>
      <w:autoSpaceDN w:val="0"/>
    </w:pPr>
    <w:rPr>
      <w:rFonts w:ascii="Times" w:eastAsia="Times New Roman" w:hAnsi="Times" w:cs="Times"/>
    </w:rPr>
  </w:style>
  <w:style w:type="paragraph" w:styleId="ListNumber3">
    <w:name w:val="List Number 3"/>
    <w:basedOn w:val="Normal"/>
    <w:uiPriority w:val="99"/>
    <w:rsid w:val="00BD29CB"/>
    <w:pPr>
      <w:numPr>
        <w:numId w:val="7"/>
      </w:numPr>
      <w:autoSpaceDE w:val="0"/>
      <w:autoSpaceDN w:val="0"/>
    </w:pPr>
    <w:rPr>
      <w:rFonts w:ascii="Times" w:eastAsia="Times New Roman" w:hAnsi="Times" w:cs="Times"/>
    </w:rPr>
  </w:style>
  <w:style w:type="paragraph" w:styleId="ListNumber4">
    <w:name w:val="List Number 4"/>
    <w:basedOn w:val="Normal"/>
    <w:uiPriority w:val="99"/>
    <w:rsid w:val="00BD29CB"/>
    <w:pPr>
      <w:numPr>
        <w:numId w:val="8"/>
      </w:numPr>
      <w:autoSpaceDE w:val="0"/>
      <w:autoSpaceDN w:val="0"/>
    </w:pPr>
    <w:rPr>
      <w:rFonts w:ascii="Times" w:eastAsia="Times New Roman" w:hAnsi="Times" w:cs="Times"/>
    </w:rPr>
  </w:style>
  <w:style w:type="paragraph" w:styleId="ListNumber5">
    <w:name w:val="List Number 5"/>
    <w:basedOn w:val="Normal"/>
    <w:uiPriority w:val="99"/>
    <w:rsid w:val="00BD29CB"/>
    <w:pPr>
      <w:numPr>
        <w:numId w:val="9"/>
      </w:numPr>
      <w:autoSpaceDE w:val="0"/>
      <w:autoSpaceDN w:val="0"/>
    </w:pPr>
    <w:rPr>
      <w:rFonts w:ascii="Times" w:eastAsia="Times New Roman" w:hAnsi="Times" w:cs="Times"/>
    </w:rPr>
  </w:style>
  <w:style w:type="paragraph" w:styleId="MessageHeader">
    <w:name w:val="Message Header"/>
    <w:basedOn w:val="Normal"/>
    <w:link w:val="MessageHeaderChar"/>
    <w:uiPriority w:val="99"/>
    <w:rsid w:val="00BD2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D29CB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BD29CB"/>
    <w:pPr>
      <w:autoSpaceDE w:val="0"/>
      <w:autoSpaceDN w:val="0"/>
      <w:ind w:left="720"/>
    </w:pPr>
    <w:rPr>
      <w:rFonts w:ascii="Times" w:eastAsia="Times New Roman" w:hAnsi="Times" w:cs="Times"/>
    </w:rPr>
  </w:style>
  <w:style w:type="paragraph" w:styleId="NoteHeading">
    <w:name w:val="Note Heading"/>
    <w:basedOn w:val="Normal"/>
    <w:next w:val="Normal"/>
    <w:link w:val="NoteHeadingChar"/>
    <w:uiPriority w:val="99"/>
    <w:rsid w:val="00BD29CB"/>
    <w:pPr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D29CB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D29CB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BD29CB"/>
    <w:pPr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D29CB"/>
    <w:pPr>
      <w:autoSpaceDE w:val="0"/>
      <w:autoSpaceDN w:val="0"/>
      <w:ind w:left="4320"/>
    </w:pPr>
    <w:rPr>
      <w:rFonts w:ascii="Times" w:eastAsia="Times New Roman" w:hAnsi="Times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D29CB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Times New Roman"/>
    </w:rPr>
  </w:style>
  <w:style w:type="character" w:customStyle="1" w:styleId="SubtitleChar">
    <w:name w:val="Subtitle Char"/>
    <w:basedOn w:val="DefaultParagraphFont"/>
    <w:link w:val="Subtitle"/>
    <w:uiPriority w:val="99"/>
    <w:rsid w:val="00BD29CB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D29CB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D29CB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SubheadinParagraph">
    <w:name w:val="Subhead in Paragraph"/>
    <w:uiPriority w:val="99"/>
    <w:rsid w:val="00BD29CB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rsid w:val="00BD29CB"/>
    <w:pPr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BD29CB"/>
    <w:pPr>
      <w:autoSpaceDE w:val="0"/>
      <w:autoSpaceDN w:val="0"/>
    </w:pPr>
    <w:rPr>
      <w:rFonts w:ascii="Times" w:eastAsia="Times New Roman" w:hAnsi="Times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D29CB"/>
    <w:rPr>
      <w:rFonts w:ascii="Times" w:eastAsia="Times New Roman" w:hAnsi="Times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D29CB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29CB"/>
    <w:rPr>
      <w:rFonts w:ascii="Courier New" w:eastAsia="Times New Roman" w:hAnsi="Courier New" w:cs="Times New Roman"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BD29CB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uiPriority w:val="99"/>
    <w:rsid w:val="00BD29CB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customStyle="1" w:styleId="QuickA">
    <w:name w:val="Quick A."/>
    <w:basedOn w:val="Normal"/>
    <w:uiPriority w:val="99"/>
    <w:rsid w:val="00BD29CB"/>
    <w:pPr>
      <w:widowControl w:val="0"/>
      <w:numPr>
        <w:numId w:val="15"/>
      </w:numPr>
      <w:autoSpaceDE w:val="0"/>
      <w:autoSpaceDN w:val="0"/>
    </w:pPr>
    <w:rPr>
      <w:rFonts w:ascii="Times" w:eastAsia="Times New Roman" w:hAnsi="Times" w:cs="Times"/>
    </w:rPr>
  </w:style>
  <w:style w:type="paragraph" w:customStyle="1" w:styleId="sbirtop">
    <w:name w:val="sbirtop"/>
    <w:basedOn w:val="Normal"/>
    <w:uiPriority w:val="99"/>
    <w:rsid w:val="00BD29CB"/>
    <w:pPr>
      <w:numPr>
        <w:numId w:val="10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eastAsia="Times New Roman" w:hAnsi="Times" w:cs="Times"/>
    </w:rPr>
  </w:style>
  <w:style w:type="paragraph" w:customStyle="1" w:styleId="ReminderList1">
    <w:name w:val="Reminder List 1"/>
    <w:basedOn w:val="Normal"/>
    <w:uiPriority w:val="99"/>
    <w:rsid w:val="00BD29CB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uiPriority w:val="99"/>
    <w:rsid w:val="00BD29CB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uiPriority w:val="99"/>
    <w:rsid w:val="00BD29CB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DataField10pt">
    <w:name w:val="Data Field 10pt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DataField11pt-Single">
    <w:name w:val="Data Field 11pt-Single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ooter">
    <w:name w:val="Form Footer"/>
    <w:basedOn w:val="Normal"/>
    <w:uiPriority w:val="99"/>
    <w:rsid w:val="00BD29CB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character" w:styleId="PageNumber">
    <w:name w:val="page number"/>
    <w:uiPriority w:val="99"/>
    <w:rsid w:val="00BD29CB"/>
    <w:rPr>
      <w:rFonts w:ascii="Arial" w:hAnsi="Arial" w:cs="Times New Roman"/>
      <w:sz w:val="20"/>
      <w:u w:val="single"/>
    </w:rPr>
  </w:style>
  <w:style w:type="paragraph" w:customStyle="1" w:styleId="PIHeader">
    <w:name w:val="PI Header"/>
    <w:basedOn w:val="Normal"/>
    <w:uiPriority w:val="99"/>
    <w:rsid w:val="00BD29CB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uiPriority w:val="99"/>
    <w:rsid w:val="00BD29CB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character" w:customStyle="1" w:styleId="captionlabel3">
    <w:name w:val="captionlabel3"/>
    <w:uiPriority w:val="99"/>
    <w:rsid w:val="00BD29C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D29CB"/>
    <w:pPr>
      <w:autoSpaceDE w:val="0"/>
      <w:autoSpaceDN w:val="0"/>
      <w:spacing w:after="120" w:line="480" w:lineRule="auto"/>
    </w:pPr>
    <w:rPr>
      <w:rFonts w:ascii="Times" w:eastAsia="Times New Roman" w:hAnsi="Times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D29CB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 w:hanging="360"/>
    </w:pPr>
    <w:rPr>
      <w:rFonts w:ascii="CG Times" w:eastAsia="Times New Roman" w:hAnsi="CG Times" w:cs="Times New Roman"/>
      <w:b/>
      <w:szCs w:val="20"/>
    </w:rPr>
  </w:style>
  <w:style w:type="paragraph" w:customStyle="1" w:styleId="Arial10BoldText">
    <w:name w:val="Arial10BoldText"/>
    <w:basedOn w:val="Normal"/>
    <w:uiPriority w:val="99"/>
    <w:rsid w:val="00BD29CB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character" w:styleId="Strong">
    <w:name w:val="Strong"/>
    <w:uiPriority w:val="22"/>
    <w:qFormat/>
    <w:rsid w:val="00BD29CB"/>
    <w:rPr>
      <w:rFonts w:cs="Times New Roman"/>
      <w:b/>
    </w:rPr>
  </w:style>
  <w:style w:type="paragraph" w:customStyle="1" w:styleId="dedtext">
    <w:name w:val="dedtext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uiPriority w:val="99"/>
    <w:qFormat/>
    <w:rsid w:val="00BD29CB"/>
    <w:rPr>
      <w:rFonts w:cs="Times New Roman"/>
      <w:i/>
    </w:rPr>
  </w:style>
  <w:style w:type="paragraph" w:customStyle="1" w:styleId="style2">
    <w:name w:val="style2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st1stlevel">
    <w:name w:val="List 1st level"/>
    <w:basedOn w:val="Normal"/>
    <w:uiPriority w:val="99"/>
    <w:rsid w:val="00BD29CB"/>
    <w:pPr>
      <w:spacing w:after="200" w:line="240" w:lineRule="atLeast"/>
      <w:ind w:left="360" w:hanging="360"/>
    </w:pPr>
    <w:rPr>
      <w:rFonts w:ascii="Arial" w:eastAsia="Times New Roman" w:hAnsi="Arial" w:cs="Times New Roman"/>
      <w:sz w:val="20"/>
      <w:szCs w:val="22"/>
    </w:rPr>
  </w:style>
  <w:style w:type="paragraph" w:customStyle="1" w:styleId="Subhead">
    <w:name w:val="Subhead"/>
    <w:next w:val="Normal"/>
    <w:uiPriority w:val="99"/>
    <w:rsid w:val="00BD29CB"/>
    <w:pPr>
      <w:spacing w:before="240" w:after="200" w:line="240" w:lineRule="auto"/>
    </w:pPr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Level1">
    <w:name w:val="Level 1"/>
    <w:basedOn w:val="Normal"/>
    <w:uiPriority w:val="99"/>
    <w:rsid w:val="00BD29CB"/>
    <w:pPr>
      <w:widowControl w:val="0"/>
      <w:numPr>
        <w:numId w:val="16"/>
      </w:numPr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character" w:customStyle="1" w:styleId="lastpunctuation4">
    <w:name w:val="lastpunctuation4"/>
    <w:uiPriority w:val="99"/>
    <w:rsid w:val="00BD29CB"/>
    <w:rPr>
      <w:vanish/>
    </w:rPr>
  </w:style>
  <w:style w:type="character" w:customStyle="1" w:styleId="title8">
    <w:name w:val="title8"/>
    <w:uiPriority w:val="99"/>
    <w:rsid w:val="00BD29CB"/>
  </w:style>
  <w:style w:type="character" w:customStyle="1" w:styleId="captionlabel4">
    <w:name w:val="captionlabel4"/>
    <w:uiPriority w:val="99"/>
    <w:rsid w:val="00BD29CB"/>
    <w:rPr>
      <w:b/>
    </w:rPr>
  </w:style>
  <w:style w:type="character" w:customStyle="1" w:styleId="lastpunctuation5">
    <w:name w:val="lastpunctuation5"/>
    <w:uiPriority w:val="99"/>
    <w:rsid w:val="00BD29CB"/>
    <w:rPr>
      <w:vanish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9C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BD29CB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BD29CB"/>
    <w:rPr>
      <w:rFonts w:ascii="Segoe UI" w:eastAsiaTheme="minorEastAsia" w:hAnsi="Segoe UI" w:cs="Segoe UI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9CB"/>
    <w:pPr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customStyle="1" w:styleId="adddata1">
    <w:name w:val="adddata1"/>
    <w:uiPriority w:val="99"/>
    <w:rsid w:val="00BD29CB"/>
    <w:rPr>
      <w:shd w:val="clear" w:color="auto" w:fill="FFFFCC"/>
    </w:rPr>
  </w:style>
  <w:style w:type="paragraph" w:customStyle="1" w:styleId="CalendarText">
    <w:name w:val="CalendarText"/>
    <w:basedOn w:val="Normal"/>
    <w:rsid w:val="00BD29CB"/>
    <w:rPr>
      <w:rFonts w:ascii="Arial" w:eastAsia="Times New Roman" w:hAnsi="Arial" w:cs="Arial"/>
      <w:color w:val="000000"/>
      <w:sz w:val="20"/>
    </w:rPr>
  </w:style>
  <w:style w:type="character" w:customStyle="1" w:styleId="st">
    <w:name w:val="st"/>
    <w:basedOn w:val="DefaultParagraphFont"/>
    <w:rsid w:val="00BD29CB"/>
    <w:rPr>
      <w:rFonts w:cs="Times New Roman"/>
    </w:rPr>
  </w:style>
  <w:style w:type="table" w:styleId="LightShading-Accent1">
    <w:name w:val="Light Shading Accent 1"/>
    <w:basedOn w:val="TableNormal"/>
    <w:uiPriority w:val="60"/>
    <w:rsid w:val="00BD29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BD29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33">
    <w:name w:val="Pa33"/>
    <w:basedOn w:val="Default"/>
    <w:next w:val="Default"/>
    <w:uiPriority w:val="99"/>
    <w:rsid w:val="00BD29CB"/>
    <w:pPr>
      <w:spacing w:line="201" w:lineRule="atLeast"/>
    </w:pPr>
    <w:rPr>
      <w:rFonts w:ascii="TimesNewRomanPS" w:eastAsiaTheme="minorHAnsi" w:hAnsi="TimesNewRomanPS" w:cstheme="minorBidi"/>
      <w:color w:val="auto"/>
    </w:rPr>
  </w:style>
  <w:style w:type="character" w:customStyle="1" w:styleId="A25">
    <w:name w:val="A25"/>
    <w:uiPriority w:val="99"/>
    <w:rsid w:val="00BD29CB"/>
    <w:rPr>
      <w:rFonts w:cs="TimesNewRomanPS"/>
      <w:color w:val="221E1F"/>
      <w:sz w:val="13"/>
      <w:szCs w:val="13"/>
    </w:rPr>
  </w:style>
  <w:style w:type="character" w:customStyle="1" w:styleId="A22">
    <w:name w:val="A22"/>
    <w:uiPriority w:val="99"/>
    <w:rsid w:val="00BD29CB"/>
    <w:rPr>
      <w:rFonts w:cs="TimesNewRomanPS"/>
      <w:color w:val="221E1F"/>
      <w:sz w:val="13"/>
      <w:szCs w:val="13"/>
    </w:rPr>
  </w:style>
  <w:style w:type="table" w:styleId="TableGrid">
    <w:name w:val="Table Grid"/>
    <w:basedOn w:val="TableNormal"/>
    <w:uiPriority w:val="99"/>
    <w:rsid w:val="00BD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D29CB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D29CB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29CB"/>
    <w:rPr>
      <w:rFonts w:ascii="Calibri" w:eastAsiaTheme="minorEastAsia" w:hAnsi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D29C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D29CB"/>
    <w:rPr>
      <w:rFonts w:ascii="Calibri" w:eastAsiaTheme="minorEastAsia" w:hAnsi="Calibri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29CB"/>
    <w:rPr>
      <w:color w:val="954F72" w:themeColor="followedHyperlink"/>
      <w:u w:val="single"/>
    </w:rPr>
  </w:style>
  <w:style w:type="table" w:customStyle="1" w:styleId="PlainTable41">
    <w:name w:val="Plain Table 41"/>
    <w:basedOn w:val="TableNormal"/>
    <w:uiPriority w:val="99"/>
    <w:rsid w:val="00BD29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21">
    <w:name w:val="List Table 1 Light - Accent 21"/>
    <w:basedOn w:val="TableNormal"/>
    <w:uiPriority w:val="46"/>
    <w:rsid w:val="00BD29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BD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interref">
    <w:name w:val="interref"/>
    <w:basedOn w:val="DefaultParagraphFont"/>
    <w:rsid w:val="00BD29CB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C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9C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9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D29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9C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9CB"/>
    <w:pPr>
      <w:autoSpaceDE w:val="0"/>
      <w:autoSpaceDN w:val="0"/>
      <w:spacing w:before="240" w:after="60"/>
      <w:outlineLvl w:val="4"/>
    </w:pPr>
    <w:rPr>
      <w:rFonts w:ascii="Times" w:eastAsia="Times New Roman" w:hAnsi="Times" w:cs="Times New Roman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9CB"/>
    <w:pPr>
      <w:autoSpaceDE w:val="0"/>
      <w:autoSpaceDN w:val="0"/>
      <w:spacing w:before="240" w:after="60"/>
      <w:outlineLvl w:val="5"/>
    </w:pPr>
    <w:rPr>
      <w:rFonts w:ascii="Times" w:eastAsia="Times New Roman" w:hAnsi="Times" w:cs="Times New Roman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29CB"/>
    <w:pPr>
      <w:autoSpaceDE w:val="0"/>
      <w:autoSpaceDN w:val="0"/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9CB"/>
    <w:pPr>
      <w:autoSpaceDE w:val="0"/>
      <w:autoSpaceDN w:val="0"/>
      <w:spacing w:before="240" w:after="60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9CB"/>
    <w:pPr>
      <w:autoSpaceDE w:val="0"/>
      <w:autoSpaceDN w:val="0"/>
      <w:spacing w:before="240" w:after="60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9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29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D29CB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9"/>
    <w:rsid w:val="00BD29C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BD29CB"/>
    <w:rPr>
      <w:rFonts w:ascii="Times" w:eastAsia="Times New Roman" w:hAnsi="Times" w:cs="Times New Roman"/>
    </w:rPr>
  </w:style>
  <w:style w:type="character" w:customStyle="1" w:styleId="Heading6Char">
    <w:name w:val="Heading 6 Char"/>
    <w:basedOn w:val="DefaultParagraphFont"/>
    <w:link w:val="Heading6"/>
    <w:uiPriority w:val="99"/>
    <w:rsid w:val="00BD29CB"/>
    <w:rPr>
      <w:rFonts w:ascii="Times" w:eastAsia="Times New Roman" w:hAnsi="Times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rsid w:val="00BD29C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BD29CB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D29CB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C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2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9C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9CB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BD2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BD29CB"/>
    <w:rPr>
      <w:rFonts w:cs="Times New Roman"/>
      <w:color w:val="FF3300"/>
      <w:u w:val="single"/>
    </w:rPr>
  </w:style>
  <w:style w:type="paragraph" w:styleId="NormalWeb">
    <w:name w:val="Normal (Web)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aff">
    <w:name w:val="aff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hlist">
    <w:name w:val="auth_list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ataField11pt">
    <w:name w:val="Data Field 11pt"/>
    <w:basedOn w:val="Normal"/>
    <w:uiPriority w:val="99"/>
    <w:rsid w:val="00BD29CB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uiPriority w:val="99"/>
    <w:rsid w:val="00BD29C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8"/>
      <w:szCs w:val="16"/>
    </w:rPr>
  </w:style>
  <w:style w:type="paragraph" w:customStyle="1" w:styleId="Arial11BoldText">
    <w:name w:val="Arial11BoldText"/>
    <w:basedOn w:val="Normal"/>
    <w:uiPriority w:val="99"/>
    <w:rsid w:val="00BD29CB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rial11ptlineitem">
    <w:name w:val="Arial11ptline item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paragraph" w:customStyle="1" w:styleId="checkbox">
    <w:name w:val="checkbox"/>
    <w:basedOn w:val="Normal"/>
    <w:uiPriority w:val="99"/>
    <w:rsid w:val="00BD29C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eastAsia="Times New Roman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uiPriority w:val="99"/>
    <w:rsid w:val="00BD29CB"/>
    <w:pPr>
      <w:autoSpaceDE w:val="0"/>
      <w:autoSpaceDN w:val="0"/>
      <w:spacing w:after="120"/>
      <w:ind w:left="1440" w:right="1440"/>
    </w:pPr>
    <w:rPr>
      <w:rFonts w:ascii="Times" w:eastAsia="Times New Roman" w:hAnsi="Times" w:cs="Times"/>
    </w:rPr>
  </w:style>
  <w:style w:type="paragraph" w:styleId="BodyText">
    <w:name w:val="Body Text"/>
    <w:basedOn w:val="Normal"/>
    <w:link w:val="BodyTextChar"/>
    <w:uiPriority w:val="99"/>
    <w:rsid w:val="00BD29CB"/>
    <w:pPr>
      <w:autoSpaceDE w:val="0"/>
      <w:autoSpaceDN w:val="0"/>
      <w:spacing w:after="120"/>
    </w:pPr>
    <w:rPr>
      <w:rFonts w:ascii="Times" w:eastAsia="Times New Roman" w:hAnsi="Times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D29CB"/>
    <w:pPr>
      <w:autoSpaceDE w:val="0"/>
      <w:autoSpaceDN w:val="0"/>
    </w:pPr>
    <w:rPr>
      <w:rFonts w:ascii="Arial" w:eastAsia="Times New Roman" w:hAnsi="Arial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29CB"/>
    <w:rPr>
      <w:rFonts w:ascii="Arial" w:eastAsia="Times New Roman" w:hAnsi="Arial" w:cs="Times New Roman"/>
    </w:rPr>
  </w:style>
  <w:style w:type="paragraph" w:styleId="BodyText3">
    <w:name w:val="Body Text 3"/>
    <w:basedOn w:val="Normal"/>
    <w:link w:val="BodyText3Char"/>
    <w:uiPriority w:val="99"/>
    <w:rsid w:val="00BD29CB"/>
    <w:pPr>
      <w:autoSpaceDE w:val="0"/>
      <w:autoSpaceDN w:val="0"/>
      <w:spacing w:after="120"/>
    </w:pPr>
    <w:rPr>
      <w:rFonts w:ascii="Times" w:eastAsia="Times New Roman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D29CB"/>
    <w:rPr>
      <w:rFonts w:ascii="Times" w:eastAsia="Times New Roman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BD29C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D29CB"/>
    <w:pPr>
      <w:spacing w:after="120"/>
      <w:ind w:left="360" w:firstLine="210"/>
    </w:pPr>
    <w:rPr>
      <w:rFonts w:ascii="Times" w:hAnsi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D29CB"/>
    <w:pPr>
      <w:autoSpaceDE w:val="0"/>
      <w:autoSpaceDN w:val="0"/>
      <w:spacing w:after="120" w:line="480" w:lineRule="auto"/>
      <w:ind w:left="360"/>
    </w:pPr>
    <w:rPr>
      <w:rFonts w:ascii="Times" w:eastAsia="Times New Roman" w:hAnsi="Times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D29CB"/>
    <w:pPr>
      <w:autoSpaceDE w:val="0"/>
      <w:autoSpaceDN w:val="0"/>
      <w:spacing w:after="120"/>
      <w:ind w:left="360"/>
    </w:pPr>
    <w:rPr>
      <w:rFonts w:ascii="Times" w:eastAsia="Times New Roman" w:hAnsi="Times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29CB"/>
    <w:rPr>
      <w:rFonts w:ascii="Times" w:eastAsia="Times New Roman" w:hAnsi="Times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BD29CB"/>
    <w:pPr>
      <w:autoSpaceDE w:val="0"/>
      <w:autoSpaceDN w:val="0"/>
      <w:ind w:left="4320"/>
    </w:pPr>
    <w:rPr>
      <w:rFonts w:ascii="Times" w:eastAsia="Times New Roman" w:hAnsi="Times" w:cs="Times New Roman"/>
    </w:rPr>
  </w:style>
  <w:style w:type="character" w:customStyle="1" w:styleId="ClosingChar">
    <w:name w:val="Closing Char"/>
    <w:basedOn w:val="DefaultParagraphFont"/>
    <w:link w:val="Closing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D29CB"/>
    <w:pPr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DateChar">
    <w:name w:val="Date Char"/>
    <w:basedOn w:val="DefaultParagraphFont"/>
    <w:link w:val="Date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BD29C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29CB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29CB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List">
    <w:name w:val="List"/>
    <w:basedOn w:val="Normal"/>
    <w:uiPriority w:val="99"/>
    <w:rsid w:val="00BD29CB"/>
    <w:pPr>
      <w:autoSpaceDE w:val="0"/>
      <w:autoSpaceDN w:val="0"/>
      <w:ind w:left="360" w:hanging="360"/>
    </w:pPr>
    <w:rPr>
      <w:rFonts w:ascii="Times" w:eastAsia="Times New Roman" w:hAnsi="Times" w:cs="Times"/>
    </w:rPr>
  </w:style>
  <w:style w:type="paragraph" w:styleId="List2">
    <w:name w:val="List 2"/>
    <w:basedOn w:val="Normal"/>
    <w:uiPriority w:val="99"/>
    <w:rsid w:val="00BD29CB"/>
    <w:pPr>
      <w:autoSpaceDE w:val="0"/>
      <w:autoSpaceDN w:val="0"/>
      <w:ind w:left="720" w:hanging="360"/>
    </w:pPr>
    <w:rPr>
      <w:rFonts w:ascii="Times" w:eastAsia="Times New Roman" w:hAnsi="Times" w:cs="Times"/>
    </w:rPr>
  </w:style>
  <w:style w:type="paragraph" w:styleId="List3">
    <w:name w:val="List 3"/>
    <w:basedOn w:val="Normal"/>
    <w:uiPriority w:val="99"/>
    <w:rsid w:val="00BD29CB"/>
    <w:pPr>
      <w:autoSpaceDE w:val="0"/>
      <w:autoSpaceDN w:val="0"/>
      <w:ind w:left="1080" w:hanging="360"/>
    </w:pPr>
    <w:rPr>
      <w:rFonts w:ascii="Times" w:eastAsia="Times New Roman" w:hAnsi="Times" w:cs="Times"/>
    </w:rPr>
  </w:style>
  <w:style w:type="paragraph" w:styleId="List4">
    <w:name w:val="List 4"/>
    <w:basedOn w:val="Normal"/>
    <w:uiPriority w:val="99"/>
    <w:rsid w:val="00BD29CB"/>
    <w:pPr>
      <w:autoSpaceDE w:val="0"/>
      <w:autoSpaceDN w:val="0"/>
      <w:ind w:left="1440" w:hanging="360"/>
    </w:pPr>
    <w:rPr>
      <w:rFonts w:ascii="Times" w:eastAsia="Times New Roman" w:hAnsi="Times" w:cs="Times"/>
    </w:rPr>
  </w:style>
  <w:style w:type="paragraph" w:styleId="List5">
    <w:name w:val="List 5"/>
    <w:basedOn w:val="Normal"/>
    <w:uiPriority w:val="99"/>
    <w:rsid w:val="00BD29CB"/>
    <w:pPr>
      <w:autoSpaceDE w:val="0"/>
      <w:autoSpaceDN w:val="0"/>
      <w:ind w:left="1800" w:hanging="360"/>
    </w:pPr>
    <w:rPr>
      <w:rFonts w:ascii="Times" w:eastAsia="Times New Roman" w:hAnsi="Times" w:cs="Times"/>
    </w:rPr>
  </w:style>
  <w:style w:type="paragraph" w:styleId="ListBullet">
    <w:name w:val="List Bullet"/>
    <w:basedOn w:val="Normal"/>
    <w:autoRedefine/>
    <w:uiPriority w:val="99"/>
    <w:rsid w:val="00BD29CB"/>
    <w:pPr>
      <w:numPr>
        <w:numId w:val="11"/>
      </w:numPr>
      <w:autoSpaceDE w:val="0"/>
      <w:autoSpaceDN w:val="0"/>
    </w:pPr>
    <w:rPr>
      <w:rFonts w:ascii="Times" w:eastAsia="Times New Roman" w:hAnsi="Times" w:cs="Times"/>
    </w:rPr>
  </w:style>
  <w:style w:type="paragraph" w:styleId="ListBullet2">
    <w:name w:val="List Bullet 2"/>
    <w:basedOn w:val="Normal"/>
    <w:autoRedefine/>
    <w:uiPriority w:val="99"/>
    <w:rsid w:val="00BD29CB"/>
    <w:pPr>
      <w:numPr>
        <w:numId w:val="1"/>
      </w:numPr>
      <w:autoSpaceDE w:val="0"/>
      <w:autoSpaceDN w:val="0"/>
    </w:pPr>
    <w:rPr>
      <w:rFonts w:ascii="Times" w:eastAsia="Times New Roman" w:hAnsi="Times" w:cs="Times"/>
    </w:rPr>
  </w:style>
  <w:style w:type="paragraph" w:styleId="ListBullet3">
    <w:name w:val="List Bullet 3"/>
    <w:basedOn w:val="Normal"/>
    <w:autoRedefine/>
    <w:uiPriority w:val="99"/>
    <w:rsid w:val="00BD29CB"/>
    <w:pPr>
      <w:numPr>
        <w:numId w:val="2"/>
      </w:numPr>
      <w:autoSpaceDE w:val="0"/>
      <w:autoSpaceDN w:val="0"/>
    </w:pPr>
    <w:rPr>
      <w:rFonts w:ascii="Times" w:eastAsia="Times New Roman" w:hAnsi="Times" w:cs="Times"/>
    </w:rPr>
  </w:style>
  <w:style w:type="paragraph" w:styleId="ListBullet4">
    <w:name w:val="List Bullet 4"/>
    <w:basedOn w:val="Normal"/>
    <w:autoRedefine/>
    <w:uiPriority w:val="99"/>
    <w:rsid w:val="00BD29CB"/>
    <w:pPr>
      <w:numPr>
        <w:numId w:val="3"/>
      </w:numPr>
      <w:autoSpaceDE w:val="0"/>
      <w:autoSpaceDN w:val="0"/>
    </w:pPr>
    <w:rPr>
      <w:rFonts w:ascii="Times" w:eastAsia="Times New Roman" w:hAnsi="Times" w:cs="Times"/>
    </w:rPr>
  </w:style>
  <w:style w:type="paragraph" w:styleId="ListBullet5">
    <w:name w:val="List Bullet 5"/>
    <w:basedOn w:val="Normal"/>
    <w:autoRedefine/>
    <w:uiPriority w:val="99"/>
    <w:rsid w:val="00BD29CB"/>
    <w:pPr>
      <w:numPr>
        <w:numId w:val="4"/>
      </w:numPr>
      <w:autoSpaceDE w:val="0"/>
      <w:autoSpaceDN w:val="0"/>
    </w:pPr>
    <w:rPr>
      <w:rFonts w:ascii="Times" w:eastAsia="Times New Roman" w:hAnsi="Times" w:cs="Times"/>
    </w:rPr>
  </w:style>
  <w:style w:type="paragraph" w:styleId="ListContinue">
    <w:name w:val="List Continue"/>
    <w:basedOn w:val="Normal"/>
    <w:uiPriority w:val="99"/>
    <w:rsid w:val="00BD29CB"/>
    <w:pPr>
      <w:autoSpaceDE w:val="0"/>
      <w:autoSpaceDN w:val="0"/>
      <w:spacing w:after="120"/>
      <w:ind w:left="360"/>
    </w:pPr>
    <w:rPr>
      <w:rFonts w:ascii="Times" w:eastAsia="Times New Roman" w:hAnsi="Times" w:cs="Times"/>
    </w:rPr>
  </w:style>
  <w:style w:type="paragraph" w:styleId="ListContinue2">
    <w:name w:val="List Continue 2"/>
    <w:basedOn w:val="Normal"/>
    <w:uiPriority w:val="99"/>
    <w:rsid w:val="00BD29CB"/>
    <w:pPr>
      <w:autoSpaceDE w:val="0"/>
      <w:autoSpaceDN w:val="0"/>
      <w:spacing w:after="120"/>
      <w:ind w:left="720"/>
    </w:pPr>
    <w:rPr>
      <w:rFonts w:ascii="Times" w:eastAsia="Times New Roman" w:hAnsi="Times" w:cs="Times"/>
    </w:rPr>
  </w:style>
  <w:style w:type="paragraph" w:styleId="ListContinue3">
    <w:name w:val="List Continue 3"/>
    <w:basedOn w:val="Normal"/>
    <w:uiPriority w:val="99"/>
    <w:rsid w:val="00BD29CB"/>
    <w:pPr>
      <w:autoSpaceDE w:val="0"/>
      <w:autoSpaceDN w:val="0"/>
      <w:spacing w:after="120"/>
      <w:ind w:left="1080"/>
    </w:pPr>
    <w:rPr>
      <w:rFonts w:ascii="Times" w:eastAsia="Times New Roman" w:hAnsi="Times" w:cs="Times"/>
    </w:rPr>
  </w:style>
  <w:style w:type="paragraph" w:styleId="ListContinue4">
    <w:name w:val="List Continue 4"/>
    <w:basedOn w:val="Normal"/>
    <w:uiPriority w:val="99"/>
    <w:rsid w:val="00BD29CB"/>
    <w:pPr>
      <w:autoSpaceDE w:val="0"/>
      <w:autoSpaceDN w:val="0"/>
      <w:spacing w:after="120"/>
      <w:ind w:left="1440"/>
    </w:pPr>
    <w:rPr>
      <w:rFonts w:ascii="Times" w:eastAsia="Times New Roman" w:hAnsi="Times" w:cs="Times"/>
    </w:rPr>
  </w:style>
  <w:style w:type="paragraph" w:styleId="ListContinue5">
    <w:name w:val="List Continue 5"/>
    <w:basedOn w:val="Normal"/>
    <w:uiPriority w:val="99"/>
    <w:rsid w:val="00BD29CB"/>
    <w:pPr>
      <w:autoSpaceDE w:val="0"/>
      <w:autoSpaceDN w:val="0"/>
      <w:spacing w:after="120"/>
      <w:ind w:left="1800"/>
    </w:pPr>
    <w:rPr>
      <w:rFonts w:ascii="Times" w:eastAsia="Times New Roman" w:hAnsi="Times" w:cs="Times"/>
    </w:rPr>
  </w:style>
  <w:style w:type="paragraph" w:styleId="ListNumber">
    <w:name w:val="List Number"/>
    <w:basedOn w:val="Normal"/>
    <w:uiPriority w:val="99"/>
    <w:rsid w:val="00BD29CB"/>
    <w:pPr>
      <w:numPr>
        <w:numId w:val="5"/>
      </w:numPr>
      <w:autoSpaceDE w:val="0"/>
      <w:autoSpaceDN w:val="0"/>
    </w:pPr>
    <w:rPr>
      <w:rFonts w:ascii="Times" w:eastAsia="Times New Roman" w:hAnsi="Times" w:cs="Times"/>
    </w:rPr>
  </w:style>
  <w:style w:type="paragraph" w:styleId="ListNumber2">
    <w:name w:val="List Number 2"/>
    <w:basedOn w:val="Normal"/>
    <w:uiPriority w:val="99"/>
    <w:rsid w:val="00BD29CB"/>
    <w:pPr>
      <w:numPr>
        <w:numId w:val="6"/>
      </w:numPr>
      <w:autoSpaceDE w:val="0"/>
      <w:autoSpaceDN w:val="0"/>
    </w:pPr>
    <w:rPr>
      <w:rFonts w:ascii="Times" w:eastAsia="Times New Roman" w:hAnsi="Times" w:cs="Times"/>
    </w:rPr>
  </w:style>
  <w:style w:type="paragraph" w:styleId="ListNumber3">
    <w:name w:val="List Number 3"/>
    <w:basedOn w:val="Normal"/>
    <w:uiPriority w:val="99"/>
    <w:rsid w:val="00BD29CB"/>
    <w:pPr>
      <w:numPr>
        <w:numId w:val="7"/>
      </w:numPr>
      <w:autoSpaceDE w:val="0"/>
      <w:autoSpaceDN w:val="0"/>
    </w:pPr>
    <w:rPr>
      <w:rFonts w:ascii="Times" w:eastAsia="Times New Roman" w:hAnsi="Times" w:cs="Times"/>
    </w:rPr>
  </w:style>
  <w:style w:type="paragraph" w:styleId="ListNumber4">
    <w:name w:val="List Number 4"/>
    <w:basedOn w:val="Normal"/>
    <w:uiPriority w:val="99"/>
    <w:rsid w:val="00BD29CB"/>
    <w:pPr>
      <w:numPr>
        <w:numId w:val="8"/>
      </w:numPr>
      <w:autoSpaceDE w:val="0"/>
      <w:autoSpaceDN w:val="0"/>
    </w:pPr>
    <w:rPr>
      <w:rFonts w:ascii="Times" w:eastAsia="Times New Roman" w:hAnsi="Times" w:cs="Times"/>
    </w:rPr>
  </w:style>
  <w:style w:type="paragraph" w:styleId="ListNumber5">
    <w:name w:val="List Number 5"/>
    <w:basedOn w:val="Normal"/>
    <w:uiPriority w:val="99"/>
    <w:rsid w:val="00BD29CB"/>
    <w:pPr>
      <w:numPr>
        <w:numId w:val="9"/>
      </w:numPr>
      <w:autoSpaceDE w:val="0"/>
      <w:autoSpaceDN w:val="0"/>
    </w:pPr>
    <w:rPr>
      <w:rFonts w:ascii="Times" w:eastAsia="Times New Roman" w:hAnsi="Times" w:cs="Times"/>
    </w:rPr>
  </w:style>
  <w:style w:type="paragraph" w:styleId="MessageHeader">
    <w:name w:val="Message Header"/>
    <w:basedOn w:val="Normal"/>
    <w:link w:val="MessageHeaderChar"/>
    <w:uiPriority w:val="99"/>
    <w:rsid w:val="00BD2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D29CB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BD29CB"/>
    <w:pPr>
      <w:autoSpaceDE w:val="0"/>
      <w:autoSpaceDN w:val="0"/>
      <w:ind w:left="720"/>
    </w:pPr>
    <w:rPr>
      <w:rFonts w:ascii="Times" w:eastAsia="Times New Roman" w:hAnsi="Times" w:cs="Times"/>
    </w:rPr>
  </w:style>
  <w:style w:type="paragraph" w:styleId="NoteHeading">
    <w:name w:val="Note Heading"/>
    <w:basedOn w:val="Normal"/>
    <w:next w:val="Normal"/>
    <w:link w:val="NoteHeadingChar"/>
    <w:uiPriority w:val="99"/>
    <w:rsid w:val="00BD29CB"/>
    <w:pPr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D29CB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D29CB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BD29CB"/>
    <w:pPr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D29CB"/>
    <w:pPr>
      <w:autoSpaceDE w:val="0"/>
      <w:autoSpaceDN w:val="0"/>
      <w:ind w:left="4320"/>
    </w:pPr>
    <w:rPr>
      <w:rFonts w:ascii="Times" w:eastAsia="Times New Roman" w:hAnsi="Times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D29CB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Times New Roman"/>
    </w:rPr>
  </w:style>
  <w:style w:type="character" w:customStyle="1" w:styleId="SubtitleChar">
    <w:name w:val="Subtitle Char"/>
    <w:basedOn w:val="DefaultParagraphFont"/>
    <w:link w:val="Subtitle"/>
    <w:uiPriority w:val="99"/>
    <w:rsid w:val="00BD29CB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D29CB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D29CB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SubheadinParagraph">
    <w:name w:val="Subhead in Paragraph"/>
    <w:uiPriority w:val="99"/>
    <w:rsid w:val="00BD29CB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rsid w:val="00BD29CB"/>
    <w:pPr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BD29CB"/>
    <w:pPr>
      <w:autoSpaceDE w:val="0"/>
      <w:autoSpaceDN w:val="0"/>
    </w:pPr>
    <w:rPr>
      <w:rFonts w:ascii="Times" w:eastAsia="Times New Roman" w:hAnsi="Times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D29CB"/>
    <w:rPr>
      <w:rFonts w:ascii="Times" w:eastAsia="Times New Roman" w:hAnsi="Times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D29CB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29CB"/>
    <w:rPr>
      <w:rFonts w:ascii="Courier New" w:eastAsia="Times New Roman" w:hAnsi="Courier New" w:cs="Times New Roman"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BD29CB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uiPriority w:val="99"/>
    <w:rsid w:val="00BD29CB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customStyle="1" w:styleId="QuickA">
    <w:name w:val="Quick A."/>
    <w:basedOn w:val="Normal"/>
    <w:uiPriority w:val="99"/>
    <w:rsid w:val="00BD29CB"/>
    <w:pPr>
      <w:widowControl w:val="0"/>
      <w:numPr>
        <w:numId w:val="15"/>
      </w:numPr>
      <w:autoSpaceDE w:val="0"/>
      <w:autoSpaceDN w:val="0"/>
    </w:pPr>
    <w:rPr>
      <w:rFonts w:ascii="Times" w:eastAsia="Times New Roman" w:hAnsi="Times" w:cs="Times"/>
    </w:rPr>
  </w:style>
  <w:style w:type="paragraph" w:customStyle="1" w:styleId="sbirtop">
    <w:name w:val="sbirtop"/>
    <w:basedOn w:val="Normal"/>
    <w:uiPriority w:val="99"/>
    <w:rsid w:val="00BD29CB"/>
    <w:pPr>
      <w:numPr>
        <w:numId w:val="10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eastAsia="Times New Roman" w:hAnsi="Times" w:cs="Times"/>
    </w:rPr>
  </w:style>
  <w:style w:type="paragraph" w:customStyle="1" w:styleId="ReminderList1">
    <w:name w:val="Reminder List 1"/>
    <w:basedOn w:val="Normal"/>
    <w:uiPriority w:val="99"/>
    <w:rsid w:val="00BD29CB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uiPriority w:val="99"/>
    <w:rsid w:val="00BD29CB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uiPriority w:val="99"/>
    <w:rsid w:val="00BD29CB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DataField10pt">
    <w:name w:val="Data Field 10pt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DataField11pt-Single">
    <w:name w:val="Data Field 11pt-Single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ooter">
    <w:name w:val="Form Footer"/>
    <w:basedOn w:val="Normal"/>
    <w:uiPriority w:val="99"/>
    <w:rsid w:val="00BD29CB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character" w:styleId="PageNumber">
    <w:name w:val="page number"/>
    <w:uiPriority w:val="99"/>
    <w:rsid w:val="00BD29CB"/>
    <w:rPr>
      <w:rFonts w:ascii="Arial" w:hAnsi="Arial" w:cs="Times New Roman"/>
      <w:sz w:val="20"/>
      <w:u w:val="single"/>
    </w:rPr>
  </w:style>
  <w:style w:type="paragraph" w:customStyle="1" w:styleId="PIHeader">
    <w:name w:val="PI Header"/>
    <w:basedOn w:val="Normal"/>
    <w:uiPriority w:val="99"/>
    <w:rsid w:val="00BD29CB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uiPriority w:val="99"/>
    <w:rsid w:val="00BD29CB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character" w:customStyle="1" w:styleId="captionlabel3">
    <w:name w:val="captionlabel3"/>
    <w:uiPriority w:val="99"/>
    <w:rsid w:val="00BD29C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D29CB"/>
    <w:pPr>
      <w:autoSpaceDE w:val="0"/>
      <w:autoSpaceDN w:val="0"/>
      <w:spacing w:after="120" w:line="480" w:lineRule="auto"/>
    </w:pPr>
    <w:rPr>
      <w:rFonts w:ascii="Times" w:eastAsia="Times New Roman" w:hAnsi="Times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BD29CB"/>
    <w:rPr>
      <w:rFonts w:ascii="Times" w:eastAsia="Times New Roman" w:hAnsi="Times" w:cs="Times New Roman"/>
      <w:sz w:val="24"/>
      <w:szCs w:val="24"/>
    </w:rPr>
  </w:style>
  <w:style w:type="paragraph" w:customStyle="1" w:styleId="BodyTextIn">
    <w:name w:val="Body Text In"/>
    <w:basedOn w:val="Normal"/>
    <w:uiPriority w:val="99"/>
    <w:rsid w:val="00BD29CB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 w:hanging="360"/>
    </w:pPr>
    <w:rPr>
      <w:rFonts w:ascii="CG Times" w:eastAsia="Times New Roman" w:hAnsi="CG Times" w:cs="Times New Roman"/>
      <w:b/>
      <w:szCs w:val="20"/>
    </w:rPr>
  </w:style>
  <w:style w:type="paragraph" w:customStyle="1" w:styleId="Arial10BoldText">
    <w:name w:val="Arial10BoldText"/>
    <w:basedOn w:val="Normal"/>
    <w:uiPriority w:val="99"/>
    <w:rsid w:val="00BD29CB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uiPriority w:val="99"/>
    <w:rsid w:val="00BD29CB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character" w:styleId="Strong">
    <w:name w:val="Strong"/>
    <w:uiPriority w:val="22"/>
    <w:qFormat/>
    <w:rsid w:val="00BD29CB"/>
    <w:rPr>
      <w:rFonts w:cs="Times New Roman"/>
      <w:b/>
    </w:rPr>
  </w:style>
  <w:style w:type="paragraph" w:customStyle="1" w:styleId="dedtext">
    <w:name w:val="dedtext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uiPriority w:val="99"/>
    <w:qFormat/>
    <w:rsid w:val="00BD29CB"/>
    <w:rPr>
      <w:rFonts w:cs="Times New Roman"/>
      <w:i/>
    </w:rPr>
  </w:style>
  <w:style w:type="paragraph" w:customStyle="1" w:styleId="style2">
    <w:name w:val="style2"/>
    <w:basedOn w:val="Normal"/>
    <w:uiPriority w:val="99"/>
    <w:rsid w:val="00BD2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st1stlevel">
    <w:name w:val="List 1st level"/>
    <w:basedOn w:val="Normal"/>
    <w:uiPriority w:val="99"/>
    <w:rsid w:val="00BD29CB"/>
    <w:pPr>
      <w:spacing w:after="200" w:line="240" w:lineRule="atLeast"/>
      <w:ind w:left="360" w:hanging="360"/>
    </w:pPr>
    <w:rPr>
      <w:rFonts w:ascii="Arial" w:eastAsia="Times New Roman" w:hAnsi="Arial" w:cs="Times New Roman"/>
      <w:sz w:val="20"/>
      <w:szCs w:val="22"/>
    </w:rPr>
  </w:style>
  <w:style w:type="paragraph" w:customStyle="1" w:styleId="Subhead">
    <w:name w:val="Subhead"/>
    <w:next w:val="Normal"/>
    <w:uiPriority w:val="99"/>
    <w:rsid w:val="00BD29CB"/>
    <w:pPr>
      <w:spacing w:before="240" w:after="200" w:line="240" w:lineRule="auto"/>
    </w:pPr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Level1">
    <w:name w:val="Level 1"/>
    <w:basedOn w:val="Normal"/>
    <w:uiPriority w:val="99"/>
    <w:rsid w:val="00BD29CB"/>
    <w:pPr>
      <w:widowControl w:val="0"/>
      <w:numPr>
        <w:numId w:val="16"/>
      </w:numPr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character" w:customStyle="1" w:styleId="lastpunctuation4">
    <w:name w:val="lastpunctuation4"/>
    <w:uiPriority w:val="99"/>
    <w:rsid w:val="00BD29CB"/>
    <w:rPr>
      <w:vanish/>
    </w:rPr>
  </w:style>
  <w:style w:type="character" w:customStyle="1" w:styleId="title8">
    <w:name w:val="title8"/>
    <w:uiPriority w:val="99"/>
    <w:rsid w:val="00BD29CB"/>
  </w:style>
  <w:style w:type="character" w:customStyle="1" w:styleId="captionlabel4">
    <w:name w:val="captionlabel4"/>
    <w:uiPriority w:val="99"/>
    <w:rsid w:val="00BD29CB"/>
    <w:rPr>
      <w:b/>
    </w:rPr>
  </w:style>
  <w:style w:type="character" w:customStyle="1" w:styleId="lastpunctuation5">
    <w:name w:val="lastpunctuation5"/>
    <w:uiPriority w:val="99"/>
    <w:rsid w:val="00BD29CB"/>
    <w:rPr>
      <w:vanish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9C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BD29CB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BD29CB"/>
    <w:rPr>
      <w:rFonts w:ascii="Segoe UI" w:eastAsiaTheme="minorEastAsia" w:hAnsi="Segoe UI" w:cs="Segoe UI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9CB"/>
    <w:pPr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customStyle="1" w:styleId="adddata1">
    <w:name w:val="adddata1"/>
    <w:uiPriority w:val="99"/>
    <w:rsid w:val="00BD29CB"/>
    <w:rPr>
      <w:shd w:val="clear" w:color="auto" w:fill="FFFFCC"/>
    </w:rPr>
  </w:style>
  <w:style w:type="paragraph" w:customStyle="1" w:styleId="CalendarText">
    <w:name w:val="CalendarText"/>
    <w:basedOn w:val="Normal"/>
    <w:rsid w:val="00BD29CB"/>
    <w:rPr>
      <w:rFonts w:ascii="Arial" w:eastAsia="Times New Roman" w:hAnsi="Arial" w:cs="Arial"/>
      <w:color w:val="000000"/>
      <w:sz w:val="20"/>
    </w:rPr>
  </w:style>
  <w:style w:type="character" w:customStyle="1" w:styleId="st">
    <w:name w:val="st"/>
    <w:basedOn w:val="DefaultParagraphFont"/>
    <w:rsid w:val="00BD29CB"/>
    <w:rPr>
      <w:rFonts w:cs="Times New Roman"/>
    </w:rPr>
  </w:style>
  <w:style w:type="table" w:styleId="LightShading-Accent1">
    <w:name w:val="Light Shading Accent 1"/>
    <w:basedOn w:val="TableNormal"/>
    <w:uiPriority w:val="60"/>
    <w:rsid w:val="00BD29C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BD29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33">
    <w:name w:val="Pa33"/>
    <w:basedOn w:val="Default"/>
    <w:next w:val="Default"/>
    <w:uiPriority w:val="99"/>
    <w:rsid w:val="00BD29CB"/>
    <w:pPr>
      <w:spacing w:line="201" w:lineRule="atLeast"/>
    </w:pPr>
    <w:rPr>
      <w:rFonts w:ascii="TimesNewRomanPS" w:eastAsiaTheme="minorHAnsi" w:hAnsi="TimesNewRomanPS" w:cstheme="minorBidi"/>
      <w:color w:val="auto"/>
    </w:rPr>
  </w:style>
  <w:style w:type="character" w:customStyle="1" w:styleId="A25">
    <w:name w:val="A25"/>
    <w:uiPriority w:val="99"/>
    <w:rsid w:val="00BD29CB"/>
    <w:rPr>
      <w:rFonts w:cs="TimesNewRomanPS"/>
      <w:color w:val="221E1F"/>
      <w:sz w:val="13"/>
      <w:szCs w:val="13"/>
    </w:rPr>
  </w:style>
  <w:style w:type="character" w:customStyle="1" w:styleId="A22">
    <w:name w:val="A22"/>
    <w:uiPriority w:val="99"/>
    <w:rsid w:val="00BD29CB"/>
    <w:rPr>
      <w:rFonts w:cs="TimesNewRomanPS"/>
      <w:color w:val="221E1F"/>
      <w:sz w:val="13"/>
      <w:szCs w:val="13"/>
    </w:rPr>
  </w:style>
  <w:style w:type="table" w:styleId="TableGrid">
    <w:name w:val="Table Grid"/>
    <w:basedOn w:val="TableNormal"/>
    <w:uiPriority w:val="99"/>
    <w:rsid w:val="00BD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D29CB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D29CB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29CB"/>
    <w:rPr>
      <w:rFonts w:ascii="Calibri" w:eastAsiaTheme="minorEastAsia" w:hAnsi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D29C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D29CB"/>
    <w:rPr>
      <w:rFonts w:ascii="Calibri" w:eastAsiaTheme="minorEastAsia" w:hAnsi="Calibri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29CB"/>
    <w:rPr>
      <w:color w:val="954F72" w:themeColor="followedHyperlink"/>
      <w:u w:val="single"/>
    </w:rPr>
  </w:style>
  <w:style w:type="table" w:customStyle="1" w:styleId="PlainTable41">
    <w:name w:val="Plain Table 41"/>
    <w:basedOn w:val="TableNormal"/>
    <w:uiPriority w:val="99"/>
    <w:rsid w:val="00BD29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21">
    <w:name w:val="List Table 1 Light - Accent 21"/>
    <w:basedOn w:val="TableNormal"/>
    <w:uiPriority w:val="46"/>
    <w:rsid w:val="00BD29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BD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interref">
    <w:name w:val="interref"/>
    <w:basedOn w:val="DefaultParagraphFont"/>
    <w:rsid w:val="00BD29CB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0797-5771-4FE5-AF34-6323A390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2338</Words>
  <Characters>13327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Grijalva, Carlos G</dc:creator>
  <cp:lastModifiedBy>Johnson, Davalynn </cp:lastModifiedBy>
  <cp:revision>2</cp:revision>
  <cp:lastPrinted>2015-08-10T17:30:00Z</cp:lastPrinted>
  <dcterms:created xsi:type="dcterms:W3CDTF">2015-12-04T19:53:00Z</dcterms:created>
  <dcterms:modified xsi:type="dcterms:W3CDTF">2015-12-04T19:53:00Z</dcterms:modified>
</cp:coreProperties>
</file>