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D1BCC" w14:textId="400C9C37" w:rsidR="00B034BF" w:rsidRPr="00B034BF" w:rsidRDefault="001A4EF3" w:rsidP="002134D9">
      <w:pPr>
        <w:spacing w:line="480" w:lineRule="auto"/>
        <w:jc w:val="center"/>
        <w:rPr>
          <w:rFonts w:ascii="Times New Roman" w:hAnsi="Times New Roman" w:cs="Times New Roman"/>
          <w:b/>
          <w:sz w:val="28"/>
          <w:szCs w:val="28"/>
        </w:rPr>
      </w:pPr>
      <w:r>
        <w:rPr>
          <w:rFonts w:ascii="Times New Roman" w:hAnsi="Times New Roman" w:cs="Times New Roman"/>
          <w:b/>
          <w:sz w:val="28"/>
          <w:szCs w:val="28"/>
        </w:rPr>
        <w:t>Supplemental Information</w:t>
      </w:r>
    </w:p>
    <w:p w14:paraId="02E032B6" w14:textId="77777777" w:rsidR="00B034BF" w:rsidRDefault="00B034BF" w:rsidP="002134D9">
      <w:pPr>
        <w:spacing w:line="480" w:lineRule="auto"/>
        <w:rPr>
          <w:rFonts w:ascii="Times New Roman" w:hAnsi="Times New Roman" w:cs="Times New Roman"/>
          <w:b/>
        </w:rPr>
      </w:pPr>
    </w:p>
    <w:p w14:paraId="636C76DB" w14:textId="7B89AE9D" w:rsidR="00E2691F" w:rsidRPr="00CE4D84" w:rsidRDefault="00E2691F" w:rsidP="00E2691F">
      <w:pPr>
        <w:spacing w:line="480" w:lineRule="auto"/>
        <w:jc w:val="center"/>
        <w:rPr>
          <w:rFonts w:ascii="Times New Roman" w:hAnsi="Times New Roman" w:cs="Times New Roman"/>
          <w:b/>
          <w:sz w:val="28"/>
          <w:szCs w:val="28"/>
        </w:rPr>
      </w:pPr>
      <w:r w:rsidRPr="0008018A">
        <w:rPr>
          <w:rFonts w:ascii="Times New Roman" w:hAnsi="Times New Roman" w:cs="Times New Roman"/>
          <w:b/>
          <w:sz w:val="28"/>
          <w:szCs w:val="28"/>
        </w:rPr>
        <w:t xml:space="preserve">An autism-linked mutation disables phosphorylation control of UBE3A </w:t>
      </w:r>
    </w:p>
    <w:p w14:paraId="13273D6F" w14:textId="77777777" w:rsidR="00E2691F" w:rsidRDefault="00E2691F" w:rsidP="002134D9">
      <w:pPr>
        <w:spacing w:line="480" w:lineRule="auto"/>
        <w:rPr>
          <w:rFonts w:ascii="Times New Roman" w:hAnsi="Times New Roman" w:cs="Times New Roman"/>
          <w:b/>
        </w:rPr>
      </w:pPr>
    </w:p>
    <w:p w14:paraId="7B73BCB1" w14:textId="77777777" w:rsidR="00B034BF" w:rsidRPr="009B5653" w:rsidRDefault="00B034BF" w:rsidP="002134D9">
      <w:pPr>
        <w:pStyle w:val="Head"/>
        <w:spacing w:line="480" w:lineRule="auto"/>
        <w:rPr>
          <w:sz w:val="24"/>
          <w:szCs w:val="24"/>
        </w:rPr>
      </w:pPr>
    </w:p>
    <w:p w14:paraId="221ADB0C" w14:textId="77777777" w:rsidR="00B034BF" w:rsidRDefault="00B034BF" w:rsidP="002134D9">
      <w:pPr>
        <w:pStyle w:val="Authors"/>
        <w:spacing w:line="480" w:lineRule="auto"/>
        <w:rPr>
          <w:vertAlign w:val="superscript"/>
        </w:rPr>
      </w:pPr>
      <w:r w:rsidRPr="009B5653">
        <w:t>Jason J. Yi</w:t>
      </w:r>
      <w:r w:rsidRPr="009B5653">
        <w:rPr>
          <w:vertAlign w:val="superscript"/>
        </w:rPr>
        <w:t>1,2,3</w:t>
      </w:r>
      <w:r w:rsidRPr="009B5653">
        <w:t>, Janet Berrios</w:t>
      </w:r>
      <w:r w:rsidRPr="009B5653">
        <w:rPr>
          <w:vertAlign w:val="superscript"/>
        </w:rPr>
        <w:t>1</w:t>
      </w:r>
      <w:r w:rsidRPr="009B5653">
        <w:t>, Jason M. Newbern</w:t>
      </w:r>
      <w:r w:rsidRPr="009B5653">
        <w:rPr>
          <w:vertAlign w:val="superscript"/>
        </w:rPr>
        <w:t>4</w:t>
      </w:r>
      <w:r w:rsidRPr="009B5653">
        <w:t>, William D. Snider</w:t>
      </w:r>
      <w:r w:rsidRPr="009B5653">
        <w:rPr>
          <w:vertAlign w:val="superscript"/>
        </w:rPr>
        <w:t>1,3</w:t>
      </w:r>
      <w:r w:rsidRPr="009B5653">
        <w:t>, Benjamin D. Philpot</w:t>
      </w:r>
      <w:r w:rsidRPr="009B5653">
        <w:rPr>
          <w:vertAlign w:val="superscript"/>
        </w:rPr>
        <w:t>1,3</w:t>
      </w:r>
      <w:r w:rsidRPr="009B5653">
        <w:t>, Klaus M. Hahn</w:t>
      </w:r>
      <w:r w:rsidRPr="009B5653">
        <w:rPr>
          <w:vertAlign w:val="superscript"/>
        </w:rPr>
        <w:t>2</w:t>
      </w:r>
      <w:r w:rsidRPr="009B5653">
        <w:t>, Mark J. Zylka</w:t>
      </w:r>
      <w:r w:rsidRPr="009B5653">
        <w:rPr>
          <w:vertAlign w:val="superscript"/>
        </w:rPr>
        <w:t>1,3*</w:t>
      </w:r>
    </w:p>
    <w:p w14:paraId="7B5221DD" w14:textId="77777777" w:rsidR="00B034BF" w:rsidRPr="009B5653" w:rsidRDefault="00B034BF" w:rsidP="002134D9">
      <w:pPr>
        <w:pStyle w:val="Authors"/>
        <w:spacing w:line="480" w:lineRule="auto"/>
        <w:rPr>
          <w:vertAlign w:val="superscript"/>
        </w:rPr>
      </w:pPr>
    </w:p>
    <w:p w14:paraId="18EA1891" w14:textId="77777777" w:rsidR="00B034BF" w:rsidRDefault="00B034BF" w:rsidP="002134D9">
      <w:pPr>
        <w:pStyle w:val="Paragraph"/>
        <w:spacing w:line="480" w:lineRule="auto"/>
        <w:ind w:firstLine="0"/>
        <w:rPr>
          <w:rStyle w:val="Hyperlink"/>
        </w:rPr>
      </w:pPr>
      <w:r w:rsidRPr="009B5653">
        <w:t>*</w:t>
      </w:r>
      <w:r>
        <w:t>Corresponding author.  E-mail:</w:t>
      </w:r>
      <w:r w:rsidRPr="009B5653">
        <w:t xml:space="preserve">  </w:t>
      </w:r>
      <w:hyperlink r:id="rId8" w:history="1">
        <w:r w:rsidRPr="009B5653">
          <w:rPr>
            <w:rStyle w:val="Hyperlink"/>
          </w:rPr>
          <w:t>zylka@med.unc.edu</w:t>
        </w:r>
      </w:hyperlink>
    </w:p>
    <w:p w14:paraId="67BD4120" w14:textId="77777777" w:rsidR="00B034BF" w:rsidRDefault="00B034BF" w:rsidP="002134D9">
      <w:pPr>
        <w:spacing w:line="480" w:lineRule="auto"/>
        <w:jc w:val="center"/>
        <w:rPr>
          <w:rFonts w:ascii="Times New Roman" w:hAnsi="Times New Roman" w:cs="Times New Roman"/>
          <w:b/>
        </w:rPr>
      </w:pPr>
    </w:p>
    <w:p w14:paraId="62784948" w14:textId="77777777" w:rsidR="00B034BF" w:rsidRDefault="00B034BF" w:rsidP="002134D9">
      <w:pPr>
        <w:spacing w:line="480" w:lineRule="auto"/>
        <w:jc w:val="center"/>
        <w:rPr>
          <w:rFonts w:ascii="Times New Roman" w:hAnsi="Times New Roman" w:cs="Times New Roman"/>
          <w:b/>
        </w:rPr>
      </w:pPr>
    </w:p>
    <w:p w14:paraId="3BA03522" w14:textId="77777777" w:rsidR="00B034BF" w:rsidRDefault="00B034BF" w:rsidP="002134D9">
      <w:pPr>
        <w:spacing w:line="480" w:lineRule="auto"/>
        <w:jc w:val="center"/>
        <w:rPr>
          <w:rFonts w:ascii="Times New Roman" w:hAnsi="Times New Roman" w:cs="Times New Roman"/>
          <w:b/>
        </w:rPr>
      </w:pPr>
    </w:p>
    <w:p w14:paraId="0C233B5C" w14:textId="77777777" w:rsidR="00B034BF" w:rsidRDefault="00B034BF" w:rsidP="002134D9">
      <w:pPr>
        <w:spacing w:line="480" w:lineRule="auto"/>
        <w:rPr>
          <w:rFonts w:ascii="Times New Roman" w:hAnsi="Times New Roman" w:cs="Times New Roman"/>
          <w:b/>
        </w:rPr>
      </w:pPr>
    </w:p>
    <w:p w14:paraId="3EA90260" w14:textId="77777777" w:rsidR="00B034BF" w:rsidRDefault="00B034BF" w:rsidP="002134D9">
      <w:pPr>
        <w:spacing w:line="480" w:lineRule="auto"/>
        <w:rPr>
          <w:rFonts w:ascii="Times New Roman" w:hAnsi="Times New Roman" w:cs="Times New Roman"/>
          <w:b/>
        </w:rPr>
      </w:pPr>
      <w:r>
        <w:rPr>
          <w:rFonts w:ascii="Times New Roman" w:hAnsi="Times New Roman" w:cs="Times New Roman"/>
          <w:b/>
        </w:rPr>
        <w:br w:type="page"/>
      </w:r>
    </w:p>
    <w:p w14:paraId="23ED01AB" w14:textId="77777777" w:rsidR="0008018A" w:rsidRDefault="0008018A" w:rsidP="0008018A">
      <w:pPr>
        <w:rPr>
          <w:rFonts w:ascii="Times New Roman" w:hAnsi="Times New Roman" w:cs="Times New Roman"/>
          <w:b/>
        </w:rPr>
      </w:pPr>
      <w:r>
        <w:rPr>
          <w:rFonts w:ascii="Times New Roman" w:hAnsi="Times New Roman" w:cs="Times New Roman"/>
          <w:b/>
        </w:rPr>
        <w:lastRenderedPageBreak/>
        <w:t>Experimental Procedures</w:t>
      </w:r>
    </w:p>
    <w:p w14:paraId="5665CC9E" w14:textId="77777777" w:rsidR="0008018A" w:rsidRPr="00EE28E3" w:rsidRDefault="0008018A" w:rsidP="0008018A">
      <w:pPr>
        <w:spacing w:line="480" w:lineRule="auto"/>
        <w:rPr>
          <w:rFonts w:ascii="Times New Roman" w:hAnsi="Times New Roman" w:cs="Times New Roman"/>
        </w:rPr>
      </w:pPr>
    </w:p>
    <w:p w14:paraId="7A01AE9C" w14:textId="77777777" w:rsidR="0008018A" w:rsidRPr="00EE28E3" w:rsidRDefault="0008018A" w:rsidP="0008018A">
      <w:pPr>
        <w:spacing w:line="480" w:lineRule="auto"/>
        <w:rPr>
          <w:rFonts w:ascii="Times New Roman" w:hAnsi="Times New Roman" w:cs="Times New Roman"/>
          <w:b/>
        </w:rPr>
      </w:pPr>
      <w:r w:rsidRPr="00EE28E3">
        <w:rPr>
          <w:rFonts w:ascii="Times New Roman" w:hAnsi="Times New Roman" w:cs="Times New Roman"/>
          <w:b/>
        </w:rPr>
        <w:t>Molecular biology</w:t>
      </w:r>
    </w:p>
    <w:p w14:paraId="6B1D6B06" w14:textId="34239BC9" w:rsidR="009E2B36" w:rsidRPr="009E2B36" w:rsidRDefault="0008018A" w:rsidP="009E2B36">
      <w:pPr>
        <w:spacing w:line="480" w:lineRule="auto"/>
        <w:rPr>
          <w:rFonts w:ascii="Times New Roman" w:eastAsia="Times New Roman" w:hAnsi="Times New Roman" w:cs="Times New Roman"/>
        </w:rPr>
      </w:pPr>
      <w:r w:rsidRPr="009E2B36">
        <w:rPr>
          <w:rFonts w:ascii="Times New Roman" w:hAnsi="Times New Roman" w:cs="Times New Roman"/>
        </w:rPr>
        <w:t xml:space="preserve">All UBE3A constructs used in this study were derived from human UBE3A isoform II (accession: NP_000453.2), which is the major neuron-specific isoform expressed during development </w:t>
      </w:r>
      <w:r w:rsidR="003958D0">
        <w:rPr>
          <w:rFonts w:ascii="Times New Roman" w:hAnsi="Times New Roman" w:cs="Times New Roman"/>
        </w:rPr>
        <w:fldChar w:fldCharType="begin">
          <w:fldData xml:space="preserve">PEVuZE5vdGU+PENpdGU+PEF1dGhvcj5NaWFvPC9BdXRob3I+PFllYXI+MjAxMzwvWWVhcj48UmVj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PEVuZE5vdGU+PENpdGU+PEF1dGhvcj5NaWFvPC9BdXRob3I+PFllYXI+MjAxMzwvWWVhcj48UmVj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(Miao et al., 2013)</w:t>
      </w:r>
      <w:r w:rsidR="003958D0">
        <w:rPr>
          <w:rFonts w:ascii="Times New Roman" w:hAnsi="Times New Roman" w:cs="Times New Roman"/>
        </w:rPr>
        <w:fldChar w:fldCharType="end"/>
      </w:r>
      <w:r w:rsidRPr="009E2B36">
        <w:rPr>
          <w:rFonts w:ascii="Times New Roman" w:hAnsi="Times New Roman" w:cs="Times New Roman"/>
        </w:rPr>
        <w:t xml:space="preserve">.  Epitope tags for all UBE3A constructs were placed on the N-terminus of UBE3A because even short C-terminal extensions </w:t>
      </w:r>
      <w:r w:rsidR="00432BE0" w:rsidRPr="009E2B36">
        <w:rPr>
          <w:rFonts w:ascii="Times New Roman" w:hAnsi="Times New Roman" w:cs="Times New Roman"/>
        </w:rPr>
        <w:t>inhibit</w:t>
      </w:r>
      <w:r w:rsidRPr="009E2B36">
        <w:rPr>
          <w:rFonts w:ascii="Times New Roman" w:hAnsi="Times New Roman" w:cs="Times New Roman"/>
        </w:rPr>
        <w:t xml:space="preserve"> ubiquitin ligase activity </w:t>
      </w:r>
      <w:r w:rsidR="003958D0">
        <w:rPr>
          <w:rFonts w:ascii="Times New Roman" w:hAnsi="Times New Roman" w:cs="Times New Roman"/>
        </w:rPr>
        <w:fldChar w:fldCharType="begin">
          <w:fldData xml:space="preserve">PEVuZE5vdGU+PENpdGU+PEF1dGhvcj5LdWhubGU8L0F1dGhvcj48WWVhcj4yMDEzPC9ZZWFyPjxS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MT48L2FsdC1wZXJpb2RpY2FsPjxwYWdlcz44ODg4LTkzPC9wYWdlcz48dm9sdW1lPjExMDwvdm9s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PEVuZE5vdGU+PENpdGU+PEF1dGhvcj5LdWhubGU8L0F1dGhvcj48WWVhcj4yMDEzPC9ZZWFyPjxS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MT48L2FsdC1wZXJpb2RpY2FsPjxwYWdlcz44ODg4LTkzPC9wYWdlcz48dm9sdW1lPjExMDwvdm9s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(Kuhnle et al., 2013)</w:t>
      </w:r>
      <w:r w:rsidR="003958D0">
        <w:rPr>
          <w:rFonts w:ascii="Times New Roman" w:hAnsi="Times New Roman" w:cs="Times New Roman"/>
        </w:rPr>
        <w:fldChar w:fldCharType="end"/>
      </w:r>
      <w:r w:rsidRPr="009E2B36">
        <w:rPr>
          <w:rFonts w:ascii="Times New Roman" w:hAnsi="Times New Roman" w:cs="Times New Roman"/>
        </w:rPr>
        <w:t xml:space="preserve"> and cause AS </w:t>
      </w:r>
      <w:r w:rsidR="003958D0">
        <w:rPr>
          <w:rFonts w:ascii="Times New Roman" w:hAnsi="Times New Roman" w:cs="Times New Roman"/>
        </w:rPr>
        <w:fldChar w:fldCharType="begin">
          <w:fldData xml:space="preserve">PEVuZE5vdGU+PENpdGU+PEF1dGhvcj5BbC1NYWF3YWxpPC9BdXRob3I+PFllYXI+MjAxMzwvWWVh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PEVuZE5vdGU+PENpdGU+PEF1dGhvcj5BbC1NYWF3YWxpPC9BdXRob3I+PFllYXI+MjAxMzwvWWVh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(Al-Maawali et al., 2013)</w:t>
      </w:r>
      <w:r w:rsidR="003958D0">
        <w:rPr>
          <w:rFonts w:ascii="Times New Roman" w:hAnsi="Times New Roman" w:cs="Times New Roman"/>
        </w:rPr>
        <w:fldChar w:fldCharType="end"/>
      </w:r>
      <w:r w:rsidRPr="009E2B36">
        <w:rPr>
          <w:rFonts w:ascii="Times New Roman" w:hAnsi="Times New Roman" w:cs="Times New Roman"/>
        </w:rPr>
        <w:t xml:space="preserve">. </w:t>
      </w:r>
      <w:r w:rsidR="00F84E79" w:rsidRPr="009E2B36">
        <w:rPr>
          <w:rFonts w:ascii="Times New Roman" w:hAnsi="Times New Roman" w:cs="Times New Roman"/>
        </w:rPr>
        <w:t xml:space="preserve"> All UBE3A constructs were cloned into pCIG2 plasmid DNA </w:t>
      </w:r>
      <w:r w:rsidR="003958D0">
        <w:rPr>
          <w:rFonts w:ascii="Times New Roman" w:hAnsi="Times New Roman" w:cs="Times New Roman"/>
        </w:rPr>
        <w:fldChar w:fldCharType="begin">
          <w:fldData xml:space="preserve">PEVuZE5vdGU+PENpdGU+PEF1dGhvcj5IYW5kPC9BdXRob3I+PFllYXI+MjAxMTwvWWVhcj48UmVj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PEVuZE5vdGU+PENpdGU+PEF1dGhvcj5IYW5kPC9BdXRob3I+PFllYXI+MjAxMTwvWWVhcj48UmVj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(Hand and Polleux, 2011)</w:t>
      </w:r>
      <w:r w:rsidR="003958D0">
        <w:rPr>
          <w:rFonts w:ascii="Times New Roman" w:hAnsi="Times New Roman" w:cs="Times New Roman"/>
        </w:rPr>
        <w:fldChar w:fldCharType="end"/>
      </w:r>
      <w:r w:rsidR="00F84E79" w:rsidRPr="009E2B36">
        <w:rPr>
          <w:rFonts w:ascii="Times New Roman" w:hAnsi="Times New Roman" w:cs="Times New Roman"/>
        </w:rPr>
        <w:t xml:space="preserve">, a vector driven by a chicken β-actin promoter with </w:t>
      </w:r>
      <w:proofErr w:type="spellStart"/>
      <w:r w:rsidR="00F84E79" w:rsidRPr="009E2B36">
        <w:rPr>
          <w:rFonts w:ascii="Times New Roman" w:hAnsi="Times New Roman" w:cs="Times New Roman"/>
        </w:rPr>
        <w:t>bicistronic</w:t>
      </w:r>
      <w:proofErr w:type="spellEnd"/>
      <w:r w:rsidR="00F84E79" w:rsidRPr="009E2B36">
        <w:rPr>
          <w:rFonts w:ascii="Times New Roman" w:hAnsi="Times New Roman" w:cs="Times New Roman"/>
        </w:rPr>
        <w:t xml:space="preserve"> GFP expression through an internal ribosome entry site (IRES).  This allowed for </w:t>
      </w:r>
      <w:r w:rsidR="00F84E79" w:rsidRPr="009E2B36">
        <w:rPr>
          <w:rFonts w:ascii="Times New Roman" w:hAnsi="Times New Roman" w:cs="Times New Roman"/>
          <w:i/>
        </w:rPr>
        <w:t xml:space="preserve">in vivo </w:t>
      </w:r>
      <w:r w:rsidR="00F84E79" w:rsidRPr="009E2B36">
        <w:rPr>
          <w:rFonts w:ascii="Times New Roman" w:hAnsi="Times New Roman" w:cs="Times New Roman"/>
        </w:rPr>
        <w:t xml:space="preserve">expression of our constructs, and allowed us to control for transfection efficiency and loading in our </w:t>
      </w:r>
      <w:r w:rsidR="00F84E79" w:rsidRPr="009E2B36">
        <w:rPr>
          <w:rFonts w:ascii="Times New Roman" w:hAnsi="Times New Roman" w:cs="Times New Roman"/>
          <w:i/>
        </w:rPr>
        <w:t>in vitro</w:t>
      </w:r>
      <w:r w:rsidR="00F84E79" w:rsidRPr="009E2B36">
        <w:rPr>
          <w:rFonts w:ascii="Times New Roman" w:hAnsi="Times New Roman" w:cs="Times New Roman"/>
        </w:rPr>
        <w:t xml:space="preserve"> assays.  UBE3A was cloned into pCIG2 by polymerase chain reaction using </w:t>
      </w:r>
      <w:proofErr w:type="spellStart"/>
      <w:r w:rsidR="00F84E79" w:rsidRPr="009E2B36">
        <w:rPr>
          <w:rFonts w:ascii="Times New Roman" w:hAnsi="Times New Roman" w:cs="Times New Roman"/>
        </w:rPr>
        <w:t>SacI</w:t>
      </w:r>
      <w:proofErr w:type="spellEnd"/>
      <w:r w:rsidR="00F84E79" w:rsidRPr="009E2B36">
        <w:rPr>
          <w:rFonts w:ascii="Times New Roman" w:hAnsi="Times New Roman" w:cs="Times New Roman"/>
        </w:rPr>
        <w:t xml:space="preserve"> and </w:t>
      </w:r>
      <w:proofErr w:type="spellStart"/>
      <w:r w:rsidR="00F84E79" w:rsidRPr="009E2B36">
        <w:rPr>
          <w:rFonts w:ascii="Times New Roman" w:hAnsi="Times New Roman" w:cs="Times New Roman"/>
        </w:rPr>
        <w:t>XmaI</w:t>
      </w:r>
      <w:proofErr w:type="spellEnd"/>
      <w:r w:rsidR="00F84E79" w:rsidRPr="009E2B36">
        <w:rPr>
          <w:rFonts w:ascii="Times New Roman" w:hAnsi="Times New Roman" w:cs="Times New Roman"/>
        </w:rPr>
        <w:t xml:space="preserve"> sites.  All constructs were verified by sequencing</w:t>
      </w:r>
      <w:r w:rsidR="008047AE" w:rsidRPr="009E2B36">
        <w:rPr>
          <w:rFonts w:ascii="Times New Roman" w:hAnsi="Times New Roman" w:cs="Times New Roman"/>
        </w:rPr>
        <w:t xml:space="preserve">.  AS-linked missense mutations used in this study were identified in previous publications: </w:t>
      </w:r>
      <w:r w:rsidR="003958D0">
        <w:rPr>
          <w:rFonts w:ascii="Times New Roman" w:hAnsi="Times New Roman" w:cs="Times New Roman"/>
        </w:rPr>
        <w:fldChar w:fldCharType="begin">
          <w:fldData xml:space="preserve">PEVuZE5vdGU+PENpdGU+PEF1dGhvcj5CYXVtZXI8L0F1dGhvcj48WWVhcj4xOTk5PC9ZZWFyPjxS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LTE+PC9hbHQtcGVyaW9kaWNhbD48cGFnZXM+NDEyMDgtMTc8L3BhZ2VzPjx2b2x1bWU+Mjc5PC92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ci0xPjwvYWx0LXBlcmlvZGljYWw+PHBhZ2VzPjEzMjEtNjwvcGFnZXM+PHZvbHVtZT4yODY8L3Zv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PEVuZE5vdGU+PENpdGU+PEF1dGhvcj5CYXVtZXI8L0F1dGhvcj48WWVhcj4xOTk5PC9ZZWFyPjxS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LTE+PC9hbHQtcGVyaW9kaWNhbD48cGFnZXM+NDEyMDgtMTc8L3BhZ2VzPjx2b2x1bWU+Mjc5PC92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ci0xPjwvYWx0LXBlcmlvZGljYWw+PHBhZ2VzPjEzMjEtNjwvcGFnZXM+PHZvbHVtZT4yODY8L3Zv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(Baumer et al., 1999; Camprubi et al., 2009; Cooper et al., 2004; Fang et al., 1999; Huang et al., 1999; Malzac et al., 1998; Matsuura et al., 1997; Rapakko et al., 2004; Sadikovic et al., 2014)</w:t>
      </w:r>
      <w:r w:rsidR="003958D0">
        <w:rPr>
          <w:rFonts w:ascii="Times New Roman" w:hAnsi="Times New Roman" w:cs="Times New Roman"/>
        </w:rPr>
        <w:fldChar w:fldCharType="end"/>
      </w:r>
      <w:r w:rsidR="008047AE" w:rsidRPr="009E2B36">
        <w:rPr>
          <w:rFonts w:ascii="Times New Roman" w:hAnsi="Times New Roman" w:cs="Times New Roman"/>
        </w:rPr>
        <w:t xml:space="preserve">.  Additional mutations are </w:t>
      </w:r>
      <w:r w:rsidR="00F84E79" w:rsidRPr="009E2B36">
        <w:rPr>
          <w:rFonts w:ascii="Times New Roman" w:hAnsi="Times New Roman" w:cs="Times New Roman"/>
        </w:rPr>
        <w:t>catalogued in the Leiden Open Variation Database</w:t>
      </w:r>
      <w:r w:rsidR="00F84E79" w:rsidRPr="009E2B36">
        <w:rPr>
          <w:rFonts w:ascii="Times New Roman" w:hAnsi="Times New Roman" w:cs="Times New Roman"/>
          <w:b/>
        </w:rPr>
        <w:t xml:space="preserve"> (</w:t>
      </w:r>
      <w:hyperlink r:id="rId9" w:history="1">
        <w:r w:rsidR="00F84E79" w:rsidRPr="009E2B36">
          <w:rPr>
            <w:rStyle w:val="Hyperlink"/>
            <w:rFonts w:ascii="Times New Roman" w:hAnsi="Times New Roman" w:cs="Times New Roman"/>
            <w:noProof/>
          </w:rPr>
          <w:t>https://secure.ngrl.org.uk/LOVDv.2.0/home.php?select_db=UBE3A</w:t>
        </w:r>
      </w:hyperlink>
      <w:r w:rsidR="00F84E79" w:rsidRPr="009E2B36">
        <w:rPr>
          <w:rStyle w:val="Hyperlink"/>
          <w:rFonts w:ascii="Times New Roman" w:hAnsi="Times New Roman" w:cs="Times New Roman"/>
          <w:noProof/>
        </w:rPr>
        <w:t>)</w:t>
      </w:r>
      <w:r w:rsidR="00F84E79" w:rsidRPr="009E2B36">
        <w:rPr>
          <w:rFonts w:ascii="Times New Roman" w:hAnsi="Times New Roman" w:cs="Times New Roman"/>
        </w:rPr>
        <w:t xml:space="preserve">. </w:t>
      </w:r>
      <w:r w:rsidR="00671FD1">
        <w:rPr>
          <w:rFonts w:ascii="Times New Roman" w:hAnsi="Times New Roman" w:cs="Times New Roman"/>
        </w:rPr>
        <w:t xml:space="preserve"> </w:t>
      </w:r>
      <w:r w:rsidR="00F84E79" w:rsidRPr="009E2B36">
        <w:rPr>
          <w:rFonts w:ascii="Times New Roman" w:hAnsi="Times New Roman" w:cs="Times New Roman"/>
        </w:rPr>
        <w:t xml:space="preserve">All mutations were introduced by site-directed mutagenesis, with the exception of R477P, M478I, and R482P.  These mutants were cloned by polymerase chain reaction </w:t>
      </w:r>
      <w:r w:rsidR="008047AE" w:rsidRPr="009E2B36">
        <w:rPr>
          <w:rFonts w:ascii="Times New Roman" w:hAnsi="Times New Roman" w:cs="Times New Roman"/>
        </w:rPr>
        <w:t xml:space="preserve">(PCR) </w:t>
      </w:r>
      <w:r w:rsidR="00F84E79" w:rsidRPr="009E2B36">
        <w:rPr>
          <w:rFonts w:ascii="Times New Roman" w:hAnsi="Times New Roman" w:cs="Times New Roman"/>
        </w:rPr>
        <w:t xml:space="preserve">using an internal </w:t>
      </w:r>
      <w:proofErr w:type="spellStart"/>
      <w:r w:rsidR="00F84E79" w:rsidRPr="009E2B36">
        <w:rPr>
          <w:rFonts w:ascii="Times New Roman" w:hAnsi="Times New Roman" w:cs="Times New Roman"/>
        </w:rPr>
        <w:t>EcoRI</w:t>
      </w:r>
      <w:proofErr w:type="spellEnd"/>
      <w:r w:rsidR="00F84E79" w:rsidRPr="009E2B36">
        <w:rPr>
          <w:rFonts w:ascii="Times New Roman" w:hAnsi="Times New Roman" w:cs="Times New Roman"/>
        </w:rPr>
        <w:t xml:space="preserve"> site and </w:t>
      </w:r>
      <w:proofErr w:type="spellStart"/>
      <w:r w:rsidR="00F84E79" w:rsidRPr="009E2B36">
        <w:rPr>
          <w:rFonts w:ascii="Times New Roman" w:hAnsi="Times New Roman" w:cs="Times New Roman"/>
        </w:rPr>
        <w:t>XmaI</w:t>
      </w:r>
      <w:proofErr w:type="spellEnd"/>
      <w:r w:rsidR="00F84E79" w:rsidRPr="009E2B36">
        <w:rPr>
          <w:rFonts w:ascii="Times New Roman" w:hAnsi="Times New Roman" w:cs="Times New Roman"/>
        </w:rPr>
        <w:t xml:space="preserve">.  Oligonucleotide sequences used to generate UBE3A mutants are shown as 5’ – 3’ sequences.  Mutated codons are shown in red.  The </w:t>
      </w:r>
      <w:proofErr w:type="spellStart"/>
      <w:r w:rsidR="00F84E79" w:rsidRPr="009E2B36">
        <w:rPr>
          <w:rFonts w:ascii="Times New Roman" w:hAnsi="Times New Roman" w:cs="Times New Roman"/>
        </w:rPr>
        <w:t>EcoRI</w:t>
      </w:r>
      <w:proofErr w:type="spellEnd"/>
      <w:r w:rsidR="00F84E79" w:rsidRPr="009E2B36">
        <w:rPr>
          <w:rFonts w:ascii="Times New Roman" w:hAnsi="Times New Roman" w:cs="Times New Roman"/>
        </w:rPr>
        <w:t xml:space="preserve"> site sequence is shown in blue.</w:t>
      </w:r>
      <w:r w:rsidR="00602BA5" w:rsidRPr="009E2B36">
        <w:rPr>
          <w:rFonts w:ascii="Times New Roman" w:hAnsi="Times New Roman" w:cs="Times New Roman"/>
        </w:rPr>
        <w:t xml:space="preserve">  </w:t>
      </w:r>
      <w:r w:rsidR="00602BA5" w:rsidRPr="009E2B36">
        <w:rPr>
          <w:rFonts w:ascii="Times New Roman" w:hAnsi="Times New Roman" w:cs="Times New Roman"/>
          <w:b/>
        </w:rPr>
        <w:t>C21Y</w:t>
      </w:r>
      <w:r w:rsidR="00602BA5" w:rsidRPr="009E2B36">
        <w:rPr>
          <w:rFonts w:ascii="Times New Roman" w:hAnsi="Times New Roman" w:cs="Times New Roman"/>
        </w:rPr>
        <w:t xml:space="preserve">, </w:t>
      </w:r>
      <w:r w:rsidR="00602BA5" w:rsidRPr="009E2B36">
        <w:rPr>
          <w:rFonts w:ascii="Times New Roman" w:eastAsia="Times New Roman" w:hAnsi="Times New Roman" w:cs="Times New Roman"/>
          <w:color w:val="000000"/>
        </w:rPr>
        <w:t>GAACGCTACTACCACCAGTTAACTGAGGGC</w:t>
      </w:r>
      <w:r w:rsidR="00602BA5" w:rsidRPr="009E2B36">
        <w:rPr>
          <w:rFonts w:ascii="Times New Roman" w:eastAsia="Times New Roman" w:hAnsi="Times New Roman" w:cs="Times New Roman"/>
          <w:color w:val="FF0000"/>
        </w:rPr>
        <w:t>TAT</w:t>
      </w:r>
      <w:r w:rsidR="00602BA5" w:rsidRPr="009E2B36">
        <w:rPr>
          <w:rFonts w:ascii="Times New Roman" w:eastAsia="Times New Roman" w:hAnsi="Times New Roman" w:cs="Times New Roman"/>
          <w:color w:val="000000"/>
        </w:rPr>
        <w:t>GGAAATGAAGCCTGCACGAATGAGTTTTG;</w:t>
      </w:r>
      <w:r w:rsidR="00B54079" w:rsidRPr="009E2B36">
        <w:rPr>
          <w:rFonts w:ascii="Times New Roman" w:eastAsia="Times New Roman" w:hAnsi="Times New Roman" w:cs="Times New Roman"/>
          <w:color w:val="000000"/>
        </w:rPr>
        <w:t> </w:t>
      </w:r>
      <w:r w:rsidR="00B54079" w:rsidRPr="009E2B36">
        <w:rPr>
          <w:rFonts w:ascii="Times New Roman" w:eastAsia="Times New Roman" w:hAnsi="Times New Roman" w:cs="Times New Roman"/>
          <w:b/>
          <w:color w:val="000000"/>
        </w:rPr>
        <w:t>R39H</w:t>
      </w:r>
      <w:r w:rsidR="00B54079" w:rsidRPr="009E2B36">
        <w:rPr>
          <w:rFonts w:ascii="Times New Roman" w:eastAsia="Times New Roman" w:hAnsi="Times New Roman" w:cs="Times New Roman"/>
          <w:color w:val="000000"/>
        </w:rPr>
        <w:t>, </w:t>
      </w:r>
      <w:r w:rsidR="00602BA5" w:rsidRPr="009E2B36">
        <w:rPr>
          <w:rFonts w:ascii="Times New Roman" w:eastAsia="Times New Roman" w:hAnsi="Times New Roman" w:cs="Times New Roman"/>
        </w:rPr>
        <w:t>GTTTTGTGCTTCCTGTCCAACTTTTCTT</w:t>
      </w:r>
      <w:r w:rsidR="00602BA5" w:rsidRPr="009E2B36">
        <w:rPr>
          <w:rFonts w:ascii="Times New Roman" w:eastAsia="Times New Roman" w:hAnsi="Times New Roman" w:cs="Times New Roman"/>
          <w:color w:val="DD0806"/>
        </w:rPr>
        <w:t>CAT</w:t>
      </w:r>
      <w:r w:rsidR="00B54079" w:rsidRPr="009E2B36">
        <w:rPr>
          <w:rFonts w:ascii="Times New Roman" w:eastAsia="Times New Roman" w:hAnsi="Times New Roman" w:cs="Times New Roman"/>
        </w:rPr>
        <w:t>ATGGATAATAATGCAG</w:t>
      </w:r>
      <w:r w:rsidR="00B54079" w:rsidRPr="009E2B36">
        <w:rPr>
          <w:rFonts w:ascii="Times New Roman" w:eastAsia="Times New Roman" w:hAnsi="Times New Roman" w:cs="Times New Roman"/>
        </w:rPr>
        <w:lastRenderedPageBreak/>
        <w:t>CAGCTATTAAAGC; </w:t>
      </w:r>
      <w:r w:rsidR="00B54079" w:rsidRPr="009E2B36">
        <w:rPr>
          <w:rFonts w:ascii="Times New Roman" w:eastAsia="Times New Roman" w:hAnsi="Times New Roman" w:cs="Times New Roman"/>
          <w:b/>
        </w:rPr>
        <w:t>T106P</w:t>
      </w:r>
      <w:r w:rsidR="00B54079" w:rsidRPr="009E2B36">
        <w:rPr>
          <w:rFonts w:ascii="Times New Roman" w:eastAsia="Times New Roman" w:hAnsi="Times New Roman" w:cs="Times New Roman"/>
        </w:rPr>
        <w:t>, </w:t>
      </w:r>
      <w:r w:rsidR="00602BA5" w:rsidRPr="009E2B36">
        <w:rPr>
          <w:rFonts w:ascii="Times New Roman" w:eastAsia="Times New Roman" w:hAnsi="Times New Roman" w:cs="Times New Roman"/>
        </w:rPr>
        <w:t>GAATTGATTTTAAAGATGTGACTTACTTA</w:t>
      </w:r>
      <w:r w:rsidR="00602BA5" w:rsidRPr="009E2B36">
        <w:rPr>
          <w:rFonts w:ascii="Times New Roman" w:eastAsia="Times New Roman" w:hAnsi="Times New Roman" w:cs="Times New Roman"/>
          <w:color w:val="DD0806"/>
        </w:rPr>
        <w:t>CCA</w:t>
      </w:r>
      <w:r w:rsidR="00602BA5" w:rsidRPr="009E2B36">
        <w:rPr>
          <w:rFonts w:ascii="Times New Roman" w:eastAsia="Times New Roman" w:hAnsi="Times New Roman" w:cs="Times New Roman"/>
        </w:rPr>
        <w:t>GA</w:t>
      </w:r>
      <w:r w:rsidR="00B54079" w:rsidRPr="009E2B36">
        <w:rPr>
          <w:rFonts w:ascii="Times New Roman" w:eastAsia="Times New Roman" w:hAnsi="Times New Roman" w:cs="Times New Roman"/>
        </w:rPr>
        <w:t>AGAGAAGGTATATGAAATTCTTG;</w:t>
      </w:r>
      <w:r w:rsidR="009E2B36" w:rsidRPr="009E2B36">
        <w:rPr>
          <w:rFonts w:ascii="Times New Roman" w:eastAsia="Times New Roman" w:hAnsi="Times New Roman" w:cs="Times New Roman"/>
        </w:rPr>
        <w:t> </w:t>
      </w:r>
      <w:r w:rsidR="009E2B36" w:rsidRPr="009E2B36">
        <w:rPr>
          <w:rFonts w:ascii="Times New Roman" w:eastAsia="Times New Roman" w:hAnsi="Times New Roman" w:cs="Times New Roman"/>
          <w:b/>
        </w:rPr>
        <w:t>T106K</w:t>
      </w:r>
      <w:r w:rsidR="009E2B36" w:rsidRPr="009E2B36">
        <w:rPr>
          <w:rFonts w:ascii="Times New Roman" w:eastAsia="Times New Roman" w:hAnsi="Times New Roman" w:cs="Times New Roman"/>
        </w:rPr>
        <w:t>, GAATTGATTTTAAAGATGTGACTTACTTA</w:t>
      </w:r>
      <w:r w:rsidR="009E2B36" w:rsidRPr="009E2B36">
        <w:rPr>
          <w:rFonts w:ascii="Times New Roman" w:eastAsia="Times New Roman" w:hAnsi="Times New Roman" w:cs="Times New Roman"/>
          <w:color w:val="FF0000"/>
        </w:rPr>
        <w:t>AAA</w:t>
      </w:r>
      <w:r w:rsidR="009E2B36" w:rsidRPr="009E2B36">
        <w:rPr>
          <w:rFonts w:ascii="Times New Roman" w:eastAsia="Times New Roman" w:hAnsi="Times New Roman" w:cs="Times New Roman"/>
        </w:rPr>
        <w:t>GAAGAGAAGGTATATGAAATTCTTG;</w:t>
      </w:r>
      <w:r w:rsidR="00B54079" w:rsidRPr="009E2B36">
        <w:rPr>
          <w:rFonts w:ascii="Times New Roman" w:eastAsia="Times New Roman" w:hAnsi="Times New Roman" w:cs="Times New Roman"/>
        </w:rPr>
        <w:t> </w:t>
      </w:r>
      <w:r w:rsidR="00B54079" w:rsidRPr="009E2B36">
        <w:rPr>
          <w:rFonts w:ascii="Times New Roman" w:eastAsia="Times New Roman" w:hAnsi="Times New Roman" w:cs="Times New Roman"/>
          <w:b/>
        </w:rPr>
        <w:t>C117R</w:t>
      </w:r>
      <w:r w:rsidR="00B54079" w:rsidRPr="009E2B36">
        <w:rPr>
          <w:rFonts w:ascii="Times New Roman" w:eastAsia="Times New Roman" w:hAnsi="Times New Roman" w:cs="Times New Roman"/>
        </w:rPr>
        <w:t>, </w:t>
      </w:r>
      <w:r w:rsidR="00602BA5" w:rsidRPr="009E2B36">
        <w:rPr>
          <w:rFonts w:ascii="Times New Roman" w:eastAsia="Times New Roman" w:hAnsi="Times New Roman" w:cs="Times New Roman"/>
        </w:rPr>
        <w:t>GAGAAGGTATATGAAATTCTTGAATTA</w:t>
      </w:r>
      <w:r w:rsidR="00602BA5" w:rsidRPr="009E2B36">
        <w:rPr>
          <w:rFonts w:ascii="Times New Roman" w:eastAsia="Times New Roman" w:hAnsi="Times New Roman" w:cs="Times New Roman"/>
          <w:color w:val="DD0806"/>
        </w:rPr>
        <w:t>CGT</w:t>
      </w:r>
      <w:r w:rsidR="00B54079" w:rsidRPr="009E2B36">
        <w:rPr>
          <w:rFonts w:ascii="Times New Roman" w:eastAsia="Times New Roman" w:hAnsi="Times New Roman" w:cs="Times New Roman"/>
        </w:rPr>
        <w:t>AGAGAAAGAGAGGATTATTCCCCTTTAATC; </w:t>
      </w:r>
      <w:r w:rsidR="00B54079" w:rsidRPr="009E2B36">
        <w:rPr>
          <w:rFonts w:ascii="Times New Roman" w:eastAsia="Times New Roman" w:hAnsi="Times New Roman" w:cs="Times New Roman"/>
          <w:b/>
        </w:rPr>
        <w:t>I130T</w:t>
      </w:r>
      <w:r w:rsidR="00B54079" w:rsidRPr="009E2B36">
        <w:rPr>
          <w:rFonts w:ascii="Times New Roman" w:eastAsia="Times New Roman" w:hAnsi="Times New Roman" w:cs="Times New Roman"/>
        </w:rPr>
        <w:t>, </w:t>
      </w:r>
      <w:r w:rsidR="00602BA5" w:rsidRPr="009E2B36">
        <w:rPr>
          <w:rFonts w:ascii="Times New Roman" w:eastAsia="Times New Roman" w:hAnsi="Times New Roman" w:cs="Times New Roman"/>
        </w:rPr>
        <w:t>GGATTATTCCCCTTTAATCCGTGTT</w:t>
      </w:r>
      <w:r w:rsidR="00602BA5" w:rsidRPr="009E2B36">
        <w:rPr>
          <w:rFonts w:ascii="Times New Roman" w:eastAsia="Times New Roman" w:hAnsi="Times New Roman" w:cs="Times New Roman"/>
          <w:color w:val="DD0806"/>
        </w:rPr>
        <w:t>ACT</w:t>
      </w:r>
      <w:r w:rsidR="00602BA5" w:rsidRPr="009E2B36">
        <w:rPr>
          <w:rFonts w:ascii="Times New Roman" w:eastAsia="Times New Roman" w:hAnsi="Times New Roman" w:cs="Times New Roman"/>
        </w:rPr>
        <w:t>GGAAGAGTTT</w:t>
      </w:r>
      <w:r w:rsidR="00B54079" w:rsidRPr="009E2B36">
        <w:rPr>
          <w:rFonts w:ascii="Times New Roman" w:eastAsia="Times New Roman" w:hAnsi="Times New Roman" w:cs="Times New Roman"/>
        </w:rPr>
        <w:t>TTTCTAGTGCTGAGGCATTGG; </w:t>
      </w:r>
      <w:r w:rsidR="00B54079" w:rsidRPr="009E2B36">
        <w:rPr>
          <w:rFonts w:ascii="Times New Roman" w:eastAsia="Times New Roman" w:hAnsi="Times New Roman" w:cs="Times New Roman"/>
          <w:b/>
        </w:rPr>
        <w:t>A178T</w:t>
      </w:r>
      <w:r w:rsidR="00B54079" w:rsidRPr="009E2B36">
        <w:rPr>
          <w:rFonts w:ascii="Times New Roman" w:eastAsia="Times New Roman" w:hAnsi="Times New Roman" w:cs="Times New Roman"/>
        </w:rPr>
        <w:t>, </w:t>
      </w:r>
      <w:r w:rsidR="00602BA5" w:rsidRPr="009E2B36">
        <w:rPr>
          <w:rFonts w:ascii="Times New Roman" w:eastAsia="Times New Roman" w:hAnsi="Times New Roman" w:cs="Times New Roman"/>
        </w:rPr>
        <w:t>GATGAAAAGGAAAAAGCTGCATGTTCTGCT</w:t>
      </w:r>
      <w:r w:rsidR="00602BA5" w:rsidRPr="009E2B36">
        <w:rPr>
          <w:rFonts w:ascii="Times New Roman" w:eastAsia="Times New Roman" w:hAnsi="Times New Roman" w:cs="Times New Roman"/>
          <w:color w:val="DD0806"/>
        </w:rPr>
        <w:t>ACT</w:t>
      </w:r>
      <w:r w:rsidR="00B54079" w:rsidRPr="009E2B36">
        <w:rPr>
          <w:rFonts w:ascii="Times New Roman" w:eastAsia="Times New Roman" w:hAnsi="Times New Roman" w:cs="Times New Roman"/>
        </w:rPr>
        <w:t>GCTATGGAAGAAGACTCAGAAGCATC; </w:t>
      </w:r>
      <w:r w:rsidR="00602BA5" w:rsidRPr="009E2B36">
        <w:rPr>
          <w:rFonts w:ascii="Times New Roman" w:eastAsia="Times New Roman" w:hAnsi="Times New Roman" w:cs="Times New Roman"/>
          <w:b/>
        </w:rPr>
        <w:t>N243K</w:t>
      </w:r>
      <w:r w:rsidR="00602BA5" w:rsidRPr="009E2B36">
        <w:rPr>
          <w:rFonts w:ascii="Times New Roman" w:eastAsia="Times New Roman" w:hAnsi="Times New Roman" w:cs="Times New Roman"/>
        </w:rPr>
        <w:t>,</w:t>
      </w:r>
      <w:r w:rsidR="00B54079" w:rsidRPr="009E2B36">
        <w:rPr>
          <w:rFonts w:ascii="Times New Roman" w:eastAsia="Times New Roman" w:hAnsi="Times New Roman" w:cs="Times New Roman"/>
        </w:rPr>
        <w:t> </w:t>
      </w:r>
      <w:r w:rsidR="00602BA5" w:rsidRPr="009E2B36">
        <w:rPr>
          <w:rFonts w:ascii="Times New Roman" w:eastAsia="Times New Roman" w:hAnsi="Times New Roman" w:cs="Times New Roman"/>
          <w:color w:val="000000"/>
        </w:rPr>
        <w:t>CTCAATGCACTTGTATATTTGTCACCT</w:t>
      </w:r>
      <w:r w:rsidR="00602BA5" w:rsidRPr="009E2B36">
        <w:rPr>
          <w:rFonts w:ascii="Times New Roman" w:eastAsia="Times New Roman" w:hAnsi="Times New Roman" w:cs="Times New Roman"/>
          <w:color w:val="FF0000"/>
        </w:rPr>
        <w:t>AAG</w:t>
      </w:r>
      <w:r w:rsidR="00B54079" w:rsidRPr="009E2B36">
        <w:rPr>
          <w:rFonts w:ascii="Times New Roman" w:eastAsia="Times New Roman" w:hAnsi="Times New Roman" w:cs="Times New Roman"/>
          <w:color w:val="000000"/>
        </w:rPr>
        <w:t>GTGGAATGTGACTTGACGTATCACAATG; </w:t>
      </w:r>
      <w:r w:rsidR="00602BA5" w:rsidRPr="009E2B36">
        <w:rPr>
          <w:rFonts w:ascii="Times New Roman" w:eastAsia="Times New Roman" w:hAnsi="Times New Roman" w:cs="Times New Roman"/>
          <w:b/>
          <w:color w:val="000000"/>
        </w:rPr>
        <w:t>E269G</w:t>
      </w:r>
      <w:r w:rsidR="00602BA5" w:rsidRPr="009E2B36">
        <w:rPr>
          <w:rFonts w:ascii="Times New Roman" w:eastAsia="Times New Roman" w:hAnsi="Times New Roman" w:cs="Times New Roman"/>
          <w:color w:val="000000"/>
        </w:rPr>
        <w:t>,</w:t>
      </w:r>
      <w:r w:rsidR="00B54079" w:rsidRPr="009E2B36">
        <w:rPr>
          <w:rFonts w:ascii="Times New Roman" w:eastAsia="Times New Roman" w:hAnsi="Times New Roman" w:cs="Times New Roman"/>
          <w:color w:val="000000"/>
        </w:rPr>
        <w:t> </w:t>
      </w:r>
      <w:r w:rsidR="00602BA5" w:rsidRPr="009E2B36">
        <w:rPr>
          <w:rFonts w:ascii="Times New Roman" w:eastAsia="Times New Roman" w:hAnsi="Times New Roman" w:cs="Times New Roman"/>
        </w:rPr>
        <w:t>TTATCTGAATTTGTTCATTATCGTAATG</w:t>
      </w:r>
      <w:r w:rsidR="00602BA5" w:rsidRPr="009E2B36">
        <w:rPr>
          <w:rFonts w:ascii="Times New Roman" w:eastAsia="Times New Roman" w:hAnsi="Times New Roman" w:cs="Times New Roman"/>
          <w:color w:val="FF0000"/>
        </w:rPr>
        <w:t>GGG</w:t>
      </w:r>
      <w:r w:rsidR="00B54079" w:rsidRPr="009E2B36">
        <w:rPr>
          <w:rFonts w:ascii="Times New Roman" w:eastAsia="Times New Roman" w:hAnsi="Times New Roman" w:cs="Times New Roman"/>
        </w:rPr>
        <w:t>AATAGAAATCTCCACAGTCCTGAATATC; </w:t>
      </w:r>
      <w:r w:rsidR="00B54079" w:rsidRPr="009E2B36">
        <w:rPr>
          <w:rFonts w:ascii="Times New Roman" w:eastAsia="Times New Roman" w:hAnsi="Times New Roman" w:cs="Times New Roman"/>
          <w:b/>
        </w:rPr>
        <w:t>L273F</w:t>
      </w:r>
      <w:r w:rsidR="00B54079" w:rsidRPr="009E2B36">
        <w:rPr>
          <w:rFonts w:ascii="Times New Roman" w:eastAsia="Times New Roman" w:hAnsi="Times New Roman" w:cs="Times New Roman"/>
        </w:rPr>
        <w:t>, </w:t>
      </w:r>
      <w:r w:rsidR="00602BA5" w:rsidRPr="009E2B36">
        <w:rPr>
          <w:rFonts w:ascii="Times New Roman" w:eastAsia="Times New Roman" w:hAnsi="Times New Roman" w:cs="Times New Roman"/>
        </w:rPr>
        <w:t>GTTCATTATCGTAATGGAGAATAGAAAT</w:t>
      </w:r>
      <w:r w:rsidR="00602BA5" w:rsidRPr="009E2B36">
        <w:rPr>
          <w:rFonts w:ascii="Times New Roman" w:eastAsia="Times New Roman" w:hAnsi="Times New Roman" w:cs="Times New Roman"/>
          <w:color w:val="FF0000"/>
        </w:rPr>
        <w:t>CGC</w:t>
      </w:r>
      <w:r w:rsidR="00B54079" w:rsidRPr="009E2B36">
        <w:rPr>
          <w:rFonts w:ascii="Times New Roman" w:eastAsia="Times New Roman" w:hAnsi="Times New Roman" w:cs="Times New Roman"/>
        </w:rPr>
        <w:t>CACAGTCCTGAATATCTGGAAATGGCT; </w:t>
      </w:r>
      <w:r w:rsidR="00B54079" w:rsidRPr="009E2B36">
        <w:rPr>
          <w:rFonts w:ascii="Times New Roman" w:eastAsia="Times New Roman" w:hAnsi="Times New Roman" w:cs="Times New Roman"/>
          <w:b/>
        </w:rPr>
        <w:t>I329T</w:t>
      </w:r>
      <w:r w:rsidR="00B54079" w:rsidRPr="009E2B36">
        <w:rPr>
          <w:rFonts w:ascii="Times New Roman" w:eastAsia="Times New Roman" w:hAnsi="Times New Roman" w:cs="Times New Roman"/>
        </w:rPr>
        <w:t>, </w:t>
      </w:r>
      <w:r w:rsidR="00602BA5" w:rsidRPr="009E2B36">
        <w:rPr>
          <w:rFonts w:ascii="Times New Roman" w:eastAsia="Times New Roman" w:hAnsi="Times New Roman" w:cs="Times New Roman"/>
        </w:rPr>
        <w:t>CATTTCAGCAACTTATTACTTATAAAGTC</w:t>
      </w:r>
      <w:r w:rsidR="00602BA5" w:rsidRPr="009E2B36">
        <w:rPr>
          <w:rFonts w:ascii="Times New Roman" w:eastAsia="Times New Roman" w:hAnsi="Times New Roman" w:cs="Times New Roman"/>
          <w:color w:val="DD0806"/>
        </w:rPr>
        <w:t>ACA</w:t>
      </w:r>
      <w:r w:rsidR="00B54079" w:rsidRPr="009E2B36">
        <w:rPr>
          <w:rFonts w:ascii="Times New Roman" w:eastAsia="Times New Roman" w:hAnsi="Times New Roman" w:cs="Times New Roman"/>
        </w:rPr>
        <w:t>AGCAATGAATTTAACAGTCGAAATCTAG; </w:t>
      </w:r>
      <w:r w:rsidR="00B54079" w:rsidRPr="009E2B36">
        <w:rPr>
          <w:rFonts w:ascii="Times New Roman" w:eastAsia="Times New Roman" w:hAnsi="Times New Roman" w:cs="Times New Roman"/>
          <w:b/>
        </w:rPr>
        <w:t>S349P</w:t>
      </w:r>
      <w:r w:rsidR="00B54079" w:rsidRPr="009E2B36">
        <w:rPr>
          <w:rFonts w:ascii="Times New Roman" w:eastAsia="Times New Roman" w:hAnsi="Times New Roman" w:cs="Times New Roman"/>
        </w:rPr>
        <w:t>, </w:t>
      </w:r>
      <w:r w:rsidR="00602BA5" w:rsidRPr="009E2B36">
        <w:rPr>
          <w:rFonts w:ascii="Times New Roman" w:eastAsia="Times New Roman" w:hAnsi="Times New Roman" w:cs="Times New Roman"/>
        </w:rPr>
        <w:t>GAATGATGATGATGCCATTGTTGCTGCT</w:t>
      </w:r>
      <w:r w:rsidR="00602BA5" w:rsidRPr="009E2B36">
        <w:rPr>
          <w:rFonts w:ascii="Times New Roman" w:eastAsia="Times New Roman" w:hAnsi="Times New Roman" w:cs="Times New Roman"/>
          <w:color w:val="DD0806"/>
        </w:rPr>
        <w:t>CCG</w:t>
      </w:r>
      <w:r w:rsidR="00B54079" w:rsidRPr="009E2B36">
        <w:rPr>
          <w:rFonts w:ascii="Times New Roman" w:eastAsia="Times New Roman" w:hAnsi="Times New Roman" w:cs="Times New Roman"/>
        </w:rPr>
        <w:t>AAGTGCTTGAAAATGGTTTACTATGC; </w:t>
      </w:r>
      <w:r w:rsidR="00602BA5" w:rsidRPr="009E2B36">
        <w:rPr>
          <w:rFonts w:ascii="Times New Roman" w:eastAsia="Times New Roman" w:hAnsi="Times New Roman" w:cs="Times New Roman"/>
          <w:b/>
        </w:rPr>
        <w:t>R477P</w:t>
      </w:r>
      <w:r w:rsidR="00602BA5" w:rsidRPr="009E2B36">
        <w:rPr>
          <w:rFonts w:ascii="Times New Roman" w:eastAsia="Times New Roman" w:hAnsi="Times New Roman" w:cs="Times New Roman"/>
        </w:rPr>
        <w:t>,</w:t>
      </w:r>
      <w:r w:rsidR="00B54079" w:rsidRPr="009E2B36">
        <w:rPr>
          <w:rFonts w:ascii="Times New Roman" w:eastAsia="Times New Roman" w:hAnsi="Times New Roman" w:cs="Times New Roman"/>
        </w:rPr>
        <w:t> </w:t>
      </w:r>
      <w:r w:rsidR="00602BA5" w:rsidRPr="009E2B36">
        <w:rPr>
          <w:rFonts w:ascii="Times New Roman" w:eastAsia="Times New Roman" w:hAnsi="Times New Roman" w:cs="Times New Roman"/>
          <w:color w:val="0000FF"/>
        </w:rPr>
        <w:t>GAATT</w:t>
      </w:r>
      <w:r w:rsidR="00602BA5" w:rsidRPr="009E2B36">
        <w:rPr>
          <w:rFonts w:ascii="Times New Roman" w:eastAsia="Times New Roman" w:hAnsi="Times New Roman" w:cs="Times New Roman"/>
          <w:color w:val="FF0000"/>
        </w:rPr>
        <w:t>CCC</w:t>
      </w:r>
      <w:r w:rsidR="00B54079" w:rsidRPr="009E2B36">
        <w:rPr>
          <w:rFonts w:ascii="Times New Roman" w:eastAsia="Times New Roman" w:hAnsi="Times New Roman" w:cs="Times New Roman"/>
        </w:rPr>
        <w:t>ATGTACAGTGAACGAAGAATCACTGTTC; </w:t>
      </w:r>
      <w:r w:rsidR="00602BA5" w:rsidRPr="009E2B36">
        <w:rPr>
          <w:rFonts w:ascii="Times New Roman" w:eastAsia="Times New Roman" w:hAnsi="Times New Roman" w:cs="Times New Roman"/>
          <w:b/>
        </w:rPr>
        <w:t>M478I</w:t>
      </w:r>
      <w:r w:rsidR="00602BA5" w:rsidRPr="009E2B36">
        <w:rPr>
          <w:rFonts w:ascii="Times New Roman" w:eastAsia="Times New Roman" w:hAnsi="Times New Roman" w:cs="Times New Roman"/>
        </w:rPr>
        <w:t>,</w:t>
      </w:r>
      <w:r w:rsidR="00B54079" w:rsidRPr="009E2B36">
        <w:rPr>
          <w:rFonts w:ascii="Times New Roman" w:eastAsia="Times New Roman" w:hAnsi="Times New Roman" w:cs="Times New Roman"/>
        </w:rPr>
        <w:t> </w:t>
      </w:r>
      <w:r w:rsidR="00602BA5" w:rsidRPr="009E2B36">
        <w:rPr>
          <w:rFonts w:ascii="Times New Roman" w:eastAsia="Times New Roman" w:hAnsi="Times New Roman" w:cs="Times New Roman"/>
          <w:color w:val="0000FF"/>
        </w:rPr>
        <w:t>GAATTC</w:t>
      </w:r>
      <w:r w:rsidR="00602BA5" w:rsidRPr="009E2B36">
        <w:rPr>
          <w:rFonts w:ascii="Times New Roman" w:eastAsia="Times New Roman" w:hAnsi="Times New Roman" w:cs="Times New Roman"/>
        </w:rPr>
        <w:t>GC</w:t>
      </w:r>
      <w:r w:rsidR="00602BA5" w:rsidRPr="009E2B36">
        <w:rPr>
          <w:rFonts w:ascii="Times New Roman" w:eastAsia="Times New Roman" w:hAnsi="Times New Roman" w:cs="Times New Roman"/>
          <w:color w:val="FF0000"/>
        </w:rPr>
        <w:t>ATA</w:t>
      </w:r>
      <w:r w:rsidR="00602BA5" w:rsidRPr="009E2B36">
        <w:rPr>
          <w:rFonts w:ascii="Times New Roman" w:eastAsia="Times New Roman" w:hAnsi="Times New Roman" w:cs="Times New Roman"/>
        </w:rPr>
        <w:t>TACAGTGAACGAAGAATCACT</w:t>
      </w:r>
      <w:r w:rsidR="00B54079" w:rsidRPr="009E2B36">
        <w:rPr>
          <w:rFonts w:ascii="Times New Roman" w:eastAsia="Times New Roman" w:hAnsi="Times New Roman" w:cs="Times New Roman"/>
        </w:rPr>
        <w:t>GTTCTC; </w:t>
      </w:r>
      <w:r w:rsidR="00602BA5" w:rsidRPr="009E2B36">
        <w:rPr>
          <w:rFonts w:ascii="Times New Roman" w:eastAsia="Times New Roman" w:hAnsi="Times New Roman" w:cs="Times New Roman"/>
          <w:b/>
        </w:rPr>
        <w:t>R482P</w:t>
      </w:r>
      <w:r w:rsidR="00602BA5" w:rsidRPr="009E2B36">
        <w:rPr>
          <w:rFonts w:ascii="Times New Roman" w:eastAsia="Times New Roman" w:hAnsi="Times New Roman" w:cs="Times New Roman"/>
        </w:rPr>
        <w:t>,</w:t>
      </w:r>
      <w:r w:rsidR="00B54079" w:rsidRPr="009E2B36">
        <w:rPr>
          <w:rFonts w:ascii="Times New Roman" w:eastAsia="Times New Roman" w:hAnsi="Times New Roman" w:cs="Times New Roman"/>
        </w:rPr>
        <w:t> </w:t>
      </w:r>
      <w:r w:rsidR="00602BA5" w:rsidRPr="009E2B36">
        <w:rPr>
          <w:rFonts w:ascii="Times New Roman" w:eastAsia="Times New Roman" w:hAnsi="Times New Roman" w:cs="Times New Roman"/>
          <w:color w:val="0000FF"/>
        </w:rPr>
        <w:t>GAATTC</w:t>
      </w:r>
      <w:r w:rsidR="00602BA5" w:rsidRPr="009E2B36">
        <w:rPr>
          <w:rFonts w:ascii="Times New Roman" w:eastAsia="Times New Roman" w:hAnsi="Times New Roman" w:cs="Times New Roman"/>
          <w:color w:val="000000"/>
        </w:rPr>
        <w:t>GCATGTACAGTGAA</w:t>
      </w:r>
      <w:r w:rsidR="00602BA5" w:rsidRPr="009E2B36">
        <w:rPr>
          <w:rFonts w:ascii="Times New Roman" w:eastAsia="Times New Roman" w:hAnsi="Times New Roman" w:cs="Times New Roman"/>
          <w:color w:val="FF0000"/>
        </w:rPr>
        <w:t>CCA</w:t>
      </w:r>
      <w:r w:rsidR="00602BA5" w:rsidRPr="009E2B36">
        <w:rPr>
          <w:rFonts w:ascii="Times New Roman" w:eastAsia="Times New Roman" w:hAnsi="Times New Roman" w:cs="Times New Roman"/>
          <w:color w:val="000000"/>
        </w:rPr>
        <w:t>AGAATCACTGTTCTCTACAGC</w:t>
      </w:r>
      <w:r w:rsidR="009E2B36" w:rsidRPr="009E2B36">
        <w:rPr>
          <w:rFonts w:ascii="Times New Roman" w:eastAsia="Times New Roman" w:hAnsi="Times New Roman" w:cs="Times New Roman"/>
          <w:color w:val="000000"/>
        </w:rPr>
        <w:t>;</w:t>
      </w:r>
      <w:r w:rsidR="009E2B36">
        <w:rPr>
          <w:rFonts w:ascii="Times New Roman" w:eastAsia="Times New Roman" w:hAnsi="Times New Roman" w:cs="Times New Roman"/>
          <w:color w:val="000000"/>
        </w:rPr>
        <w:t> </w:t>
      </w:r>
      <w:r w:rsidR="009E2B36" w:rsidRPr="009E2B36">
        <w:rPr>
          <w:rFonts w:ascii="Times New Roman" w:eastAsia="Times New Roman" w:hAnsi="Times New Roman" w:cs="Times New Roman"/>
          <w:b/>
          <w:color w:val="000000"/>
        </w:rPr>
        <w:t>L502P</w:t>
      </w:r>
      <w:r w:rsidR="009E2B36" w:rsidRPr="009E2B36">
        <w:rPr>
          <w:rFonts w:ascii="Times New Roman" w:eastAsia="Times New Roman" w:hAnsi="Times New Roman" w:cs="Times New Roman"/>
          <w:color w:val="000000"/>
        </w:rPr>
        <w:t>,</w:t>
      </w:r>
      <w:r w:rsidR="009E2B36">
        <w:rPr>
          <w:rFonts w:ascii="Times New Roman" w:eastAsia="Times New Roman" w:hAnsi="Times New Roman" w:cs="Times New Roman"/>
          <w:color w:val="000000"/>
        </w:rPr>
        <w:t> </w:t>
      </w:r>
      <w:r w:rsidR="009E2B36" w:rsidRPr="009E2B36">
        <w:rPr>
          <w:rFonts w:ascii="Times New Roman" w:eastAsia="Times New Roman" w:hAnsi="Times New Roman" w:cs="Times New Roman"/>
        </w:rPr>
        <w:t>GGACAGCAGTTGAATCCATATTTGAGA</w:t>
      </w:r>
      <w:r w:rsidR="009E2B36" w:rsidRPr="009E2B36">
        <w:rPr>
          <w:rFonts w:ascii="Times New Roman" w:eastAsia="Times New Roman" w:hAnsi="Times New Roman" w:cs="Times New Roman"/>
          <w:color w:val="DD0806"/>
        </w:rPr>
        <w:t>CCC</w:t>
      </w:r>
      <w:r w:rsidR="009E2B36" w:rsidRPr="009E2B36">
        <w:rPr>
          <w:rFonts w:ascii="Times New Roman" w:eastAsia="Times New Roman" w:hAnsi="Times New Roman" w:cs="Times New Roman"/>
        </w:rPr>
        <w:t>AAAGTTAGACGTGACCATATCATAGATG</w:t>
      </w:r>
      <w:r w:rsidR="009E2B36" w:rsidRPr="009E2B36">
        <w:rPr>
          <w:rFonts w:ascii="Times New Roman" w:eastAsia="Times New Roman" w:hAnsi="Times New Roman" w:cs="Times New Roman"/>
          <w:color w:val="000000"/>
        </w:rPr>
        <w:t>;</w:t>
      </w:r>
      <w:r w:rsidR="009E2B36">
        <w:rPr>
          <w:rFonts w:ascii="Times New Roman" w:eastAsia="Times New Roman" w:hAnsi="Times New Roman" w:cs="Times New Roman"/>
          <w:color w:val="000000"/>
        </w:rPr>
        <w:t> </w:t>
      </w:r>
      <w:r w:rsidR="009E2B36" w:rsidRPr="009E2B36">
        <w:rPr>
          <w:rFonts w:ascii="Times New Roman" w:eastAsia="Times New Roman" w:hAnsi="Times New Roman" w:cs="Times New Roman"/>
          <w:b/>
          <w:color w:val="000000"/>
        </w:rPr>
        <w:t>R506C</w:t>
      </w:r>
      <w:r w:rsidR="009E2B36" w:rsidRPr="009E2B36">
        <w:rPr>
          <w:rFonts w:ascii="Times New Roman" w:eastAsia="Times New Roman" w:hAnsi="Times New Roman" w:cs="Times New Roman"/>
          <w:color w:val="000000"/>
        </w:rPr>
        <w:t>,</w:t>
      </w:r>
      <w:r w:rsidR="009E2B36">
        <w:rPr>
          <w:rFonts w:ascii="Times New Roman" w:eastAsia="Times New Roman" w:hAnsi="Times New Roman" w:cs="Times New Roman"/>
          <w:color w:val="000000"/>
        </w:rPr>
        <w:t> </w:t>
      </w:r>
      <w:r w:rsidR="009E2B36" w:rsidRPr="009E2B36">
        <w:rPr>
          <w:rFonts w:ascii="Times New Roman" w:eastAsia="Times New Roman" w:hAnsi="Times New Roman" w:cs="Times New Roman"/>
        </w:rPr>
        <w:t>GAATCCATATTTGAGACTCAAAGTTAGA</w:t>
      </w:r>
      <w:r w:rsidR="009E2B36" w:rsidRPr="009E2B36">
        <w:rPr>
          <w:rFonts w:ascii="Times New Roman" w:eastAsia="Times New Roman" w:hAnsi="Times New Roman" w:cs="Times New Roman"/>
          <w:color w:val="DD0806"/>
        </w:rPr>
        <w:t>TGT</w:t>
      </w:r>
      <w:r w:rsidR="009E2B36" w:rsidRPr="009E2B36">
        <w:rPr>
          <w:rFonts w:ascii="Times New Roman" w:eastAsia="Times New Roman" w:hAnsi="Times New Roman" w:cs="Times New Roman"/>
        </w:rPr>
        <w:t>GACCATATCATAGATGATGCACTTGTCC</w:t>
      </w:r>
      <w:r w:rsidR="009E2B36" w:rsidRPr="009E2B36">
        <w:rPr>
          <w:rFonts w:ascii="Times New Roman" w:eastAsia="Times New Roman" w:hAnsi="Times New Roman" w:cs="Times New Roman"/>
          <w:color w:val="000000"/>
        </w:rPr>
        <w:t>;</w:t>
      </w:r>
      <w:r w:rsidR="009E2B36">
        <w:rPr>
          <w:rFonts w:ascii="Times New Roman" w:eastAsia="Times New Roman" w:hAnsi="Times New Roman" w:cs="Times New Roman"/>
          <w:color w:val="000000"/>
        </w:rPr>
        <w:t> </w:t>
      </w:r>
      <w:r w:rsidR="009E2B36" w:rsidRPr="009E2B36">
        <w:rPr>
          <w:rFonts w:ascii="Times New Roman" w:eastAsia="Times New Roman" w:hAnsi="Times New Roman" w:cs="Times New Roman"/>
          <w:b/>
          <w:color w:val="000000"/>
        </w:rPr>
        <w:t>E550L</w:t>
      </w:r>
      <w:r w:rsidR="009E2B36" w:rsidRPr="009E2B36">
        <w:rPr>
          <w:rFonts w:ascii="Times New Roman" w:eastAsia="Times New Roman" w:hAnsi="Times New Roman" w:cs="Times New Roman"/>
          <w:color w:val="000000"/>
        </w:rPr>
        <w:t>,</w:t>
      </w:r>
      <w:r w:rsidR="009E2B36">
        <w:rPr>
          <w:rFonts w:ascii="Times New Roman" w:eastAsia="Times New Roman" w:hAnsi="Times New Roman" w:cs="Times New Roman"/>
          <w:color w:val="000000"/>
        </w:rPr>
        <w:t> </w:t>
      </w:r>
      <w:r w:rsidR="009E2B36" w:rsidRPr="009E2B36">
        <w:rPr>
          <w:rFonts w:ascii="Times New Roman" w:eastAsia="Times New Roman" w:hAnsi="Times New Roman" w:cs="Times New Roman"/>
        </w:rPr>
        <w:t>CAAGGAGTTGATGAGGGAGGTGTTTCCAAA</w:t>
      </w:r>
      <w:r w:rsidR="009E2B36" w:rsidRPr="009E2B36">
        <w:rPr>
          <w:rFonts w:ascii="Times New Roman" w:eastAsia="Times New Roman" w:hAnsi="Times New Roman" w:cs="Times New Roman"/>
          <w:color w:val="DD0806"/>
        </w:rPr>
        <w:t>CTA</w:t>
      </w:r>
      <w:r w:rsidR="009E2B36" w:rsidRPr="009E2B36">
        <w:rPr>
          <w:rFonts w:ascii="Times New Roman" w:eastAsia="Times New Roman" w:hAnsi="Times New Roman" w:cs="Times New Roman"/>
        </w:rPr>
        <w:t>TTTTTTCAGCTGGTTGTGGAGGAAATC</w:t>
      </w:r>
      <w:r w:rsidR="009E2B36">
        <w:rPr>
          <w:rFonts w:ascii="Times New Roman" w:eastAsia="Times New Roman" w:hAnsi="Times New Roman" w:cs="Times New Roman"/>
          <w:color w:val="000000"/>
        </w:rPr>
        <w:t>.</w:t>
      </w:r>
    </w:p>
    <w:p w14:paraId="5EAB7CEC" w14:textId="37DD09E4" w:rsidR="00F84E79" w:rsidRDefault="00F84E79" w:rsidP="00986F8D">
      <w:pPr>
        <w:spacing w:line="480" w:lineRule="auto"/>
        <w:ind w:firstLine="720"/>
        <w:rPr>
          <w:rFonts w:ascii="Times New Roman" w:hAnsi="Times New Roman" w:cs="Times New Roman"/>
        </w:rPr>
      </w:pPr>
      <w:r w:rsidRPr="00B034BF">
        <w:rPr>
          <w:rFonts w:ascii="Times New Roman" w:hAnsi="Times New Roman" w:cs="Times New Roman"/>
        </w:rPr>
        <w:t>Dominant negative-PKA (DN-PKA; PKA regulatory subunit I</w:t>
      </w:r>
      <w:r w:rsidRPr="001C0A24">
        <w:rPr>
          <w:rFonts w:ascii="Symbol" w:hAnsi="Symbol" w:cs="Times New Roman"/>
        </w:rPr>
        <w:t></w:t>
      </w:r>
      <w:r w:rsidRPr="00B034BF">
        <w:rPr>
          <w:rFonts w:ascii="Times New Roman" w:hAnsi="Times New Roman" w:cs="Times New Roman"/>
        </w:rPr>
        <w:t xml:space="preserve">) was a kind gift from Dr. </w:t>
      </w:r>
      <w:proofErr w:type="spellStart"/>
      <w:r w:rsidRPr="00B034BF">
        <w:rPr>
          <w:rFonts w:ascii="Times New Roman" w:hAnsi="Times New Roman" w:cs="Times New Roman"/>
        </w:rPr>
        <w:t>Nickolai</w:t>
      </w:r>
      <w:proofErr w:type="spellEnd"/>
      <w:r w:rsidRPr="00B034BF">
        <w:rPr>
          <w:rFonts w:ascii="Times New Roman" w:hAnsi="Times New Roman" w:cs="Times New Roman"/>
        </w:rPr>
        <w:t xml:space="preserve"> </w:t>
      </w:r>
      <w:proofErr w:type="spellStart"/>
      <w:r w:rsidRPr="00B034BF">
        <w:rPr>
          <w:rFonts w:ascii="Times New Roman" w:hAnsi="Times New Roman" w:cs="Times New Roman"/>
        </w:rPr>
        <w:t>Dulin</w:t>
      </w:r>
      <w:proofErr w:type="spellEnd"/>
      <w:r w:rsidRPr="00B034BF">
        <w:rPr>
          <w:rFonts w:ascii="Times New Roman" w:hAnsi="Times New Roman" w:cs="Times New Roman"/>
        </w:rPr>
        <w:t xml:space="preserve"> </w:t>
      </w:r>
      <w:r w:rsidR="003958D0">
        <w:rPr>
          <w:rFonts w:ascii="Times New Roman" w:hAnsi="Times New Roman" w:cs="Times New Roman"/>
        </w:rPr>
        <w:fldChar w:fldCharType="begin">
          <w:fldData xml:space="preserve">PEVuZE5vdGU+PENpdGU+PEF1dGhvcj5EYXZpczwvQXV0aG9yPjxZZWFyPjIwMDM8L1llYXI+PFJl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PEVuZE5vdGU+PENpdGU+PEF1dGhvcj5EYXZpczwvQXV0aG9yPjxZZWFyPjIwMDM8L1llYXI+PFJl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(Davis et al., 2003)</w:t>
      </w:r>
      <w:r w:rsidR="003958D0">
        <w:rPr>
          <w:rFonts w:ascii="Times New Roman" w:hAnsi="Times New Roman" w:cs="Times New Roman"/>
        </w:rPr>
        <w:fldChar w:fldCharType="end"/>
      </w:r>
      <w:r w:rsidRPr="00B034BF">
        <w:rPr>
          <w:rFonts w:ascii="Times New Roman" w:hAnsi="Times New Roman" w:cs="Times New Roman"/>
        </w:rPr>
        <w:t xml:space="preserve">. </w:t>
      </w:r>
      <w:r>
        <w:rPr>
          <w:rFonts w:ascii="Times New Roman" w:hAnsi="Times New Roman" w:cs="Times New Roman"/>
        </w:rPr>
        <w:t xml:space="preserve"> </w:t>
      </w:r>
      <w:r w:rsidRPr="00B034BF">
        <w:rPr>
          <w:rFonts w:ascii="Times New Roman" w:hAnsi="Times New Roman" w:cs="Times New Roman"/>
        </w:rPr>
        <w:t>Constitutively active PKA (CA-PKA</w:t>
      </w:r>
      <w:r>
        <w:rPr>
          <w:rFonts w:ascii="Times New Roman" w:hAnsi="Times New Roman" w:cs="Times New Roman"/>
        </w:rPr>
        <w:t>) was created by introducing H87Q and W196R</w:t>
      </w:r>
      <w:r w:rsidRPr="00B034BF">
        <w:rPr>
          <w:rFonts w:ascii="Times New Roman" w:hAnsi="Times New Roman" w:cs="Times New Roman"/>
        </w:rPr>
        <w:t xml:space="preserve"> point mutations into the C</w:t>
      </w:r>
      <w:r w:rsidRPr="002427E2">
        <w:rPr>
          <w:rFonts w:ascii="Symbol" w:hAnsi="Symbol" w:cs="Times New Roman"/>
        </w:rPr>
        <w:t></w:t>
      </w:r>
      <w:r w:rsidRPr="00B034BF">
        <w:rPr>
          <w:rFonts w:ascii="Times New Roman" w:hAnsi="Times New Roman" w:cs="Times New Roman"/>
        </w:rPr>
        <w:t xml:space="preserve"> subunit as previously described </w:t>
      </w:r>
      <w:r w:rsidR="003958D0">
        <w:rPr>
          <w:rFonts w:ascii="Times New Roman" w:hAnsi="Times New Roman" w:cs="Times New Roman"/>
        </w:rPr>
        <w:fldChar w:fldCharType="begin">
          <w:fldData xml:space="preserve">PEVuZE5vdGU+PENpdGU+PEF1dGhvcj5PcmVsbGFuYTwvQXV0aG9yPjxZZWFyPjE5OTI8L1llYXI+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PjQ3MjYtMzA8L3BhZ2VzPjx2b2x1bWU+ODk8L3ZvbHVtZT48bnVtYmVyPjEwPC9udW1iZXI+PGVk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PEVuZE5vdGU+PENpdGU+PEF1dGhvcj5PcmVsbGFuYTwvQXV0aG9yPjxZZWFyPjE5OTI8L1llYXI+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PjQ3MjYtMzA8L3BhZ2VzPjx2b2x1bWU+ODk8L3ZvbHVtZT48bnVtYmVyPjEwPC9udW1iZXI+PGVk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(Orellana and McKnight, 1992)</w:t>
      </w:r>
      <w:r w:rsidR="003958D0">
        <w:rPr>
          <w:rFonts w:ascii="Times New Roman" w:hAnsi="Times New Roman" w:cs="Times New Roman"/>
        </w:rPr>
        <w:fldChar w:fldCharType="end"/>
      </w:r>
      <w:r w:rsidRPr="00B034BF">
        <w:rPr>
          <w:rFonts w:ascii="Times New Roman" w:hAnsi="Times New Roman" w:cs="Times New Roman"/>
        </w:rPr>
        <w:t>.</w:t>
      </w:r>
      <w:r w:rsidR="002819F7">
        <w:rPr>
          <w:rFonts w:ascii="Times New Roman" w:hAnsi="Times New Roman" w:cs="Times New Roman"/>
        </w:rPr>
        <w:t xml:space="preserve">  GFP-PKI </w:t>
      </w:r>
      <w:r w:rsidR="000F5EBF">
        <w:rPr>
          <w:rFonts w:ascii="Times New Roman" w:hAnsi="Times New Roman" w:cs="Times New Roman"/>
        </w:rPr>
        <w:t xml:space="preserve">was cloned into the </w:t>
      </w:r>
      <w:r w:rsidR="00FD5AFA">
        <w:rPr>
          <w:rFonts w:ascii="Times New Roman" w:hAnsi="Times New Roman" w:cs="Times New Roman"/>
        </w:rPr>
        <w:t xml:space="preserve">pEGFP-N1 vector using </w:t>
      </w:r>
      <w:proofErr w:type="spellStart"/>
      <w:r w:rsidR="000F5EBF">
        <w:rPr>
          <w:rFonts w:ascii="Times New Roman" w:hAnsi="Times New Roman" w:cs="Times New Roman"/>
        </w:rPr>
        <w:t>XhoI</w:t>
      </w:r>
      <w:proofErr w:type="spellEnd"/>
      <w:r w:rsidR="000F5EBF">
        <w:rPr>
          <w:rFonts w:ascii="Times New Roman" w:hAnsi="Times New Roman" w:cs="Times New Roman"/>
        </w:rPr>
        <w:t xml:space="preserve"> and </w:t>
      </w:r>
      <w:proofErr w:type="spellStart"/>
      <w:r w:rsidR="000F5EBF">
        <w:rPr>
          <w:rFonts w:ascii="Times New Roman" w:hAnsi="Times New Roman" w:cs="Times New Roman"/>
        </w:rPr>
        <w:t>NotI</w:t>
      </w:r>
      <w:proofErr w:type="spellEnd"/>
      <w:r w:rsidR="000F5EBF">
        <w:rPr>
          <w:rFonts w:ascii="Times New Roman" w:hAnsi="Times New Roman" w:cs="Times New Roman"/>
        </w:rPr>
        <w:t xml:space="preserve"> restriction sites</w:t>
      </w:r>
      <w:r w:rsidR="007E4A28">
        <w:rPr>
          <w:rFonts w:ascii="Times New Roman" w:hAnsi="Times New Roman" w:cs="Times New Roman"/>
        </w:rPr>
        <w:t xml:space="preserve"> as previously described </w:t>
      </w:r>
      <w:r w:rsidR="003958D0">
        <w:rPr>
          <w:rFonts w:ascii="Times New Roman" w:hAnsi="Times New Roman" w:cs="Times New Roman"/>
        </w:rPr>
        <w:fldChar w:fldCharType="begin"/>
      </w:r>
      <w:r w:rsidR="003958D0">
        <w:rPr>
          <w:rFonts w:ascii="Times New Roman" w:hAnsi="Times New Roman" w:cs="Times New Roman"/>
        </w:rPr>
        <w:instrText xml:space="preserve"> ADDIN EN.CITE &lt;EndNote&gt;&lt;Cite&gt;&lt;Author&gt;Yi&lt;/Author&gt;&lt;Year&gt;2014&lt;/Year&gt;&lt;RecNum&gt;127&lt;/RecNum&gt;&lt;DisplayText&gt;(Yi et al., 2014)&lt;/DisplayText&gt;&lt;record&gt;&lt;rec-number&gt;127&lt;/rec-number&gt;&lt;foreign-keys&gt;&lt;key app="EN" db-id="dft05ettpdrspueav0ppf9vozfaatva9wave" timestamp="1433351737"&gt;127&lt;/key&gt;&lt;/foreign-keys&gt;&lt;ref-type name="Journal Article"&gt;17&lt;/ref-type&gt;&lt;contributors&gt;&lt;authors&gt;&lt;author&gt;Yi, J. J.&lt;/author&gt;&lt;author&gt;Wang, H.&lt;/author&gt;&lt;author&gt;Vilela, M.&lt;/author&gt;&lt;author&gt;Danuser, G.&lt;/author&gt;&lt;author&gt;Hahn, K. M.&lt;/author&gt;&lt;/authors&gt;&lt;/contributors&gt;&lt;auth-address&gt;Department of Pharmacology and double daggerDepartment of Cell Biology and Physiology, University of North Carolina at Chapel Hill , Chapel Hill, North Carolina 27599, United States.&lt;/auth-address&gt;&lt;titles&gt;&lt;title&gt;Manipulation of endogenous kinase activity in living cells using photoswitchable inhibitory peptides&lt;/title&gt;&lt;secondary-title&gt;ACS Synth Biol&lt;/secondary-title&gt;&lt;alt-title&gt;ACS synthetic biology&lt;/alt-title&gt;&lt;/titles&gt;&lt;periodical&gt;&lt;full-title&gt;ACS Synth Biol&lt;/full-title&gt;&lt;abbr-1&gt;ACS synthetic biology&lt;/abbr-1&gt;&lt;/periodical&gt;&lt;alt-periodical&gt;&lt;full-title&gt;ACS Synth Biol&lt;/full-title&gt;&lt;abbr-1&gt;ACS synthetic biology&lt;/abbr-1&gt;&lt;/alt-periodical&gt;&lt;pages&gt;788-95&lt;/pages&gt;&lt;volume&gt;3&lt;/volume&gt;&lt;number&gt;11&lt;/number&gt;&lt;edition&gt;2014/06/07&lt;/edition&gt;&lt;keywords&gt;&lt;keyword&gt;Creb&lt;/keyword&gt;&lt;keyword&gt;Mlck&lt;/keyword&gt;&lt;keyword&gt;Pka&lt;/keyword&gt;&lt;keyword&gt;membrane dynamics&lt;/keyword&gt;&lt;keyword&gt;optogenetics&lt;/keyword&gt;&lt;keyword&gt;peptide caging&lt;/keyword&gt;&lt;/keywords&gt;&lt;dates&gt;&lt;year&gt;2014&lt;/year&gt;&lt;pub-dates&gt;&lt;date&gt;Nov 21&lt;/date&gt;&lt;/pub-dates&gt;&lt;/dates&gt;&lt;isbn&gt;2161-5063 (Electronic)&amp;#xD;2161-5063 (Linking)&lt;/isbn&gt;&lt;accession-num&gt;24905630&lt;/accession-num&gt;&lt;work-type&gt;Letter&amp;#xD;Research Support, N.I.H., Extramural&amp;#xD;Research Support, Non-U.S. Gov&amp;apos;t&lt;/work-type&gt;&lt;urls&gt;&lt;related-urls&gt;&lt;url&gt;http://www.ncbi.nlm.nih.gov/pubmed/24905630&lt;/url&gt;&lt;/related-urls&gt;&lt;/urls&gt;&lt;custom2&gt;4277778&lt;/custom2&gt;&lt;electronic-resource-num&gt;10.1021/sb5001356&lt;/electronic-resource-num&gt;&lt;/record&gt;&lt;/Cite&gt;&lt;/EndNote&gt;</w:instrText>
      </w:r>
      <w:r w:rsidR="003958D0">
        <w:rPr>
          <w:rFonts w:ascii="Times New Roman" w:hAnsi="Times New Roman" w:cs="Times New Roman"/>
        </w:rPr>
        <w:fldChar w:fldCharType="separate"/>
      </w:r>
      <w:r w:rsidR="003958D0">
        <w:rPr>
          <w:rFonts w:ascii="Times New Roman" w:hAnsi="Times New Roman" w:cs="Times New Roman"/>
          <w:noProof/>
        </w:rPr>
        <w:t>(Yi et al., 2014)</w:t>
      </w:r>
      <w:r w:rsidR="003958D0">
        <w:rPr>
          <w:rFonts w:ascii="Times New Roman" w:hAnsi="Times New Roman" w:cs="Times New Roman"/>
        </w:rPr>
        <w:fldChar w:fldCharType="end"/>
      </w:r>
      <w:r w:rsidR="00FD5AFA">
        <w:rPr>
          <w:rFonts w:ascii="Times New Roman" w:hAnsi="Times New Roman" w:cs="Times New Roman"/>
        </w:rPr>
        <w:t xml:space="preserve">.  </w:t>
      </w:r>
      <w:r w:rsidR="000F5EBF">
        <w:rPr>
          <w:rFonts w:ascii="Times New Roman" w:hAnsi="Times New Roman" w:cs="Times New Roman"/>
        </w:rPr>
        <w:t>The fragment was</w:t>
      </w:r>
      <w:r w:rsidR="00FD5AFA">
        <w:rPr>
          <w:rFonts w:ascii="Times New Roman" w:hAnsi="Times New Roman" w:cs="Times New Roman"/>
        </w:rPr>
        <w:t xml:space="preserve"> </w:t>
      </w:r>
      <w:r w:rsidR="002819F7">
        <w:rPr>
          <w:rFonts w:ascii="Times New Roman" w:hAnsi="Times New Roman" w:cs="Times New Roman"/>
        </w:rPr>
        <w:t xml:space="preserve">generated </w:t>
      </w:r>
      <w:r w:rsidR="002819F7">
        <w:rPr>
          <w:rFonts w:ascii="Times New Roman" w:hAnsi="Times New Roman" w:cs="Times New Roman"/>
        </w:rPr>
        <w:lastRenderedPageBreak/>
        <w:t xml:space="preserve">by </w:t>
      </w:r>
      <w:r w:rsidR="00FD5AFA">
        <w:rPr>
          <w:rFonts w:ascii="Times New Roman" w:hAnsi="Times New Roman" w:cs="Times New Roman"/>
        </w:rPr>
        <w:t xml:space="preserve">PCR by </w:t>
      </w:r>
      <w:r w:rsidR="002819F7">
        <w:rPr>
          <w:rFonts w:ascii="Times New Roman" w:hAnsi="Times New Roman" w:cs="Times New Roman"/>
        </w:rPr>
        <w:t>fusin</w:t>
      </w:r>
      <w:r w:rsidR="00FD5AFA">
        <w:rPr>
          <w:rFonts w:ascii="Times New Roman" w:hAnsi="Times New Roman" w:cs="Times New Roman"/>
        </w:rPr>
        <w:t xml:space="preserve">g amino acids 6-22 of PKI to the C-terminus of GFP (PKI sequence, TYADFIASGRTGRRNAI). </w:t>
      </w:r>
    </w:p>
    <w:p w14:paraId="370B50F4" w14:textId="28671E7A" w:rsidR="0008018A" w:rsidRDefault="0008018A" w:rsidP="0008018A">
      <w:pPr>
        <w:spacing w:line="480" w:lineRule="auto"/>
        <w:rPr>
          <w:rFonts w:ascii="Times New Roman" w:hAnsi="Times New Roman" w:cs="Times New Roman"/>
        </w:rPr>
      </w:pPr>
      <w:r w:rsidRPr="00EE28E3">
        <w:rPr>
          <w:rFonts w:ascii="Times New Roman" w:hAnsi="Times New Roman" w:cs="Times New Roman"/>
        </w:rPr>
        <w:t xml:space="preserve"> </w:t>
      </w:r>
    </w:p>
    <w:p w14:paraId="69CE28C9" w14:textId="77777777" w:rsidR="00F84E79" w:rsidRPr="00B034BF" w:rsidRDefault="00F84E79" w:rsidP="00F84E79">
      <w:pPr>
        <w:spacing w:line="480" w:lineRule="auto"/>
        <w:rPr>
          <w:rFonts w:ascii="Times New Roman" w:eastAsia="Times New Roman" w:hAnsi="Times New Roman" w:cs="Times New Roman"/>
          <w:b/>
        </w:rPr>
      </w:pPr>
      <w:r w:rsidRPr="00B034BF">
        <w:rPr>
          <w:rFonts w:ascii="Times New Roman" w:eastAsia="Times New Roman" w:hAnsi="Times New Roman" w:cs="Times New Roman"/>
          <w:b/>
        </w:rPr>
        <w:t>Antibodies and reagents</w:t>
      </w:r>
    </w:p>
    <w:p w14:paraId="24FFA427" w14:textId="2BF948D5" w:rsidR="00F84E79" w:rsidRDefault="00F84E79" w:rsidP="00F84E79">
      <w:pPr>
        <w:spacing w:line="480" w:lineRule="auto"/>
        <w:rPr>
          <w:rFonts w:ascii="Times New Roman" w:eastAsia="Times New Roman" w:hAnsi="Times New Roman" w:cs="Times New Roman"/>
        </w:rPr>
      </w:pPr>
      <w:r>
        <w:rPr>
          <w:rFonts w:ascii="Times New Roman" w:eastAsia="Times New Roman" w:hAnsi="Times New Roman" w:cs="Times New Roman"/>
        </w:rPr>
        <w:t>Primary antibodies used were</w:t>
      </w:r>
      <w:r w:rsidRPr="00B034BF">
        <w:rPr>
          <w:rFonts w:ascii="Times New Roman" w:eastAsia="Times New Roman" w:hAnsi="Times New Roman" w:cs="Times New Roman"/>
        </w:rPr>
        <w:t xml:space="preserve"> mouse anti-</w:t>
      </w:r>
      <w:proofErr w:type="spellStart"/>
      <w:r w:rsidRPr="00B034BF">
        <w:rPr>
          <w:rFonts w:ascii="Times New Roman" w:eastAsia="Times New Roman" w:hAnsi="Times New Roman" w:cs="Times New Roman"/>
        </w:rPr>
        <w:t>Myc</w:t>
      </w:r>
      <w:proofErr w:type="spellEnd"/>
      <w:r w:rsidRPr="00B034BF">
        <w:rPr>
          <w:rFonts w:ascii="Times New Roman" w:eastAsia="Times New Roman" w:hAnsi="Times New Roman" w:cs="Times New Roman"/>
        </w:rPr>
        <w:t xml:space="preserve"> (1:1000, EMD Millipore, #05-724), mouse anti-actin (1:5000, EMD Millipore, #MAB1501), </w:t>
      </w:r>
      <w:r w:rsidR="008047AE">
        <w:rPr>
          <w:rFonts w:ascii="Times New Roman" w:eastAsia="Times New Roman" w:hAnsi="Times New Roman" w:cs="Times New Roman"/>
        </w:rPr>
        <w:t xml:space="preserve">mouse anti-Tuj1 (1:1000, </w:t>
      </w:r>
      <w:proofErr w:type="spellStart"/>
      <w:r w:rsidR="008047AE">
        <w:rPr>
          <w:rFonts w:ascii="Times New Roman" w:eastAsia="Times New Roman" w:hAnsi="Times New Roman" w:cs="Times New Roman"/>
        </w:rPr>
        <w:t>Biolegend</w:t>
      </w:r>
      <w:proofErr w:type="spellEnd"/>
      <w:r w:rsidR="008047AE">
        <w:rPr>
          <w:rFonts w:ascii="Times New Roman" w:eastAsia="Times New Roman" w:hAnsi="Times New Roman" w:cs="Times New Roman"/>
        </w:rPr>
        <w:t xml:space="preserve">, #801201) </w:t>
      </w:r>
      <w:r w:rsidRPr="00B034BF">
        <w:rPr>
          <w:rFonts w:ascii="Times New Roman" w:eastAsia="Times New Roman" w:hAnsi="Times New Roman" w:cs="Times New Roman"/>
        </w:rPr>
        <w:t>mouse anti-FLAG M2 (1:1000, Sigma, #F3165), Rabbit anti-V5 (1:1000, EMD Millipore, #AB3792), mouse anti-UBE3A clone 330 (1:1000, Sigma, #E8655)</w:t>
      </w:r>
      <w:r>
        <w:rPr>
          <w:rFonts w:ascii="Times New Roman" w:eastAsia="Times New Roman" w:hAnsi="Times New Roman" w:cs="Times New Roman"/>
        </w:rPr>
        <w:t xml:space="preserve">, rabbit anti-UBE3A (1:1000, </w:t>
      </w:r>
      <w:proofErr w:type="spellStart"/>
      <w:r>
        <w:rPr>
          <w:rFonts w:ascii="Times New Roman" w:eastAsia="Times New Roman" w:hAnsi="Times New Roman" w:cs="Times New Roman"/>
        </w:rPr>
        <w:t>Bethyl</w:t>
      </w:r>
      <w:proofErr w:type="spellEnd"/>
      <w:r>
        <w:rPr>
          <w:rFonts w:ascii="Times New Roman" w:eastAsia="Times New Roman" w:hAnsi="Times New Roman" w:cs="Times New Roman"/>
        </w:rPr>
        <w:t xml:space="preserve"> Laboratories, #A300), rabbit anti-PKA-C</w:t>
      </w:r>
      <w:r w:rsidRPr="002C50E4">
        <w:rPr>
          <w:rFonts w:ascii="Symbol" w:eastAsia="Times New Roman" w:hAnsi="Symbol" w:cs="Times New Roman"/>
        </w:rPr>
        <w:t></w:t>
      </w:r>
      <w:r>
        <w:rPr>
          <w:rFonts w:ascii="Times New Roman" w:eastAsia="Times New Roman" w:hAnsi="Times New Roman" w:cs="Times New Roman"/>
        </w:rPr>
        <w:t xml:space="preserve"> (1:1000, Cell Signaling, #4782) Goat anti-S5a (1:1000, Boston </w:t>
      </w:r>
      <w:proofErr w:type="spellStart"/>
      <w:r>
        <w:rPr>
          <w:rFonts w:ascii="Times New Roman" w:eastAsia="Times New Roman" w:hAnsi="Times New Roman" w:cs="Times New Roman"/>
        </w:rPr>
        <w:t>Biochem</w:t>
      </w:r>
      <w:proofErr w:type="spellEnd"/>
      <w:r>
        <w:rPr>
          <w:rFonts w:ascii="Times New Roman" w:eastAsia="Times New Roman" w:hAnsi="Times New Roman" w:cs="Times New Roman"/>
        </w:rPr>
        <w:t>, AF5540), rabbit anti-HHR23</w:t>
      </w:r>
      <w:r w:rsidR="008047AE">
        <w:rPr>
          <w:rFonts w:ascii="Times New Roman" w:eastAsia="Times New Roman" w:hAnsi="Times New Roman" w:cs="Times New Roman"/>
        </w:rPr>
        <w:t xml:space="preserve">A (1:1000, </w:t>
      </w:r>
      <w:proofErr w:type="spellStart"/>
      <w:r w:rsidR="008047AE">
        <w:rPr>
          <w:rFonts w:ascii="Times New Roman" w:eastAsia="Times New Roman" w:hAnsi="Times New Roman" w:cs="Times New Roman"/>
        </w:rPr>
        <w:t>Genetex</w:t>
      </w:r>
      <w:proofErr w:type="spellEnd"/>
      <w:r w:rsidR="008047AE">
        <w:rPr>
          <w:rFonts w:ascii="Times New Roman" w:eastAsia="Times New Roman" w:hAnsi="Times New Roman" w:cs="Times New Roman"/>
        </w:rPr>
        <w:t>, #GTX102032)</w:t>
      </w:r>
      <w:r w:rsidRPr="00B034BF">
        <w:rPr>
          <w:rFonts w:ascii="Times New Roman" w:eastAsia="Times New Roman" w:hAnsi="Times New Roman" w:cs="Times New Roman"/>
        </w:rPr>
        <w:t xml:space="preserve">.  Mouse anti-GFP (1:5000 </w:t>
      </w:r>
      <w:proofErr w:type="spellStart"/>
      <w:r w:rsidRPr="00B034BF">
        <w:rPr>
          <w:rFonts w:ascii="Times New Roman" w:eastAsia="Times New Roman" w:hAnsi="Times New Roman" w:cs="Times New Roman"/>
        </w:rPr>
        <w:t>Clontech</w:t>
      </w:r>
      <w:proofErr w:type="spellEnd"/>
      <w:r w:rsidRPr="00B034BF">
        <w:rPr>
          <w:rFonts w:ascii="Times New Roman" w:eastAsia="Times New Roman" w:hAnsi="Times New Roman" w:cs="Times New Roman"/>
        </w:rPr>
        <w:t xml:space="preserve">, #632381) was used for western blotting, and rabbit anti-GFP (1:1000, Life Technologies, #A11122) and Chicken anti-GFP (1:1000, </w:t>
      </w:r>
      <w:proofErr w:type="spellStart"/>
      <w:r w:rsidRPr="00B034BF">
        <w:rPr>
          <w:rFonts w:ascii="Times New Roman" w:eastAsia="Times New Roman" w:hAnsi="Times New Roman" w:cs="Times New Roman"/>
        </w:rPr>
        <w:t>Aveslab</w:t>
      </w:r>
      <w:proofErr w:type="spellEnd"/>
      <w:r w:rsidRPr="00B034BF">
        <w:rPr>
          <w:rFonts w:ascii="Times New Roman" w:eastAsia="Times New Roman" w:hAnsi="Times New Roman" w:cs="Times New Roman"/>
        </w:rPr>
        <w:t xml:space="preserve">, #GFP-1020) </w:t>
      </w:r>
      <w:r w:rsidR="00432BE0">
        <w:rPr>
          <w:rFonts w:ascii="Times New Roman" w:eastAsia="Times New Roman" w:hAnsi="Times New Roman" w:cs="Times New Roman"/>
        </w:rPr>
        <w:t>were</w:t>
      </w:r>
      <w:r w:rsidRPr="00B034BF">
        <w:rPr>
          <w:rFonts w:ascii="Times New Roman" w:eastAsia="Times New Roman" w:hAnsi="Times New Roman" w:cs="Times New Roman"/>
        </w:rPr>
        <w:t xml:space="preserve"> used for immunofluorescence.  Chicken anti-UBE3A (pT485) antibodies were raised against the phospho-peptide sequence </w:t>
      </w:r>
      <w:proofErr w:type="gramStart"/>
      <w:r w:rsidRPr="00B034BF">
        <w:rPr>
          <w:rFonts w:ascii="Times New Roman" w:eastAsia="Times New Roman" w:hAnsi="Times New Roman" w:cs="Times New Roman"/>
        </w:rPr>
        <w:t>YSERRI[</w:t>
      </w:r>
      <w:proofErr w:type="spellStart"/>
      <w:proofErr w:type="gramEnd"/>
      <w:r w:rsidRPr="00B034BF">
        <w:rPr>
          <w:rFonts w:ascii="Times New Roman" w:eastAsia="Times New Roman" w:hAnsi="Times New Roman" w:cs="Times New Roman"/>
        </w:rPr>
        <w:t>pT</w:t>
      </w:r>
      <w:proofErr w:type="spellEnd"/>
      <w:r w:rsidRPr="00B034BF">
        <w:rPr>
          <w:rFonts w:ascii="Times New Roman" w:eastAsia="Times New Roman" w:hAnsi="Times New Roman" w:cs="Times New Roman"/>
        </w:rPr>
        <w:t xml:space="preserve">]VLYS (1:150,000 immunoblot, 1:5000 immunofluorescence, Aves Labs).  The antibody was purified from the </w:t>
      </w:r>
      <w:proofErr w:type="spellStart"/>
      <w:r w:rsidRPr="00B034BF">
        <w:rPr>
          <w:rFonts w:ascii="Times New Roman" w:eastAsia="Times New Roman" w:hAnsi="Times New Roman" w:cs="Times New Roman"/>
        </w:rPr>
        <w:t>IgY</w:t>
      </w:r>
      <w:proofErr w:type="spellEnd"/>
      <w:r w:rsidRPr="00B034BF">
        <w:rPr>
          <w:rFonts w:ascii="Times New Roman" w:eastAsia="Times New Roman" w:hAnsi="Times New Roman" w:cs="Times New Roman"/>
        </w:rPr>
        <w:t xml:space="preserve"> fraction by positive and negative purification using the phosphorylated and </w:t>
      </w:r>
      <w:proofErr w:type="spellStart"/>
      <w:r w:rsidRPr="00B034BF">
        <w:rPr>
          <w:rFonts w:ascii="Times New Roman" w:eastAsia="Times New Roman" w:hAnsi="Times New Roman" w:cs="Times New Roman"/>
        </w:rPr>
        <w:t>unphosphorylated</w:t>
      </w:r>
      <w:proofErr w:type="spellEnd"/>
      <w:r w:rsidRPr="00B034BF">
        <w:rPr>
          <w:rFonts w:ascii="Times New Roman" w:eastAsia="Times New Roman" w:hAnsi="Times New Roman" w:cs="Times New Roman"/>
        </w:rPr>
        <w:t xml:space="preserve"> peptide sequence, respectively.  </w:t>
      </w:r>
      <w:proofErr w:type="spellStart"/>
      <w:r w:rsidRPr="00B034BF">
        <w:rPr>
          <w:rFonts w:ascii="Times New Roman" w:eastAsia="Times New Roman" w:hAnsi="Times New Roman" w:cs="Times New Roman"/>
        </w:rPr>
        <w:t>Forskolin</w:t>
      </w:r>
      <w:proofErr w:type="spellEnd"/>
      <w:r w:rsidRPr="00B034BF">
        <w:rPr>
          <w:rFonts w:ascii="Times New Roman" w:eastAsia="Times New Roman" w:hAnsi="Times New Roman" w:cs="Times New Roman"/>
        </w:rPr>
        <w:t xml:space="preserve">, </w:t>
      </w:r>
      <w:proofErr w:type="spellStart"/>
      <w:r w:rsidRPr="00B034BF">
        <w:rPr>
          <w:rFonts w:ascii="Times New Roman" w:eastAsia="Times New Roman" w:hAnsi="Times New Roman" w:cs="Times New Roman"/>
        </w:rPr>
        <w:t>rolipram</w:t>
      </w:r>
      <w:proofErr w:type="spellEnd"/>
      <w:r w:rsidRPr="00B034BF">
        <w:rPr>
          <w:rFonts w:ascii="Times New Roman" w:eastAsia="Times New Roman" w:hAnsi="Times New Roman" w:cs="Times New Roman"/>
        </w:rPr>
        <w:t xml:space="preserve">, isoproterenol, and KT5720 were all purchased from </w:t>
      </w:r>
      <w:proofErr w:type="spellStart"/>
      <w:r w:rsidRPr="00B034BF">
        <w:rPr>
          <w:rFonts w:ascii="Times New Roman" w:eastAsia="Times New Roman" w:hAnsi="Times New Roman" w:cs="Times New Roman"/>
        </w:rPr>
        <w:t>Tocris</w:t>
      </w:r>
      <w:proofErr w:type="spellEnd"/>
      <w:r w:rsidRPr="00B034BF">
        <w:rPr>
          <w:rFonts w:ascii="Times New Roman" w:eastAsia="Times New Roman" w:hAnsi="Times New Roman" w:cs="Times New Roman"/>
        </w:rPr>
        <w:t xml:space="preserve"> Bioscience.  MG-132 was purchased from </w:t>
      </w:r>
      <w:proofErr w:type="spellStart"/>
      <w:r w:rsidRPr="00B034BF">
        <w:rPr>
          <w:rFonts w:ascii="Times New Roman" w:eastAsia="Times New Roman" w:hAnsi="Times New Roman" w:cs="Times New Roman"/>
        </w:rPr>
        <w:t>Calbiochem</w:t>
      </w:r>
      <w:proofErr w:type="spellEnd"/>
      <w:r w:rsidRPr="00B034BF">
        <w:rPr>
          <w:rFonts w:ascii="Times New Roman" w:eastAsia="Times New Roman" w:hAnsi="Times New Roman" w:cs="Times New Roman"/>
        </w:rPr>
        <w:t>.</w:t>
      </w:r>
    </w:p>
    <w:p w14:paraId="43DF550A" w14:textId="77777777" w:rsidR="00F84E79" w:rsidRPr="00F84E79" w:rsidRDefault="00F84E79" w:rsidP="0008018A">
      <w:pPr>
        <w:spacing w:line="480" w:lineRule="auto"/>
        <w:rPr>
          <w:rFonts w:ascii="Times New Roman" w:hAnsi="Times New Roman" w:cs="Times New Roman"/>
          <w:b/>
        </w:rPr>
      </w:pPr>
    </w:p>
    <w:p w14:paraId="7414F7CB" w14:textId="77777777" w:rsidR="00F84E79" w:rsidRPr="00B034BF" w:rsidRDefault="00F84E79" w:rsidP="00F84E79">
      <w:pPr>
        <w:spacing w:line="480" w:lineRule="auto"/>
        <w:rPr>
          <w:rFonts w:ascii="Times New Roman" w:eastAsia="Times New Roman" w:hAnsi="Times New Roman" w:cs="Times New Roman"/>
          <w:b/>
        </w:rPr>
      </w:pPr>
      <w:r w:rsidRPr="00B034BF">
        <w:rPr>
          <w:rFonts w:ascii="Times New Roman" w:eastAsia="Times New Roman" w:hAnsi="Times New Roman" w:cs="Times New Roman"/>
          <w:b/>
        </w:rPr>
        <w:t>Cell culture</w:t>
      </w:r>
      <w:r>
        <w:rPr>
          <w:rFonts w:ascii="Times New Roman" w:eastAsia="Times New Roman" w:hAnsi="Times New Roman" w:cs="Times New Roman"/>
          <w:b/>
        </w:rPr>
        <w:t xml:space="preserve"> and transfection</w:t>
      </w:r>
    </w:p>
    <w:p w14:paraId="63731AF5" w14:textId="52825689" w:rsidR="00F84E79" w:rsidRDefault="00F84E79" w:rsidP="00F84E79">
      <w:pPr>
        <w:spacing w:line="480" w:lineRule="auto"/>
        <w:rPr>
          <w:rFonts w:ascii="Times New Roman" w:eastAsia="Times New Roman" w:hAnsi="Times New Roman" w:cs="Times New Roman"/>
        </w:rPr>
      </w:pPr>
      <w:r w:rsidRPr="00B034BF">
        <w:rPr>
          <w:rFonts w:ascii="Times New Roman" w:eastAsia="Times New Roman" w:hAnsi="Times New Roman" w:cs="Times New Roman"/>
        </w:rPr>
        <w:t>HEK293T cells (ATCC) were maintained in a 5% CO</w:t>
      </w:r>
      <w:r w:rsidRPr="00B034BF">
        <w:rPr>
          <w:rFonts w:ascii="Times New Roman" w:eastAsia="Times New Roman" w:hAnsi="Times New Roman" w:cs="Times New Roman"/>
          <w:vertAlign w:val="subscript"/>
        </w:rPr>
        <w:t>2</w:t>
      </w:r>
      <w:r w:rsidRPr="00B034BF">
        <w:rPr>
          <w:rFonts w:ascii="Times New Roman" w:eastAsia="Times New Roman" w:hAnsi="Times New Roman" w:cs="Times New Roman"/>
        </w:rPr>
        <w:t xml:space="preserve"> humidified incubator in DMEM, 10% (v/v) </w:t>
      </w:r>
      <w:r>
        <w:rPr>
          <w:rFonts w:ascii="Times New Roman" w:eastAsia="Times New Roman" w:hAnsi="Times New Roman" w:cs="Times New Roman"/>
        </w:rPr>
        <w:t>fetal bovine serum (</w:t>
      </w:r>
      <w:proofErr w:type="spellStart"/>
      <w:r>
        <w:rPr>
          <w:rFonts w:ascii="Times New Roman" w:eastAsia="Times New Roman" w:hAnsi="Times New Roman" w:cs="Times New Roman"/>
        </w:rPr>
        <w:t>Hyclone</w:t>
      </w:r>
      <w:proofErr w:type="spellEnd"/>
      <w:r>
        <w:rPr>
          <w:rFonts w:ascii="Times New Roman" w:eastAsia="Times New Roman" w:hAnsi="Times New Roman" w:cs="Times New Roman"/>
        </w:rPr>
        <w:t>),</w:t>
      </w:r>
      <w:r w:rsidRPr="00B034BF">
        <w:rPr>
          <w:rFonts w:ascii="Times New Roman" w:eastAsia="Times New Roman" w:hAnsi="Times New Roman" w:cs="Times New Roman"/>
        </w:rPr>
        <w:t xml:space="preserve"> 2 </w:t>
      </w:r>
      <w:proofErr w:type="spellStart"/>
      <w:r w:rsidRPr="00B034BF">
        <w:rPr>
          <w:rFonts w:ascii="Times New Roman" w:eastAsia="Times New Roman" w:hAnsi="Times New Roman" w:cs="Times New Roman"/>
        </w:rPr>
        <w:t>mM</w:t>
      </w:r>
      <w:proofErr w:type="spellEnd"/>
      <w:r w:rsidRPr="00B034BF">
        <w:rPr>
          <w:rFonts w:ascii="Times New Roman" w:eastAsia="Times New Roman" w:hAnsi="Times New Roman" w:cs="Times New Roman"/>
        </w:rPr>
        <w:t xml:space="preserve"> </w:t>
      </w:r>
      <w:proofErr w:type="spellStart"/>
      <w:r w:rsidRPr="00B034BF">
        <w:rPr>
          <w:rFonts w:ascii="Times New Roman" w:eastAsia="Times New Roman" w:hAnsi="Times New Roman" w:cs="Times New Roman"/>
        </w:rPr>
        <w:t>Glutamax</w:t>
      </w:r>
      <w:proofErr w:type="spellEnd"/>
      <w:r w:rsidRPr="00B034BF">
        <w:rPr>
          <w:rFonts w:ascii="Times New Roman" w:eastAsia="Times New Roman" w:hAnsi="Times New Roman" w:cs="Times New Roman"/>
        </w:rPr>
        <w:t xml:space="preserve"> (</w:t>
      </w:r>
      <w:r>
        <w:rPr>
          <w:rFonts w:ascii="Times New Roman" w:eastAsia="Times New Roman" w:hAnsi="Times New Roman" w:cs="Times New Roman"/>
        </w:rPr>
        <w:t>Life Technologies</w:t>
      </w:r>
      <w:r w:rsidRPr="00B034BF">
        <w:rPr>
          <w:rFonts w:ascii="Times New Roman" w:eastAsia="Times New Roman" w:hAnsi="Times New Roman" w:cs="Times New Roman"/>
        </w:rPr>
        <w:t>)</w:t>
      </w:r>
      <w:r>
        <w:rPr>
          <w:rFonts w:ascii="Times New Roman" w:eastAsia="Times New Roman" w:hAnsi="Times New Roman" w:cs="Times New Roman"/>
        </w:rPr>
        <w:t xml:space="preserve"> and 1x </w:t>
      </w:r>
      <w:r w:rsidRPr="00EE28E3">
        <w:rPr>
          <w:rFonts w:ascii="Times New Roman" w:hAnsi="Times New Roman" w:cs="Times New Roman"/>
        </w:rPr>
        <w:t>Antibiotic-</w:t>
      </w:r>
      <w:proofErr w:type="spellStart"/>
      <w:r w:rsidRPr="00EE28E3">
        <w:rPr>
          <w:rFonts w:ascii="Times New Roman" w:hAnsi="Times New Roman" w:cs="Times New Roman"/>
        </w:rPr>
        <w:t>Antimycotic</w:t>
      </w:r>
      <w:proofErr w:type="spellEnd"/>
      <w:r w:rsidRPr="00EE28E3">
        <w:rPr>
          <w:rFonts w:ascii="Times New Roman" w:hAnsi="Times New Roman" w:cs="Times New Roman"/>
        </w:rPr>
        <w:t xml:space="preserve"> (</w:t>
      </w:r>
      <w:r>
        <w:rPr>
          <w:rFonts w:ascii="Times New Roman" w:hAnsi="Times New Roman" w:cs="Times New Roman"/>
        </w:rPr>
        <w:t xml:space="preserve">penicillin, streptomycin, </w:t>
      </w:r>
      <w:r w:rsidR="00173DA2">
        <w:rPr>
          <w:rFonts w:ascii="Times New Roman" w:hAnsi="Times New Roman" w:cs="Times New Roman"/>
        </w:rPr>
        <w:t>amphotericin b</w:t>
      </w:r>
      <w:r>
        <w:rPr>
          <w:rFonts w:ascii="Times New Roman" w:hAnsi="Times New Roman" w:cs="Times New Roman"/>
        </w:rPr>
        <w:t>; Life Technologies</w:t>
      </w:r>
      <w:r w:rsidRPr="00EE28E3">
        <w:rPr>
          <w:rFonts w:ascii="Times New Roman" w:hAnsi="Times New Roman" w:cs="Times New Roman"/>
        </w:rPr>
        <w:t>)</w:t>
      </w:r>
      <w:r w:rsidRPr="00B034BF">
        <w:rPr>
          <w:rFonts w:ascii="Times New Roman" w:eastAsia="Times New Roman" w:hAnsi="Times New Roman" w:cs="Times New Roman"/>
        </w:rPr>
        <w:t xml:space="preserve">.  Transfections were </w:t>
      </w:r>
      <w:r w:rsidRPr="00B034BF">
        <w:rPr>
          <w:rFonts w:ascii="Times New Roman" w:eastAsia="Times New Roman" w:hAnsi="Times New Roman" w:cs="Times New Roman"/>
        </w:rPr>
        <w:lastRenderedPageBreak/>
        <w:t xml:space="preserve">performed in 6-well dishes using </w:t>
      </w:r>
      <w:proofErr w:type="spellStart"/>
      <w:r w:rsidRPr="00B034BF">
        <w:rPr>
          <w:rFonts w:ascii="Times New Roman" w:eastAsia="Times New Roman" w:hAnsi="Times New Roman" w:cs="Times New Roman"/>
        </w:rPr>
        <w:t>Lipofectamine</w:t>
      </w:r>
      <w:proofErr w:type="spellEnd"/>
      <w:r w:rsidRPr="00B034BF">
        <w:rPr>
          <w:rFonts w:ascii="Times New Roman" w:eastAsia="Times New Roman" w:hAnsi="Times New Roman" w:cs="Times New Roman"/>
        </w:rPr>
        <w:t xml:space="preserve"> 2000 (</w:t>
      </w:r>
      <w:r>
        <w:rPr>
          <w:rFonts w:ascii="Times New Roman" w:eastAsia="Times New Roman" w:hAnsi="Times New Roman" w:cs="Times New Roman"/>
        </w:rPr>
        <w:t>Life Technologies</w:t>
      </w:r>
      <w:r w:rsidRPr="00B034BF">
        <w:rPr>
          <w:rFonts w:ascii="Times New Roman" w:eastAsia="Times New Roman" w:hAnsi="Times New Roman" w:cs="Times New Roman"/>
        </w:rPr>
        <w:t xml:space="preserve">) according to the manufacturer’s instructions.  For </w:t>
      </w:r>
      <w:r w:rsidR="00342658">
        <w:rPr>
          <w:rFonts w:ascii="Times New Roman" w:eastAsia="Times New Roman" w:hAnsi="Times New Roman" w:cs="Times New Roman"/>
        </w:rPr>
        <w:t xml:space="preserve">UBE3A mutant screening, HEK293T cells </w:t>
      </w:r>
      <w:r w:rsidRPr="00B034BF">
        <w:rPr>
          <w:rFonts w:ascii="Times New Roman" w:eastAsia="Times New Roman" w:hAnsi="Times New Roman" w:cs="Times New Roman"/>
        </w:rPr>
        <w:t xml:space="preserve">were lysed in </w:t>
      </w:r>
      <w:proofErr w:type="spellStart"/>
      <w:r w:rsidRPr="00B034BF">
        <w:rPr>
          <w:rFonts w:ascii="Times New Roman" w:eastAsia="Times New Roman" w:hAnsi="Times New Roman" w:cs="Times New Roman"/>
        </w:rPr>
        <w:t>NuPAGE</w:t>
      </w:r>
      <w:proofErr w:type="spellEnd"/>
      <w:r w:rsidRPr="00B034BF">
        <w:rPr>
          <w:rFonts w:ascii="Times New Roman" w:eastAsia="Times New Roman" w:hAnsi="Times New Roman" w:cs="Times New Roman"/>
        </w:rPr>
        <w:t xml:space="preserve"> </w:t>
      </w:r>
      <w:r w:rsidR="00432BE0">
        <w:rPr>
          <w:rFonts w:ascii="Times New Roman" w:eastAsia="Times New Roman" w:hAnsi="Times New Roman" w:cs="Times New Roman"/>
        </w:rPr>
        <w:t>Lithium dodecyl sulfate (</w:t>
      </w:r>
      <w:r w:rsidRPr="00B034BF">
        <w:rPr>
          <w:rFonts w:ascii="Times New Roman" w:eastAsia="Times New Roman" w:hAnsi="Times New Roman" w:cs="Times New Roman"/>
        </w:rPr>
        <w:t>LDS</w:t>
      </w:r>
      <w:r w:rsidR="00432BE0">
        <w:rPr>
          <w:rFonts w:ascii="Times New Roman" w:eastAsia="Times New Roman" w:hAnsi="Times New Roman" w:cs="Times New Roman"/>
        </w:rPr>
        <w:t>)</w:t>
      </w:r>
      <w:r w:rsidRPr="00B034BF">
        <w:rPr>
          <w:rFonts w:ascii="Times New Roman" w:eastAsia="Times New Roman" w:hAnsi="Times New Roman" w:cs="Times New Roman"/>
        </w:rPr>
        <w:t xml:space="preserve"> </w:t>
      </w:r>
      <w:r w:rsidR="0020064E">
        <w:rPr>
          <w:rFonts w:ascii="Times New Roman" w:eastAsia="Times New Roman" w:hAnsi="Times New Roman" w:cs="Times New Roman"/>
        </w:rPr>
        <w:t xml:space="preserve">sample </w:t>
      </w:r>
      <w:r w:rsidRPr="00B034BF">
        <w:rPr>
          <w:rFonts w:ascii="Times New Roman" w:eastAsia="Times New Roman" w:hAnsi="Times New Roman" w:cs="Times New Roman"/>
        </w:rPr>
        <w:t>buffer (</w:t>
      </w:r>
      <w:r>
        <w:rPr>
          <w:rFonts w:ascii="Times New Roman" w:eastAsia="Times New Roman" w:hAnsi="Times New Roman" w:cs="Times New Roman"/>
        </w:rPr>
        <w:t>Life Technologies</w:t>
      </w:r>
      <w:r w:rsidRPr="00B034BF">
        <w:rPr>
          <w:rFonts w:ascii="Times New Roman" w:eastAsia="Times New Roman" w:hAnsi="Times New Roman" w:cs="Times New Roman"/>
        </w:rPr>
        <w:t xml:space="preserve">) supplemented with 1% </w:t>
      </w:r>
      <w:r w:rsidRPr="00B034BF">
        <w:rPr>
          <w:rFonts w:ascii="Symbol" w:eastAsia="Times New Roman" w:hAnsi="Symbol" w:cs="Times New Roman"/>
        </w:rPr>
        <w:t></w:t>
      </w:r>
      <w:r w:rsidRPr="00B034BF">
        <w:rPr>
          <w:rFonts w:ascii="Times New Roman" w:eastAsia="Times New Roman" w:hAnsi="Times New Roman" w:cs="Times New Roman"/>
        </w:rPr>
        <w:t>-</w:t>
      </w:r>
      <w:proofErr w:type="spellStart"/>
      <w:r w:rsidRPr="00B034BF">
        <w:rPr>
          <w:rFonts w:ascii="Times New Roman" w:eastAsia="Times New Roman" w:hAnsi="Times New Roman" w:cs="Times New Roman"/>
        </w:rPr>
        <w:t>mercaptoethanol</w:t>
      </w:r>
      <w:proofErr w:type="spellEnd"/>
      <w:r w:rsidRPr="00B034BF">
        <w:rPr>
          <w:rFonts w:ascii="Times New Roman" w:eastAsia="Times New Roman" w:hAnsi="Times New Roman" w:cs="Times New Roman"/>
        </w:rPr>
        <w:t xml:space="preserve">, 1x Complete Mini protease inhibitor cocktail (Roche), and 1x Halt Phosphatase inhibitor cocktail (Thermo Scientific).  Lysates were boiled and proteins resolved by 4% to 15% SDS/PAGE and transferred to PVDF membranes (Bio-Rad).  Membranes were blocked in 5% (w/v) nonfat milk in </w:t>
      </w:r>
      <w:proofErr w:type="spellStart"/>
      <w:r w:rsidRPr="00B034BF">
        <w:rPr>
          <w:rFonts w:ascii="Times New Roman" w:eastAsia="Times New Roman" w:hAnsi="Times New Roman" w:cs="Times New Roman"/>
        </w:rPr>
        <w:t>Tris</w:t>
      </w:r>
      <w:proofErr w:type="spellEnd"/>
      <w:r w:rsidRPr="00B034BF">
        <w:rPr>
          <w:rFonts w:ascii="Times New Roman" w:eastAsia="Times New Roman" w:hAnsi="Times New Roman" w:cs="Times New Roman"/>
        </w:rPr>
        <w:t xml:space="preserve">-buffered saline containing 0.1% Tween-20, probed with the appropriate primary and secondary antibodies, and detected by enhanced </w:t>
      </w:r>
      <w:proofErr w:type="spellStart"/>
      <w:r w:rsidRPr="00B034BF">
        <w:rPr>
          <w:rFonts w:ascii="Times New Roman" w:eastAsia="Times New Roman" w:hAnsi="Times New Roman" w:cs="Times New Roman"/>
        </w:rPr>
        <w:t>chemiluminescence</w:t>
      </w:r>
      <w:proofErr w:type="spellEnd"/>
      <w:r w:rsidRPr="00B034BF">
        <w:rPr>
          <w:rFonts w:ascii="Times New Roman" w:eastAsia="Times New Roman" w:hAnsi="Times New Roman" w:cs="Times New Roman"/>
        </w:rPr>
        <w:t xml:space="preserve"> (GE Life Sciences).  </w:t>
      </w:r>
      <w:r w:rsidR="00342658">
        <w:rPr>
          <w:rFonts w:ascii="Times New Roman" w:eastAsia="Times New Roman" w:hAnsi="Times New Roman" w:cs="Times New Roman"/>
        </w:rPr>
        <w:t>For brain tissue, neurons, and lymphocytes, lysates were transferred to nitrocellulose membranes (Bio-Rad) and blocked in Odyssey blocking bu</w:t>
      </w:r>
      <w:r w:rsidR="00450F7A">
        <w:rPr>
          <w:rFonts w:ascii="Times New Roman" w:eastAsia="Times New Roman" w:hAnsi="Times New Roman" w:cs="Times New Roman"/>
        </w:rPr>
        <w:t>ffer (LI-COR</w:t>
      </w:r>
      <w:r w:rsidR="00EA0E22">
        <w:rPr>
          <w:rFonts w:ascii="Times New Roman" w:eastAsia="Times New Roman" w:hAnsi="Times New Roman" w:cs="Times New Roman"/>
        </w:rPr>
        <w:t xml:space="preserve">).  Protein bands were visualized </w:t>
      </w:r>
      <w:r w:rsidR="00342658">
        <w:rPr>
          <w:rFonts w:ascii="Times New Roman" w:eastAsia="Times New Roman" w:hAnsi="Times New Roman" w:cs="Times New Roman"/>
        </w:rPr>
        <w:t>using th</w:t>
      </w:r>
      <w:r w:rsidR="00450F7A">
        <w:rPr>
          <w:rFonts w:ascii="Times New Roman" w:eastAsia="Times New Roman" w:hAnsi="Times New Roman" w:cs="Times New Roman"/>
        </w:rPr>
        <w:t>e Odyssey imaging system (LI-COR</w:t>
      </w:r>
      <w:r w:rsidR="00342658">
        <w:rPr>
          <w:rFonts w:ascii="Times New Roman" w:eastAsia="Times New Roman" w:hAnsi="Times New Roman" w:cs="Times New Roman"/>
        </w:rPr>
        <w:t>)</w:t>
      </w:r>
      <w:r w:rsidR="00EA0E22">
        <w:rPr>
          <w:rFonts w:ascii="Times New Roman" w:eastAsia="Times New Roman" w:hAnsi="Times New Roman" w:cs="Times New Roman"/>
        </w:rPr>
        <w:t xml:space="preserve"> with the following secondary antibodies (donkey anti-rabbit 800CW, #926-32213; donkey anti-mouse 680, #926-68072, donkey anti-chicken 800CW, #926-32218, all from </w:t>
      </w:r>
      <w:r w:rsidR="00450F7A">
        <w:rPr>
          <w:rFonts w:ascii="Times New Roman" w:eastAsia="Times New Roman" w:hAnsi="Times New Roman" w:cs="Times New Roman"/>
        </w:rPr>
        <w:t>LI-COR</w:t>
      </w:r>
      <w:r w:rsidR="00EA0E22">
        <w:rPr>
          <w:rFonts w:ascii="Times New Roman" w:eastAsia="Times New Roman" w:hAnsi="Times New Roman" w:cs="Times New Roman"/>
        </w:rPr>
        <w:t>, used at 1:10,000)</w:t>
      </w:r>
      <w:r w:rsidR="00342658">
        <w:rPr>
          <w:rFonts w:ascii="Times New Roman" w:eastAsia="Times New Roman" w:hAnsi="Times New Roman" w:cs="Times New Roman"/>
        </w:rPr>
        <w:t xml:space="preserve">.  </w:t>
      </w:r>
      <w:r w:rsidRPr="00B034BF">
        <w:rPr>
          <w:rFonts w:ascii="Times New Roman" w:eastAsia="Times New Roman" w:hAnsi="Times New Roman" w:cs="Times New Roman"/>
        </w:rPr>
        <w:t xml:space="preserve">For UBE3A (pT485) blotting, membranes were blocked using </w:t>
      </w:r>
      <w:proofErr w:type="spellStart"/>
      <w:r w:rsidRPr="00B034BF">
        <w:rPr>
          <w:rFonts w:ascii="Times New Roman" w:eastAsia="Times New Roman" w:hAnsi="Times New Roman" w:cs="Times New Roman"/>
        </w:rPr>
        <w:t>Blokhen</w:t>
      </w:r>
      <w:proofErr w:type="spellEnd"/>
      <w:r w:rsidRPr="00B034BF">
        <w:rPr>
          <w:rFonts w:ascii="Times New Roman" w:eastAsia="Times New Roman" w:hAnsi="Times New Roman" w:cs="Times New Roman"/>
        </w:rPr>
        <w:t xml:space="preserve"> reagent (</w:t>
      </w:r>
      <w:proofErr w:type="spellStart"/>
      <w:r w:rsidRPr="00B034BF">
        <w:rPr>
          <w:rFonts w:ascii="Times New Roman" w:eastAsia="Times New Roman" w:hAnsi="Times New Roman" w:cs="Times New Roman"/>
        </w:rPr>
        <w:t>Aveslab</w:t>
      </w:r>
      <w:proofErr w:type="spellEnd"/>
      <w:r w:rsidRPr="00B034BF">
        <w:rPr>
          <w:rFonts w:ascii="Times New Roman" w:eastAsia="Times New Roman" w:hAnsi="Times New Roman" w:cs="Times New Roman"/>
        </w:rPr>
        <w:t>) according to the manufacturer’s instructions.</w:t>
      </w:r>
    </w:p>
    <w:p w14:paraId="305A724F" w14:textId="1798DBE3" w:rsidR="00A660DD" w:rsidRPr="0020064E" w:rsidRDefault="00A660DD" w:rsidP="00BD6AEB">
      <w:pPr>
        <w:spacing w:line="480" w:lineRule="auto"/>
        <w:ind w:firstLine="720"/>
        <w:rPr>
          <w:rFonts w:ascii="Times New Roman" w:eastAsia="Times New Roman" w:hAnsi="Times New Roman" w:cs="Times New Roman"/>
          <w:b/>
        </w:rPr>
      </w:pPr>
      <w:r>
        <w:rPr>
          <w:rFonts w:ascii="Times New Roman" w:hAnsi="Times New Roman" w:cs="Times New Roman"/>
        </w:rPr>
        <w:t>For expression of UBE3A mutants in</w:t>
      </w:r>
      <w:r w:rsidRPr="00EE28E3">
        <w:rPr>
          <w:rFonts w:ascii="Times New Roman" w:hAnsi="Times New Roman" w:cs="Times New Roman"/>
        </w:rPr>
        <w:t xml:space="preserve"> neurons</w:t>
      </w:r>
      <w:r>
        <w:rPr>
          <w:rFonts w:ascii="Times New Roman" w:hAnsi="Times New Roman" w:cs="Times New Roman"/>
        </w:rPr>
        <w:t>, dissociated cells</w:t>
      </w:r>
      <w:r w:rsidRPr="00EE28E3">
        <w:rPr>
          <w:rFonts w:ascii="Times New Roman" w:hAnsi="Times New Roman" w:cs="Times New Roman"/>
        </w:rPr>
        <w:t xml:space="preserve"> were transfected at DIV 10 with various DNA constructs using </w:t>
      </w:r>
      <w:proofErr w:type="spellStart"/>
      <w:r w:rsidRPr="00EE28E3">
        <w:rPr>
          <w:rFonts w:ascii="Times New Roman" w:hAnsi="Times New Roman" w:cs="Times New Roman"/>
        </w:rPr>
        <w:t>Lipofectamine</w:t>
      </w:r>
      <w:proofErr w:type="spellEnd"/>
      <w:r w:rsidRPr="00EE28E3">
        <w:rPr>
          <w:rFonts w:ascii="Times New Roman" w:hAnsi="Times New Roman" w:cs="Times New Roman"/>
        </w:rPr>
        <w:t xml:space="preserve"> 2000 and fixed after 24 h with 4% paraformaldehyde (PFA)/4% sucrose in phosphate buffered saline.  For PKA-dependent spine induction experiments, DIV19 neurons were treated for 48 h with DMSO or 1 </w:t>
      </w:r>
      <w:r w:rsidRPr="007E785B">
        <w:rPr>
          <w:rFonts w:ascii="Symbol" w:hAnsi="Symbol" w:cs="Times New Roman"/>
        </w:rPr>
        <w:t></w:t>
      </w:r>
      <w:r w:rsidRPr="00EE28E3">
        <w:rPr>
          <w:rFonts w:ascii="Times New Roman" w:hAnsi="Times New Roman" w:cs="Times New Roman"/>
        </w:rPr>
        <w:t xml:space="preserve">M KT5720 following a previously described protocol </w:t>
      </w:r>
      <w:r w:rsidR="003958D0">
        <w:rPr>
          <w:rFonts w:ascii="Times New Roman" w:hAnsi="Times New Roman" w:cs="Times New Roman"/>
        </w:rPr>
        <w:fldChar w:fldCharType="begin">
          <w:fldData xml:space="preserve">PEVuZE5vdGU+PENpdGU+PEF1dGhvcj5MdTwvQXV0aG9yPjxZZWFyPjIwMTE8L1llYXI+PFJlY051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PEVuZE5vdGU+PENpdGU+PEF1dGhvcj5MdTwvQXV0aG9yPjxZZWFyPjIwMTE8L1llYXI+PFJlY051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(Lu et al., 2011)</w:t>
      </w:r>
      <w:r w:rsidR="003958D0">
        <w:rPr>
          <w:rFonts w:ascii="Times New Roman" w:hAnsi="Times New Roman" w:cs="Times New Roman"/>
        </w:rPr>
        <w:fldChar w:fldCharType="end"/>
      </w:r>
      <w:r w:rsidRPr="007E785B">
        <w:rPr>
          <w:rFonts w:ascii="Times New Roman" w:hAnsi="Times New Roman" w:cs="Times New Roman"/>
        </w:rPr>
        <w:t>.</w:t>
      </w:r>
    </w:p>
    <w:p w14:paraId="51DE1EB7" w14:textId="339677F6" w:rsidR="00F84E79" w:rsidRDefault="00F84E79" w:rsidP="00A660DD">
      <w:pPr>
        <w:spacing w:line="480" w:lineRule="auto"/>
        <w:ind w:firstLine="720"/>
        <w:rPr>
          <w:rFonts w:ascii="Times New Roman" w:eastAsia="Times New Roman" w:hAnsi="Times New Roman" w:cs="Times New Roman"/>
        </w:rPr>
      </w:pPr>
      <w:r>
        <w:rPr>
          <w:rFonts w:ascii="Times New Roman" w:hAnsi="Times New Roman" w:cs="Times New Roman"/>
        </w:rPr>
        <w:t xml:space="preserve">Immortalized human lymphocytes (Simons Simplex Collection) </w:t>
      </w:r>
      <w:r w:rsidRPr="00B034BF">
        <w:rPr>
          <w:rFonts w:ascii="Times New Roman" w:eastAsia="Times New Roman" w:hAnsi="Times New Roman" w:cs="Times New Roman"/>
        </w:rPr>
        <w:t>were maintained in a 5% CO</w:t>
      </w:r>
      <w:r w:rsidRPr="00B034BF">
        <w:rPr>
          <w:rFonts w:ascii="Times New Roman" w:eastAsia="Times New Roman" w:hAnsi="Times New Roman" w:cs="Times New Roman"/>
          <w:vertAlign w:val="subscript"/>
        </w:rPr>
        <w:t>2</w:t>
      </w:r>
      <w:r w:rsidRPr="00B034BF">
        <w:rPr>
          <w:rFonts w:ascii="Times New Roman" w:eastAsia="Times New Roman" w:hAnsi="Times New Roman" w:cs="Times New Roman"/>
        </w:rPr>
        <w:t xml:space="preserve"> humidified incubator in </w:t>
      </w:r>
      <w:r>
        <w:rPr>
          <w:rFonts w:ascii="Times New Roman" w:eastAsia="Times New Roman" w:hAnsi="Times New Roman" w:cs="Times New Roman"/>
        </w:rPr>
        <w:t>RPMI media supplemented with 15</w:t>
      </w:r>
      <w:r w:rsidRPr="00B034BF">
        <w:rPr>
          <w:rFonts w:ascii="Times New Roman" w:eastAsia="Times New Roman" w:hAnsi="Times New Roman" w:cs="Times New Roman"/>
        </w:rPr>
        <w:t>% (v/v) fetal bovine serum (</w:t>
      </w:r>
      <w:proofErr w:type="spellStart"/>
      <w:r w:rsidRPr="00B034BF">
        <w:rPr>
          <w:rFonts w:ascii="Times New Roman" w:eastAsia="Times New Roman" w:hAnsi="Times New Roman" w:cs="Times New Roman"/>
        </w:rPr>
        <w:t>Hyclone</w:t>
      </w:r>
      <w:proofErr w:type="spellEnd"/>
      <w:r w:rsidRPr="00B034BF">
        <w:rPr>
          <w:rFonts w:ascii="Times New Roman" w:eastAsia="Times New Roman" w:hAnsi="Times New Roman" w:cs="Times New Roman"/>
        </w:rPr>
        <w:t>) and</w:t>
      </w:r>
      <w:r>
        <w:rPr>
          <w:rFonts w:ascii="Times New Roman" w:eastAsia="Times New Roman" w:hAnsi="Times New Roman" w:cs="Times New Roman"/>
        </w:rPr>
        <w:t xml:space="preserve"> 1x Antibiotic-</w:t>
      </w:r>
      <w:proofErr w:type="spellStart"/>
      <w:r>
        <w:rPr>
          <w:rFonts w:ascii="Times New Roman" w:eastAsia="Times New Roman" w:hAnsi="Times New Roman" w:cs="Times New Roman"/>
        </w:rPr>
        <w:t>Antimycotic</w:t>
      </w:r>
      <w:proofErr w:type="spellEnd"/>
      <w:r w:rsidRPr="00B034BF">
        <w:rPr>
          <w:rFonts w:ascii="Times New Roman" w:eastAsia="Times New Roman" w:hAnsi="Times New Roman" w:cs="Times New Roman"/>
        </w:rPr>
        <w:t>.</w:t>
      </w:r>
      <w:r>
        <w:rPr>
          <w:rFonts w:ascii="Times New Roman" w:eastAsia="Times New Roman" w:hAnsi="Times New Roman" w:cs="Times New Roman"/>
        </w:rPr>
        <w:t xml:space="preserve">  The following cell lines were used for our study: </w:t>
      </w:r>
      <w:r w:rsidRPr="00E76954">
        <w:rPr>
          <w:rFonts w:ascii="Times New Roman" w:eastAsia="Times New Roman" w:hAnsi="Times New Roman" w:cs="Times New Roman"/>
        </w:rPr>
        <w:lastRenderedPageBreak/>
        <w:t xml:space="preserve">13873.Fa, 13873.Mo, </w:t>
      </w:r>
      <w:r>
        <w:rPr>
          <w:rFonts w:ascii="Times New Roman" w:eastAsia="Times New Roman" w:hAnsi="Times New Roman" w:cs="Times New Roman"/>
        </w:rPr>
        <w:t xml:space="preserve">and </w:t>
      </w:r>
      <w:r w:rsidRPr="00E76954">
        <w:rPr>
          <w:rFonts w:ascii="Times New Roman" w:eastAsia="Times New Roman" w:hAnsi="Times New Roman" w:cs="Times New Roman"/>
        </w:rPr>
        <w:t>13873.P1</w:t>
      </w:r>
      <w:r>
        <w:rPr>
          <w:rFonts w:ascii="Times New Roman" w:eastAsia="Times New Roman" w:hAnsi="Times New Roman" w:cs="Times New Roman"/>
        </w:rPr>
        <w:t xml:space="preserve">.  For protein analysis, 10 million lymphocytes were collected by centrifugation and lysed for 20 minutes on ice with periodic rocking in a lysis buffer consisting of 20 </w:t>
      </w:r>
      <w:proofErr w:type="spellStart"/>
      <w:r>
        <w:rPr>
          <w:rFonts w:ascii="Times New Roman" w:eastAsia="Times New Roman" w:hAnsi="Times New Roman" w:cs="Times New Roman"/>
        </w:rPr>
        <w:t>mM</w:t>
      </w:r>
      <w:proofErr w:type="spellEnd"/>
      <w:r>
        <w:rPr>
          <w:rFonts w:ascii="Times New Roman" w:eastAsia="Times New Roman" w:hAnsi="Times New Roman" w:cs="Times New Roman"/>
        </w:rPr>
        <w:t xml:space="preserve"> HEPES, pH 7.4, 1% NP-40, 50 </w:t>
      </w:r>
      <w:proofErr w:type="spellStart"/>
      <w:r>
        <w:rPr>
          <w:rFonts w:ascii="Times New Roman" w:eastAsia="Times New Roman" w:hAnsi="Times New Roman" w:cs="Times New Roman"/>
        </w:rPr>
        <w:t>mM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KCl</w:t>
      </w:r>
      <w:proofErr w:type="spellEnd"/>
      <w:r>
        <w:rPr>
          <w:rFonts w:ascii="Times New Roman" w:eastAsia="Times New Roman" w:hAnsi="Times New Roman" w:cs="Times New Roman"/>
        </w:rPr>
        <w:t xml:space="preserve"> supplemented with protease and phosphatase inhibitors.  Samples were cleared at 1000 x g for 5 minutes and the supernatant collected and subjected to a protein assay (Bio-Rad) to determine concentration.  Samples were prepared by diluting in sample buffer </w:t>
      </w:r>
      <w:r w:rsidRPr="00B034BF">
        <w:rPr>
          <w:rFonts w:ascii="Times New Roman" w:eastAsia="Times New Roman" w:hAnsi="Times New Roman" w:cs="Times New Roman"/>
        </w:rPr>
        <w:t xml:space="preserve">supplemented with 1% </w:t>
      </w:r>
      <w:r w:rsidRPr="00B034BF">
        <w:rPr>
          <w:rFonts w:ascii="Symbol" w:eastAsia="Times New Roman" w:hAnsi="Symbol" w:cs="Times New Roman"/>
        </w:rPr>
        <w:t></w:t>
      </w:r>
      <w:r w:rsidRPr="00B034BF">
        <w:rPr>
          <w:rFonts w:ascii="Times New Roman" w:eastAsia="Times New Roman" w:hAnsi="Times New Roman" w:cs="Times New Roman"/>
        </w:rPr>
        <w:t>-</w:t>
      </w:r>
      <w:proofErr w:type="spellStart"/>
      <w:r w:rsidRPr="00B034BF">
        <w:rPr>
          <w:rFonts w:ascii="Times New Roman" w:eastAsia="Times New Roman" w:hAnsi="Times New Roman" w:cs="Times New Roman"/>
        </w:rPr>
        <w:t>mercaptoethanol</w:t>
      </w:r>
      <w:proofErr w:type="spellEnd"/>
      <w:r>
        <w:rPr>
          <w:rFonts w:ascii="Times New Roman" w:eastAsia="Times New Roman" w:hAnsi="Times New Roman" w:cs="Times New Roman"/>
        </w:rPr>
        <w:t xml:space="preserve">, boiled, and resolved by SDS-PAGE.  </w:t>
      </w:r>
    </w:p>
    <w:p w14:paraId="5F975AE6" w14:textId="77777777" w:rsidR="00022363" w:rsidRDefault="00022363" w:rsidP="00022363">
      <w:pPr>
        <w:spacing w:line="480" w:lineRule="auto"/>
        <w:rPr>
          <w:rFonts w:ascii="Times New Roman" w:eastAsia="Times New Roman" w:hAnsi="Times New Roman" w:cs="Times New Roman"/>
          <w:b/>
        </w:rPr>
      </w:pPr>
    </w:p>
    <w:p w14:paraId="5216286A" w14:textId="77777777" w:rsidR="00275EBB" w:rsidRPr="00EE28E3" w:rsidRDefault="00275EBB" w:rsidP="00275EBB">
      <w:pPr>
        <w:spacing w:line="480" w:lineRule="auto"/>
        <w:rPr>
          <w:rFonts w:ascii="Times New Roman" w:hAnsi="Times New Roman" w:cs="Times New Roman"/>
          <w:b/>
        </w:rPr>
      </w:pPr>
      <w:r w:rsidRPr="00EE28E3">
        <w:rPr>
          <w:rFonts w:ascii="Times New Roman" w:hAnsi="Times New Roman" w:cs="Times New Roman"/>
          <w:b/>
        </w:rPr>
        <w:t>Mass spectrometry</w:t>
      </w:r>
    </w:p>
    <w:p w14:paraId="37195582" w14:textId="73B69B1C" w:rsidR="00275EBB" w:rsidRDefault="00275EBB" w:rsidP="00275EBB">
      <w:pPr>
        <w:spacing w:line="480" w:lineRule="auto"/>
        <w:rPr>
          <w:rFonts w:ascii="Times New Roman" w:hAnsi="Times New Roman" w:cs="Times New Roman"/>
          <w:b/>
        </w:rPr>
      </w:pPr>
      <w:proofErr w:type="spellStart"/>
      <w:r w:rsidRPr="00EE28E3">
        <w:rPr>
          <w:rFonts w:ascii="Times New Roman" w:hAnsi="Times New Roman" w:cs="Times New Roman"/>
        </w:rPr>
        <w:t>Myc</w:t>
      </w:r>
      <w:proofErr w:type="spellEnd"/>
      <w:r w:rsidRPr="00EE28E3">
        <w:rPr>
          <w:rFonts w:ascii="Times New Roman" w:hAnsi="Times New Roman" w:cs="Times New Roman"/>
        </w:rPr>
        <w:t>-tagged UBE3A</w:t>
      </w:r>
      <w:r w:rsidR="000671EB">
        <w:rPr>
          <w:rFonts w:ascii="Times New Roman" w:hAnsi="Times New Roman" w:cs="Times New Roman"/>
        </w:rPr>
        <w:t>-LD</w:t>
      </w:r>
      <w:r w:rsidRPr="00EE28E3">
        <w:rPr>
          <w:rFonts w:ascii="Times New Roman" w:hAnsi="Times New Roman" w:cs="Times New Roman"/>
        </w:rPr>
        <w:t xml:space="preserve"> (C820A) was co-transfected with CA-PKA into HEK293T cells seeded on a 10 cm cell culture dish using </w:t>
      </w:r>
      <w:proofErr w:type="spellStart"/>
      <w:r w:rsidRPr="00EE28E3">
        <w:rPr>
          <w:rFonts w:ascii="Times New Roman" w:hAnsi="Times New Roman" w:cs="Times New Roman"/>
        </w:rPr>
        <w:t>Lipofectamine</w:t>
      </w:r>
      <w:proofErr w:type="spellEnd"/>
      <w:r w:rsidRPr="00EE28E3">
        <w:rPr>
          <w:rFonts w:ascii="Times New Roman" w:hAnsi="Times New Roman" w:cs="Times New Roman"/>
        </w:rPr>
        <w:t xml:space="preserve"> 2000.  Cells were lysed in RIPA buffer containing 0.1% SDS and protease and phosphatase inhibitors.  Proteins were denatured by boiling for 20 minutes, and UBE3A purified by immunoprecipitation with </w:t>
      </w:r>
      <w:r w:rsidRPr="00EE28E3">
        <w:rPr>
          <w:rFonts w:ascii="Times New Roman" w:eastAsia="Times New Roman" w:hAnsi="Times New Roman" w:cs="Times New Roman"/>
        </w:rPr>
        <w:t>anti-</w:t>
      </w:r>
      <w:proofErr w:type="spellStart"/>
      <w:r w:rsidRPr="00EE28E3">
        <w:rPr>
          <w:rFonts w:ascii="Times New Roman" w:eastAsia="Times New Roman" w:hAnsi="Times New Roman" w:cs="Times New Roman"/>
        </w:rPr>
        <w:t>Myc</w:t>
      </w:r>
      <w:proofErr w:type="spellEnd"/>
      <w:r w:rsidRPr="00EE28E3">
        <w:rPr>
          <w:rFonts w:ascii="Times New Roman" w:eastAsia="Times New Roman" w:hAnsi="Times New Roman" w:cs="Times New Roman"/>
        </w:rPr>
        <w:t>-conjugated affinity gel (Sigma)</w:t>
      </w:r>
      <w:r w:rsidRPr="00EE28E3">
        <w:rPr>
          <w:rFonts w:ascii="Times New Roman" w:hAnsi="Times New Roman" w:cs="Times New Roman"/>
        </w:rPr>
        <w:t xml:space="preserve">.  The sample was separated by SDS-PAGE on a 4% to 15% gel (Bio-Rad), stained with </w:t>
      </w:r>
      <w:proofErr w:type="spellStart"/>
      <w:r w:rsidRPr="00EE28E3">
        <w:rPr>
          <w:rFonts w:ascii="Times New Roman" w:hAnsi="Times New Roman" w:cs="Times New Roman"/>
        </w:rPr>
        <w:t>Coomassie</w:t>
      </w:r>
      <w:proofErr w:type="spellEnd"/>
      <w:r w:rsidRPr="00EE28E3">
        <w:rPr>
          <w:rFonts w:ascii="Times New Roman" w:hAnsi="Times New Roman" w:cs="Times New Roman"/>
        </w:rPr>
        <w:t xml:space="preserve"> blue, and the gel band excised and in-gel digested using trypsin.  The resulting peptides were extracted from the gel, lyophilized and resuspended in a solution of 2% acetonitrile/0.1% formic acid and subject to analysis by LC-ESI-MS/MS.  A 120-minute gradient was used and MS analysis was performed with </w:t>
      </w:r>
      <w:r>
        <w:rPr>
          <w:rFonts w:ascii="Times New Roman" w:hAnsi="Times New Roman" w:cs="Times New Roman"/>
        </w:rPr>
        <w:t xml:space="preserve">an LTQ </w:t>
      </w:r>
      <w:proofErr w:type="spellStart"/>
      <w:r>
        <w:rPr>
          <w:rFonts w:ascii="Times New Roman" w:hAnsi="Times New Roman" w:cs="Times New Roman"/>
        </w:rPr>
        <w:t>Orbitrap</w:t>
      </w:r>
      <w:proofErr w:type="spellEnd"/>
      <w:r>
        <w:rPr>
          <w:rFonts w:ascii="Times New Roman" w:hAnsi="Times New Roman" w:cs="Times New Roman"/>
        </w:rPr>
        <w:t xml:space="preserve"> </w:t>
      </w:r>
      <w:proofErr w:type="spellStart"/>
      <w:r w:rsidRPr="00EE28E3">
        <w:rPr>
          <w:rFonts w:ascii="Times New Roman" w:hAnsi="Times New Roman" w:cs="Times New Roman"/>
        </w:rPr>
        <w:t>Velos</w:t>
      </w:r>
      <w:proofErr w:type="spellEnd"/>
      <w:r w:rsidRPr="00EE28E3">
        <w:rPr>
          <w:rFonts w:ascii="Times New Roman" w:hAnsi="Times New Roman" w:cs="Times New Roman"/>
        </w:rPr>
        <w:t xml:space="preserve"> mass spectrometer.  Data were searched against the sequence of human UBE3A using the MASCOT algorithm.  Mass spectrometry was performed at the Michael Hooker Proteomics Center at the University of North Carolina.</w:t>
      </w:r>
    </w:p>
    <w:p w14:paraId="61F21E63" w14:textId="77777777" w:rsidR="00275EBB" w:rsidRDefault="00275EBB" w:rsidP="00275EBB">
      <w:pPr>
        <w:spacing w:line="480" w:lineRule="auto"/>
        <w:rPr>
          <w:rFonts w:ascii="Times New Roman" w:hAnsi="Times New Roman" w:cs="Times New Roman"/>
          <w:b/>
        </w:rPr>
      </w:pPr>
    </w:p>
    <w:p w14:paraId="2084A4B8" w14:textId="77777777" w:rsidR="00275EBB" w:rsidRDefault="00275EBB" w:rsidP="00275EBB">
      <w:pPr>
        <w:spacing w:line="480" w:lineRule="auto"/>
        <w:rPr>
          <w:rFonts w:ascii="Times New Roman" w:hAnsi="Times New Roman" w:cs="Times New Roman"/>
        </w:rPr>
      </w:pPr>
      <w:r w:rsidRPr="00BE4874">
        <w:rPr>
          <w:rFonts w:ascii="Times New Roman" w:hAnsi="Times New Roman" w:cs="Times New Roman"/>
          <w:b/>
          <w:i/>
        </w:rPr>
        <w:t>In vitro</w:t>
      </w:r>
      <w:r>
        <w:rPr>
          <w:rFonts w:ascii="Times New Roman" w:hAnsi="Times New Roman" w:cs="Times New Roman"/>
          <w:b/>
        </w:rPr>
        <w:t xml:space="preserve"> PKA Assay</w:t>
      </w:r>
    </w:p>
    <w:p w14:paraId="5DBDED94" w14:textId="48B839EC" w:rsidR="00275EBB" w:rsidRDefault="00275EBB" w:rsidP="00275EBB">
      <w:pPr>
        <w:spacing w:line="480" w:lineRule="auto"/>
        <w:rPr>
          <w:rFonts w:ascii="Times New Roman" w:eastAsia="Times New Roman" w:hAnsi="Times New Roman" w:cs="Times New Roman"/>
          <w:b/>
        </w:rPr>
      </w:pPr>
      <w:r>
        <w:rPr>
          <w:rFonts w:ascii="Times New Roman" w:hAnsi="Times New Roman" w:cs="Times New Roman"/>
        </w:rPr>
        <w:lastRenderedPageBreak/>
        <w:t xml:space="preserve">The </w:t>
      </w:r>
      <w:r w:rsidRPr="00BE4874">
        <w:rPr>
          <w:rFonts w:ascii="Times New Roman" w:hAnsi="Times New Roman" w:cs="Times New Roman"/>
          <w:i/>
        </w:rPr>
        <w:t>in vitro</w:t>
      </w:r>
      <w:r>
        <w:rPr>
          <w:rFonts w:ascii="Times New Roman" w:hAnsi="Times New Roman" w:cs="Times New Roman"/>
        </w:rPr>
        <w:t xml:space="preserve"> PKA assay was performed in a 40 </w:t>
      </w:r>
      <w:proofErr w:type="spellStart"/>
      <w:r>
        <w:rPr>
          <w:rFonts w:ascii="Times New Roman" w:hAnsi="Times New Roman" w:cs="Times New Roman"/>
        </w:rPr>
        <w:t>mM</w:t>
      </w:r>
      <w:proofErr w:type="spellEnd"/>
      <w:r>
        <w:rPr>
          <w:rFonts w:ascii="Times New Roman" w:hAnsi="Times New Roman" w:cs="Times New Roman"/>
        </w:rPr>
        <w:t xml:space="preserve"> </w:t>
      </w:r>
      <w:proofErr w:type="spellStart"/>
      <w:r>
        <w:rPr>
          <w:rFonts w:ascii="Times New Roman" w:hAnsi="Times New Roman" w:cs="Times New Roman"/>
        </w:rPr>
        <w:t>Tris</w:t>
      </w:r>
      <w:proofErr w:type="spellEnd"/>
      <w:r>
        <w:rPr>
          <w:rFonts w:ascii="Times New Roman" w:hAnsi="Times New Roman" w:cs="Times New Roman"/>
        </w:rPr>
        <w:t xml:space="preserve">, pH 7.4 buffer supplemented with 20 </w:t>
      </w:r>
      <w:proofErr w:type="spellStart"/>
      <w:r>
        <w:rPr>
          <w:rFonts w:ascii="Times New Roman" w:hAnsi="Times New Roman" w:cs="Times New Roman"/>
        </w:rPr>
        <w:t>mM</w:t>
      </w:r>
      <w:proofErr w:type="spellEnd"/>
      <w:r>
        <w:rPr>
          <w:rFonts w:ascii="Times New Roman" w:hAnsi="Times New Roman" w:cs="Times New Roman"/>
        </w:rPr>
        <w:t xml:space="preserve"> magnesium acetate, 0.1 mg/ml BSA fraction V, 0.1 </w:t>
      </w:r>
      <w:proofErr w:type="spellStart"/>
      <w:r>
        <w:rPr>
          <w:rFonts w:ascii="Times New Roman" w:hAnsi="Times New Roman" w:cs="Times New Roman"/>
        </w:rPr>
        <w:t>mM</w:t>
      </w:r>
      <w:proofErr w:type="spellEnd"/>
      <w:r>
        <w:rPr>
          <w:rFonts w:ascii="Times New Roman" w:hAnsi="Times New Roman" w:cs="Times New Roman"/>
        </w:rPr>
        <w:t xml:space="preserve"> ATP, and phosph</w:t>
      </w:r>
      <w:r w:rsidR="00432BE0">
        <w:rPr>
          <w:rFonts w:ascii="Times New Roman" w:hAnsi="Times New Roman" w:cs="Times New Roman"/>
        </w:rPr>
        <w:t>atase inhibitor cocktail.  P</w:t>
      </w:r>
      <w:r>
        <w:rPr>
          <w:rFonts w:ascii="Times New Roman" w:hAnsi="Times New Roman" w:cs="Times New Roman"/>
        </w:rPr>
        <w:t xml:space="preserve">urified </w:t>
      </w:r>
      <w:r w:rsidR="00432BE0">
        <w:rPr>
          <w:rFonts w:ascii="Times New Roman" w:hAnsi="Times New Roman" w:cs="Times New Roman"/>
        </w:rPr>
        <w:t xml:space="preserve">recombinant </w:t>
      </w:r>
      <w:r>
        <w:rPr>
          <w:rFonts w:ascii="Times New Roman" w:hAnsi="Times New Roman" w:cs="Times New Roman"/>
        </w:rPr>
        <w:t>UBE3A (</w:t>
      </w:r>
      <w:r w:rsidR="00432BE0">
        <w:rPr>
          <w:rFonts w:ascii="Times New Roman" w:hAnsi="Times New Roman" w:cs="Times New Roman"/>
        </w:rPr>
        <w:t xml:space="preserve">0.5 </w:t>
      </w:r>
      <w:r w:rsidR="00432BE0" w:rsidRPr="00FC7C88">
        <w:rPr>
          <w:rFonts w:ascii="Symbol" w:hAnsi="Symbol" w:cs="Times New Roman"/>
        </w:rPr>
        <w:t></w:t>
      </w:r>
      <w:r w:rsidR="00432BE0">
        <w:rPr>
          <w:rFonts w:ascii="Times New Roman" w:hAnsi="Times New Roman" w:cs="Times New Roman"/>
        </w:rPr>
        <w:t xml:space="preserve">g, </w:t>
      </w:r>
      <w:r>
        <w:rPr>
          <w:rFonts w:ascii="Times New Roman" w:hAnsi="Times New Roman" w:cs="Times New Roman"/>
        </w:rPr>
        <w:t xml:space="preserve">Boston </w:t>
      </w:r>
      <w:proofErr w:type="spellStart"/>
      <w:r>
        <w:rPr>
          <w:rFonts w:ascii="Times New Roman" w:hAnsi="Times New Roman" w:cs="Times New Roman"/>
        </w:rPr>
        <w:t>Biochem</w:t>
      </w:r>
      <w:proofErr w:type="spellEnd"/>
      <w:r>
        <w:rPr>
          <w:rFonts w:ascii="Times New Roman" w:hAnsi="Times New Roman" w:cs="Times New Roman"/>
        </w:rPr>
        <w:t xml:space="preserve">, #E3-230) and 43.2 ng of purified </w:t>
      </w:r>
      <w:r w:rsidR="00432BE0">
        <w:rPr>
          <w:rFonts w:ascii="Times New Roman" w:hAnsi="Times New Roman" w:cs="Times New Roman"/>
        </w:rPr>
        <w:t xml:space="preserve">recombinant </w:t>
      </w:r>
      <w:r>
        <w:rPr>
          <w:rFonts w:ascii="Times New Roman" w:hAnsi="Times New Roman" w:cs="Times New Roman"/>
        </w:rPr>
        <w:t>PKA catalytic subunit (EMD Millipore, #14-440) were used per reaction.  Reactions were incubated at 30</w:t>
      </w:r>
      <w:r w:rsidRPr="00B034BF">
        <w:rPr>
          <w:rFonts w:ascii="Times New Roman" w:hAnsi="Times New Roman" w:cs="Times New Roman"/>
          <w:b/>
          <w:color w:val="000000"/>
        </w:rPr>
        <w:t>°</w:t>
      </w:r>
      <w:r w:rsidRPr="00B034BF">
        <w:rPr>
          <w:rFonts w:ascii="Times New Roman" w:hAnsi="Times New Roman" w:cs="Times New Roman"/>
        </w:rPr>
        <w:t>C</w:t>
      </w:r>
      <w:r>
        <w:rPr>
          <w:rFonts w:ascii="Times New Roman" w:hAnsi="Times New Roman" w:cs="Times New Roman"/>
        </w:rPr>
        <w:t xml:space="preserve"> and stopped at the appropriate times with protein sample buffer.  For the combined </w:t>
      </w:r>
      <w:r w:rsidRPr="00BE4874">
        <w:rPr>
          <w:rFonts w:ascii="Times New Roman" w:hAnsi="Times New Roman" w:cs="Times New Roman"/>
          <w:i/>
        </w:rPr>
        <w:t>in vitro</w:t>
      </w:r>
      <w:r>
        <w:rPr>
          <w:rFonts w:ascii="Times New Roman" w:hAnsi="Times New Roman" w:cs="Times New Roman"/>
        </w:rPr>
        <w:t xml:space="preserve"> kinase and ubiquitination reactions, </w:t>
      </w:r>
      <w:proofErr w:type="spellStart"/>
      <w:r>
        <w:rPr>
          <w:rFonts w:ascii="Times New Roman" w:hAnsi="Times New Roman" w:cs="Times New Roman"/>
        </w:rPr>
        <w:t>myc</w:t>
      </w:r>
      <w:proofErr w:type="spellEnd"/>
      <w:r>
        <w:rPr>
          <w:rFonts w:ascii="Times New Roman" w:hAnsi="Times New Roman" w:cs="Times New Roman"/>
        </w:rPr>
        <w:t xml:space="preserve">-tagged UBE3A constructs were expressed in HEK293T cells.  After 48 h, cells were lysed in 20 </w:t>
      </w:r>
      <w:proofErr w:type="spellStart"/>
      <w:r>
        <w:rPr>
          <w:rFonts w:ascii="Times New Roman" w:hAnsi="Times New Roman" w:cs="Times New Roman"/>
        </w:rPr>
        <w:t>mM</w:t>
      </w:r>
      <w:proofErr w:type="spellEnd"/>
      <w:r>
        <w:rPr>
          <w:rFonts w:ascii="Times New Roman" w:hAnsi="Times New Roman" w:cs="Times New Roman"/>
        </w:rPr>
        <w:t xml:space="preserve"> HEPES, pH 7.4 buffer supplemented with 1% NP-40, 50 </w:t>
      </w:r>
      <w:proofErr w:type="spellStart"/>
      <w:r>
        <w:rPr>
          <w:rFonts w:ascii="Times New Roman" w:hAnsi="Times New Roman" w:cs="Times New Roman"/>
        </w:rPr>
        <w:t>mM</w:t>
      </w:r>
      <w:proofErr w:type="spellEnd"/>
      <w:r>
        <w:rPr>
          <w:rFonts w:ascii="Times New Roman" w:hAnsi="Times New Roman" w:cs="Times New Roman"/>
        </w:rPr>
        <w:t xml:space="preserve"> </w:t>
      </w:r>
      <w:proofErr w:type="spellStart"/>
      <w:r>
        <w:rPr>
          <w:rFonts w:ascii="Times New Roman" w:hAnsi="Times New Roman" w:cs="Times New Roman"/>
        </w:rPr>
        <w:t>KCl</w:t>
      </w:r>
      <w:proofErr w:type="spellEnd"/>
      <w:r>
        <w:rPr>
          <w:rFonts w:ascii="Times New Roman" w:hAnsi="Times New Roman" w:cs="Times New Roman"/>
        </w:rPr>
        <w:t xml:space="preserve">, and </w:t>
      </w:r>
      <w:proofErr w:type="spellStart"/>
      <w:r>
        <w:rPr>
          <w:rFonts w:ascii="Times New Roman" w:hAnsi="Times New Roman" w:cs="Times New Roman"/>
        </w:rPr>
        <w:t>immuopurified</w:t>
      </w:r>
      <w:proofErr w:type="spellEnd"/>
      <w:r>
        <w:rPr>
          <w:rFonts w:ascii="Times New Roman" w:hAnsi="Times New Roman" w:cs="Times New Roman"/>
        </w:rPr>
        <w:t xml:space="preserve"> with using an anti-</w:t>
      </w:r>
      <w:proofErr w:type="spellStart"/>
      <w:r>
        <w:rPr>
          <w:rFonts w:ascii="Times New Roman" w:hAnsi="Times New Roman" w:cs="Times New Roman"/>
        </w:rPr>
        <w:t>myc</w:t>
      </w:r>
      <w:proofErr w:type="spellEnd"/>
      <w:r>
        <w:rPr>
          <w:rFonts w:ascii="Times New Roman" w:hAnsi="Times New Roman" w:cs="Times New Roman"/>
        </w:rPr>
        <w:t xml:space="preserve"> agarose affinity gel.  After washing, UBE3A was eluted from the antibodies with an excess of </w:t>
      </w:r>
      <w:proofErr w:type="spellStart"/>
      <w:r>
        <w:rPr>
          <w:rFonts w:ascii="Times New Roman" w:hAnsi="Times New Roman" w:cs="Times New Roman"/>
        </w:rPr>
        <w:t>myc</w:t>
      </w:r>
      <w:proofErr w:type="spellEnd"/>
      <w:r>
        <w:rPr>
          <w:rFonts w:ascii="Times New Roman" w:hAnsi="Times New Roman" w:cs="Times New Roman"/>
        </w:rPr>
        <w:t xml:space="preserve"> peptide (Sigma, 10 </w:t>
      </w:r>
      <w:r w:rsidRPr="00CD2362">
        <w:rPr>
          <w:rFonts w:ascii="Symbol" w:hAnsi="Symbol" w:cs="Times New Roman"/>
        </w:rPr>
        <w:t></w:t>
      </w:r>
      <w:r>
        <w:rPr>
          <w:rFonts w:ascii="Times New Roman" w:hAnsi="Times New Roman" w:cs="Times New Roman"/>
        </w:rPr>
        <w:t>g/ml) and used immediately in the kinase reaction.</w:t>
      </w:r>
    </w:p>
    <w:p w14:paraId="5A503535" w14:textId="77777777" w:rsidR="00275EBB" w:rsidRDefault="00275EBB" w:rsidP="00022363">
      <w:pPr>
        <w:spacing w:line="480" w:lineRule="auto"/>
        <w:rPr>
          <w:rFonts w:ascii="Times New Roman" w:eastAsia="Times New Roman" w:hAnsi="Times New Roman" w:cs="Times New Roman"/>
          <w:b/>
        </w:rPr>
      </w:pPr>
    </w:p>
    <w:p w14:paraId="7D3989F5" w14:textId="77777777" w:rsidR="00022363" w:rsidRPr="00EE28E3" w:rsidRDefault="00022363" w:rsidP="00022363">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Ubiquitination assays </w:t>
      </w:r>
    </w:p>
    <w:p w14:paraId="7921A373" w14:textId="03457F5D" w:rsidR="00F84E79" w:rsidRDefault="00022363" w:rsidP="00022363">
      <w:pPr>
        <w:spacing w:line="480" w:lineRule="auto"/>
        <w:rPr>
          <w:rFonts w:ascii="Times New Roman" w:eastAsia="Times New Roman" w:hAnsi="Times New Roman" w:cs="Times New Roman"/>
          <w:b/>
        </w:rPr>
      </w:pPr>
      <w:r w:rsidRPr="001A771D">
        <w:rPr>
          <w:rFonts w:ascii="Times New Roman" w:eastAsia="Times New Roman" w:hAnsi="Times New Roman" w:cs="Times New Roman"/>
          <w:i/>
        </w:rPr>
        <w:t>In vitro</w:t>
      </w:r>
      <w:r>
        <w:rPr>
          <w:rFonts w:ascii="Times New Roman" w:eastAsia="Times New Roman" w:hAnsi="Times New Roman" w:cs="Times New Roman"/>
        </w:rPr>
        <w:t xml:space="preserve"> ubiquitination assays were performed using a commercially available E6AP ubiquitin ligase kit (Boston </w:t>
      </w:r>
      <w:proofErr w:type="spellStart"/>
      <w:r>
        <w:rPr>
          <w:rFonts w:ascii="Times New Roman" w:eastAsia="Times New Roman" w:hAnsi="Times New Roman" w:cs="Times New Roman"/>
        </w:rPr>
        <w:t>Biochem</w:t>
      </w:r>
      <w:proofErr w:type="spellEnd"/>
      <w:r>
        <w:rPr>
          <w:rFonts w:ascii="Times New Roman" w:eastAsia="Times New Roman" w:hAnsi="Times New Roman" w:cs="Times New Roman"/>
        </w:rPr>
        <w:t xml:space="preserve"> #K-230) according to the manufacturer’s instructions.  </w:t>
      </w:r>
      <w:r w:rsidR="005E1362">
        <w:rPr>
          <w:rFonts w:ascii="Times New Roman" w:eastAsia="Times New Roman" w:hAnsi="Times New Roman" w:cs="Times New Roman"/>
        </w:rPr>
        <w:t>U</w:t>
      </w:r>
      <w:r w:rsidRPr="00EE28E3">
        <w:rPr>
          <w:rFonts w:ascii="Times New Roman" w:eastAsia="Times New Roman" w:hAnsi="Times New Roman" w:cs="Times New Roman"/>
        </w:rPr>
        <w:t xml:space="preserve">biquitination </w:t>
      </w:r>
      <w:r w:rsidR="005E1362">
        <w:rPr>
          <w:rFonts w:ascii="Times New Roman" w:eastAsia="Times New Roman" w:hAnsi="Times New Roman" w:cs="Times New Roman"/>
        </w:rPr>
        <w:t>of target proteins were assayed</w:t>
      </w:r>
      <w:r w:rsidRPr="00EE28E3">
        <w:rPr>
          <w:rFonts w:ascii="Times New Roman" w:eastAsia="Times New Roman" w:hAnsi="Times New Roman" w:cs="Times New Roman"/>
        </w:rPr>
        <w:t xml:space="preserve"> in HEK293T cells treated with 30 </w:t>
      </w:r>
      <w:r w:rsidRPr="007C1674">
        <w:rPr>
          <w:rFonts w:ascii="Symbol" w:eastAsia="Times New Roman" w:hAnsi="Symbol" w:cs="Times New Roman"/>
        </w:rPr>
        <w:t></w:t>
      </w:r>
      <w:r w:rsidRPr="00EE28E3">
        <w:rPr>
          <w:rFonts w:ascii="Times New Roman" w:eastAsia="Times New Roman" w:hAnsi="Times New Roman" w:cs="Times New Roman"/>
        </w:rPr>
        <w:t xml:space="preserve">M MG-132 for the indicated times.  The cells were then lysed in RIPA buffer containing 1% SDS and 30 </w:t>
      </w:r>
      <w:r w:rsidRPr="007C1674">
        <w:rPr>
          <w:rFonts w:ascii="Symbol" w:eastAsia="Times New Roman" w:hAnsi="Symbol" w:cs="Times New Roman"/>
        </w:rPr>
        <w:t></w:t>
      </w:r>
      <w:r w:rsidRPr="00EE28E3">
        <w:rPr>
          <w:rFonts w:ascii="Times New Roman" w:eastAsia="Times New Roman" w:hAnsi="Times New Roman" w:cs="Times New Roman"/>
        </w:rPr>
        <w:t xml:space="preserve">M MG-132.  Cell lysates were boiled for 20 minutes and clarified by centrifugation at 15,000 x g for 10 minutes.  The resulting supernatant was diluted 1:10 (v/v) in an immunoprecipitation buffer (20 </w:t>
      </w:r>
      <w:proofErr w:type="spellStart"/>
      <w:r w:rsidRPr="00EE28E3">
        <w:rPr>
          <w:rFonts w:ascii="Times New Roman" w:eastAsia="Times New Roman" w:hAnsi="Times New Roman" w:cs="Times New Roman"/>
        </w:rPr>
        <w:t>mM</w:t>
      </w:r>
      <w:proofErr w:type="spellEnd"/>
      <w:r w:rsidRPr="00EE28E3">
        <w:rPr>
          <w:rFonts w:ascii="Times New Roman" w:eastAsia="Times New Roman" w:hAnsi="Times New Roman" w:cs="Times New Roman"/>
        </w:rPr>
        <w:t xml:space="preserve"> HEPES pH 7.4, 50 </w:t>
      </w:r>
      <w:proofErr w:type="spellStart"/>
      <w:r w:rsidRPr="00EE28E3">
        <w:rPr>
          <w:rFonts w:ascii="Times New Roman" w:eastAsia="Times New Roman" w:hAnsi="Times New Roman" w:cs="Times New Roman"/>
        </w:rPr>
        <w:t>mM</w:t>
      </w:r>
      <w:proofErr w:type="spellEnd"/>
      <w:r w:rsidRPr="00EE28E3">
        <w:rPr>
          <w:rFonts w:ascii="Times New Roman" w:eastAsia="Times New Roman" w:hAnsi="Times New Roman" w:cs="Times New Roman"/>
        </w:rPr>
        <w:t xml:space="preserve"> </w:t>
      </w:r>
      <w:proofErr w:type="spellStart"/>
      <w:r w:rsidRPr="00EE28E3">
        <w:rPr>
          <w:rFonts w:ascii="Times New Roman" w:eastAsia="Times New Roman" w:hAnsi="Times New Roman" w:cs="Times New Roman"/>
        </w:rPr>
        <w:t>KCl</w:t>
      </w:r>
      <w:proofErr w:type="spellEnd"/>
      <w:r w:rsidRPr="00EE28E3">
        <w:rPr>
          <w:rFonts w:ascii="Times New Roman" w:eastAsia="Times New Roman" w:hAnsi="Times New Roman" w:cs="Times New Roman"/>
        </w:rPr>
        <w:t>, 1% Triton X-100).  For UBE3A immunoprecipitation, an anti-</w:t>
      </w:r>
      <w:proofErr w:type="spellStart"/>
      <w:r w:rsidRPr="00EE28E3">
        <w:rPr>
          <w:rFonts w:ascii="Times New Roman" w:eastAsia="Times New Roman" w:hAnsi="Times New Roman" w:cs="Times New Roman"/>
        </w:rPr>
        <w:t>Myc</w:t>
      </w:r>
      <w:proofErr w:type="spellEnd"/>
      <w:r w:rsidRPr="00EE28E3">
        <w:rPr>
          <w:rFonts w:ascii="Times New Roman" w:eastAsia="Times New Roman" w:hAnsi="Times New Roman" w:cs="Times New Roman"/>
        </w:rPr>
        <w:t>-conjugated affinity gel (Sigma #A7470) was used at 4</w:t>
      </w:r>
      <w:r w:rsidRPr="00EE28E3">
        <w:rPr>
          <w:rFonts w:ascii="Times New Roman" w:hAnsi="Times New Roman" w:cs="Times New Roman"/>
          <w:b/>
          <w:color w:val="000000"/>
        </w:rPr>
        <w:t>°</w:t>
      </w:r>
      <w:r w:rsidRPr="00EE28E3">
        <w:rPr>
          <w:rFonts w:ascii="Times New Roman" w:eastAsia="Times New Roman" w:hAnsi="Times New Roman" w:cs="Times New Roman"/>
        </w:rPr>
        <w:t>C for 1 h.  For HHR23A, immunoprecipitation was performed after pre-clearing the lysate with Protein G agarose beads (Millipore) then adding the beads coupled to V5 primary antibody at 4</w:t>
      </w:r>
      <w:r w:rsidRPr="00EE28E3">
        <w:rPr>
          <w:rFonts w:ascii="Times New Roman" w:hAnsi="Times New Roman" w:cs="Times New Roman"/>
          <w:b/>
          <w:color w:val="000000"/>
        </w:rPr>
        <w:t>°</w:t>
      </w:r>
      <w:r w:rsidRPr="00EE28E3">
        <w:rPr>
          <w:rFonts w:ascii="Times New Roman" w:eastAsia="Times New Roman" w:hAnsi="Times New Roman" w:cs="Times New Roman"/>
        </w:rPr>
        <w:t xml:space="preserve">C for 1 h.  The final complex was washed three times with wash buffer (immunoprecipitation buffer </w:t>
      </w:r>
      <w:r w:rsidRPr="00EE28E3">
        <w:rPr>
          <w:rFonts w:ascii="Times New Roman" w:eastAsia="Times New Roman" w:hAnsi="Times New Roman" w:cs="Times New Roman"/>
        </w:rPr>
        <w:lastRenderedPageBreak/>
        <w:t xml:space="preserve">containing 125 </w:t>
      </w:r>
      <w:proofErr w:type="spellStart"/>
      <w:r w:rsidRPr="00EE28E3">
        <w:rPr>
          <w:rFonts w:ascii="Times New Roman" w:eastAsia="Times New Roman" w:hAnsi="Times New Roman" w:cs="Times New Roman"/>
        </w:rPr>
        <w:t>mM</w:t>
      </w:r>
      <w:proofErr w:type="spellEnd"/>
      <w:r w:rsidRPr="00EE28E3">
        <w:rPr>
          <w:rFonts w:ascii="Times New Roman" w:eastAsia="Times New Roman" w:hAnsi="Times New Roman" w:cs="Times New Roman"/>
        </w:rPr>
        <w:t xml:space="preserve"> </w:t>
      </w:r>
      <w:proofErr w:type="spellStart"/>
      <w:r w:rsidRPr="00EE28E3">
        <w:rPr>
          <w:rFonts w:ascii="Times New Roman" w:eastAsia="Times New Roman" w:hAnsi="Times New Roman" w:cs="Times New Roman"/>
        </w:rPr>
        <w:t>NaCl</w:t>
      </w:r>
      <w:proofErr w:type="spellEnd"/>
      <w:r w:rsidRPr="00EE28E3">
        <w:rPr>
          <w:rFonts w:ascii="Times New Roman" w:eastAsia="Times New Roman" w:hAnsi="Times New Roman" w:cs="Times New Roman"/>
        </w:rPr>
        <w:t>), resuspended in sample buffer, and subject to SDS-PAGE and immunoblot analysis.</w:t>
      </w:r>
    </w:p>
    <w:p w14:paraId="4C87056B" w14:textId="77777777" w:rsidR="00022363" w:rsidRDefault="00022363" w:rsidP="00022363">
      <w:pPr>
        <w:spacing w:line="480" w:lineRule="auto"/>
        <w:rPr>
          <w:rFonts w:ascii="Times New Roman" w:eastAsia="Times New Roman" w:hAnsi="Times New Roman" w:cs="Times New Roman"/>
          <w:b/>
        </w:rPr>
      </w:pPr>
    </w:p>
    <w:p w14:paraId="304896B2" w14:textId="77777777" w:rsidR="00022363" w:rsidRPr="00FC7C88" w:rsidRDefault="00022363" w:rsidP="00022363">
      <w:pPr>
        <w:spacing w:line="480" w:lineRule="auto"/>
        <w:rPr>
          <w:rFonts w:ascii="Times New Roman" w:hAnsi="Times New Roman" w:cs="Times New Roman"/>
          <w:b/>
        </w:rPr>
      </w:pPr>
      <w:r>
        <w:rPr>
          <w:rFonts w:ascii="Times New Roman" w:hAnsi="Times New Roman" w:cs="Times New Roman"/>
          <w:b/>
        </w:rPr>
        <w:t>Ubiquitin thioester assay</w:t>
      </w:r>
    </w:p>
    <w:p w14:paraId="2849BF9C" w14:textId="30F49BEA" w:rsidR="00022363" w:rsidRDefault="00022363" w:rsidP="00022363">
      <w:pPr>
        <w:spacing w:line="480" w:lineRule="auto"/>
        <w:rPr>
          <w:rFonts w:ascii="Times New Roman" w:eastAsia="Times New Roman" w:hAnsi="Times New Roman" w:cs="Times New Roman"/>
          <w:b/>
        </w:rPr>
      </w:pPr>
      <w:r>
        <w:rPr>
          <w:rFonts w:ascii="Times New Roman" w:hAnsi="Times New Roman" w:cs="Times New Roman"/>
        </w:rPr>
        <w:t xml:space="preserve">Ubiquitin thioester formation in UBE3A mutants was performed according to a published protocol with a few modifications </w:t>
      </w:r>
      <w:r w:rsidR="003958D0">
        <w:rPr>
          <w:rFonts w:ascii="Times New Roman" w:hAnsi="Times New Roman" w:cs="Times New Roman"/>
        </w:rPr>
        <w:fldChar w:fldCharType="begin">
          <w:fldData xml:space="preserve">PEVuZE5vdGU+PENpdGU+PEF1dGhvcj5IdWFuZzwvQXV0aG9yPjxZZWFyPjIwMTI8L1llYXI+PFJl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MTg1LTk8L3BhZ2VzPjx2b2x1bWU+NDgxPC92b2x1bWU+PG51bWJlcj43MzgwPC9udW1iZXI+PGVk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PEVuZE5vdGU+PENpdGU+PEF1dGhvcj5IdWFuZzwvQXV0aG9yPjxZZWFyPjIwMTI8L1llYXI+PFJl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MTg1LTk8L3BhZ2VzPjx2b2x1bWU+NDgxPC92b2x1bWU+PG51bWJlcj43MzgwPC9udW1iZXI+PGVk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(Huang et al., 2012)</w:t>
      </w:r>
      <w:r w:rsidR="003958D0">
        <w:rPr>
          <w:rFonts w:ascii="Times New Roman" w:hAnsi="Times New Roman" w:cs="Times New Roman"/>
        </w:rPr>
        <w:fldChar w:fldCharType="end"/>
      </w:r>
      <w:r>
        <w:rPr>
          <w:rFonts w:ascii="Times New Roman" w:hAnsi="Times New Roman" w:cs="Times New Roman"/>
        </w:rPr>
        <w:t xml:space="preserve">.  In brief, HEK293T cells expressing </w:t>
      </w:r>
      <w:proofErr w:type="spellStart"/>
      <w:r>
        <w:rPr>
          <w:rFonts w:ascii="Times New Roman" w:hAnsi="Times New Roman" w:cs="Times New Roman"/>
        </w:rPr>
        <w:t>myc</w:t>
      </w:r>
      <w:proofErr w:type="spellEnd"/>
      <w:r>
        <w:rPr>
          <w:rFonts w:ascii="Times New Roman" w:hAnsi="Times New Roman" w:cs="Times New Roman"/>
        </w:rPr>
        <w:t xml:space="preserve">-tagged UBE3A constructs were harvested and lysed in immunoprecipitation buffer (20 </w:t>
      </w:r>
      <w:proofErr w:type="spellStart"/>
      <w:r>
        <w:rPr>
          <w:rFonts w:ascii="Times New Roman" w:hAnsi="Times New Roman" w:cs="Times New Roman"/>
        </w:rPr>
        <w:t>mM</w:t>
      </w:r>
      <w:proofErr w:type="spellEnd"/>
      <w:r>
        <w:rPr>
          <w:rFonts w:ascii="Times New Roman" w:hAnsi="Times New Roman" w:cs="Times New Roman"/>
        </w:rPr>
        <w:t xml:space="preserve"> </w:t>
      </w:r>
      <w:proofErr w:type="spellStart"/>
      <w:r>
        <w:rPr>
          <w:rFonts w:ascii="Times New Roman" w:hAnsi="Times New Roman" w:cs="Times New Roman"/>
        </w:rPr>
        <w:t>Tris-HCl</w:t>
      </w:r>
      <w:proofErr w:type="spellEnd"/>
      <w:r>
        <w:rPr>
          <w:rFonts w:ascii="Times New Roman" w:hAnsi="Times New Roman" w:cs="Times New Roman"/>
        </w:rPr>
        <w:t xml:space="preserve">, pH 7.4, 1% Triton X-100, 150 </w:t>
      </w:r>
      <w:proofErr w:type="spellStart"/>
      <w:r>
        <w:rPr>
          <w:rFonts w:ascii="Times New Roman" w:hAnsi="Times New Roman" w:cs="Times New Roman"/>
        </w:rPr>
        <w:t>mM</w:t>
      </w:r>
      <w:proofErr w:type="spellEnd"/>
      <w:r>
        <w:rPr>
          <w:rFonts w:ascii="Times New Roman" w:hAnsi="Times New Roman" w:cs="Times New Roman"/>
        </w:rPr>
        <w:t xml:space="preserve"> </w:t>
      </w:r>
      <w:proofErr w:type="spellStart"/>
      <w:r>
        <w:rPr>
          <w:rFonts w:ascii="Times New Roman" w:hAnsi="Times New Roman" w:cs="Times New Roman"/>
        </w:rPr>
        <w:t>NaCl</w:t>
      </w:r>
      <w:proofErr w:type="spellEnd"/>
      <w:r>
        <w:rPr>
          <w:rFonts w:ascii="Times New Roman" w:hAnsi="Times New Roman" w:cs="Times New Roman"/>
        </w:rPr>
        <w:t xml:space="preserve">, 3 </w:t>
      </w:r>
      <w:proofErr w:type="spellStart"/>
      <w:r>
        <w:rPr>
          <w:rFonts w:ascii="Times New Roman" w:hAnsi="Times New Roman" w:cs="Times New Roman"/>
        </w:rPr>
        <w:t>mM</w:t>
      </w:r>
      <w:proofErr w:type="spellEnd"/>
      <w:r>
        <w:rPr>
          <w:rFonts w:ascii="Times New Roman" w:hAnsi="Times New Roman" w:cs="Times New Roman"/>
        </w:rPr>
        <w:t xml:space="preserve"> EDTA, 3 </w:t>
      </w:r>
      <w:proofErr w:type="spellStart"/>
      <w:r>
        <w:rPr>
          <w:rFonts w:ascii="Times New Roman" w:hAnsi="Times New Roman" w:cs="Times New Roman"/>
        </w:rPr>
        <w:t>mM</w:t>
      </w:r>
      <w:proofErr w:type="spellEnd"/>
      <w:r>
        <w:rPr>
          <w:rFonts w:ascii="Times New Roman" w:hAnsi="Times New Roman" w:cs="Times New Roman"/>
        </w:rPr>
        <w:t xml:space="preserve"> EGTA) containing 0.1 </w:t>
      </w:r>
      <w:proofErr w:type="spellStart"/>
      <w:r>
        <w:rPr>
          <w:rFonts w:ascii="Times New Roman" w:hAnsi="Times New Roman" w:cs="Times New Roman"/>
        </w:rPr>
        <w:t>mM</w:t>
      </w:r>
      <w:proofErr w:type="spellEnd"/>
      <w:r>
        <w:rPr>
          <w:rFonts w:ascii="Times New Roman" w:hAnsi="Times New Roman" w:cs="Times New Roman"/>
        </w:rPr>
        <w:t xml:space="preserve"> DTT, and protease and phosphatase inhibitors.  UBE3A was </w:t>
      </w:r>
      <w:proofErr w:type="spellStart"/>
      <w:r>
        <w:rPr>
          <w:rFonts w:ascii="Times New Roman" w:hAnsi="Times New Roman" w:cs="Times New Roman"/>
        </w:rPr>
        <w:t>immunoprecipitated</w:t>
      </w:r>
      <w:proofErr w:type="spellEnd"/>
      <w:r>
        <w:rPr>
          <w:rFonts w:ascii="Times New Roman" w:hAnsi="Times New Roman" w:cs="Times New Roman"/>
        </w:rPr>
        <w:t xml:space="preserve"> from cell extracts using an anti-</w:t>
      </w:r>
      <w:proofErr w:type="spellStart"/>
      <w:r>
        <w:rPr>
          <w:rFonts w:ascii="Times New Roman" w:hAnsi="Times New Roman" w:cs="Times New Roman"/>
        </w:rPr>
        <w:t>myc</w:t>
      </w:r>
      <w:proofErr w:type="spellEnd"/>
      <w:r>
        <w:rPr>
          <w:rFonts w:ascii="Times New Roman" w:hAnsi="Times New Roman" w:cs="Times New Roman"/>
        </w:rPr>
        <w:t xml:space="preserve"> affinity gel at </w:t>
      </w:r>
      <w:r w:rsidRPr="00B034BF">
        <w:rPr>
          <w:rFonts w:ascii="Times New Roman" w:hAnsi="Times New Roman" w:cs="Times New Roman"/>
        </w:rPr>
        <w:t>4</w:t>
      </w:r>
      <w:r w:rsidRPr="00B034BF">
        <w:rPr>
          <w:rFonts w:ascii="Times New Roman" w:hAnsi="Times New Roman" w:cs="Times New Roman"/>
          <w:b/>
          <w:color w:val="000000"/>
        </w:rPr>
        <w:t>°</w:t>
      </w:r>
      <w:r w:rsidRPr="00B034BF">
        <w:rPr>
          <w:rFonts w:ascii="Times New Roman" w:hAnsi="Times New Roman" w:cs="Times New Roman"/>
        </w:rPr>
        <w:t>C</w:t>
      </w:r>
      <w:r>
        <w:rPr>
          <w:rFonts w:ascii="Times New Roman" w:hAnsi="Times New Roman" w:cs="Times New Roman"/>
        </w:rPr>
        <w:t xml:space="preserve"> for 2 h, and washed three times with IP buffer containing 500 </w:t>
      </w:r>
      <w:proofErr w:type="spellStart"/>
      <w:r>
        <w:rPr>
          <w:rFonts w:ascii="Times New Roman" w:hAnsi="Times New Roman" w:cs="Times New Roman"/>
        </w:rPr>
        <w:t>mM</w:t>
      </w:r>
      <w:proofErr w:type="spellEnd"/>
      <w:r>
        <w:rPr>
          <w:rFonts w:ascii="Times New Roman" w:hAnsi="Times New Roman" w:cs="Times New Roman"/>
        </w:rPr>
        <w:t xml:space="preserve"> </w:t>
      </w:r>
      <w:proofErr w:type="spellStart"/>
      <w:r>
        <w:rPr>
          <w:rFonts w:ascii="Times New Roman" w:hAnsi="Times New Roman" w:cs="Times New Roman"/>
        </w:rPr>
        <w:t>NaCl</w:t>
      </w:r>
      <w:proofErr w:type="spellEnd"/>
      <w:r>
        <w:rPr>
          <w:rFonts w:ascii="Times New Roman" w:hAnsi="Times New Roman" w:cs="Times New Roman"/>
        </w:rPr>
        <w:t xml:space="preserve"> and eluted in ubiquitin buffer (50 </w:t>
      </w:r>
      <w:proofErr w:type="spellStart"/>
      <w:r>
        <w:rPr>
          <w:rFonts w:ascii="Times New Roman" w:hAnsi="Times New Roman" w:cs="Times New Roman"/>
        </w:rPr>
        <w:t>mM</w:t>
      </w:r>
      <w:proofErr w:type="spellEnd"/>
      <w:r>
        <w:rPr>
          <w:rFonts w:ascii="Times New Roman" w:hAnsi="Times New Roman" w:cs="Times New Roman"/>
        </w:rPr>
        <w:t xml:space="preserve"> </w:t>
      </w:r>
      <w:proofErr w:type="spellStart"/>
      <w:r>
        <w:rPr>
          <w:rFonts w:ascii="Times New Roman" w:hAnsi="Times New Roman" w:cs="Times New Roman"/>
        </w:rPr>
        <w:t>Tris</w:t>
      </w:r>
      <w:proofErr w:type="spellEnd"/>
      <w:r>
        <w:rPr>
          <w:rFonts w:ascii="Times New Roman" w:hAnsi="Times New Roman" w:cs="Times New Roman"/>
        </w:rPr>
        <w:t xml:space="preserve">, 5 </w:t>
      </w:r>
      <w:proofErr w:type="spellStart"/>
      <w:r>
        <w:rPr>
          <w:rFonts w:ascii="Times New Roman" w:hAnsi="Times New Roman" w:cs="Times New Roman"/>
        </w:rPr>
        <w:t>mM</w:t>
      </w:r>
      <w:proofErr w:type="spellEnd"/>
      <w:r>
        <w:rPr>
          <w:rFonts w:ascii="Times New Roman" w:hAnsi="Times New Roman" w:cs="Times New Roman"/>
        </w:rPr>
        <w:t xml:space="preserve"> MgCl</w:t>
      </w:r>
      <w:r w:rsidRPr="00FC7C88">
        <w:rPr>
          <w:rFonts w:ascii="Times New Roman" w:hAnsi="Times New Roman" w:cs="Times New Roman"/>
          <w:vertAlign w:val="subscript"/>
        </w:rPr>
        <w:t>2</w:t>
      </w:r>
      <w:r>
        <w:rPr>
          <w:rFonts w:ascii="Times New Roman" w:hAnsi="Times New Roman" w:cs="Times New Roman"/>
        </w:rPr>
        <w:t xml:space="preserve">, pH 7.6) containing 10 </w:t>
      </w:r>
      <w:r w:rsidRPr="00FC7C88">
        <w:rPr>
          <w:rFonts w:ascii="Symbol" w:hAnsi="Symbol" w:cs="Times New Roman"/>
        </w:rPr>
        <w:t></w:t>
      </w:r>
      <w:r>
        <w:rPr>
          <w:rFonts w:ascii="Times New Roman" w:hAnsi="Times New Roman" w:cs="Times New Roman"/>
        </w:rPr>
        <w:t xml:space="preserve">g/ml </w:t>
      </w:r>
      <w:proofErr w:type="spellStart"/>
      <w:r>
        <w:rPr>
          <w:rFonts w:ascii="Times New Roman" w:hAnsi="Times New Roman" w:cs="Times New Roman"/>
        </w:rPr>
        <w:t>myc</w:t>
      </w:r>
      <w:proofErr w:type="spellEnd"/>
      <w:r>
        <w:rPr>
          <w:rFonts w:ascii="Times New Roman" w:hAnsi="Times New Roman" w:cs="Times New Roman"/>
        </w:rPr>
        <w:t xml:space="preserve"> peptide (Sigma).  </w:t>
      </w:r>
      <w:r w:rsidRPr="00BE4874">
        <w:rPr>
          <w:rFonts w:ascii="Times New Roman" w:hAnsi="Times New Roman" w:cs="Times New Roman"/>
          <w:i/>
        </w:rPr>
        <w:t>In vitro</w:t>
      </w:r>
      <w:r>
        <w:rPr>
          <w:rFonts w:ascii="Times New Roman" w:hAnsi="Times New Roman" w:cs="Times New Roman"/>
        </w:rPr>
        <w:t xml:space="preserve"> ubiquitination of </w:t>
      </w:r>
      <w:proofErr w:type="spellStart"/>
      <w:r>
        <w:rPr>
          <w:rFonts w:ascii="Times New Roman" w:hAnsi="Times New Roman" w:cs="Times New Roman"/>
        </w:rPr>
        <w:t>immunoprecipitated</w:t>
      </w:r>
      <w:proofErr w:type="spellEnd"/>
      <w:r>
        <w:rPr>
          <w:rFonts w:ascii="Times New Roman" w:hAnsi="Times New Roman" w:cs="Times New Roman"/>
        </w:rPr>
        <w:t xml:space="preserve"> UBE3A was performed using 0.1 </w:t>
      </w:r>
      <w:r w:rsidRPr="00FC7C88">
        <w:rPr>
          <w:rFonts w:ascii="Symbol" w:hAnsi="Symbol" w:cs="Times New Roman"/>
        </w:rPr>
        <w:t></w:t>
      </w:r>
      <w:r>
        <w:rPr>
          <w:rFonts w:ascii="Times New Roman" w:hAnsi="Times New Roman" w:cs="Times New Roman"/>
        </w:rPr>
        <w:t xml:space="preserve">g E1, 0.5 </w:t>
      </w:r>
      <w:r w:rsidRPr="00FC7C88">
        <w:rPr>
          <w:rFonts w:ascii="Symbol" w:hAnsi="Symbol" w:cs="Times New Roman"/>
        </w:rPr>
        <w:t></w:t>
      </w:r>
      <w:r>
        <w:rPr>
          <w:rFonts w:ascii="Times New Roman" w:hAnsi="Times New Roman" w:cs="Times New Roman"/>
        </w:rPr>
        <w:t xml:space="preserve">g UbcH7, 25 </w:t>
      </w:r>
      <w:r w:rsidRPr="00FC7C88">
        <w:rPr>
          <w:rFonts w:ascii="Symbol" w:hAnsi="Symbol" w:cs="Times New Roman"/>
        </w:rPr>
        <w:t></w:t>
      </w:r>
      <w:r>
        <w:rPr>
          <w:rFonts w:ascii="Times New Roman" w:hAnsi="Times New Roman" w:cs="Times New Roman"/>
        </w:rPr>
        <w:t xml:space="preserve">g ubiquitin (Boston </w:t>
      </w:r>
      <w:proofErr w:type="spellStart"/>
      <w:r>
        <w:rPr>
          <w:rFonts w:ascii="Times New Roman" w:hAnsi="Times New Roman" w:cs="Times New Roman"/>
        </w:rPr>
        <w:t>Biochem</w:t>
      </w:r>
      <w:proofErr w:type="spellEnd"/>
      <w:r>
        <w:rPr>
          <w:rFonts w:ascii="Times New Roman" w:hAnsi="Times New Roman" w:cs="Times New Roman"/>
        </w:rPr>
        <w:t xml:space="preserve">), and 10 </w:t>
      </w:r>
      <w:proofErr w:type="spellStart"/>
      <w:r>
        <w:rPr>
          <w:rFonts w:ascii="Times New Roman" w:hAnsi="Times New Roman" w:cs="Times New Roman"/>
        </w:rPr>
        <w:t>mM</w:t>
      </w:r>
      <w:proofErr w:type="spellEnd"/>
      <w:r>
        <w:rPr>
          <w:rFonts w:ascii="Times New Roman" w:hAnsi="Times New Roman" w:cs="Times New Roman"/>
        </w:rPr>
        <w:t xml:space="preserve"> ATP.  The reaction was incubated at room temperature for 15 minutes and stopped in 2x sample buffer with or without DTT.</w:t>
      </w:r>
    </w:p>
    <w:p w14:paraId="1088735A" w14:textId="77777777" w:rsidR="00275EBB" w:rsidRDefault="00275EBB" w:rsidP="00022363">
      <w:pPr>
        <w:spacing w:line="480" w:lineRule="auto"/>
        <w:rPr>
          <w:rFonts w:ascii="Times New Roman" w:hAnsi="Times New Roman" w:cs="Times New Roman"/>
          <w:b/>
        </w:rPr>
      </w:pPr>
    </w:p>
    <w:p w14:paraId="362526EB" w14:textId="77777777" w:rsidR="00022363" w:rsidRPr="00FC7C88" w:rsidRDefault="00022363" w:rsidP="00022363">
      <w:pPr>
        <w:spacing w:line="480" w:lineRule="auto"/>
        <w:rPr>
          <w:rFonts w:ascii="Times New Roman" w:eastAsia="Times New Roman" w:hAnsi="Times New Roman" w:cs="Times New Roman"/>
          <w:b/>
        </w:rPr>
      </w:pPr>
      <w:r>
        <w:rPr>
          <w:rFonts w:ascii="Times New Roman" w:eastAsia="Times New Roman" w:hAnsi="Times New Roman" w:cs="Times New Roman"/>
          <w:b/>
        </w:rPr>
        <w:t>Co-immunoprecipitation</w:t>
      </w:r>
    </w:p>
    <w:p w14:paraId="4A52E74D" w14:textId="77777777" w:rsidR="00022363" w:rsidRDefault="00022363" w:rsidP="00022363">
      <w:pPr>
        <w:spacing w:line="480" w:lineRule="auto"/>
        <w:rPr>
          <w:rFonts w:ascii="Times New Roman" w:hAnsi="Times New Roman" w:cs="Times New Roman"/>
        </w:rPr>
      </w:pPr>
      <w:r>
        <w:rPr>
          <w:rFonts w:ascii="Times New Roman" w:eastAsia="Times New Roman" w:hAnsi="Times New Roman" w:cs="Times New Roman"/>
        </w:rPr>
        <w:t xml:space="preserve">Endogenous UBE3A co-immunoprecipitation was performed using cortical lysates from P1 mice.  In brief, cortices were homogenized in a buffer containing 20 </w:t>
      </w:r>
      <w:proofErr w:type="spellStart"/>
      <w:r>
        <w:rPr>
          <w:rFonts w:ascii="Times New Roman" w:eastAsia="Times New Roman" w:hAnsi="Times New Roman" w:cs="Times New Roman"/>
        </w:rPr>
        <w:t>mM</w:t>
      </w:r>
      <w:proofErr w:type="spellEnd"/>
      <w:r>
        <w:rPr>
          <w:rFonts w:ascii="Times New Roman" w:eastAsia="Times New Roman" w:hAnsi="Times New Roman" w:cs="Times New Roman"/>
        </w:rPr>
        <w:t xml:space="preserve"> HEPES, pH 7.4, 1% NP-40, 50 </w:t>
      </w:r>
      <w:proofErr w:type="spellStart"/>
      <w:r>
        <w:rPr>
          <w:rFonts w:ascii="Times New Roman" w:eastAsia="Times New Roman" w:hAnsi="Times New Roman" w:cs="Times New Roman"/>
        </w:rPr>
        <w:t>mM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KCl</w:t>
      </w:r>
      <w:proofErr w:type="spellEnd"/>
      <w:r>
        <w:rPr>
          <w:rFonts w:ascii="Times New Roman" w:eastAsia="Times New Roman" w:hAnsi="Times New Roman" w:cs="Times New Roman"/>
        </w:rPr>
        <w:t xml:space="preserve">, and protease and phosphatase inhibitors.  The homogenate was cleared by centrifugation at 5,000 x g for 10 minutes at </w:t>
      </w:r>
      <w:r w:rsidRPr="00B034BF">
        <w:rPr>
          <w:rFonts w:ascii="Times New Roman" w:hAnsi="Times New Roman" w:cs="Times New Roman"/>
        </w:rPr>
        <w:t>4</w:t>
      </w:r>
      <w:r w:rsidRPr="00B034BF">
        <w:rPr>
          <w:rFonts w:ascii="Times New Roman" w:hAnsi="Times New Roman" w:cs="Times New Roman"/>
          <w:b/>
          <w:color w:val="000000"/>
        </w:rPr>
        <w:t>°</w:t>
      </w:r>
      <w:r w:rsidRPr="00B034BF">
        <w:rPr>
          <w:rFonts w:ascii="Times New Roman" w:hAnsi="Times New Roman" w:cs="Times New Roman"/>
        </w:rPr>
        <w:t>C</w:t>
      </w:r>
      <w:r>
        <w:rPr>
          <w:rFonts w:ascii="Times New Roman" w:hAnsi="Times New Roman" w:cs="Times New Roman"/>
        </w:rPr>
        <w:t>.  The resulting lysate was</w:t>
      </w:r>
      <w:r>
        <w:rPr>
          <w:rFonts w:ascii="Times New Roman" w:eastAsia="Times New Roman" w:hAnsi="Times New Roman" w:cs="Times New Roman"/>
        </w:rPr>
        <w:t xml:space="preserve"> pre-cleared by incubation with protein G agarose beads (Millipore) for 1 h at </w:t>
      </w:r>
      <w:r w:rsidRPr="00B034BF">
        <w:rPr>
          <w:rFonts w:ascii="Times New Roman" w:hAnsi="Times New Roman" w:cs="Times New Roman"/>
        </w:rPr>
        <w:t>4</w:t>
      </w:r>
      <w:r w:rsidRPr="00B034BF">
        <w:rPr>
          <w:rFonts w:ascii="Times New Roman" w:hAnsi="Times New Roman" w:cs="Times New Roman"/>
          <w:b/>
          <w:color w:val="000000"/>
        </w:rPr>
        <w:t>°</w:t>
      </w:r>
      <w:r w:rsidRPr="00B034BF">
        <w:rPr>
          <w:rFonts w:ascii="Times New Roman" w:hAnsi="Times New Roman" w:cs="Times New Roman"/>
        </w:rPr>
        <w:t>C</w:t>
      </w:r>
      <w:r>
        <w:rPr>
          <w:rFonts w:ascii="Times New Roman" w:eastAsia="Times New Roman" w:hAnsi="Times New Roman" w:cs="Times New Roman"/>
        </w:rPr>
        <w:t xml:space="preserve">.  Samples were incubated on a rotator with or without primary antibody for 3 h at </w:t>
      </w:r>
      <w:r w:rsidRPr="00B034BF">
        <w:rPr>
          <w:rFonts w:ascii="Times New Roman" w:hAnsi="Times New Roman" w:cs="Times New Roman"/>
        </w:rPr>
        <w:t>4</w:t>
      </w:r>
      <w:r w:rsidRPr="00B034BF">
        <w:rPr>
          <w:rFonts w:ascii="Times New Roman" w:hAnsi="Times New Roman" w:cs="Times New Roman"/>
          <w:b/>
          <w:color w:val="000000"/>
        </w:rPr>
        <w:t>°</w:t>
      </w:r>
      <w:r w:rsidRPr="00B034BF">
        <w:rPr>
          <w:rFonts w:ascii="Times New Roman" w:hAnsi="Times New Roman" w:cs="Times New Roman"/>
        </w:rPr>
        <w:t>C</w:t>
      </w:r>
      <w:r>
        <w:rPr>
          <w:rFonts w:ascii="Times New Roman" w:hAnsi="Times New Roman" w:cs="Times New Roman"/>
        </w:rPr>
        <w:t xml:space="preserve">.  Protein G agarose beads were washed, </w:t>
      </w:r>
      <w:r>
        <w:rPr>
          <w:rFonts w:ascii="Times New Roman" w:hAnsi="Times New Roman" w:cs="Times New Roman"/>
        </w:rPr>
        <w:lastRenderedPageBreak/>
        <w:t xml:space="preserve">blocked in a 1 mg/ml solution of BSA and resuspended in wash buffer (lysis buffer containing 125 </w:t>
      </w:r>
      <w:proofErr w:type="spellStart"/>
      <w:r>
        <w:rPr>
          <w:rFonts w:ascii="Times New Roman" w:hAnsi="Times New Roman" w:cs="Times New Roman"/>
        </w:rPr>
        <w:t>mM</w:t>
      </w:r>
      <w:proofErr w:type="spellEnd"/>
      <w:r>
        <w:rPr>
          <w:rFonts w:ascii="Times New Roman" w:hAnsi="Times New Roman" w:cs="Times New Roman"/>
        </w:rPr>
        <w:t xml:space="preserve"> </w:t>
      </w:r>
      <w:proofErr w:type="spellStart"/>
      <w:r>
        <w:rPr>
          <w:rFonts w:ascii="Times New Roman" w:hAnsi="Times New Roman" w:cs="Times New Roman"/>
        </w:rPr>
        <w:t>NaCl</w:t>
      </w:r>
      <w:proofErr w:type="spellEnd"/>
      <w:r>
        <w:rPr>
          <w:rFonts w:ascii="Times New Roman" w:hAnsi="Times New Roman" w:cs="Times New Roman"/>
        </w:rPr>
        <w:t xml:space="preserve">).  The beads were added to the immunoprecipitation reactions, incubated at </w:t>
      </w:r>
      <w:r w:rsidRPr="00B034BF">
        <w:rPr>
          <w:rFonts w:ascii="Times New Roman" w:hAnsi="Times New Roman" w:cs="Times New Roman"/>
        </w:rPr>
        <w:t>4</w:t>
      </w:r>
      <w:r w:rsidRPr="00B034BF">
        <w:rPr>
          <w:rFonts w:ascii="Times New Roman" w:hAnsi="Times New Roman" w:cs="Times New Roman"/>
          <w:b/>
          <w:color w:val="000000"/>
        </w:rPr>
        <w:t>°</w:t>
      </w:r>
      <w:r w:rsidRPr="00B034BF">
        <w:rPr>
          <w:rFonts w:ascii="Times New Roman" w:hAnsi="Times New Roman" w:cs="Times New Roman"/>
        </w:rPr>
        <w:t>C</w:t>
      </w:r>
      <w:r>
        <w:rPr>
          <w:rFonts w:ascii="Times New Roman" w:hAnsi="Times New Roman" w:cs="Times New Roman"/>
        </w:rPr>
        <w:t xml:space="preserve"> for 1 h, and collected by centrifugation at 500 x g for 30 seconds.  The final complex was washed three times with wash buffer and resuspended in protein sample buffer.  </w:t>
      </w:r>
    </w:p>
    <w:p w14:paraId="71ED42B6" w14:textId="69805E52" w:rsidR="00022363" w:rsidRDefault="00022363" w:rsidP="00022363">
      <w:pPr>
        <w:spacing w:line="480" w:lineRule="auto"/>
        <w:rPr>
          <w:rFonts w:ascii="Times New Roman" w:eastAsia="Times New Roman" w:hAnsi="Times New Roman" w:cs="Times New Roman"/>
          <w:b/>
        </w:rPr>
      </w:pPr>
      <w:proofErr w:type="spellStart"/>
      <w:r>
        <w:rPr>
          <w:rFonts w:ascii="Times New Roman" w:hAnsi="Times New Roman" w:cs="Times New Roman"/>
        </w:rPr>
        <w:t>Homomeric</w:t>
      </w:r>
      <w:proofErr w:type="spellEnd"/>
      <w:r>
        <w:rPr>
          <w:rFonts w:ascii="Times New Roman" w:hAnsi="Times New Roman" w:cs="Times New Roman"/>
        </w:rPr>
        <w:t xml:space="preserve"> UBE3A co-immunoprecipitation and HHR23A co-immunoprecipitation was performed by lysing transfected HEK293T cells in 20 </w:t>
      </w:r>
      <w:proofErr w:type="spellStart"/>
      <w:r>
        <w:rPr>
          <w:rFonts w:ascii="Times New Roman" w:hAnsi="Times New Roman" w:cs="Times New Roman"/>
        </w:rPr>
        <w:t>mM</w:t>
      </w:r>
      <w:proofErr w:type="spellEnd"/>
      <w:r>
        <w:rPr>
          <w:rFonts w:ascii="Times New Roman" w:hAnsi="Times New Roman" w:cs="Times New Roman"/>
        </w:rPr>
        <w:t xml:space="preserve"> HEPES, pH 7.4 buffer supplemented with 1% NP-40, 50 </w:t>
      </w:r>
      <w:proofErr w:type="spellStart"/>
      <w:r>
        <w:rPr>
          <w:rFonts w:ascii="Times New Roman" w:hAnsi="Times New Roman" w:cs="Times New Roman"/>
        </w:rPr>
        <w:t>mM</w:t>
      </w:r>
      <w:proofErr w:type="spellEnd"/>
      <w:r>
        <w:rPr>
          <w:rFonts w:ascii="Times New Roman" w:hAnsi="Times New Roman" w:cs="Times New Roman"/>
        </w:rPr>
        <w:t xml:space="preserve"> </w:t>
      </w:r>
      <w:proofErr w:type="spellStart"/>
      <w:r>
        <w:rPr>
          <w:rFonts w:ascii="Times New Roman" w:hAnsi="Times New Roman" w:cs="Times New Roman"/>
        </w:rPr>
        <w:t>KCl</w:t>
      </w:r>
      <w:proofErr w:type="spellEnd"/>
      <w:r>
        <w:rPr>
          <w:rFonts w:ascii="Times New Roman" w:hAnsi="Times New Roman" w:cs="Times New Roman"/>
        </w:rPr>
        <w:t xml:space="preserve">, and protease and phosphatase inhibitors.  Lysates were cleared by centrifugation at 3,000 x g for 5 minutes at </w:t>
      </w:r>
      <w:r w:rsidRPr="00B034BF">
        <w:rPr>
          <w:rFonts w:ascii="Times New Roman" w:hAnsi="Times New Roman" w:cs="Times New Roman"/>
        </w:rPr>
        <w:t>4</w:t>
      </w:r>
      <w:r w:rsidRPr="00B034BF">
        <w:rPr>
          <w:rFonts w:ascii="Times New Roman" w:hAnsi="Times New Roman" w:cs="Times New Roman"/>
          <w:b/>
          <w:color w:val="000000"/>
        </w:rPr>
        <w:t>°</w:t>
      </w:r>
      <w:r w:rsidRPr="00B034BF">
        <w:rPr>
          <w:rFonts w:ascii="Times New Roman" w:hAnsi="Times New Roman" w:cs="Times New Roman"/>
        </w:rPr>
        <w:t>C</w:t>
      </w:r>
      <w:r>
        <w:rPr>
          <w:rFonts w:ascii="Times New Roman" w:hAnsi="Times New Roman" w:cs="Times New Roman"/>
        </w:rPr>
        <w:t xml:space="preserve">.  </w:t>
      </w:r>
      <w:proofErr w:type="spellStart"/>
      <w:r>
        <w:rPr>
          <w:rFonts w:ascii="Times New Roman" w:hAnsi="Times New Roman" w:cs="Times New Roman"/>
        </w:rPr>
        <w:t>Myc</w:t>
      </w:r>
      <w:proofErr w:type="spellEnd"/>
      <w:r>
        <w:rPr>
          <w:rFonts w:ascii="Times New Roman" w:hAnsi="Times New Roman" w:cs="Times New Roman"/>
        </w:rPr>
        <w:t xml:space="preserve">-tagged UBE3A was </w:t>
      </w:r>
      <w:proofErr w:type="spellStart"/>
      <w:r>
        <w:rPr>
          <w:rFonts w:ascii="Times New Roman" w:hAnsi="Times New Roman" w:cs="Times New Roman"/>
        </w:rPr>
        <w:t>immunoprecipitated</w:t>
      </w:r>
      <w:proofErr w:type="spellEnd"/>
      <w:r>
        <w:rPr>
          <w:rFonts w:ascii="Times New Roman" w:hAnsi="Times New Roman" w:cs="Times New Roman"/>
        </w:rPr>
        <w:t xml:space="preserve"> using an anti-</w:t>
      </w:r>
      <w:proofErr w:type="spellStart"/>
      <w:r>
        <w:rPr>
          <w:rFonts w:ascii="Times New Roman" w:hAnsi="Times New Roman" w:cs="Times New Roman"/>
        </w:rPr>
        <w:t>myc</w:t>
      </w:r>
      <w:proofErr w:type="spellEnd"/>
      <w:r>
        <w:rPr>
          <w:rFonts w:ascii="Times New Roman" w:hAnsi="Times New Roman" w:cs="Times New Roman"/>
        </w:rPr>
        <w:t xml:space="preserve"> agarose affinity gel (Sigma) at </w:t>
      </w:r>
      <w:r w:rsidRPr="00B034BF">
        <w:rPr>
          <w:rFonts w:ascii="Times New Roman" w:hAnsi="Times New Roman" w:cs="Times New Roman"/>
        </w:rPr>
        <w:t>4</w:t>
      </w:r>
      <w:r w:rsidRPr="00B034BF">
        <w:rPr>
          <w:rFonts w:ascii="Times New Roman" w:hAnsi="Times New Roman" w:cs="Times New Roman"/>
          <w:b/>
          <w:color w:val="000000"/>
        </w:rPr>
        <w:t>°</w:t>
      </w:r>
      <w:r w:rsidRPr="00B034BF">
        <w:rPr>
          <w:rFonts w:ascii="Times New Roman" w:hAnsi="Times New Roman" w:cs="Times New Roman"/>
        </w:rPr>
        <w:t>C</w:t>
      </w:r>
      <w:r>
        <w:rPr>
          <w:rFonts w:ascii="Times New Roman" w:hAnsi="Times New Roman" w:cs="Times New Roman"/>
        </w:rPr>
        <w:t xml:space="preserve"> for 2 h.  Beads were collected by centrifugation at 500 x g for 30 seconds, and the final complex washed three times in lysis buffer, and resuspended in protein sample buffer.</w:t>
      </w:r>
    </w:p>
    <w:p w14:paraId="65737E76" w14:textId="77777777" w:rsidR="00022363" w:rsidRDefault="00022363" w:rsidP="0008018A">
      <w:pPr>
        <w:spacing w:line="480" w:lineRule="auto"/>
        <w:rPr>
          <w:rFonts w:ascii="Times New Roman" w:eastAsia="Times New Roman" w:hAnsi="Times New Roman" w:cs="Times New Roman"/>
          <w:b/>
        </w:rPr>
      </w:pPr>
    </w:p>
    <w:p w14:paraId="4932DBD5" w14:textId="77777777" w:rsidR="005E1362" w:rsidRPr="00022363" w:rsidRDefault="005E1362" w:rsidP="005E1362">
      <w:pPr>
        <w:spacing w:line="480" w:lineRule="auto"/>
        <w:rPr>
          <w:rFonts w:ascii="Times New Roman" w:eastAsia="Times New Roman" w:hAnsi="Times New Roman" w:cs="Times New Roman"/>
        </w:rPr>
      </w:pPr>
      <w:r>
        <w:rPr>
          <w:rFonts w:ascii="Times New Roman" w:hAnsi="Times New Roman" w:cs="Times New Roman"/>
          <w:b/>
        </w:rPr>
        <w:t>Immunohistochemistry and fluorescence m</w:t>
      </w:r>
      <w:r w:rsidRPr="00B034BF">
        <w:rPr>
          <w:rFonts w:ascii="Times New Roman" w:hAnsi="Times New Roman" w:cs="Times New Roman"/>
          <w:b/>
        </w:rPr>
        <w:t xml:space="preserve">icroscopy </w:t>
      </w:r>
    </w:p>
    <w:p w14:paraId="6D311202" w14:textId="3F28580A" w:rsidR="005E1362" w:rsidRDefault="005E1362" w:rsidP="005E1362">
      <w:pPr>
        <w:spacing w:line="480" w:lineRule="auto"/>
        <w:rPr>
          <w:rFonts w:ascii="Times New Roman" w:hAnsi="Times New Roman" w:cs="Times New Roman"/>
        </w:rPr>
      </w:pPr>
      <w:r w:rsidRPr="00B034BF">
        <w:rPr>
          <w:rFonts w:ascii="Times New Roman" w:hAnsi="Times New Roman" w:cs="Times New Roman"/>
        </w:rPr>
        <w:t xml:space="preserve">Freshly fixed dissociated neurons were washed with PBS and </w:t>
      </w:r>
      <w:proofErr w:type="spellStart"/>
      <w:r w:rsidRPr="00B034BF">
        <w:rPr>
          <w:rFonts w:ascii="Times New Roman" w:hAnsi="Times New Roman" w:cs="Times New Roman"/>
        </w:rPr>
        <w:t>permeabilized</w:t>
      </w:r>
      <w:proofErr w:type="spellEnd"/>
      <w:r w:rsidRPr="00B034BF">
        <w:rPr>
          <w:rFonts w:ascii="Times New Roman" w:hAnsi="Times New Roman" w:cs="Times New Roman"/>
        </w:rPr>
        <w:t xml:space="preserve"> and blocked with 8% bovine serum albumin (BSA) in PBS containing 0.1% Triton X-100.  Neurons were incubated with primary antibodies at 4</w:t>
      </w:r>
      <w:r w:rsidRPr="00B034BF">
        <w:rPr>
          <w:rFonts w:ascii="Times New Roman" w:hAnsi="Times New Roman" w:cs="Times New Roman"/>
          <w:b/>
          <w:color w:val="000000"/>
        </w:rPr>
        <w:t>°</w:t>
      </w:r>
      <w:r w:rsidRPr="00B034BF">
        <w:rPr>
          <w:rFonts w:ascii="Times New Roman" w:hAnsi="Times New Roman" w:cs="Times New Roman"/>
        </w:rPr>
        <w:t xml:space="preserve">C overnight.  After washing with PBS, appropriate Alexa Fluor-conjugated secondary antibodies (Life Technologies) were used to detect the signal.  The secondary antibody was incubated at room temperature for 1 h.  Coverslips were mounted onto glass slides using </w:t>
      </w:r>
      <w:proofErr w:type="spellStart"/>
      <w:r w:rsidRPr="00B034BF">
        <w:rPr>
          <w:rFonts w:ascii="Times New Roman" w:hAnsi="Times New Roman" w:cs="Times New Roman"/>
        </w:rPr>
        <w:t>Fluoro</w:t>
      </w:r>
      <w:proofErr w:type="spellEnd"/>
      <w:r w:rsidRPr="00B034BF">
        <w:rPr>
          <w:rFonts w:ascii="Times New Roman" w:hAnsi="Times New Roman" w:cs="Times New Roman"/>
        </w:rPr>
        <w:t xml:space="preserve">-Gel mounting medium (Electron Microscopy Sciences).  Images of dissociated neurons were acquired using an Olympus IX81-ZDC microscope equipped with a </w:t>
      </w:r>
      <w:proofErr w:type="spellStart"/>
      <w:r w:rsidRPr="00B034BF">
        <w:rPr>
          <w:rFonts w:ascii="Times New Roman" w:hAnsi="Times New Roman" w:cs="Times New Roman"/>
        </w:rPr>
        <w:t>CoolSNAP</w:t>
      </w:r>
      <w:proofErr w:type="spellEnd"/>
      <w:r w:rsidRPr="00B034BF">
        <w:rPr>
          <w:rFonts w:ascii="Times New Roman" w:hAnsi="Times New Roman" w:cs="Times New Roman"/>
        </w:rPr>
        <w:t xml:space="preserve"> HQ2 14-bit camera (</w:t>
      </w:r>
      <w:proofErr w:type="spellStart"/>
      <w:r w:rsidRPr="00B034BF">
        <w:rPr>
          <w:rFonts w:ascii="Times New Roman" w:hAnsi="Times New Roman" w:cs="Times New Roman"/>
        </w:rPr>
        <w:t>Photometrics</w:t>
      </w:r>
      <w:proofErr w:type="spellEnd"/>
      <w:r w:rsidRPr="00B034BF">
        <w:rPr>
          <w:rFonts w:ascii="Times New Roman" w:hAnsi="Times New Roman" w:cs="Times New Roman"/>
        </w:rPr>
        <w:t xml:space="preserve">).  </w:t>
      </w:r>
      <w:proofErr w:type="spellStart"/>
      <w:r w:rsidRPr="00B034BF">
        <w:rPr>
          <w:rFonts w:ascii="Times New Roman" w:hAnsi="Times New Roman" w:cs="Times New Roman"/>
        </w:rPr>
        <w:t>Bandpass</w:t>
      </w:r>
      <w:proofErr w:type="spellEnd"/>
      <w:r w:rsidRPr="00B034BF">
        <w:rPr>
          <w:rFonts w:ascii="Times New Roman" w:hAnsi="Times New Roman" w:cs="Times New Roman"/>
        </w:rPr>
        <w:t xml:space="preserve"> and neutral density filters (Chroma) were switched using motorized filter wheels (</w:t>
      </w:r>
      <w:proofErr w:type="spellStart"/>
      <w:r w:rsidRPr="00B034BF">
        <w:rPr>
          <w:rFonts w:ascii="Times New Roman" w:hAnsi="Times New Roman" w:cs="Times New Roman"/>
        </w:rPr>
        <w:t>Ludl</w:t>
      </w:r>
      <w:proofErr w:type="spellEnd"/>
      <w:r w:rsidRPr="00B034BF">
        <w:rPr>
          <w:rFonts w:ascii="Times New Roman" w:hAnsi="Times New Roman" w:cs="Times New Roman"/>
        </w:rPr>
        <w:t xml:space="preserve"> Electronic Products) controlled by </w:t>
      </w:r>
      <w:proofErr w:type="spellStart"/>
      <w:r w:rsidRPr="00B034BF">
        <w:rPr>
          <w:rFonts w:ascii="Times New Roman" w:hAnsi="Times New Roman" w:cs="Times New Roman"/>
        </w:rPr>
        <w:t>Metamorph</w:t>
      </w:r>
      <w:proofErr w:type="spellEnd"/>
      <w:r w:rsidRPr="00B034BF">
        <w:rPr>
          <w:rFonts w:ascii="Times New Roman" w:hAnsi="Times New Roman" w:cs="Times New Roman"/>
        </w:rPr>
        <w:t xml:space="preserve"> Software (Molecular Devices).  GFP and Alexa 568 image</w:t>
      </w:r>
      <w:r>
        <w:rPr>
          <w:rFonts w:ascii="Times New Roman" w:hAnsi="Times New Roman" w:cs="Times New Roman"/>
        </w:rPr>
        <w:t xml:space="preserve">s were acquired using a </w:t>
      </w:r>
      <w:r>
        <w:rPr>
          <w:rFonts w:ascii="Times New Roman" w:hAnsi="Times New Roman" w:cs="Times New Roman"/>
        </w:rPr>
        <w:lastRenderedPageBreak/>
        <w:t>100 W mercury</w:t>
      </w:r>
      <w:r w:rsidRPr="00B034BF">
        <w:rPr>
          <w:rFonts w:ascii="Times New Roman" w:hAnsi="Times New Roman" w:cs="Times New Roman"/>
        </w:rPr>
        <w:t xml:space="preserve"> arc la</w:t>
      </w:r>
      <w:r>
        <w:rPr>
          <w:rFonts w:ascii="Times New Roman" w:hAnsi="Times New Roman" w:cs="Times New Roman"/>
        </w:rPr>
        <w:t>mp and the appropriate</w:t>
      </w:r>
      <w:r w:rsidRPr="00B034BF">
        <w:rPr>
          <w:rFonts w:ascii="Times New Roman" w:hAnsi="Times New Roman" w:cs="Times New Roman"/>
        </w:rPr>
        <w:t xml:space="preserve"> filters.  To quantify UBE3A expression in neurons, </w:t>
      </w:r>
      <w:proofErr w:type="spellStart"/>
      <w:r w:rsidRPr="00B034BF">
        <w:rPr>
          <w:rFonts w:ascii="Times New Roman" w:hAnsi="Times New Roman" w:cs="Times New Roman"/>
        </w:rPr>
        <w:t>Metamorph</w:t>
      </w:r>
      <w:proofErr w:type="spellEnd"/>
      <w:r w:rsidRPr="00B034BF">
        <w:rPr>
          <w:rFonts w:ascii="Times New Roman" w:hAnsi="Times New Roman" w:cs="Times New Roman"/>
        </w:rPr>
        <w:t xml:space="preserve"> was used to create a binary mask of the cells from the GFP images.  This defined the area of the transfected cell of interest.  The average intensity of the immunofluorescence signal produced from staining with the anti-</w:t>
      </w:r>
      <w:proofErr w:type="spellStart"/>
      <w:r w:rsidRPr="00B034BF">
        <w:rPr>
          <w:rFonts w:ascii="Times New Roman" w:hAnsi="Times New Roman" w:cs="Times New Roman"/>
        </w:rPr>
        <w:t>Myc</w:t>
      </w:r>
      <w:proofErr w:type="spellEnd"/>
      <w:r w:rsidRPr="00B034BF">
        <w:rPr>
          <w:rFonts w:ascii="Times New Roman" w:hAnsi="Times New Roman" w:cs="Times New Roman"/>
        </w:rPr>
        <w:t xml:space="preserve"> antibody was measured within this defined region.</w:t>
      </w:r>
    </w:p>
    <w:p w14:paraId="1F2E803D" w14:textId="6B8BE5BB" w:rsidR="005E1362" w:rsidRDefault="005E1362" w:rsidP="005E1362">
      <w:pPr>
        <w:spacing w:line="480" w:lineRule="auto"/>
        <w:ind w:firstLine="720"/>
        <w:rPr>
          <w:rFonts w:ascii="Times New Roman" w:hAnsi="Times New Roman" w:cs="Times New Roman"/>
        </w:rPr>
      </w:pPr>
      <w:r>
        <w:rPr>
          <w:rFonts w:ascii="Times New Roman" w:hAnsi="Times New Roman" w:cs="Times New Roman"/>
        </w:rPr>
        <w:t xml:space="preserve">PSD-95 and vGlut1 puncta were quantified according to a previously published protocol </w:t>
      </w:r>
      <w:r w:rsidR="003958D0">
        <w:rPr>
          <w:rFonts w:ascii="Times New Roman" w:hAnsi="Times New Roman" w:cs="Times New Roman"/>
        </w:rPr>
        <w:fldChar w:fldCharType="begin">
          <w:fldData xml:space="preserve">PEVuZE5vdGU+PENpdGU+PEF1dGhvcj5NYWJiPC9BdXRob3I+PFllYXI+MjAxNDwvWWVhcj48UmVj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bC10aXRsZT48YWJici0xPlByb2NlZWRpbmdzIG9mIHRoZSBOYXRpb25hbCBBY2FkZW15IG9mIFNj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PEVuZE5vdGU+PENpdGU+PEF1dGhvcj5NYWJiPC9BdXRob3I+PFllYXI+MjAxNDwvWWVhcj48UmVj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bC10aXRsZT48YWJici0xPlByb2NlZWRpbmdzIG9mIHRoZSBOYXRpb25hbCBBY2FkZW15IG9mIFNj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(Mabb et al., 2014)</w:t>
      </w:r>
      <w:r w:rsidR="003958D0">
        <w:rPr>
          <w:rFonts w:ascii="Times New Roman" w:hAnsi="Times New Roman" w:cs="Times New Roman"/>
        </w:rPr>
        <w:fldChar w:fldCharType="end"/>
      </w:r>
      <w:r>
        <w:rPr>
          <w:rFonts w:ascii="Times New Roman" w:hAnsi="Times New Roman" w:cs="Times New Roman"/>
        </w:rPr>
        <w:t xml:space="preserve"> with some modifications.  Total number of puncta per dendritic segment was quantified from maximum intensity projections in </w:t>
      </w:r>
      <w:proofErr w:type="spellStart"/>
      <w:r>
        <w:rPr>
          <w:rFonts w:ascii="Times New Roman" w:hAnsi="Times New Roman" w:cs="Times New Roman"/>
        </w:rPr>
        <w:t>Metamorph</w:t>
      </w:r>
      <w:proofErr w:type="spellEnd"/>
      <w:r>
        <w:rPr>
          <w:rFonts w:ascii="Times New Roman" w:hAnsi="Times New Roman" w:cs="Times New Roman"/>
        </w:rPr>
        <w:t xml:space="preserve"> following </w:t>
      </w:r>
      <w:proofErr w:type="spellStart"/>
      <w:r>
        <w:rPr>
          <w:rFonts w:ascii="Times New Roman" w:hAnsi="Times New Roman" w:cs="Times New Roman"/>
        </w:rPr>
        <w:t>thresholding</w:t>
      </w:r>
      <w:proofErr w:type="spellEnd"/>
      <w:r>
        <w:rPr>
          <w:rFonts w:ascii="Times New Roman" w:hAnsi="Times New Roman" w:cs="Times New Roman"/>
        </w:rPr>
        <w:t xml:space="preserve"> at least 2 standard deviations (S.D.) above background.  Quantification was performed on the apical dendrite in 50 </w:t>
      </w:r>
      <w:r w:rsidRPr="00FC7C88">
        <w:rPr>
          <w:rFonts w:ascii="Symbol" w:hAnsi="Symbol" w:cs="Times New Roman"/>
        </w:rPr>
        <w:t></w:t>
      </w:r>
      <w:r>
        <w:rPr>
          <w:rFonts w:ascii="Times New Roman" w:hAnsi="Times New Roman" w:cs="Times New Roman"/>
        </w:rPr>
        <w:t xml:space="preserve">m segments starting at a distance of 10 </w:t>
      </w:r>
      <w:r w:rsidRPr="00FC7C88">
        <w:rPr>
          <w:rFonts w:ascii="Symbol" w:hAnsi="Symbol" w:cs="Times New Roman"/>
        </w:rPr>
        <w:t></w:t>
      </w:r>
      <w:r>
        <w:rPr>
          <w:rFonts w:ascii="Times New Roman" w:hAnsi="Times New Roman" w:cs="Times New Roman"/>
        </w:rPr>
        <w:t xml:space="preserve">m from the soma.  Regions of interest (ROIs) were created in the </w:t>
      </w:r>
      <w:proofErr w:type="spellStart"/>
      <w:r>
        <w:rPr>
          <w:rFonts w:ascii="Times New Roman" w:hAnsi="Times New Roman" w:cs="Times New Roman"/>
        </w:rPr>
        <w:t>thresholded</w:t>
      </w:r>
      <w:proofErr w:type="spellEnd"/>
      <w:r>
        <w:rPr>
          <w:rFonts w:ascii="Times New Roman" w:hAnsi="Times New Roman" w:cs="Times New Roman"/>
        </w:rPr>
        <w:t xml:space="preserve"> PSD-95 or vGlut1 channels and transposed to the GFP channel where all points outside the GFP signal were removed.  The remaining ROIs were transposed back to the appropriate image and measured.    </w:t>
      </w:r>
    </w:p>
    <w:p w14:paraId="701E0F5B" w14:textId="4D860F3A" w:rsidR="00A57C06" w:rsidRDefault="00A57C06" w:rsidP="00A57C06">
      <w:pPr>
        <w:spacing w:line="480" w:lineRule="auto"/>
        <w:ind w:firstLine="720"/>
        <w:rPr>
          <w:rFonts w:ascii="Times New Roman" w:hAnsi="Times New Roman" w:cs="Times New Roman"/>
        </w:rPr>
      </w:pPr>
      <w:r w:rsidRPr="00B034BF">
        <w:rPr>
          <w:rFonts w:ascii="Times New Roman" w:hAnsi="Times New Roman" w:cs="Times New Roman"/>
        </w:rPr>
        <w:t xml:space="preserve">Brains from </w:t>
      </w:r>
      <w:r w:rsidRPr="00B034BF">
        <w:rPr>
          <w:rFonts w:ascii="Times New Roman" w:hAnsi="Times New Roman" w:cs="Times New Roman"/>
          <w:i/>
        </w:rPr>
        <w:t>in utero</w:t>
      </w:r>
      <w:r w:rsidRPr="00B034BF">
        <w:rPr>
          <w:rFonts w:ascii="Times New Roman" w:hAnsi="Times New Roman" w:cs="Times New Roman"/>
        </w:rPr>
        <w:t xml:space="preserve"> </w:t>
      </w:r>
      <w:proofErr w:type="spellStart"/>
      <w:r w:rsidRPr="00B034BF">
        <w:rPr>
          <w:rFonts w:ascii="Times New Roman" w:hAnsi="Times New Roman" w:cs="Times New Roman"/>
        </w:rPr>
        <w:t>electroporated</w:t>
      </w:r>
      <w:proofErr w:type="spellEnd"/>
      <w:r w:rsidRPr="00B034BF">
        <w:rPr>
          <w:rFonts w:ascii="Times New Roman" w:hAnsi="Times New Roman" w:cs="Times New Roman"/>
        </w:rPr>
        <w:t xml:space="preserve"> animals were fixed by </w:t>
      </w:r>
      <w:proofErr w:type="spellStart"/>
      <w:r w:rsidRPr="00B034BF">
        <w:rPr>
          <w:rFonts w:ascii="Times New Roman" w:hAnsi="Times New Roman" w:cs="Times New Roman"/>
        </w:rPr>
        <w:t>intracardial</w:t>
      </w:r>
      <w:proofErr w:type="spellEnd"/>
      <w:r w:rsidRPr="00B034BF">
        <w:rPr>
          <w:rFonts w:ascii="Times New Roman" w:hAnsi="Times New Roman" w:cs="Times New Roman"/>
        </w:rPr>
        <w:t xml:space="preserve"> perfusion </w:t>
      </w:r>
      <w:r>
        <w:rPr>
          <w:rFonts w:ascii="Times New Roman" w:hAnsi="Times New Roman" w:cs="Times New Roman"/>
        </w:rPr>
        <w:t xml:space="preserve">with 4% paraformaldehyde, </w:t>
      </w:r>
      <w:proofErr w:type="spellStart"/>
      <w:r w:rsidRPr="00B034BF">
        <w:rPr>
          <w:rFonts w:ascii="Times New Roman" w:hAnsi="Times New Roman" w:cs="Times New Roman"/>
        </w:rPr>
        <w:t>vibratome</w:t>
      </w:r>
      <w:proofErr w:type="spellEnd"/>
      <w:r w:rsidRPr="00B034BF">
        <w:rPr>
          <w:rFonts w:ascii="Times New Roman" w:hAnsi="Times New Roman" w:cs="Times New Roman"/>
        </w:rPr>
        <w:t xml:space="preserve"> sectioned at 100 </w:t>
      </w:r>
      <w:r>
        <w:rPr>
          <w:rFonts w:ascii="Times New Roman" w:hAnsi="Times New Roman" w:cs="Times New Roman"/>
        </w:rPr>
        <w:t>µ</w:t>
      </w:r>
      <w:r w:rsidRPr="00B034BF">
        <w:rPr>
          <w:rFonts w:ascii="Times New Roman" w:hAnsi="Times New Roman" w:cs="Times New Roman"/>
        </w:rPr>
        <w:t>m thickness</w:t>
      </w:r>
      <w:r>
        <w:rPr>
          <w:rFonts w:ascii="Times New Roman" w:hAnsi="Times New Roman" w:cs="Times New Roman"/>
        </w:rPr>
        <w:t>,</w:t>
      </w:r>
      <w:r w:rsidRPr="00B034BF">
        <w:rPr>
          <w:rFonts w:ascii="Times New Roman" w:hAnsi="Times New Roman" w:cs="Times New Roman"/>
        </w:rPr>
        <w:t xml:space="preserve"> washed twice with PBS and once with PBS/T (1x PBS with 0.2% Triton X-100).  Immunohistochemistry was performed as previously described </w:t>
      </w:r>
      <w:r w:rsidR="003958D0">
        <w:rPr>
          <w:rFonts w:ascii="Times New Roman" w:hAnsi="Times New Roman" w:cs="Times New Roman"/>
        </w:rPr>
        <w:fldChar w:fldCharType="begin">
          <w:fldData xml:space="preserve">PEVuZE5vdGU+PENpdGU+PEF1dGhvcj5MaTwvQXV0aG9yPjxZZWFyPjIwMTI8L1llYXI+PFJlY051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PEVuZE5vdGU+PENpdGU+PEF1dGhvcj5MaTwvQXV0aG9yPjxZZWFyPjIwMTI8L1llYXI+PFJlY051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(Li et al., 2012)</w:t>
      </w:r>
      <w:r w:rsidR="003958D0">
        <w:rPr>
          <w:rFonts w:ascii="Times New Roman" w:hAnsi="Times New Roman" w:cs="Times New Roman"/>
        </w:rPr>
        <w:fldChar w:fldCharType="end"/>
      </w:r>
      <w:r w:rsidRPr="00B034BF">
        <w:rPr>
          <w:rFonts w:ascii="Times New Roman" w:hAnsi="Times New Roman" w:cs="Times New Roman"/>
        </w:rPr>
        <w:t>.  Samples were blocked for 30-60 minutes at room temperature in blocking solution (5% normal goat serum, 0.2% Triton X-100 in PBS), and incubated for 48 h at 4</w:t>
      </w:r>
      <w:r w:rsidRPr="00B034BF">
        <w:rPr>
          <w:rFonts w:ascii="Times New Roman" w:hAnsi="Times New Roman" w:cs="Times New Roman"/>
          <w:b/>
          <w:color w:val="000000"/>
        </w:rPr>
        <w:t>°</w:t>
      </w:r>
      <w:r w:rsidRPr="00B034BF">
        <w:rPr>
          <w:rFonts w:ascii="Times New Roman" w:hAnsi="Times New Roman" w:cs="Times New Roman"/>
        </w:rPr>
        <w:t>C with gentle rocking in blocking solution containing chicken anti-GFP antibody (1:1000).  Brain sections were washed three times in PBS/T and incubated with Alexa 488-conjugated secondary antibody and DAPI or Draq5 (Pierce) nuclear stain for 48 h at 4</w:t>
      </w:r>
      <w:r w:rsidRPr="00B034BF">
        <w:rPr>
          <w:rFonts w:ascii="Times New Roman" w:hAnsi="Times New Roman" w:cs="Times New Roman"/>
          <w:b/>
          <w:color w:val="000000"/>
        </w:rPr>
        <w:t>°</w:t>
      </w:r>
      <w:r w:rsidRPr="00B034BF">
        <w:rPr>
          <w:rFonts w:ascii="Times New Roman" w:hAnsi="Times New Roman" w:cs="Times New Roman"/>
        </w:rPr>
        <w:t xml:space="preserve">C with gentle rocking.  Afterwards, the slices were washed twice with PBS/T, once with PBS, and mounted on slides using </w:t>
      </w:r>
      <w:proofErr w:type="spellStart"/>
      <w:r w:rsidRPr="00B034BF">
        <w:rPr>
          <w:rFonts w:ascii="Times New Roman" w:hAnsi="Times New Roman" w:cs="Times New Roman"/>
        </w:rPr>
        <w:t>Fluoro</w:t>
      </w:r>
      <w:proofErr w:type="spellEnd"/>
      <w:r w:rsidRPr="00B034BF">
        <w:rPr>
          <w:rFonts w:ascii="Times New Roman" w:hAnsi="Times New Roman" w:cs="Times New Roman"/>
        </w:rPr>
        <w:t xml:space="preserve">-Gel mounting medium.  Dendritic spine images were collected on a Zeiss LSM 710 laser scanning confocal microscope.  Z-stack images were collected with </w:t>
      </w:r>
      <w:r w:rsidRPr="00B034BF">
        <w:rPr>
          <w:rFonts w:ascii="Times New Roman" w:hAnsi="Times New Roman" w:cs="Times New Roman"/>
        </w:rPr>
        <w:lastRenderedPageBreak/>
        <w:t xml:space="preserve">10X or 20X objectives and tiled together to generate high-resolution images of whole brain sections. </w:t>
      </w:r>
      <w:r>
        <w:rPr>
          <w:rFonts w:ascii="Times New Roman" w:hAnsi="Times New Roman" w:cs="Times New Roman"/>
        </w:rPr>
        <w:t xml:space="preserve"> </w:t>
      </w:r>
      <w:r w:rsidRPr="00B034BF">
        <w:rPr>
          <w:rFonts w:ascii="Times New Roman" w:hAnsi="Times New Roman" w:cs="Times New Roman"/>
        </w:rPr>
        <w:t xml:space="preserve">For quantification, cells from layer </w:t>
      </w:r>
      <w:r>
        <w:rPr>
          <w:rFonts w:ascii="Times New Roman" w:hAnsi="Times New Roman" w:cs="Times New Roman"/>
        </w:rPr>
        <w:t>2/3</w:t>
      </w:r>
      <w:r w:rsidRPr="00B034BF">
        <w:rPr>
          <w:rFonts w:ascii="Times New Roman" w:hAnsi="Times New Roman" w:cs="Times New Roman"/>
        </w:rPr>
        <w:t xml:space="preserve"> somatosensory cortex expressing EGFP were selected and primary basal dendrites were chosen.  Images were acquired with a 63x oil objective at 2X zoom with a bit depth of 16 and a resolution of 747 x 747 pixels.  Z-stacks were acquired with a 0.38 </w:t>
      </w:r>
      <w:r>
        <w:rPr>
          <w:rFonts w:ascii="Times New Roman" w:hAnsi="Times New Roman" w:cs="Times New Roman"/>
        </w:rPr>
        <w:t>µ</w:t>
      </w:r>
      <w:r w:rsidRPr="00B034BF">
        <w:rPr>
          <w:rFonts w:ascii="Times New Roman" w:hAnsi="Times New Roman" w:cs="Times New Roman"/>
        </w:rPr>
        <w:t>m optical slice.  Both image collection and spine quantification was performed on a blinded basis.</w:t>
      </w:r>
    </w:p>
    <w:p w14:paraId="2A65B6FE" w14:textId="77777777" w:rsidR="00A660DD" w:rsidRDefault="00A660DD" w:rsidP="00A660DD">
      <w:pPr>
        <w:spacing w:line="480" w:lineRule="auto"/>
        <w:rPr>
          <w:rFonts w:ascii="Times New Roman" w:hAnsi="Times New Roman" w:cs="Times New Roman"/>
          <w:b/>
          <w:i/>
        </w:rPr>
      </w:pPr>
    </w:p>
    <w:p w14:paraId="1981D90D" w14:textId="77777777" w:rsidR="00A660DD" w:rsidRPr="00022363" w:rsidRDefault="00A660DD" w:rsidP="00A660DD">
      <w:pPr>
        <w:spacing w:line="480" w:lineRule="auto"/>
        <w:rPr>
          <w:rFonts w:ascii="Times New Roman" w:eastAsia="Times New Roman" w:hAnsi="Times New Roman" w:cs="Times New Roman"/>
        </w:rPr>
      </w:pPr>
      <w:r w:rsidRPr="00EE28E3">
        <w:rPr>
          <w:rFonts w:ascii="Times New Roman" w:hAnsi="Times New Roman" w:cs="Times New Roman"/>
          <w:b/>
          <w:i/>
        </w:rPr>
        <w:t>In utero</w:t>
      </w:r>
      <w:r w:rsidRPr="00EE28E3">
        <w:rPr>
          <w:rFonts w:ascii="Times New Roman" w:hAnsi="Times New Roman" w:cs="Times New Roman"/>
          <w:b/>
        </w:rPr>
        <w:t xml:space="preserve"> electroporation</w:t>
      </w:r>
    </w:p>
    <w:p w14:paraId="25707F3F" w14:textId="563F0719" w:rsidR="00A660DD" w:rsidRPr="00B034BF" w:rsidRDefault="00A660DD" w:rsidP="00A660DD">
      <w:pPr>
        <w:spacing w:line="480" w:lineRule="auto"/>
        <w:rPr>
          <w:rFonts w:ascii="Times New Roman" w:hAnsi="Times New Roman" w:cs="Times New Roman"/>
        </w:rPr>
      </w:pPr>
      <w:r w:rsidRPr="00EE28E3">
        <w:rPr>
          <w:rFonts w:ascii="Times New Roman" w:hAnsi="Times New Roman" w:cs="Times New Roman"/>
          <w:i/>
        </w:rPr>
        <w:t xml:space="preserve">In utero </w:t>
      </w:r>
      <w:proofErr w:type="spellStart"/>
      <w:r w:rsidRPr="00EE28E3">
        <w:rPr>
          <w:rFonts w:ascii="Times New Roman" w:hAnsi="Times New Roman" w:cs="Times New Roman"/>
        </w:rPr>
        <w:t>electroporations</w:t>
      </w:r>
      <w:proofErr w:type="spellEnd"/>
      <w:r w:rsidRPr="00EE28E3">
        <w:rPr>
          <w:rFonts w:ascii="Times New Roman" w:hAnsi="Times New Roman" w:cs="Times New Roman"/>
        </w:rPr>
        <w:t xml:space="preserve"> were performed as previously described </w:t>
      </w:r>
      <w:r w:rsidR="003958D0">
        <w:rPr>
          <w:rFonts w:ascii="Times New Roman" w:hAnsi="Times New Roman" w:cs="Times New Roman"/>
        </w:rPr>
        <w:fldChar w:fldCharType="begin">
          <w:fldData xml:space="preserve">PEVuZE5vdGU+PENpdGU+PEF1dGhvcj5MaTwvQXV0aG9yPjxZZWFyPjIwMTI8L1llYXI+PFJlY051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PEVuZE5vdGU+PENpdGU+PEF1dGhvcj5MaTwvQXV0aG9yPjxZZWFyPjIwMTI8L1llYXI+PFJlY051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(Li et al., 2012)</w:t>
      </w:r>
      <w:r w:rsidR="003958D0">
        <w:rPr>
          <w:rFonts w:ascii="Times New Roman" w:hAnsi="Times New Roman" w:cs="Times New Roman"/>
        </w:rPr>
        <w:fldChar w:fldCharType="end"/>
      </w:r>
      <w:r w:rsidRPr="00EE28E3">
        <w:rPr>
          <w:rFonts w:ascii="Times New Roman" w:hAnsi="Times New Roman" w:cs="Times New Roman"/>
        </w:rPr>
        <w:t xml:space="preserve"> with a few modifications.  In brief, E15.5 timed-pregnant CF-1 females were anesthetized with </w:t>
      </w:r>
      <w:proofErr w:type="spellStart"/>
      <w:r w:rsidRPr="00EE28E3">
        <w:rPr>
          <w:rFonts w:ascii="Times New Roman" w:hAnsi="Times New Roman" w:cs="Times New Roman"/>
        </w:rPr>
        <w:t>isoflurane</w:t>
      </w:r>
      <w:proofErr w:type="spellEnd"/>
      <w:r w:rsidRPr="00EE28E3">
        <w:rPr>
          <w:rFonts w:ascii="Times New Roman" w:hAnsi="Times New Roman" w:cs="Times New Roman"/>
        </w:rPr>
        <w:t xml:space="preserve"> in oxygen carrier.  The uteri were accessed through a 1-2 cm incision in the ventral peritoneum and the embryos carefully exposed through the incision.  The lateral ventricles of the embryos were injected with 1-2 </w:t>
      </w:r>
      <w:r>
        <w:rPr>
          <w:rFonts w:ascii="Times New Roman" w:hAnsi="Times New Roman" w:cs="Times New Roman"/>
        </w:rPr>
        <w:t>µ</w:t>
      </w:r>
      <w:r w:rsidRPr="00EE28E3">
        <w:rPr>
          <w:rFonts w:ascii="Times New Roman" w:hAnsi="Times New Roman" w:cs="Times New Roman"/>
        </w:rPr>
        <w:t xml:space="preserve">g of plasmid prepared using an </w:t>
      </w:r>
      <w:proofErr w:type="spellStart"/>
      <w:r w:rsidRPr="00EE28E3">
        <w:rPr>
          <w:rFonts w:ascii="Times New Roman" w:hAnsi="Times New Roman" w:cs="Times New Roman"/>
        </w:rPr>
        <w:t>EndoFree</w:t>
      </w:r>
      <w:proofErr w:type="spellEnd"/>
      <w:r w:rsidRPr="00EE28E3">
        <w:rPr>
          <w:rFonts w:ascii="Times New Roman" w:hAnsi="Times New Roman" w:cs="Times New Roman"/>
        </w:rPr>
        <w:t xml:space="preserve"> plasmid purification kit (</w:t>
      </w:r>
      <w:proofErr w:type="spellStart"/>
      <w:r w:rsidRPr="00EE28E3">
        <w:rPr>
          <w:rFonts w:ascii="Times New Roman" w:hAnsi="Times New Roman" w:cs="Times New Roman"/>
        </w:rPr>
        <w:t>Qiagen</w:t>
      </w:r>
      <w:proofErr w:type="spellEnd"/>
      <w:r w:rsidRPr="00EE28E3">
        <w:rPr>
          <w:rFonts w:ascii="Times New Roman" w:hAnsi="Times New Roman" w:cs="Times New Roman"/>
        </w:rPr>
        <w:t xml:space="preserve">) diluted in 1 x PBS with 0.1% Fast Green dye for visualization.  Five electrical pulses were delivered at 30V (50 </w:t>
      </w:r>
      <w:proofErr w:type="spellStart"/>
      <w:r w:rsidRPr="00EE28E3">
        <w:rPr>
          <w:rFonts w:ascii="Times New Roman" w:hAnsi="Times New Roman" w:cs="Times New Roman"/>
        </w:rPr>
        <w:t>ms</w:t>
      </w:r>
      <w:proofErr w:type="spellEnd"/>
      <w:r w:rsidRPr="00EE28E3">
        <w:rPr>
          <w:rFonts w:ascii="Times New Roman" w:hAnsi="Times New Roman" w:cs="Times New Roman"/>
        </w:rPr>
        <w:t xml:space="preserve"> duration) with a 950 </w:t>
      </w:r>
      <w:proofErr w:type="spellStart"/>
      <w:r w:rsidRPr="00EE28E3">
        <w:rPr>
          <w:rFonts w:ascii="Times New Roman" w:hAnsi="Times New Roman" w:cs="Times New Roman"/>
        </w:rPr>
        <w:t>ms</w:t>
      </w:r>
      <w:proofErr w:type="spellEnd"/>
      <w:r w:rsidRPr="00EE28E3">
        <w:rPr>
          <w:rFonts w:ascii="Times New Roman" w:hAnsi="Times New Roman" w:cs="Times New Roman"/>
        </w:rPr>
        <w:t xml:space="preserve"> interval using 5 mm paddle electrodes.  Afterwards, the uterine horns were replaced in the abdominal cavity and the abdomen wall and skin sutured.  </w:t>
      </w:r>
      <w:proofErr w:type="spellStart"/>
      <w:r w:rsidRPr="00EE28E3">
        <w:rPr>
          <w:rFonts w:ascii="Times New Roman" w:hAnsi="Times New Roman" w:cs="Times New Roman"/>
        </w:rPr>
        <w:t>Electroporated</w:t>
      </w:r>
      <w:proofErr w:type="spellEnd"/>
      <w:r w:rsidRPr="00EE28E3">
        <w:rPr>
          <w:rFonts w:ascii="Times New Roman" w:hAnsi="Times New Roman" w:cs="Times New Roman"/>
        </w:rPr>
        <w:t xml:space="preserve"> animals were collected at postnatal day 1 (P1) and placed into foster cages where they were allowed to mature.  At P30, mice were sacrificed and their br</w:t>
      </w:r>
      <w:r>
        <w:rPr>
          <w:rFonts w:ascii="Times New Roman" w:hAnsi="Times New Roman" w:cs="Times New Roman"/>
        </w:rPr>
        <w:t>ains processed for analysis.</w:t>
      </w:r>
    </w:p>
    <w:p w14:paraId="4C3FFCDC" w14:textId="77777777" w:rsidR="00A57C06" w:rsidRPr="00BD6AEB" w:rsidRDefault="00A57C06" w:rsidP="00067360">
      <w:pPr>
        <w:spacing w:line="480" w:lineRule="auto"/>
        <w:rPr>
          <w:rFonts w:ascii="Times New Roman" w:hAnsi="Times New Roman" w:cs="Times New Roman"/>
          <w:b/>
        </w:rPr>
      </w:pPr>
    </w:p>
    <w:p w14:paraId="4B1755D6" w14:textId="6BAD4137" w:rsidR="00067360" w:rsidRDefault="00067360" w:rsidP="00067360">
      <w:pPr>
        <w:spacing w:line="480" w:lineRule="auto"/>
        <w:rPr>
          <w:rFonts w:ascii="Times New Roman" w:hAnsi="Times New Roman" w:cs="Times New Roman"/>
        </w:rPr>
      </w:pPr>
      <w:r>
        <w:rPr>
          <w:rFonts w:ascii="Times New Roman" w:hAnsi="Times New Roman" w:cs="Times New Roman"/>
          <w:b/>
        </w:rPr>
        <w:t>Statistical Analysis</w:t>
      </w:r>
    </w:p>
    <w:p w14:paraId="2028D111" w14:textId="4DD465DA" w:rsidR="00067360" w:rsidRDefault="00123CD5" w:rsidP="00067360">
      <w:pPr>
        <w:spacing w:line="480" w:lineRule="auto"/>
        <w:rPr>
          <w:rFonts w:ascii="Times New Roman" w:hAnsi="Times New Roman" w:cs="Times New Roman"/>
        </w:rPr>
      </w:pPr>
      <w:r>
        <w:rPr>
          <w:rFonts w:ascii="Times New Roman" w:hAnsi="Times New Roman" w:cs="Times New Roman"/>
        </w:rPr>
        <w:t>Statistical</w:t>
      </w:r>
      <w:r w:rsidR="00067360">
        <w:rPr>
          <w:rFonts w:ascii="Times New Roman" w:hAnsi="Times New Roman" w:cs="Times New Roman"/>
        </w:rPr>
        <w:t xml:space="preserve"> treatments </w:t>
      </w:r>
      <w:r>
        <w:rPr>
          <w:rFonts w:ascii="Times New Roman" w:hAnsi="Times New Roman" w:cs="Times New Roman"/>
        </w:rPr>
        <w:t xml:space="preserve">for each experiment </w:t>
      </w:r>
      <w:r w:rsidR="00067360">
        <w:rPr>
          <w:rFonts w:ascii="Times New Roman" w:hAnsi="Times New Roman" w:cs="Times New Roman"/>
        </w:rPr>
        <w:t xml:space="preserve">are listed below.   </w:t>
      </w:r>
    </w:p>
    <w:p w14:paraId="58E94C6C" w14:textId="77777777" w:rsidR="00067360" w:rsidRDefault="00067360" w:rsidP="00067360">
      <w:pPr>
        <w:spacing w:line="480" w:lineRule="auto"/>
        <w:rPr>
          <w:rFonts w:ascii="Times New Roman" w:hAnsi="Times New Roman" w:cs="Times New Roman"/>
        </w:rPr>
      </w:pPr>
    </w:p>
    <w:p w14:paraId="44F6A04C" w14:textId="63038014" w:rsidR="00FA5525" w:rsidRDefault="00067360" w:rsidP="00067360">
      <w:pPr>
        <w:spacing w:line="480" w:lineRule="auto"/>
        <w:rPr>
          <w:rFonts w:ascii="Times New Roman" w:hAnsi="Times New Roman" w:cs="Times New Roman"/>
        </w:rPr>
      </w:pPr>
      <w:r>
        <w:rPr>
          <w:rFonts w:ascii="Times New Roman" w:hAnsi="Times New Roman" w:cs="Times New Roman"/>
          <w:b/>
        </w:rPr>
        <w:lastRenderedPageBreak/>
        <w:t xml:space="preserve">Figure 2B.  </w:t>
      </w:r>
      <w:r>
        <w:rPr>
          <w:rFonts w:ascii="Times New Roman" w:hAnsi="Times New Roman" w:cs="Times New Roman"/>
        </w:rPr>
        <w:t xml:space="preserve">One sample t-test (two-tailed).  Mutant enzyme protein levels were normalized to UBE3A-LD and tested </w:t>
      </w:r>
      <w:r w:rsidR="000D16C5">
        <w:rPr>
          <w:rFonts w:ascii="Times New Roman" w:hAnsi="Times New Roman" w:cs="Times New Roman"/>
        </w:rPr>
        <w:t>for deviance from a</w:t>
      </w:r>
      <w:r>
        <w:rPr>
          <w:rFonts w:ascii="Times New Roman" w:hAnsi="Times New Roman" w:cs="Times New Roman"/>
        </w:rPr>
        <w:t xml:space="preserve"> theoretical mean </w:t>
      </w:r>
      <w:r w:rsidR="00FA5525">
        <w:rPr>
          <w:rFonts w:ascii="Times New Roman" w:hAnsi="Times New Roman" w:cs="Times New Roman"/>
        </w:rPr>
        <w:t xml:space="preserve">abundance level </w:t>
      </w:r>
      <w:r>
        <w:rPr>
          <w:rFonts w:ascii="Times New Roman" w:hAnsi="Times New Roman" w:cs="Times New Roman"/>
        </w:rPr>
        <w:t>of 100.  Individual p values are indicated in Table S1.</w:t>
      </w:r>
    </w:p>
    <w:p w14:paraId="42829E1B" w14:textId="1D5971B5" w:rsidR="00067360" w:rsidRPr="003B59C0" w:rsidRDefault="00067360" w:rsidP="00067360">
      <w:pPr>
        <w:spacing w:line="480" w:lineRule="auto"/>
        <w:rPr>
          <w:rFonts w:ascii="Times New Roman" w:hAnsi="Times New Roman" w:cs="Times New Roman"/>
        </w:rPr>
      </w:pPr>
      <w:r>
        <w:rPr>
          <w:rFonts w:ascii="Times New Roman" w:hAnsi="Times New Roman" w:cs="Times New Roman"/>
          <w:b/>
        </w:rPr>
        <w:t xml:space="preserve">Figure 2D.  </w:t>
      </w:r>
      <w:r>
        <w:rPr>
          <w:rFonts w:ascii="Times New Roman" w:hAnsi="Times New Roman" w:cs="Times New Roman"/>
        </w:rPr>
        <w:t xml:space="preserve">One sample t-test (two-tailed).  Mutant enzyme protein levels were normalized to WT UBE3A and tested </w:t>
      </w:r>
      <w:r w:rsidR="000D16C5">
        <w:rPr>
          <w:rFonts w:ascii="Times New Roman" w:hAnsi="Times New Roman" w:cs="Times New Roman"/>
        </w:rPr>
        <w:t>for deviance from</w:t>
      </w:r>
      <w:r>
        <w:rPr>
          <w:rFonts w:ascii="Times New Roman" w:hAnsi="Times New Roman" w:cs="Times New Roman"/>
        </w:rPr>
        <w:t xml:space="preserve"> a theoretical mean </w:t>
      </w:r>
      <w:r w:rsidR="00FA5525">
        <w:rPr>
          <w:rFonts w:ascii="Times New Roman" w:hAnsi="Times New Roman" w:cs="Times New Roman"/>
        </w:rPr>
        <w:t xml:space="preserve">abundance level </w:t>
      </w:r>
      <w:r>
        <w:rPr>
          <w:rFonts w:ascii="Times New Roman" w:hAnsi="Times New Roman" w:cs="Times New Roman"/>
        </w:rPr>
        <w:t>of 100.  Individual p values are indicated in Table S1.</w:t>
      </w:r>
    </w:p>
    <w:p w14:paraId="27F858B0" w14:textId="77777777" w:rsidR="00067360" w:rsidRDefault="00067360" w:rsidP="00067360">
      <w:pPr>
        <w:spacing w:line="480" w:lineRule="auto"/>
        <w:rPr>
          <w:rFonts w:ascii="Times New Roman" w:hAnsi="Times New Roman" w:cs="Times New Roman"/>
        </w:rPr>
      </w:pPr>
      <w:r>
        <w:rPr>
          <w:rFonts w:ascii="Times New Roman" w:hAnsi="Times New Roman" w:cs="Times New Roman"/>
          <w:b/>
        </w:rPr>
        <w:t xml:space="preserve">Figure 2F.  </w:t>
      </w:r>
      <w:r>
        <w:rPr>
          <w:rFonts w:ascii="Times New Roman" w:hAnsi="Times New Roman" w:cs="Times New Roman"/>
        </w:rPr>
        <w:t xml:space="preserve">One-way ANOVA detected a significant interaction of UBE3A protein levels x mutation: F = 32.26, p&lt;0.0001.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WT UBE3A and the indicated disease-linked mutations. </w:t>
      </w:r>
    </w:p>
    <w:p w14:paraId="7D6F1A78" w14:textId="77777777" w:rsidR="00067360" w:rsidRDefault="00067360" w:rsidP="00067360">
      <w:pPr>
        <w:spacing w:line="480" w:lineRule="auto"/>
        <w:rPr>
          <w:rFonts w:ascii="Times New Roman" w:hAnsi="Times New Roman" w:cs="Times New Roman"/>
          <w:b/>
        </w:rPr>
      </w:pPr>
      <w:r w:rsidRPr="00EA14EC">
        <w:rPr>
          <w:rFonts w:ascii="Times New Roman" w:hAnsi="Times New Roman" w:cs="Times New Roman"/>
          <w:b/>
        </w:rPr>
        <w:t>Figure 2G.</w:t>
      </w:r>
      <w:r>
        <w:rPr>
          <w:rFonts w:ascii="Times New Roman" w:hAnsi="Times New Roman" w:cs="Times New Roman"/>
          <w:b/>
        </w:rPr>
        <w:t xml:space="preserve">  </w:t>
      </w:r>
      <w:r>
        <w:rPr>
          <w:rFonts w:ascii="Times New Roman" w:hAnsi="Times New Roman" w:cs="Times New Roman"/>
        </w:rPr>
        <w:t xml:space="preserve">One-way ANOVA detected a significant interaction of UBE3A protein levels x mutation: F = 84.57, p&lt;0.0001.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WT UBE3A and the indicated disease-linked mutations.</w:t>
      </w:r>
      <w:r w:rsidRPr="00EA14EC">
        <w:rPr>
          <w:rFonts w:ascii="Times New Roman" w:hAnsi="Times New Roman" w:cs="Times New Roman"/>
          <w:b/>
        </w:rPr>
        <w:t xml:space="preserve"> </w:t>
      </w:r>
    </w:p>
    <w:p w14:paraId="2A577930" w14:textId="77777777"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3B.  </w:t>
      </w:r>
      <w:r>
        <w:rPr>
          <w:rFonts w:ascii="Times New Roman" w:hAnsi="Times New Roman" w:cs="Times New Roman"/>
        </w:rPr>
        <w:t>Unpaired t-test (two-tailed), *p&lt;0.05.</w:t>
      </w:r>
    </w:p>
    <w:p w14:paraId="78D0E932" w14:textId="77777777"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3C.  </w:t>
      </w:r>
      <w:r>
        <w:rPr>
          <w:rFonts w:ascii="Times New Roman" w:hAnsi="Times New Roman" w:cs="Times New Roman"/>
        </w:rPr>
        <w:t>Unpaired t-test (two-tailed), *p&lt;0.05.</w:t>
      </w:r>
    </w:p>
    <w:p w14:paraId="018F1D4D" w14:textId="77777777"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3D.  </w:t>
      </w:r>
      <w:r>
        <w:rPr>
          <w:rFonts w:ascii="Times New Roman" w:hAnsi="Times New Roman" w:cs="Times New Roman"/>
        </w:rPr>
        <w:t>Unpaired t-test (two tailed), ***p&lt;0.0005.</w:t>
      </w:r>
    </w:p>
    <w:p w14:paraId="6A63C971" w14:textId="467FF258"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4B.  </w:t>
      </w:r>
      <w:r>
        <w:rPr>
          <w:rFonts w:ascii="Times New Roman" w:hAnsi="Times New Roman" w:cs="Times New Roman"/>
        </w:rPr>
        <w:t xml:space="preserve">One sample t-test (two-tailed).  Mutant enzyme protein levels were normalized to WT UBE3A and tested </w:t>
      </w:r>
      <w:r w:rsidR="000D16C5">
        <w:rPr>
          <w:rFonts w:ascii="Times New Roman" w:hAnsi="Times New Roman" w:cs="Times New Roman"/>
        </w:rPr>
        <w:t>for deviance from</w:t>
      </w:r>
      <w:r>
        <w:rPr>
          <w:rFonts w:ascii="Times New Roman" w:hAnsi="Times New Roman" w:cs="Times New Roman"/>
        </w:rPr>
        <w:t xml:space="preserve"> a theoretical mean </w:t>
      </w:r>
      <w:r w:rsidR="00FA5525">
        <w:rPr>
          <w:rFonts w:ascii="Times New Roman" w:hAnsi="Times New Roman" w:cs="Times New Roman"/>
        </w:rPr>
        <w:t xml:space="preserve">abundance level </w:t>
      </w:r>
      <w:r>
        <w:rPr>
          <w:rFonts w:ascii="Times New Roman" w:hAnsi="Times New Roman" w:cs="Times New Roman"/>
        </w:rPr>
        <w:t>of 100, *p&lt;0.05, **p&lt;0.005, ***p&lt;0.0005.</w:t>
      </w:r>
    </w:p>
    <w:p w14:paraId="1133F648" w14:textId="77777777"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4E.  </w:t>
      </w:r>
      <w:r>
        <w:rPr>
          <w:rFonts w:ascii="Times New Roman" w:hAnsi="Times New Roman" w:cs="Times New Roman"/>
        </w:rPr>
        <w:t xml:space="preserve">One-way ANOVA detected a significant interaction of UBE3A protein levels x mutation: F = 6.912, p = 0.0026.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WT UBE3A and the T485A mutation, and between the T485A and T485E mutants.</w:t>
      </w:r>
    </w:p>
    <w:p w14:paraId="117BDB43" w14:textId="77777777"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lastRenderedPageBreak/>
        <w:t xml:space="preserve">Figure 4F.  </w:t>
      </w:r>
      <w:r>
        <w:rPr>
          <w:rFonts w:ascii="Times New Roman" w:hAnsi="Times New Roman" w:cs="Times New Roman"/>
        </w:rPr>
        <w:t xml:space="preserve">One-way ANOVA detected a significant interaction of UBE3A protein levels x mutation: F = 11.82, p&lt;0.0001.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WT UBE3A and the T485A mutation, and between the T485A and T485E mutants.</w:t>
      </w:r>
    </w:p>
    <w:p w14:paraId="5797482B" w14:textId="16122CD0"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4J.  </w:t>
      </w:r>
      <w:r>
        <w:rPr>
          <w:rFonts w:ascii="Times New Roman" w:hAnsi="Times New Roman" w:cs="Times New Roman"/>
        </w:rPr>
        <w:t xml:space="preserve">One sample t-test (two-tailed).  UBE3A and HHR23A protein levels were normalized to cells expressing WT UBE3A and tested </w:t>
      </w:r>
      <w:r w:rsidR="000D16C5">
        <w:rPr>
          <w:rFonts w:ascii="Times New Roman" w:hAnsi="Times New Roman" w:cs="Times New Roman"/>
        </w:rPr>
        <w:t>for deviance from</w:t>
      </w:r>
      <w:r>
        <w:rPr>
          <w:rFonts w:ascii="Times New Roman" w:hAnsi="Times New Roman" w:cs="Times New Roman"/>
        </w:rPr>
        <w:t xml:space="preserve"> a theoretical mean </w:t>
      </w:r>
      <w:r w:rsidR="000D16C5">
        <w:rPr>
          <w:rFonts w:ascii="Times New Roman" w:hAnsi="Times New Roman" w:cs="Times New Roman"/>
        </w:rPr>
        <w:t xml:space="preserve">abundance </w:t>
      </w:r>
      <w:r>
        <w:rPr>
          <w:rFonts w:ascii="Times New Roman" w:hAnsi="Times New Roman" w:cs="Times New Roman"/>
        </w:rPr>
        <w:t>of 100, ***p&lt;0.0005.</w:t>
      </w:r>
    </w:p>
    <w:p w14:paraId="61B8879D" w14:textId="183136EC"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5C.  </w:t>
      </w:r>
      <w:r>
        <w:rPr>
          <w:rFonts w:ascii="Times New Roman" w:hAnsi="Times New Roman" w:cs="Times New Roman"/>
        </w:rPr>
        <w:t xml:space="preserve">One-way ANOVA detected a significant interaction of UBE3A protein levels x genotype: F = 16.79, p = 0.0009.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the Father and the Proband, and between the Mother and the Proband.  Protein levels were normalized to actin.</w:t>
      </w:r>
    </w:p>
    <w:p w14:paraId="7F3784BF" w14:textId="1076F932" w:rsidR="00067360" w:rsidRDefault="00067360" w:rsidP="00067360">
      <w:pPr>
        <w:spacing w:line="480" w:lineRule="auto"/>
        <w:rPr>
          <w:rFonts w:ascii="Times New Roman" w:hAnsi="Times New Roman" w:cs="Times New Roman"/>
          <w:b/>
        </w:rPr>
      </w:pPr>
      <w:r>
        <w:rPr>
          <w:rFonts w:ascii="Times New Roman" w:hAnsi="Times New Roman" w:cs="Times New Roman"/>
          <w:b/>
        </w:rPr>
        <w:t xml:space="preserve">Figure 5B.  </w:t>
      </w:r>
      <w:r>
        <w:rPr>
          <w:rFonts w:ascii="Times New Roman" w:hAnsi="Times New Roman" w:cs="Times New Roman"/>
        </w:rPr>
        <w:t xml:space="preserve">One-way ANOVA detected a significant interaction of </w:t>
      </w:r>
      <w:r w:rsidR="000D16C5">
        <w:rPr>
          <w:rFonts w:ascii="Times New Roman" w:hAnsi="Times New Roman" w:cs="Times New Roman"/>
        </w:rPr>
        <w:t>HHR23A</w:t>
      </w:r>
      <w:r>
        <w:rPr>
          <w:rFonts w:ascii="Times New Roman" w:hAnsi="Times New Roman" w:cs="Times New Roman"/>
        </w:rPr>
        <w:t xml:space="preserve"> protein levels x genotype: F = 10.01, p = 0.0123.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the Father and the Proband, and between the Mother and the Proband.  Protein levels were normalized to actin.</w:t>
      </w:r>
    </w:p>
    <w:p w14:paraId="0FEC971D" w14:textId="7B758DF2" w:rsidR="00067360" w:rsidRDefault="00067360" w:rsidP="00067360">
      <w:pPr>
        <w:spacing w:line="480" w:lineRule="auto"/>
        <w:rPr>
          <w:rFonts w:ascii="Times New Roman" w:hAnsi="Times New Roman" w:cs="Times New Roman"/>
          <w:b/>
        </w:rPr>
      </w:pPr>
      <w:r>
        <w:rPr>
          <w:rFonts w:ascii="Times New Roman" w:hAnsi="Times New Roman" w:cs="Times New Roman"/>
          <w:b/>
        </w:rPr>
        <w:t xml:space="preserve">Figure 5E.  </w:t>
      </w:r>
      <w:r>
        <w:rPr>
          <w:rFonts w:ascii="Times New Roman" w:hAnsi="Times New Roman" w:cs="Times New Roman"/>
        </w:rPr>
        <w:t xml:space="preserve">One-way ANOVA detected a significant interaction of </w:t>
      </w:r>
      <w:r w:rsidR="000D16C5">
        <w:rPr>
          <w:rFonts w:ascii="Times New Roman" w:hAnsi="Times New Roman" w:cs="Times New Roman"/>
        </w:rPr>
        <w:t>S5a</w:t>
      </w:r>
      <w:r>
        <w:rPr>
          <w:rFonts w:ascii="Times New Roman" w:hAnsi="Times New Roman" w:cs="Times New Roman"/>
        </w:rPr>
        <w:t xml:space="preserve"> protein levels x genotype: F = 22.02, p = 0.0017.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the Father and the Proband, and between the Mother and the Proband.  Protein levels were normalized to actin.</w:t>
      </w:r>
    </w:p>
    <w:p w14:paraId="026DF39A" w14:textId="77777777"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6C.  </w:t>
      </w:r>
      <w:r>
        <w:rPr>
          <w:rFonts w:ascii="Times New Roman" w:hAnsi="Times New Roman" w:cs="Times New Roman"/>
        </w:rPr>
        <w:t xml:space="preserve">One-way ANOVA detected a significant interaction of UBE3A phosphorylation x time: F = 57.36, p&lt;0.0001.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in UBE3A phosphorylation between the start of the experiment and at 5, 8, 11, and 15 minutes, *p&lt;0.05, ***p&lt;0.0005.</w:t>
      </w:r>
    </w:p>
    <w:p w14:paraId="4F271A09" w14:textId="77777777" w:rsidR="00067360" w:rsidRDefault="00067360" w:rsidP="00067360">
      <w:pPr>
        <w:spacing w:line="480" w:lineRule="auto"/>
        <w:rPr>
          <w:rFonts w:ascii="Times New Roman" w:hAnsi="Times New Roman" w:cs="Times New Roman"/>
        </w:rPr>
      </w:pPr>
      <w:r>
        <w:rPr>
          <w:rFonts w:ascii="Times New Roman" w:hAnsi="Times New Roman" w:cs="Times New Roman"/>
          <w:b/>
        </w:rPr>
        <w:lastRenderedPageBreak/>
        <w:t xml:space="preserve">Figure 6F.  </w:t>
      </w:r>
      <w:r>
        <w:rPr>
          <w:rFonts w:ascii="Times New Roman" w:hAnsi="Times New Roman" w:cs="Times New Roman"/>
        </w:rPr>
        <w:t xml:space="preserve">One way ANOVA detected a significant interaction of UBE3A pT485 </w:t>
      </w:r>
      <w:proofErr w:type="spellStart"/>
      <w:r>
        <w:rPr>
          <w:rFonts w:ascii="Times New Roman" w:hAnsi="Times New Roman" w:cs="Times New Roman"/>
        </w:rPr>
        <w:t>immunoreactivity</w:t>
      </w:r>
      <w:proofErr w:type="spellEnd"/>
      <w:r>
        <w:rPr>
          <w:rFonts w:ascii="Times New Roman" w:hAnsi="Times New Roman" w:cs="Times New Roman"/>
        </w:rPr>
        <w:t xml:space="preserve"> x condition: F = 107.3, p&lt;0.0001.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cells expressing GFP and cells expressing PKA-DN and GFP-PKI.</w:t>
      </w:r>
    </w:p>
    <w:p w14:paraId="2A1EA2DD" w14:textId="72F74101"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6H.  </w:t>
      </w:r>
      <w:r w:rsidR="00205DB4">
        <w:rPr>
          <w:rFonts w:ascii="Times New Roman" w:hAnsi="Times New Roman" w:cs="Times New Roman"/>
        </w:rPr>
        <w:t xml:space="preserve">Unpaired t-test (two-tailed).  </w:t>
      </w:r>
      <w:proofErr w:type="gramStart"/>
      <w:r w:rsidR="00205DB4">
        <w:rPr>
          <w:rFonts w:ascii="Times New Roman" w:hAnsi="Times New Roman" w:cs="Times New Roman"/>
        </w:rPr>
        <w:t>pT485</w:t>
      </w:r>
      <w:proofErr w:type="gramEnd"/>
      <w:r w:rsidR="00205DB4">
        <w:rPr>
          <w:rFonts w:ascii="Times New Roman" w:hAnsi="Times New Roman" w:cs="Times New Roman"/>
        </w:rPr>
        <w:t>/UBE3A ratios were normalized basal levels and comparisons were made between neurons treated with agonist and neurons treated with the agonist + KT5720, *p&lt;0.05, **p&lt;0.005</w:t>
      </w:r>
      <w:r>
        <w:rPr>
          <w:rFonts w:ascii="Times New Roman" w:hAnsi="Times New Roman" w:cs="Times New Roman"/>
        </w:rPr>
        <w:t>.</w:t>
      </w:r>
    </w:p>
    <w:p w14:paraId="745ACFB9" w14:textId="77777777"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6J.  </w:t>
      </w:r>
      <w:r>
        <w:rPr>
          <w:rFonts w:ascii="Times New Roman" w:hAnsi="Times New Roman" w:cs="Times New Roman"/>
        </w:rPr>
        <w:t>Unpaired t-test (two tailed), **p&lt;0.005, ***p&lt;0.0005.</w:t>
      </w:r>
    </w:p>
    <w:p w14:paraId="5ADFEB6F" w14:textId="77777777" w:rsidR="00067360" w:rsidRDefault="00067360" w:rsidP="00067360">
      <w:pPr>
        <w:spacing w:line="480" w:lineRule="auto"/>
        <w:rPr>
          <w:rFonts w:ascii="Times New Roman" w:hAnsi="Times New Roman" w:cs="Times New Roman"/>
        </w:rPr>
      </w:pPr>
      <w:r>
        <w:rPr>
          <w:rFonts w:ascii="Times New Roman" w:hAnsi="Times New Roman" w:cs="Times New Roman"/>
          <w:b/>
        </w:rPr>
        <w:t xml:space="preserve">Figure 6L.  </w:t>
      </w:r>
      <w:r>
        <w:rPr>
          <w:rFonts w:ascii="Times New Roman" w:hAnsi="Times New Roman" w:cs="Times New Roman"/>
        </w:rPr>
        <w:t xml:space="preserve">One-way ANOVA detected a significant interaction of UBE3A protein levels x pharmacological treatments: F = 4.227, p = 0.0296.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cells treated with vehicle and cells treated with </w:t>
      </w:r>
      <w:proofErr w:type="spellStart"/>
      <w:r>
        <w:rPr>
          <w:rFonts w:ascii="Times New Roman" w:hAnsi="Times New Roman" w:cs="Times New Roman"/>
        </w:rPr>
        <w:t>forskolin</w:t>
      </w:r>
      <w:proofErr w:type="spellEnd"/>
      <w:r>
        <w:rPr>
          <w:rFonts w:ascii="Times New Roman" w:hAnsi="Times New Roman" w:cs="Times New Roman"/>
        </w:rPr>
        <w:t xml:space="preserve"> and </w:t>
      </w:r>
      <w:proofErr w:type="spellStart"/>
      <w:r>
        <w:rPr>
          <w:rFonts w:ascii="Times New Roman" w:hAnsi="Times New Roman" w:cs="Times New Roman"/>
        </w:rPr>
        <w:t>rolipram</w:t>
      </w:r>
      <w:proofErr w:type="spellEnd"/>
      <w:r>
        <w:rPr>
          <w:rFonts w:ascii="Times New Roman" w:hAnsi="Times New Roman" w:cs="Times New Roman"/>
        </w:rPr>
        <w:t xml:space="preserve">.   </w:t>
      </w:r>
    </w:p>
    <w:p w14:paraId="5B57EBA5" w14:textId="77777777"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7C.  </w:t>
      </w:r>
      <w:r>
        <w:rPr>
          <w:rFonts w:ascii="Times New Roman" w:hAnsi="Times New Roman" w:cs="Times New Roman"/>
        </w:rPr>
        <w:t>Unpaired t-test (two-tailed).  ***p&lt;0.0005.</w:t>
      </w:r>
    </w:p>
    <w:p w14:paraId="56F80F7A" w14:textId="77777777" w:rsidR="00067360" w:rsidRPr="009626BA" w:rsidRDefault="00067360" w:rsidP="00067360">
      <w:pPr>
        <w:spacing w:line="480" w:lineRule="auto"/>
        <w:rPr>
          <w:rFonts w:ascii="Times New Roman" w:hAnsi="Times New Roman" w:cs="Times New Roman"/>
        </w:rPr>
      </w:pPr>
      <w:r>
        <w:rPr>
          <w:rFonts w:ascii="Times New Roman" w:hAnsi="Times New Roman" w:cs="Times New Roman"/>
          <w:b/>
        </w:rPr>
        <w:t xml:space="preserve">Figure 7D.  </w:t>
      </w:r>
      <w:r>
        <w:rPr>
          <w:rFonts w:ascii="Times New Roman" w:hAnsi="Times New Roman" w:cs="Times New Roman"/>
        </w:rPr>
        <w:t>Unpaired t-test (two-tailed).  p = 0.649.</w:t>
      </w:r>
    </w:p>
    <w:p w14:paraId="0576A2CD" w14:textId="77777777" w:rsidR="00067360" w:rsidRDefault="00067360" w:rsidP="00067360">
      <w:pPr>
        <w:spacing w:line="480" w:lineRule="auto"/>
        <w:rPr>
          <w:rFonts w:ascii="Times New Roman" w:hAnsi="Times New Roman" w:cs="Times New Roman"/>
        </w:rPr>
      </w:pPr>
      <w:r>
        <w:rPr>
          <w:rFonts w:ascii="Times New Roman" w:hAnsi="Times New Roman" w:cs="Times New Roman"/>
          <w:b/>
        </w:rPr>
        <w:t xml:space="preserve">Figure 7G.  </w:t>
      </w:r>
      <w:r>
        <w:rPr>
          <w:rFonts w:ascii="Times New Roman" w:hAnsi="Times New Roman" w:cs="Times New Roman"/>
        </w:rPr>
        <w:t xml:space="preserve">One-way ANOVA detected a significant interaction of spine density x condition:  F = 21.27, p&lt;0.0001.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cells expressing GFP and cells expressing WT UBE3A and the T485A mutant, and between cells expressing WT UBE3A and the T485A mutant.</w:t>
      </w:r>
    </w:p>
    <w:p w14:paraId="33504008" w14:textId="77777777" w:rsidR="00067360" w:rsidRDefault="00067360" w:rsidP="00067360">
      <w:pPr>
        <w:spacing w:line="480" w:lineRule="auto"/>
        <w:rPr>
          <w:rFonts w:ascii="Times New Roman" w:hAnsi="Times New Roman" w:cs="Times New Roman"/>
        </w:rPr>
      </w:pPr>
      <w:r w:rsidRPr="009626BA">
        <w:rPr>
          <w:rFonts w:ascii="Times New Roman" w:hAnsi="Times New Roman" w:cs="Times New Roman"/>
          <w:b/>
        </w:rPr>
        <w:t>Figure S1C.</w:t>
      </w:r>
      <w:r>
        <w:rPr>
          <w:rFonts w:ascii="Times New Roman" w:hAnsi="Times New Roman" w:cs="Times New Roman"/>
        </w:rPr>
        <w:t xml:space="preserve">  One sample t-test (two-tailed).  Mutant enzyme protein levels were normalized to UBE3A-LD and tested against a theoretical mean of 100.  Individual p values are indicated in Table S1.</w:t>
      </w:r>
    </w:p>
    <w:p w14:paraId="28B5372B" w14:textId="77777777" w:rsidR="00067360" w:rsidRDefault="00067360" w:rsidP="00067360">
      <w:pPr>
        <w:spacing w:line="480" w:lineRule="auto"/>
        <w:rPr>
          <w:rFonts w:ascii="Times New Roman" w:hAnsi="Times New Roman" w:cs="Times New Roman"/>
        </w:rPr>
      </w:pPr>
      <w:r w:rsidRPr="009626BA">
        <w:rPr>
          <w:rFonts w:ascii="Times New Roman" w:hAnsi="Times New Roman" w:cs="Times New Roman"/>
          <w:b/>
        </w:rPr>
        <w:lastRenderedPageBreak/>
        <w:t>Figure S1E.</w:t>
      </w:r>
      <w:r>
        <w:rPr>
          <w:rFonts w:ascii="Times New Roman" w:hAnsi="Times New Roman" w:cs="Times New Roman"/>
        </w:rPr>
        <w:t xml:space="preserve">  One sample t-test (two-tailed).  Mutant enzyme protein levels were normalized to UBE3A-LD and tested against a theoretical mean of 100.  Individual p values are indicated in Table S1.</w:t>
      </w:r>
    </w:p>
    <w:p w14:paraId="4B12324E" w14:textId="77777777" w:rsidR="00067360" w:rsidRDefault="00067360" w:rsidP="00067360">
      <w:pPr>
        <w:spacing w:line="480" w:lineRule="auto"/>
        <w:rPr>
          <w:rFonts w:ascii="Times New Roman" w:hAnsi="Times New Roman" w:cs="Times New Roman"/>
        </w:rPr>
      </w:pPr>
      <w:r w:rsidRPr="009626BA">
        <w:rPr>
          <w:rFonts w:ascii="Times New Roman" w:hAnsi="Times New Roman" w:cs="Times New Roman"/>
          <w:b/>
        </w:rPr>
        <w:t>Figure S1G.</w:t>
      </w:r>
      <w:r>
        <w:rPr>
          <w:rFonts w:ascii="Times New Roman" w:hAnsi="Times New Roman" w:cs="Times New Roman"/>
        </w:rPr>
        <w:t xml:space="preserve">  Unpaired t-test (two-tailed).  Comparisons were made between the T106P and I130T mutants with and without MG-132, **p&lt;0.005.</w:t>
      </w:r>
    </w:p>
    <w:p w14:paraId="1420B155" w14:textId="77777777" w:rsidR="00067360" w:rsidRDefault="00067360" w:rsidP="00067360">
      <w:pPr>
        <w:spacing w:line="480" w:lineRule="auto"/>
        <w:rPr>
          <w:rFonts w:ascii="Times New Roman" w:hAnsi="Times New Roman" w:cs="Times New Roman"/>
        </w:rPr>
      </w:pPr>
      <w:r w:rsidRPr="009626BA">
        <w:rPr>
          <w:rFonts w:ascii="Times New Roman" w:hAnsi="Times New Roman" w:cs="Times New Roman"/>
          <w:b/>
        </w:rPr>
        <w:t>Figure S1K.</w:t>
      </w:r>
      <w:r>
        <w:rPr>
          <w:rFonts w:ascii="Times New Roman" w:hAnsi="Times New Roman" w:cs="Times New Roman"/>
          <w:b/>
        </w:rPr>
        <w:t xml:space="preserve">  </w:t>
      </w:r>
      <w:r>
        <w:rPr>
          <w:rFonts w:ascii="Times New Roman" w:hAnsi="Times New Roman" w:cs="Times New Roman"/>
        </w:rPr>
        <w:t>One sample t-test (two-tailed).  UBE3A and HHR23A protein levels were normalized to cells expressing WT UBE3A and tested against a theoretical mean of 100, *p&lt;0.05, **p&lt;0.005, ***p&lt;0.0005.</w:t>
      </w:r>
    </w:p>
    <w:p w14:paraId="453FB8EF" w14:textId="77777777" w:rsidR="00067360" w:rsidRDefault="00067360" w:rsidP="00067360">
      <w:pPr>
        <w:spacing w:line="480" w:lineRule="auto"/>
        <w:rPr>
          <w:rFonts w:ascii="Times New Roman" w:hAnsi="Times New Roman" w:cs="Times New Roman"/>
        </w:rPr>
      </w:pPr>
      <w:r w:rsidRPr="009626BA">
        <w:rPr>
          <w:rFonts w:ascii="Times New Roman" w:hAnsi="Times New Roman" w:cs="Times New Roman"/>
          <w:b/>
        </w:rPr>
        <w:t>Figure S1O.</w:t>
      </w:r>
      <w:r>
        <w:rPr>
          <w:rFonts w:ascii="Times New Roman" w:hAnsi="Times New Roman" w:cs="Times New Roman"/>
        </w:rPr>
        <w:t xml:space="preserve">  One sample t-test (two-tailed).  V5-tagged HHR23A protein levels were normalized to cells expressing WT UBE3A and tested against a theoretical mean of 100, ***p&lt;0.0005.</w:t>
      </w:r>
    </w:p>
    <w:p w14:paraId="38A6855D" w14:textId="77777777" w:rsidR="00067360" w:rsidRDefault="00067360" w:rsidP="00067360">
      <w:pPr>
        <w:spacing w:line="480" w:lineRule="auto"/>
        <w:rPr>
          <w:rFonts w:ascii="Times New Roman" w:hAnsi="Times New Roman" w:cs="Times New Roman"/>
        </w:rPr>
      </w:pPr>
      <w:r w:rsidRPr="009626BA">
        <w:rPr>
          <w:rFonts w:ascii="Times New Roman" w:hAnsi="Times New Roman" w:cs="Times New Roman"/>
          <w:b/>
        </w:rPr>
        <w:t>Figure S2C.</w:t>
      </w:r>
      <w:r>
        <w:rPr>
          <w:rFonts w:ascii="Times New Roman" w:hAnsi="Times New Roman" w:cs="Times New Roman"/>
        </w:rPr>
        <w:t xml:space="preserve">  Unpaired t-test (two-tailed).  **p&lt;0.005.</w:t>
      </w:r>
    </w:p>
    <w:p w14:paraId="675700C6" w14:textId="191DCBF5" w:rsidR="00067360" w:rsidRDefault="00067360" w:rsidP="00067360">
      <w:pPr>
        <w:spacing w:line="480" w:lineRule="auto"/>
        <w:rPr>
          <w:rFonts w:ascii="Times New Roman" w:hAnsi="Times New Roman" w:cs="Times New Roman"/>
        </w:rPr>
      </w:pPr>
      <w:r>
        <w:rPr>
          <w:rFonts w:ascii="Times New Roman" w:hAnsi="Times New Roman" w:cs="Times New Roman"/>
          <w:b/>
        </w:rPr>
        <w:t>Figure S3B.</w:t>
      </w:r>
      <w:r>
        <w:rPr>
          <w:rFonts w:ascii="Times New Roman" w:hAnsi="Times New Roman" w:cs="Times New Roman"/>
        </w:rPr>
        <w:t xml:space="preserve">  Two-way ANOVA detected a significant interaction of mutation x time:  F (3, 8) = 18.11, p = 0.0006. </w:t>
      </w:r>
      <w:proofErr w:type="spellStart"/>
      <w:r>
        <w:rPr>
          <w:rFonts w:ascii="Times New Roman" w:hAnsi="Times New Roman" w:cs="Times New Roman"/>
        </w:rPr>
        <w:t>Bonferroni’s</w:t>
      </w:r>
      <w:proofErr w:type="spellEnd"/>
      <w:r>
        <w:rPr>
          <w:rFonts w:ascii="Times New Roman" w:hAnsi="Times New Roman" w:cs="Times New Roman"/>
        </w:rPr>
        <w:t xml:space="preserve"> multiple comparisons test showed a significant difference in UBE3A quantities at t = 4 and t = 6 h between the T485A and T485E mutants.</w:t>
      </w:r>
    </w:p>
    <w:p w14:paraId="0FC58A6B" w14:textId="77777777" w:rsidR="00067360" w:rsidRDefault="00067360" w:rsidP="00067360">
      <w:pPr>
        <w:spacing w:line="480" w:lineRule="auto"/>
        <w:rPr>
          <w:rFonts w:ascii="Times New Roman" w:hAnsi="Times New Roman" w:cs="Times New Roman"/>
        </w:rPr>
      </w:pPr>
      <w:r w:rsidRPr="00E655B7">
        <w:rPr>
          <w:rFonts w:ascii="Times New Roman" w:hAnsi="Times New Roman" w:cs="Times New Roman"/>
          <w:b/>
        </w:rPr>
        <w:t>Figure S3G.</w:t>
      </w:r>
      <w:r>
        <w:rPr>
          <w:rFonts w:ascii="Times New Roman" w:hAnsi="Times New Roman" w:cs="Times New Roman"/>
          <w:b/>
        </w:rPr>
        <w:t xml:space="preserve">  </w:t>
      </w:r>
      <w:r>
        <w:rPr>
          <w:rFonts w:ascii="Times New Roman" w:hAnsi="Times New Roman" w:cs="Times New Roman"/>
        </w:rPr>
        <w:t>One sample t-test (two-tailed).  Mutant enzyme protein levels were normalized to WT UBE3A and tested against a theoretical mean of 100, **p&lt;0.005.</w:t>
      </w:r>
    </w:p>
    <w:p w14:paraId="72638C1F" w14:textId="797E752F" w:rsidR="00984D2C" w:rsidRDefault="00984D2C" w:rsidP="00067360">
      <w:pPr>
        <w:spacing w:line="480" w:lineRule="auto"/>
        <w:rPr>
          <w:rFonts w:ascii="Times New Roman" w:hAnsi="Times New Roman" w:cs="Times New Roman"/>
          <w:b/>
        </w:rPr>
      </w:pPr>
      <w:r w:rsidRPr="00B60E44">
        <w:rPr>
          <w:rFonts w:ascii="Times New Roman" w:hAnsi="Times New Roman" w:cs="Times New Roman"/>
          <w:b/>
        </w:rPr>
        <w:t>Figure S</w:t>
      </w:r>
      <w:r>
        <w:rPr>
          <w:rFonts w:ascii="Times New Roman" w:hAnsi="Times New Roman" w:cs="Times New Roman"/>
          <w:b/>
        </w:rPr>
        <w:t>4B</w:t>
      </w:r>
      <w:r w:rsidRPr="00B60E44">
        <w:rPr>
          <w:rFonts w:ascii="Times New Roman" w:hAnsi="Times New Roman" w:cs="Times New Roman"/>
          <w:b/>
        </w:rPr>
        <w:t>.</w:t>
      </w:r>
      <w:r>
        <w:rPr>
          <w:rFonts w:ascii="Times New Roman" w:hAnsi="Times New Roman" w:cs="Times New Roman"/>
        </w:rPr>
        <w:t xml:space="preserve">  One-way ANOVA detected a significant interaction of UBE3A phosphorylation x developmental age: F = 4.756, p = 0.0033.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E15 and P1, *p&lt;0.05.</w:t>
      </w:r>
    </w:p>
    <w:p w14:paraId="285BE039" w14:textId="03627906" w:rsidR="00067360" w:rsidRDefault="00067360" w:rsidP="00067360">
      <w:pPr>
        <w:spacing w:line="480" w:lineRule="auto"/>
        <w:rPr>
          <w:rFonts w:ascii="Times New Roman" w:hAnsi="Times New Roman" w:cs="Times New Roman"/>
        </w:rPr>
      </w:pPr>
      <w:r w:rsidRPr="002C1EC0">
        <w:rPr>
          <w:rFonts w:ascii="Times New Roman" w:hAnsi="Times New Roman" w:cs="Times New Roman"/>
          <w:b/>
        </w:rPr>
        <w:t>Figure S4</w:t>
      </w:r>
      <w:r w:rsidR="00984D2C">
        <w:rPr>
          <w:rFonts w:ascii="Times New Roman" w:hAnsi="Times New Roman" w:cs="Times New Roman"/>
          <w:b/>
        </w:rPr>
        <w:t>D</w:t>
      </w:r>
      <w:r w:rsidRPr="002C1EC0">
        <w:rPr>
          <w:rFonts w:ascii="Times New Roman" w:hAnsi="Times New Roman" w:cs="Times New Roman"/>
          <w:b/>
        </w:rPr>
        <w:t>.</w:t>
      </w:r>
      <w:r>
        <w:rPr>
          <w:rFonts w:ascii="Times New Roman" w:hAnsi="Times New Roman" w:cs="Times New Roman"/>
        </w:rPr>
        <w:t xml:space="preserve">  Two-way ANOVA detected a significant interaction of UBE3A mutation x PKA quantity:  F (5, 36) = 5.038, p = 0.0013. </w:t>
      </w:r>
      <w:proofErr w:type="spellStart"/>
      <w:r>
        <w:rPr>
          <w:rFonts w:ascii="Times New Roman" w:hAnsi="Times New Roman" w:cs="Times New Roman"/>
        </w:rPr>
        <w:t>Bonferroni’s</w:t>
      </w:r>
      <w:proofErr w:type="spellEnd"/>
      <w:r>
        <w:rPr>
          <w:rFonts w:ascii="Times New Roman" w:hAnsi="Times New Roman" w:cs="Times New Roman"/>
        </w:rPr>
        <w:t xml:space="preserve"> multiple comparisons test showed a </w:t>
      </w:r>
      <w:r>
        <w:rPr>
          <w:rFonts w:ascii="Times New Roman" w:hAnsi="Times New Roman" w:cs="Times New Roman"/>
        </w:rPr>
        <w:lastRenderedPageBreak/>
        <w:t>significant difference in HHR23 quantities between WT UBE3A and the T485A mutant at 1, 2, 5, 10 ng of PKA.</w:t>
      </w:r>
    </w:p>
    <w:p w14:paraId="67B5AAC5" w14:textId="73C992D9" w:rsidR="00067360" w:rsidRDefault="00067360" w:rsidP="00067360">
      <w:pPr>
        <w:spacing w:line="480" w:lineRule="auto"/>
        <w:rPr>
          <w:rFonts w:ascii="Times New Roman" w:hAnsi="Times New Roman" w:cs="Times New Roman"/>
        </w:rPr>
      </w:pPr>
      <w:r w:rsidRPr="004E0FB8">
        <w:rPr>
          <w:rFonts w:ascii="Times New Roman" w:hAnsi="Times New Roman" w:cs="Times New Roman"/>
          <w:b/>
        </w:rPr>
        <w:t xml:space="preserve">Figure </w:t>
      </w:r>
      <w:r w:rsidR="00984D2C" w:rsidRPr="004E0FB8">
        <w:rPr>
          <w:rFonts w:ascii="Times New Roman" w:hAnsi="Times New Roman" w:cs="Times New Roman"/>
          <w:b/>
        </w:rPr>
        <w:t>S4</w:t>
      </w:r>
      <w:r w:rsidR="00984D2C">
        <w:rPr>
          <w:rFonts w:ascii="Times New Roman" w:hAnsi="Times New Roman" w:cs="Times New Roman"/>
          <w:b/>
        </w:rPr>
        <w:t>F</w:t>
      </w:r>
      <w:r w:rsidRPr="004E0FB8">
        <w:rPr>
          <w:rFonts w:ascii="Times New Roman" w:hAnsi="Times New Roman" w:cs="Times New Roman"/>
          <w:b/>
        </w:rPr>
        <w:t>.</w:t>
      </w:r>
      <w:r>
        <w:rPr>
          <w:rFonts w:ascii="Times New Roman" w:hAnsi="Times New Roman" w:cs="Times New Roman"/>
        </w:rPr>
        <w:t xml:space="preserve">  One-way ANOVA detected a significant interaction of UBE3A phosphorylation x </w:t>
      </w:r>
      <w:proofErr w:type="spellStart"/>
      <w:r>
        <w:rPr>
          <w:rFonts w:ascii="Times New Roman" w:hAnsi="Times New Roman" w:cs="Times New Roman"/>
        </w:rPr>
        <w:t>KCl</w:t>
      </w:r>
      <w:proofErr w:type="spellEnd"/>
      <w:r>
        <w:rPr>
          <w:rFonts w:ascii="Times New Roman" w:hAnsi="Times New Roman" w:cs="Times New Roman"/>
        </w:rPr>
        <w:t xml:space="preserve"> treatment: F = 5.627, p = 0.0014.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in UBE3A phosphorylation between the start of the experiment and at 120 minutes, p&lt;0.05.</w:t>
      </w:r>
    </w:p>
    <w:p w14:paraId="3F652D05" w14:textId="17138D77" w:rsidR="00067360" w:rsidRDefault="00067360" w:rsidP="00067360">
      <w:pPr>
        <w:spacing w:line="480" w:lineRule="auto"/>
        <w:rPr>
          <w:rFonts w:ascii="Times New Roman" w:hAnsi="Times New Roman" w:cs="Times New Roman"/>
        </w:rPr>
      </w:pPr>
      <w:r w:rsidRPr="00E07A18">
        <w:rPr>
          <w:rFonts w:ascii="Times New Roman" w:hAnsi="Times New Roman" w:cs="Times New Roman"/>
          <w:b/>
        </w:rPr>
        <w:t xml:space="preserve">Figure </w:t>
      </w:r>
      <w:r w:rsidR="00984D2C" w:rsidRPr="00E07A18">
        <w:rPr>
          <w:rFonts w:ascii="Times New Roman" w:hAnsi="Times New Roman" w:cs="Times New Roman"/>
          <w:b/>
        </w:rPr>
        <w:t>S4</w:t>
      </w:r>
      <w:r w:rsidR="00984D2C">
        <w:rPr>
          <w:rFonts w:ascii="Times New Roman" w:hAnsi="Times New Roman" w:cs="Times New Roman"/>
          <w:b/>
        </w:rPr>
        <w:t>H</w:t>
      </w:r>
      <w:r w:rsidRPr="00E07A18">
        <w:rPr>
          <w:rFonts w:ascii="Times New Roman" w:hAnsi="Times New Roman" w:cs="Times New Roman"/>
          <w:b/>
        </w:rPr>
        <w:t>.</w:t>
      </w:r>
      <w:r>
        <w:rPr>
          <w:rFonts w:ascii="Times New Roman" w:hAnsi="Times New Roman" w:cs="Times New Roman"/>
        </w:rPr>
        <w:t xml:space="preserve">  One-way ANOVA detected a significant interaction of UBE3A protein levels x conditions: F = 9.567, p&lt;0.0007.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the disease mutations and the phosphomimetic mutation and co-expression with PKA-CA, *p&lt;0.05.</w:t>
      </w:r>
    </w:p>
    <w:p w14:paraId="7F1FAC94" w14:textId="0EDFA9B5" w:rsidR="00067360" w:rsidRDefault="00067360" w:rsidP="00067360">
      <w:pPr>
        <w:spacing w:line="480" w:lineRule="auto"/>
        <w:rPr>
          <w:rFonts w:ascii="Times New Roman" w:hAnsi="Times New Roman" w:cs="Times New Roman"/>
        </w:rPr>
      </w:pPr>
      <w:r w:rsidRPr="00B807D0">
        <w:rPr>
          <w:rFonts w:ascii="Times New Roman" w:hAnsi="Times New Roman" w:cs="Times New Roman"/>
          <w:b/>
        </w:rPr>
        <w:t xml:space="preserve">Figure </w:t>
      </w:r>
      <w:r w:rsidR="00984D2C" w:rsidRPr="00B807D0">
        <w:rPr>
          <w:rFonts w:ascii="Times New Roman" w:hAnsi="Times New Roman" w:cs="Times New Roman"/>
          <w:b/>
        </w:rPr>
        <w:t>S4</w:t>
      </w:r>
      <w:r w:rsidR="00984D2C">
        <w:rPr>
          <w:rFonts w:ascii="Times New Roman" w:hAnsi="Times New Roman" w:cs="Times New Roman"/>
          <w:b/>
        </w:rPr>
        <w:t>M</w:t>
      </w:r>
      <w:r w:rsidRPr="00B807D0">
        <w:rPr>
          <w:rFonts w:ascii="Times New Roman" w:hAnsi="Times New Roman" w:cs="Times New Roman"/>
          <w:b/>
        </w:rPr>
        <w:t>.</w:t>
      </w:r>
      <w:r>
        <w:rPr>
          <w:rFonts w:ascii="Times New Roman" w:hAnsi="Times New Roman" w:cs="Times New Roman"/>
        </w:rPr>
        <w:t xml:space="preserve">  One sample t-test (two-tailed).  UBE3A protein levels were normalized to WT UBE3A protein levels and tested against a theoretical mean of 100, *p&lt;0.05, **p&lt;0.005.</w:t>
      </w:r>
    </w:p>
    <w:p w14:paraId="7D2CB20F" w14:textId="3DBF8FFA" w:rsidR="00067360" w:rsidRDefault="00067360" w:rsidP="00067360">
      <w:pPr>
        <w:spacing w:line="480" w:lineRule="auto"/>
        <w:rPr>
          <w:rFonts w:ascii="Times New Roman" w:hAnsi="Times New Roman" w:cs="Times New Roman"/>
        </w:rPr>
      </w:pPr>
      <w:r w:rsidRPr="00313FF1">
        <w:rPr>
          <w:rFonts w:ascii="Times New Roman" w:hAnsi="Times New Roman" w:cs="Times New Roman"/>
          <w:b/>
        </w:rPr>
        <w:t xml:space="preserve">Figure </w:t>
      </w:r>
      <w:r w:rsidR="00984D2C" w:rsidRPr="00313FF1">
        <w:rPr>
          <w:rFonts w:ascii="Times New Roman" w:hAnsi="Times New Roman" w:cs="Times New Roman"/>
          <w:b/>
        </w:rPr>
        <w:t>S5</w:t>
      </w:r>
      <w:r w:rsidR="00984D2C">
        <w:rPr>
          <w:rFonts w:ascii="Times New Roman" w:hAnsi="Times New Roman" w:cs="Times New Roman"/>
          <w:b/>
        </w:rPr>
        <w:t>B – S5E</w:t>
      </w:r>
      <w:r w:rsidRPr="00313FF1">
        <w:rPr>
          <w:rFonts w:ascii="Times New Roman" w:hAnsi="Times New Roman" w:cs="Times New Roman"/>
          <w:b/>
        </w:rPr>
        <w:t>.</w:t>
      </w:r>
      <w:r>
        <w:rPr>
          <w:rFonts w:ascii="Times New Roman" w:hAnsi="Times New Roman" w:cs="Times New Roman"/>
        </w:rPr>
        <w:t xml:space="preserve">  Unpaired t-test (two-tailed).  **p&lt;0.005, ***p&lt;0.0005.</w:t>
      </w:r>
    </w:p>
    <w:p w14:paraId="36B7D2E0" w14:textId="79034E4C" w:rsidR="00067360" w:rsidRDefault="00067360" w:rsidP="00067360">
      <w:pPr>
        <w:spacing w:line="480" w:lineRule="auto"/>
        <w:rPr>
          <w:rFonts w:ascii="Times New Roman" w:hAnsi="Times New Roman" w:cs="Times New Roman"/>
        </w:rPr>
      </w:pPr>
      <w:r>
        <w:rPr>
          <w:rFonts w:ascii="Times New Roman" w:hAnsi="Times New Roman" w:cs="Times New Roman"/>
          <w:b/>
        </w:rPr>
        <w:t xml:space="preserve">Figure </w:t>
      </w:r>
      <w:r w:rsidR="00984D2C">
        <w:rPr>
          <w:rFonts w:ascii="Times New Roman" w:hAnsi="Times New Roman" w:cs="Times New Roman"/>
          <w:b/>
        </w:rPr>
        <w:t>S5F</w:t>
      </w:r>
      <w:r w:rsidRPr="00313FF1">
        <w:rPr>
          <w:rFonts w:ascii="Times New Roman" w:hAnsi="Times New Roman" w:cs="Times New Roman"/>
          <w:b/>
        </w:rPr>
        <w:t>.</w:t>
      </w:r>
      <w:r>
        <w:rPr>
          <w:rFonts w:ascii="Times New Roman" w:hAnsi="Times New Roman" w:cs="Times New Roman"/>
        </w:rPr>
        <w:t xml:space="preserve">  One-way ANOVA detected a significant interaction of Spine head width x UBE3A mutation: F = 4.455, p = 0.0065.  </w:t>
      </w:r>
      <w:proofErr w:type="spellStart"/>
      <w:r>
        <w:rPr>
          <w:rFonts w:ascii="Times New Roman" w:hAnsi="Times New Roman" w:cs="Times New Roman"/>
        </w:rPr>
        <w:t>Bonferroni’s</w:t>
      </w:r>
      <w:proofErr w:type="spellEnd"/>
      <w:r>
        <w:rPr>
          <w:rFonts w:ascii="Times New Roman" w:hAnsi="Times New Roman" w:cs="Times New Roman"/>
        </w:rPr>
        <w:t xml:space="preserve"> post hoc multiple comparisons test showed a significant difference between GFP expressing cells and cells expressing WT, T485A, and T485E UBE3A, *p&lt;0.05.</w:t>
      </w:r>
    </w:p>
    <w:p w14:paraId="4521A4BB" w14:textId="357E2E0A" w:rsidR="00067360" w:rsidRDefault="00067360" w:rsidP="00067360">
      <w:pPr>
        <w:spacing w:line="480" w:lineRule="auto"/>
        <w:rPr>
          <w:rFonts w:ascii="Times New Roman" w:hAnsi="Times New Roman" w:cs="Times New Roman"/>
        </w:rPr>
      </w:pPr>
      <w:r w:rsidRPr="005B3D40">
        <w:rPr>
          <w:rFonts w:ascii="Times New Roman" w:hAnsi="Times New Roman" w:cs="Times New Roman"/>
          <w:b/>
        </w:rPr>
        <w:t xml:space="preserve">Figure </w:t>
      </w:r>
      <w:r w:rsidR="00984D2C" w:rsidRPr="005B3D40">
        <w:rPr>
          <w:rFonts w:ascii="Times New Roman" w:hAnsi="Times New Roman" w:cs="Times New Roman"/>
          <w:b/>
        </w:rPr>
        <w:t>S5</w:t>
      </w:r>
      <w:r w:rsidR="00984D2C">
        <w:rPr>
          <w:rFonts w:ascii="Times New Roman" w:hAnsi="Times New Roman" w:cs="Times New Roman"/>
          <w:b/>
        </w:rPr>
        <w:t>G</w:t>
      </w:r>
      <w:r w:rsidRPr="005B3D40">
        <w:rPr>
          <w:rFonts w:ascii="Times New Roman" w:hAnsi="Times New Roman" w:cs="Times New Roman"/>
          <w:b/>
        </w:rPr>
        <w:t>.</w:t>
      </w:r>
      <w:r>
        <w:rPr>
          <w:rFonts w:ascii="Times New Roman" w:hAnsi="Times New Roman" w:cs="Times New Roman"/>
        </w:rPr>
        <w:t xml:space="preserve">  One-way ANOVA did not detect a significant interaction of Spine neck length x UBE3A mutation: F = 0.5673, p = 0.6383.  </w:t>
      </w:r>
    </w:p>
    <w:p w14:paraId="180760E0" w14:textId="44B912B2" w:rsidR="00067360" w:rsidRPr="00A05CB0" w:rsidRDefault="00067360" w:rsidP="00067360">
      <w:pPr>
        <w:spacing w:line="480" w:lineRule="auto"/>
        <w:rPr>
          <w:rFonts w:ascii="Times New Roman" w:hAnsi="Times New Roman" w:cs="Times New Roman"/>
          <w:b/>
        </w:rPr>
      </w:pPr>
      <w:r w:rsidRPr="00F6238E">
        <w:rPr>
          <w:rFonts w:ascii="Times New Roman" w:hAnsi="Times New Roman" w:cs="Times New Roman"/>
          <w:b/>
        </w:rPr>
        <w:t xml:space="preserve">Figure </w:t>
      </w:r>
      <w:r w:rsidR="00984D2C" w:rsidRPr="00F6238E">
        <w:rPr>
          <w:rFonts w:ascii="Times New Roman" w:hAnsi="Times New Roman" w:cs="Times New Roman"/>
          <w:b/>
        </w:rPr>
        <w:t>S5</w:t>
      </w:r>
      <w:r w:rsidR="00984D2C">
        <w:rPr>
          <w:rFonts w:ascii="Times New Roman" w:hAnsi="Times New Roman" w:cs="Times New Roman"/>
          <w:b/>
        </w:rPr>
        <w:t>I</w:t>
      </w:r>
      <w:r w:rsidRPr="00F6238E">
        <w:rPr>
          <w:rFonts w:ascii="Times New Roman" w:hAnsi="Times New Roman" w:cs="Times New Roman"/>
          <w:b/>
        </w:rPr>
        <w:t>.</w:t>
      </w:r>
      <w:r>
        <w:rPr>
          <w:rFonts w:ascii="Times New Roman" w:hAnsi="Times New Roman" w:cs="Times New Roman"/>
        </w:rPr>
        <w:t xml:space="preserve">  One sample t-test (two-tailed).  UBE3A protein levels were normalized to WT UBE3A protein levels and tested against a theoretical mean of 100, *p&lt;0.05, **p&lt;0.005.</w:t>
      </w:r>
    </w:p>
    <w:p w14:paraId="469A055E" w14:textId="77777777" w:rsidR="00123CD5" w:rsidRDefault="00123CD5" w:rsidP="00041B47">
      <w:pPr>
        <w:spacing w:line="480" w:lineRule="auto"/>
        <w:rPr>
          <w:rFonts w:ascii="Times New Roman" w:hAnsi="Times New Roman" w:cs="Times New Roman"/>
          <w:b/>
        </w:rPr>
      </w:pPr>
    </w:p>
    <w:p w14:paraId="4AA58A9A" w14:textId="77777777" w:rsidR="00307A84" w:rsidRDefault="00307A84">
      <w:pPr>
        <w:rPr>
          <w:rFonts w:ascii="Times New Roman" w:hAnsi="Times New Roman" w:cs="Times New Roman"/>
          <w:b/>
        </w:rPr>
      </w:pPr>
      <w:r>
        <w:rPr>
          <w:rFonts w:ascii="Times New Roman" w:hAnsi="Times New Roman" w:cs="Times New Roman"/>
          <w:b/>
        </w:rPr>
        <w:br w:type="page"/>
      </w:r>
    </w:p>
    <w:p w14:paraId="042A748A" w14:textId="165B240D" w:rsidR="00794906" w:rsidRPr="00794906" w:rsidRDefault="00794906" w:rsidP="00794906">
      <w:pPr>
        <w:spacing w:line="480" w:lineRule="auto"/>
        <w:rPr>
          <w:rFonts w:ascii="Times New Roman" w:hAnsi="Times New Roman" w:cs="Times New Roman"/>
          <w:b/>
        </w:rPr>
      </w:pPr>
      <w:r>
        <w:rPr>
          <w:rFonts w:ascii="Times New Roman" w:hAnsi="Times New Roman" w:cs="Times New Roman"/>
          <w:b/>
        </w:rPr>
        <w:lastRenderedPageBreak/>
        <w:t>Supplemental Tables</w:t>
      </w:r>
    </w:p>
    <w:p w14:paraId="6BC597BD" w14:textId="77777777" w:rsidR="00794906" w:rsidRDefault="00794906" w:rsidP="00794906">
      <w:pPr>
        <w:spacing w:line="480" w:lineRule="auto"/>
        <w:rPr>
          <w:rFonts w:ascii="Times New Roman" w:hAnsi="Times New Roman" w:cs="Times New Roman"/>
          <w:b/>
        </w:rPr>
      </w:pPr>
    </w:p>
    <w:p w14:paraId="50B6AB3C" w14:textId="77777777" w:rsidR="00794906" w:rsidRDefault="00794906" w:rsidP="00794906">
      <w:pPr>
        <w:spacing w:line="480" w:lineRule="auto"/>
        <w:rPr>
          <w:rFonts w:ascii="Times New Roman" w:hAnsi="Times New Roman" w:cs="Times New Roman"/>
        </w:rPr>
      </w:pPr>
      <w:r>
        <w:rPr>
          <w:rFonts w:ascii="Times New Roman" w:hAnsi="Times New Roman" w:cs="Times New Roman"/>
          <w:b/>
        </w:rPr>
        <w:t xml:space="preserve">Table S1.  </w:t>
      </w:r>
      <w:r w:rsidRPr="00762B01">
        <w:rPr>
          <w:rFonts w:ascii="Times New Roman" w:hAnsi="Times New Roman" w:cs="Times New Roman"/>
        </w:rPr>
        <w:t xml:space="preserve">Summary of </w:t>
      </w:r>
      <w:r>
        <w:rPr>
          <w:rFonts w:ascii="Times New Roman" w:hAnsi="Times New Roman" w:cs="Times New Roman"/>
        </w:rPr>
        <w:t>how</w:t>
      </w:r>
      <w:r w:rsidRPr="00762B01">
        <w:rPr>
          <w:rFonts w:ascii="Times New Roman" w:hAnsi="Times New Roman" w:cs="Times New Roman"/>
        </w:rPr>
        <w:t xml:space="preserve"> AS-linked mutations </w:t>
      </w:r>
      <w:r>
        <w:rPr>
          <w:rFonts w:ascii="Times New Roman" w:hAnsi="Times New Roman" w:cs="Times New Roman"/>
        </w:rPr>
        <w:t>affect</w:t>
      </w:r>
      <w:r w:rsidRPr="00762B01">
        <w:rPr>
          <w:rFonts w:ascii="Times New Roman" w:hAnsi="Times New Roman" w:cs="Times New Roman"/>
        </w:rPr>
        <w:t xml:space="preserve"> UBE3A protein levels</w:t>
      </w:r>
      <w:r>
        <w:rPr>
          <w:rFonts w:ascii="Times New Roman" w:hAnsi="Times New Roman" w:cs="Times New Roman"/>
        </w:rPr>
        <w:t>, related to Figure 1</w:t>
      </w:r>
      <w:r w:rsidRPr="00762B01">
        <w:rPr>
          <w:rFonts w:ascii="Times New Roman" w:hAnsi="Times New Roman" w:cs="Times New Roman"/>
        </w:rPr>
        <w:t>.</w:t>
      </w:r>
      <w:r>
        <w:rPr>
          <w:rFonts w:ascii="Times New Roman" w:hAnsi="Times New Roman" w:cs="Times New Roman"/>
        </w:rPr>
        <w:t xml:space="preserve">  Data are shown as the percent change from controls (UBE3A-LD or WT UBE3A protein levels).  Mechanisms of dysfunction is categorized as shown in Figure 1B.  Benign polymorphisms (R39H and A178T) are included.  P values calculated from one sample t-test.  Published reports of the mutations are indicated.  </w:t>
      </w:r>
      <w:r w:rsidRPr="00C70A77">
        <w:rPr>
          <w:rFonts w:ascii="Times" w:hAnsi="Times" w:cs="Times New Roman"/>
        </w:rPr>
        <w:t xml:space="preserve">All other mutations are cataloged at the Leiden Open Variation Database (LOVD; </w:t>
      </w:r>
      <w:hyperlink r:id="rId10" w:history="1">
        <w:r w:rsidRPr="00C70A77">
          <w:rPr>
            <w:rStyle w:val="Hyperlink"/>
            <w:rFonts w:ascii="Times" w:hAnsi="Times"/>
            <w:noProof/>
          </w:rPr>
          <w:t>https://secure.ngrl.org.uk/LOVDv.2.0/home.php?select_db=UBE3A</w:t>
        </w:r>
      </w:hyperlink>
      <w:r w:rsidRPr="00C70A77">
        <w:rPr>
          <w:rFonts w:ascii="Times" w:hAnsi="Times"/>
          <w:noProof/>
        </w:rPr>
        <w:t>).</w:t>
      </w:r>
      <w:r>
        <w:rPr>
          <w:rFonts w:ascii="Times New Roman" w:hAnsi="Times New Roman" w:cs="Times New Roman"/>
        </w:rPr>
        <w:t xml:space="preserve"> </w:t>
      </w:r>
    </w:p>
    <w:p w14:paraId="0AD40E04" w14:textId="77777777" w:rsidR="00794906" w:rsidRDefault="00794906" w:rsidP="00794906">
      <w:pPr>
        <w:rPr>
          <w:rFonts w:ascii="Times New Roman" w:hAnsi="Times New Roman" w:cs="Times New Roman"/>
        </w:rPr>
      </w:pPr>
      <w:r>
        <w:rPr>
          <w:rFonts w:ascii="Times New Roman" w:hAnsi="Times New Roman" w:cs="Times New Roman"/>
        </w:rPr>
        <w:br w:type="page"/>
      </w:r>
    </w:p>
    <w:p w14:paraId="74EA052F" w14:textId="7BC834FB" w:rsidR="00041B47" w:rsidRDefault="00041B47" w:rsidP="00041B47">
      <w:pPr>
        <w:spacing w:line="480" w:lineRule="auto"/>
        <w:rPr>
          <w:rFonts w:ascii="Times New Roman" w:hAnsi="Times New Roman" w:cs="Times New Roman"/>
          <w:b/>
        </w:rPr>
      </w:pPr>
      <w:bookmarkStart w:id="0" w:name="_GoBack"/>
      <w:bookmarkEnd w:id="0"/>
      <w:r>
        <w:rPr>
          <w:rFonts w:ascii="Times New Roman" w:hAnsi="Times New Roman" w:cs="Times New Roman"/>
          <w:b/>
        </w:rPr>
        <w:lastRenderedPageBreak/>
        <w:t>Supplemental References</w:t>
      </w:r>
    </w:p>
    <w:p w14:paraId="50A3EF7D" w14:textId="77777777" w:rsidR="004246AE" w:rsidRDefault="004246AE" w:rsidP="00041B47">
      <w:pPr>
        <w:spacing w:line="480" w:lineRule="auto"/>
        <w:rPr>
          <w:rFonts w:ascii="Times New Roman" w:hAnsi="Times New Roman" w:cs="Times New Roman"/>
          <w:b/>
        </w:rPr>
      </w:pPr>
    </w:p>
    <w:p w14:paraId="4FFB102A" w14:textId="77777777" w:rsidR="003958D0" w:rsidRPr="003958D0" w:rsidRDefault="003958D0" w:rsidP="003958D0">
      <w:pPr>
        <w:pStyle w:val="EndNoteBibliography"/>
        <w:spacing w:after="240"/>
        <w:rPr>
          <w:noProof/>
        </w:rPr>
      </w:pPr>
      <w:r>
        <w:fldChar w:fldCharType="begin"/>
      </w:r>
      <w:r>
        <w:instrText xml:space="preserve"> ADDIN EN.REFLIST </w:instrText>
      </w:r>
      <w:r>
        <w:fldChar w:fldCharType="separate"/>
      </w:r>
      <w:r w:rsidRPr="003958D0">
        <w:rPr>
          <w:noProof/>
        </w:rPr>
        <w:t>Al-Maawali, A., Machado, J., Fang, P., Dupuis, L., Faghfoury, H., and Mendoza-Londono, R. (2013). Angelman syndrome due to a termination codon mutation of the UBE3A gene. J Child Neurol</w:t>
      </w:r>
      <w:r w:rsidRPr="003958D0">
        <w:rPr>
          <w:i/>
          <w:noProof/>
        </w:rPr>
        <w:t xml:space="preserve"> 28</w:t>
      </w:r>
      <w:r w:rsidRPr="003958D0">
        <w:rPr>
          <w:noProof/>
        </w:rPr>
        <w:t>, 392-395.</w:t>
      </w:r>
    </w:p>
    <w:p w14:paraId="6DA80847" w14:textId="77777777" w:rsidR="003958D0" w:rsidRPr="003958D0" w:rsidRDefault="003958D0" w:rsidP="003958D0">
      <w:pPr>
        <w:pStyle w:val="EndNoteBibliography"/>
        <w:spacing w:after="240"/>
        <w:rPr>
          <w:noProof/>
        </w:rPr>
      </w:pPr>
      <w:r w:rsidRPr="003958D0">
        <w:rPr>
          <w:noProof/>
        </w:rPr>
        <w:t>Alessi, D.R., Caudwell, F.B., Andjelkovic, M., Hemmings, B.A., and Cohen, P. (1996). Molecular basis for the substrate specificity of protein kinase B; comparison with MAPKAP kinase-1 and p70 S6 kinase. FEBS Lett</w:t>
      </w:r>
      <w:r w:rsidRPr="003958D0">
        <w:rPr>
          <w:i/>
          <w:noProof/>
        </w:rPr>
        <w:t xml:space="preserve"> 399</w:t>
      </w:r>
      <w:r w:rsidRPr="003958D0">
        <w:rPr>
          <w:noProof/>
        </w:rPr>
        <w:t>, 333-338.</w:t>
      </w:r>
    </w:p>
    <w:p w14:paraId="625270A5" w14:textId="77777777" w:rsidR="003958D0" w:rsidRPr="003958D0" w:rsidRDefault="003958D0" w:rsidP="003958D0">
      <w:pPr>
        <w:pStyle w:val="EndNoteBibliography"/>
        <w:spacing w:after="240"/>
        <w:rPr>
          <w:noProof/>
        </w:rPr>
      </w:pPr>
      <w:r w:rsidRPr="003958D0">
        <w:rPr>
          <w:noProof/>
        </w:rPr>
        <w:t>Baumer, A., Balmer, D., and Schinzel, A. (1999). Screening for UBE3A gene mutations in a group of Angelman syndrome patients selected according to non-stringent clinical criteria. Hum Genet</w:t>
      </w:r>
      <w:r w:rsidRPr="003958D0">
        <w:rPr>
          <w:i/>
          <w:noProof/>
        </w:rPr>
        <w:t xml:space="preserve"> 105</w:t>
      </w:r>
      <w:r w:rsidRPr="003958D0">
        <w:rPr>
          <w:noProof/>
        </w:rPr>
        <w:t>, 598-602.</w:t>
      </w:r>
    </w:p>
    <w:p w14:paraId="0FB856AA" w14:textId="77777777" w:rsidR="003958D0" w:rsidRPr="003958D0" w:rsidRDefault="003958D0" w:rsidP="003958D0">
      <w:pPr>
        <w:pStyle w:val="EndNoteBibliography"/>
        <w:spacing w:after="240"/>
        <w:rPr>
          <w:noProof/>
        </w:rPr>
      </w:pPr>
      <w:r w:rsidRPr="003958D0">
        <w:rPr>
          <w:noProof/>
        </w:rPr>
        <w:t>Camprubi, C., Guitart, M., Gabau, E., Coll, M.D., Villatoro, S., Oltra, S., Rosello, M., Ferrer, I., Monfort, S., Orellana, C.</w:t>
      </w:r>
      <w:r w:rsidRPr="003958D0">
        <w:rPr>
          <w:i/>
          <w:noProof/>
        </w:rPr>
        <w:t>, et al.</w:t>
      </w:r>
      <w:r w:rsidRPr="003958D0">
        <w:rPr>
          <w:noProof/>
        </w:rPr>
        <w:t xml:space="preserve"> (2009). Novel UBE3A mutations causing Angelman syndrome: different parental origin for single nucleotide changes and multiple nucleotide deletions or insertions. Am J Med Genet A</w:t>
      </w:r>
      <w:r w:rsidRPr="003958D0">
        <w:rPr>
          <w:i/>
          <w:noProof/>
        </w:rPr>
        <w:t xml:space="preserve"> 149A</w:t>
      </w:r>
      <w:r w:rsidRPr="003958D0">
        <w:rPr>
          <w:noProof/>
        </w:rPr>
        <w:t>, 343-348.</w:t>
      </w:r>
    </w:p>
    <w:p w14:paraId="2DE180BD" w14:textId="77777777" w:rsidR="003958D0" w:rsidRPr="003958D0" w:rsidRDefault="003958D0" w:rsidP="003958D0">
      <w:pPr>
        <w:pStyle w:val="EndNoteBibliography"/>
        <w:spacing w:after="240"/>
        <w:rPr>
          <w:noProof/>
        </w:rPr>
      </w:pPr>
      <w:r w:rsidRPr="003958D0">
        <w:rPr>
          <w:noProof/>
        </w:rPr>
        <w:t>Cooper, E.M., Hudson, A.W., Amos, J., Wagstaff, J., and Howley, P.M. (2004). Biochemical analysis of Angelman syndrome-associated mutations in the E3 ubiquitin ligase E6-associated protein. J Biol Chem</w:t>
      </w:r>
      <w:r w:rsidRPr="003958D0">
        <w:rPr>
          <w:i/>
          <w:noProof/>
        </w:rPr>
        <w:t xml:space="preserve"> 279</w:t>
      </w:r>
      <w:r w:rsidRPr="003958D0">
        <w:rPr>
          <w:noProof/>
        </w:rPr>
        <w:t>, 41208-41217.</w:t>
      </w:r>
    </w:p>
    <w:p w14:paraId="3F14A95A" w14:textId="77777777" w:rsidR="003958D0" w:rsidRPr="003958D0" w:rsidRDefault="003958D0" w:rsidP="003958D0">
      <w:pPr>
        <w:pStyle w:val="EndNoteBibliography"/>
        <w:spacing w:after="240"/>
        <w:rPr>
          <w:noProof/>
        </w:rPr>
      </w:pPr>
      <w:r w:rsidRPr="003958D0">
        <w:rPr>
          <w:noProof/>
        </w:rPr>
        <w:t>Davis, A., Hogarth, K., Fernandes, D., Solway, J., Niu, J., Kolenko, V., Browning, D., Miano, J.M., Orlov, S.N., and Dulin, N.O. (2003). Functional significance of protein kinase A activation by endothelin-1 and ATP: negative regulation of SRF-dependent gene expression by PKA. Cell Signal</w:t>
      </w:r>
      <w:r w:rsidRPr="003958D0">
        <w:rPr>
          <w:i/>
          <w:noProof/>
        </w:rPr>
        <w:t xml:space="preserve"> 15</w:t>
      </w:r>
      <w:r w:rsidRPr="003958D0">
        <w:rPr>
          <w:noProof/>
        </w:rPr>
        <w:t>, 597-604.</w:t>
      </w:r>
    </w:p>
    <w:p w14:paraId="16B1C19B" w14:textId="77777777" w:rsidR="003958D0" w:rsidRPr="003958D0" w:rsidRDefault="003958D0" w:rsidP="003958D0">
      <w:pPr>
        <w:pStyle w:val="EndNoteBibliography"/>
        <w:spacing w:after="240"/>
        <w:rPr>
          <w:noProof/>
        </w:rPr>
      </w:pPr>
      <w:r w:rsidRPr="003958D0">
        <w:rPr>
          <w:noProof/>
        </w:rPr>
        <w:t>Fang, P., Lev-Lehman, E., Tsai, T.F., Matsuura, T., Benton, C.S., Sutcliffe, J.S., Christian, S.L., Kubota, T., Halley, D.J., Meijers-Heijboer, H.</w:t>
      </w:r>
      <w:r w:rsidRPr="003958D0">
        <w:rPr>
          <w:i/>
          <w:noProof/>
        </w:rPr>
        <w:t>, et al.</w:t>
      </w:r>
      <w:r w:rsidRPr="003958D0">
        <w:rPr>
          <w:noProof/>
        </w:rPr>
        <w:t xml:space="preserve"> (1999). The spectrum of mutations in UBE3A causing Angelman syndrome. Hum Mol Genet</w:t>
      </w:r>
      <w:r w:rsidRPr="003958D0">
        <w:rPr>
          <w:i/>
          <w:noProof/>
        </w:rPr>
        <w:t xml:space="preserve"> 8</w:t>
      </w:r>
      <w:r w:rsidRPr="003958D0">
        <w:rPr>
          <w:noProof/>
        </w:rPr>
        <w:t>, 129-135.</w:t>
      </w:r>
    </w:p>
    <w:p w14:paraId="3C5D1DF7" w14:textId="77777777" w:rsidR="003958D0" w:rsidRPr="003958D0" w:rsidRDefault="003958D0" w:rsidP="003958D0">
      <w:pPr>
        <w:pStyle w:val="EndNoteBibliography"/>
        <w:spacing w:after="240"/>
        <w:rPr>
          <w:noProof/>
        </w:rPr>
      </w:pPr>
      <w:r w:rsidRPr="003958D0">
        <w:rPr>
          <w:noProof/>
        </w:rPr>
        <w:lastRenderedPageBreak/>
        <w:t>Hand, R., and Polleux, F. (2011). Neurogenin2 regulates the initial axon guidance of cortical pyramidal neurons projecting medially to the corpus callosum. Neural Dev</w:t>
      </w:r>
      <w:r w:rsidRPr="003958D0">
        <w:rPr>
          <w:i/>
          <w:noProof/>
        </w:rPr>
        <w:t xml:space="preserve"> 6</w:t>
      </w:r>
      <w:r w:rsidRPr="003958D0">
        <w:rPr>
          <w:noProof/>
        </w:rPr>
        <w:t>, 30.</w:t>
      </w:r>
    </w:p>
    <w:p w14:paraId="5B537195" w14:textId="77777777" w:rsidR="003958D0" w:rsidRPr="003958D0" w:rsidRDefault="003958D0" w:rsidP="003958D0">
      <w:pPr>
        <w:pStyle w:val="EndNoteBibliography"/>
        <w:spacing w:after="240"/>
        <w:rPr>
          <w:noProof/>
        </w:rPr>
      </w:pPr>
      <w:r w:rsidRPr="003958D0">
        <w:rPr>
          <w:noProof/>
        </w:rPr>
        <w:t>Huang, H.S., Allen, J.A., Mabb, A.M., King, I.F., Miriyala, J., Taylor-Blake, B., Sciaky, N., Dutton, J.W., Jr., Lee, H.M., Chen, X.</w:t>
      </w:r>
      <w:r w:rsidRPr="003958D0">
        <w:rPr>
          <w:i/>
          <w:noProof/>
        </w:rPr>
        <w:t>, et al.</w:t>
      </w:r>
      <w:r w:rsidRPr="003958D0">
        <w:rPr>
          <w:noProof/>
        </w:rPr>
        <w:t xml:space="preserve"> (2012). Topoisomerase inhibitors unsilence the dormant allele of Ube3a in neurons. Nature</w:t>
      </w:r>
      <w:r w:rsidRPr="003958D0">
        <w:rPr>
          <w:i/>
          <w:noProof/>
        </w:rPr>
        <w:t xml:space="preserve"> 481</w:t>
      </w:r>
      <w:r w:rsidRPr="003958D0">
        <w:rPr>
          <w:noProof/>
        </w:rPr>
        <w:t>, 185-189.</w:t>
      </w:r>
    </w:p>
    <w:p w14:paraId="2B394DB4" w14:textId="77777777" w:rsidR="003958D0" w:rsidRPr="003958D0" w:rsidRDefault="003958D0" w:rsidP="003958D0">
      <w:pPr>
        <w:pStyle w:val="EndNoteBibliography"/>
        <w:spacing w:after="240"/>
        <w:rPr>
          <w:noProof/>
        </w:rPr>
      </w:pPr>
      <w:r w:rsidRPr="003958D0">
        <w:rPr>
          <w:noProof/>
        </w:rPr>
        <w:t>Huang, L., Kinnucan, E., Wang, G., Beaudenon, S., Howley, P.M., Huibregtse, J.M., and Pavletich, N.P. (1999). Structure of an E6AP-UbcH7 complex: insights into ubiquitination by the E2-E3 enzyme cascade. Science</w:t>
      </w:r>
      <w:r w:rsidRPr="003958D0">
        <w:rPr>
          <w:i/>
          <w:noProof/>
        </w:rPr>
        <w:t xml:space="preserve"> 286</w:t>
      </w:r>
      <w:r w:rsidRPr="003958D0">
        <w:rPr>
          <w:noProof/>
        </w:rPr>
        <w:t>, 1321-1326.</w:t>
      </w:r>
    </w:p>
    <w:p w14:paraId="5066AD6F" w14:textId="77777777" w:rsidR="003958D0" w:rsidRPr="003958D0" w:rsidRDefault="003958D0" w:rsidP="003958D0">
      <w:pPr>
        <w:pStyle w:val="EndNoteBibliography"/>
        <w:spacing w:after="240"/>
        <w:rPr>
          <w:noProof/>
        </w:rPr>
      </w:pPr>
      <w:r w:rsidRPr="003958D0">
        <w:rPr>
          <w:noProof/>
        </w:rPr>
        <w:t>Kuhnle, S., Mothes, B., Matentzoglu, K., and Scheffner, M. (2013). Role of the ubiquitin ligase E6AP/UBE3A in controlling levels of the synaptic protein Arc. Proc Natl Acad Sci U S A</w:t>
      </w:r>
      <w:r w:rsidRPr="003958D0">
        <w:rPr>
          <w:i/>
          <w:noProof/>
        </w:rPr>
        <w:t xml:space="preserve"> 110</w:t>
      </w:r>
      <w:r w:rsidRPr="003958D0">
        <w:rPr>
          <w:noProof/>
        </w:rPr>
        <w:t>, 8888-8893.</w:t>
      </w:r>
    </w:p>
    <w:p w14:paraId="0E185A43" w14:textId="77777777" w:rsidR="003958D0" w:rsidRPr="003958D0" w:rsidRDefault="003958D0" w:rsidP="003958D0">
      <w:pPr>
        <w:pStyle w:val="EndNoteBibliography"/>
        <w:spacing w:after="240"/>
        <w:rPr>
          <w:noProof/>
        </w:rPr>
      </w:pPr>
      <w:r w:rsidRPr="003958D0">
        <w:rPr>
          <w:noProof/>
        </w:rPr>
        <w:t>Li, X., Newbern, J.M., Wu, Y., Morgan-Smith, M., Zhong, J., Charron, J., and Snider, W.D. (2012). MEK Is a Key Regulator of Gliogenesis in the Developing Brain. Neuron</w:t>
      </w:r>
      <w:r w:rsidRPr="003958D0">
        <w:rPr>
          <w:i/>
          <w:noProof/>
        </w:rPr>
        <w:t xml:space="preserve"> 75</w:t>
      </w:r>
      <w:r w:rsidRPr="003958D0">
        <w:rPr>
          <w:noProof/>
        </w:rPr>
        <w:t>, 1035-1050.</w:t>
      </w:r>
    </w:p>
    <w:p w14:paraId="574B7522" w14:textId="77777777" w:rsidR="003958D0" w:rsidRPr="003958D0" w:rsidRDefault="003958D0" w:rsidP="003958D0">
      <w:pPr>
        <w:pStyle w:val="EndNoteBibliography"/>
        <w:spacing w:after="240"/>
        <w:rPr>
          <w:noProof/>
        </w:rPr>
      </w:pPr>
      <w:r w:rsidRPr="003958D0">
        <w:rPr>
          <w:noProof/>
        </w:rPr>
        <w:t>Lu, Y., Zha, X.M., Kim, E.Y., Schachtele, S., Dailey, M.E., Hall, D.D., Strack, S., Green, S.H., Hoffman, D.A., and Hell, J.W. (2011). A kinase anchor protein 150 (AKAP150)-associated protein kinase A limits dendritic spine density. J Biol Chem</w:t>
      </w:r>
      <w:r w:rsidRPr="003958D0">
        <w:rPr>
          <w:i/>
          <w:noProof/>
        </w:rPr>
        <w:t xml:space="preserve"> 286</w:t>
      </w:r>
      <w:r w:rsidRPr="003958D0">
        <w:rPr>
          <w:noProof/>
        </w:rPr>
        <w:t>, 26496-26506.</w:t>
      </w:r>
    </w:p>
    <w:p w14:paraId="04D98D6B" w14:textId="77777777" w:rsidR="003958D0" w:rsidRPr="003958D0" w:rsidRDefault="003958D0" w:rsidP="003958D0">
      <w:pPr>
        <w:pStyle w:val="EndNoteBibliography"/>
        <w:spacing w:after="240"/>
        <w:rPr>
          <w:noProof/>
        </w:rPr>
      </w:pPr>
      <w:r w:rsidRPr="003958D0">
        <w:rPr>
          <w:noProof/>
        </w:rPr>
        <w:t>Mabb, A.M., Kullmann, P.H., Twomey, M.A., Miriyala, J., Philpot, B.D., and Zylka, M.J. (2014). Topoisomerase 1 inhibition reversibly impairs synaptic function. Proc Natl Acad Sci U S A</w:t>
      </w:r>
      <w:r w:rsidRPr="003958D0">
        <w:rPr>
          <w:i/>
          <w:noProof/>
        </w:rPr>
        <w:t xml:space="preserve"> 111</w:t>
      </w:r>
      <w:r w:rsidRPr="003958D0">
        <w:rPr>
          <w:noProof/>
        </w:rPr>
        <w:t>, 17290-17295.</w:t>
      </w:r>
    </w:p>
    <w:p w14:paraId="29130336" w14:textId="77777777" w:rsidR="003958D0" w:rsidRPr="003958D0" w:rsidRDefault="003958D0" w:rsidP="003958D0">
      <w:pPr>
        <w:pStyle w:val="EndNoteBibliography"/>
        <w:spacing w:after="240"/>
        <w:rPr>
          <w:noProof/>
        </w:rPr>
      </w:pPr>
      <w:r w:rsidRPr="003958D0">
        <w:rPr>
          <w:noProof/>
        </w:rPr>
        <w:t>Malzac, P., Webber, H., Moncla, A., Graham, J.M., Kukolich, M., Williams, C., Pagon, R.A., Ramsdell, L.A., Kishino, T., and Wagstaff, J. (1998). Mutation analysis of UBE3A in Angelman syndrome patients. Am J Hum Genet</w:t>
      </w:r>
      <w:r w:rsidRPr="003958D0">
        <w:rPr>
          <w:i/>
          <w:noProof/>
        </w:rPr>
        <w:t xml:space="preserve"> 62</w:t>
      </w:r>
      <w:r w:rsidRPr="003958D0">
        <w:rPr>
          <w:noProof/>
        </w:rPr>
        <w:t>, 1353-1360.</w:t>
      </w:r>
    </w:p>
    <w:p w14:paraId="596EF114" w14:textId="77777777" w:rsidR="003958D0" w:rsidRPr="003958D0" w:rsidRDefault="003958D0" w:rsidP="003958D0">
      <w:pPr>
        <w:pStyle w:val="EndNoteBibliography"/>
        <w:spacing w:after="240"/>
        <w:rPr>
          <w:noProof/>
        </w:rPr>
      </w:pPr>
      <w:r w:rsidRPr="003958D0">
        <w:rPr>
          <w:noProof/>
        </w:rPr>
        <w:t>Matsuura, T., Sutcliffe, J.S., Fang, P., Galjaard, R.J., Jiang, Y.H., Benton, C.S., Rommens, J.M., and Beaudet, A.L. (1997). De novo truncating mutations in E6-AP ubiquitin-protein ligase gene (UBE3A) in Angelman syndrome. Nat Genet</w:t>
      </w:r>
      <w:r w:rsidRPr="003958D0">
        <w:rPr>
          <w:i/>
          <w:noProof/>
        </w:rPr>
        <w:t xml:space="preserve"> 15</w:t>
      </w:r>
      <w:r w:rsidRPr="003958D0">
        <w:rPr>
          <w:noProof/>
        </w:rPr>
        <w:t>, 74-77.</w:t>
      </w:r>
    </w:p>
    <w:p w14:paraId="10236A87" w14:textId="77777777" w:rsidR="003958D0" w:rsidRPr="003958D0" w:rsidRDefault="003958D0" w:rsidP="003958D0">
      <w:pPr>
        <w:pStyle w:val="EndNoteBibliography"/>
        <w:spacing w:after="240"/>
        <w:rPr>
          <w:noProof/>
        </w:rPr>
      </w:pPr>
      <w:r w:rsidRPr="003958D0">
        <w:rPr>
          <w:noProof/>
        </w:rPr>
        <w:lastRenderedPageBreak/>
        <w:t>Miao, S., Chen, R., Ye, J., Tan, G.H., Li, S., Zhang, J., Jiang, Y.H., and Xiong, Z.Q. (2013). The Angelman syndrome protein Ube3a is required for polarized dendrite morphogenesis in pyramidal neurons. J Neurosci</w:t>
      </w:r>
      <w:r w:rsidRPr="003958D0">
        <w:rPr>
          <w:i/>
          <w:noProof/>
        </w:rPr>
        <w:t xml:space="preserve"> 33</w:t>
      </w:r>
      <w:r w:rsidRPr="003958D0">
        <w:rPr>
          <w:noProof/>
        </w:rPr>
        <w:t>, 327-333.</w:t>
      </w:r>
    </w:p>
    <w:p w14:paraId="39BA83DA" w14:textId="77777777" w:rsidR="003958D0" w:rsidRPr="003958D0" w:rsidRDefault="003958D0" w:rsidP="003958D0">
      <w:pPr>
        <w:pStyle w:val="EndNoteBibliography"/>
        <w:spacing w:after="240"/>
        <w:rPr>
          <w:noProof/>
        </w:rPr>
      </w:pPr>
      <w:r w:rsidRPr="003958D0">
        <w:rPr>
          <w:noProof/>
        </w:rPr>
        <w:t>Orellana, S.A., and McKnight, G.S. (1992). Mutations in the catalytic subunit of cAMP-dependent protein kinase result in unregulated biological activity. Proc Natl Acad Sci U S A</w:t>
      </w:r>
      <w:r w:rsidRPr="003958D0">
        <w:rPr>
          <w:i/>
          <w:noProof/>
        </w:rPr>
        <w:t xml:space="preserve"> 89</w:t>
      </w:r>
      <w:r w:rsidRPr="003958D0">
        <w:rPr>
          <w:noProof/>
        </w:rPr>
        <w:t>, 4726-4730.</w:t>
      </w:r>
    </w:p>
    <w:p w14:paraId="43610E9F" w14:textId="77777777" w:rsidR="003958D0" w:rsidRPr="003958D0" w:rsidRDefault="003958D0" w:rsidP="003958D0">
      <w:pPr>
        <w:pStyle w:val="EndNoteBibliography"/>
        <w:spacing w:after="240"/>
        <w:rPr>
          <w:noProof/>
        </w:rPr>
      </w:pPr>
      <w:r w:rsidRPr="003958D0">
        <w:rPr>
          <w:noProof/>
        </w:rPr>
        <w:t>Rapakko, K., Kokkonen, H., and Leisti, J. (2004). UBE3A gene mutations in Finnish Angelman syndrome patients detected by conformation sensitive gel electrophoresis. Am J Med Genet A</w:t>
      </w:r>
      <w:r w:rsidRPr="003958D0">
        <w:rPr>
          <w:i/>
          <w:noProof/>
        </w:rPr>
        <w:t xml:space="preserve"> 126A</w:t>
      </w:r>
      <w:r w:rsidRPr="003958D0">
        <w:rPr>
          <w:noProof/>
        </w:rPr>
        <w:t>, 248-252.</w:t>
      </w:r>
    </w:p>
    <w:p w14:paraId="7D7ACE16" w14:textId="77777777" w:rsidR="003958D0" w:rsidRPr="003958D0" w:rsidRDefault="003958D0" w:rsidP="003958D0">
      <w:pPr>
        <w:pStyle w:val="EndNoteBibliography"/>
        <w:spacing w:after="240"/>
        <w:rPr>
          <w:noProof/>
        </w:rPr>
      </w:pPr>
      <w:r w:rsidRPr="003958D0">
        <w:rPr>
          <w:noProof/>
        </w:rPr>
        <w:t>Sadikovic, B., Fernandes, P., Zhang, V.W., Ward, P.A., Miloslavskaya, I., Rhead, W., Rosenbaum, R., Gin, R., Roa, B., and Fang, P. (2014). Mutation Update for UBE3A Variants in Angelman Syndrome. Hum Mutat</w:t>
      </w:r>
      <w:r w:rsidRPr="003958D0">
        <w:rPr>
          <w:i/>
          <w:noProof/>
        </w:rPr>
        <w:t xml:space="preserve"> 35</w:t>
      </w:r>
      <w:r w:rsidRPr="003958D0">
        <w:rPr>
          <w:noProof/>
        </w:rPr>
        <w:t>, 1407-1417.</w:t>
      </w:r>
    </w:p>
    <w:p w14:paraId="6B412A82" w14:textId="77777777" w:rsidR="003958D0" w:rsidRPr="003958D0" w:rsidRDefault="003958D0" w:rsidP="003958D0">
      <w:pPr>
        <w:pStyle w:val="EndNoteBibliography"/>
        <w:rPr>
          <w:noProof/>
        </w:rPr>
      </w:pPr>
      <w:r w:rsidRPr="003958D0">
        <w:rPr>
          <w:noProof/>
        </w:rPr>
        <w:t>Yi, J.J., Wang, H., Vilela, M., Danuser, G., and Hahn, K.M. (2014). Manipulation of endogenous kinase activity in living cells using photoswitchable inhibitory peptides. ACS Synth Biol</w:t>
      </w:r>
      <w:r w:rsidRPr="003958D0">
        <w:rPr>
          <w:i/>
          <w:noProof/>
        </w:rPr>
        <w:t xml:space="preserve"> 3</w:t>
      </w:r>
      <w:r w:rsidRPr="003958D0">
        <w:rPr>
          <w:noProof/>
        </w:rPr>
        <w:t>, 788-795.</w:t>
      </w:r>
    </w:p>
    <w:p w14:paraId="19F5C326" w14:textId="3E08BBA2" w:rsidR="00AF788E" w:rsidRDefault="003958D0" w:rsidP="003958D0">
      <w:pPr>
        <w:spacing w:line="480" w:lineRule="auto"/>
        <w:rPr>
          <w:rFonts w:ascii="Times New Roman" w:hAnsi="Times New Roman" w:cs="Times New Roman"/>
          <w:b/>
        </w:rPr>
      </w:pPr>
      <w:r>
        <w:rPr>
          <w:rFonts w:ascii="Times New Roman" w:hAnsi="Times New Roman" w:cs="Times New Roman"/>
        </w:rPr>
        <w:fldChar w:fldCharType="end"/>
      </w:r>
    </w:p>
    <w:p w14:paraId="044C5370" w14:textId="77777777" w:rsidR="00AF788E" w:rsidRDefault="00AF788E" w:rsidP="00041B47">
      <w:pPr>
        <w:spacing w:line="480" w:lineRule="auto"/>
        <w:rPr>
          <w:rFonts w:ascii="Times New Roman" w:hAnsi="Times New Roman" w:cs="Times New Roman"/>
          <w:b/>
        </w:rPr>
      </w:pPr>
    </w:p>
    <w:p w14:paraId="50D5C918" w14:textId="77777777" w:rsidR="00041B47" w:rsidRDefault="00041B47" w:rsidP="00041B47"/>
    <w:p w14:paraId="03AFB719" w14:textId="77777777" w:rsidR="00A05CB0" w:rsidRDefault="00A05CB0">
      <w:pPr>
        <w:rPr>
          <w:rFonts w:ascii="Times New Roman" w:hAnsi="Times New Roman" w:cs="Times New Roman"/>
          <w:b/>
        </w:rPr>
      </w:pPr>
    </w:p>
    <w:p w14:paraId="67AC38D5" w14:textId="56766B83" w:rsidR="001B75F8" w:rsidRDefault="00F6238E" w:rsidP="00E655B7">
      <w:pPr>
        <w:spacing w:line="480" w:lineRule="auto"/>
        <w:rPr>
          <w:rFonts w:ascii="Times New Roman" w:hAnsi="Times New Roman" w:cs="Times New Roman"/>
        </w:rPr>
      </w:pPr>
      <w:r>
        <w:rPr>
          <w:rFonts w:ascii="Times New Roman" w:hAnsi="Times New Roman" w:cs="Times New Roman"/>
        </w:rPr>
        <w:t xml:space="preserve"> </w:t>
      </w:r>
    </w:p>
    <w:p w14:paraId="0A92D8C7" w14:textId="45E0FC32" w:rsidR="0052114E" w:rsidRDefault="00B807D0" w:rsidP="00E655B7">
      <w:pPr>
        <w:spacing w:line="480" w:lineRule="auto"/>
        <w:rPr>
          <w:rFonts w:ascii="Times New Roman" w:hAnsi="Times New Roman" w:cs="Times New Roman"/>
        </w:rPr>
      </w:pPr>
      <w:r>
        <w:rPr>
          <w:rFonts w:ascii="Times New Roman" w:hAnsi="Times New Roman" w:cs="Times New Roman"/>
        </w:rPr>
        <w:t xml:space="preserve">  </w:t>
      </w:r>
      <w:r w:rsidR="0052114E">
        <w:rPr>
          <w:rFonts w:ascii="Times New Roman" w:hAnsi="Times New Roman" w:cs="Times New Roman"/>
        </w:rPr>
        <w:t xml:space="preserve">  </w:t>
      </w:r>
    </w:p>
    <w:p w14:paraId="6B78BB0A" w14:textId="77777777" w:rsidR="002C1EC0" w:rsidRDefault="002C1EC0" w:rsidP="00E655B7">
      <w:pPr>
        <w:spacing w:line="480" w:lineRule="auto"/>
        <w:rPr>
          <w:rFonts w:ascii="Times New Roman" w:hAnsi="Times New Roman" w:cs="Times New Roman"/>
        </w:rPr>
      </w:pPr>
    </w:p>
    <w:p w14:paraId="4E2DCDC2" w14:textId="77777777" w:rsidR="00513C71" w:rsidRDefault="00513C71" w:rsidP="00350E5F">
      <w:pPr>
        <w:spacing w:line="480" w:lineRule="auto"/>
        <w:rPr>
          <w:rFonts w:ascii="Times New Roman" w:hAnsi="Times New Roman" w:cs="Times New Roman"/>
        </w:rPr>
      </w:pPr>
    </w:p>
    <w:p w14:paraId="1D2E96FC" w14:textId="76D51069" w:rsidR="00915BA0" w:rsidRDefault="00915BA0" w:rsidP="005D3B85">
      <w:pPr>
        <w:spacing w:line="480" w:lineRule="auto"/>
        <w:jc w:val="center"/>
        <w:rPr>
          <w:rFonts w:ascii="Times New Roman" w:hAnsi="Times New Roman" w:cs="Times New Roman"/>
          <w:b/>
        </w:rPr>
      </w:pPr>
    </w:p>
    <w:p w14:paraId="5EC0A6EA" w14:textId="77777777" w:rsidR="00794906" w:rsidRDefault="00794906" w:rsidP="003766F2">
      <w:pPr>
        <w:spacing w:line="480" w:lineRule="auto"/>
        <w:rPr>
          <w:rFonts w:ascii="Times New Roman" w:hAnsi="Times New Roman" w:cs="Times New Roman"/>
          <w:b/>
        </w:rPr>
      </w:pPr>
    </w:p>
    <w:p w14:paraId="1FD0382D" w14:textId="77777777" w:rsidR="00794906" w:rsidRDefault="00794906" w:rsidP="003766F2">
      <w:pPr>
        <w:spacing w:line="480" w:lineRule="auto"/>
        <w:rPr>
          <w:rFonts w:ascii="Times New Roman" w:hAnsi="Times New Roman" w:cs="Times New Roman"/>
          <w:b/>
        </w:rPr>
      </w:pPr>
    </w:p>
    <w:p w14:paraId="3818C7CE" w14:textId="59AF16DA" w:rsidR="00915BA0" w:rsidRPr="003766F2" w:rsidRDefault="003766F2" w:rsidP="003766F2">
      <w:pPr>
        <w:spacing w:line="480" w:lineRule="auto"/>
        <w:rPr>
          <w:rFonts w:ascii="Times New Roman" w:hAnsi="Times New Roman" w:cs="Times New Roman"/>
          <w:b/>
        </w:rPr>
      </w:pPr>
      <w:r>
        <w:rPr>
          <w:rFonts w:ascii="Times New Roman" w:hAnsi="Times New Roman" w:cs="Times New Roman"/>
          <w:b/>
        </w:rPr>
        <w:lastRenderedPageBreak/>
        <w:t>Supplemental Figure Legends</w:t>
      </w:r>
    </w:p>
    <w:p w14:paraId="7EFD623F" w14:textId="77777777" w:rsidR="003766F2" w:rsidRDefault="003766F2" w:rsidP="00915BA0">
      <w:pPr>
        <w:spacing w:line="480" w:lineRule="auto"/>
        <w:rPr>
          <w:rFonts w:ascii="Times New Roman" w:hAnsi="Times New Roman" w:cs="Times New Roman"/>
          <w:b/>
        </w:rPr>
      </w:pPr>
    </w:p>
    <w:p w14:paraId="0BDC51B0" w14:textId="65CF6A8B" w:rsidR="008A7E49" w:rsidRDefault="00915BA0" w:rsidP="00915BA0">
      <w:pPr>
        <w:spacing w:line="480" w:lineRule="auto"/>
        <w:rPr>
          <w:rFonts w:ascii="Times New Roman" w:hAnsi="Times New Roman" w:cs="Times New Roman"/>
          <w:b/>
        </w:rPr>
      </w:pPr>
      <w:r>
        <w:rPr>
          <w:rFonts w:ascii="Times New Roman" w:hAnsi="Times New Roman" w:cs="Times New Roman"/>
          <w:b/>
        </w:rPr>
        <w:t>Figure S</w:t>
      </w:r>
      <w:r w:rsidR="00B837F3">
        <w:rPr>
          <w:rFonts w:ascii="Times New Roman" w:hAnsi="Times New Roman" w:cs="Times New Roman"/>
          <w:b/>
        </w:rPr>
        <w:t>1</w:t>
      </w:r>
      <w:r>
        <w:rPr>
          <w:rFonts w:ascii="Times New Roman" w:hAnsi="Times New Roman" w:cs="Times New Roman"/>
          <w:b/>
        </w:rPr>
        <w:t xml:space="preserve">.  </w:t>
      </w:r>
      <w:r w:rsidR="006E6B71">
        <w:rPr>
          <w:rFonts w:ascii="Times New Roman" w:hAnsi="Times New Roman" w:cs="Times New Roman"/>
          <w:b/>
        </w:rPr>
        <w:t>Additional characterization of AS-linked missense mutations, related to Figure 2.</w:t>
      </w:r>
      <w:r>
        <w:rPr>
          <w:rFonts w:ascii="Times New Roman" w:hAnsi="Times New Roman" w:cs="Times New Roman"/>
          <w:b/>
        </w:rPr>
        <w:t xml:space="preserve">  </w:t>
      </w:r>
    </w:p>
    <w:p w14:paraId="2C594F23" w14:textId="61374B75" w:rsidR="008A7E49" w:rsidRDefault="00915BA0" w:rsidP="00915BA0">
      <w:pPr>
        <w:spacing w:line="480" w:lineRule="auto"/>
        <w:rPr>
          <w:rFonts w:ascii="Times New Roman" w:hAnsi="Times New Roman" w:cs="Times New Roman"/>
        </w:rPr>
      </w:pPr>
      <w:r w:rsidRPr="008A7E49">
        <w:rPr>
          <w:rFonts w:ascii="Times New Roman" w:hAnsi="Times New Roman" w:cs="Times New Roman"/>
          <w:b/>
        </w:rPr>
        <w:t>(A)</w:t>
      </w:r>
      <w:r>
        <w:rPr>
          <w:rFonts w:ascii="Times New Roman" w:hAnsi="Times New Roman" w:cs="Times New Roman"/>
        </w:rPr>
        <w:t xml:space="preserve"> </w:t>
      </w:r>
      <w:r w:rsidR="003918AD">
        <w:rPr>
          <w:rFonts w:ascii="Times New Roman" w:hAnsi="Times New Roman" w:cs="Times New Roman"/>
        </w:rPr>
        <w:t xml:space="preserve">Total UBE3A blot showing very low endogenous UBE3A levels in </w:t>
      </w:r>
      <w:proofErr w:type="spellStart"/>
      <w:r w:rsidR="003918AD">
        <w:rPr>
          <w:rFonts w:ascii="Times New Roman" w:hAnsi="Times New Roman" w:cs="Times New Roman"/>
        </w:rPr>
        <w:t>untransfected</w:t>
      </w:r>
      <w:proofErr w:type="spellEnd"/>
      <w:r w:rsidR="003918AD">
        <w:rPr>
          <w:rFonts w:ascii="Times New Roman" w:hAnsi="Times New Roman" w:cs="Times New Roman"/>
        </w:rPr>
        <w:t xml:space="preserve"> HEK293T cells</w:t>
      </w:r>
      <w:r w:rsidR="006E6B71">
        <w:rPr>
          <w:rFonts w:ascii="Times New Roman" w:hAnsi="Times New Roman" w:cs="Times New Roman"/>
        </w:rPr>
        <w:t xml:space="preserve"> relative to cells transfected with a UBE3A expression construct</w:t>
      </w:r>
      <w:r w:rsidR="003918AD">
        <w:rPr>
          <w:rFonts w:ascii="Times New Roman" w:hAnsi="Times New Roman" w:cs="Times New Roman"/>
        </w:rPr>
        <w:t xml:space="preserve">.  </w:t>
      </w:r>
    </w:p>
    <w:p w14:paraId="0A522335" w14:textId="3B682DD8" w:rsidR="008A7E49" w:rsidRDefault="003918AD" w:rsidP="00915BA0">
      <w:pPr>
        <w:spacing w:line="480" w:lineRule="auto"/>
        <w:rPr>
          <w:rFonts w:ascii="Times New Roman" w:hAnsi="Times New Roman" w:cs="Times New Roman"/>
        </w:rPr>
      </w:pPr>
      <w:r w:rsidRPr="008A7E49">
        <w:rPr>
          <w:rFonts w:ascii="Times New Roman" w:hAnsi="Times New Roman" w:cs="Times New Roman"/>
          <w:b/>
        </w:rPr>
        <w:t>(B</w:t>
      </w:r>
      <w:r w:rsidR="008A7E49">
        <w:rPr>
          <w:rFonts w:ascii="Times New Roman" w:hAnsi="Times New Roman" w:cs="Times New Roman"/>
          <w:b/>
        </w:rPr>
        <w:t xml:space="preserve"> and C</w:t>
      </w:r>
      <w:r w:rsidRPr="008A7E49">
        <w:rPr>
          <w:rFonts w:ascii="Times New Roman" w:hAnsi="Times New Roman" w:cs="Times New Roman"/>
          <w:b/>
        </w:rPr>
        <w:t>)</w:t>
      </w:r>
      <w:r>
        <w:rPr>
          <w:rFonts w:ascii="Times New Roman" w:hAnsi="Times New Roman" w:cs="Times New Roman"/>
        </w:rPr>
        <w:t xml:space="preserve"> Repre</w:t>
      </w:r>
      <w:r w:rsidR="008A7E49">
        <w:rPr>
          <w:rFonts w:ascii="Times New Roman" w:hAnsi="Times New Roman" w:cs="Times New Roman"/>
        </w:rPr>
        <w:t xml:space="preserve">sentative western blots and </w:t>
      </w:r>
      <w:r>
        <w:rPr>
          <w:rFonts w:ascii="Times New Roman" w:hAnsi="Times New Roman" w:cs="Times New Roman"/>
        </w:rPr>
        <w:t>quantification</w:t>
      </w:r>
      <w:r w:rsidR="008A7E49">
        <w:rPr>
          <w:rFonts w:ascii="Times New Roman" w:hAnsi="Times New Roman" w:cs="Times New Roman"/>
        </w:rPr>
        <w:t xml:space="preserve"> </w:t>
      </w:r>
      <w:r w:rsidR="008A7E49">
        <w:rPr>
          <w:rFonts w:ascii="Times New Roman" w:hAnsi="Times New Roman" w:cs="Times New Roman"/>
          <w:b/>
        </w:rPr>
        <w:t>(C)</w:t>
      </w:r>
      <w:r>
        <w:rPr>
          <w:rFonts w:ascii="Times New Roman" w:hAnsi="Times New Roman" w:cs="Times New Roman"/>
        </w:rPr>
        <w:t xml:space="preserve"> of protein levels for AS-linked mutations (T106K, R477P, and M478I) introduced into ligase-dead (LD) UBE3A.</w:t>
      </w:r>
      <w:r w:rsidR="00F0022F">
        <w:rPr>
          <w:rFonts w:ascii="Times New Roman" w:hAnsi="Times New Roman" w:cs="Times New Roman"/>
        </w:rPr>
        <w:t xml:space="preserve">  </w:t>
      </w:r>
      <w:proofErr w:type="spellStart"/>
      <w:r w:rsidR="00F0022F">
        <w:rPr>
          <w:rFonts w:ascii="Times New Roman" w:hAnsi="Times New Roman" w:cs="Times New Roman"/>
        </w:rPr>
        <w:t>Myc</w:t>
      </w:r>
      <w:proofErr w:type="spellEnd"/>
      <w:r w:rsidR="00F0022F">
        <w:rPr>
          <w:rFonts w:ascii="Times New Roman" w:hAnsi="Times New Roman" w:cs="Times New Roman"/>
        </w:rPr>
        <w:t xml:space="preserve">-tagged UBE3A constructs containing an IRES-GFP to normalize for expression and transfection efficiency were transfected into HEK293T cells.  Values are shown as the </w:t>
      </w:r>
      <w:r w:rsidR="003A734A">
        <w:rPr>
          <w:rFonts w:ascii="Times New Roman" w:hAnsi="Times New Roman" w:cs="Times New Roman"/>
        </w:rPr>
        <w:t xml:space="preserve">mean </w:t>
      </w:r>
      <w:r w:rsidR="00F0022F">
        <w:rPr>
          <w:rFonts w:ascii="Times New Roman" w:hAnsi="Times New Roman" w:cs="Times New Roman"/>
        </w:rPr>
        <w:t xml:space="preserve">percent </w:t>
      </w:r>
      <w:r w:rsidR="008C3187" w:rsidRPr="007D4196">
        <w:rPr>
          <w:rFonts w:ascii="Times New Roman" w:eastAsia="MS Gothic" w:hAnsi="Times New Roman" w:cs="Times New Roman"/>
          <w:color w:val="000000"/>
        </w:rPr>
        <w:t>±</w:t>
      </w:r>
      <w:r w:rsidR="008C3187">
        <w:rPr>
          <w:rFonts w:ascii="Times New Roman" w:eastAsia="MS Gothic" w:hAnsi="Times New Roman" w:cs="Times New Roman"/>
          <w:color w:val="000000"/>
        </w:rPr>
        <w:t xml:space="preserve"> </w:t>
      </w:r>
      <w:r w:rsidR="008C3187">
        <w:rPr>
          <w:rFonts w:ascii="Times New Roman" w:hAnsi="Times New Roman" w:cs="Times New Roman"/>
        </w:rPr>
        <w:t>standard error</w:t>
      </w:r>
      <w:r w:rsidR="009A2170" w:rsidRPr="009A2170">
        <w:rPr>
          <w:rFonts w:ascii="Times New Roman" w:hAnsi="Times New Roman" w:cs="Times New Roman"/>
        </w:rPr>
        <w:t xml:space="preserve"> </w:t>
      </w:r>
      <w:r w:rsidR="009A2170">
        <w:rPr>
          <w:rFonts w:ascii="Times New Roman" w:hAnsi="Times New Roman" w:cs="Times New Roman"/>
        </w:rPr>
        <w:t>of UBE3A-LD</w:t>
      </w:r>
      <w:r w:rsidR="00F0022F">
        <w:rPr>
          <w:rFonts w:ascii="Times New Roman" w:hAnsi="Times New Roman" w:cs="Times New Roman"/>
        </w:rPr>
        <w:t xml:space="preserve">, n=3.  </w:t>
      </w:r>
    </w:p>
    <w:p w14:paraId="59A948A1" w14:textId="7FFC6F90" w:rsidR="008F02FD" w:rsidRDefault="00F0022F" w:rsidP="00915BA0">
      <w:pPr>
        <w:spacing w:line="480" w:lineRule="auto"/>
        <w:rPr>
          <w:rFonts w:ascii="Times New Roman" w:hAnsi="Times New Roman" w:cs="Times New Roman"/>
        </w:rPr>
      </w:pPr>
      <w:r w:rsidRPr="008A7E49">
        <w:rPr>
          <w:rFonts w:ascii="Times New Roman" w:hAnsi="Times New Roman" w:cs="Times New Roman"/>
          <w:b/>
        </w:rPr>
        <w:t>(D</w:t>
      </w:r>
      <w:r w:rsidR="008A7E49">
        <w:rPr>
          <w:rFonts w:ascii="Times New Roman" w:hAnsi="Times New Roman" w:cs="Times New Roman"/>
          <w:b/>
        </w:rPr>
        <w:t xml:space="preserve"> and E</w:t>
      </w:r>
      <w:r w:rsidRPr="008A7E49">
        <w:rPr>
          <w:rFonts w:ascii="Times New Roman" w:hAnsi="Times New Roman" w:cs="Times New Roman"/>
          <w:b/>
        </w:rPr>
        <w:t>)</w:t>
      </w:r>
      <w:r>
        <w:rPr>
          <w:rFonts w:ascii="Times New Roman" w:hAnsi="Times New Roman" w:cs="Times New Roman"/>
        </w:rPr>
        <w:t xml:space="preserve"> Repre</w:t>
      </w:r>
      <w:r w:rsidR="008A7E49">
        <w:rPr>
          <w:rFonts w:ascii="Times New Roman" w:hAnsi="Times New Roman" w:cs="Times New Roman"/>
        </w:rPr>
        <w:t xml:space="preserve">sentative western blots and </w:t>
      </w:r>
      <w:r>
        <w:rPr>
          <w:rFonts w:ascii="Times New Roman" w:hAnsi="Times New Roman" w:cs="Times New Roman"/>
        </w:rPr>
        <w:t>quantification</w:t>
      </w:r>
      <w:r w:rsidR="008A7E49">
        <w:rPr>
          <w:rFonts w:ascii="Times New Roman" w:hAnsi="Times New Roman" w:cs="Times New Roman"/>
        </w:rPr>
        <w:t xml:space="preserve"> </w:t>
      </w:r>
      <w:r w:rsidR="008A7E49">
        <w:rPr>
          <w:rFonts w:ascii="Times New Roman" w:hAnsi="Times New Roman" w:cs="Times New Roman"/>
          <w:b/>
        </w:rPr>
        <w:t>(E)</w:t>
      </w:r>
      <w:r>
        <w:rPr>
          <w:rFonts w:ascii="Times New Roman" w:hAnsi="Times New Roman" w:cs="Times New Roman"/>
        </w:rPr>
        <w:t xml:space="preserve"> of UBE3A mutants that possess ubiquitin ligase activity.  Values are </w:t>
      </w:r>
      <w:r w:rsidR="008C3187">
        <w:rPr>
          <w:rFonts w:ascii="Times New Roman" w:hAnsi="Times New Roman" w:cs="Times New Roman"/>
        </w:rPr>
        <w:t xml:space="preserve">shown as the mean percent </w:t>
      </w:r>
      <w:r w:rsidR="008C3187" w:rsidRPr="007D4196">
        <w:rPr>
          <w:rFonts w:ascii="Times New Roman" w:eastAsia="MS Gothic" w:hAnsi="Times New Roman" w:cs="Times New Roman"/>
          <w:color w:val="000000"/>
        </w:rPr>
        <w:t>±</w:t>
      </w:r>
      <w:r w:rsidR="008C3187">
        <w:rPr>
          <w:rFonts w:ascii="Times New Roman" w:eastAsia="MS Gothic" w:hAnsi="Times New Roman" w:cs="Times New Roman"/>
          <w:color w:val="000000"/>
        </w:rPr>
        <w:t xml:space="preserve"> </w:t>
      </w:r>
      <w:r w:rsidR="008C3187">
        <w:rPr>
          <w:rFonts w:ascii="Times New Roman" w:hAnsi="Times New Roman" w:cs="Times New Roman"/>
        </w:rPr>
        <w:t>standard error</w:t>
      </w:r>
      <w:r w:rsidR="009A2170">
        <w:rPr>
          <w:rFonts w:ascii="Times New Roman" w:hAnsi="Times New Roman" w:cs="Times New Roman"/>
        </w:rPr>
        <w:t xml:space="preserve"> of WT UBE3A</w:t>
      </w:r>
      <w:r w:rsidR="008F02FD">
        <w:rPr>
          <w:rFonts w:ascii="Times New Roman" w:hAnsi="Times New Roman" w:cs="Times New Roman"/>
        </w:rPr>
        <w:t>, n=3, *p&lt;0.05, **p&lt;0.00</w:t>
      </w:r>
      <w:r w:rsidR="008A7E49">
        <w:rPr>
          <w:rFonts w:ascii="Times New Roman" w:hAnsi="Times New Roman" w:cs="Times New Roman"/>
        </w:rPr>
        <w:t>5</w:t>
      </w:r>
      <w:r>
        <w:rPr>
          <w:rFonts w:ascii="Times New Roman" w:hAnsi="Times New Roman" w:cs="Times New Roman"/>
        </w:rPr>
        <w:t xml:space="preserve">.  </w:t>
      </w:r>
    </w:p>
    <w:p w14:paraId="0FCF1E7F" w14:textId="4E3791FD" w:rsidR="008F02FD" w:rsidRDefault="00F0022F" w:rsidP="00915BA0">
      <w:pPr>
        <w:spacing w:line="480" w:lineRule="auto"/>
        <w:rPr>
          <w:rFonts w:ascii="Times New Roman" w:hAnsi="Times New Roman" w:cs="Times New Roman"/>
        </w:rPr>
      </w:pPr>
      <w:r w:rsidRPr="008A7E49">
        <w:rPr>
          <w:rFonts w:ascii="Times New Roman" w:hAnsi="Times New Roman" w:cs="Times New Roman"/>
          <w:b/>
        </w:rPr>
        <w:t>(F</w:t>
      </w:r>
      <w:r w:rsidR="008A7E49">
        <w:rPr>
          <w:rFonts w:ascii="Times New Roman" w:hAnsi="Times New Roman" w:cs="Times New Roman"/>
          <w:b/>
        </w:rPr>
        <w:t xml:space="preserve"> and G</w:t>
      </w:r>
      <w:r w:rsidRPr="008A7E49">
        <w:rPr>
          <w:rFonts w:ascii="Times New Roman" w:hAnsi="Times New Roman" w:cs="Times New Roman"/>
          <w:b/>
        </w:rPr>
        <w:t>)</w:t>
      </w:r>
      <w:r w:rsidRPr="00704B3C">
        <w:rPr>
          <w:rFonts w:ascii="Times New Roman" w:hAnsi="Times New Roman" w:cs="Times New Roman"/>
        </w:rPr>
        <w:t xml:space="preserve"> Proteasomal inhibition by MG-132 (30 </w:t>
      </w:r>
      <w:r w:rsidRPr="00704B3C">
        <w:rPr>
          <w:rFonts w:ascii="Symbol" w:hAnsi="Symbol" w:cs="Times New Roman"/>
        </w:rPr>
        <w:t></w:t>
      </w:r>
      <w:r w:rsidRPr="00704B3C">
        <w:rPr>
          <w:rFonts w:ascii="Times New Roman" w:hAnsi="Times New Roman" w:cs="Times New Roman"/>
        </w:rPr>
        <w:t>M, 8 h) rescues the self-degradation of T106P and I130T mutants.  Western blot of HEK293T cells transfected w</w:t>
      </w:r>
      <w:r w:rsidR="008A7E49">
        <w:rPr>
          <w:rFonts w:ascii="Times New Roman" w:hAnsi="Times New Roman" w:cs="Times New Roman"/>
        </w:rPr>
        <w:t xml:space="preserve">ith the indicated constructs.  Quantification is shown in </w:t>
      </w:r>
      <w:r w:rsidRPr="008A7E49">
        <w:rPr>
          <w:rFonts w:ascii="Times New Roman" w:hAnsi="Times New Roman" w:cs="Times New Roman"/>
          <w:b/>
        </w:rPr>
        <w:t>(</w:t>
      </w:r>
      <w:r w:rsidR="008A7E49" w:rsidRPr="008A7E49">
        <w:rPr>
          <w:rFonts w:ascii="Times New Roman" w:hAnsi="Times New Roman" w:cs="Times New Roman"/>
          <w:b/>
        </w:rPr>
        <w:t>G</w:t>
      </w:r>
      <w:r w:rsidRPr="008A7E49">
        <w:rPr>
          <w:rFonts w:ascii="Times New Roman" w:hAnsi="Times New Roman" w:cs="Times New Roman"/>
          <w:b/>
        </w:rPr>
        <w:t>)</w:t>
      </w:r>
      <w:r w:rsidRPr="00704B3C">
        <w:rPr>
          <w:rFonts w:ascii="Times New Roman" w:hAnsi="Times New Roman" w:cs="Times New Roman"/>
        </w:rPr>
        <w:t xml:space="preserve">.  Values are </w:t>
      </w:r>
      <w:r w:rsidR="008C3187">
        <w:rPr>
          <w:rFonts w:ascii="Times New Roman" w:hAnsi="Times New Roman" w:cs="Times New Roman"/>
        </w:rPr>
        <w:t xml:space="preserve">shown as the mean percent </w:t>
      </w:r>
      <w:r w:rsidR="008C3187" w:rsidRPr="007D4196">
        <w:rPr>
          <w:rFonts w:ascii="Times New Roman" w:eastAsia="MS Gothic" w:hAnsi="Times New Roman" w:cs="Times New Roman"/>
          <w:color w:val="000000"/>
        </w:rPr>
        <w:t>±</w:t>
      </w:r>
      <w:r w:rsidR="008C3187">
        <w:rPr>
          <w:rFonts w:ascii="Times New Roman" w:eastAsia="MS Gothic" w:hAnsi="Times New Roman" w:cs="Times New Roman"/>
          <w:color w:val="000000"/>
        </w:rPr>
        <w:t xml:space="preserve"> </w:t>
      </w:r>
      <w:r w:rsidR="008C3187">
        <w:rPr>
          <w:rFonts w:ascii="Times New Roman" w:hAnsi="Times New Roman" w:cs="Times New Roman"/>
        </w:rPr>
        <w:t>standard error</w:t>
      </w:r>
      <w:r w:rsidR="009A2170">
        <w:rPr>
          <w:rFonts w:ascii="Times New Roman" w:hAnsi="Times New Roman" w:cs="Times New Roman"/>
        </w:rPr>
        <w:t xml:space="preserve"> of WT UBE3A</w:t>
      </w:r>
      <w:r w:rsidRPr="00704B3C">
        <w:rPr>
          <w:rFonts w:ascii="Times New Roman" w:hAnsi="Times New Roman" w:cs="Times New Roman"/>
        </w:rPr>
        <w:t xml:space="preserve">, n=4, **p&lt;0.005, compared to </w:t>
      </w:r>
      <w:r w:rsidR="008F02FD">
        <w:rPr>
          <w:rFonts w:ascii="Times New Roman" w:hAnsi="Times New Roman" w:cs="Times New Roman"/>
        </w:rPr>
        <w:t>vehicle.</w:t>
      </w:r>
      <w:r>
        <w:rPr>
          <w:rFonts w:ascii="Times New Roman" w:hAnsi="Times New Roman" w:cs="Times New Roman"/>
        </w:rPr>
        <w:t xml:space="preserve">  </w:t>
      </w:r>
    </w:p>
    <w:p w14:paraId="43537122" w14:textId="535C7915" w:rsidR="008F02FD" w:rsidRDefault="00F0022F" w:rsidP="00915BA0">
      <w:pPr>
        <w:spacing w:line="480" w:lineRule="auto"/>
        <w:rPr>
          <w:rFonts w:ascii="Times New Roman" w:hAnsi="Times New Roman" w:cs="Times New Roman"/>
        </w:rPr>
      </w:pPr>
      <w:r w:rsidRPr="008F02FD">
        <w:rPr>
          <w:rFonts w:ascii="Times New Roman" w:hAnsi="Times New Roman" w:cs="Times New Roman"/>
          <w:b/>
        </w:rPr>
        <w:t>(H)</w:t>
      </w:r>
      <w:r w:rsidRPr="00704B3C">
        <w:rPr>
          <w:rFonts w:ascii="Times New Roman" w:hAnsi="Times New Roman" w:cs="Times New Roman"/>
        </w:rPr>
        <w:t xml:space="preserve"> T106P and I130T UBE3A mutants display self-targeted ubiq</w:t>
      </w:r>
      <w:r>
        <w:rPr>
          <w:rFonts w:ascii="Times New Roman" w:hAnsi="Times New Roman" w:cs="Times New Roman"/>
        </w:rPr>
        <w:t>u</w:t>
      </w:r>
      <w:r w:rsidRPr="00704B3C">
        <w:rPr>
          <w:rFonts w:ascii="Times New Roman" w:hAnsi="Times New Roman" w:cs="Times New Roman"/>
        </w:rPr>
        <w:t xml:space="preserve">itination.  R482P UBE3A mutant lacks ubiquitin ligase activity.  Protein lysates were prepared from HEK293T cells transfected with the indicated Myc-UBE3A and FLAG-ubiquitin constructs, and treated with the proteasome inhibitor MG-132 (30 </w:t>
      </w:r>
      <w:r w:rsidRPr="00704B3C">
        <w:rPr>
          <w:rFonts w:ascii="Symbol" w:hAnsi="Symbol" w:cs="Times New Roman"/>
        </w:rPr>
        <w:t></w:t>
      </w:r>
      <w:r w:rsidR="008F02FD">
        <w:rPr>
          <w:rFonts w:ascii="Times New Roman" w:hAnsi="Times New Roman" w:cs="Times New Roman"/>
        </w:rPr>
        <w:t>M, 4</w:t>
      </w:r>
      <w:r w:rsidRPr="00704B3C">
        <w:rPr>
          <w:rFonts w:ascii="Times New Roman" w:hAnsi="Times New Roman" w:cs="Times New Roman"/>
        </w:rPr>
        <w:t xml:space="preserve"> h).  UBE3A was </w:t>
      </w:r>
      <w:proofErr w:type="spellStart"/>
      <w:r w:rsidRPr="00704B3C">
        <w:rPr>
          <w:rFonts w:ascii="Times New Roman" w:hAnsi="Times New Roman" w:cs="Times New Roman"/>
        </w:rPr>
        <w:t>immunoprecipitated</w:t>
      </w:r>
      <w:proofErr w:type="spellEnd"/>
      <w:r w:rsidRPr="00704B3C">
        <w:rPr>
          <w:rFonts w:ascii="Times New Roman" w:hAnsi="Times New Roman" w:cs="Times New Roman"/>
        </w:rPr>
        <w:t xml:space="preserve"> using an anti-</w:t>
      </w:r>
      <w:proofErr w:type="spellStart"/>
      <w:r w:rsidRPr="00704B3C">
        <w:rPr>
          <w:rFonts w:ascii="Times New Roman" w:hAnsi="Times New Roman" w:cs="Times New Roman"/>
        </w:rPr>
        <w:t>Myc</w:t>
      </w:r>
      <w:proofErr w:type="spellEnd"/>
      <w:r w:rsidRPr="00704B3C">
        <w:rPr>
          <w:rFonts w:ascii="Times New Roman" w:hAnsi="Times New Roman" w:cs="Times New Roman"/>
        </w:rPr>
        <w:t xml:space="preserve"> </w:t>
      </w:r>
      <w:r w:rsidRPr="00704B3C">
        <w:rPr>
          <w:rFonts w:ascii="Times New Roman" w:hAnsi="Times New Roman" w:cs="Times New Roman"/>
        </w:rPr>
        <w:lastRenderedPageBreak/>
        <w:t>antibody, and Western blot performed using an anti-FLAG antibody to reveal ubiquitinated forms of UBE3A.  Note that most of the T106P mutant exists in a polyubiquitinated state.</w:t>
      </w:r>
      <w:r w:rsidR="00E76954">
        <w:rPr>
          <w:rFonts w:ascii="Times New Roman" w:hAnsi="Times New Roman" w:cs="Times New Roman"/>
        </w:rPr>
        <w:t xml:space="preserve"> </w:t>
      </w:r>
      <w:r>
        <w:rPr>
          <w:rFonts w:ascii="Times New Roman" w:hAnsi="Times New Roman" w:cs="Times New Roman"/>
        </w:rPr>
        <w:t xml:space="preserve"> </w:t>
      </w:r>
    </w:p>
    <w:p w14:paraId="68310CA6" w14:textId="02236089" w:rsidR="008F02FD" w:rsidRDefault="00F0022F" w:rsidP="00915BA0">
      <w:pPr>
        <w:spacing w:line="480" w:lineRule="auto"/>
        <w:rPr>
          <w:rFonts w:ascii="Times New Roman" w:hAnsi="Times New Roman" w:cs="Times New Roman"/>
        </w:rPr>
      </w:pPr>
      <w:r w:rsidRPr="008F02FD">
        <w:rPr>
          <w:rFonts w:ascii="Times New Roman" w:hAnsi="Times New Roman" w:cs="Times New Roman"/>
          <w:b/>
        </w:rPr>
        <w:t>(I)</w:t>
      </w:r>
      <w:r>
        <w:rPr>
          <w:rFonts w:ascii="Times New Roman" w:hAnsi="Times New Roman" w:cs="Times New Roman"/>
        </w:rPr>
        <w:t xml:space="preserve"> R477P and M478I mutants lack ubiquitin ligase activity.  Samples were prepared as in </w:t>
      </w:r>
      <w:r w:rsidRPr="008F02FD">
        <w:rPr>
          <w:rFonts w:ascii="Times New Roman" w:hAnsi="Times New Roman" w:cs="Times New Roman"/>
          <w:b/>
        </w:rPr>
        <w:t>(H)</w:t>
      </w:r>
      <w:r>
        <w:rPr>
          <w:rFonts w:ascii="Times New Roman" w:hAnsi="Times New Roman" w:cs="Times New Roman"/>
        </w:rPr>
        <w:t xml:space="preserve">.  </w:t>
      </w:r>
      <w:r w:rsidRPr="008F02FD">
        <w:rPr>
          <w:rFonts w:ascii="Times New Roman" w:hAnsi="Times New Roman" w:cs="Times New Roman"/>
          <w:b/>
        </w:rPr>
        <w:t>(J</w:t>
      </w:r>
      <w:r w:rsidR="008F02FD" w:rsidRPr="008F02FD">
        <w:rPr>
          <w:rFonts w:ascii="Times New Roman" w:hAnsi="Times New Roman" w:cs="Times New Roman"/>
          <w:b/>
        </w:rPr>
        <w:t xml:space="preserve"> and K</w:t>
      </w:r>
      <w:r w:rsidRPr="008F02FD">
        <w:rPr>
          <w:rFonts w:ascii="Times New Roman" w:hAnsi="Times New Roman" w:cs="Times New Roman"/>
          <w:b/>
        </w:rPr>
        <w:t>)</w:t>
      </w:r>
      <w:r w:rsidRPr="00F0022F">
        <w:rPr>
          <w:rFonts w:ascii="Times New Roman" w:hAnsi="Times New Roman" w:cs="Times New Roman"/>
        </w:rPr>
        <w:t xml:space="preserve"> </w:t>
      </w:r>
      <w:r>
        <w:rPr>
          <w:rFonts w:ascii="Times New Roman" w:hAnsi="Times New Roman" w:cs="Times New Roman"/>
        </w:rPr>
        <w:t>HEK293T cells were transfected with the indica</w:t>
      </w:r>
      <w:r w:rsidR="00CE12E5">
        <w:rPr>
          <w:rFonts w:ascii="Times New Roman" w:hAnsi="Times New Roman" w:cs="Times New Roman"/>
        </w:rPr>
        <w:t xml:space="preserve">ted </w:t>
      </w:r>
      <w:proofErr w:type="spellStart"/>
      <w:r w:rsidR="00CE12E5">
        <w:rPr>
          <w:rFonts w:ascii="Times New Roman" w:hAnsi="Times New Roman" w:cs="Times New Roman"/>
        </w:rPr>
        <w:t>Myc</w:t>
      </w:r>
      <w:proofErr w:type="spellEnd"/>
      <w:r w:rsidR="00CE12E5">
        <w:rPr>
          <w:rFonts w:ascii="Times New Roman" w:hAnsi="Times New Roman" w:cs="Times New Roman"/>
        </w:rPr>
        <w:t>-tagged UBE3A constructs and V5-tagged HHR23A</w:t>
      </w:r>
      <w:r>
        <w:rPr>
          <w:rFonts w:ascii="Times New Roman" w:hAnsi="Times New Roman" w:cs="Times New Roman"/>
        </w:rPr>
        <w:t>.  Protein levels for UBE3A and HHR23A wer</w:t>
      </w:r>
      <w:r w:rsidR="008F02FD">
        <w:rPr>
          <w:rFonts w:ascii="Times New Roman" w:hAnsi="Times New Roman" w:cs="Times New Roman"/>
        </w:rPr>
        <w:t xml:space="preserve">e monitored by western blot.  Quantification is shown in </w:t>
      </w:r>
      <w:r w:rsidR="008F02FD">
        <w:rPr>
          <w:rFonts w:ascii="Times New Roman" w:hAnsi="Times New Roman" w:cs="Times New Roman"/>
          <w:b/>
        </w:rPr>
        <w:t>(K)</w:t>
      </w:r>
      <w:r w:rsidR="008C3187">
        <w:rPr>
          <w:rFonts w:ascii="Times New Roman" w:hAnsi="Times New Roman" w:cs="Times New Roman"/>
        </w:rPr>
        <w:t xml:space="preserve">.  Values are shown as the mean percent </w:t>
      </w:r>
      <w:r w:rsidR="008C3187" w:rsidRPr="007D4196">
        <w:rPr>
          <w:rFonts w:ascii="Times New Roman" w:eastAsia="MS Gothic" w:hAnsi="Times New Roman" w:cs="Times New Roman"/>
          <w:color w:val="000000"/>
        </w:rPr>
        <w:t>±</w:t>
      </w:r>
      <w:r w:rsidR="008C3187">
        <w:rPr>
          <w:rFonts w:ascii="Times New Roman" w:eastAsia="MS Gothic" w:hAnsi="Times New Roman" w:cs="Times New Roman"/>
          <w:color w:val="000000"/>
        </w:rPr>
        <w:t xml:space="preserve"> </w:t>
      </w:r>
      <w:r w:rsidR="008C3187">
        <w:rPr>
          <w:rFonts w:ascii="Times New Roman" w:hAnsi="Times New Roman" w:cs="Times New Roman"/>
        </w:rPr>
        <w:t>standard error</w:t>
      </w:r>
      <w:r w:rsidR="009A2170">
        <w:rPr>
          <w:rFonts w:ascii="Times New Roman" w:hAnsi="Times New Roman" w:cs="Times New Roman"/>
        </w:rPr>
        <w:t xml:space="preserve"> of WT UBE3A expressing cells</w:t>
      </w:r>
      <w:r w:rsidR="008C3187">
        <w:rPr>
          <w:rFonts w:ascii="Times New Roman" w:hAnsi="Times New Roman" w:cs="Times New Roman"/>
        </w:rPr>
        <w:t>,</w:t>
      </w:r>
      <w:r>
        <w:rPr>
          <w:rFonts w:ascii="Times New Roman" w:hAnsi="Times New Roman" w:cs="Times New Roman"/>
        </w:rPr>
        <w:t xml:space="preserve"> n=3, *p&lt;0.05, </w:t>
      </w:r>
      <w:r w:rsidR="008F02FD">
        <w:rPr>
          <w:rFonts w:ascii="Times New Roman" w:hAnsi="Times New Roman" w:cs="Times New Roman"/>
        </w:rPr>
        <w:t>**p&lt;0.005, ***p&lt;0.0005</w:t>
      </w:r>
      <w:r>
        <w:rPr>
          <w:rFonts w:ascii="Times New Roman" w:hAnsi="Times New Roman" w:cs="Times New Roman"/>
        </w:rPr>
        <w:t xml:space="preserve">.  Note that hyperactivity of the T106P and I130T mutants are specific for UBE3A and not HHR23A, whereas the R482P mutant does not target itself or HHR23A for degradation.  </w:t>
      </w:r>
    </w:p>
    <w:p w14:paraId="0DC0AD14" w14:textId="760178C0" w:rsidR="008F02FD" w:rsidRDefault="00F0022F" w:rsidP="00915BA0">
      <w:pPr>
        <w:spacing w:line="480" w:lineRule="auto"/>
        <w:rPr>
          <w:rFonts w:ascii="Times New Roman" w:hAnsi="Times New Roman" w:cs="Times New Roman"/>
        </w:rPr>
      </w:pPr>
      <w:r w:rsidRPr="008F02FD">
        <w:rPr>
          <w:rFonts w:ascii="Times New Roman" w:hAnsi="Times New Roman" w:cs="Times New Roman"/>
          <w:b/>
        </w:rPr>
        <w:t>(L)</w:t>
      </w:r>
      <w:r>
        <w:rPr>
          <w:rFonts w:ascii="Times New Roman" w:hAnsi="Times New Roman" w:cs="Times New Roman"/>
        </w:rPr>
        <w:t xml:space="preserve"> </w:t>
      </w:r>
      <w:r w:rsidR="006E6B71">
        <w:rPr>
          <w:rFonts w:ascii="Times New Roman" w:hAnsi="Times New Roman" w:cs="Times New Roman"/>
        </w:rPr>
        <w:t xml:space="preserve">Reduced </w:t>
      </w:r>
      <w:r>
        <w:rPr>
          <w:rFonts w:ascii="Times New Roman" w:hAnsi="Times New Roman" w:cs="Times New Roman"/>
        </w:rPr>
        <w:t xml:space="preserve">HHR23A ubiquitination </w:t>
      </w:r>
      <w:r w:rsidR="006E6B71">
        <w:rPr>
          <w:rFonts w:ascii="Times New Roman" w:hAnsi="Times New Roman" w:cs="Times New Roman"/>
        </w:rPr>
        <w:t>with</w:t>
      </w:r>
      <w:r>
        <w:rPr>
          <w:rFonts w:ascii="Times New Roman" w:hAnsi="Times New Roman" w:cs="Times New Roman"/>
        </w:rPr>
        <w:t xml:space="preserve"> T106P and I130T mutants</w:t>
      </w:r>
      <w:r w:rsidR="006E6B71">
        <w:rPr>
          <w:rFonts w:ascii="Times New Roman" w:hAnsi="Times New Roman" w:cs="Times New Roman"/>
        </w:rPr>
        <w:t xml:space="preserve"> relative to WT UBE3A</w:t>
      </w:r>
      <w:r>
        <w:rPr>
          <w:rFonts w:ascii="Times New Roman" w:hAnsi="Times New Roman" w:cs="Times New Roman"/>
        </w:rPr>
        <w:t xml:space="preserve">.  </w:t>
      </w:r>
      <w:r w:rsidRPr="00704B3C">
        <w:rPr>
          <w:rFonts w:ascii="Times New Roman" w:hAnsi="Times New Roman" w:cs="Times New Roman"/>
        </w:rPr>
        <w:t xml:space="preserve">HEK293T cells transfected with </w:t>
      </w:r>
      <w:r>
        <w:rPr>
          <w:rFonts w:ascii="Times New Roman" w:hAnsi="Times New Roman" w:cs="Times New Roman"/>
        </w:rPr>
        <w:t>V5-HHR23A, FLAG-ubiquitin, and the indicated</w:t>
      </w:r>
      <w:r w:rsidRPr="00704B3C">
        <w:rPr>
          <w:rFonts w:ascii="Times New Roman" w:hAnsi="Times New Roman" w:cs="Times New Roman"/>
        </w:rPr>
        <w:t xml:space="preserve"> Myc-UBE3A constructs</w:t>
      </w:r>
      <w:r>
        <w:rPr>
          <w:rFonts w:ascii="Times New Roman" w:hAnsi="Times New Roman" w:cs="Times New Roman"/>
        </w:rPr>
        <w:t xml:space="preserve"> were</w:t>
      </w:r>
      <w:r w:rsidRPr="00704B3C">
        <w:rPr>
          <w:rFonts w:ascii="Times New Roman" w:hAnsi="Times New Roman" w:cs="Times New Roman"/>
        </w:rPr>
        <w:t xml:space="preserve"> treated with the proteasome inhibitor MG-132 (30 </w:t>
      </w:r>
      <w:r w:rsidRPr="00704B3C">
        <w:rPr>
          <w:rFonts w:ascii="Symbol" w:hAnsi="Symbol" w:cs="Times New Roman"/>
        </w:rPr>
        <w:t></w:t>
      </w:r>
      <w:r w:rsidRPr="00704B3C">
        <w:rPr>
          <w:rFonts w:ascii="Times New Roman" w:hAnsi="Times New Roman" w:cs="Times New Roman"/>
        </w:rPr>
        <w:t xml:space="preserve">M, </w:t>
      </w:r>
      <w:r>
        <w:rPr>
          <w:rFonts w:ascii="Times New Roman" w:hAnsi="Times New Roman" w:cs="Times New Roman"/>
        </w:rPr>
        <w:t>8</w:t>
      </w:r>
      <w:r w:rsidRPr="00704B3C">
        <w:rPr>
          <w:rFonts w:ascii="Times New Roman" w:hAnsi="Times New Roman" w:cs="Times New Roman"/>
        </w:rPr>
        <w:t xml:space="preserve"> h).  </w:t>
      </w:r>
      <w:r w:rsidR="00DC7241">
        <w:rPr>
          <w:rFonts w:ascii="Times New Roman" w:hAnsi="Times New Roman" w:cs="Times New Roman"/>
        </w:rPr>
        <w:t>HHR23A</w:t>
      </w:r>
      <w:r w:rsidRPr="00704B3C">
        <w:rPr>
          <w:rFonts w:ascii="Times New Roman" w:hAnsi="Times New Roman" w:cs="Times New Roman"/>
        </w:rPr>
        <w:t xml:space="preserve"> was </w:t>
      </w:r>
      <w:proofErr w:type="spellStart"/>
      <w:r w:rsidRPr="00704B3C">
        <w:rPr>
          <w:rFonts w:ascii="Times New Roman" w:hAnsi="Times New Roman" w:cs="Times New Roman"/>
        </w:rPr>
        <w:t>immunoprecipitated</w:t>
      </w:r>
      <w:proofErr w:type="spellEnd"/>
      <w:r w:rsidRPr="00704B3C">
        <w:rPr>
          <w:rFonts w:ascii="Times New Roman" w:hAnsi="Times New Roman" w:cs="Times New Roman"/>
        </w:rPr>
        <w:t xml:space="preserve"> using an anti-</w:t>
      </w:r>
      <w:r w:rsidR="00DC7241">
        <w:rPr>
          <w:rFonts w:ascii="Times New Roman" w:hAnsi="Times New Roman" w:cs="Times New Roman"/>
        </w:rPr>
        <w:t>V5</w:t>
      </w:r>
      <w:r w:rsidRPr="00704B3C">
        <w:rPr>
          <w:rFonts w:ascii="Times New Roman" w:hAnsi="Times New Roman" w:cs="Times New Roman"/>
        </w:rPr>
        <w:t xml:space="preserve"> antibody, and Western blot performed using an anti-FLAG antibody</w:t>
      </w:r>
      <w:r w:rsidR="00DC7241">
        <w:rPr>
          <w:rFonts w:ascii="Times New Roman" w:hAnsi="Times New Roman" w:cs="Times New Roman"/>
        </w:rPr>
        <w:t xml:space="preserve">.  </w:t>
      </w:r>
    </w:p>
    <w:p w14:paraId="61D41A82" w14:textId="77777777" w:rsidR="008F02FD" w:rsidRDefault="00DC7241" w:rsidP="00915BA0">
      <w:pPr>
        <w:spacing w:line="480" w:lineRule="auto"/>
        <w:rPr>
          <w:rFonts w:ascii="Times New Roman" w:hAnsi="Times New Roman" w:cs="Times New Roman"/>
        </w:rPr>
      </w:pPr>
      <w:r w:rsidRPr="008F02FD">
        <w:rPr>
          <w:rFonts w:ascii="Times New Roman" w:hAnsi="Times New Roman" w:cs="Times New Roman"/>
          <w:b/>
        </w:rPr>
        <w:t>(M)</w:t>
      </w:r>
      <w:r>
        <w:rPr>
          <w:rFonts w:ascii="Times New Roman" w:hAnsi="Times New Roman" w:cs="Times New Roman"/>
        </w:rPr>
        <w:t xml:space="preserve"> Substrate targeting is defective in I329T and E550L mutants but is not defective in benign polymorphism variants R39H and A178T.  Experiment was performed with the indicated mutants as in </w:t>
      </w:r>
      <w:r w:rsidRPr="008F02FD">
        <w:rPr>
          <w:rFonts w:ascii="Times New Roman" w:hAnsi="Times New Roman" w:cs="Times New Roman"/>
          <w:b/>
        </w:rPr>
        <w:t>(L)</w:t>
      </w:r>
      <w:r>
        <w:rPr>
          <w:rFonts w:ascii="Times New Roman" w:hAnsi="Times New Roman" w:cs="Times New Roman"/>
        </w:rPr>
        <w:t xml:space="preserve">.  </w:t>
      </w:r>
    </w:p>
    <w:p w14:paraId="7F24A2B5" w14:textId="6720318C" w:rsidR="003918AD" w:rsidRDefault="00DC7241" w:rsidP="00915BA0">
      <w:pPr>
        <w:spacing w:line="480" w:lineRule="auto"/>
        <w:rPr>
          <w:rFonts w:ascii="Times New Roman" w:hAnsi="Times New Roman" w:cs="Times New Roman"/>
        </w:rPr>
      </w:pPr>
      <w:r w:rsidRPr="008F02FD">
        <w:rPr>
          <w:rFonts w:ascii="Times New Roman" w:hAnsi="Times New Roman" w:cs="Times New Roman"/>
          <w:b/>
        </w:rPr>
        <w:t>(N</w:t>
      </w:r>
      <w:r w:rsidR="008F02FD">
        <w:rPr>
          <w:rFonts w:ascii="Times New Roman" w:hAnsi="Times New Roman" w:cs="Times New Roman"/>
          <w:b/>
        </w:rPr>
        <w:t xml:space="preserve"> and O</w:t>
      </w:r>
      <w:r w:rsidRPr="008F02FD">
        <w:rPr>
          <w:rFonts w:ascii="Times New Roman" w:hAnsi="Times New Roman" w:cs="Times New Roman"/>
          <w:b/>
        </w:rPr>
        <w:t>)</w:t>
      </w:r>
      <w:r>
        <w:rPr>
          <w:rFonts w:ascii="Times New Roman" w:hAnsi="Times New Roman" w:cs="Times New Roman"/>
        </w:rPr>
        <w:t xml:space="preserve"> Representative western blot of HEK293T transfected with V5-HHR23A and the indicate</w:t>
      </w:r>
      <w:r w:rsidR="008F02FD">
        <w:rPr>
          <w:rFonts w:ascii="Times New Roman" w:hAnsi="Times New Roman" w:cs="Times New Roman"/>
        </w:rPr>
        <w:t xml:space="preserve">d UBE3A mutant constructs.  Quantification is shown in </w:t>
      </w:r>
      <w:r w:rsidR="008F02FD">
        <w:rPr>
          <w:rFonts w:ascii="Times New Roman" w:hAnsi="Times New Roman" w:cs="Times New Roman"/>
          <w:b/>
        </w:rPr>
        <w:t>(O)</w:t>
      </w:r>
      <w:r w:rsidR="008C3187">
        <w:rPr>
          <w:rFonts w:ascii="Times New Roman" w:hAnsi="Times New Roman" w:cs="Times New Roman"/>
        </w:rPr>
        <w:t xml:space="preserve">.  Values are shown as the mean percent </w:t>
      </w:r>
      <w:r w:rsidR="008C3187" w:rsidRPr="007D4196">
        <w:rPr>
          <w:rFonts w:ascii="Times New Roman" w:eastAsia="MS Gothic" w:hAnsi="Times New Roman" w:cs="Times New Roman"/>
          <w:color w:val="000000"/>
        </w:rPr>
        <w:t>±</w:t>
      </w:r>
      <w:r w:rsidR="008C3187">
        <w:rPr>
          <w:rFonts w:ascii="Times New Roman" w:eastAsia="MS Gothic" w:hAnsi="Times New Roman" w:cs="Times New Roman"/>
          <w:color w:val="000000"/>
        </w:rPr>
        <w:t xml:space="preserve"> </w:t>
      </w:r>
      <w:r w:rsidR="008C3187">
        <w:rPr>
          <w:rFonts w:ascii="Times New Roman" w:hAnsi="Times New Roman" w:cs="Times New Roman"/>
        </w:rPr>
        <w:t>standard error</w:t>
      </w:r>
      <w:r w:rsidR="009A2170" w:rsidRPr="009A2170">
        <w:rPr>
          <w:rFonts w:ascii="Times New Roman" w:hAnsi="Times New Roman" w:cs="Times New Roman"/>
        </w:rPr>
        <w:t xml:space="preserve"> </w:t>
      </w:r>
      <w:r w:rsidR="009A2170">
        <w:rPr>
          <w:rFonts w:ascii="Times New Roman" w:hAnsi="Times New Roman" w:cs="Times New Roman"/>
        </w:rPr>
        <w:t>of WT UBE3A expressing cells,</w:t>
      </w:r>
      <w:r>
        <w:rPr>
          <w:rFonts w:ascii="Times New Roman" w:hAnsi="Times New Roman" w:cs="Times New Roman"/>
        </w:rPr>
        <w:t xml:space="preserve"> n=</w:t>
      </w:r>
      <w:r w:rsidR="008F02FD">
        <w:rPr>
          <w:rFonts w:ascii="Times New Roman" w:hAnsi="Times New Roman" w:cs="Times New Roman"/>
        </w:rPr>
        <w:t>3, ***p&lt;0.0005</w:t>
      </w:r>
      <w:r>
        <w:rPr>
          <w:rFonts w:ascii="Times New Roman" w:hAnsi="Times New Roman" w:cs="Times New Roman"/>
        </w:rPr>
        <w:t xml:space="preserve">. </w:t>
      </w:r>
    </w:p>
    <w:p w14:paraId="28FB91ED" w14:textId="77777777" w:rsidR="003918AD" w:rsidRDefault="003918AD" w:rsidP="00915BA0">
      <w:pPr>
        <w:spacing w:line="480" w:lineRule="auto"/>
        <w:rPr>
          <w:rFonts w:ascii="Times New Roman" w:hAnsi="Times New Roman" w:cs="Times New Roman"/>
        </w:rPr>
      </w:pPr>
    </w:p>
    <w:p w14:paraId="4D9F6711" w14:textId="4EE9B68A" w:rsidR="00915BA0" w:rsidRPr="00704B3C" w:rsidRDefault="00915BA0" w:rsidP="00915BA0">
      <w:pPr>
        <w:spacing w:line="480" w:lineRule="auto"/>
        <w:rPr>
          <w:rFonts w:ascii="Times New Roman" w:hAnsi="Times New Roman" w:cs="Times New Roman"/>
          <w:b/>
        </w:rPr>
      </w:pPr>
    </w:p>
    <w:p w14:paraId="2766A026" w14:textId="2D0C8EBA" w:rsidR="00E14242" w:rsidRPr="003766F2" w:rsidRDefault="00124F12" w:rsidP="003766F2">
      <w:pPr>
        <w:rPr>
          <w:rFonts w:ascii="Times New Roman" w:eastAsia="Times New Roman" w:hAnsi="Times New Roman" w:cs="Times New Roman"/>
        </w:rPr>
      </w:pPr>
      <w:r>
        <w:rPr>
          <w:rFonts w:ascii="Times New Roman" w:eastAsia="Times New Roman" w:hAnsi="Times New Roman" w:cs="Times New Roman"/>
        </w:rPr>
        <w:br w:type="page"/>
      </w:r>
    </w:p>
    <w:p w14:paraId="189F1FB5" w14:textId="550D2070" w:rsidR="002F0C61" w:rsidRPr="006E6B71" w:rsidRDefault="00915BA0" w:rsidP="00915BA0">
      <w:pPr>
        <w:spacing w:line="480" w:lineRule="auto"/>
        <w:rPr>
          <w:rFonts w:ascii="Times New Roman" w:hAnsi="Times New Roman" w:cs="Times New Roman"/>
          <w:b/>
        </w:rPr>
      </w:pPr>
      <w:r w:rsidRPr="006E6B71">
        <w:rPr>
          <w:rFonts w:ascii="Times New Roman" w:hAnsi="Times New Roman" w:cs="Times New Roman"/>
          <w:b/>
        </w:rPr>
        <w:lastRenderedPageBreak/>
        <w:t xml:space="preserve">Figure </w:t>
      </w:r>
      <w:r w:rsidR="00B837F3" w:rsidRPr="006E6B71">
        <w:rPr>
          <w:rFonts w:ascii="Times New Roman" w:hAnsi="Times New Roman" w:cs="Times New Roman"/>
          <w:b/>
        </w:rPr>
        <w:t>S2</w:t>
      </w:r>
      <w:r w:rsidRPr="006E6B71">
        <w:rPr>
          <w:rFonts w:ascii="Times New Roman" w:hAnsi="Times New Roman" w:cs="Times New Roman"/>
          <w:b/>
        </w:rPr>
        <w:t xml:space="preserve">.  </w:t>
      </w:r>
      <w:r w:rsidR="002F0C61" w:rsidRPr="006E6B71">
        <w:rPr>
          <w:rFonts w:ascii="Times New Roman" w:hAnsi="Times New Roman" w:cs="Times New Roman"/>
          <w:b/>
        </w:rPr>
        <w:t>UBE3A is phosphorylated at T485, related to Figure 3.</w:t>
      </w:r>
    </w:p>
    <w:p w14:paraId="54A3BD45" w14:textId="080B8CD0" w:rsidR="002F0C61" w:rsidRDefault="00915BA0" w:rsidP="00915BA0">
      <w:pPr>
        <w:spacing w:line="480" w:lineRule="auto"/>
        <w:rPr>
          <w:rFonts w:ascii="Times New Roman" w:hAnsi="Times New Roman" w:cs="Times New Roman"/>
        </w:rPr>
      </w:pPr>
      <w:r w:rsidRPr="002F0C61">
        <w:rPr>
          <w:rFonts w:ascii="Times New Roman" w:hAnsi="Times New Roman" w:cs="Times New Roman"/>
          <w:b/>
        </w:rPr>
        <w:t>(A)</w:t>
      </w:r>
      <w:r w:rsidRPr="00651CD5">
        <w:rPr>
          <w:rFonts w:ascii="Times New Roman" w:hAnsi="Times New Roman" w:cs="Times New Roman"/>
        </w:rPr>
        <w:t xml:space="preserve"> Mass spectrometry data showing phosphorylation at T485 in UBE3A.  Arrow indicates the peak for phosphorylated T485.</w:t>
      </w:r>
      <w:r w:rsidR="006E6B71">
        <w:rPr>
          <w:rFonts w:ascii="Times New Roman" w:hAnsi="Times New Roman" w:cs="Times New Roman"/>
        </w:rPr>
        <w:t xml:space="preserve">  </w:t>
      </w:r>
      <w:r w:rsidR="006E6B71" w:rsidRPr="00651CD5">
        <w:rPr>
          <w:rFonts w:ascii="Times New Roman" w:hAnsi="Times New Roman" w:cs="Times New Roman"/>
        </w:rPr>
        <w:t>UBE3A was purified from HEK293T cells transfected with expression constructs for both UBE3A-LD and CA-PKA.</w:t>
      </w:r>
      <w:r w:rsidR="006E6B71">
        <w:rPr>
          <w:rFonts w:ascii="Times New Roman" w:hAnsi="Times New Roman" w:cs="Times New Roman"/>
        </w:rPr>
        <w:t xml:space="preserve">  </w:t>
      </w:r>
      <w:r w:rsidRPr="00651CD5">
        <w:rPr>
          <w:rFonts w:ascii="Times New Roman" w:hAnsi="Times New Roman" w:cs="Times New Roman"/>
        </w:rPr>
        <w:t xml:space="preserve">  </w:t>
      </w:r>
    </w:p>
    <w:p w14:paraId="503F807C" w14:textId="174A80C0" w:rsidR="000E6E92" w:rsidRDefault="00915BA0" w:rsidP="00915BA0">
      <w:pPr>
        <w:spacing w:line="480" w:lineRule="auto"/>
        <w:rPr>
          <w:rFonts w:ascii="Times New Roman" w:hAnsi="Times New Roman" w:cs="Times New Roman"/>
        </w:rPr>
      </w:pPr>
      <w:r w:rsidRPr="002F0C61">
        <w:rPr>
          <w:rFonts w:ascii="Times New Roman" w:hAnsi="Times New Roman" w:cs="Times New Roman"/>
          <w:b/>
        </w:rPr>
        <w:t>(B</w:t>
      </w:r>
      <w:r w:rsidR="000E6E92">
        <w:rPr>
          <w:rFonts w:ascii="Times New Roman" w:hAnsi="Times New Roman" w:cs="Times New Roman"/>
          <w:b/>
        </w:rPr>
        <w:t xml:space="preserve"> and C</w:t>
      </w:r>
      <w:r w:rsidRPr="002F0C61">
        <w:rPr>
          <w:rFonts w:ascii="Times New Roman" w:hAnsi="Times New Roman" w:cs="Times New Roman"/>
          <w:b/>
        </w:rPr>
        <w:t>)</w:t>
      </w:r>
      <w:r w:rsidRPr="00651CD5">
        <w:rPr>
          <w:rFonts w:ascii="Times New Roman" w:hAnsi="Times New Roman" w:cs="Times New Roman"/>
        </w:rPr>
        <w:t xml:space="preserve"> </w:t>
      </w:r>
      <w:r w:rsidR="00DC7241" w:rsidRPr="00E0481A">
        <w:rPr>
          <w:rFonts w:ascii="Times New Roman" w:hAnsi="Times New Roman" w:cs="Times New Roman"/>
        </w:rPr>
        <w:t>UBE3A was expressed with CA-PKA in HEK293T cells and phosphorylation analyzed by Western blot with the UBE3A (pT485) antibody.  The antibody recognizes</w:t>
      </w:r>
      <w:r w:rsidR="00DC7241" w:rsidRPr="006B2910">
        <w:rPr>
          <w:rFonts w:ascii="Times New Roman" w:hAnsi="Times New Roman" w:cs="Times New Roman"/>
        </w:rPr>
        <w:t xml:space="preserve"> WT UBE3A, but not when the phosphorylation site is mutated (T485A).  </w:t>
      </w:r>
      <w:r w:rsidR="000E6E92">
        <w:rPr>
          <w:rFonts w:ascii="Times New Roman" w:hAnsi="Times New Roman" w:cs="Times New Roman"/>
        </w:rPr>
        <w:t xml:space="preserve">Quantification is shown in </w:t>
      </w:r>
      <w:r w:rsidR="000E6E92">
        <w:rPr>
          <w:rFonts w:ascii="Times New Roman" w:hAnsi="Times New Roman" w:cs="Times New Roman"/>
          <w:b/>
        </w:rPr>
        <w:t>(C)</w:t>
      </w:r>
      <w:r w:rsidR="00DC7241" w:rsidRPr="006B2910">
        <w:rPr>
          <w:rFonts w:ascii="Times New Roman" w:hAnsi="Times New Roman" w:cs="Times New Roman"/>
        </w:rPr>
        <w:t xml:space="preserve">.  </w:t>
      </w:r>
      <w:r w:rsidR="008C3187">
        <w:rPr>
          <w:rFonts w:ascii="Times New Roman" w:hAnsi="Times New Roman" w:cs="Times New Roman"/>
        </w:rPr>
        <w:t>V</w:t>
      </w:r>
      <w:r w:rsidR="000E6E92">
        <w:rPr>
          <w:rFonts w:ascii="Times New Roman" w:hAnsi="Times New Roman" w:cs="Times New Roman"/>
        </w:rPr>
        <w:t>alues</w:t>
      </w:r>
      <w:r w:rsidR="00DC7241" w:rsidRPr="006B2910">
        <w:rPr>
          <w:rFonts w:ascii="Times New Roman" w:hAnsi="Times New Roman" w:cs="Times New Roman"/>
        </w:rPr>
        <w:t xml:space="preserve"> were normalized to total UBE3A levels</w:t>
      </w:r>
      <w:r w:rsidR="008C3187">
        <w:rPr>
          <w:rFonts w:ascii="Times New Roman" w:hAnsi="Times New Roman" w:cs="Times New Roman"/>
        </w:rPr>
        <w:t xml:space="preserve"> and are shown as the mean intensity </w:t>
      </w:r>
      <w:r w:rsidR="008C3187" w:rsidRPr="007D4196">
        <w:rPr>
          <w:rFonts w:ascii="Times New Roman" w:eastAsia="MS Gothic" w:hAnsi="Times New Roman" w:cs="Times New Roman"/>
          <w:color w:val="000000"/>
        </w:rPr>
        <w:t>±</w:t>
      </w:r>
      <w:r w:rsidR="008C3187">
        <w:rPr>
          <w:rFonts w:ascii="Times New Roman" w:eastAsia="MS Gothic" w:hAnsi="Times New Roman" w:cs="Times New Roman"/>
          <w:color w:val="000000"/>
        </w:rPr>
        <w:t xml:space="preserve"> </w:t>
      </w:r>
      <w:r w:rsidR="008C3187">
        <w:rPr>
          <w:rFonts w:ascii="Times New Roman" w:hAnsi="Times New Roman" w:cs="Times New Roman"/>
        </w:rPr>
        <w:t>standard error</w:t>
      </w:r>
      <w:r w:rsidR="00DC7241" w:rsidRPr="006B2910">
        <w:rPr>
          <w:rFonts w:ascii="Times New Roman" w:eastAsia="MS Gothic" w:hAnsi="Times New Roman" w:cs="Times New Roman"/>
          <w:color w:val="000000"/>
        </w:rPr>
        <w:t xml:space="preserve">, </w:t>
      </w:r>
      <w:r w:rsidR="00DC7241" w:rsidRPr="006B2910">
        <w:rPr>
          <w:rFonts w:ascii="Times New Roman" w:hAnsi="Times New Roman" w:cs="Times New Roman"/>
        </w:rPr>
        <w:t>n=3, *</w:t>
      </w:r>
      <w:r w:rsidR="000E6E92">
        <w:rPr>
          <w:rFonts w:ascii="Times New Roman" w:hAnsi="Times New Roman" w:cs="Times New Roman"/>
        </w:rPr>
        <w:t>*</w:t>
      </w:r>
      <w:r w:rsidR="00DC7241" w:rsidRPr="006B2910">
        <w:rPr>
          <w:rFonts w:ascii="Times New Roman" w:hAnsi="Times New Roman" w:cs="Times New Roman"/>
        </w:rPr>
        <w:t>p&lt;0.0</w:t>
      </w:r>
      <w:r w:rsidR="000E6E92">
        <w:rPr>
          <w:rFonts w:ascii="Times New Roman" w:hAnsi="Times New Roman" w:cs="Times New Roman"/>
        </w:rPr>
        <w:t>05</w:t>
      </w:r>
      <w:r w:rsidR="00DC7241" w:rsidRPr="006B2910">
        <w:rPr>
          <w:rFonts w:ascii="Times New Roman" w:hAnsi="Times New Roman" w:cs="Times New Roman"/>
        </w:rPr>
        <w:t xml:space="preserve">, A.U., arbitrary units.  </w:t>
      </w:r>
    </w:p>
    <w:p w14:paraId="03774A12" w14:textId="77777777" w:rsidR="000E6E92" w:rsidRDefault="00DC7241" w:rsidP="00915BA0">
      <w:pPr>
        <w:spacing w:line="480" w:lineRule="auto"/>
        <w:rPr>
          <w:rFonts w:ascii="Times New Roman" w:hAnsi="Times New Roman" w:cs="Times New Roman"/>
        </w:rPr>
      </w:pPr>
      <w:r w:rsidRPr="000E6E92">
        <w:rPr>
          <w:rFonts w:ascii="Times New Roman" w:hAnsi="Times New Roman" w:cs="Times New Roman"/>
          <w:b/>
        </w:rPr>
        <w:t>(D)</w:t>
      </w:r>
      <w:r>
        <w:rPr>
          <w:rFonts w:ascii="Times New Roman" w:hAnsi="Times New Roman" w:cs="Times New Roman"/>
        </w:rPr>
        <w:t xml:space="preserve"> </w:t>
      </w:r>
      <w:r w:rsidR="00915BA0" w:rsidRPr="00651CD5">
        <w:rPr>
          <w:rFonts w:ascii="Times New Roman" w:hAnsi="Times New Roman" w:cs="Times New Roman"/>
        </w:rPr>
        <w:t>Mass spectrometry data showing phosphorylation at S489 in UBE3A.  Arrow indicates the peak for phosphorylated S489.  UBE3A was purified from HEK293T cells transfected with expression constructs for both UBE3A-LD and CA-PKA.</w:t>
      </w:r>
      <w:r>
        <w:rPr>
          <w:rFonts w:ascii="Times New Roman" w:hAnsi="Times New Roman" w:cs="Times New Roman"/>
        </w:rPr>
        <w:t xml:space="preserve">  </w:t>
      </w:r>
    </w:p>
    <w:p w14:paraId="09107C00" w14:textId="73B0895F" w:rsidR="000E6E92" w:rsidRDefault="00DC7241" w:rsidP="00915BA0">
      <w:pPr>
        <w:spacing w:line="480" w:lineRule="auto"/>
        <w:rPr>
          <w:rFonts w:ascii="Times New Roman" w:hAnsi="Times New Roman" w:cs="Times New Roman"/>
        </w:rPr>
      </w:pPr>
      <w:r w:rsidRPr="000E6E92">
        <w:rPr>
          <w:rFonts w:ascii="Times New Roman" w:hAnsi="Times New Roman" w:cs="Times New Roman"/>
          <w:b/>
        </w:rPr>
        <w:t>(E</w:t>
      </w:r>
      <w:r w:rsidR="000E6E92">
        <w:rPr>
          <w:rFonts w:ascii="Times New Roman" w:hAnsi="Times New Roman" w:cs="Times New Roman"/>
          <w:b/>
        </w:rPr>
        <w:t xml:space="preserve"> and F</w:t>
      </w:r>
      <w:r w:rsidRPr="000E6E92">
        <w:rPr>
          <w:rFonts w:ascii="Times New Roman" w:hAnsi="Times New Roman" w:cs="Times New Roman"/>
          <w:b/>
        </w:rPr>
        <w:t>)</w:t>
      </w:r>
      <w:r>
        <w:rPr>
          <w:rFonts w:ascii="Times New Roman" w:hAnsi="Times New Roman" w:cs="Times New Roman"/>
        </w:rPr>
        <w:t xml:space="preserve"> Total UBE3A and UBE3A pT485 immunofluorescence in mouse cortical neurons cultured for 10 days </w:t>
      </w:r>
      <w:r w:rsidRPr="00BE4874">
        <w:rPr>
          <w:rFonts w:ascii="Times New Roman" w:hAnsi="Times New Roman" w:cs="Times New Roman"/>
          <w:i/>
        </w:rPr>
        <w:t>in vitro</w:t>
      </w:r>
      <w:r>
        <w:rPr>
          <w:rFonts w:ascii="Times New Roman" w:hAnsi="Times New Roman" w:cs="Times New Roman"/>
        </w:rPr>
        <w:t xml:space="preserve"> (DIV 10).  Dendrites were visualized by MAP-2 staining.  Note the cytosolic distribution of phosphorylated UBE3A in MAP-2 positive (dendrite; white arrows) and MAP-2 negative (axon; arrowheads) </w:t>
      </w:r>
      <w:r w:rsidR="000E6E92">
        <w:rPr>
          <w:rFonts w:ascii="Times New Roman" w:hAnsi="Times New Roman" w:cs="Times New Roman"/>
        </w:rPr>
        <w:t>neurites</w:t>
      </w:r>
      <w:r w:rsidR="00123B3A">
        <w:rPr>
          <w:rFonts w:ascii="Times New Roman" w:hAnsi="Times New Roman" w:cs="Times New Roman"/>
        </w:rPr>
        <w:t xml:space="preserve">, scale bar, 50 </w:t>
      </w:r>
      <w:r w:rsidR="00123B3A" w:rsidRPr="00587B5B">
        <w:rPr>
          <w:rFonts w:ascii="Symbol" w:hAnsi="Symbol" w:cs="Times New Roman"/>
        </w:rPr>
        <w:t></w:t>
      </w:r>
      <w:r w:rsidR="00123B3A">
        <w:rPr>
          <w:rFonts w:ascii="Times New Roman" w:hAnsi="Times New Roman" w:cs="Times New Roman"/>
        </w:rPr>
        <w:t>m</w:t>
      </w:r>
      <w:r w:rsidR="000E6E92">
        <w:rPr>
          <w:rFonts w:ascii="Times New Roman" w:hAnsi="Times New Roman" w:cs="Times New Roman"/>
        </w:rPr>
        <w:t>.  A m</w:t>
      </w:r>
      <w:r>
        <w:rPr>
          <w:rFonts w:ascii="Times New Roman" w:hAnsi="Times New Roman" w:cs="Times New Roman"/>
        </w:rPr>
        <w:t xml:space="preserve">agnified </w:t>
      </w:r>
      <w:r w:rsidR="000E6E92">
        <w:rPr>
          <w:rFonts w:ascii="Times New Roman" w:hAnsi="Times New Roman" w:cs="Times New Roman"/>
        </w:rPr>
        <w:t>view</w:t>
      </w:r>
      <w:r>
        <w:rPr>
          <w:rFonts w:ascii="Times New Roman" w:hAnsi="Times New Roman" w:cs="Times New Roman"/>
        </w:rPr>
        <w:t xml:space="preserve"> of an immature dendritic spine </w:t>
      </w:r>
      <w:r w:rsidR="000E6E92">
        <w:rPr>
          <w:rFonts w:ascii="Times New Roman" w:hAnsi="Times New Roman" w:cs="Times New Roman"/>
        </w:rPr>
        <w:t xml:space="preserve">is shown in </w:t>
      </w:r>
      <w:r w:rsidR="000E6E92">
        <w:rPr>
          <w:rFonts w:ascii="Times New Roman" w:hAnsi="Times New Roman" w:cs="Times New Roman"/>
          <w:b/>
        </w:rPr>
        <w:t>(F)</w:t>
      </w:r>
      <w:r>
        <w:rPr>
          <w:rFonts w:ascii="Times New Roman" w:hAnsi="Times New Roman" w:cs="Times New Roman"/>
        </w:rPr>
        <w:t xml:space="preserve">.  The position of the spine is marked by the yellow arrow in </w:t>
      </w:r>
      <w:r w:rsidRPr="000E6E92">
        <w:rPr>
          <w:rFonts w:ascii="Times New Roman" w:hAnsi="Times New Roman" w:cs="Times New Roman"/>
          <w:b/>
        </w:rPr>
        <w:t>(E)</w:t>
      </w:r>
      <w:r w:rsidR="00123B3A">
        <w:rPr>
          <w:rFonts w:ascii="Times New Roman" w:hAnsi="Times New Roman" w:cs="Times New Roman"/>
        </w:rPr>
        <w:t xml:space="preserve">; scale bar, 1 </w:t>
      </w:r>
      <w:r w:rsidR="00123B3A" w:rsidRPr="00587B5B">
        <w:rPr>
          <w:rFonts w:ascii="Symbol" w:hAnsi="Symbol" w:cs="Times New Roman"/>
        </w:rPr>
        <w:t></w:t>
      </w:r>
      <w:r w:rsidR="00123B3A">
        <w:rPr>
          <w:rFonts w:ascii="Times New Roman" w:hAnsi="Times New Roman" w:cs="Times New Roman"/>
        </w:rPr>
        <w:t>m</w:t>
      </w:r>
      <w:r>
        <w:rPr>
          <w:rFonts w:ascii="Times New Roman" w:hAnsi="Times New Roman" w:cs="Times New Roman"/>
        </w:rPr>
        <w:t xml:space="preserve">.  </w:t>
      </w:r>
    </w:p>
    <w:p w14:paraId="34B14478" w14:textId="5ED1C936" w:rsidR="00915BA0" w:rsidRDefault="00DC7241" w:rsidP="00915BA0">
      <w:pPr>
        <w:spacing w:line="480" w:lineRule="auto"/>
        <w:rPr>
          <w:rFonts w:ascii="Times New Roman" w:hAnsi="Times New Roman" w:cs="Times New Roman"/>
        </w:rPr>
      </w:pPr>
      <w:r w:rsidRPr="000E6E92">
        <w:rPr>
          <w:rFonts w:ascii="Times New Roman" w:hAnsi="Times New Roman" w:cs="Times New Roman"/>
          <w:b/>
        </w:rPr>
        <w:t>(G</w:t>
      </w:r>
      <w:r w:rsidR="000E6E92" w:rsidRPr="000E6E92">
        <w:rPr>
          <w:rFonts w:ascii="Times New Roman" w:hAnsi="Times New Roman" w:cs="Times New Roman"/>
          <w:b/>
        </w:rPr>
        <w:t xml:space="preserve"> and H</w:t>
      </w:r>
      <w:r w:rsidRPr="000E6E92">
        <w:rPr>
          <w:rFonts w:ascii="Times New Roman" w:hAnsi="Times New Roman" w:cs="Times New Roman"/>
          <w:b/>
        </w:rPr>
        <w:t>)</w:t>
      </w:r>
      <w:r>
        <w:rPr>
          <w:rFonts w:ascii="Times New Roman" w:hAnsi="Times New Roman" w:cs="Times New Roman"/>
        </w:rPr>
        <w:t xml:space="preserve"> UBE3A immunofluorescence in </w:t>
      </w:r>
      <w:r w:rsidR="009258E4">
        <w:rPr>
          <w:rFonts w:ascii="Times New Roman" w:hAnsi="Times New Roman" w:cs="Times New Roman"/>
        </w:rPr>
        <w:t>a DIV 18 mouse cortical neuron transfected with GFP</w:t>
      </w:r>
      <w:r w:rsidR="00123B3A">
        <w:rPr>
          <w:rFonts w:ascii="Times New Roman" w:hAnsi="Times New Roman" w:cs="Times New Roman"/>
        </w:rPr>
        <w:t xml:space="preserve">, scale bar, 25 </w:t>
      </w:r>
      <w:r w:rsidR="00123B3A" w:rsidRPr="00587B5B">
        <w:rPr>
          <w:rFonts w:ascii="Symbol" w:hAnsi="Symbol" w:cs="Times New Roman"/>
        </w:rPr>
        <w:t></w:t>
      </w:r>
      <w:r w:rsidR="00123B3A">
        <w:rPr>
          <w:rFonts w:ascii="Times New Roman" w:hAnsi="Times New Roman" w:cs="Times New Roman"/>
        </w:rPr>
        <w:t>m</w:t>
      </w:r>
      <w:r w:rsidR="009258E4">
        <w:rPr>
          <w:rFonts w:ascii="Times New Roman" w:hAnsi="Times New Roman" w:cs="Times New Roman"/>
        </w:rPr>
        <w:t xml:space="preserve">.  </w:t>
      </w:r>
      <w:r w:rsidR="006E6B71">
        <w:rPr>
          <w:rFonts w:ascii="Times New Roman" w:hAnsi="Times New Roman" w:cs="Times New Roman"/>
        </w:rPr>
        <w:t>Phospho-</w:t>
      </w:r>
      <w:r w:rsidR="009258E4">
        <w:rPr>
          <w:rFonts w:ascii="Times New Roman" w:hAnsi="Times New Roman" w:cs="Times New Roman"/>
        </w:rPr>
        <w:t xml:space="preserve">T485 </w:t>
      </w:r>
      <w:proofErr w:type="spellStart"/>
      <w:r w:rsidR="009258E4">
        <w:rPr>
          <w:rFonts w:ascii="Times New Roman" w:hAnsi="Times New Roman" w:cs="Times New Roman"/>
        </w:rPr>
        <w:t>immunoreactivity</w:t>
      </w:r>
      <w:proofErr w:type="spellEnd"/>
      <w:r w:rsidR="009258E4">
        <w:rPr>
          <w:rFonts w:ascii="Times New Roman" w:hAnsi="Times New Roman" w:cs="Times New Roman"/>
        </w:rPr>
        <w:t xml:space="preserve"> </w:t>
      </w:r>
      <w:r w:rsidR="006E6B71">
        <w:rPr>
          <w:rFonts w:ascii="Times New Roman" w:hAnsi="Times New Roman" w:cs="Times New Roman"/>
        </w:rPr>
        <w:t>is</w:t>
      </w:r>
      <w:r w:rsidR="009258E4">
        <w:rPr>
          <w:rFonts w:ascii="Times New Roman" w:hAnsi="Times New Roman" w:cs="Times New Roman"/>
        </w:rPr>
        <w:t xml:space="preserve"> cytosolic and </w:t>
      </w:r>
      <w:r w:rsidR="006E6B71" w:rsidRPr="000E6E92">
        <w:rPr>
          <w:rFonts w:ascii="Times New Roman" w:hAnsi="Times New Roman" w:cs="Times New Roman"/>
          <w:b/>
        </w:rPr>
        <w:t>(H)</w:t>
      </w:r>
      <w:r w:rsidR="006E6B71">
        <w:rPr>
          <w:rFonts w:ascii="Times New Roman" w:hAnsi="Times New Roman" w:cs="Times New Roman"/>
          <w:b/>
        </w:rPr>
        <w:t xml:space="preserve"> </w:t>
      </w:r>
      <w:r w:rsidR="009258E4">
        <w:rPr>
          <w:rFonts w:ascii="Times New Roman" w:hAnsi="Times New Roman" w:cs="Times New Roman"/>
        </w:rPr>
        <w:t>persists in mature dendritic spines</w:t>
      </w:r>
      <w:r w:rsidR="00123B3A">
        <w:rPr>
          <w:rFonts w:ascii="Times New Roman" w:hAnsi="Times New Roman" w:cs="Times New Roman"/>
        </w:rPr>
        <w:t xml:space="preserve">; scale bar, 1 </w:t>
      </w:r>
      <w:r w:rsidR="00123B3A" w:rsidRPr="00587B5B">
        <w:rPr>
          <w:rFonts w:ascii="Symbol" w:hAnsi="Symbol" w:cs="Times New Roman"/>
        </w:rPr>
        <w:t></w:t>
      </w:r>
      <w:r w:rsidR="00123B3A">
        <w:rPr>
          <w:rFonts w:ascii="Times New Roman" w:hAnsi="Times New Roman" w:cs="Times New Roman"/>
        </w:rPr>
        <w:t>m</w:t>
      </w:r>
      <w:r w:rsidR="009258E4">
        <w:rPr>
          <w:rFonts w:ascii="Times New Roman" w:hAnsi="Times New Roman" w:cs="Times New Roman"/>
        </w:rPr>
        <w:t>.</w:t>
      </w:r>
    </w:p>
    <w:p w14:paraId="292346E5" w14:textId="52821DD3" w:rsidR="00915BA0" w:rsidRDefault="00124F12" w:rsidP="003766F2">
      <w:pPr>
        <w:rPr>
          <w:rFonts w:ascii="Times New Roman" w:hAnsi="Times New Roman" w:cs="Times New Roman"/>
        </w:rPr>
      </w:pPr>
      <w:r>
        <w:rPr>
          <w:rFonts w:ascii="Times New Roman" w:hAnsi="Times New Roman" w:cs="Times New Roman"/>
        </w:rPr>
        <w:br w:type="page"/>
      </w:r>
    </w:p>
    <w:p w14:paraId="61FD69AE" w14:textId="7E9A883F" w:rsidR="00A065EB" w:rsidRPr="006E6B71" w:rsidRDefault="00915BA0" w:rsidP="00915BA0">
      <w:pPr>
        <w:spacing w:line="480" w:lineRule="auto"/>
        <w:rPr>
          <w:rFonts w:ascii="Times New Roman" w:hAnsi="Times New Roman" w:cs="Times New Roman"/>
          <w:b/>
        </w:rPr>
      </w:pPr>
      <w:r w:rsidRPr="006E6B71">
        <w:rPr>
          <w:rFonts w:ascii="Times New Roman" w:hAnsi="Times New Roman" w:cs="Times New Roman"/>
          <w:b/>
        </w:rPr>
        <w:lastRenderedPageBreak/>
        <w:t xml:space="preserve">Figure </w:t>
      </w:r>
      <w:r w:rsidR="00B837F3" w:rsidRPr="006E6B71">
        <w:rPr>
          <w:rFonts w:ascii="Times New Roman" w:hAnsi="Times New Roman" w:cs="Times New Roman"/>
          <w:b/>
        </w:rPr>
        <w:t>S3</w:t>
      </w:r>
      <w:r w:rsidRPr="006E6B71">
        <w:rPr>
          <w:rFonts w:ascii="Times New Roman" w:hAnsi="Times New Roman" w:cs="Times New Roman"/>
          <w:b/>
        </w:rPr>
        <w:t xml:space="preserve">.  </w:t>
      </w:r>
      <w:r w:rsidR="006E6B71" w:rsidRPr="006E6B71">
        <w:rPr>
          <w:rFonts w:ascii="Times New Roman" w:hAnsi="Times New Roman" w:cs="Times New Roman"/>
          <w:b/>
        </w:rPr>
        <w:t>Hyperactive</w:t>
      </w:r>
      <w:r w:rsidRPr="006E6B71">
        <w:rPr>
          <w:rFonts w:ascii="Times New Roman" w:hAnsi="Times New Roman" w:cs="Times New Roman"/>
          <w:b/>
        </w:rPr>
        <w:t xml:space="preserve"> self-targeted degradation is specific to phosphorylation at UBE3A T485</w:t>
      </w:r>
      <w:r w:rsidR="00857419" w:rsidRPr="006E6B71">
        <w:rPr>
          <w:rFonts w:ascii="Times New Roman" w:hAnsi="Times New Roman" w:cs="Times New Roman"/>
          <w:b/>
        </w:rPr>
        <w:t>, related to F</w:t>
      </w:r>
      <w:r w:rsidR="00B837F3" w:rsidRPr="006E6B71">
        <w:rPr>
          <w:rFonts w:ascii="Times New Roman" w:hAnsi="Times New Roman" w:cs="Times New Roman"/>
          <w:b/>
        </w:rPr>
        <w:t>igure</w:t>
      </w:r>
      <w:r w:rsidR="00156C6E" w:rsidRPr="006E6B71">
        <w:rPr>
          <w:rFonts w:ascii="Times New Roman" w:hAnsi="Times New Roman" w:cs="Times New Roman"/>
          <w:b/>
        </w:rPr>
        <w:t xml:space="preserve"> 4</w:t>
      </w:r>
      <w:r w:rsidRPr="006E6B71">
        <w:rPr>
          <w:rFonts w:ascii="Times New Roman" w:hAnsi="Times New Roman" w:cs="Times New Roman"/>
          <w:b/>
        </w:rPr>
        <w:t xml:space="preserve">.  </w:t>
      </w:r>
    </w:p>
    <w:p w14:paraId="504BFB9C" w14:textId="3A257A8D" w:rsidR="00A065EB" w:rsidRDefault="00915BA0" w:rsidP="00915BA0">
      <w:pPr>
        <w:spacing w:line="480" w:lineRule="auto"/>
        <w:rPr>
          <w:rFonts w:ascii="Times New Roman" w:hAnsi="Times New Roman" w:cs="Times New Roman"/>
        </w:rPr>
      </w:pPr>
      <w:r w:rsidRPr="00A065EB">
        <w:rPr>
          <w:rFonts w:ascii="Times New Roman" w:hAnsi="Times New Roman" w:cs="Times New Roman"/>
          <w:b/>
        </w:rPr>
        <w:t>(A</w:t>
      </w:r>
      <w:r w:rsidR="00A065EB">
        <w:rPr>
          <w:rFonts w:ascii="Times New Roman" w:hAnsi="Times New Roman" w:cs="Times New Roman"/>
          <w:b/>
        </w:rPr>
        <w:t xml:space="preserve"> and B</w:t>
      </w:r>
      <w:r w:rsidRPr="00A065EB">
        <w:rPr>
          <w:rFonts w:ascii="Times New Roman" w:hAnsi="Times New Roman" w:cs="Times New Roman"/>
          <w:b/>
        </w:rPr>
        <w:t>)</w:t>
      </w:r>
      <w:r w:rsidRPr="004213FA">
        <w:rPr>
          <w:rFonts w:ascii="Times New Roman" w:hAnsi="Times New Roman" w:cs="Times New Roman"/>
        </w:rPr>
        <w:t xml:space="preserve"> HEK293T cells expressing either the phospho-mutant (T485A) or phospho-mimetic (T485E) forms of UBE3A were treated with the protein synthesis inhibitor cycloheximide (100 </w:t>
      </w:r>
      <w:r w:rsidRPr="004213FA">
        <w:rPr>
          <w:rFonts w:ascii="Symbol" w:hAnsi="Symbol" w:cs="Times New Roman"/>
        </w:rPr>
        <w:t></w:t>
      </w:r>
      <w:r w:rsidRPr="004213FA">
        <w:rPr>
          <w:rFonts w:ascii="Times New Roman" w:hAnsi="Times New Roman" w:cs="Times New Roman"/>
        </w:rPr>
        <w:t>g/ml) and UBE3A protein levels monitored by western b</w:t>
      </w:r>
      <w:r w:rsidR="00A065EB">
        <w:rPr>
          <w:rFonts w:ascii="Times New Roman" w:hAnsi="Times New Roman" w:cs="Times New Roman"/>
        </w:rPr>
        <w:t xml:space="preserve">lot at the indicated times.  Quantification is shown in </w:t>
      </w:r>
      <w:r w:rsidR="00A065EB" w:rsidRPr="00A065EB">
        <w:rPr>
          <w:rFonts w:ascii="Times New Roman" w:hAnsi="Times New Roman" w:cs="Times New Roman"/>
          <w:b/>
        </w:rPr>
        <w:t>(B)</w:t>
      </w:r>
      <w:r w:rsidRPr="004213FA">
        <w:rPr>
          <w:rFonts w:ascii="Times New Roman" w:hAnsi="Times New Roman" w:cs="Times New Roman"/>
        </w:rPr>
        <w:t xml:space="preserve">.  Values are </w:t>
      </w:r>
      <w:r w:rsidR="00A065EB">
        <w:rPr>
          <w:rFonts w:ascii="Times New Roman" w:hAnsi="Times New Roman" w:cs="Times New Roman"/>
        </w:rPr>
        <w:t xml:space="preserve">shown as the </w:t>
      </w:r>
      <w:r w:rsidR="005F5B62">
        <w:rPr>
          <w:rFonts w:ascii="Times New Roman" w:hAnsi="Times New Roman" w:cs="Times New Roman"/>
        </w:rPr>
        <w:t xml:space="preserve">mean </w:t>
      </w:r>
      <w:r w:rsidR="00A065EB">
        <w:rPr>
          <w:rFonts w:ascii="Times New Roman" w:hAnsi="Times New Roman" w:cs="Times New Roman"/>
        </w:rPr>
        <w:t xml:space="preserve">fraction </w:t>
      </w:r>
      <w:r w:rsidR="008C3187" w:rsidRPr="007D4196">
        <w:rPr>
          <w:rFonts w:ascii="Times New Roman" w:eastAsia="MS Gothic" w:hAnsi="Times New Roman" w:cs="Times New Roman"/>
          <w:color w:val="000000"/>
        </w:rPr>
        <w:t>±</w:t>
      </w:r>
      <w:r w:rsidR="008C3187">
        <w:rPr>
          <w:rFonts w:ascii="Times New Roman" w:eastAsia="MS Gothic" w:hAnsi="Times New Roman" w:cs="Times New Roman"/>
          <w:color w:val="000000"/>
        </w:rPr>
        <w:t xml:space="preserve"> </w:t>
      </w:r>
      <w:r w:rsidR="008C3187">
        <w:rPr>
          <w:rFonts w:ascii="Times New Roman" w:hAnsi="Times New Roman" w:cs="Times New Roman"/>
        </w:rPr>
        <w:t>standard error</w:t>
      </w:r>
      <w:r w:rsidR="005F5B62">
        <w:rPr>
          <w:rFonts w:ascii="Times New Roman" w:hAnsi="Times New Roman" w:cs="Times New Roman"/>
        </w:rPr>
        <w:t xml:space="preserve"> of UBE3A levels at t=0</w:t>
      </w:r>
      <w:r w:rsidR="00A065EB">
        <w:rPr>
          <w:rFonts w:ascii="Times New Roman" w:hAnsi="Times New Roman" w:cs="Times New Roman"/>
        </w:rPr>
        <w:t xml:space="preserve">.  Statistically significant differences in protein abundance between the two mutants was detected at t=4 and t=6, n=3, </w:t>
      </w:r>
      <w:r w:rsidRPr="004213FA">
        <w:rPr>
          <w:rFonts w:ascii="Times New Roman" w:hAnsi="Times New Roman" w:cs="Times New Roman"/>
        </w:rPr>
        <w:t>**p&lt;0.00</w:t>
      </w:r>
      <w:r w:rsidR="00A065EB">
        <w:rPr>
          <w:rFonts w:ascii="Times New Roman" w:hAnsi="Times New Roman" w:cs="Times New Roman"/>
        </w:rPr>
        <w:t>5</w:t>
      </w:r>
      <w:r w:rsidRPr="004213FA">
        <w:rPr>
          <w:rFonts w:ascii="Times New Roman" w:hAnsi="Times New Roman" w:cs="Times New Roman"/>
        </w:rPr>
        <w:t xml:space="preserve">.  </w:t>
      </w:r>
    </w:p>
    <w:p w14:paraId="0CCD7B87" w14:textId="6BB70838" w:rsidR="008C3187" w:rsidRDefault="00915BA0" w:rsidP="00915BA0">
      <w:pPr>
        <w:spacing w:line="480" w:lineRule="auto"/>
        <w:rPr>
          <w:rFonts w:ascii="Times New Roman" w:hAnsi="Times New Roman" w:cs="Times New Roman"/>
        </w:rPr>
      </w:pPr>
      <w:r w:rsidRPr="00A065EB">
        <w:rPr>
          <w:rFonts w:ascii="Times New Roman" w:hAnsi="Times New Roman" w:cs="Times New Roman"/>
          <w:b/>
        </w:rPr>
        <w:t>(C</w:t>
      </w:r>
      <w:r w:rsidR="00A065EB">
        <w:rPr>
          <w:rFonts w:ascii="Times New Roman" w:hAnsi="Times New Roman" w:cs="Times New Roman"/>
          <w:b/>
        </w:rPr>
        <w:t xml:space="preserve"> and D</w:t>
      </w:r>
      <w:r w:rsidRPr="00A065EB">
        <w:rPr>
          <w:rFonts w:ascii="Times New Roman" w:hAnsi="Times New Roman" w:cs="Times New Roman"/>
          <w:b/>
        </w:rPr>
        <w:t>)</w:t>
      </w:r>
      <w:r w:rsidRPr="004213FA">
        <w:rPr>
          <w:rFonts w:ascii="Times New Roman" w:hAnsi="Times New Roman" w:cs="Times New Roman"/>
        </w:rPr>
        <w:t xml:space="preserve"> </w:t>
      </w:r>
      <w:r w:rsidR="00E14242" w:rsidRPr="004213FA">
        <w:rPr>
          <w:rFonts w:ascii="Times New Roman" w:hAnsi="Times New Roman" w:cs="Times New Roman"/>
        </w:rPr>
        <w:t xml:space="preserve">HEK293T cells expressing the indicated UBE3A constructs were treated with MG-132 (30 </w:t>
      </w:r>
      <w:r w:rsidR="00E14242" w:rsidRPr="004213FA">
        <w:rPr>
          <w:rFonts w:ascii="Symbol" w:hAnsi="Symbol" w:cs="Times New Roman"/>
        </w:rPr>
        <w:t></w:t>
      </w:r>
      <w:r w:rsidR="00E14242" w:rsidRPr="004213FA">
        <w:rPr>
          <w:rFonts w:ascii="Times New Roman" w:hAnsi="Times New Roman" w:cs="Times New Roman"/>
        </w:rPr>
        <w:t>M, 8 h) and UBE3A protein levels analyzed by western blot.</w:t>
      </w:r>
      <w:r w:rsidR="00E14242">
        <w:rPr>
          <w:rFonts w:ascii="Times New Roman" w:hAnsi="Times New Roman" w:cs="Times New Roman"/>
        </w:rPr>
        <w:t xml:space="preserve">  </w:t>
      </w:r>
      <w:r w:rsidR="00E14242" w:rsidRPr="006E6B71">
        <w:rPr>
          <w:rFonts w:ascii="Times New Roman" w:hAnsi="Times New Roman" w:cs="Times New Roman"/>
          <w:b/>
        </w:rPr>
        <w:t>(D)</w:t>
      </w:r>
      <w:r w:rsidR="00E14242" w:rsidRPr="004213FA">
        <w:rPr>
          <w:rFonts w:ascii="Times New Roman" w:hAnsi="Times New Roman" w:cs="Times New Roman"/>
        </w:rPr>
        <w:t xml:space="preserve"> Quantification of (</w:t>
      </w:r>
      <w:r w:rsidR="00E14242">
        <w:rPr>
          <w:rFonts w:ascii="Times New Roman" w:hAnsi="Times New Roman" w:cs="Times New Roman"/>
        </w:rPr>
        <w:t>C</w:t>
      </w:r>
      <w:r w:rsidR="00E14242" w:rsidRPr="004213FA">
        <w:rPr>
          <w:rFonts w:ascii="Times New Roman" w:hAnsi="Times New Roman" w:cs="Times New Roman"/>
        </w:rPr>
        <w:t xml:space="preserve">).  Values are shown as the </w:t>
      </w:r>
      <w:r w:rsidR="008C3187">
        <w:rPr>
          <w:rFonts w:ascii="Times New Roman" w:hAnsi="Times New Roman" w:cs="Times New Roman"/>
        </w:rPr>
        <w:t xml:space="preserve">mean </w:t>
      </w:r>
      <w:r w:rsidR="00E14242" w:rsidRPr="004213FA">
        <w:rPr>
          <w:rFonts w:ascii="Times New Roman" w:hAnsi="Times New Roman" w:cs="Times New Roman"/>
        </w:rPr>
        <w:t xml:space="preserve">percent </w:t>
      </w:r>
      <w:r w:rsidR="008C3187" w:rsidRPr="007D4196">
        <w:rPr>
          <w:rFonts w:ascii="Times New Roman" w:eastAsia="MS Gothic" w:hAnsi="Times New Roman" w:cs="Times New Roman"/>
          <w:color w:val="000000"/>
        </w:rPr>
        <w:t>±</w:t>
      </w:r>
      <w:r w:rsidR="008C3187">
        <w:rPr>
          <w:rFonts w:ascii="Times New Roman" w:eastAsia="MS Gothic" w:hAnsi="Times New Roman" w:cs="Times New Roman"/>
          <w:color w:val="000000"/>
        </w:rPr>
        <w:t xml:space="preserve"> </w:t>
      </w:r>
      <w:r w:rsidR="008C3187">
        <w:rPr>
          <w:rFonts w:ascii="Times New Roman" w:hAnsi="Times New Roman" w:cs="Times New Roman"/>
        </w:rPr>
        <w:t>standard error</w:t>
      </w:r>
      <w:r w:rsidR="005F5B62">
        <w:rPr>
          <w:rFonts w:ascii="Times New Roman" w:hAnsi="Times New Roman" w:cs="Times New Roman"/>
        </w:rPr>
        <w:t xml:space="preserve"> </w:t>
      </w:r>
      <w:r w:rsidR="005F5B62" w:rsidRPr="004213FA">
        <w:rPr>
          <w:rFonts w:ascii="Times New Roman" w:hAnsi="Times New Roman" w:cs="Times New Roman"/>
        </w:rPr>
        <w:t>of UBE3A-T485A protein level</w:t>
      </w:r>
      <w:r w:rsidR="00E14242" w:rsidRPr="004213FA">
        <w:rPr>
          <w:rFonts w:ascii="Times New Roman" w:hAnsi="Times New Roman" w:cs="Times New Roman"/>
        </w:rPr>
        <w:t>, n=3, *p&lt;0.05.</w:t>
      </w:r>
      <w:r w:rsidR="00E14242">
        <w:rPr>
          <w:rFonts w:ascii="Times New Roman" w:hAnsi="Times New Roman" w:cs="Times New Roman"/>
        </w:rPr>
        <w:t xml:space="preserve">  </w:t>
      </w:r>
    </w:p>
    <w:p w14:paraId="1AEA5644" w14:textId="598D1F7C" w:rsidR="008C3187" w:rsidRDefault="00E14242" w:rsidP="00915BA0">
      <w:pPr>
        <w:spacing w:line="480" w:lineRule="auto"/>
        <w:rPr>
          <w:rFonts w:ascii="Times New Roman" w:hAnsi="Times New Roman" w:cs="Times New Roman"/>
        </w:rPr>
      </w:pPr>
      <w:r w:rsidRPr="008C3187">
        <w:rPr>
          <w:rFonts w:ascii="Times New Roman" w:hAnsi="Times New Roman" w:cs="Times New Roman"/>
          <w:b/>
        </w:rPr>
        <w:t>(E)</w:t>
      </w:r>
      <w:r>
        <w:rPr>
          <w:rFonts w:ascii="Times New Roman" w:hAnsi="Times New Roman" w:cs="Times New Roman"/>
        </w:rPr>
        <w:t xml:space="preserve"> </w:t>
      </w:r>
      <w:r w:rsidR="00915BA0" w:rsidRPr="004213FA">
        <w:rPr>
          <w:rFonts w:ascii="Times New Roman" w:hAnsi="Times New Roman" w:cs="Times New Roman"/>
        </w:rPr>
        <w:t>Sequence alignment comparing human UBE3A residues 473-538 to homologous regions in mouse (</w:t>
      </w:r>
      <w:proofErr w:type="spellStart"/>
      <w:r w:rsidR="00915BA0" w:rsidRPr="004213FA">
        <w:rPr>
          <w:rFonts w:ascii="Times New Roman" w:hAnsi="Times New Roman" w:cs="Times New Roman"/>
          <w:i/>
        </w:rPr>
        <w:t>Mus</w:t>
      </w:r>
      <w:proofErr w:type="spellEnd"/>
      <w:r w:rsidR="00915BA0" w:rsidRPr="004213FA">
        <w:rPr>
          <w:rFonts w:ascii="Times New Roman" w:hAnsi="Times New Roman" w:cs="Times New Roman"/>
          <w:i/>
        </w:rPr>
        <w:t xml:space="preserve"> </w:t>
      </w:r>
      <w:proofErr w:type="spellStart"/>
      <w:r w:rsidR="00915BA0" w:rsidRPr="004213FA">
        <w:rPr>
          <w:rFonts w:ascii="Times New Roman" w:hAnsi="Times New Roman" w:cs="Times New Roman"/>
          <w:i/>
        </w:rPr>
        <w:t>musculus</w:t>
      </w:r>
      <w:proofErr w:type="spellEnd"/>
      <w:r w:rsidR="00915BA0" w:rsidRPr="004213FA">
        <w:rPr>
          <w:rFonts w:ascii="Times New Roman" w:hAnsi="Times New Roman" w:cs="Times New Roman"/>
          <w:i/>
        </w:rPr>
        <w:t xml:space="preserve">, </w:t>
      </w:r>
      <w:r w:rsidR="00915BA0" w:rsidRPr="004213FA">
        <w:rPr>
          <w:rFonts w:ascii="Times New Roman" w:hAnsi="Times New Roman" w:cs="Times New Roman"/>
        </w:rPr>
        <w:t>accession: NP_035798.2), frog (</w:t>
      </w:r>
      <w:proofErr w:type="spellStart"/>
      <w:r w:rsidR="00915BA0" w:rsidRPr="004213FA">
        <w:rPr>
          <w:rFonts w:ascii="Times New Roman" w:hAnsi="Times New Roman" w:cs="Times New Roman"/>
          <w:i/>
        </w:rPr>
        <w:t>Xenopus</w:t>
      </w:r>
      <w:proofErr w:type="spellEnd"/>
      <w:r w:rsidR="00915BA0" w:rsidRPr="004213FA">
        <w:rPr>
          <w:rFonts w:ascii="Times New Roman" w:hAnsi="Times New Roman" w:cs="Times New Roman"/>
          <w:i/>
        </w:rPr>
        <w:t xml:space="preserve"> </w:t>
      </w:r>
      <w:proofErr w:type="spellStart"/>
      <w:r w:rsidR="00915BA0" w:rsidRPr="004213FA">
        <w:rPr>
          <w:rFonts w:ascii="Times New Roman" w:hAnsi="Times New Roman" w:cs="Times New Roman"/>
          <w:i/>
        </w:rPr>
        <w:t>laevis</w:t>
      </w:r>
      <w:proofErr w:type="spellEnd"/>
      <w:r w:rsidR="00915BA0" w:rsidRPr="004213FA">
        <w:rPr>
          <w:rFonts w:ascii="Times New Roman" w:hAnsi="Times New Roman" w:cs="Times New Roman"/>
        </w:rPr>
        <w:t>,</w:t>
      </w:r>
      <w:r w:rsidR="00915BA0" w:rsidRPr="004213FA">
        <w:rPr>
          <w:rFonts w:ascii="Times New Roman" w:hAnsi="Times New Roman" w:cs="Times New Roman"/>
          <w:i/>
        </w:rPr>
        <w:t xml:space="preserve"> </w:t>
      </w:r>
      <w:r w:rsidR="00915BA0" w:rsidRPr="004213FA">
        <w:rPr>
          <w:rFonts w:ascii="Times New Roman" w:hAnsi="Times New Roman" w:cs="Times New Roman"/>
        </w:rPr>
        <w:t>NP_001080693), and fish (</w:t>
      </w:r>
      <w:proofErr w:type="spellStart"/>
      <w:r w:rsidR="00915BA0" w:rsidRPr="004213FA">
        <w:rPr>
          <w:rFonts w:ascii="Times New Roman" w:hAnsi="Times New Roman" w:cs="Times New Roman"/>
          <w:i/>
        </w:rPr>
        <w:t>Danio</w:t>
      </w:r>
      <w:proofErr w:type="spellEnd"/>
      <w:r w:rsidR="00915BA0" w:rsidRPr="004213FA">
        <w:rPr>
          <w:rFonts w:ascii="Times New Roman" w:hAnsi="Times New Roman" w:cs="Times New Roman"/>
          <w:i/>
        </w:rPr>
        <w:t xml:space="preserve"> </w:t>
      </w:r>
      <w:proofErr w:type="spellStart"/>
      <w:r w:rsidR="00915BA0" w:rsidRPr="004213FA">
        <w:rPr>
          <w:rFonts w:ascii="Times New Roman" w:hAnsi="Times New Roman" w:cs="Times New Roman"/>
          <w:i/>
        </w:rPr>
        <w:t>rerio</w:t>
      </w:r>
      <w:proofErr w:type="spellEnd"/>
      <w:r w:rsidR="00915BA0" w:rsidRPr="004213FA">
        <w:rPr>
          <w:rFonts w:ascii="Times New Roman" w:hAnsi="Times New Roman" w:cs="Times New Roman"/>
        </w:rPr>
        <w:t xml:space="preserve">, NP_001007319.1) UBE3A.  The consensus sequence </w:t>
      </w:r>
      <w:r w:rsidR="00915BA0">
        <w:rPr>
          <w:rFonts w:ascii="Times New Roman" w:hAnsi="Times New Roman" w:cs="Times New Roman"/>
        </w:rPr>
        <w:t>for</w:t>
      </w:r>
      <w:r w:rsidR="00915BA0" w:rsidRPr="004213FA">
        <w:rPr>
          <w:rFonts w:ascii="Times New Roman" w:hAnsi="Times New Roman" w:cs="Times New Roman"/>
        </w:rPr>
        <w:t xml:space="preserve"> </w:t>
      </w:r>
      <w:proofErr w:type="spellStart"/>
      <w:r w:rsidR="00915BA0" w:rsidRPr="004213FA">
        <w:rPr>
          <w:rFonts w:ascii="Times New Roman" w:hAnsi="Times New Roman" w:cs="Times New Roman"/>
        </w:rPr>
        <w:t>Akt</w:t>
      </w:r>
      <w:proofErr w:type="spellEnd"/>
      <w:r w:rsidR="00915BA0" w:rsidRPr="004213FA">
        <w:rPr>
          <w:rFonts w:ascii="Times New Roman" w:hAnsi="Times New Roman" w:cs="Times New Roman"/>
        </w:rPr>
        <w:t xml:space="preserve"> is indicated above the alignment</w:t>
      </w:r>
      <w:r w:rsidR="00915BA0">
        <w:rPr>
          <w:rFonts w:ascii="Times New Roman" w:hAnsi="Times New Roman" w:cs="Times New Roman"/>
        </w:rPr>
        <w:t xml:space="preserve"> </w:t>
      </w:r>
      <w:r w:rsidR="003958D0">
        <w:rPr>
          <w:rFonts w:ascii="Times New Roman" w:hAnsi="Times New Roman" w:cs="Times New Roman"/>
        </w:rPr>
        <w:fldChar w:fldCharType="begin">
          <w:fldData xml:space="preserve">PEVuZE5vdGU+PENpdGU+PEF1dGhvcj5BbGVzc2k8L0F1dGhvcj48WWVhcj4xOTk2PC9ZZWFyPjxS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</w:fldData>
        </w:fldChar>
      </w:r>
      <w:r w:rsidR="003958D0">
        <w:rPr>
          <w:rFonts w:ascii="Times New Roman" w:hAnsi="Times New Roman" w:cs="Times New Roman"/>
        </w:rPr>
        <w:instrText xml:space="preserve"> ADDIN EN.CITE </w:instrText>
      </w:r>
      <w:r w:rsidR="003958D0">
        <w:rPr>
          <w:rFonts w:ascii="Times New Roman" w:hAnsi="Times New Roman" w:cs="Times New Roman"/>
        </w:rPr>
        <w:fldChar w:fldCharType="begin">
          <w:fldData xml:space="preserve">PEVuZE5vdGU+PENpdGU+PEF1dGhvcj5BbGVzc2k8L0F1dGhvcj48WWVhcj4xOTk2PC9ZZWFyPjxS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</w:fldData>
        </w:fldChar>
      </w:r>
      <w:r w:rsidR="003958D0">
        <w:rPr>
          <w:rFonts w:ascii="Times New Roman" w:hAnsi="Times New Roman" w:cs="Times New Roman"/>
        </w:rPr>
        <w:instrText xml:space="preserve"> ADDIN EN.CITE.DATA </w:instrText>
      </w:r>
      <w:r w:rsidR="003958D0">
        <w:rPr>
          <w:rFonts w:ascii="Times New Roman" w:hAnsi="Times New Roman" w:cs="Times New Roman"/>
        </w:rPr>
      </w:r>
      <w:r w:rsidR="003958D0">
        <w:rPr>
          <w:rFonts w:ascii="Times New Roman" w:hAnsi="Times New Roman" w:cs="Times New Roman"/>
        </w:rPr>
        <w:fldChar w:fldCharType="end"/>
      </w:r>
      <w:r w:rsidR="003958D0">
        <w:rPr>
          <w:rFonts w:ascii="Times New Roman" w:hAnsi="Times New Roman" w:cs="Times New Roman"/>
        </w:rPr>
      </w:r>
      <w:r w:rsidR="003958D0">
        <w:rPr>
          <w:rFonts w:ascii="Times New Roman" w:hAnsi="Times New Roman" w:cs="Times New Roman"/>
        </w:rPr>
        <w:fldChar w:fldCharType="separate"/>
      </w:r>
      <w:r w:rsidR="003958D0">
        <w:rPr>
          <w:rFonts w:ascii="Times New Roman" w:hAnsi="Times New Roman" w:cs="Times New Roman"/>
          <w:noProof/>
        </w:rPr>
        <w:t>(Alessi et al., 1996)</w:t>
      </w:r>
      <w:r w:rsidR="003958D0">
        <w:rPr>
          <w:rFonts w:ascii="Times New Roman" w:hAnsi="Times New Roman" w:cs="Times New Roman"/>
        </w:rPr>
        <w:fldChar w:fldCharType="end"/>
      </w:r>
      <w:r w:rsidR="00915BA0" w:rsidRPr="004213FA">
        <w:rPr>
          <w:rFonts w:ascii="Times New Roman" w:hAnsi="Times New Roman" w:cs="Times New Roman"/>
        </w:rPr>
        <w:t xml:space="preserve">.  “X” represents any amino acid.  Green boxes indicate non-conserved amino acids.  </w:t>
      </w:r>
      <w:r w:rsidR="00915BA0">
        <w:rPr>
          <w:rFonts w:ascii="Times New Roman" w:hAnsi="Times New Roman" w:cs="Times New Roman"/>
        </w:rPr>
        <w:t>T</w:t>
      </w:r>
      <w:r w:rsidR="00915BA0" w:rsidRPr="004213FA">
        <w:rPr>
          <w:rFonts w:ascii="Times New Roman" w:hAnsi="Times New Roman" w:cs="Times New Roman"/>
        </w:rPr>
        <w:t xml:space="preserve">he putative </w:t>
      </w:r>
      <w:proofErr w:type="spellStart"/>
      <w:r w:rsidR="00915BA0" w:rsidRPr="004213FA">
        <w:rPr>
          <w:rFonts w:ascii="Times New Roman" w:hAnsi="Times New Roman" w:cs="Times New Roman"/>
        </w:rPr>
        <w:t>Akt</w:t>
      </w:r>
      <w:proofErr w:type="spellEnd"/>
      <w:r w:rsidR="00915BA0" w:rsidRPr="004213FA">
        <w:rPr>
          <w:rFonts w:ascii="Times New Roman" w:hAnsi="Times New Roman" w:cs="Times New Roman"/>
        </w:rPr>
        <w:t xml:space="preserve"> phosphorylation site at S480</w:t>
      </w:r>
      <w:r w:rsidR="00915BA0">
        <w:rPr>
          <w:rFonts w:ascii="Times New Roman" w:hAnsi="Times New Roman" w:cs="Times New Roman"/>
        </w:rPr>
        <w:t xml:space="preserve"> is indicated in blue</w:t>
      </w:r>
      <w:r w:rsidR="00915BA0" w:rsidRPr="004213FA">
        <w:rPr>
          <w:rFonts w:ascii="Times New Roman" w:hAnsi="Times New Roman" w:cs="Times New Roman"/>
        </w:rPr>
        <w:t>, T485</w:t>
      </w:r>
      <w:r w:rsidR="00915BA0">
        <w:rPr>
          <w:rFonts w:ascii="Times New Roman" w:hAnsi="Times New Roman" w:cs="Times New Roman"/>
        </w:rPr>
        <w:t xml:space="preserve"> is indicated in red</w:t>
      </w:r>
      <w:r w:rsidR="00915BA0" w:rsidRPr="004213FA">
        <w:rPr>
          <w:rFonts w:ascii="Times New Roman" w:hAnsi="Times New Roman" w:cs="Times New Roman"/>
        </w:rPr>
        <w:t>, black arrowheads indicate the positions of potential phosphorylation sites adjacent to T485, and asterisks mark sites of phosphorylation confirmed by mass spectrometry analysis.</w:t>
      </w:r>
      <w:r w:rsidR="00915BA0">
        <w:rPr>
          <w:rFonts w:ascii="Times New Roman" w:hAnsi="Times New Roman" w:cs="Times New Roman"/>
        </w:rPr>
        <w:t xml:space="preserve">  </w:t>
      </w:r>
    </w:p>
    <w:p w14:paraId="46B542D5" w14:textId="35B37426" w:rsidR="00124F12" w:rsidRDefault="00915BA0" w:rsidP="008C3187">
      <w:pPr>
        <w:spacing w:line="480" w:lineRule="auto"/>
        <w:rPr>
          <w:rFonts w:ascii="Times New Roman" w:hAnsi="Times New Roman" w:cs="Times New Roman"/>
        </w:rPr>
      </w:pPr>
      <w:r w:rsidRPr="008C3187">
        <w:rPr>
          <w:rFonts w:ascii="Times New Roman" w:hAnsi="Times New Roman" w:cs="Times New Roman"/>
          <w:b/>
        </w:rPr>
        <w:t>(F</w:t>
      </w:r>
      <w:r w:rsidR="008C3187" w:rsidRPr="008C3187">
        <w:rPr>
          <w:rFonts w:ascii="Times New Roman" w:hAnsi="Times New Roman" w:cs="Times New Roman"/>
          <w:b/>
        </w:rPr>
        <w:t xml:space="preserve"> and G</w:t>
      </w:r>
      <w:r w:rsidRPr="008C3187">
        <w:rPr>
          <w:rFonts w:ascii="Times New Roman" w:hAnsi="Times New Roman" w:cs="Times New Roman"/>
          <w:b/>
        </w:rPr>
        <w:t>)</w:t>
      </w:r>
      <w:r>
        <w:rPr>
          <w:rFonts w:ascii="Times New Roman" w:hAnsi="Times New Roman" w:cs="Times New Roman"/>
        </w:rPr>
        <w:t xml:space="preserve"> </w:t>
      </w:r>
      <w:r w:rsidRPr="004213FA">
        <w:rPr>
          <w:rFonts w:ascii="Times New Roman" w:hAnsi="Times New Roman" w:cs="Times New Roman"/>
        </w:rPr>
        <w:t xml:space="preserve">Potential phosphorylation sites around T485 were mutated, and their effect on UBE3A protein levels </w:t>
      </w:r>
      <w:r w:rsidR="008C3187">
        <w:rPr>
          <w:rFonts w:ascii="Times New Roman" w:hAnsi="Times New Roman" w:cs="Times New Roman"/>
        </w:rPr>
        <w:t xml:space="preserve">was assessed by Western blot.  Quantification is shown in </w:t>
      </w:r>
      <w:r w:rsidRPr="008C3187">
        <w:rPr>
          <w:rFonts w:ascii="Times New Roman" w:hAnsi="Times New Roman" w:cs="Times New Roman"/>
          <w:b/>
        </w:rPr>
        <w:t>(F)</w:t>
      </w:r>
      <w:r w:rsidRPr="004213FA">
        <w:rPr>
          <w:rFonts w:ascii="Times New Roman" w:hAnsi="Times New Roman" w:cs="Times New Roman"/>
        </w:rPr>
        <w:t>.  Valu</w:t>
      </w:r>
      <w:r w:rsidR="008C3187">
        <w:rPr>
          <w:rFonts w:ascii="Times New Roman" w:hAnsi="Times New Roman" w:cs="Times New Roman"/>
        </w:rPr>
        <w:t xml:space="preserve">es are expressed as the mean percent </w:t>
      </w:r>
      <w:r w:rsidR="008C3187" w:rsidRPr="007D4196">
        <w:rPr>
          <w:rFonts w:ascii="Times New Roman" w:eastAsia="MS Gothic" w:hAnsi="Times New Roman" w:cs="Times New Roman"/>
          <w:color w:val="000000"/>
        </w:rPr>
        <w:t>±</w:t>
      </w:r>
      <w:r w:rsidR="008C3187">
        <w:rPr>
          <w:rFonts w:ascii="Times New Roman" w:eastAsia="MS Gothic" w:hAnsi="Times New Roman" w:cs="Times New Roman"/>
          <w:color w:val="000000"/>
        </w:rPr>
        <w:t xml:space="preserve"> </w:t>
      </w:r>
      <w:r w:rsidR="008C3187">
        <w:rPr>
          <w:rFonts w:ascii="Times New Roman" w:hAnsi="Times New Roman" w:cs="Times New Roman"/>
        </w:rPr>
        <w:t>standard error</w:t>
      </w:r>
      <w:r w:rsidR="005F5B62">
        <w:rPr>
          <w:rFonts w:ascii="Times New Roman" w:hAnsi="Times New Roman" w:cs="Times New Roman"/>
        </w:rPr>
        <w:t xml:space="preserve"> of </w:t>
      </w:r>
      <w:r w:rsidR="005F5B62" w:rsidRPr="004213FA">
        <w:rPr>
          <w:rFonts w:ascii="Times New Roman" w:hAnsi="Times New Roman" w:cs="Times New Roman"/>
        </w:rPr>
        <w:t>WT UBE3A</w:t>
      </w:r>
      <w:r w:rsidR="005F5B62">
        <w:rPr>
          <w:rFonts w:ascii="Times New Roman" w:hAnsi="Times New Roman" w:cs="Times New Roman"/>
        </w:rPr>
        <w:t xml:space="preserve"> abundance</w:t>
      </w:r>
      <w:r w:rsidR="008C3187">
        <w:rPr>
          <w:rFonts w:ascii="Times New Roman" w:hAnsi="Times New Roman" w:cs="Times New Roman"/>
        </w:rPr>
        <w:t>, n=4, **p&lt;0.005</w:t>
      </w:r>
      <w:r w:rsidRPr="004213FA">
        <w:rPr>
          <w:rFonts w:ascii="Times New Roman" w:hAnsi="Times New Roman" w:cs="Times New Roman"/>
        </w:rPr>
        <w:t>.</w:t>
      </w:r>
    </w:p>
    <w:p w14:paraId="11A9ACAF" w14:textId="77777777" w:rsidR="008C3187" w:rsidRPr="006E6B71" w:rsidRDefault="00915BA0" w:rsidP="00915BA0">
      <w:pPr>
        <w:spacing w:line="480" w:lineRule="auto"/>
        <w:rPr>
          <w:rFonts w:ascii="Times New Roman" w:hAnsi="Times New Roman" w:cs="Times New Roman"/>
          <w:b/>
        </w:rPr>
      </w:pPr>
      <w:r w:rsidRPr="006E6B71">
        <w:rPr>
          <w:rFonts w:ascii="Times New Roman" w:hAnsi="Times New Roman" w:cs="Times New Roman"/>
          <w:b/>
        </w:rPr>
        <w:lastRenderedPageBreak/>
        <w:t xml:space="preserve">Figure </w:t>
      </w:r>
      <w:r w:rsidR="00B837F3" w:rsidRPr="006E6B71">
        <w:rPr>
          <w:rFonts w:ascii="Times New Roman" w:hAnsi="Times New Roman" w:cs="Times New Roman"/>
          <w:b/>
        </w:rPr>
        <w:t>S4</w:t>
      </w:r>
      <w:r w:rsidRPr="006E6B71">
        <w:rPr>
          <w:rFonts w:ascii="Times New Roman" w:hAnsi="Times New Roman" w:cs="Times New Roman"/>
          <w:b/>
        </w:rPr>
        <w:t xml:space="preserve">.  </w:t>
      </w:r>
      <w:r w:rsidR="00775380" w:rsidRPr="006E6B71">
        <w:rPr>
          <w:rFonts w:ascii="Times New Roman" w:hAnsi="Times New Roman" w:cs="Times New Roman"/>
          <w:b/>
        </w:rPr>
        <w:t xml:space="preserve">UBE3A is phosphorylated by PKA, related to Figure </w:t>
      </w:r>
      <w:r w:rsidR="00156C6E" w:rsidRPr="006E6B71">
        <w:rPr>
          <w:rFonts w:ascii="Times New Roman" w:hAnsi="Times New Roman" w:cs="Times New Roman"/>
          <w:b/>
        </w:rPr>
        <w:t>6</w:t>
      </w:r>
      <w:r w:rsidR="00775380" w:rsidRPr="006E6B71">
        <w:rPr>
          <w:rFonts w:ascii="Times New Roman" w:hAnsi="Times New Roman" w:cs="Times New Roman"/>
          <w:b/>
        </w:rPr>
        <w:t xml:space="preserve">.  </w:t>
      </w:r>
    </w:p>
    <w:p w14:paraId="20879DB7" w14:textId="77777777" w:rsidR="002E4D54" w:rsidRDefault="002E4D54" w:rsidP="002E4D54">
      <w:pPr>
        <w:spacing w:line="480" w:lineRule="auto"/>
        <w:rPr>
          <w:rFonts w:ascii="Times New Roman" w:hAnsi="Times New Roman" w:cs="Times New Roman"/>
        </w:rPr>
      </w:pPr>
      <w:r w:rsidRPr="00357737">
        <w:rPr>
          <w:rFonts w:ascii="Times New Roman" w:hAnsi="Times New Roman" w:cs="Times New Roman"/>
          <w:b/>
        </w:rPr>
        <w:t>(A</w:t>
      </w:r>
      <w:r>
        <w:rPr>
          <w:rFonts w:ascii="Times New Roman" w:hAnsi="Times New Roman" w:cs="Times New Roman"/>
          <w:b/>
        </w:rPr>
        <w:t xml:space="preserve"> and B</w:t>
      </w:r>
      <w:r w:rsidRPr="00357737">
        <w:rPr>
          <w:rFonts w:ascii="Times New Roman" w:hAnsi="Times New Roman" w:cs="Times New Roman"/>
          <w:b/>
        </w:rPr>
        <w:t>)</w:t>
      </w:r>
      <w:r>
        <w:rPr>
          <w:rFonts w:ascii="Times New Roman" w:hAnsi="Times New Roman" w:cs="Times New Roman"/>
        </w:rPr>
        <w:t xml:space="preserve"> </w:t>
      </w:r>
      <w:r w:rsidRPr="002134D9">
        <w:rPr>
          <w:rFonts w:ascii="Times New Roman" w:hAnsi="Times New Roman" w:cs="Times New Roman"/>
        </w:rPr>
        <w:t>UBE3A phosphorylation at T485 peaks during the first week of postnatal life in the mouse brain</w:t>
      </w:r>
      <w:r>
        <w:rPr>
          <w:rFonts w:ascii="Times New Roman" w:hAnsi="Times New Roman" w:cs="Times New Roman"/>
        </w:rPr>
        <w:t xml:space="preserve">.  </w:t>
      </w:r>
      <w:r w:rsidRPr="002134D9">
        <w:rPr>
          <w:rFonts w:ascii="Times New Roman" w:hAnsi="Times New Roman" w:cs="Times New Roman"/>
        </w:rPr>
        <w:t xml:space="preserve">UBE3A T485 phosphorylation was analyzed by western blot from pooled mouse cerebral cortex collected at </w:t>
      </w:r>
      <w:r>
        <w:rPr>
          <w:rFonts w:ascii="Times New Roman" w:hAnsi="Times New Roman" w:cs="Times New Roman"/>
        </w:rPr>
        <w:t>the indicated time points.  Quantification is shown in</w:t>
      </w:r>
      <w:r w:rsidRPr="002134D9">
        <w:rPr>
          <w:rFonts w:ascii="Times New Roman" w:hAnsi="Times New Roman" w:cs="Times New Roman"/>
        </w:rPr>
        <w:t xml:space="preserve"> </w:t>
      </w:r>
      <w:r>
        <w:rPr>
          <w:rFonts w:ascii="Times New Roman" w:hAnsi="Times New Roman" w:cs="Times New Roman"/>
          <w:b/>
        </w:rPr>
        <w:t>(B</w:t>
      </w:r>
      <w:r w:rsidRPr="00357737">
        <w:rPr>
          <w:rFonts w:ascii="Times New Roman" w:hAnsi="Times New Roman" w:cs="Times New Roman"/>
          <w:b/>
        </w:rPr>
        <w:t>)</w:t>
      </w:r>
      <w:r w:rsidRPr="002134D9">
        <w:rPr>
          <w:rFonts w:ascii="Times New Roman" w:hAnsi="Times New Roman" w:cs="Times New Roman"/>
        </w:rPr>
        <w:t xml:space="preserve">.  </w:t>
      </w:r>
      <w:r>
        <w:rPr>
          <w:rFonts w:ascii="Times New Roman" w:hAnsi="Times New Roman" w:cs="Times New Roman"/>
        </w:rPr>
        <w:t xml:space="preserve">Values are shown as the mean pT485/Total UBE3A ratio </w:t>
      </w:r>
      <w:r w:rsidRPr="007D4196">
        <w:rPr>
          <w:rFonts w:ascii="Times New Roman" w:eastAsia="MS Gothic" w:hAnsi="Times New Roman" w:cs="Times New Roman"/>
          <w:color w:val="000000"/>
        </w:rPr>
        <w:t>±</w:t>
      </w:r>
      <w:r>
        <w:rPr>
          <w:rFonts w:ascii="Times New Roman" w:eastAsia="MS Gothic" w:hAnsi="Times New Roman" w:cs="Times New Roman"/>
          <w:color w:val="000000"/>
        </w:rPr>
        <w:t xml:space="preserve"> </w:t>
      </w:r>
      <w:r>
        <w:rPr>
          <w:rFonts w:ascii="Times New Roman" w:hAnsi="Times New Roman" w:cs="Times New Roman"/>
        </w:rPr>
        <w:t>standard error</w:t>
      </w:r>
      <w:r w:rsidRPr="002134D9">
        <w:rPr>
          <w:rFonts w:ascii="Times New Roman" w:hAnsi="Times New Roman" w:cs="Times New Roman"/>
        </w:rPr>
        <w:t>, n=4, *</w:t>
      </w:r>
      <w:r>
        <w:rPr>
          <w:rFonts w:ascii="Times New Roman" w:hAnsi="Times New Roman" w:cs="Times New Roman"/>
        </w:rPr>
        <w:t>*</w:t>
      </w:r>
      <w:r w:rsidRPr="002134D9">
        <w:rPr>
          <w:rFonts w:ascii="Times New Roman" w:hAnsi="Times New Roman" w:cs="Times New Roman"/>
        </w:rPr>
        <w:t>p&lt;0</w:t>
      </w:r>
      <w:r>
        <w:rPr>
          <w:rFonts w:ascii="Times New Roman" w:hAnsi="Times New Roman" w:cs="Times New Roman"/>
        </w:rPr>
        <w:t>.005</w:t>
      </w:r>
      <w:r w:rsidRPr="002134D9">
        <w:rPr>
          <w:rFonts w:ascii="Times New Roman" w:hAnsi="Times New Roman" w:cs="Times New Roman"/>
        </w:rPr>
        <w:t xml:space="preserve">.  </w:t>
      </w:r>
    </w:p>
    <w:p w14:paraId="78506AD2" w14:textId="250422AB" w:rsidR="005F5B62" w:rsidRDefault="002E4D54" w:rsidP="002E4D54">
      <w:pPr>
        <w:spacing w:line="480" w:lineRule="auto"/>
        <w:rPr>
          <w:rFonts w:ascii="Times New Roman" w:hAnsi="Times New Roman" w:cs="Times New Roman"/>
        </w:rPr>
      </w:pPr>
      <w:r>
        <w:rPr>
          <w:rFonts w:ascii="Times New Roman" w:hAnsi="Times New Roman" w:cs="Times New Roman"/>
          <w:b/>
        </w:rPr>
        <w:t>(C and D</w:t>
      </w:r>
      <w:r w:rsidR="00E14242" w:rsidRPr="008C3187">
        <w:rPr>
          <w:rFonts w:ascii="Times New Roman" w:hAnsi="Times New Roman" w:cs="Times New Roman"/>
          <w:b/>
        </w:rPr>
        <w:t>)</w:t>
      </w:r>
      <w:r w:rsidR="00E14242">
        <w:rPr>
          <w:rFonts w:ascii="Times New Roman" w:hAnsi="Times New Roman" w:cs="Times New Roman"/>
        </w:rPr>
        <w:t xml:space="preserve"> </w:t>
      </w:r>
      <w:r w:rsidR="00E14242" w:rsidRPr="005D2DC2">
        <w:rPr>
          <w:rFonts w:ascii="Times New Roman" w:hAnsi="Times New Roman" w:cs="Times New Roman"/>
        </w:rPr>
        <w:t>Lysates from HEK293T cells transfected with UBE3A, HHR23A, and increasing amounts of CA-PKA</w:t>
      </w:r>
      <w:r w:rsidR="00E14242">
        <w:rPr>
          <w:rFonts w:ascii="Times New Roman" w:hAnsi="Times New Roman" w:cs="Times New Roman"/>
        </w:rPr>
        <w:t xml:space="preserve"> (0, 0.5, 1, 2, 5, and 10 ng)</w:t>
      </w:r>
      <w:r w:rsidR="00E14242" w:rsidRPr="005D2DC2">
        <w:rPr>
          <w:rFonts w:ascii="Times New Roman" w:hAnsi="Times New Roman" w:cs="Times New Roman"/>
        </w:rPr>
        <w:t xml:space="preserve"> were</w:t>
      </w:r>
      <w:r w:rsidR="005F5B62">
        <w:rPr>
          <w:rFonts w:ascii="Times New Roman" w:hAnsi="Times New Roman" w:cs="Times New Roman"/>
        </w:rPr>
        <w:t xml:space="preserve"> probed for HHR23A abundance.</w:t>
      </w:r>
      <w:r w:rsidR="00E14242" w:rsidRPr="005D2DC2">
        <w:rPr>
          <w:rFonts w:ascii="Times New Roman" w:hAnsi="Times New Roman" w:cs="Times New Roman"/>
        </w:rPr>
        <w:t xml:space="preserve"> Quantification </w:t>
      </w:r>
      <w:r w:rsidR="005F5B62">
        <w:rPr>
          <w:rFonts w:ascii="Times New Roman" w:hAnsi="Times New Roman" w:cs="Times New Roman"/>
        </w:rPr>
        <w:t>is shown in</w:t>
      </w:r>
      <w:r w:rsidR="00E14242" w:rsidRPr="005D2DC2">
        <w:rPr>
          <w:rFonts w:ascii="Times New Roman" w:hAnsi="Times New Roman" w:cs="Times New Roman"/>
        </w:rPr>
        <w:t xml:space="preserve"> </w:t>
      </w:r>
      <w:r w:rsidR="00E14242" w:rsidRPr="005F5B62">
        <w:rPr>
          <w:rFonts w:ascii="Times New Roman" w:hAnsi="Times New Roman" w:cs="Times New Roman"/>
          <w:b/>
        </w:rPr>
        <w:t>(</w:t>
      </w:r>
      <w:r w:rsidR="005F5B62" w:rsidRPr="005F5B62">
        <w:rPr>
          <w:rFonts w:ascii="Times New Roman" w:hAnsi="Times New Roman" w:cs="Times New Roman"/>
          <w:b/>
        </w:rPr>
        <w:t>B</w:t>
      </w:r>
      <w:r w:rsidR="00E14242" w:rsidRPr="005F5B62">
        <w:rPr>
          <w:rFonts w:ascii="Times New Roman" w:hAnsi="Times New Roman" w:cs="Times New Roman"/>
          <w:b/>
        </w:rPr>
        <w:t>)</w:t>
      </w:r>
      <w:r w:rsidR="00E14242" w:rsidRPr="005D2DC2">
        <w:rPr>
          <w:rFonts w:ascii="Times New Roman" w:hAnsi="Times New Roman" w:cs="Times New Roman"/>
        </w:rPr>
        <w:t xml:space="preserve">.  Values are shown as the </w:t>
      </w:r>
      <w:r w:rsidR="005F5B62">
        <w:rPr>
          <w:rFonts w:ascii="Times New Roman" w:hAnsi="Times New Roman" w:cs="Times New Roman"/>
        </w:rPr>
        <w:t xml:space="preserve">mean </w:t>
      </w:r>
      <w:r w:rsidR="0008212C">
        <w:rPr>
          <w:rFonts w:ascii="Times New Roman" w:hAnsi="Times New Roman" w:cs="Times New Roman"/>
        </w:rPr>
        <w:t>percent</w:t>
      </w:r>
      <w:r w:rsidR="00E14242" w:rsidRPr="005D2DC2">
        <w:rPr>
          <w:rFonts w:ascii="Times New Roman" w:hAnsi="Times New Roman" w:cs="Times New Roman"/>
        </w:rPr>
        <w:t xml:space="preserve"> </w:t>
      </w:r>
      <w:r w:rsidR="005F5B62" w:rsidRPr="007D4196">
        <w:rPr>
          <w:rFonts w:ascii="Times New Roman" w:eastAsia="MS Gothic" w:hAnsi="Times New Roman" w:cs="Times New Roman"/>
          <w:color w:val="000000"/>
        </w:rPr>
        <w:t>±</w:t>
      </w:r>
      <w:r w:rsidR="005F5B62">
        <w:rPr>
          <w:rFonts w:ascii="Times New Roman" w:eastAsia="MS Gothic" w:hAnsi="Times New Roman" w:cs="Times New Roman"/>
          <w:color w:val="000000"/>
        </w:rPr>
        <w:t xml:space="preserve"> </w:t>
      </w:r>
      <w:r w:rsidR="005F5B62">
        <w:rPr>
          <w:rFonts w:ascii="Times New Roman" w:hAnsi="Times New Roman" w:cs="Times New Roman"/>
        </w:rPr>
        <w:t>standard error</w:t>
      </w:r>
      <w:r w:rsidR="0008212C" w:rsidRPr="0008212C">
        <w:rPr>
          <w:rFonts w:ascii="Times New Roman" w:hAnsi="Times New Roman" w:cs="Times New Roman"/>
        </w:rPr>
        <w:t xml:space="preserve"> </w:t>
      </w:r>
      <w:r w:rsidR="0008212C" w:rsidRPr="005D2DC2">
        <w:rPr>
          <w:rFonts w:ascii="Times New Roman" w:hAnsi="Times New Roman" w:cs="Times New Roman"/>
        </w:rPr>
        <w:t xml:space="preserve">of basal HHR23A </w:t>
      </w:r>
      <w:r w:rsidR="0008212C">
        <w:rPr>
          <w:rFonts w:ascii="Times New Roman" w:hAnsi="Times New Roman" w:cs="Times New Roman"/>
        </w:rPr>
        <w:t>levels</w:t>
      </w:r>
      <w:r w:rsidR="00E14242" w:rsidRPr="005D2DC2">
        <w:rPr>
          <w:rFonts w:ascii="Times New Roman" w:hAnsi="Times New Roman" w:cs="Times New Roman"/>
        </w:rPr>
        <w:t>, n=4, *p&lt;0.05, **p&lt;0.005</w:t>
      </w:r>
      <w:r w:rsidR="005F5B62">
        <w:rPr>
          <w:rFonts w:ascii="Times New Roman" w:hAnsi="Times New Roman" w:cs="Times New Roman"/>
        </w:rPr>
        <w:t>, ***p&lt;0.0005</w:t>
      </w:r>
      <w:r w:rsidR="00E14242" w:rsidRPr="005D2DC2">
        <w:rPr>
          <w:rFonts w:ascii="Times New Roman" w:hAnsi="Times New Roman" w:cs="Times New Roman"/>
        </w:rPr>
        <w:t>.</w:t>
      </w:r>
      <w:r w:rsidR="005F5B62">
        <w:rPr>
          <w:rFonts w:ascii="Times New Roman" w:hAnsi="Times New Roman" w:cs="Times New Roman"/>
        </w:rPr>
        <w:t xml:space="preserve">  Statistically significant changes between WT UBE3A and the T485A mutant were observed with 1, 2, 5, and 10 ng of PKA-CA.</w:t>
      </w:r>
      <w:r w:rsidR="00E14242">
        <w:rPr>
          <w:rFonts w:ascii="Times New Roman" w:hAnsi="Times New Roman" w:cs="Times New Roman"/>
        </w:rPr>
        <w:t xml:space="preserve"> </w:t>
      </w:r>
      <w:r w:rsidR="00CE12E5">
        <w:rPr>
          <w:rFonts w:ascii="Times New Roman" w:hAnsi="Times New Roman" w:cs="Times New Roman"/>
        </w:rPr>
        <w:t xml:space="preserve"> </w:t>
      </w:r>
    </w:p>
    <w:p w14:paraId="498863BB" w14:textId="22B43153" w:rsidR="005F5B62" w:rsidRDefault="00775380" w:rsidP="00915BA0">
      <w:pPr>
        <w:spacing w:line="480" w:lineRule="auto"/>
        <w:rPr>
          <w:rFonts w:ascii="Times New Roman" w:hAnsi="Times New Roman" w:cs="Times New Roman"/>
        </w:rPr>
      </w:pPr>
      <w:r w:rsidRPr="005F5B62">
        <w:rPr>
          <w:rFonts w:ascii="Times New Roman" w:hAnsi="Times New Roman" w:cs="Times New Roman"/>
          <w:b/>
        </w:rPr>
        <w:t>(</w:t>
      </w:r>
      <w:r w:rsidR="002E4D54">
        <w:rPr>
          <w:rFonts w:ascii="Times New Roman" w:hAnsi="Times New Roman" w:cs="Times New Roman"/>
          <w:b/>
        </w:rPr>
        <w:t>E</w:t>
      </w:r>
      <w:r w:rsidR="005F5B62">
        <w:rPr>
          <w:rFonts w:ascii="Times New Roman" w:hAnsi="Times New Roman" w:cs="Times New Roman"/>
          <w:b/>
        </w:rPr>
        <w:t xml:space="preserve"> and </w:t>
      </w:r>
      <w:r w:rsidR="002E4D54">
        <w:rPr>
          <w:rFonts w:ascii="Times New Roman" w:hAnsi="Times New Roman" w:cs="Times New Roman"/>
          <w:b/>
        </w:rPr>
        <w:t>F</w:t>
      </w:r>
      <w:r w:rsidRPr="005F5B62">
        <w:rPr>
          <w:rFonts w:ascii="Times New Roman" w:hAnsi="Times New Roman" w:cs="Times New Roman"/>
          <w:b/>
        </w:rPr>
        <w:t>)</w:t>
      </w:r>
      <w:r>
        <w:rPr>
          <w:rFonts w:ascii="Times New Roman" w:hAnsi="Times New Roman" w:cs="Times New Roman"/>
        </w:rPr>
        <w:t xml:space="preserve"> Neuronal depolarization </w:t>
      </w:r>
      <w:r w:rsidR="009529EA">
        <w:rPr>
          <w:rFonts w:ascii="Times New Roman" w:hAnsi="Times New Roman" w:cs="Times New Roman"/>
        </w:rPr>
        <w:t>changes</w:t>
      </w:r>
      <w:r>
        <w:rPr>
          <w:rFonts w:ascii="Times New Roman" w:hAnsi="Times New Roman" w:cs="Times New Roman"/>
        </w:rPr>
        <w:t xml:space="preserve"> UBE3A phosphorylation.  DIV 10 cortical neuron cultures were depolarized with 55 </w:t>
      </w:r>
      <w:proofErr w:type="spellStart"/>
      <w:r>
        <w:rPr>
          <w:rFonts w:ascii="Times New Roman" w:hAnsi="Times New Roman" w:cs="Times New Roman"/>
        </w:rPr>
        <w:t>mM</w:t>
      </w:r>
      <w:proofErr w:type="spellEnd"/>
      <w:r>
        <w:rPr>
          <w:rFonts w:ascii="Times New Roman" w:hAnsi="Times New Roman" w:cs="Times New Roman"/>
        </w:rPr>
        <w:t xml:space="preserve"> </w:t>
      </w:r>
      <w:proofErr w:type="spellStart"/>
      <w:r>
        <w:rPr>
          <w:rFonts w:ascii="Times New Roman" w:hAnsi="Times New Roman" w:cs="Times New Roman"/>
        </w:rPr>
        <w:t>KCl</w:t>
      </w:r>
      <w:proofErr w:type="spellEnd"/>
      <w:r>
        <w:rPr>
          <w:rFonts w:ascii="Times New Roman" w:hAnsi="Times New Roman" w:cs="Times New Roman"/>
        </w:rPr>
        <w:t xml:space="preserve"> and protein levels analyzed by west</w:t>
      </w:r>
      <w:r w:rsidR="009529EA">
        <w:rPr>
          <w:rFonts w:ascii="Times New Roman" w:hAnsi="Times New Roman" w:cs="Times New Roman"/>
        </w:rPr>
        <w:t xml:space="preserve">ern blot at the indicated times.  Quantification is shown in </w:t>
      </w:r>
      <w:r w:rsidR="009529EA" w:rsidRPr="005F5B62">
        <w:rPr>
          <w:rFonts w:ascii="Times New Roman" w:hAnsi="Times New Roman" w:cs="Times New Roman"/>
          <w:b/>
        </w:rPr>
        <w:t>(</w:t>
      </w:r>
      <w:r w:rsidR="00E14242" w:rsidRPr="005F5B62">
        <w:rPr>
          <w:rFonts w:ascii="Times New Roman" w:hAnsi="Times New Roman" w:cs="Times New Roman"/>
          <w:b/>
        </w:rPr>
        <w:t>D</w:t>
      </w:r>
      <w:r w:rsidR="009529EA" w:rsidRPr="005F5B62">
        <w:rPr>
          <w:rFonts w:ascii="Times New Roman" w:hAnsi="Times New Roman" w:cs="Times New Roman"/>
          <w:b/>
        </w:rPr>
        <w:t>)</w:t>
      </w:r>
      <w:r w:rsidR="009529EA">
        <w:rPr>
          <w:rFonts w:ascii="Times New Roman" w:hAnsi="Times New Roman" w:cs="Times New Roman"/>
        </w:rPr>
        <w:t xml:space="preserve">.  Values are shown as the </w:t>
      </w:r>
      <w:r w:rsidR="005F5B62">
        <w:rPr>
          <w:rFonts w:ascii="Times New Roman" w:hAnsi="Times New Roman" w:cs="Times New Roman"/>
        </w:rPr>
        <w:t xml:space="preserve">mean pT485/Total UBE3A ratio </w:t>
      </w:r>
      <w:r w:rsidR="005F5B62" w:rsidRPr="007D4196">
        <w:rPr>
          <w:rFonts w:ascii="Times New Roman" w:eastAsia="MS Gothic" w:hAnsi="Times New Roman" w:cs="Times New Roman"/>
          <w:color w:val="000000"/>
        </w:rPr>
        <w:t>±</w:t>
      </w:r>
      <w:r w:rsidR="005F5B62">
        <w:rPr>
          <w:rFonts w:ascii="Times New Roman" w:eastAsia="MS Gothic" w:hAnsi="Times New Roman" w:cs="Times New Roman"/>
          <w:color w:val="000000"/>
        </w:rPr>
        <w:t xml:space="preserve"> </w:t>
      </w:r>
      <w:r w:rsidR="005F5B62">
        <w:rPr>
          <w:rFonts w:ascii="Times New Roman" w:hAnsi="Times New Roman" w:cs="Times New Roman"/>
        </w:rPr>
        <w:t>standard error</w:t>
      </w:r>
      <w:r w:rsidR="009529EA">
        <w:rPr>
          <w:rFonts w:ascii="Times New Roman" w:hAnsi="Times New Roman" w:cs="Times New Roman"/>
        </w:rPr>
        <w:t>,</w:t>
      </w:r>
      <w:r w:rsidR="005F5B62">
        <w:rPr>
          <w:rFonts w:ascii="Times New Roman" w:hAnsi="Times New Roman" w:cs="Times New Roman"/>
        </w:rPr>
        <w:t xml:space="preserve"> n=5, *p&lt;0.05</w:t>
      </w:r>
      <w:r>
        <w:rPr>
          <w:rFonts w:ascii="Times New Roman" w:hAnsi="Times New Roman" w:cs="Times New Roman"/>
        </w:rPr>
        <w:t>.</w:t>
      </w:r>
      <w:r w:rsidR="009529EA">
        <w:rPr>
          <w:rFonts w:ascii="Times New Roman" w:hAnsi="Times New Roman" w:cs="Times New Roman"/>
        </w:rPr>
        <w:t xml:space="preserve"> </w:t>
      </w:r>
      <w:r w:rsidR="00CE12E5">
        <w:rPr>
          <w:rFonts w:ascii="Times New Roman" w:hAnsi="Times New Roman" w:cs="Times New Roman"/>
        </w:rPr>
        <w:t xml:space="preserve"> </w:t>
      </w:r>
    </w:p>
    <w:p w14:paraId="0917ABA1" w14:textId="5A0BF3B9" w:rsidR="005F5B62" w:rsidRPr="004B24B5" w:rsidRDefault="00CE5693" w:rsidP="005F5B62">
      <w:pPr>
        <w:spacing w:line="480" w:lineRule="auto"/>
      </w:pPr>
      <w:r w:rsidRPr="005F5B62">
        <w:rPr>
          <w:rFonts w:ascii="Times New Roman" w:hAnsi="Times New Roman" w:cs="Times New Roman"/>
          <w:b/>
        </w:rPr>
        <w:t>(</w:t>
      </w:r>
      <w:r w:rsidR="002E4D54">
        <w:rPr>
          <w:rFonts w:ascii="Times New Roman" w:hAnsi="Times New Roman" w:cs="Times New Roman"/>
          <w:b/>
        </w:rPr>
        <w:t>G</w:t>
      </w:r>
      <w:r w:rsidR="005F5B62">
        <w:rPr>
          <w:rFonts w:ascii="Times New Roman" w:hAnsi="Times New Roman" w:cs="Times New Roman"/>
          <w:b/>
        </w:rPr>
        <w:t xml:space="preserve"> and</w:t>
      </w:r>
      <w:r w:rsidR="002E4D54">
        <w:rPr>
          <w:rFonts w:ascii="Times New Roman" w:hAnsi="Times New Roman" w:cs="Times New Roman"/>
          <w:b/>
        </w:rPr>
        <w:t xml:space="preserve"> H</w:t>
      </w:r>
      <w:r w:rsidRPr="005F5B62">
        <w:rPr>
          <w:rFonts w:ascii="Times New Roman" w:hAnsi="Times New Roman" w:cs="Times New Roman"/>
          <w:b/>
        </w:rPr>
        <w:t>)</w:t>
      </w:r>
      <w:r>
        <w:rPr>
          <w:rFonts w:ascii="Times New Roman" w:hAnsi="Times New Roman" w:cs="Times New Roman"/>
        </w:rPr>
        <w:t xml:space="preserve"> </w:t>
      </w:r>
      <w:r w:rsidR="005F5B62" w:rsidRPr="005D2DC2">
        <w:rPr>
          <w:rFonts w:ascii="Times New Roman" w:hAnsi="Times New Roman" w:cs="Times New Roman"/>
        </w:rPr>
        <w:t>Protein levels of AS-linked hyperactive self-degrading mutants of UBE3A are rescued by PKA phosp</w:t>
      </w:r>
      <w:r w:rsidR="005F5B62">
        <w:rPr>
          <w:rFonts w:ascii="Times New Roman" w:hAnsi="Times New Roman" w:cs="Times New Roman"/>
        </w:rPr>
        <w:t xml:space="preserve">horylation in HEK293T cells.  Quantification is shown in </w:t>
      </w:r>
      <w:r w:rsidR="005F5B62">
        <w:rPr>
          <w:rFonts w:ascii="Times New Roman" w:hAnsi="Times New Roman" w:cs="Times New Roman"/>
          <w:b/>
        </w:rPr>
        <w:t>(F)</w:t>
      </w:r>
      <w:r w:rsidR="005F5B62" w:rsidRPr="005D2DC2">
        <w:rPr>
          <w:rFonts w:ascii="Times New Roman" w:hAnsi="Times New Roman" w:cs="Times New Roman"/>
        </w:rPr>
        <w:t xml:space="preserve">.  Values are shown as the </w:t>
      </w:r>
      <w:r w:rsidR="005F5B62">
        <w:rPr>
          <w:rFonts w:ascii="Times New Roman" w:hAnsi="Times New Roman" w:cs="Times New Roman"/>
        </w:rPr>
        <w:t xml:space="preserve">mean percent </w:t>
      </w:r>
      <w:r w:rsidR="005F5B62" w:rsidRPr="007D4196">
        <w:rPr>
          <w:rFonts w:ascii="Times New Roman" w:eastAsia="MS Gothic" w:hAnsi="Times New Roman" w:cs="Times New Roman"/>
          <w:color w:val="000000"/>
        </w:rPr>
        <w:t>±</w:t>
      </w:r>
      <w:r w:rsidR="005F5B62">
        <w:rPr>
          <w:rFonts w:ascii="Times New Roman" w:eastAsia="MS Gothic" w:hAnsi="Times New Roman" w:cs="Times New Roman"/>
          <w:color w:val="000000"/>
        </w:rPr>
        <w:t xml:space="preserve"> </w:t>
      </w:r>
      <w:r w:rsidR="005F5B62">
        <w:rPr>
          <w:rFonts w:ascii="Times New Roman" w:hAnsi="Times New Roman" w:cs="Times New Roman"/>
        </w:rPr>
        <w:t>standard error of WT UBE3A expression, n=</w:t>
      </w:r>
      <w:r w:rsidR="005F5B62" w:rsidRPr="005D2DC2">
        <w:rPr>
          <w:rFonts w:ascii="Times New Roman" w:hAnsi="Times New Roman" w:cs="Times New Roman"/>
        </w:rPr>
        <w:t>3, *p&lt;0.</w:t>
      </w:r>
      <w:r w:rsidR="0008212C">
        <w:rPr>
          <w:rFonts w:ascii="Times New Roman" w:hAnsi="Times New Roman" w:cs="Times New Roman"/>
        </w:rPr>
        <w:t>05</w:t>
      </w:r>
      <w:r w:rsidR="005F5B62">
        <w:t>.</w:t>
      </w:r>
    </w:p>
    <w:p w14:paraId="796BA78D" w14:textId="536F189F" w:rsidR="0008212C" w:rsidRDefault="0008212C" w:rsidP="00915BA0">
      <w:pPr>
        <w:spacing w:line="480" w:lineRule="auto"/>
        <w:rPr>
          <w:rFonts w:ascii="Times New Roman" w:hAnsi="Times New Roman" w:cs="Times New Roman"/>
        </w:rPr>
      </w:pPr>
      <w:r w:rsidRPr="0008212C">
        <w:rPr>
          <w:rFonts w:ascii="Times New Roman" w:hAnsi="Times New Roman" w:cs="Times New Roman"/>
          <w:b/>
        </w:rPr>
        <w:t>(</w:t>
      </w:r>
      <w:r w:rsidR="002E4D54">
        <w:rPr>
          <w:rFonts w:ascii="Times New Roman" w:hAnsi="Times New Roman" w:cs="Times New Roman"/>
          <w:b/>
        </w:rPr>
        <w:t>I</w:t>
      </w:r>
      <w:r w:rsidRPr="0008212C">
        <w:rPr>
          <w:rFonts w:ascii="Times New Roman" w:hAnsi="Times New Roman" w:cs="Times New Roman"/>
          <w:b/>
        </w:rPr>
        <w:t>)</w:t>
      </w:r>
      <w:r>
        <w:rPr>
          <w:rFonts w:ascii="Times New Roman" w:hAnsi="Times New Roman" w:cs="Times New Roman"/>
        </w:rPr>
        <w:t xml:space="preserve"> UBE3A phosphorylation occludes substrate binding.  HEK293T cells were co-transfected with equal amounts of </w:t>
      </w:r>
      <w:proofErr w:type="spellStart"/>
      <w:r>
        <w:rPr>
          <w:rFonts w:ascii="Times New Roman" w:hAnsi="Times New Roman" w:cs="Times New Roman"/>
        </w:rPr>
        <w:t>Myc</w:t>
      </w:r>
      <w:proofErr w:type="spellEnd"/>
      <w:r>
        <w:rPr>
          <w:rFonts w:ascii="Times New Roman" w:hAnsi="Times New Roman" w:cs="Times New Roman"/>
        </w:rPr>
        <w:t xml:space="preserve">-tagged or HA-tagged UBE3A-LD constructs.  UBE3A was </w:t>
      </w:r>
      <w:proofErr w:type="spellStart"/>
      <w:r>
        <w:rPr>
          <w:rFonts w:ascii="Times New Roman" w:hAnsi="Times New Roman" w:cs="Times New Roman"/>
        </w:rPr>
        <w:t>immunoprecipitated</w:t>
      </w:r>
      <w:proofErr w:type="spellEnd"/>
      <w:r>
        <w:rPr>
          <w:rFonts w:ascii="Times New Roman" w:hAnsi="Times New Roman" w:cs="Times New Roman"/>
        </w:rPr>
        <w:t xml:space="preserve"> under non-denaturing conditions using an anti-</w:t>
      </w:r>
      <w:proofErr w:type="spellStart"/>
      <w:r>
        <w:rPr>
          <w:rFonts w:ascii="Times New Roman" w:hAnsi="Times New Roman" w:cs="Times New Roman"/>
        </w:rPr>
        <w:t>Myc</w:t>
      </w:r>
      <w:proofErr w:type="spellEnd"/>
      <w:r>
        <w:rPr>
          <w:rFonts w:ascii="Times New Roman" w:hAnsi="Times New Roman" w:cs="Times New Roman"/>
        </w:rPr>
        <w:t xml:space="preserve"> </w:t>
      </w:r>
      <w:proofErr w:type="spellStart"/>
      <w:r>
        <w:rPr>
          <w:rFonts w:ascii="Times New Roman" w:hAnsi="Times New Roman" w:cs="Times New Roman"/>
        </w:rPr>
        <w:t>antbody</w:t>
      </w:r>
      <w:proofErr w:type="spellEnd"/>
      <w:r>
        <w:rPr>
          <w:rFonts w:ascii="Times New Roman" w:hAnsi="Times New Roman" w:cs="Times New Roman"/>
        </w:rPr>
        <w:t xml:space="preserve">.  </w:t>
      </w:r>
    </w:p>
    <w:p w14:paraId="4B87DBCA" w14:textId="5B389289" w:rsidR="0008212C" w:rsidRDefault="0008212C" w:rsidP="00915BA0">
      <w:pPr>
        <w:spacing w:line="480" w:lineRule="auto"/>
        <w:rPr>
          <w:rFonts w:ascii="Times New Roman" w:hAnsi="Times New Roman" w:cs="Times New Roman"/>
        </w:rPr>
      </w:pPr>
      <w:r w:rsidRPr="0008212C">
        <w:rPr>
          <w:rFonts w:ascii="Times New Roman" w:hAnsi="Times New Roman" w:cs="Times New Roman"/>
          <w:b/>
        </w:rPr>
        <w:t>(</w:t>
      </w:r>
      <w:r w:rsidR="002E4D54">
        <w:rPr>
          <w:rFonts w:ascii="Times New Roman" w:hAnsi="Times New Roman" w:cs="Times New Roman"/>
          <w:b/>
        </w:rPr>
        <w:t>J</w:t>
      </w:r>
      <w:r w:rsidRPr="0008212C">
        <w:rPr>
          <w:rFonts w:ascii="Times New Roman" w:hAnsi="Times New Roman" w:cs="Times New Roman"/>
          <w:b/>
        </w:rPr>
        <w:t>)</w:t>
      </w:r>
      <w:r>
        <w:rPr>
          <w:rFonts w:ascii="Times New Roman" w:hAnsi="Times New Roman" w:cs="Times New Roman"/>
        </w:rPr>
        <w:t xml:space="preserve"> HEK293T cells were transfected with V5-tagged HHR23A and the indicated </w:t>
      </w:r>
      <w:proofErr w:type="spellStart"/>
      <w:r>
        <w:rPr>
          <w:rFonts w:ascii="Times New Roman" w:hAnsi="Times New Roman" w:cs="Times New Roman"/>
        </w:rPr>
        <w:t>Myc</w:t>
      </w:r>
      <w:proofErr w:type="spellEnd"/>
      <w:r>
        <w:rPr>
          <w:rFonts w:ascii="Times New Roman" w:hAnsi="Times New Roman" w:cs="Times New Roman"/>
        </w:rPr>
        <w:t xml:space="preserve">-tagged UBE3A-LD constructs.  UBE3A was </w:t>
      </w:r>
      <w:proofErr w:type="spellStart"/>
      <w:r>
        <w:rPr>
          <w:rFonts w:ascii="Times New Roman" w:hAnsi="Times New Roman" w:cs="Times New Roman"/>
        </w:rPr>
        <w:t>immunoprecipitated</w:t>
      </w:r>
      <w:proofErr w:type="spellEnd"/>
      <w:r>
        <w:rPr>
          <w:rFonts w:ascii="Times New Roman" w:hAnsi="Times New Roman" w:cs="Times New Roman"/>
        </w:rPr>
        <w:t xml:space="preserve"> under non-denaturing conditions using </w:t>
      </w:r>
      <w:r>
        <w:rPr>
          <w:rFonts w:ascii="Times New Roman" w:hAnsi="Times New Roman" w:cs="Times New Roman"/>
        </w:rPr>
        <w:lastRenderedPageBreak/>
        <w:t>an anti-</w:t>
      </w:r>
      <w:proofErr w:type="spellStart"/>
      <w:r>
        <w:rPr>
          <w:rFonts w:ascii="Times New Roman" w:hAnsi="Times New Roman" w:cs="Times New Roman"/>
        </w:rPr>
        <w:t>Myc</w:t>
      </w:r>
      <w:proofErr w:type="spellEnd"/>
      <w:r>
        <w:rPr>
          <w:rFonts w:ascii="Times New Roman" w:hAnsi="Times New Roman" w:cs="Times New Roman"/>
        </w:rPr>
        <w:t xml:space="preserve"> antibody and the resulting complex subjected to western blot analysis.  Note that HHR23A only forms a detectable complex with the T485A UBE3A mutant.  </w:t>
      </w:r>
    </w:p>
    <w:p w14:paraId="607CC953" w14:textId="3BF8F02E" w:rsidR="0008212C" w:rsidRDefault="0008212C" w:rsidP="00915BA0">
      <w:pPr>
        <w:spacing w:line="480" w:lineRule="auto"/>
        <w:rPr>
          <w:rFonts w:ascii="Times New Roman" w:hAnsi="Times New Roman" w:cs="Times New Roman"/>
        </w:rPr>
      </w:pPr>
      <w:r w:rsidRPr="0008212C">
        <w:rPr>
          <w:rFonts w:ascii="Times New Roman" w:hAnsi="Times New Roman" w:cs="Times New Roman"/>
          <w:b/>
        </w:rPr>
        <w:t>(</w:t>
      </w:r>
      <w:r w:rsidR="002E4D54">
        <w:rPr>
          <w:rFonts w:ascii="Times New Roman" w:hAnsi="Times New Roman" w:cs="Times New Roman"/>
          <w:b/>
        </w:rPr>
        <w:t>K</w:t>
      </w:r>
      <w:r w:rsidRPr="0008212C">
        <w:rPr>
          <w:rFonts w:ascii="Times New Roman" w:hAnsi="Times New Roman" w:cs="Times New Roman"/>
          <w:b/>
        </w:rPr>
        <w:t>)</w:t>
      </w:r>
      <w:r>
        <w:rPr>
          <w:rFonts w:ascii="Times New Roman" w:hAnsi="Times New Roman" w:cs="Times New Roman"/>
        </w:rPr>
        <w:t xml:space="preserve"> </w:t>
      </w:r>
      <w:r w:rsidR="006E6B71">
        <w:rPr>
          <w:rFonts w:ascii="Times New Roman" w:hAnsi="Times New Roman" w:cs="Times New Roman"/>
        </w:rPr>
        <w:t xml:space="preserve">Ubiquitin thioester formation not affected in phospho-mutant (T485E) UBE3A.  </w:t>
      </w:r>
      <w:r>
        <w:rPr>
          <w:rFonts w:ascii="Times New Roman" w:hAnsi="Times New Roman" w:cs="Times New Roman"/>
        </w:rPr>
        <w:t>UBE3A was purified from HEK293T using an anti-</w:t>
      </w:r>
      <w:proofErr w:type="spellStart"/>
      <w:r>
        <w:rPr>
          <w:rFonts w:ascii="Times New Roman" w:hAnsi="Times New Roman" w:cs="Times New Roman"/>
        </w:rPr>
        <w:t>Myc</w:t>
      </w:r>
      <w:proofErr w:type="spellEnd"/>
      <w:r>
        <w:rPr>
          <w:rFonts w:ascii="Times New Roman" w:hAnsi="Times New Roman" w:cs="Times New Roman"/>
        </w:rPr>
        <w:t xml:space="preserve"> antibody and the resulting enzyme subjected an </w:t>
      </w:r>
      <w:r w:rsidRPr="00BE4874">
        <w:rPr>
          <w:rFonts w:ascii="Times New Roman" w:hAnsi="Times New Roman" w:cs="Times New Roman"/>
          <w:i/>
        </w:rPr>
        <w:t>in vitro</w:t>
      </w:r>
      <w:r>
        <w:rPr>
          <w:rFonts w:ascii="Times New Roman" w:hAnsi="Times New Roman" w:cs="Times New Roman"/>
        </w:rPr>
        <w:t xml:space="preserve"> ubiquitin loading assay.  A </w:t>
      </w:r>
      <w:r w:rsidRPr="00587B5B">
        <w:rPr>
          <w:rFonts w:ascii="Symbol" w:hAnsi="Symbol" w:cs="Times New Roman"/>
        </w:rPr>
        <w:t></w:t>
      </w:r>
      <w:r>
        <w:rPr>
          <w:rFonts w:ascii="Times New Roman" w:hAnsi="Times New Roman" w:cs="Times New Roman"/>
        </w:rPr>
        <w:t>-</w:t>
      </w:r>
      <w:proofErr w:type="spellStart"/>
      <w:r>
        <w:rPr>
          <w:rFonts w:ascii="Times New Roman" w:hAnsi="Times New Roman" w:cs="Times New Roman"/>
        </w:rPr>
        <w:t>mercaptoethanol</w:t>
      </w:r>
      <w:proofErr w:type="spellEnd"/>
      <w:r>
        <w:rPr>
          <w:rFonts w:ascii="Times New Roman" w:hAnsi="Times New Roman" w:cs="Times New Roman"/>
        </w:rPr>
        <w:t xml:space="preserve"> sensitive shift was detected for both WT UBE3A and the T485E mutant in the presence of E2 enzyme, indicating ubiquitin conjugation at the catalytic cysteine through a thioester bond.  </w:t>
      </w:r>
    </w:p>
    <w:p w14:paraId="2E4100EA" w14:textId="7B5E5D35" w:rsidR="005F5B62" w:rsidRDefault="0008212C" w:rsidP="00915BA0">
      <w:pPr>
        <w:spacing w:line="480" w:lineRule="auto"/>
        <w:rPr>
          <w:rFonts w:ascii="Times New Roman" w:hAnsi="Times New Roman" w:cs="Times New Roman"/>
        </w:rPr>
      </w:pPr>
      <w:r w:rsidRPr="0008212C">
        <w:rPr>
          <w:rFonts w:ascii="Times New Roman" w:hAnsi="Times New Roman" w:cs="Times New Roman"/>
          <w:b/>
        </w:rPr>
        <w:t>(</w:t>
      </w:r>
      <w:r w:rsidR="002E4D54">
        <w:rPr>
          <w:rFonts w:ascii="Times New Roman" w:hAnsi="Times New Roman" w:cs="Times New Roman"/>
          <w:b/>
        </w:rPr>
        <w:t>L</w:t>
      </w:r>
      <w:r>
        <w:rPr>
          <w:rFonts w:ascii="Times New Roman" w:hAnsi="Times New Roman" w:cs="Times New Roman"/>
          <w:b/>
        </w:rPr>
        <w:t xml:space="preserve"> and </w:t>
      </w:r>
      <w:r w:rsidR="002E4D54">
        <w:rPr>
          <w:rFonts w:ascii="Times New Roman" w:hAnsi="Times New Roman" w:cs="Times New Roman"/>
          <w:b/>
        </w:rPr>
        <w:t>M</w:t>
      </w:r>
      <w:r w:rsidRPr="0008212C">
        <w:rPr>
          <w:rFonts w:ascii="Times New Roman" w:hAnsi="Times New Roman" w:cs="Times New Roman"/>
          <w:b/>
        </w:rPr>
        <w:t>)</w:t>
      </w:r>
      <w:r>
        <w:rPr>
          <w:rFonts w:ascii="Times New Roman" w:hAnsi="Times New Roman" w:cs="Times New Roman"/>
        </w:rPr>
        <w:t xml:space="preserve"> </w:t>
      </w:r>
      <w:proofErr w:type="spellStart"/>
      <w:r w:rsidR="006E6B71">
        <w:rPr>
          <w:rFonts w:ascii="Times New Roman" w:hAnsi="Times New Roman" w:cs="Times New Roman"/>
        </w:rPr>
        <w:t>Hyperactivating</w:t>
      </w:r>
      <w:proofErr w:type="spellEnd"/>
      <w:r w:rsidR="006E6B71">
        <w:rPr>
          <w:rFonts w:ascii="Times New Roman" w:hAnsi="Times New Roman" w:cs="Times New Roman"/>
        </w:rPr>
        <w:t xml:space="preserve"> T</w:t>
      </w:r>
      <w:r w:rsidR="0078764D">
        <w:rPr>
          <w:rFonts w:ascii="Times New Roman" w:hAnsi="Times New Roman" w:cs="Times New Roman"/>
        </w:rPr>
        <w:t>485A mutation is dominant to F72</w:t>
      </w:r>
      <w:r w:rsidR="006E6B71">
        <w:rPr>
          <w:rFonts w:ascii="Times New Roman" w:hAnsi="Times New Roman" w:cs="Times New Roman"/>
        </w:rPr>
        <w:t xml:space="preserve">7D </w:t>
      </w:r>
      <w:proofErr w:type="spellStart"/>
      <w:r w:rsidR="006E6B71">
        <w:rPr>
          <w:rFonts w:ascii="Times New Roman" w:hAnsi="Times New Roman" w:cs="Times New Roman"/>
        </w:rPr>
        <w:t>homomeric</w:t>
      </w:r>
      <w:proofErr w:type="spellEnd"/>
      <w:r w:rsidR="006E6B71">
        <w:rPr>
          <w:rFonts w:ascii="Times New Roman" w:hAnsi="Times New Roman" w:cs="Times New Roman"/>
        </w:rPr>
        <w:t xml:space="preserve"> trimer-destabilizing mutation</w:t>
      </w:r>
      <w:r>
        <w:rPr>
          <w:rFonts w:ascii="Times New Roman" w:hAnsi="Times New Roman" w:cs="Times New Roman"/>
        </w:rPr>
        <w:t>.  Representative western blot showing that enhanced self-targeted degradation is not altered in UBE3A mutants harboring both T485A and the trimer-destabilizing F7</w:t>
      </w:r>
      <w:r w:rsidR="0078764D">
        <w:rPr>
          <w:rFonts w:ascii="Times New Roman" w:hAnsi="Times New Roman" w:cs="Times New Roman"/>
        </w:rPr>
        <w:t>2</w:t>
      </w:r>
      <w:r>
        <w:rPr>
          <w:rFonts w:ascii="Times New Roman" w:hAnsi="Times New Roman" w:cs="Times New Roman"/>
        </w:rPr>
        <w:t xml:space="preserve">7D mutations.  Quantification is shown in </w:t>
      </w:r>
      <w:r w:rsidRPr="0008212C">
        <w:rPr>
          <w:rFonts w:ascii="Times New Roman" w:hAnsi="Times New Roman" w:cs="Times New Roman"/>
          <w:b/>
        </w:rPr>
        <w:t>(J)</w:t>
      </w:r>
      <w:r>
        <w:rPr>
          <w:rFonts w:ascii="Times New Roman" w:hAnsi="Times New Roman" w:cs="Times New Roman"/>
        </w:rPr>
        <w:t xml:space="preserve">.  Values are shown as the mean percentage </w:t>
      </w:r>
      <w:r w:rsidRPr="007D4196">
        <w:rPr>
          <w:rFonts w:ascii="Times New Roman" w:eastAsia="MS Gothic" w:hAnsi="Times New Roman" w:cs="Times New Roman"/>
          <w:color w:val="000000"/>
        </w:rPr>
        <w:t>±</w:t>
      </w:r>
      <w:r>
        <w:rPr>
          <w:rFonts w:ascii="Times New Roman" w:eastAsia="MS Gothic" w:hAnsi="Times New Roman" w:cs="Times New Roman"/>
          <w:color w:val="000000"/>
        </w:rPr>
        <w:t xml:space="preserve"> </w:t>
      </w:r>
      <w:r>
        <w:rPr>
          <w:rFonts w:ascii="Times New Roman" w:hAnsi="Times New Roman" w:cs="Times New Roman"/>
        </w:rPr>
        <w:t>standard error of WT UBE3A protein levels, n=3, *p&lt;0.05, **p&lt;0.0005.</w:t>
      </w:r>
    </w:p>
    <w:p w14:paraId="64AE0BC6" w14:textId="77777777" w:rsidR="005F5B62" w:rsidRDefault="005F5B62" w:rsidP="00915BA0">
      <w:pPr>
        <w:spacing w:line="480" w:lineRule="auto"/>
        <w:rPr>
          <w:rFonts w:ascii="Times New Roman" w:hAnsi="Times New Roman" w:cs="Times New Roman"/>
        </w:rPr>
      </w:pPr>
    </w:p>
    <w:p w14:paraId="0DE48277" w14:textId="77777777" w:rsidR="00357737" w:rsidRPr="006E6B71" w:rsidRDefault="00915BA0" w:rsidP="005F5B62">
      <w:pPr>
        <w:spacing w:line="480" w:lineRule="auto"/>
        <w:rPr>
          <w:rFonts w:ascii="Times New Roman" w:hAnsi="Times New Roman" w:cs="Times New Roman"/>
          <w:b/>
        </w:rPr>
      </w:pPr>
      <w:r w:rsidRPr="006E6B71">
        <w:rPr>
          <w:rFonts w:ascii="Times New Roman" w:hAnsi="Times New Roman" w:cs="Times New Roman"/>
          <w:b/>
        </w:rPr>
        <w:t xml:space="preserve">Figure </w:t>
      </w:r>
      <w:r w:rsidR="00B837F3" w:rsidRPr="006E6B71">
        <w:rPr>
          <w:rFonts w:ascii="Times New Roman" w:hAnsi="Times New Roman" w:cs="Times New Roman"/>
          <w:b/>
        </w:rPr>
        <w:t>S5</w:t>
      </w:r>
      <w:r w:rsidRPr="006E6B71">
        <w:rPr>
          <w:rFonts w:ascii="Times New Roman" w:hAnsi="Times New Roman" w:cs="Times New Roman"/>
          <w:b/>
        </w:rPr>
        <w:t>.  Phosphorylation of UBE3A by PKA is required for dendritic spine regulation</w:t>
      </w:r>
      <w:r w:rsidR="00857419" w:rsidRPr="006E6B71">
        <w:rPr>
          <w:rFonts w:ascii="Times New Roman" w:hAnsi="Times New Roman" w:cs="Times New Roman"/>
          <w:b/>
        </w:rPr>
        <w:t>, related to F</w:t>
      </w:r>
      <w:r w:rsidR="00AC277A" w:rsidRPr="006E6B71">
        <w:rPr>
          <w:rFonts w:ascii="Times New Roman" w:hAnsi="Times New Roman" w:cs="Times New Roman"/>
          <w:b/>
        </w:rPr>
        <w:t xml:space="preserve">igure </w:t>
      </w:r>
      <w:r w:rsidR="00156C6E" w:rsidRPr="006E6B71">
        <w:rPr>
          <w:rFonts w:ascii="Times New Roman" w:hAnsi="Times New Roman" w:cs="Times New Roman"/>
          <w:b/>
        </w:rPr>
        <w:t>7</w:t>
      </w:r>
      <w:r w:rsidRPr="006E6B71">
        <w:rPr>
          <w:rFonts w:ascii="Times New Roman" w:hAnsi="Times New Roman" w:cs="Times New Roman"/>
          <w:b/>
        </w:rPr>
        <w:t xml:space="preserve">.  </w:t>
      </w:r>
    </w:p>
    <w:p w14:paraId="18EACA5E" w14:textId="0CFC561C" w:rsidR="006358E2" w:rsidRDefault="002E4D54" w:rsidP="005F5B62">
      <w:pPr>
        <w:spacing w:line="480" w:lineRule="auto"/>
        <w:rPr>
          <w:rFonts w:ascii="Times New Roman" w:hAnsi="Times New Roman" w:cs="Times New Roman"/>
        </w:rPr>
      </w:pPr>
      <w:r w:rsidRPr="00B27762">
        <w:rPr>
          <w:rFonts w:ascii="Times New Roman" w:hAnsi="Times New Roman" w:cs="Times New Roman"/>
          <w:b/>
        </w:rPr>
        <w:t xml:space="preserve"> </w:t>
      </w:r>
      <w:r w:rsidR="00915BA0" w:rsidRPr="00B27762">
        <w:rPr>
          <w:rFonts w:ascii="Times New Roman" w:hAnsi="Times New Roman" w:cs="Times New Roman"/>
          <w:b/>
        </w:rPr>
        <w:t>(</w:t>
      </w:r>
      <w:r w:rsidR="0096634B">
        <w:rPr>
          <w:rFonts w:ascii="Times New Roman" w:hAnsi="Times New Roman" w:cs="Times New Roman"/>
          <w:b/>
        </w:rPr>
        <w:t>A</w:t>
      </w:r>
      <w:r w:rsidR="00915BA0" w:rsidRPr="00B27762">
        <w:rPr>
          <w:rFonts w:ascii="Times New Roman" w:hAnsi="Times New Roman" w:cs="Times New Roman"/>
          <w:b/>
        </w:rPr>
        <w:t>)</w:t>
      </w:r>
      <w:r w:rsidR="00915BA0" w:rsidRPr="002134D9">
        <w:rPr>
          <w:rFonts w:ascii="Times New Roman" w:hAnsi="Times New Roman" w:cs="Times New Roman"/>
        </w:rPr>
        <w:t xml:space="preserve"> </w:t>
      </w:r>
      <w:r w:rsidR="00B27762">
        <w:rPr>
          <w:rFonts w:ascii="Times New Roman" w:hAnsi="Times New Roman" w:cs="Times New Roman"/>
        </w:rPr>
        <w:t xml:space="preserve">Spine </w:t>
      </w:r>
      <w:proofErr w:type="spellStart"/>
      <w:r w:rsidR="00B27762">
        <w:rPr>
          <w:rFonts w:ascii="Times New Roman" w:hAnsi="Times New Roman" w:cs="Times New Roman"/>
        </w:rPr>
        <w:t>morphometry</w:t>
      </w:r>
      <w:proofErr w:type="spellEnd"/>
      <w:r w:rsidR="00B27762">
        <w:rPr>
          <w:rFonts w:ascii="Times New Roman" w:hAnsi="Times New Roman" w:cs="Times New Roman"/>
        </w:rPr>
        <w:t xml:space="preserve"> of KT5720 treated neurons.  </w:t>
      </w:r>
      <w:r w:rsidR="0096634B">
        <w:rPr>
          <w:rFonts w:ascii="Times New Roman" w:hAnsi="Times New Roman" w:cs="Times New Roman"/>
        </w:rPr>
        <w:t xml:space="preserve">Representative images used in our analyses </w:t>
      </w:r>
      <w:r w:rsidR="005422FF">
        <w:rPr>
          <w:rFonts w:ascii="Times New Roman" w:hAnsi="Times New Roman" w:cs="Times New Roman"/>
        </w:rPr>
        <w:t xml:space="preserve">for each condition </w:t>
      </w:r>
      <w:r w:rsidR="0096634B">
        <w:rPr>
          <w:rFonts w:ascii="Times New Roman" w:hAnsi="Times New Roman" w:cs="Times New Roman"/>
        </w:rPr>
        <w:t>are shown</w:t>
      </w:r>
      <w:r w:rsidR="00984D2C">
        <w:rPr>
          <w:rFonts w:ascii="Times New Roman" w:hAnsi="Times New Roman" w:cs="Times New Roman"/>
        </w:rPr>
        <w:t>.  Scale bar 3</w:t>
      </w:r>
      <w:r w:rsidR="005D57A1">
        <w:rPr>
          <w:rFonts w:ascii="Times New Roman" w:hAnsi="Times New Roman" w:cs="Times New Roman"/>
        </w:rPr>
        <w:t xml:space="preserve"> </w:t>
      </w:r>
      <w:r w:rsidR="005D57A1" w:rsidRPr="005D57A1">
        <w:rPr>
          <w:rFonts w:ascii="Symbol" w:hAnsi="Symbol" w:cs="Times New Roman"/>
        </w:rPr>
        <w:t></w:t>
      </w:r>
      <w:r w:rsidR="005D57A1">
        <w:rPr>
          <w:rFonts w:ascii="Times New Roman" w:hAnsi="Times New Roman" w:cs="Times New Roman"/>
        </w:rPr>
        <w:t>m</w:t>
      </w:r>
      <w:r w:rsidR="00915BA0" w:rsidRPr="002134D9">
        <w:rPr>
          <w:rFonts w:ascii="Times New Roman" w:hAnsi="Times New Roman" w:cs="Times New Roman"/>
        </w:rPr>
        <w:t xml:space="preserve">.  </w:t>
      </w:r>
    </w:p>
    <w:p w14:paraId="3A0D7CA9" w14:textId="09CD89B2" w:rsidR="00B27762" w:rsidRDefault="006358E2" w:rsidP="005F5B62">
      <w:pPr>
        <w:spacing w:line="480" w:lineRule="auto"/>
        <w:rPr>
          <w:rFonts w:ascii="Times New Roman" w:hAnsi="Times New Roman" w:cs="Times New Roman"/>
        </w:rPr>
      </w:pPr>
      <w:r>
        <w:rPr>
          <w:rFonts w:ascii="Times New Roman" w:hAnsi="Times New Roman" w:cs="Times New Roman"/>
        </w:rPr>
        <w:t>(</w:t>
      </w:r>
      <w:r w:rsidRPr="00600CAF">
        <w:rPr>
          <w:rFonts w:ascii="Times New Roman" w:hAnsi="Times New Roman" w:cs="Times New Roman"/>
          <w:b/>
        </w:rPr>
        <w:t>B</w:t>
      </w:r>
      <w:r>
        <w:rPr>
          <w:rFonts w:ascii="Times New Roman" w:hAnsi="Times New Roman" w:cs="Times New Roman"/>
        </w:rPr>
        <w:t xml:space="preserve">) </w:t>
      </w:r>
      <w:r w:rsidR="009773AB">
        <w:rPr>
          <w:rFonts w:ascii="Times New Roman" w:hAnsi="Times New Roman" w:cs="Times New Roman"/>
        </w:rPr>
        <w:t xml:space="preserve">Data for </w:t>
      </w:r>
      <w:r>
        <w:rPr>
          <w:rFonts w:ascii="Times New Roman" w:hAnsi="Times New Roman" w:cs="Times New Roman"/>
        </w:rPr>
        <w:t xml:space="preserve">PSD-95 puncta, vGLUT1 puncta, PSD-95/vGLUT1 co-clustering, </w:t>
      </w:r>
      <w:r w:rsidR="009773AB">
        <w:rPr>
          <w:rFonts w:ascii="Times New Roman" w:hAnsi="Times New Roman" w:cs="Times New Roman"/>
        </w:rPr>
        <w:t>a</w:t>
      </w:r>
      <w:r w:rsidR="009773AB" w:rsidRPr="002134D9">
        <w:rPr>
          <w:rFonts w:ascii="Times New Roman" w:hAnsi="Times New Roman" w:cs="Times New Roman"/>
        </w:rPr>
        <w:t>verage spine head widths</w:t>
      </w:r>
      <w:r w:rsidR="009773AB">
        <w:rPr>
          <w:rFonts w:ascii="Times New Roman" w:hAnsi="Times New Roman" w:cs="Times New Roman"/>
        </w:rPr>
        <w:t xml:space="preserve">, </w:t>
      </w:r>
      <w:r>
        <w:rPr>
          <w:rFonts w:ascii="Times New Roman" w:hAnsi="Times New Roman" w:cs="Times New Roman"/>
        </w:rPr>
        <w:t xml:space="preserve">and </w:t>
      </w:r>
      <w:r w:rsidR="009773AB">
        <w:rPr>
          <w:rFonts w:ascii="Times New Roman" w:hAnsi="Times New Roman" w:cs="Times New Roman"/>
        </w:rPr>
        <w:t xml:space="preserve">average neck lengths from </w:t>
      </w:r>
      <w:r w:rsidR="00915BA0" w:rsidRPr="002134D9">
        <w:rPr>
          <w:rFonts w:ascii="Times New Roman" w:hAnsi="Times New Roman" w:cs="Times New Roman"/>
        </w:rPr>
        <w:t xml:space="preserve">WT </w:t>
      </w:r>
      <w:r w:rsidR="00340A00">
        <w:rPr>
          <w:rFonts w:ascii="Times New Roman" w:hAnsi="Times New Roman" w:cs="Times New Roman"/>
        </w:rPr>
        <w:t xml:space="preserve">or </w:t>
      </w:r>
      <w:r w:rsidR="00340A00" w:rsidRPr="002134D9">
        <w:rPr>
          <w:rFonts w:ascii="Times New Roman" w:hAnsi="Times New Roman" w:cs="Times New Roman"/>
          <w:i/>
        </w:rPr>
        <w:t>Ube3a</w:t>
      </w:r>
      <w:r w:rsidR="00340A00" w:rsidRPr="002134D9">
        <w:rPr>
          <w:rFonts w:ascii="Times New Roman" w:hAnsi="Times New Roman" w:cs="Times New Roman"/>
          <w:vertAlign w:val="superscript"/>
        </w:rPr>
        <w:t>m–/p+</w:t>
      </w:r>
      <w:r w:rsidR="00340A00">
        <w:rPr>
          <w:rFonts w:ascii="Times New Roman" w:hAnsi="Times New Roman" w:cs="Times New Roman"/>
          <w:vertAlign w:val="superscript"/>
        </w:rPr>
        <w:t xml:space="preserve"> </w:t>
      </w:r>
      <w:r w:rsidR="00915BA0" w:rsidRPr="002134D9">
        <w:rPr>
          <w:rFonts w:ascii="Times New Roman" w:hAnsi="Times New Roman" w:cs="Times New Roman"/>
        </w:rPr>
        <w:t xml:space="preserve">DIV 21 neuronal cultures treated with DMSO or KT5720 (1 </w:t>
      </w:r>
      <w:r w:rsidR="00915BA0" w:rsidRPr="002134D9">
        <w:rPr>
          <w:rFonts w:ascii="Symbol" w:hAnsi="Symbol" w:cs="Times New Roman"/>
        </w:rPr>
        <w:t></w:t>
      </w:r>
      <w:r w:rsidR="00915BA0" w:rsidRPr="002134D9">
        <w:rPr>
          <w:rFonts w:ascii="Times New Roman" w:hAnsi="Times New Roman" w:cs="Times New Roman"/>
        </w:rPr>
        <w:t>M, 48 h)</w:t>
      </w:r>
      <w:r w:rsidR="009773AB">
        <w:rPr>
          <w:rFonts w:ascii="Times New Roman" w:hAnsi="Times New Roman" w:cs="Times New Roman"/>
        </w:rPr>
        <w:t xml:space="preserve"> are shown below</w:t>
      </w:r>
      <w:r w:rsidR="00915BA0" w:rsidRPr="002134D9">
        <w:rPr>
          <w:rFonts w:ascii="Times New Roman" w:hAnsi="Times New Roman" w:cs="Times New Roman"/>
        </w:rPr>
        <w:t>.</w:t>
      </w:r>
      <w:r w:rsidR="00340A00">
        <w:rPr>
          <w:rFonts w:ascii="Times New Roman" w:hAnsi="Times New Roman" w:cs="Times New Roman"/>
        </w:rPr>
        <w:t xml:space="preserve">  WT:</w:t>
      </w:r>
      <w:r w:rsidR="00915BA0" w:rsidRPr="002134D9">
        <w:rPr>
          <w:rFonts w:ascii="Times New Roman" w:hAnsi="Times New Roman" w:cs="Times New Roman"/>
        </w:rPr>
        <w:t xml:space="preserve">  n=29 </w:t>
      </w:r>
      <w:r>
        <w:rPr>
          <w:rFonts w:ascii="Times New Roman" w:hAnsi="Times New Roman" w:cs="Times New Roman"/>
        </w:rPr>
        <w:t>neurons</w:t>
      </w:r>
      <w:r w:rsidR="00915BA0" w:rsidRPr="002134D9">
        <w:rPr>
          <w:rFonts w:ascii="Times New Roman" w:hAnsi="Times New Roman" w:cs="Times New Roman"/>
        </w:rPr>
        <w:t xml:space="preserve">, DMSO; n=30 </w:t>
      </w:r>
      <w:r>
        <w:rPr>
          <w:rFonts w:ascii="Times New Roman" w:hAnsi="Times New Roman" w:cs="Times New Roman"/>
        </w:rPr>
        <w:t>neurons</w:t>
      </w:r>
      <w:r w:rsidR="00915BA0" w:rsidRPr="002134D9">
        <w:rPr>
          <w:rFonts w:ascii="Times New Roman" w:hAnsi="Times New Roman" w:cs="Times New Roman"/>
        </w:rPr>
        <w:t>, KT5720</w:t>
      </w:r>
      <w:r w:rsidR="00340A00">
        <w:rPr>
          <w:rFonts w:ascii="Times New Roman" w:hAnsi="Times New Roman" w:cs="Times New Roman"/>
        </w:rPr>
        <w:t xml:space="preserve">; </w:t>
      </w:r>
      <w:r w:rsidR="00340A00" w:rsidRPr="002134D9">
        <w:rPr>
          <w:rFonts w:ascii="Times New Roman" w:hAnsi="Times New Roman" w:cs="Times New Roman"/>
          <w:i/>
        </w:rPr>
        <w:t>Ube3a</w:t>
      </w:r>
      <w:r w:rsidR="00340A00" w:rsidRPr="002134D9">
        <w:rPr>
          <w:rFonts w:ascii="Times New Roman" w:hAnsi="Times New Roman" w:cs="Times New Roman"/>
          <w:vertAlign w:val="superscript"/>
        </w:rPr>
        <w:t>m–/p+</w:t>
      </w:r>
      <w:r w:rsidR="00340A00">
        <w:rPr>
          <w:rFonts w:ascii="Times New Roman" w:hAnsi="Times New Roman" w:cs="Times New Roman"/>
        </w:rPr>
        <w:t>:</w:t>
      </w:r>
      <w:r w:rsidR="00915BA0" w:rsidRPr="002134D9">
        <w:rPr>
          <w:rFonts w:ascii="Times New Roman" w:hAnsi="Times New Roman" w:cs="Times New Roman"/>
        </w:rPr>
        <w:t xml:space="preserve"> n=32 </w:t>
      </w:r>
      <w:r>
        <w:rPr>
          <w:rFonts w:ascii="Times New Roman" w:hAnsi="Times New Roman" w:cs="Times New Roman"/>
        </w:rPr>
        <w:t>neurons</w:t>
      </w:r>
      <w:r w:rsidR="00915BA0" w:rsidRPr="002134D9">
        <w:rPr>
          <w:rFonts w:ascii="Times New Roman" w:hAnsi="Times New Roman" w:cs="Times New Roman"/>
        </w:rPr>
        <w:t xml:space="preserve">, DMSO; n=29 </w:t>
      </w:r>
      <w:r>
        <w:rPr>
          <w:rFonts w:ascii="Times New Roman" w:hAnsi="Times New Roman" w:cs="Times New Roman"/>
        </w:rPr>
        <w:t>neurons</w:t>
      </w:r>
      <w:r w:rsidR="00915BA0" w:rsidRPr="002134D9">
        <w:rPr>
          <w:rFonts w:ascii="Times New Roman" w:hAnsi="Times New Roman" w:cs="Times New Roman"/>
        </w:rPr>
        <w:t xml:space="preserve">, KT5720.  The small decrease in head width in </w:t>
      </w:r>
      <w:r w:rsidR="00915BA0" w:rsidRPr="002134D9">
        <w:rPr>
          <w:rFonts w:ascii="Times New Roman" w:hAnsi="Times New Roman" w:cs="Times New Roman"/>
          <w:i/>
        </w:rPr>
        <w:t>Ube3a</w:t>
      </w:r>
      <w:r w:rsidR="00915BA0" w:rsidRPr="002134D9">
        <w:rPr>
          <w:rFonts w:ascii="Times New Roman" w:hAnsi="Times New Roman" w:cs="Times New Roman"/>
          <w:vertAlign w:val="superscript"/>
        </w:rPr>
        <w:t>m–/p+</w:t>
      </w:r>
      <w:r w:rsidR="00915BA0" w:rsidRPr="002134D9">
        <w:rPr>
          <w:rFonts w:ascii="Times New Roman" w:hAnsi="Times New Roman" w:cs="Times New Roman"/>
        </w:rPr>
        <w:t xml:space="preserve"> cultures did not reach statistical significance</w:t>
      </w:r>
      <w:r w:rsidR="00B27762">
        <w:rPr>
          <w:rFonts w:ascii="Times New Roman" w:hAnsi="Times New Roman" w:cs="Times New Roman"/>
        </w:rPr>
        <w:t xml:space="preserve">.  All values are shown as the mean </w:t>
      </w:r>
      <w:r w:rsidR="00B27762" w:rsidRPr="007D4196">
        <w:rPr>
          <w:rFonts w:ascii="Times New Roman" w:eastAsia="MS Gothic" w:hAnsi="Times New Roman" w:cs="Times New Roman"/>
          <w:color w:val="000000"/>
        </w:rPr>
        <w:t>±</w:t>
      </w:r>
      <w:r w:rsidR="00B27762">
        <w:rPr>
          <w:rFonts w:ascii="Times New Roman" w:eastAsia="MS Gothic" w:hAnsi="Times New Roman" w:cs="Times New Roman"/>
          <w:color w:val="000000"/>
        </w:rPr>
        <w:t xml:space="preserve"> </w:t>
      </w:r>
      <w:r w:rsidR="00B27762">
        <w:rPr>
          <w:rFonts w:ascii="Times New Roman" w:hAnsi="Times New Roman" w:cs="Times New Roman"/>
        </w:rPr>
        <w:t>standard error,</w:t>
      </w:r>
      <w:r w:rsidR="009773AB">
        <w:rPr>
          <w:rFonts w:ascii="Times New Roman" w:hAnsi="Times New Roman" w:cs="Times New Roman"/>
        </w:rPr>
        <w:t xml:space="preserve"> </w:t>
      </w:r>
      <w:r w:rsidR="00340A00">
        <w:rPr>
          <w:rFonts w:ascii="Times New Roman" w:hAnsi="Times New Roman" w:cs="Times New Roman"/>
        </w:rPr>
        <w:t>**p&lt;0.005, *</w:t>
      </w:r>
      <w:r w:rsidR="00B27762">
        <w:rPr>
          <w:rFonts w:ascii="Times New Roman" w:hAnsi="Times New Roman" w:cs="Times New Roman"/>
        </w:rPr>
        <w:t>**p&lt;0.0005</w:t>
      </w:r>
      <w:r w:rsidR="00340A00">
        <w:rPr>
          <w:rFonts w:ascii="Times New Roman" w:hAnsi="Times New Roman" w:cs="Times New Roman"/>
        </w:rPr>
        <w:t xml:space="preserve">. </w:t>
      </w:r>
    </w:p>
    <w:p w14:paraId="0CF08870" w14:textId="09AED722" w:rsidR="00B27762" w:rsidRDefault="00741569" w:rsidP="005F5B62">
      <w:pPr>
        <w:spacing w:line="480" w:lineRule="auto"/>
        <w:rPr>
          <w:rFonts w:ascii="Times New Roman" w:hAnsi="Times New Roman" w:cs="Times New Roman"/>
        </w:rPr>
      </w:pPr>
      <w:r w:rsidRPr="00B27762">
        <w:rPr>
          <w:rFonts w:ascii="Times New Roman" w:hAnsi="Times New Roman" w:cs="Times New Roman"/>
          <w:b/>
        </w:rPr>
        <w:lastRenderedPageBreak/>
        <w:t>(</w:t>
      </w:r>
      <w:r w:rsidR="006358E2">
        <w:rPr>
          <w:rFonts w:ascii="Times New Roman" w:hAnsi="Times New Roman" w:cs="Times New Roman"/>
          <w:b/>
        </w:rPr>
        <w:t>C</w:t>
      </w:r>
      <w:r w:rsidR="00B27762">
        <w:rPr>
          <w:rFonts w:ascii="Times New Roman" w:hAnsi="Times New Roman" w:cs="Times New Roman"/>
          <w:b/>
        </w:rPr>
        <w:t xml:space="preserve"> - </w:t>
      </w:r>
      <w:r w:rsidR="006358E2">
        <w:rPr>
          <w:rFonts w:ascii="Times New Roman" w:hAnsi="Times New Roman" w:cs="Times New Roman"/>
          <w:b/>
        </w:rPr>
        <w:t>E</w:t>
      </w:r>
      <w:r w:rsidRPr="00B27762">
        <w:rPr>
          <w:rFonts w:ascii="Times New Roman" w:hAnsi="Times New Roman" w:cs="Times New Roman"/>
          <w:b/>
        </w:rPr>
        <w:t>)</w:t>
      </w:r>
      <w:r w:rsidR="000B0F16">
        <w:rPr>
          <w:rFonts w:ascii="Times New Roman" w:hAnsi="Times New Roman" w:cs="Times New Roman"/>
        </w:rPr>
        <w:t xml:space="preserve"> </w:t>
      </w:r>
      <w:r w:rsidR="00B61EC8">
        <w:rPr>
          <w:rFonts w:ascii="Times New Roman" w:hAnsi="Times New Roman" w:cs="Times New Roman"/>
        </w:rPr>
        <w:t xml:space="preserve">Total UBE3A and pT485 </w:t>
      </w:r>
      <w:proofErr w:type="spellStart"/>
      <w:r w:rsidR="00B27762">
        <w:rPr>
          <w:rFonts w:ascii="Times New Roman" w:hAnsi="Times New Roman" w:cs="Times New Roman"/>
        </w:rPr>
        <w:t>immunoreactivity</w:t>
      </w:r>
      <w:proofErr w:type="spellEnd"/>
      <w:r w:rsidR="00B27762">
        <w:rPr>
          <w:rFonts w:ascii="Times New Roman" w:hAnsi="Times New Roman" w:cs="Times New Roman"/>
        </w:rPr>
        <w:t xml:space="preserve"> </w:t>
      </w:r>
      <w:r w:rsidR="00B61EC8">
        <w:rPr>
          <w:rFonts w:ascii="Times New Roman" w:hAnsi="Times New Roman" w:cs="Times New Roman"/>
        </w:rPr>
        <w:t xml:space="preserve">was measured in neurons treated for 48 h with 1 </w:t>
      </w:r>
      <w:r w:rsidR="00B61EC8" w:rsidRPr="00CB2605">
        <w:rPr>
          <w:rFonts w:ascii="Symbol" w:hAnsi="Symbol" w:cs="Times New Roman"/>
        </w:rPr>
        <w:t></w:t>
      </w:r>
      <w:r w:rsidR="00B61EC8">
        <w:rPr>
          <w:rFonts w:ascii="Times New Roman" w:hAnsi="Times New Roman" w:cs="Times New Roman"/>
        </w:rPr>
        <w:t>M KT5720.  For each cell, 20</w:t>
      </w:r>
      <w:r w:rsidR="000B0F16">
        <w:rPr>
          <w:rFonts w:ascii="Times New Roman" w:hAnsi="Times New Roman" w:cs="Times New Roman"/>
        </w:rPr>
        <w:t xml:space="preserve"> spines (red circle) and </w:t>
      </w:r>
      <w:r w:rsidR="00B61EC8">
        <w:rPr>
          <w:rFonts w:ascii="Times New Roman" w:hAnsi="Times New Roman" w:cs="Times New Roman"/>
        </w:rPr>
        <w:t>20 dendritic sites at the base of spines</w:t>
      </w:r>
      <w:r w:rsidR="000B0F16">
        <w:rPr>
          <w:rFonts w:ascii="Times New Roman" w:hAnsi="Times New Roman" w:cs="Times New Roman"/>
        </w:rPr>
        <w:t xml:space="preserve"> (blue circle) </w:t>
      </w:r>
      <w:r w:rsidR="00B61EC8">
        <w:rPr>
          <w:rFonts w:ascii="Times New Roman" w:hAnsi="Times New Roman" w:cs="Times New Roman"/>
        </w:rPr>
        <w:t xml:space="preserve">were sampled and averaged.  Quantifications are shown for spine </w:t>
      </w:r>
      <w:r w:rsidR="00B61EC8" w:rsidRPr="00B27762">
        <w:rPr>
          <w:rFonts w:ascii="Times New Roman" w:hAnsi="Times New Roman" w:cs="Times New Roman"/>
          <w:b/>
        </w:rPr>
        <w:t>(</w:t>
      </w:r>
      <w:r w:rsidR="006358E2">
        <w:rPr>
          <w:rFonts w:ascii="Times New Roman" w:hAnsi="Times New Roman" w:cs="Times New Roman"/>
          <w:b/>
        </w:rPr>
        <w:t>D</w:t>
      </w:r>
      <w:r w:rsidR="00B61EC8" w:rsidRPr="00B27762">
        <w:rPr>
          <w:rFonts w:ascii="Times New Roman" w:hAnsi="Times New Roman" w:cs="Times New Roman"/>
          <w:b/>
        </w:rPr>
        <w:t>)</w:t>
      </w:r>
      <w:r w:rsidR="00B61EC8">
        <w:rPr>
          <w:rFonts w:ascii="Times New Roman" w:hAnsi="Times New Roman" w:cs="Times New Roman"/>
        </w:rPr>
        <w:t xml:space="preserve"> and dendrite </w:t>
      </w:r>
      <w:r w:rsidR="00B61EC8" w:rsidRPr="00B27762">
        <w:rPr>
          <w:rFonts w:ascii="Times New Roman" w:hAnsi="Times New Roman" w:cs="Times New Roman"/>
          <w:b/>
        </w:rPr>
        <w:t>(</w:t>
      </w:r>
      <w:r w:rsidR="006358E2">
        <w:rPr>
          <w:rFonts w:ascii="Times New Roman" w:hAnsi="Times New Roman" w:cs="Times New Roman"/>
          <w:b/>
        </w:rPr>
        <w:t>E</w:t>
      </w:r>
      <w:r w:rsidR="00B61EC8" w:rsidRPr="00B27762">
        <w:rPr>
          <w:rFonts w:ascii="Times New Roman" w:hAnsi="Times New Roman" w:cs="Times New Roman"/>
          <w:b/>
        </w:rPr>
        <w:t>)</w:t>
      </w:r>
      <w:r w:rsidR="00B61EC8">
        <w:rPr>
          <w:rFonts w:ascii="Times New Roman" w:hAnsi="Times New Roman" w:cs="Times New Roman"/>
        </w:rPr>
        <w:t xml:space="preserve"> measurements in cells treated with DMSO or KT5720.  </w:t>
      </w:r>
      <w:r w:rsidR="00B27762">
        <w:rPr>
          <w:rFonts w:ascii="Times New Roman" w:hAnsi="Times New Roman" w:cs="Times New Roman"/>
        </w:rPr>
        <w:t xml:space="preserve">Values are shown as the mean </w:t>
      </w:r>
      <w:r w:rsidR="00B27762" w:rsidRPr="007D4196">
        <w:rPr>
          <w:rFonts w:ascii="Times New Roman" w:eastAsia="MS Gothic" w:hAnsi="Times New Roman" w:cs="Times New Roman"/>
          <w:color w:val="000000"/>
        </w:rPr>
        <w:t>±</w:t>
      </w:r>
      <w:r w:rsidR="00B27762">
        <w:rPr>
          <w:rFonts w:ascii="Times New Roman" w:eastAsia="MS Gothic" w:hAnsi="Times New Roman" w:cs="Times New Roman"/>
          <w:color w:val="000000"/>
        </w:rPr>
        <w:t xml:space="preserve"> </w:t>
      </w:r>
      <w:r w:rsidR="00B27762">
        <w:rPr>
          <w:rFonts w:ascii="Times New Roman" w:hAnsi="Times New Roman" w:cs="Times New Roman"/>
        </w:rPr>
        <w:t xml:space="preserve">standard error; </w:t>
      </w:r>
      <w:r w:rsidR="00B61EC8">
        <w:rPr>
          <w:rFonts w:ascii="Times New Roman" w:hAnsi="Times New Roman" w:cs="Times New Roman"/>
        </w:rPr>
        <w:t>DMSO: n=10</w:t>
      </w:r>
      <w:r w:rsidR="006358E2">
        <w:rPr>
          <w:rFonts w:ascii="Times New Roman" w:hAnsi="Times New Roman" w:cs="Times New Roman"/>
        </w:rPr>
        <w:t xml:space="preserve"> neurons</w:t>
      </w:r>
      <w:r w:rsidR="00B61EC8">
        <w:rPr>
          <w:rFonts w:ascii="Times New Roman" w:hAnsi="Times New Roman" w:cs="Times New Roman"/>
        </w:rPr>
        <w:t>, KT5720: n=11</w:t>
      </w:r>
      <w:r w:rsidR="006358E2">
        <w:rPr>
          <w:rFonts w:ascii="Times New Roman" w:hAnsi="Times New Roman" w:cs="Times New Roman"/>
        </w:rPr>
        <w:t xml:space="preserve"> neurons</w:t>
      </w:r>
      <w:r w:rsidR="00B61EC8">
        <w:rPr>
          <w:rFonts w:ascii="Times New Roman" w:hAnsi="Times New Roman" w:cs="Times New Roman"/>
        </w:rPr>
        <w:t>, **p&lt;0.00</w:t>
      </w:r>
      <w:r w:rsidR="00B27762">
        <w:rPr>
          <w:rFonts w:ascii="Times New Roman" w:hAnsi="Times New Roman" w:cs="Times New Roman"/>
        </w:rPr>
        <w:t>5, ***p&lt;0.0005</w:t>
      </w:r>
      <w:r w:rsidR="00B61EC8">
        <w:rPr>
          <w:rFonts w:ascii="Times New Roman" w:hAnsi="Times New Roman" w:cs="Times New Roman"/>
        </w:rPr>
        <w:t>.</w:t>
      </w:r>
      <w:r w:rsidR="00343BAB">
        <w:rPr>
          <w:rFonts w:ascii="Times New Roman" w:hAnsi="Times New Roman" w:cs="Times New Roman"/>
        </w:rPr>
        <w:t xml:space="preserve">  </w:t>
      </w:r>
    </w:p>
    <w:p w14:paraId="45F674AF" w14:textId="5AD8F259" w:rsidR="00B27762" w:rsidRDefault="00741569" w:rsidP="005F5B62">
      <w:pPr>
        <w:spacing w:line="480" w:lineRule="auto"/>
        <w:rPr>
          <w:rFonts w:ascii="Times New Roman" w:hAnsi="Times New Roman" w:cs="Times New Roman"/>
        </w:rPr>
      </w:pPr>
      <w:r w:rsidRPr="00B27762">
        <w:rPr>
          <w:rFonts w:ascii="Times New Roman" w:hAnsi="Times New Roman" w:cs="Times New Roman"/>
          <w:b/>
        </w:rPr>
        <w:t>(</w:t>
      </w:r>
      <w:r w:rsidR="006358E2">
        <w:rPr>
          <w:rFonts w:ascii="Times New Roman" w:hAnsi="Times New Roman" w:cs="Times New Roman"/>
          <w:b/>
        </w:rPr>
        <w:t xml:space="preserve">F </w:t>
      </w:r>
      <w:r w:rsidR="00B27762">
        <w:rPr>
          <w:rFonts w:ascii="Times New Roman" w:hAnsi="Times New Roman" w:cs="Times New Roman"/>
          <w:b/>
        </w:rPr>
        <w:t xml:space="preserve">and </w:t>
      </w:r>
      <w:r w:rsidR="006358E2">
        <w:rPr>
          <w:rFonts w:ascii="Times New Roman" w:hAnsi="Times New Roman" w:cs="Times New Roman"/>
          <w:b/>
        </w:rPr>
        <w:t>G</w:t>
      </w:r>
      <w:r w:rsidR="00343BAB" w:rsidRPr="00B27762">
        <w:rPr>
          <w:rFonts w:ascii="Times New Roman" w:hAnsi="Times New Roman" w:cs="Times New Roman"/>
          <w:b/>
        </w:rPr>
        <w:t>)</w:t>
      </w:r>
      <w:r w:rsidR="00343BAB">
        <w:rPr>
          <w:rFonts w:ascii="Times New Roman" w:hAnsi="Times New Roman" w:cs="Times New Roman"/>
        </w:rPr>
        <w:t xml:space="preserve"> </w:t>
      </w:r>
      <w:r w:rsidR="00915BA0" w:rsidRPr="002134D9">
        <w:rPr>
          <w:rFonts w:ascii="Times New Roman" w:hAnsi="Times New Roman" w:cs="Times New Roman"/>
        </w:rPr>
        <w:t xml:space="preserve">Morphometric spine data from P30 </w:t>
      </w:r>
      <w:proofErr w:type="gramStart"/>
      <w:r w:rsidR="00915BA0" w:rsidRPr="002134D9">
        <w:rPr>
          <w:rFonts w:ascii="Times New Roman" w:hAnsi="Times New Roman" w:cs="Times New Roman"/>
        </w:rPr>
        <w:t>animals</w:t>
      </w:r>
      <w:proofErr w:type="gramEnd"/>
      <w:r w:rsidR="00915BA0" w:rsidRPr="002134D9">
        <w:rPr>
          <w:rFonts w:ascii="Times New Roman" w:hAnsi="Times New Roman" w:cs="Times New Roman"/>
        </w:rPr>
        <w:t xml:space="preserve"> </w:t>
      </w:r>
      <w:proofErr w:type="spellStart"/>
      <w:r w:rsidR="00915BA0" w:rsidRPr="002134D9">
        <w:rPr>
          <w:rFonts w:ascii="Times New Roman" w:hAnsi="Times New Roman" w:cs="Times New Roman"/>
        </w:rPr>
        <w:t>electroporated</w:t>
      </w:r>
      <w:proofErr w:type="spellEnd"/>
      <w:r w:rsidR="00915BA0" w:rsidRPr="002134D9">
        <w:rPr>
          <w:rFonts w:ascii="Times New Roman" w:hAnsi="Times New Roman" w:cs="Times New Roman"/>
        </w:rPr>
        <w:t xml:space="preserve"> at E15.5 with the indicated constructs.  Graphs show average spine head widths </w:t>
      </w:r>
      <w:r w:rsidR="00915BA0" w:rsidRPr="00B27762">
        <w:rPr>
          <w:rFonts w:ascii="Times New Roman" w:hAnsi="Times New Roman" w:cs="Times New Roman"/>
          <w:b/>
        </w:rPr>
        <w:t>(</w:t>
      </w:r>
      <w:r w:rsidR="006358E2">
        <w:rPr>
          <w:rFonts w:ascii="Times New Roman" w:hAnsi="Times New Roman" w:cs="Times New Roman"/>
          <w:b/>
        </w:rPr>
        <w:t>F</w:t>
      </w:r>
      <w:r w:rsidR="00915BA0" w:rsidRPr="00B27762">
        <w:rPr>
          <w:rFonts w:ascii="Times New Roman" w:hAnsi="Times New Roman" w:cs="Times New Roman"/>
          <w:b/>
        </w:rPr>
        <w:t>)</w:t>
      </w:r>
      <w:r w:rsidR="00915BA0" w:rsidRPr="002134D9">
        <w:rPr>
          <w:rFonts w:ascii="Times New Roman" w:hAnsi="Times New Roman" w:cs="Times New Roman"/>
        </w:rPr>
        <w:t xml:space="preserve"> and average neck lengths </w:t>
      </w:r>
      <w:r w:rsidR="00915BA0" w:rsidRPr="00B27762">
        <w:rPr>
          <w:rFonts w:ascii="Times New Roman" w:hAnsi="Times New Roman" w:cs="Times New Roman"/>
          <w:b/>
        </w:rPr>
        <w:t>(</w:t>
      </w:r>
      <w:r w:rsidR="006358E2">
        <w:rPr>
          <w:rFonts w:ascii="Times New Roman" w:hAnsi="Times New Roman" w:cs="Times New Roman"/>
          <w:b/>
        </w:rPr>
        <w:t>G</w:t>
      </w:r>
      <w:r w:rsidR="00915BA0" w:rsidRPr="00B27762">
        <w:rPr>
          <w:rFonts w:ascii="Times New Roman" w:hAnsi="Times New Roman" w:cs="Times New Roman"/>
          <w:b/>
        </w:rPr>
        <w:t>)</w:t>
      </w:r>
      <w:r w:rsidR="00915BA0" w:rsidRPr="002134D9">
        <w:rPr>
          <w:rFonts w:ascii="Times New Roman" w:hAnsi="Times New Roman" w:cs="Times New Roman"/>
        </w:rPr>
        <w:t xml:space="preserve"> for the various conditions.  </w:t>
      </w:r>
      <w:r w:rsidR="00B27762">
        <w:rPr>
          <w:rFonts w:ascii="Times New Roman" w:hAnsi="Times New Roman" w:cs="Times New Roman"/>
        </w:rPr>
        <w:t xml:space="preserve">Values are shown as the mean </w:t>
      </w:r>
      <w:r w:rsidR="00B27762" w:rsidRPr="007D4196">
        <w:rPr>
          <w:rFonts w:ascii="Times New Roman" w:eastAsia="MS Gothic" w:hAnsi="Times New Roman" w:cs="Times New Roman"/>
          <w:color w:val="000000"/>
        </w:rPr>
        <w:t>±</w:t>
      </w:r>
      <w:r w:rsidR="00B27762">
        <w:rPr>
          <w:rFonts w:ascii="Times New Roman" w:eastAsia="MS Gothic" w:hAnsi="Times New Roman" w:cs="Times New Roman"/>
          <w:color w:val="000000"/>
        </w:rPr>
        <w:t xml:space="preserve"> </w:t>
      </w:r>
      <w:r w:rsidR="00B27762">
        <w:rPr>
          <w:rFonts w:ascii="Times New Roman" w:hAnsi="Times New Roman" w:cs="Times New Roman"/>
        </w:rPr>
        <w:t xml:space="preserve">standard error.  </w:t>
      </w:r>
      <w:r w:rsidR="00915BA0" w:rsidRPr="002134D9">
        <w:rPr>
          <w:rFonts w:ascii="Times New Roman" w:hAnsi="Times New Roman" w:cs="Times New Roman"/>
        </w:rPr>
        <w:t>GFP, n=23</w:t>
      </w:r>
      <w:r w:rsidR="006358E2">
        <w:rPr>
          <w:rFonts w:ascii="Times New Roman" w:hAnsi="Times New Roman" w:cs="Times New Roman"/>
        </w:rPr>
        <w:t xml:space="preserve"> neurons</w:t>
      </w:r>
      <w:r w:rsidR="00915BA0" w:rsidRPr="002134D9">
        <w:rPr>
          <w:rFonts w:ascii="Times New Roman" w:hAnsi="Times New Roman" w:cs="Times New Roman"/>
        </w:rPr>
        <w:t>; UBE3A WT, n=24</w:t>
      </w:r>
      <w:r w:rsidR="006358E2">
        <w:rPr>
          <w:rFonts w:ascii="Times New Roman" w:hAnsi="Times New Roman" w:cs="Times New Roman"/>
        </w:rPr>
        <w:t xml:space="preserve"> neurons</w:t>
      </w:r>
      <w:r w:rsidR="00915BA0" w:rsidRPr="002134D9">
        <w:rPr>
          <w:rFonts w:ascii="Times New Roman" w:hAnsi="Times New Roman" w:cs="Times New Roman"/>
        </w:rPr>
        <w:t>; UBE3A T485A, n=25</w:t>
      </w:r>
      <w:r w:rsidR="006358E2">
        <w:rPr>
          <w:rFonts w:ascii="Times New Roman" w:hAnsi="Times New Roman" w:cs="Times New Roman"/>
        </w:rPr>
        <w:t xml:space="preserve"> neurons</w:t>
      </w:r>
      <w:r w:rsidR="00915BA0" w:rsidRPr="002134D9">
        <w:rPr>
          <w:rFonts w:ascii="Times New Roman" w:hAnsi="Times New Roman" w:cs="Times New Roman"/>
        </w:rPr>
        <w:t>; UBE3A-T485E, n=20</w:t>
      </w:r>
      <w:r w:rsidR="006358E2">
        <w:rPr>
          <w:rFonts w:ascii="Times New Roman" w:hAnsi="Times New Roman" w:cs="Times New Roman"/>
        </w:rPr>
        <w:t xml:space="preserve"> neurons</w:t>
      </w:r>
      <w:r w:rsidR="00915BA0" w:rsidRPr="002134D9">
        <w:rPr>
          <w:rFonts w:ascii="Times New Roman" w:hAnsi="Times New Roman" w:cs="Times New Roman"/>
        </w:rPr>
        <w:t>. *p&lt;0</w:t>
      </w:r>
      <w:r w:rsidR="00B27762">
        <w:rPr>
          <w:rFonts w:ascii="Times New Roman" w:hAnsi="Times New Roman" w:cs="Times New Roman"/>
        </w:rPr>
        <w:t>.05</w:t>
      </w:r>
      <w:r w:rsidR="00915BA0" w:rsidRPr="002134D9">
        <w:rPr>
          <w:rFonts w:ascii="Times New Roman" w:hAnsi="Times New Roman" w:cs="Times New Roman"/>
        </w:rPr>
        <w:t>.</w:t>
      </w:r>
    </w:p>
    <w:p w14:paraId="43F6BC99" w14:textId="630A636A" w:rsidR="003958D0" w:rsidRDefault="00B27762" w:rsidP="005F5B62">
      <w:pPr>
        <w:spacing w:line="480" w:lineRule="auto"/>
        <w:rPr>
          <w:rFonts w:ascii="Times New Roman" w:hAnsi="Times New Roman" w:cs="Times New Roman"/>
        </w:rPr>
      </w:pPr>
      <w:r>
        <w:rPr>
          <w:rFonts w:ascii="Times New Roman" w:hAnsi="Times New Roman" w:cs="Times New Roman"/>
          <w:b/>
        </w:rPr>
        <w:t>(</w:t>
      </w:r>
      <w:r w:rsidR="00E76BE3">
        <w:rPr>
          <w:rFonts w:ascii="Times New Roman" w:hAnsi="Times New Roman" w:cs="Times New Roman"/>
          <w:b/>
        </w:rPr>
        <w:t xml:space="preserve">H </w:t>
      </w:r>
      <w:r>
        <w:rPr>
          <w:rFonts w:ascii="Times New Roman" w:hAnsi="Times New Roman" w:cs="Times New Roman"/>
          <w:b/>
        </w:rPr>
        <w:t xml:space="preserve">and </w:t>
      </w:r>
      <w:r w:rsidR="00E76BE3">
        <w:rPr>
          <w:rFonts w:ascii="Times New Roman" w:hAnsi="Times New Roman" w:cs="Times New Roman"/>
          <w:b/>
        </w:rPr>
        <w:t>I</w:t>
      </w:r>
      <w:r>
        <w:rPr>
          <w:rFonts w:ascii="Times New Roman" w:hAnsi="Times New Roman" w:cs="Times New Roman"/>
          <w:b/>
        </w:rPr>
        <w:t xml:space="preserve">) </w:t>
      </w:r>
      <w:r>
        <w:rPr>
          <w:rFonts w:ascii="Times New Roman" w:hAnsi="Times New Roman" w:cs="Times New Roman"/>
        </w:rPr>
        <w:t xml:space="preserve">Blocking phosphorylation by introducing a T485A mutation into the R482P mutant does not rescue UBE3A activity.  Quantification is shown in </w:t>
      </w:r>
      <w:r>
        <w:rPr>
          <w:rFonts w:ascii="Times New Roman" w:hAnsi="Times New Roman" w:cs="Times New Roman"/>
          <w:b/>
        </w:rPr>
        <w:t>(I)</w:t>
      </w:r>
      <w:r>
        <w:rPr>
          <w:rFonts w:ascii="Times New Roman" w:hAnsi="Times New Roman" w:cs="Times New Roman"/>
        </w:rPr>
        <w:t xml:space="preserve">.  Values are shown as the </w:t>
      </w:r>
      <w:r w:rsidR="001E1FAA">
        <w:rPr>
          <w:rFonts w:ascii="Times New Roman" w:hAnsi="Times New Roman" w:cs="Times New Roman"/>
        </w:rPr>
        <w:t xml:space="preserve">mean </w:t>
      </w:r>
      <w:r>
        <w:rPr>
          <w:rFonts w:ascii="Times New Roman" w:hAnsi="Times New Roman" w:cs="Times New Roman"/>
        </w:rPr>
        <w:t xml:space="preserve">percent </w:t>
      </w:r>
      <w:r w:rsidRPr="007D4196">
        <w:rPr>
          <w:rFonts w:ascii="Times New Roman" w:eastAsia="MS Gothic" w:hAnsi="Times New Roman" w:cs="Times New Roman"/>
          <w:color w:val="000000"/>
        </w:rPr>
        <w:t>±</w:t>
      </w:r>
      <w:r>
        <w:rPr>
          <w:rFonts w:ascii="Times New Roman" w:eastAsia="MS Gothic" w:hAnsi="Times New Roman" w:cs="Times New Roman"/>
          <w:color w:val="000000"/>
        </w:rPr>
        <w:t xml:space="preserve"> </w:t>
      </w:r>
      <w:r>
        <w:rPr>
          <w:rFonts w:ascii="Times New Roman" w:hAnsi="Times New Roman" w:cs="Times New Roman"/>
        </w:rPr>
        <w:t>standard error of WT UBE3A expression, n=3, *p&lt;0.05, **p&lt;0.005.</w:t>
      </w:r>
      <w:r w:rsidR="00E14242">
        <w:rPr>
          <w:rFonts w:ascii="Times New Roman" w:hAnsi="Times New Roman" w:cs="Times New Roman"/>
        </w:rPr>
        <w:t xml:space="preserve"> </w:t>
      </w:r>
    </w:p>
    <w:p w14:paraId="10096976" w14:textId="77777777" w:rsidR="003958D0" w:rsidRDefault="003958D0" w:rsidP="005F5B62">
      <w:pPr>
        <w:spacing w:line="480" w:lineRule="auto"/>
        <w:rPr>
          <w:rFonts w:ascii="Times New Roman" w:hAnsi="Times New Roman" w:cs="Times New Roman"/>
        </w:rPr>
      </w:pPr>
    </w:p>
    <w:p w14:paraId="1AF2A96A" w14:textId="4A776100" w:rsidR="00915BA0" w:rsidRPr="00AA5E86" w:rsidRDefault="00915BA0" w:rsidP="005F5B62">
      <w:pPr>
        <w:spacing w:line="480" w:lineRule="auto"/>
        <w:rPr>
          <w:rFonts w:ascii="Times New Roman" w:hAnsi="Times New Roman" w:cs="Times New Roman"/>
        </w:rPr>
      </w:pPr>
    </w:p>
    <w:sectPr w:rsidR="00915BA0" w:rsidRPr="00AA5E86" w:rsidSect="00C70A77">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8B9B5" w14:textId="77777777" w:rsidR="005422FF" w:rsidRDefault="005422FF" w:rsidP="00C70A77">
      <w:r>
        <w:separator/>
      </w:r>
    </w:p>
  </w:endnote>
  <w:endnote w:type="continuationSeparator" w:id="0">
    <w:p w14:paraId="04D61844" w14:textId="77777777" w:rsidR="005422FF" w:rsidRDefault="005422FF" w:rsidP="00C7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DB5D5" w14:textId="77777777" w:rsidR="005422FF" w:rsidRDefault="005422FF" w:rsidP="00C70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5986D" w14:textId="77777777" w:rsidR="005422FF" w:rsidRDefault="005422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0CA46" w14:textId="77777777" w:rsidR="005422FF" w:rsidRPr="00B809F6" w:rsidRDefault="005422FF" w:rsidP="00C70A77">
    <w:pPr>
      <w:pStyle w:val="Footer"/>
      <w:framePr w:wrap="around" w:vAnchor="text" w:hAnchor="margin" w:xAlign="center" w:y="1"/>
      <w:rPr>
        <w:rStyle w:val="PageNumber"/>
        <w:rFonts w:ascii="Times New Roman" w:hAnsi="Times New Roman" w:cs="Times New Roman"/>
      </w:rPr>
    </w:pPr>
    <w:r w:rsidRPr="00B809F6">
      <w:rPr>
        <w:rStyle w:val="PageNumber"/>
        <w:rFonts w:ascii="Times New Roman" w:hAnsi="Times New Roman" w:cs="Times New Roman"/>
      </w:rPr>
      <w:fldChar w:fldCharType="begin"/>
    </w:r>
    <w:r w:rsidRPr="00B809F6">
      <w:rPr>
        <w:rStyle w:val="PageNumber"/>
        <w:rFonts w:ascii="Times New Roman" w:hAnsi="Times New Roman" w:cs="Times New Roman"/>
      </w:rPr>
      <w:instrText xml:space="preserve">PAGE  </w:instrText>
    </w:r>
    <w:r w:rsidRPr="00B809F6">
      <w:rPr>
        <w:rStyle w:val="PageNumber"/>
        <w:rFonts w:ascii="Times New Roman" w:hAnsi="Times New Roman" w:cs="Times New Roman"/>
      </w:rPr>
      <w:fldChar w:fldCharType="separate"/>
    </w:r>
    <w:r w:rsidR="00794906">
      <w:rPr>
        <w:rStyle w:val="PageNumber"/>
        <w:rFonts w:ascii="Times New Roman" w:hAnsi="Times New Roman" w:cs="Times New Roman"/>
        <w:noProof/>
      </w:rPr>
      <w:t>18</w:t>
    </w:r>
    <w:r w:rsidRPr="00B809F6">
      <w:rPr>
        <w:rStyle w:val="PageNumber"/>
        <w:rFonts w:ascii="Times New Roman" w:hAnsi="Times New Roman" w:cs="Times New Roman"/>
      </w:rPr>
      <w:fldChar w:fldCharType="end"/>
    </w:r>
  </w:p>
  <w:p w14:paraId="396CBBF8" w14:textId="77777777" w:rsidR="005422FF" w:rsidRDefault="005422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E6721" w14:textId="77777777" w:rsidR="005422FF" w:rsidRDefault="005422FF" w:rsidP="00C70A77">
      <w:r>
        <w:separator/>
      </w:r>
    </w:p>
  </w:footnote>
  <w:footnote w:type="continuationSeparator" w:id="0">
    <w:p w14:paraId="1452E1CF" w14:textId="77777777" w:rsidR="005422FF" w:rsidRDefault="005422FF" w:rsidP="00C70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ell Rev&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dft05ettpdrspueav0ppf9vozfaatva9wave&quot;&gt;Ube3a and PKA&lt;record-ids&gt;&lt;item&gt;8&lt;/item&gt;&lt;item&gt;15&lt;/item&gt;&lt;item&gt;16&lt;/item&gt;&lt;item&gt;17&lt;/item&gt;&lt;item&gt;20&lt;/item&gt;&lt;item&gt;21&lt;/item&gt;&lt;item&gt;30&lt;/item&gt;&lt;item&gt;42&lt;/item&gt;&lt;item&gt;43&lt;/item&gt;&lt;item&gt;44&lt;/item&gt;&lt;item&gt;45&lt;/item&gt;&lt;item&gt;46&lt;/item&gt;&lt;item&gt;52&lt;/item&gt;&lt;item&gt;60&lt;/item&gt;&lt;item&gt;63&lt;/item&gt;&lt;item&gt;66&lt;/item&gt;&lt;item&gt;67&lt;/item&gt;&lt;item&gt;69&lt;/item&gt;&lt;item&gt;93&lt;/item&gt;&lt;item&gt;106&lt;/item&gt;&lt;item&gt;127&lt;/item&gt;&lt;/record-ids&gt;&lt;/item&gt;&lt;/Libraries&gt;"/>
  </w:docVars>
  <w:rsids>
    <w:rsidRoot w:val="00B034BF"/>
    <w:rsid w:val="00022363"/>
    <w:rsid w:val="0003070B"/>
    <w:rsid w:val="00041B47"/>
    <w:rsid w:val="000557FE"/>
    <w:rsid w:val="0005655A"/>
    <w:rsid w:val="000671EB"/>
    <w:rsid w:val="00067360"/>
    <w:rsid w:val="0008018A"/>
    <w:rsid w:val="0008212C"/>
    <w:rsid w:val="00082710"/>
    <w:rsid w:val="000B0F16"/>
    <w:rsid w:val="000B3628"/>
    <w:rsid w:val="000B3814"/>
    <w:rsid w:val="000B6441"/>
    <w:rsid w:val="000B68D4"/>
    <w:rsid w:val="000D0CF7"/>
    <w:rsid w:val="000D16C5"/>
    <w:rsid w:val="000D3E77"/>
    <w:rsid w:val="000E6E92"/>
    <w:rsid w:val="000F5EBF"/>
    <w:rsid w:val="00123B3A"/>
    <w:rsid w:val="00123CD5"/>
    <w:rsid w:val="00124F12"/>
    <w:rsid w:val="00156C6E"/>
    <w:rsid w:val="001571CD"/>
    <w:rsid w:val="00173DA2"/>
    <w:rsid w:val="001A4EF3"/>
    <w:rsid w:val="001B75F8"/>
    <w:rsid w:val="001C0A24"/>
    <w:rsid w:val="001D6A34"/>
    <w:rsid w:val="001E1FAA"/>
    <w:rsid w:val="001F39AB"/>
    <w:rsid w:val="0020064E"/>
    <w:rsid w:val="00205DB4"/>
    <w:rsid w:val="002134D9"/>
    <w:rsid w:val="0023640D"/>
    <w:rsid w:val="002427E2"/>
    <w:rsid w:val="00247B88"/>
    <w:rsid w:val="0025028E"/>
    <w:rsid w:val="00275EBB"/>
    <w:rsid w:val="002819F7"/>
    <w:rsid w:val="00286DA8"/>
    <w:rsid w:val="002950CC"/>
    <w:rsid w:val="002A6E77"/>
    <w:rsid w:val="002B536D"/>
    <w:rsid w:val="002C1EC0"/>
    <w:rsid w:val="002C50E4"/>
    <w:rsid w:val="002E4D54"/>
    <w:rsid w:val="002F0C61"/>
    <w:rsid w:val="00307A84"/>
    <w:rsid w:val="00313FF1"/>
    <w:rsid w:val="0031410A"/>
    <w:rsid w:val="00317FB8"/>
    <w:rsid w:val="003370D2"/>
    <w:rsid w:val="00340A00"/>
    <w:rsid w:val="00342658"/>
    <w:rsid w:val="00343BAB"/>
    <w:rsid w:val="00347E29"/>
    <w:rsid w:val="00350E5F"/>
    <w:rsid w:val="00357737"/>
    <w:rsid w:val="003766F2"/>
    <w:rsid w:val="003918AD"/>
    <w:rsid w:val="003958D0"/>
    <w:rsid w:val="003A1790"/>
    <w:rsid w:val="003A734A"/>
    <w:rsid w:val="003B59C0"/>
    <w:rsid w:val="003E3900"/>
    <w:rsid w:val="00406160"/>
    <w:rsid w:val="004213FA"/>
    <w:rsid w:val="004246AE"/>
    <w:rsid w:val="00432BE0"/>
    <w:rsid w:val="00445EF9"/>
    <w:rsid w:val="00450F7A"/>
    <w:rsid w:val="0045470A"/>
    <w:rsid w:val="00455225"/>
    <w:rsid w:val="0048719C"/>
    <w:rsid w:val="004A2A82"/>
    <w:rsid w:val="004B24B5"/>
    <w:rsid w:val="004E0FB8"/>
    <w:rsid w:val="004F0A10"/>
    <w:rsid w:val="004F3917"/>
    <w:rsid w:val="00513C71"/>
    <w:rsid w:val="0052114E"/>
    <w:rsid w:val="00522A3F"/>
    <w:rsid w:val="00530559"/>
    <w:rsid w:val="005422FF"/>
    <w:rsid w:val="00544F61"/>
    <w:rsid w:val="00547B1F"/>
    <w:rsid w:val="00555220"/>
    <w:rsid w:val="005742F4"/>
    <w:rsid w:val="0058584E"/>
    <w:rsid w:val="00587B5B"/>
    <w:rsid w:val="005A4D81"/>
    <w:rsid w:val="005B3D40"/>
    <w:rsid w:val="005D29E4"/>
    <w:rsid w:val="005D3B85"/>
    <w:rsid w:val="005D57A1"/>
    <w:rsid w:val="005E1362"/>
    <w:rsid w:val="005E70E0"/>
    <w:rsid w:val="005F5A66"/>
    <w:rsid w:val="005F5B62"/>
    <w:rsid w:val="00600CAF"/>
    <w:rsid w:val="00602BA5"/>
    <w:rsid w:val="006358E2"/>
    <w:rsid w:val="00651CD5"/>
    <w:rsid w:val="00653FB2"/>
    <w:rsid w:val="0066309F"/>
    <w:rsid w:val="00671FD1"/>
    <w:rsid w:val="00674C76"/>
    <w:rsid w:val="006A170A"/>
    <w:rsid w:val="006E6B71"/>
    <w:rsid w:val="00704B3C"/>
    <w:rsid w:val="00741569"/>
    <w:rsid w:val="00762B01"/>
    <w:rsid w:val="00775380"/>
    <w:rsid w:val="0078764D"/>
    <w:rsid w:val="0079142D"/>
    <w:rsid w:val="00794906"/>
    <w:rsid w:val="007B541B"/>
    <w:rsid w:val="007E1C86"/>
    <w:rsid w:val="007E4A28"/>
    <w:rsid w:val="007F0CCC"/>
    <w:rsid w:val="008047AE"/>
    <w:rsid w:val="00857419"/>
    <w:rsid w:val="00857E5D"/>
    <w:rsid w:val="0087005C"/>
    <w:rsid w:val="00876A10"/>
    <w:rsid w:val="00886C94"/>
    <w:rsid w:val="008A7E49"/>
    <w:rsid w:val="008B1031"/>
    <w:rsid w:val="008C3187"/>
    <w:rsid w:val="008F02FD"/>
    <w:rsid w:val="008F1061"/>
    <w:rsid w:val="008F361E"/>
    <w:rsid w:val="00911D09"/>
    <w:rsid w:val="00915BA0"/>
    <w:rsid w:val="009258E4"/>
    <w:rsid w:val="00940D22"/>
    <w:rsid w:val="0094279E"/>
    <w:rsid w:val="00947CC3"/>
    <w:rsid w:val="009529EA"/>
    <w:rsid w:val="0095565F"/>
    <w:rsid w:val="009566CC"/>
    <w:rsid w:val="009626BA"/>
    <w:rsid w:val="0096634B"/>
    <w:rsid w:val="009773AB"/>
    <w:rsid w:val="00984D2C"/>
    <w:rsid w:val="00986F8D"/>
    <w:rsid w:val="009A2170"/>
    <w:rsid w:val="009B253A"/>
    <w:rsid w:val="009E2B36"/>
    <w:rsid w:val="009F3D9F"/>
    <w:rsid w:val="009F3FE8"/>
    <w:rsid w:val="009F40AC"/>
    <w:rsid w:val="00A05CB0"/>
    <w:rsid w:val="00A065EB"/>
    <w:rsid w:val="00A20469"/>
    <w:rsid w:val="00A27B9C"/>
    <w:rsid w:val="00A32D3A"/>
    <w:rsid w:val="00A54B4C"/>
    <w:rsid w:val="00A57C06"/>
    <w:rsid w:val="00A63DF1"/>
    <w:rsid w:val="00A647F8"/>
    <w:rsid w:val="00A660DD"/>
    <w:rsid w:val="00AA5E86"/>
    <w:rsid w:val="00AA7A1A"/>
    <w:rsid w:val="00AB4DB3"/>
    <w:rsid w:val="00AC277A"/>
    <w:rsid w:val="00AF788E"/>
    <w:rsid w:val="00B03464"/>
    <w:rsid w:val="00B034BF"/>
    <w:rsid w:val="00B27762"/>
    <w:rsid w:val="00B34558"/>
    <w:rsid w:val="00B457C0"/>
    <w:rsid w:val="00B54079"/>
    <w:rsid w:val="00B54149"/>
    <w:rsid w:val="00B60E44"/>
    <w:rsid w:val="00B61EC8"/>
    <w:rsid w:val="00B807D0"/>
    <w:rsid w:val="00B809F6"/>
    <w:rsid w:val="00B837F3"/>
    <w:rsid w:val="00B9570D"/>
    <w:rsid w:val="00B974CB"/>
    <w:rsid w:val="00BB3F05"/>
    <w:rsid w:val="00BD55E6"/>
    <w:rsid w:val="00BD6AEB"/>
    <w:rsid w:val="00BE13C6"/>
    <w:rsid w:val="00BE4874"/>
    <w:rsid w:val="00C03A52"/>
    <w:rsid w:val="00C11FF7"/>
    <w:rsid w:val="00C15559"/>
    <w:rsid w:val="00C33295"/>
    <w:rsid w:val="00C3714C"/>
    <w:rsid w:val="00C521E1"/>
    <w:rsid w:val="00C70A77"/>
    <w:rsid w:val="00C87425"/>
    <w:rsid w:val="00C97245"/>
    <w:rsid w:val="00CC09B1"/>
    <w:rsid w:val="00CD2362"/>
    <w:rsid w:val="00CE12E5"/>
    <w:rsid w:val="00CE5693"/>
    <w:rsid w:val="00CF117B"/>
    <w:rsid w:val="00D22A3F"/>
    <w:rsid w:val="00D308F5"/>
    <w:rsid w:val="00D5267B"/>
    <w:rsid w:val="00D66436"/>
    <w:rsid w:val="00D750C9"/>
    <w:rsid w:val="00D905EC"/>
    <w:rsid w:val="00D91383"/>
    <w:rsid w:val="00DC4B1A"/>
    <w:rsid w:val="00DC7241"/>
    <w:rsid w:val="00E07A18"/>
    <w:rsid w:val="00E14242"/>
    <w:rsid w:val="00E174E7"/>
    <w:rsid w:val="00E24D08"/>
    <w:rsid w:val="00E2691F"/>
    <w:rsid w:val="00E55380"/>
    <w:rsid w:val="00E5770F"/>
    <w:rsid w:val="00E655B7"/>
    <w:rsid w:val="00E76954"/>
    <w:rsid w:val="00E76BE3"/>
    <w:rsid w:val="00E81170"/>
    <w:rsid w:val="00E849C8"/>
    <w:rsid w:val="00E959F2"/>
    <w:rsid w:val="00EA0E22"/>
    <w:rsid w:val="00EA14EC"/>
    <w:rsid w:val="00EC1777"/>
    <w:rsid w:val="00EC638E"/>
    <w:rsid w:val="00F0022F"/>
    <w:rsid w:val="00F05F1F"/>
    <w:rsid w:val="00F1622A"/>
    <w:rsid w:val="00F32807"/>
    <w:rsid w:val="00F471B9"/>
    <w:rsid w:val="00F5544B"/>
    <w:rsid w:val="00F602E4"/>
    <w:rsid w:val="00F6238E"/>
    <w:rsid w:val="00F84E79"/>
    <w:rsid w:val="00FA5525"/>
    <w:rsid w:val="00FA7722"/>
    <w:rsid w:val="00FC7C88"/>
    <w:rsid w:val="00FD5AFA"/>
    <w:rsid w:val="00FF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2609C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034BF"/>
    <w:pPr>
      <w:spacing w:before="120"/>
      <w:ind w:firstLine="720"/>
    </w:pPr>
    <w:rPr>
      <w:rFonts w:ascii="Times New Roman" w:eastAsia="Times New Roman" w:hAnsi="Times New Roman" w:cs="Times New Roman"/>
    </w:rPr>
  </w:style>
  <w:style w:type="paragraph" w:customStyle="1" w:styleId="Authors">
    <w:name w:val="Authors"/>
    <w:basedOn w:val="Normal"/>
    <w:rsid w:val="00B034BF"/>
    <w:pPr>
      <w:spacing w:before="120" w:after="360"/>
      <w:jc w:val="center"/>
    </w:pPr>
    <w:rPr>
      <w:rFonts w:ascii="Times New Roman" w:eastAsia="Times New Roman" w:hAnsi="Times New Roman" w:cs="Times New Roman"/>
    </w:rPr>
  </w:style>
  <w:style w:type="paragraph" w:customStyle="1" w:styleId="Head">
    <w:name w:val="Head"/>
    <w:basedOn w:val="Normal"/>
    <w:rsid w:val="00B034BF"/>
    <w:pPr>
      <w:keepNext/>
      <w:spacing w:before="120" w:after="120"/>
      <w:jc w:val="center"/>
      <w:outlineLvl w:val="0"/>
    </w:pPr>
    <w:rPr>
      <w:rFonts w:ascii="Times New Roman" w:eastAsia="Times New Roman" w:hAnsi="Times New Roman" w:cs="Times New Roman"/>
      <w:b/>
      <w:bCs/>
      <w:kern w:val="28"/>
      <w:sz w:val="28"/>
      <w:szCs w:val="28"/>
    </w:rPr>
  </w:style>
  <w:style w:type="character" w:styleId="Hyperlink">
    <w:name w:val="Hyperlink"/>
    <w:rsid w:val="00B034BF"/>
    <w:rPr>
      <w:color w:val="0000FF"/>
      <w:u w:val="single"/>
    </w:rPr>
  </w:style>
  <w:style w:type="paragraph" w:styleId="Footer">
    <w:name w:val="footer"/>
    <w:basedOn w:val="Normal"/>
    <w:link w:val="FooterChar"/>
    <w:uiPriority w:val="99"/>
    <w:unhideWhenUsed/>
    <w:rsid w:val="00C70A77"/>
    <w:pPr>
      <w:tabs>
        <w:tab w:val="center" w:pos="4320"/>
        <w:tab w:val="right" w:pos="8640"/>
      </w:tabs>
    </w:pPr>
  </w:style>
  <w:style w:type="character" w:customStyle="1" w:styleId="FooterChar">
    <w:name w:val="Footer Char"/>
    <w:basedOn w:val="DefaultParagraphFont"/>
    <w:link w:val="Footer"/>
    <w:uiPriority w:val="99"/>
    <w:rsid w:val="00C70A77"/>
  </w:style>
  <w:style w:type="character" w:styleId="PageNumber">
    <w:name w:val="page number"/>
    <w:basedOn w:val="DefaultParagraphFont"/>
    <w:uiPriority w:val="99"/>
    <w:semiHidden/>
    <w:unhideWhenUsed/>
    <w:rsid w:val="00C70A77"/>
  </w:style>
  <w:style w:type="paragraph" w:styleId="BalloonText">
    <w:name w:val="Balloon Text"/>
    <w:basedOn w:val="Normal"/>
    <w:link w:val="BalloonTextChar"/>
    <w:uiPriority w:val="99"/>
    <w:semiHidden/>
    <w:unhideWhenUsed/>
    <w:rsid w:val="00C70A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A77"/>
    <w:rPr>
      <w:rFonts w:ascii="Lucida Grande" w:hAnsi="Lucida Grande" w:cs="Lucida Grande"/>
      <w:sz w:val="18"/>
      <w:szCs w:val="18"/>
    </w:rPr>
  </w:style>
  <w:style w:type="paragraph" w:customStyle="1" w:styleId="EndNoteBibliographyTitle">
    <w:name w:val="EndNote Bibliography Title"/>
    <w:basedOn w:val="Normal"/>
    <w:rsid w:val="001D6A34"/>
    <w:pPr>
      <w:jc w:val="center"/>
    </w:pPr>
    <w:rPr>
      <w:rFonts w:ascii="Times New Roman" w:hAnsi="Times New Roman" w:cs="Times New Roman"/>
    </w:rPr>
  </w:style>
  <w:style w:type="paragraph" w:customStyle="1" w:styleId="EndNoteBibliography">
    <w:name w:val="EndNote Bibliography"/>
    <w:basedOn w:val="Normal"/>
    <w:rsid w:val="001D6A34"/>
    <w:pPr>
      <w:spacing w:line="36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B54149"/>
    <w:rPr>
      <w:sz w:val="16"/>
      <w:szCs w:val="16"/>
    </w:rPr>
  </w:style>
  <w:style w:type="paragraph" w:styleId="CommentText">
    <w:name w:val="annotation text"/>
    <w:basedOn w:val="Normal"/>
    <w:link w:val="CommentTextChar"/>
    <w:uiPriority w:val="99"/>
    <w:semiHidden/>
    <w:unhideWhenUsed/>
    <w:rsid w:val="00B54149"/>
    <w:rPr>
      <w:sz w:val="20"/>
      <w:szCs w:val="20"/>
    </w:rPr>
  </w:style>
  <w:style w:type="character" w:customStyle="1" w:styleId="CommentTextChar">
    <w:name w:val="Comment Text Char"/>
    <w:basedOn w:val="DefaultParagraphFont"/>
    <w:link w:val="CommentText"/>
    <w:uiPriority w:val="99"/>
    <w:semiHidden/>
    <w:rsid w:val="00B54149"/>
    <w:rPr>
      <w:sz w:val="20"/>
      <w:szCs w:val="20"/>
    </w:rPr>
  </w:style>
  <w:style w:type="paragraph" w:styleId="CommentSubject">
    <w:name w:val="annotation subject"/>
    <w:basedOn w:val="CommentText"/>
    <w:next w:val="CommentText"/>
    <w:link w:val="CommentSubjectChar"/>
    <w:uiPriority w:val="99"/>
    <w:semiHidden/>
    <w:unhideWhenUsed/>
    <w:rsid w:val="00B54149"/>
    <w:rPr>
      <w:b/>
      <w:bCs/>
    </w:rPr>
  </w:style>
  <w:style w:type="character" w:customStyle="1" w:styleId="CommentSubjectChar">
    <w:name w:val="Comment Subject Char"/>
    <w:basedOn w:val="CommentTextChar"/>
    <w:link w:val="CommentSubject"/>
    <w:uiPriority w:val="99"/>
    <w:semiHidden/>
    <w:rsid w:val="00B54149"/>
    <w:rPr>
      <w:b/>
      <w:bCs/>
      <w:sz w:val="20"/>
      <w:szCs w:val="20"/>
    </w:rPr>
  </w:style>
  <w:style w:type="paragraph" w:styleId="Revision">
    <w:name w:val="Revision"/>
    <w:hidden/>
    <w:uiPriority w:val="99"/>
    <w:semiHidden/>
    <w:rsid w:val="00B54149"/>
  </w:style>
  <w:style w:type="paragraph" w:styleId="Header">
    <w:name w:val="header"/>
    <w:basedOn w:val="Normal"/>
    <w:link w:val="HeaderChar"/>
    <w:uiPriority w:val="99"/>
    <w:unhideWhenUsed/>
    <w:rsid w:val="00B809F6"/>
    <w:pPr>
      <w:tabs>
        <w:tab w:val="center" w:pos="4680"/>
        <w:tab w:val="right" w:pos="9360"/>
      </w:tabs>
    </w:pPr>
  </w:style>
  <w:style w:type="character" w:customStyle="1" w:styleId="HeaderChar">
    <w:name w:val="Header Char"/>
    <w:basedOn w:val="DefaultParagraphFont"/>
    <w:link w:val="Header"/>
    <w:uiPriority w:val="99"/>
    <w:rsid w:val="00B809F6"/>
  </w:style>
  <w:style w:type="character" w:styleId="FollowedHyperlink">
    <w:name w:val="FollowedHyperlink"/>
    <w:basedOn w:val="DefaultParagraphFont"/>
    <w:uiPriority w:val="99"/>
    <w:semiHidden/>
    <w:unhideWhenUsed/>
    <w:rsid w:val="00671FD1"/>
    <w:rPr>
      <w:color w:val="800080" w:themeColor="followedHyperlink"/>
      <w:u w:val="single"/>
    </w:rPr>
  </w:style>
  <w:style w:type="paragraph" w:styleId="ListParagraph">
    <w:name w:val="List Paragraph"/>
    <w:basedOn w:val="Normal"/>
    <w:uiPriority w:val="34"/>
    <w:qFormat/>
    <w:rsid w:val="006358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034BF"/>
    <w:pPr>
      <w:spacing w:before="120"/>
      <w:ind w:firstLine="720"/>
    </w:pPr>
    <w:rPr>
      <w:rFonts w:ascii="Times New Roman" w:eastAsia="Times New Roman" w:hAnsi="Times New Roman" w:cs="Times New Roman"/>
    </w:rPr>
  </w:style>
  <w:style w:type="paragraph" w:customStyle="1" w:styleId="Authors">
    <w:name w:val="Authors"/>
    <w:basedOn w:val="Normal"/>
    <w:rsid w:val="00B034BF"/>
    <w:pPr>
      <w:spacing w:before="120" w:after="360"/>
      <w:jc w:val="center"/>
    </w:pPr>
    <w:rPr>
      <w:rFonts w:ascii="Times New Roman" w:eastAsia="Times New Roman" w:hAnsi="Times New Roman" w:cs="Times New Roman"/>
    </w:rPr>
  </w:style>
  <w:style w:type="paragraph" w:customStyle="1" w:styleId="Head">
    <w:name w:val="Head"/>
    <w:basedOn w:val="Normal"/>
    <w:rsid w:val="00B034BF"/>
    <w:pPr>
      <w:keepNext/>
      <w:spacing w:before="120" w:after="120"/>
      <w:jc w:val="center"/>
      <w:outlineLvl w:val="0"/>
    </w:pPr>
    <w:rPr>
      <w:rFonts w:ascii="Times New Roman" w:eastAsia="Times New Roman" w:hAnsi="Times New Roman" w:cs="Times New Roman"/>
      <w:b/>
      <w:bCs/>
      <w:kern w:val="28"/>
      <w:sz w:val="28"/>
      <w:szCs w:val="28"/>
    </w:rPr>
  </w:style>
  <w:style w:type="character" w:styleId="Hyperlink">
    <w:name w:val="Hyperlink"/>
    <w:rsid w:val="00B034BF"/>
    <w:rPr>
      <w:color w:val="0000FF"/>
      <w:u w:val="single"/>
    </w:rPr>
  </w:style>
  <w:style w:type="paragraph" w:styleId="Footer">
    <w:name w:val="footer"/>
    <w:basedOn w:val="Normal"/>
    <w:link w:val="FooterChar"/>
    <w:uiPriority w:val="99"/>
    <w:unhideWhenUsed/>
    <w:rsid w:val="00C70A77"/>
    <w:pPr>
      <w:tabs>
        <w:tab w:val="center" w:pos="4320"/>
        <w:tab w:val="right" w:pos="8640"/>
      </w:tabs>
    </w:pPr>
  </w:style>
  <w:style w:type="character" w:customStyle="1" w:styleId="FooterChar">
    <w:name w:val="Footer Char"/>
    <w:basedOn w:val="DefaultParagraphFont"/>
    <w:link w:val="Footer"/>
    <w:uiPriority w:val="99"/>
    <w:rsid w:val="00C70A77"/>
  </w:style>
  <w:style w:type="character" w:styleId="PageNumber">
    <w:name w:val="page number"/>
    <w:basedOn w:val="DefaultParagraphFont"/>
    <w:uiPriority w:val="99"/>
    <w:semiHidden/>
    <w:unhideWhenUsed/>
    <w:rsid w:val="00C70A77"/>
  </w:style>
  <w:style w:type="paragraph" w:styleId="BalloonText">
    <w:name w:val="Balloon Text"/>
    <w:basedOn w:val="Normal"/>
    <w:link w:val="BalloonTextChar"/>
    <w:uiPriority w:val="99"/>
    <w:semiHidden/>
    <w:unhideWhenUsed/>
    <w:rsid w:val="00C70A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A77"/>
    <w:rPr>
      <w:rFonts w:ascii="Lucida Grande" w:hAnsi="Lucida Grande" w:cs="Lucida Grande"/>
      <w:sz w:val="18"/>
      <w:szCs w:val="18"/>
    </w:rPr>
  </w:style>
  <w:style w:type="paragraph" w:customStyle="1" w:styleId="EndNoteBibliographyTitle">
    <w:name w:val="EndNote Bibliography Title"/>
    <w:basedOn w:val="Normal"/>
    <w:rsid w:val="001D6A34"/>
    <w:pPr>
      <w:jc w:val="center"/>
    </w:pPr>
    <w:rPr>
      <w:rFonts w:ascii="Times New Roman" w:hAnsi="Times New Roman" w:cs="Times New Roman"/>
    </w:rPr>
  </w:style>
  <w:style w:type="paragraph" w:customStyle="1" w:styleId="EndNoteBibliography">
    <w:name w:val="EndNote Bibliography"/>
    <w:basedOn w:val="Normal"/>
    <w:rsid w:val="001D6A34"/>
    <w:pPr>
      <w:spacing w:line="36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B54149"/>
    <w:rPr>
      <w:sz w:val="16"/>
      <w:szCs w:val="16"/>
    </w:rPr>
  </w:style>
  <w:style w:type="paragraph" w:styleId="CommentText">
    <w:name w:val="annotation text"/>
    <w:basedOn w:val="Normal"/>
    <w:link w:val="CommentTextChar"/>
    <w:uiPriority w:val="99"/>
    <w:semiHidden/>
    <w:unhideWhenUsed/>
    <w:rsid w:val="00B54149"/>
    <w:rPr>
      <w:sz w:val="20"/>
      <w:szCs w:val="20"/>
    </w:rPr>
  </w:style>
  <w:style w:type="character" w:customStyle="1" w:styleId="CommentTextChar">
    <w:name w:val="Comment Text Char"/>
    <w:basedOn w:val="DefaultParagraphFont"/>
    <w:link w:val="CommentText"/>
    <w:uiPriority w:val="99"/>
    <w:semiHidden/>
    <w:rsid w:val="00B54149"/>
    <w:rPr>
      <w:sz w:val="20"/>
      <w:szCs w:val="20"/>
    </w:rPr>
  </w:style>
  <w:style w:type="paragraph" w:styleId="CommentSubject">
    <w:name w:val="annotation subject"/>
    <w:basedOn w:val="CommentText"/>
    <w:next w:val="CommentText"/>
    <w:link w:val="CommentSubjectChar"/>
    <w:uiPriority w:val="99"/>
    <w:semiHidden/>
    <w:unhideWhenUsed/>
    <w:rsid w:val="00B54149"/>
    <w:rPr>
      <w:b/>
      <w:bCs/>
    </w:rPr>
  </w:style>
  <w:style w:type="character" w:customStyle="1" w:styleId="CommentSubjectChar">
    <w:name w:val="Comment Subject Char"/>
    <w:basedOn w:val="CommentTextChar"/>
    <w:link w:val="CommentSubject"/>
    <w:uiPriority w:val="99"/>
    <w:semiHidden/>
    <w:rsid w:val="00B54149"/>
    <w:rPr>
      <w:b/>
      <w:bCs/>
      <w:sz w:val="20"/>
      <w:szCs w:val="20"/>
    </w:rPr>
  </w:style>
  <w:style w:type="paragraph" w:styleId="Revision">
    <w:name w:val="Revision"/>
    <w:hidden/>
    <w:uiPriority w:val="99"/>
    <w:semiHidden/>
    <w:rsid w:val="00B54149"/>
  </w:style>
  <w:style w:type="paragraph" w:styleId="Header">
    <w:name w:val="header"/>
    <w:basedOn w:val="Normal"/>
    <w:link w:val="HeaderChar"/>
    <w:uiPriority w:val="99"/>
    <w:unhideWhenUsed/>
    <w:rsid w:val="00B809F6"/>
    <w:pPr>
      <w:tabs>
        <w:tab w:val="center" w:pos="4680"/>
        <w:tab w:val="right" w:pos="9360"/>
      </w:tabs>
    </w:pPr>
  </w:style>
  <w:style w:type="character" w:customStyle="1" w:styleId="HeaderChar">
    <w:name w:val="Header Char"/>
    <w:basedOn w:val="DefaultParagraphFont"/>
    <w:link w:val="Header"/>
    <w:uiPriority w:val="99"/>
    <w:rsid w:val="00B809F6"/>
  </w:style>
  <w:style w:type="character" w:styleId="FollowedHyperlink">
    <w:name w:val="FollowedHyperlink"/>
    <w:basedOn w:val="DefaultParagraphFont"/>
    <w:uiPriority w:val="99"/>
    <w:semiHidden/>
    <w:unhideWhenUsed/>
    <w:rsid w:val="00671FD1"/>
    <w:rPr>
      <w:color w:val="800080" w:themeColor="followedHyperlink"/>
      <w:u w:val="single"/>
    </w:rPr>
  </w:style>
  <w:style w:type="paragraph" w:styleId="ListParagraph">
    <w:name w:val="List Paragraph"/>
    <w:basedOn w:val="Normal"/>
    <w:uiPriority w:val="34"/>
    <w:qFormat/>
    <w:rsid w:val="00635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6812">
      <w:bodyDiv w:val="1"/>
      <w:marLeft w:val="0"/>
      <w:marRight w:val="0"/>
      <w:marTop w:val="0"/>
      <w:marBottom w:val="0"/>
      <w:divBdr>
        <w:top w:val="none" w:sz="0" w:space="0" w:color="auto"/>
        <w:left w:val="none" w:sz="0" w:space="0" w:color="auto"/>
        <w:bottom w:val="none" w:sz="0" w:space="0" w:color="auto"/>
        <w:right w:val="none" w:sz="0" w:space="0" w:color="auto"/>
      </w:divBdr>
    </w:div>
    <w:div w:id="181283611">
      <w:bodyDiv w:val="1"/>
      <w:marLeft w:val="0"/>
      <w:marRight w:val="0"/>
      <w:marTop w:val="0"/>
      <w:marBottom w:val="0"/>
      <w:divBdr>
        <w:top w:val="none" w:sz="0" w:space="0" w:color="auto"/>
        <w:left w:val="none" w:sz="0" w:space="0" w:color="auto"/>
        <w:bottom w:val="none" w:sz="0" w:space="0" w:color="auto"/>
        <w:right w:val="none" w:sz="0" w:space="0" w:color="auto"/>
      </w:divBdr>
    </w:div>
    <w:div w:id="209659631">
      <w:bodyDiv w:val="1"/>
      <w:marLeft w:val="0"/>
      <w:marRight w:val="0"/>
      <w:marTop w:val="0"/>
      <w:marBottom w:val="0"/>
      <w:divBdr>
        <w:top w:val="none" w:sz="0" w:space="0" w:color="auto"/>
        <w:left w:val="none" w:sz="0" w:space="0" w:color="auto"/>
        <w:bottom w:val="none" w:sz="0" w:space="0" w:color="auto"/>
        <w:right w:val="none" w:sz="0" w:space="0" w:color="auto"/>
      </w:divBdr>
    </w:div>
    <w:div w:id="227887659">
      <w:bodyDiv w:val="1"/>
      <w:marLeft w:val="0"/>
      <w:marRight w:val="0"/>
      <w:marTop w:val="0"/>
      <w:marBottom w:val="0"/>
      <w:divBdr>
        <w:top w:val="none" w:sz="0" w:space="0" w:color="auto"/>
        <w:left w:val="none" w:sz="0" w:space="0" w:color="auto"/>
        <w:bottom w:val="none" w:sz="0" w:space="0" w:color="auto"/>
        <w:right w:val="none" w:sz="0" w:space="0" w:color="auto"/>
      </w:divBdr>
    </w:div>
    <w:div w:id="545336911">
      <w:bodyDiv w:val="1"/>
      <w:marLeft w:val="0"/>
      <w:marRight w:val="0"/>
      <w:marTop w:val="0"/>
      <w:marBottom w:val="0"/>
      <w:divBdr>
        <w:top w:val="none" w:sz="0" w:space="0" w:color="auto"/>
        <w:left w:val="none" w:sz="0" w:space="0" w:color="auto"/>
        <w:bottom w:val="none" w:sz="0" w:space="0" w:color="auto"/>
        <w:right w:val="none" w:sz="0" w:space="0" w:color="auto"/>
      </w:divBdr>
    </w:div>
    <w:div w:id="546065401">
      <w:bodyDiv w:val="1"/>
      <w:marLeft w:val="0"/>
      <w:marRight w:val="0"/>
      <w:marTop w:val="0"/>
      <w:marBottom w:val="0"/>
      <w:divBdr>
        <w:top w:val="none" w:sz="0" w:space="0" w:color="auto"/>
        <w:left w:val="none" w:sz="0" w:space="0" w:color="auto"/>
        <w:bottom w:val="none" w:sz="0" w:space="0" w:color="auto"/>
        <w:right w:val="none" w:sz="0" w:space="0" w:color="auto"/>
      </w:divBdr>
    </w:div>
    <w:div w:id="612127425">
      <w:bodyDiv w:val="1"/>
      <w:marLeft w:val="0"/>
      <w:marRight w:val="0"/>
      <w:marTop w:val="0"/>
      <w:marBottom w:val="0"/>
      <w:divBdr>
        <w:top w:val="none" w:sz="0" w:space="0" w:color="auto"/>
        <w:left w:val="none" w:sz="0" w:space="0" w:color="auto"/>
        <w:bottom w:val="none" w:sz="0" w:space="0" w:color="auto"/>
        <w:right w:val="none" w:sz="0" w:space="0" w:color="auto"/>
      </w:divBdr>
    </w:div>
    <w:div w:id="714350156">
      <w:bodyDiv w:val="1"/>
      <w:marLeft w:val="0"/>
      <w:marRight w:val="0"/>
      <w:marTop w:val="0"/>
      <w:marBottom w:val="0"/>
      <w:divBdr>
        <w:top w:val="none" w:sz="0" w:space="0" w:color="auto"/>
        <w:left w:val="none" w:sz="0" w:space="0" w:color="auto"/>
        <w:bottom w:val="none" w:sz="0" w:space="0" w:color="auto"/>
        <w:right w:val="none" w:sz="0" w:space="0" w:color="auto"/>
      </w:divBdr>
    </w:div>
    <w:div w:id="860554065">
      <w:bodyDiv w:val="1"/>
      <w:marLeft w:val="0"/>
      <w:marRight w:val="0"/>
      <w:marTop w:val="0"/>
      <w:marBottom w:val="0"/>
      <w:divBdr>
        <w:top w:val="none" w:sz="0" w:space="0" w:color="auto"/>
        <w:left w:val="none" w:sz="0" w:space="0" w:color="auto"/>
        <w:bottom w:val="none" w:sz="0" w:space="0" w:color="auto"/>
        <w:right w:val="none" w:sz="0" w:space="0" w:color="auto"/>
      </w:divBdr>
    </w:div>
    <w:div w:id="862012264">
      <w:bodyDiv w:val="1"/>
      <w:marLeft w:val="0"/>
      <w:marRight w:val="0"/>
      <w:marTop w:val="0"/>
      <w:marBottom w:val="0"/>
      <w:divBdr>
        <w:top w:val="none" w:sz="0" w:space="0" w:color="auto"/>
        <w:left w:val="none" w:sz="0" w:space="0" w:color="auto"/>
        <w:bottom w:val="none" w:sz="0" w:space="0" w:color="auto"/>
        <w:right w:val="none" w:sz="0" w:space="0" w:color="auto"/>
      </w:divBdr>
    </w:div>
    <w:div w:id="867179379">
      <w:bodyDiv w:val="1"/>
      <w:marLeft w:val="0"/>
      <w:marRight w:val="0"/>
      <w:marTop w:val="0"/>
      <w:marBottom w:val="0"/>
      <w:divBdr>
        <w:top w:val="none" w:sz="0" w:space="0" w:color="auto"/>
        <w:left w:val="none" w:sz="0" w:space="0" w:color="auto"/>
        <w:bottom w:val="none" w:sz="0" w:space="0" w:color="auto"/>
        <w:right w:val="none" w:sz="0" w:space="0" w:color="auto"/>
      </w:divBdr>
    </w:div>
    <w:div w:id="902981822">
      <w:bodyDiv w:val="1"/>
      <w:marLeft w:val="0"/>
      <w:marRight w:val="0"/>
      <w:marTop w:val="0"/>
      <w:marBottom w:val="0"/>
      <w:divBdr>
        <w:top w:val="none" w:sz="0" w:space="0" w:color="auto"/>
        <w:left w:val="none" w:sz="0" w:space="0" w:color="auto"/>
        <w:bottom w:val="none" w:sz="0" w:space="0" w:color="auto"/>
        <w:right w:val="none" w:sz="0" w:space="0" w:color="auto"/>
      </w:divBdr>
    </w:div>
    <w:div w:id="980883037">
      <w:bodyDiv w:val="1"/>
      <w:marLeft w:val="0"/>
      <w:marRight w:val="0"/>
      <w:marTop w:val="0"/>
      <w:marBottom w:val="0"/>
      <w:divBdr>
        <w:top w:val="none" w:sz="0" w:space="0" w:color="auto"/>
        <w:left w:val="none" w:sz="0" w:space="0" w:color="auto"/>
        <w:bottom w:val="none" w:sz="0" w:space="0" w:color="auto"/>
        <w:right w:val="none" w:sz="0" w:space="0" w:color="auto"/>
      </w:divBdr>
    </w:div>
    <w:div w:id="1036195597">
      <w:bodyDiv w:val="1"/>
      <w:marLeft w:val="0"/>
      <w:marRight w:val="0"/>
      <w:marTop w:val="0"/>
      <w:marBottom w:val="0"/>
      <w:divBdr>
        <w:top w:val="none" w:sz="0" w:space="0" w:color="auto"/>
        <w:left w:val="none" w:sz="0" w:space="0" w:color="auto"/>
        <w:bottom w:val="none" w:sz="0" w:space="0" w:color="auto"/>
        <w:right w:val="none" w:sz="0" w:space="0" w:color="auto"/>
      </w:divBdr>
    </w:div>
    <w:div w:id="1190146070">
      <w:bodyDiv w:val="1"/>
      <w:marLeft w:val="0"/>
      <w:marRight w:val="0"/>
      <w:marTop w:val="0"/>
      <w:marBottom w:val="0"/>
      <w:divBdr>
        <w:top w:val="none" w:sz="0" w:space="0" w:color="auto"/>
        <w:left w:val="none" w:sz="0" w:space="0" w:color="auto"/>
        <w:bottom w:val="none" w:sz="0" w:space="0" w:color="auto"/>
        <w:right w:val="none" w:sz="0" w:space="0" w:color="auto"/>
      </w:divBdr>
    </w:div>
    <w:div w:id="1266498856">
      <w:bodyDiv w:val="1"/>
      <w:marLeft w:val="0"/>
      <w:marRight w:val="0"/>
      <w:marTop w:val="0"/>
      <w:marBottom w:val="0"/>
      <w:divBdr>
        <w:top w:val="none" w:sz="0" w:space="0" w:color="auto"/>
        <w:left w:val="none" w:sz="0" w:space="0" w:color="auto"/>
        <w:bottom w:val="none" w:sz="0" w:space="0" w:color="auto"/>
        <w:right w:val="none" w:sz="0" w:space="0" w:color="auto"/>
      </w:divBdr>
    </w:div>
    <w:div w:id="1286426667">
      <w:bodyDiv w:val="1"/>
      <w:marLeft w:val="0"/>
      <w:marRight w:val="0"/>
      <w:marTop w:val="0"/>
      <w:marBottom w:val="0"/>
      <w:divBdr>
        <w:top w:val="none" w:sz="0" w:space="0" w:color="auto"/>
        <w:left w:val="none" w:sz="0" w:space="0" w:color="auto"/>
        <w:bottom w:val="none" w:sz="0" w:space="0" w:color="auto"/>
        <w:right w:val="none" w:sz="0" w:space="0" w:color="auto"/>
      </w:divBdr>
    </w:div>
    <w:div w:id="1451129254">
      <w:bodyDiv w:val="1"/>
      <w:marLeft w:val="0"/>
      <w:marRight w:val="0"/>
      <w:marTop w:val="0"/>
      <w:marBottom w:val="0"/>
      <w:divBdr>
        <w:top w:val="none" w:sz="0" w:space="0" w:color="auto"/>
        <w:left w:val="none" w:sz="0" w:space="0" w:color="auto"/>
        <w:bottom w:val="none" w:sz="0" w:space="0" w:color="auto"/>
        <w:right w:val="none" w:sz="0" w:space="0" w:color="auto"/>
      </w:divBdr>
    </w:div>
    <w:div w:id="1505171041">
      <w:bodyDiv w:val="1"/>
      <w:marLeft w:val="0"/>
      <w:marRight w:val="0"/>
      <w:marTop w:val="0"/>
      <w:marBottom w:val="0"/>
      <w:divBdr>
        <w:top w:val="none" w:sz="0" w:space="0" w:color="auto"/>
        <w:left w:val="none" w:sz="0" w:space="0" w:color="auto"/>
        <w:bottom w:val="none" w:sz="0" w:space="0" w:color="auto"/>
        <w:right w:val="none" w:sz="0" w:space="0" w:color="auto"/>
      </w:divBdr>
    </w:div>
    <w:div w:id="1679039375">
      <w:bodyDiv w:val="1"/>
      <w:marLeft w:val="0"/>
      <w:marRight w:val="0"/>
      <w:marTop w:val="0"/>
      <w:marBottom w:val="0"/>
      <w:divBdr>
        <w:top w:val="none" w:sz="0" w:space="0" w:color="auto"/>
        <w:left w:val="none" w:sz="0" w:space="0" w:color="auto"/>
        <w:bottom w:val="none" w:sz="0" w:space="0" w:color="auto"/>
        <w:right w:val="none" w:sz="0" w:space="0" w:color="auto"/>
      </w:divBdr>
    </w:div>
    <w:div w:id="1717075617">
      <w:bodyDiv w:val="1"/>
      <w:marLeft w:val="0"/>
      <w:marRight w:val="0"/>
      <w:marTop w:val="0"/>
      <w:marBottom w:val="0"/>
      <w:divBdr>
        <w:top w:val="none" w:sz="0" w:space="0" w:color="auto"/>
        <w:left w:val="none" w:sz="0" w:space="0" w:color="auto"/>
        <w:bottom w:val="none" w:sz="0" w:space="0" w:color="auto"/>
        <w:right w:val="none" w:sz="0" w:space="0" w:color="auto"/>
      </w:divBdr>
    </w:div>
    <w:div w:id="1774395143">
      <w:bodyDiv w:val="1"/>
      <w:marLeft w:val="0"/>
      <w:marRight w:val="0"/>
      <w:marTop w:val="0"/>
      <w:marBottom w:val="0"/>
      <w:divBdr>
        <w:top w:val="none" w:sz="0" w:space="0" w:color="auto"/>
        <w:left w:val="none" w:sz="0" w:space="0" w:color="auto"/>
        <w:bottom w:val="none" w:sz="0" w:space="0" w:color="auto"/>
        <w:right w:val="none" w:sz="0" w:space="0" w:color="auto"/>
      </w:divBdr>
    </w:div>
    <w:div w:id="1778134325">
      <w:bodyDiv w:val="1"/>
      <w:marLeft w:val="0"/>
      <w:marRight w:val="0"/>
      <w:marTop w:val="0"/>
      <w:marBottom w:val="0"/>
      <w:divBdr>
        <w:top w:val="none" w:sz="0" w:space="0" w:color="auto"/>
        <w:left w:val="none" w:sz="0" w:space="0" w:color="auto"/>
        <w:bottom w:val="none" w:sz="0" w:space="0" w:color="auto"/>
        <w:right w:val="none" w:sz="0" w:space="0" w:color="auto"/>
      </w:divBdr>
    </w:div>
    <w:div w:id="1956207069">
      <w:bodyDiv w:val="1"/>
      <w:marLeft w:val="0"/>
      <w:marRight w:val="0"/>
      <w:marTop w:val="0"/>
      <w:marBottom w:val="0"/>
      <w:divBdr>
        <w:top w:val="none" w:sz="0" w:space="0" w:color="auto"/>
        <w:left w:val="none" w:sz="0" w:space="0" w:color="auto"/>
        <w:bottom w:val="none" w:sz="0" w:space="0" w:color="auto"/>
        <w:right w:val="none" w:sz="0" w:space="0" w:color="auto"/>
      </w:divBdr>
    </w:div>
    <w:div w:id="1992708121">
      <w:bodyDiv w:val="1"/>
      <w:marLeft w:val="0"/>
      <w:marRight w:val="0"/>
      <w:marTop w:val="0"/>
      <w:marBottom w:val="0"/>
      <w:divBdr>
        <w:top w:val="none" w:sz="0" w:space="0" w:color="auto"/>
        <w:left w:val="none" w:sz="0" w:space="0" w:color="auto"/>
        <w:bottom w:val="none" w:sz="0" w:space="0" w:color="auto"/>
        <w:right w:val="none" w:sz="0" w:space="0" w:color="auto"/>
      </w:divBdr>
    </w:div>
    <w:div w:id="21061447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zylka@med.unc.edu" TargetMode="External"/><Relationship Id="rId9" Type="http://schemas.openxmlformats.org/officeDocument/2006/relationships/hyperlink" Target="https://secure.ngrl.org.uk/LOVDv.2.0/home.php?select_db=UBE3A" TargetMode="External"/><Relationship Id="rId10" Type="http://schemas.openxmlformats.org/officeDocument/2006/relationships/hyperlink" Target="https://secure.ngrl.org.uk/LOVDv.2.0/home.php?select_db=UBE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4857-E013-1A44-B506-E18D6C4B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6705</Words>
  <Characters>38626</Characters>
  <Application>Microsoft Macintosh Word</Application>
  <DocSecurity>0</DocSecurity>
  <Lines>603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Yi</dc:creator>
  <cp:keywords/>
  <dc:description/>
  <cp:lastModifiedBy>Jason Yi</cp:lastModifiedBy>
  <cp:revision>7</cp:revision>
  <cp:lastPrinted>2015-04-17T17:39:00Z</cp:lastPrinted>
  <dcterms:created xsi:type="dcterms:W3CDTF">2015-06-07T13:20:00Z</dcterms:created>
  <dcterms:modified xsi:type="dcterms:W3CDTF">2015-06-08T21:50:00Z</dcterms:modified>
</cp:coreProperties>
</file>