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30CD" w14:textId="77777777" w:rsidR="003E0B74" w:rsidRPr="00DA381D" w:rsidRDefault="003E0B74" w:rsidP="003E0B74">
      <w:pPr>
        <w:spacing w:line="480" w:lineRule="auto"/>
        <w:rPr>
          <w:rFonts w:ascii="Arial" w:hAnsi="Arial" w:cs="Arial"/>
          <w:b/>
        </w:rPr>
      </w:pPr>
      <w:proofErr w:type="gramStart"/>
      <w:r w:rsidRPr="00DA381D">
        <w:rPr>
          <w:rFonts w:ascii="Arial" w:hAnsi="Arial" w:cs="Arial"/>
          <w:b/>
        </w:rPr>
        <w:t>Web Appendix 3.</w:t>
      </w:r>
      <w:proofErr w:type="gramEnd"/>
      <w:r w:rsidRPr="00DA381D">
        <w:rPr>
          <w:rFonts w:ascii="Arial" w:hAnsi="Arial" w:cs="Arial"/>
          <w:b/>
        </w:rPr>
        <w:t xml:space="preserve"> </w:t>
      </w:r>
      <w:r w:rsidRPr="00DA381D">
        <w:rPr>
          <w:rFonts w:ascii="Arial" w:hAnsi="Arial" w:cs="Arial"/>
        </w:rPr>
        <w:t>Cumulative incidence and 95% confidence intervals at 2, 4, 6, 8, 10 and 12 months, by sterilization type.</w:t>
      </w: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235"/>
        <w:gridCol w:w="1260"/>
        <w:gridCol w:w="1092"/>
        <w:gridCol w:w="1248"/>
        <w:gridCol w:w="1285"/>
        <w:gridCol w:w="1075"/>
        <w:gridCol w:w="17"/>
      </w:tblGrid>
      <w:tr w:rsidR="003E0B74" w:rsidRPr="007F3C4A" w14:paraId="78C0FCBA" w14:textId="77777777" w:rsidTr="000E63B2">
        <w:trPr>
          <w:gridAfter w:val="1"/>
          <w:wAfter w:w="17" w:type="dxa"/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521EF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39229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Hysteroscopic</w:t>
            </w:r>
            <w:proofErr w:type="spellEnd"/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Sterilization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FB8C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Laparoscopic Sterilization</w:t>
            </w:r>
          </w:p>
        </w:tc>
      </w:tr>
      <w:tr w:rsidR="003E0B74" w:rsidRPr="007F3C4A" w14:paraId="29C3DDE2" w14:textId="77777777" w:rsidTr="000E63B2">
        <w:trPr>
          <w:gridAfter w:val="1"/>
          <w:wAfter w:w="17" w:type="dxa"/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67BB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1423A9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Cum. Inc.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31C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8568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Cum. Inc.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D7A0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3E0B74" w:rsidRPr="007F3C4A" w14:paraId="4E06CBDC" w14:textId="77777777" w:rsidTr="000E63B2">
        <w:trPr>
          <w:trHeight w:val="300"/>
        </w:trPr>
        <w:tc>
          <w:tcPr>
            <w:tcW w:w="2085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23E8E3" w14:textId="77777777" w:rsidR="003E0B74" w:rsidRPr="007F3C4A" w:rsidRDefault="003E0B74" w:rsidP="000E63B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Crude analysis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38BD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7031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8FF739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FD02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EB2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FE33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0B74" w:rsidRPr="007F3C4A" w14:paraId="3CCF8A10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78EF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5D9F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3FC1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(0.06%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C2A249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95D3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8830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(0.04%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4651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0.08%)</w:t>
            </w:r>
          </w:p>
        </w:tc>
      </w:tr>
      <w:tr w:rsidR="003E0B74" w:rsidRPr="007F3C4A" w14:paraId="20B4BDDB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04C60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BA12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0B0C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(0.21%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25ADC7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885A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D57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(0.18%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F7F1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0.27%)</w:t>
            </w:r>
          </w:p>
        </w:tc>
      </w:tr>
      <w:tr w:rsidR="003E0B74" w:rsidRPr="007F3C4A" w14:paraId="267CAC62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4443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BAA9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C693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(0.40%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40E5CB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8845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8BA5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(0.34%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04D8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0.47%)</w:t>
            </w:r>
          </w:p>
        </w:tc>
      </w:tr>
      <w:tr w:rsidR="003E0B74" w:rsidRPr="007F3C4A" w14:paraId="64A9C6E8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EE043F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93CB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A159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(0.60%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719B90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0.83%)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C10D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CC1E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(0.56%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5DD1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0.73%)</w:t>
            </w:r>
          </w:p>
        </w:tc>
      </w:tr>
      <w:tr w:rsidR="003E0B74" w:rsidRPr="007F3C4A" w14:paraId="3984974A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040A405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49AE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675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(0.86%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8D20E4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1.13%)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8BB7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D0DC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(0.83%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89E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1.04%)</w:t>
            </w:r>
          </w:p>
        </w:tc>
      </w:tr>
      <w:tr w:rsidR="003E0B74" w:rsidRPr="007F3C4A" w14:paraId="7FB1D0ED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CCF52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12 months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43AC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F0E1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(1.07%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7FC7F2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7172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F6DB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(1.17%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2498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1.41%)</w:t>
            </w:r>
          </w:p>
        </w:tc>
      </w:tr>
      <w:tr w:rsidR="003E0B74" w:rsidRPr="007F3C4A" w14:paraId="6A8D87EC" w14:textId="77777777" w:rsidTr="000E63B2">
        <w:trPr>
          <w:trHeight w:val="300"/>
        </w:trPr>
        <w:tc>
          <w:tcPr>
            <w:tcW w:w="92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A92216" w14:textId="70662903" w:rsidR="003E0B74" w:rsidRPr="007F3C4A" w:rsidRDefault="0049670E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</w:t>
            </w:r>
            <w:r w:rsidR="003E0B74" w:rsidRPr="00FB62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nverse-probability-of-treatment-weighting </w:t>
            </w:r>
            <w:r w:rsidR="003E0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(IPTW) analysis</w:t>
            </w:r>
            <w:r w:rsidR="003E0B74" w:rsidRPr="007F3C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E0B74" w:rsidRPr="007F3C4A" w14:paraId="5824B36B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45215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D84F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F8A9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(0.04%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33A72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F317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A4BB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(0.04%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58A5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0.08%)</w:t>
            </w:r>
          </w:p>
        </w:tc>
      </w:tr>
      <w:tr w:rsidR="003E0B74" w:rsidRPr="007F3C4A" w14:paraId="19E744B1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3E4EB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C512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F1C6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(0.20%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C4EF2E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7EAC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577D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(0.19%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296E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0.27%)</w:t>
            </w:r>
          </w:p>
        </w:tc>
      </w:tr>
      <w:tr w:rsidR="003E0B74" w:rsidRPr="007F3C4A" w14:paraId="263F4034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30B13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AA67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E45F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(0.33%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D2D7C5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7072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6AA7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(0.36%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6D13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0.48%)</w:t>
            </w:r>
          </w:p>
        </w:tc>
      </w:tr>
      <w:tr w:rsidR="003E0B74" w:rsidRPr="007F3C4A" w14:paraId="7CBEDC70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8EDD9C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97E3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E715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(0.52%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790823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1C0D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09F1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(0.59%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600F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0.76%)</w:t>
            </w:r>
          </w:p>
        </w:tc>
      </w:tr>
      <w:tr w:rsidR="003E0B74" w:rsidRPr="007F3C4A" w14:paraId="0356CC67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1BAF58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AA25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2BD9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(0.75%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2D1EF1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1.09%)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C7CF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3C3F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(0.85%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2AF5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1.05%)</w:t>
            </w:r>
          </w:p>
        </w:tc>
      </w:tr>
      <w:tr w:rsidR="003E0B74" w:rsidRPr="007F3C4A" w14:paraId="0F6E6BA8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C4544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FDE0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2862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(1.01%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02FF50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1.42%)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4D06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1.25%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920E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(1.13%    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09BD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1.38%)</w:t>
            </w:r>
          </w:p>
        </w:tc>
      </w:tr>
      <w:tr w:rsidR="003E0B74" w:rsidRPr="007F3C4A" w14:paraId="5EC271E5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24D743" w14:textId="77777777" w:rsidR="003E0B74" w:rsidRPr="007F3C4A" w:rsidRDefault="003E0B74" w:rsidP="000E63B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Matched analysis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E6E8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0348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27D96B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A5E0" w14:textId="77777777" w:rsidR="003E0B74" w:rsidRPr="007F3C4A" w:rsidRDefault="003E0B74" w:rsidP="000E63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7191" w14:textId="77777777" w:rsidR="003E0B74" w:rsidRPr="007F3C4A" w:rsidRDefault="003E0B74" w:rsidP="000E63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B6CC" w14:textId="77777777" w:rsidR="003E0B74" w:rsidRPr="007F3C4A" w:rsidRDefault="003E0B74" w:rsidP="000E63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628AC" w:rsidRPr="007F3C4A" w14:paraId="1AA9D891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84A77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93C4" w14:textId="79709DE4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0.09%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AC8F" w14:textId="00F3256B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(0.06%    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4AA212" w14:textId="0AEF2EA0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0.14%)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841" w14:textId="652DF065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0.05%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45AD" w14:textId="2E6C35EF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(0.03%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E34D" w14:textId="14DC5ECF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0.09%)</w:t>
            </w:r>
          </w:p>
        </w:tc>
      </w:tr>
      <w:tr w:rsidR="005628AC" w:rsidRPr="007F3C4A" w14:paraId="26013E8C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E5F31E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8178" w14:textId="085DEEE4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0.26%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9B95" w14:textId="16A244DF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(0.20%    -</w:t>
            </w:r>
            <w:r w:rsidRPr="001C3A2B" w:rsidDel="004C711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3070F1" w14:textId="6A38E0A6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0.33%)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AC8F" w14:textId="230F1EA4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0.21%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D013" w14:textId="1617475B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(0.16%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58D8" w14:textId="1619365E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0.28%)</w:t>
            </w:r>
          </w:p>
        </w:tc>
      </w:tr>
      <w:tr w:rsidR="005628AC" w:rsidRPr="007F3C4A" w14:paraId="57845AA3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93FCD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6520" w14:textId="6047727D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0.48%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6BAA" w14:textId="3000040C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(0.39%    -</w:t>
            </w:r>
            <w:r w:rsidRPr="001C3A2B" w:rsidDel="004C711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7C6074" w14:textId="0BA803A6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0.58%)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1A2F" w14:textId="7A6B44D3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0.38%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40F6" w14:textId="47A0AF20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(0.30%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E692" w14:textId="003C4991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0.47%)</w:t>
            </w:r>
          </w:p>
        </w:tc>
      </w:tr>
      <w:tr w:rsidR="005628AC" w:rsidRPr="007F3C4A" w14:paraId="38F43004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95F2C3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EAA0" w14:textId="3CA9DF41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0.71%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B00E" w14:textId="3755F61C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(0.60%    -</w:t>
            </w:r>
            <w:r w:rsidRPr="001C3A2B" w:rsidDel="004C711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2DB7D8" w14:textId="77CF57BA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0.83%)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9A22" w14:textId="5BE69103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0.61%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DAD3" w14:textId="68656651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(0.51%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DA3" w14:textId="23DEFD58" w:rsidR="005628AC" w:rsidRPr="00B73CFF" w:rsidRDefault="005628AC" w:rsidP="007002CD">
            <w:pPr>
              <w:keepNext/>
              <w:keepLines/>
              <w:spacing w:before="20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0.72%)</w:t>
            </w:r>
          </w:p>
        </w:tc>
      </w:tr>
      <w:tr w:rsidR="005628AC" w:rsidRPr="007F3C4A" w14:paraId="56CDAFE8" w14:textId="77777777" w:rsidTr="000E63B2">
        <w:trPr>
          <w:trHeight w:val="300"/>
        </w:trPr>
        <w:tc>
          <w:tcPr>
            <w:tcW w:w="20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AE2CF37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months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42894" w14:textId="1513130F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1.00%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5870F" w14:textId="17CEF3EE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(0.87%    -</w:t>
            </w:r>
            <w:r w:rsidRPr="001C3A2B" w:rsidDel="004C711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51B4DB9" w14:textId="1A405B97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1.15%)</w:t>
            </w:r>
          </w:p>
        </w:tc>
        <w:tc>
          <w:tcPr>
            <w:tcW w:w="124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3819509" w14:textId="3206814E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0.88%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3F6A83" w14:textId="3E9B51D2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(0.75%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60154" w14:textId="71F31DB0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1.03%)</w:t>
            </w:r>
          </w:p>
        </w:tc>
      </w:tr>
      <w:tr w:rsidR="005628AC" w:rsidRPr="007F3C4A" w14:paraId="1C0A5600" w14:textId="77777777" w:rsidTr="000E63B2">
        <w:trPr>
          <w:trHeight w:val="198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08F" w14:textId="77777777" w:rsidR="005628AC" w:rsidRPr="007F3C4A" w:rsidRDefault="005628AC" w:rsidP="007002C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3694B" w14:textId="16C6E146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B36B1" w14:textId="679EBFE0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(1.08%    -</w:t>
            </w:r>
            <w:r w:rsidRPr="001C3A2B" w:rsidDel="004C711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DF2F9" w14:textId="5033E55E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1.41%)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F3004" w14:textId="091FD7CC" w:rsidR="005628AC" w:rsidRPr="00B73CFF" w:rsidRDefault="005628AC" w:rsidP="00B73CFF">
            <w:pPr>
              <w:keepNext/>
              <w:keepLines/>
              <w:jc w:val="center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1.17%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20982" w14:textId="66BD097A" w:rsidR="005628AC" w:rsidRPr="00B73CFF" w:rsidRDefault="005628AC" w:rsidP="00B73CFF">
            <w:pPr>
              <w:keepNext/>
              <w:keepLines/>
              <w:jc w:val="right"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(1.02%    -</w:t>
            </w:r>
            <w:r w:rsidRPr="001C3A2B" w:rsidDel="002F74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383F7" w14:textId="7D217F5C" w:rsidR="005628AC" w:rsidRPr="00B73CFF" w:rsidRDefault="005628AC" w:rsidP="00B73CFF">
            <w:pPr>
              <w:keepNext/>
              <w:keepLines/>
              <w:outlineLvl w:val="6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r w:rsidRPr="001C3A2B">
              <w:rPr>
                <w:rFonts w:ascii="Arial" w:eastAsia="Times New Roman" w:hAnsi="Arial" w:cs="Arial"/>
                <w:bCs/>
                <w:sz w:val="22"/>
                <w:szCs w:val="22"/>
              </w:rPr>
              <w:t>1.34%)</w:t>
            </w:r>
            <w:bookmarkEnd w:id="0"/>
          </w:p>
        </w:tc>
      </w:tr>
    </w:tbl>
    <w:p w14:paraId="53920B7A" w14:textId="77777777" w:rsidR="000B4117" w:rsidRDefault="000B4117"/>
    <w:sectPr w:rsidR="000B4117" w:rsidSect="003E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4"/>
    <w:rsid w:val="00092E7E"/>
    <w:rsid w:val="000B4117"/>
    <w:rsid w:val="003E0B74"/>
    <w:rsid w:val="0049670E"/>
    <w:rsid w:val="005628AC"/>
    <w:rsid w:val="007002CD"/>
    <w:rsid w:val="007F64F6"/>
    <w:rsid w:val="00B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2F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UNC Student</cp:lastModifiedBy>
  <cp:revision>5</cp:revision>
  <dcterms:created xsi:type="dcterms:W3CDTF">2014-08-20T14:28:00Z</dcterms:created>
  <dcterms:modified xsi:type="dcterms:W3CDTF">2014-12-17T06:19:00Z</dcterms:modified>
</cp:coreProperties>
</file>