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1F" w:rsidRPr="00EF2E7C" w:rsidRDefault="007F531F" w:rsidP="00EF2E7C">
      <w:pPr>
        <w:ind w:left="0"/>
        <w:jc w:val="center"/>
        <w:rPr>
          <w:b w:val="0"/>
        </w:rPr>
      </w:pPr>
      <w:bookmarkStart w:id="0" w:name="_GoBack"/>
      <w:bookmarkEnd w:id="0"/>
      <w:r w:rsidRPr="00EF2E7C">
        <w:rPr>
          <w:rFonts w:ascii="Times New Roman" w:eastAsiaTheme="majorEastAsia" w:hAnsi="Times New Roman"/>
          <w:b w:val="0"/>
          <w:bCs/>
        </w:rPr>
        <w:t xml:space="preserve">S1. The tenofovir (TFV) and emtricitabine (FTC) drug </w:t>
      </w:r>
      <w:r w:rsidR="009F734E" w:rsidRPr="00EF2E7C">
        <w:rPr>
          <w:rFonts w:ascii="Times New Roman" w:eastAsiaTheme="majorEastAsia" w:hAnsi="Times New Roman"/>
          <w:b w:val="0"/>
          <w:bCs/>
        </w:rPr>
        <w:t xml:space="preserve">concentration </w:t>
      </w:r>
      <w:r w:rsidRPr="00EF2E7C">
        <w:rPr>
          <w:rFonts w:ascii="Times New Roman" w:eastAsiaTheme="majorEastAsia" w:hAnsi="Times New Roman"/>
          <w:b w:val="0"/>
          <w:bCs/>
        </w:rPr>
        <w:t>patterns by pill count and self-report geometric mean at 90% and at 100%,</w:t>
      </w:r>
      <w:r w:rsidRPr="00EF2E7C">
        <w:rPr>
          <w:rFonts w:ascii="Times New Roman" w:hAnsi="Times New Roman"/>
          <w:b w:val="0"/>
        </w:rPr>
        <w:t xml:space="preserve"> BotswanaTDF2 </w:t>
      </w:r>
      <w:proofErr w:type="spellStart"/>
      <w:r w:rsidRPr="00EF2E7C">
        <w:rPr>
          <w:rFonts w:ascii="Times New Roman" w:hAnsi="Times New Roman"/>
          <w:b w:val="0"/>
        </w:rPr>
        <w:t>PrEP</w:t>
      </w:r>
      <w:proofErr w:type="spellEnd"/>
      <w:r w:rsidRPr="00EF2E7C">
        <w:rPr>
          <w:rFonts w:ascii="Times New Roman" w:hAnsi="Times New Roman"/>
          <w:b w:val="0"/>
        </w:rPr>
        <w:t xml:space="preserve"> trial, 2007-2010</w:t>
      </w:r>
    </w:p>
    <w:p w:rsidR="007F531F" w:rsidRDefault="007F531F">
      <w:pPr>
        <w:rPr>
          <w:noProof/>
        </w:rPr>
      </w:pPr>
      <w:r>
        <w:rPr>
          <w:noProof/>
        </w:rPr>
        <w:drawing>
          <wp:inline distT="0" distB="0" distL="0" distR="0" wp14:anchorId="6A8CAFAD" wp14:editId="323C618E">
            <wp:extent cx="2914650" cy="2188361"/>
            <wp:effectExtent l="0" t="0" r="0" b="2540"/>
            <wp:docPr id="2" name="Picture 2" descr="C:\Users\cvr7\SGPlot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vr7\SGPlot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775908" wp14:editId="6A9F5694">
            <wp:extent cx="2917832" cy="2190750"/>
            <wp:effectExtent l="0" t="0" r="0" b="0"/>
            <wp:docPr id="1" name="Picture 1" descr="C:\Users\cvr7\SGPlo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r7\SGPlot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32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1F" w:rsidRDefault="007F531F">
      <w:r>
        <w:rPr>
          <w:noProof/>
        </w:rPr>
        <w:drawing>
          <wp:inline distT="0" distB="0" distL="0" distR="0" wp14:anchorId="7DC96153" wp14:editId="31A7AD22">
            <wp:extent cx="2930518" cy="2200275"/>
            <wp:effectExtent l="0" t="0" r="3810" b="0"/>
            <wp:docPr id="4" name="Picture 4" descr="C:\Users\cvr7\SGPlot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vr7\SGPlot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18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9AE1F" wp14:editId="70899AA6">
            <wp:extent cx="2927336" cy="2197886"/>
            <wp:effectExtent l="0" t="0" r="6985" b="0"/>
            <wp:docPr id="3" name="Picture 3" descr="C:\Users\cvr7\SGPlot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vr7\SGPlot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36" cy="219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1F" w:rsidRDefault="007F531F" w:rsidP="00E76478">
      <w:pPr>
        <w:spacing w:after="0" w:line="240" w:lineRule="auto"/>
        <w:rPr>
          <w:rFonts w:ascii="Times New Roman" w:eastAsiaTheme="majorEastAsia" w:hAnsi="Times New Roman"/>
          <w:b w:val="0"/>
          <w:bCs/>
          <w:i/>
        </w:rPr>
      </w:pPr>
      <w:r>
        <w:rPr>
          <w:rFonts w:ascii="Times New Roman" w:eastAsiaTheme="majorEastAsia" w:hAnsi="Times New Roman"/>
          <w:b w:val="0"/>
          <w:bCs/>
          <w:i/>
        </w:rPr>
        <w:t xml:space="preserve">Drug </w:t>
      </w:r>
      <w:r w:rsidR="009F734E">
        <w:rPr>
          <w:rFonts w:ascii="Times New Roman" w:eastAsiaTheme="majorEastAsia" w:hAnsi="Times New Roman"/>
          <w:b w:val="0"/>
          <w:bCs/>
          <w:i/>
        </w:rPr>
        <w:t xml:space="preserve">concentration </w:t>
      </w:r>
      <w:r>
        <w:rPr>
          <w:rFonts w:ascii="Times New Roman" w:eastAsiaTheme="majorEastAsia" w:hAnsi="Times New Roman"/>
          <w:b w:val="0"/>
          <w:bCs/>
          <w:i/>
        </w:rPr>
        <w:t>samples</w:t>
      </w:r>
      <w:r w:rsidRPr="00752BEB">
        <w:rPr>
          <w:rFonts w:ascii="Times New Roman" w:eastAsiaTheme="majorEastAsia" w:hAnsi="Times New Roman"/>
          <w:b w:val="0"/>
          <w:bCs/>
          <w:i/>
        </w:rPr>
        <w:t xml:space="preserve"> for seroconvertors were </w:t>
      </w:r>
      <w:r>
        <w:rPr>
          <w:rFonts w:ascii="Times New Roman" w:eastAsiaTheme="majorEastAsia" w:hAnsi="Times New Roman"/>
          <w:b w:val="0"/>
          <w:bCs/>
          <w:i/>
        </w:rPr>
        <w:t>collected</w:t>
      </w:r>
      <w:r w:rsidRPr="00752BEB">
        <w:rPr>
          <w:rFonts w:ascii="Times New Roman" w:eastAsiaTheme="majorEastAsia" w:hAnsi="Times New Roman"/>
          <w:b w:val="0"/>
          <w:bCs/>
          <w:i/>
        </w:rPr>
        <w:t xml:space="preserve"> before or near the estimated date of infection</w:t>
      </w:r>
      <w:r>
        <w:rPr>
          <w:rFonts w:ascii="Times New Roman" w:eastAsiaTheme="majorEastAsia" w:hAnsi="Times New Roman"/>
          <w:b w:val="0"/>
          <w:bCs/>
          <w:i/>
        </w:rPr>
        <w:t>; samples</w:t>
      </w:r>
      <w:r w:rsidRPr="00752BEB">
        <w:rPr>
          <w:rFonts w:ascii="Times New Roman" w:eastAsiaTheme="majorEastAsia" w:hAnsi="Times New Roman"/>
          <w:b w:val="0"/>
          <w:bCs/>
          <w:i/>
        </w:rPr>
        <w:t xml:space="preserve"> for non</w:t>
      </w:r>
      <w:r>
        <w:rPr>
          <w:rFonts w:ascii="Times New Roman" w:eastAsiaTheme="majorEastAsia" w:hAnsi="Times New Roman"/>
          <w:b w:val="0"/>
          <w:bCs/>
          <w:i/>
        </w:rPr>
        <w:t>-</w:t>
      </w:r>
      <w:r w:rsidRPr="00752BEB">
        <w:rPr>
          <w:rFonts w:ascii="Times New Roman" w:eastAsiaTheme="majorEastAsia" w:hAnsi="Times New Roman"/>
          <w:b w:val="0"/>
          <w:bCs/>
          <w:i/>
        </w:rPr>
        <w:t>seroconvertors were selected around the same study visit</w:t>
      </w:r>
    </w:p>
    <w:p w:rsidR="007F531F" w:rsidRPr="00C21B03" w:rsidRDefault="007F531F" w:rsidP="00E76478">
      <w:pPr>
        <w:spacing w:after="0" w:line="240" w:lineRule="auto"/>
        <w:rPr>
          <w:rFonts w:ascii="Times New Roman" w:eastAsiaTheme="majorEastAsia" w:hAnsi="Times New Roman"/>
          <w:b w:val="0"/>
          <w:bCs/>
          <w:i/>
        </w:rPr>
      </w:pPr>
      <w:r w:rsidRPr="00C21B03">
        <w:rPr>
          <w:rFonts w:ascii="Times New Roman" w:eastAsiaTheme="majorEastAsia" w:hAnsi="Times New Roman"/>
          <w:b w:val="0"/>
          <w:bCs/>
          <w:i/>
        </w:rPr>
        <w:t>Sample size was the same for TFV (n=73) and FTC (n=73)</w:t>
      </w:r>
    </w:p>
    <w:p w:rsidR="007F531F" w:rsidRPr="00C21B03" w:rsidRDefault="007F531F" w:rsidP="00E76478">
      <w:pPr>
        <w:spacing w:after="0" w:line="240" w:lineRule="auto"/>
        <w:rPr>
          <w:rFonts w:ascii="Times New Roman" w:eastAsiaTheme="majorEastAsia" w:hAnsi="Times New Roman"/>
          <w:b w:val="0"/>
          <w:bCs/>
          <w:i/>
        </w:rPr>
      </w:pPr>
      <w:r w:rsidRPr="00C21B03">
        <w:rPr>
          <w:rFonts w:ascii="Times New Roman" w:eastAsiaTheme="majorEastAsia" w:hAnsi="Times New Roman"/>
          <w:b w:val="0"/>
          <w:bCs/>
          <w:i/>
        </w:rPr>
        <w:t>Sample size for pill count data was: GE 90% and &lt;90% (58 and 15 for n=73); 100% and &lt;100% (43 and 30 for n=73)</w:t>
      </w:r>
    </w:p>
    <w:p w:rsidR="00E76478" w:rsidRPr="00D168C4" w:rsidRDefault="007F531F" w:rsidP="00D168C4">
      <w:pPr>
        <w:spacing w:after="0" w:line="240" w:lineRule="auto"/>
        <w:rPr>
          <w:rFonts w:ascii="Times New Roman" w:eastAsiaTheme="majorEastAsia" w:hAnsi="Times New Roman"/>
          <w:b w:val="0"/>
          <w:bCs/>
          <w:i/>
        </w:rPr>
      </w:pPr>
      <w:r w:rsidRPr="00C21B03">
        <w:rPr>
          <w:rFonts w:ascii="Times New Roman" w:eastAsiaTheme="majorEastAsia" w:hAnsi="Times New Roman"/>
          <w:b w:val="0"/>
          <w:bCs/>
          <w:i/>
        </w:rPr>
        <w:lastRenderedPageBreak/>
        <w:t>Sample size for self-report: GE 90% and &lt;90% (64 and 5 for n=69 (there are 4 missing values for self-report); 100% and &lt;100% (64 and 5 for n= 69)</w:t>
      </w:r>
    </w:p>
    <w:sectPr w:rsidR="00E76478" w:rsidRPr="00D168C4" w:rsidSect="007F53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36" w:rsidRDefault="004A3536">
      <w:pPr>
        <w:spacing w:after="0" w:line="240" w:lineRule="auto"/>
      </w:pPr>
      <w:r>
        <w:separator/>
      </w:r>
    </w:p>
  </w:endnote>
  <w:endnote w:type="continuationSeparator" w:id="0">
    <w:p w:rsidR="004A3536" w:rsidRDefault="004A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5B" w:rsidRDefault="00531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36" w:rsidRDefault="004A3536" w:rsidP="00E76478">
    <w:pPr>
      <w:pStyle w:val="Footer"/>
      <w:ind w:left="0"/>
    </w:pPr>
    <w:r>
      <w:tab/>
    </w:r>
    <w:r>
      <w:tab/>
    </w:r>
    <w:sdt>
      <w:sdtPr>
        <w:id w:val="-11692533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03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A3536" w:rsidRDefault="004A35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5B" w:rsidRDefault="00531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36" w:rsidRDefault="004A3536">
      <w:pPr>
        <w:spacing w:after="0" w:line="240" w:lineRule="auto"/>
      </w:pPr>
      <w:r>
        <w:separator/>
      </w:r>
    </w:p>
  </w:footnote>
  <w:footnote w:type="continuationSeparator" w:id="0">
    <w:p w:rsidR="004A3536" w:rsidRDefault="004A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5B" w:rsidRDefault="00531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5B" w:rsidRPr="00531A5B" w:rsidRDefault="00531A5B" w:rsidP="00531A5B">
    <w:pPr>
      <w:pStyle w:val="Header"/>
      <w:jc w:val="right"/>
      <w:rPr>
        <w:rFonts w:ascii="Times New Roman" w:hAnsi="Times New Roman"/>
        <w:b w:val="0"/>
      </w:rPr>
    </w:pPr>
    <w:r w:rsidRPr="00531A5B">
      <w:rPr>
        <w:rFonts w:ascii="Times New Roman" w:hAnsi="Times New Roman"/>
        <w:b w:val="0"/>
      </w:rPr>
      <w:t>TDF2 Adherence</w:t>
    </w:r>
  </w:p>
  <w:p w:rsidR="00531A5B" w:rsidRDefault="00531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5B" w:rsidRDefault="00531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739"/>
    <w:multiLevelType w:val="hybridMultilevel"/>
    <w:tmpl w:val="57909BCA"/>
    <w:lvl w:ilvl="0" w:tplc="61960D2A">
      <w:start w:val="17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932"/>
    <w:multiLevelType w:val="hybridMultilevel"/>
    <w:tmpl w:val="525E4F3C"/>
    <w:lvl w:ilvl="0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B2008"/>
    <w:multiLevelType w:val="hybridMultilevel"/>
    <w:tmpl w:val="B93014C4"/>
    <w:lvl w:ilvl="0" w:tplc="FFFFFFFF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73179"/>
    <w:multiLevelType w:val="multilevel"/>
    <w:tmpl w:val="42EA8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31CE7"/>
    <w:multiLevelType w:val="hybridMultilevel"/>
    <w:tmpl w:val="DCF07438"/>
    <w:lvl w:ilvl="0" w:tplc="7F067C0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255E9"/>
    <w:multiLevelType w:val="multilevel"/>
    <w:tmpl w:val="0996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F7492"/>
    <w:multiLevelType w:val="multilevel"/>
    <w:tmpl w:val="B106CB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F274BC"/>
    <w:multiLevelType w:val="hybridMultilevel"/>
    <w:tmpl w:val="BE7C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93A75"/>
    <w:multiLevelType w:val="hybridMultilevel"/>
    <w:tmpl w:val="AA8E72D4"/>
    <w:lvl w:ilvl="0" w:tplc="A76C4A54">
      <w:start w:val="1"/>
      <w:numFmt w:val="lowerRoman"/>
      <w:lvlText w:val="(%1)"/>
      <w:lvlJc w:val="left"/>
      <w:pPr>
        <w:ind w:left="12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DA0C48"/>
    <w:multiLevelType w:val="hybridMultilevel"/>
    <w:tmpl w:val="4A08AD4A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0C66B8"/>
    <w:multiLevelType w:val="multilevel"/>
    <w:tmpl w:val="EE70BD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C43581"/>
    <w:multiLevelType w:val="singleLevel"/>
    <w:tmpl w:val="AA8EA51C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12">
    <w:nsid w:val="1CA3470D"/>
    <w:multiLevelType w:val="hybridMultilevel"/>
    <w:tmpl w:val="AA8E72D4"/>
    <w:lvl w:ilvl="0" w:tplc="A76C4A54">
      <w:start w:val="1"/>
      <w:numFmt w:val="lowerRoman"/>
      <w:lvlText w:val="(%1)"/>
      <w:lvlJc w:val="left"/>
      <w:pPr>
        <w:ind w:left="12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106ABD"/>
    <w:multiLevelType w:val="multilevel"/>
    <w:tmpl w:val="421A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59308E"/>
    <w:multiLevelType w:val="hybridMultilevel"/>
    <w:tmpl w:val="F37A3B40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182050"/>
    <w:multiLevelType w:val="multilevel"/>
    <w:tmpl w:val="AFD61E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F46D7"/>
    <w:multiLevelType w:val="hybridMultilevel"/>
    <w:tmpl w:val="4058015A"/>
    <w:lvl w:ilvl="0" w:tplc="8CB441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2A2E9E"/>
    <w:multiLevelType w:val="hybridMultilevel"/>
    <w:tmpl w:val="8E38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676BB"/>
    <w:multiLevelType w:val="hybridMultilevel"/>
    <w:tmpl w:val="6890FB5E"/>
    <w:lvl w:ilvl="0" w:tplc="F3744B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427807"/>
    <w:multiLevelType w:val="multilevel"/>
    <w:tmpl w:val="D1843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EF2140"/>
    <w:multiLevelType w:val="hybridMultilevel"/>
    <w:tmpl w:val="940AEE78"/>
    <w:lvl w:ilvl="0" w:tplc="615C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3E4688"/>
    <w:multiLevelType w:val="hybridMultilevel"/>
    <w:tmpl w:val="350C5840"/>
    <w:lvl w:ilvl="0" w:tplc="7D74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F0925"/>
    <w:multiLevelType w:val="hybridMultilevel"/>
    <w:tmpl w:val="F1EA642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F008EA"/>
    <w:multiLevelType w:val="hybridMultilevel"/>
    <w:tmpl w:val="AA8E72D4"/>
    <w:lvl w:ilvl="0" w:tplc="A76C4A54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90F76F3"/>
    <w:multiLevelType w:val="hybridMultilevel"/>
    <w:tmpl w:val="FC5CDF42"/>
    <w:lvl w:ilvl="0" w:tplc="7122C4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887A15"/>
    <w:multiLevelType w:val="hybridMultilevel"/>
    <w:tmpl w:val="6D3E6732"/>
    <w:lvl w:ilvl="0" w:tplc="22C2B4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019C2"/>
    <w:multiLevelType w:val="hybridMultilevel"/>
    <w:tmpl w:val="AF6668D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17287D"/>
    <w:multiLevelType w:val="hybridMultilevel"/>
    <w:tmpl w:val="8692F7A4"/>
    <w:lvl w:ilvl="0" w:tplc="3EAA8504">
      <w:start w:val="1"/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515F6870"/>
    <w:multiLevelType w:val="hybridMultilevel"/>
    <w:tmpl w:val="B37C27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B4B17"/>
    <w:multiLevelType w:val="hybridMultilevel"/>
    <w:tmpl w:val="9E7C8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33677D"/>
    <w:multiLevelType w:val="hybridMultilevel"/>
    <w:tmpl w:val="0AFCB1C8"/>
    <w:lvl w:ilvl="0" w:tplc="D5AA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4A40FD"/>
    <w:multiLevelType w:val="hybridMultilevel"/>
    <w:tmpl w:val="C174280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CDD4356"/>
    <w:multiLevelType w:val="hybridMultilevel"/>
    <w:tmpl w:val="7DCC5D1A"/>
    <w:lvl w:ilvl="0" w:tplc="D324A6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5C5734"/>
    <w:multiLevelType w:val="multilevel"/>
    <w:tmpl w:val="7D62B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656" w:hanging="165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0" w:hanging="25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2520" w:hanging="25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D5F434C"/>
    <w:multiLevelType w:val="hybridMultilevel"/>
    <w:tmpl w:val="E982BEF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0B0DC8"/>
    <w:multiLevelType w:val="hybridMultilevel"/>
    <w:tmpl w:val="0A50FC86"/>
    <w:lvl w:ilvl="0" w:tplc="FFFFFFFF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0CF294B"/>
    <w:multiLevelType w:val="multilevel"/>
    <w:tmpl w:val="C3DC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402D96"/>
    <w:multiLevelType w:val="multilevel"/>
    <w:tmpl w:val="3C24BB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8A262B"/>
    <w:multiLevelType w:val="multilevel"/>
    <w:tmpl w:val="0AB2D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0A5280"/>
    <w:multiLevelType w:val="hybridMultilevel"/>
    <w:tmpl w:val="03C6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F1823"/>
    <w:multiLevelType w:val="hybridMultilevel"/>
    <w:tmpl w:val="9480966E"/>
    <w:lvl w:ilvl="0" w:tplc="97F0708A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6334A1"/>
    <w:multiLevelType w:val="hybridMultilevel"/>
    <w:tmpl w:val="55643E70"/>
    <w:lvl w:ilvl="0" w:tplc="815E969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8BE58F5"/>
    <w:multiLevelType w:val="hybridMultilevel"/>
    <w:tmpl w:val="17EE4936"/>
    <w:lvl w:ilvl="0" w:tplc="A61AB1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D6A52"/>
    <w:multiLevelType w:val="hybridMultilevel"/>
    <w:tmpl w:val="396A0D12"/>
    <w:lvl w:ilvl="0" w:tplc="4236A0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236219"/>
    <w:multiLevelType w:val="multilevel"/>
    <w:tmpl w:val="474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C0548E"/>
    <w:multiLevelType w:val="hybridMultilevel"/>
    <w:tmpl w:val="41861ACA"/>
    <w:lvl w:ilvl="0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FD733D"/>
    <w:multiLevelType w:val="hybridMultilevel"/>
    <w:tmpl w:val="350C5840"/>
    <w:lvl w:ilvl="0" w:tplc="7D74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9"/>
  </w:num>
  <w:num w:numId="3">
    <w:abstractNumId w:val="23"/>
  </w:num>
  <w:num w:numId="4">
    <w:abstractNumId w:val="8"/>
  </w:num>
  <w:num w:numId="5">
    <w:abstractNumId w:val="25"/>
  </w:num>
  <w:num w:numId="6">
    <w:abstractNumId w:val="31"/>
  </w:num>
  <w:num w:numId="7">
    <w:abstractNumId w:val="33"/>
  </w:num>
  <w:num w:numId="8">
    <w:abstractNumId w:val="35"/>
  </w:num>
  <w:num w:numId="9">
    <w:abstractNumId w:val="34"/>
  </w:num>
  <w:num w:numId="10">
    <w:abstractNumId w:val="2"/>
  </w:num>
  <w:num w:numId="11">
    <w:abstractNumId w:val="9"/>
  </w:num>
  <w:num w:numId="12">
    <w:abstractNumId w:val="11"/>
  </w:num>
  <w:num w:numId="13">
    <w:abstractNumId w:val="26"/>
  </w:num>
  <w:num w:numId="14">
    <w:abstractNumId w:val="14"/>
  </w:num>
  <w:num w:numId="15">
    <w:abstractNumId w:val="22"/>
  </w:num>
  <w:num w:numId="16">
    <w:abstractNumId w:val="13"/>
  </w:num>
  <w:num w:numId="17">
    <w:abstractNumId w:val="0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27"/>
  </w:num>
  <w:num w:numId="22">
    <w:abstractNumId w:val="30"/>
  </w:num>
  <w:num w:numId="23">
    <w:abstractNumId w:val="43"/>
  </w:num>
  <w:num w:numId="24">
    <w:abstractNumId w:val="24"/>
  </w:num>
  <w:num w:numId="25">
    <w:abstractNumId w:val="16"/>
  </w:num>
  <w:num w:numId="26">
    <w:abstractNumId w:val="18"/>
  </w:num>
  <w:num w:numId="27">
    <w:abstractNumId w:val="20"/>
  </w:num>
  <w:num w:numId="28">
    <w:abstractNumId w:val="21"/>
  </w:num>
  <w:num w:numId="29">
    <w:abstractNumId w:val="4"/>
  </w:num>
  <w:num w:numId="30">
    <w:abstractNumId w:val="46"/>
  </w:num>
  <w:num w:numId="31">
    <w:abstractNumId w:val="29"/>
  </w:num>
  <w:num w:numId="32">
    <w:abstractNumId w:val="42"/>
  </w:num>
  <w:num w:numId="33">
    <w:abstractNumId w:val="7"/>
  </w:num>
  <w:num w:numId="34">
    <w:abstractNumId w:val="40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7F531F"/>
    <w:rsid w:val="00001705"/>
    <w:rsid w:val="00061E57"/>
    <w:rsid w:val="00064420"/>
    <w:rsid w:val="00065A45"/>
    <w:rsid w:val="000701C0"/>
    <w:rsid w:val="000E46EF"/>
    <w:rsid w:val="000F258C"/>
    <w:rsid w:val="00120AC9"/>
    <w:rsid w:val="00121EA7"/>
    <w:rsid w:val="00121F41"/>
    <w:rsid w:val="00171562"/>
    <w:rsid w:val="0017754D"/>
    <w:rsid w:val="00192C6D"/>
    <w:rsid w:val="00194A99"/>
    <w:rsid w:val="001B14B9"/>
    <w:rsid w:val="001B7518"/>
    <w:rsid w:val="001D49BD"/>
    <w:rsid w:val="001D4EE8"/>
    <w:rsid w:val="001E046F"/>
    <w:rsid w:val="002118F9"/>
    <w:rsid w:val="0022157F"/>
    <w:rsid w:val="00264D3D"/>
    <w:rsid w:val="002913E1"/>
    <w:rsid w:val="002A3EB6"/>
    <w:rsid w:val="002B5CAD"/>
    <w:rsid w:val="003040A6"/>
    <w:rsid w:val="003062A7"/>
    <w:rsid w:val="00313F2A"/>
    <w:rsid w:val="00317400"/>
    <w:rsid w:val="0033578D"/>
    <w:rsid w:val="003735A0"/>
    <w:rsid w:val="00390CCC"/>
    <w:rsid w:val="003A21DA"/>
    <w:rsid w:val="003B4CBE"/>
    <w:rsid w:val="003C4802"/>
    <w:rsid w:val="00432C31"/>
    <w:rsid w:val="00437D72"/>
    <w:rsid w:val="00455262"/>
    <w:rsid w:val="00456071"/>
    <w:rsid w:val="0049397C"/>
    <w:rsid w:val="00496899"/>
    <w:rsid w:val="00496A44"/>
    <w:rsid w:val="004A3536"/>
    <w:rsid w:val="004C6D5D"/>
    <w:rsid w:val="004D7254"/>
    <w:rsid w:val="004E07AF"/>
    <w:rsid w:val="005268F9"/>
    <w:rsid w:val="00531A5B"/>
    <w:rsid w:val="00531B0C"/>
    <w:rsid w:val="0053478F"/>
    <w:rsid w:val="00534C82"/>
    <w:rsid w:val="005400F9"/>
    <w:rsid w:val="00550BA5"/>
    <w:rsid w:val="00551BCD"/>
    <w:rsid w:val="0057764E"/>
    <w:rsid w:val="00592D5F"/>
    <w:rsid w:val="005D31D7"/>
    <w:rsid w:val="005E2866"/>
    <w:rsid w:val="005F2B42"/>
    <w:rsid w:val="005F4477"/>
    <w:rsid w:val="00600571"/>
    <w:rsid w:val="00612126"/>
    <w:rsid w:val="00617709"/>
    <w:rsid w:val="00684BF3"/>
    <w:rsid w:val="00696266"/>
    <w:rsid w:val="006A0DC0"/>
    <w:rsid w:val="006A67E5"/>
    <w:rsid w:val="006D3035"/>
    <w:rsid w:val="007243A5"/>
    <w:rsid w:val="00742235"/>
    <w:rsid w:val="00745EE9"/>
    <w:rsid w:val="0075228A"/>
    <w:rsid w:val="0075253C"/>
    <w:rsid w:val="0075328F"/>
    <w:rsid w:val="007751BF"/>
    <w:rsid w:val="007A396A"/>
    <w:rsid w:val="007A70A2"/>
    <w:rsid w:val="007B43C9"/>
    <w:rsid w:val="007D4F9F"/>
    <w:rsid w:val="007D5B4B"/>
    <w:rsid w:val="007F325A"/>
    <w:rsid w:val="007F531F"/>
    <w:rsid w:val="007F79E6"/>
    <w:rsid w:val="00824DF7"/>
    <w:rsid w:val="0083537E"/>
    <w:rsid w:val="00842A0E"/>
    <w:rsid w:val="00843132"/>
    <w:rsid w:val="008755A8"/>
    <w:rsid w:val="008A62EA"/>
    <w:rsid w:val="008D0337"/>
    <w:rsid w:val="008E4E19"/>
    <w:rsid w:val="00925A1F"/>
    <w:rsid w:val="00927769"/>
    <w:rsid w:val="009534A8"/>
    <w:rsid w:val="009614D4"/>
    <w:rsid w:val="00971462"/>
    <w:rsid w:val="00990BEE"/>
    <w:rsid w:val="009B2A87"/>
    <w:rsid w:val="009B38E8"/>
    <w:rsid w:val="009C7328"/>
    <w:rsid w:val="009D46E0"/>
    <w:rsid w:val="009D7A1D"/>
    <w:rsid w:val="009F734E"/>
    <w:rsid w:val="00A1008F"/>
    <w:rsid w:val="00A62EE8"/>
    <w:rsid w:val="00A80209"/>
    <w:rsid w:val="00A85690"/>
    <w:rsid w:val="00A90D9F"/>
    <w:rsid w:val="00AA2089"/>
    <w:rsid w:val="00AA2BB5"/>
    <w:rsid w:val="00AA2D6B"/>
    <w:rsid w:val="00AE5248"/>
    <w:rsid w:val="00AE5A08"/>
    <w:rsid w:val="00B142DB"/>
    <w:rsid w:val="00B2071D"/>
    <w:rsid w:val="00B40D11"/>
    <w:rsid w:val="00B424DC"/>
    <w:rsid w:val="00B70245"/>
    <w:rsid w:val="00B8546A"/>
    <w:rsid w:val="00BC6CC6"/>
    <w:rsid w:val="00BD2845"/>
    <w:rsid w:val="00BF75C3"/>
    <w:rsid w:val="00C05343"/>
    <w:rsid w:val="00C151A7"/>
    <w:rsid w:val="00C16110"/>
    <w:rsid w:val="00C25C8E"/>
    <w:rsid w:val="00C330C0"/>
    <w:rsid w:val="00C34770"/>
    <w:rsid w:val="00C3552D"/>
    <w:rsid w:val="00C547F4"/>
    <w:rsid w:val="00C55630"/>
    <w:rsid w:val="00C77C6B"/>
    <w:rsid w:val="00CE067D"/>
    <w:rsid w:val="00D132CA"/>
    <w:rsid w:val="00D168C4"/>
    <w:rsid w:val="00D207F4"/>
    <w:rsid w:val="00D21C6D"/>
    <w:rsid w:val="00D366A4"/>
    <w:rsid w:val="00D65A10"/>
    <w:rsid w:val="00D73D3B"/>
    <w:rsid w:val="00D750AF"/>
    <w:rsid w:val="00DC2C73"/>
    <w:rsid w:val="00DD1512"/>
    <w:rsid w:val="00DD516E"/>
    <w:rsid w:val="00DF295B"/>
    <w:rsid w:val="00E030C5"/>
    <w:rsid w:val="00E1413B"/>
    <w:rsid w:val="00E20277"/>
    <w:rsid w:val="00E37789"/>
    <w:rsid w:val="00E43184"/>
    <w:rsid w:val="00E44A98"/>
    <w:rsid w:val="00E6476D"/>
    <w:rsid w:val="00E76478"/>
    <w:rsid w:val="00E80069"/>
    <w:rsid w:val="00E818C1"/>
    <w:rsid w:val="00EC132E"/>
    <w:rsid w:val="00ED30ED"/>
    <w:rsid w:val="00ED50A3"/>
    <w:rsid w:val="00EE5F1F"/>
    <w:rsid w:val="00EF2E7C"/>
    <w:rsid w:val="00F11DFE"/>
    <w:rsid w:val="00F23E60"/>
    <w:rsid w:val="00F417B0"/>
    <w:rsid w:val="00F57FA0"/>
    <w:rsid w:val="00F71E23"/>
    <w:rsid w:val="00F80877"/>
    <w:rsid w:val="00F81341"/>
    <w:rsid w:val="00F85D22"/>
    <w:rsid w:val="00F93DA7"/>
    <w:rsid w:val="00F95B7E"/>
    <w:rsid w:val="00FB3F6F"/>
    <w:rsid w:val="00FC3B39"/>
    <w:rsid w:val="00FC735B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1F"/>
    <w:pPr>
      <w:ind w:left="720"/>
    </w:pPr>
    <w:rPr>
      <w:rFonts w:ascii="Calibri" w:eastAsia="Calibri" w:hAnsi="Calibri" w:cs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3536"/>
    <w:pPr>
      <w:keepNext/>
      <w:keepLines/>
      <w:spacing w:after="0" w:line="240" w:lineRule="auto"/>
      <w:ind w:left="0"/>
      <w:outlineLvl w:val="0"/>
    </w:pPr>
    <w:rPr>
      <w:rFonts w:ascii="Times New Roman" w:eastAsiaTheme="majorEastAsia" w:hAnsi="Times New Roman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31F"/>
    <w:pPr>
      <w:keepNext/>
      <w:keepLines/>
      <w:spacing w:before="240" w:after="0" w:line="480" w:lineRule="auto"/>
      <w:ind w:left="0"/>
      <w:outlineLvl w:val="1"/>
    </w:pPr>
    <w:rPr>
      <w:rFonts w:ascii="Times New Roman" w:eastAsiaTheme="majorEastAsia" w:hAnsi="Times New Roman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53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531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531F"/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F531F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1F"/>
    <w:rPr>
      <w:rFonts w:ascii="Calibri" w:eastAsia="Calibri" w:hAnsi="Calibri" w:cs="Times New Roman"/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531F"/>
  </w:style>
  <w:style w:type="paragraph" w:styleId="Footer">
    <w:name w:val="footer"/>
    <w:basedOn w:val="Normal"/>
    <w:link w:val="FooterChar"/>
    <w:uiPriority w:val="99"/>
    <w:unhideWhenUsed/>
    <w:rsid w:val="007F531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7F531F"/>
    <w:rPr>
      <w:rFonts w:ascii="Calibri" w:eastAsia="Calibri" w:hAnsi="Calibri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rsid w:val="007F531F"/>
    <w:pPr>
      <w:spacing w:after="0" w:line="240" w:lineRule="auto"/>
      <w:ind w:left="1440"/>
    </w:pPr>
    <w:rPr>
      <w:rFonts w:ascii="Times New Roman" w:eastAsia="Times New Roman" w:hAnsi="Times New Roman"/>
      <w:b w:val="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7F53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7F531F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F531F"/>
    <w:pPr>
      <w:spacing w:after="0" w:line="240" w:lineRule="auto"/>
    </w:pPr>
    <w:rPr>
      <w:rFonts w:ascii="Times New Roman" w:eastAsia="Times New Roman" w:hAnsi="Times New Roman"/>
      <w:b w:val="0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7F531F"/>
    <w:rPr>
      <w:rFonts w:ascii="Calibri" w:eastAsia="Calibri" w:hAnsi="Calibri" w:cs="Times New Roman"/>
      <w:b/>
      <w:sz w:val="20"/>
      <w:szCs w:val="20"/>
    </w:rPr>
  </w:style>
  <w:style w:type="paragraph" w:styleId="HTMLPreformatted">
    <w:name w:val="HTML Preformatted"/>
    <w:basedOn w:val="Normal"/>
    <w:link w:val="HTMLPreformattedChar"/>
    <w:rsid w:val="007F5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/>
      <w:b w:val="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7F531F"/>
    <w:rPr>
      <w:rFonts w:ascii="Courier New" w:eastAsia="Arial Unicode MS" w:hAnsi="Courier New" w:cs="Times New Roman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7F531F"/>
    <w:rPr>
      <w:b/>
      <w:bCs/>
    </w:rPr>
  </w:style>
  <w:style w:type="character" w:styleId="Emphasis">
    <w:name w:val="Emphasis"/>
    <w:uiPriority w:val="20"/>
    <w:qFormat/>
    <w:rsid w:val="007F531F"/>
    <w:rPr>
      <w:i/>
      <w:iCs/>
    </w:rPr>
  </w:style>
  <w:style w:type="character" w:customStyle="1" w:styleId="BalloonTextChar">
    <w:name w:val="Balloon Text Char"/>
    <w:link w:val="BalloonText"/>
    <w:uiPriority w:val="99"/>
    <w:semiHidden/>
    <w:rsid w:val="007F531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1F"/>
    <w:pPr>
      <w:spacing w:after="0" w:line="240" w:lineRule="auto"/>
    </w:pPr>
    <w:rPr>
      <w:rFonts w:ascii="Tahoma" w:eastAsiaTheme="minorHAnsi" w:hAnsi="Tahoma" w:cs="Tahoma"/>
      <w:b w:val="0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7F531F"/>
    <w:rPr>
      <w:rFonts w:ascii="Tahoma" w:eastAsia="Calibri" w:hAnsi="Tahoma" w:cs="Tahoma"/>
      <w:b/>
      <w:sz w:val="16"/>
      <w:szCs w:val="16"/>
    </w:rPr>
  </w:style>
  <w:style w:type="paragraph" w:customStyle="1" w:styleId="helptext2">
    <w:name w:val="helptext2"/>
    <w:basedOn w:val="Normal"/>
    <w:rsid w:val="007F531F"/>
    <w:pPr>
      <w:spacing w:before="75" w:after="75" w:line="240" w:lineRule="atLeast"/>
      <w:textAlignment w:val="bottom"/>
    </w:pPr>
    <w:rPr>
      <w:rFonts w:ascii="Verdana" w:eastAsia="Times New Roman" w:hAnsi="Verdana"/>
      <w:sz w:val="18"/>
      <w:szCs w:val="18"/>
    </w:rPr>
  </w:style>
  <w:style w:type="character" w:customStyle="1" w:styleId="open-data-icon2">
    <w:name w:val="open-data-icon2"/>
    <w:basedOn w:val="DefaultParagraphFont"/>
    <w:rsid w:val="007F531F"/>
  </w:style>
  <w:style w:type="character" w:customStyle="1" w:styleId="entity1">
    <w:name w:val="entity1"/>
    <w:rsid w:val="007F531F"/>
    <w:rPr>
      <w:rFonts w:ascii="Times New Roman" w:hAnsi="Times New Roman" w:cs="Times New Roman" w:hint="default"/>
      <w:sz w:val="26"/>
      <w:szCs w:val="26"/>
    </w:rPr>
  </w:style>
  <w:style w:type="table" w:styleId="TableGrid">
    <w:name w:val="Table Grid"/>
    <w:basedOn w:val="TableNormal"/>
    <w:uiPriority w:val="59"/>
    <w:rsid w:val="007F53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53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53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b w:val="0"/>
    </w:rPr>
  </w:style>
  <w:style w:type="character" w:styleId="Hyperlink">
    <w:name w:val="Hyperlink"/>
    <w:uiPriority w:val="99"/>
    <w:unhideWhenUsed/>
    <w:rsid w:val="007F531F"/>
    <w:rPr>
      <w:color w:val="0000FF"/>
      <w:u w:val="single"/>
    </w:rPr>
  </w:style>
  <w:style w:type="paragraph" w:styleId="NoSpacing">
    <w:name w:val="No Spacing"/>
    <w:uiPriority w:val="1"/>
    <w:qFormat/>
    <w:rsid w:val="007F531F"/>
    <w:pPr>
      <w:spacing w:after="0" w:line="240" w:lineRule="auto"/>
      <w:ind w:left="720"/>
    </w:pPr>
    <w:rPr>
      <w:rFonts w:ascii="Calibri" w:eastAsia="Calibri" w:hAnsi="Calibri" w:cs="Times New Roman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F53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7F531F"/>
    <w:rPr>
      <w:rFonts w:ascii="Cambria" w:eastAsia="Times New Roman" w:hAnsi="Cambria" w:cs="Times New Roman"/>
      <w:b/>
      <w:color w:val="17365D"/>
      <w:spacing w:val="5"/>
      <w:kern w:val="28"/>
      <w:sz w:val="52"/>
      <w:szCs w:val="5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F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31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F531F"/>
    <w:rPr>
      <w:rFonts w:ascii="Calibri" w:eastAsia="Calibri" w:hAnsi="Calibri" w:cs="Times New Roman"/>
      <w:b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31F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7F531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EndnoteReference">
    <w:name w:val="endnote reference"/>
    <w:semiHidden/>
    <w:unhideWhenUsed/>
    <w:rsid w:val="007F531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F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-journal">
    <w:name w:val="ref-journal"/>
    <w:basedOn w:val="DefaultParagraphFont"/>
    <w:rsid w:val="007F531F"/>
  </w:style>
  <w:style w:type="character" w:customStyle="1" w:styleId="ref-vol">
    <w:name w:val="ref-vol"/>
    <w:basedOn w:val="DefaultParagraphFont"/>
    <w:rsid w:val="007F531F"/>
  </w:style>
  <w:style w:type="paragraph" w:styleId="Revision">
    <w:name w:val="Revision"/>
    <w:hidden/>
    <w:uiPriority w:val="99"/>
    <w:semiHidden/>
    <w:rsid w:val="007F531F"/>
    <w:pPr>
      <w:spacing w:after="0" w:line="240" w:lineRule="auto"/>
    </w:pPr>
    <w:rPr>
      <w:rFonts w:ascii="Calibri" w:eastAsia="Calibri" w:hAnsi="Calibri" w:cs="Times New Roman"/>
      <w:b/>
      <w:sz w:val="24"/>
      <w:szCs w:val="24"/>
    </w:rPr>
  </w:style>
  <w:style w:type="paragraph" w:customStyle="1" w:styleId="Paragraph">
    <w:name w:val="Paragraph"/>
    <w:basedOn w:val="Normal"/>
    <w:next w:val="Normal"/>
    <w:qFormat/>
    <w:rsid w:val="007F531F"/>
    <w:pPr>
      <w:widowControl w:val="0"/>
      <w:spacing w:before="240" w:after="0" w:line="480" w:lineRule="auto"/>
      <w:ind w:left="0"/>
    </w:pPr>
    <w:rPr>
      <w:rFonts w:ascii="Times New Roman" w:eastAsia="Times New Roman" w:hAnsi="Times New Roman"/>
      <w:b w:val="0"/>
      <w:lang w:eastAsia="en-GB"/>
    </w:rPr>
  </w:style>
  <w:style w:type="character" w:customStyle="1" w:styleId="abstractid">
    <w:name w:val="abstractid"/>
    <w:basedOn w:val="DefaultParagraphFont"/>
    <w:rsid w:val="007F531F"/>
  </w:style>
  <w:style w:type="character" w:customStyle="1" w:styleId="abstracttitle">
    <w:name w:val="abstracttitle"/>
    <w:basedOn w:val="DefaultParagraphFont"/>
    <w:rsid w:val="007F531F"/>
  </w:style>
  <w:style w:type="character" w:customStyle="1" w:styleId="abstractauthors">
    <w:name w:val="abstractauthors"/>
    <w:basedOn w:val="DefaultParagraphFont"/>
    <w:rsid w:val="007F531F"/>
  </w:style>
  <w:style w:type="character" w:styleId="PlaceholderText">
    <w:name w:val="Placeholder Text"/>
    <w:basedOn w:val="DefaultParagraphFont"/>
    <w:uiPriority w:val="99"/>
    <w:semiHidden/>
    <w:rsid w:val="003174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1F"/>
    <w:pPr>
      <w:ind w:left="720"/>
    </w:pPr>
    <w:rPr>
      <w:rFonts w:ascii="Calibri" w:eastAsia="Calibri" w:hAnsi="Calibri" w:cs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3536"/>
    <w:pPr>
      <w:keepNext/>
      <w:keepLines/>
      <w:spacing w:after="0" w:line="240" w:lineRule="auto"/>
      <w:ind w:left="0"/>
      <w:outlineLvl w:val="0"/>
    </w:pPr>
    <w:rPr>
      <w:rFonts w:ascii="Times New Roman" w:eastAsiaTheme="majorEastAsia" w:hAnsi="Times New Roman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31F"/>
    <w:pPr>
      <w:keepNext/>
      <w:keepLines/>
      <w:spacing w:before="240" w:after="0" w:line="480" w:lineRule="auto"/>
      <w:ind w:left="0"/>
      <w:outlineLvl w:val="1"/>
    </w:pPr>
    <w:rPr>
      <w:rFonts w:ascii="Times New Roman" w:eastAsiaTheme="majorEastAsia" w:hAnsi="Times New Roman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53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531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531F"/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F531F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1F"/>
    <w:rPr>
      <w:rFonts w:ascii="Calibri" w:eastAsia="Calibri" w:hAnsi="Calibri" w:cs="Times New Roman"/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531F"/>
  </w:style>
  <w:style w:type="paragraph" w:styleId="Footer">
    <w:name w:val="footer"/>
    <w:basedOn w:val="Normal"/>
    <w:link w:val="FooterChar"/>
    <w:uiPriority w:val="99"/>
    <w:unhideWhenUsed/>
    <w:rsid w:val="007F531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7F531F"/>
    <w:rPr>
      <w:rFonts w:ascii="Calibri" w:eastAsia="Calibri" w:hAnsi="Calibri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rsid w:val="007F531F"/>
    <w:pPr>
      <w:spacing w:after="0" w:line="240" w:lineRule="auto"/>
      <w:ind w:left="1440"/>
    </w:pPr>
    <w:rPr>
      <w:rFonts w:ascii="Times New Roman" w:eastAsia="Times New Roman" w:hAnsi="Times New Roman"/>
      <w:b w:val="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7F53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7F531F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F531F"/>
    <w:pPr>
      <w:spacing w:after="0" w:line="240" w:lineRule="auto"/>
    </w:pPr>
    <w:rPr>
      <w:rFonts w:ascii="Times New Roman" w:eastAsia="Times New Roman" w:hAnsi="Times New Roman"/>
      <w:b w:val="0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7F531F"/>
    <w:rPr>
      <w:rFonts w:ascii="Calibri" w:eastAsia="Calibri" w:hAnsi="Calibri" w:cs="Times New Roman"/>
      <w:b/>
      <w:sz w:val="20"/>
      <w:szCs w:val="20"/>
    </w:rPr>
  </w:style>
  <w:style w:type="paragraph" w:styleId="HTMLPreformatted">
    <w:name w:val="HTML Preformatted"/>
    <w:basedOn w:val="Normal"/>
    <w:link w:val="HTMLPreformattedChar"/>
    <w:rsid w:val="007F5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/>
      <w:b w:val="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7F531F"/>
    <w:rPr>
      <w:rFonts w:ascii="Courier New" w:eastAsia="Arial Unicode MS" w:hAnsi="Courier New" w:cs="Times New Roman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7F531F"/>
    <w:rPr>
      <w:b/>
      <w:bCs/>
    </w:rPr>
  </w:style>
  <w:style w:type="character" w:styleId="Emphasis">
    <w:name w:val="Emphasis"/>
    <w:uiPriority w:val="20"/>
    <w:qFormat/>
    <w:rsid w:val="007F531F"/>
    <w:rPr>
      <w:i/>
      <w:iCs/>
    </w:rPr>
  </w:style>
  <w:style w:type="character" w:customStyle="1" w:styleId="BalloonTextChar">
    <w:name w:val="Balloon Text Char"/>
    <w:link w:val="BalloonText"/>
    <w:uiPriority w:val="99"/>
    <w:semiHidden/>
    <w:rsid w:val="007F531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1F"/>
    <w:pPr>
      <w:spacing w:after="0" w:line="240" w:lineRule="auto"/>
    </w:pPr>
    <w:rPr>
      <w:rFonts w:ascii="Tahoma" w:eastAsiaTheme="minorHAnsi" w:hAnsi="Tahoma" w:cs="Tahoma"/>
      <w:b w:val="0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7F531F"/>
    <w:rPr>
      <w:rFonts w:ascii="Tahoma" w:eastAsia="Calibri" w:hAnsi="Tahoma" w:cs="Tahoma"/>
      <w:b/>
      <w:sz w:val="16"/>
      <w:szCs w:val="16"/>
    </w:rPr>
  </w:style>
  <w:style w:type="paragraph" w:customStyle="1" w:styleId="helptext2">
    <w:name w:val="helptext2"/>
    <w:basedOn w:val="Normal"/>
    <w:rsid w:val="007F531F"/>
    <w:pPr>
      <w:spacing w:before="75" w:after="75" w:line="240" w:lineRule="atLeast"/>
      <w:textAlignment w:val="bottom"/>
    </w:pPr>
    <w:rPr>
      <w:rFonts w:ascii="Verdana" w:eastAsia="Times New Roman" w:hAnsi="Verdana"/>
      <w:sz w:val="18"/>
      <w:szCs w:val="18"/>
    </w:rPr>
  </w:style>
  <w:style w:type="character" w:customStyle="1" w:styleId="open-data-icon2">
    <w:name w:val="open-data-icon2"/>
    <w:basedOn w:val="DefaultParagraphFont"/>
    <w:rsid w:val="007F531F"/>
  </w:style>
  <w:style w:type="character" w:customStyle="1" w:styleId="entity1">
    <w:name w:val="entity1"/>
    <w:rsid w:val="007F531F"/>
    <w:rPr>
      <w:rFonts w:ascii="Times New Roman" w:hAnsi="Times New Roman" w:cs="Times New Roman" w:hint="default"/>
      <w:sz w:val="26"/>
      <w:szCs w:val="26"/>
    </w:rPr>
  </w:style>
  <w:style w:type="table" w:styleId="TableGrid">
    <w:name w:val="Table Grid"/>
    <w:basedOn w:val="TableNormal"/>
    <w:uiPriority w:val="59"/>
    <w:rsid w:val="007F53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53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53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b w:val="0"/>
    </w:rPr>
  </w:style>
  <w:style w:type="character" w:styleId="Hyperlink">
    <w:name w:val="Hyperlink"/>
    <w:uiPriority w:val="99"/>
    <w:unhideWhenUsed/>
    <w:rsid w:val="007F531F"/>
    <w:rPr>
      <w:color w:val="0000FF"/>
      <w:u w:val="single"/>
    </w:rPr>
  </w:style>
  <w:style w:type="paragraph" w:styleId="NoSpacing">
    <w:name w:val="No Spacing"/>
    <w:uiPriority w:val="1"/>
    <w:qFormat/>
    <w:rsid w:val="007F531F"/>
    <w:pPr>
      <w:spacing w:after="0" w:line="240" w:lineRule="auto"/>
      <w:ind w:left="720"/>
    </w:pPr>
    <w:rPr>
      <w:rFonts w:ascii="Calibri" w:eastAsia="Calibri" w:hAnsi="Calibri" w:cs="Times New Roman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F53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7F531F"/>
    <w:rPr>
      <w:rFonts w:ascii="Cambria" w:eastAsia="Times New Roman" w:hAnsi="Cambria" w:cs="Times New Roman"/>
      <w:b/>
      <w:color w:val="17365D"/>
      <w:spacing w:val="5"/>
      <w:kern w:val="28"/>
      <w:sz w:val="52"/>
      <w:szCs w:val="5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F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31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F531F"/>
    <w:rPr>
      <w:rFonts w:ascii="Calibri" w:eastAsia="Calibri" w:hAnsi="Calibri" w:cs="Times New Roman"/>
      <w:b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31F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7F531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EndnoteReference">
    <w:name w:val="endnote reference"/>
    <w:semiHidden/>
    <w:unhideWhenUsed/>
    <w:rsid w:val="007F531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F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-journal">
    <w:name w:val="ref-journal"/>
    <w:basedOn w:val="DefaultParagraphFont"/>
    <w:rsid w:val="007F531F"/>
  </w:style>
  <w:style w:type="character" w:customStyle="1" w:styleId="ref-vol">
    <w:name w:val="ref-vol"/>
    <w:basedOn w:val="DefaultParagraphFont"/>
    <w:rsid w:val="007F531F"/>
  </w:style>
  <w:style w:type="paragraph" w:styleId="Revision">
    <w:name w:val="Revision"/>
    <w:hidden/>
    <w:uiPriority w:val="99"/>
    <w:semiHidden/>
    <w:rsid w:val="007F531F"/>
    <w:pPr>
      <w:spacing w:after="0" w:line="240" w:lineRule="auto"/>
    </w:pPr>
    <w:rPr>
      <w:rFonts w:ascii="Calibri" w:eastAsia="Calibri" w:hAnsi="Calibri" w:cs="Times New Roman"/>
      <w:b/>
      <w:sz w:val="24"/>
      <w:szCs w:val="24"/>
    </w:rPr>
  </w:style>
  <w:style w:type="paragraph" w:customStyle="1" w:styleId="Paragraph">
    <w:name w:val="Paragraph"/>
    <w:basedOn w:val="Normal"/>
    <w:next w:val="Normal"/>
    <w:qFormat/>
    <w:rsid w:val="007F531F"/>
    <w:pPr>
      <w:widowControl w:val="0"/>
      <w:spacing w:before="240" w:after="0" w:line="480" w:lineRule="auto"/>
      <w:ind w:left="0"/>
    </w:pPr>
    <w:rPr>
      <w:rFonts w:ascii="Times New Roman" w:eastAsia="Times New Roman" w:hAnsi="Times New Roman"/>
      <w:b w:val="0"/>
      <w:lang w:eastAsia="en-GB"/>
    </w:rPr>
  </w:style>
  <w:style w:type="character" w:customStyle="1" w:styleId="abstractid">
    <w:name w:val="abstractid"/>
    <w:basedOn w:val="DefaultParagraphFont"/>
    <w:rsid w:val="007F531F"/>
  </w:style>
  <w:style w:type="character" w:customStyle="1" w:styleId="abstracttitle">
    <w:name w:val="abstracttitle"/>
    <w:basedOn w:val="DefaultParagraphFont"/>
    <w:rsid w:val="007F531F"/>
  </w:style>
  <w:style w:type="character" w:customStyle="1" w:styleId="abstractauthors">
    <w:name w:val="abstractauthors"/>
    <w:basedOn w:val="DefaultParagraphFont"/>
    <w:rsid w:val="007F531F"/>
  </w:style>
  <w:style w:type="character" w:styleId="PlaceholderText">
    <w:name w:val="Placeholder Text"/>
    <w:basedOn w:val="DefaultParagraphFont"/>
    <w:uiPriority w:val="99"/>
    <w:semiHidden/>
    <w:rsid w:val="00317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McLellan-Lemal</dc:creator>
  <cp:lastModifiedBy>Eleanor McLellan-Lemal</cp:lastModifiedBy>
  <cp:revision>2</cp:revision>
  <dcterms:created xsi:type="dcterms:W3CDTF">2015-08-25T14:57:00Z</dcterms:created>
  <dcterms:modified xsi:type="dcterms:W3CDTF">2015-08-25T14:57:00Z</dcterms:modified>
</cp:coreProperties>
</file>