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A4" w:rsidRPr="00D47CFF" w:rsidRDefault="004A13A4" w:rsidP="004A13A4">
      <w:pPr>
        <w:spacing w:line="480" w:lineRule="auto"/>
        <w:ind w:left="90"/>
        <w:rPr>
          <w:rFonts w:ascii="Arial" w:hAnsi="Arial" w:cs="Arial"/>
          <w:b/>
        </w:rPr>
      </w:pPr>
      <w:proofErr w:type="gramStart"/>
      <w:r w:rsidRPr="00D47CFF">
        <w:rPr>
          <w:rFonts w:ascii="Arial" w:hAnsi="Arial" w:cs="Arial"/>
          <w:b/>
        </w:rPr>
        <w:t>Supplementary Table 1.</w:t>
      </w:r>
      <w:proofErr w:type="gramEnd"/>
      <w:r w:rsidRPr="00D47CFF">
        <w:rPr>
          <w:rFonts w:ascii="Arial" w:hAnsi="Arial" w:cs="Arial"/>
          <w:b/>
        </w:rPr>
        <w:t xml:space="preserve">  </w:t>
      </w:r>
      <w:r w:rsidRPr="00D47CFF">
        <w:rPr>
          <w:rFonts w:ascii="Arial" w:hAnsi="Arial" w:cs="Arial"/>
        </w:rPr>
        <w:t>Study-specific genotyping details for discovery (</w:t>
      </w:r>
      <w:proofErr w:type="spellStart"/>
      <w:r w:rsidRPr="00D47CFF">
        <w:rPr>
          <w:rFonts w:ascii="Arial" w:hAnsi="Arial" w:cs="Arial"/>
        </w:rPr>
        <w:t>MBCFS</w:t>
      </w:r>
      <w:r w:rsidRPr="00D47CFF">
        <w:rPr>
          <w:rFonts w:ascii="Arial" w:hAnsi="Arial" w:cs="Arial"/>
          <w:vertAlign w:val="superscript"/>
        </w:rPr>
        <w:t>a</w:t>
      </w:r>
      <w:proofErr w:type="spellEnd"/>
      <w:r w:rsidRPr="00D47CFF">
        <w:rPr>
          <w:rFonts w:ascii="Arial" w:hAnsi="Arial" w:cs="Arial"/>
        </w:rPr>
        <w:t xml:space="preserve">) and replication (Mayo </w:t>
      </w:r>
      <w:proofErr w:type="spellStart"/>
      <w:r w:rsidRPr="00D47CFF">
        <w:rPr>
          <w:rFonts w:ascii="Arial" w:hAnsi="Arial" w:cs="Arial"/>
        </w:rPr>
        <w:t>VTE</w:t>
      </w:r>
      <w:r w:rsidRPr="00D47CFF">
        <w:rPr>
          <w:rFonts w:ascii="Arial" w:hAnsi="Arial" w:cs="Arial"/>
          <w:vertAlign w:val="superscript"/>
        </w:rPr>
        <w:t>a</w:t>
      </w:r>
      <w:proofErr w:type="spellEnd"/>
      <w:r w:rsidRPr="00D47CFF">
        <w:rPr>
          <w:rFonts w:ascii="Arial" w:hAnsi="Arial" w:cs="Arial"/>
        </w:rPr>
        <w:t>)</w:t>
      </w:r>
    </w:p>
    <w:p w:rsidR="004A13A4" w:rsidRPr="00D47CFF" w:rsidRDefault="004A13A4" w:rsidP="004A13A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jc w:val="center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060"/>
        <w:gridCol w:w="2430"/>
        <w:gridCol w:w="2430"/>
      </w:tblGrid>
      <w:tr w:rsidR="004A13A4" w:rsidRPr="00D47CFF" w:rsidTr="005D12FC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A13A4" w:rsidRPr="00D47CFF" w:rsidRDefault="004A13A4" w:rsidP="005D12F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A13A4" w:rsidRPr="00D47CFF" w:rsidRDefault="004A13A4" w:rsidP="005D12FC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A13A4" w:rsidRPr="00D47CFF" w:rsidRDefault="004A13A4" w:rsidP="005D12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47CFF">
              <w:rPr>
                <w:rFonts w:ascii="Arial" w:hAnsi="Arial" w:cs="Arial"/>
                <w:b/>
              </w:rPr>
              <w:t>MBCFS</w:t>
            </w:r>
            <w:r w:rsidRPr="00D47CFF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  <w:p w:rsidR="004A13A4" w:rsidRPr="00D47CFF" w:rsidRDefault="004A13A4" w:rsidP="005D12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A13A4" w:rsidRPr="00D47CFF" w:rsidRDefault="004A13A4" w:rsidP="005D12FC">
            <w:pPr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  <w:b/>
              </w:rPr>
              <w:t xml:space="preserve">Mayo </w:t>
            </w:r>
            <w:proofErr w:type="spellStart"/>
            <w:r w:rsidRPr="00D47CFF">
              <w:rPr>
                <w:rFonts w:ascii="Arial" w:hAnsi="Arial" w:cs="Arial"/>
                <w:b/>
              </w:rPr>
              <w:t>VTE</w:t>
            </w:r>
            <w:r w:rsidRPr="00D47CFF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</w:tr>
      <w:tr w:rsidR="004A13A4" w:rsidRPr="00D47CFF" w:rsidTr="005D12FC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:rsidR="004A13A4" w:rsidRPr="00D47CFF" w:rsidRDefault="004A13A4" w:rsidP="005D12FC">
            <w:pPr>
              <w:spacing w:line="48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4A13A4" w:rsidRPr="00D47CFF" w:rsidRDefault="004A13A4" w:rsidP="005D12FC">
            <w:pPr>
              <w:spacing w:line="48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n=595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n=336</w:t>
            </w:r>
          </w:p>
        </w:tc>
      </w:tr>
      <w:tr w:rsidR="004A13A4" w:rsidRPr="00D47CFF" w:rsidTr="005D12FC">
        <w:trPr>
          <w:jc w:val="center"/>
        </w:trPr>
        <w:tc>
          <w:tcPr>
            <w:tcW w:w="1980" w:type="dxa"/>
          </w:tcPr>
          <w:p w:rsidR="004A13A4" w:rsidRPr="00D47CFF" w:rsidRDefault="004A13A4" w:rsidP="005D12FC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  <w:r w:rsidRPr="00D47CFF">
              <w:rPr>
                <w:rFonts w:ascii="Arial" w:hAnsi="Arial" w:cs="Arial"/>
                <w:b/>
              </w:rPr>
              <w:t>Genotyping</w:t>
            </w:r>
          </w:p>
        </w:tc>
        <w:tc>
          <w:tcPr>
            <w:tcW w:w="3060" w:type="dxa"/>
          </w:tcPr>
          <w:p w:rsidR="004A13A4" w:rsidRPr="00D47CFF" w:rsidRDefault="004A13A4" w:rsidP="005D12FC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Platform</w:t>
            </w:r>
          </w:p>
        </w:tc>
        <w:tc>
          <w:tcPr>
            <w:tcW w:w="2430" w:type="dxa"/>
          </w:tcPr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Illumina 660W Quad</w:t>
            </w:r>
          </w:p>
        </w:tc>
        <w:tc>
          <w:tcPr>
            <w:tcW w:w="2430" w:type="dxa"/>
          </w:tcPr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Illumina 660W Quad</w:t>
            </w:r>
          </w:p>
        </w:tc>
      </w:tr>
      <w:tr w:rsidR="004A13A4" w:rsidRPr="00D47CFF" w:rsidTr="005D12FC">
        <w:trPr>
          <w:jc w:val="center"/>
        </w:trPr>
        <w:tc>
          <w:tcPr>
            <w:tcW w:w="1980" w:type="dxa"/>
          </w:tcPr>
          <w:p w:rsidR="004A13A4" w:rsidRPr="00D47CFF" w:rsidRDefault="004A13A4" w:rsidP="005D12FC">
            <w:pPr>
              <w:spacing w:line="480" w:lineRule="auto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A13A4" w:rsidRPr="00D47CFF" w:rsidRDefault="004A13A4" w:rsidP="005D12FC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Facility</w:t>
            </w:r>
          </w:p>
        </w:tc>
        <w:tc>
          <w:tcPr>
            <w:tcW w:w="2430" w:type="dxa"/>
          </w:tcPr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Mayo Clinic</w:t>
            </w:r>
          </w:p>
        </w:tc>
        <w:tc>
          <w:tcPr>
            <w:tcW w:w="2430" w:type="dxa"/>
          </w:tcPr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CIDR</w:t>
            </w:r>
          </w:p>
        </w:tc>
      </w:tr>
      <w:tr w:rsidR="004A13A4" w:rsidRPr="00D47CFF" w:rsidTr="005D12FC">
        <w:trPr>
          <w:jc w:val="center"/>
        </w:trPr>
        <w:tc>
          <w:tcPr>
            <w:tcW w:w="1980" w:type="dxa"/>
          </w:tcPr>
          <w:p w:rsidR="004A13A4" w:rsidRPr="00D47CFF" w:rsidRDefault="004A13A4" w:rsidP="005D12FC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  <w:r w:rsidRPr="00D47CFF">
              <w:rPr>
                <w:rFonts w:ascii="Arial" w:hAnsi="Arial" w:cs="Arial"/>
                <w:b/>
              </w:rPr>
              <w:t>Quality control</w:t>
            </w:r>
          </w:p>
        </w:tc>
        <w:tc>
          <w:tcPr>
            <w:tcW w:w="3060" w:type="dxa"/>
          </w:tcPr>
          <w:p w:rsidR="004A13A4" w:rsidRPr="00D47CFF" w:rsidRDefault="004A13A4" w:rsidP="005D12FC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  <w:r w:rsidRPr="00D47CFF">
              <w:rPr>
                <w:rFonts w:ascii="Arial" w:hAnsi="Arial" w:cs="Arial"/>
                <w:b/>
              </w:rPr>
              <w:t>Sample exclusions:</w:t>
            </w:r>
          </w:p>
        </w:tc>
        <w:tc>
          <w:tcPr>
            <w:tcW w:w="2430" w:type="dxa"/>
          </w:tcPr>
          <w:p w:rsidR="004A13A4" w:rsidRPr="00D47CFF" w:rsidRDefault="004A13A4" w:rsidP="005D12FC">
            <w:pPr>
              <w:spacing w:line="48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4A13A4" w:rsidRPr="00D47CFF" w:rsidRDefault="004A13A4" w:rsidP="005D12FC">
            <w:pPr>
              <w:spacing w:line="480" w:lineRule="auto"/>
              <w:contextualSpacing/>
              <w:rPr>
                <w:rFonts w:ascii="Arial" w:hAnsi="Arial" w:cs="Arial"/>
              </w:rPr>
            </w:pPr>
          </w:p>
        </w:tc>
      </w:tr>
      <w:tr w:rsidR="004A13A4" w:rsidRPr="00D47CFF" w:rsidTr="005D12FC">
        <w:trPr>
          <w:jc w:val="center"/>
        </w:trPr>
        <w:tc>
          <w:tcPr>
            <w:tcW w:w="1980" w:type="dxa"/>
          </w:tcPr>
          <w:p w:rsidR="004A13A4" w:rsidRPr="00D47CFF" w:rsidRDefault="004A13A4" w:rsidP="005D12FC">
            <w:pPr>
              <w:spacing w:line="48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A13A4" w:rsidRPr="00D47CFF" w:rsidRDefault="004A13A4" w:rsidP="005D12FC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Number CNV &gt; 500</w:t>
            </w:r>
          </w:p>
        </w:tc>
        <w:tc>
          <w:tcPr>
            <w:tcW w:w="2430" w:type="dxa"/>
          </w:tcPr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3</w:t>
            </w:r>
          </w:p>
        </w:tc>
        <w:tc>
          <w:tcPr>
            <w:tcW w:w="2430" w:type="dxa"/>
          </w:tcPr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4</w:t>
            </w:r>
          </w:p>
        </w:tc>
      </w:tr>
      <w:tr w:rsidR="004A13A4" w:rsidRPr="00D47CFF" w:rsidTr="005D12FC">
        <w:trPr>
          <w:jc w:val="center"/>
        </w:trPr>
        <w:tc>
          <w:tcPr>
            <w:tcW w:w="1980" w:type="dxa"/>
          </w:tcPr>
          <w:p w:rsidR="004A13A4" w:rsidRPr="00D47CFF" w:rsidRDefault="004A13A4" w:rsidP="005D12FC">
            <w:pPr>
              <w:spacing w:line="48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A13A4" w:rsidRPr="00D47CFF" w:rsidRDefault="004A13A4" w:rsidP="005D12FC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B-allele frequency drift &gt; 0.0015</w:t>
            </w:r>
          </w:p>
          <w:p w:rsidR="004A13A4" w:rsidRPr="00D47CFF" w:rsidRDefault="004A13A4" w:rsidP="005D12FC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Wave Factor&gt;.05</w:t>
            </w:r>
          </w:p>
          <w:p w:rsidR="004A13A4" w:rsidRPr="00D47CFF" w:rsidRDefault="004A13A4" w:rsidP="005D12FC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 xml:space="preserve">SD of Log R ratio&gt;.35 and </w:t>
            </w:r>
            <w:proofErr w:type="spellStart"/>
            <w:r w:rsidRPr="00D47CFF">
              <w:rPr>
                <w:rFonts w:ascii="Arial" w:hAnsi="Arial" w:cs="Arial"/>
              </w:rPr>
              <w:t>baf.drif</w:t>
            </w:r>
            <w:proofErr w:type="spellEnd"/>
            <w:r w:rsidRPr="00D47CFF">
              <w:rPr>
                <w:rFonts w:ascii="Arial" w:hAnsi="Arial" w:cs="Arial"/>
              </w:rPr>
              <w:t>&gt;.0015</w:t>
            </w:r>
          </w:p>
          <w:p w:rsidR="004A13A4" w:rsidRPr="00D47CFF" w:rsidRDefault="004A13A4" w:rsidP="005D12FC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Log R ratio and B-allele frequency errors</w:t>
            </w:r>
          </w:p>
        </w:tc>
        <w:tc>
          <w:tcPr>
            <w:tcW w:w="2430" w:type="dxa"/>
          </w:tcPr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2</w:t>
            </w:r>
          </w:p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</w:p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1</w:t>
            </w:r>
          </w:p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1</w:t>
            </w:r>
          </w:p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</w:p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3</w:t>
            </w:r>
          </w:p>
        </w:tc>
        <w:tc>
          <w:tcPr>
            <w:tcW w:w="2430" w:type="dxa"/>
          </w:tcPr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0</w:t>
            </w:r>
          </w:p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</w:p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0</w:t>
            </w:r>
          </w:p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0</w:t>
            </w:r>
          </w:p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</w:p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0</w:t>
            </w:r>
          </w:p>
        </w:tc>
      </w:tr>
      <w:tr w:rsidR="004A13A4" w:rsidRPr="00D47CFF" w:rsidTr="005D12FC">
        <w:trPr>
          <w:jc w:val="center"/>
        </w:trPr>
        <w:tc>
          <w:tcPr>
            <w:tcW w:w="1980" w:type="dxa"/>
          </w:tcPr>
          <w:p w:rsidR="004A13A4" w:rsidRPr="00D47CFF" w:rsidRDefault="004A13A4" w:rsidP="005D12FC">
            <w:pPr>
              <w:spacing w:line="48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A13A4" w:rsidRPr="00D47CFF" w:rsidRDefault="004A13A4" w:rsidP="005D12FC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Ethnicity</w:t>
            </w:r>
          </w:p>
        </w:tc>
        <w:tc>
          <w:tcPr>
            <w:tcW w:w="2430" w:type="dxa"/>
          </w:tcPr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0</w:t>
            </w:r>
          </w:p>
        </w:tc>
        <w:tc>
          <w:tcPr>
            <w:tcW w:w="2430" w:type="dxa"/>
          </w:tcPr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1</w:t>
            </w:r>
          </w:p>
        </w:tc>
      </w:tr>
      <w:tr w:rsidR="004A13A4" w:rsidRPr="00D47CFF" w:rsidTr="005D12FC">
        <w:trPr>
          <w:jc w:val="center"/>
        </w:trPr>
        <w:tc>
          <w:tcPr>
            <w:tcW w:w="1980" w:type="dxa"/>
          </w:tcPr>
          <w:p w:rsidR="004A13A4" w:rsidRPr="00D47CFF" w:rsidRDefault="004A13A4" w:rsidP="005D12FC">
            <w:pPr>
              <w:spacing w:line="48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A13A4" w:rsidRPr="00D47CFF" w:rsidRDefault="004A13A4" w:rsidP="005D12FC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Relatedness</w:t>
            </w:r>
          </w:p>
        </w:tc>
        <w:tc>
          <w:tcPr>
            <w:tcW w:w="2430" w:type="dxa"/>
          </w:tcPr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0</w:t>
            </w:r>
          </w:p>
        </w:tc>
        <w:tc>
          <w:tcPr>
            <w:tcW w:w="2430" w:type="dxa"/>
          </w:tcPr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3</w:t>
            </w:r>
          </w:p>
        </w:tc>
      </w:tr>
      <w:tr w:rsidR="004A13A4" w:rsidRPr="00D47CFF" w:rsidTr="005D12FC">
        <w:trPr>
          <w:trHeight w:val="450"/>
          <w:jc w:val="center"/>
        </w:trPr>
        <w:tc>
          <w:tcPr>
            <w:tcW w:w="1980" w:type="dxa"/>
          </w:tcPr>
          <w:p w:rsidR="004A13A4" w:rsidRPr="00D47CFF" w:rsidRDefault="004A13A4" w:rsidP="005D12FC">
            <w:pPr>
              <w:spacing w:line="48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A13A4" w:rsidRPr="00D47CFF" w:rsidRDefault="004A13A4" w:rsidP="005D12FC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Total exclusions</w:t>
            </w:r>
          </w:p>
        </w:tc>
        <w:tc>
          <w:tcPr>
            <w:tcW w:w="2430" w:type="dxa"/>
          </w:tcPr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10</w:t>
            </w:r>
          </w:p>
        </w:tc>
        <w:tc>
          <w:tcPr>
            <w:tcW w:w="2430" w:type="dxa"/>
          </w:tcPr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8</w:t>
            </w:r>
          </w:p>
        </w:tc>
      </w:tr>
      <w:tr w:rsidR="004A13A4" w:rsidRPr="00D47CFF" w:rsidTr="005D12FC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4A13A4" w:rsidRPr="00D47CFF" w:rsidRDefault="004A13A4" w:rsidP="005D12FC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  <w:r w:rsidRPr="00D47CFF">
              <w:rPr>
                <w:rFonts w:ascii="Arial" w:hAnsi="Arial" w:cs="Arial"/>
                <w:b/>
              </w:rPr>
              <w:t>Final sample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A13A4" w:rsidRPr="00D47CFF" w:rsidRDefault="004A13A4" w:rsidP="005D12FC">
            <w:pPr>
              <w:spacing w:line="48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585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A13A4" w:rsidRPr="00D47CFF" w:rsidRDefault="004A13A4" w:rsidP="005D12FC">
            <w:pPr>
              <w:spacing w:line="480" w:lineRule="auto"/>
              <w:contextualSpacing/>
              <w:jc w:val="center"/>
              <w:rPr>
                <w:rFonts w:ascii="Arial" w:hAnsi="Arial" w:cs="Arial"/>
              </w:rPr>
            </w:pPr>
            <w:r w:rsidRPr="00D47CFF">
              <w:rPr>
                <w:rFonts w:ascii="Arial" w:hAnsi="Arial" w:cs="Arial"/>
              </w:rPr>
              <w:t>328</w:t>
            </w:r>
          </w:p>
        </w:tc>
      </w:tr>
    </w:tbl>
    <w:p w:rsidR="00F96085" w:rsidRDefault="004A13A4" w:rsidP="004A13A4">
      <w:pPr>
        <w:tabs>
          <w:tab w:val="left" w:pos="90"/>
        </w:tabs>
        <w:spacing w:line="480" w:lineRule="auto"/>
        <w:ind w:left="90"/>
      </w:pPr>
      <w:proofErr w:type="spellStart"/>
      <w:proofErr w:type="gramStart"/>
      <w:r w:rsidRPr="00D47CFF">
        <w:rPr>
          <w:rFonts w:ascii="Arial" w:hAnsi="Arial" w:cs="Arial"/>
          <w:vertAlign w:val="superscript"/>
        </w:rPr>
        <w:t>a</w:t>
      </w:r>
      <w:r w:rsidRPr="00D47CFF">
        <w:rPr>
          <w:rFonts w:ascii="Arial" w:hAnsi="Arial" w:cs="Arial"/>
        </w:rPr>
        <w:t>MBCFS</w:t>
      </w:r>
      <w:proofErr w:type="spellEnd"/>
      <w:proofErr w:type="gramEnd"/>
      <w:r w:rsidRPr="00D47CFF">
        <w:rPr>
          <w:rFonts w:ascii="Arial" w:hAnsi="Arial" w:cs="Arial"/>
        </w:rPr>
        <w:t xml:space="preserve">:  Mayo Breast Cancer Family Study; Mayo VTE:  Venous thromboembolism Case-Control Study </w:t>
      </w:r>
      <w:bookmarkStart w:id="0" w:name="_GoBack"/>
      <w:bookmarkEnd w:id="0"/>
    </w:p>
    <w:sectPr w:rsidR="00F9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A4"/>
    <w:rsid w:val="003F6529"/>
    <w:rsid w:val="0044304C"/>
    <w:rsid w:val="004A13A4"/>
    <w:rsid w:val="005B6C8A"/>
    <w:rsid w:val="006E162F"/>
    <w:rsid w:val="00865EC9"/>
    <w:rsid w:val="00AE00E1"/>
    <w:rsid w:val="00EB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A4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6C8A"/>
    <w:pPr>
      <w:keepNext/>
      <w:jc w:val="center"/>
      <w:outlineLvl w:val="0"/>
    </w:pPr>
    <w:rPr>
      <w:rFonts w:ascii="Arial" w:eastAsiaTheme="minorHAnsi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B6C8A"/>
    <w:pPr>
      <w:keepNext/>
      <w:spacing w:before="240" w:after="60"/>
      <w:outlineLvl w:val="1"/>
    </w:pPr>
    <w:rPr>
      <w:rFonts w:ascii="Arial" w:eastAsiaTheme="minorHAnsi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5B6C8A"/>
    <w:pPr>
      <w:keepNext/>
      <w:spacing w:before="240" w:after="60"/>
      <w:outlineLvl w:val="2"/>
    </w:pPr>
    <w:rPr>
      <w:rFonts w:ascii="Arial" w:eastAsiaTheme="minorHAnsi" w:hAnsi="Arial"/>
      <w:szCs w:val="20"/>
    </w:rPr>
  </w:style>
  <w:style w:type="paragraph" w:styleId="Heading4">
    <w:name w:val="heading 4"/>
    <w:basedOn w:val="Normal"/>
    <w:next w:val="Normal"/>
    <w:link w:val="Heading4Char"/>
    <w:qFormat/>
    <w:rsid w:val="005B6C8A"/>
    <w:pPr>
      <w:keepNext/>
      <w:spacing w:before="240" w:after="60"/>
      <w:outlineLvl w:val="3"/>
    </w:pPr>
    <w:rPr>
      <w:rFonts w:ascii="Arial" w:eastAsiaTheme="minorHAnsi" w:hAnsi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5B6C8A"/>
    <w:pPr>
      <w:spacing w:before="240" w:after="60"/>
      <w:outlineLvl w:val="4"/>
    </w:pPr>
    <w:rPr>
      <w:rFonts w:ascii="Times" w:eastAsiaTheme="minorHAnsi" w:hAnsi="Times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B6C8A"/>
    <w:pPr>
      <w:spacing w:before="240" w:after="60"/>
      <w:outlineLvl w:val="5"/>
    </w:pPr>
    <w:rPr>
      <w:rFonts w:ascii="Times" w:eastAsiaTheme="minorHAnsi" w:hAnsi="Times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B6C8A"/>
    <w:pPr>
      <w:spacing w:before="240" w:after="60"/>
      <w:outlineLvl w:val="6"/>
    </w:pPr>
    <w:rPr>
      <w:rFonts w:ascii="Arial" w:eastAsiaTheme="minorHAnsi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B6C8A"/>
    <w:pPr>
      <w:spacing w:before="240" w:after="60"/>
      <w:outlineLvl w:val="7"/>
    </w:pPr>
    <w:rPr>
      <w:rFonts w:ascii="Arial" w:eastAsiaTheme="minorHAnsi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B6C8A"/>
    <w:pPr>
      <w:spacing w:before="240" w:after="60"/>
      <w:outlineLvl w:val="8"/>
    </w:pPr>
    <w:rPr>
      <w:rFonts w:ascii="Arial" w:eastAsiaTheme="minorHAnsi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6C8A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link w:val="Heading2"/>
    <w:rsid w:val="005B6C8A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5B6C8A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5B6C8A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5B6C8A"/>
    <w:rPr>
      <w:rFonts w:ascii="Times" w:hAnsi="Times"/>
      <w:sz w:val="22"/>
    </w:rPr>
  </w:style>
  <w:style w:type="character" w:customStyle="1" w:styleId="Heading6Char">
    <w:name w:val="Heading 6 Char"/>
    <w:basedOn w:val="DefaultParagraphFont"/>
    <w:link w:val="Heading6"/>
    <w:rsid w:val="005B6C8A"/>
    <w:rPr>
      <w:rFonts w:ascii="Times" w:hAnsi="Times"/>
      <w:i/>
      <w:sz w:val="22"/>
    </w:rPr>
  </w:style>
  <w:style w:type="character" w:customStyle="1" w:styleId="Heading7Char">
    <w:name w:val="Heading 7 Char"/>
    <w:basedOn w:val="DefaultParagraphFont"/>
    <w:link w:val="Heading7"/>
    <w:rsid w:val="005B6C8A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5B6C8A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5B6C8A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qFormat/>
    <w:rsid w:val="005B6C8A"/>
    <w:pPr>
      <w:spacing w:before="120" w:after="120"/>
    </w:pPr>
    <w:rPr>
      <w:rFonts w:ascii="Times" w:eastAsiaTheme="minorHAnsi" w:hAnsi="Times"/>
      <w:b/>
      <w:szCs w:val="20"/>
    </w:rPr>
  </w:style>
  <w:style w:type="paragraph" w:styleId="Title">
    <w:name w:val="Title"/>
    <w:basedOn w:val="Normal"/>
    <w:link w:val="TitleChar"/>
    <w:qFormat/>
    <w:rsid w:val="005B6C8A"/>
    <w:pPr>
      <w:spacing w:before="240" w:after="60"/>
      <w:jc w:val="center"/>
      <w:outlineLvl w:val="0"/>
    </w:pPr>
    <w:rPr>
      <w:rFonts w:ascii="Arial" w:eastAsiaTheme="minorHAnsi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B6C8A"/>
    <w:rPr>
      <w:rFonts w:ascii="Arial" w:hAnsi="Arial"/>
      <w:b/>
      <w:kern w:val="28"/>
      <w:sz w:val="32"/>
    </w:rPr>
  </w:style>
  <w:style w:type="paragraph" w:styleId="Subtitle">
    <w:name w:val="Subtitle"/>
    <w:basedOn w:val="Normal"/>
    <w:link w:val="SubtitleChar"/>
    <w:qFormat/>
    <w:rsid w:val="005B6C8A"/>
    <w:pPr>
      <w:spacing w:after="60"/>
      <w:jc w:val="center"/>
      <w:outlineLvl w:val="1"/>
    </w:pPr>
    <w:rPr>
      <w:rFonts w:ascii="Arial" w:eastAsiaTheme="minorHAnsi" w:hAnsi="Arial"/>
      <w:szCs w:val="20"/>
    </w:rPr>
  </w:style>
  <w:style w:type="character" w:customStyle="1" w:styleId="SubtitleChar">
    <w:name w:val="Subtitle Char"/>
    <w:link w:val="Subtitle"/>
    <w:rsid w:val="005B6C8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A13A4"/>
    <w:rPr>
      <w:rFonts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A4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6C8A"/>
    <w:pPr>
      <w:keepNext/>
      <w:jc w:val="center"/>
      <w:outlineLvl w:val="0"/>
    </w:pPr>
    <w:rPr>
      <w:rFonts w:ascii="Arial" w:eastAsiaTheme="minorHAnsi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B6C8A"/>
    <w:pPr>
      <w:keepNext/>
      <w:spacing w:before="240" w:after="60"/>
      <w:outlineLvl w:val="1"/>
    </w:pPr>
    <w:rPr>
      <w:rFonts w:ascii="Arial" w:eastAsiaTheme="minorHAnsi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5B6C8A"/>
    <w:pPr>
      <w:keepNext/>
      <w:spacing w:before="240" w:after="60"/>
      <w:outlineLvl w:val="2"/>
    </w:pPr>
    <w:rPr>
      <w:rFonts w:ascii="Arial" w:eastAsiaTheme="minorHAnsi" w:hAnsi="Arial"/>
      <w:szCs w:val="20"/>
    </w:rPr>
  </w:style>
  <w:style w:type="paragraph" w:styleId="Heading4">
    <w:name w:val="heading 4"/>
    <w:basedOn w:val="Normal"/>
    <w:next w:val="Normal"/>
    <w:link w:val="Heading4Char"/>
    <w:qFormat/>
    <w:rsid w:val="005B6C8A"/>
    <w:pPr>
      <w:keepNext/>
      <w:spacing w:before="240" w:after="60"/>
      <w:outlineLvl w:val="3"/>
    </w:pPr>
    <w:rPr>
      <w:rFonts w:ascii="Arial" w:eastAsiaTheme="minorHAnsi" w:hAnsi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5B6C8A"/>
    <w:pPr>
      <w:spacing w:before="240" w:after="60"/>
      <w:outlineLvl w:val="4"/>
    </w:pPr>
    <w:rPr>
      <w:rFonts w:ascii="Times" w:eastAsiaTheme="minorHAnsi" w:hAnsi="Times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B6C8A"/>
    <w:pPr>
      <w:spacing w:before="240" w:after="60"/>
      <w:outlineLvl w:val="5"/>
    </w:pPr>
    <w:rPr>
      <w:rFonts w:ascii="Times" w:eastAsiaTheme="minorHAnsi" w:hAnsi="Times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B6C8A"/>
    <w:pPr>
      <w:spacing w:before="240" w:after="60"/>
      <w:outlineLvl w:val="6"/>
    </w:pPr>
    <w:rPr>
      <w:rFonts w:ascii="Arial" w:eastAsiaTheme="minorHAnsi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B6C8A"/>
    <w:pPr>
      <w:spacing w:before="240" w:after="60"/>
      <w:outlineLvl w:val="7"/>
    </w:pPr>
    <w:rPr>
      <w:rFonts w:ascii="Arial" w:eastAsiaTheme="minorHAnsi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B6C8A"/>
    <w:pPr>
      <w:spacing w:before="240" w:after="60"/>
      <w:outlineLvl w:val="8"/>
    </w:pPr>
    <w:rPr>
      <w:rFonts w:ascii="Arial" w:eastAsiaTheme="minorHAnsi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6C8A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link w:val="Heading2"/>
    <w:rsid w:val="005B6C8A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5B6C8A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5B6C8A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5B6C8A"/>
    <w:rPr>
      <w:rFonts w:ascii="Times" w:hAnsi="Times"/>
      <w:sz w:val="22"/>
    </w:rPr>
  </w:style>
  <w:style w:type="character" w:customStyle="1" w:styleId="Heading6Char">
    <w:name w:val="Heading 6 Char"/>
    <w:basedOn w:val="DefaultParagraphFont"/>
    <w:link w:val="Heading6"/>
    <w:rsid w:val="005B6C8A"/>
    <w:rPr>
      <w:rFonts w:ascii="Times" w:hAnsi="Times"/>
      <w:i/>
      <w:sz w:val="22"/>
    </w:rPr>
  </w:style>
  <w:style w:type="character" w:customStyle="1" w:styleId="Heading7Char">
    <w:name w:val="Heading 7 Char"/>
    <w:basedOn w:val="DefaultParagraphFont"/>
    <w:link w:val="Heading7"/>
    <w:rsid w:val="005B6C8A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5B6C8A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5B6C8A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qFormat/>
    <w:rsid w:val="005B6C8A"/>
    <w:pPr>
      <w:spacing w:before="120" w:after="120"/>
    </w:pPr>
    <w:rPr>
      <w:rFonts w:ascii="Times" w:eastAsiaTheme="minorHAnsi" w:hAnsi="Times"/>
      <w:b/>
      <w:szCs w:val="20"/>
    </w:rPr>
  </w:style>
  <w:style w:type="paragraph" w:styleId="Title">
    <w:name w:val="Title"/>
    <w:basedOn w:val="Normal"/>
    <w:link w:val="TitleChar"/>
    <w:qFormat/>
    <w:rsid w:val="005B6C8A"/>
    <w:pPr>
      <w:spacing w:before="240" w:after="60"/>
      <w:jc w:val="center"/>
      <w:outlineLvl w:val="0"/>
    </w:pPr>
    <w:rPr>
      <w:rFonts w:ascii="Arial" w:eastAsiaTheme="minorHAnsi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B6C8A"/>
    <w:rPr>
      <w:rFonts w:ascii="Arial" w:hAnsi="Arial"/>
      <w:b/>
      <w:kern w:val="28"/>
      <w:sz w:val="32"/>
    </w:rPr>
  </w:style>
  <w:style w:type="paragraph" w:styleId="Subtitle">
    <w:name w:val="Subtitle"/>
    <w:basedOn w:val="Normal"/>
    <w:link w:val="SubtitleChar"/>
    <w:qFormat/>
    <w:rsid w:val="005B6C8A"/>
    <w:pPr>
      <w:spacing w:after="60"/>
      <w:jc w:val="center"/>
      <w:outlineLvl w:val="1"/>
    </w:pPr>
    <w:rPr>
      <w:rFonts w:ascii="Arial" w:eastAsiaTheme="minorHAnsi" w:hAnsi="Arial"/>
      <w:szCs w:val="20"/>
    </w:rPr>
  </w:style>
  <w:style w:type="character" w:customStyle="1" w:styleId="SubtitleChar">
    <w:name w:val="Subtitle Char"/>
    <w:link w:val="Subtitle"/>
    <w:rsid w:val="005B6C8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A13A4"/>
    <w:rPr>
      <w:rFonts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 S Russell</dc:creator>
  <cp:lastModifiedBy>Debbi S Russell</cp:lastModifiedBy>
  <cp:revision>1</cp:revision>
  <dcterms:created xsi:type="dcterms:W3CDTF">2015-06-09T19:26:00Z</dcterms:created>
  <dcterms:modified xsi:type="dcterms:W3CDTF">2015-06-09T19:28:00Z</dcterms:modified>
</cp:coreProperties>
</file>