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A" w:rsidRDefault="00382C75" w:rsidP="001A206A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 xml:space="preserve">Supplementary file </w:t>
      </w:r>
      <w:r w:rsidR="001A206A" w:rsidRPr="003C792C">
        <w:rPr>
          <w:rFonts w:cs="MyriadPro-Bold"/>
          <w:b/>
          <w:bCs/>
          <w:sz w:val="24"/>
          <w:szCs w:val="24"/>
        </w:rPr>
        <w:t>1</w:t>
      </w:r>
      <w:r w:rsidR="001A206A">
        <w:rPr>
          <w:rFonts w:cs="MyriadPro-Bold"/>
          <w:sz w:val="24"/>
          <w:szCs w:val="24"/>
        </w:rPr>
        <w:t>:</w:t>
      </w:r>
      <w:r w:rsidR="001A206A" w:rsidRPr="0006317F">
        <w:rPr>
          <w:rFonts w:cs="MyriadPro-Bold"/>
          <w:sz w:val="24"/>
          <w:szCs w:val="24"/>
        </w:rPr>
        <w:t xml:space="preserve"> </w:t>
      </w:r>
      <w:r w:rsidR="001A206A">
        <w:rPr>
          <w:rFonts w:cs="MyriadPro-Bold"/>
          <w:sz w:val="24"/>
          <w:szCs w:val="24"/>
        </w:rPr>
        <w:t xml:space="preserve">Categorization of causes of death from the </w:t>
      </w:r>
      <w:r w:rsidR="001A206A">
        <w:rPr>
          <w:rFonts w:cs="MyriadPro-Semibold"/>
          <w:sz w:val="24"/>
          <w:szCs w:val="24"/>
        </w:rPr>
        <w:t xml:space="preserve">physicians review and InterVA </w:t>
      </w:r>
      <w:r w:rsidR="001A206A" w:rsidRPr="0006317F">
        <w:rPr>
          <w:rFonts w:cs="MyriadPro-Semibold"/>
          <w:sz w:val="24"/>
          <w:szCs w:val="24"/>
        </w:rPr>
        <w:t>model</w:t>
      </w:r>
      <w:r w:rsidR="0069203D">
        <w:rPr>
          <w:rFonts w:cs="MyriadPro-Semibold"/>
          <w:sz w:val="24"/>
          <w:szCs w:val="24"/>
        </w:rPr>
        <w:t xml:space="preserve">, </w:t>
      </w:r>
      <w:r w:rsidR="0069203D" w:rsidRPr="009578CB">
        <w:rPr>
          <w:sz w:val="24"/>
          <w:szCs w:val="24"/>
        </w:rPr>
        <w:t>KA-HDSS, 2014</w:t>
      </w:r>
      <w:bookmarkStart w:id="0" w:name="_GoBack"/>
      <w:bookmarkEnd w:id="0"/>
    </w:p>
    <w:p w:rsidR="001A206A" w:rsidRPr="0006317F" w:rsidRDefault="001A206A" w:rsidP="001A206A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479"/>
        <w:gridCol w:w="3120"/>
      </w:tblGrid>
      <w:tr w:rsidR="001A206A" w:rsidRPr="001A206A" w:rsidTr="00D71D9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b/>
                <w:bCs/>
                <w:color w:val="000000"/>
              </w:rPr>
              <w:t>InterVA COD list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b/>
                <w:bCs/>
                <w:color w:val="000000"/>
              </w:rPr>
              <w:t>COD-</w:t>
            </w:r>
            <w:r w:rsidR="003E53F4" w:rsidRPr="001A206A">
              <w:rPr>
                <w:rFonts w:ascii="Calibri" w:eastAsia="Times New Roman" w:hAnsi="Calibri" w:cs="Times New Roman"/>
                <w:b/>
                <w:bCs/>
                <w:color w:val="000000"/>
              </w:rPr>
              <w:t>common to both methods (specific)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b/>
                <w:bCs/>
                <w:color w:val="000000"/>
              </w:rPr>
              <w:t>COD-</w:t>
            </w:r>
            <w:r w:rsidR="003E53F4" w:rsidRPr="001A206A">
              <w:rPr>
                <w:rFonts w:ascii="Calibri" w:eastAsia="Times New Roman" w:hAnsi="Calibri" w:cs="Times New Roman"/>
                <w:b/>
                <w:bCs/>
                <w:color w:val="000000"/>
              </w:rPr>
              <w:t>common to both methods (broad category)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Sepsis (non-obstetric)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Pneumonia/sepsis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Acute </w:t>
            </w:r>
            <w:proofErr w:type="spellStart"/>
            <w:r w:rsidRPr="001A206A"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 infect </w:t>
            </w:r>
            <w:proofErr w:type="spellStart"/>
            <w:r w:rsidRPr="001A206A">
              <w:rPr>
                <w:rFonts w:ascii="Calibri" w:eastAsia="Times New Roman" w:hAnsi="Calibri" w:cs="Times New Roman"/>
                <w:color w:val="000000"/>
              </w:rPr>
              <w:t>incl</w:t>
            </w:r>
            <w:proofErr w:type="spellEnd"/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 pneumonia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Acute lower respiratory Tract infections </w:t>
            </w:r>
            <w:proofErr w:type="spellStart"/>
            <w:r w:rsidRPr="001A206A">
              <w:rPr>
                <w:rFonts w:ascii="Calibri" w:eastAsia="Times New Roman" w:hAnsi="Calibri" w:cs="Times New Roman"/>
                <w:color w:val="000000"/>
              </w:rPr>
              <w:t>incl</w:t>
            </w:r>
            <w:proofErr w:type="spellEnd"/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 pneumonia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HIV/AIDS related death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HIV/AIDS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Diarrhoeal diseases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Infectious/diarrhoeal/parasitic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Malaria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Malaria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Meningitis and encephalitis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Meningitis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Pulmonary tuberculosis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Other and unspecified infect dis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Infectious/diarrhoeal/parasitic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Digestive neoplasms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Respiratory neoplasms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Reproductive neoplasms MF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Other and unspecified neoplasms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Severe anaemia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Malnutrition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Severe malnutrition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Malnutrition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Diabetes mellitus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Other non-communicable diseases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Acute cardiac disease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Cardiovascular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Stroke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Cardiovascular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Other and unspecified cardiac dis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Cardiovascular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Chronic obstructive pulmonary disorder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Chronic obstructive pulmonary disorder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Chronic obstructive pulmonary disorder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Acute abdomen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Gastrointestinal disorders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Liver cirrhosis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Gastrointestinal disorders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Renal failure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Renal disorder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Epilepsy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Mental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Obstetric haemorrhage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Maternal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Maternal/Neonatal 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Prematurity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Maternal/Neonatal 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Birth asphyxia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Maternal/Neonatal 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Neonatal pneumonia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Maternal/Neonatal 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Neonatal sepsis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Maternal/Neonatal 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Other and unspecified neonatal 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Maternal/Neonatal 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Road traffic accident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Other transport accident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lastRenderedPageBreak/>
              <w:t>Accid</w:t>
            </w:r>
            <w:r>
              <w:rPr>
                <w:rFonts w:ascii="Calibri" w:eastAsia="Times New Roman" w:hAnsi="Calibri" w:cs="Times New Roman"/>
                <w:color w:val="000000"/>
              </w:rPr>
              <w:t>ental</w:t>
            </w: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 fall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</w:t>
            </w:r>
            <w:r>
              <w:rPr>
                <w:rFonts w:ascii="Calibri" w:eastAsia="Times New Roman" w:hAnsi="Calibri" w:cs="Times New Roman"/>
                <w:color w:val="000000"/>
              </w:rPr>
              <w:t>ental</w:t>
            </w:r>
            <w:r w:rsidRPr="001A206A">
              <w:rPr>
                <w:rFonts w:ascii="Calibri" w:eastAsia="Times New Roman" w:hAnsi="Calibri" w:cs="Times New Roman"/>
                <w:color w:val="000000"/>
              </w:rPr>
              <w:t xml:space="preserve"> drowning and submersion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Intentional self-harm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Assault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Exposure to force of nature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Other and unspecified external 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Accidents/injuries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Other and unspecified NCD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Other non-communicable diseases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Non Communicable diseases</w:t>
            </w:r>
          </w:p>
        </w:tc>
      </w:tr>
      <w:tr w:rsidR="001A206A" w:rsidRPr="001A206A" w:rsidTr="00D71D98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Indeterminate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Undetermined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D71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</w:rPr>
              <w:t>Undetermined</w:t>
            </w:r>
          </w:p>
        </w:tc>
      </w:tr>
    </w:tbl>
    <w:p w:rsidR="001A206A" w:rsidRDefault="001A206A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785"/>
        <w:gridCol w:w="2518"/>
      </w:tblGrid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Physician review COD list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Common COD (Specific 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COD-</w:t>
            </w:r>
            <w:r w:rsidR="007F7C1E" w:rsidRPr="001A20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common to both methods </w:t>
            </w:r>
            <w:r w:rsidRPr="001A20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(Broad Category)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 unspecified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Accidental drowning and submersion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Accidental Fall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Accidental Exposure to  Smoke, Fire and Flames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Assault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Contact with Venomous  animals and Plants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Exposure to force of nature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Intentional Self Harm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transport accident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Pedestrian injured in Traffic Accident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 Death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Accidents/injuries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Acute lower respiratory infections  (including pneumonia and acute bronchitis)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Acute lower respiratory Tract infections </w:t>
            </w:r>
            <w:proofErr w:type="spellStart"/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incl</w:t>
            </w:r>
            <w:proofErr w:type="spellEnd"/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pneumonia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Asthma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Chronic obstructive pulmonary disorder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Chronic obstructive lung Disease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Chronic obstructive pulmonary disorder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Cerebrovascular disease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Congestive Heart Failure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Hypertensive Diseases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Ischemic heart disease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other specified Disorders of the </w:t>
            </w: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nervous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Cardiovascular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Non Communicable </w:t>
            </w: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Acute abdomen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Gastrointestinal disorders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Chronic liver disease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Gastrointestinal disorders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Disorder of kidney &amp; ureter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Gastrointestinal disorders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Gastric and duodenal ulcer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Gastrointestinal disorders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Paralytic ileus and intestinal obstruction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Gastrointestinal disorders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HIV/AIDS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HIV/AIDS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Viral hepatitis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Infectious/diarrhoea</w:t>
            </w: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/parasitic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Intestinal infection disease  (including diarrhoeal diseases)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Infectious/diarrhoea/parasitic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Typhoid and paratyphoid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infectious/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diarrhoea</w:t>
            </w: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/parasitic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Malaria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Nutritional anaemia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Malnutrition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specified  endocrine disorder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Malnutrition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Severe malnutrition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Malnutrition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direct maternal causes unspecified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Maternal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post-partum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haemorrhage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Maternal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Measles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Measles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Meningitis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Meningitis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Alzheimer disease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Epilepsy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Mental disorder unspecified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malignant neoplasm of oesophagus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Malignant neoplasm of stomach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Malignant neoplasm of breast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Malignant neoplasm of oesophagus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Malignant neoplasm of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Lym</w:t>
            </w: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phoid,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hematopoietic &amp; related tissue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Malignant neoplasm of lymphoid  Hematopoietic &amp; related tissue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Malignant neoplasm of prostate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Malignant neoplasm of small &amp; large intestine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Malignant neoplasm of Stomach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Malignant neoplasm of trachea, bronchus and lung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 of uncertain or unknown behaviour ,unspecified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specified neoplasms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Neoplasm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Diabetes mellitus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ONCD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birth asphyxia respiratory birth disorder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Birth asphyxia and perinatal  respiratory disorders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Congenital malformation and other unspecified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Congenital malformation  of nervous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disease related to the perinatal period Unspecified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Prematurity(including respiratory distress)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Still birth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Bacterial sepsis of new born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Neonatal Pneumonia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Perinatal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Maternal/Neonatal 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Renal failure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Tuberculosis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Communicable diseases</w:t>
            </w:r>
          </w:p>
        </w:tc>
      </w:tr>
      <w:tr w:rsidR="001A206A" w:rsidRPr="001A206A" w:rsidTr="001A206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Undetermined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Undetermined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206A" w:rsidRPr="001A206A" w:rsidRDefault="001A206A" w:rsidP="001A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0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Undetermined</w:t>
            </w:r>
          </w:p>
        </w:tc>
      </w:tr>
    </w:tbl>
    <w:p w:rsidR="001A206A" w:rsidRDefault="001A206A"/>
    <w:sectPr w:rsidR="001A2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A"/>
    <w:rsid w:val="001A0E8C"/>
    <w:rsid w:val="001A206A"/>
    <w:rsid w:val="00382C75"/>
    <w:rsid w:val="003E53F4"/>
    <w:rsid w:val="0069203D"/>
    <w:rsid w:val="007F7C1E"/>
    <w:rsid w:val="00926590"/>
    <w:rsid w:val="00D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Berhe Sahle</dc:creator>
  <cp:lastModifiedBy>Berhe Sahle</cp:lastModifiedBy>
  <cp:revision>6</cp:revision>
  <dcterms:created xsi:type="dcterms:W3CDTF">2015-06-11T05:44:00Z</dcterms:created>
  <dcterms:modified xsi:type="dcterms:W3CDTF">2015-06-24T10:49:00Z</dcterms:modified>
</cp:coreProperties>
</file>