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Spec="center" w:tblpY="-27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170"/>
        <w:gridCol w:w="2502"/>
        <w:gridCol w:w="2880"/>
      </w:tblGrid>
      <w:tr w:rsidR="00172297" w:rsidRPr="00145920" w:rsidTr="00AC6D30">
        <w:tc>
          <w:tcPr>
            <w:tcW w:w="10552" w:type="dxa"/>
            <w:gridSpan w:val="3"/>
          </w:tcPr>
          <w:p w:rsidR="00172297" w:rsidRPr="00145920" w:rsidRDefault="00172297" w:rsidP="007325B3">
            <w:r>
              <w:t xml:space="preserve">Supplementary Table 1. Families with </w:t>
            </w:r>
            <w:r w:rsidRPr="00145920">
              <w:t>affect</w:t>
            </w:r>
            <w:r>
              <w:t>ed</w:t>
            </w:r>
            <w:r w:rsidR="007325B3">
              <w:t xml:space="preserve"> </w:t>
            </w:r>
            <w:r w:rsidRPr="00145920">
              <w:t>sib</w:t>
            </w:r>
            <w:r w:rsidR="007325B3">
              <w:t>ling</w:t>
            </w:r>
            <w:r w:rsidRPr="00145920">
              <w:t xml:space="preserve"> pairs</w:t>
            </w:r>
            <w:r w:rsidR="007F0859">
              <w:t xml:space="preserve"> (ASP)</w:t>
            </w:r>
            <w:r w:rsidRPr="00145920">
              <w:t xml:space="preserve"> for </w:t>
            </w:r>
            <w:r w:rsidR="007325B3">
              <w:t>m</w:t>
            </w:r>
            <w:r w:rsidRPr="00145920">
              <w:t xml:space="preserve">ajor </w:t>
            </w:r>
            <w:r w:rsidR="007325B3">
              <w:t>d</w:t>
            </w:r>
            <w:r w:rsidRPr="00145920">
              <w:t xml:space="preserve">epressive </w:t>
            </w:r>
            <w:r w:rsidR="007325B3">
              <w:t>d</w:t>
            </w:r>
            <w:r w:rsidRPr="00145920">
              <w:t>isorder</w:t>
            </w:r>
            <w:r w:rsidR="007F0859">
              <w:t xml:space="preserve"> (MDD)</w:t>
            </w:r>
            <w:r w:rsidRPr="00145920">
              <w:t xml:space="preserve"> </w:t>
            </w:r>
            <w:r w:rsidR="00211D46">
              <w:t xml:space="preserve">in the Australian </w:t>
            </w:r>
            <w:r>
              <w:t>and Finnish N</w:t>
            </w:r>
            <w:r w:rsidR="007325B3">
              <w:t xml:space="preserve">icotine </w:t>
            </w:r>
            <w:r>
              <w:t>A</w:t>
            </w:r>
            <w:r w:rsidR="007325B3">
              <w:t xml:space="preserve">ddiction </w:t>
            </w:r>
            <w:r>
              <w:t>G</w:t>
            </w:r>
            <w:r w:rsidR="007325B3">
              <w:t>enetics</w:t>
            </w:r>
            <w:r>
              <w:t xml:space="preserve"> linkage samples</w:t>
            </w:r>
          </w:p>
        </w:tc>
      </w:tr>
      <w:tr w:rsidR="00172297" w:rsidRPr="00145920" w:rsidTr="00AC6D30">
        <w:tc>
          <w:tcPr>
            <w:tcW w:w="5170" w:type="dxa"/>
          </w:tcPr>
          <w:p w:rsidR="00172297" w:rsidRPr="00145920" w:rsidRDefault="00172297" w:rsidP="00022BDF"/>
        </w:tc>
        <w:tc>
          <w:tcPr>
            <w:tcW w:w="2502" w:type="dxa"/>
          </w:tcPr>
          <w:p w:rsidR="00172297" w:rsidRDefault="00AC6D30" w:rsidP="00022BDF">
            <w:pPr>
              <w:jc w:val="center"/>
            </w:pPr>
            <w:r>
              <w:t>Australian</w:t>
            </w:r>
          </w:p>
          <w:p w:rsidR="00172297" w:rsidRPr="00145920" w:rsidRDefault="00172297" w:rsidP="00022BDF">
            <w:pPr>
              <w:jc w:val="center"/>
            </w:pPr>
            <w:r>
              <w:t>(N=91)</w:t>
            </w:r>
          </w:p>
        </w:tc>
        <w:tc>
          <w:tcPr>
            <w:tcW w:w="2880" w:type="dxa"/>
          </w:tcPr>
          <w:p w:rsidR="00172297" w:rsidRDefault="00AC6D30" w:rsidP="00022BDF">
            <w:pPr>
              <w:jc w:val="center"/>
            </w:pPr>
            <w:r>
              <w:t>Finnish</w:t>
            </w:r>
          </w:p>
          <w:p w:rsidR="00172297" w:rsidRPr="00145920" w:rsidRDefault="00172297" w:rsidP="00022BDF">
            <w:pPr>
              <w:jc w:val="center"/>
            </w:pPr>
            <w:r>
              <w:t>(N=25)</w:t>
            </w:r>
          </w:p>
        </w:tc>
      </w:tr>
      <w:tr w:rsidR="00172297" w:rsidRPr="00145920" w:rsidTr="00AC6D30">
        <w:tc>
          <w:tcPr>
            <w:tcW w:w="5170" w:type="dxa"/>
          </w:tcPr>
          <w:p w:rsidR="00172297" w:rsidRPr="0018038A" w:rsidRDefault="00172297" w:rsidP="00022BDF">
            <w:pPr>
              <w:rPr>
                <w:i/>
              </w:rPr>
            </w:pPr>
            <w:r>
              <w:t>Number of MDD ASP</w:t>
            </w:r>
          </w:p>
        </w:tc>
        <w:tc>
          <w:tcPr>
            <w:tcW w:w="2502" w:type="dxa"/>
          </w:tcPr>
          <w:p w:rsidR="00172297" w:rsidRPr="00145920" w:rsidRDefault="00172297" w:rsidP="00022BDF">
            <w:pPr>
              <w:jc w:val="center"/>
            </w:pPr>
            <w:r>
              <w:t>187</w:t>
            </w:r>
          </w:p>
        </w:tc>
        <w:tc>
          <w:tcPr>
            <w:tcW w:w="2880" w:type="dxa"/>
          </w:tcPr>
          <w:p w:rsidR="00172297" w:rsidRPr="00145920" w:rsidRDefault="00172297" w:rsidP="00022BDF">
            <w:pPr>
              <w:jc w:val="center"/>
            </w:pPr>
            <w:r>
              <w:t>33</w:t>
            </w:r>
          </w:p>
        </w:tc>
      </w:tr>
      <w:tr w:rsidR="00172297" w:rsidRPr="00145920" w:rsidTr="00AC6D30">
        <w:tc>
          <w:tcPr>
            <w:tcW w:w="5170" w:type="dxa"/>
          </w:tcPr>
          <w:p w:rsidR="00172297" w:rsidRPr="00145920" w:rsidRDefault="00172297" w:rsidP="00022BDF">
            <w:r>
              <w:t>Number of MDD Affected Offspring</w:t>
            </w:r>
          </w:p>
        </w:tc>
        <w:tc>
          <w:tcPr>
            <w:tcW w:w="2502" w:type="dxa"/>
          </w:tcPr>
          <w:p w:rsidR="00172297" w:rsidRPr="00145920" w:rsidRDefault="00172297" w:rsidP="00022BDF">
            <w:pPr>
              <w:jc w:val="center"/>
            </w:pPr>
            <w:r>
              <w:t>216</w:t>
            </w:r>
          </w:p>
        </w:tc>
        <w:tc>
          <w:tcPr>
            <w:tcW w:w="2880" w:type="dxa"/>
          </w:tcPr>
          <w:p w:rsidR="00172297" w:rsidRPr="00145920" w:rsidRDefault="00172297" w:rsidP="00022BDF">
            <w:pPr>
              <w:jc w:val="center"/>
            </w:pPr>
            <w:r>
              <w:t>54</w:t>
            </w:r>
          </w:p>
        </w:tc>
      </w:tr>
      <w:tr w:rsidR="00172297" w:rsidRPr="00145920" w:rsidTr="00AC6D30">
        <w:tc>
          <w:tcPr>
            <w:tcW w:w="5170" w:type="dxa"/>
          </w:tcPr>
          <w:p w:rsidR="00172297" w:rsidRPr="00145920" w:rsidRDefault="00172297" w:rsidP="00022BDF">
            <w:r>
              <w:t>Number of MDD Unaffected Offspring</w:t>
            </w:r>
          </w:p>
        </w:tc>
        <w:tc>
          <w:tcPr>
            <w:tcW w:w="2502" w:type="dxa"/>
          </w:tcPr>
          <w:p w:rsidR="00172297" w:rsidRPr="00145920" w:rsidRDefault="00172297" w:rsidP="00022BDF">
            <w:pPr>
              <w:jc w:val="center"/>
            </w:pPr>
            <w:r>
              <w:t>132</w:t>
            </w:r>
          </w:p>
        </w:tc>
        <w:tc>
          <w:tcPr>
            <w:tcW w:w="2880" w:type="dxa"/>
          </w:tcPr>
          <w:p w:rsidR="00172297" w:rsidRPr="00145920" w:rsidRDefault="00172297" w:rsidP="00022BDF">
            <w:pPr>
              <w:jc w:val="center"/>
            </w:pPr>
            <w:r>
              <w:t>63</w:t>
            </w:r>
          </w:p>
        </w:tc>
      </w:tr>
      <w:tr w:rsidR="00172297" w:rsidRPr="00145920" w:rsidTr="00AC6D30">
        <w:tc>
          <w:tcPr>
            <w:tcW w:w="5170" w:type="dxa"/>
          </w:tcPr>
          <w:p w:rsidR="00172297" w:rsidRPr="00145920" w:rsidRDefault="00172297" w:rsidP="00022BDF">
            <w:r>
              <w:t>Number of parents genotyped</w:t>
            </w:r>
            <w:r w:rsidR="00AC6D30">
              <w:t xml:space="preserve"> (microsatellites)</w:t>
            </w:r>
          </w:p>
        </w:tc>
        <w:tc>
          <w:tcPr>
            <w:tcW w:w="2502" w:type="dxa"/>
          </w:tcPr>
          <w:p w:rsidR="00172297" w:rsidRPr="00145920" w:rsidRDefault="00172297" w:rsidP="00022BDF">
            <w:pPr>
              <w:jc w:val="center"/>
            </w:pPr>
            <w:r>
              <w:t>120</w:t>
            </w:r>
          </w:p>
        </w:tc>
        <w:tc>
          <w:tcPr>
            <w:tcW w:w="2880" w:type="dxa"/>
          </w:tcPr>
          <w:p w:rsidR="00172297" w:rsidRPr="00145920" w:rsidRDefault="00172297" w:rsidP="00022BDF">
            <w:pPr>
              <w:jc w:val="center"/>
            </w:pPr>
            <w:r>
              <w:t>5</w:t>
            </w:r>
          </w:p>
        </w:tc>
      </w:tr>
      <w:tr w:rsidR="00172297" w:rsidRPr="00145920" w:rsidTr="00AC6D30">
        <w:tc>
          <w:tcPr>
            <w:tcW w:w="5170" w:type="dxa"/>
          </w:tcPr>
          <w:p w:rsidR="00172297" w:rsidRDefault="00AC6D30" w:rsidP="00AC6D30">
            <w:r>
              <w:t>Mean A</w:t>
            </w:r>
            <w:r w:rsidR="00172297">
              <w:t>ge of Offspring (years, standard deviation)</w:t>
            </w:r>
          </w:p>
        </w:tc>
        <w:tc>
          <w:tcPr>
            <w:tcW w:w="2502" w:type="dxa"/>
          </w:tcPr>
          <w:p w:rsidR="00172297" w:rsidRDefault="00172297" w:rsidP="00022BDF">
            <w:pPr>
              <w:jc w:val="center"/>
            </w:pPr>
            <w:r>
              <w:t>40.2 (7.5)</w:t>
            </w:r>
          </w:p>
        </w:tc>
        <w:tc>
          <w:tcPr>
            <w:tcW w:w="2880" w:type="dxa"/>
          </w:tcPr>
          <w:p w:rsidR="00172297" w:rsidRDefault="00172297" w:rsidP="00022BDF">
            <w:pPr>
              <w:jc w:val="center"/>
            </w:pPr>
            <w:r>
              <w:t>56.1 (7.2)</w:t>
            </w:r>
          </w:p>
        </w:tc>
      </w:tr>
      <w:tr w:rsidR="00172297" w:rsidRPr="00145920" w:rsidTr="00AC6D30">
        <w:tc>
          <w:tcPr>
            <w:tcW w:w="5170" w:type="dxa"/>
          </w:tcPr>
          <w:p w:rsidR="00172297" w:rsidRDefault="00172297" w:rsidP="00022BDF">
            <w:r>
              <w:t>% Female</w:t>
            </w:r>
          </w:p>
        </w:tc>
        <w:tc>
          <w:tcPr>
            <w:tcW w:w="2502" w:type="dxa"/>
          </w:tcPr>
          <w:p w:rsidR="00172297" w:rsidRDefault="00172297" w:rsidP="00022BDF">
            <w:pPr>
              <w:jc w:val="center"/>
            </w:pPr>
            <w:r>
              <w:t>58.1</w:t>
            </w:r>
          </w:p>
        </w:tc>
        <w:tc>
          <w:tcPr>
            <w:tcW w:w="2880" w:type="dxa"/>
          </w:tcPr>
          <w:p w:rsidR="00172297" w:rsidRDefault="00172297" w:rsidP="00022BDF">
            <w:pPr>
              <w:jc w:val="center"/>
            </w:pPr>
            <w:r>
              <w:t>51.3</w:t>
            </w:r>
          </w:p>
        </w:tc>
      </w:tr>
    </w:tbl>
    <w:p w:rsidR="00D8388C" w:rsidRDefault="00D8388C"/>
    <w:sectPr w:rsidR="00D8388C" w:rsidSect="00D8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72297"/>
    <w:rsid w:val="00172297"/>
    <w:rsid w:val="00211D46"/>
    <w:rsid w:val="007325B3"/>
    <w:rsid w:val="007845A8"/>
    <w:rsid w:val="007F0859"/>
    <w:rsid w:val="00971681"/>
    <w:rsid w:val="00AC6D30"/>
    <w:rsid w:val="00C63D32"/>
    <w:rsid w:val="00C71110"/>
    <w:rsid w:val="00D8388C"/>
    <w:rsid w:val="00F8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michelep</dc:creator>
  <cp:lastModifiedBy>michelep</cp:lastModifiedBy>
  <cp:revision>2</cp:revision>
  <dcterms:created xsi:type="dcterms:W3CDTF">2012-08-01T17:23:00Z</dcterms:created>
  <dcterms:modified xsi:type="dcterms:W3CDTF">2012-08-01T17:23:00Z</dcterms:modified>
</cp:coreProperties>
</file>