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2F8C9" w14:textId="7D7F7134" w:rsidR="004747A0" w:rsidRPr="00987CC4" w:rsidRDefault="004747A0" w:rsidP="004747A0">
      <w:pPr>
        <w:pStyle w:val="TCTableBody"/>
        <w:rPr>
          <w:rFonts w:ascii="Times New Roman" w:hAnsi="Times New Roman"/>
          <w:sz w:val="22"/>
          <w:szCs w:val="22"/>
        </w:rPr>
      </w:pPr>
      <w:r w:rsidRPr="00987CC4">
        <w:rPr>
          <w:rFonts w:ascii="Times New Roman" w:hAnsi="Times New Roman"/>
          <w:b/>
          <w:sz w:val="22"/>
          <w:szCs w:val="22"/>
        </w:rPr>
        <w:t>Table S4.</w:t>
      </w:r>
      <w:r w:rsidRPr="00987CC4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987CC4">
        <w:rPr>
          <w:rFonts w:ascii="Times New Roman" w:hAnsi="Times New Roman"/>
          <w:sz w:val="22"/>
          <w:szCs w:val="22"/>
        </w:rPr>
        <w:t>Multivariate linear regression model of relationships between water</w:t>
      </w:r>
      <w:r w:rsidR="00D26DFB" w:rsidRPr="00987CC4">
        <w:rPr>
          <w:rFonts w:ascii="Times New Roman" w:hAnsi="Times New Roman"/>
          <w:sz w:val="22"/>
          <w:szCs w:val="22"/>
        </w:rPr>
        <w:t xml:space="preserve"> quality</w:t>
      </w:r>
      <w:r w:rsidRPr="00987CC4">
        <w:rPr>
          <w:rFonts w:ascii="Times New Roman" w:hAnsi="Times New Roman"/>
          <w:sz w:val="22"/>
          <w:szCs w:val="22"/>
        </w:rPr>
        <w:t>, weather and environmental parameters with log</w:t>
      </w:r>
      <w:r w:rsidRPr="00987CC4">
        <w:rPr>
          <w:rFonts w:ascii="Times New Roman" w:hAnsi="Times New Roman"/>
          <w:sz w:val="22"/>
          <w:szCs w:val="22"/>
          <w:vertAlign w:val="subscript"/>
        </w:rPr>
        <w:t>10</w:t>
      </w:r>
      <w:r w:rsidRPr="00987CC4">
        <w:rPr>
          <w:rFonts w:ascii="Times New Roman" w:hAnsi="Times New Roman"/>
          <w:sz w:val="22"/>
          <w:szCs w:val="22"/>
        </w:rPr>
        <w:t xml:space="preserve"> daily mean densities of fecal indicator organisms in sand at Fairhope Beach, AL during the 2007 trials of the NEEAR </w:t>
      </w:r>
      <w:r w:rsidR="00384425">
        <w:rPr>
          <w:rFonts w:ascii="Times New Roman" w:hAnsi="Times New Roman"/>
          <w:sz w:val="22"/>
          <w:szCs w:val="22"/>
        </w:rPr>
        <w:t>W</w:t>
      </w:r>
      <w:r w:rsidRPr="00987CC4">
        <w:rPr>
          <w:rFonts w:ascii="Times New Roman" w:hAnsi="Times New Roman"/>
          <w:sz w:val="22"/>
          <w:szCs w:val="22"/>
        </w:rPr>
        <w:t xml:space="preserve">ater </w:t>
      </w:r>
      <w:r w:rsidR="00384425">
        <w:rPr>
          <w:rFonts w:ascii="Times New Roman" w:hAnsi="Times New Roman"/>
          <w:sz w:val="22"/>
          <w:szCs w:val="22"/>
        </w:rPr>
        <w:t>S</w:t>
      </w:r>
      <w:bookmarkStart w:id="0" w:name="_GoBack"/>
      <w:bookmarkEnd w:id="0"/>
      <w:r w:rsidRPr="00987CC4">
        <w:rPr>
          <w:rFonts w:ascii="Times New Roman" w:hAnsi="Times New Roman"/>
          <w:sz w:val="22"/>
          <w:szCs w:val="22"/>
        </w:rPr>
        <w:t>tudy.</w:t>
      </w:r>
      <w:proofErr w:type="gramEnd"/>
    </w:p>
    <w:tbl>
      <w:tblPr>
        <w:tblW w:w="1377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500"/>
        <w:gridCol w:w="369"/>
        <w:gridCol w:w="1161"/>
        <w:gridCol w:w="122"/>
        <w:gridCol w:w="1318"/>
        <w:gridCol w:w="182"/>
        <w:gridCol w:w="1348"/>
        <w:gridCol w:w="152"/>
        <w:gridCol w:w="12"/>
        <w:gridCol w:w="1366"/>
        <w:gridCol w:w="171"/>
        <w:gridCol w:w="103"/>
        <w:gridCol w:w="1436"/>
        <w:gridCol w:w="1530"/>
      </w:tblGrid>
      <w:tr w:rsidR="004747A0" w:rsidRPr="00987CC4" w14:paraId="0BFD94D0" w14:textId="77777777" w:rsidTr="00A068BB">
        <w:trPr>
          <w:trHeight w:val="280"/>
        </w:trPr>
        <w:tc>
          <w:tcPr>
            <w:tcW w:w="4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EFB6E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07E95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F</w:t>
            </w:r>
            <w:r w:rsidRPr="00987CC4">
              <w:rPr>
                <w:rFonts w:ascii="Times New Roman" w:eastAsia="Cambria" w:hAnsi="Times New Roman"/>
                <w:sz w:val="22"/>
                <w:szCs w:val="22"/>
                <w:vertAlign w:val="superscript"/>
              </w:rPr>
              <w:t>+</w:t>
            </w:r>
            <w:r w:rsidRPr="00987CC4">
              <w:rPr>
                <w:rFonts w:ascii="Times New Roman" w:eastAsia="Cambria" w:hAnsi="Times New Roman"/>
                <w:sz w:val="22"/>
                <w:szCs w:val="22"/>
              </w:rPr>
              <w:t xml:space="preserve"> </w:t>
            </w:r>
            <w:proofErr w:type="spellStart"/>
            <w:r w:rsidRPr="00987CC4">
              <w:rPr>
                <w:rFonts w:ascii="Times New Roman" w:eastAsia="Cambria" w:hAnsi="Times New Roman"/>
                <w:sz w:val="22"/>
                <w:szCs w:val="22"/>
              </w:rPr>
              <w:t>coliphage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4E8E2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i/>
                <w:iCs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i/>
                <w:iCs/>
                <w:sz w:val="22"/>
                <w:szCs w:val="22"/>
              </w:rPr>
              <w:t>Enterococcus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6D5E7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i/>
                <w:iCs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i/>
                <w:iCs/>
                <w:sz w:val="22"/>
                <w:szCs w:val="22"/>
              </w:rPr>
              <w:t>Enterococcus</w:t>
            </w:r>
          </w:p>
        </w:tc>
        <w:tc>
          <w:tcPr>
            <w:tcW w:w="153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8FAC6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i/>
                <w:iCs/>
                <w:sz w:val="22"/>
                <w:szCs w:val="22"/>
              </w:rPr>
            </w:pPr>
            <w:proofErr w:type="spellStart"/>
            <w:r w:rsidRPr="00987CC4">
              <w:rPr>
                <w:rFonts w:ascii="Times New Roman" w:eastAsia="Cambria" w:hAnsi="Times New Roman"/>
                <w:i/>
                <w:iCs/>
                <w:sz w:val="22"/>
                <w:szCs w:val="22"/>
              </w:rPr>
              <w:t>Bacteroidales</w:t>
            </w:r>
            <w:proofErr w:type="spellEnd"/>
          </w:p>
        </w:tc>
        <w:tc>
          <w:tcPr>
            <w:tcW w:w="171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96183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 xml:space="preserve">Fecal </w:t>
            </w:r>
          </w:p>
          <w:p w14:paraId="1C5EA16E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proofErr w:type="spellStart"/>
            <w:r w:rsidRPr="00987CC4">
              <w:rPr>
                <w:rFonts w:ascii="Times New Roman" w:eastAsia="Cambria" w:hAnsi="Times New Roman"/>
                <w:i/>
                <w:iCs/>
                <w:sz w:val="22"/>
                <w:szCs w:val="22"/>
              </w:rPr>
              <w:t>Bacteroides</w:t>
            </w:r>
            <w:proofErr w:type="spellEnd"/>
            <w:r w:rsidRPr="00987CC4">
              <w:rPr>
                <w:rFonts w:ascii="Times New Roman" w:eastAsia="Cambria" w:hAnsi="Times New Roman"/>
                <w:sz w:val="22"/>
                <w:szCs w:val="22"/>
              </w:rPr>
              <w:t xml:space="preserve"> spp. 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3AD55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i/>
                <w:iCs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i/>
                <w:iCs/>
                <w:sz w:val="22"/>
                <w:szCs w:val="22"/>
              </w:rPr>
              <w:t xml:space="preserve">C. </w:t>
            </w:r>
            <w:proofErr w:type="spellStart"/>
            <w:r w:rsidRPr="00987CC4">
              <w:rPr>
                <w:rFonts w:ascii="Times New Roman" w:eastAsia="Cambria" w:hAnsi="Times New Roman"/>
                <w:i/>
                <w:iCs/>
                <w:sz w:val="22"/>
                <w:szCs w:val="22"/>
              </w:rPr>
              <w:t>perfringens</w:t>
            </w:r>
            <w:proofErr w:type="spellEnd"/>
          </w:p>
        </w:tc>
      </w:tr>
      <w:tr w:rsidR="004747A0" w:rsidRPr="00987CC4" w14:paraId="5DD9F359" w14:textId="77777777" w:rsidTr="00A068BB">
        <w:trPr>
          <w:trHeight w:val="260"/>
        </w:trPr>
        <w:tc>
          <w:tcPr>
            <w:tcW w:w="4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A4297A7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C09BF7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(MPN/g)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32C1259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(CFU/g)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C89BF9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(CCE/g)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148FC7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(CCE/g)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DC9A7C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(CCE/g)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C1F750A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(CCE/g)</w:t>
            </w:r>
          </w:p>
        </w:tc>
      </w:tr>
      <w:tr w:rsidR="004747A0" w:rsidRPr="00987CC4" w14:paraId="42FDF453" w14:textId="77777777" w:rsidTr="00A068BB">
        <w:trPr>
          <w:trHeight w:val="280"/>
        </w:trPr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597AC5" w14:textId="77777777" w:rsidR="004747A0" w:rsidRPr="00987CC4" w:rsidRDefault="004747A0" w:rsidP="00A068BB">
            <w:pPr>
              <w:pStyle w:val="TCTableBody"/>
              <w:jc w:val="right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 xml:space="preserve">N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C79E73" w14:textId="77777777" w:rsidR="004747A0" w:rsidRPr="00987CC4" w:rsidRDefault="004747A0" w:rsidP="00A068BB">
            <w:pPr>
              <w:pStyle w:val="TCTableBody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87CC4">
              <w:rPr>
                <w:rFonts w:ascii="Times New Roman" w:hAnsi="Times New Roman"/>
                <w:sz w:val="22"/>
                <w:szCs w:val="22"/>
              </w:rPr>
              <w:t>17</w:t>
            </w:r>
            <w:r w:rsidRPr="00987CC4">
              <w:rPr>
                <w:rFonts w:ascii="Times New Roman" w:hAnsi="Times New Roman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16752C" w14:textId="77777777" w:rsidR="004747A0" w:rsidRPr="00987CC4" w:rsidRDefault="004747A0" w:rsidP="00A068BB">
            <w:pPr>
              <w:pStyle w:val="TCTableBody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87CC4">
              <w:rPr>
                <w:rFonts w:ascii="Times New Roman" w:hAnsi="Times New Roman"/>
                <w:sz w:val="22"/>
                <w:szCs w:val="22"/>
              </w:rPr>
              <w:t>24</w:t>
            </w:r>
            <w:r w:rsidRPr="00987CC4">
              <w:rPr>
                <w:rFonts w:ascii="Times New Roman" w:hAnsi="Times New Roman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99F931" w14:textId="77777777" w:rsidR="004747A0" w:rsidRPr="00987CC4" w:rsidRDefault="004747A0" w:rsidP="00A068BB">
            <w:pPr>
              <w:pStyle w:val="TCTableBody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87CC4">
              <w:rPr>
                <w:rFonts w:ascii="Times New Roman" w:hAnsi="Times New Roman"/>
                <w:sz w:val="22"/>
                <w:szCs w:val="22"/>
              </w:rPr>
              <w:t>21</w:t>
            </w:r>
            <w:r w:rsidRPr="00987CC4">
              <w:rPr>
                <w:rFonts w:ascii="Times New Roman" w:hAnsi="Times New Roman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F9AF54" w14:textId="77777777" w:rsidR="004747A0" w:rsidRPr="00987CC4" w:rsidRDefault="004747A0" w:rsidP="00A068BB">
            <w:pPr>
              <w:pStyle w:val="TCTableBody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87CC4">
              <w:rPr>
                <w:rFonts w:ascii="Times New Roman" w:hAnsi="Times New Roman"/>
                <w:sz w:val="22"/>
                <w:szCs w:val="22"/>
              </w:rPr>
              <w:t>21</w:t>
            </w:r>
            <w:r w:rsidRPr="00987CC4">
              <w:rPr>
                <w:rFonts w:ascii="Times New Roman" w:hAnsi="Times New Roman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C82440" w14:textId="77777777" w:rsidR="004747A0" w:rsidRPr="00987CC4" w:rsidRDefault="004747A0" w:rsidP="00A068BB">
            <w:pPr>
              <w:pStyle w:val="TCTableBody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87CC4">
              <w:rPr>
                <w:rFonts w:ascii="Times New Roman" w:hAnsi="Times New Roman"/>
                <w:sz w:val="22"/>
                <w:szCs w:val="22"/>
              </w:rPr>
              <w:t>21</w:t>
            </w:r>
            <w:r w:rsidRPr="00987CC4">
              <w:rPr>
                <w:rFonts w:ascii="Times New Roman" w:hAnsi="Times New Roman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2372F5" w14:textId="77777777" w:rsidR="004747A0" w:rsidRPr="00987CC4" w:rsidRDefault="004747A0" w:rsidP="00A068BB">
            <w:pPr>
              <w:pStyle w:val="TCTableBody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87CC4">
              <w:rPr>
                <w:rFonts w:ascii="Times New Roman" w:hAnsi="Times New Roman"/>
                <w:sz w:val="22"/>
                <w:szCs w:val="22"/>
              </w:rPr>
              <w:t>24</w:t>
            </w:r>
            <w:r w:rsidRPr="00987CC4">
              <w:rPr>
                <w:rFonts w:ascii="Times New Roman" w:hAnsi="Times New Roman"/>
                <w:sz w:val="22"/>
                <w:szCs w:val="22"/>
                <w:vertAlign w:val="superscript"/>
              </w:rPr>
              <w:t>a</w:t>
            </w:r>
          </w:p>
        </w:tc>
      </w:tr>
      <w:tr w:rsidR="004747A0" w:rsidRPr="00987CC4" w14:paraId="70F1ADDB" w14:textId="77777777" w:rsidTr="00A068BB">
        <w:trPr>
          <w:trHeight w:val="280"/>
        </w:trPr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92ED65" w14:textId="33DB8E0F" w:rsidR="004747A0" w:rsidRPr="00987CC4" w:rsidRDefault="004747A0" w:rsidP="0002658E">
            <w:pPr>
              <w:pStyle w:val="TCTableBody"/>
              <w:jc w:val="right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R</w:t>
            </w:r>
            <w:r w:rsidRPr="00987CC4">
              <w:rPr>
                <w:rFonts w:ascii="Times New Roman" w:eastAsia="Cambria" w:hAnsi="Times New Roman"/>
                <w:sz w:val="22"/>
                <w:szCs w:val="22"/>
                <w:vertAlign w:val="superscript"/>
              </w:rPr>
              <w:t>2</w:t>
            </w:r>
            <w:r w:rsidRPr="00987CC4">
              <w:rPr>
                <w:rFonts w:ascii="Times New Roman" w:eastAsia="Cambria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A9FBFB" w14:textId="77777777" w:rsidR="004747A0" w:rsidRPr="00987CC4" w:rsidRDefault="004747A0" w:rsidP="00A068BB">
            <w:pPr>
              <w:pStyle w:val="TCTableBody"/>
              <w:rPr>
                <w:rFonts w:ascii="Times New Roman" w:hAnsi="Times New Roman"/>
                <w:sz w:val="22"/>
                <w:szCs w:val="22"/>
              </w:rPr>
            </w:pPr>
            <w:r w:rsidRPr="00987CC4">
              <w:rPr>
                <w:rFonts w:ascii="Times New Roman" w:hAnsi="Times New Roman"/>
                <w:sz w:val="22"/>
                <w:szCs w:val="22"/>
              </w:rPr>
              <w:t>--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34A02D" w14:textId="08E5B463" w:rsidR="004747A0" w:rsidRPr="00987CC4" w:rsidRDefault="004747A0" w:rsidP="0002658E">
            <w:pPr>
              <w:pStyle w:val="TCTableBody"/>
              <w:rPr>
                <w:rFonts w:ascii="Times New Roman" w:hAnsi="Times New Roman"/>
                <w:sz w:val="22"/>
                <w:szCs w:val="22"/>
              </w:rPr>
            </w:pPr>
            <w:r w:rsidRPr="00987CC4">
              <w:rPr>
                <w:rFonts w:ascii="Times New Roman" w:hAnsi="Times New Roman"/>
                <w:sz w:val="22"/>
                <w:szCs w:val="22"/>
              </w:rPr>
              <w:t xml:space="preserve">0.80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F1CFF0" w14:textId="6F45F2C2" w:rsidR="004747A0" w:rsidRPr="00987CC4" w:rsidRDefault="004747A0" w:rsidP="0002658E">
            <w:pPr>
              <w:pStyle w:val="TCTableBody"/>
              <w:rPr>
                <w:rFonts w:ascii="Times New Roman" w:hAnsi="Times New Roman"/>
                <w:sz w:val="22"/>
                <w:szCs w:val="22"/>
              </w:rPr>
            </w:pPr>
            <w:r w:rsidRPr="00987CC4">
              <w:rPr>
                <w:rFonts w:ascii="Times New Roman" w:hAnsi="Times New Roman"/>
                <w:sz w:val="22"/>
                <w:szCs w:val="22"/>
              </w:rPr>
              <w:t xml:space="preserve">0.87 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C3121D" w14:textId="697EF08A" w:rsidR="004747A0" w:rsidRPr="00987CC4" w:rsidRDefault="004747A0" w:rsidP="0002658E">
            <w:pPr>
              <w:pStyle w:val="TCTableBody"/>
              <w:rPr>
                <w:rFonts w:ascii="Times New Roman" w:hAnsi="Times New Roman"/>
                <w:sz w:val="22"/>
                <w:szCs w:val="22"/>
              </w:rPr>
            </w:pPr>
            <w:r w:rsidRPr="00987CC4">
              <w:rPr>
                <w:rFonts w:ascii="Times New Roman" w:hAnsi="Times New Roman"/>
                <w:sz w:val="22"/>
                <w:szCs w:val="22"/>
              </w:rPr>
              <w:t xml:space="preserve">0.85 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9AB9E7" w14:textId="45DEC5E9" w:rsidR="004747A0" w:rsidRPr="00987CC4" w:rsidRDefault="004747A0" w:rsidP="0002658E">
            <w:pPr>
              <w:pStyle w:val="TCTableBody"/>
              <w:rPr>
                <w:rFonts w:ascii="Times New Roman" w:hAnsi="Times New Roman"/>
                <w:sz w:val="22"/>
                <w:szCs w:val="22"/>
              </w:rPr>
            </w:pPr>
            <w:r w:rsidRPr="00987CC4">
              <w:rPr>
                <w:rFonts w:ascii="Times New Roman" w:hAnsi="Times New Roman"/>
                <w:sz w:val="22"/>
                <w:szCs w:val="22"/>
              </w:rPr>
              <w:t xml:space="preserve">0.83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DAA4D1" w14:textId="0E5B4514" w:rsidR="004747A0" w:rsidRPr="00987CC4" w:rsidRDefault="004747A0" w:rsidP="0002658E">
            <w:pPr>
              <w:pStyle w:val="TCTableBody"/>
              <w:rPr>
                <w:rFonts w:ascii="Times New Roman" w:hAnsi="Times New Roman"/>
                <w:sz w:val="22"/>
                <w:szCs w:val="22"/>
              </w:rPr>
            </w:pPr>
            <w:r w:rsidRPr="00987CC4">
              <w:rPr>
                <w:rFonts w:ascii="Times New Roman" w:hAnsi="Times New Roman"/>
                <w:sz w:val="22"/>
                <w:szCs w:val="22"/>
              </w:rPr>
              <w:t xml:space="preserve">0.68 </w:t>
            </w:r>
          </w:p>
        </w:tc>
      </w:tr>
      <w:tr w:rsidR="004747A0" w:rsidRPr="00987CC4" w14:paraId="0CE31E48" w14:textId="77777777" w:rsidTr="00A068BB">
        <w:trPr>
          <w:trHeight w:val="280"/>
        </w:trPr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792CA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6F5F8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β (SE)</w:t>
            </w:r>
            <w:r w:rsidRPr="00987CC4">
              <w:rPr>
                <w:rFonts w:ascii="Times New Roman" w:eastAsia="Cambria" w:hAnsi="Times New Roman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719D8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β (SE)</w:t>
            </w:r>
            <w:r w:rsidRPr="00987CC4">
              <w:rPr>
                <w:rFonts w:ascii="Times New Roman" w:eastAsia="Cambria" w:hAnsi="Times New Roman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7297F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β (SE)</w:t>
            </w:r>
            <w:r w:rsidRPr="00987CC4">
              <w:rPr>
                <w:rFonts w:ascii="Times New Roman" w:eastAsia="Cambria" w:hAnsi="Times New Roman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F9F31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β (SE)</w:t>
            </w:r>
            <w:r w:rsidRPr="00987CC4">
              <w:rPr>
                <w:rFonts w:ascii="Times New Roman" w:eastAsia="Cambria" w:hAnsi="Times New Roman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ADB2A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β (SE)</w:t>
            </w:r>
            <w:r w:rsidRPr="00987CC4">
              <w:rPr>
                <w:rFonts w:ascii="Times New Roman" w:eastAsia="Cambria" w:hAnsi="Times New Roman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6B539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β (SE)</w:t>
            </w:r>
            <w:r w:rsidRPr="00987CC4">
              <w:rPr>
                <w:rFonts w:ascii="Times New Roman" w:eastAsia="Cambria" w:hAnsi="Times New Roman"/>
                <w:sz w:val="22"/>
                <w:szCs w:val="22"/>
                <w:vertAlign w:val="superscript"/>
              </w:rPr>
              <w:t>b</w:t>
            </w:r>
          </w:p>
        </w:tc>
      </w:tr>
      <w:tr w:rsidR="004747A0" w:rsidRPr="00987CC4" w14:paraId="2D658C3E" w14:textId="77777777" w:rsidTr="00A068BB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0D6A14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AB4467" w14:textId="5E6FF722" w:rsidR="004747A0" w:rsidRPr="00987CC4" w:rsidRDefault="00BE5E1E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p</w:t>
            </w:r>
            <w:r w:rsidR="004747A0" w:rsidRPr="00987CC4">
              <w:rPr>
                <w:rFonts w:ascii="Times New Roman" w:eastAsia="Cambria" w:hAnsi="Times New Roman"/>
                <w:sz w:val="22"/>
                <w:szCs w:val="22"/>
              </w:rPr>
              <w:t>-value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6BF3AB" w14:textId="35E53EA6" w:rsidR="004747A0" w:rsidRPr="00987CC4" w:rsidRDefault="00BE5E1E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p</w:t>
            </w:r>
            <w:r w:rsidR="004747A0" w:rsidRPr="00987CC4">
              <w:rPr>
                <w:rFonts w:ascii="Times New Roman" w:eastAsia="Cambria" w:hAnsi="Times New Roman"/>
                <w:sz w:val="22"/>
                <w:szCs w:val="22"/>
              </w:rPr>
              <w:t>-value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6FBCD7" w14:textId="647CADB9" w:rsidR="004747A0" w:rsidRPr="00987CC4" w:rsidRDefault="00BE5E1E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p</w:t>
            </w:r>
            <w:r w:rsidR="004747A0" w:rsidRPr="00987CC4">
              <w:rPr>
                <w:rFonts w:ascii="Times New Roman" w:eastAsia="Cambria" w:hAnsi="Times New Roman"/>
                <w:sz w:val="22"/>
                <w:szCs w:val="22"/>
              </w:rPr>
              <w:t>-value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AC5627" w14:textId="0468AC75" w:rsidR="004747A0" w:rsidRPr="00987CC4" w:rsidRDefault="00BE5E1E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p</w:t>
            </w:r>
            <w:r w:rsidR="004747A0" w:rsidRPr="00987CC4">
              <w:rPr>
                <w:rFonts w:ascii="Times New Roman" w:eastAsia="Cambria" w:hAnsi="Times New Roman"/>
                <w:sz w:val="22"/>
                <w:szCs w:val="22"/>
              </w:rPr>
              <w:t>-value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71EC09" w14:textId="016E9D21" w:rsidR="004747A0" w:rsidRPr="00987CC4" w:rsidRDefault="00BE5E1E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p</w:t>
            </w:r>
            <w:r w:rsidR="004747A0" w:rsidRPr="00987CC4">
              <w:rPr>
                <w:rFonts w:ascii="Times New Roman" w:eastAsia="Cambria" w:hAnsi="Times New Roman"/>
                <w:sz w:val="22"/>
                <w:szCs w:val="22"/>
              </w:rPr>
              <w:t>-value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78F541" w14:textId="7BBF3D4A" w:rsidR="004747A0" w:rsidRPr="00987CC4" w:rsidRDefault="00BE5E1E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p</w:t>
            </w:r>
            <w:r w:rsidR="004747A0" w:rsidRPr="00987CC4">
              <w:rPr>
                <w:rFonts w:ascii="Times New Roman" w:eastAsia="Cambria" w:hAnsi="Times New Roman"/>
                <w:sz w:val="22"/>
                <w:szCs w:val="22"/>
              </w:rPr>
              <w:t>-value</w:t>
            </w:r>
          </w:p>
        </w:tc>
      </w:tr>
      <w:tr w:rsidR="004747A0" w:rsidRPr="00987CC4" w14:paraId="3E79E07E" w14:textId="77777777" w:rsidTr="00A068BB">
        <w:trPr>
          <w:trHeight w:val="260"/>
        </w:trPr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1E0E5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Corresponding log</w:t>
            </w:r>
            <w:r w:rsidRPr="00987CC4">
              <w:rPr>
                <w:rFonts w:ascii="Times New Roman" w:eastAsia="Cambria" w:hAnsi="Times New Roman"/>
                <w:sz w:val="22"/>
                <w:szCs w:val="22"/>
                <w:vertAlign w:val="subscript"/>
              </w:rPr>
              <w:t>10</w:t>
            </w:r>
            <w:r w:rsidRPr="00987CC4">
              <w:rPr>
                <w:rFonts w:ascii="Times New Roman" w:eastAsia="Cambria" w:hAnsi="Times New Roman"/>
                <w:sz w:val="22"/>
                <w:szCs w:val="22"/>
              </w:rPr>
              <w:t xml:space="preserve"> daily mean densities of FIO in water at 8am (MPN/CFU/CCE per 100ml)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D77C6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--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8C4D1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-0.15 (0.24)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35042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0.58 (0.32)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AAEA4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0.25 (0.23)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AD265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0.70 (0.26)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66BFE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0.32 (0.22)</w:t>
            </w:r>
          </w:p>
        </w:tc>
      </w:tr>
      <w:tr w:rsidR="004747A0" w:rsidRPr="00987CC4" w14:paraId="64B5353F" w14:textId="77777777" w:rsidTr="00A068BB">
        <w:trPr>
          <w:trHeight w:val="260"/>
        </w:trPr>
        <w:tc>
          <w:tcPr>
            <w:tcW w:w="45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A606EE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64CB66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--</w:t>
            </w:r>
          </w:p>
        </w:tc>
        <w:tc>
          <w:tcPr>
            <w:tcW w:w="144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DBFA52" w14:textId="5885FB93" w:rsidR="004747A0" w:rsidRPr="00987CC4" w:rsidRDefault="00A97A30" w:rsidP="00A97A30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</w:t>
            </w:r>
            <w:r w:rsidR="004747A0" w:rsidRPr="00987CC4">
              <w:rPr>
                <w:rFonts w:ascii="Times New Roman" w:eastAsia="Cambria" w:hAnsi="Times New Roman"/>
                <w:sz w:val="22"/>
                <w:szCs w:val="22"/>
              </w:rPr>
              <w:t>.</w:t>
            </w:r>
            <w:r w:rsidRPr="00987CC4">
              <w:rPr>
                <w:rFonts w:ascii="Times New Roman" w:eastAsia="Cambria" w:hAnsi="Times New Roman"/>
                <w:sz w:val="22"/>
                <w:szCs w:val="22"/>
              </w:rPr>
              <w:t>56</w:t>
            </w:r>
          </w:p>
        </w:tc>
        <w:tc>
          <w:tcPr>
            <w:tcW w:w="153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1EF5B5" w14:textId="2DBA096D" w:rsidR="004747A0" w:rsidRPr="00987CC4" w:rsidRDefault="00B93CA9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0.11</w:t>
            </w:r>
          </w:p>
        </w:tc>
        <w:tc>
          <w:tcPr>
            <w:tcW w:w="153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C4D307" w14:textId="5967F1F6" w:rsidR="004747A0" w:rsidRPr="00987CC4" w:rsidRDefault="00A70CAF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0.30</w:t>
            </w:r>
          </w:p>
        </w:tc>
        <w:tc>
          <w:tcPr>
            <w:tcW w:w="171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E0AF2D" w14:textId="25540A31" w:rsidR="004747A0" w:rsidRPr="00987CC4" w:rsidRDefault="008B704F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0.03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AD2019" w14:textId="6DD77B41" w:rsidR="004747A0" w:rsidRPr="00987CC4" w:rsidRDefault="008709AF" w:rsidP="008709AF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</w:t>
            </w:r>
            <w:r w:rsidR="004747A0" w:rsidRPr="00987CC4">
              <w:rPr>
                <w:rFonts w:ascii="Times New Roman" w:eastAsia="Cambria" w:hAnsi="Times New Roman"/>
                <w:sz w:val="22"/>
                <w:szCs w:val="22"/>
              </w:rPr>
              <w:t>.</w:t>
            </w:r>
            <w:r w:rsidRPr="00987CC4">
              <w:rPr>
                <w:rFonts w:ascii="Times New Roman" w:eastAsia="Cambria" w:hAnsi="Times New Roman"/>
                <w:sz w:val="22"/>
                <w:szCs w:val="22"/>
              </w:rPr>
              <w:t>17</w:t>
            </w:r>
          </w:p>
        </w:tc>
      </w:tr>
      <w:tr w:rsidR="004747A0" w:rsidRPr="00987CC4" w14:paraId="604EB4C0" w14:textId="77777777" w:rsidTr="00A068BB">
        <w:trPr>
          <w:trHeight w:val="260"/>
        </w:trPr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8ADBF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 xml:space="preserve">Rainfall in previous 24 </w:t>
            </w:r>
            <w:proofErr w:type="spellStart"/>
            <w:r w:rsidRPr="00987CC4">
              <w:rPr>
                <w:rFonts w:ascii="Times New Roman" w:eastAsia="Cambria" w:hAnsi="Times New Roman"/>
                <w:sz w:val="22"/>
                <w:szCs w:val="22"/>
              </w:rPr>
              <w:t>hr</w:t>
            </w:r>
            <w:proofErr w:type="spellEnd"/>
            <w:r w:rsidRPr="00987CC4">
              <w:rPr>
                <w:rFonts w:ascii="Times New Roman" w:eastAsia="Cambria" w:hAnsi="Times New Roman"/>
                <w:sz w:val="22"/>
                <w:szCs w:val="22"/>
              </w:rPr>
              <w:t xml:space="preserve"> (per one tenth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E3588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--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85E46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-0.09 (0.05)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5824A" w14:textId="3E009A09" w:rsidR="004747A0" w:rsidRPr="00987CC4" w:rsidRDefault="004747A0" w:rsidP="00B93CA9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-0.00</w:t>
            </w:r>
            <w:r w:rsidR="00B93CA9" w:rsidRPr="00987CC4">
              <w:rPr>
                <w:rFonts w:ascii="Times New Roman" w:eastAsia="Cambria" w:hAnsi="Times New Roman"/>
                <w:sz w:val="22"/>
                <w:szCs w:val="22"/>
              </w:rPr>
              <w:t>1</w:t>
            </w:r>
            <w:r w:rsidRPr="00987CC4">
              <w:rPr>
                <w:rFonts w:ascii="Times New Roman" w:eastAsia="Cambria" w:hAnsi="Times New Roman"/>
                <w:sz w:val="22"/>
                <w:szCs w:val="22"/>
              </w:rPr>
              <w:t xml:space="preserve"> (0.04)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42912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0.03 (0.06)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88FB9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0.06 (0.08)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E9388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-0.05 (0.03)</w:t>
            </w:r>
          </w:p>
        </w:tc>
      </w:tr>
      <w:tr w:rsidR="004747A0" w:rsidRPr="00987CC4" w14:paraId="7911C7B2" w14:textId="77777777" w:rsidTr="00A068BB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791CC4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of a cm)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515E13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--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92D4B2" w14:textId="1F523B23" w:rsidR="004747A0" w:rsidRPr="00987CC4" w:rsidRDefault="00C04471" w:rsidP="00C04471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</w:t>
            </w:r>
            <w:r w:rsidR="004747A0" w:rsidRPr="00987CC4">
              <w:rPr>
                <w:rFonts w:ascii="Times New Roman" w:eastAsia="Cambria" w:hAnsi="Times New Roman"/>
                <w:sz w:val="22"/>
                <w:szCs w:val="22"/>
              </w:rPr>
              <w:t>.</w:t>
            </w: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F689AE" w14:textId="2EA0652C" w:rsidR="004747A0" w:rsidRPr="00987CC4" w:rsidRDefault="004747A0" w:rsidP="00B93CA9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0.</w:t>
            </w:r>
            <w:r w:rsidR="00B93CA9" w:rsidRPr="00987CC4">
              <w:rPr>
                <w:rFonts w:ascii="Times New Roman" w:eastAsia="Cambria" w:hAnsi="Times New Roman"/>
                <w:sz w:val="22"/>
                <w:szCs w:val="22"/>
              </w:rPr>
              <w:t>99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0CA9F4" w14:textId="1E303BE6" w:rsidR="004747A0" w:rsidRPr="00987CC4" w:rsidRDefault="004747A0" w:rsidP="00A70CAF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0.</w:t>
            </w:r>
            <w:r w:rsidR="00A70CAF" w:rsidRPr="00987CC4">
              <w:rPr>
                <w:rFonts w:ascii="Times New Roman" w:eastAsia="Cambria" w:hAnsi="Times New Roman"/>
                <w:sz w:val="22"/>
                <w:szCs w:val="22"/>
              </w:rPr>
              <w:t>63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E0FC5D" w14:textId="3D4238BD" w:rsidR="004747A0" w:rsidRPr="00987CC4" w:rsidRDefault="004747A0" w:rsidP="008B704F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0.</w:t>
            </w:r>
            <w:r w:rsidR="008B704F" w:rsidRPr="00987CC4">
              <w:rPr>
                <w:rFonts w:ascii="Times New Roman" w:eastAsia="Cambria" w:hAnsi="Times New Roman"/>
                <w:sz w:val="22"/>
                <w:szCs w:val="22"/>
              </w:rPr>
              <w:t>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3E460B" w14:textId="51300D8C" w:rsidR="004747A0" w:rsidRPr="00987CC4" w:rsidRDefault="008709AF" w:rsidP="008709AF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</w:t>
            </w:r>
            <w:r w:rsidR="004747A0" w:rsidRPr="00987CC4">
              <w:rPr>
                <w:rFonts w:ascii="Times New Roman" w:eastAsia="Cambria" w:hAnsi="Times New Roman"/>
                <w:sz w:val="22"/>
                <w:szCs w:val="22"/>
              </w:rPr>
              <w:t>.</w:t>
            </w:r>
            <w:r w:rsidRPr="00987CC4">
              <w:rPr>
                <w:rFonts w:ascii="Times New Roman" w:eastAsia="Cambria" w:hAnsi="Times New Roman"/>
                <w:sz w:val="22"/>
                <w:szCs w:val="22"/>
              </w:rPr>
              <w:t>10</w:t>
            </w:r>
          </w:p>
        </w:tc>
      </w:tr>
      <w:tr w:rsidR="004747A0" w:rsidRPr="00987CC4" w14:paraId="4FFFE800" w14:textId="77777777" w:rsidTr="00A068BB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6DE3E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 xml:space="preserve">Rainfall in previous 24-48 </w:t>
            </w:r>
            <w:proofErr w:type="spellStart"/>
            <w:r w:rsidRPr="00987CC4">
              <w:rPr>
                <w:rFonts w:ascii="Times New Roman" w:eastAsia="Cambria" w:hAnsi="Times New Roman"/>
                <w:sz w:val="22"/>
                <w:szCs w:val="22"/>
              </w:rPr>
              <w:t>hr</w:t>
            </w:r>
            <w:proofErr w:type="spellEnd"/>
            <w:r w:rsidRPr="00987CC4">
              <w:rPr>
                <w:rFonts w:ascii="Times New Roman" w:eastAsia="Cambria" w:hAnsi="Times New Roman"/>
                <w:sz w:val="22"/>
                <w:szCs w:val="22"/>
              </w:rPr>
              <w:t xml:space="preserve"> (per one tenth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8BDA1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--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F7971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0.04 (0.02)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2C77C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0.07 (0.02)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BA356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0.03 (0.04)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5D210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0.10 (0.05)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89604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0.01 (0.01)</w:t>
            </w:r>
          </w:p>
        </w:tc>
      </w:tr>
      <w:tr w:rsidR="004747A0" w:rsidRPr="00987CC4" w14:paraId="5CAC7DA9" w14:textId="77777777" w:rsidTr="00A068BB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742BF5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of a cm)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C71552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--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89B0EC" w14:textId="6E1A15A8" w:rsidR="004747A0" w:rsidRPr="00987CC4" w:rsidRDefault="00C04471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0.11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55282D" w14:textId="3318C621" w:rsidR="004747A0" w:rsidRPr="00987CC4" w:rsidRDefault="00B93CA9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0.03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F3030A" w14:textId="53167303" w:rsidR="004747A0" w:rsidRPr="00987CC4" w:rsidRDefault="004747A0" w:rsidP="00A70CAF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0.</w:t>
            </w:r>
            <w:r w:rsidR="00A70CAF" w:rsidRPr="00987CC4">
              <w:rPr>
                <w:rFonts w:ascii="Times New Roman" w:eastAsia="Cambria" w:hAnsi="Times New Roman"/>
                <w:sz w:val="22"/>
                <w:szCs w:val="22"/>
              </w:rPr>
              <w:t>52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C8756A" w14:textId="7AE56C04" w:rsidR="004747A0" w:rsidRPr="00987CC4" w:rsidRDefault="008B704F" w:rsidP="008B704F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</w:t>
            </w:r>
            <w:r w:rsidR="004747A0" w:rsidRPr="00987CC4">
              <w:rPr>
                <w:rFonts w:ascii="Times New Roman" w:eastAsia="Cambria" w:hAnsi="Times New Roman"/>
                <w:sz w:val="22"/>
                <w:szCs w:val="22"/>
              </w:rPr>
              <w:t>.</w:t>
            </w:r>
            <w:r w:rsidRPr="00987CC4">
              <w:rPr>
                <w:rFonts w:ascii="Times New Roman" w:eastAsia="Cambria" w:hAnsi="Times New Roman"/>
                <w:sz w:val="22"/>
                <w:szCs w:val="22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4D5B18" w14:textId="658DB119" w:rsidR="004747A0" w:rsidRPr="00987CC4" w:rsidRDefault="004747A0" w:rsidP="008709AF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0.</w:t>
            </w:r>
            <w:r w:rsidR="008709AF" w:rsidRPr="00987CC4">
              <w:rPr>
                <w:rFonts w:ascii="Times New Roman" w:eastAsia="Cambria" w:hAnsi="Times New Roman"/>
                <w:sz w:val="22"/>
                <w:szCs w:val="22"/>
              </w:rPr>
              <w:t>41</w:t>
            </w:r>
          </w:p>
        </w:tc>
      </w:tr>
      <w:tr w:rsidR="004747A0" w:rsidRPr="00987CC4" w14:paraId="213573A0" w14:textId="77777777" w:rsidTr="00A068BB">
        <w:trPr>
          <w:trHeight w:val="260"/>
        </w:trPr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DA358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 xml:space="preserve">Rainfall in previous 48-72 </w:t>
            </w:r>
            <w:proofErr w:type="spellStart"/>
            <w:r w:rsidRPr="00987CC4">
              <w:rPr>
                <w:rFonts w:ascii="Times New Roman" w:eastAsia="Cambria" w:hAnsi="Times New Roman"/>
                <w:sz w:val="22"/>
                <w:szCs w:val="22"/>
              </w:rPr>
              <w:t>hr</w:t>
            </w:r>
            <w:proofErr w:type="spellEnd"/>
            <w:r w:rsidRPr="00987CC4">
              <w:rPr>
                <w:rFonts w:ascii="Times New Roman" w:eastAsia="Cambria" w:hAnsi="Times New Roman"/>
                <w:sz w:val="22"/>
                <w:szCs w:val="22"/>
              </w:rPr>
              <w:t xml:space="preserve"> (per one tenth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056D7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--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030DA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-0.02 (0.03)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EDE42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0.06 (0.04)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16A43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0.05 (0.06)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64F7A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0.14 (0.08)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3CB91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0.02 (0.02)</w:t>
            </w:r>
          </w:p>
        </w:tc>
      </w:tr>
      <w:tr w:rsidR="004747A0" w:rsidRPr="00987CC4" w14:paraId="35E67859" w14:textId="77777777" w:rsidTr="00A068BB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A1792D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of a cm)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B261BB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--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5C071E" w14:textId="43319C9E" w:rsidR="004747A0" w:rsidRPr="00987CC4" w:rsidRDefault="004747A0" w:rsidP="00C04471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0.</w:t>
            </w:r>
            <w:r w:rsidR="00C04471" w:rsidRPr="00987CC4">
              <w:rPr>
                <w:rFonts w:ascii="Times New Roman" w:eastAsia="Cambria" w:hAnsi="Times New Roman"/>
                <w:sz w:val="22"/>
                <w:szCs w:val="22"/>
              </w:rPr>
              <w:t>48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89EEFB" w14:textId="6992E37D" w:rsidR="004747A0" w:rsidRPr="00987CC4" w:rsidRDefault="00743134" w:rsidP="00743134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</w:t>
            </w:r>
            <w:r w:rsidR="004747A0" w:rsidRPr="00987CC4">
              <w:rPr>
                <w:rFonts w:ascii="Times New Roman" w:eastAsia="Cambria" w:hAnsi="Times New Roman"/>
                <w:sz w:val="22"/>
                <w:szCs w:val="22"/>
              </w:rPr>
              <w:t>.</w:t>
            </w:r>
            <w:r w:rsidRPr="00987CC4">
              <w:rPr>
                <w:rFonts w:ascii="Times New Roman" w:eastAsia="Cambria" w:hAnsi="Times New Roman"/>
                <w:sz w:val="22"/>
                <w:szCs w:val="22"/>
              </w:rPr>
              <w:t>14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A1C7EF" w14:textId="0766A585" w:rsidR="004747A0" w:rsidRPr="00987CC4" w:rsidRDefault="004747A0" w:rsidP="00A70CAF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0.</w:t>
            </w:r>
            <w:r w:rsidR="00A70CAF" w:rsidRPr="00987CC4">
              <w:rPr>
                <w:rFonts w:ascii="Times New Roman" w:eastAsia="Cambria" w:hAnsi="Times New Roman"/>
                <w:sz w:val="22"/>
                <w:szCs w:val="22"/>
              </w:rPr>
              <w:t>3</w:t>
            </w:r>
            <w:r w:rsidRPr="00987CC4">
              <w:rPr>
                <w:rFonts w:ascii="Times New Roman" w:eastAsia="Cambria" w:hAnsi="Times New Roman"/>
                <w:sz w:val="22"/>
                <w:szCs w:val="22"/>
              </w:rPr>
              <w:t>7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7FF0DE" w14:textId="0FFA5283" w:rsidR="004747A0" w:rsidRPr="00987CC4" w:rsidRDefault="008B704F" w:rsidP="008B704F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</w:t>
            </w:r>
            <w:r w:rsidR="004747A0" w:rsidRPr="00987CC4">
              <w:rPr>
                <w:rFonts w:ascii="Times New Roman" w:eastAsia="Cambria" w:hAnsi="Times New Roman"/>
                <w:sz w:val="22"/>
                <w:szCs w:val="22"/>
              </w:rPr>
              <w:t>.</w:t>
            </w:r>
            <w:r w:rsidRPr="00987CC4">
              <w:rPr>
                <w:rFonts w:ascii="Times New Roman" w:eastAsia="Cambria" w:hAnsi="Times New Roman"/>
                <w:sz w:val="22"/>
                <w:szCs w:val="22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4854B6" w14:textId="4E49D9AE" w:rsidR="004747A0" w:rsidRPr="00987CC4" w:rsidRDefault="004747A0" w:rsidP="008709AF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0.</w:t>
            </w:r>
            <w:r w:rsidR="008709AF" w:rsidRPr="00987CC4">
              <w:rPr>
                <w:rFonts w:ascii="Times New Roman" w:eastAsia="Cambria" w:hAnsi="Times New Roman"/>
                <w:sz w:val="22"/>
                <w:szCs w:val="22"/>
              </w:rPr>
              <w:t>46</w:t>
            </w:r>
          </w:p>
        </w:tc>
      </w:tr>
      <w:tr w:rsidR="004747A0" w:rsidRPr="00987CC4" w14:paraId="36692B52" w14:textId="77777777" w:rsidTr="00A068BB">
        <w:trPr>
          <w:trHeight w:val="260"/>
        </w:trPr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3CAF1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Water temperature at shin depth (°C)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D6CDF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--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68160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0.03 (0.06)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E1BF6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0.07 (0.06)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38F46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0.07 (0.09)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C4146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-0.08 (0.13)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11A43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-0.02 (0.03)</w:t>
            </w:r>
          </w:p>
        </w:tc>
      </w:tr>
      <w:tr w:rsidR="004747A0" w:rsidRPr="00987CC4" w14:paraId="2644A956" w14:textId="77777777" w:rsidTr="00A068BB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AFBE5B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269389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--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F6A698" w14:textId="28E0BB35" w:rsidR="004747A0" w:rsidRPr="00987CC4" w:rsidRDefault="004747A0" w:rsidP="00C04471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0.</w:t>
            </w:r>
            <w:r w:rsidR="00C04471" w:rsidRPr="00987CC4">
              <w:rPr>
                <w:rFonts w:ascii="Times New Roman" w:eastAsia="Cambria" w:hAnsi="Times New Roman"/>
                <w:sz w:val="22"/>
                <w:szCs w:val="22"/>
              </w:rPr>
              <w:t>60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61D50F" w14:textId="64CFC1E2" w:rsidR="004747A0" w:rsidRPr="00987CC4" w:rsidRDefault="00743134" w:rsidP="00743134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</w:t>
            </w:r>
            <w:r w:rsidR="004747A0" w:rsidRPr="00987CC4">
              <w:rPr>
                <w:rFonts w:ascii="Times New Roman" w:eastAsia="Cambria" w:hAnsi="Times New Roman"/>
                <w:sz w:val="22"/>
                <w:szCs w:val="22"/>
              </w:rPr>
              <w:t>.</w:t>
            </w:r>
            <w:r w:rsidRPr="00987CC4">
              <w:rPr>
                <w:rFonts w:ascii="Times New Roman" w:eastAsia="Cambria" w:hAnsi="Times New Roman"/>
                <w:sz w:val="22"/>
                <w:szCs w:val="22"/>
              </w:rPr>
              <w:t>32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377101" w14:textId="02904DB0" w:rsidR="004747A0" w:rsidRPr="00987CC4" w:rsidRDefault="004747A0" w:rsidP="00A70CAF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0.</w:t>
            </w:r>
            <w:r w:rsidR="00A70CAF" w:rsidRPr="00987CC4">
              <w:rPr>
                <w:rFonts w:ascii="Times New Roman" w:eastAsia="Cambria" w:hAnsi="Times New Roman"/>
                <w:sz w:val="22"/>
                <w:szCs w:val="22"/>
              </w:rPr>
              <w:t>46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F6E199" w14:textId="113C29EF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0.58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3960D6" w14:textId="52BCB78F" w:rsidR="004747A0" w:rsidRPr="00987CC4" w:rsidRDefault="004747A0" w:rsidP="008709AF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0.</w:t>
            </w:r>
            <w:r w:rsidR="008709AF" w:rsidRPr="00987CC4">
              <w:rPr>
                <w:rFonts w:ascii="Times New Roman" w:eastAsia="Cambria" w:hAnsi="Times New Roman"/>
                <w:sz w:val="22"/>
                <w:szCs w:val="22"/>
              </w:rPr>
              <w:t>47</w:t>
            </w:r>
          </w:p>
        </w:tc>
      </w:tr>
      <w:tr w:rsidR="004747A0" w:rsidRPr="00987CC4" w14:paraId="27157850" w14:textId="77777777" w:rsidTr="00A068BB">
        <w:trPr>
          <w:trHeight w:val="260"/>
        </w:trPr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1066A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Onshore wind direction  (0=not onshore,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FE913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--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D4C34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-0.26 (0.20)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1399E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0.23 (0.27)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C03E4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-0.16 (0.41)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E2316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0.60 (0.56)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4D3FD" w14:textId="6135BC9F" w:rsidR="004747A0" w:rsidRPr="00987CC4" w:rsidRDefault="004747A0" w:rsidP="008709AF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0.00</w:t>
            </w:r>
            <w:r w:rsidR="008709AF" w:rsidRPr="00987CC4">
              <w:rPr>
                <w:rFonts w:ascii="Times New Roman" w:eastAsia="Cambria" w:hAnsi="Times New Roman"/>
                <w:sz w:val="22"/>
                <w:szCs w:val="22"/>
              </w:rPr>
              <w:t>1</w:t>
            </w:r>
            <w:r w:rsidRPr="00987CC4">
              <w:rPr>
                <w:rFonts w:ascii="Times New Roman" w:eastAsia="Cambria" w:hAnsi="Times New Roman"/>
                <w:sz w:val="22"/>
                <w:szCs w:val="22"/>
              </w:rPr>
              <w:t xml:space="preserve"> (0.15)</w:t>
            </w:r>
          </w:p>
        </w:tc>
      </w:tr>
      <w:tr w:rsidR="004747A0" w:rsidRPr="00987CC4" w14:paraId="3BCFE665" w14:textId="77777777" w:rsidTr="00A068BB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B56203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1=onshore)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7DFBD6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--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330634" w14:textId="78A99117" w:rsidR="004747A0" w:rsidRPr="00987CC4" w:rsidRDefault="00C04471" w:rsidP="00C04471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</w:t>
            </w:r>
            <w:r w:rsidR="004747A0" w:rsidRPr="00987CC4">
              <w:rPr>
                <w:rFonts w:ascii="Times New Roman" w:eastAsia="Cambria" w:hAnsi="Times New Roman"/>
                <w:sz w:val="22"/>
                <w:szCs w:val="22"/>
              </w:rPr>
              <w:t>.</w:t>
            </w:r>
            <w:r w:rsidRPr="00987CC4">
              <w:rPr>
                <w:rFonts w:ascii="Times New Roman" w:eastAsia="Cambria" w:hAnsi="Times New Roman"/>
                <w:sz w:val="22"/>
                <w:szCs w:val="22"/>
              </w:rPr>
              <w:t>23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81BAFB" w14:textId="7267ADCA" w:rsidR="004747A0" w:rsidRPr="00987CC4" w:rsidRDefault="004747A0" w:rsidP="00743134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0.</w:t>
            </w:r>
            <w:r w:rsidR="00743134" w:rsidRPr="00987CC4">
              <w:rPr>
                <w:rFonts w:ascii="Times New Roman" w:eastAsia="Cambria" w:hAnsi="Times New Roman"/>
                <w:sz w:val="22"/>
                <w:szCs w:val="22"/>
              </w:rPr>
              <w:t>41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EEEA9B" w14:textId="162B54DD" w:rsidR="004747A0" w:rsidRPr="00987CC4" w:rsidRDefault="004747A0" w:rsidP="00A70CAF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0.</w:t>
            </w:r>
            <w:r w:rsidR="00A70CAF" w:rsidRPr="00987CC4">
              <w:rPr>
                <w:rFonts w:ascii="Times New Roman" w:eastAsia="Cambria" w:hAnsi="Times New Roman"/>
                <w:sz w:val="22"/>
                <w:szCs w:val="22"/>
              </w:rPr>
              <w:t>71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AAF15B" w14:textId="26A37F15" w:rsidR="004747A0" w:rsidRPr="00987CC4" w:rsidRDefault="008B704F" w:rsidP="008B704F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</w:t>
            </w:r>
            <w:r w:rsidR="004747A0" w:rsidRPr="00987CC4">
              <w:rPr>
                <w:rFonts w:ascii="Times New Roman" w:eastAsia="Cambria" w:hAnsi="Times New Roman"/>
                <w:sz w:val="22"/>
                <w:szCs w:val="22"/>
              </w:rPr>
              <w:t>.</w:t>
            </w:r>
            <w:r w:rsidRPr="00987CC4">
              <w:rPr>
                <w:rFonts w:ascii="Times New Roman" w:eastAsia="Cambria" w:hAnsi="Times New Roman"/>
                <w:sz w:val="22"/>
                <w:szCs w:val="22"/>
              </w:rPr>
              <w:t>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FA20F9" w14:textId="2C385996" w:rsidR="004747A0" w:rsidRPr="00987CC4" w:rsidRDefault="008709AF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1</w:t>
            </w:r>
            <w:r w:rsidR="004747A0" w:rsidRPr="00987CC4">
              <w:rPr>
                <w:rFonts w:ascii="Times New Roman" w:eastAsia="Cambria" w:hAnsi="Times New Roman"/>
                <w:sz w:val="22"/>
                <w:szCs w:val="22"/>
              </w:rPr>
              <w:t>.00</w:t>
            </w:r>
          </w:p>
        </w:tc>
      </w:tr>
      <w:tr w:rsidR="004747A0" w:rsidRPr="00987CC4" w14:paraId="1D825CD1" w14:textId="77777777" w:rsidTr="00A068BB">
        <w:trPr>
          <w:trHeight w:val="260"/>
        </w:trPr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686C9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Wave height (per one tenth of a meter)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D9B8C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--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50B1E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0.15 (0.06)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8861E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0.03 (0.06)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E0F6E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0.02 (0.09)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2C354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0.05 (0.12)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C5B97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0.01 (0.03)</w:t>
            </w:r>
          </w:p>
        </w:tc>
      </w:tr>
      <w:tr w:rsidR="004747A0" w:rsidRPr="00987CC4" w14:paraId="7B1F263B" w14:textId="77777777" w:rsidTr="00A068BB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2F70CE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074F21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--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7352A0" w14:textId="7A632348" w:rsidR="004747A0" w:rsidRPr="00987CC4" w:rsidRDefault="00C04471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0.03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3568FD" w14:textId="5436D4E6" w:rsidR="004747A0" w:rsidRPr="00987CC4" w:rsidRDefault="004747A0" w:rsidP="00743134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0.</w:t>
            </w:r>
            <w:r w:rsidR="00743134" w:rsidRPr="00987CC4">
              <w:rPr>
                <w:rFonts w:ascii="Times New Roman" w:eastAsia="Cambria" w:hAnsi="Times New Roman"/>
                <w:sz w:val="22"/>
                <w:szCs w:val="22"/>
              </w:rPr>
              <w:t>67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0999D5" w14:textId="5BD7A93D" w:rsidR="004747A0" w:rsidRPr="00987CC4" w:rsidRDefault="004747A0" w:rsidP="00A70CAF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0.</w:t>
            </w:r>
            <w:r w:rsidR="00A70CAF" w:rsidRPr="00987CC4">
              <w:rPr>
                <w:rFonts w:ascii="Times New Roman" w:eastAsia="Cambria" w:hAnsi="Times New Roman"/>
                <w:sz w:val="22"/>
                <w:szCs w:val="22"/>
              </w:rPr>
              <w:t>84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5F7E30" w14:textId="1A85B74E" w:rsidR="004747A0" w:rsidRPr="00987CC4" w:rsidRDefault="004747A0" w:rsidP="008B704F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0.</w:t>
            </w:r>
            <w:r w:rsidR="008B704F" w:rsidRPr="00987CC4">
              <w:rPr>
                <w:rFonts w:ascii="Times New Roman" w:eastAsia="Cambria" w:hAnsi="Times New Roman"/>
                <w:sz w:val="22"/>
                <w:szCs w:val="22"/>
              </w:rPr>
              <w:t>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78AA04" w14:textId="1CAB37D4" w:rsidR="004747A0" w:rsidRPr="00987CC4" w:rsidRDefault="004747A0" w:rsidP="008709AF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0.</w:t>
            </w:r>
            <w:r w:rsidR="008709AF" w:rsidRPr="00987CC4">
              <w:rPr>
                <w:rFonts w:ascii="Times New Roman" w:eastAsia="Cambria" w:hAnsi="Times New Roman"/>
                <w:sz w:val="22"/>
                <w:szCs w:val="22"/>
              </w:rPr>
              <w:t>7</w:t>
            </w: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</w:t>
            </w:r>
          </w:p>
        </w:tc>
      </w:tr>
      <w:tr w:rsidR="004747A0" w:rsidRPr="00987CC4" w14:paraId="47B33FAE" w14:textId="77777777" w:rsidTr="00A068BB">
        <w:trPr>
          <w:trHeight w:val="260"/>
        </w:trPr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A9560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Binary tide phase (0=flooding; 1=ebbing)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16C1A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--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CEE65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0.15 (0.24)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28770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0.43 (0.26)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29900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0.36 (0.34)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44927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0.72 (0.53)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720D3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0.19 (0.16)</w:t>
            </w:r>
          </w:p>
        </w:tc>
      </w:tr>
      <w:tr w:rsidR="004747A0" w:rsidRPr="00987CC4" w14:paraId="440E4DC7" w14:textId="77777777" w:rsidTr="00A068BB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9EC7F5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69E25C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--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1DD3E3" w14:textId="61CA0856" w:rsidR="004747A0" w:rsidRPr="00987CC4" w:rsidRDefault="004747A0" w:rsidP="00C04471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0.</w:t>
            </w:r>
            <w:r w:rsidR="00C04471" w:rsidRPr="00987CC4">
              <w:rPr>
                <w:rFonts w:ascii="Times New Roman" w:eastAsia="Cambria" w:hAnsi="Times New Roman"/>
                <w:sz w:val="22"/>
                <w:szCs w:val="22"/>
              </w:rPr>
              <w:t>55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569DF4" w14:textId="32BC3A51" w:rsidR="004747A0" w:rsidRPr="00987CC4" w:rsidRDefault="00743134" w:rsidP="00743134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</w:t>
            </w:r>
            <w:r w:rsidR="004747A0" w:rsidRPr="00987CC4">
              <w:rPr>
                <w:rFonts w:ascii="Times New Roman" w:eastAsia="Cambria" w:hAnsi="Times New Roman"/>
                <w:sz w:val="22"/>
                <w:szCs w:val="22"/>
              </w:rPr>
              <w:t>.</w:t>
            </w:r>
            <w:r w:rsidRPr="00987CC4">
              <w:rPr>
                <w:rFonts w:ascii="Times New Roman" w:eastAsia="Cambria" w:hAnsi="Times New Roman"/>
                <w:sz w:val="22"/>
                <w:szCs w:val="22"/>
              </w:rPr>
              <w:t>14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F68875" w14:textId="36B5B09C" w:rsidR="004747A0" w:rsidRPr="00987CC4" w:rsidRDefault="00A70CAF" w:rsidP="00A70CAF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</w:t>
            </w:r>
            <w:r w:rsidR="004747A0" w:rsidRPr="00987CC4">
              <w:rPr>
                <w:rFonts w:ascii="Times New Roman" w:eastAsia="Cambria" w:hAnsi="Times New Roman"/>
                <w:sz w:val="22"/>
                <w:szCs w:val="22"/>
              </w:rPr>
              <w:t>.</w:t>
            </w:r>
            <w:r w:rsidRPr="00987CC4">
              <w:rPr>
                <w:rFonts w:ascii="Times New Roman" w:eastAsia="Cambria" w:hAnsi="Times New Roman"/>
                <w:sz w:val="22"/>
                <w:szCs w:val="22"/>
              </w:rPr>
              <w:t>32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DDE325" w14:textId="4CF695B3" w:rsidR="004747A0" w:rsidRPr="00987CC4" w:rsidRDefault="008B704F" w:rsidP="008B704F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</w:t>
            </w:r>
            <w:r w:rsidR="004747A0" w:rsidRPr="00987CC4">
              <w:rPr>
                <w:rFonts w:ascii="Times New Roman" w:eastAsia="Cambria" w:hAnsi="Times New Roman"/>
                <w:sz w:val="22"/>
                <w:szCs w:val="22"/>
              </w:rPr>
              <w:t>.</w:t>
            </w:r>
            <w:r w:rsidRPr="00987CC4">
              <w:rPr>
                <w:rFonts w:ascii="Times New Roman" w:eastAsia="Cambria" w:hAnsi="Times New Roman"/>
                <w:sz w:val="22"/>
                <w:szCs w:val="22"/>
              </w:rPr>
              <w:t>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5FD8D6" w14:textId="4F3368D2" w:rsidR="004747A0" w:rsidRPr="00987CC4" w:rsidRDefault="008709AF" w:rsidP="008709AF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</w:t>
            </w:r>
            <w:r w:rsidR="004747A0" w:rsidRPr="00987CC4">
              <w:rPr>
                <w:rFonts w:ascii="Times New Roman" w:eastAsia="Cambria" w:hAnsi="Times New Roman"/>
                <w:sz w:val="22"/>
                <w:szCs w:val="22"/>
              </w:rPr>
              <w:t>.</w:t>
            </w:r>
            <w:r w:rsidRPr="00987CC4">
              <w:rPr>
                <w:rFonts w:ascii="Times New Roman" w:eastAsia="Cambria" w:hAnsi="Times New Roman"/>
                <w:sz w:val="22"/>
                <w:szCs w:val="22"/>
              </w:rPr>
              <w:t>2</w:t>
            </w:r>
            <w:r w:rsidR="004747A0" w:rsidRPr="00987CC4">
              <w:rPr>
                <w:rFonts w:ascii="Times New Roman" w:eastAsia="Cambria" w:hAnsi="Times New Roman"/>
                <w:sz w:val="22"/>
                <w:szCs w:val="22"/>
              </w:rPr>
              <w:t>7</w:t>
            </w:r>
          </w:p>
        </w:tc>
      </w:tr>
      <w:tr w:rsidR="004747A0" w:rsidRPr="00987CC4" w14:paraId="681D6BC6" w14:textId="77777777" w:rsidTr="00A068BB">
        <w:trPr>
          <w:trHeight w:val="260"/>
        </w:trPr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AA26F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Cloud cover (0=sunny, 1=mostly sunny, 2=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65FAE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--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16AA8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-0.08 (0.10)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57DB5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-0.04 (0.12)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457F5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-0.005 (0.23)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F0542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-0.28 (0.27)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971BE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-0.05 (0.06)</w:t>
            </w:r>
          </w:p>
        </w:tc>
      </w:tr>
      <w:tr w:rsidR="004747A0" w:rsidRPr="00987CC4" w14:paraId="69EE4044" w14:textId="77777777" w:rsidTr="00A068BB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BC7E65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 xml:space="preserve">   partly cloudy, 3=mostly cloudy, 4= overcast)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49BF03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--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319328" w14:textId="0607099A" w:rsidR="004747A0" w:rsidRPr="00987CC4" w:rsidRDefault="004747A0" w:rsidP="00C04471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0.</w:t>
            </w:r>
            <w:r w:rsidR="00C04471" w:rsidRPr="00987CC4">
              <w:rPr>
                <w:rFonts w:ascii="Times New Roman" w:eastAsia="Cambria" w:hAnsi="Times New Roman"/>
                <w:sz w:val="22"/>
                <w:szCs w:val="22"/>
              </w:rPr>
              <w:t>44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E740CC" w14:textId="348B15E8" w:rsidR="004747A0" w:rsidRPr="00987CC4" w:rsidRDefault="004747A0" w:rsidP="00743134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0.</w:t>
            </w:r>
            <w:r w:rsidR="00743134" w:rsidRPr="00987CC4">
              <w:rPr>
                <w:rFonts w:ascii="Times New Roman" w:eastAsia="Cambria" w:hAnsi="Times New Roman"/>
                <w:sz w:val="22"/>
                <w:szCs w:val="22"/>
              </w:rPr>
              <w:t>73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AD8EBB" w14:textId="2075F402" w:rsidR="004747A0" w:rsidRPr="00987CC4" w:rsidRDefault="004747A0" w:rsidP="00A70CAF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0.</w:t>
            </w:r>
            <w:r w:rsidR="00A70CAF" w:rsidRPr="00987CC4">
              <w:rPr>
                <w:rFonts w:ascii="Times New Roman" w:eastAsia="Cambria" w:hAnsi="Times New Roman"/>
                <w:sz w:val="22"/>
                <w:szCs w:val="22"/>
              </w:rPr>
              <w:t>98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494D64" w14:textId="44EA5E52" w:rsidR="004747A0" w:rsidRPr="00987CC4" w:rsidRDefault="008B704F" w:rsidP="008B704F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</w:t>
            </w:r>
            <w:r w:rsidR="004747A0" w:rsidRPr="00987CC4">
              <w:rPr>
                <w:rFonts w:ascii="Times New Roman" w:eastAsia="Cambria" w:hAnsi="Times New Roman"/>
                <w:sz w:val="22"/>
                <w:szCs w:val="22"/>
              </w:rPr>
              <w:t>.</w:t>
            </w:r>
            <w:r w:rsidRPr="00987CC4">
              <w:rPr>
                <w:rFonts w:ascii="Times New Roman" w:eastAsia="Cambria" w:hAnsi="Times New Roman"/>
                <w:sz w:val="22"/>
                <w:szCs w:val="22"/>
              </w:rPr>
              <w:t>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2AA44E" w14:textId="03CB8C04" w:rsidR="004747A0" w:rsidRPr="00987CC4" w:rsidRDefault="004747A0" w:rsidP="008709AF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0.</w:t>
            </w:r>
            <w:r w:rsidR="008709AF" w:rsidRPr="00987CC4">
              <w:rPr>
                <w:rFonts w:ascii="Times New Roman" w:eastAsia="Cambria" w:hAnsi="Times New Roman"/>
                <w:sz w:val="22"/>
                <w:szCs w:val="22"/>
              </w:rPr>
              <w:t>44</w:t>
            </w:r>
          </w:p>
        </w:tc>
      </w:tr>
      <w:tr w:rsidR="004747A0" w:rsidRPr="00987CC4" w14:paraId="340324BD" w14:textId="77777777" w:rsidTr="00A068BB">
        <w:trPr>
          <w:trHeight w:val="260"/>
        </w:trPr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45B2C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Number of birds on beach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AAB75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--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086BD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0.01 (0.004)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DD554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-0.01 (0.003)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DDB18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-0.001 (0.004)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B10EB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-0.004 (0.006)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4E21C" w14:textId="1AC2636F" w:rsidR="004747A0" w:rsidRPr="00987CC4" w:rsidRDefault="004747A0" w:rsidP="008709AF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0.</w:t>
            </w:r>
            <w:r w:rsidR="008709AF" w:rsidRPr="00987CC4">
              <w:rPr>
                <w:rFonts w:ascii="Times New Roman" w:eastAsia="Cambria" w:hAnsi="Times New Roman"/>
                <w:sz w:val="22"/>
                <w:szCs w:val="22"/>
              </w:rPr>
              <w:t>0</w:t>
            </w: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01 (0.003)</w:t>
            </w:r>
          </w:p>
        </w:tc>
      </w:tr>
      <w:tr w:rsidR="004747A0" w:rsidRPr="00987CC4" w14:paraId="303E5BA4" w14:textId="77777777" w:rsidTr="00A068BB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A534F5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ED9417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--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56FE37" w14:textId="6D10430A" w:rsidR="004747A0" w:rsidRPr="00987CC4" w:rsidRDefault="00C04471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0.12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633EDF" w14:textId="26CB8257" w:rsidR="004747A0" w:rsidRPr="00987CC4" w:rsidRDefault="00743134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0.01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6FE860" w14:textId="51713BF0" w:rsidR="004747A0" w:rsidRPr="00987CC4" w:rsidRDefault="004747A0" w:rsidP="00A70CAF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0.</w:t>
            </w:r>
            <w:r w:rsidR="00A70CAF" w:rsidRPr="00987CC4">
              <w:rPr>
                <w:rFonts w:ascii="Times New Roman" w:eastAsia="Cambria" w:hAnsi="Times New Roman"/>
                <w:sz w:val="22"/>
                <w:szCs w:val="22"/>
              </w:rPr>
              <w:t>72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326BFD" w14:textId="0945FB46" w:rsidR="004747A0" w:rsidRPr="00987CC4" w:rsidRDefault="004747A0" w:rsidP="008B704F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0.</w:t>
            </w:r>
            <w:r w:rsidR="008B704F" w:rsidRPr="00987CC4">
              <w:rPr>
                <w:rFonts w:ascii="Times New Roman" w:eastAsia="Cambria" w:hAnsi="Times New Roman"/>
                <w:sz w:val="22"/>
                <w:szCs w:val="22"/>
              </w:rPr>
              <w:t>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659CD5" w14:textId="3211272E" w:rsidR="004747A0" w:rsidRPr="00987CC4" w:rsidRDefault="004747A0" w:rsidP="008709AF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0.</w:t>
            </w:r>
            <w:r w:rsidR="008709AF" w:rsidRPr="00987CC4">
              <w:rPr>
                <w:rFonts w:ascii="Times New Roman" w:eastAsia="Cambria" w:hAnsi="Times New Roman"/>
                <w:sz w:val="22"/>
                <w:szCs w:val="22"/>
              </w:rPr>
              <w:t>71</w:t>
            </w:r>
          </w:p>
        </w:tc>
      </w:tr>
      <w:tr w:rsidR="004747A0" w:rsidRPr="00987CC4" w14:paraId="30CCB2DF" w14:textId="77777777" w:rsidTr="00A068BB">
        <w:trPr>
          <w:trHeight w:val="260"/>
        </w:trPr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E6842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Number of dogs on beach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2A955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--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6F74C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0.36 (0.20)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9FB26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0.18 (0.18)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4A0CC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0.10 (0.25)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96A3C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0.29 (0.39)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D3526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0.11 (0.13)</w:t>
            </w:r>
          </w:p>
        </w:tc>
      </w:tr>
      <w:tr w:rsidR="004747A0" w:rsidRPr="00987CC4" w14:paraId="4F0AE5BD" w14:textId="77777777" w:rsidTr="00987CC4">
        <w:trPr>
          <w:trHeight w:val="531"/>
        </w:trPr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F6D41A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33C10A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--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815D12" w14:textId="3481742B" w:rsidR="004747A0" w:rsidRPr="00987CC4" w:rsidRDefault="00C04471" w:rsidP="00C04471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</w:t>
            </w:r>
            <w:r w:rsidR="004747A0" w:rsidRPr="00987CC4">
              <w:rPr>
                <w:rFonts w:ascii="Times New Roman" w:eastAsia="Cambria" w:hAnsi="Times New Roman"/>
                <w:sz w:val="22"/>
                <w:szCs w:val="22"/>
              </w:rPr>
              <w:t>.</w:t>
            </w:r>
            <w:r w:rsidRPr="00987CC4">
              <w:rPr>
                <w:rFonts w:ascii="Times New Roman" w:eastAsia="Cambria" w:hAnsi="Times New Roman"/>
                <w:sz w:val="22"/>
                <w:szCs w:val="22"/>
              </w:rPr>
              <w:t>11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DC5D78" w14:textId="03B5CAF3" w:rsidR="004747A0" w:rsidRPr="00987CC4" w:rsidRDefault="008A0250" w:rsidP="008A0250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</w:t>
            </w:r>
            <w:r w:rsidR="004747A0" w:rsidRPr="00987CC4">
              <w:rPr>
                <w:rFonts w:ascii="Times New Roman" w:eastAsia="Cambria" w:hAnsi="Times New Roman"/>
                <w:sz w:val="22"/>
                <w:szCs w:val="22"/>
              </w:rPr>
              <w:t>.</w:t>
            </w:r>
            <w:r w:rsidRPr="00987CC4">
              <w:rPr>
                <w:rFonts w:ascii="Times New Roman" w:eastAsia="Cambria" w:hAnsi="Times New Roman"/>
                <w:sz w:val="22"/>
                <w:szCs w:val="22"/>
              </w:rPr>
              <w:t>35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FAADF2" w14:textId="4C850459" w:rsidR="004747A0" w:rsidRPr="00987CC4" w:rsidRDefault="004747A0" w:rsidP="00A70CAF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0.</w:t>
            </w:r>
            <w:r w:rsidR="00A70CAF" w:rsidRPr="00987CC4">
              <w:rPr>
                <w:rFonts w:ascii="Times New Roman" w:eastAsia="Cambria" w:hAnsi="Times New Roman"/>
                <w:sz w:val="22"/>
                <w:szCs w:val="22"/>
              </w:rPr>
              <w:t>69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EFDF3A" w14:textId="1DF3F6D0" w:rsidR="004747A0" w:rsidRPr="00987CC4" w:rsidRDefault="004747A0" w:rsidP="008B704F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0.</w:t>
            </w:r>
            <w:r w:rsidR="008B704F" w:rsidRPr="00987CC4">
              <w:rPr>
                <w:rFonts w:ascii="Times New Roman" w:eastAsia="Cambria" w:hAnsi="Times New Roman"/>
                <w:sz w:val="22"/>
                <w:szCs w:val="22"/>
              </w:rPr>
              <w:t>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538464" w14:textId="70E461FB" w:rsidR="004747A0" w:rsidRPr="00987CC4" w:rsidRDefault="004747A0" w:rsidP="008709AF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0.</w:t>
            </w:r>
            <w:r w:rsidR="008709AF" w:rsidRPr="00987CC4">
              <w:rPr>
                <w:rFonts w:ascii="Times New Roman" w:eastAsia="Cambria" w:hAnsi="Times New Roman"/>
                <w:sz w:val="22"/>
                <w:szCs w:val="22"/>
              </w:rPr>
              <w:t>40</w:t>
            </w:r>
          </w:p>
        </w:tc>
      </w:tr>
      <w:tr w:rsidR="004747A0" w:rsidRPr="00987CC4" w14:paraId="0C0823B3" w14:textId="77777777" w:rsidTr="00A068BB">
        <w:trPr>
          <w:trHeight w:val="260"/>
        </w:trPr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72A8D" w14:textId="77777777" w:rsidR="00987CC4" w:rsidRPr="00987CC4" w:rsidRDefault="004747A0" w:rsidP="00987CC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 xml:space="preserve">Bather density on beach </w:t>
            </w:r>
            <w:r w:rsidR="00987CC4" w:rsidRPr="00987CC4"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  <w:t>(0, 1 to &lt;20, 20 to &lt;100, 100 to &lt;200, ≥200)</w:t>
            </w:r>
          </w:p>
          <w:p w14:paraId="701C75C6" w14:textId="0C344711" w:rsidR="004747A0" w:rsidRPr="00987CC4" w:rsidRDefault="004747A0" w:rsidP="00987CC4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F1F46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--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F7B1A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-0.001 (0.01)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25089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-0.008 (0.007)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88B89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0.006 (0.01)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DD2AC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-0.004 (0.01)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7EA67" w14:textId="1A16839E" w:rsidR="004747A0" w:rsidRPr="00987CC4" w:rsidRDefault="004747A0" w:rsidP="008709AF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0.01 (0.0</w:t>
            </w:r>
            <w:r w:rsidR="008709AF" w:rsidRPr="00987CC4">
              <w:rPr>
                <w:rFonts w:ascii="Times New Roman" w:eastAsia="Cambria" w:hAnsi="Times New Roman"/>
                <w:sz w:val="22"/>
                <w:szCs w:val="22"/>
              </w:rPr>
              <w:t>1</w:t>
            </w:r>
            <w:r w:rsidRPr="00987CC4">
              <w:rPr>
                <w:rFonts w:ascii="Times New Roman" w:eastAsia="Cambria" w:hAnsi="Times New Roman"/>
                <w:sz w:val="22"/>
                <w:szCs w:val="22"/>
              </w:rPr>
              <w:t>)</w:t>
            </w:r>
          </w:p>
        </w:tc>
      </w:tr>
      <w:tr w:rsidR="004747A0" w:rsidRPr="00987CC4" w14:paraId="6719D3AD" w14:textId="77777777" w:rsidTr="00987CC4">
        <w:trPr>
          <w:trHeight w:val="297"/>
        </w:trPr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4E38EF" w14:textId="4C9716F0" w:rsidR="004747A0" w:rsidRPr="00987CC4" w:rsidRDefault="004747A0" w:rsidP="00987CC4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 xml:space="preserve">   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EAF76C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--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22D8D4" w14:textId="1961E8B6" w:rsidR="004747A0" w:rsidRPr="00987CC4" w:rsidRDefault="004747A0" w:rsidP="00C04471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0.</w:t>
            </w:r>
            <w:r w:rsidR="00C04471" w:rsidRPr="00987CC4">
              <w:rPr>
                <w:rFonts w:ascii="Times New Roman" w:eastAsia="Cambria" w:hAnsi="Times New Roman"/>
                <w:sz w:val="22"/>
                <w:szCs w:val="22"/>
              </w:rPr>
              <w:t>89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E51AC0" w14:textId="1D9E6B25" w:rsidR="004747A0" w:rsidRPr="00987CC4" w:rsidRDefault="008A0250" w:rsidP="008A0250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</w:t>
            </w:r>
            <w:r w:rsidR="004747A0" w:rsidRPr="00987CC4">
              <w:rPr>
                <w:rFonts w:ascii="Times New Roman" w:eastAsia="Cambria" w:hAnsi="Times New Roman"/>
                <w:sz w:val="22"/>
                <w:szCs w:val="22"/>
              </w:rPr>
              <w:t>.2</w:t>
            </w:r>
            <w:r w:rsidRPr="00987CC4">
              <w:rPr>
                <w:rFonts w:ascii="Times New Roman" w:eastAsia="Cambria" w:hAnsi="Times New Roman"/>
                <w:sz w:val="22"/>
                <w:szCs w:val="22"/>
              </w:rPr>
              <w:t>6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401A82" w14:textId="1E00A9EE" w:rsidR="004747A0" w:rsidRPr="00987CC4" w:rsidRDefault="004747A0" w:rsidP="00A70CAF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0.5</w:t>
            </w:r>
            <w:r w:rsidR="00A70CAF" w:rsidRPr="00987CC4">
              <w:rPr>
                <w:rFonts w:ascii="Times New Roman" w:eastAsia="Cambria" w:hAnsi="Times New Roman"/>
                <w:sz w:val="22"/>
                <w:szCs w:val="22"/>
              </w:rPr>
              <w:t>9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45B023" w14:textId="4DEC0C85" w:rsidR="004747A0" w:rsidRPr="00987CC4" w:rsidRDefault="004747A0" w:rsidP="008B704F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0.</w:t>
            </w:r>
            <w:r w:rsidR="008B704F" w:rsidRPr="00987CC4">
              <w:rPr>
                <w:rFonts w:ascii="Times New Roman" w:eastAsia="Cambria" w:hAnsi="Times New Roman"/>
                <w:sz w:val="22"/>
                <w:szCs w:val="22"/>
              </w:rPr>
              <w:t>77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83106C" w14:textId="203F2B3F" w:rsidR="004747A0" w:rsidRPr="00987CC4" w:rsidRDefault="008709AF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0.04</w:t>
            </w:r>
          </w:p>
        </w:tc>
      </w:tr>
      <w:tr w:rsidR="004747A0" w:rsidRPr="00987CC4" w14:paraId="023B0023" w14:textId="77777777" w:rsidTr="00A068BB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A88E2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 xml:space="preserve">Presence of algae on beach (0=absent,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23BAA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--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7C25F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-0.04 (0.19)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899A4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-0.34 (0.24)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B0E68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-0.43 (0.36)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47FDB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-0.79 (0.51)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9A065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0.04 (0.12)</w:t>
            </w:r>
          </w:p>
        </w:tc>
      </w:tr>
      <w:tr w:rsidR="004747A0" w:rsidRPr="00987CC4" w14:paraId="59AC7CDB" w14:textId="77777777" w:rsidTr="00A068BB">
        <w:trPr>
          <w:trHeight w:val="280"/>
        </w:trPr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C80F018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 1=present)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9879718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--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1BC646A" w14:textId="74F2D7C8" w:rsidR="004747A0" w:rsidRPr="00987CC4" w:rsidRDefault="004747A0" w:rsidP="00BE5E1E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0.</w:t>
            </w:r>
            <w:r w:rsidR="00BE5E1E" w:rsidRPr="00987CC4">
              <w:rPr>
                <w:rFonts w:ascii="Times New Roman" w:eastAsia="Cambria" w:hAnsi="Times New Roman"/>
                <w:sz w:val="22"/>
                <w:szCs w:val="22"/>
              </w:rPr>
              <w:t>82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364F12E" w14:textId="04559C46" w:rsidR="004747A0" w:rsidRPr="00987CC4" w:rsidRDefault="008A0250" w:rsidP="008A0250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</w:t>
            </w:r>
            <w:r w:rsidR="004747A0" w:rsidRPr="00987CC4">
              <w:rPr>
                <w:rFonts w:ascii="Times New Roman" w:eastAsia="Cambria" w:hAnsi="Times New Roman"/>
                <w:sz w:val="22"/>
                <w:szCs w:val="22"/>
              </w:rPr>
              <w:t>.</w:t>
            </w:r>
            <w:r w:rsidRPr="00987CC4">
              <w:rPr>
                <w:rFonts w:ascii="Times New Roman" w:eastAsia="Cambria" w:hAnsi="Times New Roman"/>
                <w:sz w:val="22"/>
                <w:szCs w:val="22"/>
              </w:rPr>
              <w:t>20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2852DCD" w14:textId="6788CCC1" w:rsidR="004747A0" w:rsidRPr="00987CC4" w:rsidRDefault="00A70CAF" w:rsidP="00A70CAF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</w:t>
            </w:r>
            <w:r w:rsidR="004747A0" w:rsidRPr="00987CC4">
              <w:rPr>
                <w:rFonts w:ascii="Times New Roman" w:eastAsia="Cambria" w:hAnsi="Times New Roman"/>
                <w:sz w:val="22"/>
                <w:szCs w:val="22"/>
              </w:rPr>
              <w:t>.</w:t>
            </w:r>
            <w:r w:rsidRPr="00987CC4">
              <w:rPr>
                <w:rFonts w:ascii="Times New Roman" w:eastAsia="Cambria" w:hAnsi="Times New Roman"/>
                <w:sz w:val="22"/>
                <w:szCs w:val="22"/>
              </w:rPr>
              <w:t>27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A3B053C" w14:textId="5E8FAFD4" w:rsidR="004747A0" w:rsidRPr="00987CC4" w:rsidRDefault="008B704F" w:rsidP="008B704F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</w:t>
            </w:r>
            <w:r w:rsidR="004747A0" w:rsidRPr="00987CC4">
              <w:rPr>
                <w:rFonts w:ascii="Times New Roman" w:eastAsia="Cambria" w:hAnsi="Times New Roman"/>
                <w:sz w:val="22"/>
                <w:szCs w:val="22"/>
              </w:rPr>
              <w:t>.</w:t>
            </w:r>
            <w:r w:rsidRPr="00987CC4">
              <w:rPr>
                <w:rFonts w:ascii="Times New Roman" w:eastAsia="Cambria" w:hAnsi="Times New Roman"/>
                <w:sz w:val="22"/>
                <w:szCs w:val="22"/>
              </w:rPr>
              <w:t>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544C0FD" w14:textId="492846AB" w:rsidR="004747A0" w:rsidRPr="00987CC4" w:rsidRDefault="004747A0" w:rsidP="008709AF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0.</w:t>
            </w:r>
            <w:r w:rsidR="008709AF" w:rsidRPr="00987CC4">
              <w:rPr>
                <w:rFonts w:ascii="Times New Roman" w:eastAsia="Cambria" w:hAnsi="Times New Roman"/>
                <w:sz w:val="22"/>
                <w:szCs w:val="22"/>
              </w:rPr>
              <w:t>76</w:t>
            </w:r>
          </w:p>
        </w:tc>
      </w:tr>
      <w:tr w:rsidR="004747A0" w:rsidRPr="00987CC4" w14:paraId="5002D7C9" w14:textId="77777777" w:rsidTr="00A068BB">
        <w:trPr>
          <w:trHeight w:val="280"/>
        </w:trPr>
        <w:tc>
          <w:tcPr>
            <w:tcW w:w="7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EBA52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  <w:vertAlign w:val="superscript"/>
              </w:rPr>
              <w:t>a</w:t>
            </w:r>
            <w:r w:rsidRPr="00987CC4">
              <w:rPr>
                <w:rFonts w:ascii="Times New Roman" w:eastAsia="Cambria" w:hAnsi="Times New Roman"/>
                <w:sz w:val="22"/>
                <w:szCs w:val="22"/>
              </w:rPr>
              <w:t xml:space="preserve"> Number of study days, each representing a daily average of three sand samples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EB0B0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CFBB2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0B880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2E25C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4747A0" w:rsidRPr="00987CC4" w14:paraId="36D4E4EA" w14:textId="77777777" w:rsidTr="00A068BB">
        <w:trPr>
          <w:trHeight w:val="280"/>
        </w:trPr>
        <w:tc>
          <w:tcPr>
            <w:tcW w:w="91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D173C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  <w:vertAlign w:val="superscript"/>
              </w:rPr>
              <w:t>b</w:t>
            </w:r>
            <w:r w:rsidRPr="00987CC4">
              <w:rPr>
                <w:rFonts w:ascii="Times New Roman" w:eastAsia="Cambria" w:hAnsi="Times New Roman"/>
                <w:sz w:val="22"/>
                <w:szCs w:val="22"/>
              </w:rPr>
              <w:t xml:space="preserve"> Estimates are from multivariate linear regression model adjusted for variables listed in table </w:t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10AC7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72DB0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09805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4747A0" w:rsidRPr="00987CC4" w14:paraId="19B97B04" w14:textId="77777777" w:rsidTr="00A068BB">
        <w:trPr>
          <w:trHeight w:val="260"/>
        </w:trPr>
        <w:tc>
          <w:tcPr>
            <w:tcW w:w="4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EAA78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987CC4">
              <w:rPr>
                <w:rFonts w:ascii="Times New Roman" w:eastAsia="Cambria" w:hAnsi="Times New Roman"/>
                <w:sz w:val="22"/>
                <w:szCs w:val="22"/>
              </w:rPr>
              <w:t>SE = standard error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E7FAE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517FE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646AF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2987E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0E96C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7B14C" w14:textId="77777777" w:rsidR="004747A0" w:rsidRPr="00987CC4" w:rsidRDefault="004747A0" w:rsidP="00A068BB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</w:tbl>
    <w:p w14:paraId="6C554CFE" w14:textId="77777777" w:rsidR="004747A0" w:rsidRPr="00987CC4" w:rsidRDefault="004747A0" w:rsidP="004747A0">
      <w:pPr>
        <w:pStyle w:val="TCTableBody"/>
        <w:rPr>
          <w:rFonts w:ascii="Times New Roman" w:eastAsia="Cambria" w:hAnsi="Times New Roman"/>
          <w:sz w:val="22"/>
          <w:szCs w:val="22"/>
        </w:rPr>
      </w:pPr>
    </w:p>
    <w:p w14:paraId="1F77946D" w14:textId="77777777" w:rsidR="00E60D2C" w:rsidRPr="00987CC4" w:rsidRDefault="00E60D2C">
      <w:pPr>
        <w:rPr>
          <w:rFonts w:ascii="Times New Roman" w:hAnsi="Times New Roman"/>
          <w:sz w:val="22"/>
          <w:szCs w:val="22"/>
        </w:rPr>
      </w:pPr>
    </w:p>
    <w:sectPr w:rsidR="00E60D2C" w:rsidRPr="00987CC4" w:rsidSect="004747A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A0"/>
    <w:rsid w:val="0002658E"/>
    <w:rsid w:val="001C39AB"/>
    <w:rsid w:val="002E1199"/>
    <w:rsid w:val="00384425"/>
    <w:rsid w:val="003E013D"/>
    <w:rsid w:val="004747A0"/>
    <w:rsid w:val="004C7FC9"/>
    <w:rsid w:val="00552226"/>
    <w:rsid w:val="00743134"/>
    <w:rsid w:val="008709AF"/>
    <w:rsid w:val="008A0250"/>
    <w:rsid w:val="008B704F"/>
    <w:rsid w:val="008F0D68"/>
    <w:rsid w:val="00987CC4"/>
    <w:rsid w:val="00A068BB"/>
    <w:rsid w:val="00A70CAF"/>
    <w:rsid w:val="00A97A30"/>
    <w:rsid w:val="00B93CA9"/>
    <w:rsid w:val="00BE5E1E"/>
    <w:rsid w:val="00C04471"/>
    <w:rsid w:val="00D26DFB"/>
    <w:rsid w:val="00E6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E203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7A0"/>
    <w:pPr>
      <w:spacing w:after="200"/>
      <w:jc w:val="both"/>
    </w:pPr>
    <w:rPr>
      <w:rFonts w:ascii="Times" w:eastAsia="Times New Roman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CTableBody">
    <w:name w:val="TC_Table_Body"/>
    <w:basedOn w:val="Normal"/>
    <w:rsid w:val="004747A0"/>
  </w:style>
  <w:style w:type="paragraph" w:styleId="BalloonText">
    <w:name w:val="Balloon Text"/>
    <w:basedOn w:val="Normal"/>
    <w:link w:val="BalloonTextChar"/>
    <w:uiPriority w:val="99"/>
    <w:semiHidden/>
    <w:unhideWhenUsed/>
    <w:rsid w:val="004747A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7A0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7A0"/>
    <w:pPr>
      <w:spacing w:after="200"/>
      <w:jc w:val="both"/>
    </w:pPr>
    <w:rPr>
      <w:rFonts w:ascii="Times" w:eastAsia="Times New Roman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CTableBody">
    <w:name w:val="TC_Table_Body"/>
    <w:basedOn w:val="Normal"/>
    <w:rsid w:val="004747A0"/>
  </w:style>
  <w:style w:type="paragraph" w:styleId="BalloonText">
    <w:name w:val="Balloon Text"/>
    <w:basedOn w:val="Normal"/>
    <w:link w:val="BalloonTextChar"/>
    <w:uiPriority w:val="99"/>
    <w:semiHidden/>
    <w:unhideWhenUsed/>
    <w:rsid w:val="004747A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7A0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Exum</dc:creator>
  <cp:keywords/>
  <dc:description/>
  <cp:lastModifiedBy>Mongcupa, Maria Pilar</cp:lastModifiedBy>
  <cp:revision>4</cp:revision>
  <dcterms:created xsi:type="dcterms:W3CDTF">2013-12-13T04:21:00Z</dcterms:created>
  <dcterms:modified xsi:type="dcterms:W3CDTF">2014-08-18T16:16:00Z</dcterms:modified>
</cp:coreProperties>
</file>