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5545C" w14:textId="77777777" w:rsidR="00E212EA" w:rsidRDefault="00E212EA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SUPPLEMENTAL INFORMATION</w:t>
      </w:r>
    </w:p>
    <w:p w14:paraId="36C2083E" w14:textId="77777777" w:rsidR="002D15E6" w:rsidRDefault="002D15E6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CC3138E" w14:textId="77777777" w:rsidR="00A25021" w:rsidRPr="00A25021" w:rsidRDefault="00A25021" w:rsidP="00A2502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S1. </w:t>
      </w:r>
      <w:r>
        <w:rPr>
          <w:rFonts w:ascii="Arial" w:hAnsi="Arial" w:cs="Arial"/>
          <w:bCs/>
          <w:sz w:val="24"/>
          <w:szCs w:val="24"/>
        </w:rPr>
        <w:t xml:space="preserve">List of potential interferences for analyzing </w:t>
      </w:r>
      <w:r w:rsidRPr="00A25021">
        <w:rPr>
          <w:rFonts w:ascii="Arial" w:hAnsi="Arial" w:cs="Arial"/>
          <w:bCs/>
          <w:sz w:val="24"/>
          <w:szCs w:val="24"/>
          <w:vertAlign w:val="superscript"/>
        </w:rPr>
        <w:t>52</w:t>
      </w:r>
      <w:r>
        <w:rPr>
          <w:rFonts w:ascii="Arial" w:hAnsi="Arial" w:cs="Arial"/>
          <w:bCs/>
          <w:sz w:val="24"/>
          <w:szCs w:val="24"/>
        </w:rPr>
        <w:t>Cr in urine.</w:t>
      </w:r>
      <w:r w:rsidR="008651BE">
        <w:rPr>
          <w:rFonts w:ascii="Arial" w:hAnsi="Arial" w:cs="Arial"/>
          <w:bCs/>
          <w:sz w:val="24"/>
          <w:szCs w:val="24"/>
        </w:rPr>
        <w:t xml:space="preserve">  Masses determined using </w:t>
      </w:r>
      <w:proofErr w:type="spellStart"/>
      <w:r w:rsidR="008651BE">
        <w:rPr>
          <w:rFonts w:ascii="Arial" w:hAnsi="Arial" w:cs="Arial"/>
          <w:bCs/>
          <w:sz w:val="24"/>
          <w:szCs w:val="24"/>
        </w:rPr>
        <w:t>ThermoFinnigan</w:t>
      </w:r>
      <w:proofErr w:type="spellEnd"/>
      <w:r w:rsidR="008651BE">
        <w:rPr>
          <w:rFonts w:ascii="Arial" w:hAnsi="Arial" w:cs="Arial"/>
          <w:bCs/>
          <w:sz w:val="24"/>
          <w:szCs w:val="24"/>
        </w:rPr>
        <w:t xml:space="preserve"> Element2 ICP-MS Interference Workshop software.</w:t>
      </w:r>
    </w:p>
    <w:p w14:paraId="6208DE1A" w14:textId="77777777" w:rsidR="00803036" w:rsidRDefault="00803036"/>
    <w:tbl>
      <w:tblPr>
        <w:tblW w:w="95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1590"/>
        <w:gridCol w:w="1523"/>
        <w:gridCol w:w="1888"/>
        <w:gridCol w:w="1583"/>
        <w:gridCol w:w="1890"/>
      </w:tblGrid>
      <w:tr w:rsidR="009764E3" w:rsidRPr="009764E3" w14:paraId="0414BCE5" w14:textId="77777777" w:rsidTr="00A25021">
        <w:trPr>
          <w:trHeight w:val="1220"/>
        </w:trPr>
        <w:tc>
          <w:tcPr>
            <w:tcW w:w="108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2110A" w14:textId="77777777" w:rsid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52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Cr</w:t>
            </w:r>
          </w:p>
          <w:p w14:paraId="7FE4A065" w14:textId="77777777" w:rsidR="00A71C14" w:rsidRPr="009764E3" w:rsidRDefault="00A71C14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(m/z)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A34F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Potential Interference (AB)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E74FE" w14:textId="77777777" w:rsidR="00E67CF0" w:rsidRDefault="00E67CF0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Isotopic</w:t>
            </w:r>
          </w:p>
          <w:p w14:paraId="43DB13E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Abundance A %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6A1C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Concentration of A in Urine (µg 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8206A" w14:textId="77777777" w:rsidR="00E67CF0" w:rsidRDefault="00E67CF0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Isotopic</w:t>
            </w:r>
          </w:p>
          <w:p w14:paraId="679037E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Abundance B %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E92D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Concentration of B in Urine (µg 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9764E3" w:rsidRPr="009764E3" w14:paraId="6EBD1515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F4EC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51.4528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EA50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103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Rh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DCAD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C91D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0.001 - 0.039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4EF1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4AEA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12A19171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EAD5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51.9520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D571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104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Pd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3282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11.1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6AB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0.07 - 0.64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29C5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46F6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28BF49DA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54E2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51.9527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5020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104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Ru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C36D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18.7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09DA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D482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56E8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2CFFCDE5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10B3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51.9620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8CAD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BB13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9790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494F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320D9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4ED7C38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A925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51.9624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D4E1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A195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98.9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A9C3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77E4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498F9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</w:tr>
      <w:tr w:rsidR="009764E3" w:rsidRPr="009764E3" w14:paraId="27EE6909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3628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51.9625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7F4B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3ED3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0.3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1386C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E32F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7171C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12AC0883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04C4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51.9658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AD04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50C2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F6280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27C6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0.06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C36B8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</w:tr>
      <w:tr w:rsidR="009764E3" w:rsidRPr="009764E3" w14:paraId="571557F0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F50F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51.9680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63247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A132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75.8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D0AD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≤ 5,900,000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6C8B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0.04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F7EEE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941F8BA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B661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52.4530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9046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105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Pd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BDC0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22.3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40FB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0.07 - 0.64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BDB4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775E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2C20D563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FD63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51.9518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9728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51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BF65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567A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0.2 - 10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55C0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8A939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7A5EFC08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6FD2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51.9626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B626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Ca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A754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96.9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1818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30,000 – 200,000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1F69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98.9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D2E8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304A3ED1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7BCF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51.9671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80AB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6106C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93.3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D950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542,000 - 9,770,000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BD34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48C6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14A24417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8A46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51.9660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764F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8FE4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24.2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FE83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≤ 5,900,000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D377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0.4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598C3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07EE4E31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AD24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51.9768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13F1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F0F2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24.2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5404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≤ 5,900,000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FE05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99.6/100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DA5CC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309CB87D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A616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51.9716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8723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22C6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75.8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E3A6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≤ 5,900,000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2F96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99.8/100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6AD8C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DBBAEC1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E6B1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51.9699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EA5A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6954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0.8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A47F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High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7DA4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C851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200 - 3,200</w:t>
            </w:r>
          </w:p>
        </w:tc>
      </w:tr>
      <w:tr w:rsidR="009764E3" w:rsidRPr="009764E3" w14:paraId="54B6F1AA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C20A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51.9676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E120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611C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0.3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3B49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4B7E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504D6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220,000 - 2,600,000</w:t>
            </w:r>
          </w:p>
        </w:tc>
      </w:tr>
      <w:tr w:rsidR="009764E3" w:rsidRPr="009764E3" w14:paraId="24AE47F5" w14:textId="77777777" w:rsidTr="00A25021">
        <w:trPr>
          <w:trHeight w:val="396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1E0E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51.9645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D9EB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2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F819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90.5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DA676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D981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95.0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04A4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</w:tbl>
    <w:p w14:paraId="4D0B4464" w14:textId="77777777" w:rsidR="00E212EA" w:rsidRDefault="00E212EA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4B879F" w14:textId="77777777" w:rsidR="009764E3" w:rsidRDefault="009764E3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9EA9B1" w14:textId="77777777" w:rsidR="009764E3" w:rsidRDefault="009764E3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E0B75B" w14:textId="77777777" w:rsidR="00A25021" w:rsidRPr="00A25021" w:rsidRDefault="00A25021" w:rsidP="00A2502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S2. </w:t>
      </w:r>
      <w:r>
        <w:rPr>
          <w:rFonts w:ascii="Arial" w:hAnsi="Arial" w:cs="Arial"/>
          <w:bCs/>
          <w:sz w:val="24"/>
          <w:szCs w:val="24"/>
        </w:rPr>
        <w:t xml:space="preserve">List of potential interferences for analyzing </w:t>
      </w:r>
      <w:r>
        <w:rPr>
          <w:rFonts w:ascii="Arial" w:hAnsi="Arial" w:cs="Arial"/>
          <w:bCs/>
          <w:sz w:val="24"/>
          <w:szCs w:val="24"/>
          <w:vertAlign w:val="superscript"/>
        </w:rPr>
        <w:t>60</w:t>
      </w:r>
      <w:r w:rsidRPr="00A25021">
        <w:rPr>
          <w:rFonts w:ascii="Arial" w:hAnsi="Arial" w:cs="Arial"/>
          <w:bCs/>
          <w:sz w:val="24"/>
          <w:szCs w:val="24"/>
        </w:rPr>
        <w:t>Ni</w:t>
      </w:r>
      <w:r>
        <w:rPr>
          <w:rFonts w:ascii="Arial" w:hAnsi="Arial" w:cs="Arial"/>
          <w:bCs/>
          <w:sz w:val="24"/>
          <w:szCs w:val="24"/>
        </w:rPr>
        <w:t xml:space="preserve"> in urine.</w:t>
      </w:r>
      <w:r w:rsidR="008651BE" w:rsidRPr="008651BE">
        <w:rPr>
          <w:rFonts w:ascii="Arial" w:hAnsi="Arial" w:cs="Arial"/>
          <w:bCs/>
          <w:sz w:val="24"/>
          <w:szCs w:val="24"/>
        </w:rPr>
        <w:t xml:space="preserve"> </w:t>
      </w:r>
      <w:r w:rsidR="008651BE">
        <w:rPr>
          <w:rFonts w:ascii="Arial" w:hAnsi="Arial" w:cs="Arial"/>
          <w:bCs/>
          <w:sz w:val="24"/>
          <w:szCs w:val="24"/>
        </w:rPr>
        <w:t xml:space="preserve">Masses determined using </w:t>
      </w:r>
      <w:proofErr w:type="spellStart"/>
      <w:r w:rsidR="008651BE">
        <w:rPr>
          <w:rFonts w:ascii="Arial" w:hAnsi="Arial" w:cs="Arial"/>
          <w:bCs/>
          <w:sz w:val="24"/>
          <w:szCs w:val="24"/>
        </w:rPr>
        <w:t>ThermoFinnigan</w:t>
      </w:r>
      <w:proofErr w:type="spellEnd"/>
      <w:r w:rsidR="008651BE">
        <w:rPr>
          <w:rFonts w:ascii="Arial" w:hAnsi="Arial" w:cs="Arial"/>
          <w:bCs/>
          <w:sz w:val="24"/>
          <w:szCs w:val="24"/>
        </w:rPr>
        <w:t xml:space="preserve"> Element2 ICP-MS Interference Workshop software.</w:t>
      </w:r>
    </w:p>
    <w:tbl>
      <w:tblPr>
        <w:tblW w:w="100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"/>
        <w:gridCol w:w="1557"/>
        <w:gridCol w:w="1485"/>
        <w:gridCol w:w="2212"/>
        <w:gridCol w:w="1558"/>
        <w:gridCol w:w="2222"/>
      </w:tblGrid>
      <w:tr w:rsidR="009764E3" w:rsidRPr="009764E3" w14:paraId="624B8CAA" w14:textId="77777777" w:rsidTr="009764E3">
        <w:trPr>
          <w:trHeight w:val="1014"/>
        </w:trPr>
        <w:tc>
          <w:tcPr>
            <w:tcW w:w="103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4E6DF8C" w14:textId="77777777" w:rsid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60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Ni</w:t>
            </w:r>
          </w:p>
          <w:p w14:paraId="481ACE42" w14:textId="77777777" w:rsidR="00A71C14" w:rsidRPr="009764E3" w:rsidRDefault="00A71C14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(m/z)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767A6F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Potential Interference (AB)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E7E697D" w14:textId="77777777" w:rsidR="00E67CF0" w:rsidRDefault="00E67CF0" w:rsidP="00E67CF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Isotopic</w:t>
            </w:r>
          </w:p>
          <w:p w14:paraId="02A1CCF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Abundance A %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4419AA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Concentration of A in Urine (µg 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3D751AA" w14:textId="77777777" w:rsidR="00E67CF0" w:rsidRDefault="00E67CF0" w:rsidP="00E67CF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Isotopic</w:t>
            </w:r>
          </w:p>
          <w:p w14:paraId="6664B26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Abundance B %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01E37B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Concentration of B in Urine (µg 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9764E3" w:rsidRPr="009764E3" w14:paraId="50B84188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760504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59.4516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4F419D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119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391395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8.6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55149F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0.05 - 2.28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A90867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58454D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4D7E022A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7B6CE6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59.9504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B1A2B8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Ca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603A9A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590A24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30,000 - 200,000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8ADFDC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5EE2E95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FB5CFCE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625DEC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59.9511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5E1144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6D3851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32.6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BA59E0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0.05 - 2.28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BABF76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F3F6FE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0E27108D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CF203A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59.9520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B82F43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Te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9DF8D9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047A8C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821D83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570A99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0914DEE0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BB2AD0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59.9526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0A44A5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Mg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9C4EE4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2F6119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40,500 - 243,000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50E2BC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0.3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BB2E556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</w:tr>
      <w:tr w:rsidR="009764E3" w:rsidRPr="009764E3" w14:paraId="64B843CF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0B6E78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59.9541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3DE049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761B0D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9.2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9CA646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47BCA9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0.06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C18F692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</w:tr>
      <w:tr w:rsidR="009764E3" w:rsidRPr="009764E3" w14:paraId="684DB3CD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C0E574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59.9548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D3835E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Ne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40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078042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90.5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74533D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Expected to be low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4E1FAB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C5B5EB9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ICP gas</w:t>
            </w:r>
          </w:p>
        </w:tc>
      </w:tr>
      <w:tr w:rsidR="009764E3" w:rsidRPr="009764E3" w14:paraId="5021C6C6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7F79C1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60.4519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12BBEF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Sb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6494AA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57.3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4C151A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0.12 - 10.0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766C9A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D534F9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9764E3" w:rsidRPr="009764E3" w14:paraId="0ADBDCE9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AD36F2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59.9410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C5AE64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59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6403E5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9A3F9E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0.28 - 2.0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2B5ECA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8449A2F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777787D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FB6965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59.9495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AB223D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58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F164E6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68.3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5CA374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0.055 - 20.0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9B6AC3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FFA1152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47054399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D563D6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59.9480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07FA5F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Ti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C0FACA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73.8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05F896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0.1 - 3.7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C268B6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98.9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DBFED7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77F9A523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FFF10E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59.9525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7397E2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Ca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3AAB75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0.2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748CF36" w14:textId="77777777" w:rsidR="009764E3" w:rsidRPr="009764E3" w:rsidRDefault="00BB279C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30,000 - 200,000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F422A7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98.9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86363D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18725F80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F4129D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59.9551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1EF46A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Ti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376E9F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7.3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3FB368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0.1 - 3.7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768761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D8668E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295C4320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6C66A3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59.9557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4E5D37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Ti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FED5B82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FDC72A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0.1 - 3.7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72838C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D1713B7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44774410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387EEF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59.9560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0E7CA2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7442CF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D7EBD6E" w14:textId="77777777" w:rsidR="009764E3" w:rsidRPr="009764E3" w:rsidRDefault="00232C4E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235DE6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0.4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7A30803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0B80298E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E7B061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59.9668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0A53F8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Sc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E82E71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EE887BF" w14:textId="77777777" w:rsidR="009764E3" w:rsidRPr="009764E3" w:rsidRDefault="00232C4E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9AC5FC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99.6/100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4E47598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169525F3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EC6DE3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59.9615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E46BAB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Ca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A75F22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0.1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9D846D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30,000 - 200,000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922A38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99.8/100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0E89B29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7977662D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2DD9BA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59.9688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AA8BD8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67C44C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6.7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8666FF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542,000 - 9,770,00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CE308A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0.2/99.9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CD02DBD" w14:textId="77777777" w:rsidR="009764E3" w:rsidRPr="009764E3" w:rsidRDefault="00A25021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atmosphere</w:t>
            </w:r>
          </w:p>
        </w:tc>
      </w:tr>
      <w:tr w:rsidR="009764E3" w:rsidRPr="009764E3" w14:paraId="6D4B2E5C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497C73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59.9602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DC2F81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41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BB3E26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6.7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F0203E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542,000 - 9,770,00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B5C976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A280B6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200 - 3,200</w:t>
            </w:r>
          </w:p>
        </w:tc>
      </w:tr>
      <w:tr w:rsidR="009764E3" w:rsidRPr="009764E3" w14:paraId="26907A42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83E70A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59.9503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E7408B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29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31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480075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4.7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EA55AF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100 - 51,600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89E589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DBA7E6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220,000 - 2,600,000</w:t>
            </w:r>
          </w:p>
        </w:tc>
      </w:tr>
      <w:tr w:rsidR="009764E3" w:rsidRPr="009764E3" w14:paraId="59FC222A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FAEF00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59.9490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53BCD6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28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32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244E35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92.2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7D1FCB6" w14:textId="77777777" w:rsidR="009764E3" w:rsidRPr="009764E3" w:rsidRDefault="00BB279C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100 - 51,600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DD89ADF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95.0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9BA452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1467B136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8B7912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59.9505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5487495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Mg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7AD7C2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11.0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580C01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40,500 - 243,000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756A0D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165AB4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4F76A84E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9061AD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59.9521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A417D9B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24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Mg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36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D7C7DA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79.0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BEE0B9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40,500 - 243,000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63EC2F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0C98EC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7F8951D2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6238D89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59.9530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CF96D8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Al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7EAB233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1C31B2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5 - 30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74F6869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0.8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3095D7EC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5,000,000</w:t>
            </w:r>
          </w:p>
        </w:tc>
      </w:tr>
      <w:tr w:rsidR="009764E3" w:rsidRPr="009764E3" w14:paraId="04D8F921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214E45E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59.9547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0689C664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Mg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35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E8C8E71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10.0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21417406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40,500 - 243,000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70CBE1A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75.8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EE5E6E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6,000,000</w:t>
            </w:r>
          </w:p>
        </w:tc>
      </w:tr>
      <w:tr w:rsidR="009764E3" w:rsidRPr="009764E3" w14:paraId="2E663AB7" w14:textId="77777777" w:rsidTr="009764E3">
        <w:trPr>
          <w:trHeight w:val="335"/>
        </w:trPr>
        <w:tc>
          <w:tcPr>
            <w:tcW w:w="103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2DA112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59.9557</w:t>
            </w:r>
          </w:p>
        </w:tc>
        <w:tc>
          <w:tcPr>
            <w:tcW w:w="15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2D1A8F0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23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Na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37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9764E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504AE4DD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643ADEC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281 - 10,110</w:t>
            </w:r>
          </w:p>
        </w:tc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41817918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24.2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14:paraId="1F0F70C7" w14:textId="77777777" w:rsidR="009764E3" w:rsidRPr="009764E3" w:rsidRDefault="009764E3" w:rsidP="009764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4E3">
              <w:rPr>
                <w:rFonts w:ascii="Arial" w:hAnsi="Arial" w:cs="Arial"/>
                <w:b/>
                <w:bCs/>
                <w:sz w:val="24"/>
                <w:szCs w:val="24"/>
              </w:rPr>
              <w:t>~ 6,000,000</w:t>
            </w:r>
          </w:p>
        </w:tc>
      </w:tr>
    </w:tbl>
    <w:p w14:paraId="22E74FB4" w14:textId="77777777" w:rsidR="00E212EA" w:rsidRDefault="00E212EA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EE98256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39DDD4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E0211CB" wp14:editId="30718253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FDE2" w14:textId="77777777" w:rsidR="004740E0" w:rsidRDefault="004740E0" w:rsidP="004740E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74EE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1a.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m/z 52 using methane gas on Cr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Cr, 1% ethanol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40</w:t>
      </w:r>
      <w:r>
        <w:rPr>
          <w:rFonts w:ascii="Arial" w:hAnsi="Arial" w:cs="Arial"/>
          <w:bCs/>
          <w:sz w:val="24"/>
          <w:szCs w:val="24"/>
        </w:rPr>
        <w:t>Ar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</w:rPr>
        <w:t>C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), and/or 1% </w:t>
      </w:r>
      <w:proofErr w:type="spellStart"/>
      <w:r>
        <w:rPr>
          <w:rFonts w:ascii="Arial" w:hAnsi="Arial" w:cs="Arial"/>
          <w:bCs/>
          <w:sz w:val="24"/>
          <w:szCs w:val="24"/>
        </w:rPr>
        <w:t>HCl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35</w:t>
      </w:r>
      <w:r>
        <w:rPr>
          <w:rFonts w:ascii="Arial" w:hAnsi="Arial" w:cs="Arial"/>
          <w:bCs/>
          <w:sz w:val="24"/>
          <w:szCs w:val="24"/>
        </w:rPr>
        <w:t>Cl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</w:t>
      </w:r>
      <w:r>
        <w:rPr>
          <w:rFonts w:ascii="Arial" w:hAnsi="Arial" w:cs="Arial"/>
          <w:bCs/>
          <w:sz w:val="24"/>
          <w:szCs w:val="24"/>
        </w:rPr>
        <w:t>H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).  </w:t>
      </w:r>
    </w:p>
    <w:p w14:paraId="1CBBA849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633C28C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DA1669F" wp14:editId="03EAABA5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6061" w14:textId="77777777" w:rsidR="004740E0" w:rsidRDefault="004740E0" w:rsidP="004740E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74EE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1b.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m/z 52 using oxygen gas on Cr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Cr, 1% ethanol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40</w:t>
      </w:r>
      <w:r>
        <w:rPr>
          <w:rFonts w:ascii="Arial" w:hAnsi="Arial" w:cs="Arial"/>
          <w:bCs/>
          <w:sz w:val="24"/>
          <w:szCs w:val="24"/>
        </w:rPr>
        <w:t>Ar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</w:rPr>
        <w:t>C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), and/or 1% </w:t>
      </w:r>
      <w:proofErr w:type="spellStart"/>
      <w:r>
        <w:rPr>
          <w:rFonts w:ascii="Arial" w:hAnsi="Arial" w:cs="Arial"/>
          <w:bCs/>
          <w:sz w:val="24"/>
          <w:szCs w:val="24"/>
        </w:rPr>
        <w:t>HCl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35</w:t>
      </w:r>
      <w:r>
        <w:rPr>
          <w:rFonts w:ascii="Arial" w:hAnsi="Arial" w:cs="Arial"/>
          <w:bCs/>
          <w:sz w:val="24"/>
          <w:szCs w:val="24"/>
        </w:rPr>
        <w:t>Cl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</w:t>
      </w:r>
      <w:r>
        <w:rPr>
          <w:rFonts w:ascii="Arial" w:hAnsi="Arial" w:cs="Arial"/>
          <w:bCs/>
          <w:sz w:val="24"/>
          <w:szCs w:val="24"/>
        </w:rPr>
        <w:t>H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).  </w:t>
      </w:r>
    </w:p>
    <w:p w14:paraId="316D5C2E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761C9D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CC7902A" wp14:editId="6EF27013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8CF4" w14:textId="77777777" w:rsidR="004740E0" w:rsidRDefault="004740E0" w:rsidP="004740E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74EE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1c.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m/z 52 using ammonia gas on Cr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Cr, 1% ethanol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40</w:t>
      </w:r>
      <w:r>
        <w:rPr>
          <w:rFonts w:ascii="Arial" w:hAnsi="Arial" w:cs="Arial"/>
          <w:bCs/>
          <w:sz w:val="24"/>
          <w:szCs w:val="24"/>
        </w:rPr>
        <w:t>Ar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</w:rPr>
        <w:t>C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), and/or 1% </w:t>
      </w:r>
      <w:proofErr w:type="spellStart"/>
      <w:r>
        <w:rPr>
          <w:rFonts w:ascii="Arial" w:hAnsi="Arial" w:cs="Arial"/>
          <w:bCs/>
          <w:sz w:val="24"/>
          <w:szCs w:val="24"/>
        </w:rPr>
        <w:t>HCl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35</w:t>
      </w:r>
      <w:r>
        <w:rPr>
          <w:rFonts w:ascii="Arial" w:hAnsi="Arial" w:cs="Arial"/>
          <w:bCs/>
          <w:sz w:val="24"/>
          <w:szCs w:val="24"/>
        </w:rPr>
        <w:t>Cl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</w:t>
      </w:r>
      <w:r>
        <w:rPr>
          <w:rFonts w:ascii="Arial" w:hAnsi="Arial" w:cs="Arial"/>
          <w:bCs/>
          <w:sz w:val="24"/>
          <w:szCs w:val="24"/>
        </w:rPr>
        <w:t>H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).  </w:t>
      </w:r>
    </w:p>
    <w:p w14:paraId="34101EEB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7EF2A3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2F4C2E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5C27A6B" wp14:editId="70DF3BE7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48F2" w14:textId="77777777" w:rsidR="004740E0" w:rsidRDefault="004740E0" w:rsidP="004740E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74EE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1d.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m/z 52 using argon/hydrogen gas on Cr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Cr, 1% ethanol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40</w:t>
      </w:r>
      <w:r>
        <w:rPr>
          <w:rFonts w:ascii="Arial" w:hAnsi="Arial" w:cs="Arial"/>
          <w:bCs/>
          <w:sz w:val="24"/>
          <w:szCs w:val="24"/>
        </w:rPr>
        <w:t>Ar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</w:rPr>
        <w:t>C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), and/or 1% </w:t>
      </w:r>
      <w:proofErr w:type="spellStart"/>
      <w:r>
        <w:rPr>
          <w:rFonts w:ascii="Arial" w:hAnsi="Arial" w:cs="Arial"/>
          <w:bCs/>
          <w:sz w:val="24"/>
          <w:szCs w:val="24"/>
        </w:rPr>
        <w:t>HCl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35</w:t>
      </w:r>
      <w:r>
        <w:rPr>
          <w:rFonts w:ascii="Arial" w:hAnsi="Arial" w:cs="Arial"/>
          <w:bCs/>
          <w:sz w:val="24"/>
          <w:szCs w:val="24"/>
        </w:rPr>
        <w:t>Cl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</w:t>
      </w:r>
      <w:r>
        <w:rPr>
          <w:rFonts w:ascii="Arial" w:hAnsi="Arial" w:cs="Arial"/>
          <w:bCs/>
          <w:sz w:val="24"/>
          <w:szCs w:val="24"/>
        </w:rPr>
        <w:t>H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).  </w:t>
      </w:r>
    </w:p>
    <w:p w14:paraId="171D234A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3DF8A46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1C888B4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F09EF60" wp14:editId="7B31036C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4319" w14:textId="77777777" w:rsidR="004740E0" w:rsidRDefault="004740E0" w:rsidP="004740E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74EE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1e.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m/z 52 using helium gas on Cr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Cr, 1% ethanol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40</w:t>
      </w:r>
      <w:r>
        <w:rPr>
          <w:rFonts w:ascii="Arial" w:hAnsi="Arial" w:cs="Arial"/>
          <w:bCs/>
          <w:sz w:val="24"/>
          <w:szCs w:val="24"/>
        </w:rPr>
        <w:t>Ar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</w:rPr>
        <w:t>C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), and/or 1% </w:t>
      </w:r>
      <w:proofErr w:type="spellStart"/>
      <w:r>
        <w:rPr>
          <w:rFonts w:ascii="Arial" w:hAnsi="Arial" w:cs="Arial"/>
          <w:bCs/>
          <w:sz w:val="24"/>
          <w:szCs w:val="24"/>
        </w:rPr>
        <w:t>HCl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35</w:t>
      </w:r>
      <w:r>
        <w:rPr>
          <w:rFonts w:ascii="Arial" w:hAnsi="Arial" w:cs="Arial"/>
          <w:bCs/>
          <w:sz w:val="24"/>
          <w:szCs w:val="24"/>
        </w:rPr>
        <w:t>Cl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4740E0">
        <w:rPr>
          <w:rFonts w:ascii="Arial" w:hAnsi="Arial" w:cs="Arial"/>
          <w:bCs/>
          <w:sz w:val="24"/>
          <w:szCs w:val="24"/>
          <w:vertAlign w:val="superscript"/>
        </w:rPr>
        <w:t>1</w:t>
      </w:r>
      <w:r>
        <w:rPr>
          <w:rFonts w:ascii="Arial" w:hAnsi="Arial" w:cs="Arial"/>
          <w:bCs/>
          <w:sz w:val="24"/>
          <w:szCs w:val="24"/>
        </w:rPr>
        <w:t>H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).  </w:t>
      </w:r>
    </w:p>
    <w:p w14:paraId="0DE7EA88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1D0BB8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57610C" w14:textId="77777777" w:rsidR="00D74EE7" w:rsidRDefault="007034A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25D465D" wp14:editId="6F6128A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 and Tables for Method for monitoring total chromium and nickel_2012-1029_DQ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BC9D" w14:textId="77777777" w:rsidR="00736B2C" w:rsidRDefault="00736B2C" w:rsidP="00736B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S2a.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</w:t>
      </w:r>
      <w:r w:rsidRPr="00D74EE7">
        <w:rPr>
          <w:rFonts w:ascii="Arial" w:hAnsi="Arial" w:cs="Arial"/>
          <w:bCs/>
          <w:sz w:val="24"/>
          <w:szCs w:val="24"/>
        </w:rPr>
        <w:t>z 60 using</w:t>
      </w:r>
      <w:r>
        <w:rPr>
          <w:rFonts w:ascii="Arial" w:hAnsi="Arial" w:cs="Arial"/>
          <w:bCs/>
          <w:sz w:val="24"/>
          <w:szCs w:val="24"/>
        </w:rPr>
        <w:t xml:space="preserve"> methane gas on Ni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and/or 1% ethanol + 20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44</w:t>
      </w:r>
      <w:r>
        <w:rPr>
          <w:rFonts w:ascii="Arial" w:hAnsi="Arial" w:cs="Arial"/>
          <w:bCs/>
          <w:sz w:val="24"/>
          <w:szCs w:val="24"/>
        </w:rPr>
        <w:t>Ca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>).</w:t>
      </w:r>
      <w:r w:rsidRPr="004868C3">
        <w:rPr>
          <w:rFonts w:ascii="Arial" w:hAnsi="Arial" w:cs="Arial"/>
          <w:bCs/>
          <w:sz w:val="24"/>
          <w:szCs w:val="24"/>
        </w:rPr>
        <w:t xml:space="preserve"> </w:t>
      </w:r>
    </w:p>
    <w:p w14:paraId="027A8FCE" w14:textId="77777777" w:rsidR="00736B2C" w:rsidRDefault="00736B2C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2EB913A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D60E0A9" wp14:editId="08979F85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2B2D" w14:textId="77777777" w:rsidR="00D74EE7" w:rsidRDefault="00D74EE7" w:rsidP="00D74E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S2b.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</w:t>
      </w:r>
      <w:r w:rsidRPr="00D74EE7">
        <w:rPr>
          <w:rFonts w:ascii="Arial" w:hAnsi="Arial" w:cs="Arial"/>
          <w:bCs/>
          <w:sz w:val="24"/>
          <w:szCs w:val="24"/>
        </w:rPr>
        <w:t>z 60 using</w:t>
      </w:r>
      <w:r>
        <w:rPr>
          <w:rFonts w:ascii="Arial" w:hAnsi="Arial" w:cs="Arial"/>
          <w:bCs/>
          <w:sz w:val="24"/>
          <w:szCs w:val="24"/>
        </w:rPr>
        <w:t xml:space="preserve"> oxygen gas on Ni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and/or 1% ethanol + 20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44</w:t>
      </w:r>
      <w:r>
        <w:rPr>
          <w:rFonts w:ascii="Arial" w:hAnsi="Arial" w:cs="Arial"/>
          <w:bCs/>
          <w:sz w:val="24"/>
          <w:szCs w:val="24"/>
        </w:rPr>
        <w:t>Ca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>).</w:t>
      </w:r>
      <w:r w:rsidRPr="004868C3">
        <w:rPr>
          <w:rFonts w:ascii="Arial" w:hAnsi="Arial" w:cs="Arial"/>
          <w:bCs/>
          <w:sz w:val="24"/>
          <w:szCs w:val="24"/>
        </w:rPr>
        <w:t xml:space="preserve"> </w:t>
      </w:r>
    </w:p>
    <w:p w14:paraId="3698244E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5B59EB4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BCF68FD" wp14:editId="1EFB8A2E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151E" w14:textId="77777777" w:rsidR="00D74EE7" w:rsidRDefault="00D74EE7" w:rsidP="00D74E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S2c.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</w:t>
      </w:r>
      <w:r w:rsidRPr="00D74EE7">
        <w:rPr>
          <w:rFonts w:ascii="Arial" w:hAnsi="Arial" w:cs="Arial"/>
          <w:bCs/>
          <w:sz w:val="24"/>
          <w:szCs w:val="24"/>
        </w:rPr>
        <w:t>z 60 using</w:t>
      </w:r>
      <w:r>
        <w:rPr>
          <w:rFonts w:ascii="Arial" w:hAnsi="Arial" w:cs="Arial"/>
          <w:bCs/>
          <w:sz w:val="24"/>
          <w:szCs w:val="24"/>
        </w:rPr>
        <w:t xml:space="preserve"> ammonia gas on Ni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and/or 1% ethanol + 20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44</w:t>
      </w:r>
      <w:r>
        <w:rPr>
          <w:rFonts w:ascii="Arial" w:hAnsi="Arial" w:cs="Arial"/>
          <w:bCs/>
          <w:sz w:val="24"/>
          <w:szCs w:val="24"/>
        </w:rPr>
        <w:t>Ca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>).</w:t>
      </w:r>
      <w:r w:rsidRPr="004868C3">
        <w:rPr>
          <w:rFonts w:ascii="Arial" w:hAnsi="Arial" w:cs="Arial"/>
          <w:bCs/>
          <w:sz w:val="24"/>
          <w:szCs w:val="24"/>
        </w:rPr>
        <w:t xml:space="preserve"> </w:t>
      </w:r>
    </w:p>
    <w:p w14:paraId="4FB4DC71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79ABE5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2F0B924" wp14:editId="57FB56EB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7005" w14:textId="77777777" w:rsidR="00D74EE7" w:rsidRDefault="00D74EE7" w:rsidP="00D74E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S2d.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</w:t>
      </w:r>
      <w:r w:rsidRPr="00D74EE7">
        <w:rPr>
          <w:rFonts w:ascii="Arial" w:hAnsi="Arial" w:cs="Arial"/>
          <w:bCs/>
          <w:sz w:val="24"/>
          <w:szCs w:val="24"/>
        </w:rPr>
        <w:t>z 60 using</w:t>
      </w:r>
      <w:r>
        <w:rPr>
          <w:rFonts w:ascii="Arial" w:hAnsi="Arial" w:cs="Arial"/>
          <w:bCs/>
          <w:sz w:val="24"/>
          <w:szCs w:val="24"/>
        </w:rPr>
        <w:t xml:space="preserve"> argon/hydrogen gas on Ni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and/or 1% ethanol + 20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44</w:t>
      </w:r>
      <w:r>
        <w:rPr>
          <w:rFonts w:ascii="Arial" w:hAnsi="Arial" w:cs="Arial"/>
          <w:bCs/>
          <w:sz w:val="24"/>
          <w:szCs w:val="24"/>
        </w:rPr>
        <w:t>Ca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>).</w:t>
      </w:r>
      <w:r w:rsidRPr="004868C3">
        <w:rPr>
          <w:rFonts w:ascii="Arial" w:hAnsi="Arial" w:cs="Arial"/>
          <w:bCs/>
          <w:sz w:val="24"/>
          <w:szCs w:val="24"/>
        </w:rPr>
        <w:t xml:space="preserve"> </w:t>
      </w:r>
    </w:p>
    <w:p w14:paraId="710A4502" w14:textId="77777777" w:rsidR="00D74EE7" w:rsidRDefault="00D74EE7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2064BB9" w14:textId="77777777" w:rsidR="004740E0" w:rsidRDefault="004740E0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0426217" wp14:editId="6DB9FBB2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C48F" w14:textId="77777777" w:rsidR="00D74EE7" w:rsidRDefault="00D74EE7" w:rsidP="00D74E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S2e.  </w:t>
      </w:r>
      <w:r>
        <w:rPr>
          <w:rFonts w:ascii="Arial" w:hAnsi="Arial" w:cs="Arial"/>
          <w:bCs/>
          <w:sz w:val="24"/>
          <w:szCs w:val="24"/>
        </w:rPr>
        <w:t>The effects of cell gas flow rate on ion signal intensity at m/</w:t>
      </w:r>
      <w:r w:rsidRPr="00D74EE7">
        <w:rPr>
          <w:rFonts w:ascii="Arial" w:hAnsi="Arial" w:cs="Arial"/>
          <w:bCs/>
          <w:sz w:val="24"/>
          <w:szCs w:val="24"/>
        </w:rPr>
        <w:t>z 60 using</w:t>
      </w:r>
      <w:r>
        <w:rPr>
          <w:rFonts w:ascii="Arial" w:hAnsi="Arial" w:cs="Arial"/>
          <w:bCs/>
          <w:sz w:val="24"/>
          <w:szCs w:val="24"/>
        </w:rPr>
        <w:t xml:space="preserve"> helium gas on Ni analysis in urine samples spiked with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and/or 1% ethanol + 20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44</w:t>
      </w:r>
      <w:r>
        <w:rPr>
          <w:rFonts w:ascii="Arial" w:hAnsi="Arial" w:cs="Arial"/>
          <w:bCs/>
          <w:sz w:val="24"/>
          <w:szCs w:val="24"/>
        </w:rPr>
        <w:t>Ca</w:t>
      </w:r>
      <w:r w:rsidRPr="00D74EE7">
        <w:rPr>
          <w:rFonts w:ascii="Arial" w:hAnsi="Arial" w:cs="Arial"/>
          <w:bCs/>
          <w:sz w:val="24"/>
          <w:szCs w:val="24"/>
          <w:vertAlign w:val="superscript"/>
        </w:rPr>
        <w:t>16</w:t>
      </w:r>
      <w:r>
        <w:rPr>
          <w:rFonts w:ascii="Arial" w:hAnsi="Arial" w:cs="Arial"/>
          <w:bCs/>
          <w:sz w:val="24"/>
          <w:szCs w:val="24"/>
        </w:rPr>
        <w:t>O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bCs/>
          <w:sz w:val="24"/>
          <w:szCs w:val="24"/>
        </w:rPr>
        <w:t>).</w:t>
      </w:r>
      <w:r w:rsidRPr="004868C3">
        <w:rPr>
          <w:rFonts w:ascii="Arial" w:hAnsi="Arial" w:cs="Arial"/>
          <w:bCs/>
          <w:sz w:val="24"/>
          <w:szCs w:val="24"/>
        </w:rPr>
        <w:t xml:space="preserve"> </w:t>
      </w:r>
    </w:p>
    <w:p w14:paraId="5DE87F4F" w14:textId="77777777" w:rsidR="00D74EE7" w:rsidRDefault="00D74EE7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B68DFFA" w14:textId="77777777" w:rsidR="004B5C5C" w:rsidRDefault="00C770E9" w:rsidP="00232C4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F9D8B9" wp14:editId="15FBEAD4">
            <wp:extent cx="5947575" cy="4071067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4"/>
                    <a:stretch/>
                  </pic:blipFill>
                  <pic:spPr bwMode="auto">
                    <a:xfrm>
                      <a:off x="0" y="0"/>
                      <a:ext cx="5943600" cy="40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55156" w14:textId="77777777" w:rsidR="004B5C5C" w:rsidRDefault="00BB279C" w:rsidP="004B5C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S</w:t>
      </w:r>
      <w:r w:rsidR="0008230E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.  </w:t>
      </w:r>
      <w:r w:rsidR="00D74EE7">
        <w:rPr>
          <w:rFonts w:ascii="Arial" w:hAnsi="Arial" w:cs="Arial"/>
          <w:bCs/>
          <w:sz w:val="24"/>
          <w:szCs w:val="24"/>
        </w:rPr>
        <w:t>Displays the response at m/z</w:t>
      </w:r>
      <w:r>
        <w:rPr>
          <w:rFonts w:ascii="Arial" w:hAnsi="Arial" w:cs="Arial"/>
          <w:bCs/>
          <w:sz w:val="24"/>
          <w:szCs w:val="24"/>
        </w:rPr>
        <w:t xml:space="preserve"> 52 for 2% HNO</w:t>
      </w:r>
      <w:r w:rsidRPr="00462B22">
        <w:rPr>
          <w:rFonts w:ascii="Arial" w:hAnsi="Arial" w:cs="Arial"/>
          <w:bCs/>
          <w:sz w:val="24"/>
          <w:szCs w:val="24"/>
          <w:vertAlign w:val="subscript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, 1% </w:t>
      </w:r>
      <w:proofErr w:type="spellStart"/>
      <w:r>
        <w:rPr>
          <w:rFonts w:ascii="Arial" w:hAnsi="Arial" w:cs="Arial"/>
          <w:bCs/>
          <w:sz w:val="24"/>
          <w:szCs w:val="24"/>
        </w:rPr>
        <w:t>EtOH</w:t>
      </w:r>
      <w:proofErr w:type="spellEnd"/>
      <w:r>
        <w:rPr>
          <w:rFonts w:ascii="Arial" w:hAnsi="Arial" w:cs="Arial"/>
          <w:bCs/>
          <w:sz w:val="24"/>
          <w:szCs w:val="24"/>
        </w:rPr>
        <w:t>, and/or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Cr under increasing helium cell gas flow rates in KED mode.  </w:t>
      </w:r>
    </w:p>
    <w:p w14:paraId="66EE3013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5AB72EF4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40912F9E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1CDC863C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53166A5C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1DFB3EF7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4AAB40A7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26DC25FB" w14:textId="77777777" w:rsidR="004B5C5C" w:rsidRDefault="004B5C5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66A9C375" w14:textId="77777777" w:rsidR="00BB279C" w:rsidRDefault="00BB279C" w:rsidP="004B5C5C">
      <w:pPr>
        <w:rPr>
          <w:rFonts w:ascii="Arial" w:hAnsi="Arial" w:cs="Arial"/>
          <w:b/>
          <w:bCs/>
          <w:sz w:val="24"/>
          <w:szCs w:val="24"/>
        </w:rPr>
      </w:pPr>
    </w:p>
    <w:p w14:paraId="19BC3EF7" w14:textId="77777777" w:rsidR="004A3651" w:rsidRDefault="004A3651" w:rsidP="00232C4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C6C94A3" wp14:editId="6C8F384F">
            <wp:extent cx="5947576" cy="411082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S2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943600" cy="410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84CF0" w14:textId="77777777" w:rsidR="00232C4E" w:rsidRDefault="00BB279C" w:rsidP="004B5C5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S</w:t>
      </w:r>
      <w:r w:rsidR="0008230E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.  </w:t>
      </w:r>
      <w:r>
        <w:rPr>
          <w:rFonts w:ascii="Arial" w:hAnsi="Arial" w:cs="Arial"/>
          <w:bCs/>
          <w:sz w:val="24"/>
          <w:szCs w:val="24"/>
        </w:rPr>
        <w:t>Displays the response at m</w:t>
      </w:r>
      <w:r w:rsidR="00D74EE7">
        <w:rPr>
          <w:rFonts w:ascii="Arial" w:hAnsi="Arial" w:cs="Arial"/>
          <w:bCs/>
          <w:sz w:val="24"/>
          <w:szCs w:val="24"/>
        </w:rPr>
        <w:t>/z</w:t>
      </w:r>
      <w:r>
        <w:rPr>
          <w:rFonts w:ascii="Arial" w:hAnsi="Arial" w:cs="Arial"/>
          <w:bCs/>
          <w:sz w:val="24"/>
          <w:szCs w:val="24"/>
        </w:rPr>
        <w:t xml:space="preserve"> 60 for 2% HNO</w:t>
      </w:r>
      <w:r w:rsidRPr="00462B22">
        <w:rPr>
          <w:rFonts w:ascii="Arial" w:hAnsi="Arial" w:cs="Arial"/>
          <w:bCs/>
          <w:sz w:val="24"/>
          <w:szCs w:val="24"/>
          <w:vertAlign w:val="subscript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, 1% </w:t>
      </w:r>
      <w:proofErr w:type="spellStart"/>
      <w:r>
        <w:rPr>
          <w:rFonts w:ascii="Arial" w:hAnsi="Arial" w:cs="Arial"/>
          <w:bCs/>
          <w:sz w:val="24"/>
          <w:szCs w:val="24"/>
        </w:rPr>
        <w:t>EtOH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and 20 mg L</w:t>
      </w:r>
      <w:r w:rsidRPr="008D70CF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Ca</w:t>
      </w:r>
      <w:proofErr w:type="spellEnd"/>
      <w:r>
        <w:rPr>
          <w:rFonts w:ascii="Arial" w:hAnsi="Arial" w:cs="Arial"/>
          <w:bCs/>
          <w:sz w:val="24"/>
          <w:szCs w:val="24"/>
        </w:rPr>
        <w:t>, and/or 1 µg L</w:t>
      </w:r>
      <w:r w:rsidRPr="000720AD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 xml:space="preserve"> Ni under increasing helium cell gas flow rates in KED mode.  </w:t>
      </w:r>
    </w:p>
    <w:p w14:paraId="503C90C4" w14:textId="77777777" w:rsidR="00BB279C" w:rsidRDefault="00BB279C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8A9987" w14:textId="77777777" w:rsidR="00BB279C" w:rsidRDefault="00BB279C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30A037" w14:textId="77777777" w:rsidR="00BB279C" w:rsidRDefault="00BB279C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7F4574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986D6D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AAB2DB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9C679B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33F7C4E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906B65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74B7DE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BE7FA3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336EB2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2AA4BE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5FECD17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0EAA73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CADAF01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1FA02A" w14:textId="77777777" w:rsidR="002D15E6" w:rsidRDefault="002D15E6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E504D30" w14:textId="77777777" w:rsidR="00BB279C" w:rsidRDefault="00BB279C" w:rsidP="00232C4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9AE13C9" w14:textId="77777777" w:rsidR="00232C4E" w:rsidRPr="00232C4E" w:rsidRDefault="00232C4E" w:rsidP="00232C4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Table S3. </w:t>
      </w:r>
      <w:r w:rsidR="00994F2E">
        <w:rPr>
          <w:rFonts w:ascii="Arial" w:hAnsi="Arial" w:cs="Arial"/>
          <w:bCs/>
          <w:sz w:val="24"/>
          <w:szCs w:val="24"/>
        </w:rPr>
        <w:t>ESI FAST</w:t>
      </w:r>
      <w:r w:rsidR="00C8280D">
        <w:rPr>
          <w:rFonts w:ascii="Arial" w:hAnsi="Arial" w:cs="Arial"/>
          <w:bCs/>
          <w:sz w:val="24"/>
          <w:szCs w:val="24"/>
        </w:rPr>
        <w:t xml:space="preserve"> m</w:t>
      </w:r>
      <w:r>
        <w:rPr>
          <w:rFonts w:ascii="Arial" w:hAnsi="Arial" w:cs="Arial"/>
          <w:bCs/>
          <w:sz w:val="24"/>
          <w:szCs w:val="24"/>
        </w:rPr>
        <w:t xml:space="preserve">ethod </w:t>
      </w:r>
      <w:r w:rsidR="00C8280D">
        <w:rPr>
          <w:rFonts w:ascii="Arial" w:hAnsi="Arial" w:cs="Arial"/>
          <w:bCs/>
          <w:sz w:val="24"/>
          <w:szCs w:val="24"/>
        </w:rPr>
        <w:t xml:space="preserve">control parameters that control the functions for the </w:t>
      </w:r>
      <w:proofErr w:type="spellStart"/>
      <w:r w:rsidR="00C8280D">
        <w:rPr>
          <w:rFonts w:ascii="Arial" w:hAnsi="Arial" w:cs="Arial"/>
          <w:bCs/>
          <w:sz w:val="24"/>
          <w:szCs w:val="24"/>
        </w:rPr>
        <w:t>autosampler</w:t>
      </w:r>
      <w:proofErr w:type="spellEnd"/>
      <w:r w:rsidR="00C8280D">
        <w:rPr>
          <w:rFonts w:ascii="Arial" w:hAnsi="Arial" w:cs="Arial"/>
          <w:bCs/>
          <w:sz w:val="24"/>
          <w:szCs w:val="24"/>
        </w:rPr>
        <w:t xml:space="preserve"> events during the </w:t>
      </w:r>
      <w:proofErr w:type="spellStart"/>
      <w:r w:rsidR="00C8280D">
        <w:rPr>
          <w:rFonts w:ascii="Arial" w:hAnsi="Arial" w:cs="Arial"/>
          <w:bCs/>
          <w:sz w:val="24"/>
          <w:szCs w:val="24"/>
        </w:rPr>
        <w:t>NexION</w:t>
      </w:r>
      <w:proofErr w:type="spellEnd"/>
      <w:r w:rsidR="00C8280D">
        <w:rPr>
          <w:rFonts w:ascii="Arial" w:hAnsi="Arial" w:cs="Arial"/>
          <w:bCs/>
          <w:sz w:val="24"/>
          <w:szCs w:val="24"/>
        </w:rPr>
        <w:t xml:space="preserve"> ICP-MS wash time.</w:t>
      </w:r>
    </w:p>
    <w:tbl>
      <w:tblPr>
        <w:tblW w:w="70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540"/>
        <w:gridCol w:w="1360"/>
        <w:gridCol w:w="1920"/>
      </w:tblGrid>
      <w:tr w:rsidR="00E04B26" w14:paraId="588C285E" w14:textId="77777777" w:rsidTr="00C8280D">
        <w:trPr>
          <w:trHeight w:val="300"/>
          <w:jc w:val="center"/>
        </w:trPr>
        <w:tc>
          <w:tcPr>
            <w:tcW w:w="222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9EEB2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Event</w:t>
            </w:r>
          </w:p>
        </w:tc>
        <w:tc>
          <w:tcPr>
            <w:tcW w:w="154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6F2FC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Action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4A2F6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Parameters</w:t>
            </w:r>
          </w:p>
        </w:tc>
        <w:tc>
          <w:tcPr>
            <w:tcW w:w="192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C830B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Parameter Units</w:t>
            </w:r>
          </w:p>
        </w:tc>
      </w:tr>
      <w:tr w:rsidR="00E04B26" w14:paraId="47604099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833B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Probe Down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8232F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Vacuum1 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A971E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439F5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29A0F286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B0A31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Probe 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2E720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Load1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96AA0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C5836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2DA1A200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4CF88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In Sample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A4781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61B6B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6C5DD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74FA2C91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B75D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A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72AB3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Inject1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DEC8B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87055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0DF1A735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C9FA7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A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58F93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Move Rinse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1E64D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CE108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150A62D5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851AE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Rinse Completed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2473D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3F6DB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0799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4D54CF80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E4E95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Rinse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995B9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Vacuum1 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1D41E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34AAE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772E814B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9369E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Rinse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1326C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Load1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85011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49FAD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000A07D5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30518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Rinse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74475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A1512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721D7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6C3DF708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17E0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On Rinse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FA745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0E0B4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91CAD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1BBA0A85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AD41C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B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806B9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6A4CC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0BCA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598B0F61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24464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B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69362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0F562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A831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51C15A99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9E331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C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D984F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8C971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4DD7A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5A26FC02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D9227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C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C8B3A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61E97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074A0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7802C55C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EC96C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D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1EEE6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6F660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68E6C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6B32B9B9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A4BA4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D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497BD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DFA3D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5C211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3DDD0BCB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BED37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E Expires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805F6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Probe Down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983EF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7524C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B26" w14:paraId="1EC9770C" w14:textId="77777777" w:rsidTr="00C8280D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A50F2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E Expires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04AD3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F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3649C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773FE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seconds</w:t>
            </w:r>
          </w:p>
        </w:tc>
      </w:tr>
      <w:tr w:rsidR="00E04B26" w14:paraId="23B15A9A" w14:textId="77777777" w:rsidTr="00C8280D">
        <w:trPr>
          <w:trHeight w:val="285"/>
          <w:jc w:val="center"/>
        </w:trPr>
        <w:tc>
          <w:tcPr>
            <w:tcW w:w="2220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8C9CF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Timer F Expires</w:t>
            </w:r>
          </w:p>
        </w:tc>
        <w:tc>
          <w:tcPr>
            <w:tcW w:w="0" w:type="auto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2E217" w14:textId="77777777" w:rsidR="00E04B26" w:rsidRDefault="00E04B26" w:rsidP="00E04B26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Move Next</w:t>
            </w:r>
          </w:p>
        </w:tc>
        <w:tc>
          <w:tcPr>
            <w:tcW w:w="0" w:type="auto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868AA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43991" w14:textId="77777777" w:rsidR="00E04B26" w:rsidRDefault="00E04B26" w:rsidP="00E04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65ED8136" w14:textId="77777777" w:rsidR="002D15E6" w:rsidRDefault="002D15E6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82E874" w14:textId="77777777" w:rsidR="002D15E6" w:rsidRDefault="002D15E6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1CA34D" w14:textId="77777777" w:rsidR="00DD211B" w:rsidRDefault="00DD211B" w:rsidP="00DD211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316AF3">
        <w:rPr>
          <w:rFonts w:ascii="Arial" w:hAnsi="Arial" w:cs="Arial"/>
          <w:b/>
          <w:bCs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sz w:val="24"/>
          <w:szCs w:val="24"/>
        </w:rPr>
        <w:t>S4</w:t>
      </w:r>
      <w:r w:rsidRPr="00316AF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 In house CDC quality control samples used to show % recovery of the method.  N = 5.</w:t>
      </w:r>
    </w:p>
    <w:tbl>
      <w:tblPr>
        <w:tblW w:w="78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236"/>
        <w:gridCol w:w="1384"/>
        <w:gridCol w:w="2430"/>
        <w:gridCol w:w="2394"/>
      </w:tblGrid>
      <w:tr w:rsidR="00DD211B" w:rsidRPr="005A6C11" w14:paraId="3835B3DB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18FCC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6623F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208" w:type="dxa"/>
            <w:gridSpan w:val="3"/>
            <w:tcBorders>
              <w:top w:val="single" w:sz="2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3DC41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Cr</w:t>
            </w:r>
          </w:p>
        </w:tc>
      </w:tr>
      <w:tr w:rsidR="00DD211B" w:rsidRPr="005A6C11" w14:paraId="736BDEB2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1B757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Sample ID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37C32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039BE" w14:textId="77777777" w:rsidR="007A0F56" w:rsidRDefault="007A0F56" w:rsidP="007A0F5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Target</w:t>
            </w:r>
          </w:p>
          <w:p w14:paraId="519414F9" w14:textId="77777777" w:rsidR="00DD211B" w:rsidRPr="005A6C11" w:rsidRDefault="00DD211B" w:rsidP="007A0F5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58453" w14:textId="77777777" w:rsidR="007A0F56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Average </w:t>
            </w:r>
            <w:r w:rsidR="007A0F56">
              <w:rPr>
                <w:rFonts w:ascii="Arial" w:hAnsi="Arial" w:cs="Arial"/>
                <w:b/>
                <w:bCs/>
                <w:sz w:val="24"/>
                <w:szCs w:val="24"/>
              </w:rPr>
              <w:t>± 1 SD</w:t>
            </w:r>
          </w:p>
          <w:p w14:paraId="3DE24543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7DE67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% Recovery</w:t>
            </w:r>
            <w:r w:rsidR="007A0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± 1 SD</w:t>
            </w:r>
          </w:p>
        </w:tc>
      </w:tr>
      <w:tr w:rsidR="00DD211B" w:rsidRPr="005A6C11" w14:paraId="4EC3FAED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B453C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Low QC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BB7EF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C1AF2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0.820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2AEED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0.885 ± 0.128</w:t>
            </w: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D7AFC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D211B" w:rsidRPr="005A6C11" w14:paraId="5C6070B3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E26B8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A04BC4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77FC2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1.82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D2259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1.75 ± 0.13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B8741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96.3 ± 7.1</w:t>
            </w:r>
          </w:p>
        </w:tc>
      </w:tr>
      <w:tr w:rsidR="00DD211B" w:rsidRPr="005A6C11" w14:paraId="50FF0F37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063AE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168E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7014D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3.82</w:t>
            </w: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9DE43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3.87 ± 0.53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06A68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101 ± 14</w:t>
            </w:r>
          </w:p>
        </w:tc>
      </w:tr>
      <w:tr w:rsidR="00DD211B" w:rsidRPr="005A6C11" w14:paraId="5DA94DDB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79F59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90887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8EBCC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10.8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AD942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10.6 ± 0.2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DA53F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98.4 ± 1.9</w:t>
            </w:r>
          </w:p>
        </w:tc>
      </w:tr>
      <w:tr w:rsidR="00DD211B" w:rsidRPr="005A6C11" w14:paraId="36D17ED9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1CC0F2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22DD74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2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96874D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Ni</w:t>
            </w:r>
          </w:p>
        </w:tc>
      </w:tr>
      <w:tr w:rsidR="00DD211B" w:rsidRPr="005A6C11" w14:paraId="5F76660B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FC17A3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Sample ID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2382A8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585AF2" w14:textId="77777777" w:rsidR="007A0F56" w:rsidRDefault="007A0F56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Target</w:t>
            </w:r>
          </w:p>
          <w:p w14:paraId="74A5CFC0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1FF0CA" w14:textId="77777777" w:rsidR="007A0F56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Average </w:t>
            </w:r>
            <w:r w:rsidR="007A0F56">
              <w:rPr>
                <w:rFonts w:ascii="Arial" w:hAnsi="Arial" w:cs="Arial"/>
                <w:b/>
                <w:bCs/>
                <w:sz w:val="24"/>
                <w:szCs w:val="24"/>
              </w:rPr>
              <w:t>± 1 SD</w:t>
            </w:r>
          </w:p>
          <w:p w14:paraId="1C652890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D1D21C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% Recovery</w:t>
            </w:r>
            <w:r w:rsidR="007A0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± 1 SD</w:t>
            </w:r>
          </w:p>
        </w:tc>
      </w:tr>
      <w:tr w:rsidR="00DD211B" w:rsidRPr="005A6C11" w14:paraId="6391C27F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35A729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>Low QC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5AB0B4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39B6F1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1.36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C1551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1.59 ± 0.10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3A8F21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D211B" w:rsidRPr="005A6C11" w14:paraId="7337B297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DF7659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CC29F8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72EFAC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2.36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619EDB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2.44 ± 0.12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181DAF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103 ± 5</w:t>
            </w:r>
          </w:p>
        </w:tc>
      </w:tr>
      <w:tr w:rsidR="00DD211B" w:rsidRPr="005A6C11" w14:paraId="756EB697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CB39FA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7BEDAF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5A1F74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4.36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75668D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4.38 ± 0.40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EC1F04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101 ± 9</w:t>
            </w:r>
          </w:p>
        </w:tc>
      </w:tr>
      <w:tr w:rsidR="00DD211B" w:rsidRPr="005A6C11" w14:paraId="66DB28A7" w14:textId="77777777" w:rsidTr="007A0F56">
        <w:trPr>
          <w:trHeight w:val="288"/>
          <w:jc w:val="center"/>
        </w:trPr>
        <w:tc>
          <w:tcPr>
            <w:tcW w:w="140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5FAC67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+ 10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µg L</w:t>
            </w:r>
            <w:r w:rsidRPr="009D218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65B478" w14:textId="77777777" w:rsidR="00DD211B" w:rsidRPr="005A6C11" w:rsidRDefault="00DD211B" w:rsidP="00DD211B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9639D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11.4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FF8055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11.1 ± 0.3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EB3848" w14:textId="77777777" w:rsidR="00DD211B" w:rsidRPr="005A6C11" w:rsidRDefault="00DD211B" w:rsidP="00DD211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A6C11">
              <w:rPr>
                <w:rFonts w:ascii="Arial" w:hAnsi="Arial" w:cs="Arial"/>
                <w:bCs/>
                <w:sz w:val="24"/>
                <w:szCs w:val="24"/>
              </w:rPr>
              <w:t>97.9 ± 2.6</w:t>
            </w:r>
          </w:p>
        </w:tc>
      </w:tr>
    </w:tbl>
    <w:p w14:paraId="00B36A4F" w14:textId="16B5EE52" w:rsidR="00DD211B" w:rsidRPr="00005CC7" w:rsidRDefault="00DD211B" w:rsidP="00E212EA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DD211B" w:rsidRPr="00005CC7" w:rsidSect="00072AC6">
      <w:footerReference w:type="default" r:id="rId2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E446C5" w15:done="0"/>
  <w15:commentEx w15:paraId="1588297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8B0CA" w14:textId="77777777" w:rsidR="00BF2F98" w:rsidRDefault="00BF2F98" w:rsidP="00563891">
      <w:pPr>
        <w:spacing w:after="0" w:line="240" w:lineRule="auto"/>
      </w:pPr>
      <w:r>
        <w:separator/>
      </w:r>
    </w:p>
  </w:endnote>
  <w:endnote w:type="continuationSeparator" w:id="0">
    <w:p w14:paraId="55C6561A" w14:textId="77777777" w:rsidR="00BF2F98" w:rsidRDefault="00BF2F98" w:rsidP="0056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7005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15B24" w14:textId="77777777" w:rsidR="00BF2F98" w:rsidRDefault="00BF2F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0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321FAF" w14:textId="77777777" w:rsidR="00BF2F98" w:rsidRDefault="00BF2F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766AD" w14:textId="77777777" w:rsidR="00BF2F98" w:rsidRDefault="00BF2F98" w:rsidP="00563891">
      <w:pPr>
        <w:spacing w:after="0" w:line="240" w:lineRule="auto"/>
      </w:pPr>
      <w:r>
        <w:separator/>
      </w:r>
    </w:p>
  </w:footnote>
  <w:footnote w:type="continuationSeparator" w:id="0">
    <w:p w14:paraId="200B8140" w14:textId="77777777" w:rsidR="00BF2F98" w:rsidRDefault="00BF2F98" w:rsidP="00563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14CBC"/>
    <w:multiLevelType w:val="hybridMultilevel"/>
    <w:tmpl w:val="1F6E10CE"/>
    <w:lvl w:ilvl="0" w:tplc="AF5C12DE">
      <w:start w:val="14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241D3D"/>
    <w:multiLevelType w:val="hybridMultilevel"/>
    <w:tmpl w:val="4ECA0D0C"/>
    <w:lvl w:ilvl="0" w:tplc="661EEAD4">
      <w:start w:val="477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sr5szzz2te95be5vsbpavzrwedtatdfw2vd&quot;&gt;Derrick Library&lt;record-ids&gt;&lt;item&gt;92&lt;/item&gt;&lt;item&gt;125&lt;/item&gt;&lt;item&gt;127&lt;/item&gt;&lt;item&gt;155&lt;/item&gt;&lt;item&gt;184&lt;/item&gt;&lt;item&gt;191&lt;/item&gt;&lt;item&gt;198&lt;/item&gt;&lt;item&gt;201&lt;/item&gt;&lt;item&gt;213&lt;/item&gt;&lt;item&gt;214&lt;/item&gt;&lt;item&gt;217&lt;/item&gt;&lt;item&gt;221&lt;/item&gt;&lt;item&gt;222&lt;/item&gt;&lt;item&gt;223&lt;/item&gt;&lt;item&gt;224&lt;/item&gt;&lt;item&gt;225&lt;/item&gt;&lt;item&gt;226&lt;/item&gt;&lt;item&gt;227&lt;/item&gt;&lt;item&gt;228&lt;/item&gt;&lt;item&gt;229&lt;/item&gt;&lt;item&gt;230&lt;/item&gt;&lt;item&gt;231&lt;/item&gt;&lt;item&gt;232&lt;/item&gt;&lt;item&gt;233&lt;/item&gt;&lt;item&gt;234&lt;/item&gt;&lt;item&gt;235&lt;/item&gt;&lt;/record-ids&gt;&lt;/item&gt;&lt;/Libraries&gt;"/>
  </w:docVars>
  <w:rsids>
    <w:rsidRoot w:val="00717053"/>
    <w:rsid w:val="00005CC7"/>
    <w:rsid w:val="000069CF"/>
    <w:rsid w:val="00010799"/>
    <w:rsid w:val="00013823"/>
    <w:rsid w:val="0001559F"/>
    <w:rsid w:val="00015AE4"/>
    <w:rsid w:val="00023CAF"/>
    <w:rsid w:val="00025BCE"/>
    <w:rsid w:val="0004200B"/>
    <w:rsid w:val="00042C65"/>
    <w:rsid w:val="00043683"/>
    <w:rsid w:val="00047EAE"/>
    <w:rsid w:val="00051BEB"/>
    <w:rsid w:val="000702DC"/>
    <w:rsid w:val="00070E66"/>
    <w:rsid w:val="000720AD"/>
    <w:rsid w:val="00072AC6"/>
    <w:rsid w:val="00072F50"/>
    <w:rsid w:val="00073475"/>
    <w:rsid w:val="00073E38"/>
    <w:rsid w:val="00082138"/>
    <w:rsid w:val="0008230E"/>
    <w:rsid w:val="00083374"/>
    <w:rsid w:val="000876F5"/>
    <w:rsid w:val="00092C3E"/>
    <w:rsid w:val="00094BBE"/>
    <w:rsid w:val="000A2E3B"/>
    <w:rsid w:val="000A3127"/>
    <w:rsid w:val="000B0147"/>
    <w:rsid w:val="000B501B"/>
    <w:rsid w:val="000B7ED5"/>
    <w:rsid w:val="000B7F6A"/>
    <w:rsid w:val="000C0297"/>
    <w:rsid w:val="000C71E5"/>
    <w:rsid w:val="000D1841"/>
    <w:rsid w:val="000D3224"/>
    <w:rsid w:val="000D492A"/>
    <w:rsid w:val="000D4EB2"/>
    <w:rsid w:val="000D4F94"/>
    <w:rsid w:val="000D6F49"/>
    <w:rsid w:val="000E0770"/>
    <w:rsid w:val="000E1923"/>
    <w:rsid w:val="000E7649"/>
    <w:rsid w:val="000E79C7"/>
    <w:rsid w:val="000F3F1C"/>
    <w:rsid w:val="0011176F"/>
    <w:rsid w:val="0011308C"/>
    <w:rsid w:val="00117549"/>
    <w:rsid w:val="00117DB5"/>
    <w:rsid w:val="00122A95"/>
    <w:rsid w:val="00127B4A"/>
    <w:rsid w:val="001379F5"/>
    <w:rsid w:val="00145227"/>
    <w:rsid w:val="00146496"/>
    <w:rsid w:val="00162441"/>
    <w:rsid w:val="00165C3B"/>
    <w:rsid w:val="00165F8E"/>
    <w:rsid w:val="00167422"/>
    <w:rsid w:val="00171DE2"/>
    <w:rsid w:val="0017314D"/>
    <w:rsid w:val="0017318C"/>
    <w:rsid w:val="00177725"/>
    <w:rsid w:val="001822AE"/>
    <w:rsid w:val="001826E2"/>
    <w:rsid w:val="00186B6A"/>
    <w:rsid w:val="00186FB1"/>
    <w:rsid w:val="001B2F91"/>
    <w:rsid w:val="001B4CCD"/>
    <w:rsid w:val="001B4D89"/>
    <w:rsid w:val="001B6D49"/>
    <w:rsid w:val="001B7840"/>
    <w:rsid w:val="001C05D7"/>
    <w:rsid w:val="001C26CC"/>
    <w:rsid w:val="001C3D96"/>
    <w:rsid w:val="001C7701"/>
    <w:rsid w:val="001D0B68"/>
    <w:rsid w:val="001D176A"/>
    <w:rsid w:val="001D5862"/>
    <w:rsid w:val="001E0041"/>
    <w:rsid w:val="001E5D49"/>
    <w:rsid w:val="001E79DB"/>
    <w:rsid w:val="001F060C"/>
    <w:rsid w:val="001F22F7"/>
    <w:rsid w:val="001F5A5C"/>
    <w:rsid w:val="001F5CAD"/>
    <w:rsid w:val="001F6176"/>
    <w:rsid w:val="001F72E8"/>
    <w:rsid w:val="0020436D"/>
    <w:rsid w:val="00205CEE"/>
    <w:rsid w:val="00215761"/>
    <w:rsid w:val="00215F6F"/>
    <w:rsid w:val="00221FF5"/>
    <w:rsid w:val="0023014B"/>
    <w:rsid w:val="00231751"/>
    <w:rsid w:val="00231AB9"/>
    <w:rsid w:val="00231E46"/>
    <w:rsid w:val="00232C4E"/>
    <w:rsid w:val="002343B3"/>
    <w:rsid w:val="00236ABB"/>
    <w:rsid w:val="0024038A"/>
    <w:rsid w:val="00243EEE"/>
    <w:rsid w:val="002466CF"/>
    <w:rsid w:val="0025740E"/>
    <w:rsid w:val="00261B0C"/>
    <w:rsid w:val="00270701"/>
    <w:rsid w:val="00275D83"/>
    <w:rsid w:val="0027687C"/>
    <w:rsid w:val="00280BFF"/>
    <w:rsid w:val="00281BA5"/>
    <w:rsid w:val="0028675D"/>
    <w:rsid w:val="002927CC"/>
    <w:rsid w:val="00293468"/>
    <w:rsid w:val="00295EBC"/>
    <w:rsid w:val="002A24A8"/>
    <w:rsid w:val="002A7541"/>
    <w:rsid w:val="002B298F"/>
    <w:rsid w:val="002B3672"/>
    <w:rsid w:val="002B5E81"/>
    <w:rsid w:val="002B6BB4"/>
    <w:rsid w:val="002C2B1F"/>
    <w:rsid w:val="002C6758"/>
    <w:rsid w:val="002C71E2"/>
    <w:rsid w:val="002C75FA"/>
    <w:rsid w:val="002D15E6"/>
    <w:rsid w:val="002E002A"/>
    <w:rsid w:val="002E09D0"/>
    <w:rsid w:val="002E29AE"/>
    <w:rsid w:val="002E68CE"/>
    <w:rsid w:val="002F479A"/>
    <w:rsid w:val="002F5514"/>
    <w:rsid w:val="003005AE"/>
    <w:rsid w:val="003101E4"/>
    <w:rsid w:val="00312136"/>
    <w:rsid w:val="0031377B"/>
    <w:rsid w:val="00315A92"/>
    <w:rsid w:val="00316AF3"/>
    <w:rsid w:val="00316E49"/>
    <w:rsid w:val="0031741D"/>
    <w:rsid w:val="003272EA"/>
    <w:rsid w:val="00333F7B"/>
    <w:rsid w:val="00334FFE"/>
    <w:rsid w:val="003354F4"/>
    <w:rsid w:val="00342316"/>
    <w:rsid w:val="00344B2D"/>
    <w:rsid w:val="00344B5F"/>
    <w:rsid w:val="0035029D"/>
    <w:rsid w:val="0035180E"/>
    <w:rsid w:val="0035446C"/>
    <w:rsid w:val="00362C15"/>
    <w:rsid w:val="00364BCD"/>
    <w:rsid w:val="003655A0"/>
    <w:rsid w:val="003737D6"/>
    <w:rsid w:val="00374F3F"/>
    <w:rsid w:val="00375042"/>
    <w:rsid w:val="00383D9F"/>
    <w:rsid w:val="003846FC"/>
    <w:rsid w:val="00391147"/>
    <w:rsid w:val="0039126A"/>
    <w:rsid w:val="00391E63"/>
    <w:rsid w:val="0039323C"/>
    <w:rsid w:val="0039724B"/>
    <w:rsid w:val="003A6F66"/>
    <w:rsid w:val="003B3FAB"/>
    <w:rsid w:val="003B71A7"/>
    <w:rsid w:val="003C0C13"/>
    <w:rsid w:val="003C4E7A"/>
    <w:rsid w:val="003D0486"/>
    <w:rsid w:val="003D335E"/>
    <w:rsid w:val="003D3C45"/>
    <w:rsid w:val="003D6E32"/>
    <w:rsid w:val="003E4E7A"/>
    <w:rsid w:val="003E74D5"/>
    <w:rsid w:val="003F1D5F"/>
    <w:rsid w:val="00403EB3"/>
    <w:rsid w:val="00415550"/>
    <w:rsid w:val="004314FD"/>
    <w:rsid w:val="00431C7C"/>
    <w:rsid w:val="00431F15"/>
    <w:rsid w:val="00432B3A"/>
    <w:rsid w:val="0043337E"/>
    <w:rsid w:val="00434198"/>
    <w:rsid w:val="0043565E"/>
    <w:rsid w:val="00442122"/>
    <w:rsid w:val="00442EA1"/>
    <w:rsid w:val="00444A00"/>
    <w:rsid w:val="00446641"/>
    <w:rsid w:val="004539FE"/>
    <w:rsid w:val="004565AA"/>
    <w:rsid w:val="00462B22"/>
    <w:rsid w:val="004635B0"/>
    <w:rsid w:val="004652F0"/>
    <w:rsid w:val="00465FBB"/>
    <w:rsid w:val="00466A13"/>
    <w:rsid w:val="004732B8"/>
    <w:rsid w:val="004740E0"/>
    <w:rsid w:val="0048059C"/>
    <w:rsid w:val="00484173"/>
    <w:rsid w:val="0048423E"/>
    <w:rsid w:val="004868C3"/>
    <w:rsid w:val="004A2613"/>
    <w:rsid w:val="004A328F"/>
    <w:rsid w:val="004A3651"/>
    <w:rsid w:val="004A7E5B"/>
    <w:rsid w:val="004B39BB"/>
    <w:rsid w:val="004B3C9A"/>
    <w:rsid w:val="004B5C5C"/>
    <w:rsid w:val="004C4810"/>
    <w:rsid w:val="004C5675"/>
    <w:rsid w:val="004C7D21"/>
    <w:rsid w:val="004D5EF1"/>
    <w:rsid w:val="004E4F87"/>
    <w:rsid w:val="004E5C3E"/>
    <w:rsid w:val="004E6DCA"/>
    <w:rsid w:val="004F3941"/>
    <w:rsid w:val="004F55EB"/>
    <w:rsid w:val="0050353D"/>
    <w:rsid w:val="00507C90"/>
    <w:rsid w:val="005103C1"/>
    <w:rsid w:val="00510998"/>
    <w:rsid w:val="00510CBD"/>
    <w:rsid w:val="00511CCE"/>
    <w:rsid w:val="0051528A"/>
    <w:rsid w:val="00516198"/>
    <w:rsid w:val="0051782D"/>
    <w:rsid w:val="00522795"/>
    <w:rsid w:val="0053115F"/>
    <w:rsid w:val="00533160"/>
    <w:rsid w:val="00534BB2"/>
    <w:rsid w:val="00536A5E"/>
    <w:rsid w:val="00551EC7"/>
    <w:rsid w:val="005522A8"/>
    <w:rsid w:val="00552325"/>
    <w:rsid w:val="00552D46"/>
    <w:rsid w:val="00555131"/>
    <w:rsid w:val="0055690A"/>
    <w:rsid w:val="00563891"/>
    <w:rsid w:val="00565443"/>
    <w:rsid w:val="005660F3"/>
    <w:rsid w:val="00573400"/>
    <w:rsid w:val="00574501"/>
    <w:rsid w:val="00575AD8"/>
    <w:rsid w:val="00580F0B"/>
    <w:rsid w:val="005A1859"/>
    <w:rsid w:val="005A6C11"/>
    <w:rsid w:val="005B14E8"/>
    <w:rsid w:val="005B41A7"/>
    <w:rsid w:val="005C2288"/>
    <w:rsid w:val="005C32CE"/>
    <w:rsid w:val="005C4B57"/>
    <w:rsid w:val="005D637A"/>
    <w:rsid w:val="005E0910"/>
    <w:rsid w:val="005E5D68"/>
    <w:rsid w:val="005E6230"/>
    <w:rsid w:val="005E6EF5"/>
    <w:rsid w:val="005F0CC4"/>
    <w:rsid w:val="005F4F4F"/>
    <w:rsid w:val="005F534A"/>
    <w:rsid w:val="005F5A1B"/>
    <w:rsid w:val="00600D6A"/>
    <w:rsid w:val="0060593A"/>
    <w:rsid w:val="0062496C"/>
    <w:rsid w:val="006265F3"/>
    <w:rsid w:val="00631430"/>
    <w:rsid w:val="0063246C"/>
    <w:rsid w:val="00636AD0"/>
    <w:rsid w:val="006407DD"/>
    <w:rsid w:val="00640827"/>
    <w:rsid w:val="006418E8"/>
    <w:rsid w:val="00642222"/>
    <w:rsid w:val="00646D2F"/>
    <w:rsid w:val="00646E0E"/>
    <w:rsid w:val="00660B01"/>
    <w:rsid w:val="0066491D"/>
    <w:rsid w:val="00676B44"/>
    <w:rsid w:val="00676BF0"/>
    <w:rsid w:val="00680843"/>
    <w:rsid w:val="006816C2"/>
    <w:rsid w:val="00681B8B"/>
    <w:rsid w:val="00695448"/>
    <w:rsid w:val="006A5FF3"/>
    <w:rsid w:val="006B1080"/>
    <w:rsid w:val="006B1AAE"/>
    <w:rsid w:val="006C0FCD"/>
    <w:rsid w:val="006C2A84"/>
    <w:rsid w:val="006D118A"/>
    <w:rsid w:val="006D1701"/>
    <w:rsid w:val="006D1F19"/>
    <w:rsid w:val="006E0245"/>
    <w:rsid w:val="006E08E1"/>
    <w:rsid w:val="006E4442"/>
    <w:rsid w:val="006E46D6"/>
    <w:rsid w:val="006E4DF2"/>
    <w:rsid w:val="006F34B5"/>
    <w:rsid w:val="006F610A"/>
    <w:rsid w:val="006F6C32"/>
    <w:rsid w:val="007034A0"/>
    <w:rsid w:val="00711B86"/>
    <w:rsid w:val="007158E6"/>
    <w:rsid w:val="00717053"/>
    <w:rsid w:val="007205E9"/>
    <w:rsid w:val="0072230F"/>
    <w:rsid w:val="00724E1C"/>
    <w:rsid w:val="007274AD"/>
    <w:rsid w:val="007316FB"/>
    <w:rsid w:val="00736B2C"/>
    <w:rsid w:val="00737088"/>
    <w:rsid w:val="007431E6"/>
    <w:rsid w:val="00743CFF"/>
    <w:rsid w:val="00745509"/>
    <w:rsid w:val="00750E86"/>
    <w:rsid w:val="007516FA"/>
    <w:rsid w:val="00754807"/>
    <w:rsid w:val="00756274"/>
    <w:rsid w:val="0075763C"/>
    <w:rsid w:val="0075790D"/>
    <w:rsid w:val="007668A4"/>
    <w:rsid w:val="00783FA7"/>
    <w:rsid w:val="00794C53"/>
    <w:rsid w:val="007A0F56"/>
    <w:rsid w:val="007A2453"/>
    <w:rsid w:val="007A314A"/>
    <w:rsid w:val="007A37B0"/>
    <w:rsid w:val="007B3123"/>
    <w:rsid w:val="007C4EC6"/>
    <w:rsid w:val="007D5388"/>
    <w:rsid w:val="007E0686"/>
    <w:rsid w:val="007E2C4A"/>
    <w:rsid w:val="007E2C98"/>
    <w:rsid w:val="007E4B59"/>
    <w:rsid w:val="007F2A19"/>
    <w:rsid w:val="007F393B"/>
    <w:rsid w:val="007F4087"/>
    <w:rsid w:val="007F506A"/>
    <w:rsid w:val="00801AD9"/>
    <w:rsid w:val="00803036"/>
    <w:rsid w:val="00803CDF"/>
    <w:rsid w:val="00804FF6"/>
    <w:rsid w:val="00806E21"/>
    <w:rsid w:val="00807C79"/>
    <w:rsid w:val="008115E6"/>
    <w:rsid w:val="0081399B"/>
    <w:rsid w:val="00813F96"/>
    <w:rsid w:val="00814AE6"/>
    <w:rsid w:val="008151D8"/>
    <w:rsid w:val="008232E9"/>
    <w:rsid w:val="008244CA"/>
    <w:rsid w:val="00825F27"/>
    <w:rsid w:val="00830480"/>
    <w:rsid w:val="008354EC"/>
    <w:rsid w:val="008404A8"/>
    <w:rsid w:val="008431DB"/>
    <w:rsid w:val="00847131"/>
    <w:rsid w:val="00850013"/>
    <w:rsid w:val="008651BE"/>
    <w:rsid w:val="00871A12"/>
    <w:rsid w:val="00871F96"/>
    <w:rsid w:val="00874D99"/>
    <w:rsid w:val="00875C42"/>
    <w:rsid w:val="00880C96"/>
    <w:rsid w:val="008869AE"/>
    <w:rsid w:val="008935D9"/>
    <w:rsid w:val="00893EE2"/>
    <w:rsid w:val="008C0BAF"/>
    <w:rsid w:val="008C24C4"/>
    <w:rsid w:val="008C3012"/>
    <w:rsid w:val="008C4F41"/>
    <w:rsid w:val="008C4FD2"/>
    <w:rsid w:val="008C64B5"/>
    <w:rsid w:val="008D70CF"/>
    <w:rsid w:val="008D7C23"/>
    <w:rsid w:val="008E0AB5"/>
    <w:rsid w:val="008E4CE6"/>
    <w:rsid w:val="008E52E5"/>
    <w:rsid w:val="008E5466"/>
    <w:rsid w:val="008E5906"/>
    <w:rsid w:val="008F25CD"/>
    <w:rsid w:val="008F2F5C"/>
    <w:rsid w:val="00913CE9"/>
    <w:rsid w:val="0091645E"/>
    <w:rsid w:val="00916C13"/>
    <w:rsid w:val="0092041D"/>
    <w:rsid w:val="00932503"/>
    <w:rsid w:val="00942E8B"/>
    <w:rsid w:val="00950E07"/>
    <w:rsid w:val="00951078"/>
    <w:rsid w:val="00951821"/>
    <w:rsid w:val="0095311F"/>
    <w:rsid w:val="00956AA5"/>
    <w:rsid w:val="0096280C"/>
    <w:rsid w:val="00964222"/>
    <w:rsid w:val="00965EE8"/>
    <w:rsid w:val="009714E5"/>
    <w:rsid w:val="00973CD2"/>
    <w:rsid w:val="009740C8"/>
    <w:rsid w:val="009764E3"/>
    <w:rsid w:val="00981618"/>
    <w:rsid w:val="0098345D"/>
    <w:rsid w:val="00983F11"/>
    <w:rsid w:val="00984B51"/>
    <w:rsid w:val="00985F44"/>
    <w:rsid w:val="00994F2E"/>
    <w:rsid w:val="00995C3B"/>
    <w:rsid w:val="009A3B5A"/>
    <w:rsid w:val="009B2AAB"/>
    <w:rsid w:val="009B3B03"/>
    <w:rsid w:val="009C00CB"/>
    <w:rsid w:val="009C1B40"/>
    <w:rsid w:val="009D2186"/>
    <w:rsid w:val="009D45C4"/>
    <w:rsid w:val="009E03F3"/>
    <w:rsid w:val="009E7D9E"/>
    <w:rsid w:val="009F5574"/>
    <w:rsid w:val="009F6CFD"/>
    <w:rsid w:val="00A14D1D"/>
    <w:rsid w:val="00A15E0F"/>
    <w:rsid w:val="00A162C0"/>
    <w:rsid w:val="00A221FF"/>
    <w:rsid w:val="00A25021"/>
    <w:rsid w:val="00A30278"/>
    <w:rsid w:val="00A34123"/>
    <w:rsid w:val="00A3468D"/>
    <w:rsid w:val="00A42931"/>
    <w:rsid w:val="00A6296F"/>
    <w:rsid w:val="00A663AB"/>
    <w:rsid w:val="00A71C14"/>
    <w:rsid w:val="00A756B0"/>
    <w:rsid w:val="00A75C49"/>
    <w:rsid w:val="00A76083"/>
    <w:rsid w:val="00A80251"/>
    <w:rsid w:val="00A957B4"/>
    <w:rsid w:val="00A9583B"/>
    <w:rsid w:val="00A95BED"/>
    <w:rsid w:val="00AA0D12"/>
    <w:rsid w:val="00AA174A"/>
    <w:rsid w:val="00AA2AF0"/>
    <w:rsid w:val="00AA44AA"/>
    <w:rsid w:val="00AA47C8"/>
    <w:rsid w:val="00AA7001"/>
    <w:rsid w:val="00AB0C78"/>
    <w:rsid w:val="00AB1877"/>
    <w:rsid w:val="00AB1D2D"/>
    <w:rsid w:val="00AB64C6"/>
    <w:rsid w:val="00AC3348"/>
    <w:rsid w:val="00AC5F56"/>
    <w:rsid w:val="00AD1A9E"/>
    <w:rsid w:val="00AD4E94"/>
    <w:rsid w:val="00AD7D83"/>
    <w:rsid w:val="00AD7E3E"/>
    <w:rsid w:val="00AE281F"/>
    <w:rsid w:val="00AF1208"/>
    <w:rsid w:val="00AF293F"/>
    <w:rsid w:val="00AF3656"/>
    <w:rsid w:val="00B11333"/>
    <w:rsid w:val="00B1322C"/>
    <w:rsid w:val="00B16E60"/>
    <w:rsid w:val="00B176A6"/>
    <w:rsid w:val="00B21AD2"/>
    <w:rsid w:val="00B21B32"/>
    <w:rsid w:val="00B35C8C"/>
    <w:rsid w:val="00B4455B"/>
    <w:rsid w:val="00B516C5"/>
    <w:rsid w:val="00B544BA"/>
    <w:rsid w:val="00B54F81"/>
    <w:rsid w:val="00B56890"/>
    <w:rsid w:val="00B62EDF"/>
    <w:rsid w:val="00B66EB4"/>
    <w:rsid w:val="00B672B8"/>
    <w:rsid w:val="00B7038F"/>
    <w:rsid w:val="00B70B3F"/>
    <w:rsid w:val="00B72C9C"/>
    <w:rsid w:val="00B823E6"/>
    <w:rsid w:val="00B96E0E"/>
    <w:rsid w:val="00BA1C8B"/>
    <w:rsid w:val="00BA22A8"/>
    <w:rsid w:val="00BA3A24"/>
    <w:rsid w:val="00BA3EAC"/>
    <w:rsid w:val="00BA4242"/>
    <w:rsid w:val="00BA5E89"/>
    <w:rsid w:val="00BA5F0E"/>
    <w:rsid w:val="00BB01B2"/>
    <w:rsid w:val="00BB279C"/>
    <w:rsid w:val="00BB2CBF"/>
    <w:rsid w:val="00BB40A8"/>
    <w:rsid w:val="00BB4F1C"/>
    <w:rsid w:val="00BB4F33"/>
    <w:rsid w:val="00BB6EF0"/>
    <w:rsid w:val="00BB7DF7"/>
    <w:rsid w:val="00BC5650"/>
    <w:rsid w:val="00BC5734"/>
    <w:rsid w:val="00BC6796"/>
    <w:rsid w:val="00BC7D48"/>
    <w:rsid w:val="00BD1FB5"/>
    <w:rsid w:val="00BD4FDE"/>
    <w:rsid w:val="00BD6C49"/>
    <w:rsid w:val="00BE102D"/>
    <w:rsid w:val="00BE5315"/>
    <w:rsid w:val="00BE5C01"/>
    <w:rsid w:val="00BF1AC5"/>
    <w:rsid w:val="00BF2F98"/>
    <w:rsid w:val="00C01EEB"/>
    <w:rsid w:val="00C0210E"/>
    <w:rsid w:val="00C159A9"/>
    <w:rsid w:val="00C17C92"/>
    <w:rsid w:val="00C22ACA"/>
    <w:rsid w:val="00C26096"/>
    <w:rsid w:val="00C260EC"/>
    <w:rsid w:val="00C274CE"/>
    <w:rsid w:val="00C33353"/>
    <w:rsid w:val="00C3479F"/>
    <w:rsid w:val="00C363A4"/>
    <w:rsid w:val="00C36B97"/>
    <w:rsid w:val="00C37387"/>
    <w:rsid w:val="00C40A41"/>
    <w:rsid w:val="00C415BE"/>
    <w:rsid w:val="00C431C8"/>
    <w:rsid w:val="00C47F15"/>
    <w:rsid w:val="00C5176A"/>
    <w:rsid w:val="00C5303D"/>
    <w:rsid w:val="00C53412"/>
    <w:rsid w:val="00C55FCD"/>
    <w:rsid w:val="00C578B1"/>
    <w:rsid w:val="00C6649A"/>
    <w:rsid w:val="00C727B4"/>
    <w:rsid w:val="00C7437A"/>
    <w:rsid w:val="00C74CB4"/>
    <w:rsid w:val="00C75F14"/>
    <w:rsid w:val="00C770E9"/>
    <w:rsid w:val="00C8280D"/>
    <w:rsid w:val="00C87B69"/>
    <w:rsid w:val="00C93864"/>
    <w:rsid w:val="00C93EB7"/>
    <w:rsid w:val="00CA10D3"/>
    <w:rsid w:val="00CA25EE"/>
    <w:rsid w:val="00CA5B71"/>
    <w:rsid w:val="00CB2A95"/>
    <w:rsid w:val="00CB3ADF"/>
    <w:rsid w:val="00CD2C32"/>
    <w:rsid w:val="00CE045D"/>
    <w:rsid w:val="00CE2B2A"/>
    <w:rsid w:val="00CF2A47"/>
    <w:rsid w:val="00CF41F9"/>
    <w:rsid w:val="00D038A1"/>
    <w:rsid w:val="00D03FBC"/>
    <w:rsid w:val="00D10B51"/>
    <w:rsid w:val="00D13473"/>
    <w:rsid w:val="00D25708"/>
    <w:rsid w:val="00D27305"/>
    <w:rsid w:val="00D277A4"/>
    <w:rsid w:val="00D345CC"/>
    <w:rsid w:val="00D36DE9"/>
    <w:rsid w:val="00D40AE4"/>
    <w:rsid w:val="00D42DFF"/>
    <w:rsid w:val="00D45B02"/>
    <w:rsid w:val="00D46FD1"/>
    <w:rsid w:val="00D5041B"/>
    <w:rsid w:val="00D522A3"/>
    <w:rsid w:val="00D54F4B"/>
    <w:rsid w:val="00D55FBE"/>
    <w:rsid w:val="00D61A37"/>
    <w:rsid w:val="00D63EB6"/>
    <w:rsid w:val="00D659B3"/>
    <w:rsid w:val="00D66F75"/>
    <w:rsid w:val="00D6737B"/>
    <w:rsid w:val="00D72AC3"/>
    <w:rsid w:val="00D74EE7"/>
    <w:rsid w:val="00D75779"/>
    <w:rsid w:val="00D76AD2"/>
    <w:rsid w:val="00D77D91"/>
    <w:rsid w:val="00D80537"/>
    <w:rsid w:val="00D8378C"/>
    <w:rsid w:val="00D837D0"/>
    <w:rsid w:val="00D95CE7"/>
    <w:rsid w:val="00DB1233"/>
    <w:rsid w:val="00DB1B7B"/>
    <w:rsid w:val="00DB1F1E"/>
    <w:rsid w:val="00DB545F"/>
    <w:rsid w:val="00DC5EF4"/>
    <w:rsid w:val="00DC663E"/>
    <w:rsid w:val="00DD0751"/>
    <w:rsid w:val="00DD1723"/>
    <w:rsid w:val="00DD211B"/>
    <w:rsid w:val="00DD7697"/>
    <w:rsid w:val="00DD7B9D"/>
    <w:rsid w:val="00DF1A88"/>
    <w:rsid w:val="00DF20A7"/>
    <w:rsid w:val="00DF706D"/>
    <w:rsid w:val="00DF7535"/>
    <w:rsid w:val="00E0087D"/>
    <w:rsid w:val="00E00FC0"/>
    <w:rsid w:val="00E01394"/>
    <w:rsid w:val="00E01D5D"/>
    <w:rsid w:val="00E02875"/>
    <w:rsid w:val="00E03098"/>
    <w:rsid w:val="00E04B26"/>
    <w:rsid w:val="00E101B5"/>
    <w:rsid w:val="00E1267B"/>
    <w:rsid w:val="00E212EA"/>
    <w:rsid w:val="00E21FD7"/>
    <w:rsid w:val="00E25398"/>
    <w:rsid w:val="00E2693E"/>
    <w:rsid w:val="00E26CA9"/>
    <w:rsid w:val="00E311BF"/>
    <w:rsid w:val="00E350A9"/>
    <w:rsid w:val="00E5466D"/>
    <w:rsid w:val="00E55891"/>
    <w:rsid w:val="00E67CF0"/>
    <w:rsid w:val="00E74C10"/>
    <w:rsid w:val="00E752E9"/>
    <w:rsid w:val="00E82EB7"/>
    <w:rsid w:val="00E84521"/>
    <w:rsid w:val="00E859EE"/>
    <w:rsid w:val="00E914FF"/>
    <w:rsid w:val="00E9179B"/>
    <w:rsid w:val="00E920E2"/>
    <w:rsid w:val="00E94CFC"/>
    <w:rsid w:val="00E966E8"/>
    <w:rsid w:val="00E97059"/>
    <w:rsid w:val="00EA2B5E"/>
    <w:rsid w:val="00EB353F"/>
    <w:rsid w:val="00EB3C1C"/>
    <w:rsid w:val="00EB4F03"/>
    <w:rsid w:val="00ED0507"/>
    <w:rsid w:val="00ED2B99"/>
    <w:rsid w:val="00ED30FF"/>
    <w:rsid w:val="00EE0988"/>
    <w:rsid w:val="00EE198C"/>
    <w:rsid w:val="00EE370A"/>
    <w:rsid w:val="00EE43CB"/>
    <w:rsid w:val="00EE6444"/>
    <w:rsid w:val="00EF06FD"/>
    <w:rsid w:val="00EF2F99"/>
    <w:rsid w:val="00EF7207"/>
    <w:rsid w:val="00EF7479"/>
    <w:rsid w:val="00F15582"/>
    <w:rsid w:val="00F23705"/>
    <w:rsid w:val="00F23AFA"/>
    <w:rsid w:val="00F2490E"/>
    <w:rsid w:val="00F305D3"/>
    <w:rsid w:val="00F30AAC"/>
    <w:rsid w:val="00F318F7"/>
    <w:rsid w:val="00F35160"/>
    <w:rsid w:val="00F360AE"/>
    <w:rsid w:val="00F4131E"/>
    <w:rsid w:val="00F4248C"/>
    <w:rsid w:val="00F6320B"/>
    <w:rsid w:val="00F63668"/>
    <w:rsid w:val="00F63762"/>
    <w:rsid w:val="00F64828"/>
    <w:rsid w:val="00F6528A"/>
    <w:rsid w:val="00F76DF7"/>
    <w:rsid w:val="00F864F4"/>
    <w:rsid w:val="00F87932"/>
    <w:rsid w:val="00F90E69"/>
    <w:rsid w:val="00F95E87"/>
    <w:rsid w:val="00FA1E50"/>
    <w:rsid w:val="00FA370C"/>
    <w:rsid w:val="00FA4B76"/>
    <w:rsid w:val="00FA54BF"/>
    <w:rsid w:val="00FB0CF0"/>
    <w:rsid w:val="00FB2C4C"/>
    <w:rsid w:val="00FB3919"/>
    <w:rsid w:val="00FB75EB"/>
    <w:rsid w:val="00FB7C61"/>
    <w:rsid w:val="00FC40A4"/>
    <w:rsid w:val="00FD18D7"/>
    <w:rsid w:val="00FD1E83"/>
    <w:rsid w:val="00FD1FF4"/>
    <w:rsid w:val="00FD548D"/>
    <w:rsid w:val="00FD6B00"/>
    <w:rsid w:val="00FE2513"/>
    <w:rsid w:val="00FE2C2E"/>
    <w:rsid w:val="00FE38A4"/>
    <w:rsid w:val="00FE4C49"/>
    <w:rsid w:val="00FF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1A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6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F1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269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69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69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9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93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54F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1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891"/>
  </w:style>
  <w:style w:type="paragraph" w:styleId="Footer">
    <w:name w:val="footer"/>
    <w:basedOn w:val="Normal"/>
    <w:link w:val="FooterChar"/>
    <w:uiPriority w:val="99"/>
    <w:unhideWhenUsed/>
    <w:rsid w:val="0056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891"/>
  </w:style>
  <w:style w:type="character" w:styleId="LineNumber">
    <w:name w:val="line number"/>
    <w:basedOn w:val="DefaultParagraphFont"/>
    <w:uiPriority w:val="99"/>
    <w:semiHidden/>
    <w:unhideWhenUsed/>
    <w:rsid w:val="0027687C"/>
  </w:style>
  <w:style w:type="character" w:styleId="FollowedHyperlink">
    <w:name w:val="FollowedHyperlink"/>
    <w:basedOn w:val="DefaultParagraphFont"/>
    <w:uiPriority w:val="99"/>
    <w:semiHidden/>
    <w:unhideWhenUsed/>
    <w:rsid w:val="00E97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6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F1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269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69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69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9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93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54F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1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891"/>
  </w:style>
  <w:style w:type="paragraph" w:styleId="Footer">
    <w:name w:val="footer"/>
    <w:basedOn w:val="Normal"/>
    <w:link w:val="FooterChar"/>
    <w:uiPriority w:val="99"/>
    <w:unhideWhenUsed/>
    <w:rsid w:val="0056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891"/>
  </w:style>
  <w:style w:type="character" w:styleId="LineNumber">
    <w:name w:val="line number"/>
    <w:basedOn w:val="DefaultParagraphFont"/>
    <w:uiPriority w:val="99"/>
    <w:semiHidden/>
    <w:unhideWhenUsed/>
    <w:rsid w:val="0027687C"/>
  </w:style>
  <w:style w:type="character" w:styleId="FollowedHyperlink">
    <w:name w:val="FollowedHyperlink"/>
    <w:basedOn w:val="DefaultParagraphFont"/>
    <w:uiPriority w:val="99"/>
    <w:semiHidden/>
    <w:unhideWhenUsed/>
    <w:rsid w:val="00E97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image" Target="media/image10.TIF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6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29372-1CC6-4D5A-B502-26551AB5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vkk</cp:lastModifiedBy>
  <cp:revision>2</cp:revision>
  <cp:lastPrinted>2012-11-06T17:37:00Z</cp:lastPrinted>
  <dcterms:created xsi:type="dcterms:W3CDTF">2015-07-27T07:14:00Z</dcterms:created>
  <dcterms:modified xsi:type="dcterms:W3CDTF">2015-07-27T07:14:00Z</dcterms:modified>
</cp:coreProperties>
</file>