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2A68A" w14:textId="77777777" w:rsidR="00FA47A4" w:rsidRPr="00FA47A4" w:rsidRDefault="00FA47A4">
      <w:pPr>
        <w:rPr>
          <w:b/>
        </w:rPr>
      </w:pPr>
      <w:r>
        <w:rPr>
          <w:b/>
        </w:rPr>
        <w:t>Supplemental Material</w:t>
      </w:r>
    </w:p>
    <w:p w14:paraId="0C9BD680" w14:textId="77777777" w:rsidR="00FA47A4" w:rsidRDefault="00FA47A4"/>
    <w:p w14:paraId="5180A239" w14:textId="77777777" w:rsidR="00FF7A14" w:rsidRDefault="00FF7A14"/>
    <w:p w14:paraId="4EDC479D" w14:textId="77777777" w:rsidR="00FF7A14" w:rsidRDefault="00FF7A14">
      <w:r>
        <w:t>The ALERT web applet is available at:</w:t>
      </w:r>
      <w:bookmarkStart w:id="0" w:name="_GoBack"/>
      <w:bookmarkEnd w:id="0"/>
    </w:p>
    <w:p w14:paraId="73B422E1" w14:textId="77777777" w:rsidR="00FF7A14" w:rsidRDefault="00FF7A14">
      <w:hyperlink r:id="rId6" w:history="1">
        <w:r w:rsidRPr="00424BCB">
          <w:rPr>
            <w:rStyle w:val="Hyperlink"/>
          </w:rPr>
          <w:t>http://iddynamics.jhsph.edu/apps/shiny/ALERT/</w:t>
        </w:r>
      </w:hyperlink>
    </w:p>
    <w:p w14:paraId="60AB1190" w14:textId="77777777" w:rsidR="00FF7A14" w:rsidRDefault="00FF7A14"/>
    <w:p w14:paraId="1DCDBD06" w14:textId="77777777" w:rsidR="00FF7A14" w:rsidRDefault="00FF7A14"/>
    <w:p w14:paraId="78D93E62" w14:textId="77777777" w:rsidR="00FF7A14" w:rsidRDefault="00FF7A14"/>
    <w:p w14:paraId="413B2013" w14:textId="77777777" w:rsidR="00FA47A4" w:rsidRDefault="00FA47A4">
      <w:r>
        <w:t>The ALERT Excel Spreadsheet tool is currently available as a compressed file at:</w:t>
      </w:r>
    </w:p>
    <w:p w14:paraId="144A5717" w14:textId="77777777" w:rsidR="00FA47A4" w:rsidRDefault="00FF7A14">
      <w:hyperlink r:id="rId7" w:history="1">
        <w:r w:rsidR="00FA47A4" w:rsidRPr="002D5F3C">
          <w:rPr>
            <w:rStyle w:val="Hyperlink"/>
          </w:rPr>
          <w:t>http://people.umass.edu/nick/ALERT_spreadsheet.xlsx.zip</w:t>
        </w:r>
      </w:hyperlink>
    </w:p>
    <w:p w14:paraId="02FBCD33" w14:textId="77777777" w:rsidR="00FA47A4" w:rsidRDefault="00FA47A4"/>
    <w:p w14:paraId="10FBC7B7" w14:textId="77777777" w:rsidR="00FA47A4" w:rsidRDefault="00FA47A4"/>
    <w:sectPr w:rsidR="00FA47A4" w:rsidSect="001465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6D8B"/>
    <w:multiLevelType w:val="multilevel"/>
    <w:tmpl w:val="3FCE37AA"/>
    <w:lvl w:ilvl="0">
      <w:start w:val="1"/>
      <w:numFmt w:val="upperLetter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A4"/>
    <w:rsid w:val="00146515"/>
    <w:rsid w:val="00777326"/>
    <w:rsid w:val="00FA0A35"/>
    <w:rsid w:val="00FA47A4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7D3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A35"/>
    <w:pPr>
      <w:keepNext/>
      <w:keepLines/>
      <w:numPr>
        <w:numId w:val="6"/>
      </w:numPr>
      <w:spacing w:before="120"/>
      <w:outlineLvl w:val="0"/>
    </w:pPr>
    <w:rPr>
      <w:rFonts w:ascii="Palatino Linotype" w:eastAsiaTheme="majorEastAsia" w:hAnsi="Palatino Linotype" w:cstheme="majorBidi"/>
      <w:b/>
      <w:bCs/>
      <w:szCs w:val="28"/>
      <w:lang w:eastAsia="zh-CN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A35"/>
    <w:pPr>
      <w:numPr>
        <w:ilvl w:val="1"/>
        <w:numId w:val="6"/>
      </w:numPr>
      <w:outlineLvl w:val="1"/>
    </w:pPr>
    <w:rPr>
      <w:rFonts w:ascii="Palatino Linotype" w:eastAsiaTheme="majorEastAsia" w:hAnsi="Palatino Linotype" w:cstheme="majorBidi"/>
      <w:b/>
      <w:bCs/>
      <w:sz w:val="22"/>
      <w:szCs w:val="26"/>
      <w:lang w:eastAsia="zh-CN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A35"/>
    <w:pPr>
      <w:keepNext/>
      <w:keepLines/>
      <w:numPr>
        <w:ilvl w:val="2"/>
        <w:numId w:val="6"/>
      </w:numPr>
      <w:outlineLvl w:val="2"/>
    </w:pPr>
    <w:rPr>
      <w:rFonts w:ascii="Palatino Linotype" w:eastAsiaTheme="majorEastAsia" w:hAnsi="Palatino Linotype" w:cstheme="majorBidi"/>
      <w:bCs/>
      <w:sz w:val="22"/>
      <w:szCs w:val="22"/>
      <w:lang w:eastAsia="zh-CN" w:bidi="th-TH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0A35"/>
    <w:pPr>
      <w:keepNext/>
      <w:keepLines/>
      <w:numPr>
        <w:ilvl w:val="3"/>
        <w:numId w:val="6"/>
      </w:numPr>
      <w:outlineLvl w:val="3"/>
    </w:pPr>
    <w:rPr>
      <w:rFonts w:ascii="Palatino Linotype" w:eastAsiaTheme="majorEastAsia" w:hAnsi="Palatino Linotype" w:cstheme="majorBidi"/>
      <w:bCs/>
      <w:i/>
      <w:iCs/>
      <w:sz w:val="22"/>
      <w:szCs w:val="22"/>
      <w:lang w:eastAsia="zh-CN" w:bidi="th-TH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0A35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 w:bidi="th-TH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0A35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A35"/>
    <w:rPr>
      <w:rFonts w:ascii="Palatino Linotype" w:eastAsiaTheme="majorEastAsia" w:hAnsi="Palatino Linotype" w:cstheme="majorBidi"/>
      <w:b/>
      <w:bCs/>
      <w:szCs w:val="28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FA0A35"/>
    <w:rPr>
      <w:rFonts w:ascii="Palatino Linotype" w:eastAsiaTheme="majorEastAsia" w:hAnsi="Palatino Linotype" w:cstheme="majorBidi"/>
      <w:b/>
      <w:bCs/>
      <w:sz w:val="22"/>
      <w:szCs w:val="26"/>
      <w:lang w:eastAsia="zh-CN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A0A35"/>
    <w:rPr>
      <w:rFonts w:ascii="Palatino Linotype" w:eastAsiaTheme="majorEastAsia" w:hAnsi="Palatino Linotype" w:cstheme="majorBidi"/>
      <w:bCs/>
      <w:sz w:val="22"/>
      <w:szCs w:val="22"/>
      <w:lang w:eastAsia="zh-CN"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FA0A35"/>
    <w:rPr>
      <w:rFonts w:ascii="Palatino Linotype" w:eastAsiaTheme="majorEastAsia" w:hAnsi="Palatino Linotype" w:cstheme="majorBidi"/>
      <w:bCs/>
      <w:i/>
      <w:iCs/>
      <w:sz w:val="22"/>
      <w:szCs w:val="22"/>
      <w:lang w:eastAsia="zh-CN" w:bidi="th-TH"/>
    </w:rPr>
  </w:style>
  <w:style w:type="character" w:customStyle="1" w:styleId="Heading5Char">
    <w:name w:val="Heading 5 Char"/>
    <w:basedOn w:val="DefaultParagraphFont"/>
    <w:link w:val="Heading5"/>
    <w:uiPriority w:val="9"/>
    <w:rsid w:val="00FA0A3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 w:bidi="th-TH"/>
    </w:rPr>
  </w:style>
  <w:style w:type="character" w:customStyle="1" w:styleId="Heading6Char">
    <w:name w:val="Heading 6 Char"/>
    <w:basedOn w:val="DefaultParagraphFont"/>
    <w:link w:val="Heading6"/>
    <w:uiPriority w:val="9"/>
    <w:rsid w:val="00FA0A3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zh-CN" w:bidi="th-TH"/>
    </w:rPr>
  </w:style>
  <w:style w:type="character" w:styleId="Hyperlink">
    <w:name w:val="Hyperlink"/>
    <w:basedOn w:val="DefaultParagraphFont"/>
    <w:uiPriority w:val="99"/>
    <w:unhideWhenUsed/>
    <w:rsid w:val="00FA4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A35"/>
    <w:pPr>
      <w:keepNext/>
      <w:keepLines/>
      <w:numPr>
        <w:numId w:val="6"/>
      </w:numPr>
      <w:spacing w:before="120"/>
      <w:outlineLvl w:val="0"/>
    </w:pPr>
    <w:rPr>
      <w:rFonts w:ascii="Palatino Linotype" w:eastAsiaTheme="majorEastAsia" w:hAnsi="Palatino Linotype" w:cstheme="majorBidi"/>
      <w:b/>
      <w:bCs/>
      <w:szCs w:val="28"/>
      <w:lang w:eastAsia="zh-CN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A35"/>
    <w:pPr>
      <w:numPr>
        <w:ilvl w:val="1"/>
        <w:numId w:val="6"/>
      </w:numPr>
      <w:outlineLvl w:val="1"/>
    </w:pPr>
    <w:rPr>
      <w:rFonts w:ascii="Palatino Linotype" w:eastAsiaTheme="majorEastAsia" w:hAnsi="Palatino Linotype" w:cstheme="majorBidi"/>
      <w:b/>
      <w:bCs/>
      <w:sz w:val="22"/>
      <w:szCs w:val="26"/>
      <w:lang w:eastAsia="zh-CN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A35"/>
    <w:pPr>
      <w:keepNext/>
      <w:keepLines/>
      <w:numPr>
        <w:ilvl w:val="2"/>
        <w:numId w:val="6"/>
      </w:numPr>
      <w:outlineLvl w:val="2"/>
    </w:pPr>
    <w:rPr>
      <w:rFonts w:ascii="Palatino Linotype" w:eastAsiaTheme="majorEastAsia" w:hAnsi="Palatino Linotype" w:cstheme="majorBidi"/>
      <w:bCs/>
      <w:sz w:val="22"/>
      <w:szCs w:val="22"/>
      <w:lang w:eastAsia="zh-CN" w:bidi="th-TH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0A35"/>
    <w:pPr>
      <w:keepNext/>
      <w:keepLines/>
      <w:numPr>
        <w:ilvl w:val="3"/>
        <w:numId w:val="6"/>
      </w:numPr>
      <w:outlineLvl w:val="3"/>
    </w:pPr>
    <w:rPr>
      <w:rFonts w:ascii="Palatino Linotype" w:eastAsiaTheme="majorEastAsia" w:hAnsi="Palatino Linotype" w:cstheme="majorBidi"/>
      <w:bCs/>
      <w:i/>
      <w:iCs/>
      <w:sz w:val="22"/>
      <w:szCs w:val="22"/>
      <w:lang w:eastAsia="zh-CN" w:bidi="th-TH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0A35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 w:bidi="th-TH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0A35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A35"/>
    <w:rPr>
      <w:rFonts w:ascii="Palatino Linotype" w:eastAsiaTheme="majorEastAsia" w:hAnsi="Palatino Linotype" w:cstheme="majorBidi"/>
      <w:b/>
      <w:bCs/>
      <w:szCs w:val="28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FA0A35"/>
    <w:rPr>
      <w:rFonts w:ascii="Palatino Linotype" w:eastAsiaTheme="majorEastAsia" w:hAnsi="Palatino Linotype" w:cstheme="majorBidi"/>
      <w:b/>
      <w:bCs/>
      <w:sz w:val="22"/>
      <w:szCs w:val="26"/>
      <w:lang w:eastAsia="zh-CN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A0A35"/>
    <w:rPr>
      <w:rFonts w:ascii="Palatino Linotype" w:eastAsiaTheme="majorEastAsia" w:hAnsi="Palatino Linotype" w:cstheme="majorBidi"/>
      <w:bCs/>
      <w:sz w:val="22"/>
      <w:szCs w:val="22"/>
      <w:lang w:eastAsia="zh-CN"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FA0A35"/>
    <w:rPr>
      <w:rFonts w:ascii="Palatino Linotype" w:eastAsiaTheme="majorEastAsia" w:hAnsi="Palatino Linotype" w:cstheme="majorBidi"/>
      <w:bCs/>
      <w:i/>
      <w:iCs/>
      <w:sz w:val="22"/>
      <w:szCs w:val="22"/>
      <w:lang w:eastAsia="zh-CN" w:bidi="th-TH"/>
    </w:rPr>
  </w:style>
  <w:style w:type="character" w:customStyle="1" w:styleId="Heading5Char">
    <w:name w:val="Heading 5 Char"/>
    <w:basedOn w:val="DefaultParagraphFont"/>
    <w:link w:val="Heading5"/>
    <w:uiPriority w:val="9"/>
    <w:rsid w:val="00FA0A3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 w:bidi="th-TH"/>
    </w:rPr>
  </w:style>
  <w:style w:type="character" w:customStyle="1" w:styleId="Heading6Char">
    <w:name w:val="Heading 6 Char"/>
    <w:basedOn w:val="DefaultParagraphFont"/>
    <w:link w:val="Heading6"/>
    <w:uiPriority w:val="9"/>
    <w:rsid w:val="00FA0A3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zh-CN" w:bidi="th-TH"/>
    </w:rPr>
  </w:style>
  <w:style w:type="character" w:styleId="Hyperlink">
    <w:name w:val="Hyperlink"/>
    <w:basedOn w:val="DefaultParagraphFont"/>
    <w:uiPriority w:val="99"/>
    <w:unhideWhenUsed/>
    <w:rsid w:val="00FA4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ddynamics.jhsph.edu/apps/shiny/ALERT/" TargetMode="External"/><Relationship Id="rId7" Type="http://schemas.openxmlformats.org/officeDocument/2006/relationships/hyperlink" Target="http://people.umass.edu/nick/ALERT_spreadsheet.xlsx.zi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Macintosh Word</Application>
  <DocSecurity>0</DocSecurity>
  <Lines>2</Lines>
  <Paragraphs>1</Paragraphs>
  <ScaleCrop>false</ScaleCrop>
  <Company>UMass School of Public Health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Reich</dc:creator>
  <cp:keywords/>
  <dc:description/>
  <cp:lastModifiedBy>Nicholas Reich</cp:lastModifiedBy>
  <cp:revision>2</cp:revision>
  <dcterms:created xsi:type="dcterms:W3CDTF">2014-05-16T16:11:00Z</dcterms:created>
  <dcterms:modified xsi:type="dcterms:W3CDTF">2014-05-16T16:18:00Z</dcterms:modified>
</cp:coreProperties>
</file>