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4D" w:rsidRPr="0011374D" w:rsidRDefault="000B220C" w:rsidP="00113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</w:t>
      </w:r>
      <w:r w:rsidR="0011374D" w:rsidRPr="0011374D">
        <w:rPr>
          <w:rFonts w:ascii="Times New Roman" w:hAnsi="Times New Roman" w:cs="Times New Roman"/>
          <w:b/>
          <w:sz w:val="24"/>
          <w:szCs w:val="24"/>
        </w:rPr>
        <w:t xml:space="preserve"> – Items Not Retained in Final Tool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530"/>
        <w:gridCol w:w="2160"/>
      </w:tblGrid>
      <w:tr w:rsidR="0011374D" w:rsidRPr="0011374D" w:rsidTr="009E339A">
        <w:trPr>
          <w:trHeight w:val="413"/>
        </w:trPr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b/>
                <w:sz w:val="24"/>
                <w:szCs w:val="24"/>
              </w:rPr>
              <w:t>Scoring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b/>
                <w:sz w:val="24"/>
                <w:szCs w:val="24"/>
              </w:rPr>
              <w:t>Decision Point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Did your program offer 30 or more minutes of physical activity to any group of children?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Did all groups of children attend 30 or more minutes of physical activ</w:t>
            </w:r>
            <w:bookmarkStart w:id="0" w:name="_GoBack"/>
            <w:bookmarkEnd w:id="0"/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ity?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Were 20 minutes or more of vigorous physical activity offered?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 xml:space="preserve">Was recreational computer time limited to </w:t>
            </w:r>
            <w:proofErr w:type="gramStart"/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gramEnd"/>
            <w:r w:rsidRPr="0011374D">
              <w:rPr>
                <w:rFonts w:ascii="Times New Roman" w:hAnsi="Times New Roman" w:cs="Times New Roman"/>
                <w:sz w:val="24"/>
                <w:szCs w:val="24"/>
              </w:rPr>
              <w:t xml:space="preserve"> 1 hour per child?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For the children who were served a fruit or vegetable, how much do you think they ate?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None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Some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2 = Most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3 = All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11374D" w:rsidRPr="0011374D" w:rsidTr="009E339A">
        <w:trPr>
          <w:trHeight w:val="332"/>
        </w:trPr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Were foods with trans fats (i.e. items with “partially hydrogenated oil” served at snack?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For the children who were served this grain item, how much do you think they ate?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None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Some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2 = Most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3 = All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Were sugary drinks (with sugar added or juice &gt;4oz) served at snack?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</w:p>
        </w:tc>
      </w:tr>
      <w:tr w:rsidR="0011374D" w:rsidRPr="0011374D" w:rsidTr="009E339A">
        <w:tc>
          <w:tcPr>
            <w:tcW w:w="5418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For the children who were served sugary drinks, how much do you think they drank?</w:t>
            </w:r>
          </w:p>
        </w:tc>
        <w:tc>
          <w:tcPr>
            <w:tcW w:w="153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0 = None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1 = Some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2 = Most</w:t>
            </w:r>
          </w:p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3 = All</w:t>
            </w:r>
          </w:p>
        </w:tc>
        <w:tc>
          <w:tcPr>
            <w:tcW w:w="2160" w:type="dxa"/>
          </w:tcPr>
          <w:p w:rsidR="0011374D" w:rsidRPr="0011374D" w:rsidRDefault="0011374D" w:rsidP="001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Dropped</w:t>
            </w:r>
          </w:p>
        </w:tc>
      </w:tr>
    </w:tbl>
    <w:p w:rsidR="0011374D" w:rsidRPr="0011374D" w:rsidRDefault="0011374D" w:rsidP="00113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74D" w:rsidRPr="0011374D" w:rsidRDefault="0011374D" w:rsidP="00113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74D" w:rsidRPr="0011374D" w:rsidRDefault="0011374D" w:rsidP="00113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51C" w:rsidRDefault="000B220C"/>
    <w:sectPr w:rsidR="0097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D"/>
    <w:rsid w:val="000B220C"/>
    <w:rsid w:val="0011374D"/>
    <w:rsid w:val="002E196C"/>
    <w:rsid w:val="008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Lee</dc:creator>
  <cp:lastModifiedBy>Rebekka Lee</cp:lastModifiedBy>
  <cp:revision>2</cp:revision>
  <dcterms:created xsi:type="dcterms:W3CDTF">2014-11-13T16:34:00Z</dcterms:created>
  <dcterms:modified xsi:type="dcterms:W3CDTF">2014-11-13T16:34:00Z</dcterms:modified>
</cp:coreProperties>
</file>