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3D" w:rsidRPr="00FE2B6F" w:rsidRDefault="00936144">
      <w:pPr>
        <w:rPr>
          <w:b/>
        </w:rPr>
      </w:pPr>
      <w:r>
        <w:rPr>
          <w:b/>
        </w:rPr>
        <w:t>Additional file 1</w:t>
      </w:r>
      <w:bookmarkStart w:id="0" w:name="_GoBack"/>
      <w:bookmarkEnd w:id="0"/>
    </w:p>
    <w:p w:rsidR="002F2B18" w:rsidRPr="00FE2B6F" w:rsidRDefault="002F2B18" w:rsidP="002F2B18">
      <w:pPr>
        <w:rPr>
          <w:b/>
        </w:rPr>
      </w:pPr>
      <w:r w:rsidRPr="00FE2B6F">
        <w:rPr>
          <w:b/>
        </w:rPr>
        <w:t>Supplement Table 1: Poisson Regression for Work Stress and Academic Aspiration on Alcohol use</w:t>
      </w:r>
      <w:r w:rsidR="00FE2B6F">
        <w:rPr>
          <w:b/>
        </w:rPr>
        <w:t xml:space="preserve"> and Drunkenness</w:t>
      </w:r>
    </w:p>
    <w:p w:rsidR="002F2B18" w:rsidRDefault="002F2B18" w:rsidP="002F2B18">
      <w:r>
        <w:t>Analysis of Parameter Estimates for Alcohol use over the lifetime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F2B18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Pr="00D1253D" w:rsidRDefault="002F2B18" w:rsidP="00D30437"/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1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-0.011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0.026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0.673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2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-0.054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0.041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1.76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0.184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Highest level of work stress (3)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-0.019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0.096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0.841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2F2B18">
            <w:r>
              <w:t>Lowest level of academic aspiration (0)</w:t>
            </w:r>
            <w:r w:rsidR="00D30437">
              <w:t>*</w:t>
            </w:r>
          </w:p>
        </w:tc>
        <w:tc>
          <w:tcPr>
            <w:tcW w:w="1915" w:type="dxa"/>
          </w:tcPr>
          <w:p w:rsidR="002F2B18" w:rsidRDefault="00D30437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2F2B18" w:rsidRDefault="00D30437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2F2B18" w:rsidRDefault="00D30437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2F2B18" w:rsidRDefault="00D30437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1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-0.022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0.110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0.842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2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-0.116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0.107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1.18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0.278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3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-0.162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0.105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2.40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0.121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4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-0.238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0.104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5.27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0.022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5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-0.244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0.102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5.67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0.017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6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-0.301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0.102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8.70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0.003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7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-0.406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0.102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15.87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Highest level of academic aspiration (8)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-0.599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0.104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33.52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</w:tbl>
    <w:p w:rsidR="002F2B18" w:rsidRDefault="002F2B18" w:rsidP="002F2B18">
      <w:r>
        <w:t>*controlling for life satisfaction, GPA, gender, race, region, and parental education</w:t>
      </w:r>
    </w:p>
    <w:p w:rsidR="002F2B18" w:rsidRDefault="002F2B18" w:rsidP="002F2B18">
      <w:r>
        <w:t>Analysis of Parameter Estimates for Alcohol use over the past 12 months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F2B18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Pr="00D1253D" w:rsidRDefault="002F2B18" w:rsidP="00D30437"/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1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0.012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0.029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0.686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2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-0.062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0.046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1.78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0.182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Highest level of work stress (3)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-0.035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0.110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0.746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Lowest level of academic aspiration (0)</w:t>
            </w:r>
            <w:r w:rsidR="00D30437">
              <w:t>*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1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-0.127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0.117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1.18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0.278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2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-0.248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0.114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4.74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0.029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3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-0.337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0.112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9.06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0.003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4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-0.362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0.110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10.80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0.001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lastRenderedPageBreak/>
              <w:t>5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-0.413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0.109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14.39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0.0001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6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-0.480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0.108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19.59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7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-0.589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0.108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29.51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Highest level of academic aspiration (8)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-0.808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0.111</w:t>
            </w:r>
          </w:p>
        </w:tc>
        <w:tc>
          <w:tcPr>
            <w:tcW w:w="1915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53.49</w:t>
            </w:r>
          </w:p>
        </w:tc>
        <w:tc>
          <w:tcPr>
            <w:tcW w:w="1916" w:type="dxa"/>
          </w:tcPr>
          <w:p w:rsidR="002F2B18" w:rsidRDefault="001008FD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</w:tbl>
    <w:p w:rsidR="002F2B18" w:rsidRDefault="002F2B18" w:rsidP="002F2B18">
      <w:r>
        <w:t>*controlling for life satisfaction, GPA, gender, race, region, and parental education</w:t>
      </w:r>
    </w:p>
    <w:p w:rsidR="002F2B18" w:rsidRDefault="002F2B18" w:rsidP="002F2B18"/>
    <w:p w:rsidR="002F2B18" w:rsidRDefault="002F2B18" w:rsidP="002F2B18">
      <w:r>
        <w:t>Analysis of Parameter Estimates for Alcohol use over the past 30 days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F2B18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Pr="00D1253D" w:rsidRDefault="002F2B18" w:rsidP="00D30437"/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1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-0.015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0.035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0.671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2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-0.109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0.056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3.74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0.053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Highest level of work stress (3)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0.004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0.126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0.976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Lowest level of academic aspiration (0)</w:t>
            </w:r>
            <w:r w:rsidR="00D30437">
              <w:t>*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1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-0.227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0.126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3.23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0.072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2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-0.386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0.123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9.84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0.002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3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-0.519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0.121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18.42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92141E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2141E" w:rsidRDefault="0092141E" w:rsidP="00D30437">
            <w:r>
              <w:t>4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-0.625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0.119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27.43</w:t>
            </w:r>
          </w:p>
        </w:tc>
        <w:tc>
          <w:tcPr>
            <w:tcW w:w="1916" w:type="dxa"/>
          </w:tcPr>
          <w:p w:rsidR="0092141E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92141E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2141E" w:rsidRDefault="0092141E" w:rsidP="00D30437">
            <w:r>
              <w:t>5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-0.604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0.117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26.54</w:t>
            </w:r>
          </w:p>
        </w:tc>
        <w:tc>
          <w:tcPr>
            <w:tcW w:w="1916" w:type="dxa"/>
          </w:tcPr>
          <w:p w:rsidR="0092141E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92141E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2141E" w:rsidRDefault="0092141E" w:rsidP="00D30437">
            <w:r>
              <w:t>6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-0.701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0.117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36.14</w:t>
            </w:r>
          </w:p>
        </w:tc>
        <w:tc>
          <w:tcPr>
            <w:tcW w:w="1916" w:type="dxa"/>
          </w:tcPr>
          <w:p w:rsidR="0092141E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92141E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2141E" w:rsidRDefault="0092141E" w:rsidP="00D30437">
            <w:r>
              <w:t>7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-0.903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0.117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59.44</w:t>
            </w:r>
          </w:p>
        </w:tc>
        <w:tc>
          <w:tcPr>
            <w:tcW w:w="1916" w:type="dxa"/>
          </w:tcPr>
          <w:p w:rsidR="0092141E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92141E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92141E" w:rsidRDefault="0092141E" w:rsidP="00D30437">
            <w:r>
              <w:t>Highest level of academic aspiration (8)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-1.173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0.121</w:t>
            </w:r>
          </w:p>
        </w:tc>
        <w:tc>
          <w:tcPr>
            <w:tcW w:w="1915" w:type="dxa"/>
          </w:tcPr>
          <w:p w:rsidR="0092141E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94.81</w:t>
            </w:r>
          </w:p>
        </w:tc>
        <w:tc>
          <w:tcPr>
            <w:tcW w:w="1916" w:type="dxa"/>
          </w:tcPr>
          <w:p w:rsidR="0092141E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</w:tbl>
    <w:p w:rsidR="002F2B18" w:rsidRDefault="002F2B18" w:rsidP="002F2B18">
      <w:r>
        <w:t>*controlling for life satisfaction, GPA, gender, race, region, and parental education</w:t>
      </w:r>
    </w:p>
    <w:p w:rsidR="002F2B18" w:rsidRDefault="002F2B18" w:rsidP="002F2B18"/>
    <w:p w:rsidR="002F2B18" w:rsidRDefault="002F2B18" w:rsidP="002F2B18">
      <w:r>
        <w:t>Analysis of Parameter Estimates for Drunkenness over the lifetime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F2B18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Pr="00D1253D" w:rsidRDefault="002F2B18" w:rsidP="00D30437"/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1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-0.012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0.038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0.742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2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-0.089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0.060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2.19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0.139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Highest level of work stress (3)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-0.025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0.140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0.856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lastRenderedPageBreak/>
              <w:t>Lowest level of academic aspiration (0)</w:t>
            </w:r>
            <w:r w:rsidR="00D30437">
              <w:t>*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1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-0.101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0.151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0.503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2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-0.185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0.147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1.59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0.207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3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-0.299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0.144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4.32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0.038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4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-0.354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0.142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6.23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0.013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5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-0.329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0.140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5.51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0.019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6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-0.447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0.140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10.29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0.001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7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-0.597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0.140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18.26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Highest level of academic aspiration (8)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-0.842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0.143</w:t>
            </w:r>
          </w:p>
        </w:tc>
        <w:tc>
          <w:tcPr>
            <w:tcW w:w="1915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34.87</w:t>
            </w:r>
          </w:p>
        </w:tc>
        <w:tc>
          <w:tcPr>
            <w:tcW w:w="1916" w:type="dxa"/>
          </w:tcPr>
          <w:p w:rsidR="002F2B18" w:rsidRDefault="0092141E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</w:tbl>
    <w:p w:rsidR="002F2B18" w:rsidRDefault="002F2B18" w:rsidP="002F2B18">
      <w:r>
        <w:t>*controlling for life satisfaction, GPA, gender, race, region, and parental education</w:t>
      </w:r>
    </w:p>
    <w:p w:rsidR="002F2B18" w:rsidRDefault="002F2B18" w:rsidP="002F2B18">
      <w:r>
        <w:t>Analysis of Parameter Estimates for Drunkenness over the past 12 months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F2B18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Pr="00D1253D" w:rsidRDefault="002F2B18" w:rsidP="00D30437"/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1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-0.035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0.051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</w:t>
            </w:r>
          </w:p>
        </w:tc>
        <w:tc>
          <w:tcPr>
            <w:tcW w:w="1916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0.499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2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-0.149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0.082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3.29</w:t>
            </w:r>
          </w:p>
        </w:tc>
        <w:tc>
          <w:tcPr>
            <w:tcW w:w="1916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0.070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Highest level of work stress (3)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-0.147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0.189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0.61</w:t>
            </w:r>
          </w:p>
        </w:tc>
        <w:tc>
          <w:tcPr>
            <w:tcW w:w="1916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0.436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Lowest level of academic aspiration (0)</w:t>
            </w:r>
            <w:r w:rsidR="00D30437">
              <w:t>*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1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-0.144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0.175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</w:t>
            </w:r>
          </w:p>
        </w:tc>
        <w:tc>
          <w:tcPr>
            <w:tcW w:w="1916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0.411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2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-0.322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0.170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3.56</w:t>
            </w:r>
          </w:p>
        </w:tc>
        <w:tc>
          <w:tcPr>
            <w:tcW w:w="1916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0.059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3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-0.459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0.166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7.62</w:t>
            </w:r>
          </w:p>
        </w:tc>
        <w:tc>
          <w:tcPr>
            <w:tcW w:w="1916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0.006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4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-0.668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0.166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16.20</w:t>
            </w:r>
          </w:p>
        </w:tc>
        <w:tc>
          <w:tcPr>
            <w:tcW w:w="1916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5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-0.589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0.162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13.17</w:t>
            </w:r>
          </w:p>
        </w:tc>
        <w:tc>
          <w:tcPr>
            <w:tcW w:w="1916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0.0003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6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-0.769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0.162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22.62</w:t>
            </w:r>
          </w:p>
        </w:tc>
        <w:tc>
          <w:tcPr>
            <w:tcW w:w="1916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7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-1.069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0.163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43.02</w:t>
            </w:r>
          </w:p>
        </w:tc>
        <w:tc>
          <w:tcPr>
            <w:tcW w:w="1916" w:type="dxa"/>
          </w:tcPr>
          <w:p w:rsidR="002F2B18" w:rsidRDefault="001A710B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Highest level of academic aspiration (8)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-1.511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0.170</w:t>
            </w:r>
          </w:p>
        </w:tc>
        <w:tc>
          <w:tcPr>
            <w:tcW w:w="1915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79.01</w:t>
            </w:r>
          </w:p>
        </w:tc>
        <w:tc>
          <w:tcPr>
            <w:tcW w:w="1916" w:type="dxa"/>
          </w:tcPr>
          <w:p w:rsidR="002F2B18" w:rsidRDefault="001A710B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</w:tbl>
    <w:p w:rsidR="002F2B18" w:rsidRDefault="002F2B18" w:rsidP="002F2B18">
      <w:r>
        <w:t>*controlling for life satisfaction, GPA, gender, race, region, and parental education</w:t>
      </w:r>
    </w:p>
    <w:p w:rsidR="002F2B18" w:rsidRDefault="002F2B18" w:rsidP="002F2B18">
      <w:r>
        <w:t>Analysis of Parameter Estimates for Drunkenness over the past 30 days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2F2B18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Pr="00D1253D" w:rsidRDefault="002F2B18" w:rsidP="00D30437"/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lastRenderedPageBreak/>
              <w:t>1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-0.005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0.079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1916" w:type="dxa"/>
          </w:tcPr>
          <w:p w:rsidR="002F2B18" w:rsidRDefault="0025348C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0.955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2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-0.204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0.133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2.36</w:t>
            </w:r>
          </w:p>
        </w:tc>
        <w:tc>
          <w:tcPr>
            <w:tcW w:w="1916" w:type="dxa"/>
          </w:tcPr>
          <w:p w:rsidR="002F2B18" w:rsidRDefault="0025348C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0.124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Highest level of work stress (3)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-0.067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0.273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</w:t>
            </w:r>
          </w:p>
        </w:tc>
        <w:tc>
          <w:tcPr>
            <w:tcW w:w="1916" w:type="dxa"/>
          </w:tcPr>
          <w:p w:rsidR="002F2B18" w:rsidRDefault="0025348C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0.807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Lowest level of academic aspiration (0)</w:t>
            </w:r>
            <w:r w:rsidR="00D30437">
              <w:t>*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2F2B18" w:rsidRDefault="0025348C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1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-0.466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0.230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4.10</w:t>
            </w:r>
          </w:p>
        </w:tc>
        <w:tc>
          <w:tcPr>
            <w:tcW w:w="1916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0.043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2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-0.632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0.223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8.06</w:t>
            </w:r>
          </w:p>
        </w:tc>
        <w:tc>
          <w:tcPr>
            <w:tcW w:w="1916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0.0005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3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-0.918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0.219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17.67</w:t>
            </w:r>
          </w:p>
        </w:tc>
        <w:tc>
          <w:tcPr>
            <w:tcW w:w="1916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4</w:t>
            </w:r>
          </w:p>
        </w:tc>
        <w:tc>
          <w:tcPr>
            <w:tcW w:w="1915" w:type="dxa"/>
          </w:tcPr>
          <w:p w:rsidR="002F2B18" w:rsidRDefault="0025348C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-1.092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0.215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25.85</w:t>
            </w:r>
          </w:p>
        </w:tc>
        <w:tc>
          <w:tcPr>
            <w:tcW w:w="1916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5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-1.171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0.212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30.58</w:t>
            </w:r>
          </w:p>
        </w:tc>
        <w:tc>
          <w:tcPr>
            <w:tcW w:w="1916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6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-1.311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0.209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39.17</w:t>
            </w:r>
          </w:p>
        </w:tc>
        <w:tc>
          <w:tcPr>
            <w:tcW w:w="1916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7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-1.839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0.215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73.34</w:t>
            </w:r>
          </w:p>
        </w:tc>
        <w:tc>
          <w:tcPr>
            <w:tcW w:w="1916" w:type="dxa"/>
          </w:tcPr>
          <w:p w:rsidR="002F2B18" w:rsidRDefault="00F91A50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D30437">
            <w:r>
              <w:t>Highest level of academic aspiration (8)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-2.260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0.229</w:t>
            </w:r>
          </w:p>
        </w:tc>
        <w:tc>
          <w:tcPr>
            <w:tcW w:w="1915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97.20</w:t>
            </w:r>
          </w:p>
        </w:tc>
        <w:tc>
          <w:tcPr>
            <w:tcW w:w="1916" w:type="dxa"/>
          </w:tcPr>
          <w:p w:rsidR="002F2B18" w:rsidRDefault="00F91A50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</w:tbl>
    <w:p w:rsidR="002F2B18" w:rsidRDefault="002F2B18" w:rsidP="002F2B18">
      <w:r>
        <w:t>*controlling for life satisfaction, GPA, gender, race, region, and parental education</w:t>
      </w:r>
    </w:p>
    <w:p w:rsidR="002F2B18" w:rsidRDefault="002F2B18">
      <w:r>
        <w:br w:type="page"/>
      </w:r>
    </w:p>
    <w:p w:rsidR="00D1253D" w:rsidRPr="00FE2B6F" w:rsidRDefault="00D1253D">
      <w:pPr>
        <w:rPr>
          <w:b/>
        </w:rPr>
      </w:pPr>
      <w:r w:rsidRPr="00FE2B6F">
        <w:rPr>
          <w:b/>
        </w:rPr>
        <w:lastRenderedPageBreak/>
        <w:t>Supplement Table</w:t>
      </w:r>
      <w:r w:rsidR="002F2B18" w:rsidRPr="00FE2B6F">
        <w:rPr>
          <w:b/>
        </w:rPr>
        <w:t xml:space="preserve"> 2</w:t>
      </w:r>
      <w:r w:rsidRPr="00FE2B6F">
        <w:rPr>
          <w:b/>
        </w:rPr>
        <w:t>: Poisson Regression for Work Stress and Peer Influence on Alcohol use</w:t>
      </w:r>
      <w:r w:rsidR="00FE2B6F">
        <w:rPr>
          <w:b/>
        </w:rPr>
        <w:t xml:space="preserve"> and Drunkenness</w:t>
      </w:r>
    </w:p>
    <w:p w:rsidR="00D1253D" w:rsidRDefault="00D1253D">
      <w:r>
        <w:t>Analysis of Parameter Estimates for Alcohol use over the lifetime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1253D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Pr="00D1253D" w:rsidRDefault="00D1253D"/>
        </w:tc>
        <w:tc>
          <w:tcPr>
            <w:tcW w:w="1915" w:type="dxa"/>
          </w:tcPr>
          <w:p w:rsidR="00D1253D" w:rsidRDefault="00D12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D1253D" w:rsidRDefault="00D12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D1253D" w:rsidRDefault="00D12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D1253D" w:rsidRDefault="00D125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D1253D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D1253D" w:rsidRDefault="001B1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1253D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>
            <w:r>
              <w:t>1</w:t>
            </w:r>
          </w:p>
        </w:tc>
        <w:tc>
          <w:tcPr>
            <w:tcW w:w="1915" w:type="dxa"/>
          </w:tcPr>
          <w:p w:rsidR="00D1253D" w:rsidRDefault="001B1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0.005</w:t>
            </w:r>
          </w:p>
        </w:tc>
        <w:tc>
          <w:tcPr>
            <w:tcW w:w="1915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0.026</w:t>
            </w:r>
          </w:p>
        </w:tc>
        <w:tc>
          <w:tcPr>
            <w:tcW w:w="1915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</w:t>
            </w:r>
          </w:p>
        </w:tc>
        <w:tc>
          <w:tcPr>
            <w:tcW w:w="1916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0.847</w:t>
            </w:r>
          </w:p>
        </w:tc>
      </w:tr>
      <w:tr w:rsidR="00D1253D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>
            <w:r>
              <w:t>2</w:t>
            </w:r>
          </w:p>
        </w:tc>
        <w:tc>
          <w:tcPr>
            <w:tcW w:w="1915" w:type="dxa"/>
          </w:tcPr>
          <w:p w:rsidR="00D1253D" w:rsidRDefault="001B1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-0.022</w:t>
            </w:r>
          </w:p>
        </w:tc>
        <w:tc>
          <w:tcPr>
            <w:tcW w:w="1915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0.040</w:t>
            </w:r>
          </w:p>
        </w:tc>
        <w:tc>
          <w:tcPr>
            <w:tcW w:w="1915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0.29</w:t>
            </w:r>
          </w:p>
        </w:tc>
        <w:tc>
          <w:tcPr>
            <w:tcW w:w="1916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0.588</w:t>
            </w:r>
          </w:p>
        </w:tc>
      </w:tr>
      <w:tr w:rsidR="00D1253D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>
            <w:r>
              <w:t>Highest level of work stress (3)</w:t>
            </w:r>
          </w:p>
        </w:tc>
        <w:tc>
          <w:tcPr>
            <w:tcW w:w="1915" w:type="dxa"/>
          </w:tcPr>
          <w:p w:rsidR="00D1253D" w:rsidRDefault="001B1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</w:t>
            </w:r>
          </w:p>
        </w:tc>
        <w:tc>
          <w:tcPr>
            <w:tcW w:w="1915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0.096</w:t>
            </w:r>
          </w:p>
        </w:tc>
        <w:tc>
          <w:tcPr>
            <w:tcW w:w="1915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</w:t>
            </w:r>
          </w:p>
        </w:tc>
        <w:tc>
          <w:tcPr>
            <w:tcW w:w="1916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0.832</w:t>
            </w:r>
          </w:p>
        </w:tc>
      </w:tr>
      <w:tr w:rsidR="00D1253D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>
            <w:r>
              <w:t>Lowest level of negative peer influence (0)</w:t>
            </w:r>
            <w:r w:rsidR="00D30437">
              <w:t>*</w:t>
            </w:r>
          </w:p>
        </w:tc>
        <w:tc>
          <w:tcPr>
            <w:tcW w:w="1915" w:type="dxa"/>
          </w:tcPr>
          <w:p w:rsidR="00D1253D" w:rsidRDefault="001B1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1253D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>
            <w:r>
              <w:t>1</w:t>
            </w:r>
          </w:p>
        </w:tc>
        <w:tc>
          <w:tcPr>
            <w:tcW w:w="1915" w:type="dxa"/>
          </w:tcPr>
          <w:p w:rsidR="00D1253D" w:rsidRDefault="001B1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-0.011</w:t>
            </w:r>
          </w:p>
        </w:tc>
        <w:tc>
          <w:tcPr>
            <w:tcW w:w="1915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0.279</w:t>
            </w:r>
          </w:p>
        </w:tc>
        <w:tc>
          <w:tcPr>
            <w:tcW w:w="1915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1916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0.969</w:t>
            </w:r>
          </w:p>
        </w:tc>
      </w:tr>
      <w:tr w:rsidR="00D1253D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>
            <w:r>
              <w:t>2</w:t>
            </w:r>
          </w:p>
        </w:tc>
        <w:tc>
          <w:tcPr>
            <w:tcW w:w="1915" w:type="dxa"/>
          </w:tcPr>
          <w:p w:rsidR="00D1253D" w:rsidRDefault="001B1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0.355</w:t>
            </w:r>
          </w:p>
        </w:tc>
        <w:tc>
          <w:tcPr>
            <w:tcW w:w="1915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0.271</w:t>
            </w:r>
          </w:p>
        </w:tc>
        <w:tc>
          <w:tcPr>
            <w:tcW w:w="1915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1.71</w:t>
            </w:r>
          </w:p>
        </w:tc>
        <w:tc>
          <w:tcPr>
            <w:tcW w:w="1916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0.191</w:t>
            </w:r>
          </w:p>
        </w:tc>
      </w:tr>
      <w:tr w:rsidR="00D1253D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>
            <w:r>
              <w:t>3</w:t>
            </w:r>
          </w:p>
        </w:tc>
        <w:tc>
          <w:tcPr>
            <w:tcW w:w="1915" w:type="dxa"/>
          </w:tcPr>
          <w:p w:rsidR="00D1253D" w:rsidRDefault="001B1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0.526</w:t>
            </w:r>
          </w:p>
        </w:tc>
        <w:tc>
          <w:tcPr>
            <w:tcW w:w="1915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0.269</w:t>
            </w:r>
          </w:p>
        </w:tc>
        <w:tc>
          <w:tcPr>
            <w:tcW w:w="1915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3.82</w:t>
            </w:r>
          </w:p>
        </w:tc>
        <w:tc>
          <w:tcPr>
            <w:tcW w:w="1916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0.051</w:t>
            </w:r>
          </w:p>
        </w:tc>
      </w:tr>
      <w:tr w:rsidR="00D1253D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>
            <w:r>
              <w:t>4</w:t>
            </w:r>
          </w:p>
        </w:tc>
        <w:tc>
          <w:tcPr>
            <w:tcW w:w="1915" w:type="dxa"/>
          </w:tcPr>
          <w:p w:rsidR="00D1253D" w:rsidRDefault="001B17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0.864</w:t>
            </w:r>
          </w:p>
        </w:tc>
        <w:tc>
          <w:tcPr>
            <w:tcW w:w="1915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0.268</w:t>
            </w:r>
          </w:p>
        </w:tc>
        <w:tc>
          <w:tcPr>
            <w:tcW w:w="1915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10.36</w:t>
            </w:r>
          </w:p>
        </w:tc>
        <w:tc>
          <w:tcPr>
            <w:tcW w:w="1916" w:type="dxa"/>
          </w:tcPr>
          <w:p w:rsidR="00D1253D" w:rsidRDefault="00E873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0.001</w:t>
            </w:r>
          </w:p>
        </w:tc>
      </w:tr>
      <w:tr w:rsidR="00D1253D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>
            <w:r>
              <w:t>Highest level of negative peer influence (5)</w:t>
            </w:r>
          </w:p>
        </w:tc>
        <w:tc>
          <w:tcPr>
            <w:tcW w:w="1915" w:type="dxa"/>
          </w:tcPr>
          <w:p w:rsidR="00D1253D" w:rsidRDefault="001B17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1.154</w:t>
            </w:r>
          </w:p>
        </w:tc>
        <w:tc>
          <w:tcPr>
            <w:tcW w:w="1915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0.269</w:t>
            </w:r>
          </w:p>
        </w:tc>
        <w:tc>
          <w:tcPr>
            <w:tcW w:w="1915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18.46</w:t>
            </w:r>
          </w:p>
        </w:tc>
        <w:tc>
          <w:tcPr>
            <w:tcW w:w="1916" w:type="dxa"/>
          </w:tcPr>
          <w:p w:rsidR="00D1253D" w:rsidRDefault="00E873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</w:tbl>
    <w:p w:rsidR="006A3B31" w:rsidRDefault="00D1253D">
      <w:r>
        <w:t>*controlling for life satisfaction, GPA, gender, race, region, and parental education</w:t>
      </w:r>
    </w:p>
    <w:p w:rsidR="00D1253D" w:rsidRDefault="00D1253D" w:rsidP="00D1253D">
      <w:r>
        <w:t>Analysis of Parameter Estimates for Alcohol use over the past 12 months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D1253D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Pr="00D1253D" w:rsidRDefault="00D1253D" w:rsidP="00E033AE"/>
        </w:tc>
        <w:tc>
          <w:tcPr>
            <w:tcW w:w="1915" w:type="dxa"/>
          </w:tcPr>
          <w:p w:rsidR="00D1253D" w:rsidRDefault="00D1253D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D1253D" w:rsidRDefault="00D1253D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D1253D" w:rsidRDefault="00D1253D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D1253D" w:rsidRDefault="00D1253D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D1253D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 w:rsidP="00E033AE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1253D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 w:rsidP="00E033AE">
            <w:r>
              <w:t>1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0.030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0.029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1.05</w:t>
            </w:r>
          </w:p>
        </w:tc>
        <w:tc>
          <w:tcPr>
            <w:tcW w:w="1916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0.306</w:t>
            </w:r>
          </w:p>
        </w:tc>
      </w:tr>
      <w:tr w:rsidR="00D1253D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 w:rsidP="00E033AE">
            <w:r>
              <w:t>2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-0.022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0.046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0.23</w:t>
            </w:r>
          </w:p>
        </w:tc>
        <w:tc>
          <w:tcPr>
            <w:tcW w:w="1916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0.630</w:t>
            </w:r>
          </w:p>
        </w:tc>
      </w:tr>
      <w:tr w:rsidR="00D1253D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 w:rsidP="00E033AE">
            <w:r>
              <w:t>Highest level of work stress (3)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0.014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0.109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</w:t>
            </w:r>
          </w:p>
        </w:tc>
        <w:tc>
          <w:tcPr>
            <w:tcW w:w="1916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0.900</w:t>
            </w:r>
          </w:p>
        </w:tc>
      </w:tr>
      <w:tr w:rsidR="00D1253D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 w:rsidP="00E033AE">
            <w:r>
              <w:t>Lowest level of negative peer influence (0)</w:t>
            </w:r>
            <w:r w:rsidR="00D30437">
              <w:t>*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D1253D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 w:rsidP="00E033AE">
            <w:r>
              <w:t>1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-0.196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0.341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0.28</w:t>
            </w:r>
          </w:p>
        </w:tc>
        <w:tc>
          <w:tcPr>
            <w:tcW w:w="1916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0.596</w:t>
            </w:r>
          </w:p>
        </w:tc>
      </w:tr>
      <w:tr w:rsidR="00D1253D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 w:rsidP="00E033AE">
            <w:r>
              <w:t>2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0.476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0.358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1.77</w:t>
            </w:r>
          </w:p>
        </w:tc>
        <w:tc>
          <w:tcPr>
            <w:tcW w:w="1916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0.184</w:t>
            </w:r>
          </w:p>
        </w:tc>
      </w:tr>
      <w:tr w:rsidR="00D1253D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 w:rsidP="00E033AE">
            <w:r>
              <w:t>3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0.750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0.356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4.45</w:t>
            </w:r>
          </w:p>
        </w:tc>
        <w:tc>
          <w:tcPr>
            <w:tcW w:w="1916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0.035</w:t>
            </w:r>
          </w:p>
        </w:tc>
      </w:tr>
      <w:tr w:rsidR="00D1253D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 w:rsidP="00E033AE">
            <w:r>
              <w:t>4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1.163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0.355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10.74</w:t>
            </w:r>
          </w:p>
        </w:tc>
        <w:tc>
          <w:tcPr>
            <w:tcW w:w="1916" w:type="dxa"/>
          </w:tcPr>
          <w:p w:rsidR="00D1253D" w:rsidRDefault="00136DC3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0.001</w:t>
            </w:r>
          </w:p>
        </w:tc>
      </w:tr>
      <w:tr w:rsidR="00D1253D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D1253D" w:rsidRDefault="00D1253D" w:rsidP="00E033AE">
            <w:r>
              <w:t>Highest level of negative peer influence (5)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1.510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0.355</w:t>
            </w:r>
          </w:p>
        </w:tc>
        <w:tc>
          <w:tcPr>
            <w:tcW w:w="1915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18.12</w:t>
            </w:r>
          </w:p>
        </w:tc>
        <w:tc>
          <w:tcPr>
            <w:tcW w:w="1916" w:type="dxa"/>
          </w:tcPr>
          <w:p w:rsidR="00D1253D" w:rsidRDefault="00136DC3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</w:tbl>
    <w:p w:rsidR="00D1253D" w:rsidRDefault="00D1253D" w:rsidP="00D1253D">
      <w:r>
        <w:t>*controlling for life satisfaction, GPA, gender, race, region, and parental education</w:t>
      </w:r>
    </w:p>
    <w:p w:rsidR="00D1253D" w:rsidRDefault="00D1253D"/>
    <w:p w:rsidR="00694BBB" w:rsidRDefault="00694BBB" w:rsidP="00694BBB">
      <w:r>
        <w:t>Analysis of Parameter Estimates for Alcohol use over the past 30 days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4BBB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94BBB" w:rsidRPr="00D1253D" w:rsidRDefault="00694BBB" w:rsidP="00E033AE"/>
        </w:tc>
        <w:tc>
          <w:tcPr>
            <w:tcW w:w="1915" w:type="dxa"/>
          </w:tcPr>
          <w:p w:rsidR="00694BBB" w:rsidRDefault="00694BBB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694BBB" w:rsidRDefault="00694BBB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694BBB" w:rsidRDefault="00694BBB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694BBB" w:rsidRDefault="00694BBB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694BBB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94BBB" w:rsidRDefault="00694BBB" w:rsidP="00E033AE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694BBB" w:rsidRDefault="00694BBB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94BBB" w:rsidRDefault="00694BBB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94BBB" w:rsidRDefault="00694BBB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94BBB" w:rsidRDefault="00694BBB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94BBB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94BBB" w:rsidRDefault="00694BBB" w:rsidP="00E033AE">
            <w:r>
              <w:t>1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0.014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0.035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</w:t>
            </w:r>
          </w:p>
        </w:tc>
        <w:tc>
          <w:tcPr>
            <w:tcW w:w="1916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0.686</w:t>
            </w:r>
          </w:p>
        </w:tc>
      </w:tr>
      <w:tr w:rsidR="00694BBB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94BBB" w:rsidRDefault="00694BBB" w:rsidP="00E033AE">
            <w:r>
              <w:t>2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-0.051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0.056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0.82</w:t>
            </w:r>
          </w:p>
        </w:tc>
        <w:tc>
          <w:tcPr>
            <w:tcW w:w="1916" w:type="dxa"/>
          </w:tcPr>
          <w:p w:rsidR="00694BBB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0.367</w:t>
            </w:r>
          </w:p>
        </w:tc>
      </w:tr>
      <w:tr w:rsidR="00694BBB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94BBB" w:rsidRDefault="00694BBB" w:rsidP="00E033AE">
            <w:r>
              <w:t>Highest level of work stress (3)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0.078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</w:t>
            </w:r>
          </w:p>
        </w:tc>
        <w:tc>
          <w:tcPr>
            <w:tcW w:w="1916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0.532</w:t>
            </w:r>
          </w:p>
        </w:tc>
      </w:tr>
      <w:tr w:rsidR="00694BBB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94BBB" w:rsidRDefault="00694BBB" w:rsidP="00E033AE">
            <w:r>
              <w:t>Lowest level of negative peer influence (0)</w:t>
            </w:r>
            <w:r w:rsidR="00D30437">
              <w:t>*</w:t>
            </w:r>
          </w:p>
        </w:tc>
        <w:tc>
          <w:tcPr>
            <w:tcW w:w="1915" w:type="dxa"/>
          </w:tcPr>
          <w:p w:rsidR="00694BBB" w:rsidRDefault="00694BBB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94BBB" w:rsidRDefault="00694BBB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94BBB" w:rsidRDefault="00694BBB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94BBB" w:rsidRDefault="00694BBB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94BBB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94BBB" w:rsidRDefault="00694BBB" w:rsidP="00E033AE">
            <w:r>
              <w:t>1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-0.669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0.440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2.31</w:t>
            </w:r>
          </w:p>
        </w:tc>
        <w:tc>
          <w:tcPr>
            <w:tcW w:w="1916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0.128</w:t>
            </w:r>
          </w:p>
        </w:tc>
      </w:tr>
      <w:tr w:rsidR="00694BBB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94BBB" w:rsidRDefault="00694BBB" w:rsidP="00E033AE">
            <w:r>
              <w:t>2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-0.079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0.417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</w:t>
            </w:r>
          </w:p>
        </w:tc>
        <w:tc>
          <w:tcPr>
            <w:tcW w:w="1916" w:type="dxa"/>
          </w:tcPr>
          <w:p w:rsidR="00694BBB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0.851</w:t>
            </w:r>
          </w:p>
        </w:tc>
      </w:tr>
      <w:tr w:rsidR="00694BBB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94BBB" w:rsidRDefault="00694BBB" w:rsidP="00E033AE">
            <w:r>
              <w:t>3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0.350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0.411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</w:t>
            </w:r>
          </w:p>
        </w:tc>
        <w:tc>
          <w:tcPr>
            <w:tcW w:w="1916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0.395</w:t>
            </w:r>
          </w:p>
        </w:tc>
      </w:tr>
      <w:tr w:rsidR="00694BBB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94BBB" w:rsidRDefault="00694BBB" w:rsidP="00E033AE">
            <w:r>
              <w:t>4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1.070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0.410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6.82</w:t>
            </w:r>
          </w:p>
        </w:tc>
        <w:tc>
          <w:tcPr>
            <w:tcW w:w="1916" w:type="dxa"/>
          </w:tcPr>
          <w:p w:rsidR="00694BBB" w:rsidRDefault="004C21A5" w:rsidP="004C21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0.009</w:t>
            </w:r>
          </w:p>
        </w:tc>
      </w:tr>
      <w:tr w:rsidR="00694BBB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94BBB" w:rsidRDefault="00694BBB" w:rsidP="00E033AE">
            <w:r>
              <w:t>Highest level of negative peer influence (5)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1.546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0.410</w:t>
            </w:r>
          </w:p>
        </w:tc>
        <w:tc>
          <w:tcPr>
            <w:tcW w:w="1915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14.25</w:t>
            </w:r>
          </w:p>
        </w:tc>
        <w:tc>
          <w:tcPr>
            <w:tcW w:w="1916" w:type="dxa"/>
          </w:tcPr>
          <w:p w:rsidR="00694BBB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0.0002</w:t>
            </w:r>
          </w:p>
        </w:tc>
      </w:tr>
    </w:tbl>
    <w:p w:rsidR="00694BBB" w:rsidRDefault="00694BBB" w:rsidP="00694BBB">
      <w:r>
        <w:t>*controlling for life satisfaction, GPA, gender, race, region, and parental education</w:t>
      </w:r>
    </w:p>
    <w:p w:rsidR="00694BBB" w:rsidRDefault="00694BBB"/>
    <w:p w:rsidR="004C21A5" w:rsidRDefault="004C21A5" w:rsidP="004C21A5">
      <w:r>
        <w:t>Analysis of Parameter Estimates for Drunkenness over the lifetime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21A5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Pr="00D1253D" w:rsidRDefault="004C21A5" w:rsidP="00E033AE"/>
        </w:tc>
        <w:tc>
          <w:tcPr>
            <w:tcW w:w="1915" w:type="dxa"/>
          </w:tcPr>
          <w:p w:rsidR="004C21A5" w:rsidRDefault="004C21A5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1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0.008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0.037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0.832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2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-0.060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0.060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1.02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0.312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Highest level of work stress (3)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0.007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0.139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0.963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Lowest level of negative peer influence (0)</w:t>
            </w:r>
            <w:r w:rsidR="00D30437">
              <w:t>*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1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1.146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1.011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1.29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0.257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2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1.732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1.003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2.95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0.086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3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2.073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1.001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4.29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0.038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4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2.605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1.001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6.78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0.009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Highest level of negative peer influence (5)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3.019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1.001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9.11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0.003</w:t>
            </w:r>
          </w:p>
        </w:tc>
      </w:tr>
    </w:tbl>
    <w:p w:rsidR="004C21A5" w:rsidRDefault="004C21A5" w:rsidP="004C21A5">
      <w:r>
        <w:t>*controlling for life satisfaction, GPA, gender, race, region, and parental education</w:t>
      </w:r>
    </w:p>
    <w:p w:rsidR="004C21A5" w:rsidRDefault="004C21A5" w:rsidP="004C21A5">
      <w:r>
        <w:lastRenderedPageBreak/>
        <w:t>Analysis of Parameter Estimates for Drunkenness over the past 12 months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21A5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Pr="00D1253D" w:rsidRDefault="004C21A5" w:rsidP="00E033AE"/>
        </w:tc>
        <w:tc>
          <w:tcPr>
            <w:tcW w:w="1915" w:type="dxa"/>
          </w:tcPr>
          <w:p w:rsidR="004C21A5" w:rsidRDefault="004C21A5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1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0.013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0.051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0.792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2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-0.054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0.082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0.44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0.509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Highest level of work stress (3)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-0.026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0.188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0.892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Lowest level of negative peer influence (0)</w:t>
            </w:r>
            <w:r w:rsidR="00D30437">
              <w:t>*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1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19.158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2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19.878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0.353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3175.92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3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20.591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0.353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4009.66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4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21.755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0.318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4677.25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Highest level of negative peer influence (5)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22.436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0.318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4987.95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</w:tbl>
    <w:p w:rsidR="004C21A5" w:rsidRDefault="004C21A5" w:rsidP="004C21A5">
      <w:r>
        <w:t>*controlling for life satisfaction, GPA, gender, race, region, and parental education</w:t>
      </w:r>
    </w:p>
    <w:p w:rsidR="004C21A5" w:rsidRDefault="004C21A5" w:rsidP="004C21A5">
      <w:r>
        <w:t>Analysis of Parameter Estimates for Drunkenness over the past 30 days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4C21A5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Pr="00D1253D" w:rsidRDefault="004C21A5" w:rsidP="00E033AE"/>
        </w:tc>
        <w:tc>
          <w:tcPr>
            <w:tcW w:w="1915" w:type="dxa"/>
          </w:tcPr>
          <w:p w:rsidR="004C21A5" w:rsidRDefault="004C21A5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1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0.067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0.079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0.72</w:t>
            </w:r>
          </w:p>
        </w:tc>
        <w:tc>
          <w:tcPr>
            <w:tcW w:w="1916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0.397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2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-0.111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0.133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0.70</w:t>
            </w:r>
          </w:p>
        </w:tc>
        <w:tc>
          <w:tcPr>
            <w:tcW w:w="1916" w:type="dxa"/>
          </w:tcPr>
          <w:p w:rsidR="004C21A5" w:rsidRDefault="00FE38E7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0.403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Highest level of work stress (3)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0.186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0.272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</w:t>
            </w:r>
          </w:p>
        </w:tc>
        <w:tc>
          <w:tcPr>
            <w:tcW w:w="1916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0.494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Lowest level of negative peer influence (0)</w:t>
            </w:r>
            <w:r w:rsidR="00D30437">
              <w:t>*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4C21A5" w:rsidRDefault="004C21A5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1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18.390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2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18.709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0.521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1289.31</w:t>
            </w:r>
          </w:p>
        </w:tc>
        <w:tc>
          <w:tcPr>
            <w:tcW w:w="1916" w:type="dxa"/>
          </w:tcPr>
          <w:p w:rsidR="004C21A5" w:rsidRDefault="00FE38E7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3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19.250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0.468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1689.64</w:t>
            </w:r>
          </w:p>
        </w:tc>
        <w:tc>
          <w:tcPr>
            <w:tcW w:w="1916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4C21A5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4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20.750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0.451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2120.90</w:t>
            </w:r>
          </w:p>
        </w:tc>
        <w:tc>
          <w:tcPr>
            <w:tcW w:w="1916" w:type="dxa"/>
          </w:tcPr>
          <w:p w:rsidR="004C21A5" w:rsidRDefault="00FE38E7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&lt;.0001</w:t>
            </w:r>
          </w:p>
        </w:tc>
      </w:tr>
      <w:tr w:rsidR="004C21A5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4C21A5" w:rsidRDefault="004C21A5" w:rsidP="00E033AE">
            <w:r>
              <w:t>Highest level of negative peer influence (5)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21.068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0.450</w:t>
            </w:r>
          </w:p>
        </w:tc>
        <w:tc>
          <w:tcPr>
            <w:tcW w:w="1915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2309.55</w:t>
            </w:r>
          </w:p>
        </w:tc>
        <w:tc>
          <w:tcPr>
            <w:tcW w:w="1916" w:type="dxa"/>
          </w:tcPr>
          <w:p w:rsidR="004C21A5" w:rsidRDefault="00FE38E7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&lt;.0001</w:t>
            </w:r>
          </w:p>
        </w:tc>
      </w:tr>
    </w:tbl>
    <w:p w:rsidR="004C21A5" w:rsidRDefault="004C21A5" w:rsidP="004C21A5">
      <w:r>
        <w:t>*controlling for life satisfaction, GPA, gender, race, region, and parental education</w:t>
      </w:r>
    </w:p>
    <w:p w:rsidR="006175E9" w:rsidRDefault="006175E9">
      <w:r>
        <w:br w:type="page"/>
      </w:r>
    </w:p>
    <w:p w:rsidR="006175E9" w:rsidRPr="00FE2B6F" w:rsidRDefault="006175E9" w:rsidP="006175E9">
      <w:pPr>
        <w:rPr>
          <w:b/>
        </w:rPr>
      </w:pPr>
      <w:r w:rsidRPr="00FE2B6F">
        <w:rPr>
          <w:b/>
        </w:rPr>
        <w:lastRenderedPageBreak/>
        <w:t xml:space="preserve">Supplement Table </w:t>
      </w:r>
      <w:r w:rsidR="002F2B18" w:rsidRPr="00FE2B6F">
        <w:rPr>
          <w:b/>
        </w:rPr>
        <w:t>3</w:t>
      </w:r>
      <w:r w:rsidRPr="00FE2B6F">
        <w:rPr>
          <w:b/>
        </w:rPr>
        <w:t>: Poisson Regression for Work Stress and Parent Influence on Alcohol use</w:t>
      </w:r>
      <w:r w:rsidR="00FE2B6F">
        <w:rPr>
          <w:b/>
        </w:rPr>
        <w:t xml:space="preserve"> and Drunkenness</w:t>
      </w:r>
    </w:p>
    <w:p w:rsidR="006175E9" w:rsidRDefault="006175E9" w:rsidP="006175E9">
      <w:r>
        <w:t>Analysis of Parameter Estimates for Alcohol use over the lifetime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75E9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Pr="00D1253D" w:rsidRDefault="006175E9" w:rsidP="00E033AE"/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0.019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0.026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0.55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0.460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2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-0.008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0.040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0.840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Highest level of work stress (3)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0.052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0.096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0.29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0.591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6175E9">
            <w:r>
              <w:t>Lowest level of positive parent influence (0)</w:t>
            </w:r>
            <w:r w:rsidR="00D30437">
              <w:t>*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-0.031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0.052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0.36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0.547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Highest level of positive parent influence (2)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-0.072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0.049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2.21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0.137</w:t>
            </w:r>
          </w:p>
        </w:tc>
      </w:tr>
    </w:tbl>
    <w:p w:rsidR="006175E9" w:rsidRDefault="006175E9" w:rsidP="006175E9">
      <w:r>
        <w:t>*controlling for life satisfaction, GPA, gender, race, region, and parental education</w:t>
      </w:r>
    </w:p>
    <w:p w:rsidR="006175E9" w:rsidRDefault="006175E9" w:rsidP="006175E9">
      <w:r>
        <w:t>Analysis of Parameter Estimates for Alcohol use over the past 12 months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75E9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Pr="00D1253D" w:rsidRDefault="006175E9" w:rsidP="00E033AE"/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0.049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0.029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2.76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0.096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2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-0.006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0.046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0.02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0.897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Highest level of work stress (3)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0.052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0.110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0.634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Lowest level of positive parent influence (0)</w:t>
            </w:r>
            <w:r w:rsidR="00D30437">
              <w:t>*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-0.041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0.059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0.485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Highest level of positive parent influence (2)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-0.093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0.055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2.86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0.091</w:t>
            </w:r>
          </w:p>
        </w:tc>
      </w:tr>
    </w:tbl>
    <w:p w:rsidR="006175E9" w:rsidRDefault="006175E9" w:rsidP="006175E9">
      <w:r>
        <w:t>*controlling for life satisfaction, GPA, gender, race, region, and parental education</w:t>
      </w:r>
    </w:p>
    <w:p w:rsidR="006175E9" w:rsidRDefault="006175E9" w:rsidP="006175E9"/>
    <w:p w:rsidR="006175E9" w:rsidRDefault="006175E9" w:rsidP="006175E9">
      <w:r>
        <w:t>Analysis of Parameter Estimates for Alcohol use over the past 30 days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75E9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Pr="00D1253D" w:rsidRDefault="006175E9" w:rsidP="00E033AE"/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lastRenderedPageBreak/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0.039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0.035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1.21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0.272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2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-0.024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0.056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0.19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0.664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Highest level of work stress (3)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0.148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0.125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1.39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0.239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Lowest level of positive parent influence (0)</w:t>
            </w:r>
            <w:r w:rsidR="00D30437">
              <w:t>*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-0.040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0.070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0.32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0.574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Highest level of positive parent influence (2)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-0.079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0.066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1.44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0.230</w:t>
            </w:r>
          </w:p>
        </w:tc>
      </w:tr>
    </w:tbl>
    <w:p w:rsidR="006175E9" w:rsidRDefault="006175E9" w:rsidP="006175E9">
      <w:r>
        <w:t>*controlling for life satisfaction, GPA, gender, race, region, and parental education</w:t>
      </w:r>
    </w:p>
    <w:p w:rsidR="006175E9" w:rsidRDefault="006175E9" w:rsidP="006175E9"/>
    <w:p w:rsidR="006175E9" w:rsidRDefault="006175E9" w:rsidP="006175E9">
      <w:r>
        <w:t>Analysis of Parameter Estimates for Drunkenness over the lifetime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75E9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Pr="00D1253D" w:rsidRDefault="006175E9" w:rsidP="00E033AE"/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0.029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0.038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0.439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2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-0.030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0.060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0.25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0.620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Highest level of work stress (3)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0.065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0.140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0.22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0.639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Lowest level of positive parent influence (0)</w:t>
            </w:r>
            <w:r w:rsidR="00D30437">
              <w:t>*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-0.009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0.076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0.905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Highest level of positive parent influence (2)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-0.074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0.071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1.09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0.297</w:t>
            </w:r>
          </w:p>
        </w:tc>
      </w:tr>
    </w:tbl>
    <w:p w:rsidR="006175E9" w:rsidRDefault="006175E9" w:rsidP="006175E9">
      <w:r>
        <w:t>*controlling for life satisfaction, GPA, gender, race, region, and parental education</w:t>
      </w:r>
    </w:p>
    <w:p w:rsidR="006175E9" w:rsidRDefault="006175E9" w:rsidP="006175E9">
      <w:r>
        <w:t>Analysis of Parameter Estimates for Drunkenness over the past 12 months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75E9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Pr="00D1253D" w:rsidRDefault="006175E9" w:rsidP="00E033AE"/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0.035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0.051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0.47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0.491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2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-0.035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0.082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0.18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0.667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Highest level of work stress (3)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0.012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0.189</w:t>
            </w:r>
          </w:p>
        </w:tc>
        <w:tc>
          <w:tcPr>
            <w:tcW w:w="1915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1916" w:type="dxa"/>
          </w:tcPr>
          <w:p w:rsidR="006175E9" w:rsidRDefault="00E033AE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0.952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 xml:space="preserve">Lowest level of </w:t>
            </w:r>
            <w:r>
              <w:lastRenderedPageBreak/>
              <w:t>positive parent influence (0)</w:t>
            </w:r>
            <w:r w:rsidR="00D30437">
              <w:t>*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0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lastRenderedPageBreak/>
              <w:t>1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-0.082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0.096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0.74</w:t>
            </w:r>
          </w:p>
        </w:tc>
        <w:tc>
          <w:tcPr>
            <w:tcW w:w="1916" w:type="dxa"/>
          </w:tcPr>
          <w:p w:rsidR="006175E9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0.390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Highest level of positive parent influence (2)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-0.213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0.090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5.65</w:t>
            </w:r>
          </w:p>
        </w:tc>
        <w:tc>
          <w:tcPr>
            <w:tcW w:w="1916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0.018</w:t>
            </w:r>
          </w:p>
        </w:tc>
      </w:tr>
    </w:tbl>
    <w:p w:rsidR="006175E9" w:rsidRDefault="006175E9" w:rsidP="006175E9">
      <w:r>
        <w:t>*controlling for life satisfaction, GPA, gender, race, region, and parental education</w:t>
      </w:r>
    </w:p>
    <w:p w:rsidR="006175E9" w:rsidRDefault="006175E9" w:rsidP="006175E9">
      <w:r>
        <w:t>Analysis of Parameter Estimates for Drunkenness over the past 30 days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175E9" w:rsidTr="00D304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Pr="00D1253D" w:rsidRDefault="006175E9" w:rsidP="00E033AE"/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Standard Error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Wald chi-square</w:t>
            </w:r>
          </w:p>
        </w:tc>
        <w:tc>
          <w:tcPr>
            <w:tcW w:w="1916" w:type="dxa"/>
          </w:tcPr>
          <w:p w:rsidR="006175E9" w:rsidRDefault="006175E9" w:rsidP="00E033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p-value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No work stress (0)</w:t>
            </w:r>
            <w:r w:rsidR="00D30437">
              <w:t>*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175E9" w:rsidRDefault="006175E9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1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0.095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0.079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1.44</w:t>
            </w:r>
          </w:p>
        </w:tc>
        <w:tc>
          <w:tcPr>
            <w:tcW w:w="1916" w:type="dxa"/>
          </w:tcPr>
          <w:p w:rsidR="006175E9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0.230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2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-0.054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0.133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0.16</w:t>
            </w:r>
          </w:p>
        </w:tc>
        <w:tc>
          <w:tcPr>
            <w:tcW w:w="1916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0.686</w:t>
            </w:r>
          </w:p>
        </w:tc>
      </w:tr>
      <w:tr w:rsidR="006175E9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Highest level of work stress (3)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0.236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0.272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0.75</w:t>
            </w:r>
          </w:p>
        </w:tc>
        <w:tc>
          <w:tcPr>
            <w:tcW w:w="1916" w:type="dxa"/>
          </w:tcPr>
          <w:p w:rsidR="006175E9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0.385</w:t>
            </w:r>
          </w:p>
        </w:tc>
      </w:tr>
      <w:tr w:rsidR="006175E9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6175E9" w:rsidRDefault="006175E9" w:rsidP="00E033AE">
            <w:r>
              <w:t>Lowest level of positive parent influence (0)</w:t>
            </w:r>
            <w:r w:rsidR="00D30437">
              <w:t>*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5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  <w:tc>
          <w:tcPr>
            <w:tcW w:w="1916" w:type="dxa"/>
          </w:tcPr>
          <w:p w:rsidR="006175E9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</w:t>
            </w:r>
          </w:p>
        </w:tc>
      </w:tr>
      <w:tr w:rsidR="002F2B18" w:rsidTr="00D304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E033AE">
            <w:r>
              <w:t>1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0.011</w:t>
            </w:r>
          </w:p>
        </w:tc>
        <w:tc>
          <w:tcPr>
            <w:tcW w:w="1915" w:type="dxa"/>
          </w:tcPr>
          <w:p w:rsidR="002F2B18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0.160</w:t>
            </w:r>
          </w:p>
        </w:tc>
        <w:tc>
          <w:tcPr>
            <w:tcW w:w="1915" w:type="dxa"/>
          </w:tcPr>
          <w:p w:rsidR="002F2B18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</w:t>
            </w:r>
          </w:p>
        </w:tc>
        <w:tc>
          <w:tcPr>
            <w:tcW w:w="1916" w:type="dxa"/>
          </w:tcPr>
          <w:p w:rsidR="002F2B18" w:rsidRDefault="002F2B18" w:rsidP="00E033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0.946</w:t>
            </w:r>
          </w:p>
        </w:tc>
      </w:tr>
      <w:tr w:rsidR="002F2B18" w:rsidTr="00D304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2F2B18" w:rsidRDefault="002F2B18" w:rsidP="00E033AE">
            <w:r>
              <w:t>Highest level of positive parent influence (2)</w:t>
            </w:r>
          </w:p>
        </w:tc>
        <w:tc>
          <w:tcPr>
            <w:tcW w:w="1915" w:type="dxa"/>
          </w:tcPr>
          <w:p w:rsidR="002F2B18" w:rsidRDefault="002F2B18" w:rsidP="00D304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-0.0140</w:t>
            </w:r>
          </w:p>
        </w:tc>
        <w:tc>
          <w:tcPr>
            <w:tcW w:w="1915" w:type="dxa"/>
          </w:tcPr>
          <w:p w:rsidR="002F2B18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0.151</w:t>
            </w:r>
          </w:p>
        </w:tc>
        <w:tc>
          <w:tcPr>
            <w:tcW w:w="1915" w:type="dxa"/>
          </w:tcPr>
          <w:p w:rsidR="002F2B18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0.86</w:t>
            </w:r>
          </w:p>
        </w:tc>
        <w:tc>
          <w:tcPr>
            <w:tcW w:w="1916" w:type="dxa"/>
          </w:tcPr>
          <w:p w:rsidR="002F2B18" w:rsidRDefault="002F2B18" w:rsidP="00E033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0.353</w:t>
            </w:r>
          </w:p>
        </w:tc>
      </w:tr>
    </w:tbl>
    <w:p w:rsidR="006175E9" w:rsidRDefault="006175E9" w:rsidP="006175E9">
      <w:r>
        <w:t>*controlling for life satisfaction, GPA, gender, race, region, and parental education</w:t>
      </w:r>
    </w:p>
    <w:p w:rsidR="002F2B18" w:rsidRDefault="002F2B18"/>
    <w:p w:rsidR="00815147" w:rsidRDefault="00815147">
      <w:r>
        <w:br w:type="page"/>
      </w:r>
    </w:p>
    <w:p w:rsidR="00815147" w:rsidRPr="00815147" w:rsidRDefault="00815147" w:rsidP="00815147">
      <w:pPr>
        <w:rPr>
          <w:b/>
          <w:szCs w:val="24"/>
        </w:rPr>
      </w:pPr>
      <w:r w:rsidRPr="00815147">
        <w:rPr>
          <w:b/>
          <w:szCs w:val="24"/>
        </w:rPr>
        <w:lastRenderedPageBreak/>
        <w:t>Supplemental Table 4: Odds ratios of alcohol use and drunkenness in adolescents who worked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54"/>
        <w:gridCol w:w="1344"/>
        <w:gridCol w:w="1335"/>
        <w:gridCol w:w="1322"/>
        <w:gridCol w:w="1564"/>
        <w:gridCol w:w="1335"/>
        <w:gridCol w:w="1322"/>
      </w:tblGrid>
      <w:tr w:rsidR="00815147" w:rsidRPr="00895CE9" w:rsidTr="00726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Hours Worked every week*</w:t>
            </w:r>
          </w:p>
        </w:tc>
        <w:tc>
          <w:tcPr>
            <w:tcW w:w="4001" w:type="dxa"/>
            <w:gridSpan w:val="3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Alcohol use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Drunkenness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815147" w:rsidRPr="00895CE9" w:rsidRDefault="00815147" w:rsidP="00726BA8">
            <w:pPr>
              <w:rPr>
                <w:szCs w:val="24"/>
              </w:rPr>
            </w:pPr>
          </w:p>
        </w:tc>
        <w:tc>
          <w:tcPr>
            <w:tcW w:w="134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Lifetime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12 months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30 days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Lifetime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12 months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30 days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0 (reference)</w:t>
            </w:r>
          </w:p>
        </w:tc>
        <w:tc>
          <w:tcPr>
            <w:tcW w:w="134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5 or less</w:t>
            </w:r>
          </w:p>
        </w:tc>
        <w:tc>
          <w:tcPr>
            <w:tcW w:w="134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1.058 (0.99-1.13)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1.08 (1.01-1.16)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tabs>
                <w:tab w:val="left" w:pos="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1.11 (1.04-1.20)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1.05 (0.89-1.24)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1.19 (0.98-1.44)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1.22 (0.93-1.61)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6-10</w:t>
            </w:r>
          </w:p>
        </w:tc>
        <w:tc>
          <w:tcPr>
            <w:tcW w:w="134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1.28 (1.2-1.367)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1.30 (1.21-1.39)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1.38 (1.29-1.48)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1.45 (1.23-1.70)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1.48 (1.23-1.78)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1.40 (1.08-1.80)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11-15</w:t>
            </w:r>
          </w:p>
        </w:tc>
        <w:tc>
          <w:tcPr>
            <w:tcW w:w="134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1.50 (1.41-1.60)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1.52 (1.42-1.62)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1.49 (1.39-1.59)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1.77 (1.51-2.08)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1.81 (1.52-2.17)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1.62 (1.27-2.07)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16-20</w:t>
            </w:r>
          </w:p>
        </w:tc>
        <w:tc>
          <w:tcPr>
            <w:tcW w:w="134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1.61 (1.52-1.71)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1.64 (1.55-1.75)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1.60 (1.50-1.70)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1.92 (1.66-2.23)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1.98 (1.68-2.34)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1.76 (1.40-2.21)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21-25</w:t>
            </w:r>
          </w:p>
        </w:tc>
        <w:tc>
          <w:tcPr>
            <w:tcW w:w="134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1.83 (1.71-1.95)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1.83 (1.71-1.96)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1.70 (1.59-1.82)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1.89 (1.60-2.23)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2.28 (1.90-2.74)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2.56 (2.03-3.22)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26-30</w:t>
            </w:r>
          </w:p>
        </w:tc>
        <w:tc>
          <w:tcPr>
            <w:tcW w:w="134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1.90 (1.76-2.06)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1.89 (1.54-2.04)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1.75 (1.61-1.89)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2.16 (1.77-2.65)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2.01 (1.62-2.51)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2.27 (1.72-2.98)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4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30+</w:t>
            </w:r>
          </w:p>
        </w:tc>
        <w:tc>
          <w:tcPr>
            <w:tcW w:w="134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2.07 (1.91-2.24)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1.98 (1.82-2.14)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1.94 (1.79-2.10)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1.82 (1.48-2.24)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2.02 (1.61-2.53)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1.93 (1.45-2.58)</w:t>
            </w:r>
          </w:p>
        </w:tc>
      </w:tr>
    </w:tbl>
    <w:p w:rsidR="00815147" w:rsidRPr="00895CE9" w:rsidRDefault="00815147" w:rsidP="00815147">
      <w:pPr>
        <w:tabs>
          <w:tab w:val="left" w:pos="1204"/>
        </w:tabs>
        <w:ind w:firstLine="720"/>
        <w:rPr>
          <w:szCs w:val="24"/>
        </w:rPr>
      </w:pPr>
      <w:r w:rsidRPr="00895CE9">
        <w:rPr>
          <w:szCs w:val="24"/>
        </w:rPr>
        <w:tab/>
        <w:t>*reference group is 0 hours worked per week</w:t>
      </w:r>
    </w:p>
    <w:p w:rsidR="00815147" w:rsidRDefault="00815147">
      <w:pPr>
        <w:rPr>
          <w:szCs w:val="24"/>
        </w:rPr>
      </w:pPr>
      <w:r>
        <w:rPr>
          <w:szCs w:val="24"/>
        </w:rPr>
        <w:br w:type="page"/>
      </w:r>
    </w:p>
    <w:p w:rsidR="00815147" w:rsidRPr="00815147" w:rsidRDefault="00815147" w:rsidP="00815147">
      <w:pPr>
        <w:rPr>
          <w:b/>
          <w:szCs w:val="24"/>
        </w:rPr>
      </w:pPr>
      <w:r w:rsidRPr="00815147">
        <w:rPr>
          <w:b/>
          <w:szCs w:val="24"/>
        </w:rPr>
        <w:lastRenderedPageBreak/>
        <w:t xml:space="preserve">Supplemental Table 5: Odds ratios of alcohol use and drunkenness among adolescents who earned adolescents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65"/>
        <w:gridCol w:w="1341"/>
        <w:gridCol w:w="1332"/>
        <w:gridCol w:w="1321"/>
        <w:gridCol w:w="1564"/>
        <w:gridCol w:w="1332"/>
        <w:gridCol w:w="1321"/>
      </w:tblGrid>
      <w:tr w:rsidR="00815147" w:rsidRPr="00895CE9" w:rsidTr="00726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Money earned ($)*</w:t>
            </w:r>
          </w:p>
        </w:tc>
        <w:tc>
          <w:tcPr>
            <w:tcW w:w="3994" w:type="dxa"/>
            <w:gridSpan w:val="3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Alcohol use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Drunkenness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15147" w:rsidRPr="00895CE9" w:rsidRDefault="00815147" w:rsidP="00726BA8">
            <w:pPr>
              <w:rPr>
                <w:szCs w:val="24"/>
              </w:rPr>
            </w:pP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Lifetime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12 months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30 days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Lifetime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12 months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30 days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0 (reference)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1-5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0.99 (0.80-1.22)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0.99 (0.79-1.23)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1.09 (0.87-1.37)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1.75 (1.06-2.88)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0.92 (0.48-1.76)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0.64 (0.23-1.80)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6-10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1.12 (1.01-1.25)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1.11 (1.00-1.25)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1.19 (1.06-1.33)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1.34 (1.03-1.73)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1.44 (1.07-1.93)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1.50 (1.01-2.24)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11-20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1.09 (0.97-1.22)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1.09 (0.97-1.23)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1.22 (1.08-1.38)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1.44 (1.07-1.93)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1.70 (1.23-2.36)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1.89 (1.25-2.86)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21-35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1.14 (1.03-1.26)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1.16 (1.05-1.28)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1.17 (1.05-1.29)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1.23 (0.97-1.56)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1.54 (1.18-2.01)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1.38 (0.94-2.03)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36-50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1.38 (1.27-1.50)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1.36 (1.25-1.49)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1.42 (1.31-1.55)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1.46 (1.18-1.79)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1.50 (1.18-1.91)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1.53 (1.11-2.12)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51-75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1.51 (1.41-1.61)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1.58 (1.47-1.69)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1.52 (1.41-1.63)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1.63 (1.37-1.93)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1.83 (1.50-2.22)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1.62 (1.24-2.12)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76-125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1.66 (1.57-1.75)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1.69 (1.60-1.79)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1.62 (1.54-1.72)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1.95 (1.71-2.23)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2.15 (1.85-2.49)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1.84 (1.50-2.25)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126-175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2.01 (1.91-2.12)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1.99 (1.89-2.11)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1.93 (1.82-2.03)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2.11 (1.85-2.41)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2.25 (1.94-2.62)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2.35 (1.93-2.85)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</w:tcPr>
          <w:p w:rsidR="00815147" w:rsidRPr="00895CE9" w:rsidRDefault="00815147" w:rsidP="00726BA8">
            <w:pPr>
              <w:rPr>
                <w:szCs w:val="24"/>
              </w:rPr>
            </w:pPr>
            <w:r w:rsidRPr="00895CE9">
              <w:rPr>
                <w:szCs w:val="24"/>
              </w:rPr>
              <w:t>176+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2.29 (1.98-2.64)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2.41 (2.08-2.79)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2.32 (2.01-2.67)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2.56 (1.76-3.72)</w:t>
            </w:r>
          </w:p>
        </w:tc>
        <w:tc>
          <w:tcPr>
            <w:tcW w:w="133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2.97 (2.00-4.40)</w:t>
            </w:r>
          </w:p>
        </w:tc>
        <w:tc>
          <w:tcPr>
            <w:tcW w:w="132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  <w:r w:rsidRPr="00895CE9">
              <w:rPr>
                <w:szCs w:val="24"/>
              </w:rPr>
              <w:t>2.39 (1.47-3.89)</w:t>
            </w:r>
          </w:p>
        </w:tc>
      </w:tr>
    </w:tbl>
    <w:p w:rsidR="00815147" w:rsidRPr="00895CE9" w:rsidRDefault="00815147" w:rsidP="00815147">
      <w:pPr>
        <w:ind w:firstLine="720"/>
        <w:rPr>
          <w:szCs w:val="24"/>
        </w:rPr>
      </w:pPr>
      <w:r w:rsidRPr="00895CE9">
        <w:rPr>
          <w:szCs w:val="24"/>
        </w:rPr>
        <w:t>*reference group is 0 money earned</w:t>
      </w:r>
    </w:p>
    <w:p w:rsidR="002F2B18" w:rsidRPr="002F2B18" w:rsidRDefault="002F2B18" w:rsidP="002F2B18"/>
    <w:p w:rsidR="002F2B18" w:rsidRPr="002F2B18" w:rsidRDefault="002F2B18" w:rsidP="002F2B18"/>
    <w:p w:rsidR="002F2B18" w:rsidRDefault="002F2B18" w:rsidP="002F2B18"/>
    <w:p w:rsidR="00815147" w:rsidRDefault="0081514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15147" w:rsidRPr="00815147" w:rsidRDefault="00815147" w:rsidP="00815147">
      <w:pPr>
        <w:spacing w:after="0" w:line="240" w:lineRule="auto"/>
        <w:rPr>
          <w:rFonts w:eastAsia="Times New Roman"/>
          <w:b/>
          <w:color w:val="000000"/>
          <w:szCs w:val="24"/>
        </w:rPr>
      </w:pPr>
      <w:r w:rsidRPr="00815147">
        <w:rPr>
          <w:b/>
          <w:szCs w:val="24"/>
        </w:rPr>
        <w:lastRenderedPageBreak/>
        <w:t xml:space="preserve">Supplemental </w:t>
      </w:r>
      <w:r w:rsidRPr="00815147">
        <w:rPr>
          <w:rFonts w:eastAsia="Times New Roman"/>
          <w:b/>
          <w:color w:val="000000"/>
          <w:szCs w:val="24"/>
        </w:rPr>
        <w:t>Table 6: Odds ratios of alcohol use and drunkenness among adolescents with increasing levels of work stress</w:t>
      </w:r>
    </w:p>
    <w:p w:rsidR="00815147" w:rsidRPr="00895CE9" w:rsidRDefault="00815147" w:rsidP="00815147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56"/>
        <w:gridCol w:w="1340"/>
        <w:gridCol w:w="1334"/>
        <w:gridCol w:w="1324"/>
        <w:gridCol w:w="1564"/>
        <w:gridCol w:w="1334"/>
        <w:gridCol w:w="1324"/>
      </w:tblGrid>
      <w:tr w:rsidR="00815147" w:rsidRPr="00895CE9" w:rsidTr="00726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 xml:space="preserve">Levels of </w:t>
            </w:r>
          </w:p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Work Stress* (% of total)</w:t>
            </w:r>
          </w:p>
        </w:tc>
        <w:tc>
          <w:tcPr>
            <w:tcW w:w="3998" w:type="dxa"/>
            <w:gridSpan w:val="3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Alcohol use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Drunkenness</w:t>
            </w:r>
          </w:p>
        </w:tc>
        <w:tc>
          <w:tcPr>
            <w:tcW w:w="1334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40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lifetime</w:t>
            </w:r>
          </w:p>
        </w:tc>
        <w:tc>
          <w:tcPr>
            <w:tcW w:w="133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12 months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30 days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lifetime</w:t>
            </w:r>
          </w:p>
        </w:tc>
        <w:tc>
          <w:tcPr>
            <w:tcW w:w="133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12 months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30 days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Reference (66.29)</w:t>
            </w:r>
          </w:p>
        </w:tc>
        <w:tc>
          <w:tcPr>
            <w:tcW w:w="1340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3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3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 (23.22)</w:t>
            </w:r>
          </w:p>
        </w:tc>
        <w:tc>
          <w:tcPr>
            <w:tcW w:w="1340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1.05 (0.95-1.17)</w:t>
            </w:r>
          </w:p>
        </w:tc>
        <w:tc>
          <w:tcPr>
            <w:tcW w:w="133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1.16 (1.04-1.29)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1.08 (0.97-1.20)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1.10 (0.98-1.23)</w:t>
            </w:r>
          </w:p>
        </w:tc>
        <w:tc>
          <w:tcPr>
            <w:tcW w:w="133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1.09 (0.96-1.24)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1.15 (0.97-1.36)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2 (8.95)</w:t>
            </w:r>
          </w:p>
        </w:tc>
        <w:tc>
          <w:tcPr>
            <w:tcW w:w="1340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0.99 (0.84-1.17)</w:t>
            </w:r>
          </w:p>
        </w:tc>
        <w:tc>
          <w:tcPr>
            <w:tcW w:w="133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1.01 (0.85-1.19)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0.97 (0.82-1.14)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0.98 (0.82-1.17)</w:t>
            </w:r>
          </w:p>
        </w:tc>
        <w:tc>
          <w:tcPr>
            <w:tcW w:w="133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1.00 (0.82-1.23)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0.98 (0.74-1.30)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 (1.54)</w:t>
            </w:r>
          </w:p>
        </w:tc>
        <w:tc>
          <w:tcPr>
            <w:tcW w:w="1340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1.23 (0.83-1.82)</w:t>
            </w:r>
          </w:p>
        </w:tc>
        <w:tc>
          <w:tcPr>
            <w:tcW w:w="133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1.20 (0.80-1.79)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1.31 (0.89-1.93)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1.27 (0.81-1.98)</w:t>
            </w:r>
          </w:p>
        </w:tc>
        <w:tc>
          <w:tcPr>
            <w:tcW w:w="133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1.13 (0.70-1.83)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1.45 (0.80-2.64)</w:t>
            </w:r>
          </w:p>
        </w:tc>
      </w:tr>
    </w:tbl>
    <w:p w:rsidR="00815147" w:rsidRPr="00895CE9" w:rsidRDefault="00815147" w:rsidP="00815147">
      <w:pPr>
        <w:spacing w:after="0" w:line="240" w:lineRule="auto"/>
        <w:rPr>
          <w:rFonts w:eastAsia="Times New Roman"/>
          <w:color w:val="000000"/>
          <w:szCs w:val="24"/>
        </w:rPr>
      </w:pPr>
    </w:p>
    <w:p w:rsidR="00815147" w:rsidRPr="00895CE9" w:rsidRDefault="00815147" w:rsidP="00815147">
      <w:pPr>
        <w:spacing w:after="0" w:line="240" w:lineRule="auto"/>
        <w:rPr>
          <w:rFonts w:eastAsia="Times New Roman"/>
          <w:color w:val="000000"/>
          <w:szCs w:val="24"/>
        </w:rPr>
      </w:pPr>
      <w:bookmarkStart w:id="1" w:name="IDX2270"/>
      <w:bookmarkEnd w:id="1"/>
      <w:r w:rsidRPr="00895CE9">
        <w:rPr>
          <w:rFonts w:eastAsia="Times New Roman"/>
          <w:color w:val="000000"/>
          <w:szCs w:val="24"/>
        </w:rPr>
        <w:t>*reference group was adolescents with no work stress (i.e., they were satisfied with their job, personal safety at work, and safety of possessions at work)</w:t>
      </w:r>
    </w:p>
    <w:p w:rsidR="00815147" w:rsidRDefault="00815147" w:rsidP="002F2B18">
      <w:pPr>
        <w:tabs>
          <w:tab w:val="left" w:pos="8220"/>
        </w:tabs>
      </w:pPr>
    </w:p>
    <w:p w:rsidR="00815147" w:rsidRDefault="00815147" w:rsidP="002F2B18">
      <w:pPr>
        <w:tabs>
          <w:tab w:val="left" w:pos="8220"/>
        </w:tabs>
      </w:pPr>
    </w:p>
    <w:p w:rsidR="00815147" w:rsidRDefault="0081514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15147" w:rsidRPr="00815147" w:rsidRDefault="00815147" w:rsidP="00815147">
      <w:pPr>
        <w:spacing w:after="0" w:line="240" w:lineRule="auto"/>
        <w:rPr>
          <w:rFonts w:eastAsia="Times New Roman"/>
          <w:b/>
          <w:color w:val="000000"/>
          <w:szCs w:val="24"/>
        </w:rPr>
      </w:pPr>
      <w:r w:rsidRPr="00815147">
        <w:rPr>
          <w:b/>
          <w:szCs w:val="24"/>
        </w:rPr>
        <w:lastRenderedPageBreak/>
        <w:t xml:space="preserve">Supplemental </w:t>
      </w:r>
      <w:r w:rsidRPr="00815147">
        <w:rPr>
          <w:rFonts w:eastAsia="Times New Roman"/>
          <w:b/>
          <w:color w:val="000000"/>
          <w:szCs w:val="24"/>
        </w:rPr>
        <w:t>Table 7: Odds ratios of alcohol use and drunkenness among adolescents with increasing levels of academic aspiration</w:t>
      </w:r>
    </w:p>
    <w:p w:rsidR="00815147" w:rsidRPr="00895CE9" w:rsidRDefault="00815147" w:rsidP="00815147">
      <w:pPr>
        <w:spacing w:after="0" w:line="240" w:lineRule="auto"/>
        <w:jc w:val="center"/>
        <w:rPr>
          <w:rFonts w:eastAsia="Times New Roman"/>
          <w:color w:val="000000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57"/>
        <w:gridCol w:w="1341"/>
        <w:gridCol w:w="1335"/>
        <w:gridCol w:w="1322"/>
        <w:gridCol w:w="1564"/>
        <w:gridCol w:w="1335"/>
        <w:gridCol w:w="1322"/>
      </w:tblGrid>
      <w:tr w:rsidR="00815147" w:rsidRPr="00895CE9" w:rsidTr="00726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Levels of academic aspiration (% of total)</w:t>
            </w:r>
          </w:p>
        </w:tc>
        <w:tc>
          <w:tcPr>
            <w:tcW w:w="3998" w:type="dxa"/>
            <w:gridSpan w:val="3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Alcohol use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Drunkenness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lifetime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12 months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30 days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lifetime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12 months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30 days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 (2.20)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 (10.36)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0.85 (0.48-1.51)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0.56 (0.33-0.96)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0.51 (0.30-0.85)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0.47 (0.18-1.27)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0.58 (0.26-1.30)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0.42 (0.22-0.82)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2 (5.14)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0.58 (0.33-1.00)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0.37 (0.22-0.62)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0.35 (0.21-0.58)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0.30 (0.12-0.78)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0.33 (0.15-0.71)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0.33 (0.17-0.62)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 (7.38)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0.48 (0.28-0.82)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0.27 (0.16-0.46)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0.27 (0.16-0.43)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0.20 (0.08-0.50)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0.24 (0.11-0.51)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0.22 (0.12-0.42)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4 (9.68)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0.36 (0.21-0.61)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0.25 (0.15-0.42)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0.22 (0.13-0.35)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0.17 (0.07-0.43)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0.16 (0.08-0.34)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0.18 (0.10-0.33)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5 (13.03)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0.35 (0.21-0.59)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0.22 (0.13-0.36)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0.23 (0.14-0.37)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0.18 (0.07-0.46)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0.19 (0.09-0.39)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0.16 (0.09-0.30)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6 (16.67)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0.30 (0.18-0.50)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0.18 (0.11-0.30)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0.19 (0.12-0.31)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0.13 (0.05-0.33)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0.14 (0.07-0.29)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0.14 (0.07-0.25)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7 (20.03)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0.22 (0.13-0.37)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0.14 (0.08-0.23)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0.14 (0.09-0.23)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0.10 (0.04-0.24)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0.09 (0.04-0.18)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0.07 (0.04-0.14)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7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8 (15.51)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0.14 (0.08-0.23)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0.08 (0.05-0.14)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0.09 (0.06-0.15)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0.06 (0.02-0.16)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0.05 (0.02-0.10)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0.05 (0.03-0.09)</w:t>
            </w:r>
          </w:p>
        </w:tc>
      </w:tr>
    </w:tbl>
    <w:p w:rsidR="00815147" w:rsidRPr="00895CE9" w:rsidRDefault="00815147" w:rsidP="00815147">
      <w:pPr>
        <w:spacing w:after="0" w:line="240" w:lineRule="auto"/>
        <w:rPr>
          <w:rFonts w:eastAsia="Times New Roman"/>
          <w:color w:val="000000"/>
          <w:szCs w:val="24"/>
        </w:rPr>
      </w:pPr>
    </w:p>
    <w:p w:rsidR="00815147" w:rsidRPr="00895CE9" w:rsidRDefault="00815147" w:rsidP="00815147">
      <w:pPr>
        <w:spacing w:after="0" w:line="240" w:lineRule="auto"/>
        <w:rPr>
          <w:rFonts w:eastAsia="Times New Roman"/>
          <w:color w:val="000000"/>
          <w:szCs w:val="24"/>
        </w:rPr>
      </w:pPr>
      <w:r w:rsidRPr="00895CE9">
        <w:rPr>
          <w:rFonts w:eastAsia="Times New Roman"/>
          <w:color w:val="000000"/>
          <w:szCs w:val="24"/>
        </w:rPr>
        <w:t>*reference group was 0 (lowest level of academic aspiration)</w:t>
      </w:r>
    </w:p>
    <w:p w:rsidR="00815147" w:rsidRDefault="00815147" w:rsidP="00815147">
      <w:pPr>
        <w:rPr>
          <w:rFonts w:eastAsia="Times New Roman"/>
          <w:color w:val="000000"/>
          <w:szCs w:val="24"/>
        </w:rPr>
      </w:pPr>
    </w:p>
    <w:p w:rsidR="00815147" w:rsidRDefault="0081514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15147" w:rsidRPr="00815147" w:rsidRDefault="00815147" w:rsidP="00815147">
      <w:pPr>
        <w:rPr>
          <w:rFonts w:eastAsia="Times New Roman"/>
          <w:b/>
          <w:color w:val="000000"/>
          <w:szCs w:val="24"/>
        </w:rPr>
      </w:pPr>
      <w:r w:rsidRPr="00815147">
        <w:rPr>
          <w:b/>
          <w:szCs w:val="24"/>
        </w:rPr>
        <w:lastRenderedPageBreak/>
        <w:t xml:space="preserve">Supplemental </w:t>
      </w:r>
      <w:r w:rsidRPr="00815147">
        <w:rPr>
          <w:rFonts w:eastAsia="Times New Roman"/>
          <w:b/>
          <w:color w:val="000000"/>
          <w:szCs w:val="24"/>
        </w:rPr>
        <w:t>Table 8: Odds ratios of alcohol use and drunkenness among adolescents with increasing levels of positive parent influence</w:t>
      </w:r>
    </w:p>
    <w:p w:rsidR="00815147" w:rsidRPr="00895CE9" w:rsidRDefault="00815147" w:rsidP="00815147">
      <w:pPr>
        <w:spacing w:after="0" w:line="240" w:lineRule="auto"/>
        <w:rPr>
          <w:rFonts w:eastAsia="Times New Roman"/>
          <w:color w:val="000000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49"/>
        <w:gridCol w:w="1341"/>
        <w:gridCol w:w="1337"/>
        <w:gridCol w:w="1324"/>
        <w:gridCol w:w="1564"/>
        <w:gridCol w:w="1337"/>
        <w:gridCol w:w="1324"/>
      </w:tblGrid>
      <w:tr w:rsidR="00815147" w:rsidRPr="00895CE9" w:rsidTr="00726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Levels of positive parent influence (% of total)</w:t>
            </w:r>
          </w:p>
        </w:tc>
        <w:tc>
          <w:tcPr>
            <w:tcW w:w="4002" w:type="dxa"/>
            <w:gridSpan w:val="3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Alcohol use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Drunkenness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lifetime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12 months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30 days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lifetime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12 months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30 days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 (5.24)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 (21.43)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0.85 (0.69-1.05)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0.89 (0.71-1.10)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0.93 (0.75-1.15)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0.96 (0.76-1.23)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0.85 (0.66-1.10)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1.02 (0.72-1.44)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2 (73.33)</w:t>
            </w:r>
          </w:p>
        </w:tc>
        <w:tc>
          <w:tcPr>
            <w:tcW w:w="1341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0.75 (0.62-0.92)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0.77 (0.62-0.94)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0.86 (0.70-1.05)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0.83 (0.66-1.04)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0.69 (0.54-0.88)</w:t>
            </w:r>
          </w:p>
        </w:tc>
        <w:tc>
          <w:tcPr>
            <w:tcW w:w="132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0.84 (0.61-1.17)</w:t>
            </w:r>
          </w:p>
        </w:tc>
      </w:tr>
    </w:tbl>
    <w:p w:rsidR="00815147" w:rsidRPr="00895CE9" w:rsidRDefault="00815147" w:rsidP="00815147">
      <w:pPr>
        <w:spacing w:after="0" w:line="240" w:lineRule="auto"/>
        <w:rPr>
          <w:rFonts w:eastAsia="Times New Roman"/>
          <w:color w:val="000000"/>
          <w:szCs w:val="24"/>
        </w:rPr>
      </w:pPr>
      <w:r w:rsidRPr="00895CE9">
        <w:rPr>
          <w:rFonts w:eastAsia="Times New Roman"/>
          <w:color w:val="000000"/>
          <w:szCs w:val="24"/>
        </w:rPr>
        <w:t>*reference group was 0 (lowest level of positive parent influence)</w:t>
      </w:r>
    </w:p>
    <w:p w:rsidR="00815147" w:rsidRDefault="00815147" w:rsidP="00815147">
      <w:pPr>
        <w:spacing w:after="0" w:line="240" w:lineRule="auto"/>
        <w:rPr>
          <w:rFonts w:eastAsia="Times New Roman"/>
          <w:color w:val="000000"/>
          <w:szCs w:val="24"/>
        </w:rPr>
      </w:pPr>
    </w:p>
    <w:p w:rsidR="00815147" w:rsidRDefault="00815147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815147" w:rsidRPr="00815147" w:rsidRDefault="00815147" w:rsidP="00815147">
      <w:pPr>
        <w:spacing w:after="0" w:line="240" w:lineRule="auto"/>
        <w:rPr>
          <w:rFonts w:eastAsia="Times New Roman"/>
          <w:b/>
          <w:color w:val="000000"/>
          <w:szCs w:val="24"/>
        </w:rPr>
      </w:pPr>
      <w:r w:rsidRPr="00815147">
        <w:rPr>
          <w:b/>
          <w:szCs w:val="24"/>
        </w:rPr>
        <w:lastRenderedPageBreak/>
        <w:t xml:space="preserve">Supplemental </w:t>
      </w:r>
      <w:r w:rsidRPr="00815147">
        <w:rPr>
          <w:rFonts w:eastAsia="Times New Roman"/>
          <w:b/>
          <w:color w:val="000000"/>
          <w:szCs w:val="24"/>
        </w:rPr>
        <w:t>Table 9: Odds ratios of alcohol use and drunkenness among adolescents with increasing levels of negative peer influence</w:t>
      </w:r>
    </w:p>
    <w:p w:rsidR="00815147" w:rsidRPr="00895CE9" w:rsidRDefault="00815147" w:rsidP="00815147">
      <w:pPr>
        <w:rPr>
          <w:szCs w:val="24"/>
        </w:rPr>
      </w:pPr>
      <w:bookmarkStart w:id="2" w:name="IDX2276"/>
      <w:bookmarkEnd w:id="2"/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349"/>
        <w:gridCol w:w="1336"/>
        <w:gridCol w:w="1333"/>
        <w:gridCol w:w="1322"/>
        <w:gridCol w:w="1564"/>
        <w:gridCol w:w="1337"/>
        <w:gridCol w:w="1335"/>
      </w:tblGrid>
      <w:tr w:rsidR="00815147" w:rsidRPr="00895CE9" w:rsidTr="00726B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Levels of negative peer influence (% of total)</w:t>
            </w:r>
          </w:p>
        </w:tc>
        <w:tc>
          <w:tcPr>
            <w:tcW w:w="3991" w:type="dxa"/>
            <w:gridSpan w:val="3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Alcohol use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Drunkenness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</w:p>
        </w:tc>
        <w:tc>
          <w:tcPr>
            <w:tcW w:w="1336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lifetime</w:t>
            </w:r>
          </w:p>
        </w:tc>
        <w:tc>
          <w:tcPr>
            <w:tcW w:w="1333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12 months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30 days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lifetime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12 months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30 days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 (1.18)</w:t>
            </w:r>
          </w:p>
        </w:tc>
        <w:tc>
          <w:tcPr>
            <w:tcW w:w="1336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333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-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 (8.51)</w:t>
            </w:r>
          </w:p>
        </w:tc>
        <w:tc>
          <w:tcPr>
            <w:tcW w:w="1336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0.96 (0.44-2.08)</w:t>
            </w:r>
          </w:p>
        </w:tc>
        <w:tc>
          <w:tcPr>
            <w:tcW w:w="1333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0.80 (0.33-1.98)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0.54 (0.18-1.65)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3.34 (0.44-25.47)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&gt;999.99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&gt;999.99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2 (12.94)</w:t>
            </w:r>
          </w:p>
        </w:tc>
        <w:tc>
          <w:tcPr>
            <w:tcW w:w="1336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1.95 (0.91-4.14)</w:t>
            </w:r>
          </w:p>
        </w:tc>
        <w:tc>
          <w:tcPr>
            <w:tcW w:w="1333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2.24 (0.93-5.39)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1.17 (0.40-3.40)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6.96 (0.93-52.26)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&gt;999.99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&gt;999.99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 (21.44)</w:t>
            </w:r>
          </w:p>
        </w:tc>
        <w:tc>
          <w:tcPr>
            <w:tcW w:w="1336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2.86 (1.35-6.04)</w:t>
            </w:r>
          </w:p>
        </w:tc>
        <w:tc>
          <w:tcPr>
            <w:tcW w:w="1333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3.77 (1.58-9.01)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1.99 (0.69-5.73)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11.38 (1.52-85.106)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&gt;999.99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&gt;999.99</w:t>
            </w:r>
          </w:p>
        </w:tc>
      </w:tr>
      <w:tr w:rsidR="00815147" w:rsidRPr="00895CE9" w:rsidTr="00726B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4 (33.33)</w:t>
            </w:r>
          </w:p>
        </w:tc>
        <w:tc>
          <w:tcPr>
            <w:tcW w:w="1336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8.00 (3.78-16.90)</w:t>
            </w:r>
          </w:p>
        </w:tc>
        <w:tc>
          <w:tcPr>
            <w:tcW w:w="1333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11.34 (4.75-27.04)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6.02 (2.09-17.31)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33.16 (4.44-247.82)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&gt;999.99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&gt;999.99</w:t>
            </w:r>
          </w:p>
        </w:tc>
      </w:tr>
      <w:tr w:rsidR="00815147" w:rsidRPr="00895CE9" w:rsidTr="00726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9" w:type="dxa"/>
          </w:tcPr>
          <w:p w:rsidR="00815147" w:rsidRPr="00895CE9" w:rsidRDefault="00815147" w:rsidP="00726BA8">
            <w:pPr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5 (22.60)</w:t>
            </w:r>
          </w:p>
        </w:tc>
        <w:tc>
          <w:tcPr>
            <w:tcW w:w="1336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25.41 (11.98-53.89)</w:t>
            </w:r>
          </w:p>
        </w:tc>
        <w:tc>
          <w:tcPr>
            <w:tcW w:w="1333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42.64 (17.81-102.08)</w:t>
            </w:r>
          </w:p>
        </w:tc>
        <w:tc>
          <w:tcPr>
            <w:tcW w:w="1322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17.75 (6.16-51.12)</w:t>
            </w:r>
          </w:p>
        </w:tc>
        <w:tc>
          <w:tcPr>
            <w:tcW w:w="1564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224.07 (29.85-&gt;999.99)</w:t>
            </w:r>
          </w:p>
        </w:tc>
        <w:tc>
          <w:tcPr>
            <w:tcW w:w="1337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&gt;999.99</w:t>
            </w:r>
          </w:p>
        </w:tc>
        <w:tc>
          <w:tcPr>
            <w:tcW w:w="1335" w:type="dxa"/>
          </w:tcPr>
          <w:p w:rsidR="00815147" w:rsidRPr="00895CE9" w:rsidRDefault="00815147" w:rsidP="00726B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Cs w:val="24"/>
              </w:rPr>
            </w:pPr>
            <w:r w:rsidRPr="00895CE9">
              <w:rPr>
                <w:rFonts w:eastAsia="Times New Roman"/>
                <w:color w:val="000000"/>
                <w:szCs w:val="24"/>
              </w:rPr>
              <w:t>&gt;999.99</w:t>
            </w:r>
          </w:p>
        </w:tc>
      </w:tr>
    </w:tbl>
    <w:p w:rsidR="00815147" w:rsidRPr="00895CE9" w:rsidRDefault="00815147" w:rsidP="00815147">
      <w:pPr>
        <w:rPr>
          <w:szCs w:val="24"/>
        </w:rPr>
      </w:pPr>
      <w:r w:rsidRPr="00895CE9">
        <w:rPr>
          <w:szCs w:val="24"/>
        </w:rPr>
        <w:t>*reference group was 0 (lowest level of negative peer influence)</w:t>
      </w:r>
    </w:p>
    <w:p w:rsidR="002F2B18" w:rsidRDefault="002F2B18" w:rsidP="002F2B18">
      <w:pPr>
        <w:tabs>
          <w:tab w:val="left" w:pos="8220"/>
        </w:tabs>
      </w:pPr>
      <w:r>
        <w:tab/>
      </w:r>
    </w:p>
    <w:sectPr w:rsidR="002F2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3D"/>
    <w:rsid w:val="000846CF"/>
    <w:rsid w:val="001008FD"/>
    <w:rsid w:val="00136DC3"/>
    <w:rsid w:val="001A710B"/>
    <w:rsid w:val="001B1705"/>
    <w:rsid w:val="0025348C"/>
    <w:rsid w:val="002F2B18"/>
    <w:rsid w:val="004C21A5"/>
    <w:rsid w:val="006175E9"/>
    <w:rsid w:val="00694BBB"/>
    <w:rsid w:val="006A3B31"/>
    <w:rsid w:val="00815147"/>
    <w:rsid w:val="0092141E"/>
    <w:rsid w:val="00936144"/>
    <w:rsid w:val="00D1253D"/>
    <w:rsid w:val="00D30437"/>
    <w:rsid w:val="00E033AE"/>
    <w:rsid w:val="00E873D5"/>
    <w:rsid w:val="00EA4150"/>
    <w:rsid w:val="00F91A50"/>
    <w:rsid w:val="00FE2B6F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0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04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XCL</dc:creator>
  <cp:lastModifiedBy>XCL</cp:lastModifiedBy>
  <cp:revision>2</cp:revision>
  <dcterms:created xsi:type="dcterms:W3CDTF">2014-12-11T16:52:00Z</dcterms:created>
  <dcterms:modified xsi:type="dcterms:W3CDTF">2014-12-11T16:52:00Z</dcterms:modified>
</cp:coreProperties>
</file>