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09" w:rsidRPr="009B1BB0" w:rsidRDefault="009B1BB0">
      <w:r>
        <w:rPr>
          <w:b/>
        </w:rPr>
        <w:t xml:space="preserve">Table S1. Barcode sequences used to label </w:t>
      </w:r>
      <w:proofErr w:type="spellStart"/>
      <w:r>
        <w:rPr>
          <w:b/>
        </w:rPr>
        <w:t>eubacterial</w:t>
      </w:r>
      <w:proofErr w:type="spellEnd"/>
      <w:r>
        <w:rPr>
          <w:b/>
        </w:rPr>
        <w:t xml:space="preserve"> </w:t>
      </w:r>
      <w:proofErr w:type="spellStart"/>
      <w:r>
        <w:rPr>
          <w:b/>
          <w:i/>
        </w:rPr>
        <w:t>rrs</w:t>
      </w:r>
      <w:proofErr w:type="spellEnd"/>
      <w:r>
        <w:rPr>
          <w:b/>
        </w:rPr>
        <w:t xml:space="preserve"> gene</w:t>
      </w:r>
      <w:r w:rsidR="00FE42A5" w:rsidRPr="00FE42A5">
        <w:t xml:space="preserve"> </w:t>
      </w:r>
      <w:r w:rsidR="00FE42A5" w:rsidRPr="00BF2238">
        <w:rPr>
          <w:b/>
        </w:rPr>
        <w:t>variable regions 5-3</w:t>
      </w:r>
      <w:r>
        <w:rPr>
          <w:b/>
        </w:rPr>
        <w:t xml:space="preserve"> primers for sample multiplexing during </w:t>
      </w:r>
      <w:proofErr w:type="spellStart"/>
      <w:r>
        <w:rPr>
          <w:b/>
        </w:rPr>
        <w:t>pyrosequencing</w:t>
      </w:r>
      <w:proofErr w:type="spellEnd"/>
      <w:r>
        <w:rPr>
          <w:b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070"/>
      </w:tblGrid>
      <w:tr w:rsidR="009B1BB0" w:rsidTr="009B1BB0">
        <w:tc>
          <w:tcPr>
            <w:tcW w:w="1728" w:type="dxa"/>
          </w:tcPr>
          <w:p w:rsidR="009B1BB0" w:rsidRPr="009B1BB0" w:rsidRDefault="009B1BB0">
            <w:pPr>
              <w:rPr>
                <w:b/>
              </w:rPr>
            </w:pPr>
            <w:r w:rsidRPr="009B1BB0">
              <w:rPr>
                <w:b/>
              </w:rPr>
              <w:t>Barcode Name</w:t>
            </w:r>
          </w:p>
        </w:tc>
        <w:tc>
          <w:tcPr>
            <w:tcW w:w="2070" w:type="dxa"/>
          </w:tcPr>
          <w:p w:rsidR="009B1BB0" w:rsidRPr="009B1BB0" w:rsidRDefault="009B1BB0">
            <w:pPr>
              <w:rPr>
                <w:b/>
              </w:rPr>
            </w:pPr>
            <w:r w:rsidRPr="009B1BB0">
              <w:rPr>
                <w:b/>
              </w:rPr>
              <w:t>Barcode Sequence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v2bBar8L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CACGC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v2bBar23L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CGCAAC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v2bBar174L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TGAAGC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v2bBar212L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TCACAC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v2bBar622L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ACGCGC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v2bBar72L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CCTCTC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v2bBar559L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AGACAC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v2bBar31L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CGACTC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v2bBar551L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AGCTTC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v2bBar1149L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AAGCCGC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v2bBar15L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CAAGAAC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v2bBar556L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AGTTGGC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v2bBar144L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TATCAAC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v2bBar575L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AGGCGGC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v2bBar48L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CGGTATC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v2bBar741L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ATACCAC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v2bBar228L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TCGCGGC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v2bBar807L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ATCTTAC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v2bBar1273L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AACCAGC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v2bBar441L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TTCGAGC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v2bBar1174L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AAGGTGC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v2bBar209L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TCTTGGC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v2bBar153L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TAATCTC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v2bBar213L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TCACCTC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v2bBar146L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TATTGAC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v2bBar554L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AGTCGAC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v2bBar646L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ACGGCTC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v2bBar158L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TGCGTTC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v2bBar207L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TCTCGAC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v2bBar601L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ACTCCTC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v2bBar419L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TTCATAC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v2bBar26L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CGTCGTC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v2bBar159L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TGCCGAAC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v2bBar147L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TATTCGTC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v2bBar141L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TAGGAATC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v2bBar119L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CCGGCCAC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v2bBar1267L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AACCTGGC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v2bBar637L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ACGAAGTC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v2bBar435L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TTCGTGGC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v2bBar433L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TTCGCGAC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v2bBar1156L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AAGAGTTC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v2bBar1173L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AAGGCCTC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v2bBar599L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ACTAATTC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v2bBar393L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TTGGAGGC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v2bBar350L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TTATCGGC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v2bBar1196L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AACTGTTC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v2bBar1031L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ATTCGTAC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v2bBar76L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CCTTCCGC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v2bBar1225L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AACGAGGC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v2bBar236L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TCGAGGAAC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v2bBar731L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ACCGGAAGC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v2bBar1250L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AACGGAGTC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v2bBar187L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TGGTTGGTC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v2bBar162L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TGTCCGGTC</w:t>
            </w:r>
          </w:p>
        </w:tc>
      </w:tr>
      <w:tr w:rsidR="009B1BB0" w:rsidTr="009B1BB0">
        <w:tc>
          <w:tcPr>
            <w:tcW w:w="1728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v2bBar1292L</w:t>
            </w:r>
          </w:p>
        </w:tc>
        <w:tc>
          <w:tcPr>
            <w:tcW w:w="2070" w:type="dxa"/>
            <w:vAlign w:val="bottom"/>
          </w:tcPr>
          <w:p w:rsidR="009B1BB0" w:rsidRDefault="009B1B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AACCGTGTC</w:t>
            </w:r>
          </w:p>
        </w:tc>
      </w:tr>
    </w:tbl>
    <w:p w:rsidR="00A04938" w:rsidRDefault="00A04938"/>
    <w:sectPr w:rsidR="00A0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38"/>
    <w:rsid w:val="001833C4"/>
    <w:rsid w:val="00725109"/>
    <w:rsid w:val="009B1BB0"/>
    <w:rsid w:val="00A04938"/>
    <w:rsid w:val="00BF2238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3</cp:revision>
  <dcterms:created xsi:type="dcterms:W3CDTF">2013-12-04T21:31:00Z</dcterms:created>
  <dcterms:modified xsi:type="dcterms:W3CDTF">2013-12-04T21:34:00Z</dcterms:modified>
</cp:coreProperties>
</file>