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E5" w:rsidRDefault="00E004E5" w:rsidP="00E004E5">
      <w:pPr>
        <w:shd w:val="clear" w:color="auto" w:fill="FFFFFF"/>
        <w:spacing w:line="360" w:lineRule="auto"/>
        <w:outlineLvl w:val="0"/>
      </w:pPr>
      <w:r w:rsidRPr="00B3330B">
        <w:rPr>
          <w:b/>
        </w:rPr>
        <w:t xml:space="preserve">Table </w:t>
      </w:r>
      <w:r>
        <w:rPr>
          <w:b/>
        </w:rPr>
        <w:t>S8</w:t>
      </w:r>
      <w:r w:rsidRPr="00B3330B">
        <w:rPr>
          <w:b/>
        </w:rPr>
        <w:t xml:space="preserve">. </w:t>
      </w:r>
      <w:proofErr w:type="gramStart"/>
      <w:r>
        <w:rPr>
          <w:b/>
        </w:rPr>
        <w:t>Sensitivity of correlation between seasonality parameters and climatic variables to method of rescaling laboratory data and resolution of climate data</w:t>
      </w:r>
      <w:r w:rsidRPr="00B3330B">
        <w:rPr>
          <w:b/>
        </w:rPr>
        <w:t>.</w:t>
      </w:r>
      <w:proofErr w:type="gramEnd"/>
      <w:r>
        <w:rPr>
          <w:b/>
        </w:rPr>
        <w:t xml:space="preserve">  </w:t>
      </w:r>
      <w:r>
        <w:t>Correlation coefficients between estimated seasonality parameters of model fit to laboratory data with scaling factor applied to model output and sine curves fit to the monthly (CRU) and weekly (NOAA/NARR) climate data.</w:t>
      </w:r>
    </w:p>
    <w:p w:rsidR="00E004E5" w:rsidRPr="00BC67E3" w:rsidRDefault="00E004E5" w:rsidP="00E004E5">
      <w:pPr>
        <w:shd w:val="clear" w:color="auto" w:fill="FFFFFF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1880"/>
        <w:gridCol w:w="1880"/>
        <w:gridCol w:w="1880"/>
        <w:gridCol w:w="1881"/>
        <w:tblGridChange w:id="0">
          <w:tblGrid>
            <w:gridCol w:w="1335"/>
            <w:gridCol w:w="1880"/>
            <w:gridCol w:w="1880"/>
            <w:gridCol w:w="1880"/>
            <w:gridCol w:w="1881"/>
          </w:tblGrid>
        </w:tblGridChange>
      </w:tblGrid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2"/>
              </w:rPr>
            </w:pPr>
          </w:p>
        </w:tc>
        <w:tc>
          <w:tcPr>
            <w:tcW w:w="3760" w:type="dxa"/>
            <w:gridSpan w:val="2"/>
            <w:shd w:val="clear" w:color="auto" w:fill="auto"/>
          </w:tcPr>
          <w:p w:rsidR="00E004E5" w:rsidRPr="009A3C04" w:rsidRDefault="00E004E5" w:rsidP="00BC67E3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Monthly climate data</w:t>
            </w:r>
          </w:p>
        </w:tc>
        <w:tc>
          <w:tcPr>
            <w:tcW w:w="3761" w:type="dxa"/>
            <w:gridSpan w:val="2"/>
            <w:shd w:val="clear" w:color="auto" w:fill="auto"/>
          </w:tcPr>
          <w:p w:rsidR="00E004E5" w:rsidRPr="009A3C04" w:rsidRDefault="00E004E5" w:rsidP="00BC67E3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Weekly climate</w:t>
            </w:r>
            <w:r w:rsidRPr="009A3C04">
              <w:rPr>
                <w:b/>
                <w:sz w:val="20"/>
                <w:szCs w:val="22"/>
              </w:rPr>
              <w:t xml:space="preserve"> data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b/>
                <w:sz w:val="20"/>
                <w:szCs w:val="22"/>
              </w:rPr>
            </w:pPr>
            <w:r w:rsidRPr="009A3C04">
              <w:rPr>
                <w:b/>
                <w:sz w:val="20"/>
                <w:szCs w:val="22"/>
              </w:rPr>
              <w:t>Climatic variable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i/>
                <w:sz w:val="20"/>
                <w:szCs w:val="22"/>
              </w:rPr>
            </w:pPr>
            <w:r w:rsidRPr="009A3C04">
              <w:rPr>
                <w:i/>
                <w:sz w:val="20"/>
                <w:szCs w:val="22"/>
              </w:rPr>
              <w:t>Amplitude of seasonality (b)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i/>
                <w:sz w:val="20"/>
                <w:szCs w:val="22"/>
              </w:rPr>
            </w:pPr>
            <w:r w:rsidRPr="009A3C04">
              <w:rPr>
                <w:i/>
                <w:sz w:val="20"/>
                <w:szCs w:val="22"/>
              </w:rPr>
              <w:t>Seasonal offset (</w:t>
            </w:r>
            <w:r w:rsidRPr="009A3C04">
              <w:rPr>
                <w:i/>
                <w:sz w:val="20"/>
                <w:szCs w:val="22"/>
              </w:rPr>
              <w:sym w:font="Symbol" w:char="F066"/>
            </w:r>
            <w:r w:rsidRPr="009A3C04">
              <w:rPr>
                <w:i/>
                <w:sz w:val="20"/>
                <w:szCs w:val="22"/>
              </w:rPr>
              <w:t>)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i/>
                <w:sz w:val="20"/>
                <w:szCs w:val="22"/>
              </w:rPr>
            </w:pPr>
            <w:r w:rsidRPr="009A3C04">
              <w:rPr>
                <w:i/>
                <w:sz w:val="20"/>
                <w:szCs w:val="22"/>
              </w:rPr>
              <w:t>Amplitude of seasonality (b)</w:t>
            </w:r>
          </w:p>
        </w:tc>
        <w:tc>
          <w:tcPr>
            <w:tcW w:w="1881" w:type="dxa"/>
            <w:shd w:val="clear" w:color="auto" w:fill="auto"/>
          </w:tcPr>
          <w:p w:rsidR="00E004E5" w:rsidRPr="009A3C04" w:rsidRDefault="00E004E5" w:rsidP="00BC67E3">
            <w:pPr>
              <w:rPr>
                <w:i/>
                <w:sz w:val="20"/>
                <w:szCs w:val="22"/>
              </w:rPr>
            </w:pPr>
            <w:r w:rsidRPr="009A3C04">
              <w:rPr>
                <w:i/>
                <w:sz w:val="20"/>
                <w:szCs w:val="22"/>
              </w:rPr>
              <w:t>Seasonal offset (</w:t>
            </w:r>
            <w:r w:rsidRPr="009A3C04">
              <w:rPr>
                <w:i/>
                <w:sz w:val="20"/>
                <w:szCs w:val="22"/>
              </w:rPr>
              <w:sym w:font="Symbol" w:char="F066"/>
            </w:r>
            <w:r w:rsidRPr="009A3C04">
              <w:rPr>
                <w:i/>
                <w:sz w:val="20"/>
                <w:szCs w:val="22"/>
              </w:rPr>
              <w:t>)</w:t>
            </w:r>
          </w:p>
        </w:tc>
      </w:tr>
      <w:tr w:rsidR="00E004E5" w:rsidTr="00BC67E3">
        <w:tc>
          <w:tcPr>
            <w:tcW w:w="8856" w:type="dxa"/>
            <w:gridSpan w:val="5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2"/>
              </w:rPr>
            </w:pPr>
            <w:r w:rsidRPr="009A3C04">
              <w:rPr>
                <w:rFonts w:eastAsia="Times New Roman"/>
                <w:sz w:val="20"/>
                <w:szCs w:val="20"/>
              </w:rPr>
              <w:t>Vapor pressure</w:t>
            </w:r>
            <w:r>
              <w:rPr>
                <w:rFonts w:eastAsia="Times New Roman"/>
                <w:sz w:val="20"/>
                <w:szCs w:val="20"/>
              </w:rPr>
              <w:t>/Specific humidity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rFonts w:eastAsia="Times New Roman"/>
                <w:i/>
                <w:sz w:val="20"/>
                <w:szCs w:val="20"/>
              </w:rPr>
            </w:pPr>
            <w:r w:rsidRPr="009A3C04">
              <w:rPr>
                <w:rFonts w:eastAsia="Times New Roman"/>
                <w:i/>
                <w:sz w:val="20"/>
                <w:szCs w:val="20"/>
              </w:rPr>
              <w:t xml:space="preserve">   Mean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</w:t>
            </w:r>
            <w:r>
              <w:rPr>
                <w:sz w:val="20"/>
                <w:szCs w:val="20"/>
              </w:rPr>
              <w:t>670</w:t>
            </w:r>
            <w:r w:rsidRPr="009A3C04">
              <w:rPr>
                <w:sz w:val="20"/>
                <w:szCs w:val="20"/>
              </w:rPr>
              <w:t>***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-0.8</w:t>
            </w:r>
            <w:r>
              <w:rPr>
                <w:sz w:val="20"/>
                <w:szCs w:val="20"/>
              </w:rPr>
              <w:t>37</w:t>
            </w:r>
            <w:r w:rsidRPr="009A3C04">
              <w:rPr>
                <w:sz w:val="20"/>
                <w:szCs w:val="20"/>
              </w:rPr>
              <w:t>***</w:t>
            </w:r>
          </w:p>
        </w:tc>
        <w:tc>
          <w:tcPr>
            <w:tcW w:w="1880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</w:rPr>
              <w:t>-0.72</w:t>
            </w:r>
            <w:r>
              <w:rPr>
                <w:sz w:val="20"/>
              </w:rPr>
              <w:t>1***</w:t>
            </w:r>
          </w:p>
        </w:tc>
        <w:tc>
          <w:tcPr>
            <w:tcW w:w="1881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</w:rPr>
              <w:t>-0.819</w:t>
            </w:r>
            <w:r>
              <w:rPr>
                <w:sz w:val="20"/>
              </w:rPr>
              <w:t>***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rFonts w:eastAsia="Times New Roman"/>
                <w:i/>
                <w:sz w:val="20"/>
                <w:szCs w:val="20"/>
              </w:rPr>
            </w:pPr>
            <w:r w:rsidRPr="009A3C04">
              <w:rPr>
                <w:rFonts w:eastAsia="Times New Roman"/>
                <w:i/>
                <w:sz w:val="20"/>
                <w:szCs w:val="20"/>
              </w:rPr>
              <w:t xml:space="preserve">   Amplitude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</w:t>
            </w:r>
            <w:r>
              <w:rPr>
                <w:sz w:val="20"/>
                <w:szCs w:val="20"/>
              </w:rPr>
              <w:t>216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-0.4</w:t>
            </w:r>
            <w:r>
              <w:rPr>
                <w:sz w:val="20"/>
                <w:szCs w:val="20"/>
              </w:rPr>
              <w:t>70</w:t>
            </w:r>
            <w:r w:rsidRPr="009A3C04">
              <w:rPr>
                <w:sz w:val="20"/>
                <w:szCs w:val="20"/>
              </w:rPr>
              <w:t>*</w:t>
            </w:r>
          </w:p>
        </w:tc>
        <w:tc>
          <w:tcPr>
            <w:tcW w:w="1880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</w:rPr>
              <w:t>-0.30</w:t>
            </w:r>
            <w:r>
              <w:rPr>
                <w:sz w:val="20"/>
              </w:rPr>
              <w:t>4</w:t>
            </w:r>
          </w:p>
        </w:tc>
        <w:tc>
          <w:tcPr>
            <w:tcW w:w="1881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</w:rPr>
              <w:t>-0.37</w:t>
            </w:r>
            <w:r>
              <w:rPr>
                <w:sz w:val="20"/>
              </w:rPr>
              <w:t>9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rFonts w:eastAsia="Times New Roman"/>
                <w:i/>
                <w:sz w:val="20"/>
                <w:szCs w:val="20"/>
              </w:rPr>
            </w:pPr>
            <w:r w:rsidRPr="009A3C04">
              <w:rPr>
                <w:rFonts w:eastAsia="Times New Roman"/>
                <w:i/>
                <w:sz w:val="20"/>
                <w:szCs w:val="20"/>
              </w:rPr>
              <w:t xml:space="preserve">   Offset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-0.3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</w:t>
            </w:r>
            <w:r>
              <w:rPr>
                <w:sz w:val="20"/>
                <w:szCs w:val="20"/>
              </w:rPr>
              <w:t>040</w:t>
            </w:r>
          </w:p>
        </w:tc>
        <w:tc>
          <w:tcPr>
            <w:tcW w:w="1880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</w:rPr>
              <w:t>0.574</w:t>
            </w:r>
            <w:r>
              <w:rPr>
                <w:sz w:val="20"/>
              </w:rPr>
              <w:t>**</w:t>
            </w:r>
          </w:p>
        </w:tc>
        <w:tc>
          <w:tcPr>
            <w:tcW w:w="1881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</w:rPr>
              <w:t>0.35</w:t>
            </w:r>
            <w:r>
              <w:rPr>
                <w:sz w:val="20"/>
              </w:rPr>
              <w:t>3</w:t>
            </w:r>
          </w:p>
        </w:tc>
      </w:tr>
      <w:tr w:rsidR="00E004E5" w:rsidTr="00BC67E3">
        <w:tc>
          <w:tcPr>
            <w:tcW w:w="8856" w:type="dxa"/>
            <w:gridSpan w:val="5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rFonts w:eastAsia="Times New Roman"/>
                <w:sz w:val="20"/>
                <w:szCs w:val="20"/>
              </w:rPr>
              <w:t>Minimum temperature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rFonts w:eastAsia="Times New Roman"/>
                <w:i/>
                <w:sz w:val="20"/>
                <w:szCs w:val="20"/>
              </w:rPr>
            </w:pPr>
            <w:r w:rsidRPr="009A3C04">
              <w:rPr>
                <w:rFonts w:eastAsia="Times New Roman"/>
                <w:i/>
                <w:sz w:val="20"/>
                <w:szCs w:val="20"/>
              </w:rPr>
              <w:t xml:space="preserve">   Mean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</w:t>
            </w:r>
            <w:r>
              <w:rPr>
                <w:sz w:val="20"/>
                <w:szCs w:val="20"/>
              </w:rPr>
              <w:t>634</w:t>
            </w:r>
            <w:r w:rsidRPr="009A3C04">
              <w:rPr>
                <w:sz w:val="20"/>
                <w:szCs w:val="20"/>
              </w:rPr>
              <w:t>***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-0.7</w:t>
            </w:r>
            <w:r>
              <w:rPr>
                <w:sz w:val="20"/>
                <w:szCs w:val="20"/>
              </w:rPr>
              <w:t>35</w:t>
            </w:r>
            <w:r w:rsidRPr="009A3C04">
              <w:rPr>
                <w:sz w:val="20"/>
                <w:szCs w:val="20"/>
              </w:rPr>
              <w:t>***</w:t>
            </w:r>
          </w:p>
        </w:tc>
        <w:tc>
          <w:tcPr>
            <w:tcW w:w="1880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-0.55</w:t>
            </w:r>
            <w:r>
              <w:rPr>
                <w:sz w:val="20"/>
                <w:szCs w:val="20"/>
              </w:rPr>
              <w:t>8**</w:t>
            </w:r>
          </w:p>
        </w:tc>
        <w:tc>
          <w:tcPr>
            <w:tcW w:w="1881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-0.630</w:t>
            </w:r>
            <w:r>
              <w:rPr>
                <w:sz w:val="20"/>
                <w:szCs w:val="20"/>
              </w:rPr>
              <w:t>***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rFonts w:eastAsia="Times New Roman"/>
                <w:i/>
                <w:sz w:val="20"/>
                <w:szCs w:val="20"/>
              </w:rPr>
            </w:pPr>
            <w:r w:rsidRPr="009A3C04">
              <w:rPr>
                <w:rFonts w:eastAsia="Times New Roman"/>
                <w:i/>
                <w:sz w:val="20"/>
                <w:szCs w:val="20"/>
              </w:rPr>
              <w:t xml:space="preserve">   Amplitude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0.4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349</w:t>
            </w:r>
          </w:p>
        </w:tc>
        <w:tc>
          <w:tcPr>
            <w:tcW w:w="1880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0.474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81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0.399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rFonts w:eastAsia="Times New Roman"/>
                <w:i/>
                <w:sz w:val="20"/>
                <w:szCs w:val="20"/>
              </w:rPr>
            </w:pPr>
            <w:r w:rsidRPr="009A3C04">
              <w:rPr>
                <w:rFonts w:eastAsia="Times New Roman"/>
                <w:i/>
                <w:sz w:val="20"/>
                <w:szCs w:val="20"/>
              </w:rPr>
              <w:t xml:space="preserve">   Offset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-0.3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</w:t>
            </w:r>
            <w:r>
              <w:rPr>
                <w:sz w:val="20"/>
                <w:szCs w:val="20"/>
              </w:rPr>
              <w:t>083</w:t>
            </w:r>
          </w:p>
        </w:tc>
        <w:tc>
          <w:tcPr>
            <w:tcW w:w="1880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-0.398</w:t>
            </w:r>
          </w:p>
        </w:tc>
        <w:tc>
          <w:tcPr>
            <w:tcW w:w="1881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-0.22</w:t>
            </w:r>
            <w:r>
              <w:rPr>
                <w:sz w:val="20"/>
                <w:szCs w:val="20"/>
              </w:rPr>
              <w:t>3</w:t>
            </w:r>
          </w:p>
        </w:tc>
      </w:tr>
      <w:tr w:rsidR="00E004E5" w:rsidTr="00BC67E3">
        <w:tc>
          <w:tcPr>
            <w:tcW w:w="8856" w:type="dxa"/>
            <w:gridSpan w:val="5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rFonts w:eastAsia="Times New Roman"/>
                <w:sz w:val="20"/>
                <w:szCs w:val="20"/>
              </w:rPr>
              <w:t>Precipitation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rFonts w:eastAsia="Times New Roman"/>
                <w:sz w:val="20"/>
                <w:szCs w:val="20"/>
              </w:rPr>
            </w:pPr>
            <w:r w:rsidRPr="009A3C04">
              <w:rPr>
                <w:rFonts w:eastAsia="Times New Roman"/>
                <w:i/>
                <w:sz w:val="20"/>
                <w:szCs w:val="20"/>
              </w:rPr>
              <w:t xml:space="preserve">   Mean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</w:t>
            </w:r>
            <w:r>
              <w:rPr>
                <w:sz w:val="20"/>
                <w:szCs w:val="20"/>
              </w:rPr>
              <w:t>670</w:t>
            </w:r>
            <w:r w:rsidRPr="009A3C04">
              <w:rPr>
                <w:sz w:val="20"/>
                <w:szCs w:val="20"/>
              </w:rPr>
              <w:t>***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</w:t>
            </w:r>
            <w:r>
              <w:rPr>
                <w:sz w:val="20"/>
                <w:szCs w:val="20"/>
              </w:rPr>
              <w:t>707</w:t>
            </w:r>
            <w:r w:rsidRPr="009A3C04">
              <w:rPr>
                <w:sz w:val="20"/>
                <w:szCs w:val="20"/>
              </w:rPr>
              <w:t>***</w:t>
            </w:r>
          </w:p>
        </w:tc>
        <w:tc>
          <w:tcPr>
            <w:tcW w:w="1880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-0.409</w:t>
            </w:r>
          </w:p>
        </w:tc>
        <w:tc>
          <w:tcPr>
            <w:tcW w:w="1881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-0.43</w:t>
            </w:r>
            <w:r>
              <w:rPr>
                <w:sz w:val="20"/>
                <w:szCs w:val="20"/>
              </w:rPr>
              <w:t>3*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rFonts w:eastAsia="Times New Roman"/>
                <w:i/>
                <w:sz w:val="20"/>
                <w:szCs w:val="20"/>
              </w:rPr>
            </w:pPr>
            <w:r w:rsidRPr="009A3C04">
              <w:rPr>
                <w:rFonts w:eastAsia="Times New Roman"/>
                <w:i/>
                <w:sz w:val="20"/>
                <w:szCs w:val="20"/>
              </w:rPr>
              <w:t xml:space="preserve">   Amplitude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-0.0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880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-0.066</w:t>
            </w:r>
          </w:p>
        </w:tc>
        <w:tc>
          <w:tcPr>
            <w:tcW w:w="1881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>40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rFonts w:eastAsia="Times New Roman"/>
                <w:i/>
                <w:sz w:val="20"/>
                <w:szCs w:val="20"/>
              </w:rPr>
            </w:pPr>
            <w:r w:rsidRPr="009A3C04">
              <w:rPr>
                <w:rFonts w:eastAsia="Times New Roman"/>
                <w:i/>
                <w:sz w:val="20"/>
                <w:szCs w:val="20"/>
              </w:rPr>
              <w:t xml:space="preserve">   Offset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166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0.119</w:t>
            </w:r>
          </w:p>
        </w:tc>
        <w:tc>
          <w:tcPr>
            <w:tcW w:w="1880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0.098</w:t>
            </w:r>
          </w:p>
        </w:tc>
        <w:tc>
          <w:tcPr>
            <w:tcW w:w="1881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0.26</w:t>
            </w:r>
            <w:r>
              <w:rPr>
                <w:sz w:val="20"/>
                <w:szCs w:val="20"/>
              </w:rPr>
              <w:t>7</w:t>
            </w:r>
          </w:p>
        </w:tc>
      </w:tr>
      <w:tr w:rsidR="00E004E5" w:rsidTr="00BC67E3">
        <w:tc>
          <w:tcPr>
            <w:tcW w:w="8856" w:type="dxa"/>
            <w:gridSpan w:val="5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rFonts w:eastAsia="Times New Roman"/>
                <w:sz w:val="20"/>
                <w:szCs w:val="20"/>
              </w:rPr>
              <w:t>Potential evapotranspiration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rFonts w:eastAsia="Times New Roman"/>
                <w:i/>
                <w:sz w:val="20"/>
                <w:szCs w:val="20"/>
              </w:rPr>
            </w:pPr>
            <w:r w:rsidRPr="009A3C04">
              <w:rPr>
                <w:rFonts w:eastAsia="Times New Roman"/>
                <w:i/>
                <w:sz w:val="20"/>
                <w:szCs w:val="20"/>
              </w:rPr>
              <w:t xml:space="preserve">   Mean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</w:t>
            </w:r>
            <w:r>
              <w:rPr>
                <w:sz w:val="20"/>
                <w:szCs w:val="20"/>
              </w:rPr>
              <w:t>049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</w:t>
            </w:r>
            <w:r>
              <w:rPr>
                <w:sz w:val="20"/>
                <w:szCs w:val="20"/>
              </w:rPr>
              <w:t>133</w:t>
            </w:r>
          </w:p>
        </w:tc>
        <w:tc>
          <w:tcPr>
            <w:tcW w:w="1880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0.149</w:t>
            </w:r>
          </w:p>
        </w:tc>
        <w:tc>
          <w:tcPr>
            <w:tcW w:w="1881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-0.03</w:t>
            </w:r>
            <w:r>
              <w:rPr>
                <w:sz w:val="20"/>
                <w:szCs w:val="20"/>
              </w:rPr>
              <w:t>8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rFonts w:eastAsia="Times New Roman"/>
                <w:i/>
                <w:sz w:val="20"/>
                <w:szCs w:val="20"/>
              </w:rPr>
            </w:pPr>
            <w:r w:rsidRPr="009A3C04">
              <w:rPr>
                <w:rFonts w:eastAsia="Times New Roman"/>
                <w:i/>
                <w:sz w:val="20"/>
                <w:szCs w:val="20"/>
              </w:rPr>
              <w:t xml:space="preserve">   Amplitude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0.627</w:t>
            </w:r>
            <w:r w:rsidRPr="009A3C04">
              <w:rPr>
                <w:sz w:val="20"/>
                <w:szCs w:val="20"/>
              </w:rPr>
              <w:t>***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668</w:t>
            </w:r>
            <w:r w:rsidRPr="009A3C04">
              <w:rPr>
                <w:sz w:val="20"/>
                <w:szCs w:val="20"/>
              </w:rPr>
              <w:t>***</w:t>
            </w:r>
          </w:p>
        </w:tc>
        <w:tc>
          <w:tcPr>
            <w:tcW w:w="1880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0.64</w:t>
            </w:r>
            <w:r>
              <w:rPr>
                <w:sz w:val="20"/>
                <w:szCs w:val="20"/>
              </w:rPr>
              <w:t>9***</w:t>
            </w:r>
          </w:p>
        </w:tc>
        <w:tc>
          <w:tcPr>
            <w:tcW w:w="1881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0.626</w:t>
            </w:r>
            <w:r>
              <w:rPr>
                <w:sz w:val="20"/>
                <w:szCs w:val="20"/>
              </w:rPr>
              <w:t>***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rFonts w:eastAsia="Times New Roman"/>
                <w:i/>
                <w:sz w:val="20"/>
                <w:szCs w:val="20"/>
              </w:rPr>
            </w:pPr>
            <w:r w:rsidRPr="009A3C04">
              <w:rPr>
                <w:rFonts w:eastAsia="Times New Roman"/>
                <w:i/>
                <w:sz w:val="20"/>
                <w:szCs w:val="20"/>
              </w:rPr>
              <w:t xml:space="preserve">   Offset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0.510</w:t>
            </w:r>
            <w:r w:rsidRPr="009A3C04">
              <w:rPr>
                <w:sz w:val="20"/>
                <w:szCs w:val="20"/>
              </w:rPr>
              <w:t>*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0.7</w:t>
            </w:r>
            <w:r>
              <w:rPr>
                <w:sz w:val="20"/>
                <w:szCs w:val="20"/>
              </w:rPr>
              <w:t>25</w:t>
            </w:r>
            <w:r w:rsidRPr="009A3C04">
              <w:rPr>
                <w:sz w:val="20"/>
                <w:szCs w:val="20"/>
              </w:rPr>
              <w:t>***</w:t>
            </w:r>
          </w:p>
        </w:tc>
        <w:tc>
          <w:tcPr>
            <w:tcW w:w="1880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0.630</w:t>
            </w:r>
            <w:r>
              <w:rPr>
                <w:sz w:val="20"/>
                <w:szCs w:val="20"/>
              </w:rPr>
              <w:t>***</w:t>
            </w:r>
          </w:p>
        </w:tc>
        <w:tc>
          <w:tcPr>
            <w:tcW w:w="1881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0.771</w:t>
            </w:r>
            <w:r>
              <w:rPr>
                <w:sz w:val="20"/>
                <w:szCs w:val="20"/>
              </w:rPr>
              <w:t>***</w:t>
            </w:r>
          </w:p>
        </w:tc>
      </w:tr>
      <w:tr w:rsidR="00E004E5" w:rsidTr="00BC67E3">
        <w:tc>
          <w:tcPr>
            <w:tcW w:w="8856" w:type="dxa"/>
            <w:gridSpan w:val="5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rFonts w:eastAsia="Times New Roman"/>
                <w:sz w:val="20"/>
                <w:szCs w:val="20"/>
              </w:rPr>
              <w:t>Wet days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rFonts w:eastAsia="Times New Roman"/>
                <w:i/>
                <w:sz w:val="20"/>
                <w:szCs w:val="20"/>
              </w:rPr>
            </w:pPr>
            <w:r w:rsidRPr="009A3C04">
              <w:rPr>
                <w:rFonts w:eastAsia="Times New Roman"/>
                <w:i/>
                <w:sz w:val="20"/>
                <w:szCs w:val="20"/>
              </w:rPr>
              <w:t xml:space="preserve">   Mean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</w:t>
            </w:r>
            <w:r>
              <w:rPr>
                <w:sz w:val="20"/>
                <w:szCs w:val="20"/>
              </w:rPr>
              <w:t>517</w:t>
            </w:r>
            <w:r w:rsidRPr="009A3C04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-0.256</w:t>
            </w:r>
          </w:p>
        </w:tc>
        <w:tc>
          <w:tcPr>
            <w:tcW w:w="1880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-0.360</w:t>
            </w:r>
          </w:p>
        </w:tc>
        <w:tc>
          <w:tcPr>
            <w:tcW w:w="1881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-0.377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rFonts w:eastAsia="Times New Roman"/>
                <w:i/>
                <w:sz w:val="20"/>
                <w:szCs w:val="20"/>
              </w:rPr>
            </w:pPr>
            <w:r w:rsidRPr="009A3C04">
              <w:rPr>
                <w:rFonts w:eastAsia="Times New Roman"/>
                <w:i/>
                <w:sz w:val="20"/>
                <w:szCs w:val="20"/>
              </w:rPr>
              <w:t xml:space="preserve">   Amplitude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</w:t>
            </w:r>
            <w:r>
              <w:rPr>
                <w:sz w:val="20"/>
                <w:szCs w:val="20"/>
              </w:rPr>
              <w:t>136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880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-0.233</w:t>
            </w:r>
          </w:p>
        </w:tc>
        <w:tc>
          <w:tcPr>
            <w:tcW w:w="1881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-0.408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rFonts w:eastAsia="Times New Roman"/>
                <w:i/>
                <w:sz w:val="20"/>
                <w:szCs w:val="20"/>
              </w:rPr>
            </w:pPr>
            <w:r w:rsidRPr="009A3C04">
              <w:rPr>
                <w:rFonts w:eastAsia="Times New Roman"/>
                <w:i/>
                <w:sz w:val="20"/>
                <w:szCs w:val="20"/>
              </w:rPr>
              <w:t xml:space="preserve">   Offset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</w:t>
            </w:r>
            <w:r>
              <w:rPr>
                <w:sz w:val="20"/>
                <w:szCs w:val="20"/>
              </w:rPr>
              <w:t>130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-0.2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880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-0.145</w:t>
            </w:r>
          </w:p>
        </w:tc>
        <w:tc>
          <w:tcPr>
            <w:tcW w:w="1881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0.132</w:t>
            </w:r>
          </w:p>
        </w:tc>
      </w:tr>
      <w:tr w:rsidR="00E004E5" w:rsidTr="00BC67E3">
        <w:tc>
          <w:tcPr>
            <w:tcW w:w="8856" w:type="dxa"/>
            <w:gridSpan w:val="5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rFonts w:eastAsia="Times New Roman"/>
                <w:sz w:val="20"/>
                <w:szCs w:val="20"/>
              </w:rPr>
              <w:t>Cloud cover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rFonts w:eastAsia="Times New Roman"/>
                <w:i/>
                <w:sz w:val="20"/>
                <w:szCs w:val="20"/>
              </w:rPr>
            </w:pPr>
            <w:r w:rsidRPr="009A3C04">
              <w:rPr>
                <w:rFonts w:eastAsia="Times New Roman"/>
                <w:i/>
                <w:sz w:val="20"/>
                <w:szCs w:val="20"/>
              </w:rPr>
              <w:t xml:space="preserve">   Mean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</w:t>
            </w:r>
            <w:r>
              <w:rPr>
                <w:sz w:val="20"/>
                <w:szCs w:val="20"/>
              </w:rPr>
              <w:t>157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-0.006</w:t>
            </w:r>
          </w:p>
        </w:tc>
        <w:tc>
          <w:tcPr>
            <w:tcW w:w="1880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-0.52</w:t>
            </w:r>
            <w:r>
              <w:rPr>
                <w:sz w:val="20"/>
                <w:szCs w:val="20"/>
              </w:rPr>
              <w:t>5**</w:t>
            </w:r>
          </w:p>
        </w:tc>
        <w:tc>
          <w:tcPr>
            <w:tcW w:w="1881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-0.38</w:t>
            </w:r>
            <w:r>
              <w:rPr>
                <w:sz w:val="20"/>
                <w:szCs w:val="20"/>
              </w:rPr>
              <w:t>6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rFonts w:eastAsia="Times New Roman"/>
                <w:i/>
                <w:sz w:val="20"/>
                <w:szCs w:val="20"/>
              </w:rPr>
            </w:pPr>
            <w:r w:rsidRPr="009A3C04">
              <w:rPr>
                <w:rFonts w:eastAsia="Times New Roman"/>
                <w:i/>
                <w:sz w:val="20"/>
                <w:szCs w:val="20"/>
              </w:rPr>
              <w:t xml:space="preserve">   Amplitude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0.4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0.5</w:t>
            </w:r>
            <w:r>
              <w:rPr>
                <w:sz w:val="20"/>
                <w:szCs w:val="20"/>
              </w:rPr>
              <w:t>3</w:t>
            </w:r>
            <w:r w:rsidRPr="009A3C04">
              <w:rPr>
                <w:sz w:val="20"/>
                <w:szCs w:val="20"/>
              </w:rPr>
              <w:t>8**</w:t>
            </w:r>
          </w:p>
        </w:tc>
        <w:tc>
          <w:tcPr>
            <w:tcW w:w="1880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0.454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81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0.56</w:t>
            </w:r>
            <w:r>
              <w:rPr>
                <w:sz w:val="20"/>
                <w:szCs w:val="20"/>
              </w:rPr>
              <w:t>2**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rFonts w:eastAsia="Times New Roman"/>
                <w:i/>
                <w:sz w:val="20"/>
                <w:szCs w:val="20"/>
              </w:rPr>
            </w:pPr>
            <w:r w:rsidRPr="009A3C04">
              <w:rPr>
                <w:rFonts w:eastAsia="Times New Roman"/>
                <w:i/>
                <w:sz w:val="20"/>
                <w:szCs w:val="20"/>
              </w:rPr>
              <w:t xml:space="preserve">   Offset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-0.5</w:t>
            </w:r>
            <w:r>
              <w:rPr>
                <w:sz w:val="20"/>
                <w:szCs w:val="20"/>
              </w:rPr>
              <w:t>47</w:t>
            </w:r>
            <w:r w:rsidRPr="009A3C04">
              <w:rPr>
                <w:sz w:val="20"/>
                <w:szCs w:val="20"/>
              </w:rPr>
              <w:t>**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-0.</w:t>
            </w:r>
            <w:r>
              <w:rPr>
                <w:sz w:val="20"/>
                <w:szCs w:val="20"/>
              </w:rPr>
              <w:t>686</w:t>
            </w:r>
            <w:r w:rsidRPr="009A3C04">
              <w:rPr>
                <w:sz w:val="20"/>
                <w:szCs w:val="20"/>
              </w:rPr>
              <w:t>***</w:t>
            </w:r>
          </w:p>
        </w:tc>
        <w:tc>
          <w:tcPr>
            <w:tcW w:w="1880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-0.515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881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-0.67</w:t>
            </w:r>
            <w:r>
              <w:rPr>
                <w:sz w:val="20"/>
                <w:szCs w:val="20"/>
              </w:rPr>
              <w:t>2***</w:t>
            </w:r>
          </w:p>
        </w:tc>
      </w:tr>
      <w:tr w:rsidR="00E004E5" w:rsidTr="00BC67E3">
        <w:tc>
          <w:tcPr>
            <w:tcW w:w="8856" w:type="dxa"/>
            <w:gridSpan w:val="5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rFonts w:eastAsia="Times New Roman"/>
                <w:sz w:val="20"/>
                <w:szCs w:val="20"/>
              </w:rPr>
              <w:t>Diurnal temperature range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rFonts w:eastAsia="Times New Roman"/>
                <w:i/>
                <w:sz w:val="20"/>
                <w:szCs w:val="20"/>
              </w:rPr>
            </w:pPr>
            <w:r w:rsidRPr="009A3C04">
              <w:rPr>
                <w:rFonts w:eastAsia="Times New Roman"/>
                <w:i/>
                <w:sz w:val="20"/>
                <w:szCs w:val="20"/>
              </w:rPr>
              <w:t xml:space="preserve">   Mean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483</w:t>
            </w:r>
            <w:r w:rsidRPr="009A3C04">
              <w:rPr>
                <w:sz w:val="20"/>
                <w:szCs w:val="20"/>
              </w:rPr>
              <w:t>*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0.35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80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0.369</w:t>
            </w:r>
          </w:p>
        </w:tc>
        <w:tc>
          <w:tcPr>
            <w:tcW w:w="1881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0.175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rFonts w:eastAsia="Times New Roman"/>
                <w:i/>
                <w:sz w:val="20"/>
                <w:szCs w:val="20"/>
              </w:rPr>
            </w:pPr>
            <w:r w:rsidRPr="009A3C04">
              <w:rPr>
                <w:rFonts w:eastAsia="Times New Roman"/>
                <w:i/>
                <w:sz w:val="20"/>
                <w:szCs w:val="20"/>
              </w:rPr>
              <w:t xml:space="preserve">   Amplitude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434</w:t>
            </w:r>
            <w:r w:rsidRPr="009A3C04">
              <w:rPr>
                <w:sz w:val="20"/>
                <w:szCs w:val="20"/>
              </w:rPr>
              <w:t>*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525</w:t>
            </w:r>
            <w:r w:rsidRPr="009A3C04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80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0.522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881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0.513</w:t>
            </w:r>
            <w:r>
              <w:rPr>
                <w:sz w:val="20"/>
                <w:szCs w:val="20"/>
              </w:rPr>
              <w:t>**</w:t>
            </w:r>
          </w:p>
        </w:tc>
      </w:tr>
      <w:tr w:rsidR="00E004E5" w:rsidTr="00BC67E3">
        <w:tc>
          <w:tcPr>
            <w:tcW w:w="1335" w:type="dxa"/>
            <w:shd w:val="clear" w:color="auto" w:fill="auto"/>
          </w:tcPr>
          <w:p w:rsidR="00E004E5" w:rsidRPr="009A3C04" w:rsidRDefault="00E004E5" w:rsidP="00BC67E3">
            <w:pPr>
              <w:rPr>
                <w:rFonts w:eastAsia="Times New Roman"/>
                <w:i/>
                <w:sz w:val="20"/>
                <w:szCs w:val="20"/>
              </w:rPr>
            </w:pPr>
            <w:r w:rsidRPr="009A3C04">
              <w:rPr>
                <w:rFonts w:eastAsia="Times New Roman"/>
                <w:i/>
                <w:sz w:val="20"/>
                <w:szCs w:val="20"/>
              </w:rPr>
              <w:t xml:space="preserve">   Offset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464</w:t>
            </w:r>
            <w:r w:rsidRPr="009A3C04">
              <w:rPr>
                <w:sz w:val="20"/>
                <w:szCs w:val="20"/>
              </w:rPr>
              <w:t>*</w:t>
            </w:r>
          </w:p>
        </w:tc>
        <w:tc>
          <w:tcPr>
            <w:tcW w:w="1880" w:type="dxa"/>
            <w:shd w:val="clear" w:color="auto" w:fill="auto"/>
          </w:tcPr>
          <w:p w:rsidR="00E004E5" w:rsidRPr="009A3C04" w:rsidRDefault="00E004E5" w:rsidP="00BC67E3">
            <w:pPr>
              <w:rPr>
                <w:sz w:val="20"/>
                <w:szCs w:val="20"/>
              </w:rPr>
            </w:pPr>
            <w:r w:rsidRPr="009A3C04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652</w:t>
            </w:r>
            <w:r w:rsidRPr="009A3C04">
              <w:rPr>
                <w:sz w:val="20"/>
                <w:szCs w:val="20"/>
              </w:rPr>
              <w:t>***</w:t>
            </w:r>
          </w:p>
        </w:tc>
        <w:tc>
          <w:tcPr>
            <w:tcW w:w="1880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0.096</w:t>
            </w:r>
          </w:p>
        </w:tc>
        <w:tc>
          <w:tcPr>
            <w:tcW w:w="1881" w:type="dxa"/>
            <w:shd w:val="clear" w:color="auto" w:fill="auto"/>
          </w:tcPr>
          <w:p w:rsidR="00E004E5" w:rsidRPr="001B4E26" w:rsidRDefault="00E004E5" w:rsidP="00BC67E3">
            <w:pPr>
              <w:rPr>
                <w:sz w:val="20"/>
                <w:szCs w:val="20"/>
              </w:rPr>
            </w:pPr>
            <w:r w:rsidRPr="001B4E26">
              <w:rPr>
                <w:sz w:val="20"/>
                <w:szCs w:val="20"/>
              </w:rPr>
              <w:t>0.449</w:t>
            </w:r>
            <w:r>
              <w:rPr>
                <w:sz w:val="20"/>
                <w:szCs w:val="20"/>
              </w:rPr>
              <w:t>*</w:t>
            </w:r>
          </w:p>
        </w:tc>
      </w:tr>
    </w:tbl>
    <w:p w:rsidR="00E004E5" w:rsidRPr="004D782E" w:rsidRDefault="00E004E5" w:rsidP="00E004E5">
      <w:pPr>
        <w:rPr>
          <w:sz w:val="22"/>
        </w:rPr>
      </w:pPr>
      <w:r w:rsidRPr="004D782E">
        <w:rPr>
          <w:sz w:val="22"/>
        </w:rPr>
        <w:t>*</w:t>
      </w:r>
      <w:proofErr w:type="gramStart"/>
      <w:r w:rsidRPr="004D782E">
        <w:rPr>
          <w:i/>
          <w:sz w:val="22"/>
        </w:rPr>
        <w:t>p</w:t>
      </w:r>
      <w:proofErr w:type="gramEnd"/>
      <w:r w:rsidRPr="004D782E">
        <w:rPr>
          <w:sz w:val="22"/>
        </w:rPr>
        <w:t>&lt;0.01, **</w:t>
      </w:r>
      <w:r w:rsidRPr="004D782E">
        <w:rPr>
          <w:i/>
          <w:sz w:val="22"/>
        </w:rPr>
        <w:t>p</w:t>
      </w:r>
      <w:r w:rsidRPr="004D782E">
        <w:rPr>
          <w:sz w:val="22"/>
        </w:rPr>
        <w:t>&lt;0.001, ***</w:t>
      </w:r>
      <w:r w:rsidRPr="004D782E">
        <w:rPr>
          <w:i/>
          <w:sz w:val="22"/>
        </w:rPr>
        <w:t>p</w:t>
      </w:r>
      <w:r w:rsidRPr="004D782E">
        <w:rPr>
          <w:sz w:val="22"/>
        </w:rPr>
        <w:t>&lt;0.0001</w:t>
      </w:r>
    </w:p>
    <w:p w:rsidR="00E004E5" w:rsidRPr="00FE14B4" w:rsidRDefault="00E004E5" w:rsidP="00E004E5">
      <w:pPr>
        <w:rPr>
          <w:sz w:val="22"/>
          <w:szCs w:val="22"/>
        </w:rPr>
      </w:pPr>
    </w:p>
    <w:p w:rsidR="00F0114A" w:rsidRDefault="00F0114A">
      <w:bookmarkStart w:id="1" w:name="_GoBack"/>
      <w:bookmarkEnd w:id="1"/>
    </w:p>
    <w:sectPr w:rsidR="00F0114A" w:rsidSect="005733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E5"/>
    <w:rsid w:val="003F57D0"/>
    <w:rsid w:val="00E004E5"/>
    <w:rsid w:val="00F0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9255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4E5"/>
    <w:rPr>
      <w:rFonts w:ascii="Cambria" w:eastAsia="MS ??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7D0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D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4E5"/>
    <w:rPr>
      <w:rFonts w:ascii="Cambria" w:eastAsia="MS ??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7D0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Macintosh Word</Application>
  <DocSecurity>0</DocSecurity>
  <Lines>11</Lines>
  <Paragraphs>3</Paragraphs>
  <ScaleCrop>false</ScaleCrop>
  <Company>Yale School of Public Health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Pitzer</dc:creator>
  <cp:keywords/>
  <dc:description/>
  <cp:lastModifiedBy>Virginia Pitzer</cp:lastModifiedBy>
  <cp:revision>1</cp:revision>
  <dcterms:created xsi:type="dcterms:W3CDTF">2014-11-11T00:57:00Z</dcterms:created>
  <dcterms:modified xsi:type="dcterms:W3CDTF">2014-11-11T00:57:00Z</dcterms:modified>
</cp:coreProperties>
</file>