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85" w:rsidRDefault="008F1485" w:rsidP="008F1485">
      <w:pPr>
        <w:spacing w:line="360" w:lineRule="auto"/>
      </w:pPr>
      <w:r w:rsidRPr="00491EF4">
        <w:rPr>
          <w:b/>
        </w:rPr>
        <w:t>Table S</w:t>
      </w:r>
      <w:r>
        <w:rPr>
          <w:b/>
        </w:rPr>
        <w:t>7</w:t>
      </w:r>
      <w:r w:rsidRPr="00491EF4">
        <w:rPr>
          <w:b/>
        </w:rPr>
        <w:t xml:space="preserve">. Time trends in climate variables </w:t>
      </w:r>
      <w:r>
        <w:rPr>
          <w:b/>
        </w:rPr>
        <w:t xml:space="preserve">based on the monthly CRU dataset </w:t>
      </w:r>
      <w:r w:rsidRPr="00491EF4">
        <w:rPr>
          <w:b/>
        </w:rPr>
        <w:t xml:space="preserve">for the 50 US states plus District of Columbia, 1994-2004. </w:t>
      </w:r>
      <w:r>
        <w:t>Only states with significant trends (</w:t>
      </w:r>
      <w:r>
        <w:rPr>
          <w:i/>
        </w:rPr>
        <w:t>p</w:t>
      </w:r>
      <w:r>
        <w:t xml:space="preserve">&lt;0.05) are listed. </w:t>
      </w:r>
    </w:p>
    <w:p w:rsidR="008F1485" w:rsidRDefault="008F1485" w:rsidP="008F1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7"/>
        <w:gridCol w:w="1776"/>
        <w:gridCol w:w="1661"/>
        <w:gridCol w:w="1661"/>
        <w:gridCol w:w="1661"/>
      </w:tblGrid>
      <w:tr w:rsidR="008F1485" w:rsidRPr="005365E7" w:rsidTr="00BC67E3">
        <w:tc>
          <w:tcPr>
            <w:tcW w:w="2780" w:type="dxa"/>
            <w:vMerge w:val="restart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Climate variable</w:t>
            </w:r>
          </w:p>
        </w:tc>
        <w:tc>
          <w:tcPr>
            <w:tcW w:w="5190" w:type="dxa"/>
            <w:gridSpan w:val="2"/>
          </w:tcPr>
          <w:p w:rsidR="008F1485" w:rsidRPr="005365E7" w:rsidRDefault="008F1485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 xml:space="preserve">States experiencing </w:t>
            </w:r>
            <w:r w:rsidRPr="005365E7">
              <w:rPr>
                <w:rFonts w:eastAsia="Times New Roman"/>
                <w:b/>
                <w:sz w:val="22"/>
                <w:szCs w:val="22"/>
              </w:rPr>
              <w:t>increasing</w:t>
            </w:r>
            <w:r w:rsidRPr="005365E7">
              <w:rPr>
                <w:rFonts w:eastAsia="Times New Roman"/>
                <w:sz w:val="22"/>
                <w:szCs w:val="22"/>
              </w:rPr>
              <w:t xml:space="preserve"> climate trend</w:t>
            </w:r>
          </w:p>
        </w:tc>
        <w:tc>
          <w:tcPr>
            <w:tcW w:w="4950" w:type="dxa"/>
            <w:gridSpan w:val="2"/>
          </w:tcPr>
          <w:p w:rsidR="008F1485" w:rsidRPr="005365E7" w:rsidRDefault="008F1485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 xml:space="preserve">States experiencing </w:t>
            </w:r>
            <w:r w:rsidRPr="005365E7">
              <w:rPr>
                <w:rFonts w:eastAsia="Times New Roman"/>
                <w:b/>
                <w:sz w:val="22"/>
                <w:szCs w:val="22"/>
              </w:rPr>
              <w:t>decreasing</w:t>
            </w:r>
            <w:r w:rsidRPr="005365E7">
              <w:rPr>
                <w:rFonts w:eastAsia="Times New Roman"/>
                <w:sz w:val="22"/>
                <w:szCs w:val="22"/>
              </w:rPr>
              <w:t xml:space="preserve"> climate trend</w:t>
            </w:r>
          </w:p>
        </w:tc>
      </w:tr>
      <w:tr w:rsidR="008F1485" w:rsidRPr="005365E7" w:rsidTr="00BC67E3">
        <w:tc>
          <w:tcPr>
            <w:tcW w:w="2780" w:type="dxa"/>
            <w:vMerge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Fall climate (Oct-Dec)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Year-round climate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Fall climate (Oct-Dec)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Year-round climate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Vapor pressure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AK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HI, ID, MT, OR, WA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Minimum temperature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AK</w:t>
            </w:r>
          </w:p>
        </w:tc>
        <w:tc>
          <w:tcPr>
            <w:tcW w:w="2475" w:type="dxa"/>
          </w:tcPr>
          <w:p w:rsidR="008F1485" w:rsidRPr="00C1778E" w:rsidRDefault="008F1485" w:rsidP="00BC67E3">
            <w:pPr>
              <w:rPr>
                <w:rFonts w:eastAsia="Times New Roman"/>
                <w:sz w:val="22"/>
                <w:szCs w:val="22"/>
                <w:lang w:val="fr-FR"/>
              </w:rPr>
            </w:pPr>
            <w:r w:rsidRPr="00C1778E">
              <w:rPr>
                <w:rFonts w:eastAsia="Times New Roman"/>
                <w:sz w:val="22"/>
                <w:szCs w:val="22"/>
                <w:lang w:val="fr-FR"/>
              </w:rPr>
              <w:t>AK, KY, NV, VA, WV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Average temperature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AK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AK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Maximum temperature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SD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NM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Precipitation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ID, MT, SC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WA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430503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430503">
              <w:rPr>
                <w:rFonts w:eastAsia="Times New Roman"/>
                <w:sz w:val="22"/>
                <w:szCs w:val="22"/>
              </w:rPr>
              <w:t>Wet days</w:t>
            </w:r>
          </w:p>
        </w:tc>
        <w:tc>
          <w:tcPr>
            <w:tcW w:w="2715" w:type="dxa"/>
          </w:tcPr>
          <w:p w:rsidR="008F1485" w:rsidRPr="00430503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430503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430503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430503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430503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430503">
              <w:rPr>
                <w:rFonts w:eastAsia="Times New Roman"/>
                <w:sz w:val="22"/>
                <w:szCs w:val="22"/>
              </w:rPr>
              <w:t>ID</w:t>
            </w:r>
          </w:p>
        </w:tc>
        <w:tc>
          <w:tcPr>
            <w:tcW w:w="2475" w:type="dxa"/>
          </w:tcPr>
          <w:p w:rsidR="008F1485" w:rsidRPr="00430503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430503">
              <w:rPr>
                <w:rFonts w:eastAsia="Times New Roman"/>
                <w:sz w:val="22"/>
                <w:szCs w:val="22"/>
              </w:rPr>
              <w:t>None</w:t>
            </w:r>
          </w:p>
        </w:tc>
      </w:tr>
      <w:tr w:rsidR="008F1485" w:rsidRPr="005365E7" w:rsidTr="00BC67E3">
        <w:trPr>
          <w:trHeight w:val="350"/>
        </w:trPr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 xml:space="preserve">Potential </w:t>
            </w:r>
            <w:proofErr w:type="spellStart"/>
            <w:r w:rsidRPr="005365E7">
              <w:rPr>
                <w:rFonts w:eastAsia="Times New Roman"/>
                <w:sz w:val="22"/>
                <w:szCs w:val="22"/>
              </w:rPr>
              <w:t>evapo</w:t>
            </w:r>
            <w:proofErr w:type="spellEnd"/>
            <w:r w:rsidRPr="005365E7">
              <w:rPr>
                <w:rFonts w:eastAsia="Times New Roman"/>
                <w:sz w:val="22"/>
                <w:szCs w:val="22"/>
              </w:rPr>
              <w:t>-transpiration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OR, WA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SD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None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IN, NM, NY, PA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Cloud cover</w:t>
            </w:r>
          </w:p>
        </w:tc>
        <w:tc>
          <w:tcPr>
            <w:tcW w:w="271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CO, IN, NJ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None 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GA, SC</w:t>
            </w:r>
          </w:p>
        </w:tc>
        <w:tc>
          <w:tcPr>
            <w:tcW w:w="2475" w:type="dxa"/>
          </w:tcPr>
          <w:p w:rsidR="008F1485" w:rsidRPr="005365E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Most states</w:t>
            </w:r>
          </w:p>
        </w:tc>
      </w:tr>
      <w:tr w:rsidR="008F1485" w:rsidRPr="005365E7" w:rsidTr="00BC67E3">
        <w:tc>
          <w:tcPr>
            <w:tcW w:w="2780" w:type="dxa"/>
          </w:tcPr>
          <w:p w:rsidR="008F1485" w:rsidRPr="008F58D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8F58D7">
              <w:rPr>
                <w:rFonts w:eastAsia="Times New Roman"/>
                <w:sz w:val="22"/>
                <w:szCs w:val="22"/>
              </w:rPr>
              <w:t>Diurnal temperature range</w:t>
            </w:r>
          </w:p>
        </w:tc>
        <w:tc>
          <w:tcPr>
            <w:tcW w:w="2715" w:type="dxa"/>
          </w:tcPr>
          <w:p w:rsidR="008F1485" w:rsidRPr="00701BDE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701BDE">
              <w:rPr>
                <w:rFonts w:eastAsia="Times New Roman"/>
                <w:sz w:val="22"/>
                <w:szCs w:val="22"/>
              </w:rPr>
              <w:t>FL, GA, SC, NC</w:t>
            </w:r>
          </w:p>
        </w:tc>
        <w:tc>
          <w:tcPr>
            <w:tcW w:w="2475" w:type="dxa"/>
          </w:tcPr>
          <w:p w:rsidR="008F1485" w:rsidRPr="008F58D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701BDE">
              <w:rPr>
                <w:rFonts w:eastAsia="Times New Roman"/>
                <w:sz w:val="22"/>
                <w:szCs w:val="22"/>
              </w:rPr>
              <w:t>2</w:t>
            </w:r>
            <w:r w:rsidRPr="008F58D7">
              <w:rPr>
                <w:rFonts w:eastAsia="Times New Roman"/>
                <w:sz w:val="22"/>
                <w:szCs w:val="22"/>
              </w:rPr>
              <w:t xml:space="preserve"> states</w:t>
            </w:r>
          </w:p>
        </w:tc>
        <w:tc>
          <w:tcPr>
            <w:tcW w:w="2475" w:type="dxa"/>
          </w:tcPr>
          <w:p w:rsidR="008F1485" w:rsidRPr="00701BDE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701BDE">
              <w:rPr>
                <w:rFonts w:eastAsia="Times New Roman"/>
                <w:sz w:val="22"/>
                <w:szCs w:val="22"/>
              </w:rPr>
              <w:t>AK, NM</w:t>
            </w:r>
          </w:p>
        </w:tc>
        <w:tc>
          <w:tcPr>
            <w:tcW w:w="2475" w:type="dxa"/>
          </w:tcPr>
          <w:p w:rsidR="008F1485" w:rsidRPr="008F58D7" w:rsidRDefault="008F1485" w:rsidP="00BC67E3">
            <w:pPr>
              <w:rPr>
                <w:rFonts w:eastAsia="Times New Roman"/>
                <w:sz w:val="22"/>
                <w:szCs w:val="22"/>
              </w:rPr>
            </w:pPr>
            <w:r w:rsidRPr="00701BDE">
              <w:rPr>
                <w:rFonts w:eastAsia="Times New Roman"/>
                <w:sz w:val="22"/>
                <w:szCs w:val="22"/>
              </w:rPr>
              <w:t>12 states</w:t>
            </w:r>
          </w:p>
        </w:tc>
      </w:tr>
    </w:tbl>
    <w:p w:rsidR="00F0114A" w:rsidRDefault="00F0114A">
      <w:bookmarkStart w:id="0" w:name="_GoBack"/>
      <w:bookmarkEnd w:id="0"/>
    </w:p>
    <w:sectPr w:rsidR="00F0114A" w:rsidSect="00F01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85"/>
    <w:rsid w:val="003F57D0"/>
    <w:rsid w:val="008F1485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85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85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Macintosh Word</Application>
  <DocSecurity>0</DocSecurity>
  <Lines>5</Lines>
  <Paragraphs>1</Paragraphs>
  <ScaleCrop>false</ScaleCrop>
  <Company>Yale School of Public Health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2014-11-11T00:56:00Z</dcterms:created>
  <dcterms:modified xsi:type="dcterms:W3CDTF">2014-11-11T00:57:00Z</dcterms:modified>
</cp:coreProperties>
</file>