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72F6D" w14:textId="77777777" w:rsidR="00E67CA6" w:rsidRPr="00736431" w:rsidRDefault="00F32C8B">
      <w:pPr>
        <w:rPr>
          <w:rFonts w:cstheme="minorHAnsi"/>
        </w:rPr>
      </w:pPr>
      <w:r w:rsidRPr="00736431">
        <w:rPr>
          <w:rFonts w:cstheme="minorHAnsi"/>
        </w:rPr>
        <w:t>Facilitator Guide for Focus Groups</w:t>
      </w:r>
    </w:p>
    <w:p w14:paraId="306B1A2E" w14:textId="7A0B5F03" w:rsidR="00800BBB" w:rsidRDefault="00800BBB" w:rsidP="00800BBB">
      <w:pPr>
        <w:pStyle w:val="ListParagraph"/>
        <w:numPr>
          <w:ilvl w:val="0"/>
          <w:numId w:val="1"/>
        </w:numPr>
        <w:rPr>
          <w:rFonts w:cstheme="minorHAnsi"/>
        </w:rPr>
      </w:pPr>
      <w:r w:rsidRPr="00736431">
        <w:rPr>
          <w:rFonts w:cstheme="minorHAnsi"/>
        </w:rPr>
        <w:t>Provide introductory information about how to adjust your volume, how to adjust video screening, and how to ask for technical assistance.</w:t>
      </w:r>
      <w:r w:rsidR="00D91251" w:rsidRPr="00736431">
        <w:rPr>
          <w:rFonts w:cstheme="minorHAnsi"/>
        </w:rPr>
        <w:t xml:space="preserve"> Remind them to change their name on the videoconferencing window to their role and hospital (e.g., home care coordinator, JHHCG, based at JHH)</w:t>
      </w:r>
    </w:p>
    <w:p w14:paraId="2148F386" w14:textId="425B32D7" w:rsidR="004A7229" w:rsidRPr="00736431" w:rsidRDefault="004A7229" w:rsidP="00800BBB">
      <w:pPr>
        <w:pStyle w:val="ListParagraph"/>
        <w:numPr>
          <w:ilvl w:val="0"/>
          <w:numId w:val="1"/>
        </w:numPr>
        <w:rPr>
          <w:rFonts w:cstheme="minorHAnsi"/>
        </w:rPr>
      </w:pPr>
      <w:r>
        <w:rPr>
          <w:rFonts w:cstheme="minorHAnsi"/>
        </w:rPr>
        <w:t>Start the quiz for demographic questions.</w:t>
      </w:r>
    </w:p>
    <w:p w14:paraId="674FDC76" w14:textId="36F30936" w:rsidR="00F32C8B" w:rsidRPr="00736431" w:rsidRDefault="00F32C8B" w:rsidP="00F32C8B">
      <w:pPr>
        <w:pStyle w:val="ListParagraph"/>
        <w:numPr>
          <w:ilvl w:val="0"/>
          <w:numId w:val="1"/>
        </w:numPr>
        <w:rPr>
          <w:rFonts w:cstheme="minorHAnsi"/>
        </w:rPr>
      </w:pPr>
      <w:r w:rsidRPr="00736431">
        <w:rPr>
          <w:rFonts w:cstheme="minorHAnsi"/>
        </w:rPr>
        <w:t xml:space="preserve">Once all have </w:t>
      </w:r>
      <w:r w:rsidR="00800BBB" w:rsidRPr="00736431">
        <w:rPr>
          <w:rFonts w:cstheme="minorHAnsi"/>
        </w:rPr>
        <w:t>joined</w:t>
      </w:r>
      <w:r w:rsidRPr="00736431">
        <w:rPr>
          <w:rFonts w:cstheme="minorHAnsi"/>
        </w:rPr>
        <w:t xml:space="preserve">, state the following: </w:t>
      </w:r>
    </w:p>
    <w:p w14:paraId="7DC99093" w14:textId="5996FFE5" w:rsidR="00F32C8B" w:rsidRPr="00736431" w:rsidRDefault="00F32C8B" w:rsidP="00F32C8B">
      <w:pPr>
        <w:pStyle w:val="ListParagraph"/>
        <w:rPr>
          <w:rFonts w:cstheme="minorHAnsi"/>
        </w:rPr>
      </w:pPr>
      <w:r w:rsidRPr="00736431">
        <w:rPr>
          <w:rFonts w:cstheme="minorHAnsi"/>
        </w:rPr>
        <w:t xml:space="preserve">“Thank you very much for </w:t>
      </w:r>
      <w:r w:rsidR="00800BBB" w:rsidRPr="00736431">
        <w:rPr>
          <w:rFonts w:cstheme="minorHAnsi"/>
        </w:rPr>
        <w:t xml:space="preserve">participating </w:t>
      </w:r>
      <w:r w:rsidRPr="00736431">
        <w:rPr>
          <w:rFonts w:cstheme="minorHAnsi"/>
        </w:rPr>
        <w:t xml:space="preserve">today. We are asking you to participate in a research study. This study is focused on </w:t>
      </w:r>
      <w:r w:rsidR="00847D16" w:rsidRPr="00736431">
        <w:rPr>
          <w:rFonts w:cstheme="minorHAnsi"/>
        </w:rPr>
        <w:t xml:space="preserve">understanding perceptions of a </w:t>
      </w:r>
      <w:r w:rsidR="00D91251" w:rsidRPr="00736431">
        <w:rPr>
          <w:rFonts w:cstheme="minorHAnsi"/>
        </w:rPr>
        <w:t>toolkit to prevent CLABSIs among people discharged with central venous catheters</w:t>
      </w:r>
      <w:r w:rsidR="003304B9" w:rsidRPr="00736431">
        <w:rPr>
          <w:rFonts w:cstheme="minorHAnsi"/>
        </w:rPr>
        <w:t xml:space="preserve">. </w:t>
      </w:r>
    </w:p>
    <w:p w14:paraId="38BC6551" w14:textId="77777777" w:rsidR="00F32C8B" w:rsidRPr="00736431" w:rsidRDefault="00F32C8B" w:rsidP="00F32C8B">
      <w:pPr>
        <w:pStyle w:val="ListParagraph"/>
        <w:rPr>
          <w:rFonts w:cstheme="minorHAnsi"/>
        </w:rPr>
      </w:pPr>
    </w:p>
    <w:p w14:paraId="2E87AF77" w14:textId="1A89209A" w:rsidR="00F32C8B" w:rsidRPr="00736431" w:rsidRDefault="00800BBB" w:rsidP="00F32C8B">
      <w:pPr>
        <w:pStyle w:val="ListParagraph"/>
        <w:rPr>
          <w:rFonts w:cstheme="minorHAnsi"/>
        </w:rPr>
      </w:pPr>
      <w:r w:rsidRPr="00736431">
        <w:rPr>
          <w:rFonts w:cstheme="minorHAnsi"/>
        </w:rPr>
        <w:t>Thank you for sending in your informed consent forms</w:t>
      </w:r>
      <w:r w:rsidR="00F32C8B" w:rsidRPr="00736431">
        <w:rPr>
          <w:rFonts w:cstheme="minorHAnsi"/>
        </w:rPr>
        <w:t>.</w:t>
      </w:r>
      <w:r w:rsidRPr="00736431">
        <w:rPr>
          <w:rFonts w:cstheme="minorHAnsi"/>
        </w:rPr>
        <w:t xml:space="preserve"> Any last questions about the study before we begin?</w:t>
      </w:r>
      <w:r w:rsidR="00F32C8B" w:rsidRPr="00736431">
        <w:rPr>
          <w:rFonts w:cstheme="minorHAnsi"/>
        </w:rPr>
        <w:t>”</w:t>
      </w:r>
    </w:p>
    <w:p w14:paraId="2663364F" w14:textId="77777777" w:rsidR="00F32C8B" w:rsidRPr="00736431" w:rsidRDefault="00F32C8B" w:rsidP="00F32C8B">
      <w:pPr>
        <w:pStyle w:val="ListParagraph"/>
        <w:rPr>
          <w:rFonts w:cstheme="minorHAnsi"/>
        </w:rPr>
      </w:pPr>
    </w:p>
    <w:p w14:paraId="47273284" w14:textId="22DD1A10" w:rsidR="00F32C8B" w:rsidRDefault="00800BBB" w:rsidP="00F32C8B">
      <w:pPr>
        <w:pStyle w:val="ListParagraph"/>
        <w:numPr>
          <w:ilvl w:val="0"/>
          <w:numId w:val="1"/>
        </w:numPr>
        <w:rPr>
          <w:rFonts w:cstheme="minorHAnsi"/>
        </w:rPr>
      </w:pPr>
      <w:r w:rsidRPr="00736431">
        <w:rPr>
          <w:rFonts w:cstheme="minorHAnsi"/>
        </w:rPr>
        <w:t xml:space="preserve">Answer any questions. </w:t>
      </w:r>
      <w:r w:rsidR="00D91251" w:rsidRPr="00736431">
        <w:rPr>
          <w:rFonts w:cstheme="minorHAnsi"/>
        </w:rPr>
        <w:t>At this point, start taking notes.</w:t>
      </w:r>
    </w:p>
    <w:p w14:paraId="07563A2F" w14:textId="7D4C868D" w:rsidR="00C66DB5" w:rsidRPr="00C66DB5" w:rsidRDefault="00C66DB5" w:rsidP="00C66DB5">
      <w:pPr>
        <w:pStyle w:val="ListParagraph"/>
        <w:numPr>
          <w:ilvl w:val="0"/>
          <w:numId w:val="1"/>
        </w:numPr>
        <w:rPr>
          <w:rFonts w:cstheme="minorHAnsi"/>
        </w:rPr>
      </w:pPr>
      <w:r>
        <w:rPr>
          <w:rFonts w:cstheme="minorHAnsi"/>
        </w:rPr>
        <w:t>Say, “</w:t>
      </w:r>
      <w:r w:rsidR="00771DD0">
        <w:rPr>
          <w:rFonts w:cstheme="minorHAnsi"/>
        </w:rPr>
        <w:t xml:space="preserve">We are trying to learn two main things from this focus group. First, what do people think of the toolkit. Second, how would people use the tools? Third, how would we get the tools to those who need them, such as patients and caregivers? </w:t>
      </w:r>
      <w:r>
        <w:rPr>
          <w:rFonts w:cstheme="minorHAnsi"/>
        </w:rPr>
        <w:t>The toolkit has these components. It focuses on chemotherapy takedown, TPN, OPAT with eclipse balls, OPAT with IV push, OPAT with gravity drip and dial-a-flow and mini-bags, OPAT with a pump, use of newer pumps, bathing, flushing a port, and general information about home infusion and infection control. It includes a SASH mat, videos, and short and long checklists. We wanted to ask about each of these components, and how to help others use them. We are also asking these questions of many different healthcare workers involved in the discharge of patients with IV catheters.</w:t>
      </w:r>
    </w:p>
    <w:p w14:paraId="336536D9" w14:textId="5D36DF17" w:rsidR="00771DD0" w:rsidRDefault="00771DD0" w:rsidP="00D91251">
      <w:pPr>
        <w:pStyle w:val="ListParagraph"/>
        <w:numPr>
          <w:ilvl w:val="0"/>
          <w:numId w:val="1"/>
        </w:numPr>
        <w:spacing w:after="0"/>
        <w:rPr>
          <w:rFonts w:cstheme="minorHAnsi"/>
        </w:rPr>
      </w:pPr>
      <w:r>
        <w:rPr>
          <w:rFonts w:cstheme="minorHAnsi"/>
        </w:rPr>
        <w:t>“We are going to start with thoughts around the tools, and how people would use the tools.”</w:t>
      </w:r>
    </w:p>
    <w:p w14:paraId="1E6F94C2" w14:textId="03782662" w:rsidR="001A1FE7" w:rsidRDefault="001A1FE7" w:rsidP="00D91251">
      <w:pPr>
        <w:pStyle w:val="ListParagraph"/>
        <w:numPr>
          <w:ilvl w:val="0"/>
          <w:numId w:val="1"/>
        </w:numPr>
        <w:spacing w:after="0"/>
        <w:rPr>
          <w:rFonts w:cstheme="minorHAnsi"/>
        </w:rPr>
      </w:pPr>
      <w:r>
        <w:rPr>
          <w:rFonts w:cstheme="minorHAnsi"/>
        </w:rPr>
        <w:t>Show the checklist on the screen.</w:t>
      </w:r>
    </w:p>
    <w:p w14:paraId="3B24B2C4" w14:textId="3786E967" w:rsidR="00D91251" w:rsidRDefault="001A1FE7" w:rsidP="001A1FE7">
      <w:pPr>
        <w:pStyle w:val="ListParagraph"/>
        <w:numPr>
          <w:ilvl w:val="1"/>
          <w:numId w:val="1"/>
        </w:numPr>
        <w:spacing w:after="0"/>
        <w:rPr>
          <w:rFonts w:cstheme="minorHAnsi"/>
        </w:rPr>
      </w:pPr>
      <w:r>
        <w:rPr>
          <w:rFonts w:cstheme="minorHAnsi"/>
        </w:rPr>
        <w:t xml:space="preserve">Ask, “Have you ever seen </w:t>
      </w:r>
      <w:r w:rsidR="002A0CB7">
        <w:rPr>
          <w:rFonts w:cstheme="minorHAnsi"/>
        </w:rPr>
        <w:t xml:space="preserve">or used </w:t>
      </w:r>
      <w:r>
        <w:rPr>
          <w:rFonts w:cstheme="minorHAnsi"/>
        </w:rPr>
        <w:t xml:space="preserve">a checklist such as this before for patients </w:t>
      </w:r>
      <w:r w:rsidR="002A0CB7">
        <w:rPr>
          <w:rFonts w:cstheme="minorHAnsi"/>
        </w:rPr>
        <w:t>using</w:t>
      </w:r>
      <w:r>
        <w:rPr>
          <w:rFonts w:cstheme="minorHAnsi"/>
        </w:rPr>
        <w:t xml:space="preserve"> </w:t>
      </w:r>
      <w:r w:rsidR="00D91251" w:rsidRPr="00736431">
        <w:rPr>
          <w:rFonts w:cstheme="minorHAnsi"/>
        </w:rPr>
        <w:t>a central venous catheter</w:t>
      </w:r>
      <w:r w:rsidR="002A0CB7">
        <w:rPr>
          <w:rFonts w:cstheme="minorHAnsi"/>
        </w:rPr>
        <w:t xml:space="preserve"> outside of the hospital</w:t>
      </w:r>
      <w:r w:rsidR="00D91251" w:rsidRPr="00736431">
        <w:rPr>
          <w:rFonts w:cstheme="minorHAnsi"/>
        </w:rPr>
        <w:t xml:space="preserve">? </w:t>
      </w:r>
      <w:r>
        <w:rPr>
          <w:rFonts w:cstheme="minorHAnsi"/>
        </w:rPr>
        <w:t>If yes, where did you see it and have you used it before?</w:t>
      </w:r>
    </w:p>
    <w:p w14:paraId="77555A92" w14:textId="15E825FB" w:rsidR="007F2343" w:rsidRDefault="001A1FE7" w:rsidP="00C66DB5">
      <w:pPr>
        <w:pStyle w:val="ListParagraph"/>
        <w:numPr>
          <w:ilvl w:val="1"/>
          <w:numId w:val="1"/>
        </w:numPr>
        <w:spacing w:after="0"/>
        <w:rPr>
          <w:rFonts w:cstheme="minorHAnsi"/>
        </w:rPr>
      </w:pPr>
      <w:r w:rsidRPr="007F2343">
        <w:rPr>
          <w:rFonts w:cstheme="minorHAnsi"/>
        </w:rPr>
        <w:t>Ask, “</w:t>
      </w:r>
      <w:r w:rsidR="00E12272">
        <w:rPr>
          <w:rFonts w:cstheme="minorHAnsi"/>
        </w:rPr>
        <w:t>Have you used, or would you</w:t>
      </w:r>
      <w:r w:rsidRPr="007F2343">
        <w:rPr>
          <w:rFonts w:cstheme="minorHAnsi"/>
        </w:rPr>
        <w:t xml:space="preserve"> use this checklist? Why or why not?  In what settings would this be useful or not useful? Would it fit into your workflow? What would help it fit better?</w:t>
      </w:r>
      <w:r w:rsidR="007F2343">
        <w:rPr>
          <w:rFonts w:cstheme="minorHAnsi"/>
        </w:rPr>
        <w:t>”</w:t>
      </w:r>
    </w:p>
    <w:p w14:paraId="74C6961B" w14:textId="449BEBDA" w:rsidR="00C66DB5" w:rsidRPr="007F2343" w:rsidRDefault="007F2343" w:rsidP="00C66DB5">
      <w:pPr>
        <w:pStyle w:val="ListParagraph"/>
        <w:numPr>
          <w:ilvl w:val="1"/>
          <w:numId w:val="1"/>
        </w:numPr>
        <w:spacing w:after="0"/>
        <w:rPr>
          <w:rFonts w:cstheme="minorHAnsi"/>
        </w:rPr>
      </w:pPr>
      <w:r>
        <w:rPr>
          <w:rFonts w:cstheme="minorHAnsi"/>
        </w:rPr>
        <w:t>“</w:t>
      </w:r>
      <w:r w:rsidR="001A1FE7" w:rsidRPr="007F2343">
        <w:rPr>
          <w:rFonts w:cstheme="minorHAnsi"/>
        </w:rPr>
        <w:t>Would other healthcare workers find this useful? (for example, other home nursing agencies, other home infusion agencies, outpatient infusion center,</w:t>
      </w:r>
      <w:r w:rsidR="00EE7AFF" w:rsidRPr="007F2343">
        <w:rPr>
          <w:rFonts w:cstheme="minorHAnsi"/>
        </w:rPr>
        <w:t xml:space="preserve"> hemodialysis facility,</w:t>
      </w:r>
      <w:r w:rsidR="001A1FE7" w:rsidRPr="007F2343">
        <w:rPr>
          <w:rFonts w:cstheme="minorHAnsi"/>
        </w:rPr>
        <w:t xml:space="preserve"> skilled nursing facility, or other)?</w:t>
      </w:r>
      <w:r>
        <w:rPr>
          <w:rFonts w:cstheme="minorHAnsi"/>
        </w:rPr>
        <w:t>”</w:t>
      </w:r>
    </w:p>
    <w:p w14:paraId="51E9AA8D" w14:textId="27244BD1" w:rsidR="001A1FE7" w:rsidRDefault="001A1FE7" w:rsidP="001A1FE7">
      <w:pPr>
        <w:pStyle w:val="ListParagraph"/>
        <w:numPr>
          <w:ilvl w:val="0"/>
          <w:numId w:val="1"/>
        </w:numPr>
        <w:spacing w:after="0"/>
        <w:rPr>
          <w:rFonts w:cstheme="minorHAnsi"/>
        </w:rPr>
      </w:pPr>
      <w:r>
        <w:rPr>
          <w:rFonts w:cstheme="minorHAnsi"/>
        </w:rPr>
        <w:t>Show the SASH mat on the screen.</w:t>
      </w:r>
    </w:p>
    <w:p w14:paraId="28B9F5BC" w14:textId="03861054" w:rsidR="001A1FE7" w:rsidRDefault="001A1FE7" w:rsidP="001A1FE7">
      <w:pPr>
        <w:pStyle w:val="ListParagraph"/>
        <w:numPr>
          <w:ilvl w:val="1"/>
          <w:numId w:val="1"/>
        </w:numPr>
        <w:spacing w:after="0"/>
        <w:rPr>
          <w:rFonts w:cstheme="minorHAnsi"/>
        </w:rPr>
      </w:pPr>
      <w:r>
        <w:rPr>
          <w:rFonts w:cstheme="minorHAnsi"/>
        </w:rPr>
        <w:t xml:space="preserve">Ask, “Have you ever seen a SASH mat such as this before for patients being discharged with </w:t>
      </w:r>
      <w:r w:rsidRPr="00736431">
        <w:rPr>
          <w:rFonts w:cstheme="minorHAnsi"/>
        </w:rPr>
        <w:t xml:space="preserve">a central venous catheter? </w:t>
      </w:r>
      <w:r>
        <w:rPr>
          <w:rFonts w:cstheme="minorHAnsi"/>
        </w:rPr>
        <w:t>If yes, where did you see it and have you used it before?</w:t>
      </w:r>
    </w:p>
    <w:p w14:paraId="0114F65B" w14:textId="0AE9AC8E" w:rsidR="001A1FE7" w:rsidRDefault="001A1FE7" w:rsidP="001A1FE7">
      <w:pPr>
        <w:pStyle w:val="ListParagraph"/>
        <w:numPr>
          <w:ilvl w:val="1"/>
          <w:numId w:val="1"/>
        </w:numPr>
        <w:spacing w:after="0"/>
        <w:rPr>
          <w:rFonts w:cstheme="minorHAnsi"/>
        </w:rPr>
      </w:pPr>
      <w:r>
        <w:rPr>
          <w:rFonts w:cstheme="minorHAnsi"/>
        </w:rPr>
        <w:t>Ask, “</w:t>
      </w:r>
      <w:r w:rsidR="00E12272">
        <w:rPr>
          <w:rFonts w:cstheme="minorHAnsi"/>
        </w:rPr>
        <w:t>Have you used, or would you use</w:t>
      </w:r>
      <w:r>
        <w:rPr>
          <w:rFonts w:cstheme="minorHAnsi"/>
        </w:rPr>
        <w:t xml:space="preserve"> this SASH mat? </w:t>
      </w:r>
      <w:r w:rsidRPr="00736431">
        <w:rPr>
          <w:rFonts w:cstheme="minorHAnsi"/>
        </w:rPr>
        <w:t xml:space="preserve">Why or why not?  In what settings </w:t>
      </w:r>
      <w:r>
        <w:rPr>
          <w:rFonts w:cstheme="minorHAnsi"/>
        </w:rPr>
        <w:t>would this be</w:t>
      </w:r>
      <w:r w:rsidRPr="00736431">
        <w:rPr>
          <w:rFonts w:cstheme="minorHAnsi"/>
        </w:rPr>
        <w:t xml:space="preserve"> useful or not useful? </w:t>
      </w:r>
      <w:r>
        <w:rPr>
          <w:rFonts w:cstheme="minorHAnsi"/>
        </w:rPr>
        <w:t>Would</w:t>
      </w:r>
      <w:r w:rsidRPr="00736431">
        <w:rPr>
          <w:rFonts w:cstheme="minorHAnsi"/>
        </w:rPr>
        <w:t xml:space="preserve"> it fit into your workflow? What would help it fit better?</w:t>
      </w:r>
      <w:r>
        <w:rPr>
          <w:rFonts w:cstheme="minorHAnsi"/>
        </w:rPr>
        <w:t>”</w:t>
      </w:r>
    </w:p>
    <w:p w14:paraId="7202602D" w14:textId="12D4D9C4" w:rsidR="00771DD0" w:rsidRDefault="007F2343" w:rsidP="001A1FE7">
      <w:pPr>
        <w:pStyle w:val="ListParagraph"/>
        <w:numPr>
          <w:ilvl w:val="1"/>
          <w:numId w:val="1"/>
        </w:numPr>
        <w:spacing w:after="0"/>
        <w:rPr>
          <w:rFonts w:cstheme="minorHAnsi"/>
        </w:rPr>
      </w:pPr>
      <w:r>
        <w:rPr>
          <w:rFonts w:cstheme="minorHAnsi"/>
        </w:rPr>
        <w:t>“</w:t>
      </w:r>
      <w:r w:rsidR="001A1FE7">
        <w:rPr>
          <w:rFonts w:cstheme="minorHAnsi"/>
        </w:rPr>
        <w:t xml:space="preserve">Would other healthcare workers find this useful? </w:t>
      </w:r>
      <w:r w:rsidR="001A1FE7" w:rsidRPr="00736431">
        <w:rPr>
          <w:rFonts w:cstheme="minorHAnsi"/>
        </w:rPr>
        <w:t xml:space="preserve">(for example, other home nursing agencies, other home infusion agencies, outpatient infusion center, </w:t>
      </w:r>
      <w:r w:rsidR="00EE7AFF">
        <w:rPr>
          <w:rFonts w:cstheme="minorHAnsi"/>
        </w:rPr>
        <w:t xml:space="preserve">hemodialysis facility, </w:t>
      </w:r>
      <w:r w:rsidR="001A1FE7" w:rsidRPr="00736431">
        <w:rPr>
          <w:rFonts w:cstheme="minorHAnsi"/>
        </w:rPr>
        <w:t>skilled nursing facility, or other)?</w:t>
      </w:r>
      <w:r>
        <w:rPr>
          <w:rFonts w:cstheme="minorHAnsi"/>
        </w:rPr>
        <w:t>”</w:t>
      </w:r>
    </w:p>
    <w:p w14:paraId="4B9EBAD6" w14:textId="00C18F61" w:rsidR="001A1FE7" w:rsidRDefault="001A1FE7" w:rsidP="001A1FE7">
      <w:pPr>
        <w:pStyle w:val="ListParagraph"/>
        <w:numPr>
          <w:ilvl w:val="0"/>
          <w:numId w:val="1"/>
        </w:numPr>
        <w:spacing w:after="0"/>
        <w:rPr>
          <w:rFonts w:cstheme="minorHAnsi"/>
        </w:rPr>
      </w:pPr>
      <w:r>
        <w:rPr>
          <w:rFonts w:cstheme="minorHAnsi"/>
        </w:rPr>
        <w:lastRenderedPageBreak/>
        <w:t>Show the brief video on the screen.</w:t>
      </w:r>
    </w:p>
    <w:p w14:paraId="77CCD430" w14:textId="71E1E329" w:rsidR="001A1FE7" w:rsidRDefault="001A1FE7" w:rsidP="001A1FE7">
      <w:pPr>
        <w:pStyle w:val="ListParagraph"/>
        <w:numPr>
          <w:ilvl w:val="1"/>
          <w:numId w:val="1"/>
        </w:numPr>
        <w:spacing w:after="0"/>
        <w:rPr>
          <w:rFonts w:cstheme="minorHAnsi"/>
        </w:rPr>
      </w:pPr>
      <w:r>
        <w:rPr>
          <w:rFonts w:cstheme="minorHAnsi"/>
        </w:rPr>
        <w:t xml:space="preserve">Ask, “Have you ever seen a video such as this before for patients being discharged with </w:t>
      </w:r>
      <w:r w:rsidRPr="00736431">
        <w:rPr>
          <w:rFonts w:cstheme="minorHAnsi"/>
        </w:rPr>
        <w:t xml:space="preserve">a central venous catheter? </w:t>
      </w:r>
      <w:r>
        <w:rPr>
          <w:rFonts w:cstheme="minorHAnsi"/>
        </w:rPr>
        <w:t>If yes, where did you see it and have you used it before?</w:t>
      </w:r>
      <w:r w:rsidR="00E12272">
        <w:rPr>
          <w:rFonts w:cstheme="minorHAnsi"/>
        </w:rPr>
        <w:t>”</w:t>
      </w:r>
    </w:p>
    <w:p w14:paraId="07F52802" w14:textId="4FC2334C" w:rsidR="001A1FE7" w:rsidRDefault="001A1FE7" w:rsidP="001A1FE7">
      <w:pPr>
        <w:pStyle w:val="ListParagraph"/>
        <w:numPr>
          <w:ilvl w:val="1"/>
          <w:numId w:val="1"/>
        </w:numPr>
        <w:spacing w:after="0"/>
        <w:rPr>
          <w:rFonts w:cstheme="minorHAnsi"/>
        </w:rPr>
      </w:pPr>
      <w:r>
        <w:rPr>
          <w:rFonts w:cstheme="minorHAnsi"/>
        </w:rPr>
        <w:t>Ask, “</w:t>
      </w:r>
      <w:r w:rsidR="00E12272">
        <w:rPr>
          <w:rFonts w:cstheme="minorHAnsi"/>
        </w:rPr>
        <w:t>Have you used, or w</w:t>
      </w:r>
      <w:r>
        <w:rPr>
          <w:rFonts w:cstheme="minorHAnsi"/>
        </w:rPr>
        <w:t xml:space="preserve">ould you use this video? </w:t>
      </w:r>
      <w:r w:rsidRPr="00736431">
        <w:rPr>
          <w:rFonts w:cstheme="minorHAnsi"/>
        </w:rPr>
        <w:t xml:space="preserve">Why or why not?  In what settings </w:t>
      </w:r>
      <w:r>
        <w:rPr>
          <w:rFonts w:cstheme="minorHAnsi"/>
        </w:rPr>
        <w:t>would this be</w:t>
      </w:r>
      <w:r w:rsidRPr="00736431">
        <w:rPr>
          <w:rFonts w:cstheme="minorHAnsi"/>
        </w:rPr>
        <w:t xml:space="preserve"> useful or not useful? </w:t>
      </w:r>
      <w:r>
        <w:rPr>
          <w:rFonts w:cstheme="minorHAnsi"/>
        </w:rPr>
        <w:t>Would</w:t>
      </w:r>
      <w:r w:rsidRPr="00736431">
        <w:rPr>
          <w:rFonts w:cstheme="minorHAnsi"/>
        </w:rPr>
        <w:t xml:space="preserve"> it fit into your workflow? What would help it fit better?</w:t>
      </w:r>
      <w:r>
        <w:rPr>
          <w:rFonts w:cstheme="minorHAnsi"/>
        </w:rPr>
        <w:t>”</w:t>
      </w:r>
    </w:p>
    <w:p w14:paraId="630C7DDC" w14:textId="1C2ABB89" w:rsidR="001A1FE7" w:rsidRDefault="00E12272" w:rsidP="001A1FE7">
      <w:pPr>
        <w:pStyle w:val="ListParagraph"/>
        <w:numPr>
          <w:ilvl w:val="1"/>
          <w:numId w:val="1"/>
        </w:numPr>
        <w:spacing w:after="0"/>
        <w:rPr>
          <w:rFonts w:cstheme="minorHAnsi"/>
        </w:rPr>
      </w:pPr>
      <w:r>
        <w:rPr>
          <w:rFonts w:cstheme="minorHAnsi"/>
        </w:rPr>
        <w:t>“</w:t>
      </w:r>
      <w:r w:rsidR="001A1FE7">
        <w:rPr>
          <w:rFonts w:cstheme="minorHAnsi"/>
        </w:rPr>
        <w:t xml:space="preserve">Would other healthcare workers find this useful? </w:t>
      </w:r>
      <w:r w:rsidR="001A1FE7" w:rsidRPr="00736431">
        <w:rPr>
          <w:rFonts w:cstheme="minorHAnsi"/>
        </w:rPr>
        <w:t xml:space="preserve">(for example, other home nursing agencies, other home infusion agencies, outpatient infusion center, </w:t>
      </w:r>
      <w:r w:rsidR="00EE7AFF">
        <w:rPr>
          <w:rFonts w:cstheme="minorHAnsi"/>
        </w:rPr>
        <w:t xml:space="preserve">hemodialysis facility, </w:t>
      </w:r>
      <w:r w:rsidR="001A1FE7" w:rsidRPr="00736431">
        <w:rPr>
          <w:rFonts w:cstheme="minorHAnsi"/>
        </w:rPr>
        <w:t>skilled nursing facility, or other)?</w:t>
      </w:r>
      <w:r>
        <w:rPr>
          <w:rFonts w:cstheme="minorHAnsi"/>
        </w:rPr>
        <w:t>”</w:t>
      </w:r>
    </w:p>
    <w:p w14:paraId="04B5E4BC" w14:textId="31FE86F6" w:rsidR="001A1FE7" w:rsidRDefault="001A1FE7" w:rsidP="001A1FE7">
      <w:pPr>
        <w:pStyle w:val="ListParagraph"/>
        <w:numPr>
          <w:ilvl w:val="0"/>
          <w:numId w:val="1"/>
        </w:numPr>
        <w:spacing w:after="0"/>
        <w:rPr>
          <w:rFonts w:cstheme="minorHAnsi"/>
        </w:rPr>
      </w:pPr>
      <w:r>
        <w:rPr>
          <w:rFonts w:cstheme="minorHAnsi"/>
        </w:rPr>
        <w:t>What do you think of the toolkit overall?  Do you think you or your organization will use it? Why or why not?</w:t>
      </w:r>
    </w:p>
    <w:p w14:paraId="0C8C54CD" w14:textId="2E694AEA" w:rsidR="001A1FE7" w:rsidRDefault="001A1FE7" w:rsidP="001A1FE7">
      <w:pPr>
        <w:pStyle w:val="ListParagraph"/>
        <w:numPr>
          <w:ilvl w:val="0"/>
          <w:numId w:val="1"/>
        </w:numPr>
        <w:spacing w:after="0"/>
        <w:rPr>
          <w:rFonts w:cstheme="minorHAnsi"/>
        </w:rPr>
      </w:pPr>
      <w:r>
        <w:rPr>
          <w:rFonts w:cstheme="minorHAnsi"/>
        </w:rPr>
        <w:t>What changes would you make to the toolkit?</w:t>
      </w:r>
      <w:r w:rsidR="00C66DB5">
        <w:rPr>
          <w:rFonts w:cstheme="minorHAnsi"/>
        </w:rPr>
        <w:t xml:space="preserve"> What would you add or take away?</w:t>
      </w:r>
    </w:p>
    <w:p w14:paraId="186BCC2D" w14:textId="09E3BE36" w:rsidR="00E12272" w:rsidRPr="001A1FE7" w:rsidRDefault="00E12272" w:rsidP="001A1FE7">
      <w:pPr>
        <w:pStyle w:val="ListParagraph"/>
        <w:numPr>
          <w:ilvl w:val="0"/>
          <w:numId w:val="1"/>
        </w:numPr>
        <w:spacing w:after="0"/>
        <w:rPr>
          <w:rFonts w:cstheme="minorHAnsi"/>
        </w:rPr>
      </w:pPr>
      <w:r>
        <w:rPr>
          <w:rFonts w:cstheme="minorHAnsi"/>
        </w:rPr>
        <w:t xml:space="preserve">How would you get these tools to patients and caregivers? </w:t>
      </w:r>
    </w:p>
    <w:p w14:paraId="48F950EF" w14:textId="004CD929" w:rsidR="00D91251" w:rsidRPr="00736431" w:rsidRDefault="00D91251" w:rsidP="00D91251">
      <w:pPr>
        <w:pStyle w:val="ListParagraph"/>
        <w:numPr>
          <w:ilvl w:val="0"/>
          <w:numId w:val="1"/>
        </w:numPr>
        <w:rPr>
          <w:rFonts w:cstheme="minorHAnsi"/>
        </w:rPr>
      </w:pPr>
      <w:r w:rsidRPr="00736431">
        <w:rPr>
          <w:rFonts w:cstheme="minorHAnsi"/>
        </w:rPr>
        <w:t>Any final comments on the intervention?</w:t>
      </w:r>
    </w:p>
    <w:p w14:paraId="33EDFE2B" w14:textId="77777777" w:rsidR="00736431" w:rsidRPr="00736431" w:rsidRDefault="00736431" w:rsidP="006C1347">
      <w:pPr>
        <w:pStyle w:val="ListParagraph"/>
        <w:rPr>
          <w:rFonts w:cstheme="minorHAnsi"/>
        </w:rPr>
      </w:pPr>
    </w:p>
    <w:p w14:paraId="54A21AAD" w14:textId="03FDFC06" w:rsidR="006C1347" w:rsidRPr="00736431" w:rsidRDefault="00736431" w:rsidP="006C1347">
      <w:pPr>
        <w:pStyle w:val="ListParagraph"/>
        <w:rPr>
          <w:rFonts w:cstheme="minorHAnsi"/>
        </w:rPr>
      </w:pPr>
      <w:r w:rsidRPr="00736431" w:rsidDel="00736431">
        <w:rPr>
          <w:rFonts w:cstheme="minorHAnsi"/>
        </w:rPr>
        <w:t xml:space="preserve"> </w:t>
      </w:r>
      <w:r w:rsidR="006C1347" w:rsidRPr="00736431">
        <w:rPr>
          <w:rFonts w:cstheme="minorHAnsi"/>
        </w:rPr>
        <w:t xml:space="preserve">“Thank you all for participating. We really appreciate your insights and will use </w:t>
      </w:r>
      <w:r w:rsidR="00510B11" w:rsidRPr="00736431">
        <w:rPr>
          <w:rFonts w:cstheme="minorHAnsi"/>
        </w:rPr>
        <w:t xml:space="preserve">the information you have provided to make things </w:t>
      </w:r>
      <w:r w:rsidR="006C1347" w:rsidRPr="00736431">
        <w:rPr>
          <w:rFonts w:cstheme="minorHAnsi"/>
        </w:rPr>
        <w:t>easier for patients.</w:t>
      </w:r>
      <w:r w:rsidR="00A560B7" w:rsidRPr="00736431">
        <w:rPr>
          <w:rFonts w:cstheme="minorHAnsi"/>
        </w:rPr>
        <w:t xml:space="preserve"> If you have any questions, feel free to contact us.”</w:t>
      </w:r>
    </w:p>
    <w:p w14:paraId="4044A7AB" w14:textId="3FADC4D2" w:rsidR="00F32C8B" w:rsidRPr="00736431" w:rsidRDefault="00736431" w:rsidP="00736431">
      <w:pPr>
        <w:pStyle w:val="ListParagraph"/>
      </w:pPr>
      <w:r w:rsidRPr="00736431">
        <w:rPr>
          <w:rFonts w:cstheme="minorHAnsi"/>
        </w:rPr>
        <w:t>(Close out meeting)</w:t>
      </w:r>
    </w:p>
    <w:sectPr w:rsidR="00F32C8B" w:rsidRPr="0073643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91451" w14:textId="77777777" w:rsidR="00EA707A" w:rsidRDefault="00EA707A" w:rsidP="00036742">
      <w:pPr>
        <w:spacing w:after="0" w:line="240" w:lineRule="auto"/>
      </w:pPr>
      <w:r>
        <w:separator/>
      </w:r>
    </w:p>
  </w:endnote>
  <w:endnote w:type="continuationSeparator" w:id="0">
    <w:p w14:paraId="28BE93E2" w14:textId="77777777" w:rsidR="00EA707A" w:rsidRDefault="00EA707A" w:rsidP="00036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3C7C5" w14:textId="77777777" w:rsidR="00EA707A" w:rsidRDefault="00EA707A" w:rsidP="00036742">
      <w:pPr>
        <w:spacing w:after="0" w:line="240" w:lineRule="auto"/>
      </w:pPr>
      <w:r>
        <w:separator/>
      </w:r>
    </w:p>
  </w:footnote>
  <w:footnote w:type="continuationSeparator" w:id="0">
    <w:p w14:paraId="2D3E7D7C" w14:textId="77777777" w:rsidR="00EA707A" w:rsidRDefault="00EA707A" w:rsidP="00036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8F797" w14:textId="5661A4D9" w:rsidR="00036742" w:rsidRDefault="003D6788">
    <w:pPr>
      <w:pStyle w:val="Header"/>
    </w:pPr>
    <w:r w:rsidRPr="003D6788">
      <w:rPr>
        <w:rFonts w:ascii="Arial" w:hAnsi="Arial" w:cs="Arial"/>
        <w:color w:val="000000"/>
        <w:sz w:val="21"/>
        <w:szCs w:val="21"/>
        <w:shd w:val="clear" w:color="auto" w:fill="FFFFFF"/>
      </w:rPr>
      <w:t>IRB00302481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04250E"/>
    <w:multiLevelType w:val="hybridMultilevel"/>
    <w:tmpl w:val="41A4C2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8B"/>
    <w:rsid w:val="00036742"/>
    <w:rsid w:val="00093F69"/>
    <w:rsid w:val="000E00E4"/>
    <w:rsid w:val="001A1FE7"/>
    <w:rsid w:val="00276F91"/>
    <w:rsid w:val="002A0CB7"/>
    <w:rsid w:val="002B668E"/>
    <w:rsid w:val="003304B9"/>
    <w:rsid w:val="00355218"/>
    <w:rsid w:val="003D6788"/>
    <w:rsid w:val="004A7229"/>
    <w:rsid w:val="00503169"/>
    <w:rsid w:val="00510B11"/>
    <w:rsid w:val="00690751"/>
    <w:rsid w:val="006C1347"/>
    <w:rsid w:val="00730A93"/>
    <w:rsid w:val="00736431"/>
    <w:rsid w:val="00771DD0"/>
    <w:rsid w:val="007D1495"/>
    <w:rsid w:val="007F2343"/>
    <w:rsid w:val="00800BBB"/>
    <w:rsid w:val="00847D16"/>
    <w:rsid w:val="009917A6"/>
    <w:rsid w:val="00A560B7"/>
    <w:rsid w:val="00A67B7C"/>
    <w:rsid w:val="00B820C4"/>
    <w:rsid w:val="00C66DB5"/>
    <w:rsid w:val="00CA7EA2"/>
    <w:rsid w:val="00D75E1F"/>
    <w:rsid w:val="00D91251"/>
    <w:rsid w:val="00DC6D7D"/>
    <w:rsid w:val="00E12272"/>
    <w:rsid w:val="00E449E5"/>
    <w:rsid w:val="00E67CA6"/>
    <w:rsid w:val="00EA707A"/>
    <w:rsid w:val="00EB1F4F"/>
    <w:rsid w:val="00EE7AFF"/>
    <w:rsid w:val="00F32C8B"/>
    <w:rsid w:val="00FD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404ED"/>
  <w15:chartTrackingRefBased/>
  <w15:docId w15:val="{EF698562-E699-4A92-9C1D-4F5962CB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C8B"/>
    <w:pPr>
      <w:ind w:left="720"/>
      <w:contextualSpacing/>
    </w:pPr>
  </w:style>
  <w:style w:type="paragraph" w:styleId="Header">
    <w:name w:val="header"/>
    <w:basedOn w:val="Normal"/>
    <w:link w:val="HeaderChar"/>
    <w:uiPriority w:val="99"/>
    <w:unhideWhenUsed/>
    <w:rsid w:val="00036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742"/>
  </w:style>
  <w:style w:type="paragraph" w:styleId="Footer">
    <w:name w:val="footer"/>
    <w:basedOn w:val="Normal"/>
    <w:link w:val="FooterChar"/>
    <w:uiPriority w:val="99"/>
    <w:unhideWhenUsed/>
    <w:rsid w:val="00036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97904C5D818542BB2A7D8E679B24BB" ma:contentTypeVersion="14" ma:contentTypeDescription="Create a new document." ma:contentTypeScope="" ma:versionID="4f0d0112aa93973c64a8c423076396d2">
  <xsd:schema xmlns:xsd="http://www.w3.org/2001/XMLSchema" xmlns:xs="http://www.w3.org/2001/XMLSchema" xmlns:p="http://schemas.microsoft.com/office/2006/metadata/properties" xmlns:ns3="65626e7e-ccdb-4f7c-809c-1595de5a04f0" xmlns:ns4="e27703d4-9af6-4af6-b666-e2e8f6808840" targetNamespace="http://schemas.microsoft.com/office/2006/metadata/properties" ma:root="true" ma:fieldsID="c37f9c28913e3d328845c9cf3b9b1a12" ns3:_="" ns4:_="">
    <xsd:import namespace="65626e7e-ccdb-4f7c-809c-1595de5a04f0"/>
    <xsd:import namespace="e27703d4-9af6-4af6-b666-e2e8f680884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26e7e-ccdb-4f7c-809c-1595de5a0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7703d4-9af6-4af6-b666-e2e8f68088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CA3CB1-05FF-4104-A019-8E37EE0568B7}">
  <ds:schemaRefs>
    <ds:schemaRef ds:uri="http://schemas.microsoft.com/sharepoint/v3/contenttype/forms"/>
  </ds:schemaRefs>
</ds:datastoreItem>
</file>

<file path=customXml/itemProps2.xml><?xml version="1.0" encoding="utf-8"?>
<ds:datastoreItem xmlns:ds="http://schemas.openxmlformats.org/officeDocument/2006/customXml" ds:itemID="{D9CD4969-A93C-4088-8AB8-B973A2C25DD8}">
  <ds:schemaRefs>
    <ds:schemaRef ds:uri="e27703d4-9af6-4af6-b666-e2e8f6808840"/>
    <ds:schemaRef ds:uri="http://www.w3.org/XML/1998/namespace"/>
    <ds:schemaRef ds:uri="http://schemas.microsoft.com/office/2006/documentManagement/types"/>
    <ds:schemaRef ds:uri="http://schemas.microsoft.com/office/infopath/2007/PartnerControls"/>
    <ds:schemaRef ds:uri="http://purl.org/dc/dcmitype/"/>
    <ds:schemaRef ds:uri="65626e7e-ccdb-4f7c-809c-1595de5a04f0"/>
    <ds:schemaRef ds:uri="http://schemas.microsoft.com/office/2006/metadata/propertie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36859FC0-ECA8-46E4-B675-E78D4A19C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26e7e-ccdb-4f7c-809c-1595de5a04f0"/>
    <ds:schemaRef ds:uri="e27703d4-9af6-4af6-b666-e2e8f68088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Keller</dc:creator>
  <cp:keywords/>
  <dc:description/>
  <cp:lastModifiedBy>Sara Keller</cp:lastModifiedBy>
  <cp:revision>2</cp:revision>
  <dcterms:created xsi:type="dcterms:W3CDTF">2024-07-03T20:42:00Z</dcterms:created>
  <dcterms:modified xsi:type="dcterms:W3CDTF">2024-07-03T20:42:00Z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0x0101009097904C5D818542BB2A7D8E679B24BB</vt:lpwstr>
  </property>
</Properties>
</file>