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72FE1" w14:textId="77777777" w:rsidR="00B3688E" w:rsidRPr="00B3688E" w:rsidRDefault="00B3688E" w:rsidP="00B3688E">
      <w:pPr>
        <w:jc w:val="center"/>
        <w:rPr>
          <w:rFonts w:ascii="Helvetica" w:hAnsi="Helvetica" w:cs="Times New Roman"/>
          <w:b/>
          <w:bCs/>
        </w:rPr>
      </w:pPr>
      <w:r>
        <w:rPr>
          <w:rFonts w:ascii="Helvetica" w:hAnsi="Helvetica" w:cs="Times New Roman"/>
          <w:b/>
          <w:bCs/>
        </w:rPr>
        <w:t>SUPPLEMENTARY APPENDIX</w:t>
      </w:r>
    </w:p>
    <w:p w14:paraId="774A3557" w14:textId="77777777" w:rsidR="00B3688E" w:rsidRDefault="00B3688E" w:rsidP="00B3688E">
      <w:pPr>
        <w:snapToGrid w:val="0"/>
        <w:spacing w:after="0" w:line="240" w:lineRule="auto"/>
        <w:jc w:val="center"/>
        <w:rPr>
          <w:rFonts w:ascii="Helvetica" w:hAnsi="Helvetica" w:cs="Times New Roman"/>
          <w:b/>
          <w:bCs/>
        </w:rPr>
      </w:pPr>
    </w:p>
    <w:p w14:paraId="4B39BCF4" w14:textId="77777777" w:rsidR="00B3688E" w:rsidRDefault="00B3688E" w:rsidP="00B3688E">
      <w:pPr>
        <w:snapToGrid w:val="0"/>
        <w:spacing w:after="0" w:line="240" w:lineRule="auto"/>
        <w:jc w:val="center"/>
        <w:rPr>
          <w:rFonts w:ascii="Helvetica" w:hAnsi="Helvetica" w:cs="Times New Roman"/>
          <w:b/>
          <w:bCs/>
        </w:rPr>
      </w:pPr>
    </w:p>
    <w:p w14:paraId="52798472" w14:textId="74ED35E6" w:rsidR="00B3688E" w:rsidRDefault="00B3688E" w:rsidP="00B3688E">
      <w:pPr>
        <w:snapToGrid w:val="0"/>
        <w:spacing w:after="0" w:line="240" w:lineRule="auto"/>
        <w:jc w:val="center"/>
        <w:rPr>
          <w:rFonts w:ascii="Helvetica" w:hAnsi="Helvetica" w:cs="Times New Roman"/>
          <w:b/>
          <w:bCs/>
        </w:rPr>
      </w:pPr>
      <w:r w:rsidRPr="009B591B">
        <w:rPr>
          <w:rFonts w:ascii="Helvetica" w:hAnsi="Helvetica" w:cs="Times New Roman"/>
          <w:b/>
          <w:bCs/>
        </w:rPr>
        <w:t xml:space="preserve">Comparative Efficacy </w:t>
      </w:r>
      <w:r>
        <w:rPr>
          <w:rFonts w:ascii="Helvetica" w:hAnsi="Helvetica" w:cs="Times New Roman"/>
          <w:b/>
          <w:bCs/>
        </w:rPr>
        <w:t xml:space="preserve">of Advanced </w:t>
      </w:r>
      <w:r w:rsidRPr="009B591B">
        <w:rPr>
          <w:rFonts w:ascii="Helvetica" w:hAnsi="Helvetica" w:cs="Times New Roman"/>
          <w:b/>
          <w:bCs/>
        </w:rPr>
        <w:t>Therapies for Management of Moderate-to-Severe Ulcerative Colitis: 2024 AGA Evidence Synthesis</w:t>
      </w:r>
    </w:p>
    <w:p w14:paraId="1ADAF89C" w14:textId="77777777" w:rsidR="00B3688E" w:rsidRPr="009B591B" w:rsidRDefault="00B3688E" w:rsidP="00B3688E">
      <w:pPr>
        <w:snapToGrid w:val="0"/>
        <w:spacing w:after="0" w:line="240" w:lineRule="auto"/>
        <w:jc w:val="center"/>
        <w:rPr>
          <w:rFonts w:ascii="Helvetica" w:hAnsi="Helvetica" w:cs="Times New Roman"/>
          <w:u w:val="single"/>
        </w:rPr>
      </w:pPr>
    </w:p>
    <w:p w14:paraId="5D80416D" w14:textId="77777777" w:rsidR="00B3688E" w:rsidRDefault="00B3688E" w:rsidP="00B3688E">
      <w:pPr>
        <w:snapToGrid w:val="0"/>
        <w:spacing w:after="0" w:line="240" w:lineRule="auto"/>
        <w:jc w:val="center"/>
        <w:rPr>
          <w:rFonts w:ascii="Helvetica" w:hAnsi="Helvetica" w:cs="Times New Roman"/>
          <w:vertAlign w:val="superscript"/>
        </w:rPr>
      </w:pPr>
      <w:r w:rsidRPr="009B591B">
        <w:rPr>
          <w:rFonts w:ascii="Helvetica" w:hAnsi="Helvetica" w:cs="Times New Roman"/>
        </w:rPr>
        <w:t>Ashwin N</w:t>
      </w:r>
      <w:r>
        <w:rPr>
          <w:rFonts w:ascii="Helvetica" w:hAnsi="Helvetica" w:cs="Times New Roman"/>
        </w:rPr>
        <w:t>.</w:t>
      </w:r>
      <w:r w:rsidRPr="009B591B">
        <w:rPr>
          <w:rFonts w:ascii="Helvetica" w:hAnsi="Helvetica" w:cs="Times New Roman"/>
        </w:rPr>
        <w:t xml:space="preserve"> Ananthakrishnan</w:t>
      </w:r>
      <w:r w:rsidRPr="009B591B">
        <w:rPr>
          <w:rFonts w:ascii="Helvetica" w:hAnsi="Helvetica" w:cs="Times New Roman"/>
          <w:vertAlign w:val="superscript"/>
        </w:rPr>
        <w:t>1,2</w:t>
      </w:r>
      <w:r w:rsidRPr="009B591B">
        <w:rPr>
          <w:rFonts w:ascii="Helvetica" w:hAnsi="Helvetica" w:cs="Times New Roman"/>
        </w:rPr>
        <w:t>, M. Hassan Murad</w:t>
      </w:r>
      <w:r w:rsidRPr="009B591B">
        <w:rPr>
          <w:rFonts w:ascii="Helvetica" w:hAnsi="Helvetica" w:cs="Times New Roman"/>
          <w:vertAlign w:val="superscript"/>
        </w:rPr>
        <w:t>3,</w:t>
      </w:r>
      <w:r w:rsidRPr="009B591B">
        <w:rPr>
          <w:rFonts w:ascii="Helvetica" w:hAnsi="Helvetica" w:cs="Times New Roman"/>
        </w:rPr>
        <w:t xml:space="preserve"> Frank I. Scott</w:t>
      </w:r>
      <w:r w:rsidRPr="009B591B">
        <w:rPr>
          <w:rFonts w:ascii="Helvetica" w:hAnsi="Helvetica" w:cs="Times New Roman"/>
          <w:vertAlign w:val="superscript"/>
        </w:rPr>
        <w:t>4</w:t>
      </w:r>
      <w:r w:rsidRPr="009B591B">
        <w:rPr>
          <w:rFonts w:ascii="Helvetica" w:hAnsi="Helvetica" w:cs="Times New Roman"/>
        </w:rPr>
        <w:t>, Manasi Agrawal</w:t>
      </w:r>
      <w:r w:rsidRPr="009B591B">
        <w:rPr>
          <w:rFonts w:ascii="Helvetica" w:hAnsi="Helvetica" w:cs="Times New Roman"/>
          <w:vertAlign w:val="superscript"/>
        </w:rPr>
        <w:t>5,6</w:t>
      </w:r>
      <w:r w:rsidRPr="009B591B">
        <w:rPr>
          <w:rFonts w:ascii="Helvetica" w:hAnsi="Helvetica" w:cs="Times New Roman"/>
        </w:rPr>
        <w:t>, John P. Haydek</w:t>
      </w:r>
      <w:r w:rsidRPr="009B591B">
        <w:rPr>
          <w:rFonts w:ascii="Helvetica" w:hAnsi="Helvetica" w:cs="Times New Roman"/>
          <w:vertAlign w:val="superscript"/>
        </w:rPr>
        <w:t>7,8</w:t>
      </w:r>
      <w:r w:rsidRPr="009B591B">
        <w:rPr>
          <w:rFonts w:ascii="Helvetica" w:hAnsi="Helvetica" w:cs="Times New Roman"/>
        </w:rPr>
        <w:t>, Berkeley N. Limketkai</w:t>
      </w:r>
      <w:r w:rsidRPr="009B591B">
        <w:rPr>
          <w:rFonts w:ascii="Helvetica" w:hAnsi="Helvetica" w:cs="Times New Roman"/>
          <w:vertAlign w:val="superscript"/>
        </w:rPr>
        <w:t>9</w:t>
      </w:r>
      <w:r w:rsidRPr="009B591B">
        <w:rPr>
          <w:rFonts w:ascii="Helvetica" w:hAnsi="Helvetica" w:cs="Times New Roman"/>
        </w:rPr>
        <w:t>, Edward V Loftus</w:t>
      </w:r>
      <w:r w:rsidRPr="009B591B">
        <w:rPr>
          <w:rFonts w:ascii="Helvetica" w:hAnsi="Helvetica" w:cs="Times New Roman"/>
          <w:vertAlign w:val="superscript"/>
        </w:rPr>
        <w:t>10</w:t>
      </w:r>
      <w:r w:rsidRPr="009B591B">
        <w:rPr>
          <w:rFonts w:ascii="Helvetica" w:hAnsi="Helvetica" w:cs="Times New Roman"/>
        </w:rPr>
        <w:t>,</w:t>
      </w:r>
      <w:r w:rsidRPr="009B591B">
        <w:rPr>
          <w:rFonts w:ascii="Helvetica" w:hAnsi="Helvetica" w:cs="Times New Roman"/>
          <w:vertAlign w:val="superscript"/>
        </w:rPr>
        <w:t xml:space="preserve"> </w:t>
      </w:r>
      <w:r w:rsidRPr="009B591B">
        <w:rPr>
          <w:rFonts w:ascii="Helvetica" w:hAnsi="Helvetica" w:cs="Times New Roman"/>
        </w:rPr>
        <w:t>Siddharth Singh</w:t>
      </w:r>
      <w:r w:rsidRPr="009B591B">
        <w:rPr>
          <w:rFonts w:ascii="Helvetica" w:hAnsi="Helvetica" w:cs="Times New Roman"/>
          <w:vertAlign w:val="superscript"/>
        </w:rPr>
        <w:t>11,12</w:t>
      </w:r>
    </w:p>
    <w:p w14:paraId="1C5ADAC0" w14:textId="77777777" w:rsidR="00B3688E" w:rsidRPr="009B591B" w:rsidRDefault="00B3688E" w:rsidP="00B3688E">
      <w:pPr>
        <w:snapToGrid w:val="0"/>
        <w:spacing w:after="0" w:line="240" w:lineRule="auto"/>
        <w:jc w:val="center"/>
        <w:rPr>
          <w:rFonts w:ascii="Helvetica" w:hAnsi="Helvetica" w:cs="Times New Roman"/>
        </w:rPr>
      </w:pPr>
    </w:p>
    <w:p w14:paraId="6486BDA8" w14:textId="77777777" w:rsidR="00B3688E" w:rsidRPr="009B591B" w:rsidRDefault="00B3688E" w:rsidP="00B3688E">
      <w:pPr>
        <w:snapToGrid w:val="0"/>
        <w:spacing w:after="0" w:line="240" w:lineRule="auto"/>
        <w:rPr>
          <w:rFonts w:ascii="Helvetica" w:hAnsi="Helvetica" w:cs="Times New Roman"/>
        </w:rPr>
      </w:pPr>
      <w:r w:rsidRPr="009B591B">
        <w:rPr>
          <w:rFonts w:ascii="Helvetica" w:hAnsi="Helvetica" w:cs="Times New Roman"/>
          <w:vertAlign w:val="superscript"/>
        </w:rPr>
        <w:t>1</w:t>
      </w:r>
      <w:r w:rsidRPr="009B591B">
        <w:rPr>
          <w:rFonts w:ascii="Helvetica" w:hAnsi="Helvetica" w:cs="Times New Roman"/>
        </w:rPr>
        <w:t xml:space="preserve">Division of Gastroenterology, Massachusetts General Hospital, Boston, MA; </w:t>
      </w:r>
      <w:r w:rsidRPr="009B591B">
        <w:rPr>
          <w:rFonts w:ascii="Helvetica" w:hAnsi="Helvetica" w:cs="Times New Roman"/>
          <w:vertAlign w:val="superscript"/>
        </w:rPr>
        <w:t>2</w:t>
      </w:r>
      <w:r w:rsidRPr="009B591B">
        <w:rPr>
          <w:rFonts w:ascii="Helvetica" w:hAnsi="Helvetica" w:cs="Times New Roman"/>
        </w:rPr>
        <w:t xml:space="preserve">Harvard Medical School, Boston, MA; </w:t>
      </w:r>
      <w:r w:rsidRPr="009B591B">
        <w:rPr>
          <w:rFonts w:ascii="Helvetica" w:hAnsi="Helvetica" w:cs="Times New Roman"/>
          <w:vertAlign w:val="superscript"/>
        </w:rPr>
        <w:t>3</w:t>
      </w:r>
      <w:r w:rsidRPr="009B591B">
        <w:rPr>
          <w:rFonts w:ascii="Helvetica" w:hAnsi="Helvetica" w:cs="Times New Roman"/>
        </w:rPr>
        <w:t xml:space="preserve">Robert D and Patricia E Kern Center for the Science of Health Care Delivery, Mayo Clinic, Rochester, MN; </w:t>
      </w:r>
      <w:r w:rsidRPr="009B591B">
        <w:rPr>
          <w:rFonts w:ascii="Helvetica" w:hAnsi="Helvetica" w:cs="Times New Roman"/>
          <w:vertAlign w:val="superscript"/>
        </w:rPr>
        <w:t>4</w:t>
      </w:r>
      <w:r w:rsidRPr="009B591B">
        <w:rPr>
          <w:rFonts w:ascii="Helvetica" w:hAnsi="Helvetica" w:cs="Times New Roman"/>
        </w:rPr>
        <w:t xml:space="preserve">Crohn’s and Colitis Center, Division of Gastroenterology and Hepatology, University of Colorado Anschutz Medical Campus, Denver, CO; </w:t>
      </w:r>
      <w:r w:rsidRPr="009B591B">
        <w:rPr>
          <w:rFonts w:ascii="Helvetica" w:hAnsi="Helvetica" w:cs="Times New Roman"/>
          <w:vertAlign w:val="superscript"/>
        </w:rPr>
        <w:t>5</w:t>
      </w:r>
      <w:r w:rsidRPr="009B591B">
        <w:rPr>
          <w:rFonts w:ascii="Helvetica" w:hAnsi="Helvetica" w:cs="Times New Roman"/>
        </w:rPr>
        <w:t xml:space="preserve">The Dr. Henry D. Janowitz Division of Gastroenterology, Icahn School of Medicine at Mount Sinai, New York, NY; </w:t>
      </w:r>
      <w:r w:rsidRPr="009B591B">
        <w:rPr>
          <w:rFonts w:ascii="Helvetica" w:hAnsi="Helvetica" w:cs="Times New Roman"/>
          <w:vertAlign w:val="superscript"/>
        </w:rPr>
        <w:t>6</w:t>
      </w:r>
      <w:r w:rsidRPr="009B591B">
        <w:rPr>
          <w:rFonts w:ascii="Helvetica" w:hAnsi="Helvetica" w:cs="Times New Roman"/>
        </w:rPr>
        <w:t xml:space="preserve">Center for Molecular Prediction of Inflammatory Bowel Disease (PREDICT), Department of Clinical Medicine, Aalborg University, Copenhagen, Denmark; </w:t>
      </w:r>
      <w:r w:rsidRPr="009B591B">
        <w:rPr>
          <w:rFonts w:ascii="Helvetica" w:hAnsi="Helvetica" w:cs="Times New Roman"/>
          <w:vertAlign w:val="superscript"/>
        </w:rPr>
        <w:t>7</w:t>
      </w:r>
      <w:r w:rsidRPr="009B591B">
        <w:rPr>
          <w:rFonts w:ascii="Helvetica" w:hAnsi="Helvetica" w:cs="Times New Roman"/>
        </w:rPr>
        <w:t xml:space="preserve">Division of Gastroenterology and Hepatology, University of North Carolina at Chapel Hill, Chapel Hill, NC; </w:t>
      </w:r>
      <w:r w:rsidRPr="009B591B">
        <w:rPr>
          <w:rFonts w:ascii="Helvetica" w:hAnsi="Helvetica" w:cs="Times New Roman"/>
          <w:vertAlign w:val="superscript"/>
        </w:rPr>
        <w:t>8</w:t>
      </w:r>
      <w:r w:rsidRPr="009B591B">
        <w:rPr>
          <w:rFonts w:ascii="Helvetica" w:hAnsi="Helvetica" w:cs="Times New Roman"/>
        </w:rPr>
        <w:t xml:space="preserve">Multidisciplinary Center for Inflammatory Bowel Diseases, University of North Carolina at Chapel Hill, Chapel Hill, NC; </w:t>
      </w:r>
      <w:r w:rsidRPr="009B591B">
        <w:rPr>
          <w:rFonts w:ascii="Helvetica" w:hAnsi="Helvetica" w:cs="Times New Roman"/>
          <w:vertAlign w:val="superscript"/>
        </w:rPr>
        <w:t>9</w:t>
      </w:r>
      <w:r w:rsidRPr="009B591B">
        <w:rPr>
          <w:rFonts w:ascii="Helvetica" w:hAnsi="Helvetica" w:cs="Times New Roman"/>
        </w:rPr>
        <w:t xml:space="preserve">Vatche &amp; Tamar Manoukian Division of Digestive Diseases, UCLA School of Medicine, Los Angeles, CA; </w:t>
      </w:r>
      <w:r w:rsidRPr="009B591B">
        <w:rPr>
          <w:rFonts w:ascii="Helvetica" w:hAnsi="Helvetica" w:cs="Times New Roman"/>
          <w:vertAlign w:val="superscript"/>
        </w:rPr>
        <w:t>10</w:t>
      </w:r>
      <w:r w:rsidRPr="009B591B">
        <w:rPr>
          <w:rFonts w:ascii="Helvetica" w:hAnsi="Helvetica" w:cs="Times New Roman"/>
        </w:rPr>
        <w:t xml:space="preserve">Division of Gastroenterology and Hepatology, Mayo Clinic College of Medicine and Science, Rochester, MN; </w:t>
      </w:r>
      <w:r w:rsidRPr="009B591B">
        <w:rPr>
          <w:rFonts w:ascii="Helvetica" w:hAnsi="Helvetica" w:cs="Helvetica"/>
          <w:color w:val="000000" w:themeColor="text1"/>
          <w:vertAlign w:val="superscript"/>
        </w:rPr>
        <w:t>11</w:t>
      </w:r>
      <w:r w:rsidRPr="009B591B">
        <w:rPr>
          <w:rFonts w:ascii="Helvetica" w:hAnsi="Helvetica" w:cs="Helvetica"/>
          <w:color w:val="000000" w:themeColor="text1"/>
        </w:rPr>
        <w:t xml:space="preserve">Division of Gastroenterology, Department of Medicine, University of California San Diego, La Jolla, CA; </w:t>
      </w:r>
      <w:r w:rsidRPr="009B591B">
        <w:rPr>
          <w:rFonts w:ascii="Helvetica" w:hAnsi="Helvetica" w:cs="Helvetica"/>
          <w:color w:val="000000" w:themeColor="text1"/>
          <w:vertAlign w:val="superscript"/>
        </w:rPr>
        <w:t>12</w:t>
      </w:r>
      <w:r w:rsidRPr="009B591B">
        <w:rPr>
          <w:rFonts w:ascii="Helvetica" w:hAnsi="Helvetica" w:cs="Helvetica"/>
          <w:color w:val="000000" w:themeColor="text1"/>
        </w:rPr>
        <w:t>Division of Biomedical Informatics, Department of Medicine, University of California San Diego, La Jolla, CA</w:t>
      </w:r>
    </w:p>
    <w:p w14:paraId="3CAE7747" w14:textId="77777777" w:rsidR="00B3688E" w:rsidRDefault="00B3688E" w:rsidP="00D5064D">
      <w:pPr>
        <w:ind w:left="720" w:hanging="360"/>
        <w:rPr>
          <w:rFonts w:ascii="Helvetica" w:hAnsi="Helvetica" w:cs="Times New Roman"/>
          <w:b/>
          <w:bCs/>
        </w:rPr>
      </w:pPr>
    </w:p>
    <w:p w14:paraId="5F1ADF62" w14:textId="77777777" w:rsidR="00B3688E" w:rsidRDefault="00B3688E">
      <w:pPr>
        <w:rPr>
          <w:rFonts w:ascii="Helvetica" w:hAnsi="Helvetica" w:cs="Times New Roman"/>
        </w:rPr>
      </w:pPr>
      <w:r>
        <w:rPr>
          <w:rFonts w:ascii="Helvetica" w:hAnsi="Helvetica" w:cs="Times New Roman"/>
        </w:rPr>
        <w:br w:type="page"/>
      </w:r>
    </w:p>
    <w:p w14:paraId="6FF1088C" w14:textId="6BC6D2FC" w:rsidR="00B3688E" w:rsidRPr="00B3688E" w:rsidRDefault="00B3688E" w:rsidP="00D5064D">
      <w:pPr>
        <w:ind w:left="360"/>
        <w:rPr>
          <w:rFonts w:ascii="Helvetica" w:hAnsi="Helvetica" w:cs="Times New Roman"/>
          <w:b/>
          <w:bCs/>
        </w:rPr>
      </w:pPr>
      <w:r w:rsidRPr="00B3688E">
        <w:rPr>
          <w:rFonts w:ascii="Helvetica" w:hAnsi="Helvetica" w:cs="Times New Roman"/>
          <w:b/>
          <w:bCs/>
        </w:rPr>
        <w:lastRenderedPageBreak/>
        <w:t>SEARCH STRATEGY</w:t>
      </w:r>
    </w:p>
    <w:p w14:paraId="1F6CB8F5" w14:textId="24F89822" w:rsidR="00D5064D" w:rsidRPr="00B3688E" w:rsidRDefault="00D5064D" w:rsidP="00D5064D">
      <w:pPr>
        <w:ind w:left="360"/>
        <w:rPr>
          <w:rFonts w:ascii="Helvetica" w:hAnsi="Helvetica" w:cs="Times New Roman"/>
        </w:rPr>
      </w:pPr>
      <w:r w:rsidRPr="00B3688E">
        <w:rPr>
          <w:rFonts w:ascii="Helvetica" w:hAnsi="Helvetica" w:cs="Times New Roman"/>
        </w:rPr>
        <w:t xml:space="preserve">We used the following search strategy to identify relevant trials for the treatment of moderate-to-severe ulcerative colitis. </w:t>
      </w:r>
    </w:p>
    <w:p w14:paraId="29004973" w14:textId="77777777" w:rsidR="00D5064D" w:rsidRPr="00B3688E" w:rsidRDefault="00D5064D" w:rsidP="00D5064D">
      <w:pPr>
        <w:ind w:left="720" w:hanging="360"/>
        <w:jc w:val="center"/>
        <w:rPr>
          <w:rFonts w:ascii="Helvetica" w:hAnsi="Helvetica" w:cs="Times New Roman"/>
          <w:b/>
          <w:bCs/>
        </w:rPr>
      </w:pPr>
      <w:r w:rsidRPr="00B3688E">
        <w:rPr>
          <w:rFonts w:ascii="Helvetica" w:hAnsi="Helvetica" w:cs="Times New Roman"/>
          <w:b/>
          <w:bCs/>
        </w:rPr>
        <w:t>Ulcerative Colitis Search</w:t>
      </w:r>
    </w:p>
    <w:p w14:paraId="0B0E8E55" w14:textId="77777777" w:rsidR="00D5064D" w:rsidRPr="00B3688E" w:rsidRDefault="00D5064D" w:rsidP="00D5064D">
      <w:pPr>
        <w:ind w:left="720" w:hanging="360"/>
        <w:rPr>
          <w:rFonts w:ascii="Helvetica" w:hAnsi="Helvetica" w:cs="Times New Roman"/>
          <w:b/>
          <w:bCs/>
          <w:i/>
        </w:rPr>
      </w:pPr>
      <w:r w:rsidRPr="00B3688E">
        <w:rPr>
          <w:rFonts w:ascii="Helvetica" w:hAnsi="Helvetica" w:cs="Times New Roman"/>
          <w:b/>
          <w:bCs/>
          <w:i/>
        </w:rPr>
        <w:t>Medline via Ovid</w:t>
      </w:r>
    </w:p>
    <w:p w14:paraId="48770648"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Colitis, Ulcerative/</w:t>
      </w:r>
    </w:p>
    <w:p w14:paraId="1938C2DD"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((ulcerative adj2 colitis) or (colitis adj2 gravis)).tw,kw</w:t>
      </w:r>
    </w:p>
    <w:p w14:paraId="31984F6F"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1 or 2</w:t>
      </w:r>
    </w:p>
    <w:p w14:paraId="3B2C232D"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Mercaptopurine/</w:t>
      </w:r>
    </w:p>
    <w:p w14:paraId="274E44A0"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Azathioprine/</w:t>
      </w:r>
    </w:p>
    <w:p w14:paraId="00AB6859"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(6-Mercaptopurine or 6-MP or me?captopurin# Puri#ethol or Purixan or azothioprine or Azathioprine or Azasan or Im?uran or imurel).tw,kw</w:t>
      </w:r>
    </w:p>
    <w:p w14:paraId="4ACED6FA"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METHOTREXATE/</w:t>
      </w:r>
    </w:p>
    <w:p w14:paraId="7C1A1AF2"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(Methotrexate or Otrexup or Rasuvo or Rheumatrex or Trexall or MTX or Amethopterin or mexate).tw,kw.</w:t>
      </w:r>
    </w:p>
    <w:p w14:paraId="1088B153"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Antibodies, Monoclonal/</w:t>
      </w:r>
    </w:p>
    <w:p w14:paraId="670776EC"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Infliximab/</w:t>
      </w:r>
    </w:p>
    <w:p w14:paraId="246A174C"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Adalimumab/</w:t>
      </w:r>
    </w:p>
    <w:p w14:paraId="150C971A"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Sphingosine 1 Phosphate Receptor Modulators/</w:t>
      </w:r>
    </w:p>
    <w:p w14:paraId="1F0D87C8"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Janus Kinase Inhibitors/</w:t>
      </w:r>
    </w:p>
    <w:p w14:paraId="651EB422"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Ustekinumab/</w:t>
      </w:r>
    </w:p>
    <w:p w14:paraId="65F16A32"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Interleukin-12/</w:t>
      </w:r>
    </w:p>
    <w:p w14:paraId="7983E4F0"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Interleukin-23/</w:t>
      </w:r>
    </w:p>
    <w:p w14:paraId="53F2D727"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(infliximab* or renflexis or "monoclonal antibody cA2" or "MAb CA2" or inflectra or remicade).tw,kw.</w:t>
      </w:r>
    </w:p>
    <w:p w14:paraId="2634D8B3"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 xml:space="preserve">(adalimumab* or humira or cyltezo or (D2E7 adj2 antibody)).tw,kw. </w:t>
      </w:r>
    </w:p>
    <w:p w14:paraId="546A0339"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(golimumab or CNTO-148 or "CNTO 148" or simponi).tw,kw.</w:t>
      </w:r>
    </w:p>
    <w:p w14:paraId="020A8464"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(vedolizumab or entyvio or MLN0002 or MLN02 or "MLN-0002" or "MLN-02").tw,kw.</w:t>
      </w:r>
    </w:p>
    <w:p w14:paraId="6885AC45"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(ozanimod or RPC1063 or zeposia or estrasimod).tw,kw.</w:t>
      </w:r>
    </w:p>
    <w:p w14:paraId="6B2EB8E5"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(tofacitinib or xeljanz or jakvinus or "CP 690,550" or CP690550 or "CP-690550" or "CP 690550" or "CP-690,550").tw,kw.</w:t>
      </w:r>
    </w:p>
    <w:p w14:paraId="7A781443"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(upadacitinib or "(3S,4R)-3-ethyl-4-(3H-imidazo(1,2-a)pyrrolo(2,3-e)pyrazin-8-yl)-N-(2,2,2-trifluoroethyl)-1-pyrrolidinecarboxamide" or "ABT-494" or rinvoq).tw,kw.</w:t>
      </w:r>
    </w:p>
    <w:p w14:paraId="6BAE3DE8"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(GLPG0634 or filgotinib).tw,kw.</w:t>
      </w:r>
    </w:p>
    <w:p w14:paraId="1689D8F5"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(ustekinumab or stelara or "CNTO 1275" or "CNTO-1275").tw,kw.</w:t>
      </w:r>
    </w:p>
    <w:p w14:paraId="4154E33B"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("Interleukin-12" or "Natural Killer Cell Stimulatory Factor" or "IL-12" or "IL 12" or "Cytotoxic Lymphocyte Maturation Factor" or "interleukin 12" or IL12 or "edodekin alfa").tw,kw.</w:t>
      </w:r>
    </w:p>
    <w:p w14:paraId="709E190F"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("Interleukin-23" or "Interleukin 23" or "IL-23").tw,kw.</w:t>
      </w:r>
    </w:p>
    <w:p w14:paraId="7C34515A"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(mirikizumab or "LY-3074828" or LY3074828).tw,kw</w:t>
      </w:r>
    </w:p>
    <w:p w14:paraId="7E21E21A"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(risankizumab* or "ABBV-066" or skyrizi or "BI 655066" or "BI-655066").tw,kw.</w:t>
      </w:r>
    </w:p>
    <w:p w14:paraId="74EBFBC0"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(guselkumab or tremfya or "CNTO 1959" or "CNTO-1959").tw,kw.</w:t>
      </w:r>
    </w:p>
    <w:p w14:paraId="1C25DBC7"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Immunologic Factors/</w:t>
      </w:r>
    </w:p>
    <w:p w14:paraId="736D31D7"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((immunologic* adj1 factor*) or (immune adj1 factor*) or biomodulator* or immunomodulator* or (biological adj2 modifier*)).tw,kw</w:t>
      </w:r>
    </w:p>
    <w:p w14:paraId="3F1DE90F"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lastRenderedPageBreak/>
        <w:t>exp Mesalamine/</w:t>
      </w:r>
    </w:p>
    <w:p w14:paraId="7982CA46"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(5-ASA or "5-aminosalicylic acid" or asacol* or mesalamine or mesalazine or mesasal or "5 aminosalicylate" or fivasa or canasa or delzicol or lialda or pentasa or rowasa or octasa or apriso or sfrowasa or dipentum or colazal or mezavant).tw,kw</w:t>
      </w:r>
    </w:p>
    <w:p w14:paraId="2996D9DD"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or/4-34</w:t>
      </w:r>
    </w:p>
    <w:p w14:paraId="1B30C5A2"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3 and 35</w:t>
      </w:r>
    </w:p>
    <w:p w14:paraId="391AA33B"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Child/ or exp Infant/ or exp Adolescent/) not exp Adult/</w:t>
      </w:r>
    </w:p>
    <w:p w14:paraId="4DF4DDEF"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36 not 37</w:t>
      </w:r>
    </w:p>
    <w:p w14:paraId="45F2E8F3"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animals/ not exp humans/</w:t>
      </w:r>
    </w:p>
    <w:p w14:paraId="12DF84ED"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38 not 39</w:t>
      </w:r>
    </w:p>
    <w:p w14:paraId="23FB38FD"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limit 40 to english language</w:t>
      </w:r>
    </w:p>
    <w:p w14:paraId="77C600EC"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(systematic review or meta-analysis).pt.</w:t>
      </w:r>
    </w:p>
    <w:p w14:paraId="021E54B9"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meta-analysis/ or systematic review/ or meta-analysis as topic/ or systematic review as topic/ or "meta analysis (topic)"/ or "systematic review (topic)"/ or exp technology assessment, biomedical/ or network meta-analysis/</w:t>
      </w:r>
    </w:p>
    <w:p w14:paraId="60A501C4"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((systematic* adj3 (review* or overview*)) or (methodologic* adj3 (review* or overview*))).ti,ab,kf,kw.</w:t>
      </w:r>
    </w:p>
    <w:p w14:paraId="35419DC3"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(met analy* or metanaly* or "technology assessment*" or HTA or HTAs or "technology overview*" or "technology appraisal*").ti,ab,kf,kw.</w:t>
      </w:r>
    </w:p>
    <w:p w14:paraId="314E1F5A"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("meta regression*" or metaregression*).ti,ab,kf,kw.</w:t>
      </w:r>
    </w:p>
    <w:p w14:paraId="1D158D8C"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(meta-analy* or metaanaly* or "systematic review* " or "biomedical technology assessment* " or "bio-medical technology assessment*").mp,hw.</w:t>
      </w:r>
    </w:p>
    <w:p w14:paraId="5EE40322"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Randomized Controlled Trial.pt.</w:t>
      </w:r>
    </w:p>
    <w:p w14:paraId="6C590FEF"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controlled clinical trial.pt</w:t>
      </w:r>
    </w:p>
    <w:p w14:paraId="2FC522D6"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exp Randomized Controlled Trials as Topic/</w:t>
      </w:r>
    </w:p>
    <w:p w14:paraId="38D62B82"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Randomized Controlled Trial/ or Randomization/ or Random Allocation/ or Double-Blind Method/ or Double Blind Procedure/ or Double-Blind Studies/ or Single-Blind Method/ or Single Blind Procedure/ or Single-Blind Studies/ or Placebos/ or Placebo/</w:t>
      </w:r>
    </w:p>
    <w:p w14:paraId="0B4FE3CF"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(placebo or randomly or randomi#ed).ab</w:t>
      </w:r>
    </w:p>
    <w:p w14:paraId="12E33DEA"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trial.ti,ab</w:t>
      </w:r>
    </w:p>
    <w:p w14:paraId="32CAF8F3"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((singl* or doubl* or tripl* or trebl*) adj (blind* or dumm* or mask*)).ti,ab,hw,kf,kw.</w:t>
      </w:r>
    </w:p>
    <w:p w14:paraId="2FBD4BEF"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or/42-54</w:t>
      </w:r>
    </w:p>
    <w:p w14:paraId="0C16D882"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41 and 55</w:t>
      </w:r>
    </w:p>
    <w:p w14:paraId="637CAE0B"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Case reports.pt</w:t>
      </w:r>
    </w:p>
    <w:p w14:paraId="412DCC64"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Comment.pt</w:t>
      </w:r>
    </w:p>
    <w:p w14:paraId="1506DD7D"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Editorial.pt</w:t>
      </w:r>
    </w:p>
    <w:p w14:paraId="436BD0FD"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or/57-59</w:t>
      </w:r>
    </w:p>
    <w:p w14:paraId="1A3D45D1"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56 not 60</w:t>
      </w:r>
    </w:p>
    <w:p w14:paraId="3BAC167A"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..dedup 61</w:t>
      </w:r>
    </w:p>
    <w:p w14:paraId="53E71EF6"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epidemiologic studies/</w:t>
      </w:r>
    </w:p>
    <w:p w14:paraId="649B98A2"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cohort studies/</w:t>
      </w:r>
    </w:p>
    <w:p w14:paraId="403B73D1"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longitudinal studies/</w:t>
      </w:r>
    </w:p>
    <w:p w14:paraId="43D6E128"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follow-up studies/</w:t>
      </w:r>
    </w:p>
    <w:p w14:paraId="25889945"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prospective studies/</w:t>
      </w:r>
    </w:p>
    <w:p w14:paraId="046CA876"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retrospective studies/</w:t>
      </w:r>
    </w:p>
    <w:p w14:paraId="578779C7"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(cohorts or longitudinal or prospective or retrospective).ti,ab,kf</w:t>
      </w:r>
    </w:p>
    <w:p w14:paraId="0357A901"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(observational adj (study or studies)).ti,ab,kf</w:t>
      </w:r>
    </w:p>
    <w:p w14:paraId="54FB3971"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lastRenderedPageBreak/>
        <w:t>(cohort adj (study or studies or analy*)).ti,ab,kf</w:t>
      </w:r>
    </w:p>
    <w:p w14:paraId="44D79917"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or/63-71</w:t>
      </w:r>
    </w:p>
    <w:p w14:paraId="1E18D68F"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41 and 72</w:t>
      </w:r>
    </w:p>
    <w:p w14:paraId="39EBDF33"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Case reports.pt</w:t>
      </w:r>
    </w:p>
    <w:p w14:paraId="28DE8AA9"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Comment.pt</w:t>
      </w:r>
    </w:p>
    <w:p w14:paraId="7C7A34C8"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Editorial.pt</w:t>
      </w:r>
    </w:p>
    <w:p w14:paraId="7747D01E"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or/74-76</w:t>
      </w:r>
    </w:p>
    <w:p w14:paraId="19080BA8"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73 not 77</w:t>
      </w:r>
    </w:p>
    <w:p w14:paraId="64B3F024"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..dedup 78</w:t>
      </w:r>
    </w:p>
    <w:p w14:paraId="66107330" w14:textId="77777777" w:rsidR="00D5064D" w:rsidRPr="00B3688E" w:rsidRDefault="00D5064D" w:rsidP="00D5064D">
      <w:pPr>
        <w:pStyle w:val="ListParagraph"/>
        <w:numPr>
          <w:ilvl w:val="0"/>
          <w:numId w:val="1"/>
        </w:numPr>
        <w:rPr>
          <w:rFonts w:ascii="Helvetica" w:hAnsi="Helvetica" w:cs="Times New Roman"/>
        </w:rPr>
      </w:pPr>
      <w:r w:rsidRPr="00B3688E">
        <w:rPr>
          <w:rFonts w:ascii="Helvetica" w:hAnsi="Helvetica" w:cs="Times New Roman"/>
        </w:rPr>
        <w:t>62 or 79</w:t>
      </w:r>
    </w:p>
    <w:p w14:paraId="201FD7AC" w14:textId="77777777" w:rsidR="00D5064D" w:rsidRPr="00B3688E" w:rsidRDefault="00D5064D" w:rsidP="00D5064D">
      <w:pPr>
        <w:rPr>
          <w:rFonts w:ascii="Helvetica" w:hAnsi="Helvetica" w:cs="Times New Roman"/>
          <w:b/>
          <w:bCs/>
          <w:i/>
          <w:iCs/>
        </w:rPr>
      </w:pPr>
      <w:r w:rsidRPr="00B3688E">
        <w:rPr>
          <w:rFonts w:ascii="Helvetica" w:hAnsi="Helvetica" w:cs="Times New Roman"/>
          <w:b/>
          <w:bCs/>
          <w:i/>
          <w:iCs/>
        </w:rPr>
        <w:t>Embase via Ovid</w:t>
      </w:r>
    </w:p>
    <w:p w14:paraId="00A1B628"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ulcerative colitis/</w:t>
      </w:r>
    </w:p>
    <w:p w14:paraId="56D5D9BF"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((ulcerative adj2 colitis) or (colitis adj2 gravis)).tw,kw</w:t>
      </w:r>
    </w:p>
    <w:p w14:paraId="650F5D96"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1 or 2</w:t>
      </w:r>
    </w:p>
    <w:p w14:paraId="198629B2"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mercaptopurine/</w:t>
      </w:r>
    </w:p>
    <w:p w14:paraId="4AFA6236"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azathioprine/</w:t>
      </w:r>
    </w:p>
    <w:p w14:paraId="02969593"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(6-Mercaptopurine or 6-MP or me?captopurin# Puri#ethol or Purixan or azothioprine or Azathioprine or Azasan or Im?uran or imurel).tw,kw</w:t>
      </w:r>
    </w:p>
    <w:p w14:paraId="65F4E7B7"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methotrexate/</w:t>
      </w:r>
    </w:p>
    <w:p w14:paraId="7F6A43FA"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(Methotrexate or Otrexup or Rasuvo or Rheumatrex or Trexall or MTX or Amethopterin or mexate).tw,kw.</w:t>
      </w:r>
    </w:p>
    <w:p w14:paraId="2ABEBF43"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monoclonal antibody/</w:t>
      </w:r>
    </w:p>
    <w:p w14:paraId="72BC477A"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infliximab/</w:t>
      </w:r>
    </w:p>
    <w:p w14:paraId="3C0F00DE"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adalimumab/</w:t>
      </w:r>
    </w:p>
    <w:p w14:paraId="26A10DB5"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sphingosine 1 phosphate receptor modulator/</w:t>
      </w:r>
    </w:p>
    <w:p w14:paraId="0B97900E"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Janus kinase inhibitor/</w:t>
      </w:r>
    </w:p>
    <w:p w14:paraId="507E1E82"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ustekinumab/</w:t>
      </w:r>
    </w:p>
    <w:p w14:paraId="11654EA0"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interleukin 12/</w:t>
      </w:r>
    </w:p>
    <w:p w14:paraId="76860B17"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interleukin 23/</w:t>
      </w:r>
    </w:p>
    <w:p w14:paraId="0F646FB0"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(infliximab* or renflexis or "monoclonal antibody cA2" or "MAb CA2" or inflectra or remicade).tw,kw.</w:t>
      </w:r>
    </w:p>
    <w:p w14:paraId="1B1D7002"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 xml:space="preserve">(adalimumab* or humira or cyltezo or (D2E7 adj2 antibody)).tw,kw. </w:t>
      </w:r>
    </w:p>
    <w:p w14:paraId="535EB1A0"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(golimumab or CNTO-148 or "CNTO 148" or simponi).tw,kw.</w:t>
      </w:r>
    </w:p>
    <w:p w14:paraId="72D12A1A"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(vedolizumab or entyvio or MLN0002 or MLN02 or "MLN-0002" or "MLN-02").tw,kw.</w:t>
      </w:r>
    </w:p>
    <w:p w14:paraId="5D4925A0"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(ozanimod or RPC1063 or zeposia or estrasimod).tw,kw.</w:t>
      </w:r>
    </w:p>
    <w:p w14:paraId="5A354078"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(tofacitinib or xeljanz or jakvinus or "CP 690,550" or CP690550 or "CP-690550" or "CP 690550" or "CP-690,550").tw,kw.</w:t>
      </w:r>
    </w:p>
    <w:p w14:paraId="47F71129"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(upadacitinib or "(3S,4R)-3-ethyl-4-(3H-imidazo(1,2-a)pyrrolo(2,3-e)pyrazin-8-yl)-N-(2,2,2-trifluoroethyl)-1-pyrrolidinecarboxamide" or "ABT-494" or rinvoq).tw,kw.</w:t>
      </w:r>
    </w:p>
    <w:p w14:paraId="6C5A3C5E"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(GLPG0634 or filgotinib).tw,kw.</w:t>
      </w:r>
    </w:p>
    <w:p w14:paraId="5CCAC042"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(ustekinumab or stelara or "CNTO 1275" or "CNTO-1275").tw,kw.</w:t>
      </w:r>
    </w:p>
    <w:p w14:paraId="693E8335"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("Interleukin-12" or "Natural Killer Cell Stimulatory Factor" or "IL-12" or "IL 12" or "Cytotoxic Lymphocyte Maturation Factor" or "interleukin 12" or IL12 or "edodekin alfa").tw,kw.</w:t>
      </w:r>
    </w:p>
    <w:p w14:paraId="1E3C834A"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("Interleukin-23" or "Interleukin 23" or "IL-23").tw,kw.</w:t>
      </w:r>
    </w:p>
    <w:p w14:paraId="12856B1A"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(mirikizumab or "LY-3074828" or LY3074828).tw,kw</w:t>
      </w:r>
    </w:p>
    <w:p w14:paraId="236A8749"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lastRenderedPageBreak/>
        <w:t>(risankizumab* or "ABBV-066" or skyrizi or "BI 655066" or "BI-655066").tw,kw.</w:t>
      </w:r>
    </w:p>
    <w:p w14:paraId="48D4AFE5"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(guselkumab or tremfya or "CNTO 1959" or "CNTO-1959").tw,kw.</w:t>
      </w:r>
    </w:p>
    <w:p w14:paraId="226CBCC2"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immunologic factor/</w:t>
      </w:r>
    </w:p>
    <w:p w14:paraId="40922CC7"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((immunologic* adj1 factor*) or (immune adj1 factor*) or biomodulator* or immunomodulator* or (biological adj2 modifier*)).tw,kw</w:t>
      </w:r>
    </w:p>
    <w:p w14:paraId="42CCA104"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mesalazine/</w:t>
      </w:r>
    </w:p>
    <w:p w14:paraId="3F49DE4F"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(5-ASA or "5-aminosalicylic acid" or asacol* or mesalamine or mesalazine or mesasal or "5 aminosalicylate" or fivasa or canasa or delzicol or lialda or pentasa or rowasa or octasa or apriso or sfrowasa or dipentum or colazal or mezavant).tw,kw</w:t>
      </w:r>
    </w:p>
    <w:p w14:paraId="0FE25DF6"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or/4-34</w:t>
      </w:r>
    </w:p>
    <w:p w14:paraId="7A3B5100"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3 and 35</w:t>
      </w:r>
    </w:p>
    <w:p w14:paraId="509F5466"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child/ or exp adolescent/ or exp infant/) not exp adult/</w:t>
      </w:r>
    </w:p>
    <w:p w14:paraId="0B75C05F"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36 not 37</w:t>
      </w:r>
    </w:p>
    <w:p w14:paraId="3F61C4E5"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animals/ not exp humans/</w:t>
      </w:r>
    </w:p>
    <w:p w14:paraId="24CB4A81"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38 not 39</w:t>
      </w:r>
    </w:p>
    <w:p w14:paraId="25F5EB04"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limit 40 to english language</w:t>
      </w:r>
    </w:p>
    <w:p w14:paraId="6645BC1D"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"systematic review"/</w:t>
      </w:r>
    </w:p>
    <w:p w14:paraId="1C4E7F33"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meta analysis/</w:t>
      </w:r>
    </w:p>
    <w:p w14:paraId="0A729921"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network meta-analysis/</w:t>
      </w:r>
    </w:p>
    <w:p w14:paraId="6969330B"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 xml:space="preserve">(systematic* adj3 (review* or overview*)).ti,ab,kf,kw. </w:t>
      </w:r>
    </w:p>
    <w:p w14:paraId="03D825B6"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 xml:space="preserve">("met analy*" or metanaly*).ti,ab,kf,kw. </w:t>
      </w:r>
    </w:p>
    <w:p w14:paraId="162B5C22"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("meta regression*" or metaregression*).ti,ab,kf,kw.</w:t>
      </w:r>
    </w:p>
    <w:p w14:paraId="187A53DA"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(meta-analy* or metaanaly* or "systematic review*").mp,hw.</w:t>
      </w:r>
    </w:p>
    <w:p w14:paraId="27EFA152"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randomized controlled trial/</w:t>
      </w:r>
    </w:p>
    <w:p w14:paraId="2F0C9970"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controlled clinical trial/</w:t>
      </w:r>
    </w:p>
    <w:p w14:paraId="11671E94"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randomization/</w:t>
      </w:r>
    </w:p>
    <w:p w14:paraId="3C0CD2C8"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double blind procedure/</w:t>
      </w:r>
    </w:p>
    <w:p w14:paraId="52FF1347"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single blind procedure/</w:t>
      </w:r>
    </w:p>
    <w:p w14:paraId="1E9375B8"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placebo/</w:t>
      </w:r>
    </w:p>
    <w:p w14:paraId="1A17CF0A"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(placebo or randomly or randomi#ed).ab</w:t>
      </w:r>
    </w:p>
    <w:p w14:paraId="1E6E7925"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trial.ti,ab</w:t>
      </w:r>
    </w:p>
    <w:p w14:paraId="0F2A3100"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((singl* or doubl* or tripl* or trebl*) adj1 (blind* or dumm* or mask*)).ti,ab,hw,kf,kw.</w:t>
      </w:r>
    </w:p>
    <w:p w14:paraId="60A67516"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or/42-57</w:t>
      </w:r>
    </w:p>
    <w:p w14:paraId="6CE6ADA6"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41 and 58</w:t>
      </w:r>
    </w:p>
    <w:p w14:paraId="68A09F48"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article.pt</w:t>
      </w:r>
    </w:p>
    <w:p w14:paraId="750B6F3C"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review.pt</w:t>
      </w:r>
    </w:p>
    <w:p w14:paraId="52B74815"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60 or 61</w:t>
      </w:r>
    </w:p>
    <w:p w14:paraId="5C552E0F"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59 and 62</w:t>
      </w:r>
    </w:p>
    <w:p w14:paraId="4AD4ECE2" w14:textId="77777777" w:rsidR="00D5064D" w:rsidRPr="00B3688E" w:rsidRDefault="00D5064D" w:rsidP="00D5064D">
      <w:pPr>
        <w:pStyle w:val="ListParagraph"/>
        <w:numPr>
          <w:ilvl w:val="0"/>
          <w:numId w:val="2"/>
        </w:numPr>
        <w:rPr>
          <w:rFonts w:ascii="Helvetica" w:hAnsi="Helvetica" w:cs="Times New Roman"/>
          <w:b/>
          <w:bCs/>
          <w:i/>
          <w:iCs/>
        </w:rPr>
      </w:pPr>
      <w:r w:rsidRPr="00B3688E">
        <w:rPr>
          <w:rFonts w:ascii="Helvetica" w:hAnsi="Helvetica" w:cs="Times New Roman"/>
        </w:rPr>
        <w:t>..dedup 63</w:t>
      </w:r>
    </w:p>
    <w:p w14:paraId="65908878"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cohort analysis/</w:t>
      </w:r>
    </w:p>
    <w:p w14:paraId="74D052C9"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longitudinal study/</w:t>
      </w:r>
    </w:p>
    <w:p w14:paraId="7704D823"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clinical study/</w:t>
      </w:r>
    </w:p>
    <w:p w14:paraId="0FE49EF2"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retrospective study/</w:t>
      </w:r>
    </w:p>
    <w:p w14:paraId="50B25080"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prospective study/</w:t>
      </w:r>
    </w:p>
    <w:p w14:paraId="63C72D3E"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exp Randomized controlled trials/</w:t>
      </w:r>
    </w:p>
    <w:p w14:paraId="6B1F8F31"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69 not 70</w:t>
      </w:r>
    </w:p>
    <w:p w14:paraId="34C54BAE"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or/65-68,71</w:t>
      </w:r>
    </w:p>
    <w:p w14:paraId="0FF515E0"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lastRenderedPageBreak/>
        <w:t>(cohorts or longitudinal or prospective or retrospective).ti,ab,kf.</w:t>
      </w:r>
    </w:p>
    <w:p w14:paraId="4854E6AD"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(observational adj (study or studies)).ti,ab,kf.</w:t>
      </w:r>
    </w:p>
    <w:p w14:paraId="7C224C71"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(cohort adj (study or studies or analy*)).ti,ab,kf.</w:t>
      </w:r>
    </w:p>
    <w:p w14:paraId="4ADB83D6"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Or/72-75</w:t>
      </w:r>
    </w:p>
    <w:p w14:paraId="625D7B16"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41 and 76</w:t>
      </w:r>
    </w:p>
    <w:p w14:paraId="3747ECBC"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Article.pt</w:t>
      </w:r>
    </w:p>
    <w:p w14:paraId="5D51B7CB"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77 and 78</w:t>
      </w:r>
    </w:p>
    <w:p w14:paraId="2304DC3C"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“case report”.ti</w:t>
      </w:r>
    </w:p>
    <w:p w14:paraId="0C81BC72"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79 not 80</w:t>
      </w:r>
    </w:p>
    <w:p w14:paraId="6827224D"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..dedup 81</w:t>
      </w:r>
    </w:p>
    <w:p w14:paraId="405BC95A" w14:textId="77777777" w:rsidR="00D5064D" w:rsidRPr="00B3688E" w:rsidRDefault="00D5064D" w:rsidP="00D5064D">
      <w:pPr>
        <w:pStyle w:val="ListParagraph"/>
        <w:numPr>
          <w:ilvl w:val="0"/>
          <w:numId w:val="2"/>
        </w:numPr>
        <w:rPr>
          <w:rFonts w:ascii="Helvetica" w:hAnsi="Helvetica" w:cs="Times New Roman"/>
        </w:rPr>
      </w:pPr>
      <w:r w:rsidRPr="00B3688E">
        <w:rPr>
          <w:rFonts w:ascii="Helvetica" w:hAnsi="Helvetica" w:cs="Times New Roman"/>
        </w:rPr>
        <w:t>64 or 82</w:t>
      </w:r>
    </w:p>
    <w:p w14:paraId="1C485252" w14:textId="77777777" w:rsidR="00D5064D" w:rsidRPr="00B3688E" w:rsidRDefault="00D5064D" w:rsidP="00D5064D">
      <w:pPr>
        <w:rPr>
          <w:rFonts w:ascii="Helvetica" w:hAnsi="Helvetica" w:cs="Times New Roman"/>
          <w:b/>
          <w:bCs/>
          <w:i/>
          <w:iCs/>
        </w:rPr>
      </w:pPr>
      <w:r w:rsidRPr="00B3688E">
        <w:rPr>
          <w:rFonts w:ascii="Helvetica" w:hAnsi="Helvetica" w:cs="Times New Roman"/>
          <w:b/>
          <w:bCs/>
          <w:i/>
          <w:iCs/>
        </w:rPr>
        <w:t>Cochrane Library via Wiley</w:t>
      </w:r>
    </w:p>
    <w:p w14:paraId="1D8AD85A"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[Colitis, Ulcerative] explode all trees</w:t>
      </w:r>
    </w:p>
    <w:p w14:paraId="729AAFE3"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((ulcerative NEAR/2 colitis) OR (colitis NEAR/2 gravis)):ti,ab,kw</w:t>
      </w:r>
    </w:p>
    <w:p w14:paraId="335A8456"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#1 OR #2</w:t>
      </w:r>
    </w:p>
    <w:p w14:paraId="3293AE3C"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[Mercaptopurine] explode all trees</w:t>
      </w:r>
    </w:p>
    <w:p w14:paraId="66900937"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[Azathioprine] explode all trees</w:t>
      </w:r>
    </w:p>
    <w:p w14:paraId="3EBE5F84"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("6-Mercaptopurine" OR "6-MP" OR mercaptopurine OR Purinethol OR Purixan OR azothioprine OR Azathioprine OR Azasan OR Imuran OR imurel):ti,ab,kw</w:t>
      </w:r>
    </w:p>
    <w:p w14:paraId="2863314F"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[Methotrexate] explode all trees</w:t>
      </w:r>
    </w:p>
    <w:p w14:paraId="00675BD3"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(Methotrexate OR Otrexup OR Rasuvo OR Rheumatrex OR Trexall OR MTX OR Amethopterin OR mexate):ti,ab,kw</w:t>
      </w:r>
    </w:p>
    <w:p w14:paraId="183A6301"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[Antibodies, Monoclonal] explode all trees</w:t>
      </w:r>
    </w:p>
    <w:p w14:paraId="12F4DD6E"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[Infliximab] explode all trees</w:t>
      </w:r>
    </w:p>
    <w:p w14:paraId="56DF926B"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[Adalimumab] explode all trees</w:t>
      </w:r>
    </w:p>
    <w:p w14:paraId="5A00ED84"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[Sphingosine 1 Phosphate Receptor Modulators] explode all trees</w:t>
      </w:r>
    </w:p>
    <w:p w14:paraId="70A4BA6A"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[Janus Kinase Inhibitors] explode all trees</w:t>
      </w:r>
    </w:p>
    <w:p w14:paraId="7A907010"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[Ustekinumab] explode all trees</w:t>
      </w:r>
    </w:p>
    <w:p w14:paraId="122803E3"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[Interleukin-12] explode all trees</w:t>
      </w:r>
    </w:p>
    <w:p w14:paraId="2429C880"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[Interleukin-23] explode all trees</w:t>
      </w:r>
    </w:p>
    <w:p w14:paraId="71FD9058"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(infliximab* OR renflexis OR "monoclonal antibody cA2" OR "MAb CA2" OR inflectra OR remicade):ti,ab,kw</w:t>
      </w:r>
    </w:p>
    <w:p w14:paraId="27976280"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(adalimumab* OR humira OR cyltezo OR (D2E7 NEAR/2 antibody)):ti,ab,kw</w:t>
      </w:r>
    </w:p>
    <w:p w14:paraId="75AA9CF1"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(golimumab OR CNTO-148 OR "CNTO 148" OR simponi):ti,ab,kw</w:t>
      </w:r>
    </w:p>
    <w:p w14:paraId="2D53BE97"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(vedolizumab OR entyvio OR MLN0002 OR MLN02 OR "MLN-0002" OR "MLN-02"):ti,ab,kw</w:t>
      </w:r>
    </w:p>
    <w:p w14:paraId="00C37635"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(ozanimod OR RPC1063 OR zeposia OR estrasimod):ti,ab,kw</w:t>
      </w:r>
    </w:p>
    <w:p w14:paraId="659A9071"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(tofacitinib OR xeljanz OR jakvinus OR "CP 690,550" OR CP690550 OR "CP-690550" OR "CP 690550" OR "CP-690,550"):ti,ab,kw</w:t>
      </w:r>
    </w:p>
    <w:p w14:paraId="75A419F0"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(upadacitinib OR "(3S,4R)-3-ethyl-4-(3H-imidazo(1,2-a)pyrrolo(2,3-e)pyrazin-8-yl)-N-(2,2,2-trifluoroethyl)-1-pyrrolidinecarboxamide" OR "ABT-494" OR rinvoq):ti,ab,kw</w:t>
      </w:r>
    </w:p>
    <w:p w14:paraId="3383FE28"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(GLPG0634 OR filgotinib):ti,ab,kw</w:t>
      </w:r>
    </w:p>
    <w:p w14:paraId="69BA02A5"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(ustekinumab OR stelara OR "CNTO 1275" OR "CNTO-1275"):ti,ab,kw</w:t>
      </w:r>
    </w:p>
    <w:p w14:paraId="20046409"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("Interleukin-12" OR "Natural Killer Cell Stimulatory Factor" OR "IL-12" OR "IL 12" OR "Cytotoxic Lymphocyte Maturation Factor" OR "interleukin 12" OR IL12 OR "edodekin alfa"):ti,ab,kw</w:t>
      </w:r>
    </w:p>
    <w:p w14:paraId="637E7CEB"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lastRenderedPageBreak/>
        <w:t>("Interleukin-23" OR "Interleukin 23" OR "IL-23"):ti,ab,kw</w:t>
      </w:r>
    </w:p>
    <w:p w14:paraId="068B2070"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(mirikizumab OR "LY-3074828" OR LY3074828):ti,ab,kw</w:t>
      </w:r>
    </w:p>
    <w:p w14:paraId="22680CBB"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(risankizumab* OR "ABBV-066" OR skyrizi OR "BI 655066" OR "BI-655066"):ti,ab,kw</w:t>
      </w:r>
    </w:p>
    <w:p w14:paraId="0CBD2393"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(guselkumab OR tremfya OR "CNTO 1959" OR "CNTO-1959"):ti,ab,kw</w:t>
      </w:r>
    </w:p>
    <w:p w14:paraId="4F0A7660"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[Immunologic Factors] explode all trees</w:t>
      </w:r>
    </w:p>
    <w:p w14:paraId="5F6C0EA6"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((immunologic* NEAR/1 factor*) OR (immune NEAR/1 factor*) OR biomodulator* OR immunomodulator* OR (biological NEAR/2 modifier*)):ti,ab,kw</w:t>
      </w:r>
    </w:p>
    <w:p w14:paraId="4F7AE4F9"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[Mesalamine] explode all trees</w:t>
      </w:r>
    </w:p>
    <w:p w14:paraId="38AF0929"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("5-ASA" OR "5-aminosalicylic acid" OR mesalamine OR mesalazine OR mesasal OR "5 aminosalicylate" OR fivasa OR canasa OR delzicol OR lialda OR pentasa OR rowasa OR octasa OR apriso OR sfrowasa OR dipentum OR colazal OR mezavant OR asacol*):ti,ab,kw</w:t>
      </w:r>
    </w:p>
    <w:p w14:paraId="2DFF4888"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{OR #4-#34}</w:t>
      </w:r>
    </w:p>
    <w:p w14:paraId="358E4CB1"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#3 AND #35</w:t>
      </w:r>
    </w:p>
    <w:p w14:paraId="2F21007D"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[Child] explode all trees</w:t>
      </w:r>
    </w:p>
    <w:p w14:paraId="201C7B40"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[Infant] explode all trees</w:t>
      </w:r>
    </w:p>
    <w:p w14:paraId="7FB116CB"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[Adolescent] explode all trees</w:t>
      </w:r>
    </w:p>
    <w:p w14:paraId="47C47410"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{OR #37-#39}</w:t>
      </w:r>
    </w:p>
    <w:p w14:paraId="56A56FA4"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[Adult] explode all trees</w:t>
      </w:r>
    </w:p>
    <w:p w14:paraId="23B8BAA6"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#40 NOT #41</w:t>
      </w:r>
    </w:p>
    <w:p w14:paraId="00DD4481"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#36 NOT #42</w:t>
      </w:r>
    </w:p>
    <w:p w14:paraId="4399C64E"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[Animals] explode all trees</w:t>
      </w:r>
    </w:p>
    <w:p w14:paraId="7D597613"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MeSH descriptor: [Humans] explode all trees</w:t>
      </w:r>
    </w:p>
    <w:p w14:paraId="6C13B71A"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#44 NOT #45</w:t>
      </w:r>
    </w:p>
    <w:p w14:paraId="4B64588E" w14:textId="77777777" w:rsidR="00D5064D" w:rsidRPr="00B3688E" w:rsidRDefault="00D5064D" w:rsidP="00D5064D">
      <w:pPr>
        <w:pStyle w:val="ListParagraph"/>
        <w:numPr>
          <w:ilvl w:val="0"/>
          <w:numId w:val="3"/>
        </w:numPr>
        <w:rPr>
          <w:rFonts w:ascii="Helvetica" w:hAnsi="Helvetica" w:cs="Times New Roman"/>
        </w:rPr>
      </w:pPr>
      <w:r w:rsidRPr="00B3688E">
        <w:rPr>
          <w:rFonts w:ascii="Helvetica" w:hAnsi="Helvetica" w:cs="Times New Roman"/>
        </w:rPr>
        <w:t>#43 NOT #46</w:t>
      </w:r>
    </w:p>
    <w:p w14:paraId="2E77B304" w14:textId="77777777" w:rsidR="00D5064D" w:rsidRPr="00B3688E" w:rsidRDefault="00D5064D">
      <w:pPr>
        <w:rPr>
          <w:rFonts w:ascii="Helvetica" w:hAnsi="Helvetica" w:cs="Times New Roman"/>
        </w:rPr>
      </w:pPr>
      <w:r w:rsidRPr="00B3688E">
        <w:rPr>
          <w:rFonts w:ascii="Helvetica" w:hAnsi="Helvetica" w:cs="Times New Roman"/>
        </w:rPr>
        <w:br w:type="page"/>
      </w:r>
    </w:p>
    <w:p w14:paraId="519A95AF" w14:textId="0EBE98AB" w:rsidR="00D5064D" w:rsidRPr="00B3688E" w:rsidRDefault="00B3688E">
      <w:pPr>
        <w:rPr>
          <w:rFonts w:ascii="Helvetica" w:hAnsi="Helvetica" w:cs="Times New Roman"/>
          <w:b/>
          <w:bCs/>
        </w:rPr>
      </w:pPr>
      <w:r w:rsidRPr="00B3688E">
        <w:rPr>
          <w:rFonts w:ascii="Helvetica" w:hAnsi="Helvetica" w:cs="Times New Roman"/>
          <w:b/>
          <w:bCs/>
        </w:rPr>
        <w:lastRenderedPageBreak/>
        <w:t xml:space="preserve">SUPPLEMENTARY </w:t>
      </w:r>
      <w:r w:rsidR="00D5064D" w:rsidRPr="00B3688E">
        <w:rPr>
          <w:rFonts w:ascii="Helvetica" w:hAnsi="Helvetica" w:cs="Times New Roman"/>
          <w:b/>
          <w:bCs/>
        </w:rPr>
        <w:t>FIGURE LEGENDS</w:t>
      </w:r>
    </w:p>
    <w:p w14:paraId="0DE8C6A7" w14:textId="0B60262C" w:rsidR="005A4F10" w:rsidRPr="00B3688E" w:rsidRDefault="005A4F10">
      <w:pPr>
        <w:rPr>
          <w:rFonts w:ascii="Helvetica" w:hAnsi="Helvetica" w:cs="Times New Roman"/>
        </w:rPr>
      </w:pPr>
      <w:r w:rsidRPr="00B3688E">
        <w:rPr>
          <w:rFonts w:ascii="Helvetica" w:hAnsi="Helvetica" w:cs="Times New Roman"/>
          <w:b/>
          <w:bCs/>
        </w:rPr>
        <w:t xml:space="preserve">eFigure </w:t>
      </w:r>
      <w:r w:rsidR="004E10D4" w:rsidRPr="00B3688E">
        <w:rPr>
          <w:rFonts w:ascii="Helvetica" w:hAnsi="Helvetica" w:cs="Times New Roman"/>
          <w:b/>
          <w:bCs/>
        </w:rPr>
        <w:t>1</w:t>
      </w:r>
      <w:r w:rsidRPr="00B3688E">
        <w:rPr>
          <w:rFonts w:ascii="Helvetica" w:hAnsi="Helvetica" w:cs="Times New Roman"/>
          <w:b/>
          <w:bCs/>
        </w:rPr>
        <w:t>a:</w:t>
      </w:r>
      <w:r w:rsidRPr="00B3688E">
        <w:rPr>
          <w:rFonts w:ascii="Helvetica" w:hAnsi="Helvetica" w:cs="Times New Roman"/>
        </w:rPr>
        <w:t xml:space="preserve"> Forest plot for induction of endoscopic improvement in patients with moderate-to-severely active ulcerative colitis, excluding janus kinase inhibitors (p-score is the probability of being ranking best in the network)</w:t>
      </w:r>
      <w:r w:rsidR="005812BE">
        <w:rPr>
          <w:rFonts w:ascii="Helvetica" w:hAnsi="Helvetica" w:cs="Times New Roman"/>
        </w:rPr>
        <w:t xml:space="preserve"> [Abbreviations: </w:t>
      </w:r>
      <w:r w:rsidR="005812BE" w:rsidRPr="00F971BA">
        <w:rPr>
          <w:rFonts w:ascii="Helvetica" w:hAnsi="Helvetica" w:cs="Times New Roman"/>
        </w:rPr>
        <w:t xml:space="preserve">IFX – infliximab; ADA – adalimumab; GLM – golimumab; VDZ – vedolizumab; UST – ustekinumab; RISA – risankizumab; GUS – guselkumab; MIRI – mirikizumab; OZA – ozanimod; ETR – etrasimod; PBO </w:t>
      </w:r>
      <w:r w:rsidR="005812BE">
        <w:rPr>
          <w:rFonts w:ascii="Helvetica" w:hAnsi="Helvetica" w:cs="Times New Roman"/>
        </w:rPr>
        <w:t>–</w:t>
      </w:r>
      <w:r w:rsidR="005812BE" w:rsidRPr="00F971BA">
        <w:rPr>
          <w:rFonts w:ascii="Helvetica" w:hAnsi="Helvetica" w:cs="Times New Roman"/>
        </w:rPr>
        <w:t xml:space="preserve"> placebo</w:t>
      </w:r>
      <w:r w:rsidR="005812BE">
        <w:rPr>
          <w:rFonts w:ascii="Helvetica" w:hAnsi="Helvetica" w:cs="Times New Roman"/>
        </w:rPr>
        <w:t>]</w:t>
      </w:r>
    </w:p>
    <w:p w14:paraId="4C9EED6B" w14:textId="4269C26D" w:rsidR="004E10D4" w:rsidRPr="00B3688E" w:rsidRDefault="004E10D4">
      <w:pPr>
        <w:rPr>
          <w:rFonts w:ascii="Helvetica" w:hAnsi="Helvetica" w:cs="Times New Roman"/>
        </w:rPr>
      </w:pPr>
      <w:r w:rsidRPr="00B3688E">
        <w:rPr>
          <w:rFonts w:ascii="Helvetica" w:hAnsi="Helvetica" w:cs="Times New Roman"/>
          <w:noProof/>
        </w:rPr>
        <w:drawing>
          <wp:inline distT="0" distB="0" distL="0" distR="0" wp14:anchorId="6E54A1A4" wp14:editId="3FCA0CCF">
            <wp:extent cx="5626100" cy="3530600"/>
            <wp:effectExtent l="0" t="0" r="0" b="0"/>
            <wp:docPr id="2106524808" name="Picture 1" descr="A graph of a bar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524808" name="Picture 1" descr="A graph of a bar graph&#10;&#10;Description automatically generated with medium confidence"/>
                    <pic:cNvPicPr/>
                  </pic:nvPicPr>
                  <pic:blipFill>
                    <a:blip r:embed="rId5"/>
                    <a:stretch>
                      <a:fillRect/>
                    </a:stretch>
                  </pic:blipFill>
                  <pic:spPr>
                    <a:xfrm>
                      <a:off x="0" y="0"/>
                      <a:ext cx="5626100" cy="3530600"/>
                    </a:xfrm>
                    <a:prstGeom prst="rect">
                      <a:avLst/>
                    </a:prstGeom>
                  </pic:spPr>
                </pic:pic>
              </a:graphicData>
            </a:graphic>
          </wp:inline>
        </w:drawing>
      </w:r>
    </w:p>
    <w:p w14:paraId="32893571" w14:textId="77777777" w:rsidR="004E10D4" w:rsidRPr="00B3688E" w:rsidRDefault="004E10D4">
      <w:pPr>
        <w:rPr>
          <w:rFonts w:ascii="Helvetica" w:hAnsi="Helvetica" w:cs="Times New Roman"/>
          <w:b/>
          <w:bCs/>
        </w:rPr>
      </w:pPr>
      <w:r w:rsidRPr="00B3688E">
        <w:rPr>
          <w:rFonts w:ascii="Helvetica" w:hAnsi="Helvetica" w:cs="Times New Roman"/>
          <w:b/>
          <w:bCs/>
        </w:rPr>
        <w:br w:type="page"/>
      </w:r>
    </w:p>
    <w:p w14:paraId="08B1CD6D" w14:textId="6309E88C" w:rsidR="005A4F10" w:rsidRPr="00B3688E" w:rsidRDefault="005A4F10">
      <w:pPr>
        <w:rPr>
          <w:rFonts w:ascii="Helvetica" w:hAnsi="Helvetica" w:cs="Times New Roman"/>
        </w:rPr>
      </w:pPr>
      <w:r w:rsidRPr="00B3688E">
        <w:rPr>
          <w:rFonts w:ascii="Helvetica" w:hAnsi="Helvetica" w:cs="Times New Roman"/>
          <w:b/>
          <w:bCs/>
        </w:rPr>
        <w:lastRenderedPageBreak/>
        <w:t xml:space="preserve">eFigure </w:t>
      </w:r>
      <w:r w:rsidR="004E10D4" w:rsidRPr="00B3688E">
        <w:rPr>
          <w:rFonts w:ascii="Helvetica" w:hAnsi="Helvetica" w:cs="Times New Roman"/>
          <w:b/>
          <w:bCs/>
        </w:rPr>
        <w:t>1</w:t>
      </w:r>
      <w:r w:rsidRPr="00B3688E">
        <w:rPr>
          <w:rFonts w:ascii="Helvetica" w:hAnsi="Helvetica" w:cs="Times New Roman"/>
          <w:b/>
          <w:bCs/>
        </w:rPr>
        <w:t>b:</w:t>
      </w:r>
      <w:r w:rsidRPr="00B3688E">
        <w:rPr>
          <w:rFonts w:ascii="Helvetica" w:hAnsi="Helvetica" w:cs="Times New Roman"/>
        </w:rPr>
        <w:t xml:space="preserve"> Forest plot for induction of endoscopic improvement in patients with moderate-to-severely active ulcerative colitis, including janus kinase inhibitors (p-score is the probability of being ranking best in the network)</w:t>
      </w:r>
      <w:r w:rsidR="005812BE">
        <w:rPr>
          <w:rFonts w:ascii="Helvetica" w:hAnsi="Helvetica" w:cs="Times New Roman"/>
        </w:rPr>
        <w:t xml:space="preserve"> [Abbreviations: </w:t>
      </w:r>
      <w:r w:rsidR="005812BE" w:rsidRPr="00F971BA">
        <w:rPr>
          <w:rFonts w:ascii="Helvetica" w:hAnsi="Helvetica" w:cs="Times New Roman"/>
        </w:rPr>
        <w:t>IFX – infliximab; ADA – adalimumab; GLM – golimumab; VDZ – vedolizumab; UST – ustekinumab; RISA – risankizumab; GUS – guselkumab; MIRI – mirikizumab; OZA – ozanimod; ETR – etrasimod; TOFA – tofacitinib; UPA- upadacitinib; FILG – filgotinib</w:t>
      </w:r>
      <w:r w:rsidR="005812BE">
        <w:rPr>
          <w:rFonts w:ascii="Helvetica" w:hAnsi="Helvetica" w:cs="Times New Roman"/>
        </w:rPr>
        <w:t>;</w:t>
      </w:r>
      <w:r w:rsidR="005812BE" w:rsidRPr="00F971BA">
        <w:rPr>
          <w:rFonts w:ascii="Helvetica" w:hAnsi="Helvetica" w:cs="Times New Roman"/>
        </w:rPr>
        <w:t xml:space="preserve"> PBO </w:t>
      </w:r>
      <w:r w:rsidR="005812BE">
        <w:rPr>
          <w:rFonts w:ascii="Helvetica" w:hAnsi="Helvetica" w:cs="Times New Roman"/>
        </w:rPr>
        <w:t>–</w:t>
      </w:r>
      <w:r w:rsidR="005812BE" w:rsidRPr="00F971BA">
        <w:rPr>
          <w:rFonts w:ascii="Helvetica" w:hAnsi="Helvetica" w:cs="Times New Roman"/>
        </w:rPr>
        <w:t xml:space="preserve"> placebo</w:t>
      </w:r>
      <w:r w:rsidR="005812BE">
        <w:rPr>
          <w:rFonts w:ascii="Helvetica" w:hAnsi="Helvetica" w:cs="Times New Roman"/>
        </w:rPr>
        <w:t>]</w:t>
      </w:r>
    </w:p>
    <w:p w14:paraId="05793475" w14:textId="77777777" w:rsidR="00B3688E" w:rsidRPr="00B3688E" w:rsidRDefault="00B3688E">
      <w:pPr>
        <w:rPr>
          <w:rFonts w:ascii="Helvetica" w:hAnsi="Helvetica" w:cs="Times New Roman"/>
        </w:rPr>
      </w:pPr>
    </w:p>
    <w:p w14:paraId="645CAA9E" w14:textId="0F4B9CC4" w:rsidR="00B3688E" w:rsidRPr="00B3688E" w:rsidRDefault="00B3688E">
      <w:pPr>
        <w:rPr>
          <w:rFonts w:ascii="Helvetica" w:hAnsi="Helvetica" w:cs="Times New Roman"/>
        </w:rPr>
      </w:pPr>
      <w:r w:rsidRPr="00B3688E">
        <w:rPr>
          <w:rFonts w:ascii="Helvetica" w:hAnsi="Helvetica" w:cs="Times New Roman"/>
          <w:noProof/>
        </w:rPr>
        <w:drawing>
          <wp:inline distT="0" distB="0" distL="0" distR="0" wp14:anchorId="62C9D109" wp14:editId="73652B32">
            <wp:extent cx="5461000" cy="4102100"/>
            <wp:effectExtent l="0" t="0" r="0" b="0"/>
            <wp:docPr id="1154353339" name="Picture 1" descr="A graph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53339" name="Picture 1" descr="A graph of a number of individuals&#10;&#10;Description automatically generated with medium confidence"/>
                    <pic:cNvPicPr/>
                  </pic:nvPicPr>
                  <pic:blipFill>
                    <a:blip r:embed="rId6"/>
                    <a:stretch>
                      <a:fillRect/>
                    </a:stretch>
                  </pic:blipFill>
                  <pic:spPr>
                    <a:xfrm>
                      <a:off x="0" y="0"/>
                      <a:ext cx="5461000" cy="4102100"/>
                    </a:xfrm>
                    <a:prstGeom prst="rect">
                      <a:avLst/>
                    </a:prstGeom>
                  </pic:spPr>
                </pic:pic>
              </a:graphicData>
            </a:graphic>
          </wp:inline>
        </w:drawing>
      </w:r>
    </w:p>
    <w:p w14:paraId="06C5631E" w14:textId="77777777" w:rsidR="00B3688E" w:rsidRPr="00B3688E" w:rsidRDefault="00B3688E">
      <w:pPr>
        <w:rPr>
          <w:rFonts w:ascii="Helvetica" w:hAnsi="Helvetica" w:cs="Times New Roman"/>
        </w:rPr>
      </w:pPr>
    </w:p>
    <w:p w14:paraId="5A88A6D3" w14:textId="77777777" w:rsidR="00B3688E" w:rsidRPr="00B3688E" w:rsidRDefault="00B3688E">
      <w:pPr>
        <w:rPr>
          <w:rFonts w:ascii="Helvetica" w:hAnsi="Helvetica" w:cs="Times New Roman"/>
          <w:b/>
          <w:bCs/>
        </w:rPr>
      </w:pPr>
      <w:r w:rsidRPr="00B3688E">
        <w:rPr>
          <w:rFonts w:ascii="Helvetica" w:hAnsi="Helvetica" w:cs="Times New Roman"/>
          <w:b/>
          <w:bCs/>
        </w:rPr>
        <w:br w:type="page"/>
      </w:r>
    </w:p>
    <w:p w14:paraId="3BCC5CAA" w14:textId="585530E5" w:rsidR="005A4F10" w:rsidRPr="00B3688E" w:rsidRDefault="005A4F10">
      <w:pPr>
        <w:rPr>
          <w:rFonts w:ascii="Helvetica" w:hAnsi="Helvetica" w:cs="Times New Roman"/>
        </w:rPr>
      </w:pPr>
      <w:r w:rsidRPr="00B3688E">
        <w:rPr>
          <w:rFonts w:ascii="Helvetica" w:hAnsi="Helvetica" w:cs="Times New Roman"/>
          <w:b/>
          <w:bCs/>
        </w:rPr>
        <w:lastRenderedPageBreak/>
        <w:t xml:space="preserve">eFigure </w:t>
      </w:r>
      <w:r w:rsidR="004E10D4" w:rsidRPr="00B3688E">
        <w:rPr>
          <w:rFonts w:ascii="Helvetica" w:hAnsi="Helvetica" w:cs="Times New Roman"/>
          <w:b/>
          <w:bCs/>
        </w:rPr>
        <w:t>2</w:t>
      </w:r>
      <w:r w:rsidRPr="00B3688E">
        <w:rPr>
          <w:rFonts w:ascii="Helvetica" w:hAnsi="Helvetica" w:cs="Times New Roman"/>
          <w:b/>
          <w:bCs/>
        </w:rPr>
        <w:t>a:</w:t>
      </w:r>
      <w:r w:rsidRPr="00B3688E">
        <w:rPr>
          <w:rFonts w:ascii="Helvetica" w:hAnsi="Helvetica" w:cs="Times New Roman"/>
        </w:rPr>
        <w:t xml:space="preserve"> Network of included studies examining treatments for maintenance of clinical remission in patients with moderate-to-severely active ulcerative colitis among trials with a treat-straight through design </w:t>
      </w:r>
      <w:r w:rsidR="005812BE">
        <w:rPr>
          <w:rFonts w:ascii="Helvetica" w:hAnsi="Helvetica" w:cs="Times New Roman"/>
        </w:rPr>
        <w:t xml:space="preserve">[Abbreviations: </w:t>
      </w:r>
      <w:r w:rsidR="005812BE" w:rsidRPr="00F971BA">
        <w:rPr>
          <w:rFonts w:ascii="Helvetica" w:hAnsi="Helvetica" w:cs="Times New Roman"/>
        </w:rPr>
        <w:t xml:space="preserve">IFX – infliximab; ADA – adalimumab; VDZ – vedolizumab; ETR – etrasimod; PBO </w:t>
      </w:r>
      <w:r w:rsidR="005812BE">
        <w:rPr>
          <w:rFonts w:ascii="Helvetica" w:hAnsi="Helvetica" w:cs="Times New Roman"/>
        </w:rPr>
        <w:t>–</w:t>
      </w:r>
      <w:r w:rsidR="005812BE" w:rsidRPr="00F971BA">
        <w:rPr>
          <w:rFonts w:ascii="Helvetica" w:hAnsi="Helvetica" w:cs="Times New Roman"/>
        </w:rPr>
        <w:t xml:space="preserve"> placebo</w:t>
      </w:r>
      <w:r w:rsidR="005812BE">
        <w:rPr>
          <w:rFonts w:ascii="Helvetica" w:hAnsi="Helvetica" w:cs="Times New Roman"/>
        </w:rPr>
        <w:t>]</w:t>
      </w:r>
    </w:p>
    <w:p w14:paraId="68D81FF3" w14:textId="4FC0674E" w:rsidR="00B3688E" w:rsidRPr="00B3688E" w:rsidRDefault="00B3688E">
      <w:pPr>
        <w:rPr>
          <w:rFonts w:ascii="Helvetica" w:hAnsi="Helvetica" w:cs="Times New Roman"/>
        </w:rPr>
      </w:pPr>
      <w:r w:rsidRPr="00B3688E">
        <w:rPr>
          <w:rFonts w:ascii="Helvetica" w:hAnsi="Helvetica" w:cs="Times New Roman"/>
          <w:noProof/>
        </w:rPr>
        <w:drawing>
          <wp:inline distT="0" distB="0" distL="0" distR="0" wp14:anchorId="2347EF55" wp14:editId="19B55B1C">
            <wp:extent cx="5397500" cy="4635500"/>
            <wp:effectExtent l="0" t="0" r="0" b="0"/>
            <wp:docPr id="135293667" name="Picture 1" descr="A diagram of a number of circle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3667" name="Picture 1" descr="A diagram of a number of circles and lines&#10;&#10;Description automatically generated"/>
                    <pic:cNvPicPr/>
                  </pic:nvPicPr>
                  <pic:blipFill>
                    <a:blip r:embed="rId7"/>
                    <a:stretch>
                      <a:fillRect/>
                    </a:stretch>
                  </pic:blipFill>
                  <pic:spPr>
                    <a:xfrm>
                      <a:off x="0" y="0"/>
                      <a:ext cx="5397500" cy="4635500"/>
                    </a:xfrm>
                    <a:prstGeom prst="rect">
                      <a:avLst/>
                    </a:prstGeom>
                  </pic:spPr>
                </pic:pic>
              </a:graphicData>
            </a:graphic>
          </wp:inline>
        </w:drawing>
      </w:r>
    </w:p>
    <w:p w14:paraId="6CF6BDA9" w14:textId="77777777" w:rsidR="00B3688E" w:rsidRPr="00B3688E" w:rsidRDefault="00B3688E">
      <w:pPr>
        <w:rPr>
          <w:rFonts w:ascii="Helvetica" w:hAnsi="Helvetica" w:cs="Times New Roman"/>
          <w:b/>
          <w:bCs/>
        </w:rPr>
      </w:pPr>
      <w:r w:rsidRPr="00B3688E">
        <w:rPr>
          <w:rFonts w:ascii="Helvetica" w:hAnsi="Helvetica" w:cs="Times New Roman"/>
          <w:b/>
          <w:bCs/>
        </w:rPr>
        <w:br w:type="page"/>
      </w:r>
    </w:p>
    <w:p w14:paraId="6716B248" w14:textId="05B4F429" w:rsidR="005A4F10" w:rsidRPr="00B3688E" w:rsidRDefault="005A4F10">
      <w:pPr>
        <w:rPr>
          <w:rFonts w:ascii="Helvetica" w:hAnsi="Helvetica" w:cs="Times New Roman"/>
        </w:rPr>
      </w:pPr>
      <w:r w:rsidRPr="00B3688E">
        <w:rPr>
          <w:rFonts w:ascii="Helvetica" w:hAnsi="Helvetica" w:cs="Times New Roman"/>
          <w:b/>
          <w:bCs/>
        </w:rPr>
        <w:lastRenderedPageBreak/>
        <w:t xml:space="preserve">eFigure </w:t>
      </w:r>
      <w:r w:rsidR="004E10D4" w:rsidRPr="00B3688E">
        <w:rPr>
          <w:rFonts w:ascii="Helvetica" w:hAnsi="Helvetica" w:cs="Times New Roman"/>
          <w:b/>
          <w:bCs/>
        </w:rPr>
        <w:t>2</w:t>
      </w:r>
      <w:r w:rsidRPr="00B3688E">
        <w:rPr>
          <w:rFonts w:ascii="Helvetica" w:hAnsi="Helvetica" w:cs="Times New Roman"/>
          <w:b/>
          <w:bCs/>
        </w:rPr>
        <w:t>b:</w:t>
      </w:r>
      <w:r w:rsidRPr="00B3688E">
        <w:rPr>
          <w:rFonts w:ascii="Helvetica" w:hAnsi="Helvetica" w:cs="Times New Roman"/>
        </w:rPr>
        <w:t xml:space="preserve"> Forest plot for maintenance of clinical remission in patients with moderate-to-severely active ulcerative colitis among trials using a treat-straight through design (p-score is the probability of being ranking best in the network)</w:t>
      </w:r>
      <w:r w:rsidR="005812BE">
        <w:rPr>
          <w:rFonts w:ascii="Helvetica" w:hAnsi="Helvetica" w:cs="Times New Roman"/>
        </w:rPr>
        <w:t xml:space="preserve"> [Abbreviations: </w:t>
      </w:r>
      <w:r w:rsidR="005812BE" w:rsidRPr="00F971BA">
        <w:rPr>
          <w:rFonts w:ascii="Helvetica" w:hAnsi="Helvetica" w:cs="Times New Roman"/>
        </w:rPr>
        <w:t xml:space="preserve">IFX – infliximab; ADA – adalimumab; VDZ – vedolizumab; ETR – etrasimod; PBO </w:t>
      </w:r>
      <w:r w:rsidR="005812BE">
        <w:rPr>
          <w:rFonts w:ascii="Helvetica" w:hAnsi="Helvetica" w:cs="Times New Roman"/>
        </w:rPr>
        <w:t>–</w:t>
      </w:r>
      <w:r w:rsidR="005812BE" w:rsidRPr="00F971BA">
        <w:rPr>
          <w:rFonts w:ascii="Helvetica" w:hAnsi="Helvetica" w:cs="Times New Roman"/>
        </w:rPr>
        <w:t xml:space="preserve"> placebo</w:t>
      </w:r>
      <w:r w:rsidR="005812BE">
        <w:rPr>
          <w:rFonts w:ascii="Helvetica" w:hAnsi="Helvetica" w:cs="Times New Roman"/>
        </w:rPr>
        <w:t>]</w:t>
      </w:r>
    </w:p>
    <w:p w14:paraId="61749909" w14:textId="372A3F00" w:rsidR="00B3688E" w:rsidRPr="00B3688E" w:rsidRDefault="00B3688E">
      <w:pPr>
        <w:rPr>
          <w:rFonts w:ascii="Helvetica" w:hAnsi="Helvetica" w:cs="Times New Roman"/>
        </w:rPr>
      </w:pPr>
      <w:r w:rsidRPr="00B3688E">
        <w:rPr>
          <w:rFonts w:ascii="Helvetica" w:hAnsi="Helvetica" w:cs="Times New Roman"/>
          <w:noProof/>
        </w:rPr>
        <w:drawing>
          <wp:inline distT="0" distB="0" distL="0" distR="0" wp14:anchorId="6ABFBEC9" wp14:editId="5907126A">
            <wp:extent cx="5702300" cy="2387600"/>
            <wp:effectExtent l="0" t="0" r="0" b="0"/>
            <wp:docPr id="171580173" name="Picture 1" descr="A graph with blue square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0173" name="Picture 1" descr="A graph with blue squares and black text&#10;&#10;Description automatically generated"/>
                    <pic:cNvPicPr/>
                  </pic:nvPicPr>
                  <pic:blipFill>
                    <a:blip r:embed="rId8"/>
                    <a:stretch>
                      <a:fillRect/>
                    </a:stretch>
                  </pic:blipFill>
                  <pic:spPr>
                    <a:xfrm>
                      <a:off x="0" y="0"/>
                      <a:ext cx="5702300" cy="2387600"/>
                    </a:xfrm>
                    <a:prstGeom prst="rect">
                      <a:avLst/>
                    </a:prstGeom>
                  </pic:spPr>
                </pic:pic>
              </a:graphicData>
            </a:graphic>
          </wp:inline>
        </w:drawing>
      </w:r>
    </w:p>
    <w:p w14:paraId="46690912" w14:textId="77777777" w:rsidR="00B3688E" w:rsidRPr="00B3688E" w:rsidRDefault="00B3688E">
      <w:pPr>
        <w:rPr>
          <w:rFonts w:ascii="Helvetica" w:hAnsi="Helvetica" w:cs="Times New Roman"/>
          <w:b/>
          <w:bCs/>
        </w:rPr>
      </w:pPr>
      <w:r w:rsidRPr="00B3688E">
        <w:rPr>
          <w:rFonts w:ascii="Helvetica" w:hAnsi="Helvetica" w:cs="Times New Roman"/>
          <w:b/>
          <w:bCs/>
        </w:rPr>
        <w:br w:type="page"/>
      </w:r>
    </w:p>
    <w:p w14:paraId="02858EDD" w14:textId="4C83A0E8" w:rsidR="005A4F10" w:rsidRPr="00B3688E" w:rsidRDefault="005A4F10" w:rsidP="00581E96">
      <w:pPr>
        <w:rPr>
          <w:rFonts w:ascii="Helvetica" w:hAnsi="Helvetica" w:cs="Times New Roman"/>
        </w:rPr>
      </w:pPr>
      <w:r w:rsidRPr="00B3688E">
        <w:rPr>
          <w:rFonts w:ascii="Helvetica" w:hAnsi="Helvetica" w:cs="Times New Roman"/>
          <w:b/>
          <w:bCs/>
        </w:rPr>
        <w:lastRenderedPageBreak/>
        <w:t xml:space="preserve">eFigure </w:t>
      </w:r>
      <w:r w:rsidR="004E10D4" w:rsidRPr="00B3688E">
        <w:rPr>
          <w:rFonts w:ascii="Helvetica" w:hAnsi="Helvetica" w:cs="Times New Roman"/>
          <w:b/>
          <w:bCs/>
        </w:rPr>
        <w:t>3</w:t>
      </w:r>
      <w:r w:rsidRPr="00B3688E">
        <w:rPr>
          <w:rFonts w:ascii="Helvetica" w:hAnsi="Helvetica" w:cs="Times New Roman"/>
          <w:b/>
          <w:bCs/>
        </w:rPr>
        <w:t>a:</w:t>
      </w:r>
      <w:r w:rsidRPr="00B3688E">
        <w:rPr>
          <w:rFonts w:ascii="Helvetica" w:hAnsi="Helvetica" w:cs="Times New Roman"/>
        </w:rPr>
        <w:t xml:space="preserve"> Network of included studies examining treatments for maintenance of clinical remission in patients with moderate-to-severely active ulcerative colitis among trials with a responder re-randomization design </w:t>
      </w:r>
      <w:r w:rsidR="005812BE">
        <w:rPr>
          <w:rFonts w:ascii="Helvetica" w:hAnsi="Helvetica" w:cs="Times New Roman"/>
        </w:rPr>
        <w:t xml:space="preserve">[Abbreviations: </w:t>
      </w:r>
      <w:r w:rsidR="005812BE" w:rsidRPr="00F971BA">
        <w:rPr>
          <w:rFonts w:ascii="Helvetica" w:hAnsi="Helvetica" w:cs="Times New Roman"/>
        </w:rPr>
        <w:t>IFX – infliximab; ADA – adalimumab; GLM – golimumab; VDZ – vedolizumab; UST – ustekinumab; RISA – risankizumab; GUS – guselkumab; MIRI – mirikizumab; OZA – ozanimod; ETR – etrasimod; TOFA – tofacitinib; UPA- upadacitinib; FILG – filgotinib</w:t>
      </w:r>
      <w:r w:rsidR="005812BE">
        <w:rPr>
          <w:rFonts w:ascii="Helvetica" w:hAnsi="Helvetica" w:cs="Times New Roman"/>
        </w:rPr>
        <w:t>;</w:t>
      </w:r>
      <w:r w:rsidR="005812BE" w:rsidRPr="00F971BA">
        <w:rPr>
          <w:rFonts w:ascii="Helvetica" w:hAnsi="Helvetica" w:cs="Times New Roman"/>
        </w:rPr>
        <w:t xml:space="preserve"> PBO </w:t>
      </w:r>
      <w:r w:rsidR="005812BE">
        <w:rPr>
          <w:rFonts w:ascii="Helvetica" w:hAnsi="Helvetica" w:cs="Times New Roman"/>
        </w:rPr>
        <w:t>–</w:t>
      </w:r>
      <w:r w:rsidR="005812BE" w:rsidRPr="00F971BA">
        <w:rPr>
          <w:rFonts w:ascii="Helvetica" w:hAnsi="Helvetica" w:cs="Times New Roman"/>
        </w:rPr>
        <w:t xml:space="preserve"> placebo</w:t>
      </w:r>
      <w:r w:rsidR="005812BE">
        <w:rPr>
          <w:rFonts w:ascii="Helvetica" w:hAnsi="Helvetica" w:cs="Times New Roman"/>
        </w:rPr>
        <w:t>]</w:t>
      </w:r>
    </w:p>
    <w:p w14:paraId="4B16375B" w14:textId="2E14106C" w:rsidR="00B3688E" w:rsidRPr="00B3688E" w:rsidRDefault="00B3688E" w:rsidP="00581E96">
      <w:pPr>
        <w:rPr>
          <w:rFonts w:ascii="Helvetica" w:hAnsi="Helvetica" w:cs="Times New Roman"/>
        </w:rPr>
      </w:pPr>
      <w:r w:rsidRPr="00B3688E">
        <w:rPr>
          <w:rFonts w:ascii="Helvetica" w:hAnsi="Helvetica" w:cs="Times New Roman"/>
          <w:noProof/>
        </w:rPr>
        <w:drawing>
          <wp:inline distT="0" distB="0" distL="0" distR="0" wp14:anchorId="52C6CFC8" wp14:editId="301E0F9D">
            <wp:extent cx="5753100" cy="4787900"/>
            <wp:effectExtent l="0" t="0" r="0" b="0"/>
            <wp:docPr id="1778883480" name="Picture 1" descr="A diagram of a number of numbers and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883480" name="Picture 1" descr="A diagram of a number of numbers and points&#10;&#10;Description automatically generated with medium confidence"/>
                    <pic:cNvPicPr/>
                  </pic:nvPicPr>
                  <pic:blipFill>
                    <a:blip r:embed="rId9"/>
                    <a:stretch>
                      <a:fillRect/>
                    </a:stretch>
                  </pic:blipFill>
                  <pic:spPr>
                    <a:xfrm>
                      <a:off x="0" y="0"/>
                      <a:ext cx="5753100" cy="4787900"/>
                    </a:xfrm>
                    <a:prstGeom prst="rect">
                      <a:avLst/>
                    </a:prstGeom>
                  </pic:spPr>
                </pic:pic>
              </a:graphicData>
            </a:graphic>
          </wp:inline>
        </w:drawing>
      </w:r>
    </w:p>
    <w:p w14:paraId="035877D5" w14:textId="77777777" w:rsidR="00B3688E" w:rsidRPr="00B3688E" w:rsidRDefault="00B3688E">
      <w:pPr>
        <w:rPr>
          <w:rFonts w:ascii="Helvetica" w:hAnsi="Helvetica" w:cs="Times New Roman"/>
          <w:b/>
          <w:bCs/>
        </w:rPr>
      </w:pPr>
      <w:r w:rsidRPr="00B3688E">
        <w:rPr>
          <w:rFonts w:ascii="Helvetica" w:hAnsi="Helvetica" w:cs="Times New Roman"/>
          <w:b/>
          <w:bCs/>
        </w:rPr>
        <w:br w:type="page"/>
      </w:r>
    </w:p>
    <w:p w14:paraId="2A73511B" w14:textId="2CC36303" w:rsidR="005A4F10" w:rsidRPr="00B3688E" w:rsidRDefault="005A4F10" w:rsidP="00581E96">
      <w:pPr>
        <w:rPr>
          <w:rFonts w:ascii="Helvetica" w:hAnsi="Helvetica" w:cs="Times New Roman"/>
        </w:rPr>
      </w:pPr>
      <w:r w:rsidRPr="00B3688E">
        <w:rPr>
          <w:rFonts w:ascii="Helvetica" w:hAnsi="Helvetica" w:cs="Times New Roman"/>
          <w:b/>
          <w:bCs/>
        </w:rPr>
        <w:lastRenderedPageBreak/>
        <w:t xml:space="preserve">eFigure </w:t>
      </w:r>
      <w:r w:rsidR="004E10D4" w:rsidRPr="00B3688E">
        <w:rPr>
          <w:rFonts w:ascii="Helvetica" w:hAnsi="Helvetica" w:cs="Times New Roman"/>
          <w:b/>
          <w:bCs/>
        </w:rPr>
        <w:t>3</w:t>
      </w:r>
      <w:r w:rsidRPr="00B3688E">
        <w:rPr>
          <w:rFonts w:ascii="Helvetica" w:hAnsi="Helvetica" w:cs="Times New Roman"/>
          <w:b/>
          <w:bCs/>
        </w:rPr>
        <w:t>b:</w:t>
      </w:r>
      <w:r w:rsidRPr="00B3688E">
        <w:rPr>
          <w:rFonts w:ascii="Helvetica" w:hAnsi="Helvetica" w:cs="Times New Roman"/>
        </w:rPr>
        <w:t xml:space="preserve"> Forest plot for maintenance of clinical remission in patients with moderate-to-severely active ulcerative colitis among trials using a responder re-randomization design (p-score is the probability of being ranking best in the network)</w:t>
      </w:r>
      <w:r w:rsidR="005812BE">
        <w:rPr>
          <w:rFonts w:ascii="Helvetica" w:hAnsi="Helvetica" w:cs="Times New Roman"/>
        </w:rPr>
        <w:t xml:space="preserve"> [Abbreviations: </w:t>
      </w:r>
      <w:r w:rsidR="005812BE" w:rsidRPr="00F971BA">
        <w:rPr>
          <w:rFonts w:ascii="Helvetica" w:hAnsi="Helvetica" w:cs="Times New Roman"/>
        </w:rPr>
        <w:t>IFX – infliximab; ADA – adalimumab; GLM – golimumab; VDZ – vedolizumab; UST – ustekinumab; RISA – risankizumab; GUS – guselkumab; MIRI – mirikizumab; OZA – ozanimod; ETR – etrasimod; TOFA – tofacitinib; UPA- upadacitinib; FILG – filgotinib</w:t>
      </w:r>
      <w:r w:rsidR="005812BE">
        <w:rPr>
          <w:rFonts w:ascii="Helvetica" w:hAnsi="Helvetica" w:cs="Times New Roman"/>
        </w:rPr>
        <w:t>;</w:t>
      </w:r>
      <w:r w:rsidR="005812BE" w:rsidRPr="00F971BA">
        <w:rPr>
          <w:rFonts w:ascii="Helvetica" w:hAnsi="Helvetica" w:cs="Times New Roman"/>
        </w:rPr>
        <w:t xml:space="preserve"> PBO </w:t>
      </w:r>
      <w:r w:rsidR="005812BE">
        <w:rPr>
          <w:rFonts w:ascii="Helvetica" w:hAnsi="Helvetica" w:cs="Times New Roman"/>
        </w:rPr>
        <w:t>–</w:t>
      </w:r>
      <w:r w:rsidR="005812BE" w:rsidRPr="00F971BA">
        <w:rPr>
          <w:rFonts w:ascii="Helvetica" w:hAnsi="Helvetica" w:cs="Times New Roman"/>
        </w:rPr>
        <w:t xml:space="preserve"> placebo</w:t>
      </w:r>
      <w:r w:rsidR="005812BE">
        <w:rPr>
          <w:rFonts w:ascii="Helvetica" w:hAnsi="Helvetica" w:cs="Times New Roman"/>
        </w:rPr>
        <w:t>]</w:t>
      </w:r>
    </w:p>
    <w:p w14:paraId="533E7732" w14:textId="77777777" w:rsidR="00B3688E" w:rsidRDefault="00B3688E" w:rsidP="00581E96">
      <w:pPr>
        <w:rPr>
          <w:rFonts w:ascii="Times New Roman" w:hAnsi="Times New Roman" w:cs="Times New Roman"/>
          <w:sz w:val="24"/>
          <w:szCs w:val="24"/>
        </w:rPr>
      </w:pPr>
    </w:p>
    <w:p w14:paraId="2F4C3069" w14:textId="2A2C2DAA" w:rsidR="00B3688E" w:rsidRPr="005A4F10" w:rsidRDefault="00B3688E" w:rsidP="00581E96">
      <w:pPr>
        <w:rPr>
          <w:rFonts w:ascii="Times New Roman" w:hAnsi="Times New Roman" w:cs="Times New Roman"/>
          <w:sz w:val="24"/>
          <w:szCs w:val="24"/>
        </w:rPr>
      </w:pPr>
      <w:r w:rsidRPr="00B3688E">
        <w:rPr>
          <w:rFonts w:ascii="Times New Roman" w:hAnsi="Times New Roman" w:cs="Times New Roman"/>
          <w:noProof/>
          <w:sz w:val="24"/>
          <w:szCs w:val="24"/>
        </w:rPr>
        <w:drawing>
          <wp:inline distT="0" distB="0" distL="0" distR="0" wp14:anchorId="7BE0AF11" wp14:editId="75A916FC">
            <wp:extent cx="5524500" cy="4114800"/>
            <wp:effectExtent l="0" t="0" r="0" b="0"/>
            <wp:docPr id="182147307" name="Picture 1"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47307" name="Picture 1" descr="A graph of a bar chart&#10;&#10;Description automatically generated with medium confidence"/>
                    <pic:cNvPicPr/>
                  </pic:nvPicPr>
                  <pic:blipFill>
                    <a:blip r:embed="rId10"/>
                    <a:stretch>
                      <a:fillRect/>
                    </a:stretch>
                  </pic:blipFill>
                  <pic:spPr>
                    <a:xfrm>
                      <a:off x="0" y="0"/>
                      <a:ext cx="5524500" cy="4114800"/>
                    </a:xfrm>
                    <a:prstGeom prst="rect">
                      <a:avLst/>
                    </a:prstGeom>
                  </pic:spPr>
                </pic:pic>
              </a:graphicData>
            </a:graphic>
          </wp:inline>
        </w:drawing>
      </w:r>
    </w:p>
    <w:p w14:paraId="7C54B23F" w14:textId="65A52D76" w:rsidR="005A4F10" w:rsidRDefault="005A4F10">
      <w:pPr>
        <w:rPr>
          <w:rFonts w:ascii="Times New Roman" w:hAnsi="Times New Roman" w:cs="Times New Roman"/>
          <w:sz w:val="24"/>
          <w:szCs w:val="24"/>
        </w:rPr>
      </w:pPr>
      <w:r>
        <w:rPr>
          <w:rFonts w:ascii="Times New Roman" w:hAnsi="Times New Roman" w:cs="Times New Roman"/>
          <w:sz w:val="24"/>
          <w:szCs w:val="24"/>
        </w:rPr>
        <w:br w:type="page"/>
      </w:r>
    </w:p>
    <w:p w14:paraId="44F9F331" w14:textId="1BE62235" w:rsidR="005A4F10" w:rsidRDefault="00F2613C">
      <w:pPr>
        <w:rPr>
          <w:rFonts w:ascii="Helvetica" w:hAnsi="Helvetica" w:cs="Times New Roman"/>
        </w:rPr>
      </w:pPr>
      <w:r w:rsidRPr="00F2613C">
        <w:rPr>
          <w:rFonts w:ascii="Times New Roman" w:hAnsi="Times New Roman" w:cs="Times New Roman"/>
          <w:b/>
          <w:bCs/>
          <w:sz w:val="24"/>
          <w:szCs w:val="24"/>
        </w:rPr>
        <w:lastRenderedPageBreak/>
        <w:t>eFigure 4a:</w:t>
      </w:r>
      <w:r>
        <w:rPr>
          <w:rFonts w:ascii="Times New Roman" w:hAnsi="Times New Roman" w:cs="Times New Roman"/>
          <w:sz w:val="24"/>
          <w:szCs w:val="24"/>
        </w:rPr>
        <w:t xml:space="preserve"> </w:t>
      </w:r>
      <w:r w:rsidRPr="00B3688E">
        <w:rPr>
          <w:rFonts w:ascii="Helvetica" w:hAnsi="Helvetica" w:cs="Times New Roman"/>
        </w:rPr>
        <w:t xml:space="preserve">Forest plot for induction of </w:t>
      </w:r>
      <w:r>
        <w:rPr>
          <w:rFonts w:ascii="Helvetica" w:hAnsi="Helvetica" w:cs="Times New Roman"/>
        </w:rPr>
        <w:t xml:space="preserve">clinical remission </w:t>
      </w:r>
      <w:r w:rsidRPr="00B3688E">
        <w:rPr>
          <w:rFonts w:ascii="Helvetica" w:hAnsi="Helvetica" w:cs="Times New Roman"/>
        </w:rPr>
        <w:t xml:space="preserve">in </w:t>
      </w:r>
      <w:r>
        <w:rPr>
          <w:rFonts w:ascii="Helvetica" w:hAnsi="Helvetica" w:cs="Times New Roman"/>
        </w:rPr>
        <w:t xml:space="preserve">biologic-naïve </w:t>
      </w:r>
      <w:r w:rsidRPr="00B3688E">
        <w:rPr>
          <w:rFonts w:ascii="Helvetica" w:hAnsi="Helvetica" w:cs="Times New Roman"/>
        </w:rPr>
        <w:t>patients with moderate-to-severely active ulcerative colitis</w:t>
      </w:r>
      <w:r>
        <w:rPr>
          <w:rFonts w:ascii="Helvetica" w:hAnsi="Helvetica" w:cs="Times New Roman"/>
        </w:rPr>
        <w:t xml:space="preserve"> </w:t>
      </w:r>
      <w:r w:rsidRPr="00B3688E">
        <w:rPr>
          <w:rFonts w:ascii="Helvetica" w:hAnsi="Helvetica" w:cs="Times New Roman"/>
        </w:rPr>
        <w:t>(p-score is the probability of being ranking best in the network)</w:t>
      </w:r>
      <w:r>
        <w:rPr>
          <w:rFonts w:ascii="Helvetica" w:hAnsi="Helvetica" w:cs="Times New Roman"/>
        </w:rPr>
        <w:t xml:space="preserve"> [Abbreviations: </w:t>
      </w:r>
      <w:r w:rsidRPr="00F971BA">
        <w:rPr>
          <w:rFonts w:ascii="Helvetica" w:hAnsi="Helvetica" w:cs="Times New Roman"/>
        </w:rPr>
        <w:t xml:space="preserve">IFX – infliximab; ADA – adalimumab; GLM – golimumab; VDZ – vedolizumab; UST – ustekinumab; RISA – risankizumab; GUS – guselkumab; MIRI – mirikizumab; OZA – ozanimod; ETR – etrasimod; </w:t>
      </w:r>
      <w:r>
        <w:rPr>
          <w:rFonts w:ascii="Helvetica" w:hAnsi="Helvetica" w:cs="Times New Roman"/>
        </w:rPr>
        <w:t xml:space="preserve">Etro – etrolizumab; UPA – upadacitinib; Tofa – Tofacitinib; Filg – filgotinib; </w:t>
      </w:r>
      <w:r w:rsidRPr="00F971BA">
        <w:rPr>
          <w:rFonts w:ascii="Helvetica" w:hAnsi="Helvetica" w:cs="Times New Roman"/>
        </w:rPr>
        <w:t xml:space="preserve">PBO </w:t>
      </w:r>
      <w:r>
        <w:rPr>
          <w:rFonts w:ascii="Helvetica" w:hAnsi="Helvetica" w:cs="Times New Roman"/>
        </w:rPr>
        <w:t>–</w:t>
      </w:r>
      <w:r w:rsidRPr="00F971BA">
        <w:rPr>
          <w:rFonts w:ascii="Helvetica" w:hAnsi="Helvetica" w:cs="Times New Roman"/>
        </w:rPr>
        <w:t xml:space="preserve"> placebo</w:t>
      </w:r>
      <w:r>
        <w:rPr>
          <w:rFonts w:ascii="Helvetica" w:hAnsi="Helvetica" w:cs="Times New Roman"/>
        </w:rPr>
        <w:t>]</w:t>
      </w:r>
    </w:p>
    <w:p w14:paraId="3ECBE85F" w14:textId="54449941" w:rsidR="00F2613C" w:rsidRDefault="00F2613C" w:rsidP="00F2613C">
      <w:pPr>
        <w:pStyle w:val="NormalWeb"/>
      </w:pPr>
      <w:r>
        <w:rPr>
          <w:noProof/>
        </w:rPr>
        <w:drawing>
          <wp:inline distT="0" distB="0" distL="0" distR="0" wp14:anchorId="66E6C978" wp14:editId="5DA9C056">
            <wp:extent cx="5943600" cy="3709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709670"/>
                    </a:xfrm>
                    <a:prstGeom prst="rect">
                      <a:avLst/>
                    </a:prstGeom>
                    <a:noFill/>
                    <a:ln>
                      <a:noFill/>
                    </a:ln>
                  </pic:spPr>
                </pic:pic>
              </a:graphicData>
            </a:graphic>
          </wp:inline>
        </w:drawing>
      </w:r>
    </w:p>
    <w:p w14:paraId="6F2B7474" w14:textId="77777777" w:rsidR="00F2613C" w:rsidRDefault="00F2613C">
      <w:pPr>
        <w:rPr>
          <w:rFonts w:ascii="Helvetica" w:hAnsi="Helvetica" w:cs="Times New Roman"/>
        </w:rPr>
      </w:pPr>
    </w:p>
    <w:p w14:paraId="5FA004AA" w14:textId="77777777" w:rsidR="00F2613C" w:rsidRDefault="00F2613C">
      <w:pPr>
        <w:rPr>
          <w:rFonts w:ascii="Helvetica" w:hAnsi="Helvetica" w:cs="Times New Roman"/>
        </w:rPr>
      </w:pPr>
    </w:p>
    <w:p w14:paraId="4A5841C2" w14:textId="77777777" w:rsidR="00F2613C" w:rsidRDefault="00F2613C">
      <w:pPr>
        <w:rPr>
          <w:rFonts w:ascii="Helvetica" w:hAnsi="Helvetica" w:cs="Times New Roman"/>
          <w:b/>
          <w:bCs/>
        </w:rPr>
      </w:pPr>
      <w:r>
        <w:rPr>
          <w:rFonts w:ascii="Helvetica" w:hAnsi="Helvetica" w:cs="Times New Roman"/>
          <w:b/>
          <w:bCs/>
        </w:rPr>
        <w:br w:type="page"/>
      </w:r>
    </w:p>
    <w:p w14:paraId="302C2FBA" w14:textId="054F32B0" w:rsidR="00F2613C" w:rsidRDefault="00F2613C">
      <w:pPr>
        <w:rPr>
          <w:rFonts w:ascii="Helvetica" w:hAnsi="Helvetica" w:cs="Times New Roman"/>
        </w:rPr>
      </w:pPr>
      <w:r w:rsidRPr="00F2613C">
        <w:rPr>
          <w:rFonts w:ascii="Helvetica" w:hAnsi="Helvetica" w:cs="Times New Roman"/>
          <w:b/>
          <w:bCs/>
        </w:rPr>
        <w:lastRenderedPageBreak/>
        <w:t>eFigure 4b:</w:t>
      </w:r>
      <w:r>
        <w:rPr>
          <w:rFonts w:ascii="Helvetica" w:hAnsi="Helvetica" w:cs="Times New Roman"/>
        </w:rPr>
        <w:t xml:space="preserve"> </w:t>
      </w:r>
      <w:r w:rsidRPr="00B3688E">
        <w:rPr>
          <w:rFonts w:ascii="Helvetica" w:hAnsi="Helvetica" w:cs="Times New Roman"/>
        </w:rPr>
        <w:t xml:space="preserve">Forest plot for induction of </w:t>
      </w:r>
      <w:r>
        <w:rPr>
          <w:rFonts w:ascii="Helvetica" w:hAnsi="Helvetica" w:cs="Times New Roman"/>
        </w:rPr>
        <w:t xml:space="preserve">clinical remission </w:t>
      </w:r>
      <w:r w:rsidRPr="00B3688E">
        <w:rPr>
          <w:rFonts w:ascii="Helvetica" w:hAnsi="Helvetica" w:cs="Times New Roman"/>
        </w:rPr>
        <w:t xml:space="preserve">in </w:t>
      </w:r>
      <w:r>
        <w:rPr>
          <w:rFonts w:ascii="Helvetica" w:hAnsi="Helvetica" w:cs="Times New Roman"/>
        </w:rPr>
        <w:t xml:space="preserve">biologic-exposed </w:t>
      </w:r>
      <w:r w:rsidRPr="00B3688E">
        <w:rPr>
          <w:rFonts w:ascii="Helvetica" w:hAnsi="Helvetica" w:cs="Times New Roman"/>
        </w:rPr>
        <w:t>patients with moderate-to-severely active ulcerative colitis</w:t>
      </w:r>
      <w:r>
        <w:rPr>
          <w:rFonts w:ascii="Helvetica" w:hAnsi="Helvetica" w:cs="Times New Roman"/>
        </w:rPr>
        <w:t xml:space="preserve"> </w:t>
      </w:r>
      <w:r w:rsidRPr="00B3688E">
        <w:rPr>
          <w:rFonts w:ascii="Helvetica" w:hAnsi="Helvetica" w:cs="Times New Roman"/>
        </w:rPr>
        <w:t>(p-score is the probability of being ranking best in the network)</w:t>
      </w:r>
      <w:r>
        <w:rPr>
          <w:rFonts w:ascii="Helvetica" w:hAnsi="Helvetica" w:cs="Times New Roman"/>
        </w:rPr>
        <w:t xml:space="preserve"> [Abbreviations: </w:t>
      </w:r>
      <w:r w:rsidRPr="00F971BA">
        <w:rPr>
          <w:rFonts w:ascii="Helvetica" w:hAnsi="Helvetica" w:cs="Times New Roman"/>
        </w:rPr>
        <w:t xml:space="preserve">IFX – infliximab; ADA – adalimumab; GLM – golimumab; VDZ – vedolizumab; UST – ustekinumab; RISA – risankizumab; GUS – guselkumab; MIRI – mirikizumab; OZA – ozanimod; ETR – etrasimod; </w:t>
      </w:r>
      <w:r>
        <w:rPr>
          <w:rFonts w:ascii="Helvetica" w:hAnsi="Helvetica" w:cs="Times New Roman"/>
        </w:rPr>
        <w:t>Etro – etrolizumab; UPA – upadacitinib; Tofa – Tofacitinib; Fil</w:t>
      </w:r>
      <w:r>
        <w:rPr>
          <w:rFonts w:ascii="Helvetica" w:hAnsi="Helvetica" w:cs="Times New Roman"/>
        </w:rPr>
        <w:t>g</w:t>
      </w:r>
      <w:r>
        <w:rPr>
          <w:rFonts w:ascii="Helvetica" w:hAnsi="Helvetica" w:cs="Times New Roman"/>
        </w:rPr>
        <w:t xml:space="preserve"> – filgotinib; </w:t>
      </w:r>
      <w:r w:rsidRPr="00F971BA">
        <w:rPr>
          <w:rFonts w:ascii="Helvetica" w:hAnsi="Helvetica" w:cs="Times New Roman"/>
        </w:rPr>
        <w:t xml:space="preserve">PBO </w:t>
      </w:r>
      <w:r>
        <w:rPr>
          <w:rFonts w:ascii="Helvetica" w:hAnsi="Helvetica" w:cs="Times New Roman"/>
        </w:rPr>
        <w:t>–</w:t>
      </w:r>
      <w:r w:rsidRPr="00F971BA">
        <w:rPr>
          <w:rFonts w:ascii="Helvetica" w:hAnsi="Helvetica" w:cs="Times New Roman"/>
        </w:rPr>
        <w:t xml:space="preserve"> placebo</w:t>
      </w:r>
      <w:r>
        <w:rPr>
          <w:rFonts w:ascii="Helvetica" w:hAnsi="Helvetica" w:cs="Times New Roman"/>
        </w:rPr>
        <w:t>]</w:t>
      </w:r>
    </w:p>
    <w:p w14:paraId="73534817" w14:textId="6E76672D" w:rsidR="00F2613C" w:rsidRDefault="00F2613C" w:rsidP="00F2613C">
      <w:pPr>
        <w:pStyle w:val="NormalWeb"/>
      </w:pPr>
      <w:r>
        <w:rPr>
          <w:noProof/>
        </w:rPr>
        <w:drawing>
          <wp:inline distT="0" distB="0" distL="0" distR="0" wp14:anchorId="38DC37BE" wp14:editId="01AD3FD4">
            <wp:extent cx="5943600" cy="3709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709670"/>
                    </a:xfrm>
                    <a:prstGeom prst="rect">
                      <a:avLst/>
                    </a:prstGeom>
                    <a:noFill/>
                    <a:ln>
                      <a:noFill/>
                    </a:ln>
                  </pic:spPr>
                </pic:pic>
              </a:graphicData>
            </a:graphic>
          </wp:inline>
        </w:drawing>
      </w:r>
    </w:p>
    <w:p w14:paraId="05A236C1" w14:textId="77777777" w:rsidR="00F2613C" w:rsidRDefault="00F2613C">
      <w:pPr>
        <w:rPr>
          <w:rFonts w:ascii="Helvetica" w:hAnsi="Helvetica" w:cs="Times New Roman"/>
        </w:rPr>
      </w:pPr>
    </w:p>
    <w:p w14:paraId="1D89ED60" w14:textId="77777777" w:rsidR="00F2613C" w:rsidRDefault="00F2613C">
      <w:pPr>
        <w:rPr>
          <w:rFonts w:ascii="Helvetica" w:hAnsi="Helvetica" w:cs="Times New Roman"/>
        </w:rPr>
      </w:pPr>
    </w:p>
    <w:p w14:paraId="3A7E04C2" w14:textId="77777777" w:rsidR="00F2613C" w:rsidRDefault="00F2613C">
      <w:pPr>
        <w:rPr>
          <w:rFonts w:ascii="Times New Roman" w:hAnsi="Times New Roman" w:cs="Times New Roman"/>
          <w:b/>
          <w:bCs/>
          <w:sz w:val="24"/>
          <w:szCs w:val="24"/>
        </w:rPr>
      </w:pPr>
      <w:r>
        <w:rPr>
          <w:rFonts w:ascii="Times New Roman" w:hAnsi="Times New Roman" w:cs="Times New Roman"/>
          <w:b/>
          <w:bCs/>
          <w:sz w:val="24"/>
          <w:szCs w:val="24"/>
        </w:rPr>
        <w:br w:type="page"/>
      </w:r>
    </w:p>
    <w:p w14:paraId="6B053F0D" w14:textId="49504761" w:rsidR="00F2613C" w:rsidRDefault="00F2613C" w:rsidP="00F2613C">
      <w:pPr>
        <w:rPr>
          <w:rFonts w:ascii="Helvetica" w:hAnsi="Helvetica" w:cs="Times New Roman"/>
        </w:rPr>
      </w:pPr>
      <w:r w:rsidRPr="00F2613C">
        <w:rPr>
          <w:rFonts w:ascii="Times New Roman" w:hAnsi="Times New Roman" w:cs="Times New Roman"/>
          <w:b/>
          <w:bCs/>
          <w:sz w:val="24"/>
          <w:szCs w:val="24"/>
        </w:rPr>
        <w:lastRenderedPageBreak/>
        <w:t>eFigure 4</w:t>
      </w:r>
      <w:r w:rsidRPr="00F2613C">
        <w:rPr>
          <w:rFonts w:ascii="Times New Roman" w:hAnsi="Times New Roman" w:cs="Times New Roman"/>
          <w:b/>
          <w:bCs/>
          <w:sz w:val="24"/>
          <w:szCs w:val="24"/>
        </w:rPr>
        <w:t>c</w:t>
      </w:r>
      <w:r w:rsidRPr="00F2613C">
        <w:rPr>
          <w:rFonts w:ascii="Times New Roman" w:hAnsi="Times New Roman" w:cs="Times New Roman"/>
          <w:b/>
          <w:bCs/>
          <w:sz w:val="24"/>
          <w:szCs w:val="24"/>
        </w:rPr>
        <w:t>:</w:t>
      </w:r>
      <w:r>
        <w:rPr>
          <w:rFonts w:ascii="Times New Roman" w:hAnsi="Times New Roman" w:cs="Times New Roman"/>
          <w:sz w:val="24"/>
          <w:szCs w:val="24"/>
        </w:rPr>
        <w:t xml:space="preserve"> </w:t>
      </w:r>
      <w:r w:rsidRPr="00B3688E">
        <w:rPr>
          <w:rFonts w:ascii="Helvetica" w:hAnsi="Helvetica" w:cs="Times New Roman"/>
        </w:rPr>
        <w:t xml:space="preserve">Forest plot for </w:t>
      </w:r>
      <w:r>
        <w:rPr>
          <w:rFonts w:ascii="Helvetica" w:hAnsi="Helvetica" w:cs="Times New Roman"/>
        </w:rPr>
        <w:t xml:space="preserve">maintenance </w:t>
      </w:r>
      <w:r w:rsidRPr="00B3688E">
        <w:rPr>
          <w:rFonts w:ascii="Helvetica" w:hAnsi="Helvetica" w:cs="Times New Roman"/>
        </w:rPr>
        <w:t xml:space="preserve">of </w:t>
      </w:r>
      <w:r>
        <w:rPr>
          <w:rFonts w:ascii="Helvetica" w:hAnsi="Helvetica" w:cs="Times New Roman"/>
        </w:rPr>
        <w:t xml:space="preserve">clinical remission </w:t>
      </w:r>
      <w:r w:rsidRPr="00B3688E">
        <w:rPr>
          <w:rFonts w:ascii="Helvetica" w:hAnsi="Helvetica" w:cs="Times New Roman"/>
        </w:rPr>
        <w:t>in patients with moderate-to-severely active ulcerative colitis</w:t>
      </w:r>
      <w:r>
        <w:rPr>
          <w:rFonts w:ascii="Helvetica" w:hAnsi="Helvetica" w:cs="Times New Roman"/>
        </w:rPr>
        <w:t xml:space="preserve"> </w:t>
      </w:r>
      <w:r w:rsidRPr="00B3688E">
        <w:rPr>
          <w:rFonts w:ascii="Helvetica" w:hAnsi="Helvetica" w:cs="Times New Roman"/>
        </w:rPr>
        <w:t xml:space="preserve">among trials using a </w:t>
      </w:r>
      <w:r>
        <w:rPr>
          <w:rFonts w:ascii="Helvetica" w:hAnsi="Helvetica" w:cs="Times New Roman"/>
        </w:rPr>
        <w:t xml:space="preserve">treat-straight through </w:t>
      </w:r>
      <w:r w:rsidRPr="00B3688E">
        <w:rPr>
          <w:rFonts w:ascii="Helvetica" w:hAnsi="Helvetica" w:cs="Times New Roman"/>
        </w:rPr>
        <w:t>design</w:t>
      </w:r>
      <w:r>
        <w:rPr>
          <w:rFonts w:ascii="Helvetica" w:hAnsi="Helvetica" w:cs="Times New Roman"/>
        </w:rPr>
        <w:t xml:space="preserve"> </w:t>
      </w:r>
      <w:r w:rsidRPr="00B3688E">
        <w:rPr>
          <w:rFonts w:ascii="Helvetica" w:hAnsi="Helvetica" w:cs="Times New Roman"/>
        </w:rPr>
        <w:t>(p-score is the probability of being ranking best in the network)</w:t>
      </w:r>
      <w:r>
        <w:rPr>
          <w:rFonts w:ascii="Helvetica" w:hAnsi="Helvetica" w:cs="Times New Roman"/>
        </w:rPr>
        <w:t xml:space="preserve"> [Abbreviations: </w:t>
      </w:r>
      <w:r w:rsidRPr="00F971BA">
        <w:rPr>
          <w:rFonts w:ascii="Helvetica" w:hAnsi="Helvetica" w:cs="Times New Roman"/>
        </w:rPr>
        <w:t xml:space="preserve">IFX – infliximab; ADA – adalimumab; VDZ – vedolizumab; ETR – etrasimod; </w:t>
      </w:r>
      <w:r>
        <w:rPr>
          <w:rFonts w:ascii="Helvetica" w:hAnsi="Helvetica" w:cs="Times New Roman"/>
        </w:rPr>
        <w:t xml:space="preserve">Etro – etrolizumab; </w:t>
      </w:r>
      <w:r w:rsidRPr="00F971BA">
        <w:rPr>
          <w:rFonts w:ascii="Helvetica" w:hAnsi="Helvetica" w:cs="Times New Roman"/>
        </w:rPr>
        <w:t xml:space="preserve">PBO </w:t>
      </w:r>
      <w:r>
        <w:rPr>
          <w:rFonts w:ascii="Helvetica" w:hAnsi="Helvetica" w:cs="Times New Roman"/>
        </w:rPr>
        <w:t>–</w:t>
      </w:r>
      <w:r w:rsidRPr="00F971BA">
        <w:rPr>
          <w:rFonts w:ascii="Helvetica" w:hAnsi="Helvetica" w:cs="Times New Roman"/>
        </w:rPr>
        <w:t xml:space="preserve"> placebo</w:t>
      </w:r>
      <w:r>
        <w:rPr>
          <w:rFonts w:ascii="Helvetica" w:hAnsi="Helvetica" w:cs="Times New Roman"/>
        </w:rPr>
        <w:t>]</w:t>
      </w:r>
    </w:p>
    <w:p w14:paraId="3BB243AB" w14:textId="5711549A" w:rsidR="00F2613C" w:rsidRDefault="00F2613C" w:rsidP="00F2613C">
      <w:pPr>
        <w:pStyle w:val="NormalWeb"/>
      </w:pPr>
      <w:r>
        <w:rPr>
          <w:noProof/>
        </w:rPr>
        <w:drawing>
          <wp:inline distT="0" distB="0" distL="0" distR="0" wp14:anchorId="4C859502" wp14:editId="1C78884B">
            <wp:extent cx="5943600" cy="3709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709670"/>
                    </a:xfrm>
                    <a:prstGeom prst="rect">
                      <a:avLst/>
                    </a:prstGeom>
                    <a:noFill/>
                    <a:ln>
                      <a:noFill/>
                    </a:ln>
                  </pic:spPr>
                </pic:pic>
              </a:graphicData>
            </a:graphic>
          </wp:inline>
        </w:drawing>
      </w:r>
    </w:p>
    <w:p w14:paraId="095A73D0" w14:textId="77777777" w:rsidR="00F2613C" w:rsidRDefault="00F2613C">
      <w:pPr>
        <w:rPr>
          <w:rFonts w:ascii="Times New Roman" w:hAnsi="Times New Roman" w:cs="Times New Roman"/>
          <w:sz w:val="24"/>
          <w:szCs w:val="24"/>
        </w:rPr>
      </w:pPr>
    </w:p>
    <w:p w14:paraId="4FA0C409" w14:textId="77777777" w:rsidR="00F2613C" w:rsidRDefault="00F2613C">
      <w:pPr>
        <w:rPr>
          <w:rFonts w:ascii="Times New Roman" w:hAnsi="Times New Roman" w:cs="Times New Roman"/>
          <w:b/>
          <w:bCs/>
          <w:sz w:val="24"/>
          <w:szCs w:val="24"/>
        </w:rPr>
      </w:pPr>
      <w:r>
        <w:rPr>
          <w:rFonts w:ascii="Times New Roman" w:hAnsi="Times New Roman" w:cs="Times New Roman"/>
          <w:b/>
          <w:bCs/>
          <w:sz w:val="24"/>
          <w:szCs w:val="24"/>
        </w:rPr>
        <w:br w:type="page"/>
      </w:r>
    </w:p>
    <w:p w14:paraId="6E19B41F" w14:textId="4D45F669" w:rsidR="00F2613C" w:rsidRDefault="00F2613C" w:rsidP="00F2613C">
      <w:pPr>
        <w:rPr>
          <w:rFonts w:ascii="Helvetica" w:hAnsi="Helvetica" w:cs="Times New Roman"/>
        </w:rPr>
      </w:pPr>
      <w:r w:rsidRPr="00F2613C">
        <w:rPr>
          <w:rFonts w:ascii="Times New Roman" w:hAnsi="Times New Roman" w:cs="Times New Roman"/>
          <w:b/>
          <w:bCs/>
          <w:sz w:val="24"/>
          <w:szCs w:val="24"/>
        </w:rPr>
        <w:lastRenderedPageBreak/>
        <w:t>eFigure 4</w:t>
      </w:r>
      <w:r w:rsidRPr="00F2613C">
        <w:rPr>
          <w:rFonts w:ascii="Times New Roman" w:hAnsi="Times New Roman" w:cs="Times New Roman"/>
          <w:b/>
          <w:bCs/>
          <w:sz w:val="24"/>
          <w:szCs w:val="24"/>
        </w:rPr>
        <w:t>d</w:t>
      </w:r>
      <w:r>
        <w:rPr>
          <w:rFonts w:ascii="Times New Roman" w:hAnsi="Times New Roman" w:cs="Times New Roman"/>
          <w:sz w:val="24"/>
          <w:szCs w:val="24"/>
        </w:rPr>
        <w:t xml:space="preserve">: </w:t>
      </w:r>
      <w:r w:rsidRPr="00B3688E">
        <w:rPr>
          <w:rFonts w:ascii="Helvetica" w:hAnsi="Helvetica" w:cs="Times New Roman"/>
        </w:rPr>
        <w:t xml:space="preserve">Forest plot for </w:t>
      </w:r>
      <w:r>
        <w:rPr>
          <w:rFonts w:ascii="Helvetica" w:hAnsi="Helvetica" w:cs="Times New Roman"/>
        </w:rPr>
        <w:t xml:space="preserve">maintenance </w:t>
      </w:r>
      <w:r w:rsidRPr="00B3688E">
        <w:rPr>
          <w:rFonts w:ascii="Helvetica" w:hAnsi="Helvetica" w:cs="Times New Roman"/>
        </w:rPr>
        <w:t xml:space="preserve">of </w:t>
      </w:r>
      <w:r>
        <w:rPr>
          <w:rFonts w:ascii="Helvetica" w:hAnsi="Helvetica" w:cs="Times New Roman"/>
        </w:rPr>
        <w:t xml:space="preserve">clinical remission </w:t>
      </w:r>
      <w:r w:rsidRPr="00B3688E">
        <w:rPr>
          <w:rFonts w:ascii="Helvetica" w:hAnsi="Helvetica" w:cs="Times New Roman"/>
        </w:rPr>
        <w:t>in patients with moderate-to-severely active ulcerative colitis</w:t>
      </w:r>
      <w:r>
        <w:rPr>
          <w:rFonts w:ascii="Helvetica" w:hAnsi="Helvetica" w:cs="Times New Roman"/>
        </w:rPr>
        <w:t xml:space="preserve"> </w:t>
      </w:r>
      <w:r w:rsidRPr="00B3688E">
        <w:rPr>
          <w:rFonts w:ascii="Helvetica" w:hAnsi="Helvetica" w:cs="Times New Roman"/>
        </w:rPr>
        <w:t>among trials using a responder re-randomization design</w:t>
      </w:r>
      <w:r>
        <w:rPr>
          <w:rFonts w:ascii="Helvetica" w:hAnsi="Helvetica" w:cs="Times New Roman"/>
        </w:rPr>
        <w:t xml:space="preserve"> </w:t>
      </w:r>
      <w:r w:rsidRPr="00B3688E">
        <w:rPr>
          <w:rFonts w:ascii="Helvetica" w:hAnsi="Helvetica" w:cs="Times New Roman"/>
        </w:rPr>
        <w:t>(p-score is the probability of being ranking best in the network)</w:t>
      </w:r>
      <w:r>
        <w:rPr>
          <w:rFonts w:ascii="Helvetica" w:hAnsi="Helvetica" w:cs="Times New Roman"/>
        </w:rPr>
        <w:t xml:space="preserve"> [Abbreviations: </w:t>
      </w:r>
      <w:r w:rsidRPr="00F971BA">
        <w:rPr>
          <w:rFonts w:ascii="Helvetica" w:hAnsi="Helvetica" w:cs="Times New Roman"/>
        </w:rPr>
        <w:t xml:space="preserve">GLM – golimumab; VDZ – vedolizumab; UST – ustekinumab; RISA – risankizumab; GUS – guselkumab; MIRI – mirikizumab; OZA – ozanimod; ETR – etrasimod; </w:t>
      </w:r>
      <w:r>
        <w:rPr>
          <w:rFonts w:ascii="Helvetica" w:hAnsi="Helvetica" w:cs="Times New Roman"/>
        </w:rPr>
        <w:t xml:space="preserve">Etro – etrolizumab; UPA – upadacitinib; Tofa – Tofacitinib; Fil – filgotinib; </w:t>
      </w:r>
      <w:r w:rsidRPr="00F971BA">
        <w:rPr>
          <w:rFonts w:ascii="Helvetica" w:hAnsi="Helvetica" w:cs="Times New Roman"/>
        </w:rPr>
        <w:t xml:space="preserve">PBO </w:t>
      </w:r>
      <w:r>
        <w:rPr>
          <w:rFonts w:ascii="Helvetica" w:hAnsi="Helvetica" w:cs="Times New Roman"/>
        </w:rPr>
        <w:t>–</w:t>
      </w:r>
      <w:r w:rsidRPr="00F971BA">
        <w:rPr>
          <w:rFonts w:ascii="Helvetica" w:hAnsi="Helvetica" w:cs="Times New Roman"/>
        </w:rPr>
        <w:t xml:space="preserve"> placebo</w:t>
      </w:r>
      <w:r>
        <w:rPr>
          <w:rFonts w:ascii="Helvetica" w:hAnsi="Helvetica" w:cs="Times New Roman"/>
        </w:rPr>
        <w:t>]</w:t>
      </w:r>
    </w:p>
    <w:p w14:paraId="7DA2445D" w14:textId="77777777" w:rsidR="00F2613C" w:rsidRDefault="00F2613C">
      <w:pPr>
        <w:rPr>
          <w:rFonts w:ascii="Times New Roman" w:hAnsi="Times New Roman" w:cs="Times New Roman"/>
          <w:sz w:val="24"/>
          <w:szCs w:val="24"/>
        </w:rPr>
      </w:pPr>
    </w:p>
    <w:p w14:paraId="21B77FB9" w14:textId="77777777" w:rsidR="00F2613C" w:rsidRDefault="00F2613C">
      <w:pPr>
        <w:rPr>
          <w:rFonts w:ascii="Times New Roman" w:hAnsi="Times New Roman" w:cs="Times New Roman"/>
          <w:sz w:val="24"/>
          <w:szCs w:val="24"/>
        </w:rPr>
      </w:pPr>
    </w:p>
    <w:p w14:paraId="416CD4B1" w14:textId="270BAC35" w:rsidR="00F2613C" w:rsidRDefault="00F2613C" w:rsidP="00F2613C">
      <w:pPr>
        <w:pStyle w:val="NormalWeb"/>
      </w:pPr>
      <w:r>
        <w:rPr>
          <w:noProof/>
        </w:rPr>
        <w:drawing>
          <wp:inline distT="0" distB="0" distL="0" distR="0" wp14:anchorId="7680ACA9" wp14:editId="1FC36BCF">
            <wp:extent cx="5943600" cy="37096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709670"/>
                    </a:xfrm>
                    <a:prstGeom prst="rect">
                      <a:avLst/>
                    </a:prstGeom>
                    <a:noFill/>
                    <a:ln>
                      <a:noFill/>
                    </a:ln>
                  </pic:spPr>
                </pic:pic>
              </a:graphicData>
            </a:graphic>
          </wp:inline>
        </w:drawing>
      </w:r>
    </w:p>
    <w:p w14:paraId="06904AF4" w14:textId="22B0C7FB" w:rsidR="00F2613C" w:rsidRPr="00F2613C" w:rsidRDefault="00F2613C">
      <w:pPr>
        <w:rPr>
          <w:rFonts w:ascii="Times New Roman" w:hAnsi="Times New Roman" w:cs="Times New Roman"/>
          <w:sz w:val="24"/>
          <w:szCs w:val="24"/>
        </w:rPr>
        <w:sectPr w:rsidR="00F2613C" w:rsidRPr="00F2613C">
          <w:pgSz w:w="12240" w:h="15840"/>
          <w:pgMar w:top="1440" w:right="1440" w:bottom="1440" w:left="1440" w:header="720" w:footer="720" w:gutter="0"/>
          <w:cols w:space="720"/>
          <w:docGrid w:linePitch="360"/>
        </w:sectPr>
      </w:pPr>
    </w:p>
    <w:tbl>
      <w:tblPr>
        <w:tblStyle w:val="TableGrid"/>
        <w:tblW w:w="13950" w:type="dxa"/>
        <w:tblInd w:w="-725" w:type="dxa"/>
        <w:tblLayout w:type="fixed"/>
        <w:tblLook w:val="04A0" w:firstRow="1" w:lastRow="0" w:firstColumn="1" w:lastColumn="0" w:noHBand="0" w:noVBand="1"/>
      </w:tblPr>
      <w:tblGrid>
        <w:gridCol w:w="1643"/>
        <w:gridCol w:w="1800"/>
        <w:gridCol w:w="1260"/>
        <w:gridCol w:w="67"/>
        <w:gridCol w:w="1463"/>
        <w:gridCol w:w="1800"/>
        <w:gridCol w:w="1170"/>
        <w:gridCol w:w="1170"/>
        <w:gridCol w:w="1530"/>
        <w:gridCol w:w="2047"/>
      </w:tblGrid>
      <w:tr w:rsidR="006428EB" w:rsidRPr="0090372C" w14:paraId="73CBB607" w14:textId="77777777" w:rsidTr="007370FE">
        <w:trPr>
          <w:trHeight w:val="180"/>
        </w:trPr>
        <w:tc>
          <w:tcPr>
            <w:tcW w:w="1643" w:type="dxa"/>
            <w:vMerge w:val="restart"/>
          </w:tcPr>
          <w:p w14:paraId="7D007E39" w14:textId="77777777" w:rsidR="006428EB" w:rsidRPr="0090372C" w:rsidRDefault="006428EB" w:rsidP="007370FE">
            <w:pPr>
              <w:rPr>
                <w:rFonts w:ascii="Arial" w:hAnsi="Arial" w:cs="Arial"/>
                <w:color w:val="000000" w:themeColor="text1"/>
                <w:sz w:val="18"/>
                <w:szCs w:val="18"/>
                <w:lang w:val="en-US"/>
              </w:rPr>
            </w:pPr>
          </w:p>
        </w:tc>
        <w:tc>
          <w:tcPr>
            <w:tcW w:w="1800" w:type="dxa"/>
            <w:vMerge w:val="restart"/>
          </w:tcPr>
          <w:p w14:paraId="16F73CC2"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Trial and Intervention Characteristics</w:t>
            </w:r>
          </w:p>
        </w:tc>
        <w:tc>
          <w:tcPr>
            <w:tcW w:w="1260" w:type="dxa"/>
            <w:vMerge w:val="restart"/>
          </w:tcPr>
          <w:p w14:paraId="25E28F42"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Definition and Timing of Outcome (CRem)</w:t>
            </w:r>
          </w:p>
        </w:tc>
        <w:tc>
          <w:tcPr>
            <w:tcW w:w="1530" w:type="dxa"/>
            <w:gridSpan w:val="2"/>
            <w:vMerge w:val="restart"/>
          </w:tcPr>
          <w:p w14:paraId="7F9E93F7"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Mean age (y)</w:t>
            </w:r>
          </w:p>
          <w:p w14:paraId="019F6564" w14:textId="77777777" w:rsidR="006428EB"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w:t>
            </w:r>
            <w:r>
              <w:rPr>
                <w:rFonts w:ascii="Arial" w:hAnsi="Arial" w:cs="Arial"/>
                <w:b/>
                <w:color w:val="000000" w:themeColor="text1"/>
                <w:sz w:val="18"/>
                <w:szCs w:val="18"/>
                <w:lang w:val="en-US"/>
              </w:rPr>
              <w:t>SD</w:t>
            </w:r>
            <w:r w:rsidRPr="0090372C">
              <w:rPr>
                <w:rFonts w:ascii="Arial" w:hAnsi="Arial" w:cs="Arial"/>
                <w:b/>
                <w:color w:val="000000" w:themeColor="text1"/>
                <w:sz w:val="18"/>
                <w:szCs w:val="18"/>
                <w:lang w:val="en-US"/>
              </w:rPr>
              <w:t xml:space="preserve">); </w:t>
            </w:r>
          </w:p>
          <w:p w14:paraId="5B016E24"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 xml:space="preserve">Sex </w:t>
            </w:r>
          </w:p>
          <w:p w14:paraId="60EB397D"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 male)</w:t>
            </w:r>
          </w:p>
        </w:tc>
        <w:tc>
          <w:tcPr>
            <w:tcW w:w="1800" w:type="dxa"/>
            <w:vMerge w:val="restart"/>
          </w:tcPr>
          <w:p w14:paraId="3B09509E"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Mean Disease duration (y)</w:t>
            </w:r>
          </w:p>
          <w:p w14:paraId="6F669FED"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w:t>
            </w:r>
            <w:r>
              <w:rPr>
                <w:rFonts w:ascii="Arial" w:hAnsi="Arial" w:cs="Arial"/>
                <w:b/>
                <w:color w:val="000000" w:themeColor="text1"/>
                <w:sz w:val="18"/>
                <w:szCs w:val="18"/>
                <w:lang w:val="en-US"/>
              </w:rPr>
              <w:t>SD</w:t>
            </w:r>
            <w:r w:rsidRPr="0090372C">
              <w:rPr>
                <w:rFonts w:ascii="Arial" w:hAnsi="Arial" w:cs="Arial"/>
                <w:b/>
                <w:color w:val="000000" w:themeColor="text1"/>
                <w:sz w:val="18"/>
                <w:szCs w:val="18"/>
                <w:lang w:val="en-US"/>
              </w:rPr>
              <w:t>); Disease extent (% extensive colitis)</w:t>
            </w:r>
          </w:p>
        </w:tc>
        <w:tc>
          <w:tcPr>
            <w:tcW w:w="2340" w:type="dxa"/>
            <w:gridSpan w:val="2"/>
          </w:tcPr>
          <w:p w14:paraId="4F1241D4"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Concomitant medications</w:t>
            </w:r>
          </w:p>
        </w:tc>
        <w:tc>
          <w:tcPr>
            <w:tcW w:w="1530" w:type="dxa"/>
            <w:vMerge w:val="restart"/>
          </w:tcPr>
          <w:p w14:paraId="0A74503D"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Mean CRP (mg/L)</w:t>
            </w:r>
          </w:p>
          <w:p w14:paraId="2B36EF0E"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w:t>
            </w:r>
            <w:r>
              <w:rPr>
                <w:rFonts w:ascii="Arial" w:hAnsi="Arial" w:cs="Arial"/>
                <w:b/>
                <w:color w:val="000000" w:themeColor="text1"/>
                <w:sz w:val="18"/>
                <w:szCs w:val="18"/>
                <w:lang w:val="en-US"/>
              </w:rPr>
              <w:t>SD</w:t>
            </w:r>
            <w:r w:rsidRPr="0090372C">
              <w:rPr>
                <w:rFonts w:ascii="Arial" w:hAnsi="Arial" w:cs="Arial"/>
                <w:b/>
                <w:color w:val="000000" w:themeColor="text1"/>
                <w:sz w:val="18"/>
                <w:szCs w:val="18"/>
                <w:lang w:val="en-US"/>
              </w:rPr>
              <w:t>)</w:t>
            </w:r>
          </w:p>
        </w:tc>
        <w:tc>
          <w:tcPr>
            <w:tcW w:w="2047" w:type="dxa"/>
            <w:vMerge w:val="restart"/>
          </w:tcPr>
          <w:p w14:paraId="757DBD15"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Prior anti-TNF therapy (%)</w:t>
            </w:r>
            <w:r>
              <w:rPr>
                <w:rFonts w:ascii="Arial" w:hAnsi="Arial" w:cs="Arial"/>
                <w:b/>
                <w:color w:val="000000" w:themeColor="text1"/>
                <w:sz w:val="18"/>
                <w:szCs w:val="18"/>
                <w:lang w:val="en-US"/>
              </w:rPr>
              <w:t>, Prior vedolizumab therapy (%), Prior tofacitinib therapy (%)</w:t>
            </w:r>
          </w:p>
        </w:tc>
      </w:tr>
      <w:tr w:rsidR="006428EB" w:rsidRPr="0090372C" w14:paraId="4B002B6E" w14:textId="77777777" w:rsidTr="007370FE">
        <w:trPr>
          <w:trHeight w:val="180"/>
        </w:trPr>
        <w:tc>
          <w:tcPr>
            <w:tcW w:w="1643" w:type="dxa"/>
            <w:vMerge/>
          </w:tcPr>
          <w:p w14:paraId="69131DDB" w14:textId="77777777" w:rsidR="006428EB" w:rsidRPr="0090372C" w:rsidRDefault="006428EB" w:rsidP="007370FE">
            <w:pPr>
              <w:rPr>
                <w:rFonts w:ascii="Arial" w:hAnsi="Arial" w:cs="Arial"/>
                <w:color w:val="000000" w:themeColor="text1"/>
                <w:sz w:val="18"/>
                <w:szCs w:val="18"/>
                <w:lang w:val="en-US"/>
              </w:rPr>
            </w:pPr>
          </w:p>
        </w:tc>
        <w:tc>
          <w:tcPr>
            <w:tcW w:w="1800" w:type="dxa"/>
            <w:vMerge/>
          </w:tcPr>
          <w:p w14:paraId="1D6D4961" w14:textId="77777777" w:rsidR="006428EB" w:rsidRPr="0090372C" w:rsidRDefault="006428EB" w:rsidP="007370FE">
            <w:pPr>
              <w:rPr>
                <w:rFonts w:ascii="Arial" w:hAnsi="Arial" w:cs="Arial"/>
                <w:color w:val="000000" w:themeColor="text1"/>
                <w:sz w:val="18"/>
                <w:szCs w:val="18"/>
                <w:lang w:val="en-US"/>
              </w:rPr>
            </w:pPr>
          </w:p>
        </w:tc>
        <w:tc>
          <w:tcPr>
            <w:tcW w:w="1260" w:type="dxa"/>
            <w:vMerge/>
          </w:tcPr>
          <w:p w14:paraId="04A4DA85" w14:textId="77777777" w:rsidR="006428EB" w:rsidRPr="0090372C" w:rsidRDefault="006428EB" w:rsidP="007370FE">
            <w:pPr>
              <w:rPr>
                <w:rFonts w:ascii="Arial" w:hAnsi="Arial" w:cs="Arial"/>
                <w:color w:val="000000" w:themeColor="text1"/>
                <w:sz w:val="18"/>
                <w:szCs w:val="18"/>
                <w:lang w:val="en-US"/>
              </w:rPr>
            </w:pPr>
          </w:p>
        </w:tc>
        <w:tc>
          <w:tcPr>
            <w:tcW w:w="1530" w:type="dxa"/>
            <w:gridSpan w:val="2"/>
            <w:vMerge/>
          </w:tcPr>
          <w:p w14:paraId="435FD058" w14:textId="77777777" w:rsidR="006428EB" w:rsidRPr="0090372C" w:rsidRDefault="006428EB" w:rsidP="007370FE">
            <w:pPr>
              <w:rPr>
                <w:rFonts w:ascii="Arial" w:hAnsi="Arial" w:cs="Arial"/>
                <w:color w:val="000000" w:themeColor="text1"/>
                <w:sz w:val="18"/>
                <w:szCs w:val="18"/>
                <w:lang w:val="en-US"/>
              </w:rPr>
            </w:pPr>
          </w:p>
        </w:tc>
        <w:tc>
          <w:tcPr>
            <w:tcW w:w="1800" w:type="dxa"/>
            <w:vMerge/>
          </w:tcPr>
          <w:p w14:paraId="4DC8AA5E" w14:textId="77777777" w:rsidR="006428EB" w:rsidRPr="0090372C" w:rsidRDefault="006428EB" w:rsidP="007370FE">
            <w:pPr>
              <w:rPr>
                <w:rFonts w:ascii="Arial" w:hAnsi="Arial" w:cs="Arial"/>
                <w:color w:val="000000" w:themeColor="text1"/>
                <w:sz w:val="18"/>
                <w:szCs w:val="18"/>
                <w:lang w:val="en-US"/>
              </w:rPr>
            </w:pPr>
          </w:p>
        </w:tc>
        <w:tc>
          <w:tcPr>
            <w:tcW w:w="1170" w:type="dxa"/>
          </w:tcPr>
          <w:p w14:paraId="263CAF4B"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Immunomodulators (%)</w:t>
            </w:r>
          </w:p>
        </w:tc>
        <w:tc>
          <w:tcPr>
            <w:tcW w:w="1170" w:type="dxa"/>
          </w:tcPr>
          <w:p w14:paraId="011D8D3E"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Corticosteroids (%)</w:t>
            </w:r>
          </w:p>
        </w:tc>
        <w:tc>
          <w:tcPr>
            <w:tcW w:w="1530" w:type="dxa"/>
            <w:vMerge/>
          </w:tcPr>
          <w:p w14:paraId="65C03174" w14:textId="77777777" w:rsidR="006428EB" w:rsidRPr="0090372C" w:rsidRDefault="006428EB" w:rsidP="007370FE">
            <w:pPr>
              <w:rPr>
                <w:rFonts w:ascii="Arial" w:hAnsi="Arial" w:cs="Arial"/>
                <w:color w:val="000000" w:themeColor="text1"/>
                <w:sz w:val="18"/>
                <w:szCs w:val="18"/>
                <w:lang w:val="en-US"/>
              </w:rPr>
            </w:pPr>
          </w:p>
        </w:tc>
        <w:tc>
          <w:tcPr>
            <w:tcW w:w="2047" w:type="dxa"/>
            <w:vMerge/>
          </w:tcPr>
          <w:p w14:paraId="1936163F" w14:textId="77777777" w:rsidR="006428EB" w:rsidRPr="0090372C" w:rsidRDefault="006428EB" w:rsidP="007370FE">
            <w:pPr>
              <w:rPr>
                <w:rFonts w:ascii="Arial" w:hAnsi="Arial" w:cs="Arial"/>
                <w:color w:val="000000" w:themeColor="text1"/>
                <w:sz w:val="18"/>
                <w:szCs w:val="18"/>
                <w:lang w:val="en-US"/>
              </w:rPr>
            </w:pPr>
          </w:p>
        </w:tc>
      </w:tr>
      <w:tr w:rsidR="006428EB" w:rsidRPr="0090372C" w14:paraId="65F93DA9" w14:textId="77777777" w:rsidTr="007370FE">
        <w:tc>
          <w:tcPr>
            <w:tcW w:w="13950" w:type="dxa"/>
            <w:gridSpan w:val="10"/>
            <w:shd w:val="clear" w:color="auto" w:fill="FFFF00"/>
          </w:tcPr>
          <w:p w14:paraId="608EEBCF"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INFLIXIMAB</w:t>
            </w:r>
          </w:p>
        </w:tc>
      </w:tr>
      <w:tr w:rsidR="006428EB" w:rsidRPr="0090372C" w14:paraId="7CB5AA4D" w14:textId="77777777" w:rsidTr="007370FE">
        <w:tc>
          <w:tcPr>
            <w:tcW w:w="1643" w:type="dxa"/>
          </w:tcPr>
          <w:p w14:paraId="25BF77F4"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ACT 1</w:t>
            </w:r>
            <w:r w:rsidRPr="0090372C">
              <w:rPr>
                <w:rFonts w:ascii="Arial" w:hAnsi="Arial" w:cs="Arial"/>
                <w:color w:val="000000" w:themeColor="text1"/>
                <w:sz w:val="18"/>
                <w:szCs w:val="18"/>
              </w:rPr>
              <w:fldChar w:fldCharType="begin">
                <w:fldData xml:space="preserve">PEVuZE5vdGU+PENpdGU+PEF1dGhvcj5SdXRnZWVydHM8L0F1dGhvcj48WWVhcj4yMDA1PC9ZZWFy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ZDQmYW1wO0FOPTE2MzM5MDk1PC91cmw+PC9yZWxhdGVkLXVybHM+PC91cmxzPjxyZW1vdGUtZGF0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PEVuZE5vdGU+PENpdGU+PEF1dGhvcj5SdXRnZWVydHM8L0F1dGhvcj48WWVhcj4yMDA1PC9ZZWFy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ZDQmYW1wO0FOPTE2MzM5MDk1PC91cmw+PC9yZWxhdGVkLXVybHM+PC91cmxzPjxyZW1vdGUtZGF0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90372C">
              <w:rPr>
                <w:rFonts w:ascii="Arial" w:hAnsi="Arial" w:cs="Arial"/>
                <w:color w:val="000000" w:themeColor="text1"/>
                <w:sz w:val="18"/>
                <w:szCs w:val="18"/>
              </w:rPr>
            </w:r>
            <w:r w:rsidRPr="0090372C">
              <w:rPr>
                <w:rFonts w:ascii="Arial" w:hAnsi="Arial" w:cs="Arial"/>
                <w:color w:val="000000" w:themeColor="text1"/>
                <w:sz w:val="18"/>
                <w:szCs w:val="18"/>
              </w:rPr>
              <w:fldChar w:fldCharType="separate"/>
            </w:r>
            <w:r w:rsidRPr="00033131">
              <w:rPr>
                <w:rFonts w:ascii="Arial" w:hAnsi="Arial" w:cs="Arial"/>
                <w:noProof/>
                <w:color w:val="000000" w:themeColor="text1"/>
                <w:sz w:val="18"/>
                <w:szCs w:val="18"/>
                <w:vertAlign w:val="superscript"/>
              </w:rPr>
              <w:t>20</w:t>
            </w:r>
            <w:r w:rsidRPr="0090372C">
              <w:rPr>
                <w:rFonts w:ascii="Arial" w:hAnsi="Arial" w:cs="Arial"/>
                <w:color w:val="000000" w:themeColor="text1"/>
                <w:sz w:val="18"/>
                <w:szCs w:val="18"/>
              </w:rPr>
              <w:fldChar w:fldCharType="end"/>
            </w:r>
          </w:p>
          <w:p w14:paraId="3D699346" w14:textId="77777777" w:rsidR="006428EB" w:rsidRPr="0090372C" w:rsidRDefault="006428EB" w:rsidP="007370FE">
            <w:pPr>
              <w:rPr>
                <w:rFonts w:ascii="Arial" w:hAnsi="Arial" w:cs="Arial"/>
                <w:color w:val="000000" w:themeColor="text1"/>
                <w:sz w:val="18"/>
                <w:szCs w:val="18"/>
                <w:lang w:val="en-US"/>
              </w:rPr>
            </w:pPr>
          </w:p>
        </w:tc>
        <w:tc>
          <w:tcPr>
            <w:tcW w:w="1800" w:type="dxa"/>
          </w:tcPr>
          <w:p w14:paraId="1643B0C9"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62 sites, 2002-05;</w:t>
            </w:r>
            <w:r>
              <w:rPr>
                <w:rFonts w:ascii="Arial" w:hAnsi="Arial" w:cs="Arial"/>
                <w:color w:val="000000" w:themeColor="text1"/>
                <w:sz w:val="18"/>
                <w:szCs w:val="18"/>
                <w:lang w:val="en-US"/>
              </w:rPr>
              <w:t xml:space="preserve"> treat-through</w:t>
            </w:r>
          </w:p>
          <w:p w14:paraId="3DE1C604"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P: 121; </w:t>
            </w:r>
          </w:p>
          <w:p w14:paraId="19766DBC"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IFX 5mg/kg, w0,2,6</w:t>
            </w:r>
            <w:r>
              <w:rPr>
                <w:rFonts w:ascii="Arial" w:hAnsi="Arial" w:cs="Arial"/>
                <w:color w:val="000000" w:themeColor="text1"/>
                <w:sz w:val="18"/>
                <w:szCs w:val="18"/>
                <w:lang w:val="en-US"/>
              </w:rPr>
              <w:t xml:space="preserve"> and q8w </w:t>
            </w:r>
            <w:r w:rsidRPr="0090372C">
              <w:rPr>
                <w:rFonts w:ascii="Arial" w:hAnsi="Arial" w:cs="Arial"/>
                <w:color w:val="000000" w:themeColor="text1"/>
                <w:sz w:val="18"/>
                <w:szCs w:val="18"/>
                <w:lang w:val="en-US"/>
              </w:rPr>
              <w:t xml:space="preserve">– 121 </w:t>
            </w:r>
          </w:p>
        </w:tc>
        <w:tc>
          <w:tcPr>
            <w:tcW w:w="1260" w:type="dxa"/>
          </w:tcPr>
          <w:p w14:paraId="6F5C7673"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MCS≤2 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 W</w:t>
            </w:r>
            <w:r>
              <w:rPr>
                <w:rFonts w:ascii="Arial" w:hAnsi="Arial" w:cs="Arial"/>
                <w:color w:val="000000" w:themeColor="text1"/>
                <w:sz w:val="18"/>
                <w:szCs w:val="18"/>
                <w:lang w:val="en-US"/>
              </w:rPr>
              <w:t>54</w:t>
            </w:r>
          </w:p>
        </w:tc>
        <w:tc>
          <w:tcPr>
            <w:tcW w:w="1530" w:type="dxa"/>
            <w:gridSpan w:val="2"/>
          </w:tcPr>
          <w:p w14:paraId="4938F99C"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41 (14); 60</w:t>
            </w:r>
          </w:p>
          <w:p w14:paraId="29CCBBCD"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42 (14); 65</w:t>
            </w:r>
          </w:p>
        </w:tc>
        <w:tc>
          <w:tcPr>
            <w:tcW w:w="1800" w:type="dxa"/>
          </w:tcPr>
          <w:p w14:paraId="2E4D710E"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6.2 (5.9); 45</w:t>
            </w:r>
          </w:p>
          <w:p w14:paraId="6BF6E7CC"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5.9 (5.4); 47</w:t>
            </w:r>
          </w:p>
        </w:tc>
        <w:tc>
          <w:tcPr>
            <w:tcW w:w="1170" w:type="dxa"/>
          </w:tcPr>
          <w:p w14:paraId="7A276269"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43.8</w:t>
            </w:r>
          </w:p>
          <w:p w14:paraId="53F74629"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54.5</w:t>
            </w:r>
          </w:p>
        </w:tc>
        <w:tc>
          <w:tcPr>
            <w:tcW w:w="1170" w:type="dxa"/>
          </w:tcPr>
          <w:p w14:paraId="504B8203"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65.3</w:t>
            </w:r>
          </w:p>
          <w:p w14:paraId="7BC7953D"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57.9</w:t>
            </w:r>
          </w:p>
        </w:tc>
        <w:tc>
          <w:tcPr>
            <w:tcW w:w="1530" w:type="dxa"/>
          </w:tcPr>
          <w:p w14:paraId="32B5316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17 (27)</w:t>
            </w:r>
          </w:p>
          <w:p w14:paraId="6C3634EE"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14 (19)</w:t>
            </w:r>
          </w:p>
        </w:tc>
        <w:tc>
          <w:tcPr>
            <w:tcW w:w="2047" w:type="dxa"/>
          </w:tcPr>
          <w:p w14:paraId="769984D8"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0</w:t>
            </w:r>
            <w:r>
              <w:rPr>
                <w:rFonts w:ascii="Arial" w:hAnsi="Arial" w:cs="Arial"/>
                <w:color w:val="000000" w:themeColor="text1"/>
                <w:sz w:val="18"/>
                <w:szCs w:val="18"/>
                <w:lang w:val="en-US"/>
              </w:rPr>
              <w:t>/0/0</w:t>
            </w:r>
          </w:p>
          <w:p w14:paraId="7A8A525E"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0</w:t>
            </w:r>
            <w:r>
              <w:rPr>
                <w:rFonts w:ascii="Arial" w:hAnsi="Arial" w:cs="Arial"/>
                <w:color w:val="000000" w:themeColor="text1"/>
                <w:sz w:val="18"/>
                <w:szCs w:val="18"/>
                <w:lang w:val="en-US"/>
              </w:rPr>
              <w:t>/0/0</w:t>
            </w:r>
          </w:p>
          <w:p w14:paraId="2786E2C0" w14:textId="77777777" w:rsidR="006428EB" w:rsidRPr="0090372C" w:rsidRDefault="006428EB" w:rsidP="007370FE">
            <w:pPr>
              <w:jc w:val="center"/>
              <w:rPr>
                <w:rFonts w:ascii="Arial" w:hAnsi="Arial" w:cs="Arial"/>
                <w:color w:val="000000" w:themeColor="text1"/>
                <w:sz w:val="18"/>
                <w:szCs w:val="18"/>
                <w:lang w:val="en-US"/>
              </w:rPr>
            </w:pPr>
          </w:p>
        </w:tc>
      </w:tr>
      <w:tr w:rsidR="006428EB" w:rsidRPr="0090372C" w14:paraId="53BFDA60" w14:textId="77777777" w:rsidTr="007370FE">
        <w:tc>
          <w:tcPr>
            <w:tcW w:w="1643" w:type="dxa"/>
          </w:tcPr>
          <w:p w14:paraId="605341E8"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ACT 2</w:t>
            </w:r>
            <w:r w:rsidRPr="0090372C">
              <w:rPr>
                <w:rFonts w:ascii="Arial" w:hAnsi="Arial" w:cs="Arial"/>
                <w:color w:val="000000" w:themeColor="text1"/>
                <w:sz w:val="18"/>
                <w:szCs w:val="18"/>
              </w:rPr>
              <w:fldChar w:fldCharType="begin">
                <w:fldData xml:space="preserve">PEVuZE5vdGU+PENpdGU+PEF1dGhvcj5SdXRnZWVydHM8L0F1dGhvcj48WWVhcj4yMDA1PC9ZZWFy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ZDQmYW1wO0FOPTE2MzM5MDk1PC91cmw+PC9yZWxhdGVkLXVybHM+PC91cmxzPjxyZW1vdGUtZGF0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PEVuZE5vdGU+PENpdGU+PEF1dGhvcj5SdXRnZWVydHM8L0F1dGhvcj48WWVhcj4yMDA1PC9ZZWFy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ZDQmYW1wO0FOPTE2MzM5MDk1PC91cmw+PC9yZWxhdGVkLXVybHM+PC91cmxzPjxyZW1vdGUtZGF0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90372C">
              <w:rPr>
                <w:rFonts w:ascii="Arial" w:hAnsi="Arial" w:cs="Arial"/>
                <w:color w:val="000000" w:themeColor="text1"/>
                <w:sz w:val="18"/>
                <w:szCs w:val="18"/>
              </w:rPr>
            </w:r>
            <w:r w:rsidRPr="0090372C">
              <w:rPr>
                <w:rFonts w:ascii="Arial" w:hAnsi="Arial" w:cs="Arial"/>
                <w:color w:val="000000" w:themeColor="text1"/>
                <w:sz w:val="18"/>
                <w:szCs w:val="18"/>
              </w:rPr>
              <w:fldChar w:fldCharType="separate"/>
            </w:r>
            <w:r w:rsidRPr="00033131">
              <w:rPr>
                <w:rFonts w:ascii="Arial" w:hAnsi="Arial" w:cs="Arial"/>
                <w:noProof/>
                <w:color w:val="000000" w:themeColor="text1"/>
                <w:sz w:val="18"/>
                <w:szCs w:val="18"/>
                <w:vertAlign w:val="superscript"/>
              </w:rPr>
              <w:t>20</w:t>
            </w:r>
            <w:r w:rsidRPr="0090372C">
              <w:rPr>
                <w:rFonts w:ascii="Arial" w:hAnsi="Arial" w:cs="Arial"/>
                <w:color w:val="000000" w:themeColor="text1"/>
                <w:sz w:val="18"/>
                <w:szCs w:val="18"/>
              </w:rPr>
              <w:fldChar w:fldCharType="end"/>
            </w:r>
          </w:p>
        </w:tc>
        <w:tc>
          <w:tcPr>
            <w:tcW w:w="1800" w:type="dxa"/>
          </w:tcPr>
          <w:p w14:paraId="75145DE2" w14:textId="77777777" w:rsidR="006428EB"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55 sites, 2002-05;</w:t>
            </w:r>
          </w:p>
          <w:p w14:paraId="2962A9EE"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Treat-through</w:t>
            </w:r>
          </w:p>
          <w:p w14:paraId="491DC8A2"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P: 123; </w:t>
            </w:r>
          </w:p>
          <w:p w14:paraId="16A6B909"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IFX 5mg/kg, w0,2,6</w:t>
            </w:r>
            <w:r>
              <w:rPr>
                <w:rFonts w:ascii="Arial" w:hAnsi="Arial" w:cs="Arial"/>
                <w:color w:val="000000" w:themeColor="text1"/>
                <w:sz w:val="18"/>
                <w:szCs w:val="18"/>
                <w:lang w:val="en-US"/>
              </w:rPr>
              <w:t xml:space="preserve"> and q8w </w:t>
            </w:r>
            <w:r w:rsidRPr="0090372C">
              <w:rPr>
                <w:rFonts w:ascii="Arial" w:hAnsi="Arial" w:cs="Arial"/>
                <w:color w:val="000000" w:themeColor="text1"/>
                <w:sz w:val="18"/>
                <w:szCs w:val="18"/>
                <w:lang w:val="en-US"/>
              </w:rPr>
              <w:t>– 121</w:t>
            </w:r>
          </w:p>
        </w:tc>
        <w:tc>
          <w:tcPr>
            <w:tcW w:w="1260" w:type="dxa"/>
          </w:tcPr>
          <w:p w14:paraId="15153B01"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MCS≤2 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 W</w:t>
            </w:r>
            <w:r>
              <w:rPr>
                <w:rFonts w:ascii="Arial" w:hAnsi="Arial" w:cs="Arial"/>
                <w:color w:val="000000" w:themeColor="text1"/>
                <w:sz w:val="18"/>
                <w:szCs w:val="18"/>
                <w:lang w:val="en-US"/>
              </w:rPr>
              <w:t>30</w:t>
            </w:r>
          </w:p>
        </w:tc>
        <w:tc>
          <w:tcPr>
            <w:tcW w:w="1530" w:type="dxa"/>
            <w:gridSpan w:val="2"/>
          </w:tcPr>
          <w:p w14:paraId="6A8559B2"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39 (14); 58</w:t>
            </w:r>
          </w:p>
          <w:p w14:paraId="18CEF4A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41 (13); 63</w:t>
            </w:r>
          </w:p>
        </w:tc>
        <w:tc>
          <w:tcPr>
            <w:tcW w:w="1800" w:type="dxa"/>
          </w:tcPr>
          <w:p w14:paraId="568D8A15"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6.5 (6.7); 42</w:t>
            </w:r>
          </w:p>
          <w:p w14:paraId="0EF71D6D"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6.7 (5.3); 41</w:t>
            </w:r>
          </w:p>
        </w:tc>
        <w:tc>
          <w:tcPr>
            <w:tcW w:w="1170" w:type="dxa"/>
          </w:tcPr>
          <w:p w14:paraId="39309140"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43.9</w:t>
            </w:r>
          </w:p>
          <w:p w14:paraId="17411600"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43.0</w:t>
            </w:r>
          </w:p>
        </w:tc>
        <w:tc>
          <w:tcPr>
            <w:tcW w:w="1170" w:type="dxa"/>
          </w:tcPr>
          <w:p w14:paraId="36F5B7F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48.8</w:t>
            </w:r>
          </w:p>
          <w:p w14:paraId="0BA07BB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49.6</w:t>
            </w:r>
          </w:p>
        </w:tc>
        <w:tc>
          <w:tcPr>
            <w:tcW w:w="1530" w:type="dxa"/>
          </w:tcPr>
          <w:p w14:paraId="26B7F427"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16 (29)</w:t>
            </w:r>
          </w:p>
          <w:p w14:paraId="7A1E449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13 (23)</w:t>
            </w:r>
          </w:p>
        </w:tc>
        <w:tc>
          <w:tcPr>
            <w:tcW w:w="2047" w:type="dxa"/>
          </w:tcPr>
          <w:p w14:paraId="763B7A66"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0</w:t>
            </w:r>
            <w:r>
              <w:rPr>
                <w:rFonts w:ascii="Arial" w:hAnsi="Arial" w:cs="Arial"/>
                <w:color w:val="000000" w:themeColor="text1"/>
                <w:sz w:val="18"/>
                <w:szCs w:val="18"/>
                <w:lang w:val="en-US"/>
              </w:rPr>
              <w:t>/0/0</w:t>
            </w:r>
          </w:p>
          <w:p w14:paraId="62D397F5"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0</w:t>
            </w:r>
            <w:r>
              <w:rPr>
                <w:rFonts w:ascii="Arial" w:hAnsi="Arial" w:cs="Arial"/>
                <w:color w:val="000000" w:themeColor="text1"/>
                <w:sz w:val="18"/>
                <w:szCs w:val="18"/>
                <w:lang w:val="en-US"/>
              </w:rPr>
              <w:t>/0/0</w:t>
            </w:r>
          </w:p>
          <w:p w14:paraId="6A798A69" w14:textId="77777777" w:rsidR="006428EB" w:rsidRPr="0090372C" w:rsidRDefault="006428EB" w:rsidP="007370FE">
            <w:pPr>
              <w:jc w:val="center"/>
              <w:rPr>
                <w:rFonts w:ascii="Arial" w:hAnsi="Arial" w:cs="Arial"/>
                <w:color w:val="000000" w:themeColor="text1"/>
                <w:sz w:val="18"/>
                <w:szCs w:val="18"/>
                <w:lang w:val="en-US"/>
              </w:rPr>
            </w:pPr>
          </w:p>
        </w:tc>
      </w:tr>
      <w:tr w:rsidR="006428EB" w:rsidRPr="0090372C" w14:paraId="67A3DF98" w14:textId="77777777" w:rsidTr="007370FE">
        <w:tc>
          <w:tcPr>
            <w:tcW w:w="1643" w:type="dxa"/>
          </w:tcPr>
          <w:p w14:paraId="022974DD"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Jiang et al</w:t>
            </w:r>
            <w:r w:rsidRPr="0090372C">
              <w:rPr>
                <w:rFonts w:ascii="Arial" w:hAnsi="Arial" w:cs="Arial"/>
                <w:color w:val="000000" w:themeColor="text1"/>
                <w:sz w:val="18"/>
                <w:szCs w:val="18"/>
              </w:rPr>
              <w:fldChar w:fldCharType="begin"/>
            </w:r>
            <w:r>
              <w:rPr>
                <w:rFonts w:ascii="Arial" w:hAnsi="Arial" w:cs="Arial"/>
                <w:color w:val="000000" w:themeColor="text1"/>
                <w:sz w:val="18"/>
                <w:szCs w:val="18"/>
              </w:rPr>
              <w:instrText xml:space="preserve"> ADDIN EN.CITE &lt;EndNote&gt;&lt;Cite&gt;&lt;Author&gt;Jiang&lt;/Author&gt;&lt;Year&gt;2015&lt;/Year&gt;&lt;RecNum&gt;14&lt;/RecNum&gt;&lt;DisplayText&gt;&lt;style face="superscript"&gt;21&lt;/style&gt;&lt;/DisplayText&gt;&lt;record&gt;&lt;rec-number&gt;14&lt;/rec-number&gt;&lt;foreign-keys&gt;&lt;key app="EN" db-id="xr209rsxnt9pf7ezar8550xxz99r9e92txsd" timestamp="1570563468"&gt;14&lt;/key&gt;&lt;/foreign-keys&gt;&lt;ref-type name="Journal Article"&gt;17&lt;/ref-type&gt;&lt;contributors&gt;&lt;authors&gt;&lt;author&gt;Jiang, X. L.&lt;/author&gt;&lt;author&gt;Cui, H. F.&lt;/author&gt;&lt;author&gt;Gao, J.&lt;/author&gt;&lt;author&gt;Fan, H.&lt;/author&gt;&lt;/authors&gt;&lt;/contributors&gt;&lt;auth-address&gt;*Department of Gastroenterology, Chinese PLA General Hospital of Jinan Military Command daggerCollege of Pharmaceutical Science, Shandong University, Jinan, Shandong Province, China.&lt;/auth-address&gt;&lt;titles&gt;&lt;title&gt;Low-dose Infliximab for Induction and Maintenance Treatment in Chinese Patients With Moderate to Severe Active Ulcerative Colitis&lt;/title&gt;&lt;secondary-title&gt;J Clin Gastroenterol&lt;/secondary-title&gt;&lt;/titles&gt;&lt;periodical&gt;&lt;full-title&gt;J Clin Gastroenterol&lt;/full-title&gt;&lt;/periodical&gt;&lt;pages&gt;582-8&lt;/pages&gt;&lt;volume&gt;49&lt;/volume&gt;&lt;number&gt;7&lt;/number&gt;&lt;keywords&gt;&lt;keyword&gt;Adult&lt;/keyword&gt;&lt;keyword&gt;China&lt;/keyword&gt;&lt;keyword&gt;Colitis, Ulcerative/*drug therapy&lt;/keyword&gt;&lt;keyword&gt;Dose-Response Relationship, Drug&lt;/keyword&gt;&lt;keyword&gt;Double-Blind Method&lt;/keyword&gt;&lt;keyword&gt;Female&lt;/keyword&gt;&lt;keyword&gt;Gastrointestinal Agents/*administration &amp;amp; dosage&lt;/keyword&gt;&lt;keyword&gt;Humans&lt;/keyword&gt;&lt;keyword&gt;*Induction Chemotherapy&lt;/keyword&gt;&lt;keyword&gt;Infliximab/*administration &amp;amp; dosage&lt;/keyword&gt;&lt;keyword&gt;*Maintenance Chemotherapy&lt;/keyword&gt;&lt;keyword&gt;Male&lt;/keyword&gt;&lt;keyword&gt;Middle Aged&lt;/keyword&gt;&lt;keyword&gt;Prospective Studies&lt;/keyword&gt;&lt;keyword&gt;Treatment Outcome&lt;/keyword&gt;&lt;/keywords&gt;&lt;dates&gt;&lt;year&gt;2015&lt;/year&gt;&lt;pub-dates&gt;&lt;date&gt;Aug&lt;/date&gt;&lt;/pub-dates&gt;&lt;/dates&gt;&lt;isbn&gt;1539-2031 (Electronic)&amp;#xD;0192-0790 (Linking)&lt;/isbn&gt;&lt;accession-num&gt;25844841&lt;/accession-num&gt;&lt;urls&gt;&lt;related-urls&gt;&lt;url&gt;https://www.ncbi.nlm.nih.gov/pubmed/25844841&lt;/url&gt;&lt;/related-urls&gt;&lt;/urls&gt;&lt;electronic-resource-num&gt;10.1097/MCG.0000000000000319&lt;/electronic-resource-num&gt;&lt;/record&gt;&lt;/Cite&gt;&lt;/EndNote&gt;</w:instrText>
            </w:r>
            <w:r w:rsidRPr="0090372C">
              <w:rPr>
                <w:rFonts w:ascii="Arial" w:hAnsi="Arial" w:cs="Arial"/>
                <w:color w:val="000000" w:themeColor="text1"/>
                <w:sz w:val="18"/>
                <w:szCs w:val="18"/>
              </w:rPr>
              <w:fldChar w:fldCharType="separate"/>
            </w:r>
            <w:r w:rsidRPr="00033131">
              <w:rPr>
                <w:rFonts w:ascii="Arial" w:hAnsi="Arial" w:cs="Arial"/>
                <w:noProof/>
                <w:color w:val="000000" w:themeColor="text1"/>
                <w:sz w:val="18"/>
                <w:szCs w:val="18"/>
                <w:vertAlign w:val="superscript"/>
              </w:rPr>
              <w:t>21</w:t>
            </w:r>
            <w:r w:rsidRPr="0090372C">
              <w:rPr>
                <w:rFonts w:ascii="Arial" w:hAnsi="Arial" w:cs="Arial"/>
                <w:color w:val="000000" w:themeColor="text1"/>
                <w:sz w:val="18"/>
                <w:szCs w:val="18"/>
              </w:rPr>
              <w:fldChar w:fldCharType="end"/>
            </w:r>
          </w:p>
          <w:p w14:paraId="0B74E98D" w14:textId="77777777" w:rsidR="006428EB" w:rsidRPr="0090372C" w:rsidRDefault="006428EB" w:rsidP="007370FE">
            <w:pPr>
              <w:rPr>
                <w:rFonts w:ascii="Arial" w:hAnsi="Arial" w:cs="Arial"/>
                <w:color w:val="000000" w:themeColor="text1"/>
                <w:sz w:val="18"/>
                <w:szCs w:val="18"/>
                <w:lang w:val="en-US"/>
              </w:rPr>
            </w:pPr>
          </w:p>
        </w:tc>
        <w:tc>
          <w:tcPr>
            <w:tcW w:w="1800" w:type="dxa"/>
          </w:tcPr>
          <w:p w14:paraId="1F308099"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1 site (China), 2008-13;</w:t>
            </w:r>
            <w:r>
              <w:rPr>
                <w:rFonts w:ascii="Arial" w:hAnsi="Arial" w:cs="Arial"/>
                <w:color w:val="000000" w:themeColor="text1"/>
                <w:sz w:val="18"/>
                <w:szCs w:val="18"/>
                <w:lang w:val="en-US"/>
              </w:rPr>
              <w:t xml:space="preserve"> treat-through</w:t>
            </w:r>
          </w:p>
          <w:p w14:paraId="22C224CC"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41;</w:t>
            </w:r>
          </w:p>
          <w:p w14:paraId="0D0A6BAF"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IFX 5mg/kg, w0,2,6</w:t>
            </w:r>
            <w:r>
              <w:rPr>
                <w:rFonts w:ascii="Arial" w:hAnsi="Arial" w:cs="Arial"/>
                <w:color w:val="000000" w:themeColor="text1"/>
                <w:sz w:val="18"/>
                <w:szCs w:val="18"/>
                <w:lang w:val="en-US"/>
              </w:rPr>
              <w:t xml:space="preserve"> and q8w </w:t>
            </w:r>
            <w:r w:rsidRPr="0090372C">
              <w:rPr>
                <w:rFonts w:ascii="Arial" w:hAnsi="Arial" w:cs="Arial"/>
                <w:color w:val="000000" w:themeColor="text1"/>
                <w:sz w:val="18"/>
                <w:szCs w:val="18"/>
                <w:lang w:val="en-US"/>
              </w:rPr>
              <w:t>– 41</w:t>
            </w:r>
          </w:p>
        </w:tc>
        <w:tc>
          <w:tcPr>
            <w:tcW w:w="1260" w:type="dxa"/>
          </w:tcPr>
          <w:p w14:paraId="63D1D1EE"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MCS≤2 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 W</w:t>
            </w:r>
            <w:r>
              <w:rPr>
                <w:rFonts w:ascii="Arial" w:hAnsi="Arial" w:cs="Arial"/>
                <w:color w:val="000000" w:themeColor="text1"/>
                <w:sz w:val="18"/>
                <w:szCs w:val="18"/>
                <w:lang w:val="en-US"/>
              </w:rPr>
              <w:t>30</w:t>
            </w:r>
          </w:p>
        </w:tc>
        <w:tc>
          <w:tcPr>
            <w:tcW w:w="1530" w:type="dxa"/>
            <w:gridSpan w:val="2"/>
          </w:tcPr>
          <w:p w14:paraId="036F863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35 (15); 61</w:t>
            </w:r>
          </w:p>
          <w:p w14:paraId="687DD489"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34 (14); 63</w:t>
            </w:r>
          </w:p>
        </w:tc>
        <w:tc>
          <w:tcPr>
            <w:tcW w:w="1800" w:type="dxa"/>
          </w:tcPr>
          <w:p w14:paraId="3E4F67B5"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4.4 (2.6); 61</w:t>
            </w:r>
          </w:p>
          <w:p w14:paraId="074A5FBA"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4.4 (2.8); 59</w:t>
            </w:r>
          </w:p>
        </w:tc>
        <w:tc>
          <w:tcPr>
            <w:tcW w:w="1170" w:type="dxa"/>
          </w:tcPr>
          <w:p w14:paraId="4B47154C"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31.7</w:t>
            </w:r>
          </w:p>
          <w:p w14:paraId="0108DD54"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29.3</w:t>
            </w:r>
          </w:p>
        </w:tc>
        <w:tc>
          <w:tcPr>
            <w:tcW w:w="1170" w:type="dxa"/>
          </w:tcPr>
          <w:p w14:paraId="4C1F9563"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51.2</w:t>
            </w:r>
          </w:p>
          <w:p w14:paraId="72B2E7CE"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53.7</w:t>
            </w:r>
          </w:p>
        </w:tc>
        <w:tc>
          <w:tcPr>
            <w:tcW w:w="1530" w:type="dxa"/>
          </w:tcPr>
          <w:p w14:paraId="5473C445"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NR</w:t>
            </w:r>
          </w:p>
        </w:tc>
        <w:tc>
          <w:tcPr>
            <w:tcW w:w="2047" w:type="dxa"/>
          </w:tcPr>
          <w:p w14:paraId="783D5D69"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0</w:t>
            </w:r>
            <w:r>
              <w:rPr>
                <w:rFonts w:ascii="Arial" w:hAnsi="Arial" w:cs="Arial"/>
                <w:color w:val="000000" w:themeColor="text1"/>
                <w:sz w:val="18"/>
                <w:szCs w:val="18"/>
                <w:lang w:val="en-US"/>
              </w:rPr>
              <w:t>/0/0</w:t>
            </w:r>
          </w:p>
          <w:p w14:paraId="653576E2"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0</w:t>
            </w:r>
            <w:r>
              <w:rPr>
                <w:rFonts w:ascii="Arial" w:hAnsi="Arial" w:cs="Arial"/>
                <w:color w:val="000000" w:themeColor="text1"/>
                <w:sz w:val="18"/>
                <w:szCs w:val="18"/>
                <w:lang w:val="en-US"/>
              </w:rPr>
              <w:t>/0/0</w:t>
            </w:r>
          </w:p>
          <w:p w14:paraId="4F1EB21D" w14:textId="77777777" w:rsidR="006428EB" w:rsidRPr="0090372C" w:rsidRDefault="006428EB" w:rsidP="007370FE">
            <w:pPr>
              <w:jc w:val="center"/>
              <w:rPr>
                <w:rFonts w:ascii="Arial" w:hAnsi="Arial" w:cs="Arial"/>
                <w:color w:val="000000" w:themeColor="text1"/>
                <w:sz w:val="18"/>
                <w:szCs w:val="18"/>
                <w:lang w:val="en-US"/>
              </w:rPr>
            </w:pPr>
          </w:p>
        </w:tc>
      </w:tr>
      <w:tr w:rsidR="006428EB" w:rsidRPr="0090372C" w14:paraId="62A96A27" w14:textId="77777777" w:rsidTr="007370FE">
        <w:tc>
          <w:tcPr>
            <w:tcW w:w="1643" w:type="dxa"/>
          </w:tcPr>
          <w:p w14:paraId="14C5BAFD"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NCT01551290</w:t>
            </w:r>
            <w:r w:rsidRPr="0090372C">
              <w:rPr>
                <w:rFonts w:ascii="Arial" w:hAnsi="Arial" w:cs="Arial"/>
                <w:color w:val="000000" w:themeColor="text1"/>
                <w:sz w:val="18"/>
                <w:szCs w:val="18"/>
              </w:rPr>
              <w:fldChar w:fldCharType="begin"/>
            </w:r>
            <w:r>
              <w:rPr>
                <w:rFonts w:ascii="Arial" w:hAnsi="Arial" w:cs="Arial"/>
                <w:color w:val="000000" w:themeColor="text1"/>
                <w:sz w:val="18"/>
                <w:szCs w:val="18"/>
              </w:rPr>
              <w:instrText xml:space="preserve"> ADDIN EN.CITE &lt;EndNote&gt;&lt;Cite&gt;&lt;Author&gt;Ltd.&lt;/Author&gt;&lt;Year&gt;2015&lt;/Year&gt;&lt;RecNum&gt;15&lt;/RecNum&gt;&lt;DisplayText&gt;&lt;style face="superscript"&gt;22&lt;/style&gt;&lt;/DisplayText&gt;&lt;record&gt;&lt;rec-number&gt;15&lt;/rec-number&gt;&lt;foreign-keys&gt;&lt;key app="EN" db-id="xr209rsxnt9pf7ezar8550xxz99r9e92txsd" timestamp="1570563468"&gt;15&lt;/key&gt;&lt;/foreign-keys&gt;&lt;ref-type name="Web Page"&gt;12&lt;/ref-type&gt;&lt;contributors&gt;&lt;authors&gt;&lt;author&gt;Xian-Janssen Pharmaceutical Ltd.&lt;/author&gt;&lt;/authors&gt;&lt;/contributors&gt;&lt;titles&gt;&lt;title&gt;A Study to Evaluate the Effectiveness and Safety of Infliximab in Chinese Patients With Active Ulcerative Colitis&lt;/title&gt;&lt;/titles&gt;&lt;volume&gt;2017&lt;/volume&gt;&lt;number&gt;June 5&lt;/number&gt;&lt;dates&gt;&lt;year&gt;2015&lt;/year&gt;&lt;/dates&gt;&lt;pub-location&gt;clinicaltrials.gov&lt;/pub-location&gt;&lt;urls&gt;&lt;related-urls&gt;&lt;url&gt;https://clinicaltrials.gov/ct2/show/NCT01551290&lt;/url&gt;&lt;/related-urls&gt;&lt;/urls&gt;&lt;/record&gt;&lt;/Cite&gt;&lt;/EndNote&gt;</w:instrText>
            </w:r>
            <w:r w:rsidRPr="0090372C">
              <w:rPr>
                <w:rFonts w:ascii="Arial" w:hAnsi="Arial" w:cs="Arial"/>
                <w:color w:val="000000" w:themeColor="text1"/>
                <w:sz w:val="18"/>
                <w:szCs w:val="18"/>
              </w:rPr>
              <w:fldChar w:fldCharType="separate"/>
            </w:r>
            <w:r w:rsidRPr="00033131">
              <w:rPr>
                <w:rFonts w:ascii="Arial" w:hAnsi="Arial" w:cs="Arial"/>
                <w:noProof/>
                <w:color w:val="000000" w:themeColor="text1"/>
                <w:sz w:val="18"/>
                <w:szCs w:val="18"/>
                <w:vertAlign w:val="superscript"/>
              </w:rPr>
              <w:t>22</w:t>
            </w:r>
            <w:r w:rsidRPr="0090372C">
              <w:rPr>
                <w:rFonts w:ascii="Arial" w:hAnsi="Arial" w:cs="Arial"/>
                <w:color w:val="000000" w:themeColor="text1"/>
                <w:sz w:val="18"/>
                <w:szCs w:val="18"/>
              </w:rPr>
              <w:fldChar w:fldCharType="end"/>
            </w:r>
          </w:p>
          <w:p w14:paraId="00A33D8D" w14:textId="77777777" w:rsidR="006428EB" w:rsidRPr="0090372C" w:rsidRDefault="006428EB" w:rsidP="007370FE">
            <w:pPr>
              <w:rPr>
                <w:rFonts w:ascii="Arial" w:hAnsi="Arial" w:cs="Arial"/>
                <w:color w:val="000000" w:themeColor="text1"/>
                <w:sz w:val="18"/>
                <w:szCs w:val="18"/>
                <w:lang w:val="en-US"/>
              </w:rPr>
            </w:pPr>
          </w:p>
        </w:tc>
        <w:tc>
          <w:tcPr>
            <w:tcW w:w="1800" w:type="dxa"/>
          </w:tcPr>
          <w:p w14:paraId="117D0232"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12 sites (China), 2012-14;</w:t>
            </w:r>
            <w:r>
              <w:rPr>
                <w:rFonts w:ascii="Arial" w:hAnsi="Arial" w:cs="Arial"/>
                <w:color w:val="000000" w:themeColor="text1"/>
                <w:sz w:val="18"/>
                <w:szCs w:val="18"/>
                <w:lang w:val="en-US"/>
              </w:rPr>
              <w:t xml:space="preserve"> treat-through</w:t>
            </w:r>
          </w:p>
          <w:p w14:paraId="03CA05F2"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49;</w:t>
            </w:r>
          </w:p>
          <w:p w14:paraId="7852C25B"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IFX 5mg/kg, w0,2,6</w:t>
            </w:r>
            <w:r>
              <w:rPr>
                <w:rFonts w:ascii="Arial" w:hAnsi="Arial" w:cs="Arial"/>
                <w:color w:val="000000" w:themeColor="text1"/>
                <w:sz w:val="18"/>
                <w:szCs w:val="18"/>
                <w:lang w:val="en-US"/>
              </w:rPr>
              <w:t xml:space="preserve"> and q8w </w:t>
            </w:r>
            <w:r w:rsidRPr="0090372C">
              <w:rPr>
                <w:rFonts w:ascii="Arial" w:hAnsi="Arial" w:cs="Arial"/>
                <w:color w:val="000000" w:themeColor="text1"/>
                <w:sz w:val="18"/>
                <w:szCs w:val="18"/>
                <w:lang w:val="en-US"/>
              </w:rPr>
              <w:t>– 50</w:t>
            </w:r>
          </w:p>
        </w:tc>
        <w:tc>
          <w:tcPr>
            <w:tcW w:w="1260" w:type="dxa"/>
          </w:tcPr>
          <w:p w14:paraId="19F7106A"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MCS≤2 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 W</w:t>
            </w:r>
            <w:r>
              <w:rPr>
                <w:rFonts w:ascii="Arial" w:hAnsi="Arial" w:cs="Arial"/>
                <w:color w:val="000000" w:themeColor="text1"/>
                <w:sz w:val="18"/>
                <w:szCs w:val="18"/>
                <w:lang w:val="en-US"/>
              </w:rPr>
              <w:t>26</w:t>
            </w:r>
          </w:p>
        </w:tc>
        <w:tc>
          <w:tcPr>
            <w:tcW w:w="1530" w:type="dxa"/>
            <w:gridSpan w:val="2"/>
          </w:tcPr>
          <w:p w14:paraId="363D6B3B"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Entire group: 37; NR</w:t>
            </w:r>
          </w:p>
        </w:tc>
        <w:tc>
          <w:tcPr>
            <w:tcW w:w="1800" w:type="dxa"/>
          </w:tcPr>
          <w:p w14:paraId="6D477D2A"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3.7; NR</w:t>
            </w:r>
          </w:p>
        </w:tc>
        <w:tc>
          <w:tcPr>
            <w:tcW w:w="1170" w:type="dxa"/>
          </w:tcPr>
          <w:p w14:paraId="6A99A014"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NR</w:t>
            </w:r>
          </w:p>
        </w:tc>
        <w:tc>
          <w:tcPr>
            <w:tcW w:w="1170" w:type="dxa"/>
          </w:tcPr>
          <w:p w14:paraId="229F07CB"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80</w:t>
            </w:r>
          </w:p>
          <w:p w14:paraId="49FAB922"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60</w:t>
            </w:r>
          </w:p>
        </w:tc>
        <w:tc>
          <w:tcPr>
            <w:tcW w:w="1530" w:type="dxa"/>
          </w:tcPr>
          <w:p w14:paraId="329D24A5"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NR</w:t>
            </w:r>
          </w:p>
        </w:tc>
        <w:tc>
          <w:tcPr>
            <w:tcW w:w="2047" w:type="dxa"/>
          </w:tcPr>
          <w:p w14:paraId="519398DE"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0</w:t>
            </w:r>
            <w:r>
              <w:rPr>
                <w:rFonts w:ascii="Arial" w:hAnsi="Arial" w:cs="Arial"/>
                <w:color w:val="000000" w:themeColor="text1"/>
                <w:sz w:val="18"/>
                <w:szCs w:val="18"/>
                <w:lang w:val="en-US"/>
              </w:rPr>
              <w:t>/0/0</w:t>
            </w:r>
          </w:p>
          <w:p w14:paraId="265C6F11"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0</w:t>
            </w:r>
            <w:r>
              <w:rPr>
                <w:rFonts w:ascii="Arial" w:hAnsi="Arial" w:cs="Arial"/>
                <w:color w:val="000000" w:themeColor="text1"/>
                <w:sz w:val="18"/>
                <w:szCs w:val="18"/>
                <w:lang w:val="en-US"/>
              </w:rPr>
              <w:t>/0/0</w:t>
            </w:r>
          </w:p>
          <w:p w14:paraId="431DA0AA" w14:textId="77777777" w:rsidR="006428EB" w:rsidRPr="0090372C" w:rsidRDefault="006428EB" w:rsidP="007370FE">
            <w:pPr>
              <w:jc w:val="center"/>
              <w:rPr>
                <w:rFonts w:ascii="Arial" w:hAnsi="Arial" w:cs="Arial"/>
                <w:color w:val="000000" w:themeColor="text1"/>
                <w:sz w:val="18"/>
                <w:szCs w:val="18"/>
                <w:lang w:val="en-US"/>
              </w:rPr>
            </w:pPr>
          </w:p>
        </w:tc>
      </w:tr>
      <w:tr w:rsidR="006428EB" w:rsidRPr="0090372C" w14:paraId="2DEFA70D" w14:textId="77777777" w:rsidTr="007370FE">
        <w:tc>
          <w:tcPr>
            <w:tcW w:w="1643" w:type="dxa"/>
            <w:shd w:val="clear" w:color="auto" w:fill="auto"/>
          </w:tcPr>
          <w:p w14:paraId="185A568D" w14:textId="77777777" w:rsidR="006428EB" w:rsidRPr="0090372C" w:rsidRDefault="006428EB" w:rsidP="007370FE">
            <w:pPr>
              <w:rPr>
                <w:rFonts w:ascii="Arial" w:hAnsi="Arial" w:cs="Arial"/>
                <w:color w:val="000000" w:themeColor="text1"/>
                <w:sz w:val="18"/>
                <w:szCs w:val="18"/>
                <w:lang w:val="en-US"/>
              </w:rPr>
            </w:pPr>
            <w:r w:rsidRPr="00B010CF">
              <w:rPr>
                <w:rFonts w:ascii="Arial" w:hAnsi="Arial" w:cs="Arial"/>
                <w:color w:val="000000" w:themeColor="text1"/>
                <w:sz w:val="18"/>
                <w:szCs w:val="18"/>
                <w:lang w:val="en-US"/>
              </w:rPr>
              <w:t>LIBERTY-UC</w:t>
            </w:r>
            <w:r w:rsidRPr="00B010CF">
              <w:rPr>
                <w:rFonts w:ascii="Arial" w:hAnsi="Arial" w:cs="Arial"/>
                <w:color w:val="000000" w:themeColor="text1"/>
                <w:sz w:val="18"/>
                <w:szCs w:val="18"/>
              </w:rPr>
              <w:fldChar w:fldCharType="begin"/>
            </w:r>
            <w:r w:rsidRPr="00B010CF">
              <w:rPr>
                <w:rFonts w:ascii="Arial" w:hAnsi="Arial" w:cs="Arial"/>
                <w:color w:val="000000" w:themeColor="text1"/>
                <w:sz w:val="18"/>
                <w:szCs w:val="18"/>
                <w:lang w:val="en-US"/>
              </w:rPr>
              <w:instrText xml:space="preserve"> ADDIN EN.CITE &lt;EndNote&gt;&lt;Cite&gt;&lt;Author&gt;Sands&lt;/Author&gt;&lt;Year&gt;2023&lt;/Year&gt;&lt;RecNum&gt;716&lt;/RecNum&gt;&lt;DisplayText&gt;&lt;style face="superscript"&gt;43&lt;/style&gt;&lt;/DisplayText&gt;&lt;record&gt;&lt;rec-number&gt;716&lt;/rec-number&gt;&lt;foreign-keys&gt;&lt;key app="EN" db-id="ww5da50vu5ff5wepz5gptpwy0ffdea9v22r0" timestamp="1710255206"&gt;716&lt;/key&gt;&lt;/foreign-keys&gt;&lt;ref-type name="Journal Article"&gt;17&lt;/ref-type&gt;&lt;contributors&gt;&lt;authors&gt;&lt;author&gt;Sands, B.E.&lt;/author&gt;&lt;author&gt;Hanauer, S.&lt;/author&gt;&lt;author&gt;Colombel, J. F.&lt;/author&gt;&lt;author&gt;Sandborn, W.&lt;/author&gt;&lt;author&gt;Schreiber, S.&lt;/author&gt;&lt;author&gt;Danese, S.&lt;/author&gt;&lt;author&gt;Klopocka, M.&lt;/author&gt;&lt;author&gt;Kulynych, R.&lt;/author&gt;&lt;author&gt;Kierkus, J.&lt;/author&gt;&lt;author&gt;Soltysiak, A.&lt;/author&gt;&lt;author&gt;Smolinski, P.&lt;/author&gt;&lt;author&gt;Gonciarz, M.Serckovic, S.&lt;/author&gt;&lt;author&gt;Valuyskikh, E.&lt;/author&gt;&lt;author&gt;Horynski, M.&lt;/author&gt;&lt;author&gt;Gasbarrini, A.&lt;/author&gt;&lt;author&gt;Kim, S.&lt;/author&gt;&lt;author&gt;Bae, Y.&lt;/author&gt;&lt;author&gt;Lee, S.&lt;/author&gt;&lt;author&gt;Lee, J.H.&lt;/author&gt;&lt;author&gt;Lee, S.J.&lt;/author&gt;&lt;author&gt;Kim, J.M&lt;/author&gt;&lt;/authors&gt;&lt;/contributors&gt;&lt;titles&gt;&lt;title&gt;Subcutaneous infliximab (CT-P13 SC) as maintenance therapy for ulcerative colitis: A Phase 3, randomized, placebo-controlled study: Results of the LIBERTY-UC study&lt;/title&gt;&lt;secondary-title&gt;J Crohns Colitis&lt;/secondary-title&gt;&lt;/titles&gt;&lt;periodical&gt;&lt;full-title&gt;J Crohns Colitis&lt;/full-title&gt;&lt;/periodical&gt;&lt;pages&gt;i623-624&lt;/pages&gt;&lt;volume&gt;17&lt;/volume&gt;&lt;num-vols&gt;1&lt;/num-vols&gt;&lt;dates&gt;&lt;year&gt;2023&lt;/year&gt;&lt;/dates&gt;&lt;urls&gt;&lt;/urls&gt;&lt;/record&gt;&lt;/Cite&gt;&lt;/EndNote&gt;</w:instrText>
            </w:r>
            <w:r w:rsidRPr="00B010CF">
              <w:rPr>
                <w:rFonts w:ascii="Arial" w:hAnsi="Arial" w:cs="Arial"/>
                <w:color w:val="000000" w:themeColor="text1"/>
                <w:sz w:val="18"/>
                <w:szCs w:val="18"/>
              </w:rPr>
              <w:fldChar w:fldCharType="separate"/>
            </w:r>
            <w:r w:rsidRPr="00B010CF">
              <w:rPr>
                <w:rFonts w:ascii="Arial" w:hAnsi="Arial" w:cs="Arial"/>
                <w:noProof/>
                <w:color w:val="000000" w:themeColor="text1"/>
                <w:sz w:val="18"/>
                <w:szCs w:val="18"/>
                <w:vertAlign w:val="superscript"/>
                <w:lang w:val="en-US"/>
              </w:rPr>
              <w:t>43</w:t>
            </w:r>
            <w:r w:rsidRPr="00B010CF">
              <w:rPr>
                <w:rFonts w:ascii="Arial" w:hAnsi="Arial" w:cs="Arial"/>
                <w:color w:val="000000" w:themeColor="text1"/>
                <w:sz w:val="18"/>
                <w:szCs w:val="18"/>
              </w:rPr>
              <w:fldChar w:fldCharType="end"/>
            </w:r>
          </w:p>
        </w:tc>
        <w:tc>
          <w:tcPr>
            <w:tcW w:w="1800" w:type="dxa"/>
          </w:tcPr>
          <w:p w14:paraId="5CB726C7"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NR, NR; re-randomized responders to IV IFX induction at W10</w:t>
            </w:r>
          </w:p>
          <w:p w14:paraId="79578C09"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144</w:t>
            </w:r>
          </w:p>
          <w:p w14:paraId="2EA43D1E"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 SC IFX (CT-P13) 120mg q2w after IV induction – 294</w:t>
            </w:r>
          </w:p>
        </w:tc>
        <w:tc>
          <w:tcPr>
            <w:tcW w:w="1260" w:type="dxa"/>
          </w:tcPr>
          <w:p w14:paraId="6DC96783"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Mayo score ≤2, SFS≤1, RBS=0, MES ≤1 without friability; W54</w:t>
            </w:r>
          </w:p>
        </w:tc>
        <w:tc>
          <w:tcPr>
            <w:tcW w:w="1530" w:type="dxa"/>
            <w:gridSpan w:val="2"/>
          </w:tcPr>
          <w:p w14:paraId="6294EE98"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40 (13); 58</w:t>
            </w:r>
          </w:p>
          <w:p w14:paraId="06922D8A"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 38 (13); 55</w:t>
            </w:r>
          </w:p>
        </w:tc>
        <w:tc>
          <w:tcPr>
            <w:tcW w:w="1800" w:type="dxa"/>
          </w:tcPr>
          <w:p w14:paraId="30E9C553"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NR</w:t>
            </w:r>
          </w:p>
        </w:tc>
        <w:tc>
          <w:tcPr>
            <w:tcW w:w="1170" w:type="dxa"/>
          </w:tcPr>
          <w:p w14:paraId="1343D1DA" w14:textId="77777777" w:rsidR="006428EB" w:rsidRPr="0090372C" w:rsidRDefault="006428EB" w:rsidP="007370FE">
            <w:pPr>
              <w:jc w:val="center"/>
              <w:rPr>
                <w:rFonts w:ascii="Arial" w:hAnsi="Arial" w:cs="Arial"/>
                <w:color w:val="000000" w:themeColor="text1"/>
                <w:sz w:val="18"/>
                <w:szCs w:val="18"/>
                <w:lang w:val="en-US"/>
              </w:rPr>
            </w:pPr>
            <w:r w:rsidRPr="0046525C">
              <w:rPr>
                <w:rFonts w:ascii="Arial" w:hAnsi="Arial" w:cs="Arial"/>
                <w:color w:val="000000" w:themeColor="text1"/>
                <w:sz w:val="18"/>
                <w:szCs w:val="18"/>
                <w:lang w:val="en-US"/>
              </w:rPr>
              <w:t>NR</w:t>
            </w:r>
          </w:p>
        </w:tc>
        <w:tc>
          <w:tcPr>
            <w:tcW w:w="1170" w:type="dxa"/>
          </w:tcPr>
          <w:p w14:paraId="2BD663B9" w14:textId="77777777" w:rsidR="006428EB" w:rsidRPr="0090372C" w:rsidRDefault="006428EB" w:rsidP="007370FE">
            <w:pPr>
              <w:jc w:val="center"/>
              <w:rPr>
                <w:rFonts w:ascii="Arial" w:hAnsi="Arial" w:cs="Arial"/>
                <w:color w:val="000000" w:themeColor="text1"/>
                <w:sz w:val="18"/>
                <w:szCs w:val="18"/>
                <w:lang w:val="en-US"/>
              </w:rPr>
            </w:pPr>
            <w:r w:rsidRPr="0046525C">
              <w:rPr>
                <w:rFonts w:ascii="Arial" w:hAnsi="Arial" w:cs="Arial"/>
                <w:color w:val="000000" w:themeColor="text1"/>
                <w:sz w:val="18"/>
                <w:szCs w:val="18"/>
                <w:lang w:val="en-US"/>
              </w:rPr>
              <w:t>NR</w:t>
            </w:r>
          </w:p>
        </w:tc>
        <w:tc>
          <w:tcPr>
            <w:tcW w:w="1530" w:type="dxa"/>
          </w:tcPr>
          <w:p w14:paraId="5ABC8DA4" w14:textId="77777777" w:rsidR="006428EB" w:rsidRPr="0090372C" w:rsidRDefault="006428EB" w:rsidP="007370FE">
            <w:pPr>
              <w:jc w:val="center"/>
              <w:rPr>
                <w:rFonts w:ascii="Arial" w:hAnsi="Arial" w:cs="Arial"/>
                <w:color w:val="000000" w:themeColor="text1"/>
                <w:sz w:val="18"/>
                <w:szCs w:val="18"/>
                <w:lang w:val="en-US"/>
              </w:rPr>
            </w:pPr>
            <w:r w:rsidRPr="0046525C">
              <w:rPr>
                <w:rFonts w:ascii="Arial" w:hAnsi="Arial" w:cs="Arial"/>
                <w:color w:val="000000" w:themeColor="text1"/>
                <w:sz w:val="18"/>
                <w:szCs w:val="18"/>
                <w:lang w:val="en-US"/>
              </w:rPr>
              <w:t>NR</w:t>
            </w:r>
          </w:p>
        </w:tc>
        <w:tc>
          <w:tcPr>
            <w:tcW w:w="2047" w:type="dxa"/>
          </w:tcPr>
          <w:p w14:paraId="0E92B9D4"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NR</w:t>
            </w:r>
          </w:p>
        </w:tc>
      </w:tr>
      <w:tr w:rsidR="006428EB" w:rsidRPr="0090372C" w14:paraId="35743835" w14:textId="77777777" w:rsidTr="007370FE">
        <w:tc>
          <w:tcPr>
            <w:tcW w:w="13950" w:type="dxa"/>
            <w:gridSpan w:val="10"/>
            <w:shd w:val="clear" w:color="auto" w:fill="FFFF00"/>
          </w:tcPr>
          <w:p w14:paraId="5DE85791"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ADALIMUMAB</w:t>
            </w:r>
          </w:p>
        </w:tc>
      </w:tr>
      <w:tr w:rsidR="006428EB" w:rsidRPr="0090372C" w14:paraId="4BD19FEF" w14:textId="77777777" w:rsidTr="007370FE">
        <w:tc>
          <w:tcPr>
            <w:tcW w:w="1643" w:type="dxa"/>
          </w:tcPr>
          <w:p w14:paraId="469D1DA0" w14:textId="77777777" w:rsidR="006428EB" w:rsidRPr="00CB6C68"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lastRenderedPageBreak/>
              <w:t>ULTRA 2</w:t>
            </w:r>
            <w:r w:rsidRPr="00CB6C68">
              <w:rPr>
                <w:rFonts w:ascii="Arial" w:hAnsi="Arial" w:cs="Arial"/>
                <w:color w:val="000000" w:themeColor="text1"/>
                <w:sz w:val="18"/>
                <w:szCs w:val="18"/>
              </w:rPr>
              <w:fldChar w:fldCharType="begin">
                <w:fldData xml:space="preserve">PEVuZE5vdGU+PENpdGU+PEF1dGhvcj5TYW5kYm9ybjwvQXV0aG9yPjxZZWFyPjIwMTI8L1llYXI+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==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PEVuZE5vdGU+PENpdGU+PEF1dGhvcj5TYW5kYm9ybjwvQXV0aG9yPjxZZWFyPjIwMTI8L1llYXI+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==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CB6C68">
              <w:rPr>
                <w:rFonts w:ascii="Arial" w:hAnsi="Arial" w:cs="Arial"/>
                <w:color w:val="000000" w:themeColor="text1"/>
                <w:sz w:val="18"/>
                <w:szCs w:val="18"/>
              </w:rPr>
            </w:r>
            <w:r w:rsidRPr="00CB6C68">
              <w:rPr>
                <w:rFonts w:ascii="Arial" w:hAnsi="Arial" w:cs="Arial"/>
                <w:color w:val="000000" w:themeColor="text1"/>
                <w:sz w:val="18"/>
                <w:szCs w:val="18"/>
              </w:rPr>
              <w:fldChar w:fldCharType="separate"/>
            </w:r>
            <w:r w:rsidRPr="00033131">
              <w:rPr>
                <w:rFonts w:ascii="Arial" w:hAnsi="Arial" w:cs="Arial"/>
                <w:noProof/>
                <w:color w:val="000000" w:themeColor="text1"/>
                <w:sz w:val="18"/>
                <w:szCs w:val="18"/>
                <w:vertAlign w:val="superscript"/>
              </w:rPr>
              <w:t>27</w:t>
            </w:r>
            <w:r w:rsidRPr="00CB6C68">
              <w:rPr>
                <w:rFonts w:ascii="Arial" w:hAnsi="Arial" w:cs="Arial"/>
                <w:color w:val="000000" w:themeColor="text1"/>
                <w:sz w:val="18"/>
                <w:szCs w:val="18"/>
              </w:rPr>
              <w:fldChar w:fldCharType="end"/>
            </w:r>
          </w:p>
          <w:p w14:paraId="14864AD6" w14:textId="77777777" w:rsidR="006428EB" w:rsidRPr="0090372C" w:rsidRDefault="006428EB" w:rsidP="007370FE">
            <w:pPr>
              <w:rPr>
                <w:rFonts w:ascii="Arial" w:hAnsi="Arial" w:cs="Arial"/>
                <w:color w:val="000000" w:themeColor="text1"/>
                <w:sz w:val="18"/>
                <w:szCs w:val="18"/>
                <w:lang w:val="en-US"/>
              </w:rPr>
            </w:pPr>
          </w:p>
        </w:tc>
        <w:tc>
          <w:tcPr>
            <w:tcW w:w="1800" w:type="dxa"/>
          </w:tcPr>
          <w:p w14:paraId="7EF1A0B2" w14:textId="77777777" w:rsidR="006428EB" w:rsidRPr="00CB6C68"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t>103 sites, 2006-10;</w:t>
            </w:r>
            <w:r>
              <w:rPr>
                <w:rFonts w:ascii="Arial" w:hAnsi="Arial" w:cs="Arial"/>
                <w:color w:val="000000" w:themeColor="text1"/>
                <w:sz w:val="18"/>
                <w:szCs w:val="18"/>
                <w:lang w:val="en-US"/>
              </w:rPr>
              <w:t xml:space="preserve"> treat-through</w:t>
            </w:r>
          </w:p>
          <w:p w14:paraId="16AECC45" w14:textId="77777777" w:rsidR="006428EB" w:rsidRPr="00CB6C68"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t>P: 246;</w:t>
            </w:r>
          </w:p>
          <w:p w14:paraId="4ADF336E" w14:textId="77777777" w:rsidR="006428EB" w:rsidRPr="0090372C"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t>I: ADA 160/80/40, w0,2</w:t>
            </w:r>
            <w:r>
              <w:rPr>
                <w:rFonts w:ascii="Arial" w:hAnsi="Arial" w:cs="Arial"/>
                <w:color w:val="000000" w:themeColor="text1"/>
                <w:sz w:val="18"/>
                <w:szCs w:val="18"/>
                <w:lang w:val="en-US"/>
              </w:rPr>
              <w:t xml:space="preserve"> and q2w</w:t>
            </w:r>
            <w:r w:rsidRPr="00CB6C68">
              <w:rPr>
                <w:rFonts w:ascii="Arial" w:hAnsi="Arial" w:cs="Arial"/>
                <w:color w:val="000000" w:themeColor="text1"/>
                <w:sz w:val="18"/>
                <w:szCs w:val="18"/>
                <w:lang w:val="en-US"/>
              </w:rPr>
              <w:t xml:space="preserve"> – 248</w:t>
            </w:r>
          </w:p>
        </w:tc>
        <w:tc>
          <w:tcPr>
            <w:tcW w:w="1327" w:type="dxa"/>
            <w:gridSpan w:val="2"/>
          </w:tcPr>
          <w:p w14:paraId="6FC4DDEC" w14:textId="77777777" w:rsidR="006428EB" w:rsidRPr="0090372C"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t>MCS≤2</w:t>
            </w:r>
            <w:r w:rsidRPr="0090372C">
              <w:rPr>
                <w:rFonts w:ascii="Arial" w:hAnsi="Arial" w:cs="Arial"/>
                <w:color w:val="000000" w:themeColor="text1"/>
                <w:sz w:val="18"/>
                <w:szCs w:val="18"/>
                <w:lang w:val="en-US"/>
              </w:rPr>
              <w:t xml:space="preserve"> with </w:t>
            </w:r>
            <w:r>
              <w:rPr>
                <w:rFonts w:ascii="Arial" w:hAnsi="Arial" w:cs="Arial"/>
                <w:color w:val="000000" w:themeColor="text1"/>
                <w:sz w:val="18"/>
                <w:szCs w:val="18"/>
                <w:lang w:val="en-US"/>
              </w:rPr>
              <w:t>no score &gt;1</w:t>
            </w:r>
            <w:r w:rsidRPr="00CB6C68">
              <w:rPr>
                <w:rFonts w:ascii="Arial" w:hAnsi="Arial" w:cs="Arial"/>
                <w:color w:val="000000" w:themeColor="text1"/>
                <w:sz w:val="18"/>
                <w:szCs w:val="18"/>
                <w:lang w:val="en-US"/>
              </w:rPr>
              <w:t>; W</w:t>
            </w:r>
            <w:r>
              <w:rPr>
                <w:rFonts w:ascii="Arial" w:hAnsi="Arial" w:cs="Arial"/>
                <w:color w:val="000000" w:themeColor="text1"/>
                <w:sz w:val="18"/>
                <w:szCs w:val="18"/>
                <w:lang w:val="en-US"/>
              </w:rPr>
              <w:t>52</w:t>
            </w:r>
          </w:p>
        </w:tc>
        <w:tc>
          <w:tcPr>
            <w:tcW w:w="1463" w:type="dxa"/>
          </w:tcPr>
          <w:p w14:paraId="6E829434"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P: 41 (13); 62</w:t>
            </w:r>
          </w:p>
          <w:p w14:paraId="227C7745"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I: 40 (12); 57</w:t>
            </w:r>
          </w:p>
        </w:tc>
        <w:tc>
          <w:tcPr>
            <w:tcW w:w="1800" w:type="dxa"/>
          </w:tcPr>
          <w:p w14:paraId="1BF84698"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8.5 (7.4); 49</w:t>
            </w:r>
          </w:p>
          <w:p w14:paraId="1EB8F55C"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8.1 (7.1); 48</w:t>
            </w:r>
          </w:p>
        </w:tc>
        <w:tc>
          <w:tcPr>
            <w:tcW w:w="1170" w:type="dxa"/>
          </w:tcPr>
          <w:p w14:paraId="38A9907B"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50.8</w:t>
            </w:r>
          </w:p>
          <w:p w14:paraId="5C189227"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57.7</w:t>
            </w:r>
          </w:p>
        </w:tc>
        <w:tc>
          <w:tcPr>
            <w:tcW w:w="1170" w:type="dxa"/>
          </w:tcPr>
          <w:p w14:paraId="35ABC958"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75.2</w:t>
            </w:r>
          </w:p>
          <w:p w14:paraId="1A581362"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80.7</w:t>
            </w:r>
          </w:p>
        </w:tc>
        <w:tc>
          <w:tcPr>
            <w:tcW w:w="1530" w:type="dxa"/>
          </w:tcPr>
          <w:p w14:paraId="3FEC44FC"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13.1 (36.7)</w:t>
            </w:r>
          </w:p>
          <w:p w14:paraId="661F3BBB"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14.5 (32.1)</w:t>
            </w:r>
          </w:p>
        </w:tc>
        <w:tc>
          <w:tcPr>
            <w:tcW w:w="2047" w:type="dxa"/>
          </w:tcPr>
          <w:p w14:paraId="57435A03"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41/0/0</w:t>
            </w:r>
          </w:p>
          <w:p w14:paraId="4DE10034"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39/0/0</w:t>
            </w:r>
          </w:p>
        </w:tc>
      </w:tr>
      <w:tr w:rsidR="006428EB" w:rsidRPr="0090372C" w14:paraId="676DEABE" w14:textId="77777777" w:rsidTr="007370FE">
        <w:tc>
          <w:tcPr>
            <w:tcW w:w="1643" w:type="dxa"/>
          </w:tcPr>
          <w:p w14:paraId="43F173E2" w14:textId="77777777" w:rsidR="006428EB" w:rsidRPr="00CB6C68"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t>Suzuki et al</w:t>
            </w:r>
            <w:r w:rsidRPr="00CB6C68">
              <w:rPr>
                <w:rFonts w:ascii="Arial" w:hAnsi="Arial" w:cs="Arial"/>
                <w:color w:val="000000" w:themeColor="text1"/>
                <w:sz w:val="18"/>
                <w:szCs w:val="18"/>
              </w:rPr>
              <w:fldChar w:fldCharType="begin">
                <w:fldData xml:space="preserve">PEVuZE5vdGU+PENpdGU+PEF1dGhvcj5TdXp1a2k8L0F1dGhvcj48WWVhcj4yMDE0PC9ZZWFyPjxS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PEVuZE5vdGU+PENpdGU+PEF1dGhvcj5TdXp1a2k8L0F1dGhvcj48WWVhcj4yMDE0PC9ZZWFyPjxS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CB6C68">
              <w:rPr>
                <w:rFonts w:ascii="Arial" w:hAnsi="Arial" w:cs="Arial"/>
                <w:color w:val="000000" w:themeColor="text1"/>
                <w:sz w:val="18"/>
                <w:szCs w:val="18"/>
              </w:rPr>
            </w:r>
            <w:r w:rsidRPr="00CB6C68">
              <w:rPr>
                <w:rFonts w:ascii="Arial" w:hAnsi="Arial" w:cs="Arial"/>
                <w:color w:val="000000" w:themeColor="text1"/>
                <w:sz w:val="18"/>
                <w:szCs w:val="18"/>
              </w:rPr>
              <w:fldChar w:fldCharType="separate"/>
            </w:r>
            <w:r w:rsidRPr="00033131">
              <w:rPr>
                <w:rFonts w:ascii="Arial" w:hAnsi="Arial" w:cs="Arial"/>
                <w:noProof/>
                <w:color w:val="000000" w:themeColor="text1"/>
                <w:sz w:val="18"/>
                <w:szCs w:val="18"/>
                <w:vertAlign w:val="superscript"/>
              </w:rPr>
              <w:t>25</w:t>
            </w:r>
            <w:r w:rsidRPr="00CB6C68">
              <w:rPr>
                <w:rFonts w:ascii="Arial" w:hAnsi="Arial" w:cs="Arial"/>
                <w:color w:val="000000" w:themeColor="text1"/>
                <w:sz w:val="18"/>
                <w:szCs w:val="18"/>
              </w:rPr>
              <w:fldChar w:fldCharType="end"/>
            </w:r>
          </w:p>
          <w:p w14:paraId="20F779B3" w14:textId="77777777" w:rsidR="006428EB" w:rsidRPr="0090372C" w:rsidRDefault="006428EB" w:rsidP="007370FE">
            <w:pPr>
              <w:rPr>
                <w:rFonts w:ascii="Arial" w:hAnsi="Arial" w:cs="Arial"/>
                <w:color w:val="000000" w:themeColor="text1"/>
                <w:sz w:val="18"/>
                <w:szCs w:val="18"/>
                <w:lang w:val="en-US"/>
              </w:rPr>
            </w:pPr>
          </w:p>
        </w:tc>
        <w:tc>
          <w:tcPr>
            <w:tcW w:w="1800" w:type="dxa"/>
          </w:tcPr>
          <w:p w14:paraId="51047E46" w14:textId="77777777" w:rsidR="006428EB" w:rsidRPr="00CB6C68"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t>65 sites, 2009-11;</w:t>
            </w:r>
            <w:r>
              <w:rPr>
                <w:rFonts w:ascii="Arial" w:hAnsi="Arial" w:cs="Arial"/>
                <w:color w:val="000000" w:themeColor="text1"/>
                <w:sz w:val="18"/>
                <w:szCs w:val="18"/>
                <w:lang w:val="en-US"/>
              </w:rPr>
              <w:t xml:space="preserve"> treat-through</w:t>
            </w:r>
          </w:p>
          <w:p w14:paraId="346D30C0" w14:textId="77777777" w:rsidR="006428EB" w:rsidRPr="00CB6C68"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t xml:space="preserve">P: 96; </w:t>
            </w:r>
          </w:p>
          <w:p w14:paraId="5BF4101D" w14:textId="77777777" w:rsidR="006428EB" w:rsidRPr="0090372C"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t>I: ADA 160/80/40, w0,2</w:t>
            </w:r>
            <w:r>
              <w:rPr>
                <w:rFonts w:ascii="Arial" w:hAnsi="Arial" w:cs="Arial"/>
                <w:color w:val="000000" w:themeColor="text1"/>
                <w:sz w:val="18"/>
                <w:szCs w:val="18"/>
                <w:lang w:val="en-US"/>
              </w:rPr>
              <w:t xml:space="preserve"> and q2w</w:t>
            </w:r>
            <w:r w:rsidRPr="00CB6C68">
              <w:rPr>
                <w:rFonts w:ascii="Arial" w:hAnsi="Arial" w:cs="Arial"/>
                <w:color w:val="000000" w:themeColor="text1"/>
                <w:sz w:val="18"/>
                <w:szCs w:val="18"/>
                <w:lang w:val="en-US"/>
              </w:rPr>
              <w:t xml:space="preserve"> – 90</w:t>
            </w:r>
          </w:p>
        </w:tc>
        <w:tc>
          <w:tcPr>
            <w:tcW w:w="1327" w:type="dxa"/>
            <w:gridSpan w:val="2"/>
          </w:tcPr>
          <w:p w14:paraId="3D1B049F" w14:textId="77777777" w:rsidR="006428EB" w:rsidRPr="0090372C" w:rsidRDefault="006428EB" w:rsidP="007370FE">
            <w:pPr>
              <w:rPr>
                <w:rFonts w:ascii="Arial" w:hAnsi="Arial" w:cs="Arial"/>
                <w:color w:val="000000" w:themeColor="text1"/>
                <w:sz w:val="18"/>
                <w:szCs w:val="18"/>
                <w:lang w:val="en-US"/>
              </w:rPr>
            </w:pPr>
            <w:r w:rsidRPr="00CB6C68">
              <w:rPr>
                <w:rFonts w:ascii="Arial" w:hAnsi="Arial" w:cs="Arial"/>
                <w:color w:val="000000" w:themeColor="text1"/>
                <w:sz w:val="18"/>
                <w:szCs w:val="18"/>
                <w:lang w:val="en-US"/>
              </w:rPr>
              <w:t>MCS≤2</w:t>
            </w:r>
            <w:r w:rsidRPr="0090372C">
              <w:rPr>
                <w:rFonts w:ascii="Arial" w:hAnsi="Arial" w:cs="Arial"/>
                <w:color w:val="000000" w:themeColor="text1"/>
                <w:sz w:val="18"/>
                <w:szCs w:val="18"/>
                <w:lang w:val="en-US"/>
              </w:rPr>
              <w:t xml:space="preserve"> with </w:t>
            </w:r>
            <w:r>
              <w:rPr>
                <w:rFonts w:ascii="Arial" w:hAnsi="Arial" w:cs="Arial"/>
                <w:color w:val="000000" w:themeColor="text1"/>
                <w:sz w:val="18"/>
                <w:szCs w:val="18"/>
                <w:lang w:val="en-US"/>
              </w:rPr>
              <w:t>no score &gt;1</w:t>
            </w:r>
            <w:r w:rsidRPr="00CB6C68">
              <w:rPr>
                <w:rFonts w:ascii="Arial" w:hAnsi="Arial" w:cs="Arial"/>
                <w:color w:val="000000" w:themeColor="text1"/>
                <w:sz w:val="18"/>
                <w:szCs w:val="18"/>
                <w:lang w:val="en-US"/>
              </w:rPr>
              <w:t>; W</w:t>
            </w:r>
            <w:r>
              <w:rPr>
                <w:rFonts w:ascii="Arial" w:hAnsi="Arial" w:cs="Arial"/>
                <w:color w:val="000000" w:themeColor="text1"/>
                <w:sz w:val="18"/>
                <w:szCs w:val="18"/>
                <w:lang w:val="en-US"/>
              </w:rPr>
              <w:t>52</w:t>
            </w:r>
          </w:p>
        </w:tc>
        <w:tc>
          <w:tcPr>
            <w:tcW w:w="1463" w:type="dxa"/>
          </w:tcPr>
          <w:p w14:paraId="508D2AAB"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P: 41 (14); 73</w:t>
            </w:r>
          </w:p>
          <w:p w14:paraId="52AAB2F8"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I: 43 (15); 68</w:t>
            </w:r>
          </w:p>
        </w:tc>
        <w:tc>
          <w:tcPr>
            <w:tcW w:w="1800" w:type="dxa"/>
          </w:tcPr>
          <w:p w14:paraId="79A0AD8E"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7.8 (7.1); 62</w:t>
            </w:r>
          </w:p>
          <w:p w14:paraId="242F1C25"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7.8 (6.6); 70</w:t>
            </w:r>
          </w:p>
        </w:tc>
        <w:tc>
          <w:tcPr>
            <w:tcW w:w="1170" w:type="dxa"/>
          </w:tcPr>
          <w:p w14:paraId="3E577F26"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54.2</w:t>
            </w:r>
          </w:p>
          <w:p w14:paraId="3DB5A820"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45.6</w:t>
            </w:r>
          </w:p>
        </w:tc>
        <w:tc>
          <w:tcPr>
            <w:tcW w:w="1170" w:type="dxa"/>
          </w:tcPr>
          <w:p w14:paraId="7CFFACDC"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60.4</w:t>
            </w:r>
          </w:p>
          <w:p w14:paraId="779780EF"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63.3</w:t>
            </w:r>
          </w:p>
        </w:tc>
        <w:tc>
          <w:tcPr>
            <w:tcW w:w="1530" w:type="dxa"/>
          </w:tcPr>
          <w:p w14:paraId="0A3A4B56"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3.4 (0.5-87.2)</w:t>
            </w:r>
            <w:r w:rsidRPr="00CB6C68">
              <w:rPr>
                <w:rFonts w:ascii="Wingdings" w:hAnsi="Wingdings" w:cs="Arial"/>
                <w:color w:val="000000" w:themeColor="text1"/>
                <w:sz w:val="18"/>
                <w:szCs w:val="18"/>
                <w:vertAlign w:val="superscript"/>
              </w:rPr>
              <w:t></w:t>
            </w:r>
          </w:p>
          <w:p w14:paraId="7968D51E"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2.2 (0.5-62.8)</w:t>
            </w:r>
            <w:r w:rsidRPr="00CB6C68">
              <w:rPr>
                <w:rFonts w:ascii="Wingdings" w:hAnsi="Wingdings" w:cs="Arial"/>
                <w:color w:val="000000" w:themeColor="text1"/>
                <w:sz w:val="18"/>
                <w:szCs w:val="18"/>
                <w:vertAlign w:val="superscript"/>
              </w:rPr>
              <w:t></w:t>
            </w:r>
          </w:p>
        </w:tc>
        <w:tc>
          <w:tcPr>
            <w:tcW w:w="2047" w:type="dxa"/>
          </w:tcPr>
          <w:p w14:paraId="45C4C68D"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0/0/0</w:t>
            </w:r>
          </w:p>
          <w:p w14:paraId="2901E35E"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0/0/0</w:t>
            </w:r>
          </w:p>
          <w:p w14:paraId="487C6650" w14:textId="77777777" w:rsidR="006428EB" w:rsidRPr="0090372C" w:rsidRDefault="006428EB" w:rsidP="007370FE">
            <w:pPr>
              <w:jc w:val="center"/>
              <w:rPr>
                <w:rFonts w:ascii="Arial" w:hAnsi="Arial" w:cs="Arial"/>
                <w:color w:val="000000" w:themeColor="text1"/>
                <w:sz w:val="18"/>
                <w:szCs w:val="18"/>
                <w:lang w:val="en-US"/>
              </w:rPr>
            </w:pPr>
          </w:p>
        </w:tc>
      </w:tr>
      <w:tr w:rsidR="006428EB" w:rsidRPr="0090372C" w14:paraId="11E914B8" w14:textId="77777777" w:rsidTr="007370FE">
        <w:tc>
          <w:tcPr>
            <w:tcW w:w="13950" w:type="dxa"/>
            <w:gridSpan w:val="10"/>
            <w:shd w:val="clear" w:color="auto" w:fill="FFFF00"/>
          </w:tcPr>
          <w:p w14:paraId="7ED37980"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GOLIMUMAB</w:t>
            </w:r>
          </w:p>
        </w:tc>
      </w:tr>
      <w:tr w:rsidR="006428EB" w:rsidRPr="0090372C" w14:paraId="3289B2F9" w14:textId="77777777" w:rsidTr="007370FE">
        <w:tc>
          <w:tcPr>
            <w:tcW w:w="1643" w:type="dxa"/>
          </w:tcPr>
          <w:p w14:paraId="35CC9C01"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PURSUIT</w:t>
            </w:r>
            <w:r>
              <w:rPr>
                <w:rFonts w:ascii="Arial" w:hAnsi="Arial" w:cs="Arial"/>
                <w:color w:val="000000" w:themeColor="text1"/>
                <w:sz w:val="18"/>
                <w:szCs w:val="18"/>
                <w:lang w:val="en-US"/>
              </w:rPr>
              <w:t>-M</w:t>
            </w:r>
            <w:r>
              <w:rPr>
                <w:rFonts w:ascii="Arial" w:hAnsi="Arial" w:cs="Arial"/>
                <w:color w:val="000000" w:themeColor="text1"/>
                <w:sz w:val="18"/>
                <w:szCs w:val="18"/>
              </w:rPr>
              <w:fldChar w:fldCharType="begin">
                <w:fldData xml:space="preserve">PEVuZE5vdGU+PENpdGU+PEF1dGhvcj5TYW5kYm9ybjwvQXV0aG9yPjxZZWFyPjIwMTQ8L1llYXI+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PEVuZE5vdGU+PENpdGU+PEF1dGhvcj5TYW5kYm9ybjwvQXV0aG9yPjxZZWFyPjIwMTQ8L1llYXI+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F74B0C">
              <w:rPr>
                <w:rFonts w:ascii="Arial" w:hAnsi="Arial" w:cs="Arial"/>
                <w:noProof/>
                <w:color w:val="000000" w:themeColor="text1"/>
                <w:sz w:val="18"/>
                <w:szCs w:val="18"/>
                <w:vertAlign w:val="superscript"/>
                <w:lang w:val="en-US"/>
              </w:rPr>
              <w:t>29</w:t>
            </w:r>
            <w:r>
              <w:rPr>
                <w:rFonts w:ascii="Arial" w:hAnsi="Arial" w:cs="Arial"/>
                <w:color w:val="000000" w:themeColor="text1"/>
                <w:sz w:val="18"/>
                <w:szCs w:val="18"/>
              </w:rPr>
              <w:fldChar w:fldCharType="end"/>
            </w:r>
          </w:p>
          <w:p w14:paraId="05899EF2" w14:textId="77777777" w:rsidR="006428EB" w:rsidRPr="0090372C" w:rsidRDefault="006428EB" w:rsidP="007370FE">
            <w:pPr>
              <w:rPr>
                <w:rFonts w:ascii="Arial" w:hAnsi="Arial" w:cs="Arial"/>
                <w:color w:val="000000" w:themeColor="text1"/>
                <w:sz w:val="18"/>
                <w:szCs w:val="18"/>
                <w:lang w:val="en-US"/>
              </w:rPr>
            </w:pPr>
          </w:p>
        </w:tc>
        <w:tc>
          <w:tcPr>
            <w:tcW w:w="1800" w:type="dxa"/>
          </w:tcPr>
          <w:p w14:paraId="0BA34F75"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251 sites, 2007-11;</w:t>
            </w:r>
            <w:r>
              <w:rPr>
                <w:rFonts w:ascii="Arial" w:hAnsi="Arial" w:cs="Arial"/>
                <w:color w:val="000000" w:themeColor="text1"/>
                <w:sz w:val="18"/>
                <w:szCs w:val="18"/>
                <w:lang w:val="en-US"/>
              </w:rPr>
              <w:t xml:space="preserve"> re-randomized responders to induction GLM at w6</w:t>
            </w:r>
          </w:p>
          <w:p w14:paraId="132BEF0F"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156;</w:t>
            </w:r>
          </w:p>
          <w:p w14:paraId="177EC4BB"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I: GLM 100mg q4w </w:t>
            </w:r>
          </w:p>
          <w:p w14:paraId="754DE8D6"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- 154</w:t>
            </w:r>
          </w:p>
        </w:tc>
        <w:tc>
          <w:tcPr>
            <w:tcW w:w="1327" w:type="dxa"/>
            <w:gridSpan w:val="2"/>
          </w:tcPr>
          <w:p w14:paraId="48EA4EB4"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MCS≤2</w:t>
            </w:r>
            <w:r>
              <w:rPr>
                <w:rFonts w:ascii="Arial" w:hAnsi="Arial" w:cs="Arial"/>
                <w:color w:val="000000" w:themeColor="text1"/>
                <w:sz w:val="18"/>
                <w:szCs w:val="18"/>
                <w:lang w:val="en-US"/>
              </w:rPr>
              <w:t xml:space="preserve"> </w:t>
            </w:r>
            <w:r w:rsidRPr="0090372C">
              <w:rPr>
                <w:rFonts w:ascii="Arial" w:hAnsi="Arial" w:cs="Arial"/>
                <w:color w:val="000000" w:themeColor="text1"/>
                <w:sz w:val="18"/>
                <w:szCs w:val="18"/>
                <w:lang w:val="en-US"/>
              </w:rPr>
              <w:t xml:space="preserve">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 W54</w:t>
            </w:r>
          </w:p>
        </w:tc>
        <w:tc>
          <w:tcPr>
            <w:tcW w:w="1463" w:type="dxa"/>
          </w:tcPr>
          <w:p w14:paraId="5FDA3E0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40 (14); 48</w:t>
            </w:r>
          </w:p>
          <w:p w14:paraId="528BAA27"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39 (13); 58</w:t>
            </w:r>
          </w:p>
        </w:tc>
        <w:tc>
          <w:tcPr>
            <w:tcW w:w="1800" w:type="dxa"/>
          </w:tcPr>
          <w:p w14:paraId="530B78CD"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6.9 (7.0); NR</w:t>
            </w:r>
          </w:p>
          <w:p w14:paraId="7A263A1E"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7.2 (7.0); NR</w:t>
            </w:r>
          </w:p>
        </w:tc>
        <w:tc>
          <w:tcPr>
            <w:tcW w:w="1170" w:type="dxa"/>
          </w:tcPr>
          <w:p w14:paraId="27909573"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33.3</w:t>
            </w:r>
          </w:p>
          <w:p w14:paraId="70C21CB0"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31.2</w:t>
            </w:r>
          </w:p>
        </w:tc>
        <w:tc>
          <w:tcPr>
            <w:tcW w:w="1170" w:type="dxa"/>
          </w:tcPr>
          <w:p w14:paraId="61D389D1"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53.2</w:t>
            </w:r>
          </w:p>
          <w:p w14:paraId="0B5AF6C3"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51.2</w:t>
            </w:r>
          </w:p>
        </w:tc>
        <w:tc>
          <w:tcPr>
            <w:tcW w:w="1530" w:type="dxa"/>
          </w:tcPr>
          <w:p w14:paraId="3BB95688"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9.6 (15.5)</w:t>
            </w:r>
          </w:p>
          <w:p w14:paraId="50396204"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8.9 (14.7)</w:t>
            </w:r>
          </w:p>
        </w:tc>
        <w:tc>
          <w:tcPr>
            <w:tcW w:w="2047" w:type="dxa"/>
          </w:tcPr>
          <w:p w14:paraId="44721FA6"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0/0/0</w:t>
            </w:r>
          </w:p>
          <w:p w14:paraId="6935083B"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0/0/0</w:t>
            </w:r>
          </w:p>
        </w:tc>
      </w:tr>
      <w:tr w:rsidR="006428EB" w:rsidRPr="0090372C" w14:paraId="071A477B" w14:textId="77777777" w:rsidTr="007370FE">
        <w:tc>
          <w:tcPr>
            <w:tcW w:w="1643" w:type="dxa"/>
          </w:tcPr>
          <w:p w14:paraId="67A3D7BE"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PURSUIT-J</w:t>
            </w:r>
            <w:r>
              <w:rPr>
                <w:rFonts w:ascii="Arial" w:hAnsi="Arial" w:cs="Arial"/>
                <w:color w:val="000000" w:themeColor="text1"/>
                <w:sz w:val="18"/>
                <w:szCs w:val="18"/>
              </w:rPr>
              <w:fldChar w:fldCharType="begin">
                <w:fldData xml:space="preserve">PEVuZE5vdGU+PENpdGU+PEF1dGhvcj5IaWJpPC9BdXRob3I+PFllYXI+MjAxNzwvWWVhcj48UmVj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PEVuZE5vdGU+PENpdGU+PEF1dGhvcj5IaWJpPC9BdXRob3I+PFllYXI+MjAxNzwvWWVhcj48UmVj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F74B0C">
              <w:rPr>
                <w:rFonts w:ascii="Arial" w:hAnsi="Arial" w:cs="Arial"/>
                <w:noProof/>
                <w:color w:val="000000" w:themeColor="text1"/>
                <w:sz w:val="18"/>
                <w:szCs w:val="18"/>
                <w:vertAlign w:val="superscript"/>
                <w:lang w:val="en-US"/>
              </w:rPr>
              <w:t>66</w:t>
            </w:r>
            <w:r>
              <w:rPr>
                <w:rFonts w:ascii="Arial" w:hAnsi="Arial" w:cs="Arial"/>
                <w:color w:val="000000" w:themeColor="text1"/>
                <w:sz w:val="18"/>
                <w:szCs w:val="18"/>
              </w:rPr>
              <w:fldChar w:fldCharType="end"/>
            </w:r>
          </w:p>
        </w:tc>
        <w:tc>
          <w:tcPr>
            <w:tcW w:w="1800" w:type="dxa"/>
          </w:tcPr>
          <w:p w14:paraId="13987356"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49 sites (Japan), 2013-16;</w:t>
            </w:r>
            <w:r>
              <w:rPr>
                <w:rFonts w:ascii="Arial" w:hAnsi="Arial" w:cs="Arial"/>
                <w:color w:val="000000" w:themeColor="text1"/>
                <w:sz w:val="18"/>
                <w:szCs w:val="18"/>
                <w:lang w:val="en-US"/>
              </w:rPr>
              <w:t xml:space="preserve"> re-randomized responders to induction GLM at w6</w:t>
            </w:r>
          </w:p>
          <w:p w14:paraId="5A8D5F84"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31</w:t>
            </w:r>
          </w:p>
          <w:p w14:paraId="7C962A69"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GLM 100mg q4w – 32</w:t>
            </w:r>
          </w:p>
        </w:tc>
        <w:tc>
          <w:tcPr>
            <w:tcW w:w="1327" w:type="dxa"/>
            <w:gridSpan w:val="2"/>
          </w:tcPr>
          <w:p w14:paraId="27E5E7B8"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MCS≤2</w:t>
            </w:r>
            <w:r>
              <w:rPr>
                <w:rFonts w:ascii="Arial" w:hAnsi="Arial" w:cs="Arial"/>
                <w:color w:val="000000" w:themeColor="text1"/>
                <w:sz w:val="18"/>
                <w:szCs w:val="18"/>
                <w:lang w:val="en-US"/>
              </w:rPr>
              <w:t xml:space="preserve"> </w:t>
            </w:r>
            <w:r w:rsidRPr="0090372C">
              <w:rPr>
                <w:rFonts w:ascii="Arial" w:hAnsi="Arial" w:cs="Arial"/>
                <w:color w:val="000000" w:themeColor="text1"/>
                <w:sz w:val="18"/>
                <w:szCs w:val="18"/>
                <w:lang w:val="en-US"/>
              </w:rPr>
              <w:t xml:space="preserve">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 W54</w:t>
            </w:r>
          </w:p>
        </w:tc>
        <w:tc>
          <w:tcPr>
            <w:tcW w:w="1463" w:type="dxa"/>
          </w:tcPr>
          <w:p w14:paraId="39F75523"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43 (14); 61</w:t>
            </w:r>
          </w:p>
          <w:p w14:paraId="6089EAA4"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39 (12); 69</w:t>
            </w:r>
          </w:p>
        </w:tc>
        <w:tc>
          <w:tcPr>
            <w:tcW w:w="1800" w:type="dxa"/>
          </w:tcPr>
          <w:p w14:paraId="25FB87F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5.7 (5.3); 39</w:t>
            </w:r>
          </w:p>
          <w:p w14:paraId="3D9D0320"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5.4 (6.1); 38</w:t>
            </w:r>
          </w:p>
        </w:tc>
        <w:tc>
          <w:tcPr>
            <w:tcW w:w="1170" w:type="dxa"/>
          </w:tcPr>
          <w:p w14:paraId="4B8DB306"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41.9</w:t>
            </w:r>
          </w:p>
          <w:p w14:paraId="1619C333"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50.0</w:t>
            </w:r>
          </w:p>
        </w:tc>
        <w:tc>
          <w:tcPr>
            <w:tcW w:w="1170" w:type="dxa"/>
          </w:tcPr>
          <w:p w14:paraId="75624315"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29.0</w:t>
            </w:r>
          </w:p>
          <w:p w14:paraId="55B46860"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28.1</w:t>
            </w:r>
          </w:p>
        </w:tc>
        <w:tc>
          <w:tcPr>
            <w:tcW w:w="1530" w:type="dxa"/>
          </w:tcPr>
          <w:p w14:paraId="05150C83"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4.1 (7.7)</w:t>
            </w:r>
          </w:p>
          <w:p w14:paraId="138DA4B5"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5.3 (14.8)</w:t>
            </w:r>
          </w:p>
        </w:tc>
        <w:tc>
          <w:tcPr>
            <w:tcW w:w="2047" w:type="dxa"/>
          </w:tcPr>
          <w:p w14:paraId="3BF46030" w14:textId="77777777" w:rsidR="006428EB" w:rsidRPr="00CB6C68"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0/0/0</w:t>
            </w:r>
          </w:p>
          <w:p w14:paraId="291AE044" w14:textId="77777777" w:rsidR="006428EB" w:rsidRPr="0090372C" w:rsidRDefault="006428EB" w:rsidP="007370FE">
            <w:pPr>
              <w:jc w:val="center"/>
              <w:rPr>
                <w:rFonts w:ascii="Arial" w:hAnsi="Arial" w:cs="Arial"/>
                <w:color w:val="000000" w:themeColor="text1"/>
                <w:sz w:val="18"/>
                <w:szCs w:val="18"/>
                <w:lang w:val="en-US"/>
              </w:rPr>
            </w:pPr>
            <w:r w:rsidRPr="00CB6C68">
              <w:rPr>
                <w:rFonts w:ascii="Arial" w:hAnsi="Arial" w:cs="Arial"/>
                <w:color w:val="000000" w:themeColor="text1"/>
                <w:sz w:val="18"/>
                <w:szCs w:val="18"/>
                <w:lang w:val="en-US"/>
              </w:rPr>
              <w:t>0/0/0</w:t>
            </w:r>
          </w:p>
        </w:tc>
      </w:tr>
      <w:tr w:rsidR="006428EB" w:rsidRPr="0090372C" w14:paraId="06363E2F" w14:textId="77777777" w:rsidTr="007370FE">
        <w:tc>
          <w:tcPr>
            <w:tcW w:w="13950" w:type="dxa"/>
            <w:gridSpan w:val="10"/>
            <w:shd w:val="clear" w:color="auto" w:fill="FFFF00"/>
          </w:tcPr>
          <w:p w14:paraId="1634E4B2" w14:textId="77777777" w:rsidR="006428EB" w:rsidRPr="0090372C" w:rsidRDefault="006428EB" w:rsidP="007370FE">
            <w:pPr>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VEDOLIZUMAB</w:t>
            </w:r>
          </w:p>
        </w:tc>
      </w:tr>
      <w:tr w:rsidR="006428EB" w:rsidRPr="0090372C" w14:paraId="6617CE4F" w14:textId="77777777" w:rsidTr="007370FE">
        <w:tc>
          <w:tcPr>
            <w:tcW w:w="1643" w:type="dxa"/>
          </w:tcPr>
          <w:p w14:paraId="69FC496B" w14:textId="77777777" w:rsidR="006428EB" w:rsidRPr="0090372C" w:rsidRDefault="006428EB" w:rsidP="007370FE">
            <w:pPr>
              <w:rPr>
                <w:rFonts w:ascii="Arial" w:hAnsi="Arial" w:cs="Arial"/>
                <w:color w:val="000000" w:themeColor="text1"/>
                <w:sz w:val="18"/>
                <w:szCs w:val="18"/>
                <w:vertAlign w:val="superscript"/>
                <w:lang w:val="en-US"/>
              </w:rPr>
            </w:pPr>
            <w:r w:rsidRPr="0090372C">
              <w:rPr>
                <w:rFonts w:ascii="Arial" w:hAnsi="Arial" w:cs="Arial"/>
                <w:color w:val="000000" w:themeColor="text1"/>
                <w:sz w:val="18"/>
                <w:szCs w:val="18"/>
                <w:lang w:val="en-US"/>
              </w:rPr>
              <w:t>GEMINI I</w:t>
            </w:r>
            <w:r w:rsidRPr="0090372C">
              <w:rPr>
                <w:rFonts w:ascii="Arial" w:hAnsi="Arial" w:cs="Arial"/>
                <w:color w:val="000000" w:themeColor="text1"/>
                <w:sz w:val="18"/>
                <w:szCs w:val="18"/>
              </w:rPr>
              <w:fldChar w:fldCharType="begin">
                <w:fldData xml:space="preserve">PEVuZE5vdGU+PENpdGU+PEF1dGhvcj5GZWFnYW48L0F1dGhvcj48WWVhcj4yMDEzPC9ZZWFyPjxS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PEVuZE5vdGU+PENpdGU+PEF1dGhvcj5GZWFnYW48L0F1dGhvcj48WWVhcj4yMDEzPC9ZZWFyPjxS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90372C">
              <w:rPr>
                <w:rFonts w:ascii="Arial" w:hAnsi="Arial" w:cs="Arial"/>
                <w:color w:val="000000" w:themeColor="text1"/>
                <w:sz w:val="18"/>
                <w:szCs w:val="18"/>
              </w:rPr>
            </w:r>
            <w:r w:rsidRPr="0090372C">
              <w:rPr>
                <w:rFonts w:ascii="Arial" w:hAnsi="Arial" w:cs="Arial"/>
                <w:color w:val="000000" w:themeColor="text1"/>
                <w:sz w:val="18"/>
                <w:szCs w:val="18"/>
              </w:rPr>
              <w:fldChar w:fldCharType="separate"/>
            </w:r>
            <w:r w:rsidRPr="001425CF">
              <w:rPr>
                <w:rFonts w:ascii="Arial" w:hAnsi="Arial" w:cs="Arial"/>
                <w:noProof/>
                <w:color w:val="000000" w:themeColor="text1"/>
                <w:sz w:val="18"/>
                <w:szCs w:val="18"/>
                <w:vertAlign w:val="superscript"/>
              </w:rPr>
              <w:t>30</w:t>
            </w:r>
            <w:r w:rsidRPr="0090372C">
              <w:rPr>
                <w:rFonts w:ascii="Arial" w:hAnsi="Arial" w:cs="Arial"/>
                <w:color w:val="000000" w:themeColor="text1"/>
                <w:sz w:val="18"/>
                <w:szCs w:val="18"/>
              </w:rPr>
              <w:fldChar w:fldCharType="end"/>
            </w:r>
          </w:p>
          <w:p w14:paraId="0E997E7E" w14:textId="77777777" w:rsidR="006428EB" w:rsidRPr="0090372C" w:rsidRDefault="006428EB" w:rsidP="007370FE">
            <w:pPr>
              <w:rPr>
                <w:rFonts w:ascii="Arial" w:hAnsi="Arial" w:cs="Arial"/>
                <w:color w:val="000000" w:themeColor="text1"/>
                <w:sz w:val="18"/>
                <w:szCs w:val="18"/>
                <w:lang w:val="en-US"/>
              </w:rPr>
            </w:pPr>
          </w:p>
        </w:tc>
        <w:tc>
          <w:tcPr>
            <w:tcW w:w="1800" w:type="dxa"/>
          </w:tcPr>
          <w:p w14:paraId="31965B7A"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211 sites, 2008-12;</w:t>
            </w:r>
          </w:p>
          <w:p w14:paraId="70401788"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re-randomized responders to induction VDZ at w6</w:t>
            </w:r>
          </w:p>
          <w:p w14:paraId="65D3AFCB"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P(m): </w:t>
            </w:r>
            <w:r>
              <w:rPr>
                <w:rFonts w:ascii="Arial" w:hAnsi="Arial" w:cs="Arial"/>
                <w:color w:val="000000" w:themeColor="text1"/>
                <w:sz w:val="18"/>
                <w:szCs w:val="18"/>
                <w:lang w:val="en-US"/>
              </w:rPr>
              <w:t>126</w:t>
            </w:r>
          </w:p>
          <w:p w14:paraId="050BF476"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I(m):</w:t>
            </w:r>
            <w:r>
              <w:rPr>
                <w:rFonts w:ascii="Arial" w:hAnsi="Arial" w:cs="Arial"/>
                <w:color w:val="000000" w:themeColor="text1"/>
                <w:sz w:val="18"/>
                <w:szCs w:val="18"/>
                <w:lang w:val="en-US"/>
              </w:rPr>
              <w:t xml:space="preserve"> 122</w:t>
            </w:r>
          </w:p>
        </w:tc>
        <w:tc>
          <w:tcPr>
            <w:tcW w:w="1327" w:type="dxa"/>
            <w:gridSpan w:val="2"/>
          </w:tcPr>
          <w:p w14:paraId="36AE140E"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MCS≤2</w:t>
            </w:r>
            <w:r>
              <w:rPr>
                <w:rFonts w:ascii="Arial" w:hAnsi="Arial" w:cs="Arial"/>
                <w:color w:val="000000" w:themeColor="text1"/>
                <w:sz w:val="18"/>
                <w:szCs w:val="18"/>
                <w:lang w:val="en-US"/>
              </w:rPr>
              <w:t xml:space="preserve"> </w:t>
            </w:r>
            <w:r w:rsidRPr="0090372C">
              <w:rPr>
                <w:rFonts w:ascii="Arial" w:hAnsi="Arial" w:cs="Arial"/>
                <w:color w:val="000000" w:themeColor="text1"/>
                <w:sz w:val="18"/>
                <w:szCs w:val="18"/>
                <w:lang w:val="en-US"/>
              </w:rPr>
              <w:t xml:space="preserve">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w:t>
            </w:r>
          </w:p>
          <w:p w14:paraId="4F4437F9"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W52</w:t>
            </w:r>
          </w:p>
        </w:tc>
        <w:tc>
          <w:tcPr>
            <w:tcW w:w="1463" w:type="dxa"/>
          </w:tcPr>
          <w:p w14:paraId="072431F6"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w:t>
            </w:r>
            <w:r w:rsidRPr="0090372C">
              <w:rPr>
                <w:rFonts w:ascii="Arial" w:hAnsi="Arial" w:cs="Arial"/>
                <w:color w:val="000000" w:themeColor="text1"/>
                <w:sz w:val="18"/>
                <w:szCs w:val="18"/>
                <w:lang w:val="en-US"/>
              </w:rPr>
              <w:t>: 40 (14); 55</w:t>
            </w:r>
          </w:p>
          <w:p w14:paraId="129D706E"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41 (13); 57</w:t>
            </w:r>
          </w:p>
        </w:tc>
        <w:tc>
          <w:tcPr>
            <w:tcW w:w="1800" w:type="dxa"/>
          </w:tcPr>
          <w:p w14:paraId="3CEED911"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7.8 (7.0); 50</w:t>
            </w:r>
          </w:p>
          <w:p w14:paraId="320A485A"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6.2 (5.0); 43</w:t>
            </w:r>
          </w:p>
        </w:tc>
        <w:tc>
          <w:tcPr>
            <w:tcW w:w="1170" w:type="dxa"/>
          </w:tcPr>
          <w:p w14:paraId="4F86831B"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40</w:t>
            </w:r>
          </w:p>
          <w:p w14:paraId="7660778D"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36</w:t>
            </w:r>
          </w:p>
          <w:p w14:paraId="6DD746C5" w14:textId="77777777" w:rsidR="006428EB" w:rsidRPr="0090372C" w:rsidRDefault="006428EB" w:rsidP="007370FE">
            <w:pPr>
              <w:jc w:val="center"/>
              <w:rPr>
                <w:rFonts w:ascii="Arial" w:hAnsi="Arial" w:cs="Arial"/>
                <w:color w:val="000000" w:themeColor="text1"/>
                <w:sz w:val="18"/>
                <w:szCs w:val="18"/>
                <w:lang w:val="en-US"/>
              </w:rPr>
            </w:pPr>
          </w:p>
        </w:tc>
        <w:tc>
          <w:tcPr>
            <w:tcW w:w="1170" w:type="dxa"/>
          </w:tcPr>
          <w:p w14:paraId="76C2D8CB"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57</w:t>
            </w:r>
          </w:p>
          <w:p w14:paraId="2C03CCD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57</w:t>
            </w:r>
          </w:p>
          <w:p w14:paraId="28D75ADC" w14:textId="77777777" w:rsidR="006428EB" w:rsidRPr="0090372C" w:rsidRDefault="006428EB" w:rsidP="007370FE">
            <w:pPr>
              <w:jc w:val="center"/>
              <w:rPr>
                <w:rFonts w:ascii="Arial" w:hAnsi="Arial" w:cs="Arial"/>
                <w:color w:val="000000" w:themeColor="text1"/>
                <w:sz w:val="18"/>
                <w:szCs w:val="18"/>
                <w:lang w:val="en-US"/>
              </w:rPr>
            </w:pPr>
          </w:p>
        </w:tc>
        <w:tc>
          <w:tcPr>
            <w:tcW w:w="1530" w:type="dxa"/>
          </w:tcPr>
          <w:p w14:paraId="68C56736"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NR</w:t>
            </w:r>
          </w:p>
        </w:tc>
        <w:tc>
          <w:tcPr>
            <w:tcW w:w="2047" w:type="dxa"/>
          </w:tcPr>
          <w:p w14:paraId="781572C8"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Any prior advanced therapy:</w:t>
            </w:r>
          </w:p>
          <w:p w14:paraId="69E15FA2"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 xml:space="preserve">P: </w:t>
            </w:r>
            <w:r w:rsidRPr="0090372C">
              <w:rPr>
                <w:rFonts w:ascii="Arial" w:hAnsi="Arial" w:cs="Arial"/>
                <w:color w:val="000000" w:themeColor="text1"/>
                <w:sz w:val="18"/>
                <w:szCs w:val="18"/>
                <w:lang w:val="en-US"/>
              </w:rPr>
              <w:t>37</w:t>
            </w:r>
          </w:p>
          <w:p w14:paraId="061EC929"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 xml:space="preserve">I: </w:t>
            </w:r>
            <w:r w:rsidRPr="0090372C">
              <w:rPr>
                <w:rFonts w:ascii="Arial" w:hAnsi="Arial" w:cs="Arial"/>
                <w:color w:val="000000" w:themeColor="text1"/>
                <w:sz w:val="18"/>
                <w:szCs w:val="18"/>
                <w:lang w:val="en-US"/>
              </w:rPr>
              <w:t>42</w:t>
            </w:r>
          </w:p>
        </w:tc>
      </w:tr>
      <w:tr w:rsidR="006428EB" w:rsidRPr="0090372C" w14:paraId="55D37281" w14:textId="77777777" w:rsidTr="007370FE">
        <w:tc>
          <w:tcPr>
            <w:tcW w:w="1643" w:type="dxa"/>
          </w:tcPr>
          <w:p w14:paraId="3A52912E"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Motoya et al</w:t>
            </w:r>
            <w:r>
              <w:rPr>
                <w:rFonts w:ascii="Arial" w:hAnsi="Arial" w:cs="Arial"/>
                <w:color w:val="000000" w:themeColor="text1"/>
                <w:sz w:val="18"/>
                <w:szCs w:val="18"/>
              </w:rPr>
              <w:fldChar w:fldCharType="begin">
                <w:fldData xml:space="preserve">PEVuZE5vdGU+PENpdGU+PEF1dGhvcj5Nb3RveWE8L0F1dGhvcj48WWVhcj4yMDE5PC9ZZWFyPjxS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PEVuZE5vdGU+PENpdGU+PEF1dGhvcj5Nb3RveWE8L0F1dGhvcj48WWVhcj4yMDE5PC9ZZWFyPjxS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F74B0C">
              <w:rPr>
                <w:rFonts w:ascii="Arial" w:hAnsi="Arial" w:cs="Arial"/>
                <w:noProof/>
                <w:color w:val="000000" w:themeColor="text1"/>
                <w:sz w:val="18"/>
                <w:szCs w:val="18"/>
                <w:vertAlign w:val="superscript"/>
                <w:lang w:val="en-US"/>
              </w:rPr>
              <w:t>31</w:t>
            </w:r>
            <w:r>
              <w:rPr>
                <w:rFonts w:ascii="Arial" w:hAnsi="Arial" w:cs="Arial"/>
                <w:color w:val="000000" w:themeColor="text1"/>
                <w:sz w:val="18"/>
                <w:szCs w:val="18"/>
              </w:rPr>
              <w:fldChar w:fldCharType="end"/>
            </w:r>
          </w:p>
          <w:p w14:paraId="0C985B72" w14:textId="77777777" w:rsidR="006428EB" w:rsidRPr="0090372C" w:rsidRDefault="006428EB" w:rsidP="007370FE">
            <w:pPr>
              <w:rPr>
                <w:rFonts w:ascii="Arial" w:hAnsi="Arial" w:cs="Arial"/>
                <w:color w:val="000000" w:themeColor="text1"/>
                <w:sz w:val="18"/>
                <w:szCs w:val="18"/>
                <w:lang w:val="en-US"/>
              </w:rPr>
            </w:pPr>
          </w:p>
        </w:tc>
        <w:tc>
          <w:tcPr>
            <w:tcW w:w="1800" w:type="dxa"/>
          </w:tcPr>
          <w:p w14:paraId="4BF8CDB3"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100 sites, 2014-18;</w:t>
            </w:r>
            <w:r>
              <w:rPr>
                <w:rFonts w:ascii="Arial" w:hAnsi="Arial" w:cs="Arial"/>
                <w:color w:val="000000" w:themeColor="text1"/>
                <w:sz w:val="18"/>
                <w:szCs w:val="18"/>
                <w:lang w:val="en-US"/>
              </w:rPr>
              <w:t xml:space="preserve"> re-randomized responders to induction VDZ at w10</w:t>
            </w:r>
          </w:p>
          <w:p w14:paraId="22F82917"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42</w:t>
            </w:r>
          </w:p>
          <w:p w14:paraId="254D21C3"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lastRenderedPageBreak/>
              <w:t>I: VDZ 300mg q8w; 41</w:t>
            </w:r>
          </w:p>
        </w:tc>
        <w:tc>
          <w:tcPr>
            <w:tcW w:w="1327" w:type="dxa"/>
            <w:gridSpan w:val="2"/>
          </w:tcPr>
          <w:p w14:paraId="1B14F77B"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lastRenderedPageBreak/>
              <w:t>MCS≤2</w:t>
            </w:r>
            <w:r>
              <w:rPr>
                <w:rFonts w:ascii="Arial" w:hAnsi="Arial" w:cs="Arial"/>
                <w:color w:val="000000" w:themeColor="text1"/>
                <w:sz w:val="18"/>
                <w:szCs w:val="18"/>
                <w:lang w:val="en-US"/>
              </w:rPr>
              <w:t xml:space="preserve"> </w:t>
            </w:r>
            <w:r w:rsidRPr="0090372C">
              <w:rPr>
                <w:rFonts w:ascii="Arial" w:hAnsi="Arial" w:cs="Arial"/>
                <w:color w:val="000000" w:themeColor="text1"/>
                <w:sz w:val="18"/>
                <w:szCs w:val="18"/>
                <w:lang w:val="en-US"/>
              </w:rPr>
              <w:t xml:space="preserve">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w:t>
            </w:r>
          </w:p>
          <w:p w14:paraId="0E66E1A9"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W60</w:t>
            </w:r>
          </w:p>
        </w:tc>
        <w:tc>
          <w:tcPr>
            <w:tcW w:w="1463" w:type="dxa"/>
          </w:tcPr>
          <w:p w14:paraId="1BEBB7CF"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P: 43 (14); 55</w:t>
            </w:r>
          </w:p>
          <w:p w14:paraId="3CF74881"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I: 43 (14); 51</w:t>
            </w:r>
          </w:p>
        </w:tc>
        <w:tc>
          <w:tcPr>
            <w:tcW w:w="1800" w:type="dxa"/>
          </w:tcPr>
          <w:p w14:paraId="75A56190"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8.7 (7.0); 55</w:t>
            </w:r>
          </w:p>
          <w:p w14:paraId="649CD64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8.6 (7.8); 68</w:t>
            </w:r>
          </w:p>
        </w:tc>
        <w:tc>
          <w:tcPr>
            <w:tcW w:w="1170" w:type="dxa"/>
          </w:tcPr>
          <w:p w14:paraId="6FD67E6C"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50.0</w:t>
            </w:r>
          </w:p>
          <w:p w14:paraId="12BCDA64"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53.8</w:t>
            </w:r>
          </w:p>
          <w:p w14:paraId="7212EA31" w14:textId="77777777" w:rsidR="006428EB" w:rsidRPr="0090372C" w:rsidRDefault="006428EB" w:rsidP="007370FE">
            <w:pPr>
              <w:jc w:val="center"/>
              <w:rPr>
                <w:rFonts w:ascii="Arial" w:hAnsi="Arial" w:cs="Arial"/>
                <w:color w:val="000000" w:themeColor="text1"/>
                <w:sz w:val="18"/>
                <w:szCs w:val="18"/>
                <w:lang w:val="en-US"/>
              </w:rPr>
            </w:pPr>
          </w:p>
        </w:tc>
        <w:tc>
          <w:tcPr>
            <w:tcW w:w="1170" w:type="dxa"/>
          </w:tcPr>
          <w:p w14:paraId="5AAF5F06"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35.7</w:t>
            </w:r>
          </w:p>
          <w:p w14:paraId="14DD4186"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31.8</w:t>
            </w:r>
          </w:p>
        </w:tc>
        <w:tc>
          <w:tcPr>
            <w:tcW w:w="1530" w:type="dxa"/>
          </w:tcPr>
          <w:p w14:paraId="07276B14"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NR</w:t>
            </w:r>
          </w:p>
        </w:tc>
        <w:tc>
          <w:tcPr>
            <w:tcW w:w="2047" w:type="dxa"/>
          </w:tcPr>
          <w:p w14:paraId="0E4396FD"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Any prior advanced therapy:</w:t>
            </w:r>
          </w:p>
          <w:p w14:paraId="52042EA4"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 xml:space="preserve">P: </w:t>
            </w:r>
            <w:r w:rsidRPr="0090372C">
              <w:rPr>
                <w:rFonts w:ascii="Arial" w:hAnsi="Arial" w:cs="Arial"/>
                <w:color w:val="000000" w:themeColor="text1"/>
                <w:sz w:val="18"/>
                <w:szCs w:val="18"/>
                <w:lang w:val="en-US"/>
              </w:rPr>
              <w:t>33</w:t>
            </w:r>
          </w:p>
          <w:p w14:paraId="057E3567"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 xml:space="preserve">I: </w:t>
            </w:r>
            <w:r w:rsidRPr="0090372C">
              <w:rPr>
                <w:rFonts w:ascii="Arial" w:hAnsi="Arial" w:cs="Arial"/>
                <w:color w:val="000000" w:themeColor="text1"/>
                <w:sz w:val="18"/>
                <w:szCs w:val="18"/>
                <w:lang w:val="en-US"/>
              </w:rPr>
              <w:t>4</w:t>
            </w:r>
          </w:p>
        </w:tc>
      </w:tr>
      <w:tr w:rsidR="006428EB" w:rsidRPr="0090372C" w14:paraId="71357416" w14:textId="77777777" w:rsidTr="007370FE">
        <w:tc>
          <w:tcPr>
            <w:tcW w:w="1643" w:type="dxa"/>
          </w:tcPr>
          <w:p w14:paraId="2BDCA0A5"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VARSITY</w:t>
            </w:r>
            <w:r>
              <w:rPr>
                <w:rFonts w:ascii="Arial" w:hAnsi="Arial" w:cs="Arial"/>
                <w:color w:val="000000" w:themeColor="text1"/>
                <w:sz w:val="18"/>
                <w:szCs w:val="18"/>
              </w:rPr>
              <w:fldChar w:fldCharType="begin">
                <w:fldData xml:space="preserve">PEVuZE5vdGU+PENpdGU+PEF1dGhvcj5TYW5kczwvQXV0aG9yPjxZZWFyPjIwMTk8L1llYXI+PFJl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==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PEVuZE5vdGU+PENpdGU+PEF1dGhvcj5TYW5kczwvQXV0aG9yPjxZZWFyPjIwMTk8L1llYXI+PFJl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==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F74B0C">
              <w:rPr>
                <w:rFonts w:ascii="Arial" w:hAnsi="Arial" w:cs="Arial"/>
                <w:noProof/>
                <w:color w:val="000000" w:themeColor="text1"/>
                <w:sz w:val="18"/>
                <w:szCs w:val="18"/>
                <w:vertAlign w:val="superscript"/>
                <w:lang w:val="en-US"/>
              </w:rPr>
              <w:t>7</w:t>
            </w:r>
            <w:r>
              <w:rPr>
                <w:rFonts w:ascii="Arial" w:hAnsi="Arial" w:cs="Arial"/>
                <w:color w:val="000000" w:themeColor="text1"/>
                <w:sz w:val="18"/>
                <w:szCs w:val="18"/>
              </w:rPr>
              <w:fldChar w:fldCharType="end"/>
            </w:r>
          </w:p>
        </w:tc>
        <w:tc>
          <w:tcPr>
            <w:tcW w:w="1800" w:type="dxa"/>
          </w:tcPr>
          <w:p w14:paraId="4A0BB55B"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245 sites, 2015-19;</w:t>
            </w:r>
          </w:p>
          <w:p w14:paraId="3E392E9D"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ADA 160/80/40, w0,2 then q2w; 386</w:t>
            </w:r>
          </w:p>
          <w:p w14:paraId="32BE0C9C"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VDZ 300mg, w0,2,6, then q8w - 383</w:t>
            </w:r>
          </w:p>
        </w:tc>
        <w:tc>
          <w:tcPr>
            <w:tcW w:w="1327" w:type="dxa"/>
            <w:gridSpan w:val="2"/>
          </w:tcPr>
          <w:p w14:paraId="3FF692C4"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MCS≤2 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 W</w:t>
            </w:r>
            <w:r>
              <w:rPr>
                <w:rFonts w:ascii="Arial" w:hAnsi="Arial" w:cs="Arial"/>
                <w:color w:val="000000" w:themeColor="text1"/>
                <w:sz w:val="18"/>
                <w:szCs w:val="18"/>
                <w:lang w:val="en-US"/>
              </w:rPr>
              <w:t>52</w:t>
            </w:r>
          </w:p>
        </w:tc>
        <w:tc>
          <w:tcPr>
            <w:tcW w:w="1463" w:type="dxa"/>
          </w:tcPr>
          <w:p w14:paraId="716937BA"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ADA: 41 (13); 56</w:t>
            </w:r>
          </w:p>
          <w:p w14:paraId="6C8BC232"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VDZ: 41 (14); 61</w:t>
            </w:r>
          </w:p>
        </w:tc>
        <w:tc>
          <w:tcPr>
            <w:tcW w:w="1800" w:type="dxa"/>
          </w:tcPr>
          <w:p w14:paraId="48A5DA18"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6.4 (6.0); NR</w:t>
            </w:r>
          </w:p>
          <w:p w14:paraId="1DACB425"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7.3 (7.2); NR</w:t>
            </w:r>
          </w:p>
        </w:tc>
        <w:tc>
          <w:tcPr>
            <w:tcW w:w="1170" w:type="dxa"/>
          </w:tcPr>
          <w:p w14:paraId="0587B8BA"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25.9</w:t>
            </w:r>
          </w:p>
          <w:p w14:paraId="42C65D69"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26.2</w:t>
            </w:r>
          </w:p>
        </w:tc>
        <w:tc>
          <w:tcPr>
            <w:tcW w:w="1170" w:type="dxa"/>
          </w:tcPr>
          <w:p w14:paraId="4EFA5491"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36.3</w:t>
            </w:r>
          </w:p>
          <w:p w14:paraId="748B2D31"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36.1</w:t>
            </w:r>
          </w:p>
        </w:tc>
        <w:tc>
          <w:tcPr>
            <w:tcW w:w="1530" w:type="dxa"/>
          </w:tcPr>
          <w:p w14:paraId="1A51ADEF"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NR</w:t>
            </w:r>
          </w:p>
        </w:tc>
        <w:tc>
          <w:tcPr>
            <w:tcW w:w="2047" w:type="dxa"/>
          </w:tcPr>
          <w:p w14:paraId="4A8A6A7D"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21</w:t>
            </w:r>
            <w:r>
              <w:rPr>
                <w:rFonts w:ascii="Arial" w:hAnsi="Arial" w:cs="Arial"/>
                <w:color w:val="000000" w:themeColor="text1"/>
                <w:sz w:val="18"/>
                <w:szCs w:val="18"/>
                <w:lang w:val="en-US"/>
              </w:rPr>
              <w:t>/0/0</w:t>
            </w:r>
          </w:p>
          <w:p w14:paraId="3B240DE2"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21</w:t>
            </w:r>
            <w:r>
              <w:rPr>
                <w:rFonts w:ascii="Arial" w:hAnsi="Arial" w:cs="Arial"/>
                <w:color w:val="000000" w:themeColor="text1"/>
                <w:sz w:val="18"/>
                <w:szCs w:val="18"/>
                <w:lang w:val="en-US"/>
              </w:rPr>
              <w:t>/0/0</w:t>
            </w:r>
          </w:p>
        </w:tc>
      </w:tr>
      <w:tr w:rsidR="006428EB" w:rsidRPr="0090372C" w14:paraId="40CDC119" w14:textId="77777777" w:rsidTr="007370FE">
        <w:trPr>
          <w:trHeight w:val="323"/>
        </w:trPr>
        <w:tc>
          <w:tcPr>
            <w:tcW w:w="1643" w:type="dxa"/>
          </w:tcPr>
          <w:p w14:paraId="2AB359CB" w14:textId="77777777" w:rsidR="006428EB" w:rsidRPr="0090372C" w:rsidRDefault="006428EB" w:rsidP="007370FE">
            <w:pPr>
              <w:rPr>
                <w:rFonts w:ascii="Arial" w:hAnsi="Arial" w:cs="Arial"/>
                <w:color w:val="000000" w:themeColor="text1"/>
                <w:sz w:val="18"/>
                <w:szCs w:val="18"/>
                <w:lang w:val="en-US"/>
              </w:rPr>
            </w:pPr>
            <w:r w:rsidRPr="00E13D19">
              <w:rPr>
                <w:rFonts w:ascii="Arial" w:hAnsi="Arial" w:cs="Arial"/>
                <w:color w:val="000000" w:themeColor="text1"/>
                <w:sz w:val="18"/>
                <w:szCs w:val="18"/>
                <w:lang w:val="en-US"/>
              </w:rPr>
              <w:t>VISIBLE 1</w:t>
            </w:r>
            <w:r>
              <w:rPr>
                <w:rFonts w:ascii="Arial" w:hAnsi="Arial" w:cs="Arial"/>
                <w:color w:val="000000" w:themeColor="text1"/>
                <w:sz w:val="18"/>
                <w:szCs w:val="18"/>
              </w:rPr>
              <w:fldChar w:fldCharType="begin">
                <w:fldData xml:space="preserve">PEVuZE5vdGU+PENpdGU+PEF1dGhvcj5TYW5kYm9ybjwvQXV0aG9yPjxZZWFyPjIwMjA8L1llYXI+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PEVuZE5vdGU+PENpdGU+PEF1dGhvcj5TYW5kYm9ybjwvQXV0aG9yPjxZZWFyPjIwMjA8L1llYXI+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F74B0C">
              <w:rPr>
                <w:rFonts w:ascii="Arial" w:hAnsi="Arial" w:cs="Arial"/>
                <w:noProof/>
                <w:color w:val="000000" w:themeColor="text1"/>
                <w:sz w:val="18"/>
                <w:szCs w:val="18"/>
                <w:vertAlign w:val="superscript"/>
                <w:lang w:val="en-US"/>
              </w:rPr>
              <w:t>16</w:t>
            </w:r>
            <w:r>
              <w:rPr>
                <w:rFonts w:ascii="Arial" w:hAnsi="Arial" w:cs="Arial"/>
                <w:color w:val="000000" w:themeColor="text1"/>
                <w:sz w:val="18"/>
                <w:szCs w:val="18"/>
              </w:rPr>
              <w:fldChar w:fldCharType="end"/>
            </w:r>
          </w:p>
        </w:tc>
        <w:tc>
          <w:tcPr>
            <w:tcW w:w="1800" w:type="dxa"/>
          </w:tcPr>
          <w:p w14:paraId="3D888681"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1</w:t>
            </w:r>
            <w:r>
              <w:rPr>
                <w:rFonts w:ascii="Arial" w:hAnsi="Arial" w:cs="Arial"/>
                <w:color w:val="000000" w:themeColor="text1"/>
                <w:sz w:val="18"/>
                <w:szCs w:val="18"/>
                <w:lang w:val="en-US"/>
              </w:rPr>
              <w:t>41</w:t>
            </w:r>
            <w:r w:rsidRPr="0090372C">
              <w:rPr>
                <w:rFonts w:ascii="Arial" w:hAnsi="Arial" w:cs="Arial"/>
                <w:color w:val="000000" w:themeColor="text1"/>
                <w:sz w:val="18"/>
                <w:szCs w:val="18"/>
                <w:lang w:val="en-US"/>
              </w:rPr>
              <w:t xml:space="preserve"> sites, 201</w:t>
            </w:r>
            <w:r>
              <w:rPr>
                <w:rFonts w:ascii="Arial" w:hAnsi="Arial" w:cs="Arial"/>
                <w:color w:val="000000" w:themeColor="text1"/>
                <w:sz w:val="18"/>
                <w:szCs w:val="18"/>
                <w:lang w:val="en-US"/>
              </w:rPr>
              <w:t>5</w:t>
            </w:r>
            <w:r w:rsidRPr="0090372C">
              <w:rPr>
                <w:rFonts w:ascii="Arial" w:hAnsi="Arial" w:cs="Arial"/>
                <w:color w:val="000000" w:themeColor="text1"/>
                <w:sz w:val="18"/>
                <w:szCs w:val="18"/>
                <w:lang w:val="en-US"/>
              </w:rPr>
              <w:t>-18;</w:t>
            </w:r>
            <w:r>
              <w:rPr>
                <w:rFonts w:ascii="Arial" w:hAnsi="Arial" w:cs="Arial"/>
                <w:color w:val="000000" w:themeColor="text1"/>
                <w:sz w:val="18"/>
                <w:szCs w:val="18"/>
                <w:lang w:val="en-US"/>
              </w:rPr>
              <w:t xml:space="preserve"> re-randomized responders to induction VDZ at w6</w:t>
            </w:r>
          </w:p>
          <w:p w14:paraId="399CE0D3"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P: </w:t>
            </w:r>
            <w:r>
              <w:rPr>
                <w:rFonts w:ascii="Arial" w:hAnsi="Arial" w:cs="Arial"/>
                <w:color w:val="000000" w:themeColor="text1"/>
                <w:sz w:val="18"/>
                <w:szCs w:val="18"/>
                <w:lang w:val="en-US"/>
              </w:rPr>
              <w:t>56</w:t>
            </w:r>
          </w:p>
          <w:p w14:paraId="5269CFF3"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SQ</w:t>
            </w:r>
            <w:r w:rsidRPr="0090372C">
              <w:rPr>
                <w:rFonts w:ascii="Arial" w:hAnsi="Arial" w:cs="Arial"/>
                <w:color w:val="000000" w:themeColor="text1"/>
                <w:sz w:val="18"/>
                <w:szCs w:val="18"/>
                <w:lang w:val="en-US"/>
              </w:rPr>
              <w:t xml:space="preserve">: VDZ </w:t>
            </w:r>
            <w:r>
              <w:rPr>
                <w:rFonts w:ascii="Arial" w:hAnsi="Arial" w:cs="Arial"/>
                <w:color w:val="000000" w:themeColor="text1"/>
                <w:sz w:val="18"/>
                <w:szCs w:val="18"/>
                <w:lang w:val="en-US"/>
              </w:rPr>
              <w:t>108</w:t>
            </w:r>
            <w:r w:rsidRPr="0090372C">
              <w:rPr>
                <w:rFonts w:ascii="Arial" w:hAnsi="Arial" w:cs="Arial"/>
                <w:color w:val="000000" w:themeColor="text1"/>
                <w:sz w:val="18"/>
                <w:szCs w:val="18"/>
                <w:lang w:val="en-US"/>
              </w:rPr>
              <w:t>mg q</w:t>
            </w:r>
            <w:r>
              <w:rPr>
                <w:rFonts w:ascii="Arial" w:hAnsi="Arial" w:cs="Arial"/>
                <w:color w:val="000000" w:themeColor="text1"/>
                <w:sz w:val="18"/>
                <w:szCs w:val="18"/>
                <w:lang w:val="en-US"/>
              </w:rPr>
              <w:t>2</w:t>
            </w:r>
            <w:r w:rsidRPr="0090372C">
              <w:rPr>
                <w:rFonts w:ascii="Arial" w:hAnsi="Arial" w:cs="Arial"/>
                <w:color w:val="000000" w:themeColor="text1"/>
                <w:sz w:val="18"/>
                <w:szCs w:val="18"/>
                <w:lang w:val="en-US"/>
              </w:rPr>
              <w:t>w</w:t>
            </w:r>
            <w:r>
              <w:rPr>
                <w:rFonts w:ascii="Arial" w:hAnsi="Arial" w:cs="Arial"/>
                <w:color w:val="000000" w:themeColor="text1"/>
                <w:sz w:val="18"/>
                <w:szCs w:val="18"/>
                <w:lang w:val="en-US"/>
              </w:rPr>
              <w:t xml:space="preserve"> – 106</w:t>
            </w:r>
          </w:p>
          <w:p w14:paraId="405B7A30"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IV: VDZ 300mg q8w – 54</w:t>
            </w:r>
          </w:p>
        </w:tc>
        <w:tc>
          <w:tcPr>
            <w:tcW w:w="1327" w:type="dxa"/>
            <w:gridSpan w:val="2"/>
          </w:tcPr>
          <w:p w14:paraId="106B6645"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MCS≤2</w:t>
            </w:r>
            <w:r>
              <w:rPr>
                <w:rFonts w:ascii="Arial" w:hAnsi="Arial" w:cs="Arial"/>
                <w:color w:val="000000" w:themeColor="text1"/>
                <w:sz w:val="18"/>
                <w:szCs w:val="18"/>
                <w:lang w:val="en-US"/>
              </w:rPr>
              <w:t xml:space="preserve"> </w:t>
            </w:r>
            <w:r w:rsidRPr="0090372C">
              <w:rPr>
                <w:rFonts w:ascii="Arial" w:hAnsi="Arial" w:cs="Arial"/>
                <w:color w:val="000000" w:themeColor="text1"/>
                <w:sz w:val="18"/>
                <w:szCs w:val="18"/>
                <w:lang w:val="en-US"/>
              </w:rPr>
              <w:t xml:space="preserve">with </w:t>
            </w:r>
            <w:r>
              <w:rPr>
                <w:rFonts w:ascii="Arial" w:hAnsi="Arial" w:cs="Arial"/>
                <w:color w:val="000000" w:themeColor="text1"/>
                <w:sz w:val="18"/>
                <w:szCs w:val="18"/>
                <w:lang w:val="en-US"/>
              </w:rPr>
              <w:t>no score &gt;1</w:t>
            </w:r>
            <w:r w:rsidRPr="0090372C">
              <w:rPr>
                <w:rFonts w:ascii="Arial" w:hAnsi="Arial" w:cs="Arial"/>
                <w:color w:val="000000" w:themeColor="text1"/>
                <w:sz w:val="18"/>
                <w:szCs w:val="18"/>
                <w:lang w:val="en-US"/>
              </w:rPr>
              <w:t>;</w:t>
            </w:r>
          </w:p>
          <w:p w14:paraId="033F2EF3"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W</w:t>
            </w:r>
            <w:r>
              <w:rPr>
                <w:rFonts w:ascii="Arial" w:hAnsi="Arial" w:cs="Arial"/>
                <w:color w:val="000000" w:themeColor="text1"/>
                <w:sz w:val="18"/>
                <w:szCs w:val="18"/>
                <w:lang w:val="en-US"/>
              </w:rPr>
              <w:t>52</w:t>
            </w:r>
          </w:p>
        </w:tc>
        <w:tc>
          <w:tcPr>
            <w:tcW w:w="1463" w:type="dxa"/>
          </w:tcPr>
          <w:p w14:paraId="29F8D780"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 xml:space="preserve">P: </w:t>
            </w:r>
            <w:r>
              <w:rPr>
                <w:rFonts w:ascii="Arial" w:hAnsi="Arial" w:cs="Arial"/>
                <w:color w:val="000000" w:themeColor="text1"/>
                <w:sz w:val="18"/>
                <w:szCs w:val="18"/>
                <w:lang w:val="en-US"/>
              </w:rPr>
              <w:t>39</w:t>
            </w:r>
            <w:r w:rsidRPr="0090372C">
              <w:rPr>
                <w:rFonts w:ascii="Arial" w:hAnsi="Arial" w:cs="Arial"/>
                <w:color w:val="000000" w:themeColor="text1"/>
                <w:sz w:val="18"/>
                <w:szCs w:val="18"/>
                <w:lang w:val="en-US"/>
              </w:rPr>
              <w:t xml:space="preserve"> (1</w:t>
            </w:r>
            <w:r>
              <w:rPr>
                <w:rFonts w:ascii="Arial" w:hAnsi="Arial" w:cs="Arial"/>
                <w:color w:val="000000" w:themeColor="text1"/>
                <w:sz w:val="18"/>
                <w:szCs w:val="18"/>
                <w:lang w:val="en-US"/>
              </w:rPr>
              <w:t>2</w:t>
            </w:r>
            <w:r w:rsidRPr="0090372C">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61</w:t>
            </w:r>
          </w:p>
          <w:p w14:paraId="4A701E52"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SQ</w:t>
            </w:r>
            <w:r w:rsidRPr="0090372C">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38</w:t>
            </w:r>
            <w:r w:rsidRPr="0090372C">
              <w:rPr>
                <w:rFonts w:ascii="Arial" w:hAnsi="Arial" w:cs="Arial"/>
                <w:color w:val="000000" w:themeColor="text1"/>
                <w:sz w:val="18"/>
                <w:szCs w:val="18"/>
                <w:lang w:val="en-US"/>
              </w:rPr>
              <w:t xml:space="preserve"> (1</w:t>
            </w:r>
            <w:r>
              <w:rPr>
                <w:rFonts w:ascii="Arial" w:hAnsi="Arial" w:cs="Arial"/>
                <w:color w:val="000000" w:themeColor="text1"/>
                <w:sz w:val="18"/>
                <w:szCs w:val="18"/>
                <w:lang w:val="en-US"/>
              </w:rPr>
              <w:t>3</w:t>
            </w:r>
            <w:r w:rsidRPr="0090372C">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6</w:t>
            </w:r>
            <w:r w:rsidRPr="0090372C">
              <w:rPr>
                <w:rFonts w:ascii="Arial" w:hAnsi="Arial" w:cs="Arial"/>
                <w:color w:val="000000" w:themeColor="text1"/>
                <w:sz w:val="18"/>
                <w:szCs w:val="18"/>
                <w:lang w:val="en-US"/>
              </w:rPr>
              <w:t>1</w:t>
            </w:r>
          </w:p>
          <w:p w14:paraId="4A4811F2"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IV: 42 (14); 57</w:t>
            </w:r>
          </w:p>
        </w:tc>
        <w:tc>
          <w:tcPr>
            <w:tcW w:w="1800" w:type="dxa"/>
          </w:tcPr>
          <w:p w14:paraId="49E548CE"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7.4</w:t>
            </w:r>
            <w:r w:rsidRPr="0090372C">
              <w:rPr>
                <w:rFonts w:ascii="Arial" w:hAnsi="Arial" w:cs="Arial"/>
                <w:color w:val="000000" w:themeColor="text1"/>
                <w:sz w:val="18"/>
                <w:szCs w:val="18"/>
                <w:lang w:val="en-US"/>
              </w:rPr>
              <w:t xml:space="preserve"> (7.</w:t>
            </w:r>
            <w:r>
              <w:rPr>
                <w:rFonts w:ascii="Arial" w:hAnsi="Arial" w:cs="Arial"/>
                <w:color w:val="000000" w:themeColor="text1"/>
                <w:sz w:val="18"/>
                <w:szCs w:val="18"/>
                <w:lang w:val="en-US"/>
              </w:rPr>
              <w:t>1</w:t>
            </w:r>
            <w:r w:rsidRPr="0090372C">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4</w:t>
            </w:r>
            <w:r w:rsidRPr="0090372C">
              <w:rPr>
                <w:rFonts w:ascii="Arial" w:hAnsi="Arial" w:cs="Arial"/>
                <w:color w:val="000000" w:themeColor="text1"/>
                <w:sz w:val="18"/>
                <w:szCs w:val="18"/>
                <w:lang w:val="en-US"/>
              </w:rPr>
              <w:t>5</w:t>
            </w:r>
          </w:p>
          <w:p w14:paraId="7C26E325" w14:textId="77777777" w:rsidR="006428EB"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8.</w:t>
            </w:r>
            <w:r>
              <w:rPr>
                <w:rFonts w:ascii="Arial" w:hAnsi="Arial" w:cs="Arial"/>
                <w:color w:val="000000" w:themeColor="text1"/>
                <w:sz w:val="18"/>
                <w:szCs w:val="18"/>
                <w:lang w:val="en-US"/>
              </w:rPr>
              <w:t xml:space="preserve">0 </w:t>
            </w:r>
            <w:r w:rsidRPr="0090372C">
              <w:rPr>
                <w:rFonts w:ascii="Arial" w:hAnsi="Arial" w:cs="Arial"/>
                <w:color w:val="000000" w:themeColor="text1"/>
                <w:sz w:val="18"/>
                <w:szCs w:val="18"/>
                <w:lang w:val="en-US"/>
              </w:rPr>
              <w:t>(</w:t>
            </w:r>
            <w:r>
              <w:rPr>
                <w:rFonts w:ascii="Arial" w:hAnsi="Arial" w:cs="Arial"/>
                <w:color w:val="000000" w:themeColor="text1"/>
                <w:sz w:val="18"/>
                <w:szCs w:val="18"/>
                <w:lang w:val="en-US"/>
              </w:rPr>
              <w:t>6.2</w:t>
            </w:r>
            <w:r w:rsidRPr="0090372C">
              <w:rPr>
                <w:rFonts w:ascii="Arial" w:hAnsi="Arial" w:cs="Arial"/>
                <w:color w:val="000000" w:themeColor="text1"/>
                <w:sz w:val="18"/>
                <w:szCs w:val="18"/>
                <w:lang w:val="en-US"/>
              </w:rPr>
              <w:t xml:space="preserve">); </w:t>
            </w:r>
            <w:r>
              <w:rPr>
                <w:rFonts w:ascii="Arial" w:hAnsi="Arial" w:cs="Arial"/>
                <w:color w:val="000000" w:themeColor="text1"/>
                <w:sz w:val="18"/>
                <w:szCs w:val="18"/>
                <w:lang w:val="en-US"/>
              </w:rPr>
              <w:t>42</w:t>
            </w:r>
          </w:p>
          <w:p w14:paraId="7AE4FA40"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8.2 (5.9); 48</w:t>
            </w:r>
          </w:p>
        </w:tc>
        <w:tc>
          <w:tcPr>
            <w:tcW w:w="1170" w:type="dxa"/>
          </w:tcPr>
          <w:p w14:paraId="3D61542C"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NR</w:t>
            </w:r>
          </w:p>
          <w:p w14:paraId="59E6FD9D" w14:textId="77777777" w:rsidR="006428EB" w:rsidRPr="0090372C" w:rsidRDefault="006428EB" w:rsidP="007370FE">
            <w:pPr>
              <w:jc w:val="center"/>
              <w:rPr>
                <w:rFonts w:ascii="Arial" w:hAnsi="Arial" w:cs="Arial"/>
                <w:color w:val="000000" w:themeColor="text1"/>
                <w:sz w:val="18"/>
                <w:szCs w:val="18"/>
                <w:lang w:val="en-US"/>
              </w:rPr>
            </w:pPr>
          </w:p>
        </w:tc>
        <w:tc>
          <w:tcPr>
            <w:tcW w:w="1170" w:type="dxa"/>
          </w:tcPr>
          <w:p w14:paraId="0D9C63E1"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42.9</w:t>
            </w:r>
          </w:p>
          <w:p w14:paraId="43B05B2C"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42.5</w:t>
            </w:r>
          </w:p>
          <w:p w14:paraId="5FA675CF"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38.9</w:t>
            </w:r>
          </w:p>
        </w:tc>
        <w:tc>
          <w:tcPr>
            <w:tcW w:w="1530" w:type="dxa"/>
          </w:tcPr>
          <w:p w14:paraId="10026357" w14:textId="77777777" w:rsidR="006428EB" w:rsidRPr="0090372C" w:rsidRDefault="006428EB" w:rsidP="007370FE">
            <w:pPr>
              <w:jc w:val="center"/>
              <w:rPr>
                <w:rFonts w:ascii="Arial" w:hAnsi="Arial" w:cs="Arial"/>
                <w:color w:val="000000" w:themeColor="text1"/>
                <w:sz w:val="18"/>
                <w:szCs w:val="18"/>
                <w:lang w:val="en-US"/>
              </w:rPr>
            </w:pPr>
            <w:r w:rsidRPr="0090372C">
              <w:rPr>
                <w:rFonts w:ascii="Arial" w:hAnsi="Arial" w:cs="Arial"/>
                <w:color w:val="000000" w:themeColor="text1"/>
                <w:sz w:val="18"/>
                <w:szCs w:val="18"/>
                <w:lang w:val="en-US"/>
              </w:rPr>
              <w:t>NR</w:t>
            </w:r>
          </w:p>
        </w:tc>
        <w:tc>
          <w:tcPr>
            <w:tcW w:w="2047" w:type="dxa"/>
          </w:tcPr>
          <w:p w14:paraId="46A9AB9D"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35.7/0/0</w:t>
            </w:r>
          </w:p>
          <w:p w14:paraId="762989E9"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37.7/0/0</w:t>
            </w:r>
          </w:p>
          <w:p w14:paraId="329CB4B8"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44.4/0/0</w:t>
            </w:r>
          </w:p>
        </w:tc>
      </w:tr>
      <w:tr w:rsidR="006428EB" w:rsidRPr="0090372C" w14:paraId="2ED99005" w14:textId="77777777" w:rsidTr="007370FE">
        <w:tc>
          <w:tcPr>
            <w:tcW w:w="13950" w:type="dxa"/>
            <w:gridSpan w:val="10"/>
            <w:shd w:val="clear" w:color="auto" w:fill="FFFF00"/>
          </w:tcPr>
          <w:p w14:paraId="3075B626" w14:textId="77777777" w:rsidR="006428EB" w:rsidRPr="0090372C" w:rsidRDefault="006428EB" w:rsidP="007370FE">
            <w:pPr>
              <w:tabs>
                <w:tab w:val="left" w:pos="1097"/>
              </w:tabs>
              <w:jc w:val="center"/>
              <w:rPr>
                <w:rFonts w:ascii="Arial" w:hAnsi="Arial" w:cs="Arial"/>
                <w:b/>
                <w:color w:val="000000" w:themeColor="text1"/>
                <w:sz w:val="18"/>
                <w:szCs w:val="18"/>
                <w:lang w:val="en-US"/>
              </w:rPr>
            </w:pPr>
            <w:r w:rsidRPr="0090372C">
              <w:rPr>
                <w:rFonts w:ascii="Arial" w:hAnsi="Arial" w:cs="Arial"/>
                <w:b/>
                <w:color w:val="000000" w:themeColor="text1"/>
                <w:sz w:val="18"/>
                <w:szCs w:val="18"/>
                <w:lang w:val="en-US"/>
              </w:rPr>
              <w:t>TOFACITINIB</w:t>
            </w:r>
          </w:p>
        </w:tc>
      </w:tr>
      <w:tr w:rsidR="006428EB" w:rsidRPr="0090372C" w14:paraId="04412B00" w14:textId="77777777" w:rsidTr="007370FE">
        <w:tc>
          <w:tcPr>
            <w:tcW w:w="1643" w:type="dxa"/>
          </w:tcPr>
          <w:p w14:paraId="6B76DCD7"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OCTAVE</w:t>
            </w:r>
            <w:r>
              <w:rPr>
                <w:rFonts w:ascii="Arial" w:hAnsi="Arial" w:cs="Arial"/>
                <w:color w:val="000000" w:themeColor="text1"/>
                <w:sz w:val="18"/>
                <w:szCs w:val="18"/>
                <w:lang w:val="en-US"/>
              </w:rPr>
              <w:t>-Sustain</w:t>
            </w:r>
            <w:r>
              <w:rPr>
                <w:rFonts w:ascii="Arial" w:hAnsi="Arial" w:cs="Arial"/>
                <w:color w:val="000000" w:themeColor="text1"/>
                <w:sz w:val="18"/>
                <w:szCs w:val="18"/>
              </w:rPr>
              <w:fldChar w:fldCharType="begin">
                <w:fldData xml:space="preserve">PEVuZE5vdGU+PENpdGU+PEF1dGhvcj5TYW5kYm9ybjwvQXV0aG9yPjxZZWFyPjIwMTc8L1llYXI+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PEVuZE5vdGU+PENpdGU+PEF1dGhvcj5TYW5kYm9ybjwvQXV0aG9yPjxZZWFyPjIwMTc8L1llYXI+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F74B0C">
              <w:rPr>
                <w:rFonts w:ascii="Arial" w:hAnsi="Arial" w:cs="Arial"/>
                <w:noProof/>
                <w:color w:val="000000" w:themeColor="text1"/>
                <w:sz w:val="18"/>
                <w:szCs w:val="18"/>
                <w:vertAlign w:val="superscript"/>
                <w:lang w:val="en-US"/>
              </w:rPr>
              <w:t>40</w:t>
            </w:r>
            <w:r>
              <w:rPr>
                <w:rFonts w:ascii="Arial" w:hAnsi="Arial" w:cs="Arial"/>
                <w:color w:val="000000" w:themeColor="text1"/>
                <w:sz w:val="18"/>
                <w:szCs w:val="18"/>
              </w:rPr>
              <w:fldChar w:fldCharType="end"/>
            </w:r>
          </w:p>
          <w:p w14:paraId="4A0319D1" w14:textId="77777777" w:rsidR="006428EB" w:rsidRPr="0090372C" w:rsidRDefault="006428EB" w:rsidP="007370FE">
            <w:pPr>
              <w:rPr>
                <w:rFonts w:ascii="Arial" w:hAnsi="Arial" w:cs="Arial"/>
                <w:color w:val="000000" w:themeColor="text1"/>
                <w:sz w:val="18"/>
                <w:szCs w:val="18"/>
                <w:lang w:val="en-US"/>
              </w:rPr>
            </w:pPr>
          </w:p>
        </w:tc>
        <w:tc>
          <w:tcPr>
            <w:tcW w:w="1800" w:type="dxa"/>
          </w:tcPr>
          <w:p w14:paraId="74024E8C"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297 sites; 2012-16; re-randomized responders to induction regimen at w8</w:t>
            </w:r>
          </w:p>
          <w:p w14:paraId="178C5915"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198</w:t>
            </w:r>
          </w:p>
          <w:p w14:paraId="7E4236CB"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I1: Tofacitinib 5 mg BID – 198</w:t>
            </w:r>
          </w:p>
          <w:p w14:paraId="4D3D047A"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I2: Tofacitinib 10 mg BID – 197</w:t>
            </w:r>
          </w:p>
        </w:tc>
        <w:tc>
          <w:tcPr>
            <w:tcW w:w="1260" w:type="dxa"/>
          </w:tcPr>
          <w:p w14:paraId="38E1AA8A"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MCS≤2, with rectal bleeding score 0; W</w:t>
            </w:r>
            <w:r>
              <w:rPr>
                <w:rFonts w:ascii="Arial" w:hAnsi="Arial" w:cs="Arial"/>
                <w:color w:val="000000" w:themeColor="text1"/>
                <w:sz w:val="18"/>
                <w:szCs w:val="18"/>
                <w:lang w:val="en-US"/>
              </w:rPr>
              <w:t>52</w:t>
            </w:r>
          </w:p>
        </w:tc>
        <w:tc>
          <w:tcPr>
            <w:tcW w:w="1530" w:type="dxa"/>
            <w:gridSpan w:val="2"/>
          </w:tcPr>
          <w:p w14:paraId="44585164"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P: 43 (14); 59</w:t>
            </w:r>
          </w:p>
          <w:p w14:paraId="0B373A54"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I1: 42 (14); 52</w:t>
            </w:r>
          </w:p>
          <w:p w14:paraId="60C5698D"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I2: 43 (14); 56</w:t>
            </w:r>
          </w:p>
        </w:tc>
        <w:tc>
          <w:tcPr>
            <w:tcW w:w="1800" w:type="dxa"/>
          </w:tcPr>
          <w:p w14:paraId="106F398A"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7.2 (0.6-42.7); 55</w:t>
            </w:r>
          </w:p>
          <w:p w14:paraId="15FF2B84"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6.5 (0.6-40.3); 52</w:t>
            </w:r>
          </w:p>
          <w:p w14:paraId="79352C42"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6.8 (0.6-35.7); 53</w:t>
            </w:r>
          </w:p>
        </w:tc>
        <w:tc>
          <w:tcPr>
            <w:tcW w:w="1170" w:type="dxa"/>
          </w:tcPr>
          <w:p w14:paraId="07EFE0DB"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0</w:t>
            </w:r>
          </w:p>
          <w:p w14:paraId="1891F539"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0</w:t>
            </w:r>
          </w:p>
          <w:p w14:paraId="32794002"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0</w:t>
            </w:r>
          </w:p>
        </w:tc>
        <w:tc>
          <w:tcPr>
            <w:tcW w:w="1170" w:type="dxa"/>
          </w:tcPr>
          <w:p w14:paraId="70995E52"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50.5</w:t>
            </w:r>
          </w:p>
          <w:p w14:paraId="46C46893"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51.0</w:t>
            </w:r>
          </w:p>
          <w:p w14:paraId="77ECA1BF"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44.2</w:t>
            </w:r>
          </w:p>
        </w:tc>
        <w:tc>
          <w:tcPr>
            <w:tcW w:w="1530" w:type="dxa"/>
          </w:tcPr>
          <w:p w14:paraId="4C060E21"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1.0 (0.1-45.0)</w:t>
            </w:r>
            <w:r w:rsidRPr="0090372C">
              <w:rPr>
                <w:rFonts w:ascii="Wingdings" w:hAnsi="Wingdings" w:cs="Arial"/>
                <w:color w:val="000000" w:themeColor="text1"/>
                <w:sz w:val="18"/>
                <w:szCs w:val="18"/>
                <w:vertAlign w:val="superscript"/>
              </w:rPr>
              <w:t></w:t>
            </w:r>
          </w:p>
          <w:p w14:paraId="1F58D7A4"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0.7 (0.1-33.7)</w:t>
            </w:r>
            <w:r w:rsidRPr="0090372C">
              <w:rPr>
                <w:rFonts w:ascii="Wingdings" w:hAnsi="Wingdings" w:cs="Arial"/>
                <w:color w:val="000000" w:themeColor="text1"/>
                <w:sz w:val="18"/>
                <w:szCs w:val="18"/>
                <w:vertAlign w:val="superscript"/>
              </w:rPr>
              <w:t></w:t>
            </w:r>
          </w:p>
          <w:p w14:paraId="2E556547"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0.9 (0.1- 74.3)</w:t>
            </w:r>
            <w:r w:rsidRPr="0090372C">
              <w:rPr>
                <w:rFonts w:ascii="Wingdings" w:hAnsi="Wingdings" w:cs="Arial"/>
                <w:color w:val="000000" w:themeColor="text1"/>
                <w:sz w:val="18"/>
                <w:szCs w:val="18"/>
                <w:vertAlign w:val="superscript"/>
              </w:rPr>
              <w:t></w:t>
            </w:r>
          </w:p>
        </w:tc>
        <w:tc>
          <w:tcPr>
            <w:tcW w:w="2047" w:type="dxa"/>
          </w:tcPr>
          <w:p w14:paraId="1D1B1F33"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44.9/0/0</w:t>
            </w:r>
          </w:p>
          <w:p w14:paraId="3488A92A"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41.9/0/0</w:t>
            </w:r>
          </w:p>
          <w:p w14:paraId="79CE8E97"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47.2/0/0</w:t>
            </w:r>
          </w:p>
        </w:tc>
      </w:tr>
      <w:tr w:rsidR="006428EB" w:rsidRPr="0090372C" w14:paraId="579D01FF" w14:textId="77777777" w:rsidTr="007370FE">
        <w:tc>
          <w:tcPr>
            <w:tcW w:w="13950" w:type="dxa"/>
            <w:gridSpan w:val="10"/>
            <w:shd w:val="clear" w:color="auto" w:fill="FFFF00"/>
          </w:tcPr>
          <w:p w14:paraId="531B4117" w14:textId="77777777" w:rsidR="006428EB" w:rsidRPr="00E913C8" w:rsidRDefault="006428EB" w:rsidP="007370FE">
            <w:pPr>
              <w:jc w:val="center"/>
              <w:rPr>
                <w:rFonts w:ascii="Arial" w:hAnsi="Arial" w:cs="Arial"/>
                <w:b/>
                <w:bCs/>
                <w:color w:val="000000" w:themeColor="text1"/>
                <w:sz w:val="18"/>
                <w:szCs w:val="18"/>
                <w:lang w:val="en-US"/>
              </w:rPr>
            </w:pPr>
            <w:r w:rsidRPr="00E913C8">
              <w:rPr>
                <w:rFonts w:ascii="Arial" w:hAnsi="Arial" w:cs="Arial"/>
                <w:b/>
                <w:bCs/>
                <w:color w:val="000000" w:themeColor="text1"/>
                <w:sz w:val="18"/>
                <w:szCs w:val="18"/>
                <w:lang w:val="en-US"/>
              </w:rPr>
              <w:t>UPADACITINIB</w:t>
            </w:r>
          </w:p>
        </w:tc>
      </w:tr>
      <w:tr w:rsidR="006428EB" w:rsidRPr="0090372C" w14:paraId="1A922E4D" w14:textId="77777777" w:rsidTr="007370FE">
        <w:tc>
          <w:tcPr>
            <w:tcW w:w="1643" w:type="dxa"/>
          </w:tcPr>
          <w:p w14:paraId="3D626A08"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U-ACHIEVE Maintenance</w:t>
            </w:r>
            <w:r>
              <w:rPr>
                <w:rFonts w:ascii="Arial" w:hAnsi="Arial" w:cs="Arial"/>
                <w:color w:val="000000" w:themeColor="text1"/>
                <w:sz w:val="18"/>
                <w:szCs w:val="18"/>
              </w:rPr>
              <w:fldChar w:fldCharType="begin">
                <w:fldData xml:space="preserve">PEVuZE5vdGU+PENpdGU+PEF1dGhvcj5EYW5lc2U8L0F1dGhvcj48WWVhcj4yMDIyPC9ZZWFyPjxS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==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PEVuZE5vdGU+PENpdGU+PEF1dGhvcj5EYW5lc2U8L0F1dGhvcj48WWVhcj4yMDIyPC9ZZWFyPjxS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==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8F0DED">
              <w:rPr>
                <w:rFonts w:ascii="Arial" w:hAnsi="Arial" w:cs="Arial"/>
                <w:noProof/>
                <w:color w:val="000000" w:themeColor="text1"/>
                <w:sz w:val="18"/>
                <w:szCs w:val="18"/>
                <w:vertAlign w:val="superscript"/>
                <w:lang w:val="en-US"/>
              </w:rPr>
              <w:t>38</w:t>
            </w:r>
            <w:r>
              <w:rPr>
                <w:rFonts w:ascii="Arial" w:hAnsi="Arial" w:cs="Arial"/>
                <w:color w:val="000000" w:themeColor="text1"/>
                <w:sz w:val="18"/>
                <w:szCs w:val="18"/>
              </w:rPr>
              <w:fldChar w:fldCharType="end"/>
            </w:r>
          </w:p>
        </w:tc>
        <w:tc>
          <w:tcPr>
            <w:tcW w:w="1800" w:type="dxa"/>
          </w:tcPr>
          <w:p w14:paraId="038A78F2"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195 sites; 2018-20; re-randomized responders to induction upadacitinib at w8</w:t>
            </w:r>
          </w:p>
          <w:p w14:paraId="724E8CB1"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149</w:t>
            </w:r>
          </w:p>
          <w:p w14:paraId="4A7845A8"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I1: Upadacitinib 15 mg daily – 148</w:t>
            </w:r>
          </w:p>
          <w:p w14:paraId="0315127B"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I2: Upadacitinib 30 mg daily – 154</w:t>
            </w:r>
          </w:p>
        </w:tc>
        <w:tc>
          <w:tcPr>
            <w:tcW w:w="1260" w:type="dxa"/>
          </w:tcPr>
          <w:p w14:paraId="5A72A0FE"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Adapted Mayo score ≤2, SFS≤1 and not greater than baseline, RBS=0, MES ≤1 without friability; W52</w:t>
            </w:r>
          </w:p>
        </w:tc>
        <w:tc>
          <w:tcPr>
            <w:tcW w:w="1530" w:type="dxa"/>
            <w:gridSpan w:val="2"/>
          </w:tcPr>
          <w:p w14:paraId="7A9725D6"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P: 40 (21); 57</w:t>
            </w:r>
          </w:p>
          <w:p w14:paraId="1393735D"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I1: 40 (22); 36</w:t>
            </w:r>
          </w:p>
          <w:p w14:paraId="1ABD6A90"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I2: 41 (7); 44</w:t>
            </w:r>
          </w:p>
        </w:tc>
        <w:tc>
          <w:tcPr>
            <w:tcW w:w="1800" w:type="dxa"/>
          </w:tcPr>
          <w:p w14:paraId="6FADDD7E"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6.2 (8.6); 47</w:t>
            </w:r>
          </w:p>
          <w:p w14:paraId="7C171A0A"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6.4 (10.6); 55</w:t>
            </w:r>
          </w:p>
          <w:p w14:paraId="1D4EE7CC"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6.0 (9.7); 56</w:t>
            </w:r>
          </w:p>
        </w:tc>
        <w:tc>
          <w:tcPr>
            <w:tcW w:w="1170" w:type="dxa"/>
          </w:tcPr>
          <w:p w14:paraId="771F41D1"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0</w:t>
            </w:r>
          </w:p>
          <w:p w14:paraId="052CDE6C"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&lt;1</w:t>
            </w:r>
          </w:p>
          <w:p w14:paraId="255D9380"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&lt;1</w:t>
            </w:r>
          </w:p>
        </w:tc>
        <w:tc>
          <w:tcPr>
            <w:tcW w:w="1170" w:type="dxa"/>
          </w:tcPr>
          <w:p w14:paraId="11F06D2B"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40</w:t>
            </w:r>
          </w:p>
          <w:p w14:paraId="4F98D207"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37</w:t>
            </w:r>
          </w:p>
          <w:p w14:paraId="34BE345B"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37</w:t>
            </w:r>
          </w:p>
        </w:tc>
        <w:tc>
          <w:tcPr>
            <w:tcW w:w="1530" w:type="dxa"/>
          </w:tcPr>
          <w:p w14:paraId="7FEB4A6A"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4.3 (8.0)</w:t>
            </w:r>
          </w:p>
          <w:p w14:paraId="0092D007"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3.8 (10.0)</w:t>
            </w:r>
          </w:p>
          <w:p w14:paraId="1B43586A"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4.1 (7.1)</w:t>
            </w:r>
          </w:p>
        </w:tc>
        <w:tc>
          <w:tcPr>
            <w:tcW w:w="2047" w:type="dxa"/>
          </w:tcPr>
          <w:p w14:paraId="01A39302"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Any prior advanced therapy:</w:t>
            </w:r>
          </w:p>
          <w:p w14:paraId="7B4B710D"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P: 54</w:t>
            </w:r>
          </w:p>
          <w:p w14:paraId="183D068F"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I1: 48</w:t>
            </w:r>
          </w:p>
          <w:p w14:paraId="783168E6"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I2: 47</w:t>
            </w:r>
          </w:p>
        </w:tc>
      </w:tr>
      <w:tr w:rsidR="006428EB" w:rsidRPr="0090372C" w14:paraId="2968356A" w14:textId="77777777" w:rsidTr="007370FE">
        <w:tc>
          <w:tcPr>
            <w:tcW w:w="13950" w:type="dxa"/>
            <w:gridSpan w:val="10"/>
            <w:shd w:val="clear" w:color="auto" w:fill="FFFF00"/>
          </w:tcPr>
          <w:p w14:paraId="7507056E" w14:textId="77777777" w:rsidR="006428EB" w:rsidRPr="00E913C8" w:rsidRDefault="006428EB" w:rsidP="007370FE">
            <w:pPr>
              <w:jc w:val="center"/>
              <w:rPr>
                <w:rFonts w:ascii="Arial" w:hAnsi="Arial" w:cs="Arial"/>
                <w:b/>
                <w:bCs/>
                <w:color w:val="000000" w:themeColor="text1"/>
                <w:sz w:val="18"/>
                <w:szCs w:val="18"/>
                <w:lang w:val="en-US"/>
              </w:rPr>
            </w:pPr>
            <w:r w:rsidRPr="00E913C8">
              <w:rPr>
                <w:rFonts w:ascii="Arial" w:hAnsi="Arial" w:cs="Arial"/>
                <w:b/>
                <w:bCs/>
                <w:color w:val="000000" w:themeColor="text1"/>
                <w:sz w:val="18"/>
                <w:szCs w:val="18"/>
                <w:lang w:val="en-US"/>
              </w:rPr>
              <w:t>FILGOTINIB</w:t>
            </w:r>
          </w:p>
        </w:tc>
      </w:tr>
      <w:tr w:rsidR="006428EB" w:rsidRPr="0090372C" w14:paraId="287D1678" w14:textId="77777777" w:rsidTr="007370FE">
        <w:tc>
          <w:tcPr>
            <w:tcW w:w="1643" w:type="dxa"/>
          </w:tcPr>
          <w:p w14:paraId="1DD5DF14"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SELECTION</w:t>
            </w:r>
            <w:r>
              <w:rPr>
                <w:rFonts w:ascii="Arial" w:hAnsi="Arial" w:cs="Arial"/>
                <w:color w:val="000000" w:themeColor="text1"/>
                <w:sz w:val="18"/>
                <w:szCs w:val="18"/>
              </w:rPr>
              <w:fldChar w:fldCharType="begin">
                <w:fldData xml:space="preserve">PEVuZE5vdGU+PENpdGU+PEF1dGhvcj5GZWFnYW48L0F1dGhvcj48WWVhcj4yMDIxPC9ZZWFyPjxS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PEVuZE5vdGU+PENpdGU+PEF1dGhvcj5GZWFnYW48L0F1dGhvcj48WWVhcj4yMDIxPC9ZZWFyPjxS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8F0DED">
              <w:rPr>
                <w:rFonts w:ascii="Arial" w:hAnsi="Arial" w:cs="Arial"/>
                <w:noProof/>
                <w:color w:val="000000" w:themeColor="text1"/>
                <w:sz w:val="18"/>
                <w:szCs w:val="18"/>
                <w:vertAlign w:val="superscript"/>
                <w:lang w:val="en-US"/>
              </w:rPr>
              <w:t>42</w:t>
            </w:r>
            <w:r>
              <w:rPr>
                <w:rFonts w:ascii="Arial" w:hAnsi="Arial" w:cs="Arial"/>
                <w:color w:val="000000" w:themeColor="text1"/>
                <w:sz w:val="18"/>
                <w:szCs w:val="18"/>
              </w:rPr>
              <w:fldChar w:fldCharType="end"/>
            </w:r>
          </w:p>
        </w:tc>
        <w:tc>
          <w:tcPr>
            <w:tcW w:w="1800" w:type="dxa"/>
          </w:tcPr>
          <w:p w14:paraId="30DBC541"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 xml:space="preserve">341 sites, 2016-20; re-randomized </w:t>
            </w:r>
            <w:r>
              <w:rPr>
                <w:rFonts w:ascii="Arial" w:hAnsi="Arial" w:cs="Arial"/>
                <w:color w:val="000000" w:themeColor="text1"/>
                <w:sz w:val="18"/>
                <w:szCs w:val="18"/>
                <w:lang w:val="en-US"/>
              </w:rPr>
              <w:lastRenderedPageBreak/>
              <w:t xml:space="preserve">responders to induction filgotinib at w11 </w:t>
            </w:r>
          </w:p>
          <w:p w14:paraId="7A2B10EC"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I1: Filgotinib 100 mg induction then Placebo – 91</w:t>
            </w:r>
          </w:p>
          <w:p w14:paraId="6135246B"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I2: Filgotinib 100 mg induction and maintenance – 179</w:t>
            </w:r>
          </w:p>
          <w:p w14:paraId="4EC31248"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I3: Filgotinib 200 mg induction then Placebo – 99</w:t>
            </w:r>
          </w:p>
          <w:p w14:paraId="2CA14633"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I4: Filgotinib 200 mg induction and maintenance – 202</w:t>
            </w:r>
          </w:p>
        </w:tc>
        <w:tc>
          <w:tcPr>
            <w:tcW w:w="1260" w:type="dxa"/>
          </w:tcPr>
          <w:p w14:paraId="420ED789"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 xml:space="preserve">Adapted Mayo score </w:t>
            </w:r>
            <w:r>
              <w:rPr>
                <w:rFonts w:ascii="Arial" w:hAnsi="Arial" w:cs="Arial"/>
                <w:color w:val="000000" w:themeColor="text1"/>
                <w:sz w:val="18"/>
                <w:szCs w:val="18"/>
                <w:lang w:val="en-US"/>
              </w:rPr>
              <w:lastRenderedPageBreak/>
              <w:t>≤2, SFS≤1 and at least 1 point decrease from baseline, RBS=0, MES ≤1 without friability; W58</w:t>
            </w:r>
          </w:p>
        </w:tc>
        <w:tc>
          <w:tcPr>
            <w:tcW w:w="1530" w:type="dxa"/>
            <w:gridSpan w:val="2"/>
          </w:tcPr>
          <w:p w14:paraId="4E6F87C6"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I1: 43 (15); 54</w:t>
            </w:r>
          </w:p>
          <w:p w14:paraId="27B88B13"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I2: 42 (13); 56</w:t>
            </w:r>
          </w:p>
          <w:p w14:paraId="6DBC3111"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I3: 42 (13); 51</w:t>
            </w:r>
          </w:p>
          <w:p w14:paraId="67B338DB"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I4: 43 (14); 47</w:t>
            </w:r>
          </w:p>
        </w:tc>
        <w:tc>
          <w:tcPr>
            <w:tcW w:w="1800" w:type="dxa"/>
          </w:tcPr>
          <w:p w14:paraId="6199281C"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I1: 7.5 (7.5); NR</w:t>
            </w:r>
          </w:p>
          <w:p w14:paraId="4BA4B25B"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I2: 8.9 (8.4): NR</w:t>
            </w:r>
          </w:p>
          <w:p w14:paraId="085B3463"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I3: 8.9 (7.6); NR</w:t>
            </w:r>
          </w:p>
          <w:p w14:paraId="2DF57FF3"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I4: 8.4 (7.4); NR</w:t>
            </w:r>
          </w:p>
        </w:tc>
        <w:tc>
          <w:tcPr>
            <w:tcW w:w="1170" w:type="dxa"/>
          </w:tcPr>
          <w:p w14:paraId="3E3A59C8"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I1: 16.5</w:t>
            </w:r>
          </w:p>
          <w:p w14:paraId="5F931297"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I2: 15.1</w:t>
            </w:r>
          </w:p>
          <w:p w14:paraId="283D08E4"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I3: 18.2</w:t>
            </w:r>
          </w:p>
          <w:p w14:paraId="488AEB18"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I4: 17.3</w:t>
            </w:r>
          </w:p>
        </w:tc>
        <w:tc>
          <w:tcPr>
            <w:tcW w:w="1170" w:type="dxa"/>
          </w:tcPr>
          <w:p w14:paraId="1469D083"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I1: 30.8</w:t>
            </w:r>
          </w:p>
          <w:p w14:paraId="3A70EE6F"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I2: 34.6</w:t>
            </w:r>
          </w:p>
          <w:p w14:paraId="1977DEAF"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I3: 31.3</w:t>
            </w:r>
          </w:p>
          <w:p w14:paraId="26A6A88E"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I4: 30.2</w:t>
            </w:r>
          </w:p>
        </w:tc>
        <w:tc>
          <w:tcPr>
            <w:tcW w:w="1530" w:type="dxa"/>
          </w:tcPr>
          <w:p w14:paraId="629D2647"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I1: 3.5 (5.4)</w:t>
            </w:r>
          </w:p>
          <w:p w14:paraId="41D251B4"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I2: 3.0 (5.7)</w:t>
            </w:r>
          </w:p>
          <w:p w14:paraId="3C952D0C"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I3: 2.7 (4.4)</w:t>
            </w:r>
          </w:p>
          <w:p w14:paraId="41EE0A37"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I4: 3.7 (10.1)</w:t>
            </w:r>
          </w:p>
        </w:tc>
        <w:tc>
          <w:tcPr>
            <w:tcW w:w="2047" w:type="dxa"/>
          </w:tcPr>
          <w:p w14:paraId="640AA630"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I1: 35.2/17.6/0</w:t>
            </w:r>
          </w:p>
          <w:p w14:paraId="079660D9"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I2: 38/17.9/0</w:t>
            </w:r>
          </w:p>
          <w:p w14:paraId="2F0E1D67"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I3: 43.4/24.2/0</w:t>
            </w:r>
          </w:p>
          <w:p w14:paraId="4B8AD794"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I4: 41.6/24.3/0</w:t>
            </w:r>
          </w:p>
        </w:tc>
      </w:tr>
      <w:tr w:rsidR="006428EB" w:rsidRPr="0090372C" w14:paraId="12B7254A" w14:textId="77777777" w:rsidTr="007370FE">
        <w:tc>
          <w:tcPr>
            <w:tcW w:w="13950" w:type="dxa"/>
            <w:gridSpan w:val="10"/>
            <w:shd w:val="clear" w:color="auto" w:fill="FFFF00"/>
          </w:tcPr>
          <w:p w14:paraId="61D3BAEE" w14:textId="77777777" w:rsidR="006428EB" w:rsidRPr="00E913C8" w:rsidRDefault="006428EB" w:rsidP="007370FE">
            <w:pPr>
              <w:jc w:val="center"/>
              <w:rPr>
                <w:rFonts w:ascii="Arial" w:hAnsi="Arial" w:cs="Arial"/>
                <w:b/>
                <w:bCs/>
                <w:color w:val="000000" w:themeColor="text1"/>
                <w:sz w:val="18"/>
                <w:szCs w:val="18"/>
                <w:lang w:val="en-US"/>
              </w:rPr>
            </w:pPr>
            <w:r w:rsidRPr="00E913C8">
              <w:rPr>
                <w:rFonts w:ascii="Arial" w:hAnsi="Arial" w:cs="Arial"/>
                <w:b/>
                <w:bCs/>
                <w:color w:val="000000" w:themeColor="text1"/>
                <w:sz w:val="18"/>
                <w:szCs w:val="18"/>
                <w:lang w:val="en-US"/>
              </w:rPr>
              <w:lastRenderedPageBreak/>
              <w:t>OZANIMOD</w:t>
            </w:r>
          </w:p>
        </w:tc>
      </w:tr>
      <w:tr w:rsidR="006428EB" w:rsidRPr="0090372C" w14:paraId="6A568B5E" w14:textId="77777777" w:rsidTr="007370FE">
        <w:tc>
          <w:tcPr>
            <w:tcW w:w="1643" w:type="dxa"/>
          </w:tcPr>
          <w:p w14:paraId="171E3FC8"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TOUCHSTONE</w:t>
            </w:r>
            <w:r>
              <w:rPr>
                <w:rFonts w:ascii="Arial" w:hAnsi="Arial" w:cs="Arial"/>
                <w:color w:val="000000" w:themeColor="text1"/>
                <w:sz w:val="18"/>
                <w:szCs w:val="18"/>
              </w:rPr>
              <w:fldChar w:fldCharType="begin">
                <w:fldData xml:space="preserve">PEVuZE5vdGU+PENpdGU+PEF1dGhvcj5TYW5kYm9ybjwvQXV0aG9yPjxZZWFyPjIwMTY8L1llYXI+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PEVuZE5vdGU+PENpdGU+PEF1dGhvcj5TYW5kYm9ybjwvQXV0aG9yPjxZZWFyPjIwMTY8L1llYXI+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8F0DED">
              <w:rPr>
                <w:rFonts w:ascii="Arial" w:hAnsi="Arial" w:cs="Arial"/>
                <w:noProof/>
                <w:color w:val="000000" w:themeColor="text1"/>
                <w:sz w:val="18"/>
                <w:szCs w:val="18"/>
                <w:vertAlign w:val="superscript"/>
                <w:lang w:val="en-US"/>
              </w:rPr>
              <w:t>36</w:t>
            </w:r>
            <w:r>
              <w:rPr>
                <w:rFonts w:ascii="Arial" w:hAnsi="Arial" w:cs="Arial"/>
                <w:color w:val="000000" w:themeColor="text1"/>
                <w:sz w:val="18"/>
                <w:szCs w:val="18"/>
              </w:rPr>
              <w:fldChar w:fldCharType="end"/>
            </w:r>
          </w:p>
        </w:tc>
        <w:tc>
          <w:tcPr>
            <w:tcW w:w="1800" w:type="dxa"/>
          </w:tcPr>
          <w:p w14:paraId="7E81A276"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57 sites; 2012-2015; patients with clinical response at w8 continued their blinded induction regimen</w:t>
            </w:r>
          </w:p>
          <w:p w14:paraId="4E427BA8"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23</w:t>
            </w:r>
          </w:p>
          <w:p w14:paraId="678EC05C"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 Ozanimod 1mg qday – 42</w:t>
            </w:r>
          </w:p>
          <w:p w14:paraId="6A766B93" w14:textId="77777777" w:rsidR="006428EB" w:rsidRPr="0090372C" w:rsidRDefault="006428EB" w:rsidP="007370FE">
            <w:pPr>
              <w:rPr>
                <w:rFonts w:ascii="Arial" w:hAnsi="Arial" w:cs="Arial"/>
                <w:color w:val="000000" w:themeColor="text1"/>
                <w:sz w:val="18"/>
                <w:szCs w:val="18"/>
                <w:lang w:val="en-US"/>
              </w:rPr>
            </w:pPr>
          </w:p>
        </w:tc>
        <w:tc>
          <w:tcPr>
            <w:tcW w:w="1260" w:type="dxa"/>
          </w:tcPr>
          <w:p w14:paraId="5C09E4A8"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MCS ≤2 with no subscore &gt;1; W32</w:t>
            </w:r>
          </w:p>
        </w:tc>
        <w:tc>
          <w:tcPr>
            <w:tcW w:w="1530" w:type="dxa"/>
            <w:gridSpan w:val="2"/>
          </w:tcPr>
          <w:p w14:paraId="0295DD59"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1800" w:type="dxa"/>
          </w:tcPr>
          <w:p w14:paraId="4A594A6A"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1170" w:type="dxa"/>
          </w:tcPr>
          <w:p w14:paraId="5E88AF5B"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1170" w:type="dxa"/>
          </w:tcPr>
          <w:p w14:paraId="3CBC27A7"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1530" w:type="dxa"/>
          </w:tcPr>
          <w:p w14:paraId="1949F33C"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2047" w:type="dxa"/>
          </w:tcPr>
          <w:p w14:paraId="4504F5CD"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r>
      <w:tr w:rsidR="006428EB" w:rsidRPr="0090372C" w14:paraId="198ACC89" w14:textId="77777777" w:rsidTr="007370FE">
        <w:tc>
          <w:tcPr>
            <w:tcW w:w="1643" w:type="dxa"/>
          </w:tcPr>
          <w:p w14:paraId="152D8372"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TRUE NORTH</w:t>
            </w:r>
            <w:r>
              <w:rPr>
                <w:rFonts w:ascii="Arial" w:hAnsi="Arial" w:cs="Arial"/>
                <w:color w:val="000000" w:themeColor="text1"/>
                <w:sz w:val="18"/>
                <w:szCs w:val="18"/>
              </w:rPr>
              <w:fldChar w:fldCharType="begin">
                <w:fldData xml:space="preserve">PEVuZE5vdGU+PENpdGU+PEF1dGhvcj5TYW5kYm9ybjwvQXV0aG9yPjxZZWFyPjIwMjE8L1llYXI+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PEVuZE5vdGU+PENpdGU+PEF1dGhvcj5TYW5kYm9ybjwvQXV0aG9yPjxZZWFyPjIwMjE8L1llYXI+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8F0DED">
              <w:rPr>
                <w:rFonts w:ascii="Arial" w:hAnsi="Arial" w:cs="Arial"/>
                <w:noProof/>
                <w:color w:val="000000" w:themeColor="text1"/>
                <w:sz w:val="18"/>
                <w:szCs w:val="18"/>
                <w:vertAlign w:val="superscript"/>
                <w:lang w:val="en-US"/>
              </w:rPr>
              <w:t>35</w:t>
            </w:r>
            <w:r>
              <w:rPr>
                <w:rFonts w:ascii="Arial" w:hAnsi="Arial" w:cs="Arial"/>
                <w:color w:val="000000" w:themeColor="text1"/>
                <w:sz w:val="18"/>
                <w:szCs w:val="18"/>
              </w:rPr>
              <w:fldChar w:fldCharType="end"/>
            </w:r>
          </w:p>
        </w:tc>
        <w:tc>
          <w:tcPr>
            <w:tcW w:w="1800" w:type="dxa"/>
          </w:tcPr>
          <w:p w14:paraId="0E186E48"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 xml:space="preserve">285 sites; 2015-20; re-randomized responders to induction regimen at w10 </w:t>
            </w:r>
          </w:p>
          <w:p w14:paraId="5A4B66AB"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227;</w:t>
            </w:r>
          </w:p>
          <w:p w14:paraId="19AE95E6"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 Ozanimod 1 mg qday – 230</w:t>
            </w:r>
          </w:p>
        </w:tc>
        <w:tc>
          <w:tcPr>
            <w:tcW w:w="1260" w:type="dxa"/>
          </w:tcPr>
          <w:p w14:paraId="59B961FC"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Adapted Mayo score ≤2, SFS≤1 and at least 1 point decrease from baseline, RBS=0, MES ≤1 without friability; W52</w:t>
            </w:r>
          </w:p>
        </w:tc>
        <w:tc>
          <w:tcPr>
            <w:tcW w:w="1530" w:type="dxa"/>
            <w:gridSpan w:val="2"/>
          </w:tcPr>
          <w:p w14:paraId="37F0DAB0"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1800" w:type="dxa"/>
          </w:tcPr>
          <w:p w14:paraId="2E02591F"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1170" w:type="dxa"/>
          </w:tcPr>
          <w:p w14:paraId="2B21C32B"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1170" w:type="dxa"/>
          </w:tcPr>
          <w:p w14:paraId="49491858"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1530" w:type="dxa"/>
          </w:tcPr>
          <w:p w14:paraId="1437CC00"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c>
          <w:tcPr>
            <w:tcW w:w="2047" w:type="dxa"/>
          </w:tcPr>
          <w:p w14:paraId="3B99E249" w14:textId="77777777" w:rsidR="006428EB" w:rsidRPr="0090372C" w:rsidRDefault="006428EB" w:rsidP="007370FE">
            <w:pPr>
              <w:jc w:val="center"/>
              <w:rPr>
                <w:rFonts w:ascii="Arial" w:hAnsi="Arial" w:cs="Arial"/>
                <w:color w:val="000000" w:themeColor="text1"/>
                <w:sz w:val="18"/>
                <w:szCs w:val="18"/>
                <w:lang w:val="en-US"/>
              </w:rPr>
            </w:pPr>
            <w:r w:rsidRPr="007D446E">
              <w:rPr>
                <w:rFonts w:ascii="Arial" w:hAnsi="Arial" w:cs="Arial"/>
                <w:color w:val="000000" w:themeColor="text1"/>
                <w:sz w:val="18"/>
                <w:szCs w:val="18"/>
                <w:lang w:val="en-US"/>
              </w:rPr>
              <w:t>NR</w:t>
            </w:r>
          </w:p>
        </w:tc>
      </w:tr>
      <w:tr w:rsidR="006428EB" w:rsidRPr="0090372C" w14:paraId="1FA63BE1" w14:textId="77777777" w:rsidTr="007370FE">
        <w:tc>
          <w:tcPr>
            <w:tcW w:w="13950" w:type="dxa"/>
            <w:gridSpan w:val="10"/>
            <w:shd w:val="clear" w:color="auto" w:fill="FFFF00"/>
          </w:tcPr>
          <w:p w14:paraId="7CD55837" w14:textId="77777777" w:rsidR="006428EB" w:rsidRPr="00E913C8" w:rsidRDefault="006428EB" w:rsidP="007370FE">
            <w:pPr>
              <w:jc w:val="center"/>
              <w:rPr>
                <w:rFonts w:ascii="Arial" w:hAnsi="Arial" w:cs="Arial"/>
                <w:b/>
                <w:bCs/>
                <w:color w:val="000000" w:themeColor="text1"/>
                <w:sz w:val="18"/>
                <w:szCs w:val="18"/>
                <w:lang w:val="en-US"/>
              </w:rPr>
            </w:pPr>
            <w:r w:rsidRPr="00E913C8">
              <w:rPr>
                <w:rFonts w:ascii="Arial" w:hAnsi="Arial" w:cs="Arial"/>
                <w:b/>
                <w:bCs/>
                <w:color w:val="000000" w:themeColor="text1"/>
                <w:sz w:val="18"/>
                <w:szCs w:val="18"/>
                <w:lang w:val="en-US"/>
              </w:rPr>
              <w:t>ETRASIMOD</w:t>
            </w:r>
          </w:p>
        </w:tc>
      </w:tr>
      <w:tr w:rsidR="006428EB" w:rsidRPr="0090372C" w14:paraId="67A6D374" w14:textId="77777777" w:rsidTr="007370FE">
        <w:tc>
          <w:tcPr>
            <w:tcW w:w="1643" w:type="dxa"/>
          </w:tcPr>
          <w:p w14:paraId="4753F0FE"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ELEVATE 52</w:t>
            </w:r>
            <w:r>
              <w:rPr>
                <w:rFonts w:ascii="Arial" w:hAnsi="Arial" w:cs="Arial"/>
                <w:color w:val="000000" w:themeColor="text1"/>
                <w:sz w:val="18"/>
                <w:szCs w:val="18"/>
              </w:rPr>
              <w:fldChar w:fldCharType="begin">
                <w:fldData xml:space="preserve">PEVuZE5vdGU+PENpdGU+PEF1dGhvcj5TYW5kYm9ybjwvQXV0aG9yPjxZZWFyPjIwMjM8L1llYXI+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==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PEVuZE5vdGU+PENpdGU+PEF1dGhvcj5TYW5kYm9ybjwvQXV0aG9yPjxZZWFyPjIwMjM8L1llYXI+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==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8F0DED">
              <w:rPr>
                <w:rFonts w:ascii="Arial" w:hAnsi="Arial" w:cs="Arial"/>
                <w:noProof/>
                <w:color w:val="000000" w:themeColor="text1"/>
                <w:sz w:val="18"/>
                <w:szCs w:val="18"/>
                <w:vertAlign w:val="superscript"/>
                <w:lang w:val="en-US"/>
              </w:rPr>
              <w:t>15</w:t>
            </w:r>
            <w:r>
              <w:rPr>
                <w:rFonts w:ascii="Arial" w:hAnsi="Arial" w:cs="Arial"/>
                <w:color w:val="000000" w:themeColor="text1"/>
                <w:sz w:val="18"/>
                <w:szCs w:val="18"/>
              </w:rPr>
              <w:fldChar w:fldCharType="end"/>
            </w:r>
          </w:p>
        </w:tc>
        <w:tc>
          <w:tcPr>
            <w:tcW w:w="1800" w:type="dxa"/>
          </w:tcPr>
          <w:p w14:paraId="7A511A56"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315 sites; 2019-2021; treat-through</w:t>
            </w:r>
          </w:p>
          <w:p w14:paraId="146C3BD2"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144</w:t>
            </w:r>
          </w:p>
          <w:p w14:paraId="173FB465"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I: Etrasimod 2mg qday – 289</w:t>
            </w:r>
          </w:p>
        </w:tc>
        <w:tc>
          <w:tcPr>
            <w:tcW w:w="1260" w:type="dxa"/>
          </w:tcPr>
          <w:p w14:paraId="01F836A6"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 xml:space="preserve">Adapted Mayo score ≤2, SFS≤1 and at least </w:t>
            </w:r>
            <w:r>
              <w:rPr>
                <w:rFonts w:ascii="Arial" w:hAnsi="Arial" w:cs="Arial"/>
                <w:color w:val="000000" w:themeColor="text1"/>
                <w:sz w:val="18"/>
                <w:szCs w:val="18"/>
                <w:lang w:val="en-US"/>
              </w:rPr>
              <w:lastRenderedPageBreak/>
              <w:t>1 point decrease from baseline, RBS=0, MES ≤1 without friability; W52</w:t>
            </w:r>
          </w:p>
        </w:tc>
        <w:tc>
          <w:tcPr>
            <w:tcW w:w="1530" w:type="dxa"/>
            <w:gridSpan w:val="2"/>
          </w:tcPr>
          <w:p w14:paraId="2A553B5F"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lastRenderedPageBreak/>
              <w:t>P: 39 (14); 61</w:t>
            </w:r>
          </w:p>
          <w:p w14:paraId="22D386C7"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 41 (14); 53</w:t>
            </w:r>
          </w:p>
          <w:p w14:paraId="27E653EA" w14:textId="77777777" w:rsidR="006428EB" w:rsidRPr="0090372C" w:rsidRDefault="006428EB" w:rsidP="007370FE">
            <w:pPr>
              <w:rPr>
                <w:rFonts w:ascii="Arial" w:hAnsi="Arial" w:cs="Arial"/>
                <w:color w:val="000000" w:themeColor="text1"/>
                <w:sz w:val="18"/>
                <w:szCs w:val="18"/>
                <w:lang w:val="en-US"/>
              </w:rPr>
            </w:pPr>
          </w:p>
        </w:tc>
        <w:tc>
          <w:tcPr>
            <w:tcW w:w="1800" w:type="dxa"/>
          </w:tcPr>
          <w:p w14:paraId="4A2E06C2"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5.9 (5.5); 33</w:t>
            </w:r>
          </w:p>
          <w:p w14:paraId="62C616A4"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7.5 (8.0); 32</w:t>
            </w:r>
          </w:p>
          <w:p w14:paraId="645F8D6F" w14:textId="77777777" w:rsidR="006428EB" w:rsidRPr="0090372C" w:rsidRDefault="006428EB" w:rsidP="007370FE">
            <w:pPr>
              <w:jc w:val="center"/>
              <w:rPr>
                <w:rFonts w:ascii="Arial" w:hAnsi="Arial" w:cs="Arial"/>
                <w:color w:val="000000" w:themeColor="text1"/>
                <w:sz w:val="18"/>
                <w:szCs w:val="18"/>
                <w:lang w:val="en-US"/>
              </w:rPr>
            </w:pPr>
          </w:p>
        </w:tc>
        <w:tc>
          <w:tcPr>
            <w:tcW w:w="1170" w:type="dxa"/>
          </w:tcPr>
          <w:p w14:paraId="40C1BED4" w14:textId="77777777" w:rsidR="006428EB" w:rsidRDefault="006428EB" w:rsidP="007370FE">
            <w:pPr>
              <w:jc w:val="center"/>
              <w:rPr>
                <w:rFonts w:ascii="Arial" w:hAnsi="Arial" w:cs="Arial"/>
                <w:bCs/>
                <w:color w:val="000000" w:themeColor="text1"/>
                <w:sz w:val="18"/>
                <w:szCs w:val="18"/>
                <w:lang w:val="en-US"/>
              </w:rPr>
            </w:pPr>
            <w:r>
              <w:rPr>
                <w:rFonts w:ascii="Arial" w:hAnsi="Arial" w:cs="Arial"/>
                <w:bCs/>
                <w:color w:val="000000" w:themeColor="text1"/>
                <w:sz w:val="18"/>
                <w:szCs w:val="18"/>
                <w:lang w:val="en-US"/>
              </w:rPr>
              <w:t>0</w:t>
            </w:r>
          </w:p>
          <w:p w14:paraId="63C2AD3F"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bCs/>
                <w:color w:val="000000" w:themeColor="text1"/>
                <w:sz w:val="18"/>
                <w:szCs w:val="18"/>
                <w:lang w:val="en-US"/>
              </w:rPr>
              <w:t>0</w:t>
            </w:r>
          </w:p>
        </w:tc>
        <w:tc>
          <w:tcPr>
            <w:tcW w:w="1170" w:type="dxa"/>
          </w:tcPr>
          <w:p w14:paraId="3E7D28BF"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32</w:t>
            </w:r>
          </w:p>
          <w:p w14:paraId="6290FF93"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33</w:t>
            </w:r>
          </w:p>
          <w:p w14:paraId="6FA9A296" w14:textId="77777777" w:rsidR="006428EB" w:rsidRPr="0090372C" w:rsidRDefault="006428EB" w:rsidP="007370FE">
            <w:pPr>
              <w:jc w:val="center"/>
              <w:rPr>
                <w:rFonts w:ascii="Arial" w:hAnsi="Arial" w:cs="Arial"/>
                <w:color w:val="000000" w:themeColor="text1"/>
                <w:sz w:val="18"/>
                <w:szCs w:val="18"/>
                <w:lang w:val="en-US"/>
              </w:rPr>
            </w:pPr>
          </w:p>
        </w:tc>
        <w:tc>
          <w:tcPr>
            <w:tcW w:w="1530" w:type="dxa"/>
          </w:tcPr>
          <w:p w14:paraId="59CF3BD1"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10.8 (18.1)</w:t>
            </w:r>
          </w:p>
          <w:p w14:paraId="7E36AD58"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9.6 (15.5)</w:t>
            </w:r>
          </w:p>
        </w:tc>
        <w:tc>
          <w:tcPr>
            <w:tcW w:w="2047" w:type="dxa"/>
          </w:tcPr>
          <w:p w14:paraId="12A502CE" w14:textId="77777777" w:rsidR="006428EB" w:rsidRDefault="006428EB" w:rsidP="007370FE">
            <w:pPr>
              <w:jc w:val="center"/>
              <w:rPr>
                <w:rFonts w:ascii="Arial" w:hAnsi="Arial" w:cs="Arial"/>
                <w:bCs/>
                <w:color w:val="000000" w:themeColor="text1"/>
                <w:sz w:val="18"/>
                <w:szCs w:val="18"/>
                <w:lang w:val="en-US"/>
              </w:rPr>
            </w:pPr>
            <w:r>
              <w:rPr>
                <w:rFonts w:ascii="Arial" w:hAnsi="Arial" w:cs="Arial"/>
                <w:bCs/>
                <w:color w:val="000000" w:themeColor="text1"/>
                <w:sz w:val="18"/>
                <w:szCs w:val="18"/>
                <w:lang w:val="en-US"/>
              </w:rPr>
              <w:t>22/13/6</w:t>
            </w:r>
          </w:p>
          <w:p w14:paraId="5F6959CC"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bCs/>
                <w:color w:val="000000" w:themeColor="text1"/>
                <w:sz w:val="18"/>
                <w:szCs w:val="18"/>
                <w:lang w:val="en-US"/>
              </w:rPr>
              <w:t>21/10/7</w:t>
            </w:r>
          </w:p>
        </w:tc>
      </w:tr>
      <w:tr w:rsidR="006428EB" w:rsidRPr="0090372C" w14:paraId="6E729DA8" w14:textId="77777777" w:rsidTr="007370FE">
        <w:tc>
          <w:tcPr>
            <w:tcW w:w="13950" w:type="dxa"/>
            <w:gridSpan w:val="10"/>
            <w:shd w:val="clear" w:color="auto" w:fill="FFFF00"/>
          </w:tcPr>
          <w:p w14:paraId="060AFC02" w14:textId="77777777" w:rsidR="006428EB" w:rsidRPr="0090372C" w:rsidRDefault="006428EB" w:rsidP="007370FE">
            <w:pPr>
              <w:jc w:val="center"/>
              <w:rPr>
                <w:rFonts w:ascii="Arial" w:hAnsi="Arial" w:cs="Arial"/>
                <w:b/>
                <w:bCs/>
                <w:color w:val="000000" w:themeColor="text1"/>
                <w:sz w:val="18"/>
                <w:szCs w:val="18"/>
                <w:lang w:val="en-US"/>
              </w:rPr>
            </w:pPr>
            <w:r w:rsidRPr="0090372C">
              <w:rPr>
                <w:rFonts w:ascii="Arial" w:hAnsi="Arial" w:cs="Arial"/>
                <w:b/>
                <w:bCs/>
                <w:color w:val="000000" w:themeColor="text1"/>
                <w:sz w:val="18"/>
                <w:szCs w:val="18"/>
                <w:lang w:val="en-US"/>
              </w:rPr>
              <w:t>USTEKINUMAB</w:t>
            </w:r>
          </w:p>
        </w:tc>
      </w:tr>
      <w:tr w:rsidR="006428EB" w:rsidRPr="0090372C" w14:paraId="5C94059D" w14:textId="77777777" w:rsidTr="007370FE">
        <w:tc>
          <w:tcPr>
            <w:tcW w:w="1643" w:type="dxa"/>
          </w:tcPr>
          <w:p w14:paraId="3E173A6E" w14:textId="77777777" w:rsidR="006428EB" w:rsidRPr="0090372C"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UNIFI</w:t>
            </w:r>
            <w:r>
              <w:rPr>
                <w:rFonts w:ascii="Arial" w:hAnsi="Arial" w:cs="Arial"/>
                <w:color w:val="000000" w:themeColor="text1"/>
                <w:sz w:val="18"/>
                <w:szCs w:val="18"/>
              </w:rPr>
              <w:fldChar w:fldCharType="begin">
                <w:fldData xml:space="preserve">PEVuZE5vdGU+PENpdGU+PEF1dGhvcj5TYW5kczwvQXV0aG9yPjxZZWFyPjIwMTk8L1llYXI+PFJl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PEVuZE5vdGU+PENpdGU+PEF1dGhvcj5TYW5kczwvQXV0aG9yPjxZZWFyPjIwMTk8L1llYXI+PFJl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8F0DED">
              <w:rPr>
                <w:rFonts w:ascii="Arial" w:hAnsi="Arial" w:cs="Arial"/>
                <w:noProof/>
                <w:color w:val="000000" w:themeColor="text1"/>
                <w:sz w:val="18"/>
                <w:szCs w:val="18"/>
                <w:vertAlign w:val="superscript"/>
                <w:lang w:val="en-US"/>
              </w:rPr>
              <w:t>32</w:t>
            </w:r>
            <w:r>
              <w:rPr>
                <w:rFonts w:ascii="Arial" w:hAnsi="Arial" w:cs="Arial"/>
                <w:color w:val="000000" w:themeColor="text1"/>
                <w:sz w:val="18"/>
                <w:szCs w:val="18"/>
              </w:rPr>
              <w:fldChar w:fldCharType="end"/>
            </w:r>
          </w:p>
          <w:p w14:paraId="1C29664E" w14:textId="77777777" w:rsidR="006428EB" w:rsidRPr="0090372C" w:rsidRDefault="006428EB" w:rsidP="007370FE">
            <w:pPr>
              <w:rPr>
                <w:rFonts w:ascii="Arial" w:hAnsi="Arial" w:cs="Arial"/>
                <w:color w:val="000000" w:themeColor="text1"/>
                <w:sz w:val="18"/>
                <w:szCs w:val="18"/>
                <w:lang w:val="en-US"/>
              </w:rPr>
            </w:pPr>
          </w:p>
        </w:tc>
        <w:tc>
          <w:tcPr>
            <w:tcW w:w="1800" w:type="dxa"/>
          </w:tcPr>
          <w:p w14:paraId="7B4677BA" w14:textId="77777777" w:rsidR="006428EB" w:rsidRDefault="006428EB" w:rsidP="007370FE">
            <w:pPr>
              <w:rPr>
                <w:rFonts w:ascii="Arial" w:hAnsi="Arial" w:cs="Arial"/>
                <w:color w:val="000000" w:themeColor="text1"/>
                <w:sz w:val="18"/>
                <w:szCs w:val="18"/>
                <w:lang w:val="en-US"/>
              </w:rPr>
            </w:pPr>
            <w:r w:rsidRPr="0090372C">
              <w:rPr>
                <w:rFonts w:ascii="Arial" w:hAnsi="Arial" w:cs="Arial"/>
                <w:color w:val="000000" w:themeColor="text1"/>
                <w:sz w:val="18"/>
                <w:szCs w:val="18"/>
                <w:lang w:val="en-US"/>
              </w:rPr>
              <w:t>244 sites, 2015-18;</w:t>
            </w:r>
            <w:r>
              <w:rPr>
                <w:rFonts w:ascii="Arial" w:hAnsi="Arial" w:cs="Arial"/>
                <w:color w:val="000000" w:themeColor="text1"/>
                <w:sz w:val="18"/>
                <w:szCs w:val="18"/>
                <w:lang w:val="en-US"/>
              </w:rPr>
              <w:t xml:space="preserve"> re-randomized responders to induction ustekinumab at w8 </w:t>
            </w:r>
            <w:r>
              <w:rPr>
                <w:rFonts w:ascii="Arial" w:hAnsi="Arial" w:cs="Arial"/>
                <w:color w:val="000000" w:themeColor="text1"/>
                <w:sz w:val="18"/>
                <w:szCs w:val="18"/>
                <w:lang w:val="en-US"/>
              </w:rPr>
              <w:br/>
              <w:t>P: 175</w:t>
            </w:r>
          </w:p>
          <w:p w14:paraId="596C2004"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 UST q8w – 176</w:t>
            </w:r>
          </w:p>
          <w:p w14:paraId="241526A0" w14:textId="77777777" w:rsidR="006428EB" w:rsidRPr="0090372C" w:rsidRDefault="006428EB" w:rsidP="007370FE">
            <w:pPr>
              <w:rPr>
                <w:rFonts w:ascii="Arial" w:hAnsi="Arial" w:cs="Arial"/>
                <w:color w:val="000000" w:themeColor="text1"/>
                <w:sz w:val="18"/>
                <w:szCs w:val="18"/>
                <w:lang w:val="en-US"/>
              </w:rPr>
            </w:pPr>
          </w:p>
        </w:tc>
        <w:tc>
          <w:tcPr>
            <w:tcW w:w="1260" w:type="dxa"/>
          </w:tcPr>
          <w:p w14:paraId="5A77948D"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MCS ≤2 with no subscore &gt;1; W48</w:t>
            </w:r>
          </w:p>
        </w:tc>
        <w:tc>
          <w:tcPr>
            <w:tcW w:w="1530" w:type="dxa"/>
            <w:gridSpan w:val="2"/>
          </w:tcPr>
          <w:p w14:paraId="388AC98D"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P: 42 (14); 61</w:t>
            </w:r>
          </w:p>
          <w:p w14:paraId="3F630861"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I: 40 (13); 53</w:t>
            </w:r>
          </w:p>
          <w:p w14:paraId="55454921" w14:textId="77777777" w:rsidR="006428EB" w:rsidRPr="0090372C" w:rsidRDefault="006428EB" w:rsidP="007370FE">
            <w:pPr>
              <w:jc w:val="center"/>
              <w:rPr>
                <w:rFonts w:ascii="Arial" w:hAnsi="Arial" w:cs="Arial"/>
                <w:color w:val="000000" w:themeColor="text1"/>
                <w:sz w:val="18"/>
                <w:szCs w:val="18"/>
                <w:lang w:val="en-US"/>
              </w:rPr>
            </w:pPr>
          </w:p>
        </w:tc>
        <w:tc>
          <w:tcPr>
            <w:tcW w:w="1800" w:type="dxa"/>
          </w:tcPr>
          <w:p w14:paraId="5E13534C"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7.5 (6.8); 49</w:t>
            </w:r>
          </w:p>
          <w:p w14:paraId="266F826C"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8.1 (6.6); 46</w:t>
            </w:r>
          </w:p>
          <w:p w14:paraId="1EEB2DB9" w14:textId="77777777" w:rsidR="006428EB" w:rsidRPr="0090372C" w:rsidRDefault="006428EB" w:rsidP="007370FE">
            <w:pPr>
              <w:jc w:val="center"/>
              <w:rPr>
                <w:rFonts w:ascii="Arial" w:hAnsi="Arial" w:cs="Arial"/>
                <w:color w:val="000000" w:themeColor="text1"/>
                <w:sz w:val="18"/>
                <w:szCs w:val="18"/>
                <w:lang w:val="en-US"/>
              </w:rPr>
            </w:pPr>
          </w:p>
        </w:tc>
        <w:tc>
          <w:tcPr>
            <w:tcW w:w="1170" w:type="dxa"/>
          </w:tcPr>
          <w:p w14:paraId="3F45C66F"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28.0</w:t>
            </w:r>
          </w:p>
          <w:p w14:paraId="72DA5AF3"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26.1</w:t>
            </w:r>
          </w:p>
          <w:p w14:paraId="3DE0192F" w14:textId="77777777" w:rsidR="006428EB" w:rsidRPr="0090372C" w:rsidRDefault="006428EB" w:rsidP="007370FE">
            <w:pPr>
              <w:jc w:val="center"/>
              <w:rPr>
                <w:rFonts w:ascii="Arial" w:hAnsi="Arial" w:cs="Arial"/>
                <w:color w:val="000000" w:themeColor="text1"/>
                <w:sz w:val="18"/>
                <w:szCs w:val="18"/>
                <w:lang w:val="en-US"/>
              </w:rPr>
            </w:pPr>
          </w:p>
        </w:tc>
        <w:tc>
          <w:tcPr>
            <w:tcW w:w="1170" w:type="dxa"/>
          </w:tcPr>
          <w:p w14:paraId="5932F21F"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54.3</w:t>
            </w:r>
          </w:p>
          <w:p w14:paraId="127F6522"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53.9</w:t>
            </w:r>
          </w:p>
        </w:tc>
        <w:tc>
          <w:tcPr>
            <w:tcW w:w="1530" w:type="dxa"/>
          </w:tcPr>
          <w:p w14:paraId="3C5782F9" w14:textId="77777777" w:rsidR="006428EB" w:rsidRDefault="006428EB" w:rsidP="007370FE">
            <w:pPr>
              <w:jc w:val="center"/>
              <w:rPr>
                <w:rFonts w:ascii="Arial" w:hAnsi="Arial" w:cs="Arial"/>
                <w:color w:val="000000" w:themeColor="text1"/>
                <w:sz w:val="18"/>
                <w:szCs w:val="18"/>
                <w:lang w:val="en-US"/>
              </w:rPr>
            </w:pPr>
            <w:r w:rsidRPr="00982B53">
              <w:rPr>
                <w:rFonts w:ascii="Arial" w:hAnsi="Arial" w:cs="Arial"/>
                <w:color w:val="000000" w:themeColor="text1"/>
                <w:sz w:val="18"/>
                <w:szCs w:val="18"/>
                <w:lang w:val="en-US"/>
              </w:rPr>
              <w:t>3.4 (1.39</w:t>
            </w:r>
            <w:r>
              <w:rPr>
                <w:rFonts w:ascii="Arial" w:hAnsi="Arial" w:cs="Arial"/>
                <w:color w:val="000000" w:themeColor="text1"/>
                <w:sz w:val="18"/>
                <w:szCs w:val="18"/>
                <w:lang w:val="en-US"/>
              </w:rPr>
              <w:t>-</w:t>
            </w:r>
            <w:r w:rsidRPr="00982B53">
              <w:rPr>
                <w:rFonts w:ascii="Arial" w:hAnsi="Arial" w:cs="Arial"/>
                <w:color w:val="000000" w:themeColor="text1"/>
                <w:sz w:val="18"/>
                <w:szCs w:val="18"/>
                <w:lang w:val="en-US"/>
              </w:rPr>
              <w:t>9.72)</w:t>
            </w:r>
            <w:r w:rsidRPr="0090372C">
              <w:rPr>
                <w:rFonts w:ascii="Wingdings" w:hAnsi="Wingdings" w:cs="Arial"/>
                <w:color w:val="000000" w:themeColor="text1"/>
                <w:sz w:val="18"/>
                <w:szCs w:val="18"/>
                <w:vertAlign w:val="superscript"/>
              </w:rPr>
              <w:t></w:t>
            </w:r>
          </w:p>
          <w:p w14:paraId="04485816" w14:textId="77777777" w:rsidR="006428EB" w:rsidRDefault="006428EB" w:rsidP="007370FE">
            <w:pPr>
              <w:jc w:val="center"/>
              <w:rPr>
                <w:rFonts w:ascii="Arial" w:hAnsi="Arial" w:cs="Arial"/>
                <w:color w:val="000000" w:themeColor="text1"/>
                <w:sz w:val="18"/>
                <w:szCs w:val="18"/>
                <w:lang w:val="en-US"/>
              </w:rPr>
            </w:pPr>
            <w:r w:rsidRPr="00982B53">
              <w:rPr>
                <w:rFonts w:ascii="Arial" w:hAnsi="Arial" w:cs="Arial"/>
                <w:color w:val="000000" w:themeColor="text1"/>
                <w:sz w:val="18"/>
                <w:szCs w:val="18"/>
                <w:lang w:val="en-US"/>
              </w:rPr>
              <w:t>4.0 (1.37</w:t>
            </w:r>
            <w:r>
              <w:rPr>
                <w:rFonts w:ascii="Arial" w:hAnsi="Arial" w:cs="Arial"/>
                <w:color w:val="000000" w:themeColor="text1"/>
                <w:sz w:val="18"/>
                <w:szCs w:val="18"/>
                <w:lang w:val="en-US"/>
              </w:rPr>
              <w:t>-</w:t>
            </w:r>
            <w:r w:rsidRPr="00982B53">
              <w:rPr>
                <w:rFonts w:ascii="Arial" w:hAnsi="Arial" w:cs="Arial"/>
                <w:color w:val="000000" w:themeColor="text1"/>
                <w:sz w:val="18"/>
                <w:szCs w:val="18"/>
                <w:lang w:val="en-US"/>
              </w:rPr>
              <w:t>12.7)</w:t>
            </w:r>
            <w:r w:rsidRPr="0090372C">
              <w:rPr>
                <w:rFonts w:ascii="Wingdings" w:hAnsi="Wingdings" w:cs="Arial"/>
                <w:color w:val="000000" w:themeColor="text1"/>
                <w:sz w:val="18"/>
                <w:szCs w:val="18"/>
                <w:vertAlign w:val="superscript"/>
              </w:rPr>
              <w:t></w:t>
            </w:r>
          </w:p>
          <w:p w14:paraId="6667FE5C" w14:textId="77777777" w:rsidR="006428EB" w:rsidRPr="0090372C" w:rsidRDefault="006428EB" w:rsidP="007370FE">
            <w:pPr>
              <w:jc w:val="center"/>
              <w:rPr>
                <w:rFonts w:ascii="Arial" w:hAnsi="Arial" w:cs="Arial"/>
                <w:color w:val="000000" w:themeColor="text1"/>
                <w:sz w:val="18"/>
                <w:szCs w:val="18"/>
                <w:lang w:val="en-US"/>
              </w:rPr>
            </w:pPr>
          </w:p>
        </w:tc>
        <w:tc>
          <w:tcPr>
            <w:tcW w:w="2047" w:type="dxa"/>
          </w:tcPr>
          <w:p w14:paraId="3E95FC5E"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34.3/16.0/0</w:t>
            </w:r>
          </w:p>
          <w:p w14:paraId="1AFF8009"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39.2/12.5/0</w:t>
            </w:r>
          </w:p>
          <w:p w14:paraId="56DFA399" w14:textId="77777777" w:rsidR="006428EB" w:rsidRPr="0090372C" w:rsidRDefault="006428EB" w:rsidP="007370FE">
            <w:pPr>
              <w:jc w:val="center"/>
              <w:rPr>
                <w:rFonts w:ascii="Arial" w:hAnsi="Arial" w:cs="Arial"/>
                <w:color w:val="000000" w:themeColor="text1"/>
                <w:sz w:val="18"/>
                <w:szCs w:val="18"/>
                <w:lang w:val="en-US"/>
              </w:rPr>
            </w:pPr>
          </w:p>
        </w:tc>
      </w:tr>
      <w:tr w:rsidR="006428EB" w:rsidRPr="0090372C" w14:paraId="11D8C12D" w14:textId="77777777" w:rsidTr="007370FE">
        <w:tc>
          <w:tcPr>
            <w:tcW w:w="13950" w:type="dxa"/>
            <w:gridSpan w:val="10"/>
            <w:shd w:val="clear" w:color="auto" w:fill="FFFF00"/>
          </w:tcPr>
          <w:p w14:paraId="35A83A7E" w14:textId="77777777" w:rsidR="006428EB" w:rsidRPr="00E913C8" w:rsidRDefault="006428EB" w:rsidP="007370FE">
            <w:pPr>
              <w:jc w:val="center"/>
              <w:rPr>
                <w:rFonts w:ascii="Arial" w:hAnsi="Arial" w:cs="Arial"/>
                <w:b/>
                <w:bCs/>
                <w:color w:val="000000" w:themeColor="text1"/>
                <w:sz w:val="18"/>
                <w:szCs w:val="18"/>
                <w:lang w:val="en-US"/>
              </w:rPr>
            </w:pPr>
            <w:r w:rsidRPr="00E913C8">
              <w:rPr>
                <w:rFonts w:ascii="Arial" w:hAnsi="Arial" w:cs="Arial"/>
                <w:b/>
                <w:bCs/>
                <w:color w:val="000000" w:themeColor="text1"/>
                <w:sz w:val="18"/>
                <w:szCs w:val="18"/>
                <w:lang w:val="en-US"/>
              </w:rPr>
              <w:t>MIRIKIZUMAB</w:t>
            </w:r>
          </w:p>
        </w:tc>
      </w:tr>
      <w:tr w:rsidR="006428EB" w:rsidRPr="0090372C" w14:paraId="6FBABD29" w14:textId="77777777" w:rsidTr="007370FE">
        <w:tc>
          <w:tcPr>
            <w:tcW w:w="1643" w:type="dxa"/>
          </w:tcPr>
          <w:p w14:paraId="4377A72D"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AMAC Ph2</w:t>
            </w:r>
            <w:r>
              <w:rPr>
                <w:rFonts w:ascii="Arial" w:hAnsi="Arial" w:cs="Arial"/>
                <w:color w:val="000000" w:themeColor="text1"/>
                <w:sz w:val="18"/>
                <w:szCs w:val="18"/>
              </w:rPr>
              <w:fldChar w:fldCharType="begin">
                <w:fldData xml:space="preserve">PEVuZE5vdGU+PENpdGU+PEF1dGhvcj5TYW5kYm9ybjwvQXV0aG9yPjxZZWFyPjIwMjA8L1llYXI+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PEVuZE5vdGU+PENpdGU+PEF1dGhvcj5TYW5kYm9ybjwvQXV0aG9yPjxZZWFyPjIwMjA8L1llYXI+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8F0DED">
              <w:rPr>
                <w:rFonts w:ascii="Arial" w:hAnsi="Arial" w:cs="Arial"/>
                <w:noProof/>
                <w:color w:val="000000" w:themeColor="text1"/>
                <w:sz w:val="18"/>
                <w:szCs w:val="18"/>
                <w:vertAlign w:val="superscript"/>
                <w:lang w:val="en-US"/>
              </w:rPr>
              <w:t>33</w:t>
            </w:r>
            <w:r>
              <w:rPr>
                <w:rFonts w:ascii="Arial" w:hAnsi="Arial" w:cs="Arial"/>
                <w:color w:val="000000" w:themeColor="text1"/>
                <w:sz w:val="18"/>
                <w:szCs w:val="18"/>
              </w:rPr>
              <w:fldChar w:fldCharType="end"/>
            </w:r>
          </w:p>
        </w:tc>
        <w:tc>
          <w:tcPr>
            <w:tcW w:w="1800" w:type="dxa"/>
          </w:tcPr>
          <w:p w14:paraId="60553C4B"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75 sites, 2016-2017; re-randomized responders to induction mirikizumab to either q4w or q12w mirikizumab; responders to induction placebo continued on placebo</w:t>
            </w:r>
          </w:p>
          <w:p w14:paraId="40F6E602"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13</w:t>
            </w:r>
          </w:p>
          <w:p w14:paraId="5AE2AF9E"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 MIR 200mg q4w, 47</w:t>
            </w:r>
          </w:p>
        </w:tc>
        <w:tc>
          <w:tcPr>
            <w:tcW w:w="1260" w:type="dxa"/>
          </w:tcPr>
          <w:p w14:paraId="457838E2"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Adapted Mayo score ≤2, SFS≤1 and at least 1 point decrease from baseline, RBS=0, MES ≤1 without friability; W52</w:t>
            </w:r>
          </w:p>
        </w:tc>
        <w:tc>
          <w:tcPr>
            <w:tcW w:w="1530" w:type="dxa"/>
            <w:gridSpan w:val="2"/>
          </w:tcPr>
          <w:p w14:paraId="302B12F0"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NR</w:t>
            </w:r>
          </w:p>
        </w:tc>
        <w:tc>
          <w:tcPr>
            <w:tcW w:w="1800" w:type="dxa"/>
          </w:tcPr>
          <w:p w14:paraId="7F825D0C" w14:textId="77777777" w:rsidR="006428EB" w:rsidRPr="0090372C" w:rsidRDefault="006428EB" w:rsidP="007370FE">
            <w:pPr>
              <w:jc w:val="center"/>
              <w:rPr>
                <w:rFonts w:ascii="Arial" w:hAnsi="Arial" w:cs="Arial"/>
                <w:color w:val="000000" w:themeColor="text1"/>
                <w:sz w:val="18"/>
                <w:szCs w:val="18"/>
                <w:lang w:val="en-US"/>
              </w:rPr>
            </w:pPr>
            <w:r w:rsidRPr="002707F1">
              <w:rPr>
                <w:rFonts w:ascii="Arial" w:hAnsi="Arial" w:cs="Arial"/>
                <w:color w:val="000000" w:themeColor="text1"/>
                <w:sz w:val="18"/>
                <w:szCs w:val="18"/>
                <w:lang w:val="en-US"/>
              </w:rPr>
              <w:t>NR</w:t>
            </w:r>
          </w:p>
        </w:tc>
        <w:tc>
          <w:tcPr>
            <w:tcW w:w="1170" w:type="dxa"/>
          </w:tcPr>
          <w:p w14:paraId="473889B9" w14:textId="77777777" w:rsidR="006428EB" w:rsidRPr="0090372C" w:rsidRDefault="006428EB" w:rsidP="007370FE">
            <w:pPr>
              <w:jc w:val="center"/>
              <w:rPr>
                <w:rFonts w:ascii="Arial" w:hAnsi="Arial" w:cs="Arial"/>
                <w:color w:val="000000" w:themeColor="text1"/>
                <w:sz w:val="18"/>
                <w:szCs w:val="18"/>
                <w:lang w:val="en-US"/>
              </w:rPr>
            </w:pPr>
            <w:r w:rsidRPr="002707F1">
              <w:rPr>
                <w:rFonts w:ascii="Arial" w:hAnsi="Arial" w:cs="Arial"/>
                <w:color w:val="000000" w:themeColor="text1"/>
                <w:sz w:val="18"/>
                <w:szCs w:val="18"/>
                <w:lang w:val="en-US"/>
              </w:rPr>
              <w:t>NR</w:t>
            </w:r>
          </w:p>
        </w:tc>
        <w:tc>
          <w:tcPr>
            <w:tcW w:w="1170" w:type="dxa"/>
          </w:tcPr>
          <w:p w14:paraId="5F085B7E" w14:textId="77777777" w:rsidR="006428EB" w:rsidRPr="0090372C" w:rsidRDefault="006428EB" w:rsidP="007370FE">
            <w:pPr>
              <w:jc w:val="center"/>
              <w:rPr>
                <w:rFonts w:ascii="Arial" w:hAnsi="Arial" w:cs="Arial"/>
                <w:color w:val="000000" w:themeColor="text1"/>
                <w:sz w:val="18"/>
                <w:szCs w:val="18"/>
                <w:lang w:val="en-US"/>
              </w:rPr>
            </w:pPr>
            <w:r w:rsidRPr="002707F1">
              <w:rPr>
                <w:rFonts w:ascii="Arial" w:hAnsi="Arial" w:cs="Arial"/>
                <w:color w:val="000000" w:themeColor="text1"/>
                <w:sz w:val="18"/>
                <w:szCs w:val="18"/>
                <w:lang w:val="en-US"/>
              </w:rPr>
              <w:t>NR</w:t>
            </w:r>
          </w:p>
        </w:tc>
        <w:tc>
          <w:tcPr>
            <w:tcW w:w="1530" w:type="dxa"/>
          </w:tcPr>
          <w:p w14:paraId="5EAAD015" w14:textId="77777777" w:rsidR="006428EB" w:rsidRPr="0090372C" w:rsidRDefault="006428EB" w:rsidP="007370FE">
            <w:pPr>
              <w:jc w:val="center"/>
              <w:rPr>
                <w:rFonts w:ascii="Arial" w:hAnsi="Arial" w:cs="Arial"/>
                <w:color w:val="000000" w:themeColor="text1"/>
                <w:sz w:val="18"/>
                <w:szCs w:val="18"/>
                <w:lang w:val="en-US"/>
              </w:rPr>
            </w:pPr>
            <w:r w:rsidRPr="002707F1">
              <w:rPr>
                <w:rFonts w:ascii="Arial" w:hAnsi="Arial" w:cs="Arial"/>
                <w:color w:val="000000" w:themeColor="text1"/>
                <w:sz w:val="18"/>
                <w:szCs w:val="18"/>
                <w:lang w:val="en-US"/>
              </w:rPr>
              <w:t>NR</w:t>
            </w:r>
          </w:p>
        </w:tc>
        <w:tc>
          <w:tcPr>
            <w:tcW w:w="2047" w:type="dxa"/>
          </w:tcPr>
          <w:p w14:paraId="59FD9144" w14:textId="77777777" w:rsidR="006428EB" w:rsidRPr="0090372C" w:rsidRDefault="006428EB" w:rsidP="007370FE">
            <w:pPr>
              <w:jc w:val="center"/>
              <w:rPr>
                <w:rFonts w:ascii="Arial" w:hAnsi="Arial" w:cs="Arial"/>
                <w:color w:val="000000" w:themeColor="text1"/>
                <w:sz w:val="18"/>
                <w:szCs w:val="18"/>
                <w:lang w:val="en-US"/>
              </w:rPr>
            </w:pPr>
            <w:r w:rsidRPr="002707F1">
              <w:rPr>
                <w:rFonts w:ascii="Arial" w:hAnsi="Arial" w:cs="Arial"/>
                <w:color w:val="000000" w:themeColor="text1"/>
                <w:sz w:val="18"/>
                <w:szCs w:val="18"/>
                <w:lang w:val="en-US"/>
              </w:rPr>
              <w:t>NR</w:t>
            </w:r>
          </w:p>
        </w:tc>
      </w:tr>
      <w:tr w:rsidR="006428EB" w:rsidRPr="0090372C" w14:paraId="063DD1E3" w14:textId="77777777" w:rsidTr="007370FE">
        <w:tc>
          <w:tcPr>
            <w:tcW w:w="1643" w:type="dxa"/>
          </w:tcPr>
          <w:p w14:paraId="69F7B777"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LUCENT-2</w:t>
            </w:r>
            <w:r>
              <w:rPr>
                <w:rFonts w:ascii="Arial" w:hAnsi="Arial" w:cs="Arial"/>
                <w:color w:val="000000" w:themeColor="text1"/>
                <w:sz w:val="18"/>
                <w:szCs w:val="18"/>
              </w:rPr>
              <w:fldChar w:fldCharType="begin">
                <w:fldData xml:space="preserve">PEVuZE5vdGU+PENpdGU+PEF1dGhvcj5EJmFwb3M7SGFlbnM8L0F1dGhvcj48WWVhcj4yMDIzPC9Z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</w:fldData>
              </w:fldChar>
            </w:r>
            <w:r>
              <w:rPr>
                <w:rFonts w:ascii="Arial" w:hAnsi="Arial" w:cs="Arial"/>
                <w:color w:val="000000" w:themeColor="text1"/>
                <w:sz w:val="18"/>
                <w:szCs w:val="18"/>
                <w:lang w:val="en-US"/>
              </w:rPr>
              <w:instrText xml:space="preserve"> ADDIN EN.CITE </w:instrText>
            </w:r>
            <w:r>
              <w:rPr>
                <w:rFonts w:ascii="Arial" w:hAnsi="Arial" w:cs="Arial"/>
                <w:color w:val="000000" w:themeColor="text1"/>
                <w:sz w:val="18"/>
                <w:szCs w:val="18"/>
              </w:rPr>
              <w:fldChar w:fldCharType="begin">
                <w:fldData xml:space="preserve">PEVuZE5vdGU+PENpdGU+PEF1dGhvcj5EJmFwb3M7SGFlbnM8L0F1dGhvcj48WWVhcj4yMDIzPC9Z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</w:fldData>
              </w:fldChar>
            </w:r>
            <w:r>
              <w:rPr>
                <w:rFonts w:ascii="Arial" w:hAnsi="Arial" w:cs="Arial"/>
                <w:color w:val="000000" w:themeColor="text1"/>
                <w:sz w:val="18"/>
                <w:szCs w:val="18"/>
                <w:lang w:val="en-US"/>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8F0DED">
              <w:rPr>
                <w:rFonts w:ascii="Arial" w:hAnsi="Arial" w:cs="Arial"/>
                <w:noProof/>
                <w:color w:val="000000" w:themeColor="text1"/>
                <w:sz w:val="18"/>
                <w:szCs w:val="18"/>
                <w:vertAlign w:val="superscript"/>
                <w:lang w:val="en-US"/>
              </w:rPr>
              <w:t>14</w:t>
            </w:r>
            <w:r>
              <w:rPr>
                <w:rFonts w:ascii="Arial" w:hAnsi="Arial" w:cs="Arial"/>
                <w:color w:val="000000" w:themeColor="text1"/>
                <w:sz w:val="18"/>
                <w:szCs w:val="18"/>
              </w:rPr>
              <w:fldChar w:fldCharType="end"/>
            </w:r>
          </w:p>
        </w:tc>
        <w:tc>
          <w:tcPr>
            <w:tcW w:w="1800" w:type="dxa"/>
          </w:tcPr>
          <w:p w14:paraId="5F464DE2"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383 sites, 2018-2021; re-randomized responders to induction mirikizumab at w12</w:t>
            </w:r>
          </w:p>
          <w:p w14:paraId="2726C865"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192</w:t>
            </w:r>
          </w:p>
          <w:p w14:paraId="15E296BF"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 MIR 200mg q4w: 389</w:t>
            </w:r>
          </w:p>
          <w:p w14:paraId="30BDDEE0" w14:textId="77777777" w:rsidR="006428EB" w:rsidRPr="0090372C" w:rsidRDefault="006428EB" w:rsidP="007370FE">
            <w:pPr>
              <w:rPr>
                <w:rFonts w:ascii="Arial" w:hAnsi="Arial" w:cs="Arial"/>
                <w:color w:val="000000" w:themeColor="text1"/>
                <w:sz w:val="18"/>
                <w:szCs w:val="18"/>
                <w:lang w:val="en-US"/>
              </w:rPr>
            </w:pPr>
          </w:p>
        </w:tc>
        <w:tc>
          <w:tcPr>
            <w:tcW w:w="1260" w:type="dxa"/>
          </w:tcPr>
          <w:p w14:paraId="7F1C07C5"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 xml:space="preserve">Adapted Mayo score ≤2, SFS≤1 and at least 1 point decrease from baseline, RBS=0, MES ≤1 </w:t>
            </w:r>
            <w:r>
              <w:rPr>
                <w:rFonts w:ascii="Arial" w:hAnsi="Arial" w:cs="Arial"/>
                <w:color w:val="000000" w:themeColor="text1"/>
                <w:sz w:val="18"/>
                <w:szCs w:val="18"/>
                <w:lang w:val="en-US"/>
              </w:rPr>
              <w:lastRenderedPageBreak/>
              <w:t>without friability; W52</w:t>
            </w:r>
          </w:p>
        </w:tc>
        <w:tc>
          <w:tcPr>
            <w:tcW w:w="1530" w:type="dxa"/>
            <w:gridSpan w:val="2"/>
          </w:tcPr>
          <w:p w14:paraId="71630CF2" w14:textId="77777777" w:rsidR="006428EB" w:rsidRPr="00617F30" w:rsidRDefault="006428EB" w:rsidP="007370FE">
            <w:pPr>
              <w:rPr>
                <w:rFonts w:ascii="Arial" w:hAnsi="Arial" w:cs="Arial"/>
                <w:color w:val="000000" w:themeColor="text1"/>
                <w:sz w:val="18"/>
                <w:szCs w:val="18"/>
                <w:lang w:val="en-US"/>
              </w:rPr>
            </w:pPr>
            <w:r w:rsidRPr="00617F30">
              <w:rPr>
                <w:rFonts w:ascii="Arial" w:hAnsi="Arial" w:cs="Arial"/>
                <w:color w:val="000000" w:themeColor="text1"/>
                <w:sz w:val="18"/>
                <w:szCs w:val="18"/>
                <w:lang w:val="en-US"/>
              </w:rPr>
              <w:lastRenderedPageBreak/>
              <w:t xml:space="preserve">P: </w:t>
            </w:r>
            <w:r w:rsidRPr="00617F30">
              <w:rPr>
                <w:rFonts w:ascii="Arial" w:hAnsi="Arial" w:cs="Arial"/>
                <w:sz w:val="18"/>
                <w:szCs w:val="18"/>
              </w:rPr>
              <w:t>43 (14); 59</w:t>
            </w:r>
          </w:p>
          <w:p w14:paraId="7FF48DD5" w14:textId="77777777" w:rsidR="006428EB" w:rsidRPr="00617F30" w:rsidRDefault="006428EB" w:rsidP="007370FE">
            <w:pPr>
              <w:rPr>
                <w:rFonts w:ascii="Arial" w:hAnsi="Arial" w:cs="Arial"/>
                <w:color w:val="000000" w:themeColor="text1"/>
                <w:sz w:val="18"/>
                <w:szCs w:val="18"/>
                <w:lang w:val="en-US"/>
              </w:rPr>
            </w:pPr>
            <w:r w:rsidRPr="00617F30">
              <w:rPr>
                <w:rFonts w:ascii="Arial" w:hAnsi="Arial" w:cs="Arial"/>
                <w:color w:val="000000" w:themeColor="text1"/>
                <w:sz w:val="18"/>
                <w:szCs w:val="18"/>
                <w:lang w:val="en-US"/>
              </w:rPr>
              <w:t xml:space="preserve">I: </w:t>
            </w:r>
            <w:r w:rsidRPr="00617F30">
              <w:rPr>
                <w:rFonts w:ascii="Arial" w:hAnsi="Arial" w:cs="Arial"/>
                <w:color w:val="1F1F1F"/>
                <w:sz w:val="18"/>
                <w:szCs w:val="18"/>
                <w:shd w:val="clear" w:color="auto" w:fill="FFFFFF"/>
              </w:rPr>
              <w:t>43 (14); 59</w:t>
            </w:r>
          </w:p>
        </w:tc>
        <w:tc>
          <w:tcPr>
            <w:tcW w:w="1800" w:type="dxa"/>
          </w:tcPr>
          <w:p w14:paraId="63F21033"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6.7 (5.6); 34</w:t>
            </w:r>
          </w:p>
          <w:p w14:paraId="58645D0D" w14:textId="77777777" w:rsidR="006428EB" w:rsidRPr="00617F30"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6.9 (7.1); 36</w:t>
            </w:r>
          </w:p>
          <w:p w14:paraId="1D52A47A" w14:textId="77777777" w:rsidR="006428EB" w:rsidRPr="00617F30" w:rsidRDefault="006428EB" w:rsidP="007370FE">
            <w:pPr>
              <w:jc w:val="center"/>
              <w:rPr>
                <w:rFonts w:ascii="Arial" w:hAnsi="Arial" w:cs="Arial"/>
                <w:color w:val="000000" w:themeColor="text1"/>
                <w:sz w:val="18"/>
                <w:szCs w:val="18"/>
                <w:lang w:val="en-US"/>
              </w:rPr>
            </w:pPr>
          </w:p>
        </w:tc>
        <w:tc>
          <w:tcPr>
            <w:tcW w:w="1170" w:type="dxa"/>
          </w:tcPr>
          <w:p w14:paraId="067C8D41" w14:textId="77777777" w:rsidR="006428EB" w:rsidRPr="00617F30" w:rsidRDefault="006428EB" w:rsidP="007370FE">
            <w:pPr>
              <w:jc w:val="center"/>
              <w:rPr>
                <w:rFonts w:ascii="Arial" w:hAnsi="Arial" w:cs="Arial"/>
                <w:color w:val="000000" w:themeColor="text1"/>
                <w:sz w:val="18"/>
                <w:szCs w:val="18"/>
                <w:lang w:val="en-US"/>
              </w:rPr>
            </w:pPr>
            <w:r w:rsidRPr="00617F30">
              <w:rPr>
                <w:rFonts w:ascii="Arial" w:hAnsi="Arial" w:cs="Arial"/>
                <w:color w:val="000000" w:themeColor="text1"/>
                <w:sz w:val="18"/>
                <w:szCs w:val="18"/>
                <w:lang w:val="en-US"/>
              </w:rPr>
              <w:t>21.8</w:t>
            </w:r>
          </w:p>
          <w:p w14:paraId="73439B2D" w14:textId="77777777" w:rsidR="006428EB" w:rsidRPr="00617F30" w:rsidRDefault="006428EB" w:rsidP="007370FE">
            <w:pPr>
              <w:jc w:val="center"/>
              <w:rPr>
                <w:rFonts w:ascii="Arial" w:hAnsi="Arial" w:cs="Arial"/>
                <w:color w:val="000000" w:themeColor="text1"/>
                <w:sz w:val="18"/>
                <w:szCs w:val="18"/>
                <w:lang w:val="en-US"/>
              </w:rPr>
            </w:pPr>
            <w:r w:rsidRPr="00617F30">
              <w:rPr>
                <w:rFonts w:ascii="Arial" w:hAnsi="Arial" w:cs="Arial"/>
                <w:color w:val="000000" w:themeColor="text1"/>
                <w:sz w:val="18"/>
                <w:szCs w:val="18"/>
                <w:lang w:val="en-US"/>
              </w:rPr>
              <w:t>21.4</w:t>
            </w:r>
          </w:p>
        </w:tc>
        <w:tc>
          <w:tcPr>
            <w:tcW w:w="1170" w:type="dxa"/>
          </w:tcPr>
          <w:p w14:paraId="03A4FFC4" w14:textId="77777777" w:rsidR="006428EB" w:rsidRPr="00617F30" w:rsidRDefault="006428EB" w:rsidP="007370FE">
            <w:pPr>
              <w:jc w:val="center"/>
              <w:rPr>
                <w:rFonts w:ascii="Arial" w:hAnsi="Arial" w:cs="Arial"/>
                <w:color w:val="000000" w:themeColor="text1"/>
                <w:sz w:val="18"/>
                <w:szCs w:val="18"/>
                <w:lang w:val="en-US"/>
              </w:rPr>
            </w:pPr>
            <w:r w:rsidRPr="00617F30">
              <w:rPr>
                <w:rFonts w:ascii="Arial" w:hAnsi="Arial" w:cs="Arial"/>
                <w:color w:val="000000" w:themeColor="text1"/>
                <w:sz w:val="18"/>
                <w:szCs w:val="18"/>
                <w:lang w:val="en-US"/>
              </w:rPr>
              <w:t>38.0</w:t>
            </w:r>
          </w:p>
          <w:p w14:paraId="6BF4C3C3" w14:textId="77777777" w:rsidR="006428EB" w:rsidRPr="00617F30" w:rsidRDefault="006428EB" w:rsidP="007370FE">
            <w:pPr>
              <w:jc w:val="center"/>
              <w:rPr>
                <w:rFonts w:ascii="Arial" w:hAnsi="Arial" w:cs="Arial"/>
                <w:color w:val="000000" w:themeColor="text1"/>
                <w:sz w:val="18"/>
                <w:szCs w:val="18"/>
                <w:lang w:val="en-US"/>
              </w:rPr>
            </w:pPr>
            <w:r w:rsidRPr="00617F30">
              <w:rPr>
                <w:rFonts w:ascii="Arial" w:hAnsi="Arial" w:cs="Arial"/>
                <w:color w:val="000000" w:themeColor="text1"/>
                <w:sz w:val="18"/>
                <w:szCs w:val="18"/>
                <w:lang w:val="en-US"/>
              </w:rPr>
              <w:t>37.0</w:t>
            </w:r>
          </w:p>
        </w:tc>
        <w:tc>
          <w:tcPr>
            <w:tcW w:w="1530" w:type="dxa"/>
          </w:tcPr>
          <w:p w14:paraId="28070D92" w14:textId="77777777" w:rsidR="006428EB" w:rsidRPr="00617F30" w:rsidRDefault="006428EB" w:rsidP="007370FE">
            <w:pPr>
              <w:jc w:val="center"/>
              <w:rPr>
                <w:rFonts w:ascii="Arial" w:hAnsi="Arial" w:cs="Arial"/>
                <w:color w:val="000000" w:themeColor="text1"/>
                <w:sz w:val="18"/>
                <w:szCs w:val="18"/>
                <w:lang w:val="en-US"/>
              </w:rPr>
            </w:pPr>
            <w:r w:rsidRPr="00617F30">
              <w:rPr>
                <w:rFonts w:ascii="Arial" w:hAnsi="Arial" w:cs="Arial"/>
                <w:color w:val="1F1F1F"/>
                <w:sz w:val="18"/>
                <w:szCs w:val="18"/>
                <w:shd w:val="clear" w:color="auto" w:fill="FFFFFF"/>
              </w:rPr>
              <w:t>3.0 (1.0-7.7)</w:t>
            </w:r>
            <w:r w:rsidRPr="0090372C">
              <w:rPr>
                <w:rFonts w:ascii="Wingdings" w:hAnsi="Wingdings" w:cs="Arial"/>
                <w:color w:val="000000" w:themeColor="text1"/>
                <w:sz w:val="18"/>
                <w:szCs w:val="18"/>
                <w:vertAlign w:val="superscript"/>
              </w:rPr>
              <w:t></w:t>
            </w:r>
          </w:p>
          <w:p w14:paraId="31A06C16" w14:textId="77777777" w:rsidR="006428EB" w:rsidRPr="00617F30" w:rsidRDefault="006428EB" w:rsidP="007370FE">
            <w:pPr>
              <w:jc w:val="center"/>
              <w:rPr>
                <w:rFonts w:ascii="Arial" w:hAnsi="Arial" w:cs="Arial"/>
                <w:color w:val="000000" w:themeColor="text1"/>
                <w:sz w:val="18"/>
                <w:szCs w:val="18"/>
                <w:lang w:val="en-US"/>
              </w:rPr>
            </w:pPr>
            <w:r w:rsidRPr="00617F30">
              <w:rPr>
                <w:rFonts w:ascii="Arial" w:hAnsi="Arial" w:cs="Arial"/>
                <w:color w:val="1F1F1F"/>
                <w:sz w:val="18"/>
                <w:szCs w:val="18"/>
                <w:shd w:val="clear" w:color="auto" w:fill="FFFFFF"/>
              </w:rPr>
              <w:t>3.8 (1.4-8.7)</w:t>
            </w:r>
            <w:r w:rsidRPr="0090372C">
              <w:rPr>
                <w:rFonts w:ascii="Wingdings" w:hAnsi="Wingdings" w:cs="Arial"/>
                <w:color w:val="000000" w:themeColor="text1"/>
                <w:sz w:val="18"/>
                <w:szCs w:val="18"/>
                <w:vertAlign w:val="superscript"/>
              </w:rPr>
              <w:t></w:t>
            </w:r>
          </w:p>
        </w:tc>
        <w:tc>
          <w:tcPr>
            <w:tcW w:w="2047" w:type="dxa"/>
          </w:tcPr>
          <w:p w14:paraId="725F5DDB" w14:textId="77777777" w:rsidR="006428EB"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32.4/12.8/4.5</w:t>
            </w:r>
          </w:p>
          <w:p w14:paraId="4FA0A0E8" w14:textId="77777777" w:rsidR="006428EB" w:rsidRPr="00617F30"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30.7/12.9/2.2</w:t>
            </w:r>
          </w:p>
          <w:p w14:paraId="6049B1FB" w14:textId="77777777" w:rsidR="006428EB" w:rsidRPr="00617F30" w:rsidRDefault="006428EB" w:rsidP="007370FE">
            <w:pPr>
              <w:jc w:val="center"/>
              <w:rPr>
                <w:rFonts w:ascii="Arial" w:hAnsi="Arial" w:cs="Arial"/>
                <w:color w:val="000000" w:themeColor="text1"/>
                <w:sz w:val="18"/>
                <w:szCs w:val="18"/>
                <w:lang w:val="en-US"/>
              </w:rPr>
            </w:pPr>
          </w:p>
        </w:tc>
      </w:tr>
      <w:tr w:rsidR="006428EB" w:rsidRPr="0090372C" w14:paraId="6568695B" w14:textId="77777777" w:rsidTr="007370FE">
        <w:tc>
          <w:tcPr>
            <w:tcW w:w="13950" w:type="dxa"/>
            <w:gridSpan w:val="10"/>
            <w:shd w:val="clear" w:color="auto" w:fill="FFFF00"/>
          </w:tcPr>
          <w:p w14:paraId="0CA9B3EE" w14:textId="77777777" w:rsidR="006428EB" w:rsidRPr="00E913C8" w:rsidRDefault="006428EB" w:rsidP="007370FE">
            <w:pPr>
              <w:jc w:val="center"/>
              <w:rPr>
                <w:rFonts w:ascii="Arial" w:hAnsi="Arial" w:cs="Arial"/>
                <w:b/>
                <w:bCs/>
                <w:color w:val="000000" w:themeColor="text1"/>
                <w:sz w:val="18"/>
                <w:szCs w:val="18"/>
                <w:lang w:val="en-US"/>
              </w:rPr>
            </w:pPr>
            <w:r w:rsidRPr="00E913C8">
              <w:rPr>
                <w:rFonts w:ascii="Arial" w:hAnsi="Arial" w:cs="Arial"/>
                <w:b/>
                <w:bCs/>
                <w:color w:val="000000" w:themeColor="text1"/>
                <w:sz w:val="18"/>
                <w:szCs w:val="18"/>
                <w:lang w:val="en-US"/>
              </w:rPr>
              <w:t>RISANKIZUMAB</w:t>
            </w:r>
          </w:p>
        </w:tc>
      </w:tr>
      <w:tr w:rsidR="006428EB" w:rsidRPr="0090372C" w14:paraId="25E45A27" w14:textId="77777777" w:rsidTr="007370FE">
        <w:tc>
          <w:tcPr>
            <w:tcW w:w="1643" w:type="dxa"/>
          </w:tcPr>
          <w:p w14:paraId="719EB53A"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COMMAND</w:t>
            </w:r>
            <w:r>
              <w:rPr>
                <w:rFonts w:ascii="Arial" w:hAnsi="Arial" w:cs="Arial"/>
                <w:color w:val="000000" w:themeColor="text1"/>
                <w:sz w:val="18"/>
                <w:szCs w:val="18"/>
              </w:rPr>
              <w:fldChar w:fldCharType="begin"/>
            </w:r>
            <w:r>
              <w:rPr>
                <w:rFonts w:ascii="Arial" w:hAnsi="Arial" w:cs="Arial"/>
                <w:color w:val="000000" w:themeColor="text1"/>
                <w:sz w:val="18"/>
                <w:szCs w:val="18"/>
                <w:lang w:val="en-US"/>
              </w:rPr>
              <w:instrText xml:space="preserve"> ADDIN EN.CITE &lt;EndNote&gt;&lt;Cite&gt;&lt;Year&gt;2023&lt;/Year&gt;&lt;RecNum&gt;737&lt;/RecNum&gt;&lt;DisplayText&gt;&lt;style face="superscript"&gt;67&lt;/style&gt;&lt;/DisplayText&gt;&lt;record&gt;&lt;rec-number&gt;737&lt;/rec-number&gt;&lt;foreign-keys&gt;&lt;key app="EN" db-id="ww5da50vu5ff5wepz5gptpwy0ffdea9v22r0" timestamp="1710265485"&gt;737&lt;/key&gt;&lt;/foreign-keys&gt;&lt;ref-type name="Press Release"&gt;63&lt;/ref-type&gt;&lt;contributors&gt;&lt;/contributors&gt;&lt;titles&gt;&lt;title&gt;https://www.prnewswire.com/news-releases/risankizumab-skyrizi-met-primary-and-key-secondary-endpoints-in-52-week-phase-3-maintenance-study-in-ulcerative-colitis-patients-301851542.html&lt;/title&gt;&lt;/titles&gt;&lt;dates&gt;&lt;year&gt;2023&lt;/year&gt;&lt;/dates&gt;&lt;urls&gt;&lt;/urls&gt;&lt;/record&gt;&lt;/Cite&gt;&lt;/EndNote&gt;</w:instrText>
            </w:r>
            <w:r>
              <w:rPr>
                <w:rFonts w:ascii="Arial" w:hAnsi="Arial" w:cs="Arial"/>
                <w:color w:val="000000" w:themeColor="text1"/>
                <w:sz w:val="18"/>
                <w:szCs w:val="18"/>
              </w:rPr>
              <w:fldChar w:fldCharType="separate"/>
            </w:r>
            <w:r w:rsidRPr="008F0DED">
              <w:rPr>
                <w:rFonts w:ascii="Arial" w:hAnsi="Arial" w:cs="Arial"/>
                <w:noProof/>
                <w:color w:val="000000" w:themeColor="text1"/>
                <w:sz w:val="18"/>
                <w:szCs w:val="18"/>
                <w:vertAlign w:val="superscript"/>
                <w:lang w:val="en-US"/>
              </w:rPr>
              <w:t>67</w:t>
            </w:r>
            <w:r>
              <w:rPr>
                <w:rFonts w:ascii="Arial" w:hAnsi="Arial" w:cs="Arial"/>
                <w:color w:val="000000" w:themeColor="text1"/>
                <w:sz w:val="18"/>
                <w:szCs w:val="18"/>
              </w:rPr>
              <w:fldChar w:fldCharType="end"/>
            </w:r>
          </w:p>
        </w:tc>
        <w:tc>
          <w:tcPr>
            <w:tcW w:w="1800" w:type="dxa"/>
          </w:tcPr>
          <w:p w14:paraId="709B64DC"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Site NR; 2018-22; re-randomized responders to Risankizumab induction at W8</w:t>
            </w:r>
          </w:p>
          <w:p w14:paraId="14793041"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P: 179</w:t>
            </w:r>
          </w:p>
          <w:p w14:paraId="083CE97C" w14:textId="77777777" w:rsidR="006428EB"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I1: RIS 180mg q4w, 186</w:t>
            </w:r>
          </w:p>
          <w:p w14:paraId="23D5F28B"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I2: RIS 360mg q4w, 183</w:t>
            </w:r>
          </w:p>
        </w:tc>
        <w:tc>
          <w:tcPr>
            <w:tcW w:w="1260" w:type="dxa"/>
          </w:tcPr>
          <w:p w14:paraId="61C696AF" w14:textId="77777777" w:rsidR="006428EB" w:rsidRPr="0090372C" w:rsidRDefault="006428EB" w:rsidP="007370FE">
            <w:pPr>
              <w:rPr>
                <w:rFonts w:ascii="Arial" w:hAnsi="Arial" w:cs="Arial"/>
                <w:color w:val="000000" w:themeColor="text1"/>
                <w:sz w:val="18"/>
                <w:szCs w:val="18"/>
                <w:lang w:val="en-US"/>
              </w:rPr>
            </w:pPr>
            <w:r>
              <w:rPr>
                <w:rFonts w:ascii="Arial" w:hAnsi="Arial" w:cs="Arial"/>
                <w:color w:val="000000" w:themeColor="text1"/>
                <w:sz w:val="18"/>
                <w:szCs w:val="18"/>
                <w:lang w:val="en-US"/>
              </w:rPr>
              <w:t>Adapted Mayo score ≤2, SFS≤1 and at least 1 point decrease from baseline, RBS=0, MES ≤1 without friability; W52</w:t>
            </w:r>
          </w:p>
        </w:tc>
        <w:tc>
          <w:tcPr>
            <w:tcW w:w="1530" w:type="dxa"/>
            <w:gridSpan w:val="2"/>
          </w:tcPr>
          <w:p w14:paraId="1A8FAFC3" w14:textId="77777777" w:rsidR="006428EB" w:rsidRPr="0090372C" w:rsidRDefault="006428EB" w:rsidP="007370FE">
            <w:pPr>
              <w:jc w:val="center"/>
              <w:rPr>
                <w:rFonts w:ascii="Arial" w:hAnsi="Arial" w:cs="Arial"/>
                <w:color w:val="000000" w:themeColor="text1"/>
                <w:sz w:val="18"/>
                <w:szCs w:val="18"/>
                <w:lang w:val="en-US"/>
              </w:rPr>
            </w:pPr>
            <w:r>
              <w:rPr>
                <w:rFonts w:ascii="Arial" w:hAnsi="Arial" w:cs="Arial"/>
                <w:color w:val="000000" w:themeColor="text1"/>
                <w:sz w:val="18"/>
                <w:szCs w:val="18"/>
                <w:lang w:val="en-US"/>
              </w:rPr>
              <w:t>NR</w:t>
            </w:r>
          </w:p>
        </w:tc>
        <w:tc>
          <w:tcPr>
            <w:tcW w:w="1800" w:type="dxa"/>
          </w:tcPr>
          <w:p w14:paraId="15568CCE" w14:textId="77777777" w:rsidR="006428EB" w:rsidRPr="0090372C" w:rsidRDefault="006428EB" w:rsidP="007370FE">
            <w:pPr>
              <w:jc w:val="center"/>
              <w:rPr>
                <w:rFonts w:ascii="Arial" w:hAnsi="Arial" w:cs="Arial"/>
                <w:color w:val="000000" w:themeColor="text1"/>
                <w:sz w:val="18"/>
                <w:szCs w:val="18"/>
                <w:lang w:val="en-US"/>
              </w:rPr>
            </w:pPr>
            <w:r w:rsidRPr="000D7904">
              <w:rPr>
                <w:rFonts w:ascii="Arial" w:hAnsi="Arial" w:cs="Arial"/>
                <w:color w:val="000000" w:themeColor="text1"/>
                <w:sz w:val="18"/>
                <w:szCs w:val="18"/>
                <w:lang w:val="en-US"/>
              </w:rPr>
              <w:t>NR</w:t>
            </w:r>
          </w:p>
        </w:tc>
        <w:tc>
          <w:tcPr>
            <w:tcW w:w="1170" w:type="dxa"/>
          </w:tcPr>
          <w:p w14:paraId="346480D2" w14:textId="77777777" w:rsidR="006428EB" w:rsidRPr="0090372C" w:rsidRDefault="006428EB" w:rsidP="007370FE">
            <w:pPr>
              <w:jc w:val="center"/>
              <w:rPr>
                <w:rFonts w:ascii="Arial" w:hAnsi="Arial" w:cs="Arial"/>
                <w:color w:val="000000" w:themeColor="text1"/>
                <w:sz w:val="18"/>
                <w:szCs w:val="18"/>
                <w:lang w:val="en-US"/>
              </w:rPr>
            </w:pPr>
            <w:r w:rsidRPr="000D7904">
              <w:rPr>
                <w:rFonts w:ascii="Arial" w:hAnsi="Arial" w:cs="Arial"/>
                <w:color w:val="000000" w:themeColor="text1"/>
                <w:sz w:val="18"/>
                <w:szCs w:val="18"/>
                <w:lang w:val="en-US"/>
              </w:rPr>
              <w:t>NR</w:t>
            </w:r>
          </w:p>
        </w:tc>
        <w:tc>
          <w:tcPr>
            <w:tcW w:w="1170" w:type="dxa"/>
          </w:tcPr>
          <w:p w14:paraId="0EAEC4CB" w14:textId="77777777" w:rsidR="006428EB" w:rsidRPr="0090372C" w:rsidRDefault="006428EB" w:rsidP="007370FE">
            <w:pPr>
              <w:jc w:val="center"/>
              <w:rPr>
                <w:rFonts w:ascii="Arial" w:hAnsi="Arial" w:cs="Arial"/>
                <w:color w:val="000000" w:themeColor="text1"/>
                <w:sz w:val="18"/>
                <w:szCs w:val="18"/>
                <w:lang w:val="en-US"/>
              </w:rPr>
            </w:pPr>
            <w:r w:rsidRPr="000D7904">
              <w:rPr>
                <w:rFonts w:ascii="Arial" w:hAnsi="Arial" w:cs="Arial"/>
                <w:color w:val="000000" w:themeColor="text1"/>
                <w:sz w:val="18"/>
                <w:szCs w:val="18"/>
                <w:lang w:val="en-US"/>
              </w:rPr>
              <w:t>NR</w:t>
            </w:r>
          </w:p>
        </w:tc>
        <w:tc>
          <w:tcPr>
            <w:tcW w:w="1530" w:type="dxa"/>
          </w:tcPr>
          <w:p w14:paraId="61C064AE" w14:textId="77777777" w:rsidR="006428EB" w:rsidRPr="0090372C" w:rsidRDefault="006428EB" w:rsidP="007370FE">
            <w:pPr>
              <w:jc w:val="center"/>
              <w:rPr>
                <w:rFonts w:ascii="Arial" w:hAnsi="Arial" w:cs="Arial"/>
                <w:color w:val="000000" w:themeColor="text1"/>
                <w:sz w:val="18"/>
                <w:szCs w:val="18"/>
                <w:lang w:val="en-US"/>
              </w:rPr>
            </w:pPr>
            <w:r w:rsidRPr="000D7904">
              <w:rPr>
                <w:rFonts w:ascii="Arial" w:hAnsi="Arial" w:cs="Arial"/>
                <w:color w:val="000000" w:themeColor="text1"/>
                <w:sz w:val="18"/>
                <w:szCs w:val="18"/>
                <w:lang w:val="en-US"/>
              </w:rPr>
              <w:t>NR</w:t>
            </w:r>
          </w:p>
        </w:tc>
        <w:tc>
          <w:tcPr>
            <w:tcW w:w="2047" w:type="dxa"/>
          </w:tcPr>
          <w:p w14:paraId="2CE3453F" w14:textId="77777777" w:rsidR="006428EB" w:rsidRPr="0090372C" w:rsidRDefault="006428EB" w:rsidP="007370FE">
            <w:pPr>
              <w:jc w:val="center"/>
              <w:rPr>
                <w:rFonts w:ascii="Arial" w:hAnsi="Arial" w:cs="Arial"/>
                <w:color w:val="000000" w:themeColor="text1"/>
                <w:sz w:val="18"/>
                <w:szCs w:val="18"/>
                <w:lang w:val="en-US"/>
              </w:rPr>
            </w:pPr>
            <w:r w:rsidRPr="000D7904">
              <w:rPr>
                <w:rFonts w:ascii="Arial" w:hAnsi="Arial" w:cs="Arial"/>
                <w:color w:val="000000" w:themeColor="text1"/>
                <w:sz w:val="18"/>
                <w:szCs w:val="18"/>
                <w:lang w:val="en-US"/>
              </w:rPr>
              <w:t>NR</w:t>
            </w:r>
          </w:p>
        </w:tc>
      </w:tr>
    </w:tbl>
    <w:p w14:paraId="446362F5" w14:textId="77777777" w:rsidR="006428EB" w:rsidRPr="0090372C" w:rsidRDefault="006428EB" w:rsidP="006428EB">
      <w:pPr>
        <w:rPr>
          <w:rFonts w:ascii="Arial" w:hAnsi="Arial" w:cs="Arial"/>
          <w:color w:val="000000" w:themeColor="text1"/>
          <w:sz w:val="18"/>
          <w:szCs w:val="18"/>
        </w:rPr>
      </w:pPr>
      <w:r w:rsidRPr="0090372C">
        <w:rPr>
          <w:rFonts w:ascii="Wingdings" w:hAnsi="Wingdings" w:cs="Arial"/>
          <w:color w:val="000000" w:themeColor="text1"/>
          <w:sz w:val="18"/>
          <w:szCs w:val="18"/>
          <w:vertAlign w:val="superscript"/>
        </w:rPr>
        <w:t></w:t>
      </w:r>
      <w:r w:rsidRPr="0090372C">
        <w:rPr>
          <w:rFonts w:ascii="Arial" w:hAnsi="Arial" w:cs="Arial"/>
          <w:color w:val="000000" w:themeColor="text1"/>
          <w:sz w:val="18"/>
          <w:szCs w:val="18"/>
        </w:rPr>
        <w:t>Median (range)</w:t>
      </w:r>
    </w:p>
    <w:p w14:paraId="33D83436" w14:textId="77777777" w:rsidR="006428EB" w:rsidRPr="0090372C" w:rsidRDefault="006428EB" w:rsidP="006428EB">
      <w:pPr>
        <w:jc w:val="both"/>
        <w:rPr>
          <w:rFonts w:ascii="Arial" w:hAnsi="Arial" w:cs="Arial"/>
          <w:color w:val="000000" w:themeColor="text1"/>
          <w:sz w:val="18"/>
          <w:szCs w:val="18"/>
        </w:rPr>
      </w:pPr>
      <w:r w:rsidRPr="0090372C">
        <w:rPr>
          <w:rFonts w:ascii="Arial" w:hAnsi="Arial" w:cs="Arial"/>
          <w:color w:val="000000" w:themeColor="text1"/>
          <w:sz w:val="18"/>
          <w:szCs w:val="18"/>
        </w:rPr>
        <w:t>[Abbreviations: ADA-Adalimumab, CRP-C-reactive protein, GLM-Golimumab, IFX-Infliximab, i-induction, LOR-Loss of response; MCS-Mayo Clinic Score; m-maintenance; NR-Not reported; P-Placebo; PNR-Primary non-response, TNF-tumor necrosis factor; VDZ-Vedolizumab, W-Week]</w:t>
      </w:r>
    </w:p>
    <w:p w14:paraId="0857C1FB" w14:textId="77777777" w:rsidR="006428EB" w:rsidRPr="0090372C" w:rsidRDefault="006428EB" w:rsidP="006428EB">
      <w:pPr>
        <w:jc w:val="both"/>
        <w:rPr>
          <w:rFonts w:ascii="Arial" w:hAnsi="Arial" w:cs="Arial"/>
          <w:color w:val="000000" w:themeColor="text1"/>
          <w:sz w:val="18"/>
          <w:szCs w:val="18"/>
        </w:rPr>
      </w:pPr>
    </w:p>
    <w:p w14:paraId="29B95CCD" w14:textId="030218C3" w:rsidR="006428EB" w:rsidRDefault="006428EB" w:rsidP="006428EB">
      <w:pPr>
        <w:jc w:val="both"/>
        <w:rPr>
          <w:rFonts w:ascii="Arial" w:hAnsi="Arial" w:cs="Arial"/>
          <w:b/>
          <w:color w:val="000000" w:themeColor="text1"/>
        </w:rPr>
      </w:pPr>
      <w:r>
        <w:rPr>
          <w:rFonts w:ascii="Arial" w:hAnsi="Arial" w:cs="Arial"/>
          <w:b/>
          <w:color w:val="000000" w:themeColor="text1"/>
        </w:rPr>
        <w:t xml:space="preserve">Supplementary </w:t>
      </w:r>
      <w:r w:rsidRPr="00891B3F">
        <w:rPr>
          <w:rFonts w:ascii="Arial" w:hAnsi="Arial" w:cs="Arial"/>
          <w:b/>
          <w:color w:val="000000" w:themeColor="text1"/>
        </w:rPr>
        <w:t xml:space="preserve">Table </w:t>
      </w:r>
      <w:r>
        <w:rPr>
          <w:rFonts w:ascii="Arial" w:hAnsi="Arial" w:cs="Arial"/>
          <w:b/>
          <w:color w:val="000000" w:themeColor="text1"/>
        </w:rPr>
        <w:t>1</w:t>
      </w:r>
      <w:r w:rsidRPr="00891B3F">
        <w:rPr>
          <w:rFonts w:ascii="Arial" w:hAnsi="Arial" w:cs="Arial"/>
          <w:b/>
          <w:color w:val="000000" w:themeColor="text1"/>
        </w:rPr>
        <w:t>. Trial and patient characteristics in included trials of MAINTENANCE therapy for moderate-severe ulcerative colitis</w:t>
      </w:r>
    </w:p>
    <w:p w14:paraId="2CE23463" w14:textId="77777777" w:rsidR="006428EB" w:rsidRDefault="006428EB">
      <w:r>
        <w:br w:type="page"/>
      </w:r>
    </w:p>
    <w:tbl>
      <w:tblPr>
        <w:tblW w:w="1294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33"/>
        <w:gridCol w:w="1809"/>
        <w:gridCol w:w="2610"/>
        <w:gridCol w:w="1701"/>
        <w:gridCol w:w="1440"/>
        <w:gridCol w:w="1530"/>
        <w:gridCol w:w="2126"/>
      </w:tblGrid>
      <w:tr w:rsidR="00195E06" w:rsidRPr="004A02FD" w14:paraId="3C0645A5" w14:textId="77777777" w:rsidTr="00AF2606">
        <w:tc>
          <w:tcPr>
            <w:tcW w:w="1733" w:type="dxa"/>
          </w:tcPr>
          <w:p w14:paraId="03BD1AFD" w14:textId="7FE91BF3" w:rsidR="005A4F10" w:rsidRPr="004A02FD" w:rsidRDefault="005A4F10" w:rsidP="00A47AB0">
            <w:pPr>
              <w:rPr>
                <w:rFonts w:ascii="Arial" w:hAnsi="Arial" w:cs="Arial"/>
                <w:sz w:val="18"/>
                <w:szCs w:val="18"/>
              </w:rPr>
            </w:pPr>
          </w:p>
        </w:tc>
        <w:tc>
          <w:tcPr>
            <w:tcW w:w="1809" w:type="dxa"/>
          </w:tcPr>
          <w:p w14:paraId="08C100FE"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Any Adverse Event (%)</w:t>
            </w:r>
          </w:p>
        </w:tc>
        <w:tc>
          <w:tcPr>
            <w:tcW w:w="2610" w:type="dxa"/>
          </w:tcPr>
          <w:p w14:paraId="6F4FD77B"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Any Adverse Event leading to drug discontinuation (%)</w:t>
            </w:r>
          </w:p>
        </w:tc>
        <w:tc>
          <w:tcPr>
            <w:tcW w:w="1701" w:type="dxa"/>
          </w:tcPr>
          <w:p w14:paraId="650A805C"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Serious Adverse Events (%)</w:t>
            </w:r>
          </w:p>
        </w:tc>
        <w:tc>
          <w:tcPr>
            <w:tcW w:w="1440" w:type="dxa"/>
          </w:tcPr>
          <w:p w14:paraId="5EEB2FB3"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Any Infections (%)</w:t>
            </w:r>
          </w:p>
        </w:tc>
        <w:tc>
          <w:tcPr>
            <w:tcW w:w="1530" w:type="dxa"/>
          </w:tcPr>
          <w:p w14:paraId="7F91BD8A"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Serious Infections (%)</w:t>
            </w:r>
          </w:p>
        </w:tc>
        <w:tc>
          <w:tcPr>
            <w:tcW w:w="2126" w:type="dxa"/>
          </w:tcPr>
          <w:p w14:paraId="15215D55"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Infusion/Injection-site Reaction (%)</w:t>
            </w:r>
          </w:p>
        </w:tc>
      </w:tr>
      <w:tr w:rsidR="00195E06" w:rsidRPr="004A02FD" w14:paraId="46109A64" w14:textId="77777777" w:rsidTr="00AF2606">
        <w:tc>
          <w:tcPr>
            <w:tcW w:w="12949" w:type="dxa"/>
            <w:gridSpan w:val="7"/>
            <w:shd w:val="clear" w:color="auto" w:fill="FFFF00"/>
          </w:tcPr>
          <w:p w14:paraId="57AA9485"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INFLIXIMAB</w:t>
            </w:r>
          </w:p>
        </w:tc>
      </w:tr>
      <w:tr w:rsidR="00195E06" w:rsidRPr="004A02FD" w14:paraId="799ABEE7" w14:textId="77777777" w:rsidTr="00AF2606">
        <w:tc>
          <w:tcPr>
            <w:tcW w:w="1733" w:type="dxa"/>
          </w:tcPr>
          <w:p w14:paraId="05FFD3A3" w14:textId="1B062733" w:rsidR="005A4F10" w:rsidRPr="004A02FD" w:rsidRDefault="005A4F10" w:rsidP="00A47AB0">
            <w:pPr>
              <w:rPr>
                <w:rFonts w:ascii="Arial" w:hAnsi="Arial" w:cs="Arial"/>
                <w:sz w:val="18"/>
                <w:szCs w:val="18"/>
              </w:rPr>
            </w:pPr>
            <w:r w:rsidRPr="004A02FD">
              <w:rPr>
                <w:rFonts w:ascii="Arial" w:hAnsi="Arial" w:cs="Arial"/>
                <w:sz w:val="18"/>
                <w:szCs w:val="18"/>
              </w:rPr>
              <w:t>ACT 1</w:t>
            </w:r>
            <w:r w:rsidR="00957B61">
              <w:rPr>
                <w:rFonts w:ascii="Arial" w:hAnsi="Arial" w:cs="Arial"/>
                <w:sz w:val="18"/>
                <w:szCs w:val="18"/>
              </w:rPr>
              <w:fldChar w:fldCharType="begin">
                <w:fldData xml:space="preserve">PEVuZE5vdGU+PENpdGU+PEF1dGhvcj5SdXRnZWVydHM8L0F1dGhvcj48WWVhcj4yMDA1PC9ZZWFy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=
</w:fldData>
              </w:fldChar>
            </w:r>
            <w:r w:rsidR="00957B61">
              <w:rPr>
                <w:rFonts w:ascii="Arial" w:hAnsi="Arial" w:cs="Arial"/>
                <w:sz w:val="18"/>
                <w:szCs w:val="18"/>
              </w:rPr>
              <w:instrText xml:space="preserve"> ADDIN EN.CITE </w:instrText>
            </w:r>
            <w:r w:rsidR="00957B61">
              <w:rPr>
                <w:rFonts w:ascii="Arial" w:hAnsi="Arial" w:cs="Arial"/>
                <w:sz w:val="18"/>
                <w:szCs w:val="18"/>
              </w:rPr>
              <w:fldChar w:fldCharType="begin">
                <w:fldData xml:space="preserve">PEVuZE5vdGU+PENpdGU+PEF1dGhvcj5SdXRnZWVydHM8L0F1dGhvcj48WWVhcj4yMDA1PC9ZZWFy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=
</w:fldData>
              </w:fldChar>
            </w:r>
            <w:r w:rsidR="00957B61">
              <w:rPr>
                <w:rFonts w:ascii="Arial" w:hAnsi="Arial" w:cs="Arial"/>
                <w:sz w:val="18"/>
                <w:szCs w:val="18"/>
              </w:rPr>
              <w:instrText xml:space="preserve"> ADDIN EN.CITE.DATA </w:instrText>
            </w:r>
            <w:r w:rsidR="00957B61">
              <w:rPr>
                <w:rFonts w:ascii="Arial" w:hAnsi="Arial" w:cs="Arial"/>
                <w:sz w:val="18"/>
                <w:szCs w:val="18"/>
              </w:rPr>
            </w:r>
            <w:r w:rsidR="00957B61">
              <w:rPr>
                <w:rFonts w:ascii="Arial" w:hAnsi="Arial" w:cs="Arial"/>
                <w:sz w:val="18"/>
                <w:szCs w:val="18"/>
              </w:rPr>
              <w:fldChar w:fldCharType="end"/>
            </w:r>
            <w:r w:rsidR="00957B61">
              <w:rPr>
                <w:rFonts w:ascii="Arial" w:hAnsi="Arial" w:cs="Arial"/>
                <w:sz w:val="18"/>
                <w:szCs w:val="18"/>
              </w:rPr>
            </w:r>
            <w:r w:rsidR="00957B61">
              <w:rPr>
                <w:rFonts w:ascii="Arial" w:hAnsi="Arial" w:cs="Arial"/>
                <w:sz w:val="18"/>
                <w:szCs w:val="18"/>
              </w:rPr>
              <w:fldChar w:fldCharType="separate"/>
            </w:r>
            <w:r w:rsidR="00957B61" w:rsidRPr="00957B61">
              <w:rPr>
                <w:rFonts w:ascii="Arial" w:hAnsi="Arial" w:cs="Arial"/>
                <w:noProof/>
                <w:sz w:val="18"/>
                <w:szCs w:val="18"/>
                <w:vertAlign w:val="superscript"/>
              </w:rPr>
              <w:t>1</w:t>
            </w:r>
            <w:r w:rsidR="00957B61">
              <w:rPr>
                <w:rFonts w:ascii="Arial" w:hAnsi="Arial" w:cs="Arial"/>
                <w:sz w:val="18"/>
                <w:szCs w:val="18"/>
              </w:rPr>
              <w:fldChar w:fldCharType="end"/>
            </w:r>
          </w:p>
        </w:tc>
        <w:tc>
          <w:tcPr>
            <w:tcW w:w="11216" w:type="dxa"/>
            <w:gridSpan w:val="6"/>
          </w:tcPr>
          <w:p w14:paraId="4266B782" w14:textId="77777777" w:rsidR="005A4F10" w:rsidRPr="004A02FD" w:rsidRDefault="005A4F10" w:rsidP="00A47AB0">
            <w:pPr>
              <w:jc w:val="center"/>
              <w:rPr>
                <w:rFonts w:ascii="Arial" w:hAnsi="Arial" w:cs="Arial"/>
                <w:sz w:val="18"/>
                <w:szCs w:val="18"/>
              </w:rPr>
            </w:pPr>
            <w:r>
              <w:rPr>
                <w:rFonts w:ascii="Arial" w:hAnsi="Arial" w:cs="Arial"/>
                <w:sz w:val="18"/>
                <w:szCs w:val="18"/>
              </w:rPr>
              <w:t>NR (reported only for full trial at end of maintenance)</w:t>
            </w:r>
          </w:p>
        </w:tc>
      </w:tr>
      <w:tr w:rsidR="00195E06" w:rsidRPr="004A02FD" w14:paraId="7F82B55E" w14:textId="77777777" w:rsidTr="00AF2606">
        <w:tc>
          <w:tcPr>
            <w:tcW w:w="1733" w:type="dxa"/>
          </w:tcPr>
          <w:p w14:paraId="409AAB77" w14:textId="4198E2BF" w:rsidR="005A4F10" w:rsidRPr="004A02FD" w:rsidRDefault="005A4F10" w:rsidP="00A47AB0">
            <w:pPr>
              <w:rPr>
                <w:rFonts w:ascii="Arial" w:hAnsi="Arial" w:cs="Arial"/>
                <w:sz w:val="18"/>
                <w:szCs w:val="18"/>
              </w:rPr>
            </w:pPr>
            <w:r w:rsidRPr="004A02FD">
              <w:rPr>
                <w:rFonts w:ascii="Arial" w:hAnsi="Arial" w:cs="Arial"/>
                <w:sz w:val="18"/>
                <w:szCs w:val="18"/>
              </w:rPr>
              <w:t>ACT 2</w:t>
            </w:r>
            <w:r w:rsidR="00957B61">
              <w:rPr>
                <w:rFonts w:ascii="Arial" w:hAnsi="Arial" w:cs="Arial"/>
                <w:sz w:val="18"/>
                <w:szCs w:val="18"/>
              </w:rPr>
              <w:fldChar w:fldCharType="begin">
                <w:fldData xml:space="preserve">PEVuZE5vdGU+PENpdGU+PEF1dGhvcj5SdXRnZWVydHM8L0F1dGhvcj48WWVhcj4yMDA1PC9ZZWFy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=
</w:fldData>
              </w:fldChar>
            </w:r>
            <w:r w:rsidR="00957B61">
              <w:rPr>
                <w:rFonts w:ascii="Arial" w:hAnsi="Arial" w:cs="Arial"/>
                <w:sz w:val="18"/>
                <w:szCs w:val="18"/>
              </w:rPr>
              <w:instrText xml:space="preserve"> ADDIN EN.CITE </w:instrText>
            </w:r>
            <w:r w:rsidR="00957B61">
              <w:rPr>
                <w:rFonts w:ascii="Arial" w:hAnsi="Arial" w:cs="Arial"/>
                <w:sz w:val="18"/>
                <w:szCs w:val="18"/>
              </w:rPr>
              <w:fldChar w:fldCharType="begin">
                <w:fldData xml:space="preserve">PEVuZE5vdGU+PENpdGU+PEF1dGhvcj5SdXRnZWVydHM8L0F1dGhvcj48WWVhcj4yMDA1PC9ZZWFy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=
</w:fldData>
              </w:fldChar>
            </w:r>
            <w:r w:rsidR="00957B61">
              <w:rPr>
                <w:rFonts w:ascii="Arial" w:hAnsi="Arial" w:cs="Arial"/>
                <w:sz w:val="18"/>
                <w:szCs w:val="18"/>
              </w:rPr>
              <w:instrText xml:space="preserve"> ADDIN EN.CITE.DATA </w:instrText>
            </w:r>
            <w:r w:rsidR="00957B61">
              <w:rPr>
                <w:rFonts w:ascii="Arial" w:hAnsi="Arial" w:cs="Arial"/>
                <w:sz w:val="18"/>
                <w:szCs w:val="18"/>
              </w:rPr>
            </w:r>
            <w:r w:rsidR="00957B61">
              <w:rPr>
                <w:rFonts w:ascii="Arial" w:hAnsi="Arial" w:cs="Arial"/>
                <w:sz w:val="18"/>
                <w:szCs w:val="18"/>
              </w:rPr>
              <w:fldChar w:fldCharType="end"/>
            </w:r>
            <w:r w:rsidR="00957B61">
              <w:rPr>
                <w:rFonts w:ascii="Arial" w:hAnsi="Arial" w:cs="Arial"/>
                <w:sz w:val="18"/>
                <w:szCs w:val="18"/>
              </w:rPr>
            </w:r>
            <w:r w:rsidR="00957B61">
              <w:rPr>
                <w:rFonts w:ascii="Arial" w:hAnsi="Arial" w:cs="Arial"/>
                <w:sz w:val="18"/>
                <w:szCs w:val="18"/>
              </w:rPr>
              <w:fldChar w:fldCharType="separate"/>
            </w:r>
            <w:r w:rsidR="00957B61" w:rsidRPr="00957B61">
              <w:rPr>
                <w:rFonts w:ascii="Arial" w:hAnsi="Arial" w:cs="Arial"/>
                <w:noProof/>
                <w:sz w:val="18"/>
                <w:szCs w:val="18"/>
                <w:vertAlign w:val="superscript"/>
              </w:rPr>
              <w:t>1</w:t>
            </w:r>
            <w:r w:rsidR="00957B61">
              <w:rPr>
                <w:rFonts w:ascii="Arial" w:hAnsi="Arial" w:cs="Arial"/>
                <w:sz w:val="18"/>
                <w:szCs w:val="18"/>
              </w:rPr>
              <w:fldChar w:fldCharType="end"/>
            </w:r>
          </w:p>
        </w:tc>
        <w:tc>
          <w:tcPr>
            <w:tcW w:w="11216" w:type="dxa"/>
            <w:gridSpan w:val="6"/>
          </w:tcPr>
          <w:p w14:paraId="08B0BE57" w14:textId="77777777" w:rsidR="005A4F10" w:rsidRPr="004A02FD" w:rsidRDefault="005A4F10" w:rsidP="00A47AB0">
            <w:pPr>
              <w:jc w:val="center"/>
              <w:rPr>
                <w:rFonts w:ascii="Arial" w:hAnsi="Arial" w:cs="Arial"/>
                <w:sz w:val="18"/>
                <w:szCs w:val="18"/>
              </w:rPr>
            </w:pPr>
            <w:r>
              <w:rPr>
                <w:rFonts w:ascii="Arial" w:hAnsi="Arial" w:cs="Arial"/>
                <w:sz w:val="18"/>
                <w:szCs w:val="18"/>
              </w:rPr>
              <w:t>NR (reported only for full trial at end of maintenance)</w:t>
            </w:r>
          </w:p>
        </w:tc>
      </w:tr>
      <w:tr w:rsidR="00195E06" w:rsidRPr="004A02FD" w14:paraId="00F9EFF8" w14:textId="77777777" w:rsidTr="00AF2606">
        <w:tc>
          <w:tcPr>
            <w:tcW w:w="1733" w:type="dxa"/>
          </w:tcPr>
          <w:p w14:paraId="5474C5F7" w14:textId="0DA462AC" w:rsidR="005A4F10" w:rsidRPr="004A02FD" w:rsidRDefault="005A4F10" w:rsidP="00A47AB0">
            <w:pPr>
              <w:rPr>
                <w:rFonts w:ascii="Arial" w:hAnsi="Arial" w:cs="Arial"/>
                <w:sz w:val="18"/>
                <w:szCs w:val="18"/>
              </w:rPr>
            </w:pPr>
            <w:r w:rsidRPr="004A02FD">
              <w:rPr>
                <w:rFonts w:ascii="Arial" w:hAnsi="Arial" w:cs="Arial"/>
                <w:sz w:val="18"/>
                <w:szCs w:val="18"/>
              </w:rPr>
              <w:t>Jiang et al</w:t>
            </w:r>
            <w:r w:rsidR="00957B61">
              <w:rPr>
                <w:rFonts w:ascii="Arial" w:hAnsi="Arial" w:cs="Arial"/>
                <w:sz w:val="18"/>
                <w:szCs w:val="18"/>
              </w:rPr>
              <w:fldChar w:fldCharType="begin"/>
            </w:r>
            <w:r w:rsidR="00957B61">
              <w:rPr>
                <w:rFonts w:ascii="Arial" w:hAnsi="Arial" w:cs="Arial"/>
                <w:sz w:val="18"/>
                <w:szCs w:val="18"/>
              </w:rPr>
              <w:instrText xml:space="preserve"> ADDIN EN.CITE &lt;EndNote&gt;&lt;Cite&gt;&lt;Author&gt;Jiang&lt;/Author&gt;&lt;Year&gt;2015&lt;/Year&gt;&lt;RecNum&gt;765&lt;/RecNum&gt;&lt;DisplayText&gt;&lt;style face="superscript"&gt;2&lt;/style&gt;&lt;/DisplayText&gt;&lt;record&gt;&lt;rec-number&gt;765&lt;/rec-number&gt;&lt;foreign-keys&gt;&lt;key app="EN" db-id="ww5da50vu5ff5wepz5gptpwy0ffdea9v22r0" timestamp="1710266886"&gt;765&lt;/key&gt;&lt;/foreign-keys&gt;&lt;ref-type name="Journal Article"&gt;17&lt;/ref-type&gt;&lt;contributors&gt;&lt;authors&gt;&lt;author&gt;Jiang, X. L.&lt;/author&gt;&lt;author&gt;Cui, H. F.&lt;/author&gt;&lt;author&gt;Gao, J.&lt;/author&gt;&lt;author&gt;Fan, H.&lt;/author&gt;&lt;/authors&gt;&lt;/contributors&gt;&lt;auth-address&gt;*Department of Gastroenterology, Chinese PLA General Hospital of Jinan Military Command daggerCollege of Pharmaceutical Science, Shandong University, Jinan, Shandong Province, China.&lt;/auth-address&gt;&lt;titles&gt;&lt;title&gt;Low-dose Infliximab for Induction and Maintenance Treatment in Chinese Patients With Moderate to Severe Active Ulcerative Colitis&lt;/title&gt;&lt;secondary-title&gt;J Clin Gastroenterol&lt;/secondary-title&gt;&lt;/titles&gt;&lt;periodical&gt;&lt;full-title&gt;J Clin Gastroenterol&lt;/full-title&gt;&lt;/periodical&gt;&lt;pages&gt;582-8&lt;/pages&gt;&lt;volume&gt;49&lt;/volume&gt;&lt;number&gt;7&lt;/number&gt;&lt;edition&gt;2015/04/07&lt;/edition&gt;&lt;keywords&gt;&lt;keyword&gt;Adult&lt;/keyword&gt;&lt;keyword&gt;China&lt;/keyword&gt;&lt;keyword&gt;Colitis, Ulcerative/*drug therapy&lt;/keyword&gt;&lt;keyword&gt;Dose-Response Relationship, Drug&lt;/keyword&gt;&lt;keyword&gt;Double-Blind Method&lt;/keyword&gt;&lt;keyword&gt;Female&lt;/keyword&gt;&lt;keyword&gt;Gastrointestinal Agents/*administration &amp;amp; dosage&lt;/keyword&gt;&lt;keyword&gt;Humans&lt;/keyword&gt;&lt;keyword&gt;*Induction Chemotherapy&lt;/keyword&gt;&lt;keyword&gt;Infliximab/*administration &amp;amp; dosage&lt;/keyword&gt;&lt;keyword&gt;*Maintenance Chemotherapy&lt;/keyword&gt;&lt;keyword&gt;Male&lt;/keyword&gt;&lt;keyword&gt;Middle Aged&lt;/keyword&gt;&lt;keyword&gt;Prospective Studies&lt;/keyword&gt;&lt;keyword&gt;Treatment Outcome&lt;/keyword&gt;&lt;/keywords&gt;&lt;dates&gt;&lt;year&gt;2015&lt;/year&gt;&lt;pub-dates&gt;&lt;date&gt;Aug&lt;/date&gt;&lt;/pub-dates&gt;&lt;/dates&gt;&lt;isbn&gt;1539-2031 (Electronic)&amp;#xD;0192-0790 (Linking)&lt;/isbn&gt;&lt;accession-num&gt;25844841&lt;/accession-num&gt;&lt;urls&gt;&lt;related-urls&gt;&lt;url&gt;https://www.ncbi.nlm.nih.gov/pubmed/25844841&lt;/url&gt;&lt;/related-urls&gt;&lt;/urls&gt;&lt;electronic-resource-num&gt;10.1097/MCG.0000000000000319&lt;/electronic-resource-num&gt;&lt;/record&gt;&lt;/Cite&gt;&lt;/EndNote&gt;</w:instrText>
            </w:r>
            <w:r w:rsidR="00957B61">
              <w:rPr>
                <w:rFonts w:ascii="Arial" w:hAnsi="Arial" w:cs="Arial"/>
                <w:sz w:val="18"/>
                <w:szCs w:val="18"/>
              </w:rPr>
              <w:fldChar w:fldCharType="separate"/>
            </w:r>
            <w:r w:rsidR="00957B61" w:rsidRPr="00957B61">
              <w:rPr>
                <w:rFonts w:ascii="Arial" w:hAnsi="Arial" w:cs="Arial"/>
                <w:noProof/>
                <w:sz w:val="18"/>
                <w:szCs w:val="18"/>
                <w:vertAlign w:val="superscript"/>
              </w:rPr>
              <w:t>2</w:t>
            </w:r>
            <w:r w:rsidR="00957B61">
              <w:rPr>
                <w:rFonts w:ascii="Arial" w:hAnsi="Arial" w:cs="Arial"/>
                <w:sz w:val="18"/>
                <w:szCs w:val="18"/>
              </w:rPr>
              <w:fldChar w:fldCharType="end"/>
            </w:r>
          </w:p>
        </w:tc>
        <w:tc>
          <w:tcPr>
            <w:tcW w:w="1809" w:type="dxa"/>
          </w:tcPr>
          <w:p w14:paraId="1EDB8773" w14:textId="77777777" w:rsidR="005A4F10" w:rsidRDefault="005A4F10" w:rsidP="00A47AB0">
            <w:pPr>
              <w:jc w:val="center"/>
              <w:rPr>
                <w:rFonts w:ascii="Arial" w:hAnsi="Arial" w:cs="Arial"/>
                <w:sz w:val="18"/>
                <w:szCs w:val="18"/>
              </w:rPr>
            </w:pPr>
            <w:r>
              <w:rPr>
                <w:rFonts w:ascii="Arial" w:hAnsi="Arial" w:cs="Arial"/>
                <w:sz w:val="18"/>
                <w:szCs w:val="18"/>
              </w:rPr>
              <w:t>P: 39.0</w:t>
            </w:r>
          </w:p>
          <w:p w14:paraId="66E7FDC6" w14:textId="77777777" w:rsidR="005A4F10" w:rsidRPr="004A02FD" w:rsidRDefault="005A4F10" w:rsidP="00A47AB0">
            <w:pPr>
              <w:jc w:val="center"/>
              <w:rPr>
                <w:rFonts w:ascii="Arial" w:hAnsi="Arial" w:cs="Arial"/>
                <w:sz w:val="18"/>
                <w:szCs w:val="18"/>
              </w:rPr>
            </w:pPr>
            <w:r>
              <w:rPr>
                <w:rFonts w:ascii="Arial" w:hAnsi="Arial" w:cs="Arial"/>
                <w:sz w:val="18"/>
                <w:szCs w:val="18"/>
              </w:rPr>
              <w:t>I: 41.5</w:t>
            </w:r>
          </w:p>
        </w:tc>
        <w:tc>
          <w:tcPr>
            <w:tcW w:w="2610" w:type="dxa"/>
          </w:tcPr>
          <w:p w14:paraId="6CFF7B34" w14:textId="77777777" w:rsidR="005A4F10" w:rsidRDefault="005A4F10" w:rsidP="00A47AB0">
            <w:pPr>
              <w:jc w:val="center"/>
              <w:rPr>
                <w:rFonts w:ascii="Arial" w:hAnsi="Arial" w:cs="Arial"/>
                <w:sz w:val="18"/>
                <w:szCs w:val="18"/>
              </w:rPr>
            </w:pPr>
            <w:r>
              <w:rPr>
                <w:rFonts w:ascii="Arial" w:hAnsi="Arial" w:cs="Arial"/>
                <w:sz w:val="18"/>
                <w:szCs w:val="18"/>
              </w:rPr>
              <w:t>P: 4.9</w:t>
            </w:r>
          </w:p>
          <w:p w14:paraId="202677C6" w14:textId="77777777" w:rsidR="005A4F10" w:rsidRPr="004A02FD" w:rsidRDefault="005A4F10" w:rsidP="00A47AB0">
            <w:pPr>
              <w:jc w:val="center"/>
              <w:rPr>
                <w:rFonts w:ascii="Arial" w:hAnsi="Arial" w:cs="Arial"/>
                <w:sz w:val="18"/>
                <w:szCs w:val="18"/>
              </w:rPr>
            </w:pPr>
            <w:r>
              <w:rPr>
                <w:rFonts w:ascii="Arial" w:hAnsi="Arial" w:cs="Arial"/>
                <w:sz w:val="18"/>
                <w:szCs w:val="18"/>
              </w:rPr>
              <w:t>I: 2.4</w:t>
            </w:r>
          </w:p>
        </w:tc>
        <w:tc>
          <w:tcPr>
            <w:tcW w:w="1701" w:type="dxa"/>
          </w:tcPr>
          <w:p w14:paraId="7ECDA065" w14:textId="77777777" w:rsidR="005A4F10" w:rsidRDefault="005A4F10" w:rsidP="00A47AB0">
            <w:pPr>
              <w:jc w:val="center"/>
              <w:rPr>
                <w:rFonts w:ascii="Arial" w:hAnsi="Arial" w:cs="Arial"/>
                <w:sz w:val="18"/>
                <w:szCs w:val="18"/>
              </w:rPr>
            </w:pPr>
            <w:r>
              <w:rPr>
                <w:rFonts w:ascii="Arial" w:hAnsi="Arial" w:cs="Arial"/>
                <w:sz w:val="18"/>
                <w:szCs w:val="18"/>
              </w:rPr>
              <w:t>P: 9.8</w:t>
            </w:r>
          </w:p>
          <w:p w14:paraId="318F4F1C" w14:textId="77777777" w:rsidR="005A4F10" w:rsidRPr="004A02FD" w:rsidRDefault="005A4F10" w:rsidP="00A47AB0">
            <w:pPr>
              <w:jc w:val="center"/>
              <w:rPr>
                <w:rFonts w:ascii="Arial" w:hAnsi="Arial" w:cs="Arial"/>
                <w:sz w:val="18"/>
                <w:szCs w:val="18"/>
              </w:rPr>
            </w:pPr>
            <w:r>
              <w:rPr>
                <w:rFonts w:ascii="Arial" w:hAnsi="Arial" w:cs="Arial"/>
                <w:sz w:val="18"/>
                <w:szCs w:val="18"/>
              </w:rPr>
              <w:t>I: 7.3</w:t>
            </w:r>
          </w:p>
        </w:tc>
        <w:tc>
          <w:tcPr>
            <w:tcW w:w="1440" w:type="dxa"/>
          </w:tcPr>
          <w:p w14:paraId="61DAA7EE" w14:textId="77777777" w:rsidR="005A4F10" w:rsidRDefault="005A4F10" w:rsidP="00A47AB0">
            <w:pPr>
              <w:jc w:val="center"/>
              <w:rPr>
                <w:rFonts w:ascii="Arial" w:hAnsi="Arial" w:cs="Arial"/>
                <w:sz w:val="18"/>
                <w:szCs w:val="18"/>
              </w:rPr>
            </w:pPr>
            <w:r>
              <w:rPr>
                <w:rFonts w:ascii="Arial" w:hAnsi="Arial" w:cs="Arial"/>
                <w:sz w:val="18"/>
                <w:szCs w:val="18"/>
              </w:rPr>
              <w:t>P: 12.2</w:t>
            </w:r>
          </w:p>
          <w:p w14:paraId="1C694F99" w14:textId="77777777" w:rsidR="005A4F10" w:rsidRPr="004A02FD" w:rsidRDefault="005A4F10" w:rsidP="00A47AB0">
            <w:pPr>
              <w:jc w:val="center"/>
              <w:rPr>
                <w:rFonts w:ascii="Arial" w:hAnsi="Arial" w:cs="Arial"/>
                <w:sz w:val="18"/>
                <w:szCs w:val="18"/>
              </w:rPr>
            </w:pPr>
            <w:r>
              <w:rPr>
                <w:rFonts w:ascii="Arial" w:hAnsi="Arial" w:cs="Arial"/>
                <w:sz w:val="18"/>
                <w:szCs w:val="18"/>
              </w:rPr>
              <w:t>I: 14.6</w:t>
            </w:r>
          </w:p>
        </w:tc>
        <w:tc>
          <w:tcPr>
            <w:tcW w:w="1530" w:type="dxa"/>
          </w:tcPr>
          <w:p w14:paraId="0F1F56E9" w14:textId="77777777" w:rsidR="005A4F10" w:rsidRDefault="005A4F10" w:rsidP="00A47AB0">
            <w:pPr>
              <w:jc w:val="center"/>
              <w:rPr>
                <w:rFonts w:ascii="Arial" w:hAnsi="Arial" w:cs="Arial"/>
                <w:sz w:val="18"/>
                <w:szCs w:val="18"/>
              </w:rPr>
            </w:pPr>
            <w:r>
              <w:rPr>
                <w:rFonts w:ascii="Arial" w:hAnsi="Arial" w:cs="Arial"/>
                <w:sz w:val="18"/>
                <w:szCs w:val="18"/>
              </w:rPr>
              <w:t>P: 0</w:t>
            </w:r>
          </w:p>
          <w:p w14:paraId="4055D035" w14:textId="77777777" w:rsidR="005A4F10" w:rsidRPr="004A02FD" w:rsidRDefault="005A4F10" w:rsidP="00A47AB0">
            <w:pPr>
              <w:jc w:val="center"/>
              <w:rPr>
                <w:rFonts w:ascii="Arial" w:hAnsi="Arial" w:cs="Arial"/>
                <w:sz w:val="18"/>
                <w:szCs w:val="18"/>
              </w:rPr>
            </w:pPr>
            <w:r>
              <w:rPr>
                <w:rFonts w:ascii="Arial" w:hAnsi="Arial" w:cs="Arial"/>
                <w:sz w:val="18"/>
                <w:szCs w:val="18"/>
              </w:rPr>
              <w:t>I: 2.4</w:t>
            </w:r>
          </w:p>
        </w:tc>
        <w:tc>
          <w:tcPr>
            <w:tcW w:w="2126" w:type="dxa"/>
          </w:tcPr>
          <w:p w14:paraId="3721577F" w14:textId="77777777" w:rsidR="005A4F10" w:rsidRDefault="005A4F10" w:rsidP="00A47AB0">
            <w:pPr>
              <w:jc w:val="center"/>
              <w:rPr>
                <w:rFonts w:ascii="Arial" w:hAnsi="Arial" w:cs="Arial"/>
                <w:sz w:val="18"/>
                <w:szCs w:val="18"/>
              </w:rPr>
            </w:pPr>
            <w:r>
              <w:rPr>
                <w:rFonts w:ascii="Arial" w:hAnsi="Arial" w:cs="Arial"/>
                <w:sz w:val="18"/>
                <w:szCs w:val="18"/>
              </w:rPr>
              <w:t>P: 4.9</w:t>
            </w:r>
          </w:p>
          <w:p w14:paraId="15267F9A" w14:textId="77777777" w:rsidR="005A4F10" w:rsidRPr="004A02FD" w:rsidRDefault="005A4F10" w:rsidP="00A47AB0">
            <w:pPr>
              <w:jc w:val="center"/>
              <w:rPr>
                <w:rFonts w:ascii="Arial" w:hAnsi="Arial" w:cs="Arial"/>
                <w:sz w:val="18"/>
                <w:szCs w:val="18"/>
              </w:rPr>
            </w:pPr>
            <w:r>
              <w:rPr>
                <w:rFonts w:ascii="Arial" w:hAnsi="Arial" w:cs="Arial"/>
                <w:sz w:val="18"/>
                <w:szCs w:val="18"/>
              </w:rPr>
              <w:t>I: 7.3</w:t>
            </w:r>
          </w:p>
        </w:tc>
      </w:tr>
      <w:tr w:rsidR="00195E06" w:rsidRPr="004A02FD" w14:paraId="740A4935" w14:textId="77777777" w:rsidTr="00AF2606">
        <w:tc>
          <w:tcPr>
            <w:tcW w:w="1733" w:type="dxa"/>
          </w:tcPr>
          <w:p w14:paraId="0F77B957" w14:textId="21E46FB7" w:rsidR="005A4F10" w:rsidRPr="004A02FD" w:rsidRDefault="005A4F10" w:rsidP="00A47AB0">
            <w:pPr>
              <w:rPr>
                <w:rFonts w:ascii="Arial" w:hAnsi="Arial" w:cs="Arial"/>
                <w:sz w:val="18"/>
                <w:szCs w:val="18"/>
              </w:rPr>
            </w:pPr>
            <w:r w:rsidRPr="004A02FD">
              <w:rPr>
                <w:rFonts w:ascii="Arial" w:hAnsi="Arial" w:cs="Arial"/>
                <w:sz w:val="18"/>
                <w:szCs w:val="18"/>
              </w:rPr>
              <w:t>NCT01551290</w:t>
            </w:r>
            <w:r w:rsidR="00957B61" w:rsidRPr="00957B61">
              <w:rPr>
                <w:rFonts w:ascii="Arial" w:hAnsi="Arial" w:cs="Arial"/>
                <w:sz w:val="18"/>
                <w:szCs w:val="18"/>
              </w:rPr>
              <w:fldChar w:fldCharType="begin"/>
            </w:r>
            <w:r w:rsidR="00957B61">
              <w:rPr>
                <w:rFonts w:ascii="Arial" w:hAnsi="Arial" w:cs="Arial"/>
                <w:sz w:val="18"/>
                <w:szCs w:val="18"/>
              </w:rPr>
              <w:instrText xml:space="preserve"> ADDIN EN.CITE &lt;EndNote&gt;&lt;Cite&gt;&lt;Author&gt;Ltd.&lt;/Author&gt;&lt;Year&gt;2015&lt;/Year&gt;&lt;RecNum&gt;15&lt;/RecNum&gt;&lt;DisplayText&gt;&lt;style face="superscript"&gt;3&lt;/style&gt;&lt;/DisplayText&gt;&lt;record&gt;&lt;rec-number&gt;15&lt;/rec-number&gt;&lt;foreign-keys&gt;&lt;key app="EN" db-id="xr209rsxnt9pf7ezar8550xxz99r9e92txsd" timestamp="1570563468"&gt;15&lt;/key&gt;&lt;/foreign-keys&gt;&lt;ref-type name="Web Page"&gt;12&lt;/ref-type&gt;&lt;contributors&gt;&lt;authors&gt;&lt;author&gt;Xian-Janssen Pharmaceutical Ltd.&lt;/author&gt;&lt;/authors&gt;&lt;/contributors&gt;&lt;titles&gt;&lt;title&gt;A Study to Evaluate the Effectiveness and Safety of Infliximab in Chinese Patients With Active Ulcerative Colitis&lt;/title&gt;&lt;/titles&gt;&lt;volume&gt;2017&lt;/volume&gt;&lt;number&gt;June 5&lt;/number&gt;&lt;dates&gt;&lt;year&gt;2015&lt;/year&gt;&lt;/dates&gt;&lt;pub-location&gt;clinicaltrials.gov&lt;/pub-location&gt;&lt;urls&gt;&lt;related-urls&gt;&lt;url&gt;https://clinicaltrials.gov/ct2/show/NCT01551290&lt;/url&gt;&lt;/related-urls&gt;&lt;/urls&gt;&lt;/record&gt;&lt;/Cite&gt;&lt;/EndNote&gt;</w:instrText>
            </w:r>
            <w:r w:rsidR="00957B61" w:rsidRPr="00957B61">
              <w:rPr>
                <w:rFonts w:ascii="Arial" w:hAnsi="Arial" w:cs="Arial"/>
                <w:sz w:val="18"/>
                <w:szCs w:val="18"/>
              </w:rPr>
              <w:fldChar w:fldCharType="separate"/>
            </w:r>
            <w:r w:rsidR="00957B61" w:rsidRPr="00957B61">
              <w:rPr>
                <w:rFonts w:ascii="Arial" w:hAnsi="Arial" w:cs="Arial"/>
                <w:noProof/>
                <w:sz w:val="18"/>
                <w:szCs w:val="18"/>
                <w:vertAlign w:val="superscript"/>
              </w:rPr>
              <w:t>3</w:t>
            </w:r>
            <w:r w:rsidR="00957B61" w:rsidRPr="00957B61">
              <w:rPr>
                <w:rFonts w:ascii="Arial" w:hAnsi="Arial" w:cs="Arial"/>
                <w:sz w:val="18"/>
                <w:szCs w:val="18"/>
              </w:rPr>
              <w:fldChar w:fldCharType="end"/>
            </w:r>
          </w:p>
        </w:tc>
        <w:tc>
          <w:tcPr>
            <w:tcW w:w="1809" w:type="dxa"/>
          </w:tcPr>
          <w:p w14:paraId="7F0DF394" w14:textId="77777777" w:rsidR="005A4F10" w:rsidRPr="004A02FD" w:rsidRDefault="005A4F10" w:rsidP="00A47AB0">
            <w:pPr>
              <w:jc w:val="center"/>
              <w:rPr>
                <w:rFonts w:ascii="Arial" w:hAnsi="Arial" w:cs="Arial"/>
                <w:sz w:val="18"/>
                <w:szCs w:val="18"/>
              </w:rPr>
            </w:pPr>
            <w:r w:rsidRPr="00E40C03">
              <w:rPr>
                <w:rFonts w:ascii="Arial" w:hAnsi="Arial" w:cs="Arial"/>
                <w:sz w:val="18"/>
                <w:szCs w:val="18"/>
              </w:rPr>
              <w:t>NR</w:t>
            </w:r>
          </w:p>
        </w:tc>
        <w:tc>
          <w:tcPr>
            <w:tcW w:w="2610" w:type="dxa"/>
          </w:tcPr>
          <w:p w14:paraId="55466A37" w14:textId="77777777" w:rsidR="005A4F10" w:rsidRPr="004A02FD" w:rsidRDefault="005A4F10" w:rsidP="00A47AB0">
            <w:pPr>
              <w:jc w:val="center"/>
              <w:rPr>
                <w:rFonts w:ascii="Arial" w:hAnsi="Arial" w:cs="Arial"/>
                <w:sz w:val="18"/>
                <w:szCs w:val="18"/>
              </w:rPr>
            </w:pPr>
            <w:r w:rsidRPr="00E40C03">
              <w:rPr>
                <w:rFonts w:ascii="Arial" w:hAnsi="Arial" w:cs="Arial"/>
                <w:sz w:val="18"/>
                <w:szCs w:val="18"/>
              </w:rPr>
              <w:t>NR</w:t>
            </w:r>
          </w:p>
        </w:tc>
        <w:tc>
          <w:tcPr>
            <w:tcW w:w="1701" w:type="dxa"/>
          </w:tcPr>
          <w:p w14:paraId="0965A25D" w14:textId="77777777" w:rsidR="005A4F10" w:rsidRPr="004A02FD" w:rsidRDefault="005A4F10" w:rsidP="00A47AB0">
            <w:pPr>
              <w:jc w:val="center"/>
              <w:rPr>
                <w:rFonts w:ascii="Arial" w:hAnsi="Arial" w:cs="Arial"/>
                <w:sz w:val="18"/>
                <w:szCs w:val="18"/>
              </w:rPr>
            </w:pPr>
            <w:r w:rsidRPr="00E40C03">
              <w:rPr>
                <w:rFonts w:ascii="Arial" w:hAnsi="Arial" w:cs="Arial"/>
                <w:sz w:val="18"/>
                <w:szCs w:val="18"/>
              </w:rPr>
              <w:t>NR</w:t>
            </w:r>
          </w:p>
        </w:tc>
        <w:tc>
          <w:tcPr>
            <w:tcW w:w="1440" w:type="dxa"/>
          </w:tcPr>
          <w:p w14:paraId="1B129038" w14:textId="77777777" w:rsidR="005A4F10" w:rsidRPr="004A02FD" w:rsidRDefault="005A4F10" w:rsidP="00A47AB0">
            <w:pPr>
              <w:jc w:val="center"/>
              <w:rPr>
                <w:rFonts w:ascii="Arial" w:hAnsi="Arial" w:cs="Arial"/>
                <w:sz w:val="18"/>
                <w:szCs w:val="18"/>
              </w:rPr>
            </w:pPr>
            <w:r w:rsidRPr="00E40C03">
              <w:rPr>
                <w:rFonts w:ascii="Arial" w:hAnsi="Arial" w:cs="Arial"/>
                <w:sz w:val="18"/>
                <w:szCs w:val="18"/>
              </w:rPr>
              <w:t>NR</w:t>
            </w:r>
          </w:p>
        </w:tc>
        <w:tc>
          <w:tcPr>
            <w:tcW w:w="1530" w:type="dxa"/>
          </w:tcPr>
          <w:p w14:paraId="3233844B" w14:textId="77777777" w:rsidR="005A4F10" w:rsidRPr="004A02FD" w:rsidRDefault="005A4F10" w:rsidP="00A47AB0">
            <w:pPr>
              <w:jc w:val="center"/>
              <w:rPr>
                <w:rFonts w:ascii="Arial" w:hAnsi="Arial" w:cs="Arial"/>
                <w:sz w:val="18"/>
                <w:szCs w:val="18"/>
              </w:rPr>
            </w:pPr>
            <w:r w:rsidRPr="00E40C03">
              <w:rPr>
                <w:rFonts w:ascii="Arial" w:hAnsi="Arial" w:cs="Arial"/>
                <w:sz w:val="18"/>
                <w:szCs w:val="18"/>
              </w:rPr>
              <w:t>NR</w:t>
            </w:r>
          </w:p>
        </w:tc>
        <w:tc>
          <w:tcPr>
            <w:tcW w:w="2126" w:type="dxa"/>
          </w:tcPr>
          <w:p w14:paraId="7D6703D0" w14:textId="77777777" w:rsidR="005A4F10" w:rsidRPr="004A02FD" w:rsidRDefault="005A4F10" w:rsidP="00A47AB0">
            <w:pPr>
              <w:jc w:val="center"/>
              <w:rPr>
                <w:rFonts w:ascii="Arial" w:hAnsi="Arial" w:cs="Arial"/>
                <w:sz w:val="18"/>
                <w:szCs w:val="18"/>
              </w:rPr>
            </w:pPr>
            <w:r w:rsidRPr="00E40C03">
              <w:rPr>
                <w:rFonts w:ascii="Arial" w:hAnsi="Arial" w:cs="Arial"/>
                <w:sz w:val="18"/>
                <w:szCs w:val="18"/>
              </w:rPr>
              <w:t>NR</w:t>
            </w:r>
          </w:p>
        </w:tc>
      </w:tr>
      <w:tr w:rsidR="00195E06" w:rsidRPr="004A02FD" w14:paraId="17E3AD1A" w14:textId="77777777" w:rsidTr="00AF2606">
        <w:tc>
          <w:tcPr>
            <w:tcW w:w="1733" w:type="dxa"/>
          </w:tcPr>
          <w:p w14:paraId="49A75FD4" w14:textId="662056E8" w:rsidR="005A4F10" w:rsidRPr="004A02FD" w:rsidRDefault="005A4F10" w:rsidP="00A47AB0">
            <w:pPr>
              <w:rPr>
                <w:rFonts w:ascii="Arial" w:hAnsi="Arial" w:cs="Arial"/>
                <w:sz w:val="18"/>
                <w:szCs w:val="18"/>
              </w:rPr>
            </w:pPr>
            <w:r>
              <w:rPr>
                <w:rFonts w:ascii="Arial" w:hAnsi="Arial" w:cs="Arial"/>
                <w:sz w:val="18"/>
                <w:szCs w:val="18"/>
              </w:rPr>
              <w:t>Kobayashi 2016</w:t>
            </w:r>
            <w:r w:rsidR="00957B61">
              <w:rPr>
                <w:rFonts w:ascii="Arial" w:hAnsi="Arial" w:cs="Arial"/>
                <w:sz w:val="18"/>
                <w:szCs w:val="18"/>
              </w:rPr>
              <w:fldChar w:fldCharType="begin">
                <w:fldData xml:space="preserve">PEVuZE5vdGU+PENpdGU+PEF1dGhvcj5Lb2JheWFzaGk8L0F1dGhvcj48WWVhcj4yMDE2PC9ZZWFy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</w:fldData>
              </w:fldChar>
            </w:r>
            <w:r w:rsidR="00957B61">
              <w:rPr>
                <w:rFonts w:ascii="Arial" w:hAnsi="Arial" w:cs="Arial"/>
                <w:sz w:val="18"/>
                <w:szCs w:val="18"/>
              </w:rPr>
              <w:instrText xml:space="preserve"> ADDIN EN.CITE </w:instrText>
            </w:r>
            <w:r w:rsidR="00957B61">
              <w:rPr>
                <w:rFonts w:ascii="Arial" w:hAnsi="Arial" w:cs="Arial"/>
                <w:sz w:val="18"/>
                <w:szCs w:val="18"/>
              </w:rPr>
              <w:fldChar w:fldCharType="begin">
                <w:fldData xml:space="preserve">PEVuZE5vdGU+PENpdGU+PEF1dGhvcj5Lb2JheWFzaGk8L0F1dGhvcj48WWVhcj4yMDE2PC9ZZWFy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</w:fldData>
              </w:fldChar>
            </w:r>
            <w:r w:rsidR="00957B61">
              <w:rPr>
                <w:rFonts w:ascii="Arial" w:hAnsi="Arial" w:cs="Arial"/>
                <w:sz w:val="18"/>
                <w:szCs w:val="18"/>
              </w:rPr>
              <w:instrText xml:space="preserve"> ADDIN EN.CITE.DATA </w:instrText>
            </w:r>
            <w:r w:rsidR="00957B61">
              <w:rPr>
                <w:rFonts w:ascii="Arial" w:hAnsi="Arial" w:cs="Arial"/>
                <w:sz w:val="18"/>
                <w:szCs w:val="18"/>
              </w:rPr>
            </w:r>
            <w:r w:rsidR="00957B61">
              <w:rPr>
                <w:rFonts w:ascii="Arial" w:hAnsi="Arial" w:cs="Arial"/>
                <w:sz w:val="18"/>
                <w:szCs w:val="18"/>
              </w:rPr>
              <w:fldChar w:fldCharType="end"/>
            </w:r>
            <w:r w:rsidR="00957B61">
              <w:rPr>
                <w:rFonts w:ascii="Arial" w:hAnsi="Arial" w:cs="Arial"/>
                <w:sz w:val="18"/>
                <w:szCs w:val="18"/>
              </w:rPr>
            </w:r>
            <w:r w:rsidR="00957B61">
              <w:rPr>
                <w:rFonts w:ascii="Arial" w:hAnsi="Arial" w:cs="Arial"/>
                <w:sz w:val="18"/>
                <w:szCs w:val="18"/>
              </w:rPr>
              <w:fldChar w:fldCharType="separate"/>
            </w:r>
            <w:r w:rsidR="00957B61" w:rsidRPr="00957B61">
              <w:rPr>
                <w:rFonts w:ascii="Arial" w:hAnsi="Arial" w:cs="Arial"/>
                <w:noProof/>
                <w:sz w:val="18"/>
                <w:szCs w:val="18"/>
                <w:vertAlign w:val="superscript"/>
              </w:rPr>
              <w:t>4</w:t>
            </w:r>
            <w:r w:rsidR="00957B61">
              <w:rPr>
                <w:rFonts w:ascii="Arial" w:hAnsi="Arial" w:cs="Arial"/>
                <w:sz w:val="18"/>
                <w:szCs w:val="18"/>
              </w:rPr>
              <w:fldChar w:fldCharType="end"/>
            </w:r>
          </w:p>
        </w:tc>
        <w:tc>
          <w:tcPr>
            <w:tcW w:w="1809" w:type="dxa"/>
          </w:tcPr>
          <w:p w14:paraId="35141F4F" w14:textId="77777777" w:rsidR="005A4F10" w:rsidRDefault="005A4F10" w:rsidP="00A47AB0">
            <w:pPr>
              <w:jc w:val="center"/>
              <w:rPr>
                <w:rFonts w:ascii="Arial" w:hAnsi="Arial" w:cs="Arial"/>
                <w:sz w:val="18"/>
                <w:szCs w:val="18"/>
              </w:rPr>
            </w:pPr>
            <w:r>
              <w:rPr>
                <w:rFonts w:ascii="Arial" w:hAnsi="Arial" w:cs="Arial"/>
                <w:sz w:val="18"/>
                <w:szCs w:val="18"/>
              </w:rPr>
              <w:t>P: 82.7</w:t>
            </w:r>
          </w:p>
          <w:p w14:paraId="6001E4A0" w14:textId="77777777" w:rsidR="005A4F10" w:rsidRPr="004A02FD" w:rsidRDefault="005A4F10" w:rsidP="00A47AB0">
            <w:pPr>
              <w:jc w:val="center"/>
              <w:rPr>
                <w:rFonts w:ascii="Arial" w:hAnsi="Arial" w:cs="Arial"/>
                <w:sz w:val="18"/>
                <w:szCs w:val="18"/>
              </w:rPr>
            </w:pPr>
            <w:r>
              <w:rPr>
                <w:rFonts w:ascii="Arial" w:hAnsi="Arial" w:cs="Arial"/>
                <w:sz w:val="18"/>
                <w:szCs w:val="18"/>
              </w:rPr>
              <w:t>I: 81.7</w:t>
            </w:r>
          </w:p>
        </w:tc>
        <w:tc>
          <w:tcPr>
            <w:tcW w:w="2610" w:type="dxa"/>
          </w:tcPr>
          <w:p w14:paraId="43ACC08A" w14:textId="77777777" w:rsidR="005A4F10" w:rsidRDefault="005A4F10" w:rsidP="00A47AB0">
            <w:pPr>
              <w:jc w:val="center"/>
              <w:rPr>
                <w:rFonts w:ascii="Arial" w:hAnsi="Arial" w:cs="Arial"/>
                <w:sz w:val="18"/>
                <w:szCs w:val="18"/>
              </w:rPr>
            </w:pPr>
            <w:r w:rsidRPr="003B355F">
              <w:rPr>
                <w:rFonts w:ascii="Arial" w:hAnsi="Arial" w:cs="Arial"/>
                <w:sz w:val="18"/>
                <w:szCs w:val="18"/>
              </w:rPr>
              <w:t>P:</w:t>
            </w:r>
            <w:r>
              <w:rPr>
                <w:rFonts w:ascii="Arial" w:hAnsi="Arial" w:cs="Arial"/>
                <w:sz w:val="18"/>
                <w:szCs w:val="18"/>
              </w:rPr>
              <w:t xml:space="preserve"> 7.7</w:t>
            </w:r>
          </w:p>
          <w:p w14:paraId="556355FC" w14:textId="77777777" w:rsidR="005A4F10" w:rsidRPr="004A02FD" w:rsidRDefault="005A4F10" w:rsidP="00A47AB0">
            <w:pPr>
              <w:jc w:val="center"/>
              <w:rPr>
                <w:rFonts w:ascii="Arial" w:hAnsi="Arial" w:cs="Arial"/>
                <w:sz w:val="18"/>
                <w:szCs w:val="18"/>
              </w:rPr>
            </w:pPr>
            <w:r>
              <w:rPr>
                <w:rFonts w:ascii="Arial" w:hAnsi="Arial" w:cs="Arial"/>
                <w:sz w:val="18"/>
                <w:szCs w:val="18"/>
              </w:rPr>
              <w:t>I: 4.8</w:t>
            </w:r>
          </w:p>
        </w:tc>
        <w:tc>
          <w:tcPr>
            <w:tcW w:w="1701" w:type="dxa"/>
          </w:tcPr>
          <w:p w14:paraId="5EE674F2" w14:textId="77777777" w:rsidR="005A4F10" w:rsidRDefault="005A4F10" w:rsidP="00A47AB0">
            <w:pPr>
              <w:jc w:val="center"/>
              <w:rPr>
                <w:rFonts w:ascii="Arial" w:hAnsi="Arial" w:cs="Arial"/>
                <w:sz w:val="18"/>
                <w:szCs w:val="18"/>
              </w:rPr>
            </w:pPr>
            <w:r w:rsidRPr="003B355F">
              <w:rPr>
                <w:rFonts w:ascii="Arial" w:hAnsi="Arial" w:cs="Arial"/>
                <w:sz w:val="18"/>
                <w:szCs w:val="18"/>
              </w:rPr>
              <w:t>P:</w:t>
            </w:r>
            <w:r>
              <w:rPr>
                <w:rFonts w:ascii="Arial" w:hAnsi="Arial" w:cs="Arial"/>
                <w:sz w:val="18"/>
                <w:szCs w:val="18"/>
              </w:rPr>
              <w:t xml:space="preserve"> 12.5</w:t>
            </w:r>
          </w:p>
          <w:p w14:paraId="4A213DEE" w14:textId="77777777" w:rsidR="005A4F10" w:rsidRPr="004A02FD" w:rsidRDefault="005A4F10" w:rsidP="00A47AB0">
            <w:pPr>
              <w:jc w:val="center"/>
              <w:rPr>
                <w:rFonts w:ascii="Arial" w:hAnsi="Arial" w:cs="Arial"/>
                <w:sz w:val="18"/>
                <w:szCs w:val="18"/>
              </w:rPr>
            </w:pPr>
            <w:r>
              <w:rPr>
                <w:rFonts w:ascii="Arial" w:hAnsi="Arial" w:cs="Arial"/>
                <w:sz w:val="18"/>
                <w:szCs w:val="18"/>
              </w:rPr>
              <w:t>I: 8.7</w:t>
            </w:r>
          </w:p>
        </w:tc>
        <w:tc>
          <w:tcPr>
            <w:tcW w:w="1440" w:type="dxa"/>
          </w:tcPr>
          <w:p w14:paraId="7851C161" w14:textId="77777777" w:rsidR="005A4F10" w:rsidRDefault="005A4F10" w:rsidP="00A47AB0">
            <w:pPr>
              <w:jc w:val="center"/>
              <w:rPr>
                <w:rFonts w:ascii="Arial" w:hAnsi="Arial" w:cs="Arial"/>
                <w:sz w:val="18"/>
                <w:szCs w:val="18"/>
              </w:rPr>
            </w:pPr>
            <w:r w:rsidRPr="003B355F">
              <w:rPr>
                <w:rFonts w:ascii="Arial" w:hAnsi="Arial" w:cs="Arial"/>
                <w:sz w:val="18"/>
                <w:szCs w:val="18"/>
              </w:rPr>
              <w:t>P:</w:t>
            </w:r>
            <w:r>
              <w:rPr>
                <w:rFonts w:ascii="Arial" w:hAnsi="Arial" w:cs="Arial"/>
                <w:sz w:val="18"/>
                <w:szCs w:val="18"/>
              </w:rPr>
              <w:t xml:space="preserve"> 33.7</w:t>
            </w:r>
          </w:p>
          <w:p w14:paraId="737491FB" w14:textId="77777777" w:rsidR="005A4F10" w:rsidRPr="004A02FD" w:rsidRDefault="005A4F10" w:rsidP="00A47AB0">
            <w:pPr>
              <w:jc w:val="center"/>
              <w:rPr>
                <w:rFonts w:ascii="Arial" w:hAnsi="Arial" w:cs="Arial"/>
                <w:sz w:val="18"/>
                <w:szCs w:val="18"/>
              </w:rPr>
            </w:pPr>
            <w:r>
              <w:rPr>
                <w:rFonts w:ascii="Arial" w:hAnsi="Arial" w:cs="Arial"/>
                <w:sz w:val="18"/>
                <w:szCs w:val="18"/>
              </w:rPr>
              <w:t>I: 31.7</w:t>
            </w:r>
          </w:p>
        </w:tc>
        <w:tc>
          <w:tcPr>
            <w:tcW w:w="1530" w:type="dxa"/>
          </w:tcPr>
          <w:p w14:paraId="5A11522D" w14:textId="77777777" w:rsidR="005A4F10" w:rsidRDefault="005A4F10" w:rsidP="00A47AB0">
            <w:pPr>
              <w:jc w:val="center"/>
              <w:rPr>
                <w:rFonts w:ascii="Arial" w:hAnsi="Arial" w:cs="Arial"/>
                <w:sz w:val="18"/>
                <w:szCs w:val="18"/>
              </w:rPr>
            </w:pPr>
            <w:r w:rsidRPr="003B355F">
              <w:rPr>
                <w:rFonts w:ascii="Arial" w:hAnsi="Arial" w:cs="Arial"/>
                <w:sz w:val="18"/>
                <w:szCs w:val="18"/>
              </w:rPr>
              <w:t>P:</w:t>
            </w:r>
            <w:r>
              <w:rPr>
                <w:rFonts w:ascii="Arial" w:hAnsi="Arial" w:cs="Arial"/>
                <w:sz w:val="18"/>
                <w:szCs w:val="18"/>
              </w:rPr>
              <w:t xml:space="preserve"> 1.9</w:t>
            </w:r>
          </w:p>
          <w:p w14:paraId="658A7C42" w14:textId="77777777" w:rsidR="005A4F10" w:rsidRPr="004A02FD" w:rsidRDefault="005A4F10" w:rsidP="00A47AB0">
            <w:pPr>
              <w:jc w:val="center"/>
              <w:rPr>
                <w:rFonts w:ascii="Arial" w:hAnsi="Arial" w:cs="Arial"/>
                <w:sz w:val="18"/>
                <w:szCs w:val="18"/>
              </w:rPr>
            </w:pPr>
            <w:r>
              <w:rPr>
                <w:rFonts w:ascii="Arial" w:hAnsi="Arial" w:cs="Arial"/>
                <w:sz w:val="18"/>
                <w:szCs w:val="18"/>
              </w:rPr>
              <w:t>I: 1.0</w:t>
            </w:r>
          </w:p>
        </w:tc>
        <w:tc>
          <w:tcPr>
            <w:tcW w:w="2126" w:type="dxa"/>
          </w:tcPr>
          <w:p w14:paraId="0CCDF01B" w14:textId="77777777" w:rsidR="005A4F10" w:rsidRDefault="005A4F10" w:rsidP="00A47AB0">
            <w:pPr>
              <w:jc w:val="center"/>
              <w:rPr>
                <w:rFonts w:ascii="Arial" w:hAnsi="Arial" w:cs="Arial"/>
                <w:sz w:val="18"/>
                <w:szCs w:val="18"/>
              </w:rPr>
            </w:pPr>
            <w:r w:rsidRPr="003B355F">
              <w:rPr>
                <w:rFonts w:ascii="Arial" w:hAnsi="Arial" w:cs="Arial"/>
                <w:sz w:val="18"/>
                <w:szCs w:val="18"/>
              </w:rPr>
              <w:t>P:</w:t>
            </w:r>
            <w:r>
              <w:rPr>
                <w:rFonts w:ascii="Arial" w:hAnsi="Arial" w:cs="Arial"/>
                <w:sz w:val="18"/>
                <w:szCs w:val="18"/>
              </w:rPr>
              <w:t xml:space="preserve"> 8.7</w:t>
            </w:r>
          </w:p>
          <w:p w14:paraId="53810683" w14:textId="77777777" w:rsidR="005A4F10" w:rsidRPr="004A02FD" w:rsidRDefault="005A4F10" w:rsidP="00A47AB0">
            <w:pPr>
              <w:jc w:val="center"/>
              <w:rPr>
                <w:rFonts w:ascii="Arial" w:hAnsi="Arial" w:cs="Arial"/>
                <w:sz w:val="18"/>
                <w:szCs w:val="18"/>
              </w:rPr>
            </w:pPr>
            <w:r>
              <w:rPr>
                <w:rFonts w:ascii="Arial" w:hAnsi="Arial" w:cs="Arial"/>
                <w:sz w:val="18"/>
                <w:szCs w:val="18"/>
              </w:rPr>
              <w:t>I: 10.6</w:t>
            </w:r>
          </w:p>
        </w:tc>
      </w:tr>
      <w:tr w:rsidR="00195E06" w:rsidRPr="004A02FD" w14:paraId="56370EE2" w14:textId="77777777" w:rsidTr="00AF2606">
        <w:tc>
          <w:tcPr>
            <w:tcW w:w="12949" w:type="dxa"/>
            <w:gridSpan w:val="7"/>
            <w:shd w:val="clear" w:color="auto" w:fill="FFFF00"/>
          </w:tcPr>
          <w:p w14:paraId="14748C4C"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ADALIMUMAB</w:t>
            </w:r>
          </w:p>
        </w:tc>
      </w:tr>
      <w:tr w:rsidR="00195E06" w:rsidRPr="004A02FD" w14:paraId="258E2A57" w14:textId="77777777" w:rsidTr="00AF2606">
        <w:tc>
          <w:tcPr>
            <w:tcW w:w="1733" w:type="dxa"/>
          </w:tcPr>
          <w:p w14:paraId="1942D4B0" w14:textId="581D82A5" w:rsidR="005A4F10" w:rsidRPr="0090372C" w:rsidRDefault="005A4F10" w:rsidP="00A47AB0">
            <w:pPr>
              <w:rPr>
                <w:rFonts w:ascii="Arial" w:hAnsi="Arial" w:cs="Arial"/>
                <w:color w:val="000000" w:themeColor="text1"/>
                <w:sz w:val="18"/>
                <w:szCs w:val="18"/>
              </w:rPr>
            </w:pPr>
            <w:r w:rsidRPr="0090372C">
              <w:rPr>
                <w:rFonts w:ascii="Arial" w:hAnsi="Arial" w:cs="Arial"/>
                <w:color w:val="000000" w:themeColor="text1"/>
                <w:sz w:val="18"/>
                <w:szCs w:val="18"/>
              </w:rPr>
              <w:t>ULTRA 1</w:t>
            </w:r>
            <w:r w:rsidR="00957B61">
              <w:rPr>
                <w:rFonts w:ascii="Arial" w:hAnsi="Arial" w:cs="Arial"/>
                <w:color w:val="000000" w:themeColor="text1"/>
                <w:sz w:val="18"/>
                <w:szCs w:val="18"/>
              </w:rPr>
              <w:fldChar w:fldCharType="begin">
                <w:fldData xml:space="preserve">PEVuZE5vdGU+PENpdGU+PEF1dGhvcj5SZWluaXNjaDwvQXV0aG9yPjxZZWFyPjIwMTE8L1llYXI+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</w:fldData>
              </w:fldChar>
            </w:r>
            <w:r w:rsidR="00957B61">
              <w:rPr>
                <w:rFonts w:ascii="Arial" w:hAnsi="Arial" w:cs="Arial"/>
                <w:color w:val="000000" w:themeColor="text1"/>
                <w:sz w:val="18"/>
                <w:szCs w:val="18"/>
              </w:rPr>
              <w:instrText xml:space="preserve"> ADDIN EN.CITE </w:instrText>
            </w:r>
            <w:r w:rsidR="00957B61">
              <w:rPr>
                <w:rFonts w:ascii="Arial" w:hAnsi="Arial" w:cs="Arial"/>
                <w:color w:val="000000" w:themeColor="text1"/>
                <w:sz w:val="18"/>
                <w:szCs w:val="18"/>
              </w:rPr>
              <w:fldChar w:fldCharType="begin">
                <w:fldData xml:space="preserve">PEVuZE5vdGU+PENpdGU+PEF1dGhvcj5SZWluaXNjaDwvQXV0aG9yPjxZZWFyPjIwMTE8L1llYXI+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</w:fldData>
              </w:fldChar>
            </w:r>
            <w:r w:rsidR="00957B61">
              <w:rPr>
                <w:rFonts w:ascii="Arial" w:hAnsi="Arial" w:cs="Arial"/>
                <w:color w:val="000000" w:themeColor="text1"/>
                <w:sz w:val="18"/>
                <w:szCs w:val="18"/>
              </w:rPr>
              <w:instrText xml:space="preserve"> ADDIN EN.CITE.DATA </w:instrText>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end"/>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separate"/>
            </w:r>
            <w:r w:rsidR="00957B61" w:rsidRPr="00957B61">
              <w:rPr>
                <w:rFonts w:ascii="Arial" w:hAnsi="Arial" w:cs="Arial"/>
                <w:noProof/>
                <w:color w:val="000000" w:themeColor="text1"/>
                <w:sz w:val="18"/>
                <w:szCs w:val="18"/>
                <w:vertAlign w:val="superscript"/>
              </w:rPr>
              <w:t>5</w:t>
            </w:r>
            <w:r w:rsidR="00957B61">
              <w:rPr>
                <w:rFonts w:ascii="Arial" w:hAnsi="Arial" w:cs="Arial"/>
                <w:color w:val="000000" w:themeColor="text1"/>
                <w:sz w:val="18"/>
                <w:szCs w:val="18"/>
              </w:rPr>
              <w:fldChar w:fldCharType="end"/>
            </w:r>
          </w:p>
          <w:p w14:paraId="33E61C96" w14:textId="77777777" w:rsidR="005A4F10" w:rsidRPr="004A02FD" w:rsidRDefault="005A4F10" w:rsidP="00A47AB0">
            <w:pPr>
              <w:rPr>
                <w:rFonts w:ascii="Arial" w:hAnsi="Arial" w:cs="Arial"/>
                <w:sz w:val="18"/>
                <w:szCs w:val="18"/>
              </w:rPr>
            </w:pPr>
          </w:p>
        </w:tc>
        <w:tc>
          <w:tcPr>
            <w:tcW w:w="1809" w:type="dxa"/>
          </w:tcPr>
          <w:p w14:paraId="1DE36642" w14:textId="77777777" w:rsidR="005A4F10" w:rsidRDefault="005A4F10" w:rsidP="00A47AB0">
            <w:pPr>
              <w:jc w:val="center"/>
              <w:rPr>
                <w:rFonts w:ascii="Arial" w:hAnsi="Arial" w:cs="Arial"/>
                <w:sz w:val="18"/>
                <w:szCs w:val="18"/>
              </w:rPr>
            </w:pPr>
            <w:r>
              <w:rPr>
                <w:rFonts w:ascii="Arial" w:hAnsi="Arial" w:cs="Arial"/>
                <w:sz w:val="18"/>
                <w:szCs w:val="18"/>
              </w:rPr>
              <w:t>P: 48.4</w:t>
            </w:r>
          </w:p>
          <w:p w14:paraId="37D6BB8F" w14:textId="77777777" w:rsidR="005A4F10" w:rsidRPr="004A02FD" w:rsidRDefault="005A4F10" w:rsidP="00A47AB0">
            <w:pPr>
              <w:jc w:val="center"/>
              <w:rPr>
                <w:rFonts w:ascii="Arial" w:hAnsi="Arial" w:cs="Arial"/>
                <w:sz w:val="18"/>
                <w:szCs w:val="18"/>
              </w:rPr>
            </w:pPr>
            <w:r>
              <w:rPr>
                <w:rFonts w:ascii="Arial" w:hAnsi="Arial" w:cs="Arial"/>
                <w:sz w:val="18"/>
                <w:szCs w:val="18"/>
              </w:rPr>
              <w:t>I: 50.2</w:t>
            </w:r>
          </w:p>
        </w:tc>
        <w:tc>
          <w:tcPr>
            <w:tcW w:w="2610" w:type="dxa"/>
          </w:tcPr>
          <w:p w14:paraId="43E61EA9" w14:textId="77777777" w:rsidR="005A4F10" w:rsidRDefault="005A4F10" w:rsidP="00A47AB0">
            <w:pPr>
              <w:jc w:val="center"/>
              <w:rPr>
                <w:rFonts w:ascii="Arial" w:hAnsi="Arial" w:cs="Arial"/>
                <w:sz w:val="18"/>
                <w:szCs w:val="18"/>
              </w:rPr>
            </w:pPr>
            <w:r>
              <w:rPr>
                <w:rFonts w:ascii="Arial" w:hAnsi="Arial" w:cs="Arial"/>
                <w:sz w:val="18"/>
                <w:szCs w:val="18"/>
              </w:rPr>
              <w:t>P: 5.4</w:t>
            </w:r>
          </w:p>
          <w:p w14:paraId="6E331EB2" w14:textId="77777777" w:rsidR="005A4F10" w:rsidRPr="004A02FD" w:rsidRDefault="005A4F10" w:rsidP="00A47AB0">
            <w:pPr>
              <w:jc w:val="center"/>
              <w:rPr>
                <w:rFonts w:ascii="Arial" w:hAnsi="Arial" w:cs="Arial"/>
                <w:sz w:val="18"/>
                <w:szCs w:val="18"/>
              </w:rPr>
            </w:pPr>
            <w:r>
              <w:rPr>
                <w:rFonts w:ascii="Arial" w:hAnsi="Arial" w:cs="Arial"/>
                <w:sz w:val="18"/>
                <w:szCs w:val="18"/>
              </w:rPr>
              <w:t>I: 5.4</w:t>
            </w:r>
          </w:p>
        </w:tc>
        <w:tc>
          <w:tcPr>
            <w:tcW w:w="1701" w:type="dxa"/>
          </w:tcPr>
          <w:p w14:paraId="3A2D82AF" w14:textId="77777777" w:rsidR="005A4F10" w:rsidRDefault="005A4F10" w:rsidP="00A47AB0">
            <w:pPr>
              <w:jc w:val="center"/>
              <w:rPr>
                <w:rFonts w:ascii="Arial" w:hAnsi="Arial" w:cs="Arial"/>
                <w:sz w:val="18"/>
                <w:szCs w:val="18"/>
              </w:rPr>
            </w:pPr>
            <w:r>
              <w:rPr>
                <w:rFonts w:ascii="Arial" w:hAnsi="Arial" w:cs="Arial"/>
                <w:sz w:val="18"/>
                <w:szCs w:val="18"/>
              </w:rPr>
              <w:t>P: 7.6</w:t>
            </w:r>
          </w:p>
          <w:p w14:paraId="7EFB3C53" w14:textId="77777777" w:rsidR="005A4F10" w:rsidRPr="004A02FD" w:rsidRDefault="005A4F10" w:rsidP="00A47AB0">
            <w:pPr>
              <w:jc w:val="center"/>
              <w:rPr>
                <w:rFonts w:ascii="Arial" w:hAnsi="Arial" w:cs="Arial"/>
                <w:sz w:val="18"/>
                <w:szCs w:val="18"/>
              </w:rPr>
            </w:pPr>
            <w:r>
              <w:rPr>
                <w:rFonts w:ascii="Arial" w:hAnsi="Arial" w:cs="Arial"/>
                <w:sz w:val="18"/>
                <w:szCs w:val="18"/>
              </w:rPr>
              <w:t>I: 4.0</w:t>
            </w:r>
          </w:p>
        </w:tc>
        <w:tc>
          <w:tcPr>
            <w:tcW w:w="1440" w:type="dxa"/>
          </w:tcPr>
          <w:p w14:paraId="07464AAB" w14:textId="77777777" w:rsidR="005A4F10" w:rsidRDefault="005A4F10" w:rsidP="00A47AB0">
            <w:pPr>
              <w:jc w:val="center"/>
              <w:rPr>
                <w:rFonts w:ascii="Arial" w:hAnsi="Arial" w:cs="Arial"/>
                <w:sz w:val="18"/>
                <w:szCs w:val="18"/>
              </w:rPr>
            </w:pPr>
            <w:r>
              <w:rPr>
                <w:rFonts w:ascii="Arial" w:hAnsi="Arial" w:cs="Arial"/>
                <w:sz w:val="18"/>
                <w:szCs w:val="18"/>
              </w:rPr>
              <w:t>P: 15.7</w:t>
            </w:r>
          </w:p>
          <w:p w14:paraId="2EAB482E" w14:textId="77777777" w:rsidR="005A4F10" w:rsidRPr="004A02FD" w:rsidRDefault="005A4F10" w:rsidP="00A47AB0">
            <w:pPr>
              <w:jc w:val="center"/>
              <w:rPr>
                <w:rFonts w:ascii="Arial" w:hAnsi="Arial" w:cs="Arial"/>
                <w:sz w:val="18"/>
                <w:szCs w:val="18"/>
              </w:rPr>
            </w:pPr>
            <w:r>
              <w:rPr>
                <w:rFonts w:ascii="Arial" w:hAnsi="Arial" w:cs="Arial"/>
                <w:sz w:val="18"/>
                <w:szCs w:val="18"/>
              </w:rPr>
              <w:t>I: 14.3</w:t>
            </w:r>
          </w:p>
        </w:tc>
        <w:tc>
          <w:tcPr>
            <w:tcW w:w="1530" w:type="dxa"/>
          </w:tcPr>
          <w:p w14:paraId="7BFCE02D" w14:textId="77777777" w:rsidR="005A4F10" w:rsidRDefault="005A4F10" w:rsidP="00A47AB0">
            <w:pPr>
              <w:jc w:val="center"/>
              <w:rPr>
                <w:rFonts w:ascii="Arial" w:hAnsi="Arial" w:cs="Arial"/>
                <w:sz w:val="18"/>
                <w:szCs w:val="18"/>
              </w:rPr>
            </w:pPr>
            <w:r>
              <w:rPr>
                <w:rFonts w:ascii="Arial" w:hAnsi="Arial" w:cs="Arial"/>
                <w:sz w:val="18"/>
                <w:szCs w:val="18"/>
              </w:rPr>
              <w:t>P: 1.3</w:t>
            </w:r>
          </w:p>
          <w:p w14:paraId="2F312BE3" w14:textId="77777777" w:rsidR="005A4F10" w:rsidRPr="004A02FD" w:rsidRDefault="005A4F10" w:rsidP="00A47AB0">
            <w:pPr>
              <w:jc w:val="center"/>
              <w:rPr>
                <w:rFonts w:ascii="Arial" w:hAnsi="Arial" w:cs="Arial"/>
                <w:sz w:val="18"/>
                <w:szCs w:val="18"/>
              </w:rPr>
            </w:pPr>
            <w:r>
              <w:rPr>
                <w:rFonts w:ascii="Arial" w:hAnsi="Arial" w:cs="Arial"/>
                <w:sz w:val="18"/>
                <w:szCs w:val="18"/>
              </w:rPr>
              <w:t>I: 0</w:t>
            </w:r>
          </w:p>
        </w:tc>
        <w:tc>
          <w:tcPr>
            <w:tcW w:w="2126" w:type="dxa"/>
          </w:tcPr>
          <w:p w14:paraId="0C6D81F4" w14:textId="77777777" w:rsidR="005A4F10" w:rsidRDefault="005A4F10" w:rsidP="00A47AB0">
            <w:pPr>
              <w:jc w:val="center"/>
              <w:rPr>
                <w:rFonts w:ascii="Arial" w:hAnsi="Arial" w:cs="Arial"/>
                <w:sz w:val="18"/>
                <w:szCs w:val="18"/>
              </w:rPr>
            </w:pPr>
            <w:r>
              <w:rPr>
                <w:rFonts w:ascii="Arial" w:hAnsi="Arial" w:cs="Arial"/>
                <w:sz w:val="18"/>
                <w:szCs w:val="18"/>
              </w:rPr>
              <w:t>P: 3.1</w:t>
            </w:r>
          </w:p>
          <w:p w14:paraId="601F22FD" w14:textId="77777777" w:rsidR="005A4F10" w:rsidRPr="004A02FD" w:rsidRDefault="005A4F10" w:rsidP="00A47AB0">
            <w:pPr>
              <w:jc w:val="center"/>
              <w:rPr>
                <w:rFonts w:ascii="Arial" w:hAnsi="Arial" w:cs="Arial"/>
                <w:sz w:val="18"/>
                <w:szCs w:val="18"/>
              </w:rPr>
            </w:pPr>
            <w:r>
              <w:rPr>
                <w:rFonts w:ascii="Arial" w:hAnsi="Arial" w:cs="Arial"/>
                <w:sz w:val="18"/>
                <w:szCs w:val="18"/>
              </w:rPr>
              <w:t>I: 5.8</w:t>
            </w:r>
          </w:p>
        </w:tc>
      </w:tr>
      <w:tr w:rsidR="00195E06" w:rsidRPr="004A02FD" w14:paraId="33F17530" w14:textId="77777777" w:rsidTr="00AF2606">
        <w:tc>
          <w:tcPr>
            <w:tcW w:w="1733" w:type="dxa"/>
          </w:tcPr>
          <w:p w14:paraId="59FB0AB2" w14:textId="73D3A985" w:rsidR="005A4F10" w:rsidRPr="0090372C" w:rsidRDefault="005A4F10" w:rsidP="00A47AB0">
            <w:pPr>
              <w:rPr>
                <w:rFonts w:ascii="Arial" w:hAnsi="Arial" w:cs="Arial"/>
                <w:color w:val="000000" w:themeColor="text1"/>
                <w:sz w:val="18"/>
                <w:szCs w:val="18"/>
              </w:rPr>
            </w:pPr>
            <w:r w:rsidRPr="0090372C">
              <w:rPr>
                <w:rFonts w:ascii="Arial" w:hAnsi="Arial" w:cs="Arial"/>
                <w:color w:val="000000" w:themeColor="text1"/>
                <w:sz w:val="18"/>
                <w:szCs w:val="18"/>
              </w:rPr>
              <w:t>ULTRA 2</w:t>
            </w:r>
            <w:r w:rsidR="00957B61">
              <w:rPr>
                <w:rFonts w:ascii="Arial" w:hAnsi="Arial" w:cs="Arial"/>
                <w:color w:val="000000" w:themeColor="text1"/>
                <w:sz w:val="18"/>
                <w:szCs w:val="18"/>
              </w:rPr>
              <w:fldChar w:fldCharType="begin">
                <w:fldData xml:space="preserve">PEVuZE5vdGU+PENpdGU+PEF1dGhvcj5TYW5kYm9ybjwvQXV0aG9yPjxZZWFyPjIwMTI8L1llYXI+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</w:fldData>
              </w:fldChar>
            </w:r>
            <w:r w:rsidR="00957B61">
              <w:rPr>
                <w:rFonts w:ascii="Arial" w:hAnsi="Arial" w:cs="Arial"/>
                <w:color w:val="000000" w:themeColor="text1"/>
                <w:sz w:val="18"/>
                <w:szCs w:val="18"/>
              </w:rPr>
              <w:instrText xml:space="preserve"> ADDIN EN.CITE </w:instrText>
            </w:r>
            <w:r w:rsidR="00957B61">
              <w:rPr>
                <w:rFonts w:ascii="Arial" w:hAnsi="Arial" w:cs="Arial"/>
                <w:color w:val="000000" w:themeColor="text1"/>
                <w:sz w:val="18"/>
                <w:szCs w:val="18"/>
              </w:rPr>
              <w:fldChar w:fldCharType="begin">
                <w:fldData xml:space="preserve">PEVuZE5vdGU+PENpdGU+PEF1dGhvcj5TYW5kYm9ybjwvQXV0aG9yPjxZZWFyPjIwMTI8L1llYXI+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</w:fldData>
              </w:fldChar>
            </w:r>
            <w:r w:rsidR="00957B61">
              <w:rPr>
                <w:rFonts w:ascii="Arial" w:hAnsi="Arial" w:cs="Arial"/>
                <w:color w:val="000000" w:themeColor="text1"/>
                <w:sz w:val="18"/>
                <w:szCs w:val="18"/>
              </w:rPr>
              <w:instrText xml:space="preserve"> ADDIN EN.CITE.DATA </w:instrText>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end"/>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separate"/>
            </w:r>
            <w:r w:rsidR="00957B61" w:rsidRPr="00957B61">
              <w:rPr>
                <w:rFonts w:ascii="Arial" w:hAnsi="Arial" w:cs="Arial"/>
                <w:noProof/>
                <w:color w:val="000000" w:themeColor="text1"/>
                <w:sz w:val="18"/>
                <w:szCs w:val="18"/>
                <w:vertAlign w:val="superscript"/>
              </w:rPr>
              <w:t>6</w:t>
            </w:r>
            <w:r w:rsidR="00957B61">
              <w:rPr>
                <w:rFonts w:ascii="Arial" w:hAnsi="Arial" w:cs="Arial"/>
                <w:color w:val="000000" w:themeColor="text1"/>
                <w:sz w:val="18"/>
                <w:szCs w:val="18"/>
              </w:rPr>
              <w:fldChar w:fldCharType="end"/>
            </w:r>
          </w:p>
          <w:p w14:paraId="0ED62642" w14:textId="77777777" w:rsidR="005A4F10" w:rsidRPr="004A02FD" w:rsidRDefault="005A4F10" w:rsidP="00A47AB0">
            <w:pPr>
              <w:rPr>
                <w:rFonts w:ascii="Arial" w:hAnsi="Arial" w:cs="Arial"/>
                <w:sz w:val="18"/>
                <w:szCs w:val="18"/>
              </w:rPr>
            </w:pPr>
          </w:p>
        </w:tc>
        <w:tc>
          <w:tcPr>
            <w:tcW w:w="1809" w:type="dxa"/>
          </w:tcPr>
          <w:p w14:paraId="4886726A" w14:textId="77777777" w:rsidR="005A4F10" w:rsidRPr="004A02FD" w:rsidRDefault="005A4F10" w:rsidP="00A47AB0">
            <w:pPr>
              <w:jc w:val="center"/>
              <w:rPr>
                <w:rFonts w:ascii="Arial" w:hAnsi="Arial" w:cs="Arial"/>
                <w:sz w:val="18"/>
                <w:szCs w:val="18"/>
              </w:rPr>
            </w:pPr>
            <w:r>
              <w:rPr>
                <w:rFonts w:ascii="Arial" w:hAnsi="Arial" w:cs="Arial"/>
                <w:sz w:val="18"/>
                <w:szCs w:val="18"/>
              </w:rPr>
              <w:t>NR</w:t>
            </w:r>
          </w:p>
        </w:tc>
        <w:tc>
          <w:tcPr>
            <w:tcW w:w="2610" w:type="dxa"/>
          </w:tcPr>
          <w:p w14:paraId="68E02E70" w14:textId="77777777" w:rsidR="005A4F10" w:rsidRPr="004A02FD" w:rsidRDefault="005A4F10" w:rsidP="00A47AB0">
            <w:pPr>
              <w:jc w:val="center"/>
              <w:rPr>
                <w:rFonts w:ascii="Arial" w:hAnsi="Arial" w:cs="Arial"/>
                <w:sz w:val="18"/>
                <w:szCs w:val="18"/>
              </w:rPr>
            </w:pPr>
            <w:r>
              <w:rPr>
                <w:rFonts w:ascii="Arial" w:hAnsi="Arial" w:cs="Arial"/>
                <w:sz w:val="18"/>
                <w:szCs w:val="18"/>
              </w:rPr>
              <w:t>NR</w:t>
            </w:r>
          </w:p>
        </w:tc>
        <w:tc>
          <w:tcPr>
            <w:tcW w:w="1701" w:type="dxa"/>
          </w:tcPr>
          <w:p w14:paraId="7B626809" w14:textId="77777777" w:rsidR="005A4F10" w:rsidRPr="004A02FD" w:rsidRDefault="005A4F10" w:rsidP="00A47AB0">
            <w:pPr>
              <w:jc w:val="center"/>
              <w:rPr>
                <w:rFonts w:ascii="Arial" w:hAnsi="Arial" w:cs="Arial"/>
                <w:sz w:val="18"/>
                <w:szCs w:val="18"/>
              </w:rPr>
            </w:pPr>
            <w:r>
              <w:rPr>
                <w:rFonts w:ascii="Arial" w:hAnsi="Arial" w:cs="Arial"/>
                <w:sz w:val="18"/>
                <w:szCs w:val="18"/>
              </w:rPr>
              <w:t>NR</w:t>
            </w:r>
          </w:p>
        </w:tc>
        <w:tc>
          <w:tcPr>
            <w:tcW w:w="1440" w:type="dxa"/>
          </w:tcPr>
          <w:p w14:paraId="093E09F3" w14:textId="77777777" w:rsidR="005A4F10" w:rsidRPr="004A02FD" w:rsidRDefault="005A4F10" w:rsidP="00A47AB0">
            <w:pPr>
              <w:jc w:val="center"/>
              <w:rPr>
                <w:rFonts w:ascii="Arial" w:hAnsi="Arial" w:cs="Arial"/>
                <w:sz w:val="18"/>
                <w:szCs w:val="18"/>
              </w:rPr>
            </w:pPr>
            <w:r>
              <w:rPr>
                <w:rFonts w:ascii="Arial" w:hAnsi="Arial" w:cs="Arial"/>
                <w:sz w:val="18"/>
                <w:szCs w:val="18"/>
              </w:rPr>
              <w:t>NR</w:t>
            </w:r>
          </w:p>
        </w:tc>
        <w:tc>
          <w:tcPr>
            <w:tcW w:w="1530" w:type="dxa"/>
          </w:tcPr>
          <w:p w14:paraId="2C105950" w14:textId="77777777" w:rsidR="005A4F10" w:rsidRPr="004A02FD" w:rsidRDefault="005A4F10" w:rsidP="00A47AB0">
            <w:pPr>
              <w:jc w:val="center"/>
              <w:rPr>
                <w:rFonts w:ascii="Arial" w:hAnsi="Arial" w:cs="Arial"/>
                <w:sz w:val="18"/>
                <w:szCs w:val="18"/>
              </w:rPr>
            </w:pPr>
            <w:r>
              <w:rPr>
                <w:rFonts w:ascii="Arial" w:hAnsi="Arial" w:cs="Arial"/>
                <w:sz w:val="18"/>
                <w:szCs w:val="18"/>
              </w:rPr>
              <w:t>NR</w:t>
            </w:r>
          </w:p>
        </w:tc>
        <w:tc>
          <w:tcPr>
            <w:tcW w:w="2126" w:type="dxa"/>
          </w:tcPr>
          <w:p w14:paraId="0A3F2815" w14:textId="77777777" w:rsidR="005A4F10" w:rsidRPr="004A02FD" w:rsidRDefault="005A4F10" w:rsidP="00A47AB0">
            <w:pPr>
              <w:jc w:val="center"/>
              <w:rPr>
                <w:rFonts w:ascii="Arial" w:hAnsi="Arial" w:cs="Arial"/>
                <w:sz w:val="18"/>
                <w:szCs w:val="18"/>
              </w:rPr>
            </w:pPr>
            <w:r>
              <w:rPr>
                <w:rFonts w:ascii="Arial" w:hAnsi="Arial" w:cs="Arial"/>
                <w:sz w:val="18"/>
                <w:szCs w:val="18"/>
              </w:rPr>
              <w:t>NR</w:t>
            </w:r>
          </w:p>
        </w:tc>
      </w:tr>
      <w:tr w:rsidR="00195E06" w:rsidRPr="004A02FD" w14:paraId="11AE827C" w14:textId="77777777" w:rsidTr="00AF2606">
        <w:tc>
          <w:tcPr>
            <w:tcW w:w="1733" w:type="dxa"/>
          </w:tcPr>
          <w:p w14:paraId="512977D2" w14:textId="13D0F5E0" w:rsidR="005A4F10" w:rsidRPr="0090372C" w:rsidRDefault="005A4F10" w:rsidP="00A47AB0">
            <w:pPr>
              <w:rPr>
                <w:rFonts w:ascii="Arial" w:hAnsi="Arial" w:cs="Arial"/>
                <w:color w:val="000000" w:themeColor="text1"/>
                <w:sz w:val="18"/>
                <w:szCs w:val="18"/>
              </w:rPr>
            </w:pPr>
            <w:r w:rsidRPr="0090372C">
              <w:rPr>
                <w:rFonts w:ascii="Arial" w:hAnsi="Arial" w:cs="Arial"/>
                <w:color w:val="000000" w:themeColor="text1"/>
                <w:sz w:val="18"/>
                <w:szCs w:val="18"/>
              </w:rPr>
              <w:t>Suzuki et al</w:t>
            </w:r>
            <w:r w:rsidR="00957B61" w:rsidRPr="00957B61">
              <w:rPr>
                <w:rFonts w:ascii="Arial" w:hAnsi="Arial" w:cs="Arial"/>
                <w:color w:val="000000" w:themeColor="text1"/>
                <w:sz w:val="18"/>
                <w:szCs w:val="18"/>
              </w:rPr>
              <w:fldChar w:fldCharType="begin">
                <w:fldData xml:space="preserve">PEVuZE5vdGU+PENpdGU+PEF1dGhvcj5TdXp1a2k8L0F1dGhvcj48WWVhcj4yMDE0PC9ZZWFyPjxS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</w:fldData>
              </w:fldChar>
            </w:r>
            <w:r w:rsidR="00957B61">
              <w:rPr>
                <w:rFonts w:ascii="Arial" w:hAnsi="Arial" w:cs="Arial"/>
                <w:color w:val="000000" w:themeColor="text1"/>
                <w:sz w:val="18"/>
                <w:szCs w:val="18"/>
              </w:rPr>
              <w:instrText xml:space="preserve"> ADDIN EN.CITE </w:instrText>
            </w:r>
            <w:r w:rsidR="00957B61">
              <w:rPr>
                <w:rFonts w:ascii="Arial" w:hAnsi="Arial" w:cs="Arial"/>
                <w:color w:val="000000" w:themeColor="text1"/>
                <w:sz w:val="18"/>
                <w:szCs w:val="18"/>
              </w:rPr>
              <w:fldChar w:fldCharType="begin">
                <w:fldData xml:space="preserve">PEVuZE5vdGU+PENpdGU+PEF1dGhvcj5TdXp1a2k8L0F1dGhvcj48WWVhcj4yMDE0PC9ZZWFyPjxS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</w:fldData>
              </w:fldChar>
            </w:r>
            <w:r w:rsidR="00957B61">
              <w:rPr>
                <w:rFonts w:ascii="Arial" w:hAnsi="Arial" w:cs="Arial"/>
                <w:color w:val="000000" w:themeColor="text1"/>
                <w:sz w:val="18"/>
                <w:szCs w:val="18"/>
              </w:rPr>
              <w:instrText xml:space="preserve"> ADDIN EN.CITE.DATA </w:instrText>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end"/>
            </w:r>
            <w:r w:rsidR="00957B61" w:rsidRPr="00957B61">
              <w:rPr>
                <w:rFonts w:ascii="Arial" w:hAnsi="Arial" w:cs="Arial"/>
                <w:color w:val="000000" w:themeColor="text1"/>
                <w:sz w:val="18"/>
                <w:szCs w:val="18"/>
              </w:rPr>
            </w:r>
            <w:r w:rsidR="00957B61" w:rsidRPr="00957B61">
              <w:rPr>
                <w:rFonts w:ascii="Arial" w:hAnsi="Arial" w:cs="Arial"/>
                <w:color w:val="000000" w:themeColor="text1"/>
                <w:sz w:val="18"/>
                <w:szCs w:val="18"/>
              </w:rPr>
              <w:fldChar w:fldCharType="separate"/>
            </w:r>
            <w:r w:rsidR="00957B61" w:rsidRPr="00957B61">
              <w:rPr>
                <w:rFonts w:ascii="Arial" w:hAnsi="Arial" w:cs="Arial"/>
                <w:noProof/>
                <w:color w:val="000000" w:themeColor="text1"/>
                <w:sz w:val="18"/>
                <w:szCs w:val="18"/>
                <w:vertAlign w:val="superscript"/>
              </w:rPr>
              <w:t>7</w:t>
            </w:r>
            <w:r w:rsidR="00957B61" w:rsidRPr="00957B61">
              <w:rPr>
                <w:rFonts w:ascii="Arial" w:hAnsi="Arial" w:cs="Arial"/>
                <w:color w:val="000000" w:themeColor="text1"/>
                <w:sz w:val="18"/>
                <w:szCs w:val="18"/>
              </w:rPr>
              <w:fldChar w:fldCharType="end"/>
            </w:r>
          </w:p>
          <w:p w14:paraId="3EE694C5" w14:textId="77777777" w:rsidR="005A4F10" w:rsidRPr="00E913C8" w:rsidRDefault="005A4F10" w:rsidP="00A47AB0">
            <w:pPr>
              <w:rPr>
                <w:rFonts w:ascii="Arial" w:hAnsi="Arial" w:cs="Arial"/>
                <w:color w:val="000000" w:themeColor="text1"/>
                <w:sz w:val="18"/>
                <w:szCs w:val="18"/>
                <w:highlight w:val="yellow"/>
              </w:rPr>
            </w:pPr>
          </w:p>
        </w:tc>
        <w:tc>
          <w:tcPr>
            <w:tcW w:w="1809" w:type="dxa"/>
          </w:tcPr>
          <w:p w14:paraId="2EE62F78" w14:textId="77777777" w:rsidR="005A4F10" w:rsidRDefault="005A4F10" w:rsidP="00A47AB0">
            <w:pPr>
              <w:jc w:val="center"/>
              <w:rPr>
                <w:rFonts w:ascii="Arial" w:hAnsi="Arial" w:cs="Arial"/>
                <w:sz w:val="18"/>
                <w:szCs w:val="18"/>
              </w:rPr>
            </w:pPr>
            <w:r>
              <w:rPr>
                <w:rFonts w:ascii="Arial" w:hAnsi="Arial" w:cs="Arial"/>
                <w:sz w:val="18"/>
                <w:szCs w:val="18"/>
              </w:rPr>
              <w:t>P: 46.9</w:t>
            </w:r>
          </w:p>
          <w:p w14:paraId="4FB7E9A2" w14:textId="77777777" w:rsidR="005A4F10" w:rsidRDefault="005A4F10" w:rsidP="00A47AB0">
            <w:pPr>
              <w:jc w:val="center"/>
              <w:rPr>
                <w:rFonts w:ascii="Arial" w:hAnsi="Arial" w:cs="Arial"/>
                <w:sz w:val="18"/>
                <w:szCs w:val="18"/>
              </w:rPr>
            </w:pPr>
            <w:r>
              <w:rPr>
                <w:rFonts w:ascii="Arial" w:hAnsi="Arial" w:cs="Arial"/>
                <w:sz w:val="18"/>
                <w:szCs w:val="18"/>
              </w:rPr>
              <w:t>I: 44.4</w:t>
            </w:r>
          </w:p>
        </w:tc>
        <w:tc>
          <w:tcPr>
            <w:tcW w:w="2610" w:type="dxa"/>
          </w:tcPr>
          <w:p w14:paraId="5D8AB9ED" w14:textId="77777777" w:rsidR="005A4F10" w:rsidRDefault="005A4F10" w:rsidP="00A47AB0">
            <w:pPr>
              <w:jc w:val="center"/>
              <w:rPr>
                <w:rFonts w:ascii="Arial" w:hAnsi="Arial" w:cs="Arial"/>
                <w:sz w:val="18"/>
                <w:szCs w:val="18"/>
              </w:rPr>
            </w:pPr>
            <w:r>
              <w:rPr>
                <w:rFonts w:ascii="Arial" w:hAnsi="Arial" w:cs="Arial"/>
                <w:sz w:val="18"/>
                <w:szCs w:val="18"/>
              </w:rPr>
              <w:t>P: 4.2</w:t>
            </w:r>
          </w:p>
          <w:p w14:paraId="2E0B9D47" w14:textId="77777777" w:rsidR="005A4F10" w:rsidRDefault="005A4F10" w:rsidP="00A47AB0">
            <w:pPr>
              <w:jc w:val="center"/>
              <w:rPr>
                <w:rFonts w:ascii="Arial" w:hAnsi="Arial" w:cs="Arial"/>
                <w:sz w:val="18"/>
                <w:szCs w:val="18"/>
              </w:rPr>
            </w:pPr>
            <w:r>
              <w:rPr>
                <w:rFonts w:ascii="Arial" w:hAnsi="Arial" w:cs="Arial"/>
                <w:sz w:val="18"/>
                <w:szCs w:val="18"/>
              </w:rPr>
              <w:t>I: 6.7</w:t>
            </w:r>
          </w:p>
        </w:tc>
        <w:tc>
          <w:tcPr>
            <w:tcW w:w="1701" w:type="dxa"/>
          </w:tcPr>
          <w:p w14:paraId="0E9D8104" w14:textId="77777777" w:rsidR="005A4F10" w:rsidRDefault="005A4F10" w:rsidP="00A47AB0">
            <w:pPr>
              <w:jc w:val="center"/>
              <w:rPr>
                <w:rFonts w:ascii="Arial" w:hAnsi="Arial" w:cs="Arial"/>
                <w:sz w:val="18"/>
                <w:szCs w:val="18"/>
              </w:rPr>
            </w:pPr>
            <w:r>
              <w:rPr>
                <w:rFonts w:ascii="Arial" w:hAnsi="Arial" w:cs="Arial"/>
                <w:sz w:val="18"/>
                <w:szCs w:val="18"/>
              </w:rPr>
              <w:t>P: 7.3</w:t>
            </w:r>
          </w:p>
          <w:p w14:paraId="4B6B3039" w14:textId="77777777" w:rsidR="005A4F10" w:rsidRDefault="005A4F10" w:rsidP="00A47AB0">
            <w:pPr>
              <w:jc w:val="center"/>
              <w:rPr>
                <w:rFonts w:ascii="Arial" w:hAnsi="Arial" w:cs="Arial"/>
                <w:sz w:val="18"/>
                <w:szCs w:val="18"/>
              </w:rPr>
            </w:pPr>
            <w:r>
              <w:rPr>
                <w:rFonts w:ascii="Arial" w:hAnsi="Arial" w:cs="Arial"/>
                <w:sz w:val="18"/>
                <w:szCs w:val="18"/>
              </w:rPr>
              <w:t>I: 4.4</w:t>
            </w:r>
          </w:p>
        </w:tc>
        <w:tc>
          <w:tcPr>
            <w:tcW w:w="1440" w:type="dxa"/>
          </w:tcPr>
          <w:p w14:paraId="6A25D644" w14:textId="77777777" w:rsidR="005A4F10" w:rsidRDefault="005A4F10" w:rsidP="00A47AB0">
            <w:pPr>
              <w:jc w:val="center"/>
              <w:rPr>
                <w:rFonts w:ascii="Arial" w:hAnsi="Arial" w:cs="Arial"/>
                <w:sz w:val="18"/>
                <w:szCs w:val="18"/>
              </w:rPr>
            </w:pPr>
          </w:p>
        </w:tc>
        <w:tc>
          <w:tcPr>
            <w:tcW w:w="1530" w:type="dxa"/>
          </w:tcPr>
          <w:p w14:paraId="4899ED8E" w14:textId="77777777" w:rsidR="005A4F10" w:rsidRDefault="005A4F10" w:rsidP="00A47AB0">
            <w:pPr>
              <w:jc w:val="center"/>
              <w:rPr>
                <w:rFonts w:ascii="Arial" w:hAnsi="Arial" w:cs="Arial"/>
                <w:sz w:val="18"/>
                <w:szCs w:val="18"/>
              </w:rPr>
            </w:pPr>
            <w:r>
              <w:rPr>
                <w:rFonts w:ascii="Arial" w:hAnsi="Arial" w:cs="Arial"/>
                <w:sz w:val="18"/>
                <w:szCs w:val="18"/>
              </w:rPr>
              <w:t>P: 0</w:t>
            </w:r>
          </w:p>
          <w:p w14:paraId="543B4E48" w14:textId="77777777" w:rsidR="005A4F10" w:rsidRDefault="005A4F10" w:rsidP="00A47AB0">
            <w:pPr>
              <w:jc w:val="center"/>
              <w:rPr>
                <w:rFonts w:ascii="Arial" w:hAnsi="Arial" w:cs="Arial"/>
                <w:sz w:val="18"/>
                <w:szCs w:val="18"/>
              </w:rPr>
            </w:pPr>
            <w:r>
              <w:rPr>
                <w:rFonts w:ascii="Arial" w:hAnsi="Arial" w:cs="Arial"/>
                <w:sz w:val="18"/>
                <w:szCs w:val="18"/>
              </w:rPr>
              <w:t>I: 3.3</w:t>
            </w:r>
          </w:p>
        </w:tc>
        <w:tc>
          <w:tcPr>
            <w:tcW w:w="2126" w:type="dxa"/>
          </w:tcPr>
          <w:p w14:paraId="0236F701" w14:textId="77777777" w:rsidR="005A4F10" w:rsidRDefault="005A4F10" w:rsidP="00A47AB0">
            <w:pPr>
              <w:jc w:val="center"/>
              <w:rPr>
                <w:rFonts w:ascii="Arial" w:hAnsi="Arial" w:cs="Arial"/>
                <w:sz w:val="18"/>
                <w:szCs w:val="18"/>
              </w:rPr>
            </w:pPr>
          </w:p>
        </w:tc>
      </w:tr>
      <w:tr w:rsidR="00195E06" w:rsidRPr="004A02FD" w14:paraId="086BADE2" w14:textId="77777777" w:rsidTr="00AF2606">
        <w:tc>
          <w:tcPr>
            <w:tcW w:w="1733" w:type="dxa"/>
          </w:tcPr>
          <w:p w14:paraId="6ED08D76" w14:textId="382A828B" w:rsidR="005A4F10" w:rsidRPr="00CB6C68" w:rsidRDefault="005A4F10" w:rsidP="00A47AB0">
            <w:pPr>
              <w:rPr>
                <w:rFonts w:ascii="Arial" w:hAnsi="Arial" w:cs="Arial"/>
                <w:sz w:val="18"/>
                <w:szCs w:val="18"/>
              </w:rPr>
            </w:pPr>
            <w:r w:rsidRPr="00CB6C68">
              <w:rPr>
                <w:rFonts w:ascii="Arial" w:hAnsi="Arial" w:cs="Arial"/>
                <w:color w:val="000000" w:themeColor="text1"/>
                <w:sz w:val="18"/>
                <w:szCs w:val="18"/>
              </w:rPr>
              <w:t>HIBISCUS I</w:t>
            </w:r>
            <w:r w:rsidR="00957B61">
              <w:rPr>
                <w:rFonts w:ascii="Arial" w:hAnsi="Arial" w:cs="Arial"/>
                <w:color w:val="000000" w:themeColor="text1"/>
                <w:sz w:val="18"/>
                <w:szCs w:val="18"/>
              </w:rPr>
              <w:fldChar w:fldCharType="begin">
                <w:fldData xml:space="preserve">PEVuZE5vdGU+PENpdGU+PEF1dGhvcj5SdWJpbjwvQXV0aG9yPjxZZWFyPjIwMjI8L1llYXI+PFJl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=
</w:fldData>
              </w:fldChar>
            </w:r>
            <w:r w:rsidR="00957B61">
              <w:rPr>
                <w:rFonts w:ascii="Arial" w:hAnsi="Arial" w:cs="Arial"/>
                <w:color w:val="000000" w:themeColor="text1"/>
                <w:sz w:val="18"/>
                <w:szCs w:val="18"/>
              </w:rPr>
              <w:instrText xml:space="preserve"> ADDIN EN.CITE </w:instrText>
            </w:r>
            <w:r w:rsidR="00957B61">
              <w:rPr>
                <w:rFonts w:ascii="Arial" w:hAnsi="Arial" w:cs="Arial"/>
                <w:color w:val="000000" w:themeColor="text1"/>
                <w:sz w:val="18"/>
                <w:szCs w:val="18"/>
              </w:rPr>
              <w:fldChar w:fldCharType="begin">
                <w:fldData xml:space="preserve">PEVuZE5vdGU+PENpdGU+PEF1dGhvcj5SdWJpbjwvQXV0aG9yPjxZZWFyPjIwMjI8L1llYXI+PFJl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=
</w:fldData>
              </w:fldChar>
            </w:r>
            <w:r w:rsidR="00957B61">
              <w:rPr>
                <w:rFonts w:ascii="Arial" w:hAnsi="Arial" w:cs="Arial"/>
                <w:color w:val="000000" w:themeColor="text1"/>
                <w:sz w:val="18"/>
                <w:szCs w:val="18"/>
              </w:rPr>
              <w:instrText xml:space="preserve"> ADDIN EN.CITE.DATA </w:instrText>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end"/>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separate"/>
            </w:r>
            <w:r w:rsidR="00957B61" w:rsidRPr="00957B61">
              <w:rPr>
                <w:rFonts w:ascii="Arial" w:hAnsi="Arial" w:cs="Arial"/>
                <w:noProof/>
                <w:color w:val="000000" w:themeColor="text1"/>
                <w:sz w:val="18"/>
                <w:szCs w:val="18"/>
                <w:vertAlign w:val="superscript"/>
              </w:rPr>
              <w:t>8</w:t>
            </w:r>
            <w:r w:rsidR="00957B61">
              <w:rPr>
                <w:rFonts w:ascii="Arial" w:hAnsi="Arial" w:cs="Arial"/>
                <w:color w:val="000000" w:themeColor="text1"/>
                <w:sz w:val="18"/>
                <w:szCs w:val="18"/>
              </w:rPr>
              <w:fldChar w:fldCharType="end"/>
            </w:r>
          </w:p>
        </w:tc>
        <w:tc>
          <w:tcPr>
            <w:tcW w:w="1809" w:type="dxa"/>
          </w:tcPr>
          <w:p w14:paraId="51CFE479" w14:textId="77777777" w:rsidR="005A4F10" w:rsidRDefault="005A4F10" w:rsidP="00A47AB0">
            <w:pPr>
              <w:jc w:val="center"/>
              <w:rPr>
                <w:rFonts w:ascii="Arial" w:hAnsi="Arial" w:cs="Arial"/>
                <w:sz w:val="18"/>
                <w:szCs w:val="18"/>
              </w:rPr>
            </w:pPr>
            <w:r>
              <w:rPr>
                <w:rFonts w:ascii="Arial" w:hAnsi="Arial" w:cs="Arial"/>
                <w:sz w:val="18"/>
                <w:szCs w:val="18"/>
              </w:rPr>
              <w:t>P: 36</w:t>
            </w:r>
          </w:p>
          <w:p w14:paraId="2F7CD27F" w14:textId="77777777" w:rsidR="005A4F10" w:rsidRPr="004A02FD" w:rsidRDefault="005A4F10" w:rsidP="00A47AB0">
            <w:pPr>
              <w:jc w:val="center"/>
              <w:rPr>
                <w:rFonts w:ascii="Arial" w:hAnsi="Arial" w:cs="Arial"/>
                <w:sz w:val="18"/>
                <w:szCs w:val="18"/>
              </w:rPr>
            </w:pPr>
            <w:r>
              <w:rPr>
                <w:rFonts w:ascii="Arial" w:hAnsi="Arial" w:cs="Arial"/>
                <w:sz w:val="18"/>
                <w:szCs w:val="18"/>
              </w:rPr>
              <w:t>I: 43</w:t>
            </w:r>
          </w:p>
        </w:tc>
        <w:tc>
          <w:tcPr>
            <w:tcW w:w="2610" w:type="dxa"/>
          </w:tcPr>
          <w:p w14:paraId="62A41220" w14:textId="77777777" w:rsidR="005A4F10" w:rsidRDefault="005A4F10" w:rsidP="00A47AB0">
            <w:pPr>
              <w:jc w:val="center"/>
              <w:rPr>
                <w:rFonts w:ascii="Arial" w:hAnsi="Arial" w:cs="Arial"/>
                <w:sz w:val="18"/>
                <w:szCs w:val="18"/>
              </w:rPr>
            </w:pPr>
            <w:r>
              <w:rPr>
                <w:rFonts w:ascii="Arial" w:hAnsi="Arial" w:cs="Arial"/>
                <w:sz w:val="18"/>
                <w:szCs w:val="18"/>
              </w:rPr>
              <w:t>P: 0</w:t>
            </w:r>
          </w:p>
          <w:p w14:paraId="4B58341C" w14:textId="77777777" w:rsidR="005A4F10" w:rsidRPr="004A02FD" w:rsidRDefault="005A4F10" w:rsidP="00A47AB0">
            <w:pPr>
              <w:jc w:val="center"/>
              <w:rPr>
                <w:rFonts w:ascii="Arial" w:hAnsi="Arial" w:cs="Arial"/>
                <w:sz w:val="18"/>
                <w:szCs w:val="18"/>
              </w:rPr>
            </w:pPr>
            <w:r>
              <w:rPr>
                <w:rFonts w:ascii="Arial" w:hAnsi="Arial" w:cs="Arial"/>
                <w:sz w:val="18"/>
                <w:szCs w:val="18"/>
              </w:rPr>
              <w:t>I: 1</w:t>
            </w:r>
          </w:p>
        </w:tc>
        <w:tc>
          <w:tcPr>
            <w:tcW w:w="1701" w:type="dxa"/>
          </w:tcPr>
          <w:p w14:paraId="11D3F1E3" w14:textId="77777777" w:rsidR="005A4F10" w:rsidRDefault="005A4F10" w:rsidP="00A47AB0">
            <w:pPr>
              <w:jc w:val="center"/>
              <w:rPr>
                <w:rFonts w:ascii="Arial" w:hAnsi="Arial" w:cs="Arial"/>
                <w:sz w:val="18"/>
                <w:szCs w:val="18"/>
              </w:rPr>
            </w:pPr>
            <w:r>
              <w:rPr>
                <w:rFonts w:ascii="Arial" w:hAnsi="Arial" w:cs="Arial"/>
                <w:sz w:val="18"/>
                <w:szCs w:val="18"/>
              </w:rPr>
              <w:t>P: 2</w:t>
            </w:r>
          </w:p>
          <w:p w14:paraId="0AF35188" w14:textId="77777777" w:rsidR="005A4F10" w:rsidRPr="004A02FD" w:rsidRDefault="005A4F10" w:rsidP="00A47AB0">
            <w:pPr>
              <w:jc w:val="center"/>
              <w:rPr>
                <w:rFonts w:ascii="Arial" w:hAnsi="Arial" w:cs="Arial"/>
                <w:sz w:val="18"/>
                <w:szCs w:val="18"/>
              </w:rPr>
            </w:pPr>
            <w:r>
              <w:rPr>
                <w:rFonts w:ascii="Arial" w:hAnsi="Arial" w:cs="Arial"/>
                <w:sz w:val="18"/>
                <w:szCs w:val="18"/>
              </w:rPr>
              <w:t>I: 3</w:t>
            </w:r>
          </w:p>
        </w:tc>
        <w:tc>
          <w:tcPr>
            <w:tcW w:w="1440" w:type="dxa"/>
          </w:tcPr>
          <w:p w14:paraId="338B8D7F" w14:textId="77777777" w:rsidR="005A4F10" w:rsidRDefault="005A4F10" w:rsidP="00A47AB0">
            <w:pPr>
              <w:jc w:val="center"/>
              <w:rPr>
                <w:rFonts w:ascii="Arial" w:hAnsi="Arial" w:cs="Arial"/>
                <w:sz w:val="18"/>
                <w:szCs w:val="18"/>
              </w:rPr>
            </w:pPr>
            <w:r>
              <w:rPr>
                <w:rFonts w:ascii="Arial" w:hAnsi="Arial" w:cs="Arial"/>
                <w:sz w:val="18"/>
                <w:szCs w:val="18"/>
              </w:rPr>
              <w:t>P: 10</w:t>
            </w:r>
          </w:p>
          <w:p w14:paraId="0BC018BB" w14:textId="77777777" w:rsidR="005A4F10" w:rsidRPr="004A02FD" w:rsidRDefault="005A4F10" w:rsidP="00A47AB0">
            <w:pPr>
              <w:jc w:val="center"/>
              <w:rPr>
                <w:rFonts w:ascii="Arial" w:hAnsi="Arial" w:cs="Arial"/>
                <w:sz w:val="18"/>
                <w:szCs w:val="18"/>
              </w:rPr>
            </w:pPr>
            <w:r>
              <w:rPr>
                <w:rFonts w:ascii="Arial" w:hAnsi="Arial" w:cs="Arial"/>
                <w:sz w:val="18"/>
                <w:szCs w:val="18"/>
              </w:rPr>
              <w:t>I: 12</w:t>
            </w:r>
          </w:p>
        </w:tc>
        <w:tc>
          <w:tcPr>
            <w:tcW w:w="1530" w:type="dxa"/>
          </w:tcPr>
          <w:p w14:paraId="63817E5F" w14:textId="77777777" w:rsidR="005A4F10" w:rsidRDefault="005A4F10" w:rsidP="00A47AB0">
            <w:pPr>
              <w:jc w:val="center"/>
              <w:rPr>
                <w:rFonts w:ascii="Arial" w:hAnsi="Arial" w:cs="Arial"/>
                <w:sz w:val="18"/>
                <w:szCs w:val="18"/>
              </w:rPr>
            </w:pPr>
            <w:r>
              <w:rPr>
                <w:rFonts w:ascii="Arial" w:hAnsi="Arial" w:cs="Arial"/>
                <w:sz w:val="18"/>
                <w:szCs w:val="18"/>
              </w:rPr>
              <w:t>P: 3</w:t>
            </w:r>
          </w:p>
          <w:p w14:paraId="79D9E471" w14:textId="77777777" w:rsidR="005A4F10" w:rsidRPr="004A02FD" w:rsidRDefault="005A4F10" w:rsidP="00A47AB0">
            <w:pPr>
              <w:jc w:val="center"/>
              <w:rPr>
                <w:rFonts w:ascii="Arial" w:hAnsi="Arial" w:cs="Arial"/>
                <w:sz w:val="18"/>
                <w:szCs w:val="18"/>
              </w:rPr>
            </w:pPr>
            <w:r>
              <w:rPr>
                <w:rFonts w:ascii="Arial" w:hAnsi="Arial" w:cs="Arial"/>
                <w:sz w:val="18"/>
                <w:szCs w:val="18"/>
              </w:rPr>
              <w:t>I: 0</w:t>
            </w:r>
          </w:p>
        </w:tc>
        <w:tc>
          <w:tcPr>
            <w:tcW w:w="2126" w:type="dxa"/>
          </w:tcPr>
          <w:p w14:paraId="371DAC67" w14:textId="77777777" w:rsidR="005A4F10" w:rsidRPr="004A02FD" w:rsidRDefault="005A4F10" w:rsidP="00A47AB0">
            <w:pPr>
              <w:jc w:val="center"/>
              <w:rPr>
                <w:rFonts w:ascii="Arial" w:hAnsi="Arial" w:cs="Arial"/>
                <w:sz w:val="18"/>
                <w:szCs w:val="18"/>
              </w:rPr>
            </w:pPr>
            <w:r>
              <w:rPr>
                <w:rFonts w:ascii="Arial" w:hAnsi="Arial" w:cs="Arial"/>
                <w:sz w:val="18"/>
                <w:szCs w:val="18"/>
              </w:rPr>
              <w:t>NR</w:t>
            </w:r>
          </w:p>
        </w:tc>
      </w:tr>
      <w:tr w:rsidR="00195E06" w:rsidRPr="004A02FD" w14:paraId="0854A4D8" w14:textId="77777777" w:rsidTr="00AF2606">
        <w:tc>
          <w:tcPr>
            <w:tcW w:w="1733" w:type="dxa"/>
          </w:tcPr>
          <w:p w14:paraId="25FA6F00" w14:textId="50FDB152" w:rsidR="005A4F10" w:rsidRPr="00CB6C68" w:rsidRDefault="005A4F10" w:rsidP="00A47AB0">
            <w:pPr>
              <w:rPr>
                <w:rFonts w:ascii="Arial" w:hAnsi="Arial" w:cs="Arial"/>
                <w:sz w:val="18"/>
                <w:szCs w:val="18"/>
              </w:rPr>
            </w:pPr>
            <w:r w:rsidRPr="00CB6C68">
              <w:rPr>
                <w:rFonts w:ascii="Arial" w:hAnsi="Arial" w:cs="Arial"/>
                <w:color w:val="000000" w:themeColor="text1"/>
                <w:sz w:val="18"/>
                <w:szCs w:val="18"/>
              </w:rPr>
              <w:t>HIBISCUS II</w:t>
            </w:r>
            <w:r w:rsidR="00957B61" w:rsidRPr="00957B61">
              <w:rPr>
                <w:rFonts w:ascii="Arial" w:hAnsi="Arial" w:cs="Arial"/>
                <w:color w:val="000000" w:themeColor="text1"/>
                <w:sz w:val="18"/>
                <w:szCs w:val="18"/>
              </w:rPr>
              <w:fldChar w:fldCharType="begin">
                <w:fldData xml:space="preserve">PEVuZE5vdGU+PENpdGU+PEF1dGhvcj5SdWJpbjwvQXV0aG9yPjxZZWFyPjIwMjI8L1llYXI+PFJl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=
</w:fldData>
              </w:fldChar>
            </w:r>
            <w:r w:rsidR="00957B61">
              <w:rPr>
                <w:rFonts w:ascii="Arial" w:hAnsi="Arial" w:cs="Arial"/>
                <w:color w:val="000000" w:themeColor="text1"/>
                <w:sz w:val="18"/>
                <w:szCs w:val="18"/>
              </w:rPr>
              <w:instrText xml:space="preserve"> ADDIN EN.CITE </w:instrText>
            </w:r>
            <w:r w:rsidR="00957B61">
              <w:rPr>
                <w:rFonts w:ascii="Arial" w:hAnsi="Arial" w:cs="Arial"/>
                <w:color w:val="000000" w:themeColor="text1"/>
                <w:sz w:val="18"/>
                <w:szCs w:val="18"/>
              </w:rPr>
              <w:fldChar w:fldCharType="begin">
                <w:fldData xml:space="preserve">PEVuZE5vdGU+PENpdGU+PEF1dGhvcj5SdWJpbjwvQXV0aG9yPjxZZWFyPjIwMjI8L1llYXI+PFJl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=
</w:fldData>
              </w:fldChar>
            </w:r>
            <w:r w:rsidR="00957B61">
              <w:rPr>
                <w:rFonts w:ascii="Arial" w:hAnsi="Arial" w:cs="Arial"/>
                <w:color w:val="000000" w:themeColor="text1"/>
                <w:sz w:val="18"/>
                <w:szCs w:val="18"/>
              </w:rPr>
              <w:instrText xml:space="preserve"> ADDIN EN.CITE.DATA </w:instrText>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end"/>
            </w:r>
            <w:r w:rsidR="00957B61" w:rsidRPr="00957B61">
              <w:rPr>
                <w:rFonts w:ascii="Arial" w:hAnsi="Arial" w:cs="Arial"/>
                <w:color w:val="000000" w:themeColor="text1"/>
                <w:sz w:val="18"/>
                <w:szCs w:val="18"/>
              </w:rPr>
            </w:r>
            <w:r w:rsidR="00957B61" w:rsidRPr="00957B61">
              <w:rPr>
                <w:rFonts w:ascii="Arial" w:hAnsi="Arial" w:cs="Arial"/>
                <w:color w:val="000000" w:themeColor="text1"/>
                <w:sz w:val="18"/>
                <w:szCs w:val="18"/>
              </w:rPr>
              <w:fldChar w:fldCharType="separate"/>
            </w:r>
            <w:r w:rsidR="00957B61" w:rsidRPr="00957B61">
              <w:rPr>
                <w:rFonts w:ascii="Arial" w:hAnsi="Arial" w:cs="Arial"/>
                <w:noProof/>
                <w:color w:val="000000" w:themeColor="text1"/>
                <w:sz w:val="18"/>
                <w:szCs w:val="18"/>
                <w:vertAlign w:val="superscript"/>
              </w:rPr>
              <w:t>8</w:t>
            </w:r>
            <w:r w:rsidR="00957B61" w:rsidRPr="00957B61">
              <w:rPr>
                <w:rFonts w:ascii="Arial" w:hAnsi="Arial" w:cs="Arial"/>
                <w:color w:val="000000" w:themeColor="text1"/>
                <w:sz w:val="18"/>
                <w:szCs w:val="18"/>
              </w:rPr>
              <w:fldChar w:fldCharType="end"/>
            </w:r>
          </w:p>
        </w:tc>
        <w:tc>
          <w:tcPr>
            <w:tcW w:w="1809" w:type="dxa"/>
          </w:tcPr>
          <w:p w14:paraId="138119CF" w14:textId="77777777" w:rsidR="005A4F10" w:rsidRDefault="005A4F10" w:rsidP="00A47AB0">
            <w:pPr>
              <w:jc w:val="center"/>
              <w:rPr>
                <w:rFonts w:ascii="Arial" w:hAnsi="Arial" w:cs="Arial"/>
                <w:sz w:val="18"/>
                <w:szCs w:val="18"/>
              </w:rPr>
            </w:pPr>
            <w:r>
              <w:rPr>
                <w:rFonts w:ascii="Arial" w:hAnsi="Arial" w:cs="Arial"/>
                <w:sz w:val="18"/>
                <w:szCs w:val="18"/>
              </w:rPr>
              <w:t>P: 43</w:t>
            </w:r>
          </w:p>
          <w:p w14:paraId="5AC7E6A0" w14:textId="77777777" w:rsidR="005A4F10" w:rsidRPr="004A02FD" w:rsidRDefault="005A4F10" w:rsidP="00A47AB0">
            <w:pPr>
              <w:jc w:val="center"/>
              <w:rPr>
                <w:rFonts w:ascii="Arial" w:hAnsi="Arial" w:cs="Arial"/>
                <w:sz w:val="18"/>
                <w:szCs w:val="18"/>
              </w:rPr>
            </w:pPr>
            <w:r>
              <w:rPr>
                <w:rFonts w:ascii="Arial" w:hAnsi="Arial" w:cs="Arial"/>
                <w:sz w:val="18"/>
                <w:szCs w:val="18"/>
              </w:rPr>
              <w:t>I: 46</w:t>
            </w:r>
          </w:p>
        </w:tc>
        <w:tc>
          <w:tcPr>
            <w:tcW w:w="2610" w:type="dxa"/>
          </w:tcPr>
          <w:p w14:paraId="41E76C74" w14:textId="77777777" w:rsidR="005A4F10" w:rsidRDefault="005A4F10" w:rsidP="00A47AB0">
            <w:pPr>
              <w:jc w:val="center"/>
              <w:rPr>
                <w:rFonts w:ascii="Arial" w:hAnsi="Arial" w:cs="Arial"/>
                <w:sz w:val="18"/>
                <w:szCs w:val="18"/>
              </w:rPr>
            </w:pPr>
            <w:r>
              <w:rPr>
                <w:rFonts w:ascii="Arial" w:hAnsi="Arial" w:cs="Arial"/>
                <w:sz w:val="18"/>
                <w:szCs w:val="18"/>
              </w:rPr>
              <w:t>P: 1</w:t>
            </w:r>
          </w:p>
          <w:p w14:paraId="6638804B" w14:textId="77777777" w:rsidR="005A4F10" w:rsidRPr="004A02FD" w:rsidRDefault="005A4F10" w:rsidP="00A47AB0">
            <w:pPr>
              <w:jc w:val="center"/>
              <w:rPr>
                <w:rFonts w:ascii="Arial" w:hAnsi="Arial" w:cs="Arial"/>
                <w:sz w:val="18"/>
                <w:szCs w:val="18"/>
              </w:rPr>
            </w:pPr>
            <w:r>
              <w:rPr>
                <w:rFonts w:ascii="Arial" w:hAnsi="Arial" w:cs="Arial"/>
                <w:sz w:val="18"/>
                <w:szCs w:val="18"/>
              </w:rPr>
              <w:t>I: 1</w:t>
            </w:r>
          </w:p>
        </w:tc>
        <w:tc>
          <w:tcPr>
            <w:tcW w:w="1701" w:type="dxa"/>
          </w:tcPr>
          <w:p w14:paraId="209EBB81" w14:textId="77777777" w:rsidR="005A4F10" w:rsidRDefault="005A4F10" w:rsidP="00A47AB0">
            <w:pPr>
              <w:jc w:val="center"/>
              <w:rPr>
                <w:rFonts w:ascii="Arial" w:hAnsi="Arial" w:cs="Arial"/>
                <w:sz w:val="18"/>
                <w:szCs w:val="18"/>
              </w:rPr>
            </w:pPr>
            <w:r>
              <w:rPr>
                <w:rFonts w:ascii="Arial" w:hAnsi="Arial" w:cs="Arial"/>
                <w:sz w:val="18"/>
                <w:szCs w:val="18"/>
              </w:rPr>
              <w:t>P: 7</w:t>
            </w:r>
          </w:p>
          <w:p w14:paraId="048BF9D1" w14:textId="77777777" w:rsidR="005A4F10" w:rsidRPr="004A02FD" w:rsidRDefault="005A4F10" w:rsidP="00A47AB0">
            <w:pPr>
              <w:jc w:val="center"/>
              <w:rPr>
                <w:rFonts w:ascii="Arial" w:hAnsi="Arial" w:cs="Arial"/>
                <w:sz w:val="18"/>
                <w:szCs w:val="18"/>
              </w:rPr>
            </w:pPr>
            <w:r>
              <w:rPr>
                <w:rFonts w:ascii="Arial" w:hAnsi="Arial" w:cs="Arial"/>
                <w:sz w:val="18"/>
                <w:szCs w:val="18"/>
              </w:rPr>
              <w:t>I: 2</w:t>
            </w:r>
          </w:p>
        </w:tc>
        <w:tc>
          <w:tcPr>
            <w:tcW w:w="1440" w:type="dxa"/>
          </w:tcPr>
          <w:p w14:paraId="08FB7203" w14:textId="77777777" w:rsidR="005A4F10" w:rsidRDefault="005A4F10" w:rsidP="00A47AB0">
            <w:pPr>
              <w:jc w:val="center"/>
              <w:rPr>
                <w:rFonts w:ascii="Arial" w:hAnsi="Arial" w:cs="Arial"/>
                <w:sz w:val="18"/>
                <w:szCs w:val="18"/>
              </w:rPr>
            </w:pPr>
            <w:r>
              <w:rPr>
                <w:rFonts w:ascii="Arial" w:hAnsi="Arial" w:cs="Arial"/>
                <w:sz w:val="18"/>
                <w:szCs w:val="18"/>
              </w:rPr>
              <w:t>P: 18</w:t>
            </w:r>
          </w:p>
          <w:p w14:paraId="3151A193" w14:textId="77777777" w:rsidR="005A4F10" w:rsidRPr="004A02FD" w:rsidRDefault="005A4F10" w:rsidP="00A47AB0">
            <w:pPr>
              <w:jc w:val="center"/>
              <w:rPr>
                <w:rFonts w:ascii="Arial" w:hAnsi="Arial" w:cs="Arial"/>
                <w:sz w:val="18"/>
                <w:szCs w:val="18"/>
              </w:rPr>
            </w:pPr>
            <w:r>
              <w:rPr>
                <w:rFonts w:ascii="Arial" w:hAnsi="Arial" w:cs="Arial"/>
                <w:sz w:val="18"/>
                <w:szCs w:val="18"/>
              </w:rPr>
              <w:t>I: 13</w:t>
            </w:r>
          </w:p>
        </w:tc>
        <w:tc>
          <w:tcPr>
            <w:tcW w:w="1530" w:type="dxa"/>
          </w:tcPr>
          <w:p w14:paraId="23B05EFE" w14:textId="77777777" w:rsidR="005A4F10" w:rsidRDefault="005A4F10" w:rsidP="00A47AB0">
            <w:pPr>
              <w:jc w:val="center"/>
              <w:rPr>
                <w:rFonts w:ascii="Arial" w:hAnsi="Arial" w:cs="Arial"/>
                <w:sz w:val="18"/>
                <w:szCs w:val="18"/>
              </w:rPr>
            </w:pPr>
            <w:r>
              <w:rPr>
                <w:rFonts w:ascii="Arial" w:hAnsi="Arial" w:cs="Arial"/>
                <w:sz w:val="18"/>
                <w:szCs w:val="18"/>
              </w:rPr>
              <w:t>P: 0</w:t>
            </w:r>
          </w:p>
          <w:p w14:paraId="403900E7" w14:textId="77777777" w:rsidR="005A4F10" w:rsidRPr="004A02FD" w:rsidRDefault="005A4F10" w:rsidP="00A47AB0">
            <w:pPr>
              <w:jc w:val="center"/>
              <w:rPr>
                <w:rFonts w:ascii="Arial" w:hAnsi="Arial" w:cs="Arial"/>
                <w:sz w:val="18"/>
                <w:szCs w:val="18"/>
              </w:rPr>
            </w:pPr>
            <w:r>
              <w:rPr>
                <w:rFonts w:ascii="Arial" w:hAnsi="Arial" w:cs="Arial"/>
                <w:sz w:val="18"/>
                <w:szCs w:val="18"/>
              </w:rPr>
              <w:t>I: 1</w:t>
            </w:r>
          </w:p>
        </w:tc>
        <w:tc>
          <w:tcPr>
            <w:tcW w:w="2126" w:type="dxa"/>
          </w:tcPr>
          <w:p w14:paraId="65E47475" w14:textId="77777777" w:rsidR="005A4F10" w:rsidRPr="004A02FD" w:rsidRDefault="005A4F10" w:rsidP="00A47AB0">
            <w:pPr>
              <w:jc w:val="center"/>
              <w:rPr>
                <w:rFonts w:ascii="Arial" w:hAnsi="Arial" w:cs="Arial"/>
                <w:sz w:val="18"/>
                <w:szCs w:val="18"/>
              </w:rPr>
            </w:pPr>
            <w:r>
              <w:rPr>
                <w:rFonts w:ascii="Arial" w:hAnsi="Arial" w:cs="Arial"/>
                <w:sz w:val="18"/>
                <w:szCs w:val="18"/>
              </w:rPr>
              <w:t>NR</w:t>
            </w:r>
          </w:p>
        </w:tc>
      </w:tr>
      <w:tr w:rsidR="00195E06" w:rsidRPr="004A02FD" w14:paraId="0CFB5979" w14:textId="77777777" w:rsidTr="00AF2606">
        <w:tc>
          <w:tcPr>
            <w:tcW w:w="12949" w:type="dxa"/>
            <w:gridSpan w:val="7"/>
            <w:shd w:val="clear" w:color="auto" w:fill="FFFF00"/>
          </w:tcPr>
          <w:p w14:paraId="32449B02" w14:textId="77777777" w:rsidR="005A4F10" w:rsidRPr="00CB6C68" w:rsidRDefault="005A4F10" w:rsidP="00A47AB0">
            <w:pPr>
              <w:jc w:val="center"/>
              <w:rPr>
                <w:rFonts w:ascii="Arial" w:hAnsi="Arial" w:cs="Arial"/>
                <w:b/>
                <w:sz w:val="18"/>
                <w:szCs w:val="18"/>
              </w:rPr>
            </w:pPr>
            <w:r w:rsidRPr="00CB6C68">
              <w:rPr>
                <w:rFonts w:ascii="Arial" w:hAnsi="Arial" w:cs="Arial"/>
                <w:b/>
                <w:sz w:val="18"/>
                <w:szCs w:val="18"/>
              </w:rPr>
              <w:t>GOLIMUMAB</w:t>
            </w:r>
          </w:p>
        </w:tc>
      </w:tr>
      <w:tr w:rsidR="00957B61" w:rsidRPr="004A02FD" w14:paraId="5C4B4A7D" w14:textId="77777777" w:rsidTr="00AF2606">
        <w:tc>
          <w:tcPr>
            <w:tcW w:w="1733" w:type="dxa"/>
          </w:tcPr>
          <w:p w14:paraId="08EC45D9" w14:textId="4BB6A4B5" w:rsidR="00957B61" w:rsidRPr="00CB6C68" w:rsidRDefault="00957B61" w:rsidP="00957B61">
            <w:pPr>
              <w:rPr>
                <w:rFonts w:ascii="Arial" w:hAnsi="Arial" w:cs="Arial"/>
                <w:color w:val="000000" w:themeColor="text1"/>
                <w:sz w:val="18"/>
                <w:szCs w:val="18"/>
              </w:rPr>
            </w:pPr>
            <w:r w:rsidRPr="00CB6C68">
              <w:rPr>
                <w:rFonts w:ascii="Arial" w:hAnsi="Arial" w:cs="Arial"/>
                <w:color w:val="000000" w:themeColor="text1"/>
                <w:sz w:val="18"/>
                <w:szCs w:val="18"/>
              </w:rPr>
              <w:t>PURSUIT Phase 2 and Phase 3</w:t>
            </w:r>
            <w:r>
              <w:rPr>
                <w:rFonts w:ascii="Arial" w:hAnsi="Arial" w:cs="Arial"/>
                <w:color w:val="000000" w:themeColor="text1"/>
                <w:sz w:val="18"/>
                <w:szCs w:val="18"/>
              </w:rPr>
              <w:fldChar w:fldCharType="begin">
                <w:fldData xml:space="preserve">PEVuZE5vdGU+PENpdGU+PEF1dGhvcj5TYW5kYm9ybjwvQXV0aG9yPjxZZWFyPjIwMTQ8L1llYXI+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PEVuZE5vdGU+PENpdGU+PEF1dGhvcj5TYW5kYm9ybjwvQXV0aG9yPjxZZWFyPjIwMTQ8L1llYXI+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9, 10</w:t>
            </w:r>
            <w:r>
              <w:rPr>
                <w:rFonts w:ascii="Arial" w:hAnsi="Arial" w:cs="Arial"/>
                <w:color w:val="000000" w:themeColor="text1"/>
                <w:sz w:val="18"/>
                <w:szCs w:val="18"/>
              </w:rPr>
              <w:fldChar w:fldCharType="end"/>
            </w:r>
            <w:r w:rsidRPr="00CB6C68">
              <w:rPr>
                <w:rFonts w:ascii="Arial" w:hAnsi="Arial" w:cs="Arial"/>
                <w:color w:val="000000" w:themeColor="text1"/>
                <w:sz w:val="18"/>
                <w:szCs w:val="18"/>
              </w:rPr>
              <w:t xml:space="preserve"> </w:t>
            </w:r>
          </w:p>
          <w:p w14:paraId="3019CBB9" w14:textId="77777777" w:rsidR="00957B61" w:rsidRPr="00CB6C68" w:rsidRDefault="00957B61" w:rsidP="00957B61">
            <w:pPr>
              <w:rPr>
                <w:rFonts w:ascii="Arial" w:hAnsi="Arial" w:cs="Arial"/>
                <w:sz w:val="18"/>
                <w:szCs w:val="18"/>
              </w:rPr>
            </w:pPr>
          </w:p>
        </w:tc>
        <w:tc>
          <w:tcPr>
            <w:tcW w:w="1809" w:type="dxa"/>
          </w:tcPr>
          <w:p w14:paraId="68A95365"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lastRenderedPageBreak/>
              <w:t xml:space="preserve">P: </w:t>
            </w:r>
            <w:r>
              <w:rPr>
                <w:rFonts w:ascii="Arial" w:hAnsi="Arial" w:cs="Arial"/>
                <w:sz w:val="18"/>
                <w:szCs w:val="18"/>
              </w:rPr>
              <w:t>38.2</w:t>
            </w:r>
          </w:p>
          <w:p w14:paraId="42F125B4"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 xml:space="preserve">I: </w:t>
            </w:r>
            <w:r>
              <w:rPr>
                <w:rFonts w:ascii="Arial" w:hAnsi="Arial" w:cs="Arial"/>
                <w:sz w:val="18"/>
                <w:szCs w:val="18"/>
              </w:rPr>
              <w:t>37.5</w:t>
            </w:r>
          </w:p>
        </w:tc>
        <w:tc>
          <w:tcPr>
            <w:tcW w:w="2610" w:type="dxa"/>
          </w:tcPr>
          <w:p w14:paraId="38404654" w14:textId="77777777" w:rsidR="00957B61" w:rsidRDefault="00957B61" w:rsidP="00957B61">
            <w:pPr>
              <w:jc w:val="center"/>
              <w:rPr>
                <w:rFonts w:ascii="Arial" w:hAnsi="Arial" w:cs="Arial"/>
                <w:sz w:val="18"/>
                <w:szCs w:val="18"/>
              </w:rPr>
            </w:pPr>
            <w:r>
              <w:rPr>
                <w:rFonts w:ascii="Arial" w:hAnsi="Arial" w:cs="Arial"/>
                <w:sz w:val="18"/>
                <w:szCs w:val="18"/>
              </w:rPr>
              <w:t>P: 0.9</w:t>
            </w:r>
          </w:p>
          <w:p w14:paraId="14D6D97D" w14:textId="77777777" w:rsidR="00957B61" w:rsidRPr="004A02FD" w:rsidRDefault="00957B61" w:rsidP="00957B61">
            <w:pPr>
              <w:jc w:val="center"/>
              <w:rPr>
                <w:rFonts w:ascii="Arial" w:hAnsi="Arial" w:cs="Arial"/>
                <w:sz w:val="18"/>
                <w:szCs w:val="18"/>
              </w:rPr>
            </w:pPr>
            <w:r>
              <w:rPr>
                <w:rFonts w:ascii="Arial" w:hAnsi="Arial" w:cs="Arial"/>
                <w:sz w:val="18"/>
                <w:szCs w:val="18"/>
              </w:rPr>
              <w:t>I: 0.3</w:t>
            </w:r>
          </w:p>
        </w:tc>
        <w:tc>
          <w:tcPr>
            <w:tcW w:w="1701" w:type="dxa"/>
          </w:tcPr>
          <w:p w14:paraId="11624324" w14:textId="77777777" w:rsidR="00957B61" w:rsidRDefault="00957B61" w:rsidP="00957B61">
            <w:pPr>
              <w:jc w:val="center"/>
              <w:rPr>
                <w:rFonts w:ascii="Arial" w:hAnsi="Arial" w:cs="Arial"/>
                <w:sz w:val="18"/>
                <w:szCs w:val="18"/>
              </w:rPr>
            </w:pPr>
            <w:r>
              <w:rPr>
                <w:rFonts w:ascii="Arial" w:hAnsi="Arial" w:cs="Arial"/>
                <w:sz w:val="18"/>
                <w:szCs w:val="18"/>
              </w:rPr>
              <w:t>P: 6.1</w:t>
            </w:r>
          </w:p>
          <w:p w14:paraId="01B66E6F" w14:textId="77777777" w:rsidR="00957B61" w:rsidRPr="004A02FD" w:rsidRDefault="00957B61" w:rsidP="00957B61">
            <w:pPr>
              <w:jc w:val="center"/>
              <w:rPr>
                <w:rFonts w:ascii="Arial" w:hAnsi="Arial" w:cs="Arial"/>
                <w:sz w:val="18"/>
                <w:szCs w:val="18"/>
              </w:rPr>
            </w:pPr>
            <w:r>
              <w:rPr>
                <w:rFonts w:ascii="Arial" w:hAnsi="Arial" w:cs="Arial"/>
                <w:sz w:val="18"/>
                <w:szCs w:val="18"/>
              </w:rPr>
              <w:t>I: 2.7</w:t>
            </w:r>
          </w:p>
        </w:tc>
        <w:tc>
          <w:tcPr>
            <w:tcW w:w="1440" w:type="dxa"/>
          </w:tcPr>
          <w:p w14:paraId="4EB74E32" w14:textId="77777777" w:rsidR="00957B61" w:rsidRDefault="00957B61" w:rsidP="00957B61">
            <w:pPr>
              <w:jc w:val="center"/>
              <w:rPr>
                <w:rFonts w:ascii="Arial" w:hAnsi="Arial" w:cs="Arial"/>
                <w:sz w:val="18"/>
                <w:szCs w:val="18"/>
              </w:rPr>
            </w:pPr>
            <w:r>
              <w:rPr>
                <w:rFonts w:ascii="Arial" w:hAnsi="Arial" w:cs="Arial"/>
                <w:sz w:val="18"/>
                <w:szCs w:val="18"/>
              </w:rPr>
              <w:t>P: 12.1</w:t>
            </w:r>
          </w:p>
          <w:p w14:paraId="693FC502" w14:textId="77777777" w:rsidR="00957B61" w:rsidRPr="004A02FD" w:rsidRDefault="00957B61" w:rsidP="00957B61">
            <w:pPr>
              <w:jc w:val="center"/>
              <w:rPr>
                <w:rFonts w:ascii="Arial" w:hAnsi="Arial" w:cs="Arial"/>
                <w:sz w:val="18"/>
                <w:szCs w:val="18"/>
              </w:rPr>
            </w:pPr>
            <w:r>
              <w:rPr>
                <w:rFonts w:ascii="Arial" w:hAnsi="Arial" w:cs="Arial"/>
                <w:sz w:val="18"/>
                <w:szCs w:val="18"/>
              </w:rPr>
              <w:t>I: 11.8</w:t>
            </w:r>
          </w:p>
        </w:tc>
        <w:tc>
          <w:tcPr>
            <w:tcW w:w="1530" w:type="dxa"/>
          </w:tcPr>
          <w:p w14:paraId="4E75BD56" w14:textId="77777777" w:rsidR="00957B61" w:rsidRDefault="00957B61" w:rsidP="00957B61">
            <w:pPr>
              <w:jc w:val="center"/>
              <w:rPr>
                <w:rFonts w:ascii="Arial" w:hAnsi="Arial" w:cs="Arial"/>
                <w:sz w:val="18"/>
                <w:szCs w:val="18"/>
              </w:rPr>
            </w:pPr>
            <w:r>
              <w:rPr>
                <w:rFonts w:ascii="Arial" w:hAnsi="Arial" w:cs="Arial"/>
                <w:sz w:val="18"/>
                <w:szCs w:val="18"/>
              </w:rPr>
              <w:t>P: 1.8</w:t>
            </w:r>
          </w:p>
          <w:p w14:paraId="15ED5D64" w14:textId="77777777" w:rsidR="00957B61" w:rsidRPr="004A02FD" w:rsidRDefault="00957B61" w:rsidP="00957B61">
            <w:pPr>
              <w:jc w:val="center"/>
              <w:rPr>
                <w:rFonts w:ascii="Arial" w:hAnsi="Arial" w:cs="Arial"/>
                <w:sz w:val="18"/>
                <w:szCs w:val="18"/>
              </w:rPr>
            </w:pPr>
            <w:r>
              <w:rPr>
                <w:rFonts w:ascii="Arial" w:hAnsi="Arial" w:cs="Arial"/>
                <w:sz w:val="18"/>
                <w:szCs w:val="18"/>
              </w:rPr>
              <w:t>I: 0.3</w:t>
            </w:r>
          </w:p>
        </w:tc>
        <w:tc>
          <w:tcPr>
            <w:tcW w:w="2126" w:type="dxa"/>
          </w:tcPr>
          <w:p w14:paraId="4E24944D" w14:textId="77777777" w:rsidR="00957B61" w:rsidRDefault="00957B61" w:rsidP="00957B61">
            <w:pPr>
              <w:jc w:val="center"/>
              <w:rPr>
                <w:rFonts w:ascii="Arial" w:hAnsi="Arial" w:cs="Arial"/>
                <w:sz w:val="18"/>
                <w:szCs w:val="18"/>
              </w:rPr>
            </w:pPr>
            <w:r>
              <w:rPr>
                <w:rFonts w:ascii="Arial" w:hAnsi="Arial" w:cs="Arial"/>
                <w:sz w:val="18"/>
                <w:szCs w:val="18"/>
              </w:rPr>
              <w:t>P: 1.5</w:t>
            </w:r>
          </w:p>
          <w:p w14:paraId="6C5A390B" w14:textId="77777777" w:rsidR="00957B61" w:rsidRPr="004A02FD" w:rsidRDefault="00957B61" w:rsidP="00957B61">
            <w:pPr>
              <w:jc w:val="center"/>
              <w:rPr>
                <w:rFonts w:ascii="Arial" w:hAnsi="Arial" w:cs="Arial"/>
                <w:sz w:val="18"/>
                <w:szCs w:val="18"/>
              </w:rPr>
            </w:pPr>
            <w:r>
              <w:rPr>
                <w:rFonts w:ascii="Arial" w:hAnsi="Arial" w:cs="Arial"/>
                <w:sz w:val="18"/>
                <w:szCs w:val="18"/>
              </w:rPr>
              <w:t>I: 3.3</w:t>
            </w:r>
          </w:p>
        </w:tc>
      </w:tr>
      <w:tr w:rsidR="00957B61" w:rsidRPr="004A02FD" w14:paraId="03E7ADC7" w14:textId="77777777" w:rsidTr="00AF2606">
        <w:tc>
          <w:tcPr>
            <w:tcW w:w="1733" w:type="dxa"/>
          </w:tcPr>
          <w:p w14:paraId="4F75820A" w14:textId="184CA8D0" w:rsidR="00957B61" w:rsidRPr="00CB6C68" w:rsidRDefault="00957B61" w:rsidP="00957B61">
            <w:pPr>
              <w:rPr>
                <w:rFonts w:ascii="Arial" w:hAnsi="Arial" w:cs="Arial"/>
                <w:sz w:val="18"/>
                <w:szCs w:val="18"/>
              </w:rPr>
            </w:pPr>
            <w:r w:rsidRPr="00CB6C68">
              <w:rPr>
                <w:rFonts w:ascii="Arial" w:hAnsi="Arial" w:cs="Arial"/>
                <w:color w:val="000000" w:themeColor="text1"/>
                <w:sz w:val="18"/>
                <w:szCs w:val="18"/>
              </w:rPr>
              <w:t>VEGA</w:t>
            </w:r>
            <w:r>
              <w:rPr>
                <w:rFonts w:ascii="Arial" w:hAnsi="Arial" w:cs="Arial"/>
                <w:color w:val="000000" w:themeColor="text1"/>
                <w:sz w:val="18"/>
                <w:szCs w:val="18"/>
              </w:rPr>
              <w:fldChar w:fldCharType="begin">
                <w:fldData xml:space="preserve">PEVuZE5vdGU+PENpdGU+PEF1dGhvcj5GZWFnYW48L0F1dGhvcj48WWVhcj4yMDIzPC9ZZWFyPjxS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PEVuZE5vdGU+PENpdGU+PEF1dGhvcj5GZWFnYW48L0F1dGhvcj48WWVhcj4yMDIzPC9ZZWFyPjxS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11</w:t>
            </w:r>
            <w:r>
              <w:rPr>
                <w:rFonts w:ascii="Arial" w:hAnsi="Arial" w:cs="Arial"/>
                <w:color w:val="000000" w:themeColor="text1"/>
                <w:sz w:val="18"/>
                <w:szCs w:val="18"/>
              </w:rPr>
              <w:fldChar w:fldCharType="end"/>
            </w:r>
          </w:p>
        </w:tc>
        <w:tc>
          <w:tcPr>
            <w:tcW w:w="1809" w:type="dxa"/>
          </w:tcPr>
          <w:p w14:paraId="6A0A914C" w14:textId="77777777" w:rsidR="00957B61" w:rsidRPr="004A02FD" w:rsidRDefault="00957B61" w:rsidP="00957B61">
            <w:pPr>
              <w:jc w:val="center"/>
              <w:rPr>
                <w:rFonts w:ascii="Arial" w:hAnsi="Arial" w:cs="Arial"/>
                <w:sz w:val="18"/>
                <w:szCs w:val="18"/>
              </w:rPr>
            </w:pPr>
            <w:r>
              <w:rPr>
                <w:rFonts w:ascii="Arial" w:hAnsi="Arial" w:cs="Arial"/>
                <w:sz w:val="18"/>
                <w:szCs w:val="18"/>
              </w:rPr>
              <w:t>I1 (GLM)</w:t>
            </w:r>
            <w:r w:rsidRPr="004A02FD">
              <w:rPr>
                <w:rFonts w:ascii="Arial" w:hAnsi="Arial" w:cs="Arial"/>
                <w:sz w:val="18"/>
                <w:szCs w:val="18"/>
              </w:rPr>
              <w:t xml:space="preserve">: </w:t>
            </w:r>
            <w:r>
              <w:rPr>
                <w:rFonts w:ascii="Arial" w:hAnsi="Arial" w:cs="Arial"/>
                <w:sz w:val="18"/>
                <w:szCs w:val="18"/>
              </w:rPr>
              <w:t>53</w:t>
            </w:r>
          </w:p>
          <w:p w14:paraId="3274FE61"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w:t>
            </w:r>
            <w:r>
              <w:rPr>
                <w:rFonts w:ascii="Arial" w:hAnsi="Arial" w:cs="Arial"/>
                <w:sz w:val="18"/>
                <w:szCs w:val="18"/>
              </w:rPr>
              <w:t>2 (GUS)</w:t>
            </w:r>
            <w:r w:rsidRPr="004A02FD">
              <w:rPr>
                <w:rFonts w:ascii="Arial" w:hAnsi="Arial" w:cs="Arial"/>
                <w:sz w:val="18"/>
                <w:szCs w:val="18"/>
              </w:rPr>
              <w:t xml:space="preserve">: </w:t>
            </w:r>
            <w:r>
              <w:rPr>
                <w:rFonts w:ascii="Arial" w:hAnsi="Arial" w:cs="Arial"/>
                <w:sz w:val="18"/>
                <w:szCs w:val="18"/>
              </w:rPr>
              <w:t>44</w:t>
            </w:r>
          </w:p>
        </w:tc>
        <w:tc>
          <w:tcPr>
            <w:tcW w:w="2610" w:type="dxa"/>
          </w:tcPr>
          <w:p w14:paraId="4D4FAD0C" w14:textId="77777777" w:rsidR="00957B61" w:rsidRDefault="00957B61" w:rsidP="00957B61">
            <w:pPr>
              <w:jc w:val="center"/>
              <w:rPr>
                <w:rFonts w:ascii="Arial" w:hAnsi="Arial" w:cs="Arial"/>
                <w:sz w:val="18"/>
                <w:szCs w:val="18"/>
              </w:rPr>
            </w:pPr>
            <w:r>
              <w:rPr>
                <w:rFonts w:ascii="Arial" w:hAnsi="Arial" w:cs="Arial"/>
                <w:sz w:val="18"/>
                <w:szCs w:val="18"/>
              </w:rPr>
              <w:t>I1: 4</w:t>
            </w:r>
          </w:p>
          <w:p w14:paraId="04AE8F16" w14:textId="77777777" w:rsidR="00957B61" w:rsidRPr="004A02FD" w:rsidRDefault="00957B61" w:rsidP="00957B61">
            <w:pPr>
              <w:jc w:val="center"/>
              <w:rPr>
                <w:rFonts w:ascii="Arial" w:hAnsi="Arial" w:cs="Arial"/>
                <w:sz w:val="18"/>
                <w:szCs w:val="18"/>
              </w:rPr>
            </w:pPr>
            <w:r>
              <w:rPr>
                <w:rFonts w:ascii="Arial" w:hAnsi="Arial" w:cs="Arial"/>
                <w:sz w:val="18"/>
                <w:szCs w:val="18"/>
              </w:rPr>
              <w:t>I2: 1</w:t>
            </w:r>
          </w:p>
        </w:tc>
        <w:tc>
          <w:tcPr>
            <w:tcW w:w="1701" w:type="dxa"/>
          </w:tcPr>
          <w:p w14:paraId="37B3FDC8" w14:textId="77777777" w:rsidR="00957B61" w:rsidRDefault="00957B61" w:rsidP="00957B61">
            <w:pPr>
              <w:jc w:val="center"/>
              <w:rPr>
                <w:rFonts w:ascii="Arial" w:hAnsi="Arial" w:cs="Arial"/>
                <w:sz w:val="18"/>
                <w:szCs w:val="18"/>
              </w:rPr>
            </w:pPr>
            <w:r>
              <w:rPr>
                <w:rFonts w:ascii="Arial" w:hAnsi="Arial" w:cs="Arial"/>
                <w:sz w:val="18"/>
                <w:szCs w:val="18"/>
              </w:rPr>
              <w:t>I1: 1</w:t>
            </w:r>
          </w:p>
          <w:p w14:paraId="0F1BC3BE" w14:textId="77777777" w:rsidR="00957B61" w:rsidRPr="004A02FD" w:rsidRDefault="00957B61" w:rsidP="00957B61">
            <w:pPr>
              <w:jc w:val="center"/>
              <w:rPr>
                <w:rFonts w:ascii="Arial" w:hAnsi="Arial" w:cs="Arial"/>
                <w:sz w:val="18"/>
                <w:szCs w:val="18"/>
              </w:rPr>
            </w:pPr>
            <w:r>
              <w:rPr>
                <w:rFonts w:ascii="Arial" w:hAnsi="Arial" w:cs="Arial"/>
                <w:sz w:val="18"/>
                <w:szCs w:val="18"/>
              </w:rPr>
              <w:t>I2: 3</w:t>
            </w:r>
          </w:p>
        </w:tc>
        <w:tc>
          <w:tcPr>
            <w:tcW w:w="1440" w:type="dxa"/>
          </w:tcPr>
          <w:p w14:paraId="3730FA95" w14:textId="77777777" w:rsidR="00957B61" w:rsidRDefault="00957B61" w:rsidP="00957B61">
            <w:pPr>
              <w:jc w:val="center"/>
              <w:rPr>
                <w:rFonts w:ascii="Arial" w:hAnsi="Arial" w:cs="Arial"/>
                <w:sz w:val="18"/>
                <w:szCs w:val="18"/>
              </w:rPr>
            </w:pPr>
            <w:r>
              <w:rPr>
                <w:rFonts w:ascii="Arial" w:hAnsi="Arial" w:cs="Arial"/>
                <w:sz w:val="18"/>
                <w:szCs w:val="18"/>
              </w:rPr>
              <w:t>I1: 22</w:t>
            </w:r>
          </w:p>
          <w:p w14:paraId="6D0A068F" w14:textId="77777777" w:rsidR="00957B61" w:rsidRPr="004A02FD" w:rsidRDefault="00957B61" w:rsidP="00957B61">
            <w:pPr>
              <w:jc w:val="center"/>
              <w:rPr>
                <w:rFonts w:ascii="Arial" w:hAnsi="Arial" w:cs="Arial"/>
                <w:sz w:val="18"/>
                <w:szCs w:val="18"/>
              </w:rPr>
            </w:pPr>
            <w:r>
              <w:rPr>
                <w:rFonts w:ascii="Arial" w:hAnsi="Arial" w:cs="Arial"/>
                <w:sz w:val="18"/>
                <w:szCs w:val="18"/>
              </w:rPr>
              <w:t>I2: 14</w:t>
            </w:r>
          </w:p>
        </w:tc>
        <w:tc>
          <w:tcPr>
            <w:tcW w:w="1530" w:type="dxa"/>
          </w:tcPr>
          <w:p w14:paraId="34AA9363" w14:textId="77777777" w:rsidR="00957B61" w:rsidRDefault="00957B61" w:rsidP="00957B61">
            <w:pPr>
              <w:jc w:val="center"/>
              <w:rPr>
                <w:rFonts w:ascii="Arial" w:hAnsi="Arial" w:cs="Arial"/>
                <w:sz w:val="18"/>
                <w:szCs w:val="18"/>
              </w:rPr>
            </w:pPr>
            <w:r>
              <w:rPr>
                <w:rFonts w:ascii="Arial" w:hAnsi="Arial" w:cs="Arial"/>
                <w:sz w:val="18"/>
                <w:szCs w:val="18"/>
              </w:rPr>
              <w:t>I1: 0</w:t>
            </w:r>
          </w:p>
          <w:p w14:paraId="0EE50520" w14:textId="77777777" w:rsidR="00957B61" w:rsidRPr="004A02FD" w:rsidRDefault="00957B61" w:rsidP="00957B61">
            <w:pPr>
              <w:jc w:val="center"/>
              <w:rPr>
                <w:rFonts w:ascii="Arial" w:hAnsi="Arial" w:cs="Arial"/>
                <w:sz w:val="18"/>
                <w:szCs w:val="18"/>
              </w:rPr>
            </w:pPr>
            <w:r>
              <w:rPr>
                <w:rFonts w:ascii="Arial" w:hAnsi="Arial" w:cs="Arial"/>
                <w:sz w:val="18"/>
                <w:szCs w:val="18"/>
              </w:rPr>
              <w:t>I2: 0</w:t>
            </w:r>
          </w:p>
        </w:tc>
        <w:tc>
          <w:tcPr>
            <w:tcW w:w="2126" w:type="dxa"/>
          </w:tcPr>
          <w:p w14:paraId="03024D08" w14:textId="77777777" w:rsidR="00957B61" w:rsidRDefault="00957B61" w:rsidP="00957B61">
            <w:pPr>
              <w:jc w:val="center"/>
              <w:rPr>
                <w:rFonts w:ascii="Arial" w:hAnsi="Arial" w:cs="Arial"/>
                <w:sz w:val="18"/>
                <w:szCs w:val="18"/>
              </w:rPr>
            </w:pPr>
            <w:r>
              <w:rPr>
                <w:rFonts w:ascii="Arial" w:hAnsi="Arial" w:cs="Arial"/>
                <w:sz w:val="18"/>
                <w:szCs w:val="18"/>
              </w:rPr>
              <w:t>I1: 3</w:t>
            </w:r>
          </w:p>
          <w:p w14:paraId="0A51EC6C" w14:textId="77777777" w:rsidR="00957B61" w:rsidRPr="004A02FD" w:rsidRDefault="00957B61" w:rsidP="00957B61">
            <w:pPr>
              <w:jc w:val="center"/>
              <w:rPr>
                <w:rFonts w:ascii="Arial" w:hAnsi="Arial" w:cs="Arial"/>
                <w:sz w:val="18"/>
                <w:szCs w:val="18"/>
              </w:rPr>
            </w:pPr>
            <w:r>
              <w:rPr>
                <w:rFonts w:ascii="Arial" w:hAnsi="Arial" w:cs="Arial"/>
                <w:sz w:val="18"/>
                <w:szCs w:val="18"/>
              </w:rPr>
              <w:t>I2: 4</w:t>
            </w:r>
          </w:p>
        </w:tc>
      </w:tr>
      <w:tr w:rsidR="00195E06" w:rsidRPr="004A02FD" w14:paraId="7761C81B" w14:textId="77777777" w:rsidTr="00AF2606">
        <w:tc>
          <w:tcPr>
            <w:tcW w:w="12949" w:type="dxa"/>
            <w:gridSpan w:val="7"/>
            <w:shd w:val="clear" w:color="auto" w:fill="FFFF00"/>
          </w:tcPr>
          <w:p w14:paraId="6A025AC9"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VEDOLIZUMAB</w:t>
            </w:r>
          </w:p>
        </w:tc>
      </w:tr>
      <w:tr w:rsidR="00957B61" w:rsidRPr="004A02FD" w14:paraId="47EF485D" w14:textId="77777777" w:rsidTr="00AF2606">
        <w:tc>
          <w:tcPr>
            <w:tcW w:w="1733" w:type="dxa"/>
          </w:tcPr>
          <w:p w14:paraId="481FBE13" w14:textId="684682BB" w:rsidR="00957B61" w:rsidRPr="0090372C" w:rsidRDefault="00957B61" w:rsidP="00957B61">
            <w:pPr>
              <w:rPr>
                <w:rFonts w:ascii="Arial" w:hAnsi="Arial" w:cs="Arial"/>
                <w:color w:val="000000" w:themeColor="text1"/>
                <w:sz w:val="18"/>
                <w:szCs w:val="18"/>
                <w:vertAlign w:val="superscript"/>
              </w:rPr>
            </w:pPr>
            <w:r w:rsidRPr="0090372C">
              <w:rPr>
                <w:rFonts w:ascii="Arial" w:hAnsi="Arial" w:cs="Arial"/>
                <w:color w:val="000000" w:themeColor="text1"/>
                <w:sz w:val="18"/>
                <w:szCs w:val="18"/>
              </w:rPr>
              <w:t>GEMINI I</w:t>
            </w:r>
            <w:r>
              <w:rPr>
                <w:rFonts w:ascii="Arial" w:hAnsi="Arial" w:cs="Arial"/>
                <w:color w:val="000000" w:themeColor="text1"/>
                <w:sz w:val="18"/>
                <w:szCs w:val="18"/>
              </w:rPr>
              <w:fldChar w:fldCharType="begin">
                <w:fldData xml:space="preserve">PEVuZE5vdGU+PENpdGU+PEF1dGhvcj5GZWFnYW48L0F1dGhvcj48WWVhcj4yMDEzPC9ZZWFyPjxS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PEVuZE5vdGU+PENpdGU+PEF1dGhvcj5GZWFnYW48L0F1dGhvcj48WWVhcj4yMDEzPC9ZZWFyPjxS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12</w:t>
            </w:r>
            <w:r>
              <w:rPr>
                <w:rFonts w:ascii="Arial" w:hAnsi="Arial" w:cs="Arial"/>
                <w:color w:val="000000" w:themeColor="text1"/>
                <w:sz w:val="18"/>
                <w:szCs w:val="18"/>
              </w:rPr>
              <w:fldChar w:fldCharType="end"/>
            </w:r>
          </w:p>
          <w:p w14:paraId="7D46AD1D" w14:textId="0587DC6C" w:rsidR="00957B61" w:rsidRPr="004A02FD" w:rsidRDefault="00957B61" w:rsidP="00957B61">
            <w:pPr>
              <w:rPr>
                <w:rFonts w:ascii="Arial" w:hAnsi="Arial" w:cs="Arial"/>
                <w:sz w:val="18"/>
                <w:szCs w:val="18"/>
              </w:rPr>
            </w:pPr>
          </w:p>
        </w:tc>
        <w:tc>
          <w:tcPr>
            <w:tcW w:w="1809" w:type="dxa"/>
          </w:tcPr>
          <w:p w14:paraId="1B6C34B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 xml:space="preserve">P: </w:t>
            </w:r>
            <w:r>
              <w:rPr>
                <w:rFonts w:ascii="Arial" w:hAnsi="Arial" w:cs="Arial"/>
                <w:sz w:val="18"/>
                <w:szCs w:val="18"/>
              </w:rPr>
              <w:t>46.3</w:t>
            </w:r>
          </w:p>
          <w:p w14:paraId="212FEC3C"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 xml:space="preserve">I: </w:t>
            </w:r>
            <w:r>
              <w:rPr>
                <w:rFonts w:ascii="Arial" w:hAnsi="Arial" w:cs="Arial"/>
                <w:sz w:val="18"/>
                <w:szCs w:val="18"/>
              </w:rPr>
              <w:t>45.2</w:t>
            </w:r>
          </w:p>
        </w:tc>
        <w:tc>
          <w:tcPr>
            <w:tcW w:w="2610" w:type="dxa"/>
          </w:tcPr>
          <w:p w14:paraId="46868EC4" w14:textId="77777777" w:rsidR="00957B61" w:rsidRPr="004A02FD" w:rsidRDefault="00957B61" w:rsidP="00957B61">
            <w:pPr>
              <w:jc w:val="center"/>
              <w:rPr>
                <w:rFonts w:ascii="Arial" w:hAnsi="Arial" w:cs="Arial"/>
                <w:sz w:val="18"/>
                <w:szCs w:val="18"/>
              </w:rPr>
            </w:pPr>
            <w:r>
              <w:rPr>
                <w:rFonts w:ascii="Arial" w:hAnsi="Arial" w:cs="Arial"/>
                <w:sz w:val="18"/>
                <w:szCs w:val="18"/>
              </w:rPr>
              <w:t>NR</w:t>
            </w:r>
          </w:p>
        </w:tc>
        <w:tc>
          <w:tcPr>
            <w:tcW w:w="1701" w:type="dxa"/>
          </w:tcPr>
          <w:p w14:paraId="331FCE4B" w14:textId="77777777" w:rsidR="00957B61" w:rsidRDefault="00957B61" w:rsidP="00957B61">
            <w:pPr>
              <w:jc w:val="center"/>
              <w:rPr>
                <w:rFonts w:ascii="Arial" w:hAnsi="Arial" w:cs="Arial"/>
                <w:sz w:val="18"/>
                <w:szCs w:val="18"/>
              </w:rPr>
            </w:pPr>
            <w:r>
              <w:rPr>
                <w:rFonts w:ascii="Arial" w:hAnsi="Arial" w:cs="Arial"/>
                <w:sz w:val="18"/>
                <w:szCs w:val="18"/>
              </w:rPr>
              <w:t>P: 6.7</w:t>
            </w:r>
          </w:p>
          <w:p w14:paraId="6639EBF6" w14:textId="77777777" w:rsidR="00957B61" w:rsidRPr="004A02FD" w:rsidRDefault="00957B61" w:rsidP="00957B61">
            <w:pPr>
              <w:jc w:val="center"/>
              <w:rPr>
                <w:rFonts w:ascii="Arial" w:hAnsi="Arial" w:cs="Arial"/>
                <w:sz w:val="18"/>
                <w:szCs w:val="18"/>
              </w:rPr>
            </w:pPr>
            <w:r>
              <w:rPr>
                <w:rFonts w:ascii="Arial" w:hAnsi="Arial" w:cs="Arial"/>
                <w:sz w:val="18"/>
                <w:szCs w:val="18"/>
              </w:rPr>
              <w:t>I: 3.4</w:t>
            </w:r>
          </w:p>
        </w:tc>
        <w:tc>
          <w:tcPr>
            <w:tcW w:w="1440" w:type="dxa"/>
          </w:tcPr>
          <w:p w14:paraId="571E189A" w14:textId="77777777" w:rsidR="00957B61" w:rsidRDefault="00957B61" w:rsidP="00957B61">
            <w:pPr>
              <w:jc w:val="center"/>
              <w:rPr>
                <w:rFonts w:ascii="Arial" w:hAnsi="Arial" w:cs="Arial"/>
                <w:sz w:val="18"/>
                <w:szCs w:val="18"/>
              </w:rPr>
            </w:pPr>
            <w:r>
              <w:rPr>
                <w:rFonts w:ascii="Arial" w:hAnsi="Arial" w:cs="Arial"/>
                <w:sz w:val="18"/>
                <w:szCs w:val="18"/>
              </w:rPr>
              <w:t>P: 15</w:t>
            </w:r>
          </w:p>
          <w:p w14:paraId="38A2BCCA" w14:textId="77777777" w:rsidR="00957B61" w:rsidRPr="004A02FD" w:rsidRDefault="00957B61" w:rsidP="00957B61">
            <w:pPr>
              <w:jc w:val="center"/>
              <w:rPr>
                <w:rFonts w:ascii="Arial" w:hAnsi="Arial" w:cs="Arial"/>
                <w:sz w:val="18"/>
                <w:szCs w:val="18"/>
              </w:rPr>
            </w:pPr>
            <w:r>
              <w:rPr>
                <w:rFonts w:ascii="Arial" w:hAnsi="Arial" w:cs="Arial"/>
                <w:sz w:val="18"/>
                <w:szCs w:val="18"/>
              </w:rPr>
              <w:t>I: 14</w:t>
            </w:r>
          </w:p>
        </w:tc>
        <w:tc>
          <w:tcPr>
            <w:tcW w:w="1530" w:type="dxa"/>
          </w:tcPr>
          <w:p w14:paraId="563159FD" w14:textId="77777777" w:rsidR="00957B61" w:rsidRDefault="00957B61" w:rsidP="00957B61">
            <w:pPr>
              <w:jc w:val="center"/>
              <w:rPr>
                <w:rFonts w:ascii="Arial" w:hAnsi="Arial" w:cs="Arial"/>
                <w:sz w:val="18"/>
                <w:szCs w:val="18"/>
              </w:rPr>
            </w:pPr>
            <w:r>
              <w:rPr>
                <w:rFonts w:ascii="Arial" w:hAnsi="Arial" w:cs="Arial"/>
                <w:sz w:val="18"/>
                <w:szCs w:val="18"/>
              </w:rPr>
              <w:t>P: 2.0</w:t>
            </w:r>
          </w:p>
          <w:p w14:paraId="3E561920" w14:textId="77777777" w:rsidR="00957B61" w:rsidRPr="004A02FD" w:rsidRDefault="00957B61" w:rsidP="00957B61">
            <w:pPr>
              <w:jc w:val="center"/>
              <w:rPr>
                <w:rFonts w:ascii="Arial" w:hAnsi="Arial" w:cs="Arial"/>
                <w:sz w:val="18"/>
                <w:szCs w:val="18"/>
              </w:rPr>
            </w:pPr>
            <w:r>
              <w:rPr>
                <w:rFonts w:ascii="Arial" w:hAnsi="Arial" w:cs="Arial"/>
                <w:sz w:val="18"/>
                <w:szCs w:val="18"/>
              </w:rPr>
              <w:t>I: 0.5</w:t>
            </w:r>
          </w:p>
        </w:tc>
        <w:tc>
          <w:tcPr>
            <w:tcW w:w="2126" w:type="dxa"/>
          </w:tcPr>
          <w:p w14:paraId="080EAEC7" w14:textId="77777777" w:rsidR="00957B61" w:rsidRDefault="00957B61" w:rsidP="00957B61">
            <w:pPr>
              <w:jc w:val="center"/>
              <w:rPr>
                <w:rFonts w:ascii="Arial" w:hAnsi="Arial" w:cs="Arial"/>
                <w:sz w:val="18"/>
                <w:szCs w:val="18"/>
              </w:rPr>
            </w:pPr>
            <w:r>
              <w:rPr>
                <w:rFonts w:ascii="Arial" w:hAnsi="Arial" w:cs="Arial"/>
                <w:sz w:val="18"/>
                <w:szCs w:val="18"/>
              </w:rPr>
              <w:t>P: 0.6</w:t>
            </w:r>
          </w:p>
          <w:p w14:paraId="3653CD14" w14:textId="77777777" w:rsidR="00957B61" w:rsidRPr="004A02FD" w:rsidRDefault="00957B61" w:rsidP="00957B61">
            <w:pPr>
              <w:jc w:val="center"/>
              <w:rPr>
                <w:rFonts w:ascii="Arial" w:hAnsi="Arial" w:cs="Arial"/>
                <w:sz w:val="18"/>
                <w:szCs w:val="18"/>
              </w:rPr>
            </w:pPr>
            <w:r>
              <w:rPr>
                <w:rFonts w:ascii="Arial" w:hAnsi="Arial" w:cs="Arial"/>
                <w:sz w:val="18"/>
                <w:szCs w:val="18"/>
              </w:rPr>
              <w:t>I: 0.4</w:t>
            </w:r>
          </w:p>
        </w:tc>
      </w:tr>
      <w:tr w:rsidR="00957B61" w:rsidRPr="004A02FD" w14:paraId="44460996" w14:textId="77777777" w:rsidTr="00AF2606">
        <w:tc>
          <w:tcPr>
            <w:tcW w:w="1733" w:type="dxa"/>
          </w:tcPr>
          <w:p w14:paraId="1924640C" w14:textId="1CC23261" w:rsidR="00957B61" w:rsidRPr="0090372C" w:rsidRDefault="00957B61" w:rsidP="00957B61">
            <w:pPr>
              <w:rPr>
                <w:rFonts w:ascii="Arial" w:hAnsi="Arial" w:cs="Arial"/>
                <w:color w:val="000000" w:themeColor="text1"/>
                <w:sz w:val="18"/>
                <w:szCs w:val="18"/>
              </w:rPr>
            </w:pPr>
            <w:r w:rsidRPr="0090372C">
              <w:rPr>
                <w:rFonts w:ascii="Arial" w:hAnsi="Arial" w:cs="Arial"/>
                <w:color w:val="000000" w:themeColor="text1"/>
                <w:sz w:val="18"/>
                <w:szCs w:val="18"/>
              </w:rPr>
              <w:t>Motoya et al</w:t>
            </w:r>
            <w:r>
              <w:rPr>
                <w:rFonts w:ascii="Arial" w:hAnsi="Arial" w:cs="Arial"/>
                <w:color w:val="000000" w:themeColor="text1"/>
                <w:sz w:val="18"/>
                <w:szCs w:val="18"/>
              </w:rPr>
              <w:fldChar w:fldCharType="begin">
                <w:fldData xml:space="preserve">PEVuZE5vdGU+PENpdGU+PEF1dGhvcj5Nb3RveWE8L0F1dGhvcj48WWVhcj4yMDE5PC9ZZWFyPjxS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PEVuZE5vdGU+PENpdGU+PEF1dGhvcj5Nb3RveWE8L0F1dGhvcj48WWVhcj4yMDE5PC9ZZWFyPjxS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13</w:t>
            </w:r>
            <w:r>
              <w:rPr>
                <w:rFonts w:ascii="Arial" w:hAnsi="Arial" w:cs="Arial"/>
                <w:color w:val="000000" w:themeColor="text1"/>
                <w:sz w:val="18"/>
                <w:szCs w:val="18"/>
              </w:rPr>
              <w:fldChar w:fldCharType="end"/>
            </w:r>
          </w:p>
          <w:p w14:paraId="41B7F84B" w14:textId="04CBCA81" w:rsidR="00957B61" w:rsidRPr="004A02FD" w:rsidRDefault="00957B61" w:rsidP="00957B61">
            <w:pPr>
              <w:rPr>
                <w:rFonts w:ascii="Arial" w:hAnsi="Arial" w:cs="Arial"/>
                <w:sz w:val="18"/>
                <w:szCs w:val="18"/>
              </w:rPr>
            </w:pPr>
          </w:p>
        </w:tc>
        <w:tc>
          <w:tcPr>
            <w:tcW w:w="1809" w:type="dxa"/>
          </w:tcPr>
          <w:p w14:paraId="49BD2D49" w14:textId="77777777" w:rsidR="00957B61" w:rsidRDefault="00957B61" w:rsidP="00957B61">
            <w:pPr>
              <w:jc w:val="center"/>
              <w:rPr>
                <w:rFonts w:ascii="Arial" w:hAnsi="Arial" w:cs="Arial"/>
                <w:sz w:val="18"/>
                <w:szCs w:val="18"/>
              </w:rPr>
            </w:pPr>
            <w:r>
              <w:rPr>
                <w:rFonts w:ascii="Arial" w:hAnsi="Arial" w:cs="Arial"/>
                <w:sz w:val="18"/>
                <w:szCs w:val="18"/>
              </w:rPr>
              <w:t>P: 52.4</w:t>
            </w:r>
          </w:p>
          <w:p w14:paraId="797F33C4" w14:textId="77777777" w:rsidR="00957B61" w:rsidRPr="004A02FD" w:rsidRDefault="00957B61" w:rsidP="00957B61">
            <w:pPr>
              <w:jc w:val="center"/>
              <w:rPr>
                <w:rFonts w:ascii="Arial" w:hAnsi="Arial" w:cs="Arial"/>
                <w:sz w:val="18"/>
                <w:szCs w:val="18"/>
              </w:rPr>
            </w:pPr>
            <w:r>
              <w:rPr>
                <w:rFonts w:ascii="Arial" w:hAnsi="Arial" w:cs="Arial"/>
                <w:sz w:val="18"/>
                <w:szCs w:val="18"/>
              </w:rPr>
              <w:t>I: 50.0</w:t>
            </w:r>
          </w:p>
        </w:tc>
        <w:tc>
          <w:tcPr>
            <w:tcW w:w="2610" w:type="dxa"/>
          </w:tcPr>
          <w:p w14:paraId="1FF1D5C6" w14:textId="77777777" w:rsidR="00957B61" w:rsidRDefault="00957B61" w:rsidP="00957B61">
            <w:pPr>
              <w:jc w:val="center"/>
              <w:rPr>
                <w:rFonts w:ascii="Arial" w:hAnsi="Arial" w:cs="Arial"/>
                <w:sz w:val="18"/>
                <w:szCs w:val="18"/>
              </w:rPr>
            </w:pPr>
            <w:r>
              <w:rPr>
                <w:rFonts w:ascii="Arial" w:hAnsi="Arial" w:cs="Arial"/>
                <w:sz w:val="18"/>
                <w:szCs w:val="18"/>
              </w:rPr>
              <w:t>P: 2.4</w:t>
            </w:r>
          </w:p>
          <w:p w14:paraId="1BA2D23E" w14:textId="77777777" w:rsidR="00957B61" w:rsidRPr="004A02FD" w:rsidRDefault="00957B61" w:rsidP="00957B61">
            <w:pPr>
              <w:jc w:val="center"/>
              <w:rPr>
                <w:rFonts w:ascii="Arial" w:hAnsi="Arial" w:cs="Arial"/>
                <w:sz w:val="18"/>
                <w:szCs w:val="18"/>
              </w:rPr>
            </w:pPr>
            <w:r>
              <w:rPr>
                <w:rFonts w:ascii="Arial" w:hAnsi="Arial" w:cs="Arial"/>
                <w:sz w:val="18"/>
                <w:szCs w:val="18"/>
              </w:rPr>
              <w:t>I: 4.9</w:t>
            </w:r>
          </w:p>
        </w:tc>
        <w:tc>
          <w:tcPr>
            <w:tcW w:w="1701" w:type="dxa"/>
          </w:tcPr>
          <w:p w14:paraId="506848AC" w14:textId="77777777" w:rsidR="00957B61" w:rsidRDefault="00957B61" w:rsidP="00957B61">
            <w:pPr>
              <w:jc w:val="center"/>
              <w:rPr>
                <w:rFonts w:ascii="Arial" w:hAnsi="Arial" w:cs="Arial"/>
                <w:sz w:val="18"/>
                <w:szCs w:val="18"/>
              </w:rPr>
            </w:pPr>
            <w:r>
              <w:rPr>
                <w:rFonts w:ascii="Arial" w:hAnsi="Arial" w:cs="Arial"/>
                <w:sz w:val="18"/>
                <w:szCs w:val="18"/>
              </w:rPr>
              <w:t>P: 4.9</w:t>
            </w:r>
          </w:p>
          <w:p w14:paraId="4BB8D882" w14:textId="77777777" w:rsidR="00957B61" w:rsidRPr="004A02FD" w:rsidRDefault="00957B61" w:rsidP="00957B61">
            <w:pPr>
              <w:jc w:val="center"/>
              <w:rPr>
                <w:rFonts w:ascii="Arial" w:hAnsi="Arial" w:cs="Arial"/>
                <w:sz w:val="18"/>
                <w:szCs w:val="18"/>
              </w:rPr>
            </w:pPr>
            <w:r>
              <w:rPr>
                <w:rFonts w:ascii="Arial" w:hAnsi="Arial" w:cs="Arial"/>
                <w:sz w:val="18"/>
                <w:szCs w:val="18"/>
              </w:rPr>
              <w:t>I: 6.1</w:t>
            </w:r>
          </w:p>
        </w:tc>
        <w:tc>
          <w:tcPr>
            <w:tcW w:w="1440" w:type="dxa"/>
          </w:tcPr>
          <w:p w14:paraId="0D56CDE5" w14:textId="77777777" w:rsidR="00957B61" w:rsidRPr="004A02FD" w:rsidRDefault="00957B61" w:rsidP="00957B61">
            <w:pPr>
              <w:jc w:val="center"/>
              <w:rPr>
                <w:rFonts w:ascii="Arial" w:hAnsi="Arial" w:cs="Arial"/>
                <w:sz w:val="18"/>
                <w:szCs w:val="18"/>
              </w:rPr>
            </w:pPr>
            <w:r>
              <w:rPr>
                <w:rFonts w:ascii="Arial" w:hAnsi="Arial" w:cs="Arial"/>
                <w:sz w:val="18"/>
                <w:szCs w:val="18"/>
              </w:rPr>
              <w:t>NR</w:t>
            </w:r>
          </w:p>
        </w:tc>
        <w:tc>
          <w:tcPr>
            <w:tcW w:w="1530" w:type="dxa"/>
          </w:tcPr>
          <w:p w14:paraId="5625756D" w14:textId="77777777" w:rsidR="00957B61" w:rsidRDefault="00957B61" w:rsidP="00957B61">
            <w:pPr>
              <w:jc w:val="center"/>
              <w:rPr>
                <w:rFonts w:ascii="Arial" w:hAnsi="Arial" w:cs="Arial"/>
                <w:sz w:val="18"/>
                <w:szCs w:val="18"/>
              </w:rPr>
            </w:pPr>
            <w:r>
              <w:rPr>
                <w:rFonts w:ascii="Arial" w:hAnsi="Arial" w:cs="Arial"/>
                <w:sz w:val="18"/>
                <w:szCs w:val="18"/>
              </w:rPr>
              <w:t>P: 0.6</w:t>
            </w:r>
          </w:p>
          <w:p w14:paraId="7616A904" w14:textId="77777777" w:rsidR="00957B61" w:rsidRPr="004A02FD" w:rsidRDefault="00957B61" w:rsidP="00957B61">
            <w:pPr>
              <w:jc w:val="center"/>
              <w:rPr>
                <w:rFonts w:ascii="Arial" w:hAnsi="Arial" w:cs="Arial"/>
                <w:sz w:val="18"/>
                <w:szCs w:val="18"/>
              </w:rPr>
            </w:pPr>
            <w:r>
              <w:rPr>
                <w:rFonts w:ascii="Arial" w:hAnsi="Arial" w:cs="Arial"/>
                <w:sz w:val="18"/>
                <w:szCs w:val="18"/>
              </w:rPr>
              <w:t>I: 2.4</w:t>
            </w:r>
          </w:p>
        </w:tc>
        <w:tc>
          <w:tcPr>
            <w:tcW w:w="2126" w:type="dxa"/>
          </w:tcPr>
          <w:p w14:paraId="5E5EF729" w14:textId="77777777" w:rsidR="00957B61" w:rsidRDefault="00957B61" w:rsidP="00957B61">
            <w:pPr>
              <w:jc w:val="center"/>
              <w:rPr>
                <w:rFonts w:ascii="Arial" w:hAnsi="Arial" w:cs="Arial"/>
                <w:sz w:val="18"/>
                <w:szCs w:val="18"/>
              </w:rPr>
            </w:pPr>
            <w:r>
              <w:rPr>
                <w:rFonts w:ascii="Arial" w:hAnsi="Arial" w:cs="Arial"/>
                <w:sz w:val="18"/>
                <w:szCs w:val="18"/>
              </w:rPr>
              <w:t>P: 2.4</w:t>
            </w:r>
          </w:p>
          <w:p w14:paraId="7C3CD1B5" w14:textId="77777777" w:rsidR="00957B61" w:rsidRPr="004A02FD" w:rsidRDefault="00957B61" w:rsidP="00957B61">
            <w:pPr>
              <w:jc w:val="center"/>
              <w:rPr>
                <w:rFonts w:ascii="Arial" w:hAnsi="Arial" w:cs="Arial"/>
                <w:sz w:val="18"/>
                <w:szCs w:val="18"/>
              </w:rPr>
            </w:pPr>
            <w:r>
              <w:rPr>
                <w:rFonts w:ascii="Arial" w:hAnsi="Arial" w:cs="Arial"/>
                <w:sz w:val="18"/>
                <w:szCs w:val="18"/>
              </w:rPr>
              <w:t>I: 3.0</w:t>
            </w:r>
          </w:p>
        </w:tc>
      </w:tr>
      <w:tr w:rsidR="00957B61" w:rsidRPr="004A02FD" w14:paraId="57BC9F0A" w14:textId="77777777" w:rsidTr="00AF2606">
        <w:tc>
          <w:tcPr>
            <w:tcW w:w="1733" w:type="dxa"/>
          </w:tcPr>
          <w:p w14:paraId="50BC875E" w14:textId="34C3C948" w:rsidR="00957B61" w:rsidRPr="0090372C" w:rsidRDefault="00957B61" w:rsidP="00957B61">
            <w:pPr>
              <w:rPr>
                <w:rFonts w:ascii="Arial" w:hAnsi="Arial" w:cs="Arial"/>
                <w:color w:val="000000" w:themeColor="text1"/>
                <w:sz w:val="18"/>
                <w:szCs w:val="18"/>
              </w:rPr>
            </w:pPr>
            <w:r w:rsidRPr="0090372C">
              <w:rPr>
                <w:rFonts w:ascii="Arial" w:hAnsi="Arial" w:cs="Arial"/>
                <w:color w:val="000000" w:themeColor="text1"/>
                <w:sz w:val="18"/>
                <w:szCs w:val="18"/>
              </w:rPr>
              <w:t>VARSITY</w:t>
            </w:r>
            <w:r>
              <w:rPr>
                <w:rFonts w:ascii="Arial" w:hAnsi="Arial" w:cs="Arial"/>
                <w:color w:val="000000" w:themeColor="text1"/>
                <w:sz w:val="18"/>
                <w:szCs w:val="18"/>
              </w:rPr>
              <w:fldChar w:fldCharType="begin">
                <w:fldData xml:space="preserve">PEVuZE5vdGU+PENpdGU+PEF1dGhvcj5TYW5kczwvQXV0aG9yPjxZZWFyPjIwMTk8L1llYXI+PFJl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PEVuZE5vdGU+PENpdGU+PEF1dGhvcj5TYW5kczwvQXV0aG9yPjxZZWFyPjIwMTk8L1llYXI+PFJl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14</w:t>
            </w:r>
            <w:r>
              <w:rPr>
                <w:rFonts w:ascii="Arial" w:hAnsi="Arial" w:cs="Arial"/>
                <w:color w:val="000000" w:themeColor="text1"/>
                <w:sz w:val="18"/>
                <w:szCs w:val="18"/>
              </w:rPr>
              <w:fldChar w:fldCharType="end"/>
            </w:r>
          </w:p>
          <w:p w14:paraId="4DEA8AA5" w14:textId="241EE825" w:rsidR="00957B61" w:rsidRPr="004A02FD" w:rsidRDefault="00957B61" w:rsidP="00957B61">
            <w:pPr>
              <w:rPr>
                <w:rFonts w:ascii="Arial" w:hAnsi="Arial" w:cs="Arial"/>
                <w:sz w:val="18"/>
                <w:szCs w:val="18"/>
              </w:rPr>
            </w:pPr>
          </w:p>
        </w:tc>
        <w:tc>
          <w:tcPr>
            <w:tcW w:w="11216" w:type="dxa"/>
            <w:gridSpan w:val="6"/>
          </w:tcPr>
          <w:p w14:paraId="39D5BCE6" w14:textId="77777777" w:rsidR="00957B61" w:rsidRPr="004A02FD" w:rsidRDefault="00957B61" w:rsidP="00957B61">
            <w:pPr>
              <w:jc w:val="center"/>
              <w:rPr>
                <w:rFonts w:ascii="Arial" w:hAnsi="Arial" w:cs="Arial"/>
                <w:sz w:val="18"/>
                <w:szCs w:val="18"/>
              </w:rPr>
            </w:pPr>
            <w:r>
              <w:rPr>
                <w:rFonts w:ascii="Arial" w:hAnsi="Arial" w:cs="Arial"/>
                <w:sz w:val="18"/>
                <w:szCs w:val="18"/>
              </w:rPr>
              <w:t>NR (reported only for full trial at end of maintenance)</w:t>
            </w:r>
          </w:p>
        </w:tc>
      </w:tr>
      <w:tr w:rsidR="00195E06" w:rsidRPr="004A02FD" w14:paraId="5A87CBC5" w14:textId="77777777" w:rsidTr="00AF2606">
        <w:tc>
          <w:tcPr>
            <w:tcW w:w="12949" w:type="dxa"/>
            <w:gridSpan w:val="7"/>
            <w:shd w:val="clear" w:color="auto" w:fill="FFFF00"/>
          </w:tcPr>
          <w:p w14:paraId="7A2E3A84"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TOFACITINIB</w:t>
            </w:r>
          </w:p>
        </w:tc>
      </w:tr>
      <w:tr w:rsidR="00957B61" w:rsidRPr="004A02FD" w14:paraId="277DE979" w14:textId="77777777" w:rsidTr="00AF2606">
        <w:tc>
          <w:tcPr>
            <w:tcW w:w="1733" w:type="dxa"/>
          </w:tcPr>
          <w:p w14:paraId="028C9DD5" w14:textId="42BA8704" w:rsidR="00957B61" w:rsidRPr="0090372C" w:rsidRDefault="00957B61" w:rsidP="00957B61">
            <w:pPr>
              <w:rPr>
                <w:rFonts w:ascii="Arial" w:hAnsi="Arial" w:cs="Arial"/>
                <w:color w:val="000000" w:themeColor="text1"/>
                <w:sz w:val="18"/>
                <w:szCs w:val="18"/>
              </w:rPr>
            </w:pPr>
            <w:r w:rsidRPr="0090372C">
              <w:rPr>
                <w:rFonts w:ascii="Arial" w:hAnsi="Arial" w:cs="Arial"/>
                <w:color w:val="000000" w:themeColor="text1"/>
                <w:sz w:val="18"/>
                <w:szCs w:val="18"/>
              </w:rPr>
              <w:t>OCTAVE 1</w:t>
            </w:r>
            <w:r w:rsidRPr="0090372C">
              <w:rPr>
                <w:rFonts w:ascii="Arial" w:hAnsi="Arial" w:cs="Arial"/>
                <w:color w:val="000000" w:themeColor="text1"/>
                <w:sz w:val="18"/>
                <w:szCs w:val="18"/>
              </w:rPr>
              <w:fldChar w:fldCharType="begin">
                <w:fldData xml:space="preserve">PEVuZE5vdGU+PENpdGU+PEF1dGhvcj5TYW5kYm9ybjwvQXV0aG9yPjxZZWFyPjIwMTc8L1llYXI+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PEVuZE5vdGU+PENpdGU+PEF1dGhvcj5TYW5kYm9ybjwvQXV0aG9yPjxZZWFyPjIwMTc8L1llYXI+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90372C">
              <w:rPr>
                <w:rFonts w:ascii="Arial" w:hAnsi="Arial" w:cs="Arial"/>
                <w:color w:val="000000" w:themeColor="text1"/>
                <w:sz w:val="18"/>
                <w:szCs w:val="18"/>
              </w:rPr>
            </w:r>
            <w:r w:rsidRPr="0090372C">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15</w:t>
            </w:r>
            <w:r w:rsidRPr="0090372C">
              <w:rPr>
                <w:rFonts w:ascii="Arial" w:hAnsi="Arial" w:cs="Arial"/>
                <w:color w:val="000000" w:themeColor="text1"/>
                <w:sz w:val="18"/>
                <w:szCs w:val="18"/>
              </w:rPr>
              <w:fldChar w:fldCharType="end"/>
            </w:r>
          </w:p>
          <w:p w14:paraId="26A11B1C" w14:textId="31F797F0" w:rsidR="00957B61" w:rsidRPr="004A02FD" w:rsidRDefault="00957B61" w:rsidP="00957B61">
            <w:pPr>
              <w:rPr>
                <w:rFonts w:ascii="Arial" w:hAnsi="Arial" w:cs="Arial"/>
                <w:sz w:val="18"/>
                <w:szCs w:val="18"/>
              </w:rPr>
            </w:pPr>
          </w:p>
        </w:tc>
        <w:tc>
          <w:tcPr>
            <w:tcW w:w="1809" w:type="dxa"/>
          </w:tcPr>
          <w:p w14:paraId="0D99D326"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59.8</w:t>
            </w:r>
          </w:p>
          <w:p w14:paraId="61460157"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56.5</w:t>
            </w:r>
          </w:p>
        </w:tc>
        <w:tc>
          <w:tcPr>
            <w:tcW w:w="2610" w:type="dxa"/>
          </w:tcPr>
          <w:p w14:paraId="55AE4AB5"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1.6</w:t>
            </w:r>
          </w:p>
          <w:p w14:paraId="1A74F55F"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3.8</w:t>
            </w:r>
          </w:p>
        </w:tc>
        <w:tc>
          <w:tcPr>
            <w:tcW w:w="1701" w:type="dxa"/>
          </w:tcPr>
          <w:p w14:paraId="13F5FB68"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4.1</w:t>
            </w:r>
          </w:p>
          <w:p w14:paraId="5EBA799B"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3.4</w:t>
            </w:r>
          </w:p>
        </w:tc>
        <w:tc>
          <w:tcPr>
            <w:tcW w:w="1440" w:type="dxa"/>
          </w:tcPr>
          <w:p w14:paraId="32D80B52"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15.6</w:t>
            </w:r>
          </w:p>
          <w:p w14:paraId="253724BA"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23.3</w:t>
            </w:r>
          </w:p>
        </w:tc>
        <w:tc>
          <w:tcPr>
            <w:tcW w:w="1530" w:type="dxa"/>
          </w:tcPr>
          <w:p w14:paraId="4F88C88A"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0</w:t>
            </w:r>
          </w:p>
          <w:p w14:paraId="4D822F39"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1.3</w:t>
            </w:r>
          </w:p>
        </w:tc>
        <w:tc>
          <w:tcPr>
            <w:tcW w:w="2126" w:type="dxa"/>
          </w:tcPr>
          <w:p w14:paraId="165A766D"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NA</w:t>
            </w:r>
          </w:p>
        </w:tc>
      </w:tr>
      <w:tr w:rsidR="00957B61" w:rsidRPr="004A02FD" w14:paraId="78CC57E3" w14:textId="77777777" w:rsidTr="00AF2606">
        <w:tc>
          <w:tcPr>
            <w:tcW w:w="1733" w:type="dxa"/>
          </w:tcPr>
          <w:p w14:paraId="0C626718" w14:textId="1B6D8A9A" w:rsidR="00957B61" w:rsidRPr="0090372C" w:rsidRDefault="00957B61" w:rsidP="00957B61">
            <w:pPr>
              <w:rPr>
                <w:rFonts w:ascii="Arial" w:hAnsi="Arial" w:cs="Arial"/>
                <w:color w:val="000000" w:themeColor="text1"/>
                <w:sz w:val="18"/>
                <w:szCs w:val="18"/>
              </w:rPr>
            </w:pPr>
            <w:r w:rsidRPr="0090372C">
              <w:rPr>
                <w:rFonts w:ascii="Arial" w:hAnsi="Arial" w:cs="Arial"/>
                <w:color w:val="000000" w:themeColor="text1"/>
                <w:sz w:val="18"/>
                <w:szCs w:val="18"/>
              </w:rPr>
              <w:t>OCTAVE 2</w:t>
            </w:r>
            <w:r w:rsidRPr="0090372C">
              <w:rPr>
                <w:rFonts w:ascii="Arial" w:hAnsi="Arial" w:cs="Arial"/>
                <w:color w:val="000000" w:themeColor="text1"/>
                <w:sz w:val="18"/>
                <w:szCs w:val="18"/>
              </w:rPr>
              <w:fldChar w:fldCharType="begin">
                <w:fldData xml:space="preserve">PEVuZE5vdGU+PENpdGU+PEF1dGhvcj5TYW5kYm9ybjwvQXV0aG9yPjxZZWFyPjIwMTc8L1llYXI+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PEVuZE5vdGU+PENpdGU+PEF1dGhvcj5TYW5kYm9ybjwvQXV0aG9yPjxZZWFyPjIwMTc8L1llYXI+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90372C">
              <w:rPr>
                <w:rFonts w:ascii="Arial" w:hAnsi="Arial" w:cs="Arial"/>
                <w:color w:val="000000" w:themeColor="text1"/>
                <w:sz w:val="18"/>
                <w:szCs w:val="18"/>
              </w:rPr>
            </w:r>
            <w:r w:rsidRPr="0090372C">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15</w:t>
            </w:r>
            <w:r w:rsidRPr="0090372C">
              <w:rPr>
                <w:rFonts w:ascii="Arial" w:hAnsi="Arial" w:cs="Arial"/>
                <w:color w:val="000000" w:themeColor="text1"/>
                <w:sz w:val="18"/>
                <w:szCs w:val="18"/>
              </w:rPr>
              <w:fldChar w:fldCharType="end"/>
            </w:r>
          </w:p>
          <w:p w14:paraId="24729170" w14:textId="678FA2B8" w:rsidR="00957B61" w:rsidRPr="004A02FD" w:rsidRDefault="00957B61" w:rsidP="00957B61">
            <w:pPr>
              <w:rPr>
                <w:rFonts w:ascii="Arial" w:hAnsi="Arial" w:cs="Arial"/>
                <w:sz w:val="18"/>
                <w:szCs w:val="18"/>
              </w:rPr>
            </w:pPr>
          </w:p>
        </w:tc>
        <w:tc>
          <w:tcPr>
            <w:tcW w:w="1809" w:type="dxa"/>
          </w:tcPr>
          <w:p w14:paraId="5A423E4B"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52.7</w:t>
            </w:r>
          </w:p>
          <w:p w14:paraId="3A5C9D76"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54.1</w:t>
            </w:r>
          </w:p>
        </w:tc>
        <w:tc>
          <w:tcPr>
            <w:tcW w:w="2610" w:type="dxa"/>
          </w:tcPr>
          <w:p w14:paraId="0E118605"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7.1</w:t>
            </w:r>
          </w:p>
          <w:p w14:paraId="514F329A"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4.0</w:t>
            </w:r>
          </w:p>
        </w:tc>
        <w:tc>
          <w:tcPr>
            <w:tcW w:w="1701" w:type="dxa"/>
          </w:tcPr>
          <w:p w14:paraId="66550E0B"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8.0</w:t>
            </w:r>
          </w:p>
          <w:p w14:paraId="68089C80"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4.2</w:t>
            </w:r>
          </w:p>
        </w:tc>
        <w:tc>
          <w:tcPr>
            <w:tcW w:w="1440" w:type="dxa"/>
          </w:tcPr>
          <w:p w14:paraId="2D68D8E8"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15.2</w:t>
            </w:r>
          </w:p>
          <w:p w14:paraId="2A56002B"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18.2</w:t>
            </w:r>
          </w:p>
        </w:tc>
        <w:tc>
          <w:tcPr>
            <w:tcW w:w="1530" w:type="dxa"/>
          </w:tcPr>
          <w:p w14:paraId="40513AD4" w14:textId="77777777" w:rsidR="00957B61" w:rsidRPr="004731CF" w:rsidRDefault="00957B61" w:rsidP="00957B61">
            <w:pPr>
              <w:jc w:val="center"/>
              <w:rPr>
                <w:rFonts w:ascii="Arial" w:hAnsi="Arial" w:cs="Arial"/>
                <w:sz w:val="18"/>
                <w:szCs w:val="18"/>
              </w:rPr>
            </w:pPr>
            <w:r w:rsidRPr="004731CF">
              <w:rPr>
                <w:rFonts w:ascii="Arial" w:hAnsi="Arial" w:cs="Arial"/>
                <w:sz w:val="18"/>
                <w:szCs w:val="18"/>
              </w:rPr>
              <w:t>P: 0</w:t>
            </w:r>
          </w:p>
          <w:p w14:paraId="074A9C41"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I: 0.2</w:t>
            </w:r>
          </w:p>
        </w:tc>
        <w:tc>
          <w:tcPr>
            <w:tcW w:w="2126" w:type="dxa"/>
          </w:tcPr>
          <w:p w14:paraId="545916CB" w14:textId="77777777" w:rsidR="00957B61" w:rsidRPr="004A02FD" w:rsidRDefault="00957B61" w:rsidP="00957B61">
            <w:pPr>
              <w:jc w:val="center"/>
              <w:rPr>
                <w:rFonts w:ascii="Arial" w:hAnsi="Arial" w:cs="Arial"/>
                <w:sz w:val="18"/>
                <w:szCs w:val="18"/>
              </w:rPr>
            </w:pPr>
            <w:r w:rsidRPr="004731CF">
              <w:rPr>
                <w:rFonts w:ascii="Arial" w:hAnsi="Arial" w:cs="Arial"/>
                <w:sz w:val="18"/>
                <w:szCs w:val="18"/>
              </w:rPr>
              <w:t>NA</w:t>
            </w:r>
          </w:p>
        </w:tc>
      </w:tr>
      <w:tr w:rsidR="00957B61" w:rsidRPr="004A02FD" w14:paraId="44D2DBD8" w14:textId="77777777" w:rsidTr="00AF2606">
        <w:tc>
          <w:tcPr>
            <w:tcW w:w="1733" w:type="dxa"/>
          </w:tcPr>
          <w:p w14:paraId="5254A01E" w14:textId="537ECCCE" w:rsidR="00957B61" w:rsidRPr="004A02FD" w:rsidRDefault="00957B61" w:rsidP="00957B61">
            <w:pPr>
              <w:rPr>
                <w:rFonts w:ascii="Arial" w:hAnsi="Arial" w:cs="Arial"/>
                <w:sz w:val="18"/>
                <w:szCs w:val="18"/>
              </w:rPr>
            </w:pPr>
            <w:r w:rsidRPr="00BA3910">
              <w:rPr>
                <w:rFonts w:ascii="Arial" w:hAnsi="Arial" w:cs="Arial"/>
                <w:color w:val="000000" w:themeColor="text1"/>
                <w:sz w:val="18"/>
                <w:szCs w:val="18"/>
              </w:rPr>
              <w:t>A3921063 Ph2</w:t>
            </w:r>
            <w:r>
              <w:rPr>
                <w:rFonts w:ascii="Arial" w:hAnsi="Arial" w:cs="Arial"/>
                <w:color w:val="000000" w:themeColor="text1"/>
                <w:sz w:val="18"/>
                <w:szCs w:val="18"/>
              </w:rPr>
              <w:fldChar w:fldCharType="begin">
                <w:fldData xml:space="preserve">PEVuZE5vdGU+PENpdGU+PEF1dGhvcj5TYW5kYm9ybjwvQXV0aG9yPjxZZWFyPjIwMTI8L1llYXI+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PEVuZE5vdGU+PENpdGU+PEF1dGhvcj5TYW5kYm9ybjwvQXV0aG9yPjxZZWFyPjIwMTI8L1llYXI+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16</w:t>
            </w:r>
            <w:r>
              <w:rPr>
                <w:rFonts w:ascii="Arial" w:hAnsi="Arial" w:cs="Arial"/>
                <w:color w:val="000000" w:themeColor="text1"/>
                <w:sz w:val="18"/>
                <w:szCs w:val="18"/>
              </w:rPr>
              <w:fldChar w:fldCharType="end"/>
            </w:r>
          </w:p>
        </w:tc>
        <w:tc>
          <w:tcPr>
            <w:tcW w:w="1809" w:type="dxa"/>
          </w:tcPr>
          <w:p w14:paraId="138F7418" w14:textId="77777777" w:rsidR="00957B61" w:rsidRDefault="00957B61" w:rsidP="00957B61">
            <w:pPr>
              <w:jc w:val="center"/>
              <w:rPr>
                <w:rFonts w:ascii="Arial" w:hAnsi="Arial" w:cs="Arial"/>
                <w:sz w:val="18"/>
                <w:szCs w:val="18"/>
              </w:rPr>
            </w:pPr>
            <w:r>
              <w:rPr>
                <w:rFonts w:ascii="Arial" w:hAnsi="Arial" w:cs="Arial"/>
                <w:sz w:val="18"/>
                <w:szCs w:val="18"/>
              </w:rPr>
              <w:t>P: 48</w:t>
            </w:r>
          </w:p>
          <w:p w14:paraId="0165845B" w14:textId="77777777" w:rsidR="00957B61" w:rsidRPr="004A02FD" w:rsidRDefault="00957B61" w:rsidP="00957B61">
            <w:pPr>
              <w:jc w:val="center"/>
              <w:rPr>
                <w:rFonts w:ascii="Arial" w:hAnsi="Arial" w:cs="Arial"/>
                <w:sz w:val="18"/>
                <w:szCs w:val="18"/>
              </w:rPr>
            </w:pPr>
            <w:r>
              <w:rPr>
                <w:rFonts w:ascii="Arial" w:hAnsi="Arial" w:cs="Arial"/>
                <w:sz w:val="18"/>
                <w:szCs w:val="18"/>
              </w:rPr>
              <w:t>I: 42</w:t>
            </w:r>
          </w:p>
        </w:tc>
        <w:tc>
          <w:tcPr>
            <w:tcW w:w="2610" w:type="dxa"/>
          </w:tcPr>
          <w:p w14:paraId="2E933D0C" w14:textId="77777777" w:rsidR="00957B61" w:rsidRDefault="00957B61" w:rsidP="00957B61">
            <w:pPr>
              <w:jc w:val="center"/>
              <w:rPr>
                <w:rFonts w:ascii="Arial" w:hAnsi="Arial" w:cs="Arial"/>
                <w:sz w:val="18"/>
                <w:szCs w:val="18"/>
              </w:rPr>
            </w:pPr>
            <w:r>
              <w:rPr>
                <w:rFonts w:ascii="Arial" w:hAnsi="Arial" w:cs="Arial"/>
                <w:sz w:val="18"/>
                <w:szCs w:val="18"/>
              </w:rPr>
              <w:t>P: 8</w:t>
            </w:r>
          </w:p>
          <w:p w14:paraId="6199D2B8" w14:textId="77777777" w:rsidR="00957B61" w:rsidRPr="004A02FD" w:rsidRDefault="00957B61" w:rsidP="00957B61">
            <w:pPr>
              <w:jc w:val="center"/>
              <w:rPr>
                <w:rFonts w:ascii="Arial" w:hAnsi="Arial" w:cs="Arial"/>
                <w:sz w:val="18"/>
                <w:szCs w:val="18"/>
              </w:rPr>
            </w:pPr>
            <w:r>
              <w:rPr>
                <w:rFonts w:ascii="Arial" w:hAnsi="Arial" w:cs="Arial"/>
                <w:sz w:val="18"/>
                <w:szCs w:val="18"/>
              </w:rPr>
              <w:t>I: 3</w:t>
            </w:r>
          </w:p>
        </w:tc>
        <w:tc>
          <w:tcPr>
            <w:tcW w:w="1701" w:type="dxa"/>
          </w:tcPr>
          <w:p w14:paraId="6535CE9F" w14:textId="77777777" w:rsidR="00957B61" w:rsidRDefault="00957B61" w:rsidP="00957B61">
            <w:pPr>
              <w:jc w:val="center"/>
              <w:rPr>
                <w:rFonts w:ascii="Arial" w:hAnsi="Arial" w:cs="Arial"/>
                <w:sz w:val="18"/>
                <w:szCs w:val="18"/>
              </w:rPr>
            </w:pPr>
            <w:r>
              <w:rPr>
                <w:rFonts w:ascii="Arial" w:hAnsi="Arial" w:cs="Arial"/>
                <w:sz w:val="18"/>
                <w:szCs w:val="18"/>
              </w:rPr>
              <w:t>P: 8</w:t>
            </w:r>
          </w:p>
          <w:p w14:paraId="5C448FF6" w14:textId="77777777" w:rsidR="00957B61" w:rsidRPr="004A02FD" w:rsidRDefault="00957B61" w:rsidP="00957B61">
            <w:pPr>
              <w:jc w:val="center"/>
              <w:rPr>
                <w:rFonts w:ascii="Arial" w:hAnsi="Arial" w:cs="Arial"/>
                <w:sz w:val="18"/>
                <w:szCs w:val="18"/>
              </w:rPr>
            </w:pPr>
            <w:r>
              <w:rPr>
                <w:rFonts w:ascii="Arial" w:hAnsi="Arial" w:cs="Arial"/>
                <w:sz w:val="18"/>
                <w:szCs w:val="18"/>
              </w:rPr>
              <w:t>I: 6</w:t>
            </w:r>
          </w:p>
        </w:tc>
        <w:tc>
          <w:tcPr>
            <w:tcW w:w="1440" w:type="dxa"/>
          </w:tcPr>
          <w:p w14:paraId="4D53C747" w14:textId="77777777" w:rsidR="00957B61" w:rsidRDefault="00957B61" w:rsidP="00957B61">
            <w:pPr>
              <w:jc w:val="center"/>
              <w:rPr>
                <w:rFonts w:ascii="Arial" w:hAnsi="Arial" w:cs="Arial"/>
                <w:sz w:val="18"/>
                <w:szCs w:val="18"/>
              </w:rPr>
            </w:pPr>
            <w:r>
              <w:rPr>
                <w:rFonts w:ascii="Arial" w:hAnsi="Arial" w:cs="Arial"/>
                <w:sz w:val="18"/>
                <w:szCs w:val="18"/>
              </w:rPr>
              <w:t>P: 15</w:t>
            </w:r>
          </w:p>
          <w:p w14:paraId="2210D2C0" w14:textId="77777777" w:rsidR="00957B61" w:rsidRPr="004A02FD" w:rsidRDefault="00957B61" w:rsidP="00957B61">
            <w:pPr>
              <w:jc w:val="center"/>
              <w:rPr>
                <w:rFonts w:ascii="Arial" w:hAnsi="Arial" w:cs="Arial"/>
                <w:sz w:val="18"/>
                <w:szCs w:val="18"/>
              </w:rPr>
            </w:pPr>
            <w:r>
              <w:rPr>
                <w:rFonts w:ascii="Arial" w:hAnsi="Arial" w:cs="Arial"/>
                <w:sz w:val="18"/>
                <w:szCs w:val="18"/>
              </w:rPr>
              <w:t>I: 27</w:t>
            </w:r>
          </w:p>
        </w:tc>
        <w:tc>
          <w:tcPr>
            <w:tcW w:w="1530" w:type="dxa"/>
          </w:tcPr>
          <w:p w14:paraId="7A71CF10" w14:textId="77777777" w:rsidR="00957B61" w:rsidRDefault="00957B61" w:rsidP="00957B61">
            <w:pPr>
              <w:jc w:val="center"/>
              <w:rPr>
                <w:rFonts w:ascii="Arial" w:hAnsi="Arial" w:cs="Arial"/>
                <w:sz w:val="18"/>
                <w:szCs w:val="18"/>
              </w:rPr>
            </w:pPr>
            <w:r>
              <w:rPr>
                <w:rFonts w:ascii="Arial" w:hAnsi="Arial" w:cs="Arial"/>
                <w:sz w:val="18"/>
                <w:szCs w:val="18"/>
              </w:rPr>
              <w:t>P: 0</w:t>
            </w:r>
          </w:p>
          <w:p w14:paraId="7B21854E" w14:textId="77777777" w:rsidR="00957B61" w:rsidRPr="004A02FD" w:rsidRDefault="00957B61" w:rsidP="00957B61">
            <w:pPr>
              <w:jc w:val="center"/>
              <w:rPr>
                <w:rFonts w:ascii="Arial" w:hAnsi="Arial" w:cs="Arial"/>
                <w:sz w:val="18"/>
                <w:szCs w:val="18"/>
              </w:rPr>
            </w:pPr>
            <w:r>
              <w:rPr>
                <w:rFonts w:ascii="Arial" w:hAnsi="Arial" w:cs="Arial"/>
                <w:sz w:val="18"/>
                <w:szCs w:val="18"/>
              </w:rPr>
              <w:t>I: 6</w:t>
            </w:r>
          </w:p>
        </w:tc>
        <w:tc>
          <w:tcPr>
            <w:tcW w:w="2126" w:type="dxa"/>
          </w:tcPr>
          <w:p w14:paraId="50040223" w14:textId="77777777" w:rsidR="00957B61" w:rsidRPr="004A02FD" w:rsidRDefault="00957B61" w:rsidP="00957B61">
            <w:pPr>
              <w:jc w:val="center"/>
              <w:rPr>
                <w:rFonts w:ascii="Arial" w:hAnsi="Arial" w:cs="Arial"/>
                <w:sz w:val="18"/>
                <w:szCs w:val="18"/>
              </w:rPr>
            </w:pPr>
            <w:r>
              <w:rPr>
                <w:rFonts w:ascii="Arial" w:hAnsi="Arial" w:cs="Arial"/>
                <w:sz w:val="18"/>
                <w:szCs w:val="18"/>
              </w:rPr>
              <w:t>NA</w:t>
            </w:r>
          </w:p>
        </w:tc>
      </w:tr>
      <w:tr w:rsidR="00195E06" w:rsidRPr="004A02FD" w14:paraId="4CDBFECF" w14:textId="77777777" w:rsidTr="00AF2606">
        <w:tc>
          <w:tcPr>
            <w:tcW w:w="12949" w:type="dxa"/>
            <w:gridSpan w:val="7"/>
            <w:shd w:val="clear" w:color="auto" w:fill="FFFF00"/>
          </w:tcPr>
          <w:p w14:paraId="6848D338" w14:textId="77777777" w:rsidR="005A4F10" w:rsidRPr="00A05938" w:rsidRDefault="005A4F10" w:rsidP="00A47AB0">
            <w:pPr>
              <w:jc w:val="center"/>
              <w:rPr>
                <w:rFonts w:ascii="Arial" w:hAnsi="Arial" w:cs="Arial"/>
                <w:b/>
                <w:bCs/>
                <w:sz w:val="18"/>
                <w:szCs w:val="18"/>
              </w:rPr>
            </w:pPr>
            <w:r w:rsidRPr="00A05938">
              <w:rPr>
                <w:rFonts w:ascii="Arial" w:hAnsi="Arial" w:cs="Arial"/>
                <w:b/>
                <w:bCs/>
                <w:color w:val="000000" w:themeColor="text1"/>
                <w:sz w:val="18"/>
                <w:szCs w:val="18"/>
              </w:rPr>
              <w:t>UPADACITINIB</w:t>
            </w:r>
          </w:p>
        </w:tc>
      </w:tr>
      <w:tr w:rsidR="00957B61" w:rsidRPr="004A02FD" w14:paraId="1CF2E0CB" w14:textId="77777777" w:rsidTr="00AF2606">
        <w:tc>
          <w:tcPr>
            <w:tcW w:w="1733" w:type="dxa"/>
          </w:tcPr>
          <w:p w14:paraId="2ECB2185" w14:textId="3DE4F5E1" w:rsidR="00957B61" w:rsidRPr="00FF7E21" w:rsidRDefault="00957B61" w:rsidP="00957B61">
            <w:pPr>
              <w:rPr>
                <w:rFonts w:ascii="Arial" w:hAnsi="Arial" w:cs="Arial"/>
                <w:color w:val="000000" w:themeColor="text1"/>
                <w:sz w:val="18"/>
                <w:szCs w:val="18"/>
              </w:rPr>
            </w:pPr>
            <w:r w:rsidRPr="00BC3F62">
              <w:rPr>
                <w:rFonts w:ascii="Arial" w:hAnsi="Arial" w:cs="Arial"/>
                <w:color w:val="000000" w:themeColor="text1"/>
                <w:sz w:val="18"/>
                <w:szCs w:val="18"/>
              </w:rPr>
              <w:t>U-ACHIEVE</w:t>
            </w:r>
            <w:r>
              <w:rPr>
                <w:rFonts w:ascii="Arial" w:hAnsi="Arial" w:cs="Arial"/>
                <w:color w:val="000000" w:themeColor="text1"/>
                <w:sz w:val="18"/>
                <w:szCs w:val="18"/>
              </w:rPr>
              <w:fldChar w:fldCharType="begin">
                <w:fldData xml:space="preserve">PEVuZE5vdGU+PENpdGU+PEF1dGhvcj5EYW5lc2U8L0F1dGhvcj48WWVhcj4yMDIyPC9ZZWFyPjxS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==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PEVuZE5vdGU+PENpdGU+PEF1dGhvcj5EYW5lc2U8L0F1dGhvcj48WWVhcj4yMDIyPC9ZZWFyPjxS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==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17</w:t>
            </w:r>
            <w:r>
              <w:rPr>
                <w:rFonts w:ascii="Arial" w:hAnsi="Arial" w:cs="Arial"/>
                <w:color w:val="000000" w:themeColor="text1"/>
                <w:sz w:val="18"/>
                <w:szCs w:val="18"/>
              </w:rPr>
              <w:fldChar w:fldCharType="end"/>
            </w:r>
          </w:p>
        </w:tc>
        <w:tc>
          <w:tcPr>
            <w:tcW w:w="1809" w:type="dxa"/>
          </w:tcPr>
          <w:p w14:paraId="41D1A862" w14:textId="77777777" w:rsidR="00957B61" w:rsidRPr="00931BFC" w:rsidRDefault="00957B61" w:rsidP="00957B61">
            <w:pPr>
              <w:jc w:val="center"/>
              <w:rPr>
                <w:rFonts w:ascii="Arial" w:hAnsi="Arial" w:cs="Arial"/>
                <w:sz w:val="18"/>
                <w:szCs w:val="18"/>
              </w:rPr>
            </w:pPr>
            <w:r w:rsidRPr="00931BFC">
              <w:rPr>
                <w:rFonts w:ascii="Arial" w:hAnsi="Arial" w:cs="Arial"/>
                <w:sz w:val="18"/>
                <w:szCs w:val="18"/>
              </w:rPr>
              <w:t>P: 62</w:t>
            </w:r>
          </w:p>
          <w:p w14:paraId="233592DE" w14:textId="77777777" w:rsidR="00957B61" w:rsidRDefault="00957B61" w:rsidP="00957B61">
            <w:pPr>
              <w:jc w:val="center"/>
              <w:rPr>
                <w:rFonts w:ascii="Arial" w:hAnsi="Arial" w:cs="Arial"/>
                <w:color w:val="000000" w:themeColor="text1"/>
                <w:sz w:val="18"/>
                <w:szCs w:val="18"/>
              </w:rPr>
            </w:pPr>
            <w:r w:rsidRPr="00931BFC">
              <w:rPr>
                <w:rFonts w:ascii="Arial" w:hAnsi="Arial" w:cs="Arial"/>
                <w:sz w:val="18"/>
                <w:szCs w:val="18"/>
              </w:rPr>
              <w:t>I: 56</w:t>
            </w:r>
          </w:p>
        </w:tc>
        <w:tc>
          <w:tcPr>
            <w:tcW w:w="2610" w:type="dxa"/>
          </w:tcPr>
          <w:p w14:paraId="59500B44" w14:textId="77777777" w:rsidR="00957B61" w:rsidRPr="00931BFC" w:rsidRDefault="00957B61" w:rsidP="00957B61">
            <w:pPr>
              <w:jc w:val="center"/>
              <w:rPr>
                <w:rFonts w:ascii="Arial" w:hAnsi="Arial" w:cs="Arial"/>
                <w:sz w:val="18"/>
                <w:szCs w:val="18"/>
              </w:rPr>
            </w:pPr>
            <w:r w:rsidRPr="00931BFC">
              <w:rPr>
                <w:rFonts w:ascii="Arial" w:hAnsi="Arial" w:cs="Arial"/>
                <w:sz w:val="18"/>
                <w:szCs w:val="18"/>
              </w:rPr>
              <w:t>P: 9</w:t>
            </w:r>
          </w:p>
          <w:p w14:paraId="6ECD0784" w14:textId="77777777" w:rsidR="00957B61" w:rsidRDefault="00957B61" w:rsidP="00957B61">
            <w:pPr>
              <w:jc w:val="center"/>
              <w:rPr>
                <w:rFonts w:ascii="Arial" w:hAnsi="Arial" w:cs="Arial"/>
                <w:color w:val="000000" w:themeColor="text1"/>
                <w:sz w:val="18"/>
                <w:szCs w:val="18"/>
              </w:rPr>
            </w:pPr>
            <w:r w:rsidRPr="00931BFC">
              <w:rPr>
                <w:rFonts w:ascii="Arial" w:hAnsi="Arial" w:cs="Arial"/>
                <w:sz w:val="18"/>
                <w:szCs w:val="18"/>
              </w:rPr>
              <w:t>I: 2</w:t>
            </w:r>
          </w:p>
        </w:tc>
        <w:tc>
          <w:tcPr>
            <w:tcW w:w="1701" w:type="dxa"/>
          </w:tcPr>
          <w:p w14:paraId="4AA64EA9" w14:textId="77777777" w:rsidR="00957B61" w:rsidRPr="00931BFC" w:rsidRDefault="00957B61" w:rsidP="00957B61">
            <w:pPr>
              <w:jc w:val="center"/>
              <w:rPr>
                <w:rFonts w:ascii="Arial" w:hAnsi="Arial" w:cs="Arial"/>
                <w:sz w:val="18"/>
                <w:szCs w:val="18"/>
              </w:rPr>
            </w:pPr>
            <w:r w:rsidRPr="00931BFC">
              <w:rPr>
                <w:rFonts w:ascii="Arial" w:hAnsi="Arial" w:cs="Arial"/>
                <w:sz w:val="18"/>
                <w:szCs w:val="18"/>
              </w:rPr>
              <w:t>P: 6</w:t>
            </w:r>
          </w:p>
          <w:p w14:paraId="69247F09" w14:textId="77777777" w:rsidR="00957B61" w:rsidRDefault="00957B61" w:rsidP="00957B61">
            <w:pPr>
              <w:jc w:val="center"/>
              <w:rPr>
                <w:rFonts w:ascii="Arial" w:hAnsi="Arial" w:cs="Arial"/>
                <w:color w:val="000000" w:themeColor="text1"/>
                <w:sz w:val="18"/>
                <w:szCs w:val="18"/>
              </w:rPr>
            </w:pPr>
            <w:r w:rsidRPr="00931BFC">
              <w:rPr>
                <w:rFonts w:ascii="Arial" w:hAnsi="Arial" w:cs="Arial"/>
                <w:sz w:val="18"/>
                <w:szCs w:val="18"/>
              </w:rPr>
              <w:t>I: 3</w:t>
            </w:r>
          </w:p>
        </w:tc>
        <w:tc>
          <w:tcPr>
            <w:tcW w:w="1440" w:type="dxa"/>
          </w:tcPr>
          <w:p w14:paraId="382A6DB6" w14:textId="77777777" w:rsidR="00957B61" w:rsidRDefault="00957B61" w:rsidP="00957B61">
            <w:pPr>
              <w:jc w:val="center"/>
              <w:rPr>
                <w:rFonts w:ascii="Arial" w:hAnsi="Arial" w:cs="Arial"/>
                <w:color w:val="000000" w:themeColor="text1"/>
                <w:sz w:val="18"/>
                <w:szCs w:val="18"/>
              </w:rPr>
            </w:pPr>
            <w:r>
              <w:rPr>
                <w:rFonts w:ascii="Arial" w:hAnsi="Arial" w:cs="Arial"/>
                <w:color w:val="000000" w:themeColor="text1"/>
                <w:sz w:val="18"/>
                <w:szCs w:val="18"/>
              </w:rPr>
              <w:t>NR</w:t>
            </w:r>
          </w:p>
        </w:tc>
        <w:tc>
          <w:tcPr>
            <w:tcW w:w="1530" w:type="dxa"/>
          </w:tcPr>
          <w:p w14:paraId="4EBFB91B" w14:textId="77777777" w:rsidR="00957B61" w:rsidRPr="00931BFC" w:rsidRDefault="00957B61" w:rsidP="00957B61">
            <w:pPr>
              <w:jc w:val="center"/>
              <w:rPr>
                <w:rFonts w:ascii="Arial" w:hAnsi="Arial" w:cs="Arial"/>
                <w:sz w:val="18"/>
                <w:szCs w:val="18"/>
              </w:rPr>
            </w:pPr>
            <w:r w:rsidRPr="00931BFC">
              <w:rPr>
                <w:rFonts w:ascii="Arial" w:hAnsi="Arial" w:cs="Arial"/>
                <w:sz w:val="18"/>
                <w:szCs w:val="18"/>
              </w:rPr>
              <w:t>P: 1</w:t>
            </w:r>
          </w:p>
          <w:p w14:paraId="2C2D206B" w14:textId="77777777" w:rsidR="00957B61" w:rsidRDefault="00957B61" w:rsidP="00957B61">
            <w:pPr>
              <w:jc w:val="center"/>
              <w:rPr>
                <w:rFonts w:ascii="Arial" w:hAnsi="Arial" w:cs="Arial"/>
                <w:color w:val="000000" w:themeColor="text1"/>
                <w:sz w:val="18"/>
                <w:szCs w:val="18"/>
              </w:rPr>
            </w:pPr>
            <w:r w:rsidRPr="00931BFC">
              <w:rPr>
                <w:rFonts w:ascii="Arial" w:hAnsi="Arial" w:cs="Arial"/>
                <w:sz w:val="18"/>
                <w:szCs w:val="18"/>
              </w:rPr>
              <w:t>I: 2</w:t>
            </w:r>
          </w:p>
        </w:tc>
        <w:tc>
          <w:tcPr>
            <w:tcW w:w="2126" w:type="dxa"/>
          </w:tcPr>
          <w:p w14:paraId="5A417A04" w14:textId="77777777" w:rsidR="00957B61" w:rsidRPr="00FF7E21" w:rsidRDefault="00957B61" w:rsidP="00957B61">
            <w:pPr>
              <w:jc w:val="center"/>
              <w:rPr>
                <w:rFonts w:ascii="Arial" w:hAnsi="Arial" w:cs="Arial"/>
                <w:sz w:val="18"/>
                <w:szCs w:val="18"/>
              </w:rPr>
            </w:pPr>
            <w:r w:rsidRPr="00931BFC">
              <w:rPr>
                <w:rFonts w:ascii="Arial" w:hAnsi="Arial" w:cs="Arial"/>
                <w:sz w:val="18"/>
                <w:szCs w:val="18"/>
              </w:rPr>
              <w:t>NA</w:t>
            </w:r>
          </w:p>
        </w:tc>
      </w:tr>
      <w:tr w:rsidR="00957B61" w:rsidRPr="004A02FD" w14:paraId="1E7BA1C7" w14:textId="77777777" w:rsidTr="00AF2606">
        <w:tc>
          <w:tcPr>
            <w:tcW w:w="1733" w:type="dxa"/>
          </w:tcPr>
          <w:p w14:paraId="2CA69075" w14:textId="260578D0" w:rsidR="00957B61" w:rsidRPr="00FF7E21" w:rsidRDefault="00957B61" w:rsidP="00957B61">
            <w:pPr>
              <w:rPr>
                <w:rFonts w:ascii="Arial" w:hAnsi="Arial" w:cs="Arial"/>
                <w:color w:val="000000" w:themeColor="text1"/>
                <w:sz w:val="18"/>
                <w:szCs w:val="18"/>
              </w:rPr>
            </w:pPr>
            <w:r w:rsidRPr="00BC3F62">
              <w:rPr>
                <w:rFonts w:ascii="Arial" w:hAnsi="Arial" w:cs="Arial"/>
                <w:color w:val="000000" w:themeColor="text1"/>
                <w:sz w:val="18"/>
                <w:szCs w:val="18"/>
              </w:rPr>
              <w:t>U-ACCOMPLISH</w:t>
            </w:r>
            <w:r>
              <w:rPr>
                <w:rFonts w:ascii="Arial" w:hAnsi="Arial" w:cs="Arial"/>
                <w:color w:val="000000" w:themeColor="text1"/>
                <w:sz w:val="18"/>
                <w:szCs w:val="18"/>
              </w:rPr>
              <w:fldChar w:fldCharType="begin">
                <w:fldData xml:space="preserve">PEVuZE5vdGU+PENpdGU+PEF1dGhvcj5EYW5lc2U8L0F1dGhvcj48WWVhcj4yMDIyPC9ZZWFyPjxS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==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PEVuZE5vdGU+PENpdGU+PEF1dGhvcj5EYW5lc2U8L0F1dGhvcj48WWVhcj4yMDIyPC9ZZWFyPjxS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==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17</w:t>
            </w:r>
            <w:r>
              <w:rPr>
                <w:rFonts w:ascii="Arial" w:hAnsi="Arial" w:cs="Arial"/>
                <w:color w:val="000000" w:themeColor="text1"/>
                <w:sz w:val="18"/>
                <w:szCs w:val="18"/>
              </w:rPr>
              <w:fldChar w:fldCharType="end"/>
            </w:r>
          </w:p>
        </w:tc>
        <w:tc>
          <w:tcPr>
            <w:tcW w:w="1809" w:type="dxa"/>
          </w:tcPr>
          <w:p w14:paraId="0D00A1A3" w14:textId="77777777" w:rsidR="00957B61" w:rsidRPr="00931BFC" w:rsidRDefault="00957B61" w:rsidP="00957B61">
            <w:pPr>
              <w:jc w:val="center"/>
              <w:rPr>
                <w:rFonts w:ascii="Arial" w:hAnsi="Arial" w:cs="Arial"/>
                <w:sz w:val="18"/>
                <w:szCs w:val="18"/>
              </w:rPr>
            </w:pPr>
            <w:r w:rsidRPr="00931BFC">
              <w:rPr>
                <w:rFonts w:ascii="Arial" w:hAnsi="Arial" w:cs="Arial"/>
                <w:sz w:val="18"/>
                <w:szCs w:val="18"/>
              </w:rPr>
              <w:t>P: 40</w:t>
            </w:r>
          </w:p>
          <w:p w14:paraId="6C45A87A" w14:textId="77777777" w:rsidR="00957B61" w:rsidRDefault="00957B61" w:rsidP="00957B61">
            <w:pPr>
              <w:jc w:val="center"/>
              <w:rPr>
                <w:rFonts w:ascii="Arial" w:hAnsi="Arial" w:cs="Arial"/>
                <w:color w:val="000000" w:themeColor="text1"/>
                <w:sz w:val="18"/>
                <w:szCs w:val="18"/>
              </w:rPr>
            </w:pPr>
            <w:r w:rsidRPr="00931BFC">
              <w:rPr>
                <w:rFonts w:ascii="Arial" w:hAnsi="Arial" w:cs="Arial"/>
                <w:sz w:val="18"/>
                <w:szCs w:val="18"/>
              </w:rPr>
              <w:t>I: 53</w:t>
            </w:r>
          </w:p>
        </w:tc>
        <w:tc>
          <w:tcPr>
            <w:tcW w:w="2610" w:type="dxa"/>
          </w:tcPr>
          <w:p w14:paraId="475D4E59" w14:textId="77777777" w:rsidR="00957B61" w:rsidRPr="00931BFC" w:rsidRDefault="00957B61" w:rsidP="00957B61">
            <w:pPr>
              <w:jc w:val="center"/>
              <w:rPr>
                <w:rFonts w:ascii="Arial" w:hAnsi="Arial" w:cs="Arial"/>
                <w:sz w:val="18"/>
                <w:szCs w:val="18"/>
              </w:rPr>
            </w:pPr>
            <w:r w:rsidRPr="00931BFC">
              <w:rPr>
                <w:rFonts w:ascii="Arial" w:hAnsi="Arial" w:cs="Arial"/>
                <w:sz w:val="18"/>
                <w:szCs w:val="18"/>
              </w:rPr>
              <w:t>P: 5</w:t>
            </w:r>
          </w:p>
          <w:p w14:paraId="61939A40" w14:textId="77777777" w:rsidR="00957B61" w:rsidRDefault="00957B61" w:rsidP="00957B61">
            <w:pPr>
              <w:jc w:val="center"/>
              <w:rPr>
                <w:rFonts w:ascii="Arial" w:hAnsi="Arial" w:cs="Arial"/>
                <w:color w:val="000000" w:themeColor="text1"/>
                <w:sz w:val="18"/>
                <w:szCs w:val="18"/>
              </w:rPr>
            </w:pPr>
            <w:r w:rsidRPr="00931BFC">
              <w:rPr>
                <w:rFonts w:ascii="Arial" w:hAnsi="Arial" w:cs="Arial"/>
                <w:sz w:val="18"/>
                <w:szCs w:val="18"/>
              </w:rPr>
              <w:t>I: 2</w:t>
            </w:r>
          </w:p>
        </w:tc>
        <w:tc>
          <w:tcPr>
            <w:tcW w:w="1701" w:type="dxa"/>
          </w:tcPr>
          <w:p w14:paraId="769174FE" w14:textId="77777777" w:rsidR="00957B61" w:rsidRPr="00931BFC" w:rsidRDefault="00957B61" w:rsidP="00957B61">
            <w:pPr>
              <w:jc w:val="center"/>
              <w:rPr>
                <w:rFonts w:ascii="Arial" w:hAnsi="Arial" w:cs="Arial"/>
                <w:sz w:val="18"/>
                <w:szCs w:val="18"/>
              </w:rPr>
            </w:pPr>
            <w:r w:rsidRPr="00931BFC">
              <w:rPr>
                <w:rFonts w:ascii="Arial" w:hAnsi="Arial" w:cs="Arial"/>
                <w:sz w:val="18"/>
                <w:szCs w:val="18"/>
              </w:rPr>
              <w:t>P: 5</w:t>
            </w:r>
          </w:p>
          <w:p w14:paraId="45423C1E" w14:textId="77777777" w:rsidR="00957B61" w:rsidRDefault="00957B61" w:rsidP="00957B61">
            <w:pPr>
              <w:jc w:val="center"/>
              <w:rPr>
                <w:rFonts w:ascii="Arial" w:hAnsi="Arial" w:cs="Arial"/>
                <w:color w:val="000000" w:themeColor="text1"/>
                <w:sz w:val="18"/>
                <w:szCs w:val="18"/>
              </w:rPr>
            </w:pPr>
            <w:r w:rsidRPr="00931BFC">
              <w:rPr>
                <w:rFonts w:ascii="Arial" w:hAnsi="Arial" w:cs="Arial"/>
                <w:sz w:val="18"/>
                <w:szCs w:val="18"/>
              </w:rPr>
              <w:t>I: 3</w:t>
            </w:r>
          </w:p>
        </w:tc>
        <w:tc>
          <w:tcPr>
            <w:tcW w:w="1440" w:type="dxa"/>
          </w:tcPr>
          <w:p w14:paraId="190930E1" w14:textId="77777777" w:rsidR="00957B61" w:rsidRDefault="00957B61" w:rsidP="00957B61">
            <w:pPr>
              <w:jc w:val="center"/>
              <w:rPr>
                <w:rFonts w:ascii="Arial" w:hAnsi="Arial" w:cs="Arial"/>
                <w:color w:val="000000" w:themeColor="text1"/>
                <w:sz w:val="18"/>
                <w:szCs w:val="18"/>
              </w:rPr>
            </w:pPr>
            <w:r>
              <w:rPr>
                <w:rFonts w:ascii="Arial" w:hAnsi="Arial" w:cs="Arial"/>
                <w:color w:val="000000" w:themeColor="text1"/>
                <w:sz w:val="18"/>
                <w:szCs w:val="18"/>
              </w:rPr>
              <w:t>NR</w:t>
            </w:r>
          </w:p>
        </w:tc>
        <w:tc>
          <w:tcPr>
            <w:tcW w:w="1530" w:type="dxa"/>
          </w:tcPr>
          <w:p w14:paraId="10A4E362" w14:textId="77777777" w:rsidR="00957B61" w:rsidRPr="00931BFC" w:rsidRDefault="00957B61" w:rsidP="00957B61">
            <w:pPr>
              <w:jc w:val="center"/>
              <w:rPr>
                <w:rFonts w:ascii="Arial" w:hAnsi="Arial" w:cs="Arial"/>
                <w:sz w:val="18"/>
                <w:szCs w:val="18"/>
              </w:rPr>
            </w:pPr>
            <w:r w:rsidRPr="00931BFC">
              <w:rPr>
                <w:rFonts w:ascii="Arial" w:hAnsi="Arial" w:cs="Arial"/>
                <w:sz w:val="18"/>
                <w:szCs w:val="18"/>
              </w:rPr>
              <w:t>P: 1</w:t>
            </w:r>
          </w:p>
          <w:p w14:paraId="20B3F08F" w14:textId="77777777" w:rsidR="00957B61" w:rsidRDefault="00957B61" w:rsidP="00957B61">
            <w:pPr>
              <w:jc w:val="center"/>
              <w:rPr>
                <w:rFonts w:ascii="Arial" w:hAnsi="Arial" w:cs="Arial"/>
                <w:color w:val="000000" w:themeColor="text1"/>
                <w:sz w:val="18"/>
                <w:szCs w:val="18"/>
              </w:rPr>
            </w:pPr>
            <w:r w:rsidRPr="00931BFC">
              <w:rPr>
                <w:rFonts w:ascii="Arial" w:hAnsi="Arial" w:cs="Arial"/>
                <w:sz w:val="18"/>
                <w:szCs w:val="18"/>
              </w:rPr>
              <w:t>I: 1</w:t>
            </w:r>
          </w:p>
        </w:tc>
        <w:tc>
          <w:tcPr>
            <w:tcW w:w="2126" w:type="dxa"/>
          </w:tcPr>
          <w:p w14:paraId="32205C24" w14:textId="77777777" w:rsidR="00957B61" w:rsidRPr="00FF7E21" w:rsidRDefault="00957B61" w:rsidP="00957B61">
            <w:pPr>
              <w:jc w:val="center"/>
              <w:rPr>
                <w:rFonts w:ascii="Arial" w:hAnsi="Arial" w:cs="Arial"/>
                <w:sz w:val="18"/>
                <w:szCs w:val="18"/>
              </w:rPr>
            </w:pPr>
            <w:r w:rsidRPr="00931BFC">
              <w:rPr>
                <w:rFonts w:ascii="Arial" w:hAnsi="Arial" w:cs="Arial"/>
                <w:sz w:val="18"/>
                <w:szCs w:val="18"/>
              </w:rPr>
              <w:t>NA</w:t>
            </w:r>
          </w:p>
        </w:tc>
      </w:tr>
      <w:tr w:rsidR="00957B61" w:rsidRPr="004A02FD" w14:paraId="5A2FCE59" w14:textId="77777777" w:rsidTr="00AF2606">
        <w:tc>
          <w:tcPr>
            <w:tcW w:w="1733" w:type="dxa"/>
          </w:tcPr>
          <w:p w14:paraId="70B49673" w14:textId="1A5D3C7B" w:rsidR="00957B61" w:rsidRPr="00BC3F62" w:rsidRDefault="00957B61" w:rsidP="00957B61">
            <w:pPr>
              <w:rPr>
                <w:rFonts w:ascii="Arial" w:hAnsi="Arial" w:cs="Arial"/>
                <w:color w:val="000000" w:themeColor="text1"/>
                <w:sz w:val="18"/>
                <w:szCs w:val="18"/>
              </w:rPr>
            </w:pPr>
            <w:r w:rsidRPr="00BC3F62">
              <w:rPr>
                <w:rFonts w:ascii="Arial" w:hAnsi="Arial" w:cs="Arial"/>
                <w:color w:val="000000" w:themeColor="text1"/>
                <w:sz w:val="18"/>
                <w:szCs w:val="18"/>
              </w:rPr>
              <w:t>Sandborn Ph2</w:t>
            </w:r>
            <w:r>
              <w:rPr>
                <w:rFonts w:ascii="Arial" w:hAnsi="Arial" w:cs="Arial"/>
                <w:color w:val="000000" w:themeColor="text1"/>
                <w:sz w:val="18"/>
                <w:szCs w:val="18"/>
              </w:rPr>
              <w:fldChar w:fldCharType="begin">
                <w:fldData xml:space="preserve">PEVuZE5vdGU+PENpdGU+PEF1dGhvcj5TYW5kYm9ybjwvQXV0aG9yPjxZZWFyPjIwMjA8L1llYXI+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PEVuZE5vdGU+PENpdGU+PEF1dGhvcj5TYW5kYm9ybjwvQXV0aG9yPjxZZWFyPjIwMjA8L1llYXI+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18</w:t>
            </w:r>
            <w:r>
              <w:rPr>
                <w:rFonts w:ascii="Arial" w:hAnsi="Arial" w:cs="Arial"/>
                <w:color w:val="000000" w:themeColor="text1"/>
                <w:sz w:val="18"/>
                <w:szCs w:val="18"/>
              </w:rPr>
              <w:fldChar w:fldCharType="end"/>
            </w:r>
          </w:p>
          <w:p w14:paraId="07FA1AD3" w14:textId="366C3832" w:rsidR="00957B61" w:rsidRPr="00931BFC" w:rsidRDefault="00957B61" w:rsidP="00957B61">
            <w:pPr>
              <w:rPr>
                <w:rFonts w:ascii="Arial" w:hAnsi="Arial" w:cs="Arial"/>
                <w:color w:val="000000" w:themeColor="text1"/>
                <w:sz w:val="18"/>
                <w:szCs w:val="18"/>
              </w:rPr>
            </w:pPr>
          </w:p>
        </w:tc>
        <w:tc>
          <w:tcPr>
            <w:tcW w:w="1809" w:type="dxa"/>
          </w:tcPr>
          <w:p w14:paraId="20E3C7BA" w14:textId="77777777" w:rsidR="00957B61" w:rsidRDefault="00957B61" w:rsidP="00957B61">
            <w:pPr>
              <w:jc w:val="center"/>
              <w:rPr>
                <w:rFonts w:ascii="Arial" w:hAnsi="Arial" w:cs="Arial"/>
                <w:color w:val="000000" w:themeColor="text1"/>
                <w:sz w:val="18"/>
                <w:szCs w:val="18"/>
              </w:rPr>
            </w:pPr>
            <w:r>
              <w:rPr>
                <w:rFonts w:ascii="Arial" w:hAnsi="Arial" w:cs="Arial"/>
                <w:color w:val="000000" w:themeColor="text1"/>
                <w:sz w:val="18"/>
                <w:szCs w:val="18"/>
              </w:rPr>
              <w:t>P: 71.7</w:t>
            </w:r>
          </w:p>
          <w:p w14:paraId="5D71F173" w14:textId="77777777" w:rsidR="00957B61" w:rsidRDefault="00957B61" w:rsidP="00957B61">
            <w:pPr>
              <w:jc w:val="center"/>
              <w:rPr>
                <w:rFonts w:ascii="Arial" w:hAnsi="Arial" w:cs="Arial"/>
                <w:sz w:val="18"/>
                <w:szCs w:val="18"/>
              </w:rPr>
            </w:pPr>
            <w:r>
              <w:rPr>
                <w:rFonts w:ascii="Arial" w:hAnsi="Arial" w:cs="Arial"/>
                <w:color w:val="000000" w:themeColor="text1"/>
                <w:sz w:val="18"/>
                <w:szCs w:val="18"/>
              </w:rPr>
              <w:t>I: 62.5</w:t>
            </w:r>
          </w:p>
        </w:tc>
        <w:tc>
          <w:tcPr>
            <w:tcW w:w="2610" w:type="dxa"/>
          </w:tcPr>
          <w:p w14:paraId="7748C288" w14:textId="77777777" w:rsidR="00957B61" w:rsidRDefault="00957B61" w:rsidP="00957B61">
            <w:pPr>
              <w:jc w:val="center"/>
              <w:rPr>
                <w:rFonts w:ascii="Arial" w:hAnsi="Arial" w:cs="Arial"/>
                <w:color w:val="000000" w:themeColor="text1"/>
                <w:sz w:val="18"/>
                <w:szCs w:val="18"/>
              </w:rPr>
            </w:pPr>
            <w:r>
              <w:rPr>
                <w:rFonts w:ascii="Arial" w:hAnsi="Arial" w:cs="Arial"/>
                <w:color w:val="000000" w:themeColor="text1"/>
                <w:sz w:val="18"/>
                <w:szCs w:val="18"/>
              </w:rPr>
              <w:t>P: 8.7</w:t>
            </w:r>
          </w:p>
          <w:p w14:paraId="3D5BE1FA" w14:textId="77777777" w:rsidR="00957B61" w:rsidRDefault="00957B61" w:rsidP="00957B61">
            <w:pPr>
              <w:jc w:val="center"/>
              <w:rPr>
                <w:rFonts w:ascii="Arial" w:hAnsi="Arial" w:cs="Arial"/>
                <w:sz w:val="18"/>
                <w:szCs w:val="18"/>
              </w:rPr>
            </w:pPr>
            <w:r>
              <w:rPr>
                <w:rFonts w:ascii="Arial" w:hAnsi="Arial" w:cs="Arial"/>
                <w:color w:val="000000" w:themeColor="text1"/>
                <w:sz w:val="18"/>
                <w:szCs w:val="18"/>
              </w:rPr>
              <w:t>I: 7.1</w:t>
            </w:r>
          </w:p>
        </w:tc>
        <w:tc>
          <w:tcPr>
            <w:tcW w:w="1701" w:type="dxa"/>
          </w:tcPr>
          <w:p w14:paraId="08F9165B" w14:textId="77777777" w:rsidR="00957B61" w:rsidRDefault="00957B61" w:rsidP="00957B61">
            <w:pPr>
              <w:jc w:val="center"/>
              <w:rPr>
                <w:rFonts w:ascii="Arial" w:hAnsi="Arial" w:cs="Arial"/>
                <w:color w:val="000000" w:themeColor="text1"/>
                <w:sz w:val="18"/>
                <w:szCs w:val="18"/>
              </w:rPr>
            </w:pPr>
            <w:r>
              <w:rPr>
                <w:rFonts w:ascii="Arial" w:hAnsi="Arial" w:cs="Arial"/>
                <w:color w:val="000000" w:themeColor="text1"/>
                <w:sz w:val="18"/>
                <w:szCs w:val="18"/>
              </w:rPr>
              <w:t>P: 10.9</w:t>
            </w:r>
          </w:p>
          <w:p w14:paraId="56DB4F10" w14:textId="77777777" w:rsidR="00957B61" w:rsidRDefault="00957B61" w:rsidP="00957B61">
            <w:pPr>
              <w:jc w:val="center"/>
              <w:rPr>
                <w:rFonts w:ascii="Arial" w:hAnsi="Arial" w:cs="Arial"/>
                <w:sz w:val="18"/>
                <w:szCs w:val="18"/>
              </w:rPr>
            </w:pPr>
            <w:r>
              <w:rPr>
                <w:rFonts w:ascii="Arial" w:hAnsi="Arial" w:cs="Arial"/>
                <w:color w:val="000000" w:themeColor="text1"/>
                <w:sz w:val="18"/>
                <w:szCs w:val="18"/>
              </w:rPr>
              <w:t>I: 7.1</w:t>
            </w:r>
          </w:p>
        </w:tc>
        <w:tc>
          <w:tcPr>
            <w:tcW w:w="1440" w:type="dxa"/>
          </w:tcPr>
          <w:p w14:paraId="367506E2" w14:textId="77777777" w:rsidR="00957B61" w:rsidRDefault="00957B61" w:rsidP="00957B61">
            <w:pPr>
              <w:jc w:val="center"/>
              <w:rPr>
                <w:rFonts w:ascii="Arial" w:hAnsi="Arial" w:cs="Arial"/>
                <w:color w:val="000000" w:themeColor="text1"/>
                <w:sz w:val="18"/>
                <w:szCs w:val="18"/>
              </w:rPr>
            </w:pPr>
            <w:r>
              <w:rPr>
                <w:rFonts w:ascii="Arial" w:hAnsi="Arial" w:cs="Arial"/>
                <w:color w:val="000000" w:themeColor="text1"/>
                <w:sz w:val="18"/>
                <w:szCs w:val="18"/>
              </w:rPr>
              <w:t>P: 34.8</w:t>
            </w:r>
          </w:p>
          <w:p w14:paraId="4295DF6C" w14:textId="77777777" w:rsidR="00957B61" w:rsidRDefault="00957B61" w:rsidP="00957B61">
            <w:pPr>
              <w:jc w:val="center"/>
              <w:rPr>
                <w:rFonts w:ascii="Arial" w:hAnsi="Arial" w:cs="Arial"/>
                <w:sz w:val="18"/>
                <w:szCs w:val="18"/>
              </w:rPr>
            </w:pPr>
            <w:r>
              <w:rPr>
                <w:rFonts w:ascii="Arial" w:hAnsi="Arial" w:cs="Arial"/>
                <w:color w:val="000000" w:themeColor="text1"/>
                <w:sz w:val="18"/>
                <w:szCs w:val="18"/>
              </w:rPr>
              <w:t>I: 23.2</w:t>
            </w:r>
          </w:p>
        </w:tc>
        <w:tc>
          <w:tcPr>
            <w:tcW w:w="1530" w:type="dxa"/>
          </w:tcPr>
          <w:p w14:paraId="0AA90B7A" w14:textId="77777777" w:rsidR="00957B61" w:rsidRDefault="00957B61" w:rsidP="00957B61">
            <w:pPr>
              <w:jc w:val="center"/>
              <w:rPr>
                <w:rFonts w:ascii="Arial" w:hAnsi="Arial" w:cs="Arial"/>
                <w:color w:val="000000" w:themeColor="text1"/>
                <w:sz w:val="18"/>
                <w:szCs w:val="18"/>
              </w:rPr>
            </w:pPr>
            <w:r>
              <w:rPr>
                <w:rFonts w:ascii="Arial" w:hAnsi="Arial" w:cs="Arial"/>
                <w:color w:val="000000" w:themeColor="text1"/>
                <w:sz w:val="18"/>
                <w:szCs w:val="18"/>
              </w:rPr>
              <w:t>P: 4.3</w:t>
            </w:r>
          </w:p>
          <w:p w14:paraId="122A079D" w14:textId="77777777" w:rsidR="00957B61" w:rsidRDefault="00957B61" w:rsidP="00957B61">
            <w:pPr>
              <w:jc w:val="center"/>
              <w:rPr>
                <w:rFonts w:ascii="Arial" w:hAnsi="Arial" w:cs="Arial"/>
                <w:sz w:val="18"/>
                <w:szCs w:val="18"/>
              </w:rPr>
            </w:pPr>
            <w:r>
              <w:rPr>
                <w:rFonts w:ascii="Arial" w:hAnsi="Arial" w:cs="Arial"/>
                <w:color w:val="000000" w:themeColor="text1"/>
                <w:sz w:val="18"/>
                <w:szCs w:val="18"/>
              </w:rPr>
              <w:t>I: 3.6</w:t>
            </w:r>
          </w:p>
        </w:tc>
        <w:tc>
          <w:tcPr>
            <w:tcW w:w="2126" w:type="dxa"/>
          </w:tcPr>
          <w:p w14:paraId="7172BFAA" w14:textId="77777777" w:rsidR="00957B61" w:rsidRDefault="00957B61" w:rsidP="00957B61">
            <w:pPr>
              <w:jc w:val="center"/>
              <w:rPr>
                <w:rFonts w:ascii="Arial" w:hAnsi="Arial" w:cs="Arial"/>
                <w:sz w:val="18"/>
                <w:szCs w:val="18"/>
              </w:rPr>
            </w:pPr>
            <w:r w:rsidRPr="00FF7E21">
              <w:rPr>
                <w:rFonts w:ascii="Arial" w:hAnsi="Arial" w:cs="Arial"/>
                <w:sz w:val="18"/>
                <w:szCs w:val="18"/>
              </w:rPr>
              <w:t>NA</w:t>
            </w:r>
          </w:p>
        </w:tc>
      </w:tr>
      <w:tr w:rsidR="00195E06" w14:paraId="2571FF58" w14:textId="77777777" w:rsidTr="00AF2606">
        <w:tc>
          <w:tcPr>
            <w:tcW w:w="12949" w:type="dxa"/>
            <w:gridSpan w:val="7"/>
            <w:shd w:val="clear" w:color="auto" w:fill="FFFF00"/>
          </w:tcPr>
          <w:p w14:paraId="770C1441" w14:textId="77777777" w:rsidR="005A4F10" w:rsidRPr="00A05938" w:rsidRDefault="005A4F10" w:rsidP="00A47AB0">
            <w:pPr>
              <w:jc w:val="center"/>
              <w:rPr>
                <w:rFonts w:ascii="Arial" w:hAnsi="Arial" w:cs="Arial"/>
                <w:b/>
                <w:bCs/>
                <w:sz w:val="18"/>
                <w:szCs w:val="18"/>
              </w:rPr>
            </w:pPr>
            <w:r w:rsidRPr="00A05938">
              <w:rPr>
                <w:rFonts w:ascii="Arial" w:hAnsi="Arial" w:cs="Arial"/>
                <w:b/>
                <w:bCs/>
                <w:color w:val="000000" w:themeColor="text1"/>
                <w:sz w:val="18"/>
                <w:szCs w:val="18"/>
              </w:rPr>
              <w:lastRenderedPageBreak/>
              <w:t>FILGOTINIB</w:t>
            </w:r>
          </w:p>
        </w:tc>
      </w:tr>
      <w:tr w:rsidR="00195E06" w14:paraId="36490FD6" w14:textId="77777777" w:rsidTr="00AF2606">
        <w:tc>
          <w:tcPr>
            <w:tcW w:w="1733" w:type="dxa"/>
          </w:tcPr>
          <w:p w14:paraId="215DA504" w14:textId="06012341" w:rsidR="005A4F10" w:rsidRPr="00931BFC" w:rsidRDefault="005A4F10" w:rsidP="00A47AB0">
            <w:pPr>
              <w:rPr>
                <w:rFonts w:ascii="Arial" w:hAnsi="Arial" w:cs="Arial"/>
                <w:color w:val="000000" w:themeColor="text1"/>
                <w:sz w:val="18"/>
                <w:szCs w:val="18"/>
              </w:rPr>
            </w:pPr>
            <w:r>
              <w:rPr>
                <w:rFonts w:ascii="Arial" w:hAnsi="Arial" w:cs="Arial"/>
                <w:color w:val="000000" w:themeColor="text1"/>
                <w:sz w:val="18"/>
                <w:szCs w:val="18"/>
              </w:rPr>
              <w:t>SELECTION A+B</w:t>
            </w:r>
            <w:r w:rsidR="00957B61" w:rsidRPr="00957B61">
              <w:rPr>
                <w:rFonts w:ascii="Arial" w:hAnsi="Arial" w:cs="Arial"/>
                <w:color w:val="000000" w:themeColor="text1"/>
                <w:sz w:val="18"/>
                <w:szCs w:val="18"/>
              </w:rPr>
              <w:fldChar w:fldCharType="begin">
                <w:fldData xml:space="preserve">PEVuZE5vdGU+PENpdGU+PEF1dGhvcj5GZWFnYW48L0F1dGhvcj48WWVhcj4yMDIxPC9ZZWFyPjxS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</w:fldData>
              </w:fldChar>
            </w:r>
            <w:r w:rsidR="00957B61">
              <w:rPr>
                <w:rFonts w:ascii="Arial" w:hAnsi="Arial" w:cs="Arial"/>
                <w:color w:val="000000" w:themeColor="text1"/>
                <w:sz w:val="18"/>
                <w:szCs w:val="18"/>
              </w:rPr>
              <w:instrText xml:space="preserve"> ADDIN EN.CITE </w:instrText>
            </w:r>
            <w:r w:rsidR="00957B61">
              <w:rPr>
                <w:rFonts w:ascii="Arial" w:hAnsi="Arial" w:cs="Arial"/>
                <w:color w:val="000000" w:themeColor="text1"/>
                <w:sz w:val="18"/>
                <w:szCs w:val="18"/>
              </w:rPr>
              <w:fldChar w:fldCharType="begin">
                <w:fldData xml:space="preserve">PEVuZE5vdGU+PENpdGU+PEF1dGhvcj5GZWFnYW48L0F1dGhvcj48WWVhcj4yMDIxPC9ZZWFyPjxS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</w:fldData>
              </w:fldChar>
            </w:r>
            <w:r w:rsidR="00957B61">
              <w:rPr>
                <w:rFonts w:ascii="Arial" w:hAnsi="Arial" w:cs="Arial"/>
                <w:color w:val="000000" w:themeColor="text1"/>
                <w:sz w:val="18"/>
                <w:szCs w:val="18"/>
              </w:rPr>
              <w:instrText xml:space="preserve"> ADDIN EN.CITE.DATA </w:instrText>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end"/>
            </w:r>
            <w:r w:rsidR="00957B61" w:rsidRPr="00957B61">
              <w:rPr>
                <w:rFonts w:ascii="Arial" w:hAnsi="Arial" w:cs="Arial"/>
                <w:color w:val="000000" w:themeColor="text1"/>
                <w:sz w:val="18"/>
                <w:szCs w:val="18"/>
              </w:rPr>
            </w:r>
            <w:r w:rsidR="00957B61" w:rsidRPr="00957B61">
              <w:rPr>
                <w:rFonts w:ascii="Arial" w:hAnsi="Arial" w:cs="Arial"/>
                <w:color w:val="000000" w:themeColor="text1"/>
                <w:sz w:val="18"/>
                <w:szCs w:val="18"/>
              </w:rPr>
              <w:fldChar w:fldCharType="separate"/>
            </w:r>
            <w:r w:rsidR="00957B61" w:rsidRPr="00957B61">
              <w:rPr>
                <w:rFonts w:ascii="Arial" w:hAnsi="Arial" w:cs="Arial"/>
                <w:noProof/>
                <w:color w:val="000000" w:themeColor="text1"/>
                <w:sz w:val="18"/>
                <w:szCs w:val="18"/>
                <w:vertAlign w:val="superscript"/>
              </w:rPr>
              <w:t>19</w:t>
            </w:r>
            <w:r w:rsidR="00957B61" w:rsidRPr="00957B61">
              <w:rPr>
                <w:rFonts w:ascii="Arial" w:hAnsi="Arial" w:cs="Arial"/>
                <w:color w:val="000000" w:themeColor="text1"/>
                <w:sz w:val="18"/>
                <w:szCs w:val="18"/>
              </w:rPr>
              <w:fldChar w:fldCharType="end"/>
            </w:r>
          </w:p>
        </w:tc>
        <w:tc>
          <w:tcPr>
            <w:tcW w:w="1809" w:type="dxa"/>
          </w:tcPr>
          <w:p w14:paraId="20906053" w14:textId="77777777" w:rsidR="005A4F10" w:rsidRDefault="005A4F10" w:rsidP="00A47AB0">
            <w:pPr>
              <w:jc w:val="center"/>
              <w:rPr>
                <w:rFonts w:ascii="Arial" w:hAnsi="Arial" w:cs="Arial"/>
                <w:sz w:val="18"/>
                <w:szCs w:val="18"/>
              </w:rPr>
            </w:pPr>
            <w:r>
              <w:rPr>
                <w:rFonts w:ascii="Arial" w:hAnsi="Arial" w:cs="Arial"/>
                <w:sz w:val="18"/>
                <w:szCs w:val="18"/>
              </w:rPr>
              <w:t>P: 56.3</w:t>
            </w:r>
            <w:r>
              <w:rPr>
                <w:rFonts w:ascii="Arial" w:hAnsi="Arial" w:cs="Arial"/>
                <w:sz w:val="18"/>
                <w:szCs w:val="18"/>
              </w:rPr>
              <w:br/>
              <w:t>I: 53.6</w:t>
            </w:r>
          </w:p>
        </w:tc>
        <w:tc>
          <w:tcPr>
            <w:tcW w:w="2610" w:type="dxa"/>
          </w:tcPr>
          <w:p w14:paraId="5DCC09C5" w14:textId="77777777" w:rsidR="005A4F10" w:rsidRDefault="005A4F10" w:rsidP="00A47AB0">
            <w:pPr>
              <w:jc w:val="center"/>
              <w:rPr>
                <w:rFonts w:ascii="Arial" w:hAnsi="Arial" w:cs="Arial"/>
                <w:sz w:val="18"/>
                <w:szCs w:val="18"/>
              </w:rPr>
            </w:pPr>
            <w:r>
              <w:rPr>
                <w:rFonts w:ascii="Arial" w:hAnsi="Arial" w:cs="Arial"/>
                <w:sz w:val="18"/>
                <w:szCs w:val="18"/>
              </w:rPr>
              <w:t>P: 5.0</w:t>
            </w:r>
          </w:p>
          <w:p w14:paraId="779FBE8D" w14:textId="77777777" w:rsidR="005A4F10" w:rsidRDefault="005A4F10" w:rsidP="00A47AB0">
            <w:pPr>
              <w:jc w:val="center"/>
              <w:rPr>
                <w:rFonts w:ascii="Arial" w:hAnsi="Arial" w:cs="Arial"/>
                <w:sz w:val="18"/>
                <w:szCs w:val="18"/>
              </w:rPr>
            </w:pPr>
            <w:r>
              <w:rPr>
                <w:rFonts w:ascii="Arial" w:hAnsi="Arial" w:cs="Arial"/>
                <w:sz w:val="18"/>
                <w:szCs w:val="18"/>
              </w:rPr>
              <w:t>I: 4.5</w:t>
            </w:r>
          </w:p>
        </w:tc>
        <w:tc>
          <w:tcPr>
            <w:tcW w:w="1701" w:type="dxa"/>
          </w:tcPr>
          <w:p w14:paraId="465E2E51" w14:textId="77777777" w:rsidR="005A4F10" w:rsidRDefault="005A4F10" w:rsidP="00A47AB0">
            <w:pPr>
              <w:jc w:val="center"/>
              <w:rPr>
                <w:rFonts w:ascii="Arial" w:hAnsi="Arial" w:cs="Arial"/>
                <w:sz w:val="18"/>
                <w:szCs w:val="18"/>
              </w:rPr>
            </w:pPr>
            <w:r>
              <w:rPr>
                <w:rFonts w:ascii="Arial" w:hAnsi="Arial" w:cs="Arial"/>
                <w:sz w:val="18"/>
                <w:szCs w:val="18"/>
              </w:rPr>
              <w:t>P: 4.7</w:t>
            </w:r>
            <w:r>
              <w:rPr>
                <w:rFonts w:ascii="Arial" w:hAnsi="Arial" w:cs="Arial"/>
                <w:sz w:val="18"/>
                <w:szCs w:val="18"/>
              </w:rPr>
              <w:br/>
              <w:t>I: 4.3</w:t>
            </w:r>
          </w:p>
        </w:tc>
        <w:tc>
          <w:tcPr>
            <w:tcW w:w="1440" w:type="dxa"/>
          </w:tcPr>
          <w:p w14:paraId="2623C673" w14:textId="77777777" w:rsidR="005A4F10" w:rsidRDefault="005A4F10" w:rsidP="00A47AB0">
            <w:pPr>
              <w:jc w:val="center"/>
              <w:rPr>
                <w:rFonts w:ascii="Arial" w:hAnsi="Arial" w:cs="Arial"/>
                <w:sz w:val="18"/>
                <w:szCs w:val="18"/>
              </w:rPr>
            </w:pPr>
            <w:r>
              <w:rPr>
                <w:rFonts w:ascii="Arial" w:hAnsi="Arial" w:cs="Arial"/>
                <w:sz w:val="18"/>
                <w:szCs w:val="18"/>
              </w:rPr>
              <w:t>P: 14.0</w:t>
            </w:r>
            <w:r>
              <w:rPr>
                <w:rFonts w:ascii="Arial" w:hAnsi="Arial" w:cs="Arial"/>
                <w:sz w:val="18"/>
                <w:szCs w:val="18"/>
              </w:rPr>
              <w:br/>
              <w:t>I: 18.1</w:t>
            </w:r>
          </w:p>
        </w:tc>
        <w:tc>
          <w:tcPr>
            <w:tcW w:w="1530" w:type="dxa"/>
          </w:tcPr>
          <w:p w14:paraId="4580E844" w14:textId="77777777" w:rsidR="005A4F10" w:rsidRDefault="005A4F10" w:rsidP="00A47AB0">
            <w:pPr>
              <w:jc w:val="center"/>
              <w:rPr>
                <w:rFonts w:ascii="Arial" w:hAnsi="Arial" w:cs="Arial"/>
                <w:sz w:val="18"/>
                <w:szCs w:val="18"/>
              </w:rPr>
            </w:pPr>
            <w:r>
              <w:rPr>
                <w:rFonts w:ascii="Arial" w:hAnsi="Arial" w:cs="Arial"/>
                <w:sz w:val="18"/>
                <w:szCs w:val="18"/>
              </w:rPr>
              <w:t>P: 1.1</w:t>
            </w:r>
            <w:r>
              <w:rPr>
                <w:rFonts w:ascii="Arial" w:hAnsi="Arial" w:cs="Arial"/>
                <w:sz w:val="18"/>
                <w:szCs w:val="18"/>
              </w:rPr>
              <w:br/>
              <w:t>I: 0.6</w:t>
            </w:r>
          </w:p>
        </w:tc>
        <w:tc>
          <w:tcPr>
            <w:tcW w:w="2126" w:type="dxa"/>
          </w:tcPr>
          <w:p w14:paraId="7D5B6545" w14:textId="77777777" w:rsidR="005A4F10" w:rsidRDefault="005A4F10" w:rsidP="00A47AB0">
            <w:pPr>
              <w:jc w:val="center"/>
              <w:rPr>
                <w:rFonts w:ascii="Arial" w:hAnsi="Arial" w:cs="Arial"/>
                <w:sz w:val="18"/>
                <w:szCs w:val="18"/>
              </w:rPr>
            </w:pPr>
            <w:r>
              <w:rPr>
                <w:rFonts w:ascii="Arial" w:hAnsi="Arial" w:cs="Arial"/>
                <w:sz w:val="18"/>
                <w:szCs w:val="18"/>
              </w:rPr>
              <w:t>NA</w:t>
            </w:r>
          </w:p>
        </w:tc>
      </w:tr>
      <w:tr w:rsidR="00195E06" w14:paraId="6689C301" w14:textId="77777777" w:rsidTr="00AF2606">
        <w:tc>
          <w:tcPr>
            <w:tcW w:w="12949" w:type="dxa"/>
            <w:gridSpan w:val="7"/>
            <w:shd w:val="clear" w:color="auto" w:fill="FFFF00"/>
          </w:tcPr>
          <w:p w14:paraId="2BF163AE" w14:textId="77777777" w:rsidR="005A4F10" w:rsidRPr="00A05938" w:rsidRDefault="005A4F10" w:rsidP="00A47AB0">
            <w:pPr>
              <w:jc w:val="center"/>
              <w:rPr>
                <w:rFonts w:ascii="Arial" w:hAnsi="Arial" w:cs="Arial"/>
                <w:b/>
                <w:bCs/>
                <w:sz w:val="18"/>
                <w:szCs w:val="18"/>
              </w:rPr>
            </w:pPr>
            <w:r w:rsidRPr="00A05938">
              <w:rPr>
                <w:rFonts w:ascii="Arial" w:hAnsi="Arial" w:cs="Arial"/>
                <w:b/>
                <w:bCs/>
                <w:color w:val="000000" w:themeColor="text1"/>
                <w:sz w:val="18"/>
                <w:szCs w:val="18"/>
              </w:rPr>
              <w:t>OZANIMOD</w:t>
            </w:r>
          </w:p>
        </w:tc>
      </w:tr>
      <w:tr w:rsidR="00957B61" w14:paraId="2A991BA0" w14:textId="77777777" w:rsidTr="00AF2606">
        <w:tc>
          <w:tcPr>
            <w:tcW w:w="1733" w:type="dxa"/>
          </w:tcPr>
          <w:p w14:paraId="4E0AF16D" w14:textId="33022F12" w:rsidR="00957B61" w:rsidRPr="00931BFC" w:rsidRDefault="00957B61" w:rsidP="00957B61">
            <w:pPr>
              <w:rPr>
                <w:rFonts w:ascii="Arial" w:hAnsi="Arial" w:cs="Arial"/>
                <w:color w:val="000000" w:themeColor="text1"/>
                <w:sz w:val="18"/>
                <w:szCs w:val="18"/>
              </w:rPr>
            </w:pPr>
            <w:r>
              <w:rPr>
                <w:rFonts w:ascii="Arial" w:hAnsi="Arial" w:cs="Arial"/>
                <w:color w:val="000000" w:themeColor="text1"/>
                <w:sz w:val="18"/>
                <w:szCs w:val="18"/>
              </w:rPr>
              <w:t>TOUCHSTONE</w:t>
            </w:r>
            <w:r>
              <w:rPr>
                <w:rFonts w:ascii="Arial" w:hAnsi="Arial" w:cs="Arial"/>
                <w:color w:val="000000" w:themeColor="text1"/>
                <w:sz w:val="18"/>
                <w:szCs w:val="18"/>
              </w:rPr>
              <w:fldChar w:fldCharType="begin">
                <w:fldData xml:space="preserve">PEVuZE5vdGU+PENpdGU+PEF1dGhvcj5TYW5kYm9ybjwvQXV0aG9yPjxZZWFyPjIwMTY8L1llYXI+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PEVuZE5vdGU+PENpdGU+PEF1dGhvcj5TYW5kYm9ybjwvQXV0aG9yPjxZZWFyPjIwMTY8L1llYXI+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20</w:t>
            </w:r>
            <w:r>
              <w:rPr>
                <w:rFonts w:ascii="Arial" w:hAnsi="Arial" w:cs="Arial"/>
                <w:color w:val="000000" w:themeColor="text1"/>
                <w:sz w:val="18"/>
                <w:szCs w:val="18"/>
              </w:rPr>
              <w:fldChar w:fldCharType="end"/>
            </w:r>
          </w:p>
        </w:tc>
        <w:tc>
          <w:tcPr>
            <w:tcW w:w="1809" w:type="dxa"/>
          </w:tcPr>
          <w:p w14:paraId="14DCCA4D" w14:textId="77777777" w:rsidR="00957B61" w:rsidRDefault="00957B61" w:rsidP="00957B61">
            <w:pPr>
              <w:jc w:val="center"/>
              <w:rPr>
                <w:rFonts w:ascii="Arial" w:hAnsi="Arial" w:cs="Arial"/>
                <w:sz w:val="18"/>
                <w:szCs w:val="18"/>
              </w:rPr>
            </w:pPr>
            <w:r>
              <w:rPr>
                <w:rFonts w:ascii="Arial" w:hAnsi="Arial" w:cs="Arial"/>
                <w:sz w:val="18"/>
                <w:szCs w:val="18"/>
              </w:rPr>
              <w:t>P: 59</w:t>
            </w:r>
          </w:p>
          <w:p w14:paraId="7549AE6E" w14:textId="77777777" w:rsidR="00957B61" w:rsidRDefault="00957B61" w:rsidP="00957B61">
            <w:pPr>
              <w:jc w:val="center"/>
              <w:rPr>
                <w:rFonts w:ascii="Arial" w:hAnsi="Arial" w:cs="Arial"/>
                <w:sz w:val="18"/>
                <w:szCs w:val="18"/>
              </w:rPr>
            </w:pPr>
            <w:r>
              <w:rPr>
                <w:rFonts w:ascii="Arial" w:hAnsi="Arial" w:cs="Arial"/>
                <w:sz w:val="18"/>
                <w:szCs w:val="18"/>
              </w:rPr>
              <w:t>I: 51</w:t>
            </w:r>
          </w:p>
        </w:tc>
        <w:tc>
          <w:tcPr>
            <w:tcW w:w="2610" w:type="dxa"/>
          </w:tcPr>
          <w:p w14:paraId="26B5B696" w14:textId="77777777" w:rsidR="00957B61" w:rsidRDefault="00957B61" w:rsidP="00957B61">
            <w:pPr>
              <w:jc w:val="center"/>
              <w:rPr>
                <w:rFonts w:ascii="Arial" w:hAnsi="Arial" w:cs="Arial"/>
                <w:sz w:val="18"/>
                <w:szCs w:val="18"/>
              </w:rPr>
            </w:pPr>
            <w:r>
              <w:rPr>
                <w:rFonts w:ascii="Arial" w:hAnsi="Arial" w:cs="Arial"/>
                <w:sz w:val="18"/>
                <w:szCs w:val="18"/>
              </w:rPr>
              <w:t>P: 6</w:t>
            </w:r>
          </w:p>
          <w:p w14:paraId="242A5F74" w14:textId="77777777" w:rsidR="00957B61" w:rsidRDefault="00957B61" w:rsidP="00957B61">
            <w:pPr>
              <w:jc w:val="center"/>
              <w:rPr>
                <w:rFonts w:ascii="Arial" w:hAnsi="Arial" w:cs="Arial"/>
                <w:sz w:val="18"/>
                <w:szCs w:val="18"/>
              </w:rPr>
            </w:pPr>
            <w:r>
              <w:rPr>
                <w:rFonts w:ascii="Arial" w:hAnsi="Arial" w:cs="Arial"/>
                <w:sz w:val="18"/>
                <w:szCs w:val="18"/>
              </w:rPr>
              <w:t>I: 1</w:t>
            </w:r>
          </w:p>
        </w:tc>
        <w:tc>
          <w:tcPr>
            <w:tcW w:w="1701" w:type="dxa"/>
          </w:tcPr>
          <w:p w14:paraId="089C9925" w14:textId="77777777" w:rsidR="00957B61" w:rsidRDefault="00957B61" w:rsidP="00957B61">
            <w:pPr>
              <w:jc w:val="center"/>
              <w:rPr>
                <w:rFonts w:ascii="Arial" w:hAnsi="Arial" w:cs="Arial"/>
                <w:sz w:val="18"/>
                <w:szCs w:val="18"/>
              </w:rPr>
            </w:pPr>
            <w:r>
              <w:rPr>
                <w:rFonts w:ascii="Arial" w:hAnsi="Arial" w:cs="Arial"/>
                <w:sz w:val="18"/>
                <w:szCs w:val="18"/>
              </w:rPr>
              <w:t xml:space="preserve">P: </w:t>
            </w:r>
            <w:r w:rsidRPr="005F7363">
              <w:rPr>
                <w:rFonts w:ascii="Arial" w:hAnsi="Arial" w:cs="Arial"/>
                <w:sz w:val="18"/>
                <w:szCs w:val="18"/>
              </w:rPr>
              <w:t>9</w:t>
            </w:r>
          </w:p>
          <w:p w14:paraId="7AABD629" w14:textId="77777777" w:rsidR="00957B61" w:rsidRDefault="00957B61" w:rsidP="00957B61">
            <w:pPr>
              <w:jc w:val="center"/>
              <w:rPr>
                <w:rFonts w:ascii="Arial" w:hAnsi="Arial" w:cs="Arial"/>
                <w:sz w:val="18"/>
                <w:szCs w:val="18"/>
              </w:rPr>
            </w:pPr>
            <w:r>
              <w:rPr>
                <w:rFonts w:ascii="Arial" w:hAnsi="Arial" w:cs="Arial"/>
                <w:sz w:val="18"/>
                <w:szCs w:val="18"/>
              </w:rPr>
              <w:t>I: 4</w:t>
            </w:r>
          </w:p>
        </w:tc>
        <w:tc>
          <w:tcPr>
            <w:tcW w:w="1440" w:type="dxa"/>
          </w:tcPr>
          <w:p w14:paraId="2D43EC2A" w14:textId="77777777" w:rsidR="00957B61" w:rsidRDefault="00957B61" w:rsidP="00957B61">
            <w:pPr>
              <w:jc w:val="center"/>
              <w:rPr>
                <w:rFonts w:ascii="Arial" w:hAnsi="Arial" w:cs="Arial"/>
                <w:sz w:val="18"/>
                <w:szCs w:val="18"/>
              </w:rPr>
            </w:pPr>
            <w:r>
              <w:rPr>
                <w:rFonts w:ascii="Arial" w:hAnsi="Arial" w:cs="Arial"/>
                <w:sz w:val="18"/>
                <w:szCs w:val="18"/>
              </w:rPr>
              <w:t>NR</w:t>
            </w:r>
          </w:p>
        </w:tc>
        <w:tc>
          <w:tcPr>
            <w:tcW w:w="1530" w:type="dxa"/>
          </w:tcPr>
          <w:p w14:paraId="21C7D81C" w14:textId="77777777" w:rsidR="00957B61" w:rsidRDefault="00957B61" w:rsidP="00957B61">
            <w:pPr>
              <w:jc w:val="center"/>
              <w:rPr>
                <w:rFonts w:ascii="Arial" w:hAnsi="Arial" w:cs="Arial"/>
                <w:sz w:val="18"/>
                <w:szCs w:val="18"/>
              </w:rPr>
            </w:pPr>
            <w:r>
              <w:rPr>
                <w:rFonts w:ascii="Arial" w:hAnsi="Arial" w:cs="Arial"/>
                <w:sz w:val="18"/>
                <w:szCs w:val="18"/>
              </w:rPr>
              <w:t>NR</w:t>
            </w:r>
          </w:p>
        </w:tc>
        <w:tc>
          <w:tcPr>
            <w:tcW w:w="2126" w:type="dxa"/>
          </w:tcPr>
          <w:p w14:paraId="0ABA5D47" w14:textId="77777777" w:rsidR="00957B61" w:rsidRDefault="00957B61" w:rsidP="00957B61">
            <w:pPr>
              <w:jc w:val="center"/>
              <w:rPr>
                <w:rFonts w:ascii="Arial" w:hAnsi="Arial" w:cs="Arial"/>
                <w:sz w:val="18"/>
                <w:szCs w:val="18"/>
              </w:rPr>
            </w:pPr>
            <w:r>
              <w:rPr>
                <w:rFonts w:ascii="Arial" w:hAnsi="Arial" w:cs="Arial"/>
                <w:sz w:val="18"/>
                <w:szCs w:val="18"/>
              </w:rPr>
              <w:t>NA</w:t>
            </w:r>
          </w:p>
        </w:tc>
      </w:tr>
      <w:tr w:rsidR="00957B61" w14:paraId="1F2B50F4" w14:textId="77777777" w:rsidTr="00AF2606">
        <w:tc>
          <w:tcPr>
            <w:tcW w:w="1733" w:type="dxa"/>
            <w:shd w:val="clear" w:color="auto" w:fill="auto"/>
          </w:tcPr>
          <w:p w14:paraId="4EC590C2" w14:textId="521FAB5B" w:rsidR="00957B61" w:rsidRPr="00931BFC" w:rsidRDefault="00957B61" w:rsidP="00957B61">
            <w:pPr>
              <w:rPr>
                <w:rFonts w:ascii="Arial" w:hAnsi="Arial" w:cs="Arial"/>
                <w:color w:val="000000" w:themeColor="text1"/>
                <w:sz w:val="18"/>
                <w:szCs w:val="18"/>
              </w:rPr>
            </w:pPr>
            <w:r>
              <w:rPr>
                <w:rFonts w:ascii="Arial" w:hAnsi="Arial" w:cs="Arial"/>
                <w:color w:val="000000" w:themeColor="text1"/>
                <w:sz w:val="18"/>
                <w:szCs w:val="18"/>
              </w:rPr>
              <w:t>TRUE NORTH</w:t>
            </w:r>
            <w:r>
              <w:rPr>
                <w:rFonts w:ascii="Arial" w:hAnsi="Arial" w:cs="Arial"/>
                <w:color w:val="000000" w:themeColor="text1"/>
                <w:sz w:val="18"/>
                <w:szCs w:val="18"/>
              </w:rPr>
              <w:fldChar w:fldCharType="begin">
                <w:fldData xml:space="preserve">PEVuZE5vdGU+PENpdGU+PEF1dGhvcj5TYW5kYm9ybjwvQXV0aG9yPjxZZWFyPjIwMjE8L1llYXI+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PEVuZE5vdGU+PENpdGU+PEF1dGhvcj5TYW5kYm9ybjwvQXV0aG9yPjxZZWFyPjIwMjE8L1llYXI+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21</w:t>
            </w:r>
            <w:r>
              <w:rPr>
                <w:rFonts w:ascii="Arial" w:hAnsi="Arial" w:cs="Arial"/>
                <w:color w:val="000000" w:themeColor="text1"/>
                <w:sz w:val="18"/>
                <w:szCs w:val="18"/>
              </w:rPr>
              <w:fldChar w:fldCharType="end"/>
            </w:r>
          </w:p>
        </w:tc>
        <w:tc>
          <w:tcPr>
            <w:tcW w:w="1809" w:type="dxa"/>
            <w:shd w:val="clear" w:color="auto" w:fill="auto"/>
          </w:tcPr>
          <w:p w14:paraId="0C4F2ED5" w14:textId="77777777" w:rsidR="00957B61" w:rsidRDefault="00957B61" w:rsidP="00957B61">
            <w:pPr>
              <w:jc w:val="center"/>
              <w:rPr>
                <w:rFonts w:ascii="Arial" w:hAnsi="Arial" w:cs="Arial"/>
                <w:sz w:val="18"/>
                <w:szCs w:val="18"/>
              </w:rPr>
            </w:pPr>
            <w:r>
              <w:rPr>
                <w:rFonts w:ascii="Arial" w:hAnsi="Arial" w:cs="Arial"/>
                <w:sz w:val="18"/>
                <w:szCs w:val="18"/>
              </w:rPr>
              <w:t xml:space="preserve">P: </w:t>
            </w:r>
            <w:r w:rsidRPr="002B53F5">
              <w:rPr>
                <w:rFonts w:ascii="Arial" w:hAnsi="Arial" w:cs="Arial"/>
                <w:sz w:val="18"/>
                <w:szCs w:val="18"/>
              </w:rPr>
              <w:t>38</w:t>
            </w:r>
          </w:p>
          <w:p w14:paraId="54C45860" w14:textId="77777777" w:rsidR="00957B61" w:rsidRDefault="00957B61" w:rsidP="00957B61">
            <w:pPr>
              <w:jc w:val="center"/>
              <w:rPr>
                <w:rFonts w:ascii="Arial" w:hAnsi="Arial" w:cs="Arial"/>
                <w:sz w:val="18"/>
                <w:szCs w:val="18"/>
              </w:rPr>
            </w:pPr>
            <w:r>
              <w:rPr>
                <w:rFonts w:ascii="Arial" w:hAnsi="Arial" w:cs="Arial"/>
                <w:sz w:val="18"/>
                <w:szCs w:val="18"/>
              </w:rPr>
              <w:t>I: 40</w:t>
            </w:r>
          </w:p>
        </w:tc>
        <w:tc>
          <w:tcPr>
            <w:tcW w:w="2610" w:type="dxa"/>
            <w:shd w:val="clear" w:color="auto" w:fill="auto"/>
          </w:tcPr>
          <w:p w14:paraId="0B7F4128" w14:textId="77777777" w:rsidR="00957B61" w:rsidRDefault="00957B61" w:rsidP="00957B61">
            <w:pPr>
              <w:jc w:val="center"/>
              <w:rPr>
                <w:rFonts w:ascii="Arial" w:hAnsi="Arial" w:cs="Arial"/>
                <w:sz w:val="18"/>
                <w:szCs w:val="18"/>
              </w:rPr>
            </w:pPr>
            <w:r>
              <w:rPr>
                <w:rFonts w:ascii="Arial" w:hAnsi="Arial" w:cs="Arial"/>
                <w:sz w:val="18"/>
                <w:szCs w:val="18"/>
              </w:rPr>
              <w:t xml:space="preserve">P: </w:t>
            </w:r>
            <w:r w:rsidRPr="002B53F5">
              <w:rPr>
                <w:rFonts w:ascii="Arial" w:hAnsi="Arial" w:cs="Arial"/>
                <w:sz w:val="18"/>
                <w:szCs w:val="18"/>
              </w:rPr>
              <w:t>3.2</w:t>
            </w:r>
          </w:p>
          <w:p w14:paraId="2BF34CB0" w14:textId="77777777" w:rsidR="00957B61" w:rsidRDefault="00957B61" w:rsidP="00957B61">
            <w:pPr>
              <w:jc w:val="center"/>
              <w:rPr>
                <w:rFonts w:ascii="Arial" w:hAnsi="Arial" w:cs="Arial"/>
                <w:sz w:val="18"/>
                <w:szCs w:val="18"/>
              </w:rPr>
            </w:pPr>
            <w:r>
              <w:rPr>
                <w:rFonts w:ascii="Arial" w:hAnsi="Arial" w:cs="Arial"/>
                <w:sz w:val="18"/>
                <w:szCs w:val="18"/>
              </w:rPr>
              <w:t>I:</w:t>
            </w:r>
            <w:r w:rsidRPr="002B53F5">
              <w:rPr>
                <w:rFonts w:ascii="Arial" w:hAnsi="Arial" w:cs="Arial"/>
                <w:sz w:val="18"/>
                <w:szCs w:val="18"/>
              </w:rPr>
              <w:t xml:space="preserve"> 3.3</w:t>
            </w:r>
          </w:p>
        </w:tc>
        <w:tc>
          <w:tcPr>
            <w:tcW w:w="1701" w:type="dxa"/>
            <w:shd w:val="clear" w:color="auto" w:fill="auto"/>
          </w:tcPr>
          <w:p w14:paraId="2FD1B569" w14:textId="77777777" w:rsidR="00957B61" w:rsidRDefault="00957B61" w:rsidP="00957B61">
            <w:pPr>
              <w:jc w:val="center"/>
              <w:rPr>
                <w:rFonts w:ascii="Arial" w:hAnsi="Arial" w:cs="Arial"/>
                <w:sz w:val="18"/>
                <w:szCs w:val="18"/>
              </w:rPr>
            </w:pPr>
            <w:r>
              <w:rPr>
                <w:rFonts w:ascii="Arial" w:hAnsi="Arial" w:cs="Arial"/>
                <w:sz w:val="18"/>
                <w:szCs w:val="18"/>
              </w:rPr>
              <w:t>P: 3.2</w:t>
            </w:r>
          </w:p>
          <w:p w14:paraId="1B293CD6" w14:textId="77777777" w:rsidR="00957B61" w:rsidRDefault="00957B61" w:rsidP="00957B61">
            <w:pPr>
              <w:jc w:val="center"/>
              <w:rPr>
                <w:rFonts w:ascii="Arial" w:hAnsi="Arial" w:cs="Arial"/>
                <w:sz w:val="18"/>
                <w:szCs w:val="18"/>
              </w:rPr>
            </w:pPr>
            <w:r>
              <w:rPr>
                <w:rFonts w:ascii="Arial" w:hAnsi="Arial" w:cs="Arial"/>
                <w:sz w:val="18"/>
                <w:szCs w:val="18"/>
              </w:rPr>
              <w:t>I:</w:t>
            </w:r>
            <w:r w:rsidRPr="002B53F5">
              <w:rPr>
                <w:rFonts w:ascii="Arial" w:hAnsi="Arial" w:cs="Arial"/>
                <w:sz w:val="18"/>
                <w:szCs w:val="18"/>
              </w:rPr>
              <w:t xml:space="preserve"> 4.0</w:t>
            </w:r>
          </w:p>
        </w:tc>
        <w:tc>
          <w:tcPr>
            <w:tcW w:w="1440" w:type="dxa"/>
            <w:shd w:val="clear" w:color="auto" w:fill="auto"/>
          </w:tcPr>
          <w:p w14:paraId="180FA05B" w14:textId="77777777" w:rsidR="00957B61" w:rsidRDefault="00957B61" w:rsidP="00957B61">
            <w:pPr>
              <w:jc w:val="center"/>
              <w:rPr>
                <w:rFonts w:ascii="Arial" w:hAnsi="Arial" w:cs="Arial"/>
                <w:sz w:val="18"/>
                <w:szCs w:val="18"/>
              </w:rPr>
            </w:pPr>
            <w:r>
              <w:rPr>
                <w:rFonts w:ascii="Arial" w:hAnsi="Arial" w:cs="Arial"/>
                <w:sz w:val="18"/>
                <w:szCs w:val="18"/>
              </w:rPr>
              <w:t xml:space="preserve">P: </w:t>
            </w:r>
            <w:r w:rsidRPr="002B53F5">
              <w:rPr>
                <w:rFonts w:ascii="Arial" w:hAnsi="Arial" w:cs="Arial"/>
                <w:sz w:val="18"/>
                <w:szCs w:val="18"/>
              </w:rPr>
              <w:t>11.6</w:t>
            </w:r>
          </w:p>
          <w:p w14:paraId="2A8788E5" w14:textId="77777777" w:rsidR="00957B61" w:rsidRDefault="00957B61" w:rsidP="00957B61">
            <w:pPr>
              <w:jc w:val="center"/>
              <w:rPr>
                <w:rFonts w:ascii="Arial" w:hAnsi="Arial" w:cs="Arial"/>
                <w:sz w:val="18"/>
                <w:szCs w:val="18"/>
              </w:rPr>
            </w:pPr>
            <w:r>
              <w:rPr>
                <w:rFonts w:ascii="Arial" w:hAnsi="Arial" w:cs="Arial"/>
                <w:sz w:val="18"/>
                <w:szCs w:val="18"/>
              </w:rPr>
              <w:t xml:space="preserve">I: </w:t>
            </w:r>
            <w:r w:rsidRPr="002B53F5">
              <w:rPr>
                <w:rFonts w:ascii="Arial" w:hAnsi="Arial" w:cs="Arial"/>
                <w:sz w:val="18"/>
                <w:szCs w:val="18"/>
              </w:rPr>
              <w:t>10.7</w:t>
            </w:r>
          </w:p>
        </w:tc>
        <w:tc>
          <w:tcPr>
            <w:tcW w:w="1530" w:type="dxa"/>
            <w:shd w:val="clear" w:color="auto" w:fill="auto"/>
          </w:tcPr>
          <w:p w14:paraId="2C9B77C2" w14:textId="77777777" w:rsidR="00957B61" w:rsidRDefault="00957B61" w:rsidP="00957B61">
            <w:pPr>
              <w:jc w:val="center"/>
              <w:rPr>
                <w:rFonts w:ascii="Arial" w:hAnsi="Arial" w:cs="Arial"/>
                <w:sz w:val="18"/>
                <w:szCs w:val="18"/>
              </w:rPr>
            </w:pPr>
            <w:r>
              <w:rPr>
                <w:rFonts w:ascii="Arial" w:hAnsi="Arial" w:cs="Arial"/>
                <w:sz w:val="18"/>
                <w:szCs w:val="18"/>
              </w:rPr>
              <w:t>P: 0.5</w:t>
            </w:r>
          </w:p>
          <w:p w14:paraId="634E1AA7" w14:textId="77777777" w:rsidR="00957B61" w:rsidRDefault="00957B61" w:rsidP="00957B61">
            <w:pPr>
              <w:jc w:val="center"/>
              <w:rPr>
                <w:rFonts w:ascii="Arial" w:hAnsi="Arial" w:cs="Arial"/>
                <w:sz w:val="18"/>
                <w:szCs w:val="18"/>
              </w:rPr>
            </w:pPr>
            <w:r>
              <w:rPr>
                <w:rFonts w:ascii="Arial" w:hAnsi="Arial" w:cs="Arial"/>
                <w:sz w:val="18"/>
                <w:szCs w:val="18"/>
              </w:rPr>
              <w:t>I: 0.9</w:t>
            </w:r>
          </w:p>
        </w:tc>
        <w:tc>
          <w:tcPr>
            <w:tcW w:w="2126" w:type="dxa"/>
            <w:shd w:val="clear" w:color="auto" w:fill="auto"/>
          </w:tcPr>
          <w:p w14:paraId="466155F4" w14:textId="77777777" w:rsidR="00957B61" w:rsidRDefault="00957B61" w:rsidP="00957B61">
            <w:pPr>
              <w:jc w:val="center"/>
              <w:rPr>
                <w:rFonts w:ascii="Arial" w:hAnsi="Arial" w:cs="Arial"/>
                <w:sz w:val="18"/>
                <w:szCs w:val="18"/>
              </w:rPr>
            </w:pPr>
            <w:r>
              <w:rPr>
                <w:rFonts w:ascii="Arial" w:hAnsi="Arial" w:cs="Arial"/>
                <w:sz w:val="18"/>
                <w:szCs w:val="18"/>
              </w:rPr>
              <w:t>N/A</w:t>
            </w:r>
          </w:p>
        </w:tc>
      </w:tr>
      <w:tr w:rsidR="00195E06" w14:paraId="6F65D177" w14:textId="77777777" w:rsidTr="00AF2606">
        <w:tc>
          <w:tcPr>
            <w:tcW w:w="12949" w:type="dxa"/>
            <w:gridSpan w:val="7"/>
            <w:shd w:val="clear" w:color="auto" w:fill="FFFF00"/>
          </w:tcPr>
          <w:p w14:paraId="5BCD55EA" w14:textId="77777777" w:rsidR="005A4F10" w:rsidRPr="00A05938" w:rsidRDefault="005A4F10" w:rsidP="00A47AB0">
            <w:pPr>
              <w:jc w:val="center"/>
              <w:rPr>
                <w:rFonts w:ascii="Arial" w:hAnsi="Arial" w:cs="Arial"/>
                <w:b/>
                <w:bCs/>
                <w:sz w:val="18"/>
                <w:szCs w:val="18"/>
              </w:rPr>
            </w:pPr>
            <w:r w:rsidRPr="00A05938">
              <w:rPr>
                <w:rFonts w:ascii="Arial" w:hAnsi="Arial" w:cs="Arial"/>
                <w:b/>
                <w:bCs/>
                <w:sz w:val="18"/>
                <w:szCs w:val="18"/>
              </w:rPr>
              <w:t>ETRASIMOD</w:t>
            </w:r>
          </w:p>
        </w:tc>
      </w:tr>
      <w:tr w:rsidR="00957B61" w14:paraId="5EA32595" w14:textId="77777777" w:rsidTr="00AF2606">
        <w:tc>
          <w:tcPr>
            <w:tcW w:w="1733" w:type="dxa"/>
          </w:tcPr>
          <w:p w14:paraId="3021ABCE" w14:textId="68168684" w:rsidR="00957B61" w:rsidRPr="00931BFC" w:rsidRDefault="00957B61" w:rsidP="00957B61">
            <w:pPr>
              <w:rPr>
                <w:rFonts w:ascii="Arial" w:hAnsi="Arial" w:cs="Arial"/>
                <w:color w:val="000000" w:themeColor="text1"/>
                <w:sz w:val="18"/>
                <w:szCs w:val="18"/>
              </w:rPr>
            </w:pPr>
            <w:r w:rsidRPr="00AE6310">
              <w:rPr>
                <w:rFonts w:ascii="Arial" w:hAnsi="Arial" w:cs="Arial"/>
                <w:color w:val="000000" w:themeColor="text1"/>
                <w:sz w:val="18"/>
                <w:szCs w:val="18"/>
              </w:rPr>
              <w:t>OASIS</w:t>
            </w:r>
            <w:r>
              <w:rPr>
                <w:rFonts w:ascii="Arial" w:hAnsi="Arial" w:cs="Arial"/>
                <w:color w:val="000000" w:themeColor="text1"/>
                <w:sz w:val="18"/>
                <w:szCs w:val="18"/>
              </w:rPr>
              <w:fldChar w:fldCharType="begin">
                <w:fldData xml:space="preserve">PEVuZE5vdGU+PENpdGU+PEF1dGhvcj5TYW5kYm9ybjwvQXV0aG9yPjxZZWFyPjIwMjA8L1llYXI+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PEVuZE5vdGU+PENpdGU+PEF1dGhvcj5TYW5kYm9ybjwvQXV0aG9yPjxZZWFyPjIwMjA8L1llYXI+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22</w:t>
            </w:r>
            <w:r>
              <w:rPr>
                <w:rFonts w:ascii="Arial" w:hAnsi="Arial" w:cs="Arial"/>
                <w:color w:val="000000" w:themeColor="text1"/>
                <w:sz w:val="18"/>
                <w:szCs w:val="18"/>
              </w:rPr>
              <w:fldChar w:fldCharType="end"/>
            </w:r>
          </w:p>
        </w:tc>
        <w:tc>
          <w:tcPr>
            <w:tcW w:w="1809" w:type="dxa"/>
          </w:tcPr>
          <w:p w14:paraId="16C8D521" w14:textId="77777777" w:rsidR="00957B61" w:rsidRDefault="00957B61" w:rsidP="00957B61">
            <w:pPr>
              <w:jc w:val="center"/>
              <w:rPr>
                <w:rFonts w:ascii="Arial" w:hAnsi="Arial" w:cs="Arial"/>
                <w:sz w:val="18"/>
                <w:szCs w:val="18"/>
              </w:rPr>
            </w:pPr>
            <w:r>
              <w:rPr>
                <w:rFonts w:ascii="Arial" w:hAnsi="Arial" w:cs="Arial"/>
                <w:sz w:val="18"/>
                <w:szCs w:val="18"/>
              </w:rPr>
              <w:t>P: 50</w:t>
            </w:r>
          </w:p>
          <w:p w14:paraId="31A51DEB" w14:textId="77777777" w:rsidR="00957B61" w:rsidRDefault="00957B61" w:rsidP="00957B61">
            <w:pPr>
              <w:jc w:val="center"/>
              <w:rPr>
                <w:rFonts w:ascii="Arial" w:hAnsi="Arial" w:cs="Arial"/>
                <w:sz w:val="18"/>
                <w:szCs w:val="18"/>
              </w:rPr>
            </w:pPr>
            <w:r>
              <w:rPr>
                <w:rFonts w:ascii="Arial" w:hAnsi="Arial" w:cs="Arial"/>
                <w:sz w:val="18"/>
                <w:szCs w:val="18"/>
              </w:rPr>
              <w:t>I:</w:t>
            </w:r>
            <w:r>
              <w:t xml:space="preserve"> </w:t>
            </w:r>
            <w:r w:rsidRPr="009477B4">
              <w:rPr>
                <w:rFonts w:ascii="Arial" w:hAnsi="Arial" w:cs="Arial"/>
                <w:sz w:val="18"/>
                <w:szCs w:val="18"/>
              </w:rPr>
              <w:t>56</w:t>
            </w:r>
          </w:p>
        </w:tc>
        <w:tc>
          <w:tcPr>
            <w:tcW w:w="2610" w:type="dxa"/>
          </w:tcPr>
          <w:p w14:paraId="26798C6D" w14:textId="77777777" w:rsidR="00957B61" w:rsidRDefault="00957B61" w:rsidP="00957B61">
            <w:pPr>
              <w:jc w:val="center"/>
              <w:rPr>
                <w:rFonts w:ascii="Arial" w:hAnsi="Arial" w:cs="Arial"/>
                <w:sz w:val="18"/>
                <w:szCs w:val="18"/>
              </w:rPr>
            </w:pPr>
            <w:r>
              <w:rPr>
                <w:rFonts w:ascii="Arial" w:hAnsi="Arial" w:cs="Arial"/>
                <w:sz w:val="18"/>
                <w:szCs w:val="18"/>
              </w:rPr>
              <w:t>P: 0</w:t>
            </w:r>
          </w:p>
          <w:p w14:paraId="200CF316" w14:textId="77777777" w:rsidR="00957B61" w:rsidRDefault="00957B61" w:rsidP="00957B61">
            <w:pPr>
              <w:jc w:val="center"/>
              <w:rPr>
                <w:rFonts w:ascii="Arial" w:hAnsi="Arial" w:cs="Arial"/>
                <w:sz w:val="18"/>
                <w:szCs w:val="18"/>
              </w:rPr>
            </w:pPr>
            <w:r>
              <w:rPr>
                <w:rFonts w:ascii="Arial" w:hAnsi="Arial" w:cs="Arial"/>
                <w:sz w:val="18"/>
                <w:szCs w:val="18"/>
              </w:rPr>
              <w:t xml:space="preserve">I: </w:t>
            </w:r>
            <w:r w:rsidRPr="009477B4">
              <w:rPr>
                <w:rFonts w:ascii="Arial" w:hAnsi="Arial" w:cs="Arial"/>
                <w:sz w:val="18"/>
                <w:szCs w:val="18"/>
              </w:rPr>
              <w:t>8.0</w:t>
            </w:r>
          </w:p>
        </w:tc>
        <w:tc>
          <w:tcPr>
            <w:tcW w:w="1701" w:type="dxa"/>
          </w:tcPr>
          <w:p w14:paraId="2BD66364" w14:textId="77777777" w:rsidR="00957B61" w:rsidRDefault="00957B61" w:rsidP="00957B61">
            <w:pPr>
              <w:jc w:val="center"/>
              <w:rPr>
                <w:rFonts w:ascii="Arial" w:hAnsi="Arial" w:cs="Arial"/>
                <w:sz w:val="18"/>
                <w:szCs w:val="18"/>
              </w:rPr>
            </w:pPr>
            <w:r>
              <w:rPr>
                <w:rFonts w:ascii="Arial" w:hAnsi="Arial" w:cs="Arial"/>
                <w:sz w:val="18"/>
                <w:szCs w:val="18"/>
              </w:rPr>
              <w:t xml:space="preserve">P: </w:t>
            </w:r>
            <w:r w:rsidRPr="009477B4">
              <w:rPr>
                <w:rFonts w:ascii="Arial" w:hAnsi="Arial" w:cs="Arial"/>
                <w:sz w:val="18"/>
                <w:szCs w:val="18"/>
              </w:rPr>
              <w:t>11.1</w:t>
            </w:r>
          </w:p>
          <w:p w14:paraId="5AAFC958" w14:textId="77777777" w:rsidR="00957B61" w:rsidRDefault="00957B61" w:rsidP="00957B61">
            <w:pPr>
              <w:jc w:val="center"/>
              <w:rPr>
                <w:rFonts w:ascii="Arial" w:hAnsi="Arial" w:cs="Arial"/>
                <w:sz w:val="18"/>
                <w:szCs w:val="18"/>
              </w:rPr>
            </w:pPr>
            <w:r>
              <w:rPr>
                <w:rFonts w:ascii="Arial" w:hAnsi="Arial" w:cs="Arial"/>
                <w:sz w:val="18"/>
                <w:szCs w:val="18"/>
              </w:rPr>
              <w:t>I: 0</w:t>
            </w:r>
          </w:p>
        </w:tc>
        <w:tc>
          <w:tcPr>
            <w:tcW w:w="1440" w:type="dxa"/>
          </w:tcPr>
          <w:p w14:paraId="24CC22E4" w14:textId="77777777" w:rsidR="00957B61" w:rsidRDefault="00957B61" w:rsidP="00957B61">
            <w:pPr>
              <w:jc w:val="center"/>
              <w:rPr>
                <w:rFonts w:ascii="Arial" w:hAnsi="Arial" w:cs="Arial"/>
                <w:sz w:val="18"/>
                <w:szCs w:val="18"/>
              </w:rPr>
            </w:pPr>
            <w:r>
              <w:rPr>
                <w:rFonts w:ascii="Arial" w:hAnsi="Arial" w:cs="Arial"/>
                <w:sz w:val="18"/>
                <w:szCs w:val="18"/>
              </w:rPr>
              <w:t>NR</w:t>
            </w:r>
          </w:p>
        </w:tc>
        <w:tc>
          <w:tcPr>
            <w:tcW w:w="1530" w:type="dxa"/>
          </w:tcPr>
          <w:p w14:paraId="46634A36" w14:textId="77777777" w:rsidR="00957B61" w:rsidRDefault="00957B61" w:rsidP="00957B61">
            <w:pPr>
              <w:jc w:val="center"/>
              <w:rPr>
                <w:rFonts w:ascii="Arial" w:hAnsi="Arial" w:cs="Arial"/>
                <w:sz w:val="18"/>
                <w:szCs w:val="18"/>
              </w:rPr>
            </w:pPr>
            <w:r>
              <w:rPr>
                <w:rFonts w:ascii="Arial" w:hAnsi="Arial" w:cs="Arial"/>
                <w:sz w:val="18"/>
                <w:szCs w:val="18"/>
              </w:rPr>
              <w:t>P: 0</w:t>
            </w:r>
          </w:p>
          <w:p w14:paraId="6A22DB19" w14:textId="77777777" w:rsidR="00957B61" w:rsidRDefault="00957B61" w:rsidP="00957B61">
            <w:pPr>
              <w:jc w:val="center"/>
              <w:rPr>
                <w:rFonts w:ascii="Arial" w:hAnsi="Arial" w:cs="Arial"/>
                <w:sz w:val="18"/>
                <w:szCs w:val="18"/>
              </w:rPr>
            </w:pPr>
            <w:r>
              <w:rPr>
                <w:rFonts w:ascii="Arial" w:hAnsi="Arial" w:cs="Arial"/>
                <w:sz w:val="18"/>
                <w:szCs w:val="18"/>
              </w:rPr>
              <w:t>I: 0</w:t>
            </w:r>
          </w:p>
        </w:tc>
        <w:tc>
          <w:tcPr>
            <w:tcW w:w="2126" w:type="dxa"/>
          </w:tcPr>
          <w:p w14:paraId="563C33FC" w14:textId="77777777" w:rsidR="00957B61" w:rsidRDefault="00957B61" w:rsidP="00957B61">
            <w:pPr>
              <w:jc w:val="center"/>
              <w:rPr>
                <w:rFonts w:ascii="Arial" w:hAnsi="Arial" w:cs="Arial"/>
                <w:sz w:val="18"/>
                <w:szCs w:val="18"/>
              </w:rPr>
            </w:pPr>
            <w:r>
              <w:rPr>
                <w:rFonts w:ascii="Arial" w:hAnsi="Arial" w:cs="Arial"/>
                <w:sz w:val="18"/>
                <w:szCs w:val="18"/>
              </w:rPr>
              <w:t>NA</w:t>
            </w:r>
          </w:p>
        </w:tc>
      </w:tr>
      <w:tr w:rsidR="00957B61" w14:paraId="7A6857A2" w14:textId="77777777" w:rsidTr="00AF2606">
        <w:tc>
          <w:tcPr>
            <w:tcW w:w="1733" w:type="dxa"/>
          </w:tcPr>
          <w:p w14:paraId="33E5B992" w14:textId="13E1EE95" w:rsidR="00957B61" w:rsidRPr="00931BFC" w:rsidRDefault="00957B61" w:rsidP="00957B61">
            <w:pPr>
              <w:rPr>
                <w:rFonts w:ascii="Arial" w:hAnsi="Arial" w:cs="Arial"/>
                <w:color w:val="000000" w:themeColor="text1"/>
                <w:sz w:val="18"/>
                <w:szCs w:val="18"/>
              </w:rPr>
            </w:pPr>
            <w:r w:rsidRPr="00AE6310">
              <w:rPr>
                <w:rFonts w:ascii="Arial" w:hAnsi="Arial" w:cs="Arial"/>
                <w:color w:val="000000" w:themeColor="text1"/>
                <w:sz w:val="18"/>
                <w:szCs w:val="18"/>
              </w:rPr>
              <w:t>ELEVATE 12</w:t>
            </w:r>
            <w:r>
              <w:rPr>
                <w:rFonts w:ascii="Arial" w:hAnsi="Arial" w:cs="Arial"/>
                <w:color w:val="000000" w:themeColor="text1"/>
                <w:sz w:val="18"/>
                <w:szCs w:val="18"/>
              </w:rPr>
              <w:fldChar w:fldCharType="begin">
                <w:fldData xml:space="preserve">PEVuZE5vdGU+PENpdGU+PEF1dGhvcj5TYW5kYm9ybjwvQXV0aG9yPjxZZWFyPjIwMjM8L1llYXI+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==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PEVuZE5vdGU+PENpdGU+PEF1dGhvcj5TYW5kYm9ybjwvQXV0aG9yPjxZZWFyPjIwMjM8L1llYXI+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==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23</w:t>
            </w:r>
            <w:r>
              <w:rPr>
                <w:rFonts w:ascii="Arial" w:hAnsi="Arial" w:cs="Arial"/>
                <w:color w:val="000000" w:themeColor="text1"/>
                <w:sz w:val="18"/>
                <w:szCs w:val="18"/>
              </w:rPr>
              <w:fldChar w:fldCharType="end"/>
            </w:r>
          </w:p>
        </w:tc>
        <w:tc>
          <w:tcPr>
            <w:tcW w:w="1809" w:type="dxa"/>
          </w:tcPr>
          <w:p w14:paraId="0F0CD3DC" w14:textId="77777777" w:rsidR="00957B61" w:rsidRDefault="00957B61" w:rsidP="00957B61">
            <w:pPr>
              <w:jc w:val="center"/>
              <w:rPr>
                <w:rFonts w:ascii="Arial" w:hAnsi="Arial" w:cs="Arial"/>
                <w:sz w:val="18"/>
                <w:szCs w:val="18"/>
              </w:rPr>
            </w:pPr>
            <w:r>
              <w:rPr>
                <w:rFonts w:ascii="Arial" w:hAnsi="Arial" w:cs="Arial"/>
                <w:sz w:val="18"/>
                <w:szCs w:val="18"/>
              </w:rPr>
              <w:t>P: 47</w:t>
            </w:r>
          </w:p>
          <w:p w14:paraId="7A284CC6" w14:textId="77777777" w:rsidR="00957B61" w:rsidRDefault="00957B61" w:rsidP="00957B61">
            <w:pPr>
              <w:jc w:val="center"/>
              <w:rPr>
                <w:rFonts w:ascii="Arial" w:hAnsi="Arial" w:cs="Arial"/>
                <w:sz w:val="18"/>
                <w:szCs w:val="18"/>
              </w:rPr>
            </w:pPr>
            <w:r>
              <w:rPr>
                <w:rFonts w:ascii="Arial" w:hAnsi="Arial" w:cs="Arial"/>
                <w:sz w:val="18"/>
                <w:szCs w:val="18"/>
              </w:rPr>
              <w:t>I: 47</w:t>
            </w:r>
          </w:p>
        </w:tc>
        <w:tc>
          <w:tcPr>
            <w:tcW w:w="2610" w:type="dxa"/>
          </w:tcPr>
          <w:p w14:paraId="77164E6C" w14:textId="77777777" w:rsidR="00957B61" w:rsidRDefault="00957B61" w:rsidP="00957B61">
            <w:pPr>
              <w:jc w:val="center"/>
              <w:rPr>
                <w:rFonts w:ascii="Arial" w:hAnsi="Arial" w:cs="Arial"/>
                <w:sz w:val="18"/>
                <w:szCs w:val="18"/>
              </w:rPr>
            </w:pPr>
            <w:r>
              <w:rPr>
                <w:rFonts w:ascii="Arial" w:hAnsi="Arial" w:cs="Arial"/>
                <w:sz w:val="18"/>
                <w:szCs w:val="18"/>
              </w:rPr>
              <w:t>P: 1</w:t>
            </w:r>
          </w:p>
          <w:p w14:paraId="2DCB873D" w14:textId="77777777" w:rsidR="00957B61" w:rsidRDefault="00957B61" w:rsidP="00957B61">
            <w:pPr>
              <w:jc w:val="center"/>
              <w:rPr>
                <w:rFonts w:ascii="Arial" w:hAnsi="Arial" w:cs="Arial"/>
                <w:sz w:val="18"/>
                <w:szCs w:val="18"/>
              </w:rPr>
            </w:pPr>
            <w:r>
              <w:rPr>
                <w:rFonts w:ascii="Arial" w:hAnsi="Arial" w:cs="Arial"/>
                <w:sz w:val="18"/>
                <w:szCs w:val="18"/>
              </w:rPr>
              <w:t>I: 5</w:t>
            </w:r>
          </w:p>
        </w:tc>
        <w:tc>
          <w:tcPr>
            <w:tcW w:w="1701" w:type="dxa"/>
          </w:tcPr>
          <w:p w14:paraId="740FE854" w14:textId="77777777" w:rsidR="00957B61" w:rsidRDefault="00957B61" w:rsidP="00957B61">
            <w:pPr>
              <w:jc w:val="center"/>
              <w:rPr>
                <w:rFonts w:ascii="Arial" w:hAnsi="Arial" w:cs="Arial"/>
                <w:sz w:val="18"/>
                <w:szCs w:val="18"/>
              </w:rPr>
            </w:pPr>
            <w:r>
              <w:rPr>
                <w:rFonts w:ascii="Arial" w:hAnsi="Arial" w:cs="Arial"/>
                <w:sz w:val="18"/>
                <w:szCs w:val="18"/>
              </w:rPr>
              <w:t>P: 2</w:t>
            </w:r>
          </w:p>
          <w:p w14:paraId="2150CF0F" w14:textId="77777777" w:rsidR="00957B61" w:rsidRDefault="00957B61" w:rsidP="00957B61">
            <w:pPr>
              <w:jc w:val="center"/>
              <w:rPr>
                <w:rFonts w:ascii="Arial" w:hAnsi="Arial" w:cs="Arial"/>
                <w:sz w:val="18"/>
                <w:szCs w:val="18"/>
              </w:rPr>
            </w:pPr>
            <w:r>
              <w:rPr>
                <w:rFonts w:ascii="Arial" w:hAnsi="Arial" w:cs="Arial"/>
                <w:sz w:val="18"/>
                <w:szCs w:val="18"/>
              </w:rPr>
              <w:t>I: 3</w:t>
            </w:r>
          </w:p>
        </w:tc>
        <w:tc>
          <w:tcPr>
            <w:tcW w:w="1440" w:type="dxa"/>
          </w:tcPr>
          <w:p w14:paraId="342445B2" w14:textId="77777777" w:rsidR="00957B61" w:rsidRDefault="00957B61" w:rsidP="00957B61">
            <w:pPr>
              <w:jc w:val="center"/>
              <w:rPr>
                <w:rFonts w:ascii="Arial" w:hAnsi="Arial" w:cs="Arial"/>
                <w:sz w:val="18"/>
                <w:szCs w:val="18"/>
              </w:rPr>
            </w:pPr>
            <w:r>
              <w:rPr>
                <w:rFonts w:ascii="Arial" w:hAnsi="Arial" w:cs="Arial"/>
                <w:sz w:val="18"/>
                <w:szCs w:val="18"/>
              </w:rPr>
              <w:t>P: 54</w:t>
            </w:r>
          </w:p>
          <w:p w14:paraId="6E928FEF" w14:textId="77777777" w:rsidR="00957B61" w:rsidRDefault="00957B61" w:rsidP="00957B61">
            <w:pPr>
              <w:jc w:val="center"/>
              <w:rPr>
                <w:rFonts w:ascii="Arial" w:hAnsi="Arial" w:cs="Arial"/>
                <w:sz w:val="18"/>
                <w:szCs w:val="18"/>
              </w:rPr>
            </w:pPr>
            <w:r>
              <w:rPr>
                <w:rFonts w:ascii="Arial" w:hAnsi="Arial" w:cs="Arial"/>
                <w:sz w:val="18"/>
                <w:szCs w:val="18"/>
              </w:rPr>
              <w:t>I: 50</w:t>
            </w:r>
          </w:p>
        </w:tc>
        <w:tc>
          <w:tcPr>
            <w:tcW w:w="1530" w:type="dxa"/>
          </w:tcPr>
          <w:p w14:paraId="07A8AE9A" w14:textId="77777777" w:rsidR="00957B61" w:rsidRDefault="00957B61" w:rsidP="00957B61">
            <w:pPr>
              <w:jc w:val="center"/>
              <w:rPr>
                <w:rFonts w:ascii="Arial" w:hAnsi="Arial" w:cs="Arial"/>
                <w:sz w:val="18"/>
                <w:szCs w:val="18"/>
              </w:rPr>
            </w:pPr>
            <w:r>
              <w:rPr>
                <w:rFonts w:ascii="Arial" w:hAnsi="Arial" w:cs="Arial"/>
                <w:sz w:val="18"/>
                <w:szCs w:val="18"/>
              </w:rPr>
              <w:t>P: 0</w:t>
            </w:r>
          </w:p>
          <w:p w14:paraId="6D3EF746" w14:textId="77777777" w:rsidR="00957B61" w:rsidRDefault="00957B61" w:rsidP="00957B61">
            <w:pPr>
              <w:jc w:val="center"/>
              <w:rPr>
                <w:rFonts w:ascii="Arial" w:hAnsi="Arial" w:cs="Arial"/>
                <w:sz w:val="18"/>
                <w:szCs w:val="18"/>
              </w:rPr>
            </w:pPr>
            <w:r>
              <w:rPr>
                <w:rFonts w:ascii="Arial" w:hAnsi="Arial" w:cs="Arial"/>
                <w:sz w:val="18"/>
                <w:szCs w:val="18"/>
              </w:rPr>
              <w:t>I: 0</w:t>
            </w:r>
          </w:p>
        </w:tc>
        <w:tc>
          <w:tcPr>
            <w:tcW w:w="2126" w:type="dxa"/>
          </w:tcPr>
          <w:p w14:paraId="23A13483" w14:textId="77777777" w:rsidR="00957B61" w:rsidRDefault="00957B61" w:rsidP="00957B61">
            <w:pPr>
              <w:jc w:val="center"/>
              <w:rPr>
                <w:rFonts w:ascii="Arial" w:hAnsi="Arial" w:cs="Arial"/>
                <w:sz w:val="18"/>
                <w:szCs w:val="18"/>
              </w:rPr>
            </w:pPr>
            <w:r>
              <w:rPr>
                <w:rFonts w:ascii="Arial" w:hAnsi="Arial" w:cs="Arial"/>
                <w:sz w:val="18"/>
                <w:szCs w:val="18"/>
              </w:rPr>
              <w:t>NA</w:t>
            </w:r>
          </w:p>
        </w:tc>
      </w:tr>
      <w:tr w:rsidR="00957B61" w:rsidRPr="004A02FD" w14:paraId="3D743367" w14:textId="77777777" w:rsidTr="00AF2606">
        <w:tc>
          <w:tcPr>
            <w:tcW w:w="1733" w:type="dxa"/>
          </w:tcPr>
          <w:p w14:paraId="0FF6DE16" w14:textId="662E116D" w:rsidR="00957B61" w:rsidRPr="00931BFC" w:rsidRDefault="00957B61" w:rsidP="00957B61">
            <w:pPr>
              <w:rPr>
                <w:rFonts w:ascii="Arial" w:hAnsi="Arial" w:cs="Arial"/>
                <w:color w:val="000000" w:themeColor="text1"/>
                <w:sz w:val="18"/>
                <w:szCs w:val="18"/>
              </w:rPr>
            </w:pPr>
            <w:r w:rsidRPr="00AE6310">
              <w:rPr>
                <w:rFonts w:ascii="Arial" w:hAnsi="Arial" w:cs="Arial"/>
                <w:color w:val="000000" w:themeColor="text1"/>
                <w:sz w:val="18"/>
                <w:szCs w:val="18"/>
              </w:rPr>
              <w:t>ELEVATE 52</w:t>
            </w:r>
            <w:r w:rsidRPr="008270BF">
              <w:rPr>
                <w:rFonts w:ascii="Arial" w:hAnsi="Arial" w:cs="Arial"/>
                <w:color w:val="000000" w:themeColor="text1"/>
                <w:sz w:val="18"/>
                <w:szCs w:val="18"/>
              </w:rPr>
              <w:fldChar w:fldCharType="begin">
                <w:fldData xml:space="preserve">PEVuZE5vdGU+PENpdGU+PEF1dGhvcj5TYW5kYm9ybjwvQXV0aG9yPjxZZWFyPjIwMjM8L1llYXI+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==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PEVuZE5vdGU+PENpdGU+PEF1dGhvcj5TYW5kYm9ybjwvQXV0aG9yPjxZZWFyPjIwMjM8L1llYXI+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==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8270BF">
              <w:rPr>
                <w:rFonts w:ascii="Arial" w:hAnsi="Arial" w:cs="Arial"/>
                <w:color w:val="000000" w:themeColor="text1"/>
                <w:sz w:val="18"/>
                <w:szCs w:val="18"/>
              </w:rPr>
            </w:r>
            <w:r w:rsidRPr="008270BF">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23</w:t>
            </w:r>
            <w:r w:rsidRPr="008270BF">
              <w:rPr>
                <w:rFonts w:ascii="Arial" w:hAnsi="Arial" w:cs="Arial"/>
                <w:color w:val="000000" w:themeColor="text1"/>
                <w:sz w:val="18"/>
                <w:szCs w:val="18"/>
              </w:rPr>
              <w:fldChar w:fldCharType="end"/>
            </w:r>
          </w:p>
        </w:tc>
        <w:tc>
          <w:tcPr>
            <w:tcW w:w="11216" w:type="dxa"/>
            <w:gridSpan w:val="6"/>
          </w:tcPr>
          <w:p w14:paraId="0CB2ABC4" w14:textId="77777777" w:rsidR="00957B61" w:rsidRDefault="00957B61" w:rsidP="00957B61">
            <w:pPr>
              <w:jc w:val="center"/>
              <w:rPr>
                <w:rFonts w:ascii="Arial" w:hAnsi="Arial" w:cs="Arial"/>
                <w:sz w:val="18"/>
                <w:szCs w:val="18"/>
              </w:rPr>
            </w:pPr>
            <w:r>
              <w:rPr>
                <w:rFonts w:ascii="Arial" w:hAnsi="Arial" w:cs="Arial"/>
                <w:sz w:val="18"/>
                <w:szCs w:val="18"/>
              </w:rPr>
              <w:t>NR (reported only for full trial at end of maintenance)</w:t>
            </w:r>
          </w:p>
        </w:tc>
      </w:tr>
      <w:tr w:rsidR="00195E06" w:rsidRPr="004A02FD" w14:paraId="3DE287FA" w14:textId="77777777" w:rsidTr="00AF2606">
        <w:tc>
          <w:tcPr>
            <w:tcW w:w="12949" w:type="dxa"/>
            <w:gridSpan w:val="7"/>
            <w:shd w:val="clear" w:color="auto" w:fill="FFFF00"/>
          </w:tcPr>
          <w:p w14:paraId="2DE4CEE9" w14:textId="77777777" w:rsidR="005A4F10" w:rsidRPr="00994287" w:rsidRDefault="005A4F10" w:rsidP="00A47AB0">
            <w:pPr>
              <w:jc w:val="center"/>
              <w:rPr>
                <w:rFonts w:ascii="Arial" w:hAnsi="Arial" w:cs="Arial"/>
                <w:b/>
                <w:bCs/>
                <w:sz w:val="18"/>
                <w:szCs w:val="18"/>
              </w:rPr>
            </w:pPr>
            <w:r w:rsidRPr="00994287">
              <w:rPr>
                <w:rFonts w:ascii="Arial" w:hAnsi="Arial" w:cs="Arial"/>
                <w:b/>
                <w:bCs/>
                <w:sz w:val="18"/>
                <w:szCs w:val="18"/>
              </w:rPr>
              <w:t>USTEKINUMAB</w:t>
            </w:r>
          </w:p>
        </w:tc>
      </w:tr>
      <w:tr w:rsidR="00195E06" w:rsidRPr="004A02FD" w14:paraId="3F8440FB" w14:textId="77777777" w:rsidTr="00AF2606">
        <w:tc>
          <w:tcPr>
            <w:tcW w:w="1733" w:type="dxa"/>
          </w:tcPr>
          <w:p w14:paraId="368758AA" w14:textId="655FB832" w:rsidR="005A4F10" w:rsidRPr="004A02FD" w:rsidRDefault="00957B61" w:rsidP="00A47AB0">
            <w:pPr>
              <w:rPr>
                <w:rFonts w:ascii="Arial" w:hAnsi="Arial" w:cs="Arial"/>
                <w:sz w:val="18"/>
                <w:szCs w:val="18"/>
              </w:rPr>
            </w:pPr>
            <w:r w:rsidRPr="00957B61">
              <w:rPr>
                <w:rFonts w:ascii="Arial" w:hAnsi="Arial" w:cs="Arial"/>
                <w:sz w:val="18"/>
                <w:szCs w:val="18"/>
              </w:rPr>
              <w:t>UNIFI32</w:t>
            </w:r>
          </w:p>
        </w:tc>
        <w:tc>
          <w:tcPr>
            <w:tcW w:w="1809" w:type="dxa"/>
          </w:tcPr>
          <w:p w14:paraId="0161393E" w14:textId="77777777" w:rsidR="005A4F10" w:rsidRDefault="005A4F10" w:rsidP="00A47AB0">
            <w:pPr>
              <w:jc w:val="center"/>
              <w:rPr>
                <w:rFonts w:ascii="Arial" w:hAnsi="Arial" w:cs="Arial"/>
                <w:sz w:val="18"/>
                <w:szCs w:val="18"/>
              </w:rPr>
            </w:pPr>
            <w:r>
              <w:rPr>
                <w:rFonts w:ascii="Arial" w:hAnsi="Arial" w:cs="Arial"/>
                <w:sz w:val="18"/>
                <w:szCs w:val="18"/>
              </w:rPr>
              <w:t>P: 48.0</w:t>
            </w:r>
          </w:p>
          <w:p w14:paraId="09DDBDF1" w14:textId="77777777" w:rsidR="005A4F10" w:rsidRPr="004A02FD" w:rsidRDefault="005A4F10" w:rsidP="00A47AB0">
            <w:pPr>
              <w:jc w:val="center"/>
              <w:rPr>
                <w:rFonts w:ascii="Arial" w:hAnsi="Arial" w:cs="Arial"/>
                <w:sz w:val="18"/>
                <w:szCs w:val="18"/>
              </w:rPr>
            </w:pPr>
            <w:r>
              <w:rPr>
                <w:rFonts w:ascii="Arial" w:hAnsi="Arial" w:cs="Arial"/>
                <w:sz w:val="18"/>
                <w:szCs w:val="18"/>
              </w:rPr>
              <w:t>I: 50.6</w:t>
            </w:r>
          </w:p>
        </w:tc>
        <w:tc>
          <w:tcPr>
            <w:tcW w:w="2610" w:type="dxa"/>
          </w:tcPr>
          <w:p w14:paraId="1ACC85CB" w14:textId="77777777" w:rsidR="005A4F10" w:rsidRDefault="005A4F10" w:rsidP="00A47AB0">
            <w:pPr>
              <w:jc w:val="center"/>
              <w:rPr>
                <w:rFonts w:ascii="Arial" w:hAnsi="Arial" w:cs="Arial"/>
                <w:sz w:val="18"/>
                <w:szCs w:val="18"/>
              </w:rPr>
            </w:pPr>
            <w:r>
              <w:rPr>
                <w:rFonts w:ascii="Arial" w:hAnsi="Arial" w:cs="Arial"/>
                <w:sz w:val="18"/>
                <w:szCs w:val="18"/>
              </w:rPr>
              <w:t>P: NR</w:t>
            </w:r>
          </w:p>
          <w:p w14:paraId="3335876A" w14:textId="77777777" w:rsidR="005A4F10" w:rsidRPr="004A02FD" w:rsidRDefault="005A4F10" w:rsidP="00A47AB0">
            <w:pPr>
              <w:jc w:val="center"/>
              <w:rPr>
                <w:rFonts w:ascii="Arial" w:hAnsi="Arial" w:cs="Arial"/>
                <w:sz w:val="18"/>
                <w:szCs w:val="18"/>
              </w:rPr>
            </w:pPr>
            <w:r>
              <w:rPr>
                <w:rFonts w:ascii="Arial" w:hAnsi="Arial" w:cs="Arial"/>
                <w:sz w:val="18"/>
                <w:szCs w:val="18"/>
              </w:rPr>
              <w:t>I: NR</w:t>
            </w:r>
          </w:p>
        </w:tc>
        <w:tc>
          <w:tcPr>
            <w:tcW w:w="1701" w:type="dxa"/>
          </w:tcPr>
          <w:p w14:paraId="2798B45B" w14:textId="77777777" w:rsidR="005A4F10" w:rsidRDefault="005A4F10" w:rsidP="00A47AB0">
            <w:pPr>
              <w:jc w:val="center"/>
              <w:rPr>
                <w:rFonts w:ascii="Arial" w:hAnsi="Arial" w:cs="Arial"/>
                <w:sz w:val="18"/>
                <w:szCs w:val="18"/>
              </w:rPr>
            </w:pPr>
            <w:r>
              <w:rPr>
                <w:rFonts w:ascii="Arial" w:hAnsi="Arial" w:cs="Arial"/>
                <w:sz w:val="18"/>
                <w:szCs w:val="18"/>
              </w:rPr>
              <w:t>P:6.9</w:t>
            </w:r>
          </w:p>
          <w:p w14:paraId="284BC3CA" w14:textId="77777777" w:rsidR="005A4F10" w:rsidRPr="004A02FD" w:rsidRDefault="005A4F10" w:rsidP="00A47AB0">
            <w:pPr>
              <w:jc w:val="center"/>
              <w:rPr>
                <w:rFonts w:ascii="Arial" w:hAnsi="Arial" w:cs="Arial"/>
                <w:sz w:val="18"/>
                <w:szCs w:val="18"/>
              </w:rPr>
            </w:pPr>
            <w:r>
              <w:rPr>
                <w:rFonts w:ascii="Arial" w:hAnsi="Arial" w:cs="Arial"/>
                <w:sz w:val="18"/>
                <w:szCs w:val="18"/>
              </w:rPr>
              <w:t>I: 3.4</w:t>
            </w:r>
          </w:p>
        </w:tc>
        <w:tc>
          <w:tcPr>
            <w:tcW w:w="1440" w:type="dxa"/>
          </w:tcPr>
          <w:p w14:paraId="7DA2EB77" w14:textId="77777777" w:rsidR="005A4F10" w:rsidRDefault="005A4F10" w:rsidP="00A47AB0">
            <w:pPr>
              <w:jc w:val="center"/>
              <w:rPr>
                <w:rFonts w:ascii="Arial" w:hAnsi="Arial" w:cs="Arial"/>
                <w:sz w:val="18"/>
                <w:szCs w:val="18"/>
              </w:rPr>
            </w:pPr>
            <w:r>
              <w:rPr>
                <w:rFonts w:ascii="Arial" w:hAnsi="Arial" w:cs="Arial"/>
                <w:sz w:val="18"/>
                <w:szCs w:val="18"/>
              </w:rPr>
              <w:t>P: 15.4</w:t>
            </w:r>
          </w:p>
          <w:p w14:paraId="6E303CEF" w14:textId="77777777" w:rsidR="005A4F10" w:rsidRPr="004A02FD" w:rsidRDefault="005A4F10" w:rsidP="00A47AB0">
            <w:pPr>
              <w:jc w:val="center"/>
              <w:rPr>
                <w:rFonts w:ascii="Arial" w:hAnsi="Arial" w:cs="Arial"/>
                <w:sz w:val="18"/>
                <w:szCs w:val="18"/>
              </w:rPr>
            </w:pPr>
            <w:r>
              <w:rPr>
                <w:rFonts w:ascii="Arial" w:hAnsi="Arial" w:cs="Arial"/>
                <w:sz w:val="18"/>
                <w:szCs w:val="18"/>
              </w:rPr>
              <w:t>I: 15.9</w:t>
            </w:r>
          </w:p>
        </w:tc>
        <w:tc>
          <w:tcPr>
            <w:tcW w:w="1530" w:type="dxa"/>
          </w:tcPr>
          <w:p w14:paraId="4B9E996E" w14:textId="77777777" w:rsidR="005A4F10" w:rsidRDefault="005A4F10" w:rsidP="00A47AB0">
            <w:pPr>
              <w:jc w:val="center"/>
              <w:rPr>
                <w:rFonts w:ascii="Arial" w:hAnsi="Arial" w:cs="Arial"/>
                <w:sz w:val="18"/>
                <w:szCs w:val="18"/>
              </w:rPr>
            </w:pPr>
            <w:r>
              <w:rPr>
                <w:rFonts w:ascii="Arial" w:hAnsi="Arial" w:cs="Arial"/>
                <w:sz w:val="18"/>
                <w:szCs w:val="18"/>
              </w:rPr>
              <w:t>P: 1.6</w:t>
            </w:r>
          </w:p>
          <w:p w14:paraId="1E70ED80" w14:textId="77777777" w:rsidR="005A4F10" w:rsidRPr="004A02FD" w:rsidRDefault="005A4F10" w:rsidP="00A47AB0">
            <w:pPr>
              <w:jc w:val="center"/>
              <w:rPr>
                <w:rFonts w:ascii="Arial" w:hAnsi="Arial" w:cs="Arial"/>
                <w:sz w:val="18"/>
                <w:szCs w:val="18"/>
              </w:rPr>
            </w:pPr>
            <w:r>
              <w:rPr>
                <w:rFonts w:ascii="Arial" w:hAnsi="Arial" w:cs="Arial"/>
                <w:sz w:val="18"/>
                <w:szCs w:val="18"/>
              </w:rPr>
              <w:t>I: 0.3</w:t>
            </w:r>
          </w:p>
        </w:tc>
        <w:tc>
          <w:tcPr>
            <w:tcW w:w="2126" w:type="dxa"/>
          </w:tcPr>
          <w:p w14:paraId="6D54077C" w14:textId="77777777" w:rsidR="005A4F10" w:rsidRDefault="005A4F10" w:rsidP="00A47AB0">
            <w:pPr>
              <w:jc w:val="center"/>
              <w:rPr>
                <w:rFonts w:ascii="Arial" w:hAnsi="Arial" w:cs="Arial"/>
                <w:sz w:val="18"/>
                <w:szCs w:val="18"/>
              </w:rPr>
            </w:pPr>
            <w:r>
              <w:rPr>
                <w:rFonts w:ascii="Arial" w:hAnsi="Arial" w:cs="Arial"/>
                <w:sz w:val="18"/>
                <w:szCs w:val="18"/>
              </w:rPr>
              <w:t>P: 1.9</w:t>
            </w:r>
          </w:p>
          <w:p w14:paraId="4BB024E5" w14:textId="77777777" w:rsidR="005A4F10" w:rsidRPr="004A02FD" w:rsidRDefault="005A4F10" w:rsidP="00A47AB0">
            <w:pPr>
              <w:jc w:val="center"/>
              <w:rPr>
                <w:rFonts w:ascii="Arial" w:hAnsi="Arial" w:cs="Arial"/>
                <w:sz w:val="18"/>
                <w:szCs w:val="18"/>
              </w:rPr>
            </w:pPr>
            <w:r>
              <w:rPr>
                <w:rFonts w:ascii="Arial" w:hAnsi="Arial" w:cs="Arial"/>
                <w:sz w:val="18"/>
                <w:szCs w:val="18"/>
              </w:rPr>
              <w:t>I: 0.9</w:t>
            </w:r>
          </w:p>
        </w:tc>
      </w:tr>
      <w:tr w:rsidR="00195E06" w:rsidRPr="004A02FD" w14:paraId="3951B350" w14:textId="77777777" w:rsidTr="00AF2606">
        <w:tc>
          <w:tcPr>
            <w:tcW w:w="12949" w:type="dxa"/>
            <w:gridSpan w:val="7"/>
            <w:shd w:val="clear" w:color="auto" w:fill="FFFF00"/>
          </w:tcPr>
          <w:p w14:paraId="4FBDA437" w14:textId="77777777" w:rsidR="005A4F10" w:rsidRPr="00285DA3" w:rsidRDefault="005A4F10" w:rsidP="00A47AB0">
            <w:pPr>
              <w:jc w:val="center"/>
              <w:rPr>
                <w:rFonts w:ascii="Arial" w:hAnsi="Arial" w:cs="Arial"/>
                <w:b/>
                <w:bCs/>
                <w:sz w:val="18"/>
                <w:szCs w:val="18"/>
              </w:rPr>
            </w:pPr>
            <w:r w:rsidRPr="00285DA3">
              <w:rPr>
                <w:rFonts w:ascii="Arial" w:hAnsi="Arial" w:cs="Arial"/>
                <w:b/>
                <w:bCs/>
                <w:sz w:val="18"/>
                <w:szCs w:val="18"/>
              </w:rPr>
              <w:t>MIRIKIZUMAB</w:t>
            </w:r>
          </w:p>
        </w:tc>
      </w:tr>
      <w:tr w:rsidR="00957B61" w:rsidRPr="004A02FD" w14:paraId="2B03AA85" w14:textId="77777777" w:rsidTr="00AF2606">
        <w:tc>
          <w:tcPr>
            <w:tcW w:w="1733" w:type="dxa"/>
            <w:shd w:val="clear" w:color="auto" w:fill="auto"/>
          </w:tcPr>
          <w:p w14:paraId="0E58DC08" w14:textId="59EC2E30" w:rsidR="00957B61" w:rsidRDefault="00957B61" w:rsidP="00957B61">
            <w:pPr>
              <w:rPr>
                <w:rFonts w:ascii="Arial" w:hAnsi="Arial" w:cs="Arial"/>
                <w:sz w:val="18"/>
                <w:szCs w:val="18"/>
              </w:rPr>
            </w:pPr>
            <w:r w:rsidRPr="00AE6310">
              <w:rPr>
                <w:rFonts w:ascii="Arial" w:hAnsi="Arial" w:cs="Arial"/>
                <w:color w:val="000000" w:themeColor="text1"/>
                <w:sz w:val="18"/>
                <w:szCs w:val="18"/>
              </w:rPr>
              <w:t>AMAC Ph2</w:t>
            </w:r>
            <w:r>
              <w:rPr>
                <w:rFonts w:ascii="Arial" w:hAnsi="Arial" w:cs="Arial"/>
                <w:color w:val="000000" w:themeColor="text1"/>
                <w:sz w:val="18"/>
                <w:szCs w:val="18"/>
              </w:rPr>
              <w:fldChar w:fldCharType="begin">
                <w:fldData xml:space="preserve">PEVuZE5vdGU+PENpdGU+PEF1dGhvcj5TYW5kYm9ybjwvQXV0aG9yPjxZZWFyPjIwMjA8L1llYXI+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PEVuZE5vdGU+PENpdGU+PEF1dGhvcj5TYW5kYm9ybjwvQXV0aG9yPjxZZWFyPjIwMjA8L1llYXI+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24</w:t>
            </w:r>
            <w:r>
              <w:rPr>
                <w:rFonts w:ascii="Arial" w:hAnsi="Arial" w:cs="Arial"/>
                <w:color w:val="000000" w:themeColor="text1"/>
                <w:sz w:val="18"/>
                <w:szCs w:val="18"/>
              </w:rPr>
              <w:fldChar w:fldCharType="end"/>
            </w:r>
          </w:p>
        </w:tc>
        <w:tc>
          <w:tcPr>
            <w:tcW w:w="1809" w:type="dxa"/>
          </w:tcPr>
          <w:p w14:paraId="01FDDBD4" w14:textId="77777777" w:rsidR="00957B61" w:rsidRDefault="00957B61" w:rsidP="00957B61">
            <w:pPr>
              <w:jc w:val="center"/>
              <w:rPr>
                <w:rFonts w:ascii="Arial" w:hAnsi="Arial" w:cs="Arial"/>
                <w:sz w:val="18"/>
                <w:szCs w:val="18"/>
              </w:rPr>
            </w:pPr>
            <w:r>
              <w:rPr>
                <w:rFonts w:ascii="Arial" w:hAnsi="Arial" w:cs="Arial"/>
                <w:sz w:val="18"/>
                <w:szCs w:val="18"/>
              </w:rPr>
              <w:t>P: 50.8</w:t>
            </w:r>
          </w:p>
          <w:p w14:paraId="02E6FAFB" w14:textId="77777777" w:rsidR="00957B61" w:rsidRDefault="00957B61" w:rsidP="00957B61">
            <w:pPr>
              <w:jc w:val="center"/>
              <w:rPr>
                <w:rFonts w:ascii="Arial" w:hAnsi="Arial" w:cs="Arial"/>
                <w:sz w:val="18"/>
                <w:szCs w:val="18"/>
              </w:rPr>
            </w:pPr>
            <w:r>
              <w:rPr>
                <w:rFonts w:ascii="Arial" w:hAnsi="Arial" w:cs="Arial"/>
                <w:sz w:val="18"/>
                <w:szCs w:val="18"/>
              </w:rPr>
              <w:t>I: 51.6</w:t>
            </w:r>
          </w:p>
          <w:p w14:paraId="7237340B" w14:textId="77777777" w:rsidR="00957B61" w:rsidRDefault="00957B61" w:rsidP="00957B61">
            <w:pPr>
              <w:jc w:val="center"/>
              <w:rPr>
                <w:rFonts w:ascii="Arial" w:hAnsi="Arial" w:cs="Arial"/>
                <w:sz w:val="18"/>
                <w:szCs w:val="18"/>
              </w:rPr>
            </w:pPr>
          </w:p>
        </w:tc>
        <w:tc>
          <w:tcPr>
            <w:tcW w:w="2610" w:type="dxa"/>
          </w:tcPr>
          <w:p w14:paraId="4AD47810" w14:textId="77777777" w:rsidR="00957B61" w:rsidRDefault="00957B61" w:rsidP="00957B61">
            <w:pPr>
              <w:jc w:val="center"/>
              <w:rPr>
                <w:rFonts w:ascii="Arial" w:hAnsi="Arial" w:cs="Arial"/>
                <w:sz w:val="18"/>
                <w:szCs w:val="18"/>
              </w:rPr>
            </w:pPr>
            <w:r>
              <w:rPr>
                <w:rFonts w:ascii="Arial" w:hAnsi="Arial" w:cs="Arial"/>
                <w:sz w:val="18"/>
                <w:szCs w:val="18"/>
              </w:rPr>
              <w:t>P:  4.8</w:t>
            </w:r>
          </w:p>
          <w:p w14:paraId="540EC990" w14:textId="77777777" w:rsidR="00957B61" w:rsidRPr="004A02FD" w:rsidRDefault="00957B61" w:rsidP="00957B61">
            <w:pPr>
              <w:jc w:val="center"/>
              <w:rPr>
                <w:rFonts w:ascii="Arial" w:hAnsi="Arial" w:cs="Arial"/>
                <w:sz w:val="18"/>
                <w:szCs w:val="18"/>
              </w:rPr>
            </w:pPr>
            <w:r>
              <w:rPr>
                <w:rFonts w:ascii="Arial" w:hAnsi="Arial" w:cs="Arial"/>
                <w:sz w:val="18"/>
                <w:szCs w:val="18"/>
              </w:rPr>
              <w:t xml:space="preserve">I: 1.6  </w:t>
            </w:r>
          </w:p>
        </w:tc>
        <w:tc>
          <w:tcPr>
            <w:tcW w:w="1701" w:type="dxa"/>
          </w:tcPr>
          <w:p w14:paraId="56578BA7" w14:textId="77777777" w:rsidR="00957B61" w:rsidRDefault="00957B61" w:rsidP="00957B61">
            <w:pPr>
              <w:jc w:val="center"/>
              <w:rPr>
                <w:rFonts w:ascii="Arial" w:hAnsi="Arial" w:cs="Arial"/>
                <w:sz w:val="18"/>
                <w:szCs w:val="18"/>
              </w:rPr>
            </w:pPr>
            <w:r>
              <w:rPr>
                <w:rFonts w:ascii="Arial" w:hAnsi="Arial" w:cs="Arial"/>
                <w:sz w:val="18"/>
                <w:szCs w:val="18"/>
              </w:rPr>
              <w:t>P: 3.2</w:t>
            </w:r>
          </w:p>
          <w:p w14:paraId="7795668C" w14:textId="77777777" w:rsidR="00957B61" w:rsidRPr="004A02FD" w:rsidRDefault="00957B61" w:rsidP="00957B61">
            <w:pPr>
              <w:jc w:val="center"/>
              <w:rPr>
                <w:rFonts w:ascii="Arial" w:hAnsi="Arial" w:cs="Arial"/>
                <w:sz w:val="18"/>
                <w:szCs w:val="18"/>
              </w:rPr>
            </w:pPr>
            <w:r>
              <w:rPr>
                <w:rFonts w:ascii="Arial" w:hAnsi="Arial" w:cs="Arial"/>
                <w:sz w:val="18"/>
                <w:szCs w:val="18"/>
              </w:rPr>
              <w:t xml:space="preserve">I: 3.2 </w:t>
            </w:r>
          </w:p>
        </w:tc>
        <w:tc>
          <w:tcPr>
            <w:tcW w:w="1440" w:type="dxa"/>
          </w:tcPr>
          <w:p w14:paraId="398C03BE" w14:textId="77777777" w:rsidR="00957B61" w:rsidRPr="004A02FD" w:rsidRDefault="00957B61" w:rsidP="00957B61">
            <w:pPr>
              <w:jc w:val="center"/>
              <w:rPr>
                <w:rFonts w:ascii="Arial" w:hAnsi="Arial" w:cs="Arial"/>
                <w:sz w:val="18"/>
                <w:szCs w:val="18"/>
              </w:rPr>
            </w:pPr>
            <w:r>
              <w:rPr>
                <w:rFonts w:ascii="Arial" w:hAnsi="Arial" w:cs="Arial"/>
                <w:sz w:val="18"/>
                <w:szCs w:val="18"/>
              </w:rPr>
              <w:t xml:space="preserve">NR  </w:t>
            </w:r>
          </w:p>
        </w:tc>
        <w:tc>
          <w:tcPr>
            <w:tcW w:w="1530" w:type="dxa"/>
          </w:tcPr>
          <w:p w14:paraId="4B7865AB" w14:textId="77777777" w:rsidR="00957B61" w:rsidRPr="004A02FD" w:rsidRDefault="00957B61" w:rsidP="00957B61">
            <w:pPr>
              <w:jc w:val="center"/>
              <w:rPr>
                <w:rFonts w:ascii="Arial" w:hAnsi="Arial" w:cs="Arial"/>
                <w:sz w:val="18"/>
                <w:szCs w:val="18"/>
              </w:rPr>
            </w:pPr>
            <w:r>
              <w:rPr>
                <w:rFonts w:ascii="Arial" w:hAnsi="Arial" w:cs="Arial"/>
                <w:sz w:val="18"/>
                <w:szCs w:val="18"/>
              </w:rPr>
              <w:t xml:space="preserve">NR </w:t>
            </w:r>
          </w:p>
        </w:tc>
        <w:tc>
          <w:tcPr>
            <w:tcW w:w="2126" w:type="dxa"/>
          </w:tcPr>
          <w:p w14:paraId="64E11C33" w14:textId="77777777" w:rsidR="00957B61" w:rsidRPr="004A02FD" w:rsidRDefault="00957B61" w:rsidP="00957B61">
            <w:pPr>
              <w:jc w:val="center"/>
              <w:rPr>
                <w:rFonts w:ascii="Arial" w:hAnsi="Arial" w:cs="Arial"/>
                <w:sz w:val="18"/>
                <w:szCs w:val="18"/>
              </w:rPr>
            </w:pPr>
            <w:r>
              <w:rPr>
                <w:rFonts w:ascii="Arial" w:hAnsi="Arial" w:cs="Arial"/>
                <w:sz w:val="18"/>
                <w:szCs w:val="18"/>
              </w:rPr>
              <w:t xml:space="preserve">NR </w:t>
            </w:r>
          </w:p>
        </w:tc>
      </w:tr>
      <w:tr w:rsidR="00957B61" w:rsidRPr="004A02FD" w14:paraId="7C654F81" w14:textId="77777777" w:rsidTr="00AF2606">
        <w:tc>
          <w:tcPr>
            <w:tcW w:w="1733" w:type="dxa"/>
          </w:tcPr>
          <w:p w14:paraId="46B16990" w14:textId="156F3697" w:rsidR="00957B61" w:rsidRDefault="00957B61" w:rsidP="00957B61">
            <w:pPr>
              <w:rPr>
                <w:rFonts w:ascii="Arial" w:hAnsi="Arial" w:cs="Arial"/>
                <w:sz w:val="18"/>
                <w:szCs w:val="18"/>
              </w:rPr>
            </w:pPr>
            <w:r w:rsidRPr="00AE6310">
              <w:rPr>
                <w:rFonts w:ascii="Arial" w:hAnsi="Arial" w:cs="Arial"/>
                <w:color w:val="000000" w:themeColor="text1"/>
                <w:sz w:val="18"/>
                <w:szCs w:val="18"/>
              </w:rPr>
              <w:t>LUCENT</w:t>
            </w:r>
            <w:r>
              <w:rPr>
                <w:rFonts w:ascii="Arial" w:hAnsi="Arial" w:cs="Arial"/>
                <w:color w:val="000000" w:themeColor="text1"/>
                <w:sz w:val="18"/>
                <w:szCs w:val="18"/>
              </w:rPr>
              <w:fldChar w:fldCharType="begin">
                <w:fldData xml:space="preserve">PEVuZE5vdGU+PENpdGU+PEF1dGhvcj5EJmFwb3M7SGFlbnM8L0F1dGhvcj48WWVhcj4yMDIzPC9Z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PEVuZE5vdGU+PENpdGU+PEF1dGhvcj5EJmFwb3M7SGFlbnM8L0F1dGhvcj48WWVhcj4yMDIzPC9Z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25</w:t>
            </w:r>
            <w:r>
              <w:rPr>
                <w:rFonts w:ascii="Arial" w:hAnsi="Arial" w:cs="Arial"/>
                <w:color w:val="000000" w:themeColor="text1"/>
                <w:sz w:val="18"/>
                <w:szCs w:val="18"/>
              </w:rPr>
              <w:fldChar w:fldCharType="end"/>
            </w:r>
          </w:p>
        </w:tc>
        <w:tc>
          <w:tcPr>
            <w:tcW w:w="1809" w:type="dxa"/>
          </w:tcPr>
          <w:p w14:paraId="1F2B8A76" w14:textId="77777777" w:rsidR="00957B61" w:rsidRDefault="00957B61" w:rsidP="00957B61">
            <w:pPr>
              <w:jc w:val="center"/>
              <w:rPr>
                <w:rFonts w:ascii="Arial" w:hAnsi="Arial" w:cs="Arial"/>
                <w:sz w:val="18"/>
                <w:szCs w:val="18"/>
              </w:rPr>
            </w:pPr>
            <w:r>
              <w:rPr>
                <w:rFonts w:ascii="Arial" w:hAnsi="Arial" w:cs="Arial"/>
                <w:sz w:val="18"/>
                <w:szCs w:val="18"/>
              </w:rPr>
              <w:t>P: 46.1</w:t>
            </w:r>
          </w:p>
          <w:p w14:paraId="646B9FD7" w14:textId="77777777" w:rsidR="00957B61" w:rsidRDefault="00957B61" w:rsidP="00957B61">
            <w:pPr>
              <w:jc w:val="center"/>
              <w:rPr>
                <w:rFonts w:ascii="Arial" w:hAnsi="Arial" w:cs="Arial"/>
                <w:sz w:val="18"/>
                <w:szCs w:val="18"/>
              </w:rPr>
            </w:pPr>
            <w:r>
              <w:rPr>
                <w:rFonts w:ascii="Arial" w:hAnsi="Arial" w:cs="Arial"/>
                <w:sz w:val="18"/>
                <w:szCs w:val="18"/>
              </w:rPr>
              <w:t>I: 44.5</w:t>
            </w:r>
          </w:p>
        </w:tc>
        <w:tc>
          <w:tcPr>
            <w:tcW w:w="2610" w:type="dxa"/>
          </w:tcPr>
          <w:p w14:paraId="0FDFE62E" w14:textId="77777777" w:rsidR="00957B61" w:rsidRDefault="00957B61" w:rsidP="00957B61">
            <w:pPr>
              <w:jc w:val="center"/>
              <w:rPr>
                <w:rFonts w:ascii="Arial" w:hAnsi="Arial" w:cs="Arial"/>
                <w:sz w:val="18"/>
                <w:szCs w:val="18"/>
              </w:rPr>
            </w:pPr>
            <w:r>
              <w:rPr>
                <w:rFonts w:ascii="Arial" w:hAnsi="Arial" w:cs="Arial"/>
                <w:sz w:val="18"/>
                <w:szCs w:val="18"/>
              </w:rPr>
              <w:t>P: 7.2</w:t>
            </w:r>
          </w:p>
          <w:p w14:paraId="1B8E3BD8" w14:textId="77777777" w:rsidR="00957B61" w:rsidRPr="004A02FD" w:rsidRDefault="00957B61" w:rsidP="00957B61">
            <w:pPr>
              <w:jc w:val="center"/>
              <w:rPr>
                <w:rFonts w:ascii="Arial" w:hAnsi="Arial" w:cs="Arial"/>
                <w:sz w:val="18"/>
                <w:szCs w:val="18"/>
              </w:rPr>
            </w:pPr>
            <w:r>
              <w:rPr>
                <w:rFonts w:ascii="Arial" w:hAnsi="Arial" w:cs="Arial"/>
                <w:sz w:val="18"/>
                <w:szCs w:val="18"/>
              </w:rPr>
              <w:t>I: 1.6</w:t>
            </w:r>
          </w:p>
        </w:tc>
        <w:tc>
          <w:tcPr>
            <w:tcW w:w="1701" w:type="dxa"/>
          </w:tcPr>
          <w:p w14:paraId="3A9A8BBC" w14:textId="77777777" w:rsidR="00957B61" w:rsidRDefault="00957B61" w:rsidP="00957B61">
            <w:pPr>
              <w:jc w:val="center"/>
              <w:rPr>
                <w:rFonts w:ascii="Arial" w:hAnsi="Arial" w:cs="Arial"/>
                <w:sz w:val="18"/>
                <w:szCs w:val="18"/>
              </w:rPr>
            </w:pPr>
            <w:r>
              <w:rPr>
                <w:rFonts w:ascii="Arial" w:hAnsi="Arial" w:cs="Arial"/>
                <w:sz w:val="18"/>
                <w:szCs w:val="18"/>
              </w:rPr>
              <w:t>P: 5.3</w:t>
            </w:r>
          </w:p>
          <w:p w14:paraId="55EF82F6" w14:textId="77777777" w:rsidR="00957B61" w:rsidRPr="004A02FD" w:rsidRDefault="00957B61" w:rsidP="00957B61">
            <w:pPr>
              <w:jc w:val="center"/>
              <w:rPr>
                <w:rFonts w:ascii="Arial" w:hAnsi="Arial" w:cs="Arial"/>
                <w:sz w:val="18"/>
                <w:szCs w:val="18"/>
              </w:rPr>
            </w:pPr>
            <w:r>
              <w:rPr>
                <w:rFonts w:ascii="Arial" w:hAnsi="Arial" w:cs="Arial"/>
                <w:sz w:val="18"/>
                <w:szCs w:val="18"/>
              </w:rPr>
              <w:t>I: 2.8</w:t>
            </w:r>
          </w:p>
        </w:tc>
        <w:tc>
          <w:tcPr>
            <w:tcW w:w="1440" w:type="dxa"/>
          </w:tcPr>
          <w:p w14:paraId="60800523" w14:textId="77777777" w:rsidR="00957B61" w:rsidRDefault="00957B61" w:rsidP="00957B61">
            <w:pPr>
              <w:jc w:val="center"/>
              <w:rPr>
                <w:rFonts w:ascii="Arial" w:hAnsi="Arial" w:cs="Arial"/>
                <w:sz w:val="18"/>
                <w:szCs w:val="18"/>
              </w:rPr>
            </w:pPr>
            <w:r>
              <w:rPr>
                <w:rFonts w:ascii="Arial" w:hAnsi="Arial" w:cs="Arial"/>
                <w:sz w:val="18"/>
                <w:szCs w:val="18"/>
              </w:rPr>
              <w:t>P: 14.0</w:t>
            </w:r>
          </w:p>
          <w:p w14:paraId="2A51ED87" w14:textId="77777777" w:rsidR="00957B61" w:rsidRPr="004A02FD" w:rsidRDefault="00957B61" w:rsidP="00957B61">
            <w:pPr>
              <w:jc w:val="center"/>
              <w:rPr>
                <w:rFonts w:ascii="Arial" w:hAnsi="Arial" w:cs="Arial"/>
                <w:sz w:val="18"/>
                <w:szCs w:val="18"/>
              </w:rPr>
            </w:pPr>
            <w:r>
              <w:rPr>
                <w:rFonts w:ascii="Arial" w:hAnsi="Arial" w:cs="Arial"/>
                <w:sz w:val="18"/>
                <w:szCs w:val="18"/>
              </w:rPr>
              <w:t>I: 15.1</w:t>
            </w:r>
          </w:p>
        </w:tc>
        <w:tc>
          <w:tcPr>
            <w:tcW w:w="1530" w:type="dxa"/>
          </w:tcPr>
          <w:p w14:paraId="24121768" w14:textId="77777777" w:rsidR="00957B61" w:rsidRDefault="00957B61" w:rsidP="00957B61">
            <w:pPr>
              <w:jc w:val="center"/>
              <w:rPr>
                <w:rFonts w:ascii="Arial" w:hAnsi="Arial" w:cs="Arial"/>
                <w:sz w:val="18"/>
                <w:szCs w:val="18"/>
              </w:rPr>
            </w:pPr>
            <w:r>
              <w:rPr>
                <w:rFonts w:ascii="Arial" w:hAnsi="Arial" w:cs="Arial"/>
                <w:sz w:val="18"/>
                <w:szCs w:val="18"/>
              </w:rPr>
              <w:t>P: 0.6</w:t>
            </w:r>
          </w:p>
          <w:p w14:paraId="6518AF92" w14:textId="77777777" w:rsidR="00957B61" w:rsidRPr="004A02FD" w:rsidRDefault="00957B61" w:rsidP="00957B61">
            <w:pPr>
              <w:jc w:val="center"/>
              <w:rPr>
                <w:rFonts w:ascii="Arial" w:hAnsi="Arial" w:cs="Arial"/>
                <w:sz w:val="18"/>
                <w:szCs w:val="18"/>
              </w:rPr>
            </w:pPr>
            <w:r>
              <w:rPr>
                <w:rFonts w:ascii="Arial" w:hAnsi="Arial" w:cs="Arial"/>
                <w:sz w:val="18"/>
                <w:szCs w:val="18"/>
              </w:rPr>
              <w:t>I: 0.7</w:t>
            </w:r>
          </w:p>
        </w:tc>
        <w:tc>
          <w:tcPr>
            <w:tcW w:w="2126" w:type="dxa"/>
          </w:tcPr>
          <w:p w14:paraId="7F14561E" w14:textId="77777777" w:rsidR="00957B61" w:rsidRDefault="00957B61" w:rsidP="00957B61">
            <w:pPr>
              <w:jc w:val="center"/>
              <w:rPr>
                <w:rFonts w:ascii="Arial" w:hAnsi="Arial" w:cs="Arial"/>
                <w:sz w:val="18"/>
                <w:szCs w:val="18"/>
              </w:rPr>
            </w:pPr>
            <w:r>
              <w:rPr>
                <w:rFonts w:ascii="Arial" w:hAnsi="Arial" w:cs="Arial"/>
                <w:sz w:val="18"/>
                <w:szCs w:val="18"/>
              </w:rPr>
              <w:t>P: 0.3</w:t>
            </w:r>
          </w:p>
          <w:p w14:paraId="4A38B42F" w14:textId="77777777" w:rsidR="00957B61" w:rsidRPr="004A02FD" w:rsidRDefault="00957B61" w:rsidP="00957B61">
            <w:pPr>
              <w:jc w:val="center"/>
              <w:rPr>
                <w:rFonts w:ascii="Arial" w:hAnsi="Arial" w:cs="Arial"/>
                <w:sz w:val="18"/>
                <w:szCs w:val="18"/>
              </w:rPr>
            </w:pPr>
            <w:r>
              <w:rPr>
                <w:rFonts w:ascii="Arial" w:hAnsi="Arial" w:cs="Arial"/>
                <w:sz w:val="18"/>
                <w:szCs w:val="18"/>
              </w:rPr>
              <w:t>I: 0.4</w:t>
            </w:r>
          </w:p>
        </w:tc>
      </w:tr>
      <w:tr w:rsidR="00195E06" w:rsidRPr="004A02FD" w14:paraId="28F9F521" w14:textId="77777777" w:rsidTr="00AF2606">
        <w:tc>
          <w:tcPr>
            <w:tcW w:w="12949" w:type="dxa"/>
            <w:gridSpan w:val="7"/>
            <w:shd w:val="clear" w:color="auto" w:fill="FFFF00"/>
          </w:tcPr>
          <w:p w14:paraId="55A7FF4C" w14:textId="77777777" w:rsidR="005A4F10" w:rsidRPr="00AB750A" w:rsidRDefault="005A4F10" w:rsidP="00A47AB0">
            <w:pPr>
              <w:jc w:val="center"/>
              <w:rPr>
                <w:rFonts w:ascii="Arial" w:hAnsi="Arial" w:cs="Arial"/>
                <w:b/>
                <w:bCs/>
                <w:sz w:val="18"/>
                <w:szCs w:val="18"/>
              </w:rPr>
            </w:pPr>
            <w:r>
              <w:rPr>
                <w:rFonts w:ascii="Arial" w:hAnsi="Arial" w:cs="Arial"/>
                <w:b/>
                <w:bCs/>
                <w:sz w:val="18"/>
                <w:szCs w:val="18"/>
              </w:rPr>
              <w:lastRenderedPageBreak/>
              <w:t>RISANKIZUMAB</w:t>
            </w:r>
          </w:p>
        </w:tc>
      </w:tr>
      <w:tr w:rsidR="00195E06" w:rsidRPr="004A02FD" w14:paraId="1AE15DE0" w14:textId="77777777" w:rsidTr="00AF2606">
        <w:tc>
          <w:tcPr>
            <w:tcW w:w="1733" w:type="dxa"/>
          </w:tcPr>
          <w:p w14:paraId="183DC9C2" w14:textId="016ACCAC" w:rsidR="005A4F10" w:rsidRDefault="00957B61" w:rsidP="00A47AB0">
            <w:pPr>
              <w:rPr>
                <w:rFonts w:ascii="Arial" w:hAnsi="Arial" w:cs="Arial"/>
                <w:sz w:val="18"/>
                <w:szCs w:val="18"/>
              </w:rPr>
            </w:pPr>
            <w:r w:rsidRPr="00957B61">
              <w:rPr>
                <w:rFonts w:ascii="Arial" w:hAnsi="Arial" w:cs="Arial"/>
                <w:sz w:val="18"/>
                <w:szCs w:val="18"/>
              </w:rPr>
              <w:t>INSPIRE</w:t>
            </w:r>
            <w:r w:rsidRPr="00957B61">
              <w:rPr>
                <w:rFonts w:ascii="Arial" w:hAnsi="Arial" w:cs="Arial"/>
                <w:sz w:val="18"/>
                <w:szCs w:val="18"/>
              </w:rPr>
              <w:fldChar w:fldCharType="begin"/>
            </w:r>
            <w:r>
              <w:rPr>
                <w:rFonts w:ascii="Arial" w:hAnsi="Arial" w:cs="Arial"/>
                <w:sz w:val="18"/>
                <w:szCs w:val="18"/>
              </w:rPr>
              <w:instrText xml:space="preserve"> ADDIN EN.CITE &lt;EndNote&gt;&lt;Cite&gt;&lt;Author&gt;Louis&lt;/Author&gt;&lt;Year&gt;2023&lt;/Year&gt;&lt;RecNum&gt;717&lt;/RecNum&gt;&lt;DisplayText&gt;&lt;style face="superscript"&gt;26&lt;/style&gt;&lt;/DisplayText&gt;&lt;record&gt;&lt;rec-number&gt;717&lt;/rec-number&gt;&lt;foreign-keys&gt;&lt;key app="EN" db-id="ww5da50vu5ff5wepz5gptpwy0ffdea9v22r0" timestamp="1710255434"&gt;717&lt;/key&gt;&lt;/foreign-keys&gt;&lt;ref-type name="Journal Article"&gt;17&lt;/ref-type&gt;&lt;contributors&gt;&lt;authors&gt;&lt;author&gt;Louis, E.&lt;/author&gt;&lt;author&gt;Panaccione, R.&lt;/author&gt;&lt;author&gt;Parkes, G.&lt;/author&gt;&lt;author&gt;Peyrin-Biroulet, L.&lt;/author&gt;&lt;author&gt;Ferrante, M.&lt;/author&gt;&lt;author&gt;Takeuchi, K.&lt;/author&gt;&lt;author&gt;Siegmund, B.&lt;/author&gt;&lt;author&gt;Levine, P.&lt;/author&gt;&lt;author&gt;Kalabic, J.&lt;/author&gt;&lt;author&gt;Neimark, E.&lt;/author&gt;&lt;author&gt;Wallace, K.&lt;/author&gt;&lt;author&gt;Chen, S.&lt;/author&gt;&lt;author&gt;Duan, R.&lt;/author&gt;&lt;author&gt;Armuzzi, A.&lt;/author&gt;&lt;author&gt;Biedermann, L.&lt;/author&gt;&lt;author&gt;Loftus, E. V.&lt;/author&gt;&lt;author&gt;Melmed, G. Y.&lt;/author&gt;&lt;author&gt;Schreiber, S.&lt;/author&gt;&lt;/authors&gt;&lt;/contributors&gt;&lt;titles&gt;&lt;title&gt;RISANKIZUMAB INDUCTION THERAPY IN PATIENTS WITH MODERATELY TO SEVERELY ACTIVE ULCERATIVE COLITIS: EFFICACY AND SAFETY IN THE RANDOMIZED PHASE 3 INSPIRE STUDY&lt;/title&gt;&lt;secondary-title&gt;United European Gatsroenterology Journal&lt;/secondary-title&gt;&lt;/titles&gt;&lt;periodical&gt;&lt;full-title&gt;United European Gatsroenterology Journal&lt;/full-title&gt;&lt;/periodical&gt;&lt;volume&gt;11&lt;/volume&gt;&lt;num-vols&gt;Suppl 8&lt;/num-vols&gt;&lt;dates&gt;&lt;year&gt;2023&lt;/year&gt;&lt;/dates&gt;&lt;urls&gt;&lt;/urls&gt;&lt;/record&gt;&lt;/Cite&gt;&lt;/EndNote&gt;</w:instrText>
            </w:r>
            <w:r w:rsidRPr="00957B61">
              <w:rPr>
                <w:rFonts w:ascii="Arial" w:hAnsi="Arial" w:cs="Arial"/>
                <w:sz w:val="18"/>
                <w:szCs w:val="18"/>
              </w:rPr>
              <w:fldChar w:fldCharType="separate"/>
            </w:r>
            <w:r w:rsidRPr="00957B61">
              <w:rPr>
                <w:rFonts w:ascii="Arial" w:hAnsi="Arial" w:cs="Arial"/>
                <w:noProof/>
                <w:sz w:val="18"/>
                <w:szCs w:val="18"/>
                <w:vertAlign w:val="superscript"/>
              </w:rPr>
              <w:t>26</w:t>
            </w:r>
            <w:r w:rsidRPr="00957B61">
              <w:rPr>
                <w:rFonts w:ascii="Arial" w:hAnsi="Arial" w:cs="Arial"/>
                <w:sz w:val="18"/>
                <w:szCs w:val="18"/>
              </w:rPr>
              <w:fldChar w:fldCharType="end"/>
            </w:r>
          </w:p>
        </w:tc>
        <w:tc>
          <w:tcPr>
            <w:tcW w:w="1809" w:type="dxa"/>
          </w:tcPr>
          <w:p w14:paraId="1571D7FE" w14:textId="77777777" w:rsidR="005A4F10" w:rsidRDefault="005A4F10" w:rsidP="00A47AB0">
            <w:pPr>
              <w:jc w:val="center"/>
              <w:rPr>
                <w:rFonts w:ascii="Arial" w:hAnsi="Arial" w:cs="Arial"/>
                <w:sz w:val="18"/>
                <w:szCs w:val="18"/>
              </w:rPr>
            </w:pPr>
            <w:r>
              <w:rPr>
                <w:rFonts w:ascii="Arial" w:hAnsi="Arial" w:cs="Arial"/>
                <w:sz w:val="18"/>
                <w:szCs w:val="18"/>
              </w:rPr>
              <w:t>P: 49.7</w:t>
            </w:r>
          </w:p>
          <w:p w14:paraId="4B77EDCF" w14:textId="77777777" w:rsidR="005A4F10" w:rsidRDefault="005A4F10" w:rsidP="00A47AB0">
            <w:pPr>
              <w:jc w:val="center"/>
              <w:rPr>
                <w:rFonts w:ascii="Arial" w:hAnsi="Arial" w:cs="Arial"/>
                <w:sz w:val="18"/>
                <w:szCs w:val="18"/>
              </w:rPr>
            </w:pPr>
            <w:r>
              <w:rPr>
                <w:rFonts w:ascii="Arial" w:hAnsi="Arial" w:cs="Arial"/>
                <w:sz w:val="18"/>
                <w:szCs w:val="18"/>
              </w:rPr>
              <w:t>I: 42.1</w:t>
            </w:r>
          </w:p>
        </w:tc>
        <w:tc>
          <w:tcPr>
            <w:tcW w:w="2610" w:type="dxa"/>
          </w:tcPr>
          <w:p w14:paraId="52EB036D" w14:textId="77777777" w:rsidR="005A4F10" w:rsidRDefault="005A4F10" w:rsidP="00A47AB0">
            <w:pPr>
              <w:jc w:val="center"/>
              <w:rPr>
                <w:rFonts w:ascii="Arial" w:hAnsi="Arial" w:cs="Arial"/>
                <w:sz w:val="18"/>
                <w:szCs w:val="18"/>
              </w:rPr>
            </w:pPr>
            <w:r>
              <w:rPr>
                <w:rFonts w:ascii="Arial" w:hAnsi="Arial" w:cs="Arial"/>
                <w:sz w:val="18"/>
                <w:szCs w:val="18"/>
              </w:rPr>
              <w:t>P: 3.7</w:t>
            </w:r>
          </w:p>
          <w:p w14:paraId="1CEF55A6" w14:textId="77777777" w:rsidR="005A4F10" w:rsidRDefault="005A4F10" w:rsidP="00A47AB0">
            <w:pPr>
              <w:jc w:val="center"/>
              <w:rPr>
                <w:rFonts w:ascii="Arial" w:hAnsi="Arial" w:cs="Arial"/>
                <w:sz w:val="18"/>
                <w:szCs w:val="18"/>
              </w:rPr>
            </w:pPr>
            <w:r>
              <w:rPr>
                <w:rFonts w:ascii="Arial" w:hAnsi="Arial" w:cs="Arial"/>
                <w:sz w:val="18"/>
                <w:szCs w:val="18"/>
              </w:rPr>
              <w:t>I: 0.6</w:t>
            </w:r>
          </w:p>
        </w:tc>
        <w:tc>
          <w:tcPr>
            <w:tcW w:w="1701" w:type="dxa"/>
          </w:tcPr>
          <w:p w14:paraId="24B58E1C" w14:textId="77777777" w:rsidR="005A4F10" w:rsidRDefault="005A4F10" w:rsidP="00A47AB0">
            <w:pPr>
              <w:jc w:val="center"/>
              <w:rPr>
                <w:rFonts w:ascii="Arial" w:hAnsi="Arial" w:cs="Arial"/>
                <w:sz w:val="18"/>
                <w:szCs w:val="18"/>
              </w:rPr>
            </w:pPr>
            <w:r>
              <w:rPr>
                <w:rFonts w:ascii="Arial" w:hAnsi="Arial" w:cs="Arial"/>
                <w:sz w:val="18"/>
                <w:szCs w:val="18"/>
              </w:rPr>
              <w:t>P: 10.2</w:t>
            </w:r>
          </w:p>
          <w:p w14:paraId="6419829D" w14:textId="77777777" w:rsidR="005A4F10" w:rsidRDefault="005A4F10" w:rsidP="00A47AB0">
            <w:pPr>
              <w:jc w:val="center"/>
              <w:rPr>
                <w:rFonts w:ascii="Arial" w:hAnsi="Arial" w:cs="Arial"/>
                <w:sz w:val="18"/>
                <w:szCs w:val="18"/>
              </w:rPr>
            </w:pPr>
            <w:r>
              <w:rPr>
                <w:rFonts w:ascii="Arial" w:hAnsi="Arial" w:cs="Arial"/>
                <w:sz w:val="18"/>
                <w:szCs w:val="18"/>
              </w:rPr>
              <w:t>I: 2.3</w:t>
            </w:r>
          </w:p>
        </w:tc>
        <w:tc>
          <w:tcPr>
            <w:tcW w:w="1440" w:type="dxa"/>
          </w:tcPr>
          <w:p w14:paraId="41B4B4F3" w14:textId="77777777" w:rsidR="005A4F10" w:rsidRDefault="005A4F10" w:rsidP="00A47AB0">
            <w:pPr>
              <w:jc w:val="center"/>
              <w:rPr>
                <w:rFonts w:ascii="Arial" w:hAnsi="Arial" w:cs="Arial"/>
                <w:sz w:val="18"/>
                <w:szCs w:val="18"/>
              </w:rPr>
            </w:pPr>
            <w:r>
              <w:rPr>
                <w:rFonts w:ascii="Arial" w:hAnsi="Arial" w:cs="Arial"/>
                <w:sz w:val="18"/>
                <w:szCs w:val="18"/>
              </w:rPr>
              <w:t>P: NR</w:t>
            </w:r>
          </w:p>
          <w:p w14:paraId="4C8EA80A" w14:textId="77777777" w:rsidR="005A4F10" w:rsidRDefault="005A4F10" w:rsidP="00A47AB0">
            <w:pPr>
              <w:jc w:val="center"/>
              <w:rPr>
                <w:rFonts w:ascii="Arial" w:hAnsi="Arial" w:cs="Arial"/>
                <w:sz w:val="18"/>
                <w:szCs w:val="18"/>
              </w:rPr>
            </w:pPr>
            <w:r>
              <w:rPr>
                <w:rFonts w:ascii="Arial" w:hAnsi="Arial" w:cs="Arial"/>
                <w:sz w:val="18"/>
                <w:szCs w:val="18"/>
              </w:rPr>
              <w:t>I: NR</w:t>
            </w:r>
          </w:p>
        </w:tc>
        <w:tc>
          <w:tcPr>
            <w:tcW w:w="1530" w:type="dxa"/>
          </w:tcPr>
          <w:p w14:paraId="17D178B4" w14:textId="77777777" w:rsidR="005A4F10" w:rsidRDefault="005A4F10" w:rsidP="00A47AB0">
            <w:pPr>
              <w:jc w:val="center"/>
              <w:rPr>
                <w:rFonts w:ascii="Arial" w:hAnsi="Arial" w:cs="Arial"/>
                <w:sz w:val="18"/>
                <w:szCs w:val="18"/>
              </w:rPr>
            </w:pPr>
            <w:r>
              <w:rPr>
                <w:rFonts w:ascii="Arial" w:hAnsi="Arial" w:cs="Arial"/>
                <w:sz w:val="18"/>
                <w:szCs w:val="18"/>
              </w:rPr>
              <w:t>P: 1.2</w:t>
            </w:r>
          </w:p>
          <w:p w14:paraId="5A104889" w14:textId="77777777" w:rsidR="005A4F10" w:rsidRDefault="005A4F10" w:rsidP="00A47AB0">
            <w:pPr>
              <w:jc w:val="center"/>
              <w:rPr>
                <w:rFonts w:ascii="Arial" w:hAnsi="Arial" w:cs="Arial"/>
                <w:sz w:val="18"/>
                <w:szCs w:val="18"/>
              </w:rPr>
            </w:pPr>
            <w:r>
              <w:rPr>
                <w:rFonts w:ascii="Arial" w:hAnsi="Arial" w:cs="Arial"/>
                <w:sz w:val="18"/>
                <w:szCs w:val="18"/>
              </w:rPr>
              <w:t>I: 0.6</w:t>
            </w:r>
          </w:p>
        </w:tc>
        <w:tc>
          <w:tcPr>
            <w:tcW w:w="2126" w:type="dxa"/>
          </w:tcPr>
          <w:p w14:paraId="3DBBA3FC" w14:textId="77777777" w:rsidR="005A4F10" w:rsidRDefault="005A4F10" w:rsidP="00A47AB0">
            <w:pPr>
              <w:jc w:val="center"/>
              <w:rPr>
                <w:rFonts w:ascii="Arial" w:hAnsi="Arial" w:cs="Arial"/>
                <w:sz w:val="18"/>
                <w:szCs w:val="18"/>
              </w:rPr>
            </w:pPr>
            <w:r>
              <w:rPr>
                <w:rFonts w:ascii="Arial" w:hAnsi="Arial" w:cs="Arial"/>
                <w:sz w:val="18"/>
                <w:szCs w:val="18"/>
              </w:rPr>
              <w:t>P: 1.2</w:t>
            </w:r>
          </w:p>
          <w:p w14:paraId="628EC9D2" w14:textId="77777777" w:rsidR="005A4F10" w:rsidRDefault="005A4F10" w:rsidP="00A47AB0">
            <w:pPr>
              <w:jc w:val="center"/>
              <w:rPr>
                <w:rFonts w:ascii="Arial" w:hAnsi="Arial" w:cs="Arial"/>
                <w:sz w:val="18"/>
                <w:szCs w:val="18"/>
              </w:rPr>
            </w:pPr>
            <w:r>
              <w:rPr>
                <w:rFonts w:ascii="Arial" w:hAnsi="Arial" w:cs="Arial"/>
                <w:sz w:val="18"/>
                <w:szCs w:val="18"/>
              </w:rPr>
              <w:t>I: 0.6</w:t>
            </w:r>
          </w:p>
        </w:tc>
      </w:tr>
      <w:tr w:rsidR="00195E06" w:rsidRPr="004A02FD" w14:paraId="39758CF2" w14:textId="77777777" w:rsidTr="00AF2606">
        <w:tc>
          <w:tcPr>
            <w:tcW w:w="12949" w:type="dxa"/>
            <w:gridSpan w:val="7"/>
            <w:shd w:val="clear" w:color="auto" w:fill="FFFF00"/>
          </w:tcPr>
          <w:p w14:paraId="52DB1305" w14:textId="77777777" w:rsidR="005A4F10" w:rsidRPr="009669F7" w:rsidRDefault="005A4F10" w:rsidP="00A47AB0">
            <w:pPr>
              <w:jc w:val="center"/>
              <w:rPr>
                <w:rFonts w:ascii="Arial" w:hAnsi="Arial" w:cs="Arial"/>
                <w:b/>
                <w:bCs/>
                <w:sz w:val="18"/>
                <w:szCs w:val="18"/>
              </w:rPr>
            </w:pPr>
            <w:r>
              <w:rPr>
                <w:rFonts w:ascii="Arial" w:hAnsi="Arial" w:cs="Arial"/>
                <w:b/>
                <w:bCs/>
                <w:sz w:val="18"/>
                <w:szCs w:val="18"/>
              </w:rPr>
              <w:t>GUSELKUMAB</w:t>
            </w:r>
          </w:p>
        </w:tc>
      </w:tr>
      <w:tr w:rsidR="00957B61" w:rsidRPr="004A02FD" w14:paraId="25D7D455" w14:textId="77777777" w:rsidTr="00AF2606">
        <w:tc>
          <w:tcPr>
            <w:tcW w:w="1733" w:type="dxa"/>
          </w:tcPr>
          <w:p w14:paraId="6DACE97E" w14:textId="5E8BD5FC" w:rsidR="00957B61" w:rsidRDefault="00957B61" w:rsidP="00957B61">
            <w:pPr>
              <w:rPr>
                <w:rFonts w:ascii="Arial" w:hAnsi="Arial" w:cs="Arial"/>
                <w:sz w:val="18"/>
                <w:szCs w:val="18"/>
              </w:rPr>
            </w:pPr>
            <w:r w:rsidRPr="00AE6310">
              <w:rPr>
                <w:rFonts w:ascii="Arial" w:hAnsi="Arial" w:cs="Arial"/>
                <w:color w:val="000000" w:themeColor="text1"/>
                <w:sz w:val="18"/>
                <w:szCs w:val="18"/>
              </w:rPr>
              <w:t>QUASAR 2B</w:t>
            </w:r>
            <w:r>
              <w:rPr>
                <w:rFonts w:ascii="Arial" w:hAnsi="Arial" w:cs="Arial"/>
                <w:color w:val="000000" w:themeColor="text1"/>
                <w:sz w:val="18"/>
                <w:szCs w:val="18"/>
              </w:rPr>
              <w:fldChar w:fldCharType="begin">
                <w:fldData xml:space="preserve">PEVuZE5vdGU+PENpdGU+PEF1dGhvcj5QZXlyaW4tQmlyb3VsZXQ8L0F1dGhvcj48WWVhcj4yMDIz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PEVuZE5vdGU+PENpdGU+PEF1dGhvcj5QZXlyaW4tQmlyb3VsZXQ8L0F1dGhvcj48WWVhcj4yMDIz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27</w:t>
            </w:r>
            <w:r>
              <w:rPr>
                <w:rFonts w:ascii="Arial" w:hAnsi="Arial" w:cs="Arial"/>
                <w:color w:val="000000" w:themeColor="text1"/>
                <w:sz w:val="18"/>
                <w:szCs w:val="18"/>
              </w:rPr>
              <w:fldChar w:fldCharType="end"/>
            </w:r>
          </w:p>
        </w:tc>
        <w:tc>
          <w:tcPr>
            <w:tcW w:w="1809" w:type="dxa"/>
          </w:tcPr>
          <w:p w14:paraId="1D866EDA" w14:textId="77777777" w:rsidR="00957B61" w:rsidRDefault="00957B61" w:rsidP="00957B61">
            <w:pPr>
              <w:jc w:val="center"/>
              <w:rPr>
                <w:rFonts w:ascii="Arial" w:hAnsi="Arial" w:cs="Arial"/>
                <w:sz w:val="18"/>
                <w:szCs w:val="18"/>
              </w:rPr>
            </w:pPr>
            <w:r>
              <w:rPr>
                <w:rFonts w:ascii="Arial" w:hAnsi="Arial" w:cs="Arial"/>
                <w:sz w:val="18"/>
                <w:szCs w:val="18"/>
              </w:rPr>
              <w:t>P: 56.2</w:t>
            </w:r>
          </w:p>
          <w:p w14:paraId="49576036" w14:textId="77777777" w:rsidR="00957B61" w:rsidRDefault="00957B61" w:rsidP="00957B61">
            <w:pPr>
              <w:jc w:val="center"/>
              <w:rPr>
                <w:rFonts w:ascii="Arial" w:hAnsi="Arial" w:cs="Arial"/>
                <w:sz w:val="18"/>
                <w:szCs w:val="18"/>
              </w:rPr>
            </w:pPr>
            <w:r>
              <w:rPr>
                <w:rFonts w:ascii="Arial" w:hAnsi="Arial" w:cs="Arial"/>
                <w:sz w:val="18"/>
                <w:szCs w:val="18"/>
              </w:rPr>
              <w:t>I: 44.6</w:t>
            </w:r>
          </w:p>
        </w:tc>
        <w:tc>
          <w:tcPr>
            <w:tcW w:w="2610" w:type="dxa"/>
          </w:tcPr>
          <w:p w14:paraId="3812C83E" w14:textId="77777777" w:rsidR="00957B61" w:rsidRDefault="00957B61" w:rsidP="00957B61">
            <w:pPr>
              <w:jc w:val="center"/>
              <w:rPr>
                <w:rFonts w:ascii="Arial" w:hAnsi="Arial" w:cs="Arial"/>
                <w:sz w:val="18"/>
                <w:szCs w:val="18"/>
              </w:rPr>
            </w:pPr>
            <w:r>
              <w:rPr>
                <w:rFonts w:ascii="Arial" w:hAnsi="Arial" w:cs="Arial"/>
                <w:sz w:val="18"/>
                <w:szCs w:val="18"/>
              </w:rPr>
              <w:t>P: 2.9</w:t>
            </w:r>
          </w:p>
          <w:p w14:paraId="4398B715" w14:textId="77777777" w:rsidR="00957B61" w:rsidRDefault="00957B61" w:rsidP="00957B61">
            <w:pPr>
              <w:jc w:val="center"/>
              <w:rPr>
                <w:rFonts w:ascii="Arial" w:hAnsi="Arial" w:cs="Arial"/>
                <w:sz w:val="18"/>
                <w:szCs w:val="18"/>
              </w:rPr>
            </w:pPr>
            <w:r>
              <w:rPr>
                <w:rFonts w:ascii="Arial" w:hAnsi="Arial" w:cs="Arial"/>
                <w:sz w:val="18"/>
                <w:szCs w:val="18"/>
              </w:rPr>
              <w:t>I: 1.0</w:t>
            </w:r>
          </w:p>
        </w:tc>
        <w:tc>
          <w:tcPr>
            <w:tcW w:w="1701" w:type="dxa"/>
          </w:tcPr>
          <w:p w14:paraId="54B4822F" w14:textId="77777777" w:rsidR="00957B61" w:rsidRDefault="00957B61" w:rsidP="00957B61">
            <w:pPr>
              <w:jc w:val="center"/>
              <w:rPr>
                <w:rFonts w:ascii="Arial" w:hAnsi="Arial" w:cs="Arial"/>
                <w:sz w:val="18"/>
                <w:szCs w:val="18"/>
              </w:rPr>
            </w:pPr>
            <w:r>
              <w:rPr>
                <w:rFonts w:ascii="Arial" w:hAnsi="Arial" w:cs="Arial"/>
                <w:sz w:val="18"/>
                <w:szCs w:val="18"/>
              </w:rPr>
              <w:t>P: 5.7</w:t>
            </w:r>
          </w:p>
          <w:p w14:paraId="2BF331F2" w14:textId="77777777" w:rsidR="00957B61" w:rsidRDefault="00957B61" w:rsidP="00957B61">
            <w:pPr>
              <w:jc w:val="center"/>
              <w:rPr>
                <w:rFonts w:ascii="Arial" w:hAnsi="Arial" w:cs="Arial"/>
                <w:sz w:val="18"/>
                <w:szCs w:val="18"/>
              </w:rPr>
            </w:pPr>
            <w:r>
              <w:rPr>
                <w:rFonts w:ascii="Arial" w:hAnsi="Arial" w:cs="Arial"/>
                <w:sz w:val="18"/>
                <w:szCs w:val="18"/>
              </w:rPr>
              <w:t>I: 1.0</w:t>
            </w:r>
          </w:p>
        </w:tc>
        <w:tc>
          <w:tcPr>
            <w:tcW w:w="1440" w:type="dxa"/>
          </w:tcPr>
          <w:p w14:paraId="2BCFE7D5" w14:textId="77777777" w:rsidR="00957B61" w:rsidRDefault="00957B61" w:rsidP="00957B61">
            <w:pPr>
              <w:jc w:val="center"/>
              <w:rPr>
                <w:rFonts w:ascii="Arial" w:hAnsi="Arial" w:cs="Arial"/>
                <w:sz w:val="18"/>
                <w:szCs w:val="18"/>
              </w:rPr>
            </w:pPr>
            <w:r>
              <w:rPr>
                <w:rFonts w:ascii="Arial" w:hAnsi="Arial" w:cs="Arial"/>
                <w:sz w:val="18"/>
                <w:szCs w:val="18"/>
              </w:rPr>
              <w:t>P: 12.4</w:t>
            </w:r>
          </w:p>
          <w:p w14:paraId="61FDA4D4" w14:textId="77777777" w:rsidR="00957B61" w:rsidRDefault="00957B61" w:rsidP="00957B61">
            <w:pPr>
              <w:jc w:val="center"/>
              <w:rPr>
                <w:rFonts w:ascii="Arial" w:hAnsi="Arial" w:cs="Arial"/>
                <w:sz w:val="18"/>
                <w:szCs w:val="18"/>
              </w:rPr>
            </w:pPr>
            <w:r>
              <w:rPr>
                <w:rFonts w:ascii="Arial" w:hAnsi="Arial" w:cs="Arial"/>
                <w:sz w:val="18"/>
                <w:szCs w:val="18"/>
              </w:rPr>
              <w:t>I: 13.9</w:t>
            </w:r>
          </w:p>
        </w:tc>
        <w:tc>
          <w:tcPr>
            <w:tcW w:w="1530" w:type="dxa"/>
          </w:tcPr>
          <w:p w14:paraId="5AA939AC" w14:textId="77777777" w:rsidR="00957B61" w:rsidRDefault="00957B61" w:rsidP="00957B61">
            <w:pPr>
              <w:jc w:val="center"/>
              <w:rPr>
                <w:rFonts w:ascii="Arial" w:hAnsi="Arial" w:cs="Arial"/>
                <w:sz w:val="18"/>
                <w:szCs w:val="18"/>
              </w:rPr>
            </w:pPr>
            <w:r>
              <w:rPr>
                <w:rFonts w:ascii="Arial" w:hAnsi="Arial" w:cs="Arial"/>
                <w:sz w:val="18"/>
                <w:szCs w:val="18"/>
              </w:rPr>
              <w:t>P: 1.9</w:t>
            </w:r>
          </w:p>
          <w:p w14:paraId="29166177" w14:textId="77777777" w:rsidR="00957B61" w:rsidRDefault="00957B61" w:rsidP="00957B61">
            <w:pPr>
              <w:jc w:val="center"/>
              <w:rPr>
                <w:rFonts w:ascii="Arial" w:hAnsi="Arial" w:cs="Arial"/>
                <w:sz w:val="18"/>
                <w:szCs w:val="18"/>
              </w:rPr>
            </w:pPr>
            <w:r>
              <w:rPr>
                <w:rFonts w:ascii="Arial" w:hAnsi="Arial" w:cs="Arial"/>
                <w:sz w:val="18"/>
                <w:szCs w:val="18"/>
              </w:rPr>
              <w:t>I: 0.0</w:t>
            </w:r>
          </w:p>
        </w:tc>
        <w:tc>
          <w:tcPr>
            <w:tcW w:w="2126" w:type="dxa"/>
          </w:tcPr>
          <w:p w14:paraId="5AA5CDDF" w14:textId="77777777" w:rsidR="00957B61" w:rsidRDefault="00957B61" w:rsidP="00957B61">
            <w:pPr>
              <w:jc w:val="center"/>
              <w:rPr>
                <w:rFonts w:ascii="Arial" w:hAnsi="Arial" w:cs="Arial"/>
                <w:sz w:val="18"/>
                <w:szCs w:val="18"/>
              </w:rPr>
            </w:pPr>
            <w:r>
              <w:rPr>
                <w:rFonts w:ascii="Arial" w:hAnsi="Arial" w:cs="Arial"/>
                <w:sz w:val="18"/>
                <w:szCs w:val="18"/>
              </w:rPr>
              <w:t>NR</w:t>
            </w:r>
          </w:p>
        </w:tc>
      </w:tr>
      <w:tr w:rsidR="00957B61" w:rsidRPr="004A02FD" w14:paraId="78B90EA9" w14:textId="77777777" w:rsidTr="00AF2606">
        <w:tc>
          <w:tcPr>
            <w:tcW w:w="1733" w:type="dxa"/>
          </w:tcPr>
          <w:p w14:paraId="63F97F11" w14:textId="20CD9475" w:rsidR="00957B61" w:rsidRDefault="00957B61" w:rsidP="00957B61">
            <w:pPr>
              <w:rPr>
                <w:rFonts w:ascii="Arial" w:hAnsi="Arial" w:cs="Arial"/>
                <w:sz w:val="18"/>
                <w:szCs w:val="18"/>
              </w:rPr>
            </w:pPr>
            <w:r w:rsidRPr="00AE6310">
              <w:rPr>
                <w:rFonts w:ascii="Arial" w:hAnsi="Arial" w:cs="Arial"/>
                <w:color w:val="000000" w:themeColor="text1"/>
                <w:sz w:val="18"/>
                <w:szCs w:val="18"/>
              </w:rPr>
              <w:t>QUASAR 3</w:t>
            </w:r>
            <w:r>
              <w:rPr>
                <w:rFonts w:ascii="Arial" w:hAnsi="Arial" w:cs="Arial"/>
                <w:color w:val="000000" w:themeColor="text1"/>
                <w:sz w:val="18"/>
                <w:szCs w:val="18"/>
              </w:rPr>
              <w:fldChar w:fldCharType="begin"/>
            </w:r>
            <w:r>
              <w:rPr>
                <w:rFonts w:ascii="Arial" w:hAnsi="Arial" w:cs="Arial"/>
                <w:color w:val="000000" w:themeColor="text1"/>
                <w:sz w:val="18"/>
                <w:szCs w:val="18"/>
              </w:rPr>
              <w:instrText xml:space="preserve"> ADDIN EN.CITE &lt;EndNote&gt;&lt;Cite&gt;&lt;Author&gt;Rubin&lt;/Author&gt;&lt;Year&gt;2024 &lt;/Year&gt;&lt;RecNum&gt;718&lt;/RecNum&gt;&lt;DisplayText&gt;&lt;style face="superscript"&gt;28&lt;/style&gt;&lt;/DisplayText&gt;&lt;record&gt;&lt;rec-number&gt;718&lt;/rec-number&gt;&lt;foreign-keys&gt;&lt;key app="EN" db-id="ww5da50vu5ff5wepz5gptpwy0ffdea9v22r0" timestamp="1710255649"&gt;718&lt;/key&gt;&lt;/foreign-keys&gt;&lt;ref-type name="Journal Article"&gt;17&lt;/ref-type&gt;&lt;contributors&gt;&lt;authors&gt;&lt;author&gt;Rubin, D.T.&lt;/author&gt;&lt;author&gt;Allegretti, J. R.&lt;/author&gt;&lt;author&gt;Panes, J.&lt;/author&gt;&lt;author&gt;Shipitofsky, N.&lt;/author&gt;&lt;author&gt;Yarandi, S.&lt;/author&gt;&lt;author&gt;Huang, K.G.&lt;/author&gt;&lt;author&gt;Germinaro, M.&lt;/author&gt;&lt;author&gt;Wilson, R.&lt;/author&gt;&lt;author&gt;Zhang, H.&lt;/author&gt;&lt;author&gt;Feagan, B.G.&lt;/author&gt;&lt;author&gt;Hisamatsu, T.&lt;/author&gt;&lt;author&gt;Lichtenstein, G. R.&lt;/author&gt;&lt;author&gt;Bressler, B.&lt;/author&gt;&lt;author&gt;Peyrin-Biroulet, L.&lt;/author&gt;&lt;author&gt;Sands, B.&lt;/author&gt;&lt;author&gt;Dignass, A.&lt;/author&gt;&lt;/authors&gt;&lt;/contributors&gt;&lt;titles&gt;&lt;title&gt;The efficacy and safety of guselkumab as maintenance therapy in patients with moderate to severely active ulcerative colitis: REsults from the Phase 3 Quasar Maintenace study&lt;/title&gt;&lt;secondary-title&gt;Digestive Disease Week&lt;/secondary-title&gt;&lt;/titles&gt;&lt;periodical&gt;&lt;full-title&gt;Digestive Disease Week&lt;/full-title&gt;&lt;/periodical&gt;&lt;dates&gt;&lt;year&gt;2024 &lt;/year&gt;&lt;/dates&gt;&lt;urls&gt;&lt;/urls&gt;&lt;/record&gt;&lt;/Cite&gt;&lt;/EndNote&gt;</w:instrText>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28</w:t>
            </w:r>
            <w:r>
              <w:rPr>
                <w:rFonts w:ascii="Arial" w:hAnsi="Arial" w:cs="Arial"/>
                <w:color w:val="000000" w:themeColor="text1"/>
                <w:sz w:val="18"/>
                <w:szCs w:val="18"/>
              </w:rPr>
              <w:fldChar w:fldCharType="end"/>
            </w:r>
          </w:p>
        </w:tc>
        <w:tc>
          <w:tcPr>
            <w:tcW w:w="1809" w:type="dxa"/>
          </w:tcPr>
          <w:p w14:paraId="758CA63C" w14:textId="77777777" w:rsidR="00957B61" w:rsidRDefault="00957B61" w:rsidP="00957B61">
            <w:pPr>
              <w:jc w:val="center"/>
              <w:rPr>
                <w:rFonts w:ascii="Arial" w:hAnsi="Arial" w:cs="Arial"/>
                <w:sz w:val="18"/>
                <w:szCs w:val="18"/>
              </w:rPr>
            </w:pPr>
            <w:r>
              <w:rPr>
                <w:rFonts w:ascii="Arial" w:hAnsi="Arial" w:cs="Arial"/>
                <w:sz w:val="18"/>
                <w:szCs w:val="18"/>
              </w:rPr>
              <w:t>P: 49.3</w:t>
            </w:r>
          </w:p>
          <w:p w14:paraId="2FD23DB0" w14:textId="77777777" w:rsidR="00957B61" w:rsidRDefault="00957B61" w:rsidP="00957B61">
            <w:pPr>
              <w:jc w:val="center"/>
              <w:rPr>
                <w:rFonts w:ascii="Arial" w:hAnsi="Arial" w:cs="Arial"/>
                <w:sz w:val="18"/>
                <w:szCs w:val="18"/>
              </w:rPr>
            </w:pPr>
            <w:r>
              <w:rPr>
                <w:rFonts w:ascii="Arial" w:hAnsi="Arial" w:cs="Arial"/>
                <w:sz w:val="18"/>
                <w:szCs w:val="18"/>
              </w:rPr>
              <w:t>I: 49.4</w:t>
            </w:r>
          </w:p>
        </w:tc>
        <w:tc>
          <w:tcPr>
            <w:tcW w:w="2610" w:type="dxa"/>
          </w:tcPr>
          <w:p w14:paraId="2F956660" w14:textId="77777777" w:rsidR="00957B61" w:rsidRDefault="00957B61" w:rsidP="00957B61">
            <w:pPr>
              <w:jc w:val="center"/>
              <w:rPr>
                <w:rFonts w:ascii="Arial" w:hAnsi="Arial" w:cs="Arial"/>
                <w:sz w:val="18"/>
                <w:szCs w:val="18"/>
              </w:rPr>
            </w:pPr>
            <w:r>
              <w:rPr>
                <w:rFonts w:ascii="Arial" w:hAnsi="Arial" w:cs="Arial"/>
                <w:sz w:val="18"/>
                <w:szCs w:val="18"/>
              </w:rPr>
              <w:t>P: 3.9</w:t>
            </w:r>
          </w:p>
          <w:p w14:paraId="118537C3" w14:textId="77777777" w:rsidR="00957B61" w:rsidRDefault="00957B61" w:rsidP="00957B61">
            <w:pPr>
              <w:jc w:val="center"/>
              <w:rPr>
                <w:rFonts w:ascii="Arial" w:hAnsi="Arial" w:cs="Arial"/>
                <w:sz w:val="18"/>
                <w:szCs w:val="18"/>
              </w:rPr>
            </w:pPr>
            <w:r>
              <w:rPr>
                <w:rFonts w:ascii="Arial" w:hAnsi="Arial" w:cs="Arial"/>
                <w:sz w:val="18"/>
                <w:szCs w:val="18"/>
              </w:rPr>
              <w:t>I: 1.7</w:t>
            </w:r>
          </w:p>
        </w:tc>
        <w:tc>
          <w:tcPr>
            <w:tcW w:w="1701" w:type="dxa"/>
          </w:tcPr>
          <w:p w14:paraId="3EB8E0DF" w14:textId="77777777" w:rsidR="00957B61" w:rsidRDefault="00957B61" w:rsidP="00957B61">
            <w:pPr>
              <w:jc w:val="center"/>
              <w:rPr>
                <w:rFonts w:ascii="Arial" w:hAnsi="Arial" w:cs="Arial"/>
                <w:sz w:val="18"/>
                <w:szCs w:val="18"/>
              </w:rPr>
            </w:pPr>
            <w:r>
              <w:rPr>
                <w:rFonts w:ascii="Arial" w:hAnsi="Arial" w:cs="Arial"/>
                <w:sz w:val="18"/>
                <w:szCs w:val="18"/>
              </w:rPr>
              <w:t>P: 7.1</w:t>
            </w:r>
          </w:p>
          <w:p w14:paraId="5597AB38" w14:textId="77777777" w:rsidR="00957B61" w:rsidRDefault="00957B61" w:rsidP="00957B61">
            <w:pPr>
              <w:jc w:val="center"/>
              <w:rPr>
                <w:rFonts w:ascii="Arial" w:hAnsi="Arial" w:cs="Arial"/>
                <w:sz w:val="18"/>
                <w:szCs w:val="18"/>
              </w:rPr>
            </w:pPr>
            <w:r>
              <w:rPr>
                <w:rFonts w:ascii="Arial" w:hAnsi="Arial" w:cs="Arial"/>
                <w:sz w:val="18"/>
                <w:szCs w:val="18"/>
              </w:rPr>
              <w:t>I: 2.9</w:t>
            </w:r>
          </w:p>
        </w:tc>
        <w:tc>
          <w:tcPr>
            <w:tcW w:w="1440" w:type="dxa"/>
          </w:tcPr>
          <w:p w14:paraId="369065E0" w14:textId="77777777" w:rsidR="00957B61" w:rsidRDefault="00957B61" w:rsidP="00957B61">
            <w:pPr>
              <w:jc w:val="center"/>
              <w:rPr>
                <w:rFonts w:ascii="Arial" w:hAnsi="Arial" w:cs="Arial"/>
                <w:sz w:val="18"/>
                <w:szCs w:val="18"/>
              </w:rPr>
            </w:pPr>
            <w:r>
              <w:rPr>
                <w:rFonts w:ascii="Arial" w:hAnsi="Arial" w:cs="Arial"/>
                <w:sz w:val="18"/>
                <w:szCs w:val="18"/>
              </w:rPr>
              <w:t>P: 15.4</w:t>
            </w:r>
          </w:p>
          <w:p w14:paraId="5CA116BE" w14:textId="77777777" w:rsidR="00957B61" w:rsidRDefault="00957B61" w:rsidP="00957B61">
            <w:pPr>
              <w:jc w:val="center"/>
              <w:rPr>
                <w:rFonts w:ascii="Arial" w:hAnsi="Arial" w:cs="Arial"/>
                <w:sz w:val="18"/>
                <w:szCs w:val="18"/>
              </w:rPr>
            </w:pPr>
            <w:r>
              <w:rPr>
                <w:rFonts w:ascii="Arial" w:hAnsi="Arial" w:cs="Arial"/>
                <w:sz w:val="18"/>
                <w:szCs w:val="18"/>
              </w:rPr>
              <w:t>I: 15.7</w:t>
            </w:r>
          </w:p>
        </w:tc>
        <w:tc>
          <w:tcPr>
            <w:tcW w:w="1530" w:type="dxa"/>
          </w:tcPr>
          <w:p w14:paraId="2AF26518" w14:textId="77777777" w:rsidR="00957B61" w:rsidRDefault="00957B61" w:rsidP="00957B61">
            <w:pPr>
              <w:jc w:val="center"/>
              <w:rPr>
                <w:rFonts w:ascii="Arial" w:hAnsi="Arial" w:cs="Arial"/>
                <w:sz w:val="18"/>
                <w:szCs w:val="18"/>
              </w:rPr>
            </w:pPr>
            <w:r>
              <w:rPr>
                <w:rFonts w:ascii="Arial" w:hAnsi="Arial" w:cs="Arial"/>
                <w:sz w:val="18"/>
                <w:szCs w:val="18"/>
              </w:rPr>
              <w:t>P: 0.4</w:t>
            </w:r>
          </w:p>
          <w:p w14:paraId="301D1D0A" w14:textId="77777777" w:rsidR="00957B61" w:rsidRDefault="00957B61" w:rsidP="00957B61">
            <w:pPr>
              <w:jc w:val="center"/>
              <w:rPr>
                <w:rFonts w:ascii="Arial" w:hAnsi="Arial" w:cs="Arial"/>
                <w:sz w:val="18"/>
                <w:szCs w:val="18"/>
              </w:rPr>
            </w:pPr>
            <w:r>
              <w:rPr>
                <w:rFonts w:ascii="Arial" w:hAnsi="Arial" w:cs="Arial"/>
                <w:sz w:val="18"/>
                <w:szCs w:val="18"/>
              </w:rPr>
              <w:t>I: 0.7</w:t>
            </w:r>
          </w:p>
        </w:tc>
        <w:tc>
          <w:tcPr>
            <w:tcW w:w="2126" w:type="dxa"/>
          </w:tcPr>
          <w:p w14:paraId="67EFE1DF" w14:textId="77777777" w:rsidR="00957B61" w:rsidRDefault="00957B61" w:rsidP="00957B61">
            <w:pPr>
              <w:jc w:val="center"/>
              <w:rPr>
                <w:rFonts w:ascii="Arial" w:hAnsi="Arial" w:cs="Arial"/>
                <w:sz w:val="18"/>
                <w:szCs w:val="18"/>
              </w:rPr>
            </w:pPr>
            <w:r>
              <w:rPr>
                <w:rFonts w:ascii="Arial" w:hAnsi="Arial" w:cs="Arial"/>
                <w:sz w:val="18"/>
                <w:szCs w:val="18"/>
              </w:rPr>
              <w:t>NR</w:t>
            </w:r>
          </w:p>
        </w:tc>
      </w:tr>
    </w:tbl>
    <w:p w14:paraId="6E7463C0" w14:textId="77777777" w:rsidR="005A4F10" w:rsidRPr="0090372C" w:rsidRDefault="005A4F10" w:rsidP="00195E06">
      <w:pPr>
        <w:jc w:val="both"/>
        <w:rPr>
          <w:rFonts w:ascii="Arial" w:hAnsi="Arial" w:cs="Arial"/>
          <w:color w:val="000000" w:themeColor="text1"/>
          <w:sz w:val="18"/>
          <w:szCs w:val="18"/>
        </w:rPr>
      </w:pPr>
      <w:r w:rsidRPr="0090372C">
        <w:rPr>
          <w:rFonts w:ascii="Arial" w:hAnsi="Arial" w:cs="Arial"/>
          <w:color w:val="000000" w:themeColor="text1"/>
          <w:sz w:val="18"/>
          <w:szCs w:val="18"/>
        </w:rPr>
        <w:t xml:space="preserve">[Abbreviations: </w:t>
      </w:r>
      <w:r>
        <w:rPr>
          <w:rFonts w:ascii="Arial" w:hAnsi="Arial" w:cs="Arial"/>
          <w:color w:val="000000" w:themeColor="text1"/>
          <w:sz w:val="18"/>
          <w:szCs w:val="18"/>
        </w:rPr>
        <w:t>I</w:t>
      </w:r>
      <w:r w:rsidRPr="0090372C">
        <w:rPr>
          <w:rFonts w:ascii="Arial" w:hAnsi="Arial" w:cs="Arial"/>
          <w:color w:val="000000" w:themeColor="text1"/>
          <w:sz w:val="18"/>
          <w:szCs w:val="18"/>
        </w:rPr>
        <w:t>-</w:t>
      </w:r>
      <w:r>
        <w:rPr>
          <w:rFonts w:ascii="Arial" w:hAnsi="Arial" w:cs="Arial"/>
          <w:color w:val="000000" w:themeColor="text1"/>
          <w:sz w:val="18"/>
          <w:szCs w:val="18"/>
        </w:rPr>
        <w:t>Intervention</w:t>
      </w:r>
      <w:r w:rsidRPr="0090372C">
        <w:rPr>
          <w:rFonts w:ascii="Arial" w:hAnsi="Arial" w:cs="Arial"/>
          <w:color w:val="000000" w:themeColor="text1"/>
          <w:sz w:val="18"/>
          <w:szCs w:val="18"/>
        </w:rPr>
        <w:t>, NR-Not reported; P-Placebo]</w:t>
      </w:r>
    </w:p>
    <w:p w14:paraId="0223AE6C" w14:textId="77777777" w:rsidR="005A4F10" w:rsidRDefault="005A4F10" w:rsidP="00195E06">
      <w:pPr>
        <w:jc w:val="both"/>
        <w:rPr>
          <w:rFonts w:ascii="Arial" w:hAnsi="Arial" w:cs="Arial"/>
          <w:sz w:val="18"/>
          <w:szCs w:val="18"/>
        </w:rPr>
      </w:pPr>
    </w:p>
    <w:p w14:paraId="2DE7077A" w14:textId="5650F0DA" w:rsidR="005A4F10" w:rsidRPr="004A02FD" w:rsidRDefault="005A4F10" w:rsidP="00195E06">
      <w:pPr>
        <w:jc w:val="both"/>
        <w:rPr>
          <w:rFonts w:ascii="Arial" w:hAnsi="Arial" w:cs="Arial"/>
        </w:rPr>
      </w:pPr>
      <w:r>
        <w:rPr>
          <w:rFonts w:ascii="Arial" w:hAnsi="Arial" w:cs="Arial"/>
          <w:b/>
        </w:rPr>
        <w:t xml:space="preserve">Supplementary Table </w:t>
      </w:r>
      <w:r w:rsidR="006428EB">
        <w:rPr>
          <w:rFonts w:ascii="Arial" w:hAnsi="Arial" w:cs="Arial"/>
          <w:b/>
        </w:rPr>
        <w:t>2</w:t>
      </w:r>
      <w:r w:rsidRPr="004A02FD">
        <w:rPr>
          <w:rFonts w:ascii="Arial" w:hAnsi="Arial" w:cs="Arial"/>
          <w:b/>
        </w:rPr>
        <w:t>.</w:t>
      </w:r>
      <w:r w:rsidRPr="004A02FD">
        <w:rPr>
          <w:rFonts w:ascii="Arial" w:hAnsi="Arial" w:cs="Arial"/>
        </w:rPr>
        <w:t xml:space="preserve"> Rate of adverse events in included trials of </w:t>
      </w:r>
      <w:r>
        <w:rPr>
          <w:rFonts w:ascii="Arial" w:hAnsi="Arial" w:cs="Arial"/>
        </w:rPr>
        <w:t>INDUCTION THERAPY</w:t>
      </w:r>
      <w:r w:rsidRPr="004A02FD">
        <w:rPr>
          <w:rFonts w:ascii="Arial" w:hAnsi="Arial" w:cs="Arial"/>
        </w:rPr>
        <w:t xml:space="preserve"> for moderate-severe ulcerative colitis. Only data on randomized patients are included.</w:t>
      </w:r>
    </w:p>
    <w:p w14:paraId="1316AD8A" w14:textId="77777777" w:rsidR="005A4F10" w:rsidRDefault="005A4F10" w:rsidP="00195E06">
      <w:r>
        <w:br w:type="page"/>
      </w:r>
    </w:p>
    <w:tbl>
      <w:tblPr>
        <w:tblW w:w="130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23"/>
        <w:gridCol w:w="1809"/>
        <w:gridCol w:w="2610"/>
        <w:gridCol w:w="1701"/>
        <w:gridCol w:w="1440"/>
        <w:gridCol w:w="1530"/>
        <w:gridCol w:w="2126"/>
      </w:tblGrid>
      <w:tr w:rsidR="00195E06" w:rsidRPr="004A02FD" w14:paraId="15D2F360" w14:textId="77777777" w:rsidTr="00957B61">
        <w:tc>
          <w:tcPr>
            <w:tcW w:w="1823" w:type="dxa"/>
          </w:tcPr>
          <w:p w14:paraId="680C45EC" w14:textId="77777777" w:rsidR="005A4F10" w:rsidRPr="004A02FD" w:rsidRDefault="005A4F10" w:rsidP="00A47AB0">
            <w:pPr>
              <w:rPr>
                <w:rFonts w:ascii="Arial" w:hAnsi="Arial" w:cs="Arial"/>
                <w:sz w:val="18"/>
                <w:szCs w:val="18"/>
              </w:rPr>
            </w:pPr>
          </w:p>
        </w:tc>
        <w:tc>
          <w:tcPr>
            <w:tcW w:w="1809" w:type="dxa"/>
          </w:tcPr>
          <w:p w14:paraId="39E350D1"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Any Adverse Event (%)</w:t>
            </w:r>
          </w:p>
        </w:tc>
        <w:tc>
          <w:tcPr>
            <w:tcW w:w="2610" w:type="dxa"/>
          </w:tcPr>
          <w:p w14:paraId="60A032D9"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Any Adverse Event leading to drug discontinuation (%)</w:t>
            </w:r>
          </w:p>
        </w:tc>
        <w:tc>
          <w:tcPr>
            <w:tcW w:w="1701" w:type="dxa"/>
          </w:tcPr>
          <w:p w14:paraId="7CCB8F43"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Serious Adverse Events (%)</w:t>
            </w:r>
          </w:p>
        </w:tc>
        <w:tc>
          <w:tcPr>
            <w:tcW w:w="1440" w:type="dxa"/>
          </w:tcPr>
          <w:p w14:paraId="2843F4C7"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Any Infections (%)</w:t>
            </w:r>
          </w:p>
        </w:tc>
        <w:tc>
          <w:tcPr>
            <w:tcW w:w="1530" w:type="dxa"/>
          </w:tcPr>
          <w:p w14:paraId="52123E73"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Serious Infections (%)</w:t>
            </w:r>
          </w:p>
        </w:tc>
        <w:tc>
          <w:tcPr>
            <w:tcW w:w="2126" w:type="dxa"/>
          </w:tcPr>
          <w:p w14:paraId="20F2988C"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Infusion/Injection-site Reaction (%)</w:t>
            </w:r>
          </w:p>
        </w:tc>
      </w:tr>
      <w:tr w:rsidR="00195E06" w:rsidRPr="004A02FD" w14:paraId="287EDD60" w14:textId="77777777" w:rsidTr="00957B61">
        <w:tc>
          <w:tcPr>
            <w:tcW w:w="13039" w:type="dxa"/>
            <w:gridSpan w:val="7"/>
            <w:shd w:val="clear" w:color="auto" w:fill="FFFF00"/>
          </w:tcPr>
          <w:p w14:paraId="58CF6C69"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INFLIXIMAB</w:t>
            </w:r>
          </w:p>
        </w:tc>
      </w:tr>
      <w:tr w:rsidR="00957B61" w:rsidRPr="004A02FD" w14:paraId="46B16CBB" w14:textId="77777777" w:rsidTr="00957B61">
        <w:tc>
          <w:tcPr>
            <w:tcW w:w="1823" w:type="dxa"/>
          </w:tcPr>
          <w:p w14:paraId="6A019F14" w14:textId="0D241E93" w:rsidR="00957B61" w:rsidRPr="0090372C" w:rsidRDefault="00957B61" w:rsidP="00957B61">
            <w:pPr>
              <w:rPr>
                <w:rFonts w:ascii="Arial" w:hAnsi="Arial" w:cs="Arial"/>
                <w:color w:val="000000" w:themeColor="text1"/>
                <w:sz w:val="18"/>
                <w:szCs w:val="18"/>
              </w:rPr>
            </w:pPr>
            <w:r w:rsidRPr="0090372C">
              <w:rPr>
                <w:rFonts w:ascii="Arial" w:hAnsi="Arial" w:cs="Arial"/>
                <w:color w:val="000000" w:themeColor="text1"/>
                <w:sz w:val="18"/>
                <w:szCs w:val="18"/>
              </w:rPr>
              <w:t>ACT 1</w:t>
            </w:r>
            <w:r w:rsidRPr="0090372C">
              <w:rPr>
                <w:rFonts w:ascii="Arial" w:hAnsi="Arial" w:cs="Arial"/>
                <w:color w:val="000000" w:themeColor="text1"/>
                <w:sz w:val="18"/>
                <w:szCs w:val="18"/>
              </w:rPr>
              <w:fldChar w:fldCharType="begin">
                <w:fldData xml:space="preserve">PEVuZE5vdGU+PENpdGU+PEF1dGhvcj5SdXRnZWVydHM8L0F1dGhvcj48WWVhcj4yMDA1PC9ZZWFy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ZDQmYW1wO0FOPTE2MzM5MDk1PC91cmw+PC9yZWxhdGVkLXVybHM+PC91cmxzPjxyZW1vdGUtZGF0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PEVuZE5vdGU+PENpdGU+PEF1dGhvcj5SdXRnZWVydHM8L0F1dGhvcj48WWVhcj4yMDA1PC9ZZWFy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ZDQmYW1wO0FOPTE2MzM5MDk1PC91cmw+PC9yZWxhdGVkLXVybHM+PC91cmxzPjxyZW1vdGUtZGF0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90372C">
              <w:rPr>
                <w:rFonts w:ascii="Arial" w:hAnsi="Arial" w:cs="Arial"/>
                <w:color w:val="000000" w:themeColor="text1"/>
                <w:sz w:val="18"/>
                <w:szCs w:val="18"/>
              </w:rPr>
            </w:r>
            <w:r w:rsidRPr="0090372C">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29</w:t>
            </w:r>
            <w:r w:rsidRPr="0090372C">
              <w:rPr>
                <w:rFonts w:ascii="Arial" w:hAnsi="Arial" w:cs="Arial"/>
                <w:color w:val="000000" w:themeColor="text1"/>
                <w:sz w:val="18"/>
                <w:szCs w:val="18"/>
              </w:rPr>
              <w:fldChar w:fldCharType="end"/>
            </w:r>
          </w:p>
          <w:p w14:paraId="25FF6E90" w14:textId="3DB1D33D" w:rsidR="00957B61" w:rsidRPr="004A02FD" w:rsidRDefault="00957B61" w:rsidP="00957B61">
            <w:pPr>
              <w:rPr>
                <w:rFonts w:ascii="Arial" w:hAnsi="Arial" w:cs="Arial"/>
                <w:sz w:val="18"/>
                <w:szCs w:val="18"/>
              </w:rPr>
            </w:pPr>
          </w:p>
        </w:tc>
        <w:tc>
          <w:tcPr>
            <w:tcW w:w="1809" w:type="dxa"/>
          </w:tcPr>
          <w:p w14:paraId="5341571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P: 85.1</w:t>
            </w:r>
          </w:p>
          <w:p w14:paraId="0CB7D459"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 87.6</w:t>
            </w:r>
          </w:p>
        </w:tc>
        <w:tc>
          <w:tcPr>
            <w:tcW w:w="2610" w:type="dxa"/>
          </w:tcPr>
          <w:p w14:paraId="035A0186"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9.1</w:t>
            </w:r>
          </w:p>
          <w:p w14:paraId="2EF92515"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8.3</w:t>
            </w:r>
          </w:p>
        </w:tc>
        <w:tc>
          <w:tcPr>
            <w:tcW w:w="1701" w:type="dxa"/>
          </w:tcPr>
          <w:p w14:paraId="27106156"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25.6</w:t>
            </w:r>
          </w:p>
          <w:p w14:paraId="3A72D764"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21.5</w:t>
            </w:r>
          </w:p>
        </w:tc>
        <w:tc>
          <w:tcPr>
            <w:tcW w:w="1440" w:type="dxa"/>
          </w:tcPr>
          <w:p w14:paraId="62BDE52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38.8</w:t>
            </w:r>
          </w:p>
          <w:p w14:paraId="2A0DE4F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43.8</w:t>
            </w:r>
          </w:p>
        </w:tc>
        <w:tc>
          <w:tcPr>
            <w:tcW w:w="1530" w:type="dxa"/>
          </w:tcPr>
          <w:p w14:paraId="72167820"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4.1</w:t>
            </w:r>
          </w:p>
          <w:p w14:paraId="630B68FF"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2.5</w:t>
            </w:r>
          </w:p>
        </w:tc>
        <w:tc>
          <w:tcPr>
            <w:tcW w:w="2126" w:type="dxa"/>
          </w:tcPr>
          <w:p w14:paraId="47C7E4C4"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10.7</w:t>
            </w:r>
          </w:p>
          <w:p w14:paraId="5A9FFCC8"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9.9</w:t>
            </w:r>
          </w:p>
        </w:tc>
      </w:tr>
      <w:tr w:rsidR="00957B61" w:rsidRPr="004A02FD" w14:paraId="721F0D06" w14:textId="77777777" w:rsidTr="00957B61">
        <w:tc>
          <w:tcPr>
            <w:tcW w:w="1823" w:type="dxa"/>
          </w:tcPr>
          <w:p w14:paraId="1FA5273D" w14:textId="1E1143DA" w:rsidR="00957B61" w:rsidRPr="004A02FD" w:rsidRDefault="00957B61" w:rsidP="00957B61">
            <w:pPr>
              <w:rPr>
                <w:rFonts w:ascii="Arial" w:hAnsi="Arial" w:cs="Arial"/>
                <w:sz w:val="18"/>
                <w:szCs w:val="18"/>
              </w:rPr>
            </w:pPr>
            <w:r w:rsidRPr="0090372C">
              <w:rPr>
                <w:rFonts w:ascii="Arial" w:hAnsi="Arial" w:cs="Arial"/>
                <w:color w:val="000000" w:themeColor="text1"/>
                <w:sz w:val="18"/>
                <w:szCs w:val="18"/>
              </w:rPr>
              <w:t>ACT 2</w:t>
            </w:r>
            <w:r w:rsidRPr="0090372C">
              <w:rPr>
                <w:rFonts w:ascii="Arial" w:hAnsi="Arial" w:cs="Arial"/>
                <w:color w:val="000000" w:themeColor="text1"/>
                <w:sz w:val="18"/>
                <w:szCs w:val="18"/>
              </w:rPr>
              <w:fldChar w:fldCharType="begin">
                <w:fldData xml:space="preserve">PEVuZE5vdGU+PENpdGU+PEF1dGhvcj5SdXRnZWVydHM8L0F1dGhvcj48WWVhcj4yMDA1PC9ZZWFy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ZDQmYW1wO0FOPTE2MzM5MDk1PC91cmw+PC9yZWxhdGVkLXVybHM+PC91cmxzPjxyZW1vdGUtZGF0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PEVuZE5vdGU+PENpdGU+PEF1dGhvcj5SdXRnZWVydHM8L0F1dGhvcj48WWVhcj4yMDA1PC9ZZWFy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ZDQmYW1wO0FOPTE2MzM5MDk1PC91cmw+PC9yZWxhdGVkLXVybHM+PC91cmxzPjxyZW1vdGUtZGF0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90372C">
              <w:rPr>
                <w:rFonts w:ascii="Arial" w:hAnsi="Arial" w:cs="Arial"/>
                <w:color w:val="000000" w:themeColor="text1"/>
                <w:sz w:val="18"/>
                <w:szCs w:val="18"/>
              </w:rPr>
            </w:r>
            <w:r w:rsidRPr="0090372C">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29</w:t>
            </w:r>
            <w:r w:rsidRPr="0090372C">
              <w:rPr>
                <w:rFonts w:ascii="Arial" w:hAnsi="Arial" w:cs="Arial"/>
                <w:color w:val="000000" w:themeColor="text1"/>
                <w:sz w:val="18"/>
                <w:szCs w:val="18"/>
              </w:rPr>
              <w:fldChar w:fldCharType="end"/>
            </w:r>
          </w:p>
        </w:tc>
        <w:tc>
          <w:tcPr>
            <w:tcW w:w="1809" w:type="dxa"/>
          </w:tcPr>
          <w:p w14:paraId="1DDF18D1"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P: 73.2</w:t>
            </w:r>
          </w:p>
          <w:p w14:paraId="12C7D29C"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 81.8</w:t>
            </w:r>
          </w:p>
        </w:tc>
        <w:tc>
          <w:tcPr>
            <w:tcW w:w="2610" w:type="dxa"/>
          </w:tcPr>
          <w:p w14:paraId="16E7657E"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9.8</w:t>
            </w:r>
          </w:p>
          <w:p w14:paraId="462D5CC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1.7</w:t>
            </w:r>
          </w:p>
        </w:tc>
        <w:tc>
          <w:tcPr>
            <w:tcW w:w="1701" w:type="dxa"/>
          </w:tcPr>
          <w:p w14:paraId="554E0FFE"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19.5</w:t>
            </w:r>
          </w:p>
          <w:p w14:paraId="2EC87637"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10.7</w:t>
            </w:r>
          </w:p>
        </w:tc>
        <w:tc>
          <w:tcPr>
            <w:tcW w:w="1440" w:type="dxa"/>
          </w:tcPr>
          <w:p w14:paraId="5B6BE7E2"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23.6</w:t>
            </w:r>
          </w:p>
          <w:p w14:paraId="55ABA304"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27.3</w:t>
            </w:r>
          </w:p>
        </w:tc>
        <w:tc>
          <w:tcPr>
            <w:tcW w:w="1530" w:type="dxa"/>
          </w:tcPr>
          <w:p w14:paraId="3499A918"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0.8</w:t>
            </w:r>
          </w:p>
          <w:p w14:paraId="05F8D2FE"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1.7</w:t>
            </w:r>
          </w:p>
        </w:tc>
        <w:tc>
          <w:tcPr>
            <w:tcW w:w="2126" w:type="dxa"/>
          </w:tcPr>
          <w:p w14:paraId="35C30283"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8.1</w:t>
            </w:r>
          </w:p>
          <w:p w14:paraId="154423D3"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11.6</w:t>
            </w:r>
          </w:p>
        </w:tc>
      </w:tr>
      <w:tr w:rsidR="00957B61" w:rsidRPr="004A02FD" w14:paraId="17BA9EB5" w14:textId="77777777" w:rsidTr="00957B61">
        <w:tc>
          <w:tcPr>
            <w:tcW w:w="1823" w:type="dxa"/>
          </w:tcPr>
          <w:p w14:paraId="696C8D8C" w14:textId="6112343E" w:rsidR="00957B61" w:rsidRPr="0090372C" w:rsidRDefault="00957B61" w:rsidP="00957B61">
            <w:pPr>
              <w:rPr>
                <w:rFonts w:ascii="Arial" w:hAnsi="Arial" w:cs="Arial"/>
                <w:color w:val="000000" w:themeColor="text1"/>
                <w:sz w:val="18"/>
                <w:szCs w:val="18"/>
              </w:rPr>
            </w:pPr>
            <w:r w:rsidRPr="0090372C">
              <w:rPr>
                <w:rFonts w:ascii="Arial" w:hAnsi="Arial" w:cs="Arial"/>
                <w:color w:val="000000" w:themeColor="text1"/>
                <w:sz w:val="18"/>
                <w:szCs w:val="18"/>
              </w:rPr>
              <w:t>Jiang et al</w:t>
            </w:r>
            <w:r w:rsidRPr="0090372C">
              <w:rPr>
                <w:rFonts w:ascii="Arial" w:hAnsi="Arial" w:cs="Arial"/>
                <w:color w:val="000000" w:themeColor="text1"/>
                <w:sz w:val="18"/>
                <w:szCs w:val="18"/>
              </w:rPr>
              <w:fldChar w:fldCharType="begin"/>
            </w:r>
            <w:r>
              <w:rPr>
                <w:rFonts w:ascii="Arial" w:hAnsi="Arial" w:cs="Arial"/>
                <w:color w:val="000000" w:themeColor="text1"/>
                <w:sz w:val="18"/>
                <w:szCs w:val="18"/>
              </w:rPr>
              <w:instrText xml:space="preserve"> ADDIN EN.CITE &lt;EndNote&gt;&lt;Cite&gt;&lt;Author&gt;Jiang&lt;/Author&gt;&lt;Year&gt;2015&lt;/Year&gt;&lt;RecNum&gt;765&lt;/RecNum&gt;&lt;DisplayText&gt;&lt;style face="superscript"&gt;2&lt;/style&gt;&lt;/DisplayText&gt;&lt;record&gt;&lt;rec-number&gt;765&lt;/rec-number&gt;&lt;foreign-keys&gt;&lt;key app="EN" db-id="ww5da50vu5ff5wepz5gptpwy0ffdea9v22r0" timestamp="1710266886"&gt;765&lt;/key&gt;&lt;/foreign-keys&gt;&lt;ref-type name="Journal Article"&gt;17&lt;/ref-type&gt;&lt;contributors&gt;&lt;authors&gt;&lt;author&gt;Jiang, X. L.&lt;/author&gt;&lt;author&gt;Cui, H. F.&lt;/author&gt;&lt;author&gt;Gao, J.&lt;/author&gt;&lt;author&gt;Fan, H.&lt;/author&gt;&lt;/authors&gt;&lt;/contributors&gt;&lt;auth-address&gt;*Department of Gastroenterology, Chinese PLA General Hospital of Jinan Military Command daggerCollege of Pharmaceutical Science, Shandong University, Jinan, Shandong Province, China.&lt;/auth-address&gt;&lt;titles&gt;&lt;title&gt;Low-dose Infliximab for Induction and Maintenance Treatment in Chinese Patients With Moderate to Severe Active Ulcerative Colitis&lt;/title&gt;&lt;secondary-title&gt;J Clin Gastroenterol&lt;/secondary-title&gt;&lt;/titles&gt;&lt;periodical&gt;&lt;full-title&gt;J Clin Gastroenterol&lt;/full-title&gt;&lt;/periodical&gt;&lt;pages&gt;582-8&lt;/pages&gt;&lt;volume&gt;49&lt;/volume&gt;&lt;number&gt;7&lt;/number&gt;&lt;edition&gt;2015/04/07&lt;/edition&gt;&lt;keywords&gt;&lt;keyword&gt;Adult&lt;/keyword&gt;&lt;keyword&gt;China&lt;/keyword&gt;&lt;keyword&gt;Colitis, Ulcerative/*drug therapy&lt;/keyword&gt;&lt;keyword&gt;Dose-Response Relationship, Drug&lt;/keyword&gt;&lt;keyword&gt;Double-Blind Method&lt;/keyword&gt;&lt;keyword&gt;Female&lt;/keyword&gt;&lt;keyword&gt;Gastrointestinal Agents/*administration &amp;amp; dosage&lt;/keyword&gt;&lt;keyword&gt;Humans&lt;/keyword&gt;&lt;keyword&gt;*Induction Chemotherapy&lt;/keyword&gt;&lt;keyword&gt;Infliximab/*administration &amp;amp; dosage&lt;/keyword&gt;&lt;keyword&gt;*Maintenance Chemotherapy&lt;/keyword&gt;&lt;keyword&gt;Male&lt;/keyword&gt;&lt;keyword&gt;Middle Aged&lt;/keyword&gt;&lt;keyword&gt;Prospective Studies&lt;/keyword&gt;&lt;keyword&gt;Treatment Outcome&lt;/keyword&gt;&lt;/keywords&gt;&lt;dates&gt;&lt;year&gt;2015&lt;/year&gt;&lt;pub-dates&gt;&lt;date&gt;Aug&lt;/date&gt;&lt;/pub-dates&gt;&lt;/dates&gt;&lt;isbn&gt;1539-2031 (Electronic)&amp;#xD;0192-0790 (Linking)&lt;/isbn&gt;&lt;accession-num&gt;25844841&lt;/accession-num&gt;&lt;urls&gt;&lt;related-urls&gt;&lt;url&gt;https://www.ncbi.nlm.nih.gov/pubmed/25844841&lt;/url&gt;&lt;/related-urls&gt;&lt;/urls&gt;&lt;electronic-resource-num&gt;10.1097/MCG.0000000000000319&lt;/electronic-resource-num&gt;&lt;/record&gt;&lt;/Cite&gt;&lt;/EndNote&gt;</w:instrText>
            </w:r>
            <w:r w:rsidRPr="0090372C">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2</w:t>
            </w:r>
            <w:r w:rsidRPr="0090372C">
              <w:rPr>
                <w:rFonts w:ascii="Arial" w:hAnsi="Arial" w:cs="Arial"/>
                <w:color w:val="000000" w:themeColor="text1"/>
                <w:sz w:val="18"/>
                <w:szCs w:val="18"/>
              </w:rPr>
              <w:fldChar w:fldCharType="end"/>
            </w:r>
          </w:p>
          <w:p w14:paraId="2C4381F0" w14:textId="2B90B495" w:rsidR="00957B61" w:rsidRPr="004A02FD" w:rsidRDefault="00957B61" w:rsidP="00957B61">
            <w:pPr>
              <w:rPr>
                <w:rFonts w:ascii="Arial" w:hAnsi="Arial" w:cs="Arial"/>
                <w:sz w:val="18"/>
                <w:szCs w:val="18"/>
              </w:rPr>
            </w:pPr>
          </w:p>
        </w:tc>
        <w:tc>
          <w:tcPr>
            <w:tcW w:w="1809" w:type="dxa"/>
          </w:tcPr>
          <w:p w14:paraId="34DC9740"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P: 39.0</w:t>
            </w:r>
          </w:p>
          <w:p w14:paraId="0DA33B89"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 41.5</w:t>
            </w:r>
          </w:p>
        </w:tc>
        <w:tc>
          <w:tcPr>
            <w:tcW w:w="2610" w:type="dxa"/>
          </w:tcPr>
          <w:p w14:paraId="4A2F9C9C"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4.9</w:t>
            </w:r>
          </w:p>
          <w:p w14:paraId="1F97DC19"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2.4</w:t>
            </w:r>
          </w:p>
        </w:tc>
        <w:tc>
          <w:tcPr>
            <w:tcW w:w="1701" w:type="dxa"/>
          </w:tcPr>
          <w:p w14:paraId="1FE3733E"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9.8</w:t>
            </w:r>
          </w:p>
          <w:p w14:paraId="73C8C1E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7.3</w:t>
            </w:r>
          </w:p>
        </w:tc>
        <w:tc>
          <w:tcPr>
            <w:tcW w:w="1440" w:type="dxa"/>
          </w:tcPr>
          <w:p w14:paraId="77C487F9"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12.2</w:t>
            </w:r>
          </w:p>
          <w:p w14:paraId="49A1446E"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14.6</w:t>
            </w:r>
          </w:p>
        </w:tc>
        <w:tc>
          <w:tcPr>
            <w:tcW w:w="1530" w:type="dxa"/>
          </w:tcPr>
          <w:p w14:paraId="4ACB1C3B"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0</w:t>
            </w:r>
          </w:p>
          <w:p w14:paraId="6D06EF54"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2.4</w:t>
            </w:r>
          </w:p>
        </w:tc>
        <w:tc>
          <w:tcPr>
            <w:tcW w:w="2126" w:type="dxa"/>
          </w:tcPr>
          <w:p w14:paraId="3E1858EF"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4.9</w:t>
            </w:r>
          </w:p>
          <w:p w14:paraId="4718A68F"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7.3</w:t>
            </w:r>
          </w:p>
        </w:tc>
      </w:tr>
      <w:tr w:rsidR="00957B61" w:rsidRPr="004A02FD" w14:paraId="426915C7" w14:textId="77777777" w:rsidTr="00957B61">
        <w:tc>
          <w:tcPr>
            <w:tcW w:w="1823" w:type="dxa"/>
          </w:tcPr>
          <w:p w14:paraId="19A4D90C" w14:textId="28937337" w:rsidR="00957B61" w:rsidRPr="0090372C" w:rsidRDefault="00957B61" w:rsidP="00957B61">
            <w:pPr>
              <w:rPr>
                <w:rFonts w:ascii="Arial" w:hAnsi="Arial" w:cs="Arial"/>
                <w:color w:val="000000" w:themeColor="text1"/>
                <w:sz w:val="18"/>
                <w:szCs w:val="18"/>
              </w:rPr>
            </w:pPr>
            <w:r w:rsidRPr="0090372C">
              <w:rPr>
                <w:rFonts w:ascii="Arial" w:hAnsi="Arial" w:cs="Arial"/>
                <w:color w:val="000000" w:themeColor="text1"/>
                <w:sz w:val="18"/>
                <w:szCs w:val="18"/>
              </w:rPr>
              <w:t>NCT01551290</w:t>
            </w:r>
            <w:r w:rsidRPr="0090372C">
              <w:rPr>
                <w:rFonts w:ascii="Arial" w:hAnsi="Arial" w:cs="Arial"/>
                <w:color w:val="000000" w:themeColor="text1"/>
                <w:sz w:val="18"/>
                <w:szCs w:val="18"/>
              </w:rPr>
              <w:fldChar w:fldCharType="begin"/>
            </w:r>
            <w:r>
              <w:rPr>
                <w:rFonts w:ascii="Arial" w:hAnsi="Arial" w:cs="Arial"/>
                <w:color w:val="000000" w:themeColor="text1"/>
                <w:sz w:val="18"/>
                <w:szCs w:val="18"/>
              </w:rPr>
              <w:instrText xml:space="preserve"> ADDIN EN.CITE &lt;EndNote&gt;&lt;Cite&gt;&lt;Author&gt;Ltd.&lt;/Author&gt;&lt;Year&gt;2015&lt;/Year&gt;&lt;RecNum&gt;15&lt;/RecNum&gt;&lt;DisplayText&gt;&lt;style face="superscript"&gt;3&lt;/style&gt;&lt;/DisplayText&gt;&lt;record&gt;&lt;rec-number&gt;15&lt;/rec-number&gt;&lt;foreign-keys&gt;&lt;key app="EN" db-id="xr209rsxnt9pf7ezar8550xxz99r9e92txsd" timestamp="1570563468"&gt;15&lt;/key&gt;&lt;/foreign-keys&gt;&lt;ref-type name="Web Page"&gt;12&lt;/ref-type&gt;&lt;contributors&gt;&lt;authors&gt;&lt;author&gt;Xian-Janssen Pharmaceutical Ltd.&lt;/author&gt;&lt;/authors&gt;&lt;/contributors&gt;&lt;titles&gt;&lt;title&gt;A Study to Evaluate the Effectiveness and Safety of Infliximab in Chinese Patients With Active Ulcerative Colitis&lt;/title&gt;&lt;/titles&gt;&lt;volume&gt;2017&lt;/volume&gt;&lt;number&gt;June 5&lt;/number&gt;&lt;dates&gt;&lt;year&gt;2015&lt;/year&gt;&lt;/dates&gt;&lt;pub-location&gt;clinicaltrials.gov&lt;/pub-location&gt;&lt;urls&gt;&lt;related-urls&gt;&lt;url&gt;https://clinicaltrials.gov/ct2/show/NCT01551290&lt;/url&gt;&lt;/related-urls&gt;&lt;/urls&gt;&lt;/record&gt;&lt;/Cite&gt;&lt;/EndNote&gt;</w:instrText>
            </w:r>
            <w:r w:rsidRPr="0090372C">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3</w:t>
            </w:r>
            <w:r w:rsidRPr="0090372C">
              <w:rPr>
                <w:rFonts w:ascii="Arial" w:hAnsi="Arial" w:cs="Arial"/>
                <w:color w:val="000000" w:themeColor="text1"/>
                <w:sz w:val="18"/>
                <w:szCs w:val="18"/>
              </w:rPr>
              <w:fldChar w:fldCharType="end"/>
            </w:r>
            <w:r w:rsidRPr="0090372C">
              <w:rPr>
                <w:rFonts w:ascii="Arial" w:hAnsi="Arial" w:cs="Arial"/>
                <w:color w:val="000000" w:themeColor="text1"/>
                <w:sz w:val="18"/>
                <w:szCs w:val="18"/>
                <w:vertAlign w:val="superscript"/>
              </w:rPr>
              <w:t>√</w:t>
            </w:r>
          </w:p>
          <w:p w14:paraId="6D6748AA" w14:textId="047F1066" w:rsidR="00957B61" w:rsidRPr="004A02FD" w:rsidRDefault="00957B61" w:rsidP="00957B61">
            <w:pPr>
              <w:rPr>
                <w:rFonts w:ascii="Arial" w:hAnsi="Arial" w:cs="Arial"/>
                <w:sz w:val="18"/>
                <w:szCs w:val="18"/>
              </w:rPr>
            </w:pPr>
          </w:p>
        </w:tc>
        <w:tc>
          <w:tcPr>
            <w:tcW w:w="1809" w:type="dxa"/>
          </w:tcPr>
          <w:p w14:paraId="2E5B8377"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P: 63.3</w:t>
            </w:r>
          </w:p>
          <w:p w14:paraId="07CF40AE"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 66.0</w:t>
            </w:r>
          </w:p>
        </w:tc>
        <w:tc>
          <w:tcPr>
            <w:tcW w:w="2610" w:type="dxa"/>
          </w:tcPr>
          <w:p w14:paraId="34F0FB86"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4.1</w:t>
            </w:r>
          </w:p>
          <w:p w14:paraId="1BEE12E2"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8.0</w:t>
            </w:r>
          </w:p>
        </w:tc>
        <w:tc>
          <w:tcPr>
            <w:tcW w:w="1701" w:type="dxa"/>
          </w:tcPr>
          <w:p w14:paraId="17571B5B"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8.2</w:t>
            </w:r>
          </w:p>
          <w:p w14:paraId="03C12ED4"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14.0</w:t>
            </w:r>
          </w:p>
        </w:tc>
        <w:tc>
          <w:tcPr>
            <w:tcW w:w="1440" w:type="dxa"/>
          </w:tcPr>
          <w:p w14:paraId="252E3A68"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16.3</w:t>
            </w:r>
          </w:p>
          <w:p w14:paraId="798374E1"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28.0</w:t>
            </w:r>
          </w:p>
        </w:tc>
        <w:tc>
          <w:tcPr>
            <w:tcW w:w="1530" w:type="dxa"/>
          </w:tcPr>
          <w:p w14:paraId="4327D86B"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0</w:t>
            </w:r>
          </w:p>
          <w:p w14:paraId="6AA6644C"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0</w:t>
            </w:r>
          </w:p>
        </w:tc>
        <w:tc>
          <w:tcPr>
            <w:tcW w:w="2126" w:type="dxa"/>
          </w:tcPr>
          <w:p w14:paraId="0C62B93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NR</w:t>
            </w:r>
          </w:p>
        </w:tc>
      </w:tr>
      <w:tr w:rsidR="00957B61" w:rsidRPr="004A02FD" w14:paraId="3F024E9B" w14:textId="77777777" w:rsidTr="00957B61">
        <w:tc>
          <w:tcPr>
            <w:tcW w:w="1823" w:type="dxa"/>
          </w:tcPr>
          <w:p w14:paraId="54754B1C" w14:textId="006830DF" w:rsidR="00957B61" w:rsidRPr="004A02FD" w:rsidRDefault="00957B61" w:rsidP="00957B61">
            <w:pPr>
              <w:rPr>
                <w:rFonts w:ascii="Arial" w:hAnsi="Arial" w:cs="Arial"/>
                <w:sz w:val="18"/>
                <w:szCs w:val="18"/>
              </w:rPr>
            </w:pPr>
            <w:r w:rsidRPr="00B010CF">
              <w:rPr>
                <w:rFonts w:ascii="Arial" w:hAnsi="Arial" w:cs="Arial"/>
                <w:color w:val="000000" w:themeColor="text1"/>
                <w:sz w:val="18"/>
                <w:szCs w:val="18"/>
              </w:rPr>
              <w:t>LIBERTY-UC</w:t>
            </w:r>
            <w:r w:rsidRPr="00B010CF">
              <w:rPr>
                <w:rFonts w:ascii="Arial" w:hAnsi="Arial" w:cs="Arial"/>
                <w:color w:val="000000" w:themeColor="text1"/>
                <w:sz w:val="18"/>
                <w:szCs w:val="18"/>
              </w:rPr>
              <w:fldChar w:fldCharType="begin"/>
            </w:r>
            <w:r>
              <w:rPr>
                <w:rFonts w:ascii="Arial" w:hAnsi="Arial" w:cs="Arial"/>
                <w:color w:val="000000" w:themeColor="text1"/>
                <w:sz w:val="18"/>
                <w:szCs w:val="18"/>
              </w:rPr>
              <w:instrText xml:space="preserve"> ADDIN EN.CITE &lt;EndNote&gt;&lt;Cite&gt;&lt;Author&gt;Sands&lt;/Author&gt;&lt;Year&gt;2023&lt;/Year&gt;&lt;RecNum&gt;716&lt;/RecNum&gt;&lt;DisplayText&gt;&lt;style face="superscript"&gt;30&lt;/style&gt;&lt;/DisplayText&gt;&lt;record&gt;&lt;rec-number&gt;716&lt;/rec-number&gt;&lt;foreign-keys&gt;&lt;key app="EN" db-id="ww5da50vu5ff5wepz5gptpwy0ffdea9v22r0" timestamp="1710255206"&gt;716&lt;/key&gt;&lt;/foreign-keys&gt;&lt;ref-type name="Journal Article"&gt;17&lt;/ref-type&gt;&lt;contributors&gt;&lt;authors&gt;&lt;author&gt;Sands, B.E.&lt;/author&gt;&lt;author&gt;Hanauer, S.&lt;/author&gt;&lt;author&gt;Colombel, J. F.&lt;/author&gt;&lt;author&gt;Sandborn, W.&lt;/author&gt;&lt;author&gt;Schreiber, S.&lt;/author&gt;&lt;author&gt;Danese, S.&lt;/author&gt;&lt;author&gt;Klopocka, M.&lt;/author&gt;&lt;author&gt;Kulynych, R.&lt;/author&gt;&lt;author&gt;Kierkus, J.&lt;/author&gt;&lt;author&gt;Soltysiak, A.&lt;/author&gt;&lt;author&gt;Smolinski, P.&lt;/author&gt;&lt;author&gt;Gonciarz, M.Serckovic, S.&lt;/author&gt;&lt;author&gt;Valuyskikh, E.&lt;/author&gt;&lt;author&gt;Horynski, M.&lt;/author&gt;&lt;author&gt;Gasbarrini, A.&lt;/author&gt;&lt;author&gt;Kim, S.&lt;/author&gt;&lt;author&gt;Bae, Y.&lt;/author&gt;&lt;author&gt;Lee, S.&lt;/author&gt;&lt;author&gt;Lee, J.H.&lt;/author&gt;&lt;author&gt;Lee, S.J.&lt;/author&gt;&lt;author&gt;Kim, J.M&lt;/author&gt;&lt;/authors&gt;&lt;/contributors&gt;&lt;titles&gt;&lt;title&gt;Subcutaneous infliximab (CT-P13 SC) as maintenance therapy for ulcerative colitis: A Phase 3, randomized, placebo-controlled study: Results of the LIBERTY-UC study&lt;/title&gt;&lt;secondary-title&gt;J Crohns Colitis&lt;/secondary-title&gt;&lt;/titles&gt;&lt;periodical&gt;&lt;full-title&gt;J Crohns Colitis&lt;/full-title&gt;&lt;/periodical&gt;&lt;pages&gt;i623-624&lt;/pages&gt;&lt;volume&gt;17&lt;/volume&gt;&lt;num-vols&gt;1&lt;/num-vols&gt;&lt;dates&gt;&lt;year&gt;2023&lt;/year&gt;&lt;/dates&gt;&lt;urls&gt;&lt;/urls&gt;&lt;/record&gt;&lt;/Cite&gt;&lt;/EndNote&gt;</w:instrText>
            </w:r>
            <w:r w:rsidRPr="00B010CF">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30</w:t>
            </w:r>
            <w:r w:rsidRPr="00B010CF">
              <w:rPr>
                <w:rFonts w:ascii="Arial" w:hAnsi="Arial" w:cs="Arial"/>
                <w:color w:val="000000" w:themeColor="text1"/>
                <w:sz w:val="18"/>
                <w:szCs w:val="18"/>
              </w:rPr>
              <w:fldChar w:fldCharType="end"/>
            </w:r>
          </w:p>
        </w:tc>
        <w:tc>
          <w:tcPr>
            <w:tcW w:w="1809" w:type="dxa"/>
          </w:tcPr>
          <w:p w14:paraId="32CF4684" w14:textId="77777777" w:rsidR="00957B61" w:rsidRDefault="00957B61" w:rsidP="00957B61">
            <w:pPr>
              <w:jc w:val="center"/>
              <w:rPr>
                <w:rFonts w:ascii="Arial" w:hAnsi="Arial" w:cs="Arial"/>
                <w:sz w:val="18"/>
                <w:szCs w:val="18"/>
              </w:rPr>
            </w:pPr>
            <w:r>
              <w:rPr>
                <w:rFonts w:ascii="Arial" w:hAnsi="Arial" w:cs="Arial"/>
                <w:sz w:val="18"/>
                <w:szCs w:val="18"/>
              </w:rPr>
              <w:t>P: 59.3</w:t>
            </w:r>
          </w:p>
          <w:p w14:paraId="54D10B85" w14:textId="77777777" w:rsidR="00957B61" w:rsidRPr="004A02FD" w:rsidRDefault="00957B61" w:rsidP="00957B61">
            <w:pPr>
              <w:jc w:val="center"/>
              <w:rPr>
                <w:rFonts w:ascii="Arial" w:hAnsi="Arial" w:cs="Arial"/>
                <w:sz w:val="18"/>
                <w:szCs w:val="18"/>
              </w:rPr>
            </w:pPr>
            <w:r>
              <w:rPr>
                <w:rFonts w:ascii="Arial" w:hAnsi="Arial" w:cs="Arial"/>
                <w:sz w:val="18"/>
                <w:szCs w:val="18"/>
              </w:rPr>
              <w:t>I: 67.6</w:t>
            </w:r>
          </w:p>
        </w:tc>
        <w:tc>
          <w:tcPr>
            <w:tcW w:w="2610" w:type="dxa"/>
          </w:tcPr>
          <w:p w14:paraId="72B3D7C9" w14:textId="77777777" w:rsidR="00957B61" w:rsidRPr="004A02FD" w:rsidRDefault="00957B61" w:rsidP="00957B61">
            <w:pPr>
              <w:jc w:val="center"/>
              <w:rPr>
                <w:rFonts w:ascii="Arial" w:hAnsi="Arial" w:cs="Arial"/>
                <w:sz w:val="18"/>
                <w:szCs w:val="18"/>
              </w:rPr>
            </w:pPr>
            <w:r>
              <w:rPr>
                <w:rFonts w:ascii="Arial" w:hAnsi="Arial" w:cs="Arial"/>
                <w:sz w:val="18"/>
                <w:szCs w:val="18"/>
              </w:rPr>
              <w:t>NR</w:t>
            </w:r>
          </w:p>
        </w:tc>
        <w:tc>
          <w:tcPr>
            <w:tcW w:w="1701" w:type="dxa"/>
          </w:tcPr>
          <w:p w14:paraId="786A3E7D" w14:textId="77777777" w:rsidR="00957B61" w:rsidRDefault="00957B61" w:rsidP="00957B61">
            <w:pPr>
              <w:jc w:val="center"/>
              <w:rPr>
                <w:rFonts w:ascii="Arial" w:hAnsi="Arial" w:cs="Arial"/>
                <w:sz w:val="18"/>
                <w:szCs w:val="18"/>
              </w:rPr>
            </w:pPr>
            <w:r>
              <w:rPr>
                <w:rFonts w:ascii="Arial" w:hAnsi="Arial" w:cs="Arial"/>
                <w:sz w:val="18"/>
                <w:szCs w:val="18"/>
              </w:rPr>
              <w:t>2.9</w:t>
            </w:r>
          </w:p>
          <w:p w14:paraId="1EEC4702" w14:textId="77777777" w:rsidR="00957B61" w:rsidRPr="004A02FD" w:rsidRDefault="00957B61" w:rsidP="00957B61">
            <w:pPr>
              <w:jc w:val="center"/>
              <w:rPr>
                <w:rFonts w:ascii="Arial" w:hAnsi="Arial" w:cs="Arial"/>
                <w:sz w:val="18"/>
                <w:szCs w:val="18"/>
              </w:rPr>
            </w:pPr>
            <w:r>
              <w:rPr>
                <w:rFonts w:ascii="Arial" w:hAnsi="Arial" w:cs="Arial"/>
                <w:sz w:val="18"/>
                <w:szCs w:val="18"/>
              </w:rPr>
              <w:t>6.4</w:t>
            </w:r>
          </w:p>
        </w:tc>
        <w:tc>
          <w:tcPr>
            <w:tcW w:w="1440" w:type="dxa"/>
          </w:tcPr>
          <w:p w14:paraId="696CEC78" w14:textId="77777777" w:rsidR="00957B61" w:rsidRDefault="00957B61" w:rsidP="00957B61">
            <w:pPr>
              <w:jc w:val="center"/>
              <w:rPr>
                <w:rFonts w:ascii="Arial" w:hAnsi="Arial" w:cs="Arial"/>
                <w:sz w:val="18"/>
                <w:szCs w:val="18"/>
              </w:rPr>
            </w:pPr>
            <w:r>
              <w:rPr>
                <w:rFonts w:ascii="Arial" w:hAnsi="Arial" w:cs="Arial"/>
                <w:sz w:val="18"/>
                <w:szCs w:val="18"/>
              </w:rPr>
              <w:t>25.7</w:t>
            </w:r>
          </w:p>
          <w:p w14:paraId="12B8A225" w14:textId="77777777" w:rsidR="00957B61" w:rsidRPr="004A02FD" w:rsidRDefault="00957B61" w:rsidP="00957B61">
            <w:pPr>
              <w:jc w:val="center"/>
              <w:rPr>
                <w:rFonts w:ascii="Arial" w:hAnsi="Arial" w:cs="Arial"/>
                <w:sz w:val="18"/>
                <w:szCs w:val="18"/>
              </w:rPr>
            </w:pPr>
            <w:r>
              <w:rPr>
                <w:rFonts w:ascii="Arial" w:hAnsi="Arial" w:cs="Arial"/>
                <w:sz w:val="18"/>
                <w:szCs w:val="18"/>
              </w:rPr>
              <w:t>28.0</w:t>
            </w:r>
          </w:p>
        </w:tc>
        <w:tc>
          <w:tcPr>
            <w:tcW w:w="1530" w:type="dxa"/>
          </w:tcPr>
          <w:p w14:paraId="50312428" w14:textId="77777777" w:rsidR="00957B61" w:rsidRPr="004A02FD" w:rsidRDefault="00957B61" w:rsidP="00957B61">
            <w:pPr>
              <w:jc w:val="center"/>
              <w:rPr>
                <w:rFonts w:ascii="Arial" w:hAnsi="Arial" w:cs="Arial"/>
                <w:sz w:val="18"/>
                <w:szCs w:val="18"/>
              </w:rPr>
            </w:pPr>
            <w:r>
              <w:rPr>
                <w:rFonts w:ascii="Arial" w:hAnsi="Arial" w:cs="Arial"/>
                <w:sz w:val="18"/>
                <w:szCs w:val="18"/>
              </w:rPr>
              <w:t>NR</w:t>
            </w:r>
          </w:p>
        </w:tc>
        <w:tc>
          <w:tcPr>
            <w:tcW w:w="2126" w:type="dxa"/>
          </w:tcPr>
          <w:p w14:paraId="0844EDA6" w14:textId="77777777" w:rsidR="00957B61" w:rsidRDefault="00957B61" w:rsidP="00957B61">
            <w:pPr>
              <w:jc w:val="center"/>
              <w:rPr>
                <w:rFonts w:ascii="Arial" w:hAnsi="Arial" w:cs="Arial"/>
                <w:sz w:val="18"/>
                <w:szCs w:val="18"/>
              </w:rPr>
            </w:pPr>
            <w:r>
              <w:rPr>
                <w:rFonts w:ascii="Arial" w:hAnsi="Arial" w:cs="Arial"/>
                <w:sz w:val="18"/>
                <w:szCs w:val="18"/>
              </w:rPr>
              <w:t>5.0</w:t>
            </w:r>
          </w:p>
          <w:p w14:paraId="575DA7FC" w14:textId="77777777" w:rsidR="00957B61" w:rsidRPr="004A02FD" w:rsidRDefault="00957B61" w:rsidP="00957B61">
            <w:pPr>
              <w:jc w:val="center"/>
              <w:rPr>
                <w:rFonts w:ascii="Arial" w:hAnsi="Arial" w:cs="Arial"/>
                <w:sz w:val="18"/>
                <w:szCs w:val="18"/>
              </w:rPr>
            </w:pPr>
            <w:r>
              <w:rPr>
                <w:rFonts w:ascii="Arial" w:hAnsi="Arial" w:cs="Arial"/>
                <w:sz w:val="18"/>
                <w:szCs w:val="18"/>
              </w:rPr>
              <w:t>7.5</w:t>
            </w:r>
          </w:p>
        </w:tc>
      </w:tr>
      <w:tr w:rsidR="00195E06" w:rsidRPr="004A02FD" w14:paraId="2FC1CE88" w14:textId="77777777" w:rsidTr="00957B61">
        <w:tc>
          <w:tcPr>
            <w:tcW w:w="13039" w:type="dxa"/>
            <w:gridSpan w:val="7"/>
            <w:shd w:val="clear" w:color="auto" w:fill="FFFF00"/>
          </w:tcPr>
          <w:p w14:paraId="568E64E7"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ADALIMUMAB</w:t>
            </w:r>
          </w:p>
        </w:tc>
      </w:tr>
      <w:tr w:rsidR="00957B61" w:rsidRPr="004A02FD" w14:paraId="600B08B7" w14:textId="77777777" w:rsidTr="00957B61">
        <w:tc>
          <w:tcPr>
            <w:tcW w:w="1823" w:type="dxa"/>
          </w:tcPr>
          <w:p w14:paraId="114819DF" w14:textId="423BFC74" w:rsidR="00957B61" w:rsidRPr="00CB6C68" w:rsidRDefault="00957B61" w:rsidP="00957B61">
            <w:pPr>
              <w:rPr>
                <w:rFonts w:ascii="Arial" w:hAnsi="Arial" w:cs="Arial"/>
                <w:color w:val="000000" w:themeColor="text1"/>
                <w:sz w:val="18"/>
                <w:szCs w:val="18"/>
              </w:rPr>
            </w:pPr>
            <w:r w:rsidRPr="00CB6C68">
              <w:rPr>
                <w:rFonts w:ascii="Arial" w:hAnsi="Arial" w:cs="Arial"/>
                <w:color w:val="000000" w:themeColor="text1"/>
                <w:sz w:val="18"/>
                <w:szCs w:val="18"/>
              </w:rPr>
              <w:t>ULTRA 2</w:t>
            </w:r>
            <w:r w:rsidRPr="00CB6C68">
              <w:rPr>
                <w:rFonts w:ascii="Arial" w:hAnsi="Arial" w:cs="Arial"/>
                <w:color w:val="000000" w:themeColor="text1"/>
                <w:sz w:val="18"/>
                <w:szCs w:val="18"/>
              </w:rPr>
              <w:fldChar w:fldCharType="begin">
                <w:fldData xml:space="preserve">PEVuZE5vdGU+PENpdGU+PEF1dGhvcj5TYW5kYm9ybjwvQXV0aG9yPjxZZWFyPjIwMTI8L1llYXI+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==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PEVuZE5vdGU+PENpdGU+PEF1dGhvcj5TYW5kYm9ybjwvQXV0aG9yPjxZZWFyPjIwMTI8L1llYXI+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==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CB6C68">
              <w:rPr>
                <w:rFonts w:ascii="Arial" w:hAnsi="Arial" w:cs="Arial"/>
                <w:color w:val="000000" w:themeColor="text1"/>
                <w:sz w:val="18"/>
                <w:szCs w:val="18"/>
              </w:rPr>
            </w:r>
            <w:r w:rsidRPr="00CB6C68">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31</w:t>
            </w:r>
            <w:r w:rsidRPr="00CB6C68">
              <w:rPr>
                <w:rFonts w:ascii="Arial" w:hAnsi="Arial" w:cs="Arial"/>
                <w:color w:val="000000" w:themeColor="text1"/>
                <w:sz w:val="18"/>
                <w:szCs w:val="18"/>
              </w:rPr>
              <w:fldChar w:fldCharType="end"/>
            </w:r>
          </w:p>
          <w:p w14:paraId="391CFE5D" w14:textId="6739037F" w:rsidR="00957B61" w:rsidRPr="004A02FD" w:rsidRDefault="00957B61" w:rsidP="00957B61">
            <w:pPr>
              <w:rPr>
                <w:rFonts w:ascii="Arial" w:hAnsi="Arial" w:cs="Arial"/>
                <w:sz w:val="18"/>
                <w:szCs w:val="18"/>
              </w:rPr>
            </w:pPr>
          </w:p>
        </w:tc>
        <w:tc>
          <w:tcPr>
            <w:tcW w:w="1809" w:type="dxa"/>
          </w:tcPr>
          <w:p w14:paraId="28571027"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P: 83.8</w:t>
            </w:r>
          </w:p>
          <w:p w14:paraId="2F135DE5"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 82.9</w:t>
            </w:r>
          </w:p>
        </w:tc>
        <w:tc>
          <w:tcPr>
            <w:tcW w:w="2610" w:type="dxa"/>
          </w:tcPr>
          <w:p w14:paraId="1505D6B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13.1</w:t>
            </w:r>
          </w:p>
          <w:p w14:paraId="1C0BBB26"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8.9</w:t>
            </w:r>
          </w:p>
        </w:tc>
        <w:tc>
          <w:tcPr>
            <w:tcW w:w="1701" w:type="dxa"/>
          </w:tcPr>
          <w:p w14:paraId="091753E9"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12.3</w:t>
            </w:r>
          </w:p>
          <w:p w14:paraId="5EFAC079"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12.1</w:t>
            </w:r>
          </w:p>
        </w:tc>
        <w:tc>
          <w:tcPr>
            <w:tcW w:w="1440" w:type="dxa"/>
          </w:tcPr>
          <w:p w14:paraId="54B6CFF3"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39.6</w:t>
            </w:r>
          </w:p>
          <w:p w14:paraId="04548FFF"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45.1</w:t>
            </w:r>
          </w:p>
        </w:tc>
        <w:tc>
          <w:tcPr>
            <w:tcW w:w="1530" w:type="dxa"/>
          </w:tcPr>
          <w:p w14:paraId="3B24E0A2"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1.9</w:t>
            </w:r>
          </w:p>
          <w:p w14:paraId="10CA8D22"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1.6</w:t>
            </w:r>
          </w:p>
        </w:tc>
        <w:tc>
          <w:tcPr>
            <w:tcW w:w="2126" w:type="dxa"/>
          </w:tcPr>
          <w:p w14:paraId="45950281"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3.8</w:t>
            </w:r>
          </w:p>
          <w:p w14:paraId="008DEEB3"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12.1</w:t>
            </w:r>
          </w:p>
        </w:tc>
      </w:tr>
      <w:tr w:rsidR="00957B61" w:rsidRPr="004A02FD" w14:paraId="5F855C84" w14:textId="77777777" w:rsidTr="00957B61">
        <w:tc>
          <w:tcPr>
            <w:tcW w:w="1823" w:type="dxa"/>
          </w:tcPr>
          <w:p w14:paraId="496D312A" w14:textId="5D69FFEF" w:rsidR="00957B61" w:rsidRPr="00CB6C68" w:rsidRDefault="00957B61" w:rsidP="00957B61">
            <w:pPr>
              <w:rPr>
                <w:rFonts w:ascii="Arial" w:hAnsi="Arial" w:cs="Arial"/>
                <w:color w:val="000000" w:themeColor="text1"/>
                <w:sz w:val="18"/>
                <w:szCs w:val="18"/>
              </w:rPr>
            </w:pPr>
            <w:r w:rsidRPr="00CB6C68">
              <w:rPr>
                <w:rFonts w:ascii="Arial" w:hAnsi="Arial" w:cs="Arial"/>
                <w:color w:val="000000" w:themeColor="text1"/>
                <w:sz w:val="18"/>
                <w:szCs w:val="18"/>
              </w:rPr>
              <w:t>Suzuki et al</w:t>
            </w:r>
            <w:r w:rsidRPr="00CB6C68">
              <w:rPr>
                <w:rFonts w:ascii="Arial" w:hAnsi="Arial" w:cs="Arial"/>
                <w:color w:val="000000" w:themeColor="text1"/>
                <w:sz w:val="18"/>
                <w:szCs w:val="18"/>
              </w:rPr>
              <w:fldChar w:fldCharType="begin">
                <w:fldData xml:space="preserve">PEVuZE5vdGU+PENpdGU+PEF1dGhvcj5TdXp1a2k8L0F1dGhvcj48WWVhcj4yMDE0PC9ZZWFyPjxS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PEVuZE5vdGU+PENpdGU+PEF1dGhvcj5TdXp1a2k8L0F1dGhvcj48WWVhcj4yMDE0PC9ZZWFyPjxS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CB6C68">
              <w:rPr>
                <w:rFonts w:ascii="Arial" w:hAnsi="Arial" w:cs="Arial"/>
                <w:color w:val="000000" w:themeColor="text1"/>
                <w:sz w:val="18"/>
                <w:szCs w:val="18"/>
              </w:rPr>
            </w:r>
            <w:r w:rsidRPr="00CB6C68">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7</w:t>
            </w:r>
            <w:r w:rsidRPr="00CB6C68">
              <w:rPr>
                <w:rFonts w:ascii="Arial" w:hAnsi="Arial" w:cs="Arial"/>
                <w:color w:val="000000" w:themeColor="text1"/>
                <w:sz w:val="18"/>
                <w:szCs w:val="18"/>
              </w:rPr>
              <w:fldChar w:fldCharType="end"/>
            </w:r>
          </w:p>
          <w:p w14:paraId="225A3D75" w14:textId="161547B9" w:rsidR="00957B61" w:rsidRPr="004A02FD" w:rsidRDefault="00957B61" w:rsidP="00957B61">
            <w:pPr>
              <w:rPr>
                <w:rFonts w:ascii="Arial" w:hAnsi="Arial" w:cs="Arial"/>
                <w:sz w:val="18"/>
                <w:szCs w:val="18"/>
              </w:rPr>
            </w:pPr>
          </w:p>
        </w:tc>
        <w:tc>
          <w:tcPr>
            <w:tcW w:w="1809" w:type="dxa"/>
          </w:tcPr>
          <w:p w14:paraId="7AF482CC"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P: 35.4</w:t>
            </w:r>
            <w:r w:rsidRPr="004A02FD">
              <w:rPr>
                <w:rFonts w:ascii="Arial" w:hAnsi="Arial" w:cs="Arial"/>
                <w:sz w:val="18"/>
                <w:szCs w:val="18"/>
                <w:vertAlign w:val="superscript"/>
              </w:rPr>
              <w:t>*</w:t>
            </w:r>
          </w:p>
          <w:p w14:paraId="114ACF63"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 44.4</w:t>
            </w:r>
            <w:r w:rsidRPr="004A02FD">
              <w:rPr>
                <w:rFonts w:ascii="Arial" w:hAnsi="Arial" w:cs="Arial"/>
                <w:sz w:val="18"/>
                <w:szCs w:val="18"/>
                <w:vertAlign w:val="superscript"/>
              </w:rPr>
              <w:t>*</w:t>
            </w:r>
          </w:p>
        </w:tc>
        <w:tc>
          <w:tcPr>
            <w:tcW w:w="2610" w:type="dxa"/>
          </w:tcPr>
          <w:p w14:paraId="7E02C56E"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6.3</w:t>
            </w:r>
          </w:p>
          <w:p w14:paraId="4B5CFD34"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12.4</w:t>
            </w:r>
          </w:p>
        </w:tc>
        <w:tc>
          <w:tcPr>
            <w:tcW w:w="1701" w:type="dxa"/>
          </w:tcPr>
          <w:p w14:paraId="496A91A0"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14.6</w:t>
            </w:r>
          </w:p>
          <w:p w14:paraId="186189E2"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18.6</w:t>
            </w:r>
          </w:p>
        </w:tc>
        <w:tc>
          <w:tcPr>
            <w:tcW w:w="1440" w:type="dxa"/>
          </w:tcPr>
          <w:p w14:paraId="70F36603"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72.9</w:t>
            </w:r>
          </w:p>
          <w:p w14:paraId="449D62CC"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75.7</w:t>
            </w:r>
          </w:p>
        </w:tc>
        <w:tc>
          <w:tcPr>
            <w:tcW w:w="1530" w:type="dxa"/>
          </w:tcPr>
          <w:p w14:paraId="64E4008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2.1</w:t>
            </w:r>
          </w:p>
          <w:p w14:paraId="19F61643"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4.5</w:t>
            </w:r>
          </w:p>
        </w:tc>
        <w:tc>
          <w:tcPr>
            <w:tcW w:w="2126" w:type="dxa"/>
          </w:tcPr>
          <w:p w14:paraId="10C0D78B"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4.2</w:t>
            </w:r>
          </w:p>
          <w:p w14:paraId="5119A2BF"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11.3</w:t>
            </w:r>
          </w:p>
        </w:tc>
      </w:tr>
      <w:tr w:rsidR="00195E06" w:rsidRPr="004A02FD" w14:paraId="685601DA" w14:textId="77777777" w:rsidTr="00957B61">
        <w:tc>
          <w:tcPr>
            <w:tcW w:w="13039" w:type="dxa"/>
            <w:gridSpan w:val="7"/>
            <w:shd w:val="clear" w:color="auto" w:fill="FFFF00"/>
          </w:tcPr>
          <w:p w14:paraId="1A3B19B5"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GOLIMUMAB</w:t>
            </w:r>
          </w:p>
        </w:tc>
      </w:tr>
      <w:tr w:rsidR="00957B61" w:rsidRPr="004A02FD" w14:paraId="39149CA5" w14:textId="77777777" w:rsidTr="00957B61">
        <w:tc>
          <w:tcPr>
            <w:tcW w:w="1823" w:type="dxa"/>
          </w:tcPr>
          <w:p w14:paraId="5DE7130A" w14:textId="3C7E5DCB" w:rsidR="00957B61" w:rsidRPr="0090372C" w:rsidRDefault="00957B61" w:rsidP="00957B61">
            <w:pPr>
              <w:rPr>
                <w:rFonts w:ascii="Arial" w:hAnsi="Arial" w:cs="Arial"/>
                <w:color w:val="000000" w:themeColor="text1"/>
                <w:sz w:val="18"/>
                <w:szCs w:val="18"/>
              </w:rPr>
            </w:pPr>
            <w:r w:rsidRPr="0090372C">
              <w:rPr>
                <w:rFonts w:ascii="Arial" w:hAnsi="Arial" w:cs="Arial"/>
                <w:color w:val="000000" w:themeColor="text1"/>
                <w:sz w:val="18"/>
                <w:szCs w:val="18"/>
              </w:rPr>
              <w:t>PURSUIT</w:t>
            </w:r>
            <w:r>
              <w:rPr>
                <w:rFonts w:ascii="Arial" w:hAnsi="Arial" w:cs="Arial"/>
                <w:color w:val="000000" w:themeColor="text1"/>
                <w:sz w:val="18"/>
                <w:szCs w:val="18"/>
              </w:rPr>
              <w:t>-M</w:t>
            </w:r>
            <w:r>
              <w:rPr>
                <w:rFonts w:ascii="Arial" w:hAnsi="Arial" w:cs="Arial"/>
                <w:color w:val="000000" w:themeColor="text1"/>
                <w:sz w:val="18"/>
                <w:szCs w:val="18"/>
              </w:rPr>
              <w:fldChar w:fldCharType="begin">
                <w:fldData xml:space="preserve">PEVuZE5vdGU+PENpdGU+PEF1dGhvcj5TYW5kYm9ybjwvQXV0aG9yPjxZZWFyPjIwMTQ8L1llYXI+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PEVuZE5vdGU+PENpdGU+PEF1dGhvcj5TYW5kYm9ybjwvQXV0aG9yPjxZZWFyPjIwMTQ8L1llYXI+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10</w:t>
            </w:r>
            <w:r>
              <w:rPr>
                <w:rFonts w:ascii="Arial" w:hAnsi="Arial" w:cs="Arial"/>
                <w:color w:val="000000" w:themeColor="text1"/>
                <w:sz w:val="18"/>
                <w:szCs w:val="18"/>
              </w:rPr>
              <w:fldChar w:fldCharType="end"/>
            </w:r>
          </w:p>
          <w:p w14:paraId="469204E0" w14:textId="47713ABC" w:rsidR="00957B61" w:rsidRPr="004A02FD" w:rsidRDefault="00957B61" w:rsidP="00957B61">
            <w:pPr>
              <w:rPr>
                <w:rFonts w:ascii="Arial" w:hAnsi="Arial" w:cs="Arial"/>
                <w:sz w:val="18"/>
                <w:szCs w:val="18"/>
              </w:rPr>
            </w:pPr>
          </w:p>
        </w:tc>
        <w:tc>
          <w:tcPr>
            <w:tcW w:w="1809" w:type="dxa"/>
          </w:tcPr>
          <w:p w14:paraId="6AD1E8C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P: 66.0</w:t>
            </w:r>
          </w:p>
          <w:p w14:paraId="11DD021A"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 73.4</w:t>
            </w:r>
          </w:p>
        </w:tc>
        <w:tc>
          <w:tcPr>
            <w:tcW w:w="2610" w:type="dxa"/>
          </w:tcPr>
          <w:p w14:paraId="66A65C36"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6.4</w:t>
            </w:r>
          </w:p>
          <w:p w14:paraId="172C695F"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9.1</w:t>
            </w:r>
          </w:p>
        </w:tc>
        <w:tc>
          <w:tcPr>
            <w:tcW w:w="1701" w:type="dxa"/>
          </w:tcPr>
          <w:p w14:paraId="1DD32E9E"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7.7</w:t>
            </w:r>
          </w:p>
          <w:p w14:paraId="49B0135A"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14.3</w:t>
            </w:r>
          </w:p>
        </w:tc>
        <w:tc>
          <w:tcPr>
            <w:tcW w:w="1440" w:type="dxa"/>
          </w:tcPr>
          <w:p w14:paraId="02E34721"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28.2</w:t>
            </w:r>
          </w:p>
          <w:p w14:paraId="642C71E3"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39.0</w:t>
            </w:r>
          </w:p>
        </w:tc>
        <w:tc>
          <w:tcPr>
            <w:tcW w:w="1530" w:type="dxa"/>
          </w:tcPr>
          <w:p w14:paraId="1819F473"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1.9</w:t>
            </w:r>
          </w:p>
          <w:p w14:paraId="36C3A83C"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3.2</w:t>
            </w:r>
          </w:p>
        </w:tc>
        <w:tc>
          <w:tcPr>
            <w:tcW w:w="2126" w:type="dxa"/>
          </w:tcPr>
          <w:p w14:paraId="0B19D214"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1.9</w:t>
            </w:r>
          </w:p>
          <w:p w14:paraId="789CF94B"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7.1</w:t>
            </w:r>
          </w:p>
        </w:tc>
      </w:tr>
      <w:tr w:rsidR="00957B61" w:rsidRPr="004A02FD" w14:paraId="58FE683E" w14:textId="77777777" w:rsidTr="00957B61">
        <w:tc>
          <w:tcPr>
            <w:tcW w:w="1823" w:type="dxa"/>
          </w:tcPr>
          <w:p w14:paraId="66CA3D15" w14:textId="7E512F48" w:rsidR="00957B61" w:rsidRPr="004A02FD" w:rsidRDefault="00957B61" w:rsidP="00957B61">
            <w:pPr>
              <w:rPr>
                <w:rFonts w:ascii="Arial" w:hAnsi="Arial" w:cs="Arial"/>
                <w:sz w:val="18"/>
                <w:szCs w:val="18"/>
              </w:rPr>
            </w:pPr>
            <w:r>
              <w:rPr>
                <w:rFonts w:ascii="Arial" w:hAnsi="Arial" w:cs="Arial"/>
                <w:color w:val="000000" w:themeColor="text1"/>
                <w:sz w:val="18"/>
                <w:szCs w:val="18"/>
              </w:rPr>
              <w:t>PURSUIT-J</w:t>
            </w:r>
            <w:r>
              <w:rPr>
                <w:rFonts w:ascii="Arial" w:hAnsi="Arial" w:cs="Arial"/>
                <w:color w:val="000000" w:themeColor="text1"/>
                <w:sz w:val="18"/>
                <w:szCs w:val="18"/>
              </w:rPr>
              <w:fldChar w:fldCharType="begin">
                <w:fldData xml:space="preserve">PEVuZE5vdGU+PENpdGU+PEF1dGhvcj5IaWJpPC9BdXRob3I+PFllYXI+MjAxNzwvWWVhcj48UmVj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PEVuZE5vdGU+PENpdGU+PEF1dGhvcj5IaWJpPC9BdXRob3I+PFllYXI+MjAxNzwvWWVhcj48UmVj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32</w:t>
            </w:r>
            <w:r>
              <w:rPr>
                <w:rFonts w:ascii="Arial" w:hAnsi="Arial" w:cs="Arial"/>
                <w:color w:val="000000" w:themeColor="text1"/>
                <w:sz w:val="18"/>
                <w:szCs w:val="18"/>
              </w:rPr>
              <w:fldChar w:fldCharType="end"/>
            </w:r>
          </w:p>
        </w:tc>
        <w:tc>
          <w:tcPr>
            <w:tcW w:w="1809" w:type="dxa"/>
          </w:tcPr>
          <w:p w14:paraId="779631FB"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P: 71.0</w:t>
            </w:r>
          </w:p>
          <w:p w14:paraId="580864D7"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 96.9</w:t>
            </w:r>
          </w:p>
        </w:tc>
        <w:tc>
          <w:tcPr>
            <w:tcW w:w="2610" w:type="dxa"/>
          </w:tcPr>
          <w:p w14:paraId="55117348"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NR</w:t>
            </w:r>
          </w:p>
        </w:tc>
        <w:tc>
          <w:tcPr>
            <w:tcW w:w="1701" w:type="dxa"/>
          </w:tcPr>
          <w:p w14:paraId="19806F92"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12.9</w:t>
            </w:r>
          </w:p>
          <w:p w14:paraId="6F44E26B"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3.1</w:t>
            </w:r>
          </w:p>
        </w:tc>
        <w:tc>
          <w:tcPr>
            <w:tcW w:w="1440" w:type="dxa"/>
          </w:tcPr>
          <w:p w14:paraId="40AF0D6B"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35.5</w:t>
            </w:r>
          </w:p>
          <w:p w14:paraId="16A2A71A"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65.6</w:t>
            </w:r>
          </w:p>
        </w:tc>
        <w:tc>
          <w:tcPr>
            <w:tcW w:w="1530" w:type="dxa"/>
          </w:tcPr>
          <w:p w14:paraId="78F15321"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NR</w:t>
            </w:r>
          </w:p>
        </w:tc>
        <w:tc>
          <w:tcPr>
            <w:tcW w:w="2126" w:type="dxa"/>
          </w:tcPr>
          <w:p w14:paraId="5D0F0C27"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0</w:t>
            </w:r>
          </w:p>
          <w:p w14:paraId="2552150D"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18.8</w:t>
            </w:r>
          </w:p>
        </w:tc>
      </w:tr>
      <w:tr w:rsidR="00195E06" w:rsidRPr="004A02FD" w14:paraId="056484B4" w14:textId="77777777" w:rsidTr="00957B61">
        <w:tc>
          <w:tcPr>
            <w:tcW w:w="13039" w:type="dxa"/>
            <w:gridSpan w:val="7"/>
            <w:shd w:val="clear" w:color="auto" w:fill="FFFF00"/>
          </w:tcPr>
          <w:p w14:paraId="32F1E82B"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VEDOLIZUMAB</w:t>
            </w:r>
          </w:p>
        </w:tc>
      </w:tr>
      <w:tr w:rsidR="00957B61" w:rsidRPr="004A02FD" w14:paraId="169974D3" w14:textId="77777777" w:rsidTr="00957B61">
        <w:tc>
          <w:tcPr>
            <w:tcW w:w="1823" w:type="dxa"/>
          </w:tcPr>
          <w:p w14:paraId="2C4F27AE" w14:textId="21C02887" w:rsidR="00957B61" w:rsidRPr="0090372C" w:rsidRDefault="00957B61" w:rsidP="00957B61">
            <w:pPr>
              <w:rPr>
                <w:rFonts w:ascii="Arial" w:hAnsi="Arial" w:cs="Arial"/>
                <w:color w:val="000000" w:themeColor="text1"/>
                <w:sz w:val="18"/>
                <w:szCs w:val="18"/>
                <w:vertAlign w:val="superscript"/>
              </w:rPr>
            </w:pPr>
            <w:r w:rsidRPr="0090372C">
              <w:rPr>
                <w:rFonts w:ascii="Arial" w:hAnsi="Arial" w:cs="Arial"/>
                <w:color w:val="000000" w:themeColor="text1"/>
                <w:sz w:val="18"/>
                <w:szCs w:val="18"/>
              </w:rPr>
              <w:lastRenderedPageBreak/>
              <w:t>GEMINI I</w:t>
            </w:r>
            <w:r w:rsidRPr="0090372C">
              <w:rPr>
                <w:rFonts w:ascii="Arial" w:hAnsi="Arial" w:cs="Arial"/>
                <w:color w:val="000000" w:themeColor="text1"/>
                <w:sz w:val="18"/>
                <w:szCs w:val="18"/>
              </w:rPr>
              <w:fldChar w:fldCharType="begin">
                <w:fldData xml:space="preserve">PEVuZE5vdGU+PENpdGU+PEF1dGhvcj5GZWFnYW48L0F1dGhvcj48WWVhcj4yMDEzPC9ZZWFyPjxS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PEVuZE5vdGU+PENpdGU+PEF1dGhvcj5GZWFnYW48L0F1dGhvcj48WWVhcj4yMDEzPC9ZZWFyPjxS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sidRPr="0090372C">
              <w:rPr>
                <w:rFonts w:ascii="Arial" w:hAnsi="Arial" w:cs="Arial"/>
                <w:color w:val="000000" w:themeColor="text1"/>
                <w:sz w:val="18"/>
                <w:szCs w:val="18"/>
              </w:rPr>
            </w:r>
            <w:r w:rsidRPr="0090372C">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12</w:t>
            </w:r>
            <w:r w:rsidRPr="0090372C">
              <w:rPr>
                <w:rFonts w:ascii="Arial" w:hAnsi="Arial" w:cs="Arial"/>
                <w:color w:val="000000" w:themeColor="text1"/>
                <w:sz w:val="18"/>
                <w:szCs w:val="18"/>
              </w:rPr>
              <w:fldChar w:fldCharType="end"/>
            </w:r>
            <w:r w:rsidRPr="0090372C">
              <w:rPr>
                <w:rFonts w:ascii="Arial" w:hAnsi="Arial" w:cs="Arial"/>
                <w:color w:val="000000" w:themeColor="text1"/>
                <w:sz w:val="18"/>
                <w:szCs w:val="18"/>
                <w:vertAlign w:val="superscript"/>
              </w:rPr>
              <w:t>¶</w:t>
            </w:r>
          </w:p>
          <w:p w14:paraId="7C43A103" w14:textId="7A33B261" w:rsidR="00957B61" w:rsidRPr="004A02FD" w:rsidRDefault="00957B61" w:rsidP="00957B61">
            <w:pPr>
              <w:rPr>
                <w:rFonts w:ascii="Arial" w:hAnsi="Arial" w:cs="Arial"/>
                <w:sz w:val="18"/>
                <w:szCs w:val="18"/>
              </w:rPr>
            </w:pPr>
          </w:p>
        </w:tc>
        <w:tc>
          <w:tcPr>
            <w:tcW w:w="1809" w:type="dxa"/>
          </w:tcPr>
          <w:p w14:paraId="4984F610"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P: 84.1</w:t>
            </w:r>
          </w:p>
          <w:p w14:paraId="0CE094F7"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I: 82.0</w:t>
            </w:r>
          </w:p>
        </w:tc>
        <w:tc>
          <w:tcPr>
            <w:tcW w:w="2610" w:type="dxa"/>
          </w:tcPr>
          <w:p w14:paraId="1EBF7058"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NR</w:t>
            </w:r>
          </w:p>
        </w:tc>
        <w:tc>
          <w:tcPr>
            <w:tcW w:w="1701" w:type="dxa"/>
          </w:tcPr>
          <w:p w14:paraId="3145A4AE"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15.9</w:t>
            </w:r>
          </w:p>
          <w:p w14:paraId="57CB7057"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8.2</w:t>
            </w:r>
          </w:p>
        </w:tc>
        <w:tc>
          <w:tcPr>
            <w:tcW w:w="1440" w:type="dxa"/>
          </w:tcPr>
          <w:p w14:paraId="32A19E3C"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70.6</w:t>
            </w:r>
          </w:p>
          <w:p w14:paraId="7D403B76"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71.3</w:t>
            </w:r>
          </w:p>
        </w:tc>
        <w:tc>
          <w:tcPr>
            <w:tcW w:w="1530" w:type="dxa"/>
          </w:tcPr>
          <w:p w14:paraId="24360BA4"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3.2</w:t>
            </w:r>
          </w:p>
          <w:p w14:paraId="48694A1A"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2.5</w:t>
            </w:r>
          </w:p>
        </w:tc>
        <w:tc>
          <w:tcPr>
            <w:tcW w:w="2126" w:type="dxa"/>
          </w:tcPr>
          <w:p w14:paraId="0A4C91C7"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1.6</w:t>
            </w:r>
          </w:p>
          <w:p w14:paraId="368139F6" w14:textId="77777777" w:rsidR="00957B61" w:rsidRPr="004A02FD" w:rsidRDefault="00957B61" w:rsidP="00957B61">
            <w:pPr>
              <w:jc w:val="center"/>
              <w:rPr>
                <w:rFonts w:ascii="Arial" w:hAnsi="Arial" w:cs="Arial"/>
                <w:sz w:val="18"/>
                <w:szCs w:val="18"/>
              </w:rPr>
            </w:pPr>
            <w:r w:rsidRPr="004A02FD">
              <w:rPr>
                <w:rFonts w:ascii="Arial" w:hAnsi="Arial" w:cs="Arial"/>
                <w:sz w:val="18"/>
                <w:szCs w:val="18"/>
              </w:rPr>
              <w:t>2.5</w:t>
            </w:r>
          </w:p>
        </w:tc>
      </w:tr>
      <w:tr w:rsidR="00957B61" w:rsidRPr="004A02FD" w14:paraId="5F403747" w14:textId="77777777" w:rsidTr="00957B61">
        <w:tc>
          <w:tcPr>
            <w:tcW w:w="1823" w:type="dxa"/>
          </w:tcPr>
          <w:p w14:paraId="0E242C82" w14:textId="5BB0A7A1" w:rsidR="00957B61" w:rsidRPr="0090372C" w:rsidRDefault="00957B61" w:rsidP="00957B61">
            <w:pPr>
              <w:rPr>
                <w:rFonts w:ascii="Arial" w:hAnsi="Arial" w:cs="Arial"/>
                <w:color w:val="000000" w:themeColor="text1"/>
                <w:sz w:val="18"/>
                <w:szCs w:val="18"/>
              </w:rPr>
            </w:pPr>
            <w:r w:rsidRPr="0090372C">
              <w:rPr>
                <w:rFonts w:ascii="Arial" w:hAnsi="Arial" w:cs="Arial"/>
                <w:color w:val="000000" w:themeColor="text1"/>
                <w:sz w:val="18"/>
                <w:szCs w:val="18"/>
              </w:rPr>
              <w:t>Motoya et al</w:t>
            </w:r>
            <w:r>
              <w:rPr>
                <w:rFonts w:ascii="Arial" w:hAnsi="Arial" w:cs="Arial"/>
                <w:color w:val="000000" w:themeColor="text1"/>
                <w:sz w:val="18"/>
                <w:szCs w:val="18"/>
              </w:rPr>
              <w:fldChar w:fldCharType="begin">
                <w:fldData xml:space="preserve">PEVuZE5vdGU+PENpdGU+PEF1dGhvcj5Nb3RveWE8L0F1dGhvcj48WWVhcj4yMDE5PC9ZZWFyPjxS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PEVuZE5vdGU+PENpdGU+PEF1dGhvcj5Nb3RveWE8L0F1dGhvcj48WWVhcj4yMDE5PC9ZZWFyPjxS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13</w:t>
            </w:r>
            <w:r>
              <w:rPr>
                <w:rFonts w:ascii="Arial" w:hAnsi="Arial" w:cs="Arial"/>
                <w:color w:val="000000" w:themeColor="text1"/>
                <w:sz w:val="18"/>
                <w:szCs w:val="18"/>
              </w:rPr>
              <w:fldChar w:fldCharType="end"/>
            </w:r>
          </w:p>
          <w:p w14:paraId="1823900E" w14:textId="73B1FC2C" w:rsidR="00957B61" w:rsidRPr="004A02FD" w:rsidRDefault="00957B61" w:rsidP="00957B61">
            <w:pPr>
              <w:rPr>
                <w:rFonts w:ascii="Arial" w:hAnsi="Arial" w:cs="Arial"/>
                <w:sz w:val="18"/>
                <w:szCs w:val="18"/>
              </w:rPr>
            </w:pPr>
          </w:p>
        </w:tc>
        <w:tc>
          <w:tcPr>
            <w:tcW w:w="1809" w:type="dxa"/>
          </w:tcPr>
          <w:p w14:paraId="275A34EA" w14:textId="77777777" w:rsidR="00957B61" w:rsidRDefault="00957B61" w:rsidP="00957B61">
            <w:pPr>
              <w:jc w:val="center"/>
              <w:rPr>
                <w:rFonts w:ascii="Arial" w:hAnsi="Arial" w:cs="Arial"/>
                <w:sz w:val="18"/>
                <w:szCs w:val="18"/>
              </w:rPr>
            </w:pPr>
            <w:r>
              <w:rPr>
                <w:rFonts w:ascii="Arial" w:hAnsi="Arial" w:cs="Arial"/>
                <w:sz w:val="18"/>
                <w:szCs w:val="18"/>
              </w:rPr>
              <w:t>P: 78.6</w:t>
            </w:r>
          </w:p>
          <w:p w14:paraId="4AACC7F4" w14:textId="77777777" w:rsidR="00957B61" w:rsidRPr="004A02FD" w:rsidRDefault="00957B61" w:rsidP="00957B61">
            <w:pPr>
              <w:jc w:val="center"/>
              <w:rPr>
                <w:rFonts w:ascii="Arial" w:hAnsi="Arial" w:cs="Arial"/>
                <w:sz w:val="18"/>
                <w:szCs w:val="18"/>
              </w:rPr>
            </w:pPr>
            <w:r>
              <w:rPr>
                <w:rFonts w:ascii="Arial" w:hAnsi="Arial" w:cs="Arial"/>
                <w:sz w:val="18"/>
                <w:szCs w:val="18"/>
              </w:rPr>
              <w:t>I: 87.8</w:t>
            </w:r>
          </w:p>
        </w:tc>
        <w:tc>
          <w:tcPr>
            <w:tcW w:w="2610" w:type="dxa"/>
          </w:tcPr>
          <w:p w14:paraId="617FB866" w14:textId="77777777" w:rsidR="00957B61" w:rsidRDefault="00957B61" w:rsidP="00957B61">
            <w:pPr>
              <w:jc w:val="center"/>
              <w:rPr>
                <w:rFonts w:ascii="Arial" w:hAnsi="Arial" w:cs="Arial"/>
                <w:sz w:val="18"/>
                <w:szCs w:val="18"/>
              </w:rPr>
            </w:pPr>
            <w:r>
              <w:rPr>
                <w:rFonts w:ascii="Arial" w:hAnsi="Arial" w:cs="Arial"/>
                <w:sz w:val="18"/>
                <w:szCs w:val="18"/>
              </w:rPr>
              <w:t>14.3</w:t>
            </w:r>
          </w:p>
          <w:p w14:paraId="7BD21C4F" w14:textId="77777777" w:rsidR="00957B61" w:rsidRPr="004A02FD" w:rsidRDefault="00957B61" w:rsidP="00957B61">
            <w:pPr>
              <w:jc w:val="center"/>
              <w:rPr>
                <w:rFonts w:ascii="Arial" w:hAnsi="Arial" w:cs="Arial"/>
                <w:sz w:val="18"/>
                <w:szCs w:val="18"/>
              </w:rPr>
            </w:pPr>
            <w:r>
              <w:rPr>
                <w:rFonts w:ascii="Arial" w:hAnsi="Arial" w:cs="Arial"/>
                <w:sz w:val="18"/>
                <w:szCs w:val="18"/>
              </w:rPr>
              <w:t>4.9</w:t>
            </w:r>
          </w:p>
        </w:tc>
        <w:tc>
          <w:tcPr>
            <w:tcW w:w="1701" w:type="dxa"/>
          </w:tcPr>
          <w:p w14:paraId="4694FB2F" w14:textId="77777777" w:rsidR="00957B61" w:rsidRDefault="00957B61" w:rsidP="00957B61">
            <w:pPr>
              <w:jc w:val="center"/>
              <w:rPr>
                <w:rFonts w:ascii="Arial" w:hAnsi="Arial" w:cs="Arial"/>
                <w:sz w:val="18"/>
                <w:szCs w:val="18"/>
              </w:rPr>
            </w:pPr>
            <w:r>
              <w:rPr>
                <w:rFonts w:ascii="Arial" w:hAnsi="Arial" w:cs="Arial"/>
                <w:sz w:val="18"/>
                <w:szCs w:val="18"/>
              </w:rPr>
              <w:t>7.1</w:t>
            </w:r>
          </w:p>
          <w:p w14:paraId="5C7516E9" w14:textId="77777777" w:rsidR="00957B61" w:rsidRPr="004A02FD" w:rsidRDefault="00957B61" w:rsidP="00957B61">
            <w:pPr>
              <w:jc w:val="center"/>
              <w:rPr>
                <w:rFonts w:ascii="Arial" w:hAnsi="Arial" w:cs="Arial"/>
                <w:sz w:val="18"/>
                <w:szCs w:val="18"/>
              </w:rPr>
            </w:pPr>
            <w:r>
              <w:rPr>
                <w:rFonts w:ascii="Arial" w:hAnsi="Arial" w:cs="Arial"/>
                <w:sz w:val="18"/>
                <w:szCs w:val="18"/>
              </w:rPr>
              <w:t>9.8</w:t>
            </w:r>
          </w:p>
        </w:tc>
        <w:tc>
          <w:tcPr>
            <w:tcW w:w="1440" w:type="dxa"/>
          </w:tcPr>
          <w:p w14:paraId="12FCC482" w14:textId="77777777" w:rsidR="00957B61" w:rsidRPr="004A02FD" w:rsidRDefault="00957B61" w:rsidP="00957B61">
            <w:pPr>
              <w:jc w:val="center"/>
              <w:rPr>
                <w:rFonts w:ascii="Arial" w:hAnsi="Arial" w:cs="Arial"/>
                <w:sz w:val="18"/>
                <w:szCs w:val="18"/>
              </w:rPr>
            </w:pPr>
            <w:r>
              <w:rPr>
                <w:rFonts w:ascii="Arial" w:hAnsi="Arial" w:cs="Arial"/>
                <w:sz w:val="18"/>
                <w:szCs w:val="18"/>
              </w:rPr>
              <w:t>NR</w:t>
            </w:r>
          </w:p>
        </w:tc>
        <w:tc>
          <w:tcPr>
            <w:tcW w:w="1530" w:type="dxa"/>
          </w:tcPr>
          <w:p w14:paraId="060B7D3B" w14:textId="77777777" w:rsidR="00957B61" w:rsidRDefault="00957B61" w:rsidP="00957B61">
            <w:pPr>
              <w:jc w:val="center"/>
              <w:rPr>
                <w:rFonts w:ascii="Arial" w:hAnsi="Arial" w:cs="Arial"/>
                <w:sz w:val="18"/>
                <w:szCs w:val="18"/>
              </w:rPr>
            </w:pPr>
            <w:r>
              <w:rPr>
                <w:rFonts w:ascii="Arial" w:hAnsi="Arial" w:cs="Arial"/>
                <w:sz w:val="18"/>
                <w:szCs w:val="18"/>
              </w:rPr>
              <w:t>2.4</w:t>
            </w:r>
          </w:p>
          <w:p w14:paraId="01CFF749" w14:textId="77777777" w:rsidR="00957B61" w:rsidRPr="004A02FD" w:rsidRDefault="00957B61" w:rsidP="00957B61">
            <w:pPr>
              <w:jc w:val="center"/>
              <w:rPr>
                <w:rFonts w:ascii="Arial" w:hAnsi="Arial" w:cs="Arial"/>
                <w:sz w:val="18"/>
                <w:szCs w:val="18"/>
              </w:rPr>
            </w:pPr>
            <w:r>
              <w:rPr>
                <w:rFonts w:ascii="Arial" w:hAnsi="Arial" w:cs="Arial"/>
                <w:sz w:val="18"/>
                <w:szCs w:val="18"/>
              </w:rPr>
              <w:t>2.4</w:t>
            </w:r>
          </w:p>
        </w:tc>
        <w:tc>
          <w:tcPr>
            <w:tcW w:w="2126" w:type="dxa"/>
          </w:tcPr>
          <w:p w14:paraId="224E5D80" w14:textId="77777777" w:rsidR="00957B61" w:rsidRDefault="00957B61" w:rsidP="00957B61">
            <w:pPr>
              <w:jc w:val="center"/>
              <w:rPr>
                <w:rFonts w:ascii="Arial" w:hAnsi="Arial" w:cs="Arial"/>
                <w:sz w:val="18"/>
                <w:szCs w:val="18"/>
              </w:rPr>
            </w:pPr>
            <w:r>
              <w:rPr>
                <w:rFonts w:ascii="Arial" w:hAnsi="Arial" w:cs="Arial"/>
                <w:sz w:val="18"/>
                <w:szCs w:val="18"/>
              </w:rPr>
              <w:t>0</w:t>
            </w:r>
          </w:p>
          <w:p w14:paraId="3365B0E6" w14:textId="77777777" w:rsidR="00957B61" w:rsidRPr="004A02FD" w:rsidRDefault="00957B61" w:rsidP="00957B61">
            <w:pPr>
              <w:jc w:val="center"/>
              <w:rPr>
                <w:rFonts w:ascii="Arial" w:hAnsi="Arial" w:cs="Arial"/>
                <w:sz w:val="18"/>
                <w:szCs w:val="18"/>
              </w:rPr>
            </w:pPr>
            <w:r>
              <w:rPr>
                <w:rFonts w:ascii="Arial" w:hAnsi="Arial" w:cs="Arial"/>
                <w:sz w:val="18"/>
                <w:szCs w:val="18"/>
              </w:rPr>
              <w:t>0</w:t>
            </w:r>
          </w:p>
        </w:tc>
      </w:tr>
      <w:tr w:rsidR="00957B61" w:rsidRPr="004A02FD" w14:paraId="4F4AF1C1" w14:textId="77777777" w:rsidTr="00957B61">
        <w:tc>
          <w:tcPr>
            <w:tcW w:w="1823" w:type="dxa"/>
          </w:tcPr>
          <w:p w14:paraId="3D9582D3" w14:textId="12B275A6" w:rsidR="00957B61" w:rsidRPr="004A02FD" w:rsidRDefault="00957B61" w:rsidP="00957B61">
            <w:pPr>
              <w:rPr>
                <w:rFonts w:ascii="Arial" w:hAnsi="Arial" w:cs="Arial"/>
                <w:sz w:val="18"/>
                <w:szCs w:val="18"/>
              </w:rPr>
            </w:pPr>
            <w:r w:rsidRPr="0090372C">
              <w:rPr>
                <w:rFonts w:ascii="Arial" w:hAnsi="Arial" w:cs="Arial"/>
                <w:color w:val="000000" w:themeColor="text1"/>
                <w:sz w:val="18"/>
                <w:szCs w:val="18"/>
              </w:rPr>
              <w:t>VARSITY</w:t>
            </w:r>
            <w:r>
              <w:rPr>
                <w:rFonts w:ascii="Arial" w:hAnsi="Arial" w:cs="Arial"/>
                <w:color w:val="000000" w:themeColor="text1"/>
                <w:sz w:val="18"/>
                <w:szCs w:val="18"/>
              </w:rPr>
              <w:fldChar w:fldCharType="begin">
                <w:fldData xml:space="preserve">PEVuZE5vdGU+PENpdGU+PEF1dGhvcj5TYW5kczwvQXV0aG9yPjxZZWFyPjIwMTk8L1llYXI+PFJl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PEVuZE5vdGU+PENpdGU+PEF1dGhvcj5TYW5kczwvQXV0aG9yPjxZZWFyPjIwMTk8L1llYXI+PFJl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14</w:t>
            </w:r>
            <w:r>
              <w:rPr>
                <w:rFonts w:ascii="Arial" w:hAnsi="Arial" w:cs="Arial"/>
                <w:color w:val="000000" w:themeColor="text1"/>
                <w:sz w:val="18"/>
                <w:szCs w:val="18"/>
              </w:rPr>
              <w:fldChar w:fldCharType="end"/>
            </w:r>
          </w:p>
        </w:tc>
        <w:tc>
          <w:tcPr>
            <w:tcW w:w="1809" w:type="dxa"/>
          </w:tcPr>
          <w:p w14:paraId="2BC89EF0" w14:textId="77777777" w:rsidR="00957B61" w:rsidRDefault="00957B61" w:rsidP="00957B61">
            <w:pPr>
              <w:jc w:val="center"/>
              <w:rPr>
                <w:rFonts w:ascii="Arial" w:hAnsi="Arial" w:cs="Arial"/>
                <w:sz w:val="18"/>
                <w:szCs w:val="18"/>
              </w:rPr>
            </w:pPr>
            <w:r>
              <w:rPr>
                <w:rFonts w:ascii="Arial" w:hAnsi="Arial" w:cs="Arial"/>
                <w:sz w:val="18"/>
                <w:szCs w:val="18"/>
              </w:rPr>
              <w:t xml:space="preserve">ADA: 69.2 </w:t>
            </w:r>
          </w:p>
          <w:p w14:paraId="4A861F33" w14:textId="77777777" w:rsidR="00957B61" w:rsidRPr="004A02FD" w:rsidRDefault="00957B61" w:rsidP="00957B61">
            <w:pPr>
              <w:jc w:val="center"/>
              <w:rPr>
                <w:rFonts w:ascii="Arial" w:hAnsi="Arial" w:cs="Arial"/>
                <w:sz w:val="18"/>
                <w:szCs w:val="18"/>
              </w:rPr>
            </w:pPr>
            <w:r>
              <w:rPr>
                <w:rFonts w:ascii="Arial" w:hAnsi="Arial" w:cs="Arial"/>
                <w:sz w:val="18"/>
                <w:szCs w:val="18"/>
              </w:rPr>
              <w:t>VDZ: 62.7</w:t>
            </w:r>
          </w:p>
        </w:tc>
        <w:tc>
          <w:tcPr>
            <w:tcW w:w="2610" w:type="dxa"/>
          </w:tcPr>
          <w:p w14:paraId="1667C258" w14:textId="77777777" w:rsidR="00957B61" w:rsidRDefault="00957B61" w:rsidP="00957B61">
            <w:pPr>
              <w:jc w:val="center"/>
              <w:rPr>
                <w:rFonts w:ascii="Arial" w:hAnsi="Arial" w:cs="Arial"/>
                <w:sz w:val="18"/>
                <w:szCs w:val="18"/>
              </w:rPr>
            </w:pPr>
            <w:r>
              <w:rPr>
                <w:rFonts w:ascii="Arial" w:hAnsi="Arial" w:cs="Arial"/>
                <w:sz w:val="18"/>
                <w:szCs w:val="18"/>
              </w:rPr>
              <w:t>6.5</w:t>
            </w:r>
          </w:p>
          <w:p w14:paraId="25976324" w14:textId="77777777" w:rsidR="00957B61" w:rsidRPr="004A02FD" w:rsidRDefault="00957B61" w:rsidP="00957B61">
            <w:pPr>
              <w:jc w:val="center"/>
              <w:rPr>
                <w:rFonts w:ascii="Arial" w:hAnsi="Arial" w:cs="Arial"/>
                <w:sz w:val="18"/>
                <w:szCs w:val="18"/>
              </w:rPr>
            </w:pPr>
            <w:r>
              <w:rPr>
                <w:rFonts w:ascii="Arial" w:hAnsi="Arial" w:cs="Arial"/>
                <w:sz w:val="18"/>
                <w:szCs w:val="18"/>
              </w:rPr>
              <w:t>4.4</w:t>
            </w:r>
          </w:p>
        </w:tc>
        <w:tc>
          <w:tcPr>
            <w:tcW w:w="1701" w:type="dxa"/>
          </w:tcPr>
          <w:p w14:paraId="3BC32642" w14:textId="77777777" w:rsidR="00957B61" w:rsidRDefault="00957B61" w:rsidP="00957B61">
            <w:pPr>
              <w:jc w:val="center"/>
              <w:rPr>
                <w:rFonts w:ascii="Arial" w:hAnsi="Arial" w:cs="Arial"/>
                <w:sz w:val="18"/>
                <w:szCs w:val="18"/>
              </w:rPr>
            </w:pPr>
            <w:r>
              <w:rPr>
                <w:rFonts w:ascii="Arial" w:hAnsi="Arial" w:cs="Arial"/>
                <w:sz w:val="18"/>
                <w:szCs w:val="18"/>
              </w:rPr>
              <w:t>11.0</w:t>
            </w:r>
          </w:p>
          <w:p w14:paraId="489F8512" w14:textId="77777777" w:rsidR="00957B61" w:rsidRPr="004A02FD" w:rsidRDefault="00957B61" w:rsidP="00957B61">
            <w:pPr>
              <w:jc w:val="center"/>
              <w:rPr>
                <w:rFonts w:ascii="Arial" w:hAnsi="Arial" w:cs="Arial"/>
                <w:sz w:val="18"/>
                <w:szCs w:val="18"/>
              </w:rPr>
            </w:pPr>
            <w:r>
              <w:rPr>
                <w:rFonts w:ascii="Arial" w:hAnsi="Arial" w:cs="Arial"/>
                <w:sz w:val="18"/>
                <w:szCs w:val="18"/>
              </w:rPr>
              <w:t>13.7</w:t>
            </w:r>
          </w:p>
        </w:tc>
        <w:tc>
          <w:tcPr>
            <w:tcW w:w="1440" w:type="dxa"/>
          </w:tcPr>
          <w:p w14:paraId="2AC0EE3D" w14:textId="77777777" w:rsidR="00957B61" w:rsidRDefault="00957B61" w:rsidP="00957B61">
            <w:pPr>
              <w:jc w:val="center"/>
              <w:rPr>
                <w:rFonts w:ascii="Arial" w:hAnsi="Arial" w:cs="Arial"/>
                <w:sz w:val="18"/>
                <w:szCs w:val="18"/>
              </w:rPr>
            </w:pPr>
            <w:r>
              <w:rPr>
                <w:rFonts w:ascii="Arial" w:hAnsi="Arial" w:cs="Arial"/>
                <w:sz w:val="18"/>
                <w:szCs w:val="18"/>
              </w:rPr>
              <w:t>32.1</w:t>
            </w:r>
          </w:p>
          <w:p w14:paraId="468066D0" w14:textId="77777777" w:rsidR="00957B61" w:rsidRPr="004A02FD" w:rsidRDefault="00957B61" w:rsidP="00957B61">
            <w:pPr>
              <w:jc w:val="center"/>
              <w:rPr>
                <w:rFonts w:ascii="Arial" w:hAnsi="Arial" w:cs="Arial"/>
                <w:sz w:val="18"/>
                <w:szCs w:val="18"/>
              </w:rPr>
            </w:pPr>
            <w:r>
              <w:rPr>
                <w:rFonts w:ascii="Arial" w:hAnsi="Arial" w:cs="Arial"/>
                <w:sz w:val="18"/>
                <w:szCs w:val="18"/>
              </w:rPr>
              <w:t>26.8</w:t>
            </w:r>
          </w:p>
        </w:tc>
        <w:tc>
          <w:tcPr>
            <w:tcW w:w="1530" w:type="dxa"/>
          </w:tcPr>
          <w:p w14:paraId="46F50C6F" w14:textId="77777777" w:rsidR="00957B61" w:rsidRDefault="00957B61" w:rsidP="00957B61">
            <w:pPr>
              <w:jc w:val="center"/>
              <w:rPr>
                <w:rFonts w:ascii="Arial" w:hAnsi="Arial" w:cs="Arial"/>
                <w:sz w:val="18"/>
                <w:szCs w:val="18"/>
              </w:rPr>
            </w:pPr>
            <w:r>
              <w:rPr>
                <w:rFonts w:ascii="Arial" w:hAnsi="Arial" w:cs="Arial"/>
                <w:sz w:val="18"/>
                <w:szCs w:val="18"/>
              </w:rPr>
              <w:t>2.1</w:t>
            </w:r>
          </w:p>
          <w:p w14:paraId="41EAD41E" w14:textId="77777777" w:rsidR="00957B61" w:rsidRPr="004A02FD" w:rsidRDefault="00957B61" w:rsidP="00957B61">
            <w:pPr>
              <w:jc w:val="center"/>
              <w:rPr>
                <w:rFonts w:ascii="Arial" w:hAnsi="Arial" w:cs="Arial"/>
                <w:sz w:val="18"/>
                <w:szCs w:val="18"/>
              </w:rPr>
            </w:pPr>
            <w:r>
              <w:rPr>
                <w:rFonts w:ascii="Arial" w:hAnsi="Arial" w:cs="Arial"/>
                <w:sz w:val="18"/>
                <w:szCs w:val="18"/>
              </w:rPr>
              <w:t>1.8</w:t>
            </w:r>
          </w:p>
        </w:tc>
        <w:tc>
          <w:tcPr>
            <w:tcW w:w="2126" w:type="dxa"/>
          </w:tcPr>
          <w:p w14:paraId="68D85BE9" w14:textId="77777777" w:rsidR="00957B61" w:rsidRPr="004A02FD" w:rsidRDefault="00957B61" w:rsidP="00957B61">
            <w:pPr>
              <w:jc w:val="center"/>
              <w:rPr>
                <w:rFonts w:ascii="Arial" w:hAnsi="Arial" w:cs="Arial"/>
                <w:sz w:val="18"/>
                <w:szCs w:val="18"/>
              </w:rPr>
            </w:pPr>
            <w:r>
              <w:rPr>
                <w:rFonts w:ascii="Arial" w:hAnsi="Arial" w:cs="Arial"/>
                <w:sz w:val="18"/>
                <w:szCs w:val="18"/>
              </w:rPr>
              <w:t>NR</w:t>
            </w:r>
          </w:p>
        </w:tc>
      </w:tr>
      <w:tr w:rsidR="00957B61" w:rsidRPr="004A02FD" w14:paraId="794908C8" w14:textId="77777777" w:rsidTr="00957B61">
        <w:tc>
          <w:tcPr>
            <w:tcW w:w="1823" w:type="dxa"/>
          </w:tcPr>
          <w:p w14:paraId="0929597A" w14:textId="46D8E84D" w:rsidR="00957B61" w:rsidRDefault="00957B61" w:rsidP="00957B61">
            <w:pPr>
              <w:rPr>
                <w:rFonts w:ascii="Arial" w:hAnsi="Arial" w:cs="Arial"/>
                <w:sz w:val="18"/>
                <w:szCs w:val="18"/>
              </w:rPr>
            </w:pPr>
            <w:r w:rsidRPr="00E13D19">
              <w:rPr>
                <w:rFonts w:ascii="Arial" w:hAnsi="Arial" w:cs="Arial"/>
                <w:color w:val="000000" w:themeColor="text1"/>
                <w:sz w:val="18"/>
                <w:szCs w:val="18"/>
              </w:rPr>
              <w:t>VISIBLE 1</w:t>
            </w:r>
            <w:r>
              <w:rPr>
                <w:rFonts w:ascii="Arial" w:hAnsi="Arial" w:cs="Arial"/>
                <w:color w:val="000000" w:themeColor="text1"/>
                <w:sz w:val="18"/>
                <w:szCs w:val="18"/>
              </w:rPr>
              <w:fldChar w:fldCharType="begin">
                <w:fldData xml:space="preserve">PEVuZE5vdGU+PENpdGU+PEF1dGhvcj5TYW5kYm9ybjwvQXV0aG9yPjxZZWFyPjIwMjA8L1llYXI+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</w:fldData>
              </w:fldChar>
            </w:r>
            <w:r>
              <w:rPr>
                <w:rFonts w:ascii="Arial" w:hAnsi="Arial" w:cs="Arial"/>
                <w:color w:val="000000" w:themeColor="text1"/>
                <w:sz w:val="18"/>
                <w:szCs w:val="18"/>
              </w:rPr>
              <w:instrText xml:space="preserve"> ADDIN EN.CITE </w:instrText>
            </w:r>
            <w:r>
              <w:rPr>
                <w:rFonts w:ascii="Arial" w:hAnsi="Arial" w:cs="Arial"/>
                <w:color w:val="000000" w:themeColor="text1"/>
                <w:sz w:val="18"/>
                <w:szCs w:val="18"/>
              </w:rPr>
              <w:fldChar w:fldCharType="begin">
                <w:fldData xml:space="preserve">PEVuZE5vdGU+PENpdGU+PEF1dGhvcj5TYW5kYm9ybjwvQXV0aG9yPjxZZWFyPjIwMjA8L1llYXI+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</w:fldData>
              </w:fldChar>
            </w:r>
            <w:r>
              <w:rPr>
                <w:rFonts w:ascii="Arial" w:hAnsi="Arial" w:cs="Arial"/>
                <w:color w:val="000000" w:themeColor="text1"/>
                <w:sz w:val="18"/>
                <w:szCs w:val="18"/>
              </w:rPr>
              <w:instrText xml:space="preserve"> ADDIN EN.CITE.DATA </w:instrText>
            </w:r>
            <w:r>
              <w:rPr>
                <w:rFonts w:ascii="Arial" w:hAnsi="Arial" w:cs="Arial"/>
                <w:color w:val="000000" w:themeColor="text1"/>
                <w:sz w:val="18"/>
                <w:szCs w:val="18"/>
              </w:rPr>
            </w:r>
            <w:r>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Pr="00957B61">
              <w:rPr>
                <w:rFonts w:ascii="Arial" w:hAnsi="Arial" w:cs="Arial"/>
                <w:noProof/>
                <w:color w:val="000000" w:themeColor="text1"/>
                <w:sz w:val="18"/>
                <w:szCs w:val="18"/>
                <w:vertAlign w:val="superscript"/>
              </w:rPr>
              <w:t>33</w:t>
            </w:r>
            <w:r>
              <w:rPr>
                <w:rFonts w:ascii="Arial" w:hAnsi="Arial" w:cs="Arial"/>
                <w:color w:val="000000" w:themeColor="text1"/>
                <w:sz w:val="18"/>
                <w:szCs w:val="18"/>
              </w:rPr>
              <w:fldChar w:fldCharType="end"/>
            </w:r>
          </w:p>
        </w:tc>
        <w:tc>
          <w:tcPr>
            <w:tcW w:w="1809" w:type="dxa"/>
          </w:tcPr>
          <w:p w14:paraId="125A4110" w14:textId="77777777" w:rsidR="00957B61" w:rsidRDefault="00957B61" w:rsidP="00957B61">
            <w:pPr>
              <w:jc w:val="center"/>
              <w:rPr>
                <w:rFonts w:ascii="Arial" w:hAnsi="Arial" w:cs="Arial"/>
                <w:sz w:val="18"/>
                <w:szCs w:val="18"/>
              </w:rPr>
            </w:pPr>
            <w:r>
              <w:rPr>
                <w:rFonts w:ascii="Arial" w:hAnsi="Arial" w:cs="Arial"/>
                <w:sz w:val="18"/>
                <w:szCs w:val="18"/>
              </w:rPr>
              <w:t>P: 76.8</w:t>
            </w:r>
          </w:p>
          <w:p w14:paraId="2B7ECEF1" w14:textId="77777777" w:rsidR="00957B61" w:rsidRDefault="00957B61" w:rsidP="00957B61">
            <w:pPr>
              <w:jc w:val="center"/>
              <w:rPr>
                <w:rFonts w:ascii="Arial" w:hAnsi="Arial" w:cs="Arial"/>
                <w:sz w:val="18"/>
                <w:szCs w:val="18"/>
              </w:rPr>
            </w:pPr>
            <w:r>
              <w:rPr>
                <w:rFonts w:ascii="Arial" w:hAnsi="Arial" w:cs="Arial"/>
                <w:sz w:val="18"/>
                <w:szCs w:val="18"/>
              </w:rPr>
              <w:t>SQ VDZ: 65.1</w:t>
            </w:r>
          </w:p>
          <w:p w14:paraId="3AD5BC02" w14:textId="77777777" w:rsidR="00957B61" w:rsidRDefault="00957B61" w:rsidP="00957B61">
            <w:pPr>
              <w:jc w:val="center"/>
              <w:rPr>
                <w:rFonts w:ascii="Arial" w:hAnsi="Arial" w:cs="Arial"/>
                <w:sz w:val="18"/>
                <w:szCs w:val="18"/>
              </w:rPr>
            </w:pPr>
            <w:r>
              <w:rPr>
                <w:rFonts w:ascii="Arial" w:hAnsi="Arial" w:cs="Arial"/>
                <w:sz w:val="18"/>
                <w:szCs w:val="18"/>
              </w:rPr>
              <w:t>IV VDZ: 75.9</w:t>
            </w:r>
          </w:p>
        </w:tc>
        <w:tc>
          <w:tcPr>
            <w:tcW w:w="2610" w:type="dxa"/>
          </w:tcPr>
          <w:p w14:paraId="349A6501" w14:textId="77777777" w:rsidR="00957B61" w:rsidRDefault="00957B61" w:rsidP="00957B61">
            <w:pPr>
              <w:jc w:val="center"/>
              <w:rPr>
                <w:rFonts w:ascii="Arial" w:hAnsi="Arial" w:cs="Arial"/>
                <w:sz w:val="18"/>
                <w:szCs w:val="18"/>
              </w:rPr>
            </w:pPr>
            <w:r>
              <w:rPr>
                <w:rFonts w:ascii="Arial" w:hAnsi="Arial" w:cs="Arial"/>
                <w:sz w:val="18"/>
                <w:szCs w:val="18"/>
              </w:rPr>
              <w:t>8.9</w:t>
            </w:r>
          </w:p>
          <w:p w14:paraId="2221ADC2" w14:textId="77777777" w:rsidR="00957B61" w:rsidRDefault="00957B61" w:rsidP="00957B61">
            <w:pPr>
              <w:jc w:val="center"/>
              <w:rPr>
                <w:rFonts w:ascii="Arial" w:hAnsi="Arial" w:cs="Arial"/>
                <w:sz w:val="18"/>
                <w:szCs w:val="18"/>
              </w:rPr>
            </w:pPr>
            <w:r>
              <w:rPr>
                <w:rFonts w:ascii="Arial" w:hAnsi="Arial" w:cs="Arial"/>
                <w:sz w:val="18"/>
                <w:szCs w:val="18"/>
              </w:rPr>
              <w:t>4.7</w:t>
            </w:r>
          </w:p>
          <w:p w14:paraId="0113AF84" w14:textId="77777777" w:rsidR="00957B61" w:rsidRDefault="00957B61" w:rsidP="00957B61">
            <w:pPr>
              <w:jc w:val="center"/>
              <w:rPr>
                <w:rFonts w:ascii="Arial" w:hAnsi="Arial" w:cs="Arial"/>
                <w:sz w:val="18"/>
                <w:szCs w:val="18"/>
              </w:rPr>
            </w:pPr>
            <w:r>
              <w:rPr>
                <w:rFonts w:ascii="Arial" w:hAnsi="Arial" w:cs="Arial"/>
                <w:sz w:val="18"/>
                <w:szCs w:val="18"/>
              </w:rPr>
              <w:t>3.7</w:t>
            </w:r>
          </w:p>
        </w:tc>
        <w:tc>
          <w:tcPr>
            <w:tcW w:w="1701" w:type="dxa"/>
          </w:tcPr>
          <w:p w14:paraId="6B410BBB" w14:textId="77777777" w:rsidR="00957B61" w:rsidRDefault="00957B61" w:rsidP="00957B61">
            <w:pPr>
              <w:jc w:val="center"/>
              <w:rPr>
                <w:rFonts w:ascii="Arial" w:hAnsi="Arial" w:cs="Arial"/>
                <w:sz w:val="18"/>
                <w:szCs w:val="18"/>
              </w:rPr>
            </w:pPr>
            <w:r>
              <w:rPr>
                <w:rFonts w:ascii="Arial" w:hAnsi="Arial" w:cs="Arial"/>
                <w:sz w:val="18"/>
                <w:szCs w:val="18"/>
              </w:rPr>
              <w:t>10.7</w:t>
            </w:r>
          </w:p>
          <w:p w14:paraId="396BE84A" w14:textId="77777777" w:rsidR="00957B61" w:rsidRDefault="00957B61" w:rsidP="00957B61">
            <w:pPr>
              <w:jc w:val="center"/>
              <w:rPr>
                <w:rFonts w:ascii="Arial" w:hAnsi="Arial" w:cs="Arial"/>
                <w:sz w:val="18"/>
                <w:szCs w:val="18"/>
              </w:rPr>
            </w:pPr>
            <w:r>
              <w:rPr>
                <w:rFonts w:ascii="Arial" w:hAnsi="Arial" w:cs="Arial"/>
                <w:sz w:val="18"/>
                <w:szCs w:val="18"/>
              </w:rPr>
              <w:t>9.4</w:t>
            </w:r>
          </w:p>
          <w:p w14:paraId="7BBB3EB6" w14:textId="77777777" w:rsidR="00957B61" w:rsidRDefault="00957B61" w:rsidP="00957B61">
            <w:pPr>
              <w:jc w:val="center"/>
              <w:rPr>
                <w:rFonts w:ascii="Arial" w:hAnsi="Arial" w:cs="Arial"/>
                <w:sz w:val="18"/>
                <w:szCs w:val="18"/>
              </w:rPr>
            </w:pPr>
            <w:r>
              <w:rPr>
                <w:rFonts w:ascii="Arial" w:hAnsi="Arial" w:cs="Arial"/>
                <w:sz w:val="18"/>
                <w:szCs w:val="18"/>
              </w:rPr>
              <w:t>13.0</w:t>
            </w:r>
          </w:p>
        </w:tc>
        <w:tc>
          <w:tcPr>
            <w:tcW w:w="1440" w:type="dxa"/>
          </w:tcPr>
          <w:p w14:paraId="5961D888" w14:textId="77777777" w:rsidR="00957B61" w:rsidRDefault="00957B61" w:rsidP="00957B61">
            <w:pPr>
              <w:jc w:val="center"/>
              <w:rPr>
                <w:rFonts w:ascii="Arial" w:hAnsi="Arial" w:cs="Arial"/>
                <w:sz w:val="18"/>
                <w:szCs w:val="18"/>
              </w:rPr>
            </w:pPr>
            <w:r>
              <w:rPr>
                <w:rFonts w:ascii="Arial" w:hAnsi="Arial" w:cs="Arial"/>
                <w:sz w:val="18"/>
                <w:szCs w:val="18"/>
              </w:rPr>
              <w:t>25.0</w:t>
            </w:r>
          </w:p>
          <w:p w14:paraId="19BCC289" w14:textId="77777777" w:rsidR="00957B61" w:rsidRDefault="00957B61" w:rsidP="00957B61">
            <w:pPr>
              <w:jc w:val="center"/>
              <w:rPr>
                <w:rFonts w:ascii="Arial" w:hAnsi="Arial" w:cs="Arial"/>
                <w:sz w:val="18"/>
                <w:szCs w:val="18"/>
              </w:rPr>
            </w:pPr>
            <w:r>
              <w:rPr>
                <w:rFonts w:ascii="Arial" w:hAnsi="Arial" w:cs="Arial"/>
                <w:sz w:val="18"/>
                <w:szCs w:val="18"/>
              </w:rPr>
              <w:t>19.8</w:t>
            </w:r>
          </w:p>
          <w:p w14:paraId="797FAF2C" w14:textId="77777777" w:rsidR="00957B61" w:rsidRDefault="00957B61" w:rsidP="00957B61">
            <w:pPr>
              <w:jc w:val="center"/>
              <w:rPr>
                <w:rFonts w:ascii="Arial" w:hAnsi="Arial" w:cs="Arial"/>
                <w:sz w:val="18"/>
                <w:szCs w:val="18"/>
              </w:rPr>
            </w:pPr>
            <w:r>
              <w:rPr>
                <w:rFonts w:ascii="Arial" w:hAnsi="Arial" w:cs="Arial"/>
                <w:sz w:val="18"/>
                <w:szCs w:val="18"/>
              </w:rPr>
              <w:t>27.8</w:t>
            </w:r>
          </w:p>
        </w:tc>
        <w:tc>
          <w:tcPr>
            <w:tcW w:w="1530" w:type="dxa"/>
          </w:tcPr>
          <w:p w14:paraId="32702E09" w14:textId="77777777" w:rsidR="00957B61" w:rsidRDefault="00957B61" w:rsidP="00957B61">
            <w:pPr>
              <w:jc w:val="center"/>
              <w:rPr>
                <w:rFonts w:ascii="Arial" w:hAnsi="Arial" w:cs="Arial"/>
                <w:sz w:val="18"/>
                <w:szCs w:val="18"/>
              </w:rPr>
            </w:pPr>
            <w:r>
              <w:rPr>
                <w:rFonts w:ascii="Arial" w:hAnsi="Arial" w:cs="Arial"/>
                <w:sz w:val="18"/>
                <w:szCs w:val="18"/>
              </w:rPr>
              <w:t>0</w:t>
            </w:r>
          </w:p>
          <w:p w14:paraId="14A2DD46" w14:textId="77777777" w:rsidR="00957B61" w:rsidRDefault="00957B61" w:rsidP="00957B61">
            <w:pPr>
              <w:jc w:val="center"/>
              <w:rPr>
                <w:rFonts w:ascii="Arial" w:hAnsi="Arial" w:cs="Arial"/>
                <w:sz w:val="18"/>
                <w:szCs w:val="18"/>
              </w:rPr>
            </w:pPr>
            <w:r>
              <w:rPr>
                <w:rFonts w:ascii="Arial" w:hAnsi="Arial" w:cs="Arial"/>
                <w:sz w:val="18"/>
                <w:szCs w:val="18"/>
              </w:rPr>
              <w:t>1.9</w:t>
            </w:r>
          </w:p>
          <w:p w14:paraId="470F7D47" w14:textId="77777777" w:rsidR="00957B61" w:rsidRDefault="00957B61" w:rsidP="00957B61">
            <w:pPr>
              <w:jc w:val="center"/>
              <w:rPr>
                <w:rFonts w:ascii="Arial" w:hAnsi="Arial" w:cs="Arial"/>
                <w:sz w:val="18"/>
                <w:szCs w:val="18"/>
              </w:rPr>
            </w:pPr>
            <w:r>
              <w:rPr>
                <w:rFonts w:ascii="Arial" w:hAnsi="Arial" w:cs="Arial"/>
                <w:sz w:val="18"/>
                <w:szCs w:val="18"/>
              </w:rPr>
              <w:t>0</w:t>
            </w:r>
          </w:p>
        </w:tc>
        <w:tc>
          <w:tcPr>
            <w:tcW w:w="2126" w:type="dxa"/>
          </w:tcPr>
          <w:p w14:paraId="3845E522" w14:textId="77777777" w:rsidR="00957B61" w:rsidRDefault="00957B61" w:rsidP="00957B61">
            <w:pPr>
              <w:jc w:val="center"/>
              <w:rPr>
                <w:rFonts w:ascii="Arial" w:hAnsi="Arial" w:cs="Arial"/>
                <w:sz w:val="18"/>
                <w:szCs w:val="18"/>
              </w:rPr>
            </w:pPr>
            <w:r>
              <w:rPr>
                <w:rFonts w:ascii="Arial" w:hAnsi="Arial" w:cs="Arial"/>
                <w:sz w:val="18"/>
                <w:szCs w:val="18"/>
              </w:rPr>
              <w:t>0</w:t>
            </w:r>
          </w:p>
          <w:p w14:paraId="6C74291C" w14:textId="77777777" w:rsidR="00957B61" w:rsidRDefault="00957B61" w:rsidP="00957B61">
            <w:pPr>
              <w:jc w:val="center"/>
              <w:rPr>
                <w:rFonts w:ascii="Arial" w:hAnsi="Arial" w:cs="Arial"/>
                <w:sz w:val="18"/>
                <w:szCs w:val="18"/>
              </w:rPr>
            </w:pPr>
            <w:r>
              <w:rPr>
                <w:rFonts w:ascii="Arial" w:hAnsi="Arial" w:cs="Arial"/>
                <w:sz w:val="18"/>
                <w:szCs w:val="18"/>
              </w:rPr>
              <w:t>10.4</w:t>
            </w:r>
          </w:p>
          <w:p w14:paraId="3F59F642" w14:textId="77777777" w:rsidR="00957B61" w:rsidRDefault="00957B61" w:rsidP="00957B61">
            <w:pPr>
              <w:jc w:val="center"/>
              <w:rPr>
                <w:rFonts w:ascii="Arial" w:hAnsi="Arial" w:cs="Arial"/>
                <w:sz w:val="18"/>
                <w:szCs w:val="18"/>
              </w:rPr>
            </w:pPr>
            <w:r>
              <w:rPr>
                <w:rFonts w:ascii="Arial" w:hAnsi="Arial" w:cs="Arial"/>
                <w:sz w:val="18"/>
                <w:szCs w:val="18"/>
              </w:rPr>
              <w:t>1.9</w:t>
            </w:r>
          </w:p>
        </w:tc>
      </w:tr>
      <w:tr w:rsidR="00195E06" w:rsidRPr="004A02FD" w14:paraId="75D6A0BD" w14:textId="77777777" w:rsidTr="00957B61">
        <w:tc>
          <w:tcPr>
            <w:tcW w:w="13039" w:type="dxa"/>
            <w:gridSpan w:val="7"/>
            <w:shd w:val="clear" w:color="auto" w:fill="FFFF00"/>
          </w:tcPr>
          <w:p w14:paraId="01E2D373" w14:textId="77777777" w:rsidR="005A4F10" w:rsidRPr="004A02FD" w:rsidRDefault="005A4F10" w:rsidP="00A47AB0">
            <w:pPr>
              <w:jc w:val="center"/>
              <w:rPr>
                <w:rFonts w:ascii="Arial" w:hAnsi="Arial" w:cs="Arial"/>
                <w:b/>
                <w:sz w:val="18"/>
                <w:szCs w:val="18"/>
              </w:rPr>
            </w:pPr>
            <w:r w:rsidRPr="004A02FD">
              <w:rPr>
                <w:rFonts w:ascii="Arial" w:hAnsi="Arial" w:cs="Arial"/>
                <w:b/>
                <w:sz w:val="18"/>
                <w:szCs w:val="18"/>
              </w:rPr>
              <w:t>TOFACITINIB</w:t>
            </w:r>
          </w:p>
        </w:tc>
      </w:tr>
      <w:tr w:rsidR="00195E06" w:rsidRPr="004A02FD" w14:paraId="5E76F5EB" w14:textId="77777777" w:rsidTr="00957B61">
        <w:tc>
          <w:tcPr>
            <w:tcW w:w="1823" w:type="dxa"/>
          </w:tcPr>
          <w:p w14:paraId="45E17B2F" w14:textId="5BFD7884" w:rsidR="005A4F10" w:rsidRPr="004A02FD" w:rsidRDefault="00957B61" w:rsidP="00A47AB0">
            <w:pPr>
              <w:rPr>
                <w:rFonts w:ascii="Arial" w:hAnsi="Arial" w:cs="Arial"/>
                <w:sz w:val="18"/>
                <w:szCs w:val="18"/>
              </w:rPr>
            </w:pPr>
            <w:r w:rsidRPr="00957B61">
              <w:rPr>
                <w:rFonts w:ascii="Arial" w:hAnsi="Arial" w:cs="Arial"/>
                <w:sz w:val="18"/>
                <w:szCs w:val="18"/>
              </w:rPr>
              <w:t>OCTAVE-Sustain</w:t>
            </w:r>
            <w:r w:rsidRPr="00957B61">
              <w:rPr>
                <w:rFonts w:ascii="Arial" w:hAnsi="Arial" w:cs="Arial"/>
                <w:sz w:val="18"/>
                <w:szCs w:val="18"/>
              </w:rPr>
              <w:fldChar w:fldCharType="begin">
                <w:fldData xml:space="preserve">PEVuZE5vdGU+PENpdGU+PEF1dGhvcj5TYW5kYm9ybjwvQXV0aG9yPjxZZWFyPjIwMTc8L1llYXI+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</w:fldData>
              </w:fldChar>
            </w:r>
            <w:r>
              <w:rPr>
                <w:rFonts w:ascii="Arial" w:hAnsi="Arial" w:cs="Arial"/>
                <w:sz w:val="18"/>
                <w:szCs w:val="18"/>
              </w:rPr>
              <w:instrText xml:space="preserve"> ADDIN EN.CITE </w:instrText>
            </w:r>
            <w:r>
              <w:rPr>
                <w:rFonts w:ascii="Arial" w:hAnsi="Arial" w:cs="Arial"/>
                <w:sz w:val="18"/>
                <w:szCs w:val="18"/>
              </w:rPr>
              <w:fldChar w:fldCharType="begin">
                <w:fldData xml:space="preserve">PEVuZE5vdGU+PENpdGU+PEF1dGhvcj5TYW5kYm9ybjwvQXV0aG9yPjxZZWFyPjIwMTc8L1llYXI+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</w:fldData>
              </w:fldChar>
            </w:r>
            <w:r>
              <w:rPr>
                <w:rFonts w:ascii="Arial" w:hAnsi="Arial" w:cs="Arial"/>
                <w:sz w:val="18"/>
                <w:szCs w:val="18"/>
              </w:rPr>
              <w:instrText xml:space="preserve"> ADDIN EN.CITE.DATA </w:instrText>
            </w:r>
            <w:r>
              <w:rPr>
                <w:rFonts w:ascii="Arial" w:hAnsi="Arial" w:cs="Arial"/>
                <w:sz w:val="18"/>
                <w:szCs w:val="18"/>
              </w:rPr>
            </w:r>
            <w:r>
              <w:rPr>
                <w:rFonts w:ascii="Arial" w:hAnsi="Arial" w:cs="Arial"/>
                <w:sz w:val="18"/>
                <w:szCs w:val="18"/>
              </w:rPr>
              <w:fldChar w:fldCharType="end"/>
            </w:r>
            <w:r w:rsidRPr="00957B61">
              <w:rPr>
                <w:rFonts w:ascii="Arial" w:hAnsi="Arial" w:cs="Arial"/>
                <w:sz w:val="18"/>
                <w:szCs w:val="18"/>
              </w:rPr>
            </w:r>
            <w:r w:rsidRPr="00957B61">
              <w:rPr>
                <w:rFonts w:ascii="Arial" w:hAnsi="Arial" w:cs="Arial"/>
                <w:sz w:val="18"/>
                <w:szCs w:val="18"/>
              </w:rPr>
              <w:fldChar w:fldCharType="separate"/>
            </w:r>
            <w:r w:rsidRPr="00957B61">
              <w:rPr>
                <w:rFonts w:ascii="Arial" w:hAnsi="Arial" w:cs="Arial"/>
                <w:noProof/>
                <w:sz w:val="18"/>
                <w:szCs w:val="18"/>
                <w:vertAlign w:val="superscript"/>
              </w:rPr>
              <w:t>15</w:t>
            </w:r>
            <w:r w:rsidRPr="00957B61">
              <w:rPr>
                <w:rFonts w:ascii="Arial" w:hAnsi="Arial" w:cs="Arial"/>
                <w:sz w:val="18"/>
                <w:szCs w:val="18"/>
              </w:rPr>
              <w:fldChar w:fldCharType="end"/>
            </w:r>
          </w:p>
        </w:tc>
        <w:tc>
          <w:tcPr>
            <w:tcW w:w="1809" w:type="dxa"/>
          </w:tcPr>
          <w:p w14:paraId="763F82AD"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P: 75.3</w:t>
            </w:r>
          </w:p>
          <w:p w14:paraId="7D85276C"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I: 72.2</w:t>
            </w:r>
          </w:p>
        </w:tc>
        <w:tc>
          <w:tcPr>
            <w:tcW w:w="2610" w:type="dxa"/>
          </w:tcPr>
          <w:p w14:paraId="78464EBF"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18.7</w:t>
            </w:r>
          </w:p>
          <w:p w14:paraId="3C47E09C"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9.1</w:t>
            </w:r>
          </w:p>
        </w:tc>
        <w:tc>
          <w:tcPr>
            <w:tcW w:w="1701" w:type="dxa"/>
          </w:tcPr>
          <w:p w14:paraId="2C8097D1"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6.6</w:t>
            </w:r>
          </w:p>
          <w:p w14:paraId="5C4CE9EA"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5.1</w:t>
            </w:r>
          </w:p>
        </w:tc>
        <w:tc>
          <w:tcPr>
            <w:tcW w:w="1440" w:type="dxa"/>
          </w:tcPr>
          <w:p w14:paraId="0DB6B0AB"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24.2</w:t>
            </w:r>
          </w:p>
          <w:p w14:paraId="34A450DC"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35.9</w:t>
            </w:r>
          </w:p>
        </w:tc>
        <w:tc>
          <w:tcPr>
            <w:tcW w:w="1530" w:type="dxa"/>
          </w:tcPr>
          <w:p w14:paraId="1EBEDF5E"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1.0</w:t>
            </w:r>
          </w:p>
          <w:p w14:paraId="1B8BCBA7"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1.0</w:t>
            </w:r>
          </w:p>
        </w:tc>
        <w:tc>
          <w:tcPr>
            <w:tcW w:w="2126" w:type="dxa"/>
          </w:tcPr>
          <w:p w14:paraId="5D10897A" w14:textId="77777777" w:rsidR="005A4F10" w:rsidRPr="004A02FD" w:rsidRDefault="005A4F10" w:rsidP="00A47AB0">
            <w:pPr>
              <w:jc w:val="center"/>
              <w:rPr>
                <w:rFonts w:ascii="Arial" w:hAnsi="Arial" w:cs="Arial"/>
                <w:sz w:val="18"/>
                <w:szCs w:val="18"/>
              </w:rPr>
            </w:pPr>
            <w:r w:rsidRPr="004A02FD">
              <w:rPr>
                <w:rFonts w:ascii="Arial" w:hAnsi="Arial" w:cs="Arial"/>
                <w:sz w:val="18"/>
                <w:szCs w:val="18"/>
              </w:rPr>
              <w:t>NA</w:t>
            </w:r>
          </w:p>
        </w:tc>
      </w:tr>
      <w:tr w:rsidR="00195E06" w:rsidRPr="004A02FD" w14:paraId="6A9FCD86" w14:textId="77777777" w:rsidTr="00957B61">
        <w:tc>
          <w:tcPr>
            <w:tcW w:w="13039" w:type="dxa"/>
            <w:gridSpan w:val="7"/>
            <w:shd w:val="clear" w:color="auto" w:fill="FFFF00"/>
          </w:tcPr>
          <w:p w14:paraId="14C52818" w14:textId="77777777" w:rsidR="005A4F10" w:rsidRPr="004A02FD" w:rsidRDefault="005A4F10" w:rsidP="00A47AB0">
            <w:pPr>
              <w:jc w:val="center"/>
              <w:rPr>
                <w:rFonts w:ascii="Arial" w:hAnsi="Arial" w:cs="Arial"/>
                <w:sz w:val="18"/>
                <w:szCs w:val="18"/>
              </w:rPr>
            </w:pPr>
            <w:r w:rsidRPr="00A05938">
              <w:rPr>
                <w:rFonts w:ascii="Arial" w:hAnsi="Arial" w:cs="Arial"/>
                <w:b/>
                <w:bCs/>
                <w:sz w:val="18"/>
                <w:szCs w:val="18"/>
              </w:rPr>
              <w:t>UPADACITINIB</w:t>
            </w:r>
          </w:p>
        </w:tc>
      </w:tr>
      <w:tr w:rsidR="00195E06" w:rsidRPr="004A02FD" w14:paraId="525BC1C3" w14:textId="77777777" w:rsidTr="00957B61">
        <w:tc>
          <w:tcPr>
            <w:tcW w:w="1823" w:type="dxa"/>
          </w:tcPr>
          <w:p w14:paraId="0F9C7F59" w14:textId="50EE35BC" w:rsidR="005A4F10" w:rsidRPr="004A02FD" w:rsidRDefault="005A4F10" w:rsidP="00A47AB0">
            <w:pPr>
              <w:rPr>
                <w:rFonts w:ascii="Arial" w:hAnsi="Arial" w:cs="Arial"/>
                <w:sz w:val="18"/>
                <w:szCs w:val="18"/>
              </w:rPr>
            </w:pPr>
            <w:r w:rsidRPr="00931BFC">
              <w:rPr>
                <w:rFonts w:ascii="Arial" w:hAnsi="Arial" w:cs="Arial"/>
                <w:color w:val="000000" w:themeColor="text1"/>
                <w:sz w:val="18"/>
                <w:szCs w:val="18"/>
              </w:rPr>
              <w:t>U-ACHIEVE Maintenance</w:t>
            </w:r>
            <w:r w:rsidR="00957B61" w:rsidRPr="00957B61">
              <w:rPr>
                <w:rFonts w:ascii="Arial" w:hAnsi="Arial" w:cs="Arial"/>
                <w:color w:val="000000" w:themeColor="text1"/>
                <w:sz w:val="18"/>
                <w:szCs w:val="18"/>
              </w:rPr>
              <w:fldChar w:fldCharType="begin">
                <w:fldData xml:space="preserve">PEVuZE5vdGU+PENpdGU+PEF1dGhvcj5EYW5lc2U8L0F1dGhvcj48WWVhcj4yMDIyPC9ZZWFyPjxS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==
</w:fldData>
              </w:fldChar>
            </w:r>
            <w:r w:rsidR="00957B61">
              <w:rPr>
                <w:rFonts w:ascii="Arial" w:hAnsi="Arial" w:cs="Arial"/>
                <w:color w:val="000000" w:themeColor="text1"/>
                <w:sz w:val="18"/>
                <w:szCs w:val="18"/>
              </w:rPr>
              <w:instrText xml:space="preserve"> ADDIN EN.CITE </w:instrText>
            </w:r>
            <w:r w:rsidR="00957B61">
              <w:rPr>
                <w:rFonts w:ascii="Arial" w:hAnsi="Arial" w:cs="Arial"/>
                <w:color w:val="000000" w:themeColor="text1"/>
                <w:sz w:val="18"/>
                <w:szCs w:val="18"/>
              </w:rPr>
              <w:fldChar w:fldCharType="begin">
                <w:fldData xml:space="preserve">PEVuZE5vdGU+PENpdGU+PEF1dGhvcj5EYW5lc2U8L0F1dGhvcj48WWVhcj4yMDIyPC9ZZWFyPjxS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==
</w:fldData>
              </w:fldChar>
            </w:r>
            <w:r w:rsidR="00957B61">
              <w:rPr>
                <w:rFonts w:ascii="Arial" w:hAnsi="Arial" w:cs="Arial"/>
                <w:color w:val="000000" w:themeColor="text1"/>
                <w:sz w:val="18"/>
                <w:szCs w:val="18"/>
              </w:rPr>
              <w:instrText xml:space="preserve"> ADDIN EN.CITE.DATA </w:instrText>
            </w:r>
            <w:r w:rsidR="00957B61">
              <w:rPr>
                <w:rFonts w:ascii="Arial" w:hAnsi="Arial" w:cs="Arial"/>
                <w:color w:val="000000" w:themeColor="text1"/>
                <w:sz w:val="18"/>
                <w:szCs w:val="18"/>
              </w:rPr>
            </w:r>
            <w:r w:rsidR="00957B61">
              <w:rPr>
                <w:rFonts w:ascii="Arial" w:hAnsi="Arial" w:cs="Arial"/>
                <w:color w:val="000000" w:themeColor="text1"/>
                <w:sz w:val="18"/>
                <w:szCs w:val="18"/>
              </w:rPr>
              <w:fldChar w:fldCharType="end"/>
            </w:r>
            <w:r w:rsidR="00957B61" w:rsidRPr="00957B61">
              <w:rPr>
                <w:rFonts w:ascii="Arial" w:hAnsi="Arial" w:cs="Arial"/>
                <w:color w:val="000000" w:themeColor="text1"/>
                <w:sz w:val="18"/>
                <w:szCs w:val="18"/>
              </w:rPr>
            </w:r>
            <w:r w:rsidR="00957B61" w:rsidRPr="00957B61">
              <w:rPr>
                <w:rFonts w:ascii="Arial" w:hAnsi="Arial" w:cs="Arial"/>
                <w:color w:val="000000" w:themeColor="text1"/>
                <w:sz w:val="18"/>
                <w:szCs w:val="18"/>
              </w:rPr>
              <w:fldChar w:fldCharType="separate"/>
            </w:r>
            <w:r w:rsidR="00957B61" w:rsidRPr="00957B61">
              <w:rPr>
                <w:rFonts w:ascii="Arial" w:hAnsi="Arial" w:cs="Arial"/>
                <w:noProof/>
                <w:color w:val="000000" w:themeColor="text1"/>
                <w:sz w:val="18"/>
                <w:szCs w:val="18"/>
                <w:vertAlign w:val="superscript"/>
              </w:rPr>
              <w:t>17</w:t>
            </w:r>
            <w:r w:rsidR="00957B61" w:rsidRPr="00957B61">
              <w:rPr>
                <w:rFonts w:ascii="Arial" w:hAnsi="Arial" w:cs="Arial"/>
                <w:color w:val="000000" w:themeColor="text1"/>
                <w:sz w:val="18"/>
                <w:szCs w:val="18"/>
              </w:rPr>
              <w:fldChar w:fldCharType="end"/>
            </w:r>
          </w:p>
        </w:tc>
        <w:tc>
          <w:tcPr>
            <w:tcW w:w="1809" w:type="dxa"/>
          </w:tcPr>
          <w:p w14:paraId="01CE41DE" w14:textId="77777777" w:rsidR="005A4F10" w:rsidRPr="00931BFC" w:rsidRDefault="005A4F10" w:rsidP="00A47AB0">
            <w:pPr>
              <w:jc w:val="center"/>
              <w:rPr>
                <w:rFonts w:ascii="Arial" w:hAnsi="Arial" w:cs="Arial"/>
                <w:sz w:val="18"/>
                <w:szCs w:val="18"/>
              </w:rPr>
            </w:pPr>
            <w:r w:rsidRPr="00931BFC">
              <w:rPr>
                <w:rFonts w:ascii="Arial" w:hAnsi="Arial" w:cs="Arial"/>
                <w:sz w:val="18"/>
                <w:szCs w:val="18"/>
              </w:rPr>
              <w:t>P: 76</w:t>
            </w:r>
          </w:p>
          <w:p w14:paraId="60C18E87" w14:textId="77777777" w:rsidR="005A4F10" w:rsidRPr="00931BFC" w:rsidRDefault="005A4F10" w:rsidP="00A47AB0">
            <w:pPr>
              <w:jc w:val="center"/>
              <w:rPr>
                <w:rFonts w:ascii="Arial" w:hAnsi="Arial" w:cs="Arial"/>
                <w:sz w:val="18"/>
                <w:szCs w:val="18"/>
              </w:rPr>
            </w:pPr>
            <w:r w:rsidRPr="00931BFC">
              <w:rPr>
                <w:rFonts w:ascii="Arial" w:hAnsi="Arial" w:cs="Arial"/>
                <w:sz w:val="18"/>
                <w:szCs w:val="18"/>
              </w:rPr>
              <w:t>I1: 78</w:t>
            </w:r>
          </w:p>
          <w:p w14:paraId="7C85C9AD" w14:textId="77777777" w:rsidR="005A4F10" w:rsidRPr="004A02FD" w:rsidRDefault="005A4F10" w:rsidP="00A47AB0">
            <w:pPr>
              <w:jc w:val="center"/>
              <w:rPr>
                <w:rFonts w:ascii="Arial" w:hAnsi="Arial" w:cs="Arial"/>
                <w:sz w:val="18"/>
                <w:szCs w:val="18"/>
              </w:rPr>
            </w:pPr>
            <w:r w:rsidRPr="00931BFC">
              <w:rPr>
                <w:rFonts w:ascii="Arial" w:hAnsi="Arial" w:cs="Arial"/>
                <w:sz w:val="18"/>
                <w:szCs w:val="18"/>
              </w:rPr>
              <w:t>I2: 79</w:t>
            </w:r>
          </w:p>
        </w:tc>
        <w:tc>
          <w:tcPr>
            <w:tcW w:w="2610" w:type="dxa"/>
          </w:tcPr>
          <w:p w14:paraId="3396F3A0" w14:textId="77777777" w:rsidR="005A4F10" w:rsidRPr="00931BFC" w:rsidRDefault="005A4F10" w:rsidP="00A47AB0">
            <w:pPr>
              <w:jc w:val="center"/>
              <w:rPr>
                <w:rFonts w:ascii="Arial" w:hAnsi="Arial" w:cs="Arial"/>
                <w:sz w:val="18"/>
                <w:szCs w:val="18"/>
              </w:rPr>
            </w:pPr>
            <w:r w:rsidRPr="00931BFC">
              <w:rPr>
                <w:rFonts w:ascii="Arial" w:hAnsi="Arial" w:cs="Arial"/>
                <w:sz w:val="18"/>
                <w:szCs w:val="18"/>
              </w:rPr>
              <w:t>11</w:t>
            </w:r>
          </w:p>
          <w:p w14:paraId="410D0BAE" w14:textId="77777777" w:rsidR="005A4F10" w:rsidRPr="00931BFC" w:rsidRDefault="005A4F10" w:rsidP="00A47AB0">
            <w:pPr>
              <w:jc w:val="center"/>
              <w:rPr>
                <w:rFonts w:ascii="Arial" w:hAnsi="Arial" w:cs="Arial"/>
                <w:sz w:val="18"/>
                <w:szCs w:val="18"/>
              </w:rPr>
            </w:pPr>
            <w:r w:rsidRPr="00931BFC">
              <w:rPr>
                <w:rFonts w:ascii="Arial" w:hAnsi="Arial" w:cs="Arial"/>
                <w:sz w:val="18"/>
                <w:szCs w:val="18"/>
              </w:rPr>
              <w:t>4</w:t>
            </w:r>
          </w:p>
          <w:p w14:paraId="2C85E1C9" w14:textId="77777777" w:rsidR="005A4F10" w:rsidRPr="004A02FD" w:rsidRDefault="005A4F10" w:rsidP="00A47AB0">
            <w:pPr>
              <w:jc w:val="center"/>
              <w:rPr>
                <w:rFonts w:ascii="Arial" w:hAnsi="Arial" w:cs="Arial"/>
                <w:sz w:val="18"/>
                <w:szCs w:val="18"/>
              </w:rPr>
            </w:pPr>
            <w:r w:rsidRPr="00931BFC">
              <w:rPr>
                <w:rFonts w:ascii="Arial" w:hAnsi="Arial" w:cs="Arial"/>
                <w:sz w:val="18"/>
                <w:szCs w:val="18"/>
              </w:rPr>
              <w:t>6</w:t>
            </w:r>
          </w:p>
        </w:tc>
        <w:tc>
          <w:tcPr>
            <w:tcW w:w="1701" w:type="dxa"/>
          </w:tcPr>
          <w:p w14:paraId="2733B21D" w14:textId="77777777" w:rsidR="005A4F10" w:rsidRPr="00931BFC" w:rsidRDefault="005A4F10" w:rsidP="00A47AB0">
            <w:pPr>
              <w:jc w:val="center"/>
              <w:rPr>
                <w:rFonts w:ascii="Arial" w:hAnsi="Arial" w:cs="Arial"/>
                <w:sz w:val="18"/>
                <w:szCs w:val="18"/>
              </w:rPr>
            </w:pPr>
            <w:r w:rsidRPr="00931BFC">
              <w:rPr>
                <w:rFonts w:ascii="Arial" w:hAnsi="Arial" w:cs="Arial"/>
                <w:sz w:val="18"/>
                <w:szCs w:val="18"/>
              </w:rPr>
              <w:t>13</w:t>
            </w:r>
          </w:p>
          <w:p w14:paraId="0544D110" w14:textId="77777777" w:rsidR="005A4F10" w:rsidRPr="00931BFC" w:rsidRDefault="005A4F10" w:rsidP="00A47AB0">
            <w:pPr>
              <w:jc w:val="center"/>
              <w:rPr>
                <w:rFonts w:ascii="Arial" w:hAnsi="Arial" w:cs="Arial"/>
                <w:sz w:val="18"/>
                <w:szCs w:val="18"/>
              </w:rPr>
            </w:pPr>
            <w:r w:rsidRPr="00931BFC">
              <w:rPr>
                <w:rFonts w:ascii="Arial" w:hAnsi="Arial" w:cs="Arial"/>
                <w:sz w:val="18"/>
                <w:szCs w:val="18"/>
              </w:rPr>
              <w:t>7</w:t>
            </w:r>
          </w:p>
          <w:p w14:paraId="3C151413" w14:textId="77777777" w:rsidR="005A4F10" w:rsidRPr="004A02FD" w:rsidRDefault="005A4F10" w:rsidP="00A47AB0">
            <w:pPr>
              <w:jc w:val="center"/>
              <w:rPr>
                <w:rFonts w:ascii="Arial" w:hAnsi="Arial" w:cs="Arial"/>
                <w:sz w:val="18"/>
                <w:szCs w:val="18"/>
              </w:rPr>
            </w:pPr>
            <w:r w:rsidRPr="00931BFC">
              <w:rPr>
                <w:rFonts w:ascii="Arial" w:hAnsi="Arial" w:cs="Arial"/>
                <w:sz w:val="18"/>
                <w:szCs w:val="18"/>
              </w:rPr>
              <w:t>6</w:t>
            </w:r>
          </w:p>
        </w:tc>
        <w:tc>
          <w:tcPr>
            <w:tcW w:w="1440" w:type="dxa"/>
          </w:tcPr>
          <w:p w14:paraId="0FAFFEC3" w14:textId="77777777" w:rsidR="005A4F10" w:rsidRPr="004A02FD" w:rsidRDefault="005A4F10" w:rsidP="00A47AB0">
            <w:pPr>
              <w:jc w:val="center"/>
              <w:rPr>
                <w:rFonts w:ascii="Arial" w:hAnsi="Arial" w:cs="Arial"/>
                <w:sz w:val="18"/>
                <w:szCs w:val="18"/>
              </w:rPr>
            </w:pPr>
            <w:r>
              <w:rPr>
                <w:rFonts w:ascii="Arial" w:hAnsi="Arial" w:cs="Arial"/>
                <w:sz w:val="18"/>
                <w:szCs w:val="18"/>
              </w:rPr>
              <w:t>NR</w:t>
            </w:r>
          </w:p>
        </w:tc>
        <w:tc>
          <w:tcPr>
            <w:tcW w:w="1530" w:type="dxa"/>
          </w:tcPr>
          <w:p w14:paraId="6DCD3ADB" w14:textId="77777777" w:rsidR="005A4F10" w:rsidRPr="00931BFC" w:rsidRDefault="005A4F10" w:rsidP="00A47AB0">
            <w:pPr>
              <w:jc w:val="center"/>
              <w:rPr>
                <w:rFonts w:ascii="Arial" w:hAnsi="Arial" w:cs="Arial"/>
                <w:sz w:val="18"/>
                <w:szCs w:val="18"/>
              </w:rPr>
            </w:pPr>
            <w:r w:rsidRPr="00931BFC">
              <w:rPr>
                <w:rFonts w:ascii="Arial" w:hAnsi="Arial" w:cs="Arial"/>
                <w:sz w:val="18"/>
                <w:szCs w:val="18"/>
              </w:rPr>
              <w:t>4</w:t>
            </w:r>
          </w:p>
          <w:p w14:paraId="7557D05A" w14:textId="77777777" w:rsidR="005A4F10" w:rsidRPr="00931BFC" w:rsidRDefault="005A4F10" w:rsidP="00A47AB0">
            <w:pPr>
              <w:jc w:val="center"/>
              <w:rPr>
                <w:rFonts w:ascii="Arial" w:hAnsi="Arial" w:cs="Arial"/>
                <w:sz w:val="18"/>
                <w:szCs w:val="18"/>
              </w:rPr>
            </w:pPr>
            <w:r w:rsidRPr="00931BFC">
              <w:rPr>
                <w:rFonts w:ascii="Arial" w:hAnsi="Arial" w:cs="Arial"/>
                <w:sz w:val="18"/>
                <w:szCs w:val="18"/>
              </w:rPr>
              <w:t>3</w:t>
            </w:r>
          </w:p>
          <w:p w14:paraId="44E10302" w14:textId="77777777" w:rsidR="005A4F10" w:rsidRPr="004A02FD" w:rsidRDefault="005A4F10" w:rsidP="00A47AB0">
            <w:pPr>
              <w:jc w:val="center"/>
              <w:rPr>
                <w:rFonts w:ascii="Arial" w:hAnsi="Arial" w:cs="Arial"/>
                <w:sz w:val="18"/>
                <w:szCs w:val="18"/>
              </w:rPr>
            </w:pPr>
            <w:r w:rsidRPr="00931BFC">
              <w:rPr>
                <w:rFonts w:ascii="Arial" w:hAnsi="Arial" w:cs="Arial"/>
                <w:sz w:val="18"/>
                <w:szCs w:val="18"/>
              </w:rPr>
              <w:t>3</w:t>
            </w:r>
          </w:p>
        </w:tc>
        <w:tc>
          <w:tcPr>
            <w:tcW w:w="2126" w:type="dxa"/>
          </w:tcPr>
          <w:p w14:paraId="073D3660" w14:textId="77777777" w:rsidR="005A4F10" w:rsidRPr="004A02FD" w:rsidRDefault="005A4F10" w:rsidP="00A47AB0">
            <w:pPr>
              <w:jc w:val="center"/>
              <w:rPr>
                <w:rFonts w:ascii="Arial" w:hAnsi="Arial" w:cs="Arial"/>
                <w:sz w:val="18"/>
                <w:szCs w:val="18"/>
              </w:rPr>
            </w:pPr>
            <w:r w:rsidRPr="00931BFC">
              <w:rPr>
                <w:rFonts w:ascii="Arial" w:hAnsi="Arial" w:cs="Arial"/>
                <w:sz w:val="18"/>
                <w:szCs w:val="18"/>
              </w:rPr>
              <w:t>NA</w:t>
            </w:r>
          </w:p>
        </w:tc>
      </w:tr>
      <w:tr w:rsidR="00195E06" w:rsidRPr="004A02FD" w14:paraId="205DA3F8" w14:textId="77777777" w:rsidTr="00957B61">
        <w:tc>
          <w:tcPr>
            <w:tcW w:w="13039" w:type="dxa"/>
            <w:gridSpan w:val="7"/>
            <w:shd w:val="clear" w:color="auto" w:fill="FFFF00"/>
          </w:tcPr>
          <w:p w14:paraId="25253B38" w14:textId="77777777" w:rsidR="005A4F10" w:rsidRPr="004A02FD" w:rsidRDefault="005A4F10" w:rsidP="00A47AB0">
            <w:pPr>
              <w:jc w:val="center"/>
              <w:rPr>
                <w:rFonts w:ascii="Arial" w:hAnsi="Arial" w:cs="Arial"/>
                <w:sz w:val="18"/>
                <w:szCs w:val="18"/>
              </w:rPr>
            </w:pPr>
            <w:r w:rsidRPr="00A05938">
              <w:rPr>
                <w:rFonts w:ascii="Arial" w:hAnsi="Arial" w:cs="Arial"/>
                <w:b/>
                <w:bCs/>
                <w:sz w:val="18"/>
                <w:szCs w:val="18"/>
              </w:rPr>
              <w:t>FILGOTINIB</w:t>
            </w:r>
          </w:p>
        </w:tc>
      </w:tr>
      <w:tr w:rsidR="00195E06" w:rsidRPr="004A02FD" w14:paraId="67152C55" w14:textId="77777777" w:rsidTr="00957B61">
        <w:tc>
          <w:tcPr>
            <w:tcW w:w="1823" w:type="dxa"/>
          </w:tcPr>
          <w:p w14:paraId="436825A7" w14:textId="647E8B91" w:rsidR="005A4F10" w:rsidRPr="004A02FD" w:rsidRDefault="005A4F10" w:rsidP="00A47AB0">
            <w:pPr>
              <w:rPr>
                <w:rFonts w:ascii="Arial" w:hAnsi="Arial" w:cs="Arial"/>
                <w:sz w:val="18"/>
                <w:szCs w:val="18"/>
              </w:rPr>
            </w:pPr>
            <w:r>
              <w:rPr>
                <w:rFonts w:ascii="Arial" w:hAnsi="Arial" w:cs="Arial"/>
                <w:sz w:val="18"/>
                <w:szCs w:val="18"/>
              </w:rPr>
              <w:t>SELECTION</w:t>
            </w:r>
            <w:r w:rsidR="00957B61" w:rsidRPr="00957B61">
              <w:rPr>
                <w:rFonts w:ascii="Arial" w:hAnsi="Arial" w:cs="Arial"/>
                <w:sz w:val="18"/>
                <w:szCs w:val="18"/>
              </w:rPr>
              <w:fldChar w:fldCharType="begin">
                <w:fldData xml:space="preserve">PEVuZE5vdGU+PENpdGU+PEF1dGhvcj5GZWFnYW48L0F1dGhvcj48WWVhcj4yMDIxPC9ZZWFyPjxS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</w:fldData>
              </w:fldChar>
            </w:r>
            <w:r>
              <w:rPr>
                <w:rFonts w:ascii="Arial" w:hAnsi="Arial" w:cs="Arial"/>
                <w:sz w:val="18"/>
                <w:szCs w:val="18"/>
              </w:rPr>
              <w:instrText xml:space="preserve"> ADDIN EN.CITE </w:instrText>
            </w:r>
            <w:r>
              <w:rPr>
                <w:rFonts w:ascii="Arial" w:hAnsi="Arial" w:cs="Arial"/>
                <w:sz w:val="18"/>
                <w:szCs w:val="18"/>
              </w:rPr>
              <w:fldChar w:fldCharType="begin">
                <w:fldData xml:space="preserve">PEVuZE5vdGU+PENpdGU+PEF1dGhvcj5GZWFnYW48L0F1dGhvcj48WWVhcj4yMDIxPC9ZZWFyPjxS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</w:fldData>
              </w:fldChar>
            </w:r>
            <w:r>
              <w:rPr>
                <w:rFonts w:ascii="Arial" w:hAnsi="Arial" w:cs="Arial"/>
                <w:sz w:val="18"/>
                <w:szCs w:val="18"/>
              </w:rPr>
              <w:instrText xml:space="preserve"> ADDIN EN.CITE.DATA </w:instrText>
            </w:r>
            <w:r>
              <w:rPr>
                <w:rFonts w:ascii="Arial" w:hAnsi="Arial" w:cs="Arial"/>
                <w:sz w:val="18"/>
                <w:szCs w:val="18"/>
              </w:rPr>
            </w:r>
            <w:r>
              <w:rPr>
                <w:rFonts w:ascii="Arial" w:hAnsi="Arial" w:cs="Arial"/>
                <w:sz w:val="18"/>
                <w:szCs w:val="18"/>
              </w:rPr>
              <w:fldChar w:fldCharType="end"/>
            </w:r>
            <w:r w:rsidR="00957B61" w:rsidRPr="00957B61">
              <w:rPr>
                <w:rFonts w:ascii="Arial" w:hAnsi="Arial" w:cs="Arial"/>
                <w:sz w:val="18"/>
                <w:szCs w:val="18"/>
              </w:rPr>
            </w:r>
            <w:r w:rsidR="00957B61" w:rsidRPr="00957B61">
              <w:rPr>
                <w:rFonts w:ascii="Arial" w:hAnsi="Arial" w:cs="Arial"/>
                <w:sz w:val="18"/>
                <w:szCs w:val="18"/>
              </w:rPr>
              <w:fldChar w:fldCharType="separate"/>
            </w:r>
            <w:r w:rsidRPr="005A4F10">
              <w:rPr>
                <w:rFonts w:ascii="Arial" w:hAnsi="Arial" w:cs="Arial"/>
                <w:noProof/>
                <w:sz w:val="18"/>
                <w:szCs w:val="18"/>
                <w:vertAlign w:val="superscript"/>
              </w:rPr>
              <w:t>19</w:t>
            </w:r>
            <w:r w:rsidR="00957B61" w:rsidRPr="00957B61">
              <w:rPr>
                <w:rFonts w:ascii="Arial" w:hAnsi="Arial" w:cs="Arial"/>
                <w:sz w:val="18"/>
                <w:szCs w:val="18"/>
              </w:rPr>
              <w:fldChar w:fldCharType="end"/>
            </w:r>
          </w:p>
        </w:tc>
        <w:tc>
          <w:tcPr>
            <w:tcW w:w="1809" w:type="dxa"/>
          </w:tcPr>
          <w:p w14:paraId="0D79593A" w14:textId="77777777" w:rsidR="005A4F10" w:rsidRDefault="005A4F10" w:rsidP="00A47AB0">
            <w:pPr>
              <w:jc w:val="center"/>
              <w:rPr>
                <w:rFonts w:ascii="Arial" w:hAnsi="Arial" w:cs="Arial"/>
                <w:sz w:val="18"/>
                <w:szCs w:val="18"/>
              </w:rPr>
            </w:pPr>
            <w:r>
              <w:rPr>
                <w:rFonts w:ascii="Arial" w:hAnsi="Arial" w:cs="Arial"/>
                <w:sz w:val="18"/>
                <w:szCs w:val="18"/>
              </w:rPr>
              <w:t>P: 61.3</w:t>
            </w:r>
            <w:r>
              <w:rPr>
                <w:rFonts w:ascii="Arial" w:hAnsi="Arial" w:cs="Arial"/>
                <w:sz w:val="18"/>
                <w:szCs w:val="18"/>
              </w:rPr>
              <w:br/>
              <w:t>I1: 65.9</w:t>
            </w:r>
          </w:p>
          <w:p w14:paraId="0360CC95" w14:textId="77777777" w:rsidR="005A4F10" w:rsidRDefault="005A4F10" w:rsidP="00A47AB0">
            <w:pPr>
              <w:jc w:val="center"/>
              <w:rPr>
                <w:rFonts w:ascii="Arial" w:hAnsi="Arial" w:cs="Arial"/>
                <w:sz w:val="18"/>
                <w:szCs w:val="18"/>
              </w:rPr>
            </w:pPr>
            <w:r>
              <w:rPr>
                <w:rFonts w:ascii="Arial" w:hAnsi="Arial" w:cs="Arial"/>
                <w:sz w:val="18"/>
                <w:szCs w:val="18"/>
              </w:rPr>
              <w:t>I2: 60.3</w:t>
            </w:r>
          </w:p>
          <w:p w14:paraId="339520AF" w14:textId="77777777" w:rsidR="005A4F10" w:rsidRDefault="005A4F10" w:rsidP="00A47AB0">
            <w:pPr>
              <w:jc w:val="center"/>
              <w:rPr>
                <w:rFonts w:ascii="Arial" w:hAnsi="Arial" w:cs="Arial"/>
                <w:sz w:val="18"/>
                <w:szCs w:val="18"/>
              </w:rPr>
            </w:pPr>
            <w:r>
              <w:rPr>
                <w:rFonts w:ascii="Arial" w:hAnsi="Arial" w:cs="Arial"/>
                <w:sz w:val="18"/>
                <w:szCs w:val="18"/>
              </w:rPr>
              <w:t>I3: 59.6</w:t>
            </w:r>
          </w:p>
          <w:p w14:paraId="7B13A805" w14:textId="77777777" w:rsidR="005A4F10" w:rsidRPr="004A02FD" w:rsidRDefault="005A4F10" w:rsidP="00A47AB0">
            <w:pPr>
              <w:jc w:val="center"/>
              <w:rPr>
                <w:rFonts w:ascii="Arial" w:hAnsi="Arial" w:cs="Arial"/>
                <w:sz w:val="18"/>
                <w:szCs w:val="18"/>
              </w:rPr>
            </w:pPr>
            <w:r>
              <w:rPr>
                <w:rFonts w:ascii="Arial" w:hAnsi="Arial" w:cs="Arial"/>
                <w:sz w:val="18"/>
                <w:szCs w:val="18"/>
              </w:rPr>
              <w:t>I4: 66.8</w:t>
            </w:r>
          </w:p>
        </w:tc>
        <w:tc>
          <w:tcPr>
            <w:tcW w:w="2610" w:type="dxa"/>
          </w:tcPr>
          <w:p w14:paraId="3C21CED6" w14:textId="77777777" w:rsidR="005A4F10" w:rsidRDefault="005A4F10" w:rsidP="00A47AB0">
            <w:pPr>
              <w:jc w:val="center"/>
              <w:rPr>
                <w:rFonts w:ascii="Arial" w:hAnsi="Arial" w:cs="Arial"/>
                <w:sz w:val="18"/>
                <w:szCs w:val="18"/>
              </w:rPr>
            </w:pPr>
            <w:r>
              <w:rPr>
                <w:rFonts w:ascii="Arial" w:hAnsi="Arial" w:cs="Arial"/>
                <w:sz w:val="18"/>
                <w:szCs w:val="18"/>
              </w:rPr>
              <w:t>3.2</w:t>
            </w:r>
            <w:r>
              <w:rPr>
                <w:rFonts w:ascii="Arial" w:hAnsi="Arial" w:cs="Arial"/>
                <w:sz w:val="18"/>
                <w:szCs w:val="18"/>
              </w:rPr>
              <w:br/>
              <w:t>4.4</w:t>
            </w:r>
          </w:p>
          <w:p w14:paraId="7808CDDE" w14:textId="77777777" w:rsidR="005A4F10" w:rsidRDefault="005A4F10" w:rsidP="00A47AB0">
            <w:pPr>
              <w:jc w:val="center"/>
              <w:rPr>
                <w:rFonts w:ascii="Arial" w:hAnsi="Arial" w:cs="Arial"/>
                <w:sz w:val="18"/>
                <w:szCs w:val="18"/>
              </w:rPr>
            </w:pPr>
            <w:r>
              <w:rPr>
                <w:rFonts w:ascii="Arial" w:hAnsi="Arial" w:cs="Arial"/>
                <w:sz w:val="18"/>
                <w:szCs w:val="18"/>
              </w:rPr>
              <w:t>5.6</w:t>
            </w:r>
          </w:p>
          <w:p w14:paraId="04CEAD98" w14:textId="77777777" w:rsidR="005A4F10" w:rsidRDefault="005A4F10" w:rsidP="00A47AB0">
            <w:pPr>
              <w:jc w:val="center"/>
              <w:rPr>
                <w:rFonts w:ascii="Arial" w:hAnsi="Arial" w:cs="Arial"/>
                <w:sz w:val="18"/>
                <w:szCs w:val="18"/>
              </w:rPr>
            </w:pPr>
            <w:r>
              <w:rPr>
                <w:rFonts w:ascii="Arial" w:hAnsi="Arial" w:cs="Arial"/>
                <w:sz w:val="18"/>
                <w:szCs w:val="18"/>
              </w:rPr>
              <w:t>2.0</w:t>
            </w:r>
          </w:p>
          <w:p w14:paraId="07E66216" w14:textId="77777777" w:rsidR="005A4F10" w:rsidRPr="004A02FD" w:rsidRDefault="005A4F10" w:rsidP="00A47AB0">
            <w:pPr>
              <w:jc w:val="center"/>
              <w:rPr>
                <w:rFonts w:ascii="Arial" w:hAnsi="Arial" w:cs="Arial"/>
                <w:sz w:val="18"/>
                <w:szCs w:val="18"/>
              </w:rPr>
            </w:pPr>
            <w:r>
              <w:rPr>
                <w:rFonts w:ascii="Arial" w:hAnsi="Arial" w:cs="Arial"/>
                <w:sz w:val="18"/>
                <w:szCs w:val="18"/>
              </w:rPr>
              <w:t>3.5</w:t>
            </w:r>
          </w:p>
        </w:tc>
        <w:tc>
          <w:tcPr>
            <w:tcW w:w="1701" w:type="dxa"/>
          </w:tcPr>
          <w:p w14:paraId="2C4D8C82" w14:textId="77777777" w:rsidR="005A4F10" w:rsidRDefault="005A4F10" w:rsidP="00A47AB0">
            <w:pPr>
              <w:jc w:val="center"/>
              <w:rPr>
                <w:rFonts w:ascii="Arial" w:hAnsi="Arial" w:cs="Arial"/>
                <w:sz w:val="18"/>
                <w:szCs w:val="18"/>
              </w:rPr>
            </w:pPr>
            <w:r>
              <w:rPr>
                <w:rFonts w:ascii="Arial" w:hAnsi="Arial" w:cs="Arial"/>
                <w:sz w:val="18"/>
                <w:szCs w:val="18"/>
              </w:rPr>
              <w:t>4.3</w:t>
            </w:r>
            <w:r>
              <w:rPr>
                <w:rFonts w:ascii="Arial" w:hAnsi="Arial" w:cs="Arial"/>
                <w:sz w:val="18"/>
                <w:szCs w:val="18"/>
              </w:rPr>
              <w:br/>
              <w:t>7.7</w:t>
            </w:r>
          </w:p>
          <w:p w14:paraId="361418A4" w14:textId="77777777" w:rsidR="005A4F10" w:rsidRDefault="005A4F10" w:rsidP="00A47AB0">
            <w:pPr>
              <w:jc w:val="center"/>
              <w:rPr>
                <w:rFonts w:ascii="Arial" w:hAnsi="Arial" w:cs="Arial"/>
                <w:sz w:val="18"/>
                <w:szCs w:val="18"/>
              </w:rPr>
            </w:pPr>
            <w:r>
              <w:rPr>
                <w:rFonts w:ascii="Arial" w:hAnsi="Arial" w:cs="Arial"/>
                <w:sz w:val="18"/>
                <w:szCs w:val="18"/>
              </w:rPr>
              <w:t>4.5</w:t>
            </w:r>
          </w:p>
          <w:p w14:paraId="3C021502" w14:textId="77777777" w:rsidR="005A4F10" w:rsidRDefault="005A4F10" w:rsidP="00A47AB0">
            <w:pPr>
              <w:jc w:val="center"/>
              <w:rPr>
                <w:rFonts w:ascii="Arial" w:hAnsi="Arial" w:cs="Arial"/>
                <w:sz w:val="18"/>
                <w:szCs w:val="18"/>
              </w:rPr>
            </w:pPr>
            <w:r>
              <w:rPr>
                <w:rFonts w:ascii="Arial" w:hAnsi="Arial" w:cs="Arial"/>
                <w:sz w:val="18"/>
                <w:szCs w:val="18"/>
              </w:rPr>
              <w:t>0</w:t>
            </w:r>
          </w:p>
          <w:p w14:paraId="36ECC7DE" w14:textId="77777777" w:rsidR="005A4F10" w:rsidRPr="004A02FD" w:rsidRDefault="005A4F10" w:rsidP="00A47AB0">
            <w:pPr>
              <w:jc w:val="center"/>
              <w:rPr>
                <w:rFonts w:ascii="Arial" w:hAnsi="Arial" w:cs="Arial"/>
                <w:sz w:val="18"/>
                <w:szCs w:val="18"/>
              </w:rPr>
            </w:pPr>
            <w:r>
              <w:rPr>
                <w:rFonts w:ascii="Arial" w:hAnsi="Arial" w:cs="Arial"/>
                <w:sz w:val="18"/>
                <w:szCs w:val="18"/>
              </w:rPr>
              <w:t>4.5</w:t>
            </w:r>
          </w:p>
        </w:tc>
        <w:tc>
          <w:tcPr>
            <w:tcW w:w="1440" w:type="dxa"/>
          </w:tcPr>
          <w:p w14:paraId="34BC56D5" w14:textId="77777777" w:rsidR="005A4F10" w:rsidRDefault="005A4F10" w:rsidP="00A47AB0">
            <w:pPr>
              <w:jc w:val="center"/>
              <w:rPr>
                <w:rFonts w:ascii="Arial" w:hAnsi="Arial" w:cs="Arial"/>
                <w:sz w:val="18"/>
                <w:szCs w:val="18"/>
              </w:rPr>
            </w:pPr>
            <w:r>
              <w:rPr>
                <w:rFonts w:ascii="Arial" w:hAnsi="Arial" w:cs="Arial"/>
                <w:sz w:val="18"/>
                <w:szCs w:val="18"/>
              </w:rPr>
              <w:t>22.6</w:t>
            </w:r>
            <w:r>
              <w:rPr>
                <w:rFonts w:ascii="Arial" w:hAnsi="Arial" w:cs="Arial"/>
                <w:sz w:val="18"/>
                <w:szCs w:val="18"/>
              </w:rPr>
              <w:br/>
              <w:t>29.7</w:t>
            </w:r>
          </w:p>
          <w:p w14:paraId="385BF249" w14:textId="77777777" w:rsidR="005A4F10" w:rsidRDefault="005A4F10" w:rsidP="00A47AB0">
            <w:pPr>
              <w:jc w:val="center"/>
              <w:rPr>
                <w:rFonts w:ascii="Arial" w:hAnsi="Arial" w:cs="Arial"/>
                <w:sz w:val="18"/>
                <w:szCs w:val="18"/>
              </w:rPr>
            </w:pPr>
            <w:r>
              <w:rPr>
                <w:rFonts w:ascii="Arial" w:hAnsi="Arial" w:cs="Arial"/>
                <w:sz w:val="18"/>
                <w:szCs w:val="18"/>
              </w:rPr>
              <w:t>25.7</w:t>
            </w:r>
          </w:p>
          <w:p w14:paraId="3A6AAA3E" w14:textId="77777777" w:rsidR="005A4F10" w:rsidRDefault="005A4F10" w:rsidP="00A47AB0">
            <w:pPr>
              <w:jc w:val="center"/>
              <w:rPr>
                <w:rFonts w:ascii="Arial" w:hAnsi="Arial" w:cs="Arial"/>
                <w:sz w:val="18"/>
                <w:szCs w:val="18"/>
              </w:rPr>
            </w:pPr>
            <w:r>
              <w:rPr>
                <w:rFonts w:ascii="Arial" w:hAnsi="Arial" w:cs="Arial"/>
                <w:sz w:val="18"/>
                <w:szCs w:val="18"/>
              </w:rPr>
              <w:t>25.3</w:t>
            </w:r>
          </w:p>
          <w:p w14:paraId="2911F08E" w14:textId="77777777" w:rsidR="005A4F10" w:rsidRPr="004A02FD" w:rsidRDefault="005A4F10" w:rsidP="00A47AB0">
            <w:pPr>
              <w:jc w:val="center"/>
              <w:rPr>
                <w:rFonts w:ascii="Arial" w:hAnsi="Arial" w:cs="Arial"/>
                <w:sz w:val="18"/>
                <w:szCs w:val="18"/>
              </w:rPr>
            </w:pPr>
            <w:r>
              <w:rPr>
                <w:rFonts w:ascii="Arial" w:hAnsi="Arial" w:cs="Arial"/>
                <w:sz w:val="18"/>
                <w:szCs w:val="18"/>
              </w:rPr>
              <w:t>35.1</w:t>
            </w:r>
          </w:p>
        </w:tc>
        <w:tc>
          <w:tcPr>
            <w:tcW w:w="1530" w:type="dxa"/>
          </w:tcPr>
          <w:p w14:paraId="30463DDF" w14:textId="77777777" w:rsidR="005A4F10" w:rsidRDefault="005A4F10" w:rsidP="00A47AB0">
            <w:pPr>
              <w:jc w:val="center"/>
              <w:rPr>
                <w:rFonts w:ascii="Arial" w:hAnsi="Arial" w:cs="Arial"/>
                <w:sz w:val="18"/>
                <w:szCs w:val="18"/>
              </w:rPr>
            </w:pPr>
            <w:r>
              <w:rPr>
                <w:rFonts w:ascii="Arial" w:hAnsi="Arial" w:cs="Arial"/>
                <w:sz w:val="18"/>
                <w:szCs w:val="18"/>
              </w:rPr>
              <w:t>1.1</w:t>
            </w:r>
            <w:r>
              <w:rPr>
                <w:rFonts w:ascii="Arial" w:hAnsi="Arial" w:cs="Arial"/>
                <w:sz w:val="18"/>
                <w:szCs w:val="18"/>
              </w:rPr>
              <w:br/>
              <w:t>2.2</w:t>
            </w:r>
          </w:p>
          <w:p w14:paraId="11C05607" w14:textId="77777777" w:rsidR="005A4F10" w:rsidRDefault="005A4F10" w:rsidP="00A47AB0">
            <w:pPr>
              <w:jc w:val="center"/>
              <w:rPr>
                <w:rFonts w:ascii="Arial" w:hAnsi="Arial" w:cs="Arial"/>
                <w:sz w:val="18"/>
                <w:szCs w:val="18"/>
              </w:rPr>
            </w:pPr>
            <w:r>
              <w:rPr>
                <w:rFonts w:ascii="Arial" w:hAnsi="Arial" w:cs="Arial"/>
                <w:sz w:val="18"/>
                <w:szCs w:val="18"/>
              </w:rPr>
              <w:t>1.7</w:t>
            </w:r>
          </w:p>
          <w:p w14:paraId="1AB0FEFF" w14:textId="77777777" w:rsidR="005A4F10" w:rsidRDefault="005A4F10" w:rsidP="00A47AB0">
            <w:pPr>
              <w:jc w:val="center"/>
              <w:rPr>
                <w:rFonts w:ascii="Arial" w:hAnsi="Arial" w:cs="Arial"/>
                <w:sz w:val="18"/>
                <w:szCs w:val="18"/>
              </w:rPr>
            </w:pPr>
            <w:r>
              <w:rPr>
                <w:rFonts w:ascii="Arial" w:hAnsi="Arial" w:cs="Arial"/>
                <w:sz w:val="18"/>
                <w:szCs w:val="18"/>
              </w:rPr>
              <w:t>0</w:t>
            </w:r>
          </w:p>
          <w:p w14:paraId="133335CF" w14:textId="77777777" w:rsidR="005A4F10" w:rsidRPr="004A02FD" w:rsidRDefault="005A4F10" w:rsidP="00A47AB0">
            <w:pPr>
              <w:jc w:val="center"/>
              <w:rPr>
                <w:rFonts w:ascii="Arial" w:hAnsi="Arial" w:cs="Arial"/>
                <w:sz w:val="18"/>
                <w:szCs w:val="18"/>
              </w:rPr>
            </w:pPr>
            <w:r>
              <w:rPr>
                <w:rFonts w:ascii="Arial" w:hAnsi="Arial" w:cs="Arial"/>
                <w:sz w:val="18"/>
                <w:szCs w:val="18"/>
              </w:rPr>
              <w:t>1.0</w:t>
            </w:r>
          </w:p>
        </w:tc>
        <w:tc>
          <w:tcPr>
            <w:tcW w:w="2126" w:type="dxa"/>
          </w:tcPr>
          <w:p w14:paraId="2EA41061" w14:textId="77777777" w:rsidR="005A4F10" w:rsidRPr="004A02FD" w:rsidRDefault="005A4F10" w:rsidP="00A47AB0">
            <w:pPr>
              <w:jc w:val="center"/>
              <w:rPr>
                <w:rFonts w:ascii="Arial" w:hAnsi="Arial" w:cs="Arial"/>
                <w:sz w:val="18"/>
                <w:szCs w:val="18"/>
              </w:rPr>
            </w:pPr>
            <w:r>
              <w:rPr>
                <w:rFonts w:ascii="Arial" w:hAnsi="Arial" w:cs="Arial"/>
                <w:sz w:val="18"/>
                <w:szCs w:val="18"/>
              </w:rPr>
              <w:t>NA</w:t>
            </w:r>
          </w:p>
        </w:tc>
      </w:tr>
      <w:tr w:rsidR="00195E06" w:rsidRPr="004A02FD" w14:paraId="275A316B" w14:textId="77777777" w:rsidTr="00957B61">
        <w:tc>
          <w:tcPr>
            <w:tcW w:w="13039" w:type="dxa"/>
            <w:gridSpan w:val="7"/>
            <w:shd w:val="clear" w:color="auto" w:fill="FFFF00"/>
          </w:tcPr>
          <w:p w14:paraId="3252A394" w14:textId="77777777" w:rsidR="005A4F10" w:rsidRPr="004A02FD" w:rsidRDefault="005A4F10" w:rsidP="00A47AB0">
            <w:pPr>
              <w:jc w:val="center"/>
              <w:rPr>
                <w:rFonts w:ascii="Arial" w:hAnsi="Arial" w:cs="Arial"/>
                <w:sz w:val="18"/>
                <w:szCs w:val="18"/>
              </w:rPr>
            </w:pPr>
            <w:r w:rsidRPr="00A05938">
              <w:rPr>
                <w:rFonts w:ascii="Arial" w:hAnsi="Arial" w:cs="Arial"/>
                <w:b/>
                <w:bCs/>
                <w:sz w:val="18"/>
                <w:szCs w:val="18"/>
              </w:rPr>
              <w:t>OZANIMOD</w:t>
            </w:r>
          </w:p>
        </w:tc>
      </w:tr>
      <w:tr w:rsidR="00957B61" w:rsidRPr="004A02FD" w14:paraId="1DFA32F5" w14:textId="77777777" w:rsidTr="00957B61">
        <w:tc>
          <w:tcPr>
            <w:tcW w:w="1823" w:type="dxa"/>
          </w:tcPr>
          <w:p w14:paraId="4A26A8BE" w14:textId="02617336" w:rsidR="00957B61" w:rsidRPr="004A02FD" w:rsidRDefault="00957B61" w:rsidP="00957B61">
            <w:pPr>
              <w:rPr>
                <w:rFonts w:ascii="Arial" w:hAnsi="Arial" w:cs="Arial"/>
                <w:sz w:val="18"/>
                <w:szCs w:val="18"/>
              </w:rPr>
            </w:pPr>
            <w:r>
              <w:rPr>
                <w:rFonts w:ascii="Arial" w:hAnsi="Arial" w:cs="Arial"/>
                <w:color w:val="000000" w:themeColor="text1"/>
                <w:sz w:val="18"/>
                <w:szCs w:val="18"/>
              </w:rPr>
              <w:t>TOUCHSTONE</w:t>
            </w:r>
            <w:r>
              <w:rPr>
                <w:rFonts w:ascii="Arial" w:hAnsi="Arial" w:cs="Arial"/>
                <w:color w:val="000000" w:themeColor="text1"/>
                <w:sz w:val="18"/>
                <w:szCs w:val="18"/>
              </w:rPr>
              <w:fldChar w:fldCharType="begin">
                <w:fldData xml:space="preserve">PEVuZE5vdGU+PENpdGU+PEF1dGhvcj5TYW5kYm9ybjwvQXV0aG9yPjxZZWFyPjIwMTY8L1llYXI+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</w:fldData>
              </w:fldChar>
            </w:r>
            <w:r w:rsidR="005A4F10">
              <w:rPr>
                <w:rFonts w:ascii="Arial" w:hAnsi="Arial" w:cs="Arial"/>
                <w:color w:val="000000" w:themeColor="text1"/>
                <w:sz w:val="18"/>
                <w:szCs w:val="18"/>
              </w:rPr>
              <w:instrText xml:space="preserve"> ADDIN EN.CITE </w:instrText>
            </w:r>
            <w:r w:rsidR="005A4F10">
              <w:rPr>
                <w:rFonts w:ascii="Arial" w:hAnsi="Arial" w:cs="Arial"/>
                <w:color w:val="000000" w:themeColor="text1"/>
                <w:sz w:val="18"/>
                <w:szCs w:val="18"/>
              </w:rPr>
              <w:fldChar w:fldCharType="begin">
                <w:fldData xml:space="preserve">PEVuZE5vdGU+PENpdGU+PEF1dGhvcj5TYW5kYm9ybjwvQXV0aG9yPjxZZWFyPjIwMTY8L1llYXI+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</w:fldData>
              </w:fldChar>
            </w:r>
            <w:r w:rsidR="005A4F10">
              <w:rPr>
                <w:rFonts w:ascii="Arial" w:hAnsi="Arial" w:cs="Arial"/>
                <w:color w:val="000000" w:themeColor="text1"/>
                <w:sz w:val="18"/>
                <w:szCs w:val="18"/>
              </w:rPr>
              <w:instrText xml:space="preserve"> ADDIN EN.CITE.DATA </w:instrText>
            </w:r>
            <w:r w:rsidR="005A4F10">
              <w:rPr>
                <w:rFonts w:ascii="Arial" w:hAnsi="Arial" w:cs="Arial"/>
                <w:color w:val="000000" w:themeColor="text1"/>
                <w:sz w:val="18"/>
                <w:szCs w:val="18"/>
              </w:rPr>
            </w:r>
            <w:r w:rsidR="005A4F10">
              <w:rPr>
                <w:rFonts w:ascii="Arial" w:hAnsi="Arial" w:cs="Arial"/>
                <w:color w:val="000000" w:themeColor="text1"/>
                <w:sz w:val="18"/>
                <w:szCs w:val="18"/>
              </w:rPr>
              <w:fldChar w:fldCharType="end"/>
            </w:r>
            <w:r>
              <w:rPr>
                <w:rFonts w:ascii="Arial" w:hAnsi="Arial" w:cs="Arial"/>
                <w:color w:val="000000" w:themeColor="text1"/>
                <w:sz w:val="18"/>
                <w:szCs w:val="18"/>
              </w:rPr>
            </w:r>
            <w:r>
              <w:rPr>
                <w:rFonts w:ascii="Arial" w:hAnsi="Arial" w:cs="Arial"/>
                <w:color w:val="000000" w:themeColor="text1"/>
                <w:sz w:val="18"/>
                <w:szCs w:val="18"/>
              </w:rPr>
              <w:fldChar w:fldCharType="separate"/>
            </w:r>
            <w:r w:rsidR="005A4F10" w:rsidRPr="005A4F10">
              <w:rPr>
                <w:rFonts w:ascii="Arial" w:hAnsi="Arial" w:cs="Arial"/>
                <w:noProof/>
                <w:color w:val="000000" w:themeColor="text1"/>
                <w:sz w:val="18"/>
                <w:szCs w:val="18"/>
                <w:vertAlign w:val="superscript"/>
              </w:rPr>
              <w:t>20</w:t>
            </w:r>
            <w:r>
              <w:rPr>
                <w:rFonts w:ascii="Arial" w:hAnsi="Arial" w:cs="Arial"/>
                <w:color w:val="000000" w:themeColor="text1"/>
                <w:sz w:val="18"/>
                <w:szCs w:val="18"/>
              </w:rPr>
              <w:fldChar w:fldCharType="end"/>
            </w:r>
          </w:p>
        </w:tc>
        <w:tc>
          <w:tcPr>
            <w:tcW w:w="1809" w:type="dxa"/>
          </w:tcPr>
          <w:p w14:paraId="482456D1" w14:textId="77777777" w:rsidR="00957B61" w:rsidRDefault="00957B61" w:rsidP="00957B61">
            <w:pPr>
              <w:jc w:val="center"/>
              <w:rPr>
                <w:rFonts w:ascii="Arial" w:hAnsi="Arial" w:cs="Arial"/>
                <w:sz w:val="18"/>
                <w:szCs w:val="18"/>
              </w:rPr>
            </w:pPr>
            <w:r>
              <w:rPr>
                <w:rFonts w:ascii="Arial" w:hAnsi="Arial" w:cs="Arial"/>
                <w:sz w:val="18"/>
                <w:szCs w:val="18"/>
              </w:rPr>
              <w:t>P: 59</w:t>
            </w:r>
          </w:p>
          <w:p w14:paraId="352368F1" w14:textId="77777777" w:rsidR="00957B61" w:rsidRPr="004A02FD" w:rsidRDefault="00957B61" w:rsidP="00957B61">
            <w:pPr>
              <w:jc w:val="center"/>
              <w:rPr>
                <w:rFonts w:ascii="Arial" w:hAnsi="Arial" w:cs="Arial"/>
                <w:sz w:val="18"/>
                <w:szCs w:val="18"/>
              </w:rPr>
            </w:pPr>
            <w:r>
              <w:rPr>
                <w:rFonts w:ascii="Arial" w:hAnsi="Arial" w:cs="Arial"/>
                <w:sz w:val="18"/>
                <w:szCs w:val="18"/>
              </w:rPr>
              <w:lastRenderedPageBreak/>
              <w:t>I: 51</w:t>
            </w:r>
          </w:p>
        </w:tc>
        <w:tc>
          <w:tcPr>
            <w:tcW w:w="2610" w:type="dxa"/>
          </w:tcPr>
          <w:p w14:paraId="2A7DB74D" w14:textId="77777777" w:rsidR="00957B61" w:rsidRDefault="00957B61" w:rsidP="00957B61">
            <w:pPr>
              <w:jc w:val="center"/>
              <w:rPr>
                <w:rFonts w:ascii="Arial" w:hAnsi="Arial" w:cs="Arial"/>
                <w:sz w:val="18"/>
                <w:szCs w:val="18"/>
              </w:rPr>
            </w:pPr>
            <w:r>
              <w:rPr>
                <w:rFonts w:ascii="Arial" w:hAnsi="Arial" w:cs="Arial"/>
                <w:sz w:val="18"/>
                <w:szCs w:val="18"/>
              </w:rPr>
              <w:lastRenderedPageBreak/>
              <w:t>6</w:t>
            </w:r>
          </w:p>
          <w:p w14:paraId="33EDBEF8" w14:textId="77777777" w:rsidR="00957B61" w:rsidRPr="004A02FD" w:rsidRDefault="00957B61" w:rsidP="00957B61">
            <w:pPr>
              <w:jc w:val="center"/>
              <w:rPr>
                <w:rFonts w:ascii="Arial" w:hAnsi="Arial" w:cs="Arial"/>
                <w:sz w:val="18"/>
                <w:szCs w:val="18"/>
              </w:rPr>
            </w:pPr>
            <w:r>
              <w:rPr>
                <w:rFonts w:ascii="Arial" w:hAnsi="Arial" w:cs="Arial"/>
                <w:sz w:val="18"/>
                <w:szCs w:val="18"/>
              </w:rPr>
              <w:lastRenderedPageBreak/>
              <w:t>1</w:t>
            </w:r>
          </w:p>
        </w:tc>
        <w:tc>
          <w:tcPr>
            <w:tcW w:w="1701" w:type="dxa"/>
          </w:tcPr>
          <w:p w14:paraId="42C3FA33" w14:textId="77777777" w:rsidR="00957B61" w:rsidRDefault="00957B61" w:rsidP="00957B61">
            <w:pPr>
              <w:jc w:val="center"/>
              <w:rPr>
                <w:rFonts w:ascii="Arial" w:hAnsi="Arial" w:cs="Arial"/>
                <w:sz w:val="18"/>
                <w:szCs w:val="18"/>
              </w:rPr>
            </w:pPr>
            <w:r>
              <w:rPr>
                <w:rFonts w:ascii="Arial" w:hAnsi="Arial" w:cs="Arial"/>
                <w:sz w:val="18"/>
                <w:szCs w:val="18"/>
              </w:rPr>
              <w:lastRenderedPageBreak/>
              <w:t>9</w:t>
            </w:r>
          </w:p>
          <w:p w14:paraId="736242A7" w14:textId="77777777" w:rsidR="00957B61" w:rsidRPr="004A02FD" w:rsidRDefault="00957B61" w:rsidP="00957B61">
            <w:pPr>
              <w:jc w:val="center"/>
              <w:rPr>
                <w:rFonts w:ascii="Arial" w:hAnsi="Arial" w:cs="Arial"/>
                <w:sz w:val="18"/>
                <w:szCs w:val="18"/>
              </w:rPr>
            </w:pPr>
            <w:r>
              <w:rPr>
                <w:rFonts w:ascii="Arial" w:hAnsi="Arial" w:cs="Arial"/>
                <w:sz w:val="18"/>
                <w:szCs w:val="18"/>
              </w:rPr>
              <w:lastRenderedPageBreak/>
              <w:t>4</w:t>
            </w:r>
          </w:p>
        </w:tc>
        <w:tc>
          <w:tcPr>
            <w:tcW w:w="1440" w:type="dxa"/>
          </w:tcPr>
          <w:p w14:paraId="1BA3EF7D" w14:textId="77777777" w:rsidR="00957B61" w:rsidRPr="004A02FD" w:rsidRDefault="00957B61" w:rsidP="00957B61">
            <w:pPr>
              <w:jc w:val="center"/>
              <w:rPr>
                <w:rFonts w:ascii="Arial" w:hAnsi="Arial" w:cs="Arial"/>
                <w:sz w:val="18"/>
                <w:szCs w:val="18"/>
              </w:rPr>
            </w:pPr>
            <w:r>
              <w:rPr>
                <w:rFonts w:ascii="Arial" w:hAnsi="Arial" w:cs="Arial"/>
                <w:sz w:val="18"/>
                <w:szCs w:val="18"/>
              </w:rPr>
              <w:lastRenderedPageBreak/>
              <w:t>NR</w:t>
            </w:r>
          </w:p>
        </w:tc>
        <w:tc>
          <w:tcPr>
            <w:tcW w:w="1530" w:type="dxa"/>
          </w:tcPr>
          <w:p w14:paraId="7B275AC2" w14:textId="77777777" w:rsidR="00957B61" w:rsidRPr="004A02FD" w:rsidRDefault="00957B61" w:rsidP="00957B61">
            <w:pPr>
              <w:jc w:val="center"/>
              <w:rPr>
                <w:rFonts w:ascii="Arial" w:hAnsi="Arial" w:cs="Arial"/>
                <w:sz w:val="18"/>
                <w:szCs w:val="18"/>
              </w:rPr>
            </w:pPr>
            <w:r>
              <w:rPr>
                <w:rFonts w:ascii="Arial" w:hAnsi="Arial" w:cs="Arial"/>
                <w:sz w:val="18"/>
                <w:szCs w:val="18"/>
              </w:rPr>
              <w:t>NR</w:t>
            </w:r>
          </w:p>
        </w:tc>
        <w:tc>
          <w:tcPr>
            <w:tcW w:w="2126" w:type="dxa"/>
          </w:tcPr>
          <w:p w14:paraId="2FD1C834" w14:textId="77777777" w:rsidR="00957B61" w:rsidRPr="004A02FD" w:rsidRDefault="00957B61" w:rsidP="00957B61">
            <w:pPr>
              <w:jc w:val="center"/>
              <w:rPr>
                <w:rFonts w:ascii="Arial" w:hAnsi="Arial" w:cs="Arial"/>
                <w:sz w:val="18"/>
                <w:szCs w:val="18"/>
              </w:rPr>
            </w:pPr>
            <w:r>
              <w:rPr>
                <w:rFonts w:ascii="Arial" w:hAnsi="Arial" w:cs="Arial"/>
                <w:sz w:val="18"/>
                <w:szCs w:val="18"/>
              </w:rPr>
              <w:t>NA</w:t>
            </w:r>
          </w:p>
        </w:tc>
      </w:tr>
      <w:tr w:rsidR="00957B61" w:rsidRPr="004A02FD" w14:paraId="4D86F392" w14:textId="77777777" w:rsidTr="00957B61">
        <w:tc>
          <w:tcPr>
            <w:tcW w:w="1823" w:type="dxa"/>
          </w:tcPr>
          <w:p w14:paraId="2281A018" w14:textId="3D87972D" w:rsidR="00957B61" w:rsidRPr="004A02FD" w:rsidRDefault="00957B61" w:rsidP="00957B61">
            <w:pPr>
              <w:rPr>
                <w:rFonts w:ascii="Arial" w:hAnsi="Arial" w:cs="Arial"/>
                <w:sz w:val="18"/>
                <w:szCs w:val="18"/>
              </w:rPr>
            </w:pPr>
            <w:r>
              <w:rPr>
                <w:rFonts w:ascii="Arial" w:hAnsi="Arial" w:cs="Arial"/>
                <w:sz w:val="18"/>
                <w:szCs w:val="18"/>
              </w:rPr>
              <w:t>TRUENORTH</w:t>
            </w:r>
            <w:r w:rsidRPr="00957B61">
              <w:rPr>
                <w:rFonts w:ascii="Arial" w:hAnsi="Arial" w:cs="Arial"/>
                <w:sz w:val="18"/>
                <w:szCs w:val="18"/>
              </w:rPr>
              <w:fldChar w:fldCharType="begin">
                <w:fldData xml:space="preserve">PEVuZE5vdGU+PENpdGU+PEF1dGhvcj5TYW5kYm9ybjwvQXV0aG9yPjxZZWFyPjIwMjE8L1llYXI+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</w:fldData>
              </w:fldChar>
            </w:r>
            <w:r w:rsidR="005A4F10">
              <w:rPr>
                <w:rFonts w:ascii="Arial" w:hAnsi="Arial" w:cs="Arial"/>
                <w:sz w:val="18"/>
                <w:szCs w:val="18"/>
              </w:rPr>
              <w:instrText xml:space="preserve"> ADDIN EN.CITE </w:instrText>
            </w:r>
            <w:r w:rsidR="005A4F10">
              <w:rPr>
                <w:rFonts w:ascii="Arial" w:hAnsi="Arial" w:cs="Arial"/>
                <w:sz w:val="18"/>
                <w:szCs w:val="18"/>
              </w:rPr>
              <w:fldChar w:fldCharType="begin">
                <w:fldData xml:space="preserve">PEVuZE5vdGU+PENpdGU+PEF1dGhvcj5TYW5kYm9ybjwvQXV0aG9yPjxZZWFyPjIwMjE8L1llYXI+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</w:fldData>
              </w:fldChar>
            </w:r>
            <w:r w:rsidR="005A4F10">
              <w:rPr>
                <w:rFonts w:ascii="Arial" w:hAnsi="Arial" w:cs="Arial"/>
                <w:sz w:val="18"/>
                <w:szCs w:val="18"/>
              </w:rPr>
              <w:instrText xml:space="preserve"> ADDIN EN.CITE.DATA </w:instrText>
            </w:r>
            <w:r w:rsidR="005A4F10">
              <w:rPr>
                <w:rFonts w:ascii="Arial" w:hAnsi="Arial" w:cs="Arial"/>
                <w:sz w:val="18"/>
                <w:szCs w:val="18"/>
              </w:rPr>
            </w:r>
            <w:r w:rsidR="005A4F10">
              <w:rPr>
                <w:rFonts w:ascii="Arial" w:hAnsi="Arial" w:cs="Arial"/>
                <w:sz w:val="18"/>
                <w:szCs w:val="18"/>
              </w:rPr>
              <w:fldChar w:fldCharType="end"/>
            </w:r>
            <w:r w:rsidRPr="00957B61">
              <w:rPr>
                <w:rFonts w:ascii="Arial" w:hAnsi="Arial" w:cs="Arial"/>
                <w:sz w:val="18"/>
                <w:szCs w:val="18"/>
              </w:rPr>
            </w:r>
            <w:r w:rsidRPr="00957B61">
              <w:rPr>
                <w:rFonts w:ascii="Arial" w:hAnsi="Arial" w:cs="Arial"/>
                <w:sz w:val="18"/>
                <w:szCs w:val="18"/>
              </w:rPr>
              <w:fldChar w:fldCharType="separate"/>
            </w:r>
            <w:r w:rsidR="005A4F10" w:rsidRPr="005A4F10">
              <w:rPr>
                <w:rFonts w:ascii="Arial" w:hAnsi="Arial" w:cs="Arial"/>
                <w:noProof/>
                <w:sz w:val="18"/>
                <w:szCs w:val="18"/>
                <w:vertAlign w:val="superscript"/>
              </w:rPr>
              <w:t>21</w:t>
            </w:r>
            <w:r w:rsidRPr="00957B61">
              <w:rPr>
                <w:rFonts w:ascii="Arial" w:hAnsi="Arial" w:cs="Arial"/>
                <w:sz w:val="18"/>
                <w:szCs w:val="18"/>
              </w:rPr>
              <w:fldChar w:fldCharType="end"/>
            </w:r>
          </w:p>
        </w:tc>
        <w:tc>
          <w:tcPr>
            <w:tcW w:w="1809" w:type="dxa"/>
          </w:tcPr>
          <w:p w14:paraId="61E7904F" w14:textId="77777777" w:rsidR="00957B61" w:rsidRDefault="00957B61" w:rsidP="00957B61">
            <w:pPr>
              <w:jc w:val="center"/>
              <w:rPr>
                <w:rFonts w:ascii="Arial" w:hAnsi="Arial" w:cs="Arial"/>
                <w:sz w:val="18"/>
                <w:szCs w:val="18"/>
              </w:rPr>
            </w:pPr>
            <w:r>
              <w:rPr>
                <w:rFonts w:ascii="Arial" w:hAnsi="Arial" w:cs="Arial"/>
                <w:sz w:val="18"/>
                <w:szCs w:val="18"/>
              </w:rPr>
              <w:t>P:</w:t>
            </w:r>
            <w:r>
              <w:t xml:space="preserve"> </w:t>
            </w:r>
            <w:r w:rsidRPr="00BE2A51">
              <w:rPr>
                <w:rFonts w:ascii="Arial" w:hAnsi="Arial" w:cs="Arial"/>
                <w:sz w:val="18"/>
                <w:szCs w:val="18"/>
              </w:rPr>
              <w:t>36.6</w:t>
            </w:r>
          </w:p>
          <w:p w14:paraId="0B980D81" w14:textId="77777777" w:rsidR="00957B61" w:rsidRPr="004A02FD" w:rsidRDefault="00957B61" w:rsidP="00957B61">
            <w:pPr>
              <w:jc w:val="center"/>
              <w:rPr>
                <w:rFonts w:ascii="Arial" w:hAnsi="Arial" w:cs="Arial"/>
                <w:sz w:val="18"/>
                <w:szCs w:val="18"/>
              </w:rPr>
            </w:pPr>
            <w:r>
              <w:rPr>
                <w:rFonts w:ascii="Arial" w:hAnsi="Arial" w:cs="Arial"/>
                <w:sz w:val="18"/>
                <w:szCs w:val="18"/>
              </w:rPr>
              <w:t xml:space="preserve">I: </w:t>
            </w:r>
            <w:r w:rsidRPr="00BE2A51">
              <w:rPr>
                <w:rFonts w:ascii="Arial" w:hAnsi="Arial" w:cs="Arial"/>
                <w:sz w:val="18"/>
                <w:szCs w:val="18"/>
              </w:rPr>
              <w:t>49.1</w:t>
            </w:r>
          </w:p>
        </w:tc>
        <w:tc>
          <w:tcPr>
            <w:tcW w:w="2610" w:type="dxa"/>
          </w:tcPr>
          <w:p w14:paraId="634AC96E" w14:textId="77777777" w:rsidR="00957B61" w:rsidRDefault="00957B61" w:rsidP="00957B61">
            <w:pPr>
              <w:jc w:val="center"/>
              <w:rPr>
                <w:rFonts w:ascii="Arial" w:hAnsi="Arial" w:cs="Arial"/>
                <w:sz w:val="18"/>
                <w:szCs w:val="18"/>
              </w:rPr>
            </w:pPr>
            <w:r>
              <w:rPr>
                <w:rFonts w:ascii="Arial" w:hAnsi="Arial" w:cs="Arial"/>
                <w:sz w:val="18"/>
                <w:szCs w:val="18"/>
              </w:rPr>
              <w:t>2.6</w:t>
            </w:r>
          </w:p>
          <w:p w14:paraId="471E6A4F" w14:textId="77777777" w:rsidR="00957B61" w:rsidRPr="004A02FD" w:rsidRDefault="00957B61" w:rsidP="00957B61">
            <w:pPr>
              <w:jc w:val="center"/>
              <w:rPr>
                <w:rFonts w:ascii="Arial" w:hAnsi="Arial" w:cs="Arial"/>
                <w:sz w:val="18"/>
                <w:szCs w:val="18"/>
              </w:rPr>
            </w:pPr>
            <w:r>
              <w:rPr>
                <w:rFonts w:ascii="Arial" w:hAnsi="Arial" w:cs="Arial"/>
                <w:sz w:val="18"/>
                <w:szCs w:val="18"/>
              </w:rPr>
              <w:t>1.3</w:t>
            </w:r>
          </w:p>
        </w:tc>
        <w:tc>
          <w:tcPr>
            <w:tcW w:w="1701" w:type="dxa"/>
          </w:tcPr>
          <w:p w14:paraId="74E1415F" w14:textId="77777777" w:rsidR="00957B61" w:rsidRDefault="00957B61" w:rsidP="00957B61">
            <w:pPr>
              <w:jc w:val="center"/>
              <w:rPr>
                <w:rFonts w:ascii="Arial" w:hAnsi="Arial" w:cs="Arial"/>
                <w:sz w:val="18"/>
                <w:szCs w:val="18"/>
              </w:rPr>
            </w:pPr>
            <w:r w:rsidRPr="00BE2A51">
              <w:rPr>
                <w:rFonts w:ascii="Arial" w:hAnsi="Arial" w:cs="Arial"/>
                <w:sz w:val="18"/>
                <w:szCs w:val="18"/>
              </w:rPr>
              <w:t>7.9</w:t>
            </w:r>
          </w:p>
          <w:p w14:paraId="0095D034" w14:textId="77777777" w:rsidR="00957B61" w:rsidRPr="004A02FD" w:rsidRDefault="00957B61" w:rsidP="00957B61">
            <w:pPr>
              <w:jc w:val="center"/>
              <w:rPr>
                <w:rFonts w:ascii="Arial" w:hAnsi="Arial" w:cs="Arial"/>
                <w:sz w:val="18"/>
                <w:szCs w:val="18"/>
              </w:rPr>
            </w:pPr>
            <w:r w:rsidRPr="00BE2A51">
              <w:rPr>
                <w:rFonts w:ascii="Arial" w:hAnsi="Arial" w:cs="Arial"/>
                <w:sz w:val="18"/>
                <w:szCs w:val="18"/>
              </w:rPr>
              <w:t>5.2</w:t>
            </w:r>
          </w:p>
        </w:tc>
        <w:tc>
          <w:tcPr>
            <w:tcW w:w="1440" w:type="dxa"/>
          </w:tcPr>
          <w:p w14:paraId="0E610394" w14:textId="77777777" w:rsidR="00957B61" w:rsidRDefault="00957B61" w:rsidP="00957B61">
            <w:pPr>
              <w:jc w:val="center"/>
              <w:rPr>
                <w:rFonts w:ascii="Arial" w:hAnsi="Arial" w:cs="Arial"/>
                <w:sz w:val="18"/>
                <w:szCs w:val="18"/>
              </w:rPr>
            </w:pPr>
            <w:r w:rsidRPr="00BE2A51">
              <w:rPr>
                <w:rFonts w:ascii="Arial" w:hAnsi="Arial" w:cs="Arial"/>
                <w:sz w:val="18"/>
                <w:szCs w:val="18"/>
              </w:rPr>
              <w:t>11.9</w:t>
            </w:r>
          </w:p>
          <w:p w14:paraId="3AD31072" w14:textId="77777777" w:rsidR="00957B61" w:rsidRPr="004A02FD" w:rsidRDefault="00957B61" w:rsidP="00957B61">
            <w:pPr>
              <w:jc w:val="center"/>
              <w:rPr>
                <w:rFonts w:ascii="Arial" w:hAnsi="Arial" w:cs="Arial"/>
                <w:sz w:val="18"/>
                <w:szCs w:val="18"/>
              </w:rPr>
            </w:pPr>
            <w:r w:rsidRPr="00BE2A51">
              <w:rPr>
                <w:rFonts w:ascii="Arial" w:hAnsi="Arial" w:cs="Arial"/>
                <w:sz w:val="18"/>
                <w:szCs w:val="18"/>
              </w:rPr>
              <w:t>23.0</w:t>
            </w:r>
          </w:p>
        </w:tc>
        <w:tc>
          <w:tcPr>
            <w:tcW w:w="1530" w:type="dxa"/>
          </w:tcPr>
          <w:p w14:paraId="4E2AB5ED" w14:textId="77777777" w:rsidR="00957B61" w:rsidRDefault="00957B61" w:rsidP="00957B61">
            <w:pPr>
              <w:jc w:val="center"/>
              <w:rPr>
                <w:rFonts w:ascii="Arial" w:hAnsi="Arial" w:cs="Arial"/>
                <w:sz w:val="18"/>
                <w:szCs w:val="18"/>
              </w:rPr>
            </w:pPr>
            <w:r w:rsidRPr="00BE2A51">
              <w:rPr>
                <w:rFonts w:ascii="Arial" w:hAnsi="Arial" w:cs="Arial"/>
                <w:sz w:val="18"/>
                <w:szCs w:val="18"/>
              </w:rPr>
              <w:t>1.8</w:t>
            </w:r>
          </w:p>
          <w:p w14:paraId="5792126C" w14:textId="77777777" w:rsidR="00957B61" w:rsidRPr="004A02FD" w:rsidRDefault="00957B61" w:rsidP="00957B61">
            <w:pPr>
              <w:jc w:val="center"/>
              <w:rPr>
                <w:rFonts w:ascii="Arial" w:hAnsi="Arial" w:cs="Arial"/>
                <w:sz w:val="18"/>
                <w:szCs w:val="18"/>
              </w:rPr>
            </w:pPr>
            <w:r w:rsidRPr="00BE2A51">
              <w:rPr>
                <w:rFonts w:ascii="Arial" w:hAnsi="Arial" w:cs="Arial"/>
                <w:sz w:val="18"/>
                <w:szCs w:val="18"/>
              </w:rPr>
              <w:t>0.9</w:t>
            </w:r>
          </w:p>
        </w:tc>
        <w:tc>
          <w:tcPr>
            <w:tcW w:w="2126" w:type="dxa"/>
          </w:tcPr>
          <w:p w14:paraId="19D9A476" w14:textId="77777777" w:rsidR="00957B61" w:rsidRPr="004A02FD" w:rsidRDefault="00957B61" w:rsidP="00957B61">
            <w:pPr>
              <w:jc w:val="center"/>
              <w:rPr>
                <w:rFonts w:ascii="Arial" w:hAnsi="Arial" w:cs="Arial"/>
                <w:sz w:val="18"/>
                <w:szCs w:val="18"/>
              </w:rPr>
            </w:pPr>
            <w:r>
              <w:rPr>
                <w:rFonts w:ascii="Arial" w:hAnsi="Arial" w:cs="Arial"/>
                <w:sz w:val="18"/>
                <w:szCs w:val="18"/>
              </w:rPr>
              <w:t>NA</w:t>
            </w:r>
          </w:p>
        </w:tc>
      </w:tr>
      <w:tr w:rsidR="00957B61" w:rsidRPr="004A02FD" w14:paraId="6C25A203" w14:textId="77777777" w:rsidTr="00957B61">
        <w:tc>
          <w:tcPr>
            <w:tcW w:w="13039" w:type="dxa"/>
            <w:gridSpan w:val="7"/>
            <w:shd w:val="clear" w:color="auto" w:fill="FFFF00"/>
          </w:tcPr>
          <w:p w14:paraId="4D3B046D" w14:textId="77777777" w:rsidR="00957B61" w:rsidRPr="004A02FD" w:rsidRDefault="00957B61" w:rsidP="00957B61">
            <w:pPr>
              <w:jc w:val="center"/>
              <w:rPr>
                <w:rFonts w:ascii="Arial" w:hAnsi="Arial" w:cs="Arial"/>
                <w:sz w:val="18"/>
                <w:szCs w:val="18"/>
              </w:rPr>
            </w:pPr>
            <w:r w:rsidRPr="00A05938">
              <w:rPr>
                <w:rFonts w:ascii="Arial" w:hAnsi="Arial" w:cs="Arial"/>
                <w:b/>
                <w:bCs/>
                <w:sz w:val="18"/>
                <w:szCs w:val="18"/>
              </w:rPr>
              <w:t>ETRASIMOD</w:t>
            </w:r>
          </w:p>
        </w:tc>
      </w:tr>
      <w:tr w:rsidR="00957B61" w:rsidRPr="004A02FD" w14:paraId="3B33EB9A" w14:textId="77777777" w:rsidTr="00957B61">
        <w:trPr>
          <w:trHeight w:val="260"/>
        </w:trPr>
        <w:tc>
          <w:tcPr>
            <w:tcW w:w="1823" w:type="dxa"/>
          </w:tcPr>
          <w:p w14:paraId="7AC533D0" w14:textId="7C652FFA" w:rsidR="00957B61" w:rsidRPr="004A02FD" w:rsidRDefault="00957B61" w:rsidP="00957B61">
            <w:pPr>
              <w:rPr>
                <w:rFonts w:ascii="Arial" w:hAnsi="Arial" w:cs="Arial"/>
                <w:sz w:val="18"/>
                <w:szCs w:val="18"/>
              </w:rPr>
            </w:pPr>
            <w:r>
              <w:rPr>
                <w:rFonts w:ascii="Arial" w:hAnsi="Arial" w:cs="Arial"/>
                <w:sz w:val="18"/>
                <w:szCs w:val="18"/>
              </w:rPr>
              <w:t>ELEVATE UC 52</w:t>
            </w:r>
            <w:r w:rsidR="005A4F10" w:rsidRPr="005A4F10">
              <w:rPr>
                <w:rFonts w:ascii="Arial" w:hAnsi="Arial" w:cs="Arial"/>
                <w:sz w:val="18"/>
                <w:szCs w:val="18"/>
              </w:rPr>
              <w:fldChar w:fldCharType="begin">
                <w:fldData xml:space="preserve">PEVuZE5vdGU+PENpdGU+PEF1dGhvcj5TYW5kYm9ybjwvQXV0aG9yPjxZZWFyPjIwMjM8L1llYXI+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==
</w:fldData>
              </w:fldChar>
            </w:r>
            <w:r w:rsidR="005A4F10">
              <w:rPr>
                <w:rFonts w:ascii="Arial" w:hAnsi="Arial" w:cs="Arial"/>
                <w:sz w:val="18"/>
                <w:szCs w:val="18"/>
              </w:rPr>
              <w:instrText xml:space="preserve"> ADDIN EN.CITE </w:instrText>
            </w:r>
            <w:r w:rsidR="005A4F10">
              <w:rPr>
                <w:rFonts w:ascii="Arial" w:hAnsi="Arial" w:cs="Arial"/>
                <w:sz w:val="18"/>
                <w:szCs w:val="18"/>
              </w:rPr>
              <w:fldChar w:fldCharType="begin">
                <w:fldData xml:space="preserve">PEVuZE5vdGU+PENpdGU+PEF1dGhvcj5TYW5kYm9ybjwvQXV0aG9yPjxZZWFyPjIwMjM8L1llYXI+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==
</w:fldData>
              </w:fldChar>
            </w:r>
            <w:r w:rsidR="005A4F10">
              <w:rPr>
                <w:rFonts w:ascii="Arial" w:hAnsi="Arial" w:cs="Arial"/>
                <w:sz w:val="18"/>
                <w:szCs w:val="18"/>
              </w:rPr>
              <w:instrText xml:space="preserve"> ADDIN EN.CITE.DATA </w:instrText>
            </w:r>
            <w:r w:rsidR="005A4F10">
              <w:rPr>
                <w:rFonts w:ascii="Arial" w:hAnsi="Arial" w:cs="Arial"/>
                <w:sz w:val="18"/>
                <w:szCs w:val="18"/>
              </w:rPr>
            </w:r>
            <w:r w:rsidR="005A4F10">
              <w:rPr>
                <w:rFonts w:ascii="Arial" w:hAnsi="Arial" w:cs="Arial"/>
                <w:sz w:val="18"/>
                <w:szCs w:val="18"/>
              </w:rPr>
              <w:fldChar w:fldCharType="end"/>
            </w:r>
            <w:r w:rsidR="005A4F10" w:rsidRPr="005A4F10">
              <w:rPr>
                <w:rFonts w:ascii="Arial" w:hAnsi="Arial" w:cs="Arial"/>
                <w:sz w:val="18"/>
                <w:szCs w:val="18"/>
              </w:rPr>
            </w:r>
            <w:r w:rsidR="005A4F10" w:rsidRPr="005A4F10">
              <w:rPr>
                <w:rFonts w:ascii="Arial" w:hAnsi="Arial" w:cs="Arial"/>
                <w:sz w:val="18"/>
                <w:szCs w:val="18"/>
              </w:rPr>
              <w:fldChar w:fldCharType="separate"/>
            </w:r>
            <w:r w:rsidR="005A4F10" w:rsidRPr="005A4F10">
              <w:rPr>
                <w:rFonts w:ascii="Arial" w:hAnsi="Arial" w:cs="Arial"/>
                <w:noProof/>
                <w:sz w:val="18"/>
                <w:szCs w:val="18"/>
                <w:vertAlign w:val="superscript"/>
              </w:rPr>
              <w:t>23</w:t>
            </w:r>
            <w:r w:rsidR="005A4F10" w:rsidRPr="005A4F10">
              <w:rPr>
                <w:rFonts w:ascii="Arial" w:hAnsi="Arial" w:cs="Arial"/>
                <w:sz w:val="18"/>
                <w:szCs w:val="18"/>
              </w:rPr>
              <w:fldChar w:fldCharType="end"/>
            </w:r>
          </w:p>
        </w:tc>
        <w:tc>
          <w:tcPr>
            <w:tcW w:w="1809" w:type="dxa"/>
          </w:tcPr>
          <w:p w14:paraId="7A61B3F6" w14:textId="77777777" w:rsidR="00957B61" w:rsidRDefault="00957B61" w:rsidP="00957B61">
            <w:pPr>
              <w:jc w:val="center"/>
              <w:rPr>
                <w:rFonts w:ascii="Arial" w:hAnsi="Arial" w:cs="Arial"/>
                <w:sz w:val="18"/>
                <w:szCs w:val="18"/>
              </w:rPr>
            </w:pPr>
            <w:r>
              <w:rPr>
                <w:rFonts w:ascii="Arial" w:hAnsi="Arial" w:cs="Arial"/>
                <w:sz w:val="18"/>
                <w:szCs w:val="18"/>
              </w:rPr>
              <w:t>P: 56</w:t>
            </w:r>
          </w:p>
          <w:p w14:paraId="1141D8E2" w14:textId="77777777" w:rsidR="00957B61" w:rsidRPr="004A02FD" w:rsidRDefault="00957B61" w:rsidP="00957B61">
            <w:pPr>
              <w:jc w:val="center"/>
              <w:rPr>
                <w:rFonts w:ascii="Arial" w:hAnsi="Arial" w:cs="Arial"/>
                <w:sz w:val="18"/>
                <w:szCs w:val="18"/>
              </w:rPr>
            </w:pPr>
            <w:r>
              <w:rPr>
                <w:rFonts w:ascii="Arial" w:hAnsi="Arial" w:cs="Arial"/>
                <w:sz w:val="18"/>
                <w:szCs w:val="18"/>
              </w:rPr>
              <w:t>I: 71</w:t>
            </w:r>
          </w:p>
        </w:tc>
        <w:tc>
          <w:tcPr>
            <w:tcW w:w="2610" w:type="dxa"/>
          </w:tcPr>
          <w:p w14:paraId="262A1AF6" w14:textId="77777777" w:rsidR="00957B61" w:rsidRDefault="00957B61" w:rsidP="00957B61">
            <w:pPr>
              <w:jc w:val="center"/>
              <w:rPr>
                <w:rFonts w:ascii="Arial" w:hAnsi="Arial" w:cs="Arial"/>
                <w:sz w:val="18"/>
                <w:szCs w:val="18"/>
              </w:rPr>
            </w:pPr>
            <w:r>
              <w:rPr>
                <w:rFonts w:ascii="Arial" w:hAnsi="Arial" w:cs="Arial"/>
                <w:sz w:val="18"/>
                <w:szCs w:val="18"/>
              </w:rPr>
              <w:t>5</w:t>
            </w:r>
          </w:p>
          <w:p w14:paraId="3859266F" w14:textId="77777777" w:rsidR="00957B61" w:rsidRPr="004A02FD" w:rsidRDefault="00957B61" w:rsidP="00957B61">
            <w:pPr>
              <w:jc w:val="center"/>
              <w:rPr>
                <w:rFonts w:ascii="Arial" w:hAnsi="Arial" w:cs="Arial"/>
                <w:sz w:val="18"/>
                <w:szCs w:val="18"/>
              </w:rPr>
            </w:pPr>
            <w:r>
              <w:rPr>
                <w:rFonts w:ascii="Arial" w:hAnsi="Arial" w:cs="Arial"/>
                <w:sz w:val="18"/>
                <w:szCs w:val="18"/>
              </w:rPr>
              <w:t>4</w:t>
            </w:r>
          </w:p>
        </w:tc>
        <w:tc>
          <w:tcPr>
            <w:tcW w:w="1701" w:type="dxa"/>
          </w:tcPr>
          <w:p w14:paraId="4F244CB6" w14:textId="77777777" w:rsidR="00957B61" w:rsidRDefault="00957B61" w:rsidP="00957B61">
            <w:pPr>
              <w:jc w:val="center"/>
              <w:rPr>
                <w:rFonts w:ascii="Arial" w:hAnsi="Arial" w:cs="Arial"/>
                <w:sz w:val="18"/>
                <w:szCs w:val="18"/>
              </w:rPr>
            </w:pPr>
            <w:r>
              <w:rPr>
                <w:rFonts w:ascii="Arial" w:hAnsi="Arial" w:cs="Arial"/>
                <w:sz w:val="18"/>
                <w:szCs w:val="18"/>
              </w:rPr>
              <w:t>6</w:t>
            </w:r>
          </w:p>
          <w:p w14:paraId="3E9FBA88" w14:textId="77777777" w:rsidR="00957B61" w:rsidRPr="004A02FD" w:rsidRDefault="00957B61" w:rsidP="00957B61">
            <w:pPr>
              <w:jc w:val="center"/>
              <w:rPr>
                <w:rFonts w:ascii="Arial" w:hAnsi="Arial" w:cs="Arial"/>
                <w:sz w:val="18"/>
                <w:szCs w:val="18"/>
              </w:rPr>
            </w:pPr>
            <w:r>
              <w:rPr>
                <w:rFonts w:ascii="Arial" w:hAnsi="Arial" w:cs="Arial"/>
                <w:sz w:val="18"/>
                <w:szCs w:val="18"/>
              </w:rPr>
              <w:t>7</w:t>
            </w:r>
          </w:p>
        </w:tc>
        <w:tc>
          <w:tcPr>
            <w:tcW w:w="1440" w:type="dxa"/>
          </w:tcPr>
          <w:p w14:paraId="10C3DA23" w14:textId="77777777" w:rsidR="00957B61" w:rsidRPr="004A02FD" w:rsidRDefault="00957B61" w:rsidP="00957B61">
            <w:pPr>
              <w:jc w:val="center"/>
              <w:rPr>
                <w:rFonts w:ascii="Arial" w:hAnsi="Arial" w:cs="Arial"/>
                <w:sz w:val="18"/>
                <w:szCs w:val="18"/>
              </w:rPr>
            </w:pPr>
            <w:r>
              <w:rPr>
                <w:rFonts w:ascii="Arial" w:hAnsi="Arial" w:cs="Arial"/>
                <w:sz w:val="18"/>
                <w:szCs w:val="18"/>
              </w:rPr>
              <w:t>NR</w:t>
            </w:r>
          </w:p>
        </w:tc>
        <w:tc>
          <w:tcPr>
            <w:tcW w:w="1530" w:type="dxa"/>
          </w:tcPr>
          <w:p w14:paraId="44942551" w14:textId="77777777" w:rsidR="00957B61" w:rsidRDefault="00957B61" w:rsidP="00957B61">
            <w:pPr>
              <w:jc w:val="center"/>
              <w:rPr>
                <w:rFonts w:ascii="Arial" w:hAnsi="Arial" w:cs="Arial"/>
                <w:sz w:val="18"/>
                <w:szCs w:val="18"/>
              </w:rPr>
            </w:pPr>
            <w:r>
              <w:rPr>
                <w:rFonts w:ascii="Arial" w:hAnsi="Arial" w:cs="Arial"/>
                <w:sz w:val="18"/>
                <w:szCs w:val="18"/>
              </w:rPr>
              <w:t>3</w:t>
            </w:r>
          </w:p>
          <w:p w14:paraId="02685B89" w14:textId="77777777" w:rsidR="00957B61" w:rsidRPr="004A02FD" w:rsidRDefault="00957B61" w:rsidP="00957B61">
            <w:pPr>
              <w:jc w:val="center"/>
              <w:rPr>
                <w:rFonts w:ascii="Arial" w:hAnsi="Arial" w:cs="Arial"/>
                <w:sz w:val="18"/>
                <w:szCs w:val="18"/>
              </w:rPr>
            </w:pPr>
            <w:r>
              <w:rPr>
                <w:rFonts w:ascii="Arial" w:hAnsi="Arial" w:cs="Arial"/>
                <w:sz w:val="18"/>
                <w:szCs w:val="18"/>
              </w:rPr>
              <w:t>1</w:t>
            </w:r>
          </w:p>
        </w:tc>
        <w:tc>
          <w:tcPr>
            <w:tcW w:w="2126" w:type="dxa"/>
          </w:tcPr>
          <w:p w14:paraId="788C58B4" w14:textId="77777777" w:rsidR="00957B61" w:rsidRPr="004A02FD" w:rsidRDefault="00957B61" w:rsidP="00957B61">
            <w:pPr>
              <w:jc w:val="center"/>
              <w:rPr>
                <w:rFonts w:ascii="Arial" w:hAnsi="Arial" w:cs="Arial"/>
                <w:sz w:val="18"/>
                <w:szCs w:val="18"/>
              </w:rPr>
            </w:pPr>
            <w:r>
              <w:rPr>
                <w:rFonts w:ascii="Arial" w:hAnsi="Arial" w:cs="Arial"/>
                <w:sz w:val="18"/>
                <w:szCs w:val="18"/>
              </w:rPr>
              <w:t>NA</w:t>
            </w:r>
          </w:p>
        </w:tc>
      </w:tr>
      <w:tr w:rsidR="00957B61" w:rsidRPr="004A02FD" w14:paraId="70D3D642" w14:textId="77777777" w:rsidTr="00957B61">
        <w:tc>
          <w:tcPr>
            <w:tcW w:w="13039" w:type="dxa"/>
            <w:gridSpan w:val="7"/>
            <w:shd w:val="clear" w:color="auto" w:fill="FFFF00"/>
          </w:tcPr>
          <w:p w14:paraId="51E2473D" w14:textId="77777777" w:rsidR="00957B61" w:rsidRPr="00994287" w:rsidRDefault="00957B61" w:rsidP="00957B61">
            <w:pPr>
              <w:jc w:val="center"/>
              <w:rPr>
                <w:rFonts w:ascii="Arial" w:hAnsi="Arial" w:cs="Arial"/>
                <w:b/>
                <w:bCs/>
                <w:sz w:val="18"/>
                <w:szCs w:val="18"/>
              </w:rPr>
            </w:pPr>
            <w:r w:rsidRPr="00994287">
              <w:rPr>
                <w:rFonts w:ascii="Arial" w:hAnsi="Arial" w:cs="Arial"/>
                <w:b/>
                <w:bCs/>
                <w:sz w:val="18"/>
                <w:szCs w:val="18"/>
              </w:rPr>
              <w:t>USTEKINUMAB</w:t>
            </w:r>
          </w:p>
        </w:tc>
      </w:tr>
      <w:tr w:rsidR="00957B61" w:rsidRPr="004A02FD" w14:paraId="4933ED83" w14:textId="77777777" w:rsidTr="00957B61">
        <w:tc>
          <w:tcPr>
            <w:tcW w:w="1823" w:type="dxa"/>
          </w:tcPr>
          <w:p w14:paraId="09CF9FC9" w14:textId="715727FA" w:rsidR="00957B61" w:rsidRPr="004A02FD" w:rsidRDefault="00957B61" w:rsidP="00957B61">
            <w:pPr>
              <w:rPr>
                <w:rFonts w:ascii="Arial" w:hAnsi="Arial" w:cs="Arial"/>
                <w:sz w:val="18"/>
                <w:szCs w:val="18"/>
              </w:rPr>
            </w:pPr>
            <w:r>
              <w:rPr>
                <w:rFonts w:ascii="Arial" w:hAnsi="Arial" w:cs="Arial"/>
                <w:sz w:val="18"/>
                <w:szCs w:val="18"/>
              </w:rPr>
              <w:t>UNIFI</w:t>
            </w:r>
            <w:r w:rsidR="005A4F10" w:rsidRPr="005A4F10">
              <w:rPr>
                <w:rFonts w:ascii="Arial" w:hAnsi="Arial" w:cs="Arial"/>
                <w:sz w:val="18"/>
                <w:szCs w:val="18"/>
              </w:rPr>
              <w:fldChar w:fldCharType="begin">
                <w:fldData xml:space="preserve">PEVuZE5vdGU+PENpdGU+PEF1dGhvcj5TYW5kczwvQXV0aG9yPjxZZWFyPjIwMTk8L1llYXI+PFJl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</w:fldData>
              </w:fldChar>
            </w:r>
            <w:r w:rsidR="005A4F10">
              <w:rPr>
                <w:rFonts w:ascii="Arial" w:hAnsi="Arial" w:cs="Arial"/>
                <w:sz w:val="18"/>
                <w:szCs w:val="18"/>
              </w:rPr>
              <w:instrText xml:space="preserve"> ADDIN EN.CITE </w:instrText>
            </w:r>
            <w:r w:rsidR="005A4F10">
              <w:rPr>
                <w:rFonts w:ascii="Arial" w:hAnsi="Arial" w:cs="Arial"/>
                <w:sz w:val="18"/>
                <w:szCs w:val="18"/>
              </w:rPr>
              <w:fldChar w:fldCharType="begin">
                <w:fldData xml:space="preserve">PEVuZE5vdGU+PENpdGU+PEF1dGhvcj5TYW5kczwvQXV0aG9yPjxZZWFyPjIwMTk8L1llYXI+PFJl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</w:fldData>
              </w:fldChar>
            </w:r>
            <w:r w:rsidR="005A4F10">
              <w:rPr>
                <w:rFonts w:ascii="Arial" w:hAnsi="Arial" w:cs="Arial"/>
                <w:sz w:val="18"/>
                <w:szCs w:val="18"/>
              </w:rPr>
              <w:instrText xml:space="preserve"> ADDIN EN.CITE.DATA </w:instrText>
            </w:r>
            <w:r w:rsidR="005A4F10">
              <w:rPr>
                <w:rFonts w:ascii="Arial" w:hAnsi="Arial" w:cs="Arial"/>
                <w:sz w:val="18"/>
                <w:szCs w:val="18"/>
              </w:rPr>
            </w:r>
            <w:r w:rsidR="005A4F10">
              <w:rPr>
                <w:rFonts w:ascii="Arial" w:hAnsi="Arial" w:cs="Arial"/>
                <w:sz w:val="18"/>
                <w:szCs w:val="18"/>
              </w:rPr>
              <w:fldChar w:fldCharType="end"/>
            </w:r>
            <w:r w:rsidR="005A4F10" w:rsidRPr="005A4F10">
              <w:rPr>
                <w:rFonts w:ascii="Arial" w:hAnsi="Arial" w:cs="Arial"/>
                <w:sz w:val="18"/>
                <w:szCs w:val="18"/>
              </w:rPr>
            </w:r>
            <w:r w:rsidR="005A4F10" w:rsidRPr="005A4F10">
              <w:rPr>
                <w:rFonts w:ascii="Arial" w:hAnsi="Arial" w:cs="Arial"/>
                <w:sz w:val="18"/>
                <w:szCs w:val="18"/>
              </w:rPr>
              <w:fldChar w:fldCharType="separate"/>
            </w:r>
            <w:r w:rsidR="005A4F10" w:rsidRPr="005A4F10">
              <w:rPr>
                <w:rFonts w:ascii="Arial" w:hAnsi="Arial" w:cs="Arial"/>
                <w:noProof/>
                <w:sz w:val="18"/>
                <w:szCs w:val="18"/>
                <w:vertAlign w:val="superscript"/>
              </w:rPr>
              <w:t>34</w:t>
            </w:r>
            <w:r w:rsidR="005A4F10" w:rsidRPr="005A4F10">
              <w:rPr>
                <w:rFonts w:ascii="Arial" w:hAnsi="Arial" w:cs="Arial"/>
                <w:sz w:val="18"/>
                <w:szCs w:val="18"/>
              </w:rPr>
              <w:fldChar w:fldCharType="end"/>
            </w:r>
          </w:p>
        </w:tc>
        <w:tc>
          <w:tcPr>
            <w:tcW w:w="1809" w:type="dxa"/>
          </w:tcPr>
          <w:p w14:paraId="7D319498" w14:textId="77777777" w:rsidR="00957B61" w:rsidRDefault="00957B61" w:rsidP="00957B61">
            <w:pPr>
              <w:jc w:val="center"/>
              <w:rPr>
                <w:rFonts w:ascii="Arial" w:hAnsi="Arial" w:cs="Arial"/>
                <w:sz w:val="18"/>
                <w:szCs w:val="18"/>
              </w:rPr>
            </w:pPr>
            <w:r>
              <w:rPr>
                <w:rFonts w:ascii="Arial" w:hAnsi="Arial" w:cs="Arial"/>
                <w:sz w:val="18"/>
                <w:szCs w:val="18"/>
              </w:rPr>
              <w:t>P: 78.9</w:t>
            </w:r>
          </w:p>
          <w:p w14:paraId="721E7C5C" w14:textId="77777777" w:rsidR="00957B61" w:rsidRPr="004A02FD" w:rsidRDefault="00957B61" w:rsidP="00957B61">
            <w:pPr>
              <w:jc w:val="center"/>
              <w:rPr>
                <w:rFonts w:ascii="Arial" w:hAnsi="Arial" w:cs="Arial"/>
                <w:sz w:val="18"/>
                <w:szCs w:val="18"/>
              </w:rPr>
            </w:pPr>
            <w:r>
              <w:rPr>
                <w:rFonts w:ascii="Arial" w:hAnsi="Arial" w:cs="Arial"/>
                <w:sz w:val="18"/>
                <w:szCs w:val="18"/>
              </w:rPr>
              <w:t>I: 77.3</w:t>
            </w:r>
          </w:p>
        </w:tc>
        <w:tc>
          <w:tcPr>
            <w:tcW w:w="2610" w:type="dxa"/>
          </w:tcPr>
          <w:p w14:paraId="1695BA0E" w14:textId="77777777" w:rsidR="00957B61" w:rsidRDefault="00957B61" w:rsidP="00957B61">
            <w:pPr>
              <w:jc w:val="center"/>
              <w:rPr>
                <w:rFonts w:ascii="Arial" w:hAnsi="Arial" w:cs="Arial"/>
                <w:sz w:val="18"/>
                <w:szCs w:val="18"/>
              </w:rPr>
            </w:pPr>
            <w:r>
              <w:rPr>
                <w:rFonts w:ascii="Arial" w:hAnsi="Arial" w:cs="Arial"/>
                <w:sz w:val="18"/>
                <w:szCs w:val="18"/>
              </w:rPr>
              <w:t>11.4</w:t>
            </w:r>
          </w:p>
          <w:p w14:paraId="090F5C78" w14:textId="77777777" w:rsidR="00957B61" w:rsidRPr="004A02FD" w:rsidRDefault="00957B61" w:rsidP="00957B61">
            <w:pPr>
              <w:jc w:val="center"/>
              <w:rPr>
                <w:rFonts w:ascii="Arial" w:hAnsi="Arial" w:cs="Arial"/>
                <w:sz w:val="18"/>
                <w:szCs w:val="18"/>
              </w:rPr>
            </w:pPr>
            <w:r>
              <w:rPr>
                <w:rFonts w:ascii="Arial" w:hAnsi="Arial" w:cs="Arial"/>
                <w:sz w:val="18"/>
                <w:szCs w:val="18"/>
              </w:rPr>
              <w:t>2.8</w:t>
            </w:r>
          </w:p>
        </w:tc>
        <w:tc>
          <w:tcPr>
            <w:tcW w:w="1701" w:type="dxa"/>
          </w:tcPr>
          <w:p w14:paraId="2D5B0F9B" w14:textId="77777777" w:rsidR="00957B61" w:rsidRDefault="00957B61" w:rsidP="00957B61">
            <w:pPr>
              <w:jc w:val="center"/>
              <w:rPr>
                <w:rFonts w:ascii="Arial" w:hAnsi="Arial" w:cs="Arial"/>
                <w:sz w:val="18"/>
                <w:szCs w:val="18"/>
              </w:rPr>
            </w:pPr>
            <w:r>
              <w:rPr>
                <w:rFonts w:ascii="Arial" w:hAnsi="Arial" w:cs="Arial"/>
                <w:sz w:val="18"/>
                <w:szCs w:val="18"/>
              </w:rPr>
              <w:t>9.7</w:t>
            </w:r>
          </w:p>
          <w:p w14:paraId="19728700" w14:textId="77777777" w:rsidR="00957B61" w:rsidRPr="004A02FD" w:rsidRDefault="00957B61" w:rsidP="00957B61">
            <w:pPr>
              <w:jc w:val="center"/>
              <w:rPr>
                <w:rFonts w:ascii="Arial" w:hAnsi="Arial" w:cs="Arial"/>
                <w:sz w:val="18"/>
                <w:szCs w:val="18"/>
              </w:rPr>
            </w:pPr>
            <w:r>
              <w:rPr>
                <w:rFonts w:ascii="Arial" w:hAnsi="Arial" w:cs="Arial"/>
                <w:sz w:val="18"/>
                <w:szCs w:val="18"/>
              </w:rPr>
              <w:t>8.5</w:t>
            </w:r>
          </w:p>
        </w:tc>
        <w:tc>
          <w:tcPr>
            <w:tcW w:w="1440" w:type="dxa"/>
          </w:tcPr>
          <w:p w14:paraId="59B1CEBC" w14:textId="77777777" w:rsidR="00957B61" w:rsidRDefault="00957B61" w:rsidP="00957B61">
            <w:pPr>
              <w:jc w:val="center"/>
              <w:rPr>
                <w:rFonts w:ascii="Arial" w:hAnsi="Arial" w:cs="Arial"/>
                <w:sz w:val="18"/>
                <w:szCs w:val="18"/>
              </w:rPr>
            </w:pPr>
            <w:r>
              <w:rPr>
                <w:rFonts w:ascii="Arial" w:hAnsi="Arial" w:cs="Arial"/>
                <w:sz w:val="18"/>
                <w:szCs w:val="18"/>
              </w:rPr>
              <w:t>46.3</w:t>
            </w:r>
          </w:p>
          <w:p w14:paraId="1554E3EE" w14:textId="77777777" w:rsidR="00957B61" w:rsidRPr="004A02FD" w:rsidRDefault="00957B61" w:rsidP="00957B61">
            <w:pPr>
              <w:jc w:val="center"/>
              <w:rPr>
                <w:rFonts w:ascii="Arial" w:hAnsi="Arial" w:cs="Arial"/>
                <w:sz w:val="18"/>
                <w:szCs w:val="18"/>
              </w:rPr>
            </w:pPr>
            <w:r>
              <w:rPr>
                <w:rFonts w:ascii="Arial" w:hAnsi="Arial" w:cs="Arial"/>
                <w:sz w:val="18"/>
                <w:szCs w:val="18"/>
              </w:rPr>
              <w:t>48.9</w:t>
            </w:r>
          </w:p>
        </w:tc>
        <w:tc>
          <w:tcPr>
            <w:tcW w:w="1530" w:type="dxa"/>
          </w:tcPr>
          <w:p w14:paraId="74B8EEEF" w14:textId="77777777" w:rsidR="00957B61" w:rsidRDefault="00957B61" w:rsidP="00957B61">
            <w:pPr>
              <w:jc w:val="center"/>
              <w:rPr>
                <w:rFonts w:ascii="Arial" w:hAnsi="Arial" w:cs="Arial"/>
                <w:sz w:val="18"/>
                <w:szCs w:val="18"/>
              </w:rPr>
            </w:pPr>
            <w:r>
              <w:rPr>
                <w:rFonts w:ascii="Arial" w:hAnsi="Arial" w:cs="Arial"/>
                <w:sz w:val="18"/>
                <w:szCs w:val="18"/>
              </w:rPr>
              <w:t>2.3</w:t>
            </w:r>
          </w:p>
          <w:p w14:paraId="75B33FFB" w14:textId="77777777" w:rsidR="00957B61" w:rsidRPr="004A02FD" w:rsidRDefault="00957B61" w:rsidP="00957B61">
            <w:pPr>
              <w:jc w:val="center"/>
              <w:rPr>
                <w:rFonts w:ascii="Arial" w:hAnsi="Arial" w:cs="Arial"/>
                <w:sz w:val="18"/>
                <w:szCs w:val="18"/>
              </w:rPr>
            </w:pPr>
            <w:r>
              <w:rPr>
                <w:rFonts w:ascii="Arial" w:hAnsi="Arial" w:cs="Arial"/>
                <w:sz w:val="18"/>
                <w:szCs w:val="18"/>
              </w:rPr>
              <w:t>1.7</w:t>
            </w:r>
          </w:p>
        </w:tc>
        <w:tc>
          <w:tcPr>
            <w:tcW w:w="2126" w:type="dxa"/>
          </w:tcPr>
          <w:p w14:paraId="78AA7571" w14:textId="77777777" w:rsidR="00957B61" w:rsidRDefault="00957B61" w:rsidP="00957B61">
            <w:pPr>
              <w:jc w:val="center"/>
              <w:rPr>
                <w:rFonts w:ascii="Arial" w:hAnsi="Arial" w:cs="Arial"/>
                <w:sz w:val="18"/>
                <w:szCs w:val="18"/>
              </w:rPr>
            </w:pPr>
            <w:r>
              <w:rPr>
                <w:rFonts w:ascii="Arial" w:hAnsi="Arial" w:cs="Arial"/>
                <w:sz w:val="18"/>
                <w:szCs w:val="18"/>
              </w:rPr>
              <w:t>2.3</w:t>
            </w:r>
          </w:p>
          <w:p w14:paraId="3E687A98" w14:textId="77777777" w:rsidR="00957B61" w:rsidRPr="004A02FD" w:rsidRDefault="00957B61" w:rsidP="00957B61">
            <w:pPr>
              <w:jc w:val="center"/>
              <w:rPr>
                <w:rFonts w:ascii="Arial" w:hAnsi="Arial" w:cs="Arial"/>
                <w:sz w:val="18"/>
                <w:szCs w:val="18"/>
              </w:rPr>
            </w:pPr>
            <w:r>
              <w:rPr>
                <w:rFonts w:ascii="Arial" w:hAnsi="Arial" w:cs="Arial"/>
                <w:sz w:val="18"/>
                <w:szCs w:val="18"/>
              </w:rPr>
              <w:t>2.8</w:t>
            </w:r>
          </w:p>
        </w:tc>
      </w:tr>
      <w:tr w:rsidR="00957B61" w:rsidRPr="004A02FD" w14:paraId="6CE6DABD" w14:textId="77777777" w:rsidTr="00957B61">
        <w:tc>
          <w:tcPr>
            <w:tcW w:w="13039" w:type="dxa"/>
            <w:gridSpan w:val="7"/>
            <w:shd w:val="clear" w:color="auto" w:fill="FFFF00"/>
          </w:tcPr>
          <w:p w14:paraId="682BA1B0" w14:textId="77777777" w:rsidR="00957B61" w:rsidRPr="001F6833" w:rsidRDefault="00957B61" w:rsidP="00957B61">
            <w:pPr>
              <w:jc w:val="center"/>
              <w:rPr>
                <w:rFonts w:ascii="Arial" w:hAnsi="Arial" w:cs="Arial"/>
                <w:b/>
                <w:bCs/>
                <w:sz w:val="18"/>
                <w:szCs w:val="18"/>
              </w:rPr>
            </w:pPr>
            <w:r>
              <w:rPr>
                <w:rFonts w:ascii="Arial" w:hAnsi="Arial" w:cs="Arial"/>
                <w:b/>
                <w:bCs/>
                <w:sz w:val="18"/>
                <w:szCs w:val="18"/>
              </w:rPr>
              <w:t>MIRIKIZUMAB</w:t>
            </w:r>
          </w:p>
        </w:tc>
      </w:tr>
      <w:tr w:rsidR="00957B61" w:rsidRPr="004A02FD" w14:paraId="50DA8A26" w14:textId="77777777" w:rsidTr="00957B61">
        <w:tc>
          <w:tcPr>
            <w:tcW w:w="1823" w:type="dxa"/>
          </w:tcPr>
          <w:p w14:paraId="6F6283E3" w14:textId="511F5801" w:rsidR="00957B61" w:rsidRDefault="00957B61" w:rsidP="00957B61">
            <w:pPr>
              <w:rPr>
                <w:rFonts w:ascii="Arial" w:hAnsi="Arial" w:cs="Arial"/>
                <w:sz w:val="18"/>
                <w:szCs w:val="18"/>
              </w:rPr>
            </w:pPr>
            <w:r w:rsidRPr="00F8650C">
              <w:rPr>
                <w:rFonts w:ascii="Arial" w:hAnsi="Arial" w:cs="Arial"/>
                <w:color w:val="000000" w:themeColor="text1"/>
                <w:sz w:val="18"/>
                <w:szCs w:val="18"/>
              </w:rPr>
              <w:t>AMAC Ph2</w:t>
            </w:r>
            <w:r w:rsidR="005A4F10" w:rsidRPr="005A4F10">
              <w:rPr>
                <w:rFonts w:ascii="Arial" w:hAnsi="Arial" w:cs="Arial"/>
                <w:color w:val="000000" w:themeColor="text1"/>
                <w:sz w:val="18"/>
                <w:szCs w:val="18"/>
              </w:rPr>
              <w:fldChar w:fldCharType="begin">
                <w:fldData xml:space="preserve">PEVuZE5vdGU+PENpdGU+PEF1dGhvcj5TYW5kYm9ybjwvQXV0aG9yPjxZZWFyPjIwMjA8L1llYXI+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</w:fldData>
              </w:fldChar>
            </w:r>
            <w:r w:rsidR="005A4F10">
              <w:rPr>
                <w:rFonts w:ascii="Arial" w:hAnsi="Arial" w:cs="Arial"/>
                <w:color w:val="000000" w:themeColor="text1"/>
                <w:sz w:val="18"/>
                <w:szCs w:val="18"/>
              </w:rPr>
              <w:instrText xml:space="preserve"> ADDIN EN.CITE </w:instrText>
            </w:r>
            <w:r w:rsidR="005A4F10">
              <w:rPr>
                <w:rFonts w:ascii="Arial" w:hAnsi="Arial" w:cs="Arial"/>
                <w:color w:val="000000" w:themeColor="text1"/>
                <w:sz w:val="18"/>
                <w:szCs w:val="18"/>
              </w:rPr>
              <w:fldChar w:fldCharType="begin">
                <w:fldData xml:space="preserve">PEVuZE5vdGU+PENpdGU+PEF1dGhvcj5TYW5kYm9ybjwvQXV0aG9yPjxZZWFyPjIwMjA8L1llYXI+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</w:fldData>
              </w:fldChar>
            </w:r>
            <w:r w:rsidR="005A4F10">
              <w:rPr>
                <w:rFonts w:ascii="Arial" w:hAnsi="Arial" w:cs="Arial"/>
                <w:color w:val="000000" w:themeColor="text1"/>
                <w:sz w:val="18"/>
                <w:szCs w:val="18"/>
              </w:rPr>
              <w:instrText xml:space="preserve"> ADDIN EN.CITE.DATA </w:instrText>
            </w:r>
            <w:r w:rsidR="005A4F10">
              <w:rPr>
                <w:rFonts w:ascii="Arial" w:hAnsi="Arial" w:cs="Arial"/>
                <w:color w:val="000000" w:themeColor="text1"/>
                <w:sz w:val="18"/>
                <w:szCs w:val="18"/>
              </w:rPr>
            </w:r>
            <w:r w:rsidR="005A4F10">
              <w:rPr>
                <w:rFonts w:ascii="Arial" w:hAnsi="Arial" w:cs="Arial"/>
                <w:color w:val="000000" w:themeColor="text1"/>
                <w:sz w:val="18"/>
                <w:szCs w:val="18"/>
              </w:rPr>
              <w:fldChar w:fldCharType="end"/>
            </w:r>
            <w:r w:rsidR="005A4F10" w:rsidRPr="005A4F10">
              <w:rPr>
                <w:rFonts w:ascii="Arial" w:hAnsi="Arial" w:cs="Arial"/>
                <w:color w:val="000000" w:themeColor="text1"/>
                <w:sz w:val="18"/>
                <w:szCs w:val="18"/>
              </w:rPr>
            </w:r>
            <w:r w:rsidR="005A4F10" w:rsidRPr="005A4F10">
              <w:rPr>
                <w:rFonts w:ascii="Arial" w:hAnsi="Arial" w:cs="Arial"/>
                <w:color w:val="000000" w:themeColor="text1"/>
                <w:sz w:val="18"/>
                <w:szCs w:val="18"/>
              </w:rPr>
              <w:fldChar w:fldCharType="separate"/>
            </w:r>
            <w:r w:rsidR="005A4F10" w:rsidRPr="005A4F10">
              <w:rPr>
                <w:rFonts w:ascii="Arial" w:hAnsi="Arial" w:cs="Arial"/>
                <w:noProof/>
                <w:color w:val="000000" w:themeColor="text1"/>
                <w:sz w:val="18"/>
                <w:szCs w:val="18"/>
                <w:vertAlign w:val="superscript"/>
              </w:rPr>
              <w:t>24</w:t>
            </w:r>
            <w:r w:rsidR="005A4F10" w:rsidRPr="005A4F10">
              <w:rPr>
                <w:rFonts w:ascii="Arial" w:hAnsi="Arial" w:cs="Arial"/>
                <w:color w:val="000000" w:themeColor="text1"/>
                <w:sz w:val="18"/>
                <w:szCs w:val="18"/>
              </w:rPr>
              <w:fldChar w:fldCharType="end"/>
            </w:r>
          </w:p>
        </w:tc>
        <w:tc>
          <w:tcPr>
            <w:tcW w:w="1809" w:type="dxa"/>
          </w:tcPr>
          <w:p w14:paraId="316A85CA" w14:textId="77777777" w:rsidR="00957B61" w:rsidRDefault="00957B61" w:rsidP="00957B61">
            <w:pPr>
              <w:jc w:val="center"/>
              <w:rPr>
                <w:rFonts w:ascii="Arial" w:hAnsi="Arial" w:cs="Arial"/>
                <w:sz w:val="18"/>
                <w:szCs w:val="18"/>
              </w:rPr>
            </w:pPr>
            <w:r>
              <w:rPr>
                <w:rFonts w:ascii="Arial" w:hAnsi="Arial" w:cs="Arial"/>
                <w:sz w:val="18"/>
                <w:szCs w:val="18"/>
              </w:rPr>
              <w:t>P: 76.9</w:t>
            </w:r>
          </w:p>
          <w:p w14:paraId="5E9B66A1" w14:textId="77777777" w:rsidR="00957B61" w:rsidRDefault="00957B61" w:rsidP="00957B61">
            <w:pPr>
              <w:jc w:val="center"/>
              <w:rPr>
                <w:rFonts w:ascii="Arial" w:hAnsi="Arial" w:cs="Arial"/>
                <w:sz w:val="18"/>
                <w:szCs w:val="18"/>
              </w:rPr>
            </w:pPr>
            <w:r>
              <w:rPr>
                <w:rFonts w:ascii="Arial" w:hAnsi="Arial" w:cs="Arial"/>
                <w:sz w:val="18"/>
                <w:szCs w:val="18"/>
              </w:rPr>
              <w:t xml:space="preserve">I:76.6 </w:t>
            </w:r>
          </w:p>
        </w:tc>
        <w:tc>
          <w:tcPr>
            <w:tcW w:w="2610" w:type="dxa"/>
          </w:tcPr>
          <w:p w14:paraId="0ABD1CF0" w14:textId="77777777" w:rsidR="00957B61" w:rsidRDefault="00957B61" w:rsidP="00957B61">
            <w:pPr>
              <w:jc w:val="center"/>
              <w:rPr>
                <w:rFonts w:ascii="Arial" w:hAnsi="Arial" w:cs="Arial"/>
                <w:sz w:val="18"/>
                <w:szCs w:val="18"/>
              </w:rPr>
            </w:pPr>
            <w:r>
              <w:rPr>
                <w:rFonts w:ascii="Arial" w:hAnsi="Arial" w:cs="Arial"/>
                <w:sz w:val="18"/>
                <w:szCs w:val="18"/>
              </w:rPr>
              <w:t>0</w:t>
            </w:r>
          </w:p>
          <w:p w14:paraId="140BCCA0" w14:textId="77777777" w:rsidR="00957B61" w:rsidRDefault="00957B61" w:rsidP="00957B61">
            <w:pPr>
              <w:jc w:val="center"/>
              <w:rPr>
                <w:rFonts w:ascii="Arial" w:hAnsi="Arial" w:cs="Arial"/>
                <w:sz w:val="18"/>
                <w:szCs w:val="18"/>
              </w:rPr>
            </w:pPr>
            <w:r>
              <w:rPr>
                <w:rFonts w:ascii="Arial" w:hAnsi="Arial" w:cs="Arial"/>
                <w:sz w:val="18"/>
                <w:szCs w:val="18"/>
              </w:rPr>
              <w:t>0</w:t>
            </w:r>
          </w:p>
        </w:tc>
        <w:tc>
          <w:tcPr>
            <w:tcW w:w="1701" w:type="dxa"/>
          </w:tcPr>
          <w:p w14:paraId="23B5DAC3" w14:textId="77777777" w:rsidR="00957B61" w:rsidRDefault="00957B61" w:rsidP="00957B61">
            <w:pPr>
              <w:jc w:val="center"/>
              <w:rPr>
                <w:rFonts w:ascii="Arial" w:hAnsi="Arial" w:cs="Arial"/>
                <w:sz w:val="18"/>
                <w:szCs w:val="18"/>
              </w:rPr>
            </w:pPr>
            <w:r>
              <w:rPr>
                <w:rFonts w:ascii="Arial" w:hAnsi="Arial" w:cs="Arial"/>
                <w:sz w:val="18"/>
                <w:szCs w:val="18"/>
              </w:rPr>
              <w:t>15.4</w:t>
            </w:r>
          </w:p>
          <w:p w14:paraId="12962D01" w14:textId="77777777" w:rsidR="00957B61" w:rsidRDefault="00957B61" w:rsidP="00957B61">
            <w:pPr>
              <w:jc w:val="center"/>
              <w:rPr>
                <w:rFonts w:ascii="Arial" w:hAnsi="Arial" w:cs="Arial"/>
                <w:sz w:val="18"/>
                <w:szCs w:val="18"/>
              </w:rPr>
            </w:pPr>
            <w:r>
              <w:rPr>
                <w:rFonts w:ascii="Arial" w:hAnsi="Arial" w:cs="Arial"/>
                <w:sz w:val="18"/>
                <w:szCs w:val="18"/>
              </w:rPr>
              <w:t xml:space="preserve">4.3 </w:t>
            </w:r>
          </w:p>
        </w:tc>
        <w:tc>
          <w:tcPr>
            <w:tcW w:w="1440" w:type="dxa"/>
          </w:tcPr>
          <w:p w14:paraId="264941C0" w14:textId="77777777" w:rsidR="00957B61" w:rsidRDefault="00957B61" w:rsidP="00957B61">
            <w:pPr>
              <w:jc w:val="center"/>
              <w:rPr>
                <w:rFonts w:ascii="Arial" w:hAnsi="Arial" w:cs="Arial"/>
                <w:sz w:val="18"/>
                <w:szCs w:val="18"/>
              </w:rPr>
            </w:pPr>
            <w:r>
              <w:rPr>
                <w:rFonts w:ascii="Arial" w:hAnsi="Arial" w:cs="Arial"/>
                <w:sz w:val="18"/>
                <w:szCs w:val="18"/>
              </w:rPr>
              <w:t>NR</w:t>
            </w:r>
          </w:p>
        </w:tc>
        <w:tc>
          <w:tcPr>
            <w:tcW w:w="1530" w:type="dxa"/>
          </w:tcPr>
          <w:p w14:paraId="636C3A0A" w14:textId="77777777" w:rsidR="00957B61" w:rsidRDefault="00957B61" w:rsidP="00957B61">
            <w:pPr>
              <w:jc w:val="center"/>
              <w:rPr>
                <w:rFonts w:ascii="Arial" w:hAnsi="Arial" w:cs="Arial"/>
                <w:sz w:val="18"/>
                <w:szCs w:val="18"/>
              </w:rPr>
            </w:pPr>
            <w:r>
              <w:rPr>
                <w:rFonts w:ascii="Arial" w:hAnsi="Arial" w:cs="Arial"/>
                <w:sz w:val="18"/>
                <w:szCs w:val="18"/>
              </w:rPr>
              <w:t>NR</w:t>
            </w:r>
          </w:p>
        </w:tc>
        <w:tc>
          <w:tcPr>
            <w:tcW w:w="2126" w:type="dxa"/>
          </w:tcPr>
          <w:p w14:paraId="49FB82ED" w14:textId="77777777" w:rsidR="00957B61" w:rsidRDefault="00957B61" w:rsidP="00957B61">
            <w:pPr>
              <w:jc w:val="center"/>
              <w:rPr>
                <w:rFonts w:ascii="Arial" w:hAnsi="Arial" w:cs="Arial"/>
                <w:sz w:val="18"/>
                <w:szCs w:val="18"/>
              </w:rPr>
            </w:pPr>
            <w:r>
              <w:rPr>
                <w:rFonts w:ascii="Arial" w:hAnsi="Arial" w:cs="Arial"/>
                <w:sz w:val="18"/>
                <w:szCs w:val="18"/>
              </w:rPr>
              <w:t>NR</w:t>
            </w:r>
          </w:p>
        </w:tc>
      </w:tr>
      <w:tr w:rsidR="00957B61" w:rsidRPr="004A02FD" w14:paraId="539C0707" w14:textId="77777777" w:rsidTr="00957B61">
        <w:tc>
          <w:tcPr>
            <w:tcW w:w="1823" w:type="dxa"/>
          </w:tcPr>
          <w:p w14:paraId="6AF2BBA7" w14:textId="17AA76CE" w:rsidR="00957B61" w:rsidRDefault="00957B61" w:rsidP="00957B61">
            <w:pPr>
              <w:rPr>
                <w:rFonts w:ascii="Arial" w:hAnsi="Arial" w:cs="Arial"/>
                <w:sz w:val="18"/>
                <w:szCs w:val="18"/>
              </w:rPr>
            </w:pPr>
            <w:r>
              <w:rPr>
                <w:rFonts w:ascii="Arial" w:hAnsi="Arial" w:cs="Arial"/>
                <w:sz w:val="18"/>
                <w:szCs w:val="18"/>
              </w:rPr>
              <w:t>LUCENT 1</w:t>
            </w:r>
            <w:r w:rsidR="005A4F10" w:rsidRPr="005A4F10">
              <w:rPr>
                <w:rFonts w:ascii="Arial" w:hAnsi="Arial" w:cs="Arial"/>
                <w:sz w:val="18"/>
                <w:szCs w:val="18"/>
              </w:rPr>
              <w:fldChar w:fldCharType="begin">
                <w:fldData xml:space="preserve">PEVuZE5vdGU+PENpdGU+PEF1dGhvcj5EJmFwb3M7SGFlbnM8L0F1dGhvcj48WWVhcj4yMDIzPC9Z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</w:fldData>
              </w:fldChar>
            </w:r>
            <w:r w:rsidR="005A4F10">
              <w:rPr>
                <w:rFonts w:ascii="Arial" w:hAnsi="Arial" w:cs="Arial"/>
                <w:sz w:val="18"/>
                <w:szCs w:val="18"/>
              </w:rPr>
              <w:instrText xml:space="preserve"> ADDIN EN.CITE </w:instrText>
            </w:r>
            <w:r w:rsidR="005A4F10">
              <w:rPr>
                <w:rFonts w:ascii="Arial" w:hAnsi="Arial" w:cs="Arial"/>
                <w:sz w:val="18"/>
                <w:szCs w:val="18"/>
              </w:rPr>
              <w:fldChar w:fldCharType="begin">
                <w:fldData xml:space="preserve">PEVuZE5vdGU+PENpdGU+PEF1dGhvcj5EJmFwb3M7SGFlbnM8L0F1dGhvcj48WWVhcj4yMDIzPC9Z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</w:fldData>
              </w:fldChar>
            </w:r>
            <w:r w:rsidR="005A4F10">
              <w:rPr>
                <w:rFonts w:ascii="Arial" w:hAnsi="Arial" w:cs="Arial"/>
                <w:sz w:val="18"/>
                <w:szCs w:val="18"/>
              </w:rPr>
              <w:instrText xml:space="preserve"> ADDIN EN.CITE.DATA </w:instrText>
            </w:r>
            <w:r w:rsidR="005A4F10">
              <w:rPr>
                <w:rFonts w:ascii="Arial" w:hAnsi="Arial" w:cs="Arial"/>
                <w:sz w:val="18"/>
                <w:szCs w:val="18"/>
              </w:rPr>
            </w:r>
            <w:r w:rsidR="005A4F10">
              <w:rPr>
                <w:rFonts w:ascii="Arial" w:hAnsi="Arial" w:cs="Arial"/>
                <w:sz w:val="18"/>
                <w:szCs w:val="18"/>
              </w:rPr>
              <w:fldChar w:fldCharType="end"/>
            </w:r>
            <w:r w:rsidR="005A4F10" w:rsidRPr="005A4F10">
              <w:rPr>
                <w:rFonts w:ascii="Arial" w:hAnsi="Arial" w:cs="Arial"/>
                <w:sz w:val="18"/>
                <w:szCs w:val="18"/>
              </w:rPr>
            </w:r>
            <w:r w:rsidR="005A4F10" w:rsidRPr="005A4F10">
              <w:rPr>
                <w:rFonts w:ascii="Arial" w:hAnsi="Arial" w:cs="Arial"/>
                <w:sz w:val="18"/>
                <w:szCs w:val="18"/>
              </w:rPr>
              <w:fldChar w:fldCharType="separate"/>
            </w:r>
            <w:r w:rsidR="005A4F10" w:rsidRPr="005A4F10">
              <w:rPr>
                <w:rFonts w:ascii="Arial" w:hAnsi="Arial" w:cs="Arial"/>
                <w:noProof/>
                <w:sz w:val="18"/>
                <w:szCs w:val="18"/>
                <w:vertAlign w:val="superscript"/>
              </w:rPr>
              <w:t>25</w:t>
            </w:r>
            <w:r w:rsidR="005A4F10" w:rsidRPr="005A4F10">
              <w:rPr>
                <w:rFonts w:ascii="Arial" w:hAnsi="Arial" w:cs="Arial"/>
                <w:sz w:val="18"/>
                <w:szCs w:val="18"/>
              </w:rPr>
              <w:fldChar w:fldCharType="end"/>
            </w:r>
          </w:p>
        </w:tc>
        <w:tc>
          <w:tcPr>
            <w:tcW w:w="1809" w:type="dxa"/>
          </w:tcPr>
          <w:p w14:paraId="7D15EC6D" w14:textId="77777777" w:rsidR="00957B61" w:rsidRDefault="00957B61" w:rsidP="00957B61">
            <w:pPr>
              <w:jc w:val="center"/>
              <w:rPr>
                <w:rFonts w:ascii="Arial" w:hAnsi="Arial" w:cs="Arial"/>
                <w:sz w:val="18"/>
                <w:szCs w:val="18"/>
              </w:rPr>
            </w:pPr>
            <w:r>
              <w:rPr>
                <w:rFonts w:ascii="Arial" w:hAnsi="Arial" w:cs="Arial"/>
                <w:sz w:val="18"/>
                <w:szCs w:val="18"/>
              </w:rPr>
              <w:t>P: 68.8</w:t>
            </w:r>
          </w:p>
          <w:p w14:paraId="4D1C0E0E" w14:textId="77777777" w:rsidR="00957B61" w:rsidRDefault="00957B61" w:rsidP="00957B61">
            <w:pPr>
              <w:jc w:val="center"/>
              <w:rPr>
                <w:rFonts w:ascii="Arial" w:hAnsi="Arial" w:cs="Arial"/>
                <w:sz w:val="18"/>
                <w:szCs w:val="18"/>
              </w:rPr>
            </w:pPr>
            <w:r>
              <w:rPr>
                <w:rFonts w:ascii="Arial" w:hAnsi="Arial" w:cs="Arial"/>
                <w:sz w:val="18"/>
                <w:szCs w:val="18"/>
              </w:rPr>
              <w:t>I: 64.5</w:t>
            </w:r>
          </w:p>
        </w:tc>
        <w:tc>
          <w:tcPr>
            <w:tcW w:w="2610" w:type="dxa"/>
          </w:tcPr>
          <w:p w14:paraId="4853FDAF" w14:textId="77777777" w:rsidR="00957B61" w:rsidRDefault="00957B61" w:rsidP="00957B61">
            <w:pPr>
              <w:jc w:val="center"/>
              <w:rPr>
                <w:rFonts w:ascii="Arial" w:hAnsi="Arial" w:cs="Arial"/>
                <w:sz w:val="18"/>
                <w:szCs w:val="18"/>
              </w:rPr>
            </w:pPr>
            <w:r>
              <w:rPr>
                <w:rFonts w:ascii="Arial" w:hAnsi="Arial" w:cs="Arial"/>
                <w:sz w:val="18"/>
                <w:szCs w:val="18"/>
              </w:rPr>
              <w:t>8.3</w:t>
            </w:r>
          </w:p>
          <w:p w14:paraId="5938112B" w14:textId="77777777" w:rsidR="00957B61" w:rsidRDefault="00957B61" w:rsidP="00957B61">
            <w:pPr>
              <w:jc w:val="center"/>
              <w:rPr>
                <w:rFonts w:ascii="Arial" w:hAnsi="Arial" w:cs="Arial"/>
                <w:sz w:val="18"/>
                <w:szCs w:val="18"/>
              </w:rPr>
            </w:pPr>
            <w:r>
              <w:rPr>
                <w:rFonts w:ascii="Arial" w:hAnsi="Arial" w:cs="Arial"/>
                <w:sz w:val="18"/>
                <w:szCs w:val="18"/>
              </w:rPr>
              <w:t>1.5</w:t>
            </w:r>
          </w:p>
        </w:tc>
        <w:tc>
          <w:tcPr>
            <w:tcW w:w="1701" w:type="dxa"/>
          </w:tcPr>
          <w:p w14:paraId="56F77C5B" w14:textId="77777777" w:rsidR="00957B61" w:rsidRDefault="00957B61" w:rsidP="00957B61">
            <w:pPr>
              <w:jc w:val="center"/>
              <w:rPr>
                <w:rFonts w:ascii="Arial" w:hAnsi="Arial" w:cs="Arial"/>
                <w:sz w:val="18"/>
                <w:szCs w:val="18"/>
              </w:rPr>
            </w:pPr>
            <w:r>
              <w:rPr>
                <w:rFonts w:ascii="Arial" w:hAnsi="Arial" w:cs="Arial"/>
                <w:sz w:val="18"/>
                <w:szCs w:val="18"/>
              </w:rPr>
              <w:t>7.8</w:t>
            </w:r>
          </w:p>
          <w:p w14:paraId="6F6A91D0" w14:textId="77777777" w:rsidR="00957B61" w:rsidRDefault="00957B61" w:rsidP="00957B61">
            <w:pPr>
              <w:jc w:val="center"/>
              <w:rPr>
                <w:rFonts w:ascii="Arial" w:hAnsi="Arial" w:cs="Arial"/>
                <w:sz w:val="18"/>
                <w:szCs w:val="18"/>
              </w:rPr>
            </w:pPr>
            <w:r>
              <w:rPr>
                <w:rFonts w:ascii="Arial" w:hAnsi="Arial" w:cs="Arial"/>
                <w:sz w:val="18"/>
                <w:szCs w:val="18"/>
              </w:rPr>
              <w:t>3.3</w:t>
            </w:r>
          </w:p>
        </w:tc>
        <w:tc>
          <w:tcPr>
            <w:tcW w:w="1440" w:type="dxa"/>
          </w:tcPr>
          <w:p w14:paraId="6668C1D6" w14:textId="77777777" w:rsidR="00957B61" w:rsidRDefault="00957B61" w:rsidP="00957B61">
            <w:pPr>
              <w:jc w:val="center"/>
              <w:rPr>
                <w:rFonts w:ascii="Arial" w:hAnsi="Arial" w:cs="Arial"/>
                <w:sz w:val="18"/>
                <w:szCs w:val="18"/>
              </w:rPr>
            </w:pPr>
            <w:r>
              <w:rPr>
                <w:rFonts w:ascii="Arial" w:hAnsi="Arial" w:cs="Arial"/>
                <w:sz w:val="18"/>
                <w:szCs w:val="18"/>
              </w:rPr>
              <w:t>22.9</w:t>
            </w:r>
          </w:p>
          <w:p w14:paraId="5BE11086" w14:textId="77777777" w:rsidR="00957B61" w:rsidRDefault="00957B61" w:rsidP="00957B61">
            <w:pPr>
              <w:jc w:val="center"/>
              <w:rPr>
                <w:rFonts w:ascii="Arial" w:hAnsi="Arial" w:cs="Arial"/>
                <w:sz w:val="18"/>
                <w:szCs w:val="18"/>
              </w:rPr>
            </w:pPr>
            <w:r>
              <w:rPr>
                <w:rFonts w:ascii="Arial" w:hAnsi="Arial" w:cs="Arial"/>
                <w:sz w:val="18"/>
                <w:szCs w:val="18"/>
              </w:rPr>
              <w:t>23.9</w:t>
            </w:r>
          </w:p>
        </w:tc>
        <w:tc>
          <w:tcPr>
            <w:tcW w:w="1530" w:type="dxa"/>
          </w:tcPr>
          <w:p w14:paraId="6443C017" w14:textId="77777777" w:rsidR="00957B61" w:rsidRDefault="00957B61" w:rsidP="00957B61">
            <w:pPr>
              <w:jc w:val="center"/>
              <w:rPr>
                <w:rFonts w:ascii="Arial" w:hAnsi="Arial" w:cs="Arial"/>
                <w:sz w:val="18"/>
                <w:szCs w:val="18"/>
              </w:rPr>
            </w:pPr>
            <w:r>
              <w:rPr>
                <w:rFonts w:ascii="Arial" w:hAnsi="Arial" w:cs="Arial"/>
                <w:sz w:val="18"/>
                <w:szCs w:val="18"/>
              </w:rPr>
              <w:t>1.6</w:t>
            </w:r>
          </w:p>
          <w:p w14:paraId="162D2346" w14:textId="77777777" w:rsidR="00957B61" w:rsidRDefault="00957B61" w:rsidP="00957B61">
            <w:pPr>
              <w:jc w:val="center"/>
              <w:rPr>
                <w:rFonts w:ascii="Arial" w:hAnsi="Arial" w:cs="Arial"/>
                <w:sz w:val="18"/>
                <w:szCs w:val="18"/>
              </w:rPr>
            </w:pPr>
            <w:r>
              <w:rPr>
                <w:rFonts w:ascii="Arial" w:hAnsi="Arial" w:cs="Arial"/>
                <w:sz w:val="18"/>
                <w:szCs w:val="18"/>
              </w:rPr>
              <w:t>0.8</w:t>
            </w:r>
          </w:p>
        </w:tc>
        <w:tc>
          <w:tcPr>
            <w:tcW w:w="2126" w:type="dxa"/>
          </w:tcPr>
          <w:p w14:paraId="5CAF0401" w14:textId="77777777" w:rsidR="00957B61" w:rsidRDefault="00957B61" w:rsidP="00957B61">
            <w:pPr>
              <w:jc w:val="center"/>
              <w:rPr>
                <w:rFonts w:ascii="Arial" w:hAnsi="Arial" w:cs="Arial"/>
                <w:sz w:val="18"/>
                <w:szCs w:val="18"/>
              </w:rPr>
            </w:pPr>
            <w:r>
              <w:rPr>
                <w:rFonts w:ascii="Arial" w:hAnsi="Arial" w:cs="Arial"/>
                <w:sz w:val="18"/>
                <w:szCs w:val="18"/>
              </w:rPr>
              <w:t>4.2</w:t>
            </w:r>
          </w:p>
          <w:p w14:paraId="41397075" w14:textId="77777777" w:rsidR="00957B61" w:rsidRDefault="00957B61" w:rsidP="00957B61">
            <w:pPr>
              <w:jc w:val="center"/>
              <w:rPr>
                <w:rFonts w:ascii="Arial" w:hAnsi="Arial" w:cs="Arial"/>
                <w:sz w:val="18"/>
                <w:szCs w:val="18"/>
              </w:rPr>
            </w:pPr>
            <w:r>
              <w:rPr>
                <w:rFonts w:ascii="Arial" w:hAnsi="Arial" w:cs="Arial"/>
                <w:sz w:val="18"/>
                <w:szCs w:val="18"/>
              </w:rPr>
              <w:t>8.7</w:t>
            </w:r>
          </w:p>
        </w:tc>
      </w:tr>
      <w:tr w:rsidR="00957B61" w:rsidRPr="004A02FD" w14:paraId="1109767B" w14:textId="77777777" w:rsidTr="00957B61">
        <w:tc>
          <w:tcPr>
            <w:tcW w:w="13039" w:type="dxa"/>
            <w:gridSpan w:val="7"/>
            <w:shd w:val="clear" w:color="auto" w:fill="FFFF00"/>
          </w:tcPr>
          <w:p w14:paraId="23C67F2C" w14:textId="77777777" w:rsidR="00957B61" w:rsidRPr="003A426B" w:rsidRDefault="00957B61" w:rsidP="00957B61">
            <w:pPr>
              <w:jc w:val="center"/>
              <w:rPr>
                <w:rFonts w:ascii="Arial" w:hAnsi="Arial" w:cs="Arial"/>
                <w:b/>
                <w:bCs/>
                <w:sz w:val="18"/>
                <w:szCs w:val="18"/>
              </w:rPr>
            </w:pPr>
            <w:r>
              <w:rPr>
                <w:rFonts w:ascii="Arial" w:hAnsi="Arial" w:cs="Arial"/>
                <w:b/>
                <w:bCs/>
                <w:sz w:val="18"/>
                <w:szCs w:val="18"/>
              </w:rPr>
              <w:t>RISANKIZUMAB</w:t>
            </w:r>
          </w:p>
        </w:tc>
      </w:tr>
      <w:tr w:rsidR="00957B61" w:rsidRPr="004A02FD" w14:paraId="635CD1F4" w14:textId="77777777" w:rsidTr="00957B61">
        <w:tc>
          <w:tcPr>
            <w:tcW w:w="1823" w:type="dxa"/>
          </w:tcPr>
          <w:p w14:paraId="331308B4" w14:textId="278478EA" w:rsidR="00957B61" w:rsidRDefault="00957B61" w:rsidP="00957B61">
            <w:pPr>
              <w:rPr>
                <w:rFonts w:ascii="Arial" w:hAnsi="Arial" w:cs="Arial"/>
                <w:sz w:val="18"/>
                <w:szCs w:val="18"/>
              </w:rPr>
            </w:pPr>
            <w:r>
              <w:rPr>
                <w:rFonts w:ascii="Arial" w:hAnsi="Arial" w:cs="Arial"/>
                <w:sz w:val="18"/>
                <w:szCs w:val="18"/>
              </w:rPr>
              <w:t>COMMAND</w:t>
            </w:r>
            <w:r w:rsidR="005A4F10" w:rsidRPr="005A4F10">
              <w:rPr>
                <w:rFonts w:ascii="Arial" w:hAnsi="Arial" w:cs="Arial"/>
                <w:sz w:val="18"/>
                <w:szCs w:val="18"/>
              </w:rPr>
              <w:fldChar w:fldCharType="begin"/>
            </w:r>
            <w:r w:rsidR="005A4F10">
              <w:rPr>
                <w:rFonts w:ascii="Arial" w:hAnsi="Arial" w:cs="Arial"/>
                <w:sz w:val="18"/>
                <w:szCs w:val="18"/>
              </w:rPr>
              <w:instrText xml:space="preserve"> ADDIN EN.CITE &lt;EndNote&gt;&lt;Cite&gt;&lt;Year&gt;2023&lt;/Year&gt;&lt;RecNum&gt;737&lt;/RecNum&gt;&lt;DisplayText&gt;&lt;style face="superscript"&gt;35&lt;/style&gt;&lt;/DisplayText&gt;&lt;record&gt;&lt;rec-number&gt;737&lt;/rec-number&gt;&lt;foreign-keys&gt;&lt;key app="EN" db-id="ww5da50vu5ff5wepz5gptpwy0ffdea9v22r0" timestamp="1710265485"&gt;737&lt;/key&gt;&lt;/foreign-keys&gt;&lt;ref-type name="Press Release"&gt;63&lt;/ref-type&gt;&lt;contributors&gt;&lt;/contributors&gt;&lt;titles&gt;&lt;title&gt;https://www.prnewswire.com/news-releases/risankizumab-skyrizi-met-primary-and-key-secondary-endpoints-in-52-week-phase-3-maintenance-study-in-ulcerative-colitis-patients-301851542.html&lt;/title&gt;&lt;/titles&gt;&lt;dates&gt;&lt;year&gt;2023&lt;/year&gt;&lt;/dates&gt;&lt;urls&gt;&lt;/urls&gt;&lt;/record&gt;&lt;/Cite&gt;&lt;/EndNote&gt;</w:instrText>
            </w:r>
            <w:r w:rsidR="005A4F10" w:rsidRPr="005A4F10">
              <w:rPr>
                <w:rFonts w:ascii="Arial" w:hAnsi="Arial" w:cs="Arial"/>
                <w:sz w:val="18"/>
                <w:szCs w:val="18"/>
              </w:rPr>
              <w:fldChar w:fldCharType="separate"/>
            </w:r>
            <w:r w:rsidR="005A4F10" w:rsidRPr="005A4F10">
              <w:rPr>
                <w:rFonts w:ascii="Arial" w:hAnsi="Arial" w:cs="Arial"/>
                <w:noProof/>
                <w:sz w:val="18"/>
                <w:szCs w:val="18"/>
                <w:vertAlign w:val="superscript"/>
              </w:rPr>
              <w:t>35</w:t>
            </w:r>
            <w:r w:rsidR="005A4F10" w:rsidRPr="005A4F10">
              <w:rPr>
                <w:rFonts w:ascii="Arial" w:hAnsi="Arial" w:cs="Arial"/>
                <w:sz w:val="18"/>
                <w:szCs w:val="18"/>
              </w:rPr>
              <w:fldChar w:fldCharType="end"/>
            </w:r>
          </w:p>
        </w:tc>
        <w:tc>
          <w:tcPr>
            <w:tcW w:w="1809" w:type="dxa"/>
          </w:tcPr>
          <w:p w14:paraId="7C41A7D2" w14:textId="77777777" w:rsidR="00957B61" w:rsidRDefault="00957B61" w:rsidP="00957B61">
            <w:pPr>
              <w:jc w:val="center"/>
              <w:rPr>
                <w:rFonts w:ascii="Arial" w:hAnsi="Arial" w:cs="Arial"/>
                <w:sz w:val="18"/>
                <w:szCs w:val="18"/>
              </w:rPr>
            </w:pPr>
            <w:r>
              <w:rPr>
                <w:rFonts w:ascii="Arial" w:hAnsi="Arial" w:cs="Arial"/>
                <w:sz w:val="18"/>
                <w:szCs w:val="18"/>
              </w:rPr>
              <w:t>NR</w:t>
            </w:r>
          </w:p>
        </w:tc>
        <w:tc>
          <w:tcPr>
            <w:tcW w:w="2610" w:type="dxa"/>
          </w:tcPr>
          <w:p w14:paraId="7DD01999" w14:textId="77777777" w:rsidR="00957B61" w:rsidRDefault="00957B61" w:rsidP="00957B61">
            <w:pPr>
              <w:jc w:val="center"/>
              <w:rPr>
                <w:rFonts w:ascii="Arial" w:hAnsi="Arial" w:cs="Arial"/>
                <w:sz w:val="18"/>
                <w:szCs w:val="18"/>
              </w:rPr>
            </w:pPr>
            <w:r>
              <w:rPr>
                <w:rFonts w:ascii="Arial" w:hAnsi="Arial" w:cs="Arial"/>
                <w:sz w:val="18"/>
                <w:szCs w:val="18"/>
              </w:rPr>
              <w:t>NR</w:t>
            </w:r>
          </w:p>
        </w:tc>
        <w:tc>
          <w:tcPr>
            <w:tcW w:w="1701" w:type="dxa"/>
          </w:tcPr>
          <w:p w14:paraId="3372FB98" w14:textId="77777777" w:rsidR="00957B61" w:rsidRDefault="00957B61" w:rsidP="00957B61">
            <w:pPr>
              <w:jc w:val="center"/>
              <w:rPr>
                <w:rFonts w:ascii="Arial" w:hAnsi="Arial" w:cs="Arial"/>
                <w:sz w:val="18"/>
                <w:szCs w:val="18"/>
              </w:rPr>
            </w:pPr>
            <w:r>
              <w:rPr>
                <w:rFonts w:ascii="Arial" w:hAnsi="Arial" w:cs="Arial"/>
                <w:sz w:val="18"/>
                <w:szCs w:val="18"/>
              </w:rPr>
              <w:t>P: 8.2</w:t>
            </w:r>
          </w:p>
          <w:p w14:paraId="5D2AB72E" w14:textId="77777777" w:rsidR="00957B61" w:rsidRDefault="00957B61" w:rsidP="00957B61">
            <w:pPr>
              <w:jc w:val="center"/>
              <w:rPr>
                <w:rFonts w:ascii="Arial" w:hAnsi="Arial" w:cs="Arial"/>
                <w:sz w:val="18"/>
                <w:szCs w:val="18"/>
              </w:rPr>
            </w:pPr>
            <w:r>
              <w:rPr>
                <w:rFonts w:ascii="Arial" w:hAnsi="Arial" w:cs="Arial"/>
                <w:sz w:val="18"/>
                <w:szCs w:val="18"/>
              </w:rPr>
              <w:t>I (RIS 180mg): 5.2</w:t>
            </w:r>
          </w:p>
          <w:p w14:paraId="4AC24C0F" w14:textId="77777777" w:rsidR="00957B61" w:rsidRDefault="00957B61" w:rsidP="00957B61">
            <w:pPr>
              <w:jc w:val="center"/>
              <w:rPr>
                <w:rFonts w:ascii="Arial" w:hAnsi="Arial" w:cs="Arial"/>
                <w:sz w:val="18"/>
                <w:szCs w:val="18"/>
              </w:rPr>
            </w:pPr>
            <w:r>
              <w:rPr>
                <w:rFonts w:ascii="Arial" w:hAnsi="Arial" w:cs="Arial"/>
                <w:sz w:val="18"/>
                <w:szCs w:val="18"/>
              </w:rPr>
              <w:t>I (RIS 360mg): 5.1</w:t>
            </w:r>
          </w:p>
        </w:tc>
        <w:tc>
          <w:tcPr>
            <w:tcW w:w="1440" w:type="dxa"/>
          </w:tcPr>
          <w:p w14:paraId="1AECA7F4" w14:textId="77777777" w:rsidR="00957B61" w:rsidRDefault="00957B61" w:rsidP="00957B61">
            <w:pPr>
              <w:jc w:val="center"/>
              <w:rPr>
                <w:rFonts w:ascii="Arial" w:hAnsi="Arial" w:cs="Arial"/>
                <w:sz w:val="18"/>
                <w:szCs w:val="18"/>
              </w:rPr>
            </w:pPr>
            <w:r>
              <w:rPr>
                <w:rFonts w:ascii="Arial" w:hAnsi="Arial" w:cs="Arial"/>
                <w:sz w:val="18"/>
                <w:szCs w:val="18"/>
              </w:rPr>
              <w:t>NR</w:t>
            </w:r>
          </w:p>
        </w:tc>
        <w:tc>
          <w:tcPr>
            <w:tcW w:w="1530" w:type="dxa"/>
          </w:tcPr>
          <w:p w14:paraId="03F40094" w14:textId="77777777" w:rsidR="00957B61" w:rsidRDefault="00957B61" w:rsidP="00957B61">
            <w:pPr>
              <w:jc w:val="center"/>
              <w:rPr>
                <w:rFonts w:ascii="Arial" w:hAnsi="Arial" w:cs="Arial"/>
                <w:sz w:val="18"/>
                <w:szCs w:val="18"/>
              </w:rPr>
            </w:pPr>
            <w:r>
              <w:rPr>
                <w:rFonts w:ascii="Arial" w:hAnsi="Arial" w:cs="Arial"/>
                <w:sz w:val="18"/>
                <w:szCs w:val="18"/>
              </w:rPr>
              <w:t>NR</w:t>
            </w:r>
          </w:p>
        </w:tc>
        <w:tc>
          <w:tcPr>
            <w:tcW w:w="2126" w:type="dxa"/>
          </w:tcPr>
          <w:p w14:paraId="42C6E570" w14:textId="77777777" w:rsidR="00957B61" w:rsidRDefault="00957B61" w:rsidP="00957B61">
            <w:pPr>
              <w:jc w:val="center"/>
              <w:rPr>
                <w:rFonts w:ascii="Arial" w:hAnsi="Arial" w:cs="Arial"/>
                <w:sz w:val="18"/>
                <w:szCs w:val="18"/>
              </w:rPr>
            </w:pPr>
            <w:r>
              <w:rPr>
                <w:rFonts w:ascii="Arial" w:hAnsi="Arial" w:cs="Arial"/>
                <w:sz w:val="18"/>
                <w:szCs w:val="18"/>
              </w:rPr>
              <w:t>NR</w:t>
            </w:r>
          </w:p>
        </w:tc>
      </w:tr>
    </w:tbl>
    <w:p w14:paraId="7AEF566D" w14:textId="77777777" w:rsidR="005A4F10" w:rsidRPr="0090372C" w:rsidRDefault="005A4F10" w:rsidP="00195E06">
      <w:pPr>
        <w:jc w:val="both"/>
        <w:rPr>
          <w:rFonts w:ascii="Arial" w:hAnsi="Arial" w:cs="Arial"/>
          <w:color w:val="000000" w:themeColor="text1"/>
          <w:sz w:val="18"/>
          <w:szCs w:val="18"/>
        </w:rPr>
      </w:pPr>
      <w:r w:rsidRPr="0090372C">
        <w:rPr>
          <w:rFonts w:ascii="Arial" w:hAnsi="Arial" w:cs="Arial"/>
          <w:color w:val="000000" w:themeColor="text1"/>
          <w:sz w:val="18"/>
          <w:szCs w:val="18"/>
        </w:rPr>
        <w:t xml:space="preserve">[Abbreviations: </w:t>
      </w:r>
      <w:r>
        <w:rPr>
          <w:rFonts w:ascii="Arial" w:hAnsi="Arial" w:cs="Arial"/>
          <w:color w:val="000000" w:themeColor="text1"/>
          <w:sz w:val="18"/>
          <w:szCs w:val="18"/>
        </w:rPr>
        <w:t>ADA-Adalimumab, I</w:t>
      </w:r>
      <w:r w:rsidRPr="0090372C">
        <w:rPr>
          <w:rFonts w:ascii="Arial" w:hAnsi="Arial" w:cs="Arial"/>
          <w:color w:val="000000" w:themeColor="text1"/>
          <w:sz w:val="18"/>
          <w:szCs w:val="18"/>
        </w:rPr>
        <w:t>-</w:t>
      </w:r>
      <w:r>
        <w:rPr>
          <w:rFonts w:ascii="Arial" w:hAnsi="Arial" w:cs="Arial"/>
          <w:color w:val="000000" w:themeColor="text1"/>
          <w:sz w:val="18"/>
          <w:szCs w:val="18"/>
        </w:rPr>
        <w:t>Intervention</w:t>
      </w:r>
      <w:r w:rsidRPr="0090372C">
        <w:rPr>
          <w:rFonts w:ascii="Arial" w:hAnsi="Arial" w:cs="Arial"/>
          <w:color w:val="000000" w:themeColor="text1"/>
          <w:sz w:val="18"/>
          <w:szCs w:val="18"/>
        </w:rPr>
        <w:t>, NR-Not reported</w:t>
      </w:r>
      <w:r>
        <w:rPr>
          <w:rFonts w:ascii="Arial" w:hAnsi="Arial" w:cs="Arial"/>
          <w:color w:val="000000" w:themeColor="text1"/>
          <w:sz w:val="18"/>
          <w:szCs w:val="18"/>
        </w:rPr>
        <w:t>,</w:t>
      </w:r>
      <w:r w:rsidRPr="0090372C">
        <w:rPr>
          <w:rFonts w:ascii="Arial" w:hAnsi="Arial" w:cs="Arial"/>
          <w:color w:val="000000" w:themeColor="text1"/>
          <w:sz w:val="18"/>
          <w:szCs w:val="18"/>
        </w:rPr>
        <w:t xml:space="preserve"> P-Placebo</w:t>
      </w:r>
      <w:r>
        <w:rPr>
          <w:rFonts w:ascii="Arial" w:hAnsi="Arial" w:cs="Arial"/>
          <w:color w:val="000000" w:themeColor="text1"/>
          <w:sz w:val="18"/>
          <w:szCs w:val="18"/>
        </w:rPr>
        <w:t>, RIS-Risankizumab, VDZ-Vedolizumab</w:t>
      </w:r>
      <w:r w:rsidRPr="0090372C">
        <w:rPr>
          <w:rFonts w:ascii="Arial" w:hAnsi="Arial" w:cs="Arial"/>
          <w:color w:val="000000" w:themeColor="text1"/>
          <w:sz w:val="18"/>
          <w:szCs w:val="18"/>
        </w:rPr>
        <w:t>]</w:t>
      </w:r>
    </w:p>
    <w:p w14:paraId="4AD39D2A" w14:textId="77777777" w:rsidR="005A4F10" w:rsidRDefault="005A4F10" w:rsidP="00195E06">
      <w:pPr>
        <w:jc w:val="both"/>
        <w:rPr>
          <w:rFonts w:ascii="Arial" w:hAnsi="Arial" w:cs="Arial"/>
          <w:b/>
        </w:rPr>
      </w:pPr>
    </w:p>
    <w:p w14:paraId="334140FB" w14:textId="4BE620CB" w:rsidR="005A4F10" w:rsidRPr="004A02FD" w:rsidRDefault="005A4F10" w:rsidP="00195E06">
      <w:pPr>
        <w:jc w:val="both"/>
        <w:rPr>
          <w:rFonts w:ascii="Arial" w:hAnsi="Arial" w:cs="Arial"/>
        </w:rPr>
      </w:pPr>
      <w:r>
        <w:rPr>
          <w:rFonts w:ascii="Arial" w:hAnsi="Arial" w:cs="Arial"/>
          <w:b/>
        </w:rPr>
        <w:t xml:space="preserve">Supplementary Table </w:t>
      </w:r>
      <w:r w:rsidR="006428EB">
        <w:rPr>
          <w:rFonts w:ascii="Arial" w:hAnsi="Arial" w:cs="Arial"/>
          <w:b/>
        </w:rPr>
        <w:t>3</w:t>
      </w:r>
      <w:r w:rsidRPr="004A02FD">
        <w:rPr>
          <w:rFonts w:ascii="Arial" w:hAnsi="Arial" w:cs="Arial"/>
          <w:b/>
        </w:rPr>
        <w:t>.</w:t>
      </w:r>
      <w:r w:rsidRPr="004A02FD">
        <w:rPr>
          <w:rFonts w:ascii="Arial" w:hAnsi="Arial" w:cs="Arial"/>
        </w:rPr>
        <w:t xml:space="preserve"> Rate of adverse events in included trials of </w:t>
      </w:r>
      <w:r>
        <w:rPr>
          <w:rFonts w:ascii="Arial" w:hAnsi="Arial" w:cs="Arial"/>
        </w:rPr>
        <w:t>MAINTENANCE THERAPY</w:t>
      </w:r>
      <w:r w:rsidRPr="004A02FD">
        <w:rPr>
          <w:rFonts w:ascii="Arial" w:hAnsi="Arial" w:cs="Arial"/>
        </w:rPr>
        <w:t xml:space="preserve"> for moderate-severe ulcerative colitis. Only data on randomized patients are included.</w:t>
      </w:r>
    </w:p>
    <w:p w14:paraId="7A9FF8D2" w14:textId="77777777" w:rsidR="00F713A4" w:rsidRDefault="00F713A4">
      <w:r>
        <w:br w:type="page"/>
      </w:r>
    </w:p>
    <w:tbl>
      <w:tblPr>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
        <w:gridCol w:w="2645"/>
        <w:gridCol w:w="2441"/>
        <w:gridCol w:w="2700"/>
        <w:gridCol w:w="1980"/>
        <w:gridCol w:w="3055"/>
      </w:tblGrid>
      <w:tr w:rsidR="00D653BD" w14:paraId="1C70E515" w14:textId="77777777" w:rsidTr="00D653BD">
        <w:trPr>
          <w:gridBefore w:val="1"/>
          <w:wBefore w:w="8" w:type="dxa"/>
        </w:trPr>
        <w:tc>
          <w:tcPr>
            <w:tcW w:w="2645" w:type="dxa"/>
          </w:tcPr>
          <w:p w14:paraId="22016FF4" w14:textId="358905EA" w:rsidR="00D653BD" w:rsidRDefault="00D653BD" w:rsidP="00D653BD">
            <w:pPr>
              <w:jc w:val="center"/>
              <w:rPr>
                <w:rFonts w:ascii="Arial" w:hAnsi="Arial" w:cs="Arial"/>
                <w:b/>
                <w:bCs/>
                <w:sz w:val="20"/>
                <w:szCs w:val="20"/>
              </w:rPr>
            </w:pPr>
            <w:r w:rsidRPr="00A31743">
              <w:rPr>
                <w:rFonts w:ascii="Arial" w:hAnsi="Arial" w:cs="Arial"/>
                <w:b/>
                <w:bCs/>
                <w:sz w:val="20"/>
                <w:szCs w:val="20"/>
              </w:rPr>
              <w:lastRenderedPageBreak/>
              <w:t>Comparison of therapies</w:t>
            </w:r>
          </w:p>
        </w:tc>
        <w:tc>
          <w:tcPr>
            <w:tcW w:w="2441" w:type="dxa"/>
          </w:tcPr>
          <w:p w14:paraId="2C309D30" w14:textId="03B9EF77" w:rsidR="00D653BD" w:rsidRPr="00A15A04" w:rsidRDefault="00D653BD" w:rsidP="00D653BD">
            <w:pPr>
              <w:jc w:val="center"/>
              <w:rPr>
                <w:rFonts w:ascii="Arial" w:hAnsi="Arial" w:cs="Arial"/>
                <w:b/>
                <w:bCs/>
                <w:sz w:val="20"/>
                <w:szCs w:val="20"/>
              </w:rPr>
            </w:pPr>
            <w:r w:rsidRPr="002729EE">
              <w:rPr>
                <w:rFonts w:ascii="Arial" w:hAnsi="Arial" w:cs="Arial"/>
                <w:b/>
                <w:bCs/>
                <w:sz w:val="20"/>
                <w:szCs w:val="20"/>
              </w:rPr>
              <w:t>Clinical remission</w:t>
            </w:r>
            <w:r>
              <w:rPr>
                <w:rFonts w:ascii="Arial" w:hAnsi="Arial" w:cs="Arial"/>
                <w:b/>
                <w:bCs/>
                <w:sz w:val="20"/>
                <w:szCs w:val="20"/>
              </w:rPr>
              <w:t>, RR (95% CI)</w:t>
            </w:r>
          </w:p>
        </w:tc>
        <w:tc>
          <w:tcPr>
            <w:tcW w:w="2700" w:type="dxa"/>
          </w:tcPr>
          <w:p w14:paraId="600B0118" w14:textId="025D4F3B" w:rsidR="00D653BD" w:rsidRPr="00A15A04" w:rsidRDefault="00D653BD" w:rsidP="00D653BD">
            <w:pPr>
              <w:jc w:val="center"/>
              <w:rPr>
                <w:rFonts w:ascii="Arial" w:hAnsi="Arial" w:cs="Arial"/>
                <w:b/>
                <w:bCs/>
                <w:sz w:val="20"/>
                <w:szCs w:val="20"/>
              </w:rPr>
            </w:pPr>
            <w:r>
              <w:rPr>
                <w:rFonts w:ascii="Arial" w:hAnsi="Arial" w:cs="Arial"/>
                <w:b/>
                <w:bCs/>
                <w:sz w:val="20"/>
                <w:szCs w:val="20"/>
              </w:rPr>
              <w:t>Absolute risk difference (95% CI), per 1000 patients treated</w:t>
            </w:r>
          </w:p>
        </w:tc>
        <w:tc>
          <w:tcPr>
            <w:tcW w:w="1980" w:type="dxa"/>
          </w:tcPr>
          <w:p w14:paraId="2135DA93" w14:textId="525D191B" w:rsidR="00D653BD" w:rsidRPr="00A15A04" w:rsidRDefault="00D653BD" w:rsidP="00D653BD">
            <w:pPr>
              <w:jc w:val="center"/>
              <w:rPr>
                <w:rFonts w:ascii="Arial" w:hAnsi="Arial" w:cs="Arial"/>
                <w:b/>
                <w:bCs/>
                <w:sz w:val="20"/>
                <w:szCs w:val="20"/>
              </w:rPr>
            </w:pPr>
            <w:r w:rsidRPr="002729EE">
              <w:rPr>
                <w:rFonts w:ascii="Arial" w:hAnsi="Arial" w:cs="Arial"/>
                <w:b/>
                <w:bCs/>
                <w:sz w:val="20"/>
                <w:szCs w:val="20"/>
              </w:rPr>
              <w:t>GRADE</w:t>
            </w:r>
          </w:p>
        </w:tc>
        <w:tc>
          <w:tcPr>
            <w:tcW w:w="3055" w:type="dxa"/>
          </w:tcPr>
          <w:p w14:paraId="2A0EFF9D" w14:textId="66EDB483" w:rsidR="00D653BD" w:rsidRPr="00A15A04" w:rsidRDefault="00D653BD" w:rsidP="00D653BD">
            <w:pPr>
              <w:jc w:val="center"/>
              <w:rPr>
                <w:rFonts w:ascii="Arial" w:hAnsi="Arial" w:cs="Arial"/>
                <w:b/>
                <w:bCs/>
                <w:sz w:val="20"/>
                <w:szCs w:val="20"/>
              </w:rPr>
            </w:pPr>
            <w:r w:rsidRPr="002729EE">
              <w:rPr>
                <w:rFonts w:ascii="Arial" w:hAnsi="Arial" w:cs="Arial"/>
                <w:b/>
                <w:bCs/>
                <w:sz w:val="20"/>
                <w:szCs w:val="20"/>
              </w:rPr>
              <w:t>INTERPRETATION</w:t>
            </w:r>
          </w:p>
        </w:tc>
      </w:tr>
      <w:tr w:rsidR="00195E06" w14:paraId="7595C751" w14:textId="77777777" w:rsidTr="005A4F10">
        <w:trPr>
          <w:gridBefore w:val="1"/>
          <w:wBefore w:w="8" w:type="dxa"/>
        </w:trPr>
        <w:tc>
          <w:tcPr>
            <w:tcW w:w="12821" w:type="dxa"/>
            <w:gridSpan w:val="5"/>
            <w:shd w:val="clear" w:color="auto" w:fill="FFFF00"/>
          </w:tcPr>
          <w:p w14:paraId="176AC1B4" w14:textId="2F2FB8F1" w:rsidR="005A4F10" w:rsidRPr="002608EE" w:rsidRDefault="005A4F10" w:rsidP="00D653BD">
            <w:pPr>
              <w:jc w:val="center"/>
              <w:rPr>
                <w:rFonts w:ascii="Arial" w:hAnsi="Arial" w:cs="Arial"/>
                <w:b/>
                <w:bCs/>
                <w:sz w:val="20"/>
                <w:szCs w:val="20"/>
              </w:rPr>
            </w:pPr>
            <w:r w:rsidRPr="002608EE">
              <w:rPr>
                <w:rFonts w:ascii="Arial" w:hAnsi="Arial" w:cs="Arial"/>
                <w:b/>
                <w:bCs/>
                <w:sz w:val="20"/>
                <w:szCs w:val="20"/>
              </w:rPr>
              <w:t>VS. INFLIXIMAB (reference</w:t>
            </w:r>
            <w:r w:rsidR="00D653BD">
              <w:rPr>
                <w:rFonts w:ascii="Arial" w:hAnsi="Arial" w:cs="Arial"/>
                <w:b/>
                <w:bCs/>
                <w:sz w:val="20"/>
                <w:szCs w:val="20"/>
              </w:rPr>
              <w:t>, risk of maintaining remission = 43%</w:t>
            </w:r>
            <w:r w:rsidRPr="002608EE">
              <w:rPr>
                <w:rFonts w:ascii="Arial" w:hAnsi="Arial" w:cs="Arial"/>
                <w:b/>
                <w:bCs/>
                <w:sz w:val="20"/>
                <w:szCs w:val="20"/>
              </w:rPr>
              <w:t>)</w:t>
            </w:r>
          </w:p>
        </w:tc>
      </w:tr>
      <w:tr w:rsidR="00195E06" w14:paraId="37AE237F" w14:textId="77777777" w:rsidTr="00D653BD">
        <w:trPr>
          <w:gridBefore w:val="1"/>
          <w:wBefore w:w="8" w:type="dxa"/>
        </w:trPr>
        <w:tc>
          <w:tcPr>
            <w:tcW w:w="2645" w:type="dxa"/>
          </w:tcPr>
          <w:p w14:paraId="0E0C6B39" w14:textId="77777777" w:rsidR="005A4F10" w:rsidRPr="00165F15" w:rsidRDefault="005A4F10" w:rsidP="00D653BD">
            <w:pPr>
              <w:jc w:val="center"/>
              <w:rPr>
                <w:rFonts w:ascii="Arial" w:hAnsi="Arial" w:cs="Arial"/>
                <w:sz w:val="20"/>
                <w:szCs w:val="20"/>
              </w:rPr>
            </w:pPr>
            <w:r w:rsidRPr="00165F15">
              <w:rPr>
                <w:rFonts w:ascii="Arial" w:hAnsi="Arial" w:cs="Arial"/>
                <w:sz w:val="20"/>
                <w:szCs w:val="20"/>
              </w:rPr>
              <w:t>Adalimumab</w:t>
            </w:r>
          </w:p>
        </w:tc>
        <w:tc>
          <w:tcPr>
            <w:tcW w:w="2441" w:type="dxa"/>
          </w:tcPr>
          <w:p w14:paraId="0D7A1E16" w14:textId="77777777" w:rsidR="005A4F10" w:rsidRPr="00165F15" w:rsidRDefault="005A4F10" w:rsidP="00D653BD">
            <w:pPr>
              <w:jc w:val="center"/>
              <w:rPr>
                <w:rFonts w:ascii="Arial" w:hAnsi="Arial" w:cs="Arial"/>
                <w:sz w:val="20"/>
                <w:szCs w:val="20"/>
              </w:rPr>
            </w:pPr>
            <w:r w:rsidRPr="00165F15">
              <w:rPr>
                <w:rFonts w:ascii="Arial" w:hAnsi="Arial" w:cs="Arial"/>
                <w:sz w:val="20"/>
                <w:szCs w:val="20"/>
              </w:rPr>
              <w:t>1.04 (0.65-1.65)</w:t>
            </w:r>
          </w:p>
        </w:tc>
        <w:tc>
          <w:tcPr>
            <w:tcW w:w="2700" w:type="dxa"/>
          </w:tcPr>
          <w:p w14:paraId="20E0E432" w14:textId="1BE1FED1" w:rsidR="005A4F10" w:rsidRPr="00165F15" w:rsidRDefault="00D653BD" w:rsidP="00D653BD">
            <w:pPr>
              <w:jc w:val="center"/>
              <w:rPr>
                <w:rFonts w:ascii="Arial" w:hAnsi="Arial" w:cs="Arial"/>
                <w:sz w:val="20"/>
                <w:szCs w:val="20"/>
              </w:rPr>
            </w:pPr>
            <w:r>
              <w:rPr>
                <w:rFonts w:ascii="Arial" w:hAnsi="Arial" w:cs="Arial"/>
                <w:sz w:val="20"/>
                <w:szCs w:val="20"/>
              </w:rPr>
              <w:t>17 (-151 to 280)</w:t>
            </w:r>
          </w:p>
        </w:tc>
        <w:tc>
          <w:tcPr>
            <w:tcW w:w="1980" w:type="dxa"/>
          </w:tcPr>
          <w:p w14:paraId="6E9F2076" w14:textId="774318FD" w:rsidR="005A4F10" w:rsidRPr="00165F15" w:rsidRDefault="00D653BD" w:rsidP="00D653BD">
            <w:pPr>
              <w:jc w:val="center"/>
              <w:rPr>
                <w:rFonts w:ascii="Arial" w:hAnsi="Arial" w:cs="Arial"/>
                <w:sz w:val="20"/>
                <w:szCs w:val="20"/>
              </w:rPr>
            </w:pPr>
            <w:r>
              <w:rPr>
                <w:rFonts w:ascii="Arial" w:hAnsi="Arial" w:cs="Arial"/>
                <w:sz w:val="20"/>
                <w:szCs w:val="20"/>
              </w:rPr>
              <w:t>Very low</w:t>
            </w:r>
            <w:r w:rsidR="004B249C" w:rsidRPr="004B249C">
              <w:rPr>
                <w:rFonts w:ascii="Arial" w:hAnsi="Arial" w:cs="Arial"/>
                <w:sz w:val="20"/>
                <w:szCs w:val="20"/>
                <w:vertAlign w:val="superscript"/>
              </w:rPr>
              <w:t>1</w:t>
            </w:r>
          </w:p>
        </w:tc>
        <w:tc>
          <w:tcPr>
            <w:tcW w:w="3055" w:type="dxa"/>
          </w:tcPr>
          <w:p w14:paraId="69AD47F3" w14:textId="7B25E36C" w:rsidR="005A4F10" w:rsidRPr="00165F15" w:rsidRDefault="00D653BD" w:rsidP="00D653BD">
            <w:pPr>
              <w:jc w:val="center"/>
              <w:rPr>
                <w:rFonts w:ascii="Arial" w:hAnsi="Arial" w:cs="Arial"/>
                <w:sz w:val="20"/>
                <w:szCs w:val="20"/>
              </w:rPr>
            </w:pPr>
            <w:r>
              <w:rPr>
                <w:rFonts w:ascii="Arial" w:hAnsi="Arial" w:cs="Arial"/>
                <w:sz w:val="20"/>
                <w:szCs w:val="20"/>
              </w:rPr>
              <w:t>Uncertain trivial benefit</w:t>
            </w:r>
          </w:p>
        </w:tc>
      </w:tr>
      <w:tr w:rsidR="00195E06" w14:paraId="10BD0C57" w14:textId="77777777" w:rsidTr="00D653BD">
        <w:trPr>
          <w:gridBefore w:val="1"/>
          <w:wBefore w:w="8" w:type="dxa"/>
        </w:trPr>
        <w:tc>
          <w:tcPr>
            <w:tcW w:w="2645" w:type="dxa"/>
            <w:shd w:val="clear" w:color="auto" w:fill="auto"/>
          </w:tcPr>
          <w:p w14:paraId="2E94A065" w14:textId="77777777" w:rsidR="005A4F10" w:rsidRPr="002608EE" w:rsidRDefault="005A4F10" w:rsidP="00D653BD">
            <w:pPr>
              <w:jc w:val="center"/>
              <w:rPr>
                <w:rFonts w:ascii="Arial" w:hAnsi="Arial" w:cs="Arial"/>
                <w:b/>
                <w:bCs/>
                <w:sz w:val="20"/>
                <w:szCs w:val="20"/>
              </w:rPr>
            </w:pPr>
            <w:r w:rsidRPr="002608EE">
              <w:rPr>
                <w:rFonts w:ascii="Arial" w:hAnsi="Arial" w:cs="Arial"/>
                <w:b/>
                <w:bCs/>
                <w:sz w:val="20"/>
                <w:szCs w:val="20"/>
              </w:rPr>
              <w:t>Vedolizumab</w:t>
            </w:r>
          </w:p>
        </w:tc>
        <w:tc>
          <w:tcPr>
            <w:tcW w:w="2441" w:type="dxa"/>
            <w:shd w:val="clear" w:color="auto" w:fill="auto"/>
          </w:tcPr>
          <w:p w14:paraId="16DA13B1" w14:textId="77777777" w:rsidR="005A4F10" w:rsidRPr="002608EE" w:rsidRDefault="005A4F10" w:rsidP="00D653BD">
            <w:pPr>
              <w:jc w:val="center"/>
              <w:rPr>
                <w:rFonts w:ascii="Arial" w:hAnsi="Arial" w:cs="Arial"/>
                <w:b/>
                <w:bCs/>
                <w:sz w:val="20"/>
                <w:szCs w:val="20"/>
              </w:rPr>
            </w:pPr>
            <w:r w:rsidRPr="002608EE">
              <w:rPr>
                <w:rFonts w:ascii="Arial" w:hAnsi="Arial" w:cs="Arial"/>
                <w:b/>
                <w:bCs/>
                <w:sz w:val="20"/>
                <w:szCs w:val="20"/>
              </w:rPr>
              <w:t>1.46 (0.86-2.48)</w:t>
            </w:r>
          </w:p>
        </w:tc>
        <w:tc>
          <w:tcPr>
            <w:tcW w:w="2700" w:type="dxa"/>
            <w:shd w:val="clear" w:color="auto" w:fill="auto"/>
          </w:tcPr>
          <w:p w14:paraId="47322E57" w14:textId="3D8DC8B1" w:rsidR="005A4F10" w:rsidRPr="002608EE" w:rsidRDefault="00D653BD" w:rsidP="00D653BD">
            <w:pPr>
              <w:jc w:val="center"/>
              <w:rPr>
                <w:rFonts w:ascii="Arial" w:hAnsi="Arial" w:cs="Arial"/>
                <w:b/>
                <w:bCs/>
                <w:sz w:val="20"/>
                <w:szCs w:val="20"/>
              </w:rPr>
            </w:pPr>
            <w:r>
              <w:rPr>
                <w:rFonts w:ascii="Arial" w:hAnsi="Arial" w:cs="Arial"/>
                <w:b/>
                <w:bCs/>
                <w:sz w:val="20"/>
                <w:szCs w:val="20"/>
              </w:rPr>
              <w:t>198 (-60 to 636)</w:t>
            </w:r>
          </w:p>
        </w:tc>
        <w:tc>
          <w:tcPr>
            <w:tcW w:w="1980" w:type="dxa"/>
            <w:shd w:val="clear" w:color="auto" w:fill="auto"/>
          </w:tcPr>
          <w:p w14:paraId="6B288C8E" w14:textId="1D0BA2CE" w:rsidR="005A4F10" w:rsidRPr="002608EE" w:rsidRDefault="00D653BD" w:rsidP="00D653BD">
            <w:pPr>
              <w:jc w:val="center"/>
              <w:rPr>
                <w:rFonts w:ascii="Arial" w:hAnsi="Arial" w:cs="Arial"/>
                <w:b/>
                <w:bCs/>
                <w:sz w:val="20"/>
                <w:szCs w:val="20"/>
              </w:rPr>
            </w:pPr>
            <w:r>
              <w:rPr>
                <w:rFonts w:ascii="Arial" w:hAnsi="Arial" w:cs="Arial"/>
                <w:sz w:val="20"/>
                <w:szCs w:val="20"/>
              </w:rPr>
              <w:t>Very low</w:t>
            </w:r>
            <w:r w:rsidR="004B249C" w:rsidRPr="004B249C">
              <w:rPr>
                <w:rFonts w:ascii="Arial" w:hAnsi="Arial" w:cs="Arial"/>
                <w:sz w:val="20"/>
                <w:szCs w:val="20"/>
                <w:vertAlign w:val="superscript"/>
              </w:rPr>
              <w:t>1</w:t>
            </w:r>
          </w:p>
        </w:tc>
        <w:tc>
          <w:tcPr>
            <w:tcW w:w="3055" w:type="dxa"/>
            <w:shd w:val="clear" w:color="auto" w:fill="auto"/>
          </w:tcPr>
          <w:p w14:paraId="0DA51255" w14:textId="227F3967" w:rsidR="005A4F10" w:rsidRPr="002608EE" w:rsidRDefault="00D653BD" w:rsidP="00D653BD">
            <w:pPr>
              <w:jc w:val="center"/>
              <w:rPr>
                <w:rFonts w:ascii="Arial" w:hAnsi="Arial" w:cs="Arial"/>
                <w:b/>
                <w:bCs/>
                <w:sz w:val="20"/>
                <w:szCs w:val="20"/>
              </w:rPr>
            </w:pPr>
            <w:r>
              <w:rPr>
                <w:rFonts w:ascii="Arial" w:hAnsi="Arial" w:cs="Arial"/>
                <w:sz w:val="20"/>
                <w:szCs w:val="20"/>
              </w:rPr>
              <w:t>Uncertain important benefit</w:t>
            </w:r>
          </w:p>
        </w:tc>
      </w:tr>
      <w:tr w:rsidR="00195E06" w14:paraId="526CA732" w14:textId="77777777" w:rsidTr="00D653BD">
        <w:trPr>
          <w:gridBefore w:val="1"/>
          <w:wBefore w:w="8" w:type="dxa"/>
        </w:trPr>
        <w:tc>
          <w:tcPr>
            <w:tcW w:w="2645" w:type="dxa"/>
            <w:shd w:val="clear" w:color="auto" w:fill="auto"/>
          </w:tcPr>
          <w:p w14:paraId="3F8F27B1" w14:textId="77777777" w:rsidR="005A4F10" w:rsidRPr="002608EE" w:rsidRDefault="005A4F10" w:rsidP="00D653BD">
            <w:pPr>
              <w:jc w:val="center"/>
              <w:rPr>
                <w:rFonts w:ascii="Arial" w:hAnsi="Arial" w:cs="Arial"/>
                <w:b/>
                <w:bCs/>
                <w:sz w:val="20"/>
                <w:szCs w:val="20"/>
              </w:rPr>
            </w:pPr>
            <w:r w:rsidRPr="002608EE">
              <w:rPr>
                <w:rFonts w:ascii="Arial" w:hAnsi="Arial" w:cs="Arial"/>
                <w:b/>
                <w:bCs/>
                <w:sz w:val="20"/>
                <w:szCs w:val="20"/>
              </w:rPr>
              <w:t>Etrasimod</w:t>
            </w:r>
          </w:p>
        </w:tc>
        <w:tc>
          <w:tcPr>
            <w:tcW w:w="2441" w:type="dxa"/>
            <w:shd w:val="clear" w:color="auto" w:fill="auto"/>
          </w:tcPr>
          <w:p w14:paraId="71F29314" w14:textId="77777777" w:rsidR="005A4F10" w:rsidRPr="002608EE" w:rsidRDefault="005A4F10" w:rsidP="00D653BD">
            <w:pPr>
              <w:jc w:val="center"/>
              <w:rPr>
                <w:rFonts w:ascii="Arial" w:hAnsi="Arial" w:cs="Arial"/>
                <w:b/>
                <w:bCs/>
                <w:sz w:val="20"/>
                <w:szCs w:val="20"/>
              </w:rPr>
            </w:pPr>
            <w:r w:rsidRPr="002608EE">
              <w:rPr>
                <w:rFonts w:ascii="Arial" w:hAnsi="Arial" w:cs="Arial"/>
                <w:b/>
                <w:bCs/>
                <w:sz w:val="20"/>
                <w:szCs w:val="20"/>
              </w:rPr>
              <w:t>1.97 (1.04-3.71)</w:t>
            </w:r>
          </w:p>
        </w:tc>
        <w:tc>
          <w:tcPr>
            <w:tcW w:w="2700" w:type="dxa"/>
            <w:shd w:val="clear" w:color="auto" w:fill="auto"/>
          </w:tcPr>
          <w:p w14:paraId="0201680C" w14:textId="60697530" w:rsidR="005A4F10" w:rsidRPr="002608EE" w:rsidRDefault="00D653BD" w:rsidP="00D653BD">
            <w:pPr>
              <w:jc w:val="center"/>
              <w:rPr>
                <w:rFonts w:ascii="Arial" w:hAnsi="Arial" w:cs="Arial"/>
                <w:b/>
                <w:bCs/>
                <w:sz w:val="20"/>
                <w:szCs w:val="20"/>
              </w:rPr>
            </w:pPr>
            <w:r>
              <w:rPr>
                <w:rFonts w:ascii="Arial" w:hAnsi="Arial" w:cs="Arial"/>
                <w:b/>
                <w:bCs/>
                <w:sz w:val="20"/>
                <w:szCs w:val="20"/>
              </w:rPr>
              <w:t>417 (17 to 1000)</w:t>
            </w:r>
          </w:p>
        </w:tc>
        <w:tc>
          <w:tcPr>
            <w:tcW w:w="1980" w:type="dxa"/>
            <w:shd w:val="clear" w:color="auto" w:fill="auto"/>
          </w:tcPr>
          <w:p w14:paraId="0B01388E" w14:textId="37548835" w:rsidR="005A4F10" w:rsidRPr="002608EE" w:rsidRDefault="00D653BD" w:rsidP="00D653BD">
            <w:pPr>
              <w:jc w:val="center"/>
              <w:rPr>
                <w:rFonts w:ascii="Arial" w:hAnsi="Arial" w:cs="Arial"/>
                <w:b/>
                <w:bCs/>
                <w:sz w:val="20"/>
                <w:szCs w:val="20"/>
              </w:rPr>
            </w:pPr>
            <w:r>
              <w:rPr>
                <w:rFonts w:ascii="Arial" w:hAnsi="Arial" w:cs="Arial"/>
                <w:b/>
                <w:bCs/>
                <w:sz w:val="20"/>
                <w:szCs w:val="20"/>
              </w:rPr>
              <w:t>MODERATE</w:t>
            </w:r>
            <w:r w:rsidR="004B249C" w:rsidRPr="004B249C">
              <w:rPr>
                <w:rFonts w:ascii="Arial" w:hAnsi="Arial" w:cs="Arial"/>
                <w:b/>
                <w:bCs/>
                <w:sz w:val="20"/>
                <w:szCs w:val="20"/>
                <w:vertAlign w:val="superscript"/>
              </w:rPr>
              <w:t>2</w:t>
            </w:r>
          </w:p>
        </w:tc>
        <w:tc>
          <w:tcPr>
            <w:tcW w:w="3055" w:type="dxa"/>
            <w:shd w:val="clear" w:color="auto" w:fill="auto"/>
          </w:tcPr>
          <w:p w14:paraId="48E348CC" w14:textId="730B2D2B" w:rsidR="005A4F10" w:rsidRPr="002608EE" w:rsidRDefault="00D653BD" w:rsidP="00D653BD">
            <w:pPr>
              <w:jc w:val="center"/>
              <w:rPr>
                <w:rFonts w:ascii="Arial" w:hAnsi="Arial" w:cs="Arial"/>
                <w:b/>
                <w:bCs/>
                <w:sz w:val="20"/>
                <w:szCs w:val="20"/>
              </w:rPr>
            </w:pPr>
            <w:r>
              <w:rPr>
                <w:rFonts w:ascii="Arial" w:hAnsi="Arial" w:cs="Arial"/>
                <w:b/>
                <w:bCs/>
                <w:sz w:val="20"/>
                <w:szCs w:val="20"/>
              </w:rPr>
              <w:t>Likely important benefit</w:t>
            </w:r>
          </w:p>
        </w:tc>
      </w:tr>
      <w:tr w:rsidR="00195E06" w14:paraId="7E828A60" w14:textId="77777777" w:rsidTr="005A4F10">
        <w:tc>
          <w:tcPr>
            <w:tcW w:w="12829" w:type="dxa"/>
            <w:gridSpan w:val="6"/>
            <w:shd w:val="clear" w:color="auto" w:fill="FFFF00"/>
          </w:tcPr>
          <w:p w14:paraId="2D5705B4" w14:textId="6B6F5CA2" w:rsidR="005A4F10" w:rsidRPr="00165F15" w:rsidRDefault="005A4F10" w:rsidP="00D653BD">
            <w:pPr>
              <w:jc w:val="center"/>
              <w:rPr>
                <w:rFonts w:ascii="Arial" w:hAnsi="Arial" w:cs="Arial"/>
                <w:b/>
                <w:bCs/>
                <w:sz w:val="20"/>
                <w:szCs w:val="20"/>
              </w:rPr>
            </w:pPr>
            <w:r w:rsidRPr="00165F15">
              <w:rPr>
                <w:rFonts w:ascii="Arial" w:hAnsi="Arial" w:cs="Arial"/>
                <w:b/>
                <w:bCs/>
                <w:sz w:val="20"/>
                <w:szCs w:val="20"/>
              </w:rPr>
              <w:t>VS. ADALIMUMAB</w:t>
            </w:r>
            <w:r>
              <w:rPr>
                <w:rFonts w:ascii="Arial" w:hAnsi="Arial" w:cs="Arial"/>
                <w:b/>
                <w:bCs/>
                <w:sz w:val="20"/>
                <w:szCs w:val="20"/>
              </w:rPr>
              <w:t xml:space="preserve"> (reference</w:t>
            </w:r>
            <w:r w:rsidR="00D653BD">
              <w:rPr>
                <w:rFonts w:ascii="Arial" w:hAnsi="Arial" w:cs="Arial"/>
                <w:b/>
                <w:bCs/>
                <w:sz w:val="20"/>
                <w:szCs w:val="20"/>
              </w:rPr>
              <w:t>, risk of maintaining remission = 45%</w:t>
            </w:r>
            <w:r w:rsidR="00D653BD" w:rsidRPr="002608EE">
              <w:rPr>
                <w:rFonts w:ascii="Arial" w:hAnsi="Arial" w:cs="Arial"/>
                <w:b/>
                <w:bCs/>
                <w:sz w:val="20"/>
                <w:szCs w:val="20"/>
              </w:rPr>
              <w:t>)</w:t>
            </w:r>
          </w:p>
        </w:tc>
      </w:tr>
      <w:tr w:rsidR="00195E06" w14:paraId="2DA2344B" w14:textId="77777777" w:rsidTr="00D653BD">
        <w:tc>
          <w:tcPr>
            <w:tcW w:w="2653" w:type="dxa"/>
            <w:gridSpan w:val="2"/>
            <w:shd w:val="clear" w:color="auto" w:fill="auto"/>
          </w:tcPr>
          <w:p w14:paraId="710389B8" w14:textId="77777777" w:rsidR="005A4F10" w:rsidRPr="002608EE" w:rsidRDefault="005A4F10" w:rsidP="00D653BD">
            <w:pPr>
              <w:jc w:val="center"/>
              <w:rPr>
                <w:rFonts w:ascii="Arial" w:hAnsi="Arial" w:cs="Arial"/>
                <w:b/>
                <w:bCs/>
                <w:sz w:val="20"/>
                <w:szCs w:val="20"/>
              </w:rPr>
            </w:pPr>
            <w:r w:rsidRPr="002608EE">
              <w:rPr>
                <w:rFonts w:ascii="Arial" w:hAnsi="Arial" w:cs="Arial"/>
                <w:b/>
                <w:bCs/>
                <w:sz w:val="20"/>
                <w:szCs w:val="20"/>
              </w:rPr>
              <w:t>Vedolizumab</w:t>
            </w:r>
          </w:p>
        </w:tc>
        <w:tc>
          <w:tcPr>
            <w:tcW w:w="2441" w:type="dxa"/>
            <w:shd w:val="clear" w:color="auto" w:fill="auto"/>
          </w:tcPr>
          <w:p w14:paraId="2FC759FF" w14:textId="77777777" w:rsidR="005A4F10" w:rsidRPr="002608EE" w:rsidRDefault="005A4F10" w:rsidP="00D653BD">
            <w:pPr>
              <w:jc w:val="center"/>
              <w:rPr>
                <w:rFonts w:ascii="Arial" w:hAnsi="Arial" w:cs="Arial"/>
                <w:b/>
                <w:bCs/>
                <w:sz w:val="20"/>
                <w:szCs w:val="20"/>
              </w:rPr>
            </w:pPr>
            <w:r w:rsidRPr="002608EE">
              <w:rPr>
                <w:rFonts w:ascii="Arial" w:hAnsi="Arial" w:cs="Arial"/>
                <w:b/>
                <w:bCs/>
                <w:sz w:val="20"/>
                <w:szCs w:val="20"/>
              </w:rPr>
              <w:t>1.41 (1.10-1.81)</w:t>
            </w:r>
          </w:p>
        </w:tc>
        <w:tc>
          <w:tcPr>
            <w:tcW w:w="2700" w:type="dxa"/>
            <w:shd w:val="clear" w:color="auto" w:fill="auto"/>
          </w:tcPr>
          <w:p w14:paraId="0DD452BF" w14:textId="540E675E" w:rsidR="005A4F10" w:rsidRPr="002608EE" w:rsidRDefault="00D653BD" w:rsidP="00D653BD">
            <w:pPr>
              <w:jc w:val="center"/>
              <w:rPr>
                <w:rFonts w:ascii="Arial" w:hAnsi="Arial" w:cs="Arial"/>
                <w:b/>
                <w:bCs/>
                <w:sz w:val="20"/>
                <w:szCs w:val="20"/>
              </w:rPr>
            </w:pPr>
            <w:r>
              <w:rPr>
                <w:rFonts w:ascii="Arial" w:hAnsi="Arial" w:cs="Arial"/>
                <w:b/>
                <w:bCs/>
                <w:sz w:val="20"/>
                <w:szCs w:val="20"/>
              </w:rPr>
              <w:t>185 (45 to 365)</w:t>
            </w:r>
          </w:p>
        </w:tc>
        <w:tc>
          <w:tcPr>
            <w:tcW w:w="1980" w:type="dxa"/>
            <w:shd w:val="clear" w:color="auto" w:fill="auto"/>
          </w:tcPr>
          <w:p w14:paraId="25772B53" w14:textId="23CD9A81" w:rsidR="005A4F10" w:rsidRPr="002608EE" w:rsidRDefault="00D653BD" w:rsidP="00D653BD">
            <w:pPr>
              <w:jc w:val="center"/>
              <w:rPr>
                <w:rFonts w:ascii="Arial" w:hAnsi="Arial" w:cs="Arial"/>
                <w:b/>
                <w:bCs/>
                <w:sz w:val="20"/>
                <w:szCs w:val="20"/>
              </w:rPr>
            </w:pPr>
            <w:r>
              <w:rPr>
                <w:rFonts w:ascii="Arial" w:hAnsi="Arial" w:cs="Arial"/>
                <w:b/>
                <w:bCs/>
                <w:sz w:val="20"/>
                <w:szCs w:val="20"/>
              </w:rPr>
              <w:t>MODERATE</w:t>
            </w:r>
            <w:r w:rsidR="004B249C" w:rsidRPr="004B249C">
              <w:rPr>
                <w:rFonts w:ascii="Arial" w:hAnsi="Arial" w:cs="Arial"/>
                <w:b/>
                <w:bCs/>
                <w:sz w:val="20"/>
                <w:szCs w:val="20"/>
                <w:vertAlign w:val="superscript"/>
              </w:rPr>
              <w:t>2</w:t>
            </w:r>
          </w:p>
        </w:tc>
        <w:tc>
          <w:tcPr>
            <w:tcW w:w="3055" w:type="dxa"/>
            <w:shd w:val="clear" w:color="auto" w:fill="auto"/>
          </w:tcPr>
          <w:p w14:paraId="67C5E2FF" w14:textId="700DA74A" w:rsidR="005A4F10" w:rsidRPr="002608EE" w:rsidRDefault="00D653BD" w:rsidP="00D653BD">
            <w:pPr>
              <w:jc w:val="center"/>
              <w:rPr>
                <w:rFonts w:ascii="Arial" w:hAnsi="Arial" w:cs="Arial"/>
                <w:b/>
                <w:bCs/>
                <w:sz w:val="20"/>
                <w:szCs w:val="20"/>
              </w:rPr>
            </w:pPr>
            <w:r>
              <w:rPr>
                <w:rFonts w:ascii="Arial" w:hAnsi="Arial" w:cs="Arial"/>
                <w:b/>
                <w:bCs/>
                <w:sz w:val="20"/>
                <w:szCs w:val="20"/>
              </w:rPr>
              <w:t>Likely important benefit</w:t>
            </w:r>
          </w:p>
        </w:tc>
      </w:tr>
      <w:tr w:rsidR="00195E06" w14:paraId="282CA265" w14:textId="77777777" w:rsidTr="00D653BD">
        <w:tc>
          <w:tcPr>
            <w:tcW w:w="2653" w:type="dxa"/>
            <w:gridSpan w:val="2"/>
            <w:shd w:val="clear" w:color="auto" w:fill="auto"/>
          </w:tcPr>
          <w:p w14:paraId="42BCEB0D" w14:textId="77777777" w:rsidR="005A4F10" w:rsidRPr="002608EE" w:rsidRDefault="005A4F10" w:rsidP="00D653BD">
            <w:pPr>
              <w:jc w:val="center"/>
              <w:rPr>
                <w:rFonts w:ascii="Arial" w:hAnsi="Arial" w:cs="Arial"/>
                <w:b/>
                <w:bCs/>
                <w:sz w:val="20"/>
                <w:szCs w:val="20"/>
              </w:rPr>
            </w:pPr>
            <w:r w:rsidRPr="002608EE">
              <w:rPr>
                <w:rFonts w:ascii="Arial" w:hAnsi="Arial" w:cs="Arial"/>
                <w:b/>
                <w:bCs/>
                <w:sz w:val="20"/>
                <w:szCs w:val="20"/>
              </w:rPr>
              <w:t>Etrasimod</w:t>
            </w:r>
          </w:p>
        </w:tc>
        <w:tc>
          <w:tcPr>
            <w:tcW w:w="2441" w:type="dxa"/>
            <w:shd w:val="clear" w:color="auto" w:fill="auto"/>
          </w:tcPr>
          <w:p w14:paraId="64922856" w14:textId="77777777" w:rsidR="005A4F10" w:rsidRPr="002608EE" w:rsidRDefault="005A4F10" w:rsidP="00D653BD">
            <w:pPr>
              <w:jc w:val="center"/>
              <w:rPr>
                <w:rFonts w:ascii="Arial" w:hAnsi="Arial" w:cs="Arial"/>
                <w:b/>
                <w:bCs/>
                <w:sz w:val="20"/>
                <w:szCs w:val="20"/>
              </w:rPr>
            </w:pPr>
            <w:r w:rsidRPr="002608EE">
              <w:rPr>
                <w:rFonts w:ascii="Arial" w:hAnsi="Arial" w:cs="Arial"/>
                <w:b/>
                <w:bCs/>
                <w:sz w:val="20"/>
                <w:szCs w:val="20"/>
              </w:rPr>
              <w:t>1.90 (0.93-3.88)</w:t>
            </w:r>
          </w:p>
        </w:tc>
        <w:tc>
          <w:tcPr>
            <w:tcW w:w="2700" w:type="dxa"/>
            <w:shd w:val="clear" w:color="auto" w:fill="auto"/>
          </w:tcPr>
          <w:p w14:paraId="56226A8B" w14:textId="1AE11F35" w:rsidR="005A4F10" w:rsidRPr="002608EE" w:rsidRDefault="00D653BD" w:rsidP="00D653BD">
            <w:pPr>
              <w:jc w:val="center"/>
              <w:rPr>
                <w:rFonts w:ascii="Arial" w:hAnsi="Arial" w:cs="Arial"/>
                <w:b/>
                <w:bCs/>
                <w:sz w:val="20"/>
                <w:szCs w:val="20"/>
              </w:rPr>
            </w:pPr>
            <w:r>
              <w:rPr>
                <w:rFonts w:ascii="Arial" w:hAnsi="Arial" w:cs="Arial"/>
                <w:b/>
                <w:bCs/>
                <w:sz w:val="20"/>
                <w:szCs w:val="20"/>
              </w:rPr>
              <w:t>405 (-32 to 1000)</w:t>
            </w:r>
          </w:p>
        </w:tc>
        <w:tc>
          <w:tcPr>
            <w:tcW w:w="1980" w:type="dxa"/>
            <w:shd w:val="clear" w:color="auto" w:fill="auto"/>
          </w:tcPr>
          <w:p w14:paraId="015E47A4" w14:textId="21ACFA31" w:rsidR="005A4F10" w:rsidRPr="002608EE" w:rsidRDefault="00D653BD" w:rsidP="00D653BD">
            <w:pPr>
              <w:jc w:val="center"/>
              <w:rPr>
                <w:rFonts w:ascii="Arial" w:hAnsi="Arial" w:cs="Arial"/>
                <w:b/>
                <w:bCs/>
                <w:sz w:val="20"/>
                <w:szCs w:val="20"/>
              </w:rPr>
            </w:pPr>
            <w:r>
              <w:rPr>
                <w:rFonts w:ascii="Arial" w:hAnsi="Arial" w:cs="Arial"/>
                <w:b/>
                <w:bCs/>
                <w:sz w:val="20"/>
                <w:szCs w:val="20"/>
              </w:rPr>
              <w:t>LOW</w:t>
            </w:r>
            <w:r w:rsidR="004B249C" w:rsidRPr="004B249C">
              <w:rPr>
                <w:rFonts w:ascii="Arial" w:hAnsi="Arial" w:cs="Arial"/>
                <w:b/>
                <w:bCs/>
                <w:sz w:val="20"/>
                <w:szCs w:val="20"/>
                <w:vertAlign w:val="superscript"/>
              </w:rPr>
              <w:t>3</w:t>
            </w:r>
          </w:p>
        </w:tc>
        <w:tc>
          <w:tcPr>
            <w:tcW w:w="3055" w:type="dxa"/>
            <w:shd w:val="clear" w:color="auto" w:fill="auto"/>
          </w:tcPr>
          <w:p w14:paraId="18EF1CB2" w14:textId="443BAD16" w:rsidR="005A4F10" w:rsidRPr="002608EE" w:rsidRDefault="00D653BD" w:rsidP="00D653BD">
            <w:pPr>
              <w:jc w:val="center"/>
              <w:rPr>
                <w:rFonts w:ascii="Arial" w:hAnsi="Arial" w:cs="Arial"/>
                <w:b/>
                <w:bCs/>
                <w:sz w:val="20"/>
                <w:szCs w:val="20"/>
              </w:rPr>
            </w:pPr>
            <w:r>
              <w:rPr>
                <w:rFonts w:ascii="Arial" w:hAnsi="Arial" w:cs="Arial"/>
                <w:b/>
                <w:bCs/>
                <w:sz w:val="20"/>
                <w:szCs w:val="20"/>
              </w:rPr>
              <w:t>Possibly important benefit</w:t>
            </w:r>
          </w:p>
        </w:tc>
      </w:tr>
      <w:tr w:rsidR="00195E06" w14:paraId="788B3ED0" w14:textId="77777777" w:rsidTr="005A4F10">
        <w:tc>
          <w:tcPr>
            <w:tcW w:w="12829" w:type="dxa"/>
            <w:gridSpan w:val="6"/>
            <w:shd w:val="clear" w:color="auto" w:fill="FFFF00"/>
          </w:tcPr>
          <w:p w14:paraId="535ED7D7" w14:textId="635108A1" w:rsidR="005A4F10" w:rsidRPr="00165F15" w:rsidRDefault="005A4F10" w:rsidP="00D653BD">
            <w:pPr>
              <w:jc w:val="center"/>
              <w:rPr>
                <w:rFonts w:ascii="Arial" w:hAnsi="Arial" w:cs="Arial"/>
                <w:b/>
                <w:bCs/>
                <w:sz w:val="20"/>
                <w:szCs w:val="20"/>
              </w:rPr>
            </w:pPr>
            <w:r w:rsidRPr="00165F15">
              <w:rPr>
                <w:rFonts w:ascii="Arial" w:hAnsi="Arial" w:cs="Arial"/>
                <w:b/>
                <w:bCs/>
                <w:sz w:val="20"/>
                <w:szCs w:val="20"/>
              </w:rPr>
              <w:t>VS. VEDOLIZUMAB</w:t>
            </w:r>
            <w:r>
              <w:rPr>
                <w:rFonts w:ascii="Arial" w:hAnsi="Arial" w:cs="Arial"/>
                <w:b/>
                <w:bCs/>
                <w:sz w:val="20"/>
                <w:szCs w:val="20"/>
              </w:rPr>
              <w:t xml:space="preserve"> (reference</w:t>
            </w:r>
            <w:r w:rsidR="00D653BD">
              <w:rPr>
                <w:rFonts w:ascii="Arial" w:hAnsi="Arial" w:cs="Arial"/>
                <w:b/>
                <w:bCs/>
                <w:sz w:val="20"/>
                <w:szCs w:val="20"/>
              </w:rPr>
              <w:t>, risk of maintaining remission = 63%</w:t>
            </w:r>
            <w:r w:rsidR="00D653BD" w:rsidRPr="002608EE">
              <w:rPr>
                <w:rFonts w:ascii="Arial" w:hAnsi="Arial" w:cs="Arial"/>
                <w:b/>
                <w:bCs/>
                <w:sz w:val="20"/>
                <w:szCs w:val="20"/>
              </w:rPr>
              <w:t>)</w:t>
            </w:r>
          </w:p>
        </w:tc>
      </w:tr>
      <w:tr w:rsidR="00195E06" w14:paraId="4B8F7DDF" w14:textId="77777777" w:rsidTr="00D653BD">
        <w:trPr>
          <w:gridBefore w:val="1"/>
          <w:wBefore w:w="8" w:type="dxa"/>
        </w:trPr>
        <w:tc>
          <w:tcPr>
            <w:tcW w:w="2645" w:type="dxa"/>
          </w:tcPr>
          <w:p w14:paraId="10F5A2B5" w14:textId="77777777" w:rsidR="005A4F10" w:rsidRPr="00165F15" w:rsidRDefault="005A4F10" w:rsidP="00D653BD">
            <w:pPr>
              <w:jc w:val="center"/>
              <w:rPr>
                <w:rFonts w:ascii="Arial" w:hAnsi="Arial" w:cs="Arial"/>
                <w:sz w:val="20"/>
                <w:szCs w:val="20"/>
              </w:rPr>
            </w:pPr>
            <w:r>
              <w:rPr>
                <w:rFonts w:ascii="Arial" w:hAnsi="Arial" w:cs="Arial"/>
                <w:sz w:val="20"/>
                <w:szCs w:val="20"/>
              </w:rPr>
              <w:t>Etrasimod</w:t>
            </w:r>
          </w:p>
        </w:tc>
        <w:tc>
          <w:tcPr>
            <w:tcW w:w="2441" w:type="dxa"/>
          </w:tcPr>
          <w:p w14:paraId="3A6FB805" w14:textId="77777777" w:rsidR="005A4F10" w:rsidRPr="00165F15" w:rsidRDefault="005A4F10" w:rsidP="00D653BD">
            <w:pPr>
              <w:jc w:val="center"/>
              <w:rPr>
                <w:rFonts w:ascii="Arial" w:hAnsi="Arial" w:cs="Arial"/>
                <w:sz w:val="20"/>
                <w:szCs w:val="20"/>
              </w:rPr>
            </w:pPr>
            <w:r>
              <w:rPr>
                <w:rFonts w:ascii="Arial" w:hAnsi="Arial" w:cs="Arial"/>
                <w:sz w:val="20"/>
                <w:szCs w:val="20"/>
              </w:rPr>
              <w:t>1.34 (0.63-2.88)</w:t>
            </w:r>
          </w:p>
        </w:tc>
        <w:tc>
          <w:tcPr>
            <w:tcW w:w="2700" w:type="dxa"/>
          </w:tcPr>
          <w:p w14:paraId="6AF36F7B" w14:textId="690AE33F" w:rsidR="005A4F10" w:rsidRPr="00165F15" w:rsidRDefault="00D653BD" w:rsidP="00D653BD">
            <w:pPr>
              <w:jc w:val="center"/>
              <w:rPr>
                <w:rFonts w:ascii="Arial" w:hAnsi="Arial" w:cs="Arial"/>
                <w:sz w:val="20"/>
                <w:szCs w:val="20"/>
              </w:rPr>
            </w:pPr>
            <w:r>
              <w:rPr>
                <w:rFonts w:ascii="Arial" w:hAnsi="Arial" w:cs="Arial"/>
                <w:sz w:val="20"/>
                <w:szCs w:val="20"/>
              </w:rPr>
              <w:t>214 (-233 to 1000)</w:t>
            </w:r>
          </w:p>
        </w:tc>
        <w:tc>
          <w:tcPr>
            <w:tcW w:w="1980" w:type="dxa"/>
          </w:tcPr>
          <w:p w14:paraId="1808AF75" w14:textId="62718051" w:rsidR="005A4F10" w:rsidRPr="00165F15" w:rsidRDefault="00D653BD" w:rsidP="00D653BD">
            <w:pPr>
              <w:jc w:val="center"/>
              <w:rPr>
                <w:rFonts w:ascii="Arial" w:hAnsi="Arial" w:cs="Arial"/>
                <w:sz w:val="20"/>
                <w:szCs w:val="20"/>
              </w:rPr>
            </w:pPr>
            <w:r>
              <w:rPr>
                <w:rFonts w:ascii="Arial" w:hAnsi="Arial" w:cs="Arial"/>
                <w:sz w:val="20"/>
                <w:szCs w:val="20"/>
              </w:rPr>
              <w:t>Very low</w:t>
            </w:r>
            <w:r w:rsidR="004B249C" w:rsidRPr="004B249C">
              <w:rPr>
                <w:rFonts w:ascii="Arial" w:hAnsi="Arial" w:cs="Arial"/>
                <w:sz w:val="20"/>
                <w:szCs w:val="20"/>
                <w:vertAlign w:val="superscript"/>
              </w:rPr>
              <w:t>1</w:t>
            </w:r>
          </w:p>
        </w:tc>
        <w:tc>
          <w:tcPr>
            <w:tcW w:w="3055" w:type="dxa"/>
          </w:tcPr>
          <w:p w14:paraId="203FD307" w14:textId="72B6247B" w:rsidR="005A4F10" w:rsidRPr="00165F15" w:rsidRDefault="00D653BD" w:rsidP="00D653BD">
            <w:pPr>
              <w:jc w:val="center"/>
              <w:rPr>
                <w:rFonts w:ascii="Arial" w:hAnsi="Arial" w:cs="Arial"/>
                <w:sz w:val="20"/>
                <w:szCs w:val="20"/>
              </w:rPr>
            </w:pPr>
            <w:r>
              <w:rPr>
                <w:rFonts w:ascii="Arial" w:hAnsi="Arial" w:cs="Arial"/>
                <w:sz w:val="20"/>
                <w:szCs w:val="20"/>
              </w:rPr>
              <w:t>Uncertain important benefit</w:t>
            </w:r>
          </w:p>
        </w:tc>
      </w:tr>
    </w:tbl>
    <w:p w14:paraId="68493182" w14:textId="4001AA74" w:rsidR="004B249C" w:rsidRDefault="004B249C" w:rsidP="004B249C">
      <w:pPr>
        <w:rPr>
          <w:rFonts w:ascii="Arial" w:hAnsi="Arial" w:cs="Arial"/>
          <w:sz w:val="20"/>
          <w:szCs w:val="20"/>
        </w:rPr>
      </w:pPr>
      <w:r>
        <w:rPr>
          <w:rFonts w:ascii="Arial" w:hAnsi="Arial" w:cs="Arial"/>
          <w:sz w:val="20"/>
          <w:szCs w:val="20"/>
          <w:vertAlign w:val="superscript"/>
        </w:rPr>
        <w:t>1</w:t>
      </w:r>
      <w:r>
        <w:rPr>
          <w:rFonts w:ascii="Arial" w:hAnsi="Arial" w:cs="Arial"/>
          <w:sz w:val="20"/>
          <w:szCs w:val="20"/>
        </w:rPr>
        <w:t>Rated down thrice for imprecision since the MCID of 50 per 1000 was crossed on both sides with the 95% CI</w:t>
      </w:r>
    </w:p>
    <w:p w14:paraId="45C0AEA1" w14:textId="77777777" w:rsidR="004B249C" w:rsidRDefault="004B249C" w:rsidP="004B249C">
      <w:pPr>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Rated down once for imprecision due to </w:t>
      </w:r>
      <w:r w:rsidRPr="00870A91">
        <w:rPr>
          <w:rFonts w:ascii="Arial" w:hAnsi="Arial" w:cs="Arial"/>
          <w:sz w:val="20"/>
          <w:szCs w:val="20"/>
        </w:rPr>
        <w:t xml:space="preserve">failure to meet optimal information size </w:t>
      </w:r>
      <w:r>
        <w:rPr>
          <w:rFonts w:ascii="Arial" w:hAnsi="Arial" w:cs="Arial"/>
          <w:sz w:val="20"/>
          <w:szCs w:val="20"/>
        </w:rPr>
        <w:t xml:space="preserve">since </w:t>
      </w:r>
      <w:r w:rsidRPr="00870A91">
        <w:rPr>
          <w:rFonts w:ascii="Arial" w:hAnsi="Arial" w:cs="Arial"/>
          <w:sz w:val="20"/>
          <w:szCs w:val="20"/>
        </w:rPr>
        <w:t>the ratio of upper limit of 95% CI and lower limit of 95% CI of the relative risk was &gt;3</w:t>
      </w:r>
    </w:p>
    <w:p w14:paraId="3C9DBD71" w14:textId="48E794C5" w:rsidR="004B249C" w:rsidRDefault="004B249C" w:rsidP="004B249C">
      <w:pPr>
        <w:rPr>
          <w:rFonts w:ascii="Arial" w:hAnsi="Arial" w:cs="Arial"/>
          <w:sz w:val="20"/>
          <w:szCs w:val="20"/>
        </w:rPr>
      </w:pPr>
      <w:r>
        <w:rPr>
          <w:rFonts w:ascii="Arial" w:hAnsi="Arial" w:cs="Arial"/>
          <w:sz w:val="20"/>
          <w:szCs w:val="20"/>
          <w:vertAlign w:val="superscript"/>
        </w:rPr>
        <w:t>3</w:t>
      </w:r>
      <w:r>
        <w:rPr>
          <w:rFonts w:ascii="Arial" w:hAnsi="Arial" w:cs="Arial"/>
          <w:sz w:val="20"/>
          <w:szCs w:val="20"/>
        </w:rPr>
        <w:t>R</w:t>
      </w:r>
      <w:r w:rsidRPr="00870A91">
        <w:rPr>
          <w:rFonts w:ascii="Arial" w:hAnsi="Arial" w:cs="Arial"/>
          <w:sz w:val="20"/>
          <w:szCs w:val="20"/>
        </w:rPr>
        <w:t xml:space="preserve">ated down </w:t>
      </w:r>
      <w:r>
        <w:rPr>
          <w:rFonts w:ascii="Arial" w:hAnsi="Arial" w:cs="Arial"/>
          <w:sz w:val="20"/>
          <w:szCs w:val="20"/>
        </w:rPr>
        <w:t>t</w:t>
      </w:r>
      <w:r w:rsidRPr="00870A91">
        <w:rPr>
          <w:rFonts w:ascii="Arial" w:hAnsi="Arial" w:cs="Arial"/>
          <w:sz w:val="20"/>
          <w:szCs w:val="20"/>
        </w:rPr>
        <w:t xml:space="preserve">wice for very serious imprecision </w:t>
      </w:r>
      <w:r>
        <w:rPr>
          <w:rFonts w:ascii="Arial" w:hAnsi="Arial" w:cs="Arial"/>
          <w:sz w:val="20"/>
          <w:szCs w:val="20"/>
        </w:rPr>
        <w:t>since</w:t>
      </w:r>
      <w:r w:rsidRPr="00870A91">
        <w:rPr>
          <w:rFonts w:ascii="Arial" w:hAnsi="Arial" w:cs="Arial"/>
          <w:sz w:val="20"/>
          <w:szCs w:val="20"/>
        </w:rPr>
        <w:t xml:space="preserve"> the lower limit of 95% CI for a comparison crossed the MCID </w:t>
      </w:r>
      <w:r>
        <w:rPr>
          <w:rFonts w:ascii="Arial" w:hAnsi="Arial" w:cs="Arial"/>
          <w:sz w:val="20"/>
          <w:szCs w:val="20"/>
        </w:rPr>
        <w:t xml:space="preserve">of 50 per 1000 </w:t>
      </w:r>
      <w:r w:rsidRPr="00870A91">
        <w:rPr>
          <w:rFonts w:ascii="Arial" w:hAnsi="Arial" w:cs="Arial"/>
          <w:sz w:val="20"/>
          <w:szCs w:val="20"/>
        </w:rPr>
        <w:t xml:space="preserve">and </w:t>
      </w:r>
      <w:r>
        <w:rPr>
          <w:rFonts w:ascii="Arial" w:hAnsi="Arial" w:cs="Arial"/>
          <w:sz w:val="20"/>
          <w:szCs w:val="20"/>
        </w:rPr>
        <w:t xml:space="preserve">the </w:t>
      </w:r>
      <w:r w:rsidRPr="00870A91">
        <w:rPr>
          <w:rFonts w:ascii="Arial" w:hAnsi="Arial" w:cs="Arial"/>
          <w:sz w:val="20"/>
          <w:szCs w:val="20"/>
        </w:rPr>
        <w:t>line of unity (no difference in efficacy)</w:t>
      </w:r>
    </w:p>
    <w:p w14:paraId="5ADCB50B" w14:textId="77777777" w:rsidR="005A4F10" w:rsidRDefault="005A4F10" w:rsidP="00195E06">
      <w:pPr>
        <w:rPr>
          <w:rFonts w:ascii="Arial" w:hAnsi="Arial" w:cs="Arial"/>
          <w:b/>
          <w:bCs/>
          <w:sz w:val="20"/>
          <w:szCs w:val="20"/>
        </w:rPr>
      </w:pPr>
    </w:p>
    <w:p w14:paraId="601A4973" w14:textId="21F3E3B1" w:rsidR="005A4F10" w:rsidRDefault="005A4F10" w:rsidP="00195E06">
      <w:pPr>
        <w:rPr>
          <w:rFonts w:ascii="Arial" w:hAnsi="Arial" w:cs="Arial"/>
        </w:rPr>
      </w:pPr>
      <w:r w:rsidRPr="002608EE">
        <w:rPr>
          <w:rFonts w:ascii="Arial" w:hAnsi="Arial" w:cs="Arial"/>
          <w:b/>
          <w:bCs/>
        </w:rPr>
        <w:t>Supplementa</w:t>
      </w:r>
      <w:r w:rsidR="006428EB">
        <w:rPr>
          <w:rFonts w:ascii="Arial" w:hAnsi="Arial" w:cs="Arial"/>
          <w:b/>
          <w:bCs/>
        </w:rPr>
        <w:t>ry</w:t>
      </w:r>
      <w:r w:rsidRPr="002608EE">
        <w:rPr>
          <w:rFonts w:ascii="Arial" w:hAnsi="Arial" w:cs="Arial"/>
          <w:b/>
          <w:bCs/>
        </w:rPr>
        <w:t xml:space="preserve"> Table </w:t>
      </w:r>
      <w:r w:rsidR="006428EB">
        <w:rPr>
          <w:rFonts w:ascii="Arial" w:hAnsi="Arial" w:cs="Arial"/>
          <w:b/>
          <w:bCs/>
        </w:rPr>
        <w:t>4</w:t>
      </w:r>
      <w:r>
        <w:rPr>
          <w:rFonts w:ascii="Arial" w:hAnsi="Arial" w:cs="Arial"/>
          <w:b/>
          <w:bCs/>
        </w:rPr>
        <w:t>.</w:t>
      </w:r>
      <w:r w:rsidRPr="002608EE">
        <w:rPr>
          <w:rFonts w:ascii="Arial" w:hAnsi="Arial" w:cs="Arial"/>
          <w:b/>
          <w:bCs/>
        </w:rPr>
        <w:t xml:space="preserve"> </w:t>
      </w:r>
      <w:r w:rsidRPr="002608EE">
        <w:rPr>
          <w:rFonts w:ascii="Arial" w:hAnsi="Arial" w:cs="Arial"/>
        </w:rPr>
        <w:t xml:space="preserve">Comparative efficacy of pharmacologic therapies for </w:t>
      </w:r>
      <w:r>
        <w:rPr>
          <w:rFonts w:ascii="Arial" w:hAnsi="Arial" w:cs="Arial"/>
        </w:rPr>
        <w:t>MAINTENANCE</w:t>
      </w:r>
      <w:r w:rsidRPr="002608EE">
        <w:rPr>
          <w:rFonts w:ascii="Arial" w:hAnsi="Arial" w:cs="Arial"/>
        </w:rPr>
        <w:t xml:space="preserve"> of clinical remission</w:t>
      </w:r>
      <w:r>
        <w:rPr>
          <w:rFonts w:ascii="Arial" w:hAnsi="Arial" w:cs="Arial"/>
        </w:rPr>
        <w:t xml:space="preserve"> </w:t>
      </w:r>
      <w:r w:rsidRPr="002608EE">
        <w:rPr>
          <w:rFonts w:ascii="Arial" w:hAnsi="Arial" w:cs="Arial"/>
        </w:rPr>
        <w:t xml:space="preserve">in patients with moderate-to-severely active ulcerative colitis among trials with a TREAT-THROUGH DESIGN </w:t>
      </w:r>
      <w:r w:rsidR="00D653BD" w:rsidRPr="00727D1E">
        <w:rPr>
          <w:rFonts w:ascii="Arial" w:hAnsi="Arial" w:cs="Arial"/>
        </w:rPr>
        <w:t xml:space="preserve">[Rows in bold represent </w:t>
      </w:r>
      <w:r w:rsidR="00D653BD">
        <w:rPr>
          <w:rFonts w:ascii="Arial" w:hAnsi="Arial" w:cs="Arial"/>
        </w:rPr>
        <w:t xml:space="preserve">at least low certainty of evidence supporting </w:t>
      </w:r>
      <w:r w:rsidR="00D653BD" w:rsidRPr="00727D1E">
        <w:rPr>
          <w:rFonts w:ascii="Arial" w:hAnsi="Arial" w:cs="Arial"/>
        </w:rPr>
        <w:t xml:space="preserve">clinically meaningful </w:t>
      </w:r>
      <w:r w:rsidR="00D653BD">
        <w:rPr>
          <w:rFonts w:ascii="Arial" w:hAnsi="Arial" w:cs="Arial"/>
        </w:rPr>
        <w:t>benefit or harm</w:t>
      </w:r>
      <w:r w:rsidR="00D653BD" w:rsidRPr="00727D1E">
        <w:rPr>
          <w:rFonts w:ascii="Arial" w:hAnsi="Arial" w:cs="Arial"/>
        </w:rPr>
        <w:t xml:space="preserve"> between intervention vs. reference</w:t>
      </w:r>
      <w:r w:rsidR="00D653BD">
        <w:rPr>
          <w:rFonts w:ascii="Arial" w:hAnsi="Arial" w:cs="Arial"/>
        </w:rPr>
        <w:t>; benefit refers to higher likelihood of maintaining remission and harm refers to lower likelihood of maintaining clinical remission</w:t>
      </w:r>
      <w:r w:rsidR="00D653BD" w:rsidRPr="00727D1E">
        <w:rPr>
          <w:rFonts w:ascii="Arial" w:hAnsi="Arial" w:cs="Arial"/>
        </w:rPr>
        <w:t>]</w:t>
      </w:r>
    </w:p>
    <w:p w14:paraId="439B0453" w14:textId="77777777" w:rsidR="005A4F10" w:rsidRDefault="005A4F10" w:rsidP="00195E06">
      <w:pPr>
        <w:rPr>
          <w:rFonts w:ascii="Arial" w:hAnsi="Arial" w:cs="Arial"/>
        </w:rPr>
      </w:pPr>
      <w:r>
        <w:rPr>
          <w:rFonts w:ascii="Arial" w:hAnsi="Arial" w:cs="Arial"/>
        </w:rPr>
        <w:br w:type="page"/>
      </w:r>
    </w:p>
    <w:p w14:paraId="2D01B719" w14:textId="77777777" w:rsidR="005A4F10" w:rsidRDefault="005A4F10" w:rsidP="00195E06">
      <w:pPr>
        <w:rPr>
          <w:rFonts w:ascii="Arial" w:hAnsi="Arial" w:cs="Arial"/>
          <w:b/>
          <w:bCs/>
          <w:sz w:val="20"/>
          <w:szCs w:val="20"/>
        </w:rPr>
      </w:pPr>
    </w:p>
    <w:tbl>
      <w:tblPr>
        <w:tblW w:w="0" w:type="auto"/>
        <w:tblInd w:w="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7"/>
        <w:gridCol w:w="2361"/>
        <w:gridCol w:w="2610"/>
      </w:tblGrid>
      <w:tr w:rsidR="005144F4" w14:paraId="5CDDE7D7" w14:textId="77777777" w:rsidTr="006428EB">
        <w:tc>
          <w:tcPr>
            <w:tcW w:w="2977" w:type="dxa"/>
          </w:tcPr>
          <w:p w14:paraId="35DA16D8" w14:textId="173A77CB" w:rsidR="005144F4" w:rsidRDefault="005144F4" w:rsidP="00FA23D4">
            <w:pPr>
              <w:jc w:val="center"/>
              <w:rPr>
                <w:rFonts w:ascii="Arial" w:hAnsi="Arial" w:cs="Arial"/>
                <w:b/>
                <w:bCs/>
                <w:sz w:val="20"/>
                <w:szCs w:val="20"/>
              </w:rPr>
            </w:pPr>
            <w:r w:rsidRPr="00A31743">
              <w:rPr>
                <w:rFonts w:ascii="Arial" w:hAnsi="Arial" w:cs="Arial"/>
                <w:b/>
                <w:bCs/>
                <w:sz w:val="20"/>
                <w:szCs w:val="20"/>
              </w:rPr>
              <w:t>Comparison of therapies</w:t>
            </w:r>
          </w:p>
        </w:tc>
        <w:tc>
          <w:tcPr>
            <w:tcW w:w="2361" w:type="dxa"/>
          </w:tcPr>
          <w:p w14:paraId="0AAB315E" w14:textId="1021CE20" w:rsidR="005144F4" w:rsidRPr="006428EB" w:rsidRDefault="005144F4" w:rsidP="00FA23D4">
            <w:pPr>
              <w:jc w:val="center"/>
              <w:rPr>
                <w:rFonts w:ascii="Arial" w:hAnsi="Arial" w:cs="Arial"/>
                <w:b/>
                <w:bCs/>
                <w:sz w:val="20"/>
                <w:szCs w:val="20"/>
              </w:rPr>
            </w:pPr>
            <w:r w:rsidRPr="006428EB">
              <w:rPr>
                <w:rFonts w:ascii="Arial" w:hAnsi="Arial" w:cs="Arial"/>
                <w:b/>
                <w:bCs/>
                <w:sz w:val="20"/>
                <w:szCs w:val="20"/>
              </w:rPr>
              <w:t>Clinical remission, RR (95% CI)</w:t>
            </w:r>
          </w:p>
        </w:tc>
        <w:tc>
          <w:tcPr>
            <w:tcW w:w="2610" w:type="dxa"/>
          </w:tcPr>
          <w:p w14:paraId="64918EE8" w14:textId="7A738A2E" w:rsidR="005144F4" w:rsidRPr="006428EB" w:rsidRDefault="005144F4" w:rsidP="00FA23D4">
            <w:pPr>
              <w:jc w:val="center"/>
              <w:rPr>
                <w:rFonts w:ascii="Arial" w:hAnsi="Arial" w:cs="Arial"/>
                <w:b/>
                <w:bCs/>
                <w:sz w:val="20"/>
                <w:szCs w:val="20"/>
              </w:rPr>
            </w:pPr>
            <w:r w:rsidRPr="006428EB">
              <w:rPr>
                <w:rFonts w:ascii="Arial" w:hAnsi="Arial" w:cs="Arial"/>
                <w:b/>
                <w:bCs/>
                <w:sz w:val="20"/>
                <w:szCs w:val="20"/>
              </w:rPr>
              <w:t>Endoscopic improvement, RR (95% CI)</w:t>
            </w:r>
          </w:p>
        </w:tc>
      </w:tr>
      <w:tr w:rsidR="00195E06" w:rsidRPr="00A15A04" w14:paraId="425FDBA3" w14:textId="77777777" w:rsidTr="005144F4">
        <w:tc>
          <w:tcPr>
            <w:tcW w:w="7948" w:type="dxa"/>
            <w:gridSpan w:val="3"/>
            <w:shd w:val="clear" w:color="auto" w:fill="FFFF00"/>
          </w:tcPr>
          <w:p w14:paraId="48140064"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GOLIMUMAB (reference)</w:t>
            </w:r>
          </w:p>
        </w:tc>
      </w:tr>
      <w:tr w:rsidR="005144F4" w:rsidRPr="00A15A04" w14:paraId="2D120DDE" w14:textId="77777777" w:rsidTr="006428EB">
        <w:tc>
          <w:tcPr>
            <w:tcW w:w="2977" w:type="dxa"/>
          </w:tcPr>
          <w:p w14:paraId="7279D7D9" w14:textId="77777777" w:rsidR="005144F4" w:rsidRPr="00A15A04" w:rsidRDefault="005144F4" w:rsidP="00FA23D4">
            <w:pPr>
              <w:jc w:val="center"/>
              <w:rPr>
                <w:rFonts w:ascii="Arial" w:hAnsi="Arial" w:cs="Arial"/>
                <w:sz w:val="20"/>
                <w:szCs w:val="20"/>
              </w:rPr>
            </w:pPr>
            <w:r>
              <w:rPr>
                <w:rFonts w:ascii="Arial" w:hAnsi="Arial" w:cs="Arial"/>
                <w:sz w:val="20"/>
                <w:szCs w:val="20"/>
              </w:rPr>
              <w:t>Vedolizumab</w:t>
            </w:r>
          </w:p>
        </w:tc>
        <w:tc>
          <w:tcPr>
            <w:tcW w:w="2361" w:type="dxa"/>
          </w:tcPr>
          <w:p w14:paraId="475AA5A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1.17 (0.52-2.65)</w:t>
            </w:r>
          </w:p>
        </w:tc>
        <w:tc>
          <w:tcPr>
            <w:tcW w:w="2610" w:type="dxa"/>
          </w:tcPr>
          <w:p w14:paraId="7B91E16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1.23 (0.72-2.10)</w:t>
            </w:r>
          </w:p>
        </w:tc>
      </w:tr>
      <w:tr w:rsidR="005144F4" w:rsidRPr="00A15A04" w14:paraId="74F17FC8" w14:textId="77777777" w:rsidTr="006428EB">
        <w:tc>
          <w:tcPr>
            <w:tcW w:w="2977" w:type="dxa"/>
          </w:tcPr>
          <w:p w14:paraId="28AAD5D7" w14:textId="77777777" w:rsidR="005144F4" w:rsidRPr="00A15A04" w:rsidRDefault="005144F4" w:rsidP="00FA23D4">
            <w:pPr>
              <w:jc w:val="center"/>
              <w:rPr>
                <w:rFonts w:ascii="Arial" w:hAnsi="Arial" w:cs="Arial"/>
                <w:sz w:val="20"/>
                <w:szCs w:val="20"/>
              </w:rPr>
            </w:pPr>
            <w:r>
              <w:rPr>
                <w:rFonts w:ascii="Arial" w:hAnsi="Arial" w:cs="Arial"/>
                <w:sz w:val="20"/>
                <w:szCs w:val="20"/>
              </w:rPr>
              <w:t>Ozanimod</w:t>
            </w:r>
          </w:p>
        </w:tc>
        <w:tc>
          <w:tcPr>
            <w:tcW w:w="2361" w:type="dxa"/>
          </w:tcPr>
          <w:p w14:paraId="3CDA6AE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1.10 (0.45-2.71)</w:t>
            </w:r>
          </w:p>
        </w:tc>
        <w:tc>
          <w:tcPr>
            <w:tcW w:w="2610" w:type="dxa"/>
          </w:tcPr>
          <w:p w14:paraId="2244ED6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0.99 (0.56-1.74)</w:t>
            </w:r>
          </w:p>
        </w:tc>
      </w:tr>
      <w:tr w:rsidR="005144F4" w:rsidRPr="00A15A04" w14:paraId="127F1A03" w14:textId="77777777" w:rsidTr="006428EB">
        <w:tc>
          <w:tcPr>
            <w:tcW w:w="2977" w:type="dxa"/>
          </w:tcPr>
          <w:p w14:paraId="6FC0200D" w14:textId="77777777" w:rsidR="005144F4" w:rsidRPr="00A15A04" w:rsidRDefault="005144F4" w:rsidP="00FA23D4">
            <w:pPr>
              <w:jc w:val="center"/>
              <w:rPr>
                <w:rFonts w:ascii="Arial" w:hAnsi="Arial" w:cs="Arial"/>
                <w:sz w:val="20"/>
                <w:szCs w:val="20"/>
              </w:rPr>
            </w:pPr>
            <w:r>
              <w:rPr>
                <w:rFonts w:ascii="Arial" w:hAnsi="Arial" w:cs="Arial"/>
                <w:sz w:val="20"/>
                <w:szCs w:val="20"/>
              </w:rPr>
              <w:t>Ustekinumab</w:t>
            </w:r>
          </w:p>
        </w:tc>
        <w:tc>
          <w:tcPr>
            <w:tcW w:w="2361" w:type="dxa"/>
          </w:tcPr>
          <w:p w14:paraId="389A916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0.88 (0.33-2.31)</w:t>
            </w:r>
          </w:p>
        </w:tc>
        <w:tc>
          <w:tcPr>
            <w:tcW w:w="2610" w:type="dxa"/>
          </w:tcPr>
          <w:p w14:paraId="1CC9E26F"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0.93 (0.51-1.71)</w:t>
            </w:r>
          </w:p>
        </w:tc>
      </w:tr>
      <w:tr w:rsidR="005144F4" w:rsidRPr="00A15A04" w14:paraId="09115D66" w14:textId="77777777" w:rsidTr="006428EB">
        <w:tc>
          <w:tcPr>
            <w:tcW w:w="2977" w:type="dxa"/>
          </w:tcPr>
          <w:p w14:paraId="3115A3A8" w14:textId="77777777" w:rsidR="005144F4" w:rsidRPr="00A15A04" w:rsidRDefault="005144F4" w:rsidP="00FA23D4">
            <w:pPr>
              <w:jc w:val="center"/>
              <w:rPr>
                <w:rFonts w:ascii="Arial" w:hAnsi="Arial" w:cs="Arial"/>
                <w:sz w:val="20"/>
                <w:szCs w:val="20"/>
              </w:rPr>
            </w:pPr>
            <w:r>
              <w:rPr>
                <w:rFonts w:ascii="Arial" w:hAnsi="Arial" w:cs="Arial"/>
                <w:sz w:val="20"/>
                <w:szCs w:val="20"/>
              </w:rPr>
              <w:t>Mirikizumab</w:t>
            </w:r>
          </w:p>
        </w:tc>
        <w:tc>
          <w:tcPr>
            <w:tcW w:w="2361" w:type="dxa"/>
          </w:tcPr>
          <w:p w14:paraId="2634313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1.08 (0.43-2.72)</w:t>
            </w:r>
          </w:p>
        </w:tc>
        <w:tc>
          <w:tcPr>
            <w:tcW w:w="2610" w:type="dxa"/>
          </w:tcPr>
          <w:p w14:paraId="3B509B8A"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1.11 (0.62-1.97)</w:t>
            </w:r>
          </w:p>
        </w:tc>
      </w:tr>
      <w:tr w:rsidR="005144F4" w:rsidRPr="00A15A04" w14:paraId="5194004E" w14:textId="77777777" w:rsidTr="006428EB">
        <w:tc>
          <w:tcPr>
            <w:tcW w:w="2977" w:type="dxa"/>
          </w:tcPr>
          <w:p w14:paraId="7A38D543"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360mg</w:t>
            </w:r>
          </w:p>
        </w:tc>
        <w:tc>
          <w:tcPr>
            <w:tcW w:w="2361" w:type="dxa"/>
          </w:tcPr>
          <w:p w14:paraId="715A68E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0.73 (0.28-1.92)</w:t>
            </w:r>
          </w:p>
        </w:tc>
        <w:tc>
          <w:tcPr>
            <w:tcW w:w="2610" w:type="dxa"/>
          </w:tcPr>
          <w:p w14:paraId="3477E9B2"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0.77 (0.43-1.40)</w:t>
            </w:r>
          </w:p>
        </w:tc>
      </w:tr>
      <w:tr w:rsidR="005144F4" w:rsidRPr="00A15A04" w14:paraId="18D792E5" w14:textId="77777777" w:rsidTr="006428EB">
        <w:tc>
          <w:tcPr>
            <w:tcW w:w="2977" w:type="dxa"/>
          </w:tcPr>
          <w:p w14:paraId="35DC82E8"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180mg</w:t>
            </w:r>
          </w:p>
        </w:tc>
        <w:tc>
          <w:tcPr>
            <w:tcW w:w="2361" w:type="dxa"/>
          </w:tcPr>
          <w:p w14:paraId="6796DE9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0.77 (0.29-2.02)</w:t>
            </w:r>
          </w:p>
        </w:tc>
        <w:tc>
          <w:tcPr>
            <w:tcW w:w="2610" w:type="dxa"/>
          </w:tcPr>
          <w:p w14:paraId="21E523D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0.82 (0.45-1.49)</w:t>
            </w:r>
          </w:p>
        </w:tc>
      </w:tr>
      <w:tr w:rsidR="005144F4" w:rsidRPr="00A15A04" w14:paraId="2578C38A" w14:textId="77777777" w:rsidTr="006428EB">
        <w:tc>
          <w:tcPr>
            <w:tcW w:w="2977" w:type="dxa"/>
          </w:tcPr>
          <w:p w14:paraId="212B0767"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10mg</w:t>
            </w:r>
          </w:p>
        </w:tc>
        <w:tc>
          <w:tcPr>
            <w:tcW w:w="2361" w:type="dxa"/>
          </w:tcPr>
          <w:p w14:paraId="0AC7B45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1.76 (0.64-4.83)</w:t>
            </w:r>
          </w:p>
        </w:tc>
        <w:tc>
          <w:tcPr>
            <w:tcW w:w="2610" w:type="dxa"/>
          </w:tcPr>
          <w:p w14:paraId="2A5E30BE"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1.82 (0.93-3.53)</w:t>
            </w:r>
          </w:p>
        </w:tc>
      </w:tr>
      <w:tr w:rsidR="005144F4" w:rsidRPr="00A15A04" w14:paraId="69234AC4" w14:textId="77777777" w:rsidTr="006428EB">
        <w:tc>
          <w:tcPr>
            <w:tcW w:w="2977" w:type="dxa"/>
          </w:tcPr>
          <w:p w14:paraId="24F257B5"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5mg</w:t>
            </w:r>
          </w:p>
        </w:tc>
        <w:tc>
          <w:tcPr>
            <w:tcW w:w="2361" w:type="dxa"/>
          </w:tcPr>
          <w:p w14:paraId="001B74A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1.49 (0.54-4.10)</w:t>
            </w:r>
          </w:p>
        </w:tc>
        <w:tc>
          <w:tcPr>
            <w:tcW w:w="2610" w:type="dxa"/>
          </w:tcPr>
          <w:p w14:paraId="3857D3F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1.49 (0.76-2.90)</w:t>
            </w:r>
          </w:p>
        </w:tc>
      </w:tr>
      <w:tr w:rsidR="005144F4" w:rsidRPr="00A15A04" w14:paraId="50F573B5" w14:textId="77777777" w:rsidTr="006428EB">
        <w:tc>
          <w:tcPr>
            <w:tcW w:w="2977" w:type="dxa"/>
          </w:tcPr>
          <w:p w14:paraId="09F83AAA" w14:textId="5182149B" w:rsidR="005144F4" w:rsidRPr="00A15A04" w:rsidRDefault="005144F4" w:rsidP="00FA23D4">
            <w:pPr>
              <w:jc w:val="center"/>
              <w:rPr>
                <w:rFonts w:ascii="Arial" w:hAnsi="Arial" w:cs="Arial"/>
                <w:sz w:val="20"/>
                <w:szCs w:val="20"/>
              </w:rPr>
            </w:pPr>
            <w:r>
              <w:rPr>
                <w:rFonts w:ascii="Arial" w:hAnsi="Arial" w:cs="Arial"/>
                <w:sz w:val="20"/>
                <w:szCs w:val="20"/>
              </w:rPr>
              <w:t>Filgotinib 200mg</w:t>
            </w:r>
          </w:p>
        </w:tc>
        <w:tc>
          <w:tcPr>
            <w:tcW w:w="2361" w:type="dxa"/>
          </w:tcPr>
          <w:p w14:paraId="12EF5018"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1.62 (0.55-4.80)</w:t>
            </w:r>
          </w:p>
        </w:tc>
        <w:tc>
          <w:tcPr>
            <w:tcW w:w="2610" w:type="dxa"/>
          </w:tcPr>
          <w:p w14:paraId="01E0756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1.41 (0.68-2.93)</w:t>
            </w:r>
          </w:p>
        </w:tc>
      </w:tr>
      <w:tr w:rsidR="005144F4" w:rsidRPr="00A15A04" w14:paraId="74B32572" w14:textId="77777777" w:rsidTr="006428EB">
        <w:tc>
          <w:tcPr>
            <w:tcW w:w="2977" w:type="dxa"/>
          </w:tcPr>
          <w:p w14:paraId="7364D5DF"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7E6DB42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0.85 (0.29-2.53)</w:t>
            </w:r>
          </w:p>
        </w:tc>
        <w:tc>
          <w:tcPr>
            <w:tcW w:w="2610" w:type="dxa"/>
          </w:tcPr>
          <w:p w14:paraId="51A57551"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0.73 (0.35-1.52)</w:t>
            </w:r>
          </w:p>
        </w:tc>
      </w:tr>
      <w:tr w:rsidR="005144F4" w:rsidRPr="00A15A04" w14:paraId="3ADE262C" w14:textId="77777777" w:rsidTr="006428EB">
        <w:tc>
          <w:tcPr>
            <w:tcW w:w="2977" w:type="dxa"/>
          </w:tcPr>
          <w:p w14:paraId="17B081E6"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30mg</w:t>
            </w:r>
          </w:p>
        </w:tc>
        <w:tc>
          <w:tcPr>
            <w:tcW w:w="2361" w:type="dxa"/>
          </w:tcPr>
          <w:p w14:paraId="6974153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2.07 (0.74-5.76)</w:t>
            </w:r>
          </w:p>
        </w:tc>
        <w:tc>
          <w:tcPr>
            <w:tcW w:w="2610" w:type="dxa"/>
          </w:tcPr>
          <w:p w14:paraId="255ED5D2"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2.18 (1.11-4.28)</w:t>
            </w:r>
          </w:p>
        </w:tc>
      </w:tr>
      <w:tr w:rsidR="005144F4" w:rsidRPr="00A15A04" w14:paraId="3433AF67" w14:textId="77777777" w:rsidTr="006428EB">
        <w:tc>
          <w:tcPr>
            <w:tcW w:w="2977" w:type="dxa"/>
          </w:tcPr>
          <w:p w14:paraId="776B43F1"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691A6C3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1.70 (0.61-4.75)</w:t>
            </w:r>
          </w:p>
        </w:tc>
        <w:tc>
          <w:tcPr>
            <w:tcW w:w="2610" w:type="dxa"/>
          </w:tcPr>
          <w:p w14:paraId="35B6309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1.72 (0.87-3.40)</w:t>
            </w:r>
          </w:p>
        </w:tc>
      </w:tr>
      <w:tr w:rsidR="00195E06" w:rsidRPr="00A15A04" w14:paraId="5BB2F064" w14:textId="77777777" w:rsidTr="005144F4">
        <w:tc>
          <w:tcPr>
            <w:tcW w:w="7948" w:type="dxa"/>
            <w:gridSpan w:val="3"/>
            <w:shd w:val="clear" w:color="auto" w:fill="FFFF00"/>
          </w:tcPr>
          <w:p w14:paraId="3DDCD3B7"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VEDOLIZUMAB (reference)</w:t>
            </w:r>
          </w:p>
        </w:tc>
      </w:tr>
      <w:tr w:rsidR="005144F4" w:rsidRPr="00A15A04" w14:paraId="61A43BFD" w14:textId="77777777" w:rsidTr="006428EB">
        <w:tc>
          <w:tcPr>
            <w:tcW w:w="2977" w:type="dxa"/>
          </w:tcPr>
          <w:p w14:paraId="7ABD0F28" w14:textId="77777777" w:rsidR="005144F4" w:rsidRPr="00A15A04" w:rsidRDefault="005144F4" w:rsidP="00FA23D4">
            <w:pPr>
              <w:jc w:val="center"/>
              <w:rPr>
                <w:rFonts w:ascii="Arial" w:hAnsi="Arial" w:cs="Arial"/>
                <w:sz w:val="20"/>
                <w:szCs w:val="20"/>
              </w:rPr>
            </w:pPr>
            <w:r>
              <w:rPr>
                <w:rFonts w:ascii="Arial" w:hAnsi="Arial" w:cs="Arial"/>
                <w:sz w:val="20"/>
                <w:szCs w:val="20"/>
              </w:rPr>
              <w:t>Ozanimod</w:t>
            </w:r>
          </w:p>
        </w:tc>
        <w:tc>
          <w:tcPr>
            <w:tcW w:w="2361" w:type="dxa"/>
          </w:tcPr>
          <w:p w14:paraId="41FB61C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0.94 (0.43-2.04)</w:t>
            </w:r>
          </w:p>
        </w:tc>
        <w:tc>
          <w:tcPr>
            <w:tcW w:w="2610" w:type="dxa"/>
          </w:tcPr>
          <w:p w14:paraId="63E2C6AA"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0.80 (0.49-1.33)</w:t>
            </w:r>
          </w:p>
        </w:tc>
      </w:tr>
      <w:tr w:rsidR="005144F4" w:rsidRPr="00A15A04" w14:paraId="2437F9E3" w14:textId="77777777" w:rsidTr="006428EB">
        <w:tc>
          <w:tcPr>
            <w:tcW w:w="2977" w:type="dxa"/>
          </w:tcPr>
          <w:p w14:paraId="749E53B7" w14:textId="77777777" w:rsidR="005144F4" w:rsidRPr="00A15A04" w:rsidRDefault="005144F4" w:rsidP="00FA23D4">
            <w:pPr>
              <w:jc w:val="center"/>
              <w:rPr>
                <w:rFonts w:ascii="Arial" w:hAnsi="Arial" w:cs="Arial"/>
                <w:sz w:val="20"/>
                <w:szCs w:val="20"/>
              </w:rPr>
            </w:pPr>
            <w:r>
              <w:rPr>
                <w:rFonts w:ascii="Arial" w:hAnsi="Arial" w:cs="Arial"/>
                <w:sz w:val="20"/>
                <w:szCs w:val="20"/>
              </w:rPr>
              <w:t>Ustekinumab</w:t>
            </w:r>
          </w:p>
        </w:tc>
        <w:tc>
          <w:tcPr>
            <w:tcW w:w="2361" w:type="dxa"/>
          </w:tcPr>
          <w:p w14:paraId="78FE8884"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0.75 (0.32-1.76)</w:t>
            </w:r>
          </w:p>
        </w:tc>
        <w:tc>
          <w:tcPr>
            <w:tcW w:w="2610" w:type="dxa"/>
          </w:tcPr>
          <w:p w14:paraId="57C825AA"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0.76 (0.44-1.31)</w:t>
            </w:r>
          </w:p>
        </w:tc>
      </w:tr>
      <w:tr w:rsidR="005144F4" w:rsidRPr="00A15A04" w14:paraId="3203583F" w14:textId="77777777" w:rsidTr="006428EB">
        <w:tc>
          <w:tcPr>
            <w:tcW w:w="2977" w:type="dxa"/>
          </w:tcPr>
          <w:p w14:paraId="127A3FFA" w14:textId="77777777" w:rsidR="005144F4" w:rsidRPr="00A15A04" w:rsidRDefault="005144F4" w:rsidP="00FA23D4">
            <w:pPr>
              <w:jc w:val="center"/>
              <w:rPr>
                <w:rFonts w:ascii="Arial" w:hAnsi="Arial" w:cs="Arial"/>
                <w:sz w:val="20"/>
                <w:szCs w:val="20"/>
              </w:rPr>
            </w:pPr>
            <w:r>
              <w:rPr>
                <w:rFonts w:ascii="Arial" w:hAnsi="Arial" w:cs="Arial"/>
                <w:sz w:val="20"/>
                <w:szCs w:val="20"/>
              </w:rPr>
              <w:t>Mirikizumab</w:t>
            </w:r>
          </w:p>
        </w:tc>
        <w:tc>
          <w:tcPr>
            <w:tcW w:w="2361" w:type="dxa"/>
          </w:tcPr>
          <w:p w14:paraId="76F50A5F"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0.92 (0.41-2.06)</w:t>
            </w:r>
          </w:p>
        </w:tc>
        <w:tc>
          <w:tcPr>
            <w:tcW w:w="2610" w:type="dxa"/>
          </w:tcPr>
          <w:p w14:paraId="319BD35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0.90 (0.54-1.50)</w:t>
            </w:r>
          </w:p>
        </w:tc>
      </w:tr>
      <w:tr w:rsidR="005144F4" w:rsidRPr="00A15A04" w14:paraId="1B6F3992" w14:textId="77777777" w:rsidTr="006428EB">
        <w:tc>
          <w:tcPr>
            <w:tcW w:w="2977" w:type="dxa"/>
          </w:tcPr>
          <w:p w14:paraId="455D3337"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360mg</w:t>
            </w:r>
          </w:p>
        </w:tc>
        <w:tc>
          <w:tcPr>
            <w:tcW w:w="2361" w:type="dxa"/>
          </w:tcPr>
          <w:p w14:paraId="2382A604"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0.62 (0.27-1.46)</w:t>
            </w:r>
          </w:p>
        </w:tc>
        <w:tc>
          <w:tcPr>
            <w:tcW w:w="2610" w:type="dxa"/>
          </w:tcPr>
          <w:p w14:paraId="6627A38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0.63 (0.37-1.08)</w:t>
            </w:r>
          </w:p>
        </w:tc>
      </w:tr>
      <w:tr w:rsidR="005144F4" w:rsidRPr="00A15A04" w14:paraId="07E92590" w14:textId="77777777" w:rsidTr="006428EB">
        <w:tc>
          <w:tcPr>
            <w:tcW w:w="2977" w:type="dxa"/>
          </w:tcPr>
          <w:p w14:paraId="15004C71"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180mg</w:t>
            </w:r>
          </w:p>
        </w:tc>
        <w:tc>
          <w:tcPr>
            <w:tcW w:w="2361" w:type="dxa"/>
          </w:tcPr>
          <w:p w14:paraId="47813995"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0.66 (0.28-1.54)</w:t>
            </w:r>
          </w:p>
        </w:tc>
        <w:tc>
          <w:tcPr>
            <w:tcW w:w="2610" w:type="dxa"/>
          </w:tcPr>
          <w:p w14:paraId="438ADB4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0.67 (0.39-1.14)</w:t>
            </w:r>
          </w:p>
        </w:tc>
      </w:tr>
      <w:tr w:rsidR="005144F4" w:rsidRPr="00A15A04" w14:paraId="4177F695" w14:textId="77777777" w:rsidTr="006428EB">
        <w:tc>
          <w:tcPr>
            <w:tcW w:w="2977" w:type="dxa"/>
          </w:tcPr>
          <w:p w14:paraId="1652BC2A" w14:textId="77777777" w:rsidR="005144F4" w:rsidRPr="00A15A04" w:rsidRDefault="005144F4" w:rsidP="00FA23D4">
            <w:pPr>
              <w:jc w:val="center"/>
              <w:rPr>
                <w:rFonts w:ascii="Arial" w:hAnsi="Arial" w:cs="Arial"/>
                <w:sz w:val="20"/>
                <w:szCs w:val="20"/>
              </w:rPr>
            </w:pPr>
            <w:r>
              <w:rPr>
                <w:rFonts w:ascii="Arial" w:hAnsi="Arial" w:cs="Arial"/>
                <w:sz w:val="20"/>
                <w:szCs w:val="20"/>
              </w:rPr>
              <w:lastRenderedPageBreak/>
              <w:t>Tofacitinib 10mg</w:t>
            </w:r>
          </w:p>
        </w:tc>
        <w:tc>
          <w:tcPr>
            <w:tcW w:w="2361" w:type="dxa"/>
          </w:tcPr>
          <w:p w14:paraId="7F09493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1.50 (0.61-3.70)</w:t>
            </w:r>
          </w:p>
        </w:tc>
        <w:tc>
          <w:tcPr>
            <w:tcW w:w="2610" w:type="dxa"/>
          </w:tcPr>
          <w:p w14:paraId="224B628F"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1.47 (0.80-2.72)</w:t>
            </w:r>
          </w:p>
        </w:tc>
      </w:tr>
      <w:tr w:rsidR="005144F4" w:rsidRPr="00A15A04" w14:paraId="2DBA3D6C" w14:textId="77777777" w:rsidTr="006428EB">
        <w:tc>
          <w:tcPr>
            <w:tcW w:w="2977" w:type="dxa"/>
          </w:tcPr>
          <w:p w14:paraId="323B9B54"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5mg</w:t>
            </w:r>
          </w:p>
        </w:tc>
        <w:tc>
          <w:tcPr>
            <w:tcW w:w="2361" w:type="dxa"/>
          </w:tcPr>
          <w:p w14:paraId="33C2C041"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1.27 (0.51-3.15)</w:t>
            </w:r>
          </w:p>
        </w:tc>
        <w:tc>
          <w:tcPr>
            <w:tcW w:w="2610" w:type="dxa"/>
          </w:tcPr>
          <w:p w14:paraId="5156562E"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1.21 (0.65-2.24)</w:t>
            </w:r>
          </w:p>
        </w:tc>
      </w:tr>
      <w:tr w:rsidR="005144F4" w:rsidRPr="00A15A04" w14:paraId="749A342D" w14:textId="77777777" w:rsidTr="006428EB">
        <w:tc>
          <w:tcPr>
            <w:tcW w:w="2977" w:type="dxa"/>
          </w:tcPr>
          <w:p w14:paraId="5CD31320" w14:textId="065D5946" w:rsidR="005144F4" w:rsidRPr="00A15A04" w:rsidRDefault="005144F4" w:rsidP="00FA23D4">
            <w:pPr>
              <w:jc w:val="center"/>
              <w:rPr>
                <w:rFonts w:ascii="Arial" w:hAnsi="Arial" w:cs="Arial"/>
                <w:sz w:val="20"/>
                <w:szCs w:val="20"/>
              </w:rPr>
            </w:pPr>
            <w:r>
              <w:rPr>
                <w:rFonts w:ascii="Arial" w:hAnsi="Arial" w:cs="Arial"/>
                <w:sz w:val="20"/>
                <w:szCs w:val="20"/>
              </w:rPr>
              <w:t>Filgotinib 200mg</w:t>
            </w:r>
          </w:p>
        </w:tc>
        <w:tc>
          <w:tcPr>
            <w:tcW w:w="2361" w:type="dxa"/>
          </w:tcPr>
          <w:p w14:paraId="2891A9F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1.38 (0.52-3.71)</w:t>
            </w:r>
          </w:p>
        </w:tc>
        <w:tc>
          <w:tcPr>
            <w:tcW w:w="2610" w:type="dxa"/>
          </w:tcPr>
          <w:p w14:paraId="77330FF2"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1.14 (0.58-2.27)</w:t>
            </w:r>
          </w:p>
        </w:tc>
      </w:tr>
      <w:tr w:rsidR="005144F4" w:rsidRPr="00A15A04" w14:paraId="48C2D4C0" w14:textId="77777777" w:rsidTr="006428EB">
        <w:tc>
          <w:tcPr>
            <w:tcW w:w="2977" w:type="dxa"/>
          </w:tcPr>
          <w:p w14:paraId="5AD0A612"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117FE6F8"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0.73 (0.27-1.95)</w:t>
            </w:r>
          </w:p>
        </w:tc>
        <w:tc>
          <w:tcPr>
            <w:tcW w:w="2610" w:type="dxa"/>
          </w:tcPr>
          <w:p w14:paraId="72CC772E"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0.59 (0.30-1.18)</w:t>
            </w:r>
          </w:p>
        </w:tc>
      </w:tr>
      <w:tr w:rsidR="005144F4" w:rsidRPr="00A15A04" w14:paraId="7250A5FB" w14:textId="77777777" w:rsidTr="006428EB">
        <w:tc>
          <w:tcPr>
            <w:tcW w:w="2977" w:type="dxa"/>
          </w:tcPr>
          <w:p w14:paraId="7568AEFA"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30mg</w:t>
            </w:r>
          </w:p>
        </w:tc>
        <w:tc>
          <w:tcPr>
            <w:tcW w:w="2361" w:type="dxa"/>
          </w:tcPr>
          <w:p w14:paraId="4C0D95DF"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1.77 (0.71-4.42)</w:t>
            </w:r>
          </w:p>
        </w:tc>
        <w:tc>
          <w:tcPr>
            <w:tcW w:w="2610" w:type="dxa"/>
          </w:tcPr>
          <w:p w14:paraId="403B58F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1.77 (0.95-3.30)</w:t>
            </w:r>
          </w:p>
        </w:tc>
      </w:tr>
      <w:tr w:rsidR="005144F4" w:rsidRPr="00A15A04" w14:paraId="0C69F5B9" w14:textId="77777777" w:rsidTr="006428EB">
        <w:tc>
          <w:tcPr>
            <w:tcW w:w="2977" w:type="dxa"/>
          </w:tcPr>
          <w:p w14:paraId="1AFC7836"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629C63FE"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1.45 (0.57-3.65)</w:t>
            </w:r>
          </w:p>
        </w:tc>
        <w:tc>
          <w:tcPr>
            <w:tcW w:w="2610" w:type="dxa"/>
          </w:tcPr>
          <w:p w14:paraId="24B4DFD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1.40 (0.74-2.63)</w:t>
            </w:r>
          </w:p>
        </w:tc>
      </w:tr>
      <w:tr w:rsidR="00195E06" w:rsidRPr="00A15A04" w14:paraId="3E0D3771" w14:textId="77777777" w:rsidTr="005144F4">
        <w:tc>
          <w:tcPr>
            <w:tcW w:w="7948" w:type="dxa"/>
            <w:gridSpan w:val="3"/>
            <w:shd w:val="clear" w:color="auto" w:fill="FFFF00"/>
          </w:tcPr>
          <w:p w14:paraId="58047519"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OZANIMOD (reference)</w:t>
            </w:r>
          </w:p>
        </w:tc>
      </w:tr>
      <w:tr w:rsidR="005144F4" w:rsidRPr="00A15A04" w14:paraId="55B60D26" w14:textId="77777777" w:rsidTr="006428EB">
        <w:tc>
          <w:tcPr>
            <w:tcW w:w="2977" w:type="dxa"/>
          </w:tcPr>
          <w:p w14:paraId="1C14D174" w14:textId="77777777" w:rsidR="005144F4" w:rsidRPr="00A15A04" w:rsidRDefault="005144F4" w:rsidP="00FA23D4">
            <w:pPr>
              <w:jc w:val="center"/>
              <w:rPr>
                <w:rFonts w:ascii="Arial" w:hAnsi="Arial" w:cs="Arial"/>
                <w:sz w:val="20"/>
                <w:szCs w:val="20"/>
              </w:rPr>
            </w:pPr>
            <w:r>
              <w:rPr>
                <w:rFonts w:ascii="Arial" w:hAnsi="Arial" w:cs="Arial"/>
                <w:sz w:val="20"/>
                <w:szCs w:val="20"/>
              </w:rPr>
              <w:t>Ustekinumab</w:t>
            </w:r>
          </w:p>
        </w:tc>
        <w:tc>
          <w:tcPr>
            <w:tcW w:w="2361" w:type="dxa"/>
          </w:tcPr>
          <w:p w14:paraId="65B41C1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0.80 (0.31-2.04)</w:t>
            </w:r>
          </w:p>
        </w:tc>
        <w:tc>
          <w:tcPr>
            <w:tcW w:w="2610" w:type="dxa"/>
          </w:tcPr>
          <w:p w14:paraId="49A68D1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0.94 (0.53-1.68)</w:t>
            </w:r>
          </w:p>
        </w:tc>
      </w:tr>
      <w:tr w:rsidR="005144F4" w:rsidRPr="00A15A04" w14:paraId="01F68DBC" w14:textId="77777777" w:rsidTr="006428EB">
        <w:tc>
          <w:tcPr>
            <w:tcW w:w="2977" w:type="dxa"/>
          </w:tcPr>
          <w:p w14:paraId="44234578" w14:textId="77777777" w:rsidR="005144F4" w:rsidRPr="00A15A04" w:rsidRDefault="005144F4" w:rsidP="00FA23D4">
            <w:pPr>
              <w:jc w:val="center"/>
              <w:rPr>
                <w:rFonts w:ascii="Arial" w:hAnsi="Arial" w:cs="Arial"/>
                <w:sz w:val="20"/>
                <w:szCs w:val="20"/>
              </w:rPr>
            </w:pPr>
            <w:r>
              <w:rPr>
                <w:rFonts w:ascii="Arial" w:hAnsi="Arial" w:cs="Arial"/>
                <w:sz w:val="20"/>
                <w:szCs w:val="20"/>
              </w:rPr>
              <w:t>Mirikizumab</w:t>
            </w:r>
          </w:p>
        </w:tc>
        <w:tc>
          <w:tcPr>
            <w:tcW w:w="2361" w:type="dxa"/>
          </w:tcPr>
          <w:p w14:paraId="182CDE32"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0.98 (0.48-2.40)</w:t>
            </w:r>
          </w:p>
        </w:tc>
        <w:tc>
          <w:tcPr>
            <w:tcW w:w="2610" w:type="dxa"/>
          </w:tcPr>
          <w:p w14:paraId="0C54D03A"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1.12 (0.65-1.93)</w:t>
            </w:r>
          </w:p>
        </w:tc>
      </w:tr>
      <w:tr w:rsidR="005144F4" w:rsidRPr="00A15A04" w14:paraId="2D251AF0" w14:textId="77777777" w:rsidTr="006428EB">
        <w:tc>
          <w:tcPr>
            <w:tcW w:w="2977" w:type="dxa"/>
          </w:tcPr>
          <w:p w14:paraId="6AA80E0E"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360mg</w:t>
            </w:r>
          </w:p>
        </w:tc>
        <w:tc>
          <w:tcPr>
            <w:tcW w:w="2361" w:type="dxa"/>
          </w:tcPr>
          <w:p w14:paraId="4C30281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0.67 (0.26-1.70)</w:t>
            </w:r>
          </w:p>
        </w:tc>
        <w:tc>
          <w:tcPr>
            <w:tcW w:w="2610" w:type="dxa"/>
          </w:tcPr>
          <w:p w14:paraId="6E7F1EF8"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0.78 (0.44-1.38)</w:t>
            </w:r>
          </w:p>
        </w:tc>
      </w:tr>
      <w:tr w:rsidR="005144F4" w:rsidRPr="00A15A04" w14:paraId="1FA1B341" w14:textId="77777777" w:rsidTr="006428EB">
        <w:tc>
          <w:tcPr>
            <w:tcW w:w="2977" w:type="dxa"/>
          </w:tcPr>
          <w:p w14:paraId="038743EE"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180mg</w:t>
            </w:r>
          </w:p>
        </w:tc>
        <w:tc>
          <w:tcPr>
            <w:tcW w:w="2361" w:type="dxa"/>
          </w:tcPr>
          <w:p w14:paraId="7745B3A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0.70 (0.28-1.79)</w:t>
            </w:r>
          </w:p>
        </w:tc>
        <w:tc>
          <w:tcPr>
            <w:tcW w:w="2610" w:type="dxa"/>
          </w:tcPr>
          <w:p w14:paraId="480A4F0F"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0.83 (0.47-1.47)</w:t>
            </w:r>
          </w:p>
        </w:tc>
      </w:tr>
      <w:tr w:rsidR="005144F4" w:rsidRPr="00A15A04" w14:paraId="6F6E4DF7" w14:textId="77777777" w:rsidTr="006428EB">
        <w:tc>
          <w:tcPr>
            <w:tcW w:w="2977" w:type="dxa"/>
          </w:tcPr>
          <w:p w14:paraId="196695FD"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10mg</w:t>
            </w:r>
          </w:p>
        </w:tc>
        <w:tc>
          <w:tcPr>
            <w:tcW w:w="2361" w:type="dxa"/>
          </w:tcPr>
          <w:p w14:paraId="0F94C86E"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1.60 (0.60-4.27)</w:t>
            </w:r>
          </w:p>
        </w:tc>
        <w:tc>
          <w:tcPr>
            <w:tcW w:w="2610" w:type="dxa"/>
          </w:tcPr>
          <w:p w14:paraId="59D9DC4E"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1.83 (0.97-3.48)</w:t>
            </w:r>
          </w:p>
        </w:tc>
      </w:tr>
      <w:tr w:rsidR="005144F4" w:rsidRPr="00A15A04" w14:paraId="49524178" w14:textId="77777777" w:rsidTr="006428EB">
        <w:tc>
          <w:tcPr>
            <w:tcW w:w="2977" w:type="dxa"/>
          </w:tcPr>
          <w:p w14:paraId="75B1F01E"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5mg</w:t>
            </w:r>
          </w:p>
        </w:tc>
        <w:tc>
          <w:tcPr>
            <w:tcW w:w="2361" w:type="dxa"/>
          </w:tcPr>
          <w:p w14:paraId="4655A49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1.36 (0.51-3.63)</w:t>
            </w:r>
          </w:p>
        </w:tc>
        <w:tc>
          <w:tcPr>
            <w:tcW w:w="2610" w:type="dxa"/>
          </w:tcPr>
          <w:p w14:paraId="5E98DC4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1.50 (0.78-2.86)</w:t>
            </w:r>
          </w:p>
        </w:tc>
      </w:tr>
      <w:tr w:rsidR="005144F4" w:rsidRPr="00A15A04" w14:paraId="52CD8A99" w14:textId="77777777" w:rsidTr="006428EB">
        <w:tc>
          <w:tcPr>
            <w:tcW w:w="2977" w:type="dxa"/>
          </w:tcPr>
          <w:p w14:paraId="73A6688A" w14:textId="46369989" w:rsidR="005144F4" w:rsidRPr="00A15A04" w:rsidRDefault="005144F4" w:rsidP="00FA23D4">
            <w:pPr>
              <w:jc w:val="center"/>
              <w:rPr>
                <w:rFonts w:ascii="Arial" w:hAnsi="Arial" w:cs="Arial"/>
                <w:sz w:val="20"/>
                <w:szCs w:val="20"/>
              </w:rPr>
            </w:pPr>
            <w:r>
              <w:rPr>
                <w:rFonts w:ascii="Arial" w:hAnsi="Arial" w:cs="Arial"/>
                <w:sz w:val="20"/>
                <w:szCs w:val="20"/>
              </w:rPr>
              <w:t>Filgotinib 200mg</w:t>
            </w:r>
          </w:p>
        </w:tc>
        <w:tc>
          <w:tcPr>
            <w:tcW w:w="2361" w:type="dxa"/>
          </w:tcPr>
          <w:p w14:paraId="52056F11"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1.48 (0.51-4.25)</w:t>
            </w:r>
          </w:p>
        </w:tc>
        <w:tc>
          <w:tcPr>
            <w:tcW w:w="2610" w:type="dxa"/>
          </w:tcPr>
          <w:p w14:paraId="3582BF9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1.42 (0.70-2.89)</w:t>
            </w:r>
          </w:p>
        </w:tc>
      </w:tr>
      <w:tr w:rsidR="005144F4" w:rsidRPr="00A15A04" w14:paraId="3228E967" w14:textId="77777777" w:rsidTr="006428EB">
        <w:tc>
          <w:tcPr>
            <w:tcW w:w="2977" w:type="dxa"/>
          </w:tcPr>
          <w:p w14:paraId="324ADF4F"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7D65975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0.78 (0.27-2.24)</w:t>
            </w:r>
          </w:p>
        </w:tc>
        <w:tc>
          <w:tcPr>
            <w:tcW w:w="2610" w:type="dxa"/>
          </w:tcPr>
          <w:p w14:paraId="3D6CB76F"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0.74 (0.36-1.50)</w:t>
            </w:r>
          </w:p>
        </w:tc>
      </w:tr>
      <w:tr w:rsidR="005144F4" w:rsidRPr="00A15A04" w14:paraId="3204FDBA" w14:textId="77777777" w:rsidTr="006428EB">
        <w:tc>
          <w:tcPr>
            <w:tcW w:w="2977" w:type="dxa"/>
          </w:tcPr>
          <w:p w14:paraId="668EDF58"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30mg</w:t>
            </w:r>
          </w:p>
        </w:tc>
        <w:tc>
          <w:tcPr>
            <w:tcW w:w="2361" w:type="dxa"/>
          </w:tcPr>
          <w:p w14:paraId="121B256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1.89 (0.70-5.10)</w:t>
            </w:r>
          </w:p>
        </w:tc>
        <w:tc>
          <w:tcPr>
            <w:tcW w:w="2610" w:type="dxa"/>
          </w:tcPr>
          <w:p w14:paraId="36760874"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2.20 (1.15-4.21)</w:t>
            </w:r>
          </w:p>
        </w:tc>
      </w:tr>
      <w:tr w:rsidR="005144F4" w:rsidRPr="00A15A04" w14:paraId="449612C1" w14:textId="77777777" w:rsidTr="006428EB">
        <w:tc>
          <w:tcPr>
            <w:tcW w:w="2977" w:type="dxa"/>
          </w:tcPr>
          <w:p w14:paraId="04868DF5"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3900AB2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1.55 (0.57-4.20)</w:t>
            </w:r>
          </w:p>
        </w:tc>
        <w:tc>
          <w:tcPr>
            <w:tcW w:w="2610" w:type="dxa"/>
          </w:tcPr>
          <w:p w14:paraId="69B1AA2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1.73 (0.90-3.35)</w:t>
            </w:r>
          </w:p>
        </w:tc>
      </w:tr>
      <w:tr w:rsidR="00195E06" w:rsidRPr="00A15A04" w14:paraId="3EE27F03" w14:textId="77777777" w:rsidTr="005144F4">
        <w:tc>
          <w:tcPr>
            <w:tcW w:w="7948" w:type="dxa"/>
            <w:gridSpan w:val="3"/>
            <w:shd w:val="clear" w:color="auto" w:fill="FFFF00"/>
          </w:tcPr>
          <w:p w14:paraId="4C5A4A55"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USTEKINUMAB (reference)</w:t>
            </w:r>
          </w:p>
        </w:tc>
      </w:tr>
      <w:tr w:rsidR="005144F4" w:rsidRPr="00A15A04" w14:paraId="0C6D5F58" w14:textId="77777777" w:rsidTr="006428EB">
        <w:tc>
          <w:tcPr>
            <w:tcW w:w="2977" w:type="dxa"/>
          </w:tcPr>
          <w:p w14:paraId="122F71A8" w14:textId="77777777" w:rsidR="005144F4" w:rsidRPr="00A15A04" w:rsidRDefault="005144F4" w:rsidP="00FA23D4">
            <w:pPr>
              <w:jc w:val="center"/>
              <w:rPr>
                <w:rFonts w:ascii="Arial" w:hAnsi="Arial" w:cs="Arial"/>
                <w:sz w:val="20"/>
                <w:szCs w:val="20"/>
              </w:rPr>
            </w:pPr>
            <w:r>
              <w:rPr>
                <w:rFonts w:ascii="Arial" w:hAnsi="Arial" w:cs="Arial"/>
                <w:sz w:val="20"/>
                <w:szCs w:val="20"/>
              </w:rPr>
              <w:t>Mirikizumab</w:t>
            </w:r>
          </w:p>
        </w:tc>
        <w:tc>
          <w:tcPr>
            <w:tcW w:w="2361" w:type="dxa"/>
          </w:tcPr>
          <w:p w14:paraId="4127EC2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1.23 (0.47-3.20)</w:t>
            </w:r>
          </w:p>
        </w:tc>
        <w:tc>
          <w:tcPr>
            <w:tcW w:w="2610" w:type="dxa"/>
          </w:tcPr>
          <w:p w14:paraId="339BA83A"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1.18 (0.68-2.14)</w:t>
            </w:r>
          </w:p>
        </w:tc>
      </w:tr>
      <w:tr w:rsidR="005144F4" w:rsidRPr="00A15A04" w14:paraId="6C999C42" w14:textId="77777777" w:rsidTr="006428EB">
        <w:tc>
          <w:tcPr>
            <w:tcW w:w="2977" w:type="dxa"/>
          </w:tcPr>
          <w:p w14:paraId="5AEF59DB"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360mg</w:t>
            </w:r>
          </w:p>
        </w:tc>
        <w:tc>
          <w:tcPr>
            <w:tcW w:w="2361" w:type="dxa"/>
          </w:tcPr>
          <w:p w14:paraId="2B570AD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0.83 (0.31-2.26)</w:t>
            </w:r>
          </w:p>
        </w:tc>
        <w:tc>
          <w:tcPr>
            <w:tcW w:w="2610" w:type="dxa"/>
          </w:tcPr>
          <w:p w14:paraId="4546A8C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0.83 (0.45-1.53)</w:t>
            </w:r>
          </w:p>
        </w:tc>
      </w:tr>
      <w:tr w:rsidR="005144F4" w:rsidRPr="00A15A04" w14:paraId="2EC571E6" w14:textId="77777777" w:rsidTr="006428EB">
        <w:tc>
          <w:tcPr>
            <w:tcW w:w="2977" w:type="dxa"/>
          </w:tcPr>
          <w:p w14:paraId="5C0C8F6E"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180mg</w:t>
            </w:r>
          </w:p>
        </w:tc>
        <w:tc>
          <w:tcPr>
            <w:tcW w:w="2361" w:type="dxa"/>
          </w:tcPr>
          <w:p w14:paraId="68E747C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0.88 (0.32-2.38)</w:t>
            </w:r>
          </w:p>
        </w:tc>
        <w:tc>
          <w:tcPr>
            <w:tcW w:w="2610" w:type="dxa"/>
          </w:tcPr>
          <w:p w14:paraId="0BB873F5"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0.88 (0.48-1.62)</w:t>
            </w:r>
          </w:p>
        </w:tc>
      </w:tr>
      <w:tr w:rsidR="005144F4" w:rsidRPr="00A15A04" w14:paraId="0066261E" w14:textId="77777777" w:rsidTr="006428EB">
        <w:tc>
          <w:tcPr>
            <w:tcW w:w="2977" w:type="dxa"/>
          </w:tcPr>
          <w:p w14:paraId="67AF3E1A"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10mg</w:t>
            </w:r>
          </w:p>
        </w:tc>
        <w:tc>
          <w:tcPr>
            <w:tcW w:w="2361" w:type="dxa"/>
          </w:tcPr>
          <w:p w14:paraId="48EE491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2.00 (0.71-5.67)</w:t>
            </w:r>
          </w:p>
        </w:tc>
        <w:tc>
          <w:tcPr>
            <w:tcW w:w="2610" w:type="dxa"/>
          </w:tcPr>
          <w:p w14:paraId="78776C98"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1.94 (0.99-3.82)</w:t>
            </w:r>
          </w:p>
        </w:tc>
      </w:tr>
      <w:tr w:rsidR="005144F4" w:rsidRPr="00A15A04" w14:paraId="0CF0E307" w14:textId="77777777" w:rsidTr="006428EB">
        <w:tc>
          <w:tcPr>
            <w:tcW w:w="2977" w:type="dxa"/>
          </w:tcPr>
          <w:p w14:paraId="69D109D0" w14:textId="77777777" w:rsidR="005144F4" w:rsidRPr="00A15A04" w:rsidRDefault="005144F4" w:rsidP="00FA23D4">
            <w:pPr>
              <w:jc w:val="center"/>
              <w:rPr>
                <w:rFonts w:ascii="Arial" w:hAnsi="Arial" w:cs="Arial"/>
                <w:sz w:val="20"/>
                <w:szCs w:val="20"/>
              </w:rPr>
            </w:pPr>
            <w:r>
              <w:rPr>
                <w:rFonts w:ascii="Arial" w:hAnsi="Arial" w:cs="Arial"/>
                <w:sz w:val="20"/>
                <w:szCs w:val="20"/>
              </w:rPr>
              <w:lastRenderedPageBreak/>
              <w:t>Tofacitinib 5mg</w:t>
            </w:r>
          </w:p>
        </w:tc>
        <w:tc>
          <w:tcPr>
            <w:tcW w:w="2361" w:type="dxa"/>
          </w:tcPr>
          <w:p w14:paraId="13726442"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1.70 (0.60-4.81)</w:t>
            </w:r>
          </w:p>
        </w:tc>
        <w:tc>
          <w:tcPr>
            <w:tcW w:w="2610" w:type="dxa"/>
          </w:tcPr>
          <w:p w14:paraId="267CE4D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1.59 (0.80-3.15)</w:t>
            </w:r>
          </w:p>
        </w:tc>
      </w:tr>
      <w:tr w:rsidR="005144F4" w:rsidRPr="00A15A04" w14:paraId="5A57E27B" w14:textId="77777777" w:rsidTr="006428EB">
        <w:tc>
          <w:tcPr>
            <w:tcW w:w="2977" w:type="dxa"/>
          </w:tcPr>
          <w:p w14:paraId="10422BEF" w14:textId="37AD0512" w:rsidR="005144F4" w:rsidRPr="00A15A04" w:rsidRDefault="005144F4" w:rsidP="00FA23D4">
            <w:pPr>
              <w:jc w:val="center"/>
              <w:rPr>
                <w:rFonts w:ascii="Arial" w:hAnsi="Arial" w:cs="Arial"/>
                <w:sz w:val="20"/>
                <w:szCs w:val="20"/>
              </w:rPr>
            </w:pPr>
            <w:r>
              <w:rPr>
                <w:rFonts w:ascii="Arial" w:hAnsi="Arial" w:cs="Arial"/>
                <w:sz w:val="20"/>
                <w:szCs w:val="20"/>
              </w:rPr>
              <w:t>Filgotinib 200mg</w:t>
            </w:r>
          </w:p>
        </w:tc>
        <w:tc>
          <w:tcPr>
            <w:tcW w:w="2361" w:type="dxa"/>
          </w:tcPr>
          <w:p w14:paraId="559C1FA1"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1.85 (0.61-5.62)</w:t>
            </w:r>
          </w:p>
        </w:tc>
        <w:tc>
          <w:tcPr>
            <w:tcW w:w="2610" w:type="dxa"/>
          </w:tcPr>
          <w:p w14:paraId="617638F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1.51 (0.71-3.17)</w:t>
            </w:r>
          </w:p>
        </w:tc>
      </w:tr>
      <w:tr w:rsidR="005144F4" w:rsidRPr="00A15A04" w14:paraId="2F13D332" w14:textId="77777777" w:rsidTr="006428EB">
        <w:tc>
          <w:tcPr>
            <w:tcW w:w="2977" w:type="dxa"/>
          </w:tcPr>
          <w:p w14:paraId="789860DF"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08C9433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0.97 (0.32-2.96)</w:t>
            </w:r>
          </w:p>
        </w:tc>
        <w:tc>
          <w:tcPr>
            <w:tcW w:w="2610" w:type="dxa"/>
          </w:tcPr>
          <w:p w14:paraId="2C23BC7E"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0.78 (0.37-1.64)</w:t>
            </w:r>
          </w:p>
        </w:tc>
      </w:tr>
      <w:tr w:rsidR="005144F4" w:rsidRPr="00A15A04" w14:paraId="528B92D7" w14:textId="77777777" w:rsidTr="006428EB">
        <w:tc>
          <w:tcPr>
            <w:tcW w:w="2977" w:type="dxa"/>
          </w:tcPr>
          <w:p w14:paraId="2699E3E2"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30mg</w:t>
            </w:r>
          </w:p>
        </w:tc>
        <w:tc>
          <w:tcPr>
            <w:tcW w:w="2361" w:type="dxa"/>
          </w:tcPr>
          <w:p w14:paraId="78C809D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2.36 (0.82-6.76)</w:t>
            </w:r>
          </w:p>
        </w:tc>
        <w:tc>
          <w:tcPr>
            <w:tcW w:w="2610" w:type="dxa"/>
          </w:tcPr>
          <w:p w14:paraId="2D2EC53E"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2.33 (1.17-4.64)</w:t>
            </w:r>
          </w:p>
        </w:tc>
      </w:tr>
      <w:tr w:rsidR="005144F4" w:rsidRPr="00A15A04" w14:paraId="53A29AC0" w14:textId="77777777" w:rsidTr="006428EB">
        <w:tc>
          <w:tcPr>
            <w:tcW w:w="2977" w:type="dxa"/>
          </w:tcPr>
          <w:p w14:paraId="4F8D1760"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72C68C7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1.93 (0.67-5.57)</w:t>
            </w:r>
          </w:p>
        </w:tc>
        <w:tc>
          <w:tcPr>
            <w:tcW w:w="2610" w:type="dxa"/>
          </w:tcPr>
          <w:p w14:paraId="4607EC8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1.84 (0.92-3.69)</w:t>
            </w:r>
          </w:p>
        </w:tc>
      </w:tr>
      <w:tr w:rsidR="00195E06" w:rsidRPr="00A15A04" w14:paraId="4469D1D2" w14:textId="77777777" w:rsidTr="005144F4">
        <w:tc>
          <w:tcPr>
            <w:tcW w:w="7948" w:type="dxa"/>
            <w:gridSpan w:val="3"/>
            <w:shd w:val="clear" w:color="auto" w:fill="FFFF00"/>
          </w:tcPr>
          <w:p w14:paraId="20179989"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MIRIKIZUMAB (reference)</w:t>
            </w:r>
          </w:p>
        </w:tc>
      </w:tr>
      <w:tr w:rsidR="005144F4" w:rsidRPr="00A15A04" w14:paraId="50CA51A4" w14:textId="77777777" w:rsidTr="006428EB">
        <w:tc>
          <w:tcPr>
            <w:tcW w:w="2977" w:type="dxa"/>
          </w:tcPr>
          <w:p w14:paraId="2AA32FD8"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360mg</w:t>
            </w:r>
          </w:p>
        </w:tc>
        <w:tc>
          <w:tcPr>
            <w:tcW w:w="2361" w:type="dxa"/>
          </w:tcPr>
          <w:p w14:paraId="516F410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0.68 (0.26-1.76)</w:t>
            </w:r>
          </w:p>
        </w:tc>
        <w:tc>
          <w:tcPr>
            <w:tcW w:w="2610" w:type="dxa"/>
          </w:tcPr>
          <w:p w14:paraId="341F191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0.70 (0.39-1.25)</w:t>
            </w:r>
          </w:p>
        </w:tc>
      </w:tr>
      <w:tr w:rsidR="005144F4" w:rsidRPr="00A15A04" w14:paraId="1D328966" w14:textId="77777777" w:rsidTr="006428EB">
        <w:tc>
          <w:tcPr>
            <w:tcW w:w="2977" w:type="dxa"/>
          </w:tcPr>
          <w:p w14:paraId="7CAAE2F5"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180mg</w:t>
            </w:r>
          </w:p>
        </w:tc>
        <w:tc>
          <w:tcPr>
            <w:tcW w:w="2361" w:type="dxa"/>
          </w:tcPr>
          <w:p w14:paraId="42D1BDC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0.71 (0.27-1.86)</w:t>
            </w:r>
          </w:p>
        </w:tc>
        <w:tc>
          <w:tcPr>
            <w:tcW w:w="2610" w:type="dxa"/>
          </w:tcPr>
          <w:p w14:paraId="036B316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0.74 (0.42-1.33)</w:t>
            </w:r>
          </w:p>
        </w:tc>
      </w:tr>
      <w:tr w:rsidR="005144F4" w:rsidRPr="00A15A04" w14:paraId="5FCC5C0F" w14:textId="77777777" w:rsidTr="006428EB">
        <w:tc>
          <w:tcPr>
            <w:tcW w:w="2977" w:type="dxa"/>
          </w:tcPr>
          <w:p w14:paraId="36CDDE4E"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10mg</w:t>
            </w:r>
          </w:p>
        </w:tc>
        <w:tc>
          <w:tcPr>
            <w:tcW w:w="2361" w:type="dxa"/>
          </w:tcPr>
          <w:p w14:paraId="12D61E6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1.63 (0.60-4.44)</w:t>
            </w:r>
          </w:p>
        </w:tc>
        <w:tc>
          <w:tcPr>
            <w:tcW w:w="2610" w:type="dxa"/>
          </w:tcPr>
          <w:p w14:paraId="3B59BEA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1.64 (0.86-3.15)</w:t>
            </w:r>
          </w:p>
        </w:tc>
      </w:tr>
      <w:tr w:rsidR="005144F4" w:rsidRPr="00A15A04" w14:paraId="5C7B1DFE" w14:textId="77777777" w:rsidTr="006428EB">
        <w:tc>
          <w:tcPr>
            <w:tcW w:w="2977" w:type="dxa"/>
          </w:tcPr>
          <w:p w14:paraId="3DF489B6"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5mg</w:t>
            </w:r>
          </w:p>
        </w:tc>
        <w:tc>
          <w:tcPr>
            <w:tcW w:w="2361" w:type="dxa"/>
          </w:tcPr>
          <w:p w14:paraId="6953D1E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1.38 (0.50-3.77)</w:t>
            </w:r>
          </w:p>
        </w:tc>
        <w:tc>
          <w:tcPr>
            <w:tcW w:w="2610" w:type="dxa"/>
          </w:tcPr>
          <w:p w14:paraId="4FA93D8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1.34 (0.70-2.59)</w:t>
            </w:r>
          </w:p>
        </w:tc>
      </w:tr>
      <w:tr w:rsidR="005144F4" w:rsidRPr="00A15A04" w14:paraId="6532C2F7" w14:textId="77777777" w:rsidTr="006428EB">
        <w:tc>
          <w:tcPr>
            <w:tcW w:w="2977" w:type="dxa"/>
          </w:tcPr>
          <w:p w14:paraId="7A3A7595" w14:textId="03A85763" w:rsidR="005144F4" w:rsidRPr="00A15A04" w:rsidRDefault="005144F4" w:rsidP="00FA23D4">
            <w:pPr>
              <w:jc w:val="center"/>
              <w:rPr>
                <w:rFonts w:ascii="Arial" w:hAnsi="Arial" w:cs="Arial"/>
                <w:sz w:val="20"/>
                <w:szCs w:val="20"/>
              </w:rPr>
            </w:pPr>
            <w:r>
              <w:rPr>
                <w:rFonts w:ascii="Arial" w:hAnsi="Arial" w:cs="Arial"/>
                <w:sz w:val="20"/>
                <w:szCs w:val="20"/>
              </w:rPr>
              <w:t>Filgotinib 200mg</w:t>
            </w:r>
          </w:p>
        </w:tc>
        <w:tc>
          <w:tcPr>
            <w:tcW w:w="2361" w:type="dxa"/>
          </w:tcPr>
          <w:p w14:paraId="2FBDCCF1"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1.50 (0.51-4.41)</w:t>
            </w:r>
          </w:p>
        </w:tc>
        <w:tc>
          <w:tcPr>
            <w:tcW w:w="2610" w:type="dxa"/>
          </w:tcPr>
          <w:p w14:paraId="1F6BFE1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1.27 (0.62-2.61)</w:t>
            </w:r>
          </w:p>
        </w:tc>
      </w:tr>
      <w:tr w:rsidR="005144F4" w:rsidRPr="00A15A04" w14:paraId="0DDC557E" w14:textId="77777777" w:rsidTr="006428EB">
        <w:tc>
          <w:tcPr>
            <w:tcW w:w="2977" w:type="dxa"/>
          </w:tcPr>
          <w:p w14:paraId="676E728B"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132D1F28"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0.79 (0.27-2.33)</w:t>
            </w:r>
          </w:p>
        </w:tc>
        <w:tc>
          <w:tcPr>
            <w:tcW w:w="2610" w:type="dxa"/>
          </w:tcPr>
          <w:p w14:paraId="45110125"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0.66 (0.32-1.35)</w:t>
            </w:r>
          </w:p>
        </w:tc>
      </w:tr>
      <w:tr w:rsidR="005144F4" w:rsidRPr="00A15A04" w14:paraId="64924B69" w14:textId="77777777" w:rsidTr="006428EB">
        <w:tc>
          <w:tcPr>
            <w:tcW w:w="2977" w:type="dxa"/>
          </w:tcPr>
          <w:p w14:paraId="58C86D1B"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30mg</w:t>
            </w:r>
          </w:p>
        </w:tc>
        <w:tc>
          <w:tcPr>
            <w:tcW w:w="2361" w:type="dxa"/>
          </w:tcPr>
          <w:p w14:paraId="1C0E96B4"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1.92 (0.70-5.76)</w:t>
            </w:r>
          </w:p>
        </w:tc>
        <w:tc>
          <w:tcPr>
            <w:tcW w:w="2610" w:type="dxa"/>
          </w:tcPr>
          <w:p w14:paraId="76B82E7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1.97 (1.02-3.81)</w:t>
            </w:r>
          </w:p>
        </w:tc>
      </w:tr>
      <w:tr w:rsidR="005144F4" w:rsidRPr="00A15A04" w14:paraId="2DC10A06" w14:textId="77777777" w:rsidTr="006428EB">
        <w:tc>
          <w:tcPr>
            <w:tcW w:w="2977" w:type="dxa"/>
          </w:tcPr>
          <w:p w14:paraId="5B63D56F"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1FFFEF7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1.57 (0.57-4.75)</w:t>
            </w:r>
          </w:p>
        </w:tc>
        <w:tc>
          <w:tcPr>
            <w:tcW w:w="2610" w:type="dxa"/>
          </w:tcPr>
          <w:p w14:paraId="3891C66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1.55 (0.80-3.04)</w:t>
            </w:r>
          </w:p>
        </w:tc>
      </w:tr>
      <w:tr w:rsidR="00195E06" w:rsidRPr="00A15A04" w14:paraId="5E1AE708" w14:textId="77777777" w:rsidTr="005144F4">
        <w:tc>
          <w:tcPr>
            <w:tcW w:w="7948" w:type="dxa"/>
            <w:gridSpan w:val="3"/>
            <w:shd w:val="clear" w:color="auto" w:fill="FFFF00"/>
          </w:tcPr>
          <w:p w14:paraId="61AA520F"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RISANKIZUMAB 360MG (reference)</w:t>
            </w:r>
          </w:p>
        </w:tc>
      </w:tr>
      <w:tr w:rsidR="005144F4" w:rsidRPr="00A15A04" w14:paraId="4C9EE232" w14:textId="77777777" w:rsidTr="006428EB">
        <w:tc>
          <w:tcPr>
            <w:tcW w:w="2977" w:type="dxa"/>
          </w:tcPr>
          <w:p w14:paraId="491E1917" w14:textId="77777777" w:rsidR="005144F4" w:rsidRPr="00A15A04" w:rsidRDefault="005144F4" w:rsidP="00FA23D4">
            <w:pPr>
              <w:jc w:val="center"/>
              <w:rPr>
                <w:rFonts w:ascii="Arial" w:hAnsi="Arial" w:cs="Arial"/>
                <w:sz w:val="20"/>
                <w:szCs w:val="20"/>
              </w:rPr>
            </w:pPr>
            <w:r>
              <w:rPr>
                <w:rFonts w:ascii="Arial" w:hAnsi="Arial" w:cs="Arial"/>
                <w:sz w:val="20"/>
                <w:szCs w:val="20"/>
              </w:rPr>
              <w:t>Risankizumab 180mg</w:t>
            </w:r>
          </w:p>
        </w:tc>
        <w:tc>
          <w:tcPr>
            <w:tcW w:w="2361" w:type="dxa"/>
          </w:tcPr>
          <w:p w14:paraId="22B5528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1.05 (0.53-2.08)</w:t>
            </w:r>
          </w:p>
        </w:tc>
        <w:tc>
          <w:tcPr>
            <w:tcW w:w="2610" w:type="dxa"/>
          </w:tcPr>
          <w:p w14:paraId="212B263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1.06 (0.71-1.58)</w:t>
            </w:r>
          </w:p>
        </w:tc>
      </w:tr>
      <w:tr w:rsidR="005144F4" w:rsidRPr="00A15A04" w14:paraId="34AA794B" w14:textId="77777777" w:rsidTr="006428EB">
        <w:tc>
          <w:tcPr>
            <w:tcW w:w="2977" w:type="dxa"/>
            <w:shd w:val="clear" w:color="auto" w:fill="auto"/>
          </w:tcPr>
          <w:p w14:paraId="06586EA3" w14:textId="77777777" w:rsidR="005144F4" w:rsidRPr="002608EE" w:rsidRDefault="005144F4" w:rsidP="00FA23D4">
            <w:pPr>
              <w:jc w:val="center"/>
              <w:rPr>
                <w:rFonts w:ascii="Arial" w:hAnsi="Arial" w:cs="Arial"/>
                <w:b/>
                <w:bCs/>
                <w:sz w:val="20"/>
                <w:szCs w:val="20"/>
              </w:rPr>
            </w:pPr>
            <w:r w:rsidRPr="002608EE">
              <w:rPr>
                <w:rFonts w:ascii="Arial" w:hAnsi="Arial" w:cs="Arial"/>
                <w:b/>
                <w:bCs/>
                <w:sz w:val="20"/>
                <w:szCs w:val="20"/>
              </w:rPr>
              <w:t>Tofacitinib 10mg</w:t>
            </w:r>
          </w:p>
        </w:tc>
        <w:tc>
          <w:tcPr>
            <w:tcW w:w="2361" w:type="dxa"/>
            <w:shd w:val="clear" w:color="auto" w:fill="auto"/>
          </w:tcPr>
          <w:p w14:paraId="099907D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2.41 (0.85-6.80)</w:t>
            </w:r>
          </w:p>
        </w:tc>
        <w:tc>
          <w:tcPr>
            <w:tcW w:w="2610" w:type="dxa"/>
            <w:shd w:val="clear" w:color="auto" w:fill="auto"/>
          </w:tcPr>
          <w:p w14:paraId="4ECF2F94"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2.34 (1.20-4.58)</w:t>
            </w:r>
          </w:p>
        </w:tc>
      </w:tr>
      <w:tr w:rsidR="005144F4" w:rsidRPr="00A15A04" w14:paraId="41824587" w14:textId="77777777" w:rsidTr="006428EB">
        <w:tc>
          <w:tcPr>
            <w:tcW w:w="2977" w:type="dxa"/>
          </w:tcPr>
          <w:p w14:paraId="0AFBF323"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5mg</w:t>
            </w:r>
          </w:p>
        </w:tc>
        <w:tc>
          <w:tcPr>
            <w:tcW w:w="2361" w:type="dxa"/>
          </w:tcPr>
          <w:p w14:paraId="7EAB44BA"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2.04 (0.72-5.78)</w:t>
            </w:r>
          </w:p>
        </w:tc>
        <w:tc>
          <w:tcPr>
            <w:tcW w:w="2610" w:type="dxa"/>
          </w:tcPr>
          <w:p w14:paraId="0B788A8F"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1.92 (0.97-3.78)</w:t>
            </w:r>
          </w:p>
        </w:tc>
      </w:tr>
      <w:tr w:rsidR="005144F4" w:rsidRPr="00A15A04" w14:paraId="1FCF7AAE" w14:textId="77777777" w:rsidTr="006428EB">
        <w:tc>
          <w:tcPr>
            <w:tcW w:w="2977" w:type="dxa"/>
          </w:tcPr>
          <w:p w14:paraId="3DB22309" w14:textId="6C2D2E41" w:rsidR="005144F4" w:rsidRPr="00A15A04" w:rsidRDefault="005144F4" w:rsidP="00FA23D4">
            <w:pPr>
              <w:jc w:val="center"/>
              <w:rPr>
                <w:rFonts w:ascii="Arial" w:hAnsi="Arial" w:cs="Arial"/>
                <w:sz w:val="20"/>
                <w:szCs w:val="20"/>
              </w:rPr>
            </w:pPr>
            <w:r>
              <w:rPr>
                <w:rFonts w:ascii="Arial" w:hAnsi="Arial" w:cs="Arial"/>
                <w:sz w:val="20"/>
                <w:szCs w:val="20"/>
              </w:rPr>
              <w:t>Filgotinib 200mg</w:t>
            </w:r>
          </w:p>
        </w:tc>
        <w:tc>
          <w:tcPr>
            <w:tcW w:w="2361" w:type="dxa"/>
          </w:tcPr>
          <w:p w14:paraId="75F6E5AF"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2.22 (0.73-6.74)</w:t>
            </w:r>
          </w:p>
        </w:tc>
        <w:tc>
          <w:tcPr>
            <w:tcW w:w="2610" w:type="dxa"/>
          </w:tcPr>
          <w:p w14:paraId="1BD66D7A"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1.82 (0.87-3.80)</w:t>
            </w:r>
          </w:p>
        </w:tc>
      </w:tr>
      <w:tr w:rsidR="005144F4" w:rsidRPr="00A15A04" w14:paraId="369596F6" w14:textId="77777777" w:rsidTr="006428EB">
        <w:tc>
          <w:tcPr>
            <w:tcW w:w="2977" w:type="dxa"/>
          </w:tcPr>
          <w:p w14:paraId="75A225A5"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688B333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1.16 (0.32-3.55)</w:t>
            </w:r>
          </w:p>
        </w:tc>
        <w:tc>
          <w:tcPr>
            <w:tcW w:w="2610" w:type="dxa"/>
          </w:tcPr>
          <w:p w14:paraId="3F396E3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0.94 (0.45-1.97)</w:t>
            </w:r>
          </w:p>
        </w:tc>
      </w:tr>
      <w:tr w:rsidR="005144F4" w:rsidRPr="00A15A04" w14:paraId="16297527" w14:textId="77777777" w:rsidTr="006428EB">
        <w:tc>
          <w:tcPr>
            <w:tcW w:w="2977" w:type="dxa"/>
            <w:shd w:val="clear" w:color="auto" w:fill="auto"/>
          </w:tcPr>
          <w:p w14:paraId="23CD2386" w14:textId="77777777" w:rsidR="005144F4" w:rsidRPr="002608EE" w:rsidRDefault="005144F4" w:rsidP="00FA23D4">
            <w:pPr>
              <w:jc w:val="center"/>
              <w:rPr>
                <w:rFonts w:ascii="Arial" w:hAnsi="Arial" w:cs="Arial"/>
                <w:b/>
                <w:bCs/>
                <w:sz w:val="20"/>
                <w:szCs w:val="20"/>
              </w:rPr>
            </w:pPr>
            <w:r w:rsidRPr="002608EE">
              <w:rPr>
                <w:rFonts w:ascii="Arial" w:hAnsi="Arial" w:cs="Arial"/>
                <w:b/>
                <w:bCs/>
                <w:sz w:val="20"/>
                <w:szCs w:val="20"/>
              </w:rPr>
              <w:t>Upadacitinib 30mg</w:t>
            </w:r>
          </w:p>
        </w:tc>
        <w:tc>
          <w:tcPr>
            <w:tcW w:w="2361" w:type="dxa"/>
            <w:shd w:val="clear" w:color="auto" w:fill="auto"/>
          </w:tcPr>
          <w:p w14:paraId="0FD8A27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2.83 (0.99-8.10)</w:t>
            </w:r>
          </w:p>
        </w:tc>
        <w:tc>
          <w:tcPr>
            <w:tcW w:w="2610" w:type="dxa"/>
            <w:shd w:val="clear" w:color="auto" w:fill="auto"/>
          </w:tcPr>
          <w:p w14:paraId="04DCD64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2.82 (1.43-5.56)</w:t>
            </w:r>
          </w:p>
        </w:tc>
      </w:tr>
      <w:tr w:rsidR="005144F4" w:rsidRPr="00A15A04" w14:paraId="17CD4893" w14:textId="77777777" w:rsidTr="006428EB">
        <w:tc>
          <w:tcPr>
            <w:tcW w:w="2977" w:type="dxa"/>
            <w:shd w:val="clear" w:color="auto" w:fill="auto"/>
          </w:tcPr>
          <w:p w14:paraId="4F8025F8" w14:textId="77777777" w:rsidR="005144F4" w:rsidRPr="002608EE" w:rsidRDefault="005144F4" w:rsidP="00FA23D4">
            <w:pPr>
              <w:jc w:val="center"/>
              <w:rPr>
                <w:rFonts w:ascii="Arial" w:hAnsi="Arial" w:cs="Arial"/>
                <w:b/>
                <w:bCs/>
                <w:sz w:val="20"/>
                <w:szCs w:val="20"/>
              </w:rPr>
            </w:pPr>
            <w:r w:rsidRPr="002608EE">
              <w:rPr>
                <w:rFonts w:ascii="Arial" w:hAnsi="Arial" w:cs="Arial"/>
                <w:b/>
                <w:bCs/>
                <w:sz w:val="20"/>
                <w:szCs w:val="20"/>
              </w:rPr>
              <w:t>Upadacitinib 15mg</w:t>
            </w:r>
          </w:p>
        </w:tc>
        <w:tc>
          <w:tcPr>
            <w:tcW w:w="2361" w:type="dxa"/>
            <w:shd w:val="clear" w:color="auto" w:fill="auto"/>
          </w:tcPr>
          <w:p w14:paraId="023D7BE8"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2.32 (0.81-6.68)</w:t>
            </w:r>
          </w:p>
        </w:tc>
        <w:tc>
          <w:tcPr>
            <w:tcW w:w="2610" w:type="dxa"/>
            <w:shd w:val="clear" w:color="auto" w:fill="auto"/>
          </w:tcPr>
          <w:p w14:paraId="0BC71A79"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2.22 (1.12-4.42)</w:t>
            </w:r>
          </w:p>
        </w:tc>
      </w:tr>
      <w:tr w:rsidR="005144F4" w:rsidRPr="00A15A04" w14:paraId="1D5C4D2C" w14:textId="77777777" w:rsidTr="006428EB">
        <w:tc>
          <w:tcPr>
            <w:tcW w:w="2977" w:type="dxa"/>
          </w:tcPr>
          <w:p w14:paraId="2AAC858D" w14:textId="77777777" w:rsidR="005144F4" w:rsidRPr="00A15A04" w:rsidRDefault="005144F4" w:rsidP="00FA23D4">
            <w:pPr>
              <w:jc w:val="center"/>
              <w:rPr>
                <w:rFonts w:ascii="Arial" w:hAnsi="Arial" w:cs="Arial"/>
                <w:sz w:val="20"/>
                <w:szCs w:val="20"/>
              </w:rPr>
            </w:pPr>
            <w:r>
              <w:rPr>
                <w:rFonts w:ascii="Arial" w:hAnsi="Arial" w:cs="Arial"/>
                <w:sz w:val="20"/>
                <w:szCs w:val="20"/>
              </w:rPr>
              <w:lastRenderedPageBreak/>
              <w:t>Tofacitinib 10mg</w:t>
            </w:r>
          </w:p>
        </w:tc>
        <w:tc>
          <w:tcPr>
            <w:tcW w:w="2361" w:type="dxa"/>
          </w:tcPr>
          <w:p w14:paraId="378C43D2"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2.28 (0.81-6.45)</w:t>
            </w:r>
          </w:p>
        </w:tc>
        <w:tc>
          <w:tcPr>
            <w:tcW w:w="2610" w:type="dxa"/>
          </w:tcPr>
          <w:p w14:paraId="1B12A1B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2.21 (1.13-4.31)</w:t>
            </w:r>
          </w:p>
        </w:tc>
      </w:tr>
      <w:tr w:rsidR="005144F4" w:rsidRPr="00A15A04" w14:paraId="046428D2" w14:textId="77777777" w:rsidTr="006428EB">
        <w:tc>
          <w:tcPr>
            <w:tcW w:w="2977" w:type="dxa"/>
          </w:tcPr>
          <w:p w14:paraId="7909601B"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5mg</w:t>
            </w:r>
          </w:p>
        </w:tc>
        <w:tc>
          <w:tcPr>
            <w:tcW w:w="2361" w:type="dxa"/>
          </w:tcPr>
          <w:p w14:paraId="77B8E4D1"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1.93 (0.68-5.48)</w:t>
            </w:r>
          </w:p>
        </w:tc>
        <w:tc>
          <w:tcPr>
            <w:tcW w:w="2610" w:type="dxa"/>
          </w:tcPr>
          <w:p w14:paraId="0B2F0D41"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1.81 (0.92-3.55)</w:t>
            </w:r>
          </w:p>
        </w:tc>
      </w:tr>
      <w:tr w:rsidR="005144F4" w:rsidRPr="00A15A04" w14:paraId="1C0FB7EB" w14:textId="77777777" w:rsidTr="006428EB">
        <w:tc>
          <w:tcPr>
            <w:tcW w:w="2977" w:type="dxa"/>
          </w:tcPr>
          <w:p w14:paraId="117EB857" w14:textId="1C5463C9" w:rsidR="005144F4" w:rsidRPr="00A15A04" w:rsidRDefault="005144F4" w:rsidP="00FA23D4">
            <w:pPr>
              <w:jc w:val="center"/>
              <w:rPr>
                <w:rFonts w:ascii="Arial" w:hAnsi="Arial" w:cs="Arial"/>
                <w:sz w:val="20"/>
                <w:szCs w:val="20"/>
              </w:rPr>
            </w:pPr>
            <w:r>
              <w:rPr>
                <w:rFonts w:ascii="Arial" w:hAnsi="Arial" w:cs="Arial"/>
                <w:sz w:val="20"/>
                <w:szCs w:val="20"/>
              </w:rPr>
              <w:t>Filgotinib 200mg</w:t>
            </w:r>
          </w:p>
        </w:tc>
        <w:tc>
          <w:tcPr>
            <w:tcW w:w="2361" w:type="dxa"/>
          </w:tcPr>
          <w:p w14:paraId="45729B7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2.10 (0.69-6.39)</w:t>
            </w:r>
          </w:p>
        </w:tc>
        <w:tc>
          <w:tcPr>
            <w:tcW w:w="2610" w:type="dxa"/>
          </w:tcPr>
          <w:p w14:paraId="58C3AF41"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1.71 (0.82-3.57)</w:t>
            </w:r>
          </w:p>
        </w:tc>
      </w:tr>
      <w:tr w:rsidR="005144F4" w:rsidRPr="00A15A04" w14:paraId="69255A24" w14:textId="77777777" w:rsidTr="006428EB">
        <w:tc>
          <w:tcPr>
            <w:tcW w:w="2977" w:type="dxa"/>
          </w:tcPr>
          <w:p w14:paraId="220F7B47"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46F92284"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1.10 (0.36-3.37)</w:t>
            </w:r>
          </w:p>
        </w:tc>
        <w:tc>
          <w:tcPr>
            <w:tcW w:w="2610" w:type="dxa"/>
          </w:tcPr>
          <w:p w14:paraId="5EAE05F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0.89 (0.43-1.85)</w:t>
            </w:r>
          </w:p>
        </w:tc>
      </w:tr>
      <w:tr w:rsidR="005144F4" w:rsidRPr="00A15A04" w14:paraId="0E96D959" w14:textId="77777777" w:rsidTr="006428EB">
        <w:tc>
          <w:tcPr>
            <w:tcW w:w="2977" w:type="dxa"/>
            <w:shd w:val="clear" w:color="auto" w:fill="auto"/>
          </w:tcPr>
          <w:p w14:paraId="58FFF69C" w14:textId="77777777" w:rsidR="005144F4" w:rsidRPr="002608EE" w:rsidRDefault="005144F4" w:rsidP="00FA23D4">
            <w:pPr>
              <w:jc w:val="center"/>
              <w:rPr>
                <w:rFonts w:ascii="Arial" w:hAnsi="Arial" w:cs="Arial"/>
                <w:b/>
                <w:bCs/>
                <w:sz w:val="20"/>
                <w:szCs w:val="20"/>
              </w:rPr>
            </w:pPr>
            <w:r w:rsidRPr="002608EE">
              <w:rPr>
                <w:rFonts w:ascii="Arial" w:hAnsi="Arial" w:cs="Arial"/>
                <w:b/>
                <w:bCs/>
                <w:sz w:val="20"/>
                <w:szCs w:val="20"/>
              </w:rPr>
              <w:t>Upadacitinib 30mg</w:t>
            </w:r>
          </w:p>
        </w:tc>
        <w:tc>
          <w:tcPr>
            <w:tcW w:w="2361" w:type="dxa"/>
            <w:shd w:val="clear" w:color="auto" w:fill="auto"/>
          </w:tcPr>
          <w:p w14:paraId="6EA4AF3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2.69 (0.94-7.68)</w:t>
            </w:r>
          </w:p>
        </w:tc>
        <w:tc>
          <w:tcPr>
            <w:tcW w:w="2610" w:type="dxa"/>
            <w:shd w:val="clear" w:color="auto" w:fill="auto"/>
          </w:tcPr>
          <w:p w14:paraId="3EE2A414"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2.65 (1.34-5.22)</w:t>
            </w:r>
          </w:p>
        </w:tc>
      </w:tr>
      <w:tr w:rsidR="005144F4" w:rsidRPr="00A15A04" w14:paraId="2BD5703A" w14:textId="77777777" w:rsidTr="006428EB">
        <w:tc>
          <w:tcPr>
            <w:tcW w:w="2977" w:type="dxa"/>
          </w:tcPr>
          <w:p w14:paraId="4C1CDB23"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0A0FA33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2.20 (0.77-6.33)</w:t>
            </w:r>
          </w:p>
        </w:tc>
        <w:tc>
          <w:tcPr>
            <w:tcW w:w="2610" w:type="dxa"/>
          </w:tcPr>
          <w:p w14:paraId="14F50BC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2.09 (1.05-4.15)</w:t>
            </w:r>
          </w:p>
        </w:tc>
      </w:tr>
      <w:tr w:rsidR="00195E06" w:rsidRPr="00A15A04" w14:paraId="31903C28" w14:textId="77777777" w:rsidTr="005144F4">
        <w:tc>
          <w:tcPr>
            <w:tcW w:w="7948" w:type="dxa"/>
            <w:gridSpan w:val="3"/>
            <w:shd w:val="clear" w:color="auto" w:fill="FFFF00"/>
          </w:tcPr>
          <w:p w14:paraId="363F32E5"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TOFACITINIB 10MG (reference)</w:t>
            </w:r>
          </w:p>
        </w:tc>
      </w:tr>
      <w:tr w:rsidR="005144F4" w:rsidRPr="00A15A04" w14:paraId="3640A2E6" w14:textId="77777777" w:rsidTr="006428EB">
        <w:tc>
          <w:tcPr>
            <w:tcW w:w="2977" w:type="dxa"/>
          </w:tcPr>
          <w:p w14:paraId="05609085" w14:textId="77777777" w:rsidR="005144F4" w:rsidRPr="00A15A04" w:rsidRDefault="005144F4" w:rsidP="00FA23D4">
            <w:pPr>
              <w:jc w:val="center"/>
              <w:rPr>
                <w:rFonts w:ascii="Arial" w:hAnsi="Arial" w:cs="Arial"/>
                <w:sz w:val="20"/>
                <w:szCs w:val="20"/>
              </w:rPr>
            </w:pPr>
            <w:r>
              <w:rPr>
                <w:rFonts w:ascii="Arial" w:hAnsi="Arial" w:cs="Arial"/>
                <w:sz w:val="20"/>
                <w:szCs w:val="20"/>
              </w:rPr>
              <w:t>Tofacitinib 5mg</w:t>
            </w:r>
          </w:p>
        </w:tc>
        <w:tc>
          <w:tcPr>
            <w:tcW w:w="2361" w:type="dxa"/>
          </w:tcPr>
          <w:p w14:paraId="6494E474"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0.85 (0.43-1.67)</w:t>
            </w:r>
          </w:p>
        </w:tc>
        <w:tc>
          <w:tcPr>
            <w:tcW w:w="2610" w:type="dxa"/>
          </w:tcPr>
          <w:p w14:paraId="3F0D2170"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0.82 (0.55-1.24)</w:t>
            </w:r>
          </w:p>
        </w:tc>
      </w:tr>
      <w:tr w:rsidR="005144F4" w:rsidRPr="00A15A04" w14:paraId="613BC550" w14:textId="77777777" w:rsidTr="006428EB">
        <w:tc>
          <w:tcPr>
            <w:tcW w:w="2977" w:type="dxa"/>
          </w:tcPr>
          <w:p w14:paraId="68B61C55" w14:textId="6C84C659" w:rsidR="005144F4" w:rsidRPr="00A15A04" w:rsidRDefault="005144F4" w:rsidP="00FA23D4">
            <w:pPr>
              <w:jc w:val="center"/>
              <w:rPr>
                <w:rFonts w:ascii="Arial" w:hAnsi="Arial" w:cs="Arial"/>
                <w:sz w:val="20"/>
                <w:szCs w:val="20"/>
              </w:rPr>
            </w:pPr>
            <w:r>
              <w:rPr>
                <w:rFonts w:ascii="Arial" w:hAnsi="Arial" w:cs="Arial"/>
                <w:sz w:val="20"/>
                <w:szCs w:val="20"/>
              </w:rPr>
              <w:t>Filgotinib 200mg</w:t>
            </w:r>
          </w:p>
        </w:tc>
        <w:tc>
          <w:tcPr>
            <w:tcW w:w="2361" w:type="dxa"/>
          </w:tcPr>
          <w:p w14:paraId="2D69CD5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0.92 (0.29-2.91)</w:t>
            </w:r>
          </w:p>
        </w:tc>
        <w:tc>
          <w:tcPr>
            <w:tcW w:w="2610" w:type="dxa"/>
          </w:tcPr>
          <w:p w14:paraId="4EF80C2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0.78 (0.35-1.71)</w:t>
            </w:r>
          </w:p>
        </w:tc>
      </w:tr>
      <w:tr w:rsidR="005144F4" w:rsidRPr="00A15A04" w14:paraId="44942F2D" w14:textId="77777777" w:rsidTr="006428EB">
        <w:tc>
          <w:tcPr>
            <w:tcW w:w="2977" w:type="dxa"/>
          </w:tcPr>
          <w:p w14:paraId="4D0D7610"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1877222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0.48 (0.15-1.53)</w:t>
            </w:r>
          </w:p>
        </w:tc>
        <w:tc>
          <w:tcPr>
            <w:tcW w:w="2610" w:type="dxa"/>
          </w:tcPr>
          <w:p w14:paraId="2D65D995"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0.40 (0.18-0.89)</w:t>
            </w:r>
          </w:p>
        </w:tc>
      </w:tr>
      <w:tr w:rsidR="005144F4" w:rsidRPr="00A15A04" w14:paraId="22D4D5B4" w14:textId="77777777" w:rsidTr="006428EB">
        <w:tc>
          <w:tcPr>
            <w:tcW w:w="2977" w:type="dxa"/>
          </w:tcPr>
          <w:p w14:paraId="03E2BB00"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30mg</w:t>
            </w:r>
          </w:p>
        </w:tc>
        <w:tc>
          <w:tcPr>
            <w:tcW w:w="2361" w:type="dxa"/>
          </w:tcPr>
          <w:p w14:paraId="2C2CA6D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1.18 (0.39-3.51)</w:t>
            </w:r>
          </w:p>
        </w:tc>
        <w:tc>
          <w:tcPr>
            <w:tcW w:w="2610" w:type="dxa"/>
          </w:tcPr>
          <w:p w14:paraId="4808AC7E"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1.20 (0.57-2.52)</w:t>
            </w:r>
          </w:p>
        </w:tc>
      </w:tr>
      <w:tr w:rsidR="005144F4" w:rsidRPr="00A15A04" w14:paraId="31A9E9E1" w14:textId="77777777" w:rsidTr="006428EB">
        <w:tc>
          <w:tcPr>
            <w:tcW w:w="2977" w:type="dxa"/>
          </w:tcPr>
          <w:p w14:paraId="5A172099"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444A6EF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0.96 (0.32-2.89)</w:t>
            </w:r>
          </w:p>
        </w:tc>
        <w:tc>
          <w:tcPr>
            <w:tcW w:w="2610" w:type="dxa"/>
          </w:tcPr>
          <w:p w14:paraId="7690BED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0.95 (0.45-2.00)</w:t>
            </w:r>
          </w:p>
        </w:tc>
      </w:tr>
      <w:tr w:rsidR="00195E06" w:rsidRPr="00A15A04" w14:paraId="2C0351CD" w14:textId="77777777" w:rsidTr="005144F4">
        <w:tc>
          <w:tcPr>
            <w:tcW w:w="7948" w:type="dxa"/>
            <w:gridSpan w:val="3"/>
            <w:shd w:val="clear" w:color="auto" w:fill="FFFF00"/>
          </w:tcPr>
          <w:p w14:paraId="5E7E3D52"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TOFACITINIB 5MG (reference)</w:t>
            </w:r>
          </w:p>
        </w:tc>
      </w:tr>
      <w:tr w:rsidR="005144F4" w:rsidRPr="00A15A04" w14:paraId="6EA51EA0" w14:textId="77777777" w:rsidTr="006428EB">
        <w:tc>
          <w:tcPr>
            <w:tcW w:w="2977" w:type="dxa"/>
          </w:tcPr>
          <w:p w14:paraId="1665E53D" w14:textId="3CBA243E" w:rsidR="005144F4" w:rsidRPr="00A15A04" w:rsidRDefault="005144F4" w:rsidP="00FA23D4">
            <w:pPr>
              <w:jc w:val="center"/>
              <w:rPr>
                <w:rFonts w:ascii="Arial" w:hAnsi="Arial" w:cs="Arial"/>
                <w:sz w:val="20"/>
                <w:szCs w:val="20"/>
              </w:rPr>
            </w:pPr>
            <w:r>
              <w:rPr>
                <w:rFonts w:ascii="Arial" w:hAnsi="Arial" w:cs="Arial"/>
                <w:sz w:val="20"/>
                <w:szCs w:val="20"/>
              </w:rPr>
              <w:t>Filgotinib 200mg</w:t>
            </w:r>
          </w:p>
        </w:tc>
        <w:tc>
          <w:tcPr>
            <w:tcW w:w="2361" w:type="dxa"/>
          </w:tcPr>
          <w:p w14:paraId="5E181EB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1.09 (0.34-3.45)</w:t>
            </w:r>
          </w:p>
        </w:tc>
        <w:tc>
          <w:tcPr>
            <w:tcW w:w="2610" w:type="dxa"/>
          </w:tcPr>
          <w:p w14:paraId="5E6020B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0.95 (0.42-2.11)</w:t>
            </w:r>
          </w:p>
        </w:tc>
      </w:tr>
      <w:tr w:rsidR="005144F4" w:rsidRPr="00A15A04" w14:paraId="098A45BC" w14:textId="77777777" w:rsidTr="006428EB">
        <w:tc>
          <w:tcPr>
            <w:tcW w:w="2977" w:type="dxa"/>
          </w:tcPr>
          <w:p w14:paraId="4F94C14F"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18C8D4B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0.57 (0.18-1.82)</w:t>
            </w:r>
          </w:p>
        </w:tc>
        <w:tc>
          <w:tcPr>
            <w:tcW w:w="2610" w:type="dxa"/>
          </w:tcPr>
          <w:p w14:paraId="6B95EC63"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0.49 (0.22-1.09)</w:t>
            </w:r>
          </w:p>
        </w:tc>
      </w:tr>
      <w:tr w:rsidR="005144F4" w:rsidRPr="00A15A04" w14:paraId="4B6F641B" w14:textId="77777777" w:rsidTr="006428EB">
        <w:tc>
          <w:tcPr>
            <w:tcW w:w="2977" w:type="dxa"/>
          </w:tcPr>
          <w:p w14:paraId="18A1F68B"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30mg</w:t>
            </w:r>
          </w:p>
        </w:tc>
        <w:tc>
          <w:tcPr>
            <w:tcW w:w="2361" w:type="dxa"/>
          </w:tcPr>
          <w:p w14:paraId="187C03A5"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1.39 (0.39-4.16)</w:t>
            </w:r>
          </w:p>
        </w:tc>
        <w:tc>
          <w:tcPr>
            <w:tcW w:w="2610" w:type="dxa"/>
          </w:tcPr>
          <w:p w14:paraId="68A49FEA"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1.47 (0.70-3.10)</w:t>
            </w:r>
          </w:p>
        </w:tc>
      </w:tr>
      <w:tr w:rsidR="005144F4" w:rsidRPr="00A15A04" w14:paraId="796BF7F0" w14:textId="77777777" w:rsidTr="006428EB">
        <w:tc>
          <w:tcPr>
            <w:tcW w:w="2977" w:type="dxa"/>
          </w:tcPr>
          <w:p w14:paraId="0B60378E"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053FEA9A"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1.14 (0.32-3.43)</w:t>
            </w:r>
          </w:p>
        </w:tc>
        <w:tc>
          <w:tcPr>
            <w:tcW w:w="2610" w:type="dxa"/>
          </w:tcPr>
          <w:p w14:paraId="0017C947"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1.16 (0.54-2.46)</w:t>
            </w:r>
          </w:p>
        </w:tc>
      </w:tr>
      <w:tr w:rsidR="00195E06" w:rsidRPr="00A15A04" w14:paraId="13F7805B" w14:textId="77777777" w:rsidTr="005144F4">
        <w:tc>
          <w:tcPr>
            <w:tcW w:w="7948" w:type="dxa"/>
            <w:gridSpan w:val="3"/>
            <w:shd w:val="clear" w:color="auto" w:fill="FFFF00"/>
          </w:tcPr>
          <w:p w14:paraId="3E13AD98"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FILGOTINIB 200MG (reference)</w:t>
            </w:r>
          </w:p>
        </w:tc>
      </w:tr>
      <w:tr w:rsidR="005144F4" w:rsidRPr="00A15A04" w14:paraId="72C7108D" w14:textId="77777777" w:rsidTr="006428EB">
        <w:tc>
          <w:tcPr>
            <w:tcW w:w="2977" w:type="dxa"/>
          </w:tcPr>
          <w:p w14:paraId="1903D843" w14:textId="77777777" w:rsidR="005144F4" w:rsidRPr="00A15A04" w:rsidRDefault="005144F4" w:rsidP="00FA23D4">
            <w:pPr>
              <w:jc w:val="center"/>
              <w:rPr>
                <w:rFonts w:ascii="Arial" w:hAnsi="Arial" w:cs="Arial"/>
                <w:sz w:val="20"/>
                <w:szCs w:val="20"/>
              </w:rPr>
            </w:pPr>
            <w:r>
              <w:rPr>
                <w:rFonts w:ascii="Arial" w:hAnsi="Arial" w:cs="Arial"/>
                <w:sz w:val="20"/>
                <w:szCs w:val="20"/>
              </w:rPr>
              <w:t>Filgotinib 100mg</w:t>
            </w:r>
          </w:p>
        </w:tc>
        <w:tc>
          <w:tcPr>
            <w:tcW w:w="2361" w:type="dxa"/>
          </w:tcPr>
          <w:p w14:paraId="438C3478"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0.53 (0.16-1.78)</w:t>
            </w:r>
          </w:p>
        </w:tc>
        <w:tc>
          <w:tcPr>
            <w:tcW w:w="2610" w:type="dxa"/>
          </w:tcPr>
          <w:p w14:paraId="74C5A6E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0.52 (0.22-1.21)</w:t>
            </w:r>
          </w:p>
        </w:tc>
      </w:tr>
      <w:tr w:rsidR="005144F4" w:rsidRPr="00A15A04" w14:paraId="136702BE" w14:textId="77777777" w:rsidTr="006428EB">
        <w:tc>
          <w:tcPr>
            <w:tcW w:w="2977" w:type="dxa"/>
          </w:tcPr>
          <w:p w14:paraId="59D2F911"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30mg</w:t>
            </w:r>
          </w:p>
        </w:tc>
        <w:tc>
          <w:tcPr>
            <w:tcW w:w="2361" w:type="dxa"/>
          </w:tcPr>
          <w:p w14:paraId="0DA9E728"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1.28 (0.40-4.09)</w:t>
            </w:r>
          </w:p>
        </w:tc>
        <w:tc>
          <w:tcPr>
            <w:tcW w:w="2610" w:type="dxa"/>
          </w:tcPr>
          <w:p w14:paraId="4A15A52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1.55 (0.69-3.45)</w:t>
            </w:r>
          </w:p>
        </w:tc>
      </w:tr>
      <w:tr w:rsidR="005144F4" w:rsidRPr="00A15A04" w14:paraId="6A5D8EAC" w14:textId="77777777" w:rsidTr="006428EB">
        <w:tc>
          <w:tcPr>
            <w:tcW w:w="2977" w:type="dxa"/>
          </w:tcPr>
          <w:p w14:paraId="71E0FE8C"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5F9244A8"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1.05 (0.33-3.37)</w:t>
            </w:r>
          </w:p>
        </w:tc>
        <w:tc>
          <w:tcPr>
            <w:tcW w:w="2610" w:type="dxa"/>
          </w:tcPr>
          <w:p w14:paraId="0960CE5B"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1.22 (0.54-2.74)</w:t>
            </w:r>
          </w:p>
        </w:tc>
      </w:tr>
      <w:tr w:rsidR="00195E06" w:rsidRPr="00A15A04" w14:paraId="3F92AD21" w14:textId="77777777" w:rsidTr="005144F4">
        <w:trPr>
          <w:trHeight w:val="67"/>
        </w:trPr>
        <w:tc>
          <w:tcPr>
            <w:tcW w:w="7948" w:type="dxa"/>
            <w:gridSpan w:val="3"/>
            <w:shd w:val="clear" w:color="auto" w:fill="FFFF00"/>
          </w:tcPr>
          <w:p w14:paraId="223753B3"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FILGOTINIB 100MG (reference)</w:t>
            </w:r>
          </w:p>
        </w:tc>
      </w:tr>
      <w:tr w:rsidR="005144F4" w:rsidRPr="00A15A04" w14:paraId="16BC0926" w14:textId="77777777" w:rsidTr="006428EB">
        <w:tc>
          <w:tcPr>
            <w:tcW w:w="2977" w:type="dxa"/>
          </w:tcPr>
          <w:p w14:paraId="7908A02E" w14:textId="77777777" w:rsidR="005144F4" w:rsidRPr="00A15A04" w:rsidRDefault="005144F4" w:rsidP="00FA23D4">
            <w:pPr>
              <w:jc w:val="center"/>
              <w:rPr>
                <w:rFonts w:ascii="Arial" w:hAnsi="Arial" w:cs="Arial"/>
                <w:sz w:val="20"/>
                <w:szCs w:val="20"/>
              </w:rPr>
            </w:pPr>
            <w:r>
              <w:rPr>
                <w:rFonts w:ascii="Arial" w:hAnsi="Arial" w:cs="Arial"/>
                <w:sz w:val="20"/>
                <w:szCs w:val="20"/>
              </w:rPr>
              <w:lastRenderedPageBreak/>
              <w:t>Upadacitinib 30mg</w:t>
            </w:r>
          </w:p>
        </w:tc>
        <w:tc>
          <w:tcPr>
            <w:tcW w:w="2361" w:type="dxa"/>
          </w:tcPr>
          <w:p w14:paraId="5AF5F2B4"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2.43 (0.76-7.80)</w:t>
            </w:r>
          </w:p>
        </w:tc>
        <w:tc>
          <w:tcPr>
            <w:tcW w:w="2610" w:type="dxa"/>
          </w:tcPr>
          <w:p w14:paraId="286CD61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2.98 (1.34-6.64)</w:t>
            </w:r>
          </w:p>
        </w:tc>
      </w:tr>
      <w:tr w:rsidR="005144F4" w:rsidRPr="00A15A04" w14:paraId="287F9059" w14:textId="77777777" w:rsidTr="006428EB">
        <w:tc>
          <w:tcPr>
            <w:tcW w:w="2977" w:type="dxa"/>
          </w:tcPr>
          <w:p w14:paraId="46B7B73E"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10FDA775"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1.99 (0.62-6.42)</w:t>
            </w:r>
          </w:p>
        </w:tc>
        <w:tc>
          <w:tcPr>
            <w:tcW w:w="2610" w:type="dxa"/>
          </w:tcPr>
          <w:p w14:paraId="6E0DF67D"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2.35 (1.05-5.28)</w:t>
            </w:r>
          </w:p>
        </w:tc>
      </w:tr>
      <w:tr w:rsidR="00195E06" w:rsidRPr="00A15A04" w14:paraId="3D718936" w14:textId="77777777" w:rsidTr="005144F4">
        <w:tc>
          <w:tcPr>
            <w:tcW w:w="7948" w:type="dxa"/>
            <w:gridSpan w:val="3"/>
            <w:shd w:val="clear" w:color="auto" w:fill="FFFF00"/>
          </w:tcPr>
          <w:p w14:paraId="40D16DE4" w14:textId="77777777" w:rsidR="005A4F10" w:rsidRPr="005144F4" w:rsidRDefault="005A4F10" w:rsidP="00FA23D4">
            <w:pPr>
              <w:jc w:val="center"/>
              <w:rPr>
                <w:rFonts w:ascii="Arial" w:hAnsi="Arial" w:cs="Arial"/>
                <w:sz w:val="20"/>
                <w:szCs w:val="20"/>
              </w:rPr>
            </w:pPr>
            <w:r w:rsidRPr="005144F4">
              <w:rPr>
                <w:rFonts w:ascii="Arial" w:hAnsi="Arial" w:cs="Arial"/>
                <w:sz w:val="20"/>
                <w:szCs w:val="20"/>
              </w:rPr>
              <w:t>VS. UPADACITINIB 30MG (reference)</w:t>
            </w:r>
          </w:p>
        </w:tc>
      </w:tr>
      <w:tr w:rsidR="005144F4" w:rsidRPr="00A15A04" w14:paraId="68BC73C7" w14:textId="77777777" w:rsidTr="006428EB">
        <w:tc>
          <w:tcPr>
            <w:tcW w:w="2977" w:type="dxa"/>
          </w:tcPr>
          <w:p w14:paraId="47A9BE19" w14:textId="77777777" w:rsidR="005144F4" w:rsidRPr="00A15A04" w:rsidRDefault="005144F4" w:rsidP="00FA23D4">
            <w:pPr>
              <w:jc w:val="center"/>
              <w:rPr>
                <w:rFonts w:ascii="Arial" w:hAnsi="Arial" w:cs="Arial"/>
                <w:sz w:val="20"/>
                <w:szCs w:val="20"/>
              </w:rPr>
            </w:pPr>
            <w:r>
              <w:rPr>
                <w:rFonts w:ascii="Arial" w:hAnsi="Arial" w:cs="Arial"/>
                <w:sz w:val="20"/>
                <w:szCs w:val="20"/>
              </w:rPr>
              <w:t>Upadacitinib 15mg</w:t>
            </w:r>
          </w:p>
        </w:tc>
        <w:tc>
          <w:tcPr>
            <w:tcW w:w="2361" w:type="dxa"/>
          </w:tcPr>
          <w:p w14:paraId="55EEAAFC"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0.82 (0.42-1.61)</w:t>
            </w:r>
          </w:p>
        </w:tc>
        <w:tc>
          <w:tcPr>
            <w:tcW w:w="2610" w:type="dxa"/>
          </w:tcPr>
          <w:p w14:paraId="40226096" w14:textId="77777777" w:rsidR="005144F4" w:rsidRPr="005144F4" w:rsidRDefault="005144F4" w:rsidP="00FA23D4">
            <w:pPr>
              <w:jc w:val="center"/>
              <w:rPr>
                <w:rFonts w:ascii="Arial" w:hAnsi="Arial" w:cs="Arial"/>
                <w:sz w:val="20"/>
                <w:szCs w:val="20"/>
              </w:rPr>
            </w:pPr>
            <w:r w:rsidRPr="005144F4">
              <w:rPr>
                <w:rFonts w:ascii="Arial" w:hAnsi="Arial" w:cs="Arial"/>
                <w:sz w:val="20"/>
                <w:szCs w:val="20"/>
              </w:rPr>
              <w:t>0.79 (0.53-1.17)</w:t>
            </w:r>
          </w:p>
        </w:tc>
      </w:tr>
    </w:tbl>
    <w:p w14:paraId="20B2906E" w14:textId="77777777" w:rsidR="005A4F10" w:rsidRDefault="005A4F10" w:rsidP="00195E06">
      <w:pPr>
        <w:rPr>
          <w:rFonts w:ascii="Arial" w:hAnsi="Arial" w:cs="Arial"/>
          <w:b/>
          <w:bCs/>
          <w:sz w:val="20"/>
          <w:szCs w:val="20"/>
        </w:rPr>
      </w:pPr>
    </w:p>
    <w:p w14:paraId="6A308A8B" w14:textId="2E66453D" w:rsidR="005A4F10" w:rsidRPr="005144F4" w:rsidRDefault="005A4F10" w:rsidP="00195E06">
      <w:pPr>
        <w:rPr>
          <w:rFonts w:ascii="Arial" w:hAnsi="Arial" w:cs="Arial"/>
        </w:rPr>
      </w:pPr>
      <w:r w:rsidRPr="002608EE">
        <w:rPr>
          <w:rFonts w:ascii="Arial" w:hAnsi="Arial" w:cs="Arial"/>
          <w:b/>
          <w:bCs/>
        </w:rPr>
        <w:t>Supplementa</w:t>
      </w:r>
      <w:r w:rsidR="006428EB">
        <w:rPr>
          <w:rFonts w:ascii="Arial" w:hAnsi="Arial" w:cs="Arial"/>
          <w:b/>
          <w:bCs/>
        </w:rPr>
        <w:t>ry</w:t>
      </w:r>
      <w:r w:rsidRPr="002608EE">
        <w:rPr>
          <w:rFonts w:ascii="Arial" w:hAnsi="Arial" w:cs="Arial"/>
          <w:b/>
          <w:bCs/>
        </w:rPr>
        <w:t xml:space="preserve"> Table </w:t>
      </w:r>
      <w:r w:rsidR="006428EB">
        <w:rPr>
          <w:rFonts w:ascii="Arial" w:hAnsi="Arial" w:cs="Arial"/>
          <w:b/>
          <w:bCs/>
        </w:rPr>
        <w:t>5</w:t>
      </w:r>
      <w:r>
        <w:rPr>
          <w:rFonts w:ascii="Arial" w:hAnsi="Arial" w:cs="Arial"/>
          <w:b/>
          <w:bCs/>
        </w:rPr>
        <w:t>.</w:t>
      </w:r>
      <w:r w:rsidRPr="002608EE">
        <w:rPr>
          <w:rFonts w:ascii="Arial" w:hAnsi="Arial" w:cs="Arial"/>
          <w:b/>
          <w:bCs/>
        </w:rPr>
        <w:t xml:space="preserve"> </w:t>
      </w:r>
      <w:r w:rsidRPr="002608EE">
        <w:rPr>
          <w:rFonts w:ascii="Arial" w:hAnsi="Arial" w:cs="Arial"/>
        </w:rPr>
        <w:t xml:space="preserve">Comparative efficacy of pharmacologic therapies for </w:t>
      </w:r>
      <w:r>
        <w:rPr>
          <w:rFonts w:ascii="Arial" w:hAnsi="Arial" w:cs="Arial"/>
        </w:rPr>
        <w:t>MAINTENANCE</w:t>
      </w:r>
      <w:r w:rsidRPr="002608EE">
        <w:rPr>
          <w:rFonts w:ascii="Arial" w:hAnsi="Arial" w:cs="Arial"/>
        </w:rPr>
        <w:t xml:space="preserve"> of clinical remission</w:t>
      </w:r>
      <w:r>
        <w:rPr>
          <w:rFonts w:ascii="Arial" w:hAnsi="Arial" w:cs="Arial"/>
        </w:rPr>
        <w:t xml:space="preserve"> and endoscopic improvement</w:t>
      </w:r>
      <w:r w:rsidRPr="002608EE">
        <w:rPr>
          <w:rFonts w:ascii="Arial" w:hAnsi="Arial" w:cs="Arial"/>
        </w:rPr>
        <w:t xml:space="preserve"> in patients with moderate-to-severely active ulcerative colitis among trials with a RESPONDER RE-RANDOMIZATION DESIGN</w:t>
      </w:r>
      <w:r w:rsidR="005144F4">
        <w:rPr>
          <w:rFonts w:ascii="Arial" w:hAnsi="Arial" w:cs="Arial"/>
        </w:rPr>
        <w:t xml:space="preserve">. </w:t>
      </w:r>
    </w:p>
    <w:p w14:paraId="633FECBB" w14:textId="77777777" w:rsidR="005A4F10" w:rsidRDefault="005A4F10" w:rsidP="00195E06">
      <w:pPr>
        <w:rPr>
          <w:rFonts w:ascii="Arial" w:hAnsi="Arial" w:cs="Arial"/>
          <w:b/>
          <w:bCs/>
          <w:sz w:val="20"/>
          <w:szCs w:val="20"/>
        </w:rPr>
      </w:pPr>
    </w:p>
    <w:p w14:paraId="2669B3E7" w14:textId="77777777" w:rsidR="005A4F10" w:rsidRPr="00727D1E" w:rsidRDefault="005A4F10" w:rsidP="00195E06">
      <w:pPr>
        <w:rPr>
          <w:rFonts w:ascii="Arial" w:hAnsi="Arial" w:cs="Arial"/>
        </w:rPr>
      </w:pPr>
    </w:p>
    <w:p w14:paraId="402762F5" w14:textId="77777777" w:rsidR="005A4F10" w:rsidRPr="002608EE" w:rsidRDefault="005A4F10" w:rsidP="00195E06">
      <w:pPr>
        <w:rPr>
          <w:rFonts w:ascii="Arial" w:hAnsi="Arial" w:cs="Arial"/>
        </w:rPr>
      </w:pPr>
    </w:p>
    <w:p w14:paraId="420C3A21" w14:textId="77777777" w:rsidR="005A4F10" w:rsidRPr="002608EE" w:rsidRDefault="005A4F10" w:rsidP="00195E06"/>
    <w:p w14:paraId="641633AC" w14:textId="77777777" w:rsidR="00957B61" w:rsidRDefault="005A4F10">
      <w:pPr>
        <w:rPr>
          <w:rFonts w:ascii="Times New Roman" w:hAnsi="Times New Roman" w:cs="Times New Roman"/>
          <w:b/>
          <w:bCs/>
        </w:rPr>
      </w:pPr>
      <w:r w:rsidRPr="004B780C">
        <w:rPr>
          <w:rFonts w:ascii="Times New Roman" w:hAnsi="Times New Roman" w:cs="Times New Roman"/>
          <w:b/>
          <w:bCs/>
        </w:rPr>
        <w:t xml:space="preserve"> </w:t>
      </w:r>
    </w:p>
    <w:p w14:paraId="4EA17D41" w14:textId="77777777" w:rsidR="005A4F10" w:rsidRDefault="005A4F10">
      <w:pPr>
        <w:rPr>
          <w:rFonts w:ascii="Times New Roman" w:hAnsi="Times New Roman" w:cs="Times New Roman"/>
          <w:b/>
          <w:bCs/>
        </w:rPr>
      </w:pPr>
      <w:r>
        <w:rPr>
          <w:rFonts w:ascii="Times New Roman" w:hAnsi="Times New Roman" w:cs="Times New Roman"/>
          <w:b/>
          <w:bCs/>
        </w:rPr>
        <w:br w:type="page"/>
      </w:r>
    </w:p>
    <w:p w14:paraId="3EB935FE" w14:textId="53B7D634" w:rsidR="00957B61" w:rsidRDefault="005A4F10">
      <w:pPr>
        <w:rPr>
          <w:rFonts w:ascii="Times New Roman" w:hAnsi="Times New Roman" w:cs="Times New Roman"/>
          <w:b/>
          <w:bCs/>
        </w:rPr>
      </w:pPr>
      <w:r>
        <w:rPr>
          <w:rFonts w:ascii="Times New Roman" w:hAnsi="Times New Roman" w:cs="Times New Roman"/>
          <w:b/>
          <w:bCs/>
        </w:rPr>
        <w:lastRenderedPageBreak/>
        <w:t>REFERENCES</w:t>
      </w:r>
    </w:p>
    <w:p w14:paraId="65178E38" w14:textId="77777777" w:rsidR="005A4F10" w:rsidRPr="00B3688E" w:rsidRDefault="005A4F10">
      <w:pPr>
        <w:rPr>
          <w:rFonts w:ascii="Helvetica" w:hAnsi="Helvetica" w:cs="Times New Roman"/>
          <w:b/>
          <w:bCs/>
        </w:rPr>
      </w:pPr>
    </w:p>
    <w:p w14:paraId="281E2909" w14:textId="77777777" w:rsidR="005A4F10" w:rsidRPr="00B3688E" w:rsidRDefault="00957B61" w:rsidP="005A4F10">
      <w:pPr>
        <w:pStyle w:val="EndNoteBibliography"/>
        <w:spacing w:after="0"/>
        <w:ind w:left="720" w:hanging="720"/>
        <w:rPr>
          <w:rFonts w:ascii="Helvetica" w:hAnsi="Helvetica"/>
        </w:rPr>
      </w:pPr>
      <w:r w:rsidRPr="00B3688E">
        <w:rPr>
          <w:rFonts w:ascii="Helvetica" w:hAnsi="Helvetica"/>
          <w:b/>
          <w:bCs/>
        </w:rPr>
        <w:fldChar w:fldCharType="begin"/>
      </w:r>
      <w:r w:rsidRPr="00B3688E">
        <w:rPr>
          <w:rFonts w:ascii="Helvetica" w:hAnsi="Helvetica"/>
          <w:b/>
          <w:bCs/>
        </w:rPr>
        <w:instrText xml:space="preserve"> ADDIN EN.REFLIST </w:instrText>
      </w:r>
      <w:r w:rsidRPr="00B3688E">
        <w:rPr>
          <w:rFonts w:ascii="Helvetica" w:hAnsi="Helvetica"/>
          <w:b/>
          <w:bCs/>
        </w:rPr>
        <w:fldChar w:fldCharType="separate"/>
      </w:r>
      <w:r w:rsidR="005A4F10" w:rsidRPr="00B3688E">
        <w:rPr>
          <w:rFonts w:ascii="Helvetica" w:hAnsi="Helvetica"/>
        </w:rPr>
        <w:t>1.</w:t>
      </w:r>
      <w:r w:rsidR="005A4F10" w:rsidRPr="00B3688E">
        <w:rPr>
          <w:rFonts w:ascii="Helvetica" w:hAnsi="Helvetica"/>
        </w:rPr>
        <w:tab/>
        <w:t>Rutgeerts P, Sandborn WJ, Feagan BG, et al. Infliximab for induction and maintenance therapy for ulcerative colitis. N Engl J Med 2005;353:2462-76.</w:t>
      </w:r>
    </w:p>
    <w:p w14:paraId="7BA6532F"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2.</w:t>
      </w:r>
      <w:r w:rsidRPr="00B3688E">
        <w:rPr>
          <w:rFonts w:ascii="Helvetica" w:hAnsi="Helvetica"/>
        </w:rPr>
        <w:tab/>
        <w:t>Jiang XL, Cui HF, Gao J, et al. Low-dose Infliximab for Induction and Maintenance Treatment in Chinese Patients With Moderate to Severe Active Ulcerative Colitis. J Clin Gastroenterol 2015;49:582-8.</w:t>
      </w:r>
    </w:p>
    <w:p w14:paraId="68CA1205"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3.</w:t>
      </w:r>
      <w:r w:rsidRPr="00B3688E">
        <w:rPr>
          <w:rFonts w:ascii="Helvetica" w:hAnsi="Helvetica"/>
        </w:rPr>
        <w:tab/>
        <w:t>Ltd. X-JP. A Study to Evaluate the Effectiveness and Safety of Infliximab in Chinese Patients With Active Ulcerative Colitis. Volume 2017. clinicaltrials.gov, 2015.</w:t>
      </w:r>
    </w:p>
    <w:p w14:paraId="14C37A22" w14:textId="77777777" w:rsidR="005A4F10" w:rsidRPr="00F2613C" w:rsidRDefault="005A4F10" w:rsidP="005A4F10">
      <w:pPr>
        <w:pStyle w:val="EndNoteBibliography"/>
        <w:spacing w:after="0"/>
        <w:ind w:left="720" w:hanging="720"/>
        <w:rPr>
          <w:rFonts w:ascii="Helvetica" w:hAnsi="Helvetica"/>
          <w:lang w:val="de-AT"/>
        </w:rPr>
      </w:pPr>
      <w:r w:rsidRPr="00B3688E">
        <w:rPr>
          <w:rFonts w:ascii="Helvetica" w:hAnsi="Helvetica"/>
        </w:rPr>
        <w:t>4.</w:t>
      </w:r>
      <w:r w:rsidRPr="00B3688E">
        <w:rPr>
          <w:rFonts w:ascii="Helvetica" w:hAnsi="Helvetica"/>
        </w:rPr>
        <w:tab/>
        <w:t xml:space="preserve">Kobayashi T, Suzuki Y, Motoya S, et al. First trough level of infliximab at week 2 predicts future outcomes of induction therapy in ulcerative colitis-results from a multicenter prospective randomized controlled trial and its post hoc analysis. </w:t>
      </w:r>
      <w:r w:rsidRPr="00F2613C">
        <w:rPr>
          <w:rFonts w:ascii="Helvetica" w:hAnsi="Helvetica"/>
          <w:lang w:val="de-AT"/>
        </w:rPr>
        <w:t>J Gastroenterol 2016;51:241-51.</w:t>
      </w:r>
    </w:p>
    <w:p w14:paraId="3CF295EA" w14:textId="77777777" w:rsidR="005A4F10" w:rsidRPr="00F2613C" w:rsidRDefault="005A4F10" w:rsidP="005A4F10">
      <w:pPr>
        <w:pStyle w:val="EndNoteBibliography"/>
        <w:spacing w:after="0"/>
        <w:ind w:left="720" w:hanging="720"/>
        <w:rPr>
          <w:rFonts w:ascii="Helvetica" w:hAnsi="Helvetica"/>
          <w:lang w:val="de-AT"/>
        </w:rPr>
      </w:pPr>
      <w:r w:rsidRPr="00F2613C">
        <w:rPr>
          <w:rFonts w:ascii="Helvetica" w:hAnsi="Helvetica"/>
          <w:lang w:val="de-AT"/>
        </w:rPr>
        <w:t>5.</w:t>
      </w:r>
      <w:r w:rsidRPr="00F2613C">
        <w:rPr>
          <w:rFonts w:ascii="Helvetica" w:hAnsi="Helvetica"/>
          <w:lang w:val="de-AT"/>
        </w:rPr>
        <w:tab/>
        <w:t xml:space="preserve">Reinisch W, Sandborn WJ, Hommes DW, et al. </w:t>
      </w:r>
      <w:r w:rsidRPr="00B3688E">
        <w:rPr>
          <w:rFonts w:ascii="Helvetica" w:hAnsi="Helvetica"/>
        </w:rPr>
        <w:t xml:space="preserve">Adalimumab for induction of clinical remission in moderately to severely active ulcerative colitis: results of a randomised controlled trial. </w:t>
      </w:r>
      <w:r w:rsidRPr="00F2613C">
        <w:rPr>
          <w:rFonts w:ascii="Helvetica" w:hAnsi="Helvetica"/>
          <w:lang w:val="de-AT"/>
        </w:rPr>
        <w:t>Gut 2011;60:780-7.</w:t>
      </w:r>
    </w:p>
    <w:p w14:paraId="36DDB0F6" w14:textId="77777777" w:rsidR="005A4F10" w:rsidRPr="00B3688E" w:rsidRDefault="005A4F10" w:rsidP="005A4F10">
      <w:pPr>
        <w:pStyle w:val="EndNoteBibliography"/>
        <w:spacing w:after="0"/>
        <w:ind w:left="720" w:hanging="720"/>
        <w:rPr>
          <w:rFonts w:ascii="Helvetica" w:hAnsi="Helvetica"/>
        </w:rPr>
      </w:pPr>
      <w:r w:rsidRPr="00F2613C">
        <w:rPr>
          <w:rFonts w:ascii="Helvetica" w:hAnsi="Helvetica"/>
          <w:lang w:val="de-AT"/>
        </w:rPr>
        <w:t>6.</w:t>
      </w:r>
      <w:r w:rsidRPr="00F2613C">
        <w:rPr>
          <w:rFonts w:ascii="Helvetica" w:hAnsi="Helvetica"/>
          <w:lang w:val="de-AT"/>
        </w:rPr>
        <w:tab/>
        <w:t xml:space="preserve">Sandborn WJ, van Assche G, Reinisch W, et al. </w:t>
      </w:r>
      <w:r w:rsidRPr="00B3688E">
        <w:rPr>
          <w:rFonts w:ascii="Helvetica" w:hAnsi="Helvetica"/>
        </w:rPr>
        <w:t>Adalimumab induces and maintains clinical remission in patients with moderate-to-severe ulcerative colitis. Gastroenterology 2012;142:257-65 e1-3.</w:t>
      </w:r>
    </w:p>
    <w:p w14:paraId="0AF339F6"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7.</w:t>
      </w:r>
      <w:r w:rsidRPr="00B3688E">
        <w:rPr>
          <w:rFonts w:ascii="Helvetica" w:hAnsi="Helvetica"/>
        </w:rPr>
        <w:tab/>
        <w:t>Suzuki Y, Motoya S, Hanai H, et al. Efficacy and safety of adalimumab in Japanese patients with moderately to severely active ulcerative colitis. J Gastroenterol 2014;49:283-94.</w:t>
      </w:r>
    </w:p>
    <w:p w14:paraId="700879A9"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8.</w:t>
      </w:r>
      <w:r w:rsidRPr="00B3688E">
        <w:rPr>
          <w:rFonts w:ascii="Helvetica" w:hAnsi="Helvetica"/>
        </w:rPr>
        <w:tab/>
        <w:t>Rubin DT, Dotan I, DuVall A, et al. Etrolizumab versus adalimumab or placebo as induction therapy for moderately to severely active ulcerative colitis (HIBISCUS): two phase 3 randomised, controlled trials. Lancet Gastroenterol Hepatol 2022;7:17-27.</w:t>
      </w:r>
    </w:p>
    <w:p w14:paraId="46C3EBE5"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9.</w:t>
      </w:r>
      <w:r w:rsidRPr="00B3688E">
        <w:rPr>
          <w:rFonts w:ascii="Helvetica" w:hAnsi="Helvetica"/>
        </w:rPr>
        <w:tab/>
        <w:t>Sandborn WJ, Feagan BG, Marano C, et al. Subcutaneous golimumab induces clinical response and remission in patients with moderate-to-severe ulcerative colitis. Gastroenterology 2014;146:85-95; quiz e14-5.</w:t>
      </w:r>
    </w:p>
    <w:p w14:paraId="0335F9FB"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10.</w:t>
      </w:r>
      <w:r w:rsidRPr="00B3688E">
        <w:rPr>
          <w:rFonts w:ascii="Helvetica" w:hAnsi="Helvetica"/>
        </w:rPr>
        <w:tab/>
        <w:t>Sandborn WJ, Feagan BG, Marano C, et al. Subcutaneous golimumab maintains clinical response in patients with moderate-to-severe ulcerative colitis. Gastroenterology 2014;146:96-109 e1.</w:t>
      </w:r>
    </w:p>
    <w:p w14:paraId="39A9E2BE"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11.</w:t>
      </w:r>
      <w:r w:rsidRPr="00B3688E">
        <w:rPr>
          <w:rFonts w:ascii="Helvetica" w:hAnsi="Helvetica"/>
        </w:rPr>
        <w:tab/>
        <w:t>Feagan BG, Sands BE, Sandborn WJ, et al. Guselkumab plus golimumab combination therapy versus guselkumab or golimumab monotherapy in patients with ulcerative colitis (VEGA): a randomised, double-blind, controlled, phase 2, proof-of-concept trial. Lancet Gastroenterol Hepatol 2023;8:307-320.</w:t>
      </w:r>
    </w:p>
    <w:p w14:paraId="6AE9D3D8"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12.</w:t>
      </w:r>
      <w:r w:rsidRPr="00B3688E">
        <w:rPr>
          <w:rFonts w:ascii="Helvetica" w:hAnsi="Helvetica"/>
        </w:rPr>
        <w:tab/>
        <w:t>Feagan BG, Rutgeerts P, Sands BE, et al. Vedolizumab as induction and maintenance therapy for ulcerative colitis. New England Journal of Medicine 2013;369:699-710.</w:t>
      </w:r>
    </w:p>
    <w:p w14:paraId="1B72C89E"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13.</w:t>
      </w:r>
      <w:r w:rsidRPr="00B3688E">
        <w:rPr>
          <w:rFonts w:ascii="Helvetica" w:hAnsi="Helvetica"/>
        </w:rPr>
        <w:tab/>
        <w:t>Motoya S, Watanabe K, Ogata H, et al. Vedolizumab in Japanese patients with ulcerative colitis: A Phase 3, randomized, double-blind, placebo-controlled study. PLoS One 2019;14:e0212989.</w:t>
      </w:r>
    </w:p>
    <w:p w14:paraId="72311A39"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14.</w:t>
      </w:r>
      <w:r w:rsidRPr="00B3688E">
        <w:rPr>
          <w:rFonts w:ascii="Helvetica" w:hAnsi="Helvetica"/>
        </w:rPr>
        <w:tab/>
        <w:t>Sands BE, Peyrin-Biroulet L, Loftus EV, Jr., et al. Vedolizumab versus Adalimumab for Moderate-to-Severe Ulcerative Colitis. N Engl J Med 2019;381:1215-1226.</w:t>
      </w:r>
    </w:p>
    <w:p w14:paraId="7191FBBC"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15.</w:t>
      </w:r>
      <w:r w:rsidRPr="00B3688E">
        <w:rPr>
          <w:rFonts w:ascii="Helvetica" w:hAnsi="Helvetica"/>
        </w:rPr>
        <w:tab/>
        <w:t>Sandborn WJ, Su C, Sands BE, et al. Tofacitinib as Induction and Maintenance Therapy for Ulcerative Colitis. N Engl J Med 2017;376:1723-1736.</w:t>
      </w:r>
    </w:p>
    <w:p w14:paraId="2EFC8E17"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lastRenderedPageBreak/>
        <w:t>16.</w:t>
      </w:r>
      <w:r w:rsidRPr="00B3688E">
        <w:rPr>
          <w:rFonts w:ascii="Helvetica" w:hAnsi="Helvetica"/>
        </w:rPr>
        <w:tab/>
        <w:t>Sandborn WJ, Ghosh S, Panes J, et al. Tofacitinib, an oral Janus kinase inhibitor, in active ulcerative colitis. N Engl J Med 2012;367:616-24.</w:t>
      </w:r>
    </w:p>
    <w:p w14:paraId="1A2F5D07"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17.</w:t>
      </w:r>
      <w:r w:rsidRPr="00B3688E">
        <w:rPr>
          <w:rFonts w:ascii="Helvetica" w:hAnsi="Helvetica"/>
        </w:rPr>
        <w:tab/>
        <w:t>Danese S, Vermeire S, Zhou W, et al. Upadacitinib as induction and maintenance therapy for moderately to severely active ulcerative colitis: results from three phase 3, multicentre, double-blind, randomised trials. Lancet 2022;399:2113-2128.</w:t>
      </w:r>
    </w:p>
    <w:p w14:paraId="63A77383"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18.</w:t>
      </w:r>
      <w:r w:rsidRPr="00B3688E">
        <w:rPr>
          <w:rFonts w:ascii="Helvetica" w:hAnsi="Helvetica"/>
        </w:rPr>
        <w:tab/>
        <w:t>Sandborn WJ, Ghosh S, Panes J, et al. Efficacy of Upadacitinib in a Randomized Trial of Patients With Active Ulcerative Colitis. Gastroenterology 2020;158:2139-2149 e14.</w:t>
      </w:r>
    </w:p>
    <w:p w14:paraId="0E888845"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19.</w:t>
      </w:r>
      <w:r w:rsidRPr="00B3688E">
        <w:rPr>
          <w:rFonts w:ascii="Helvetica" w:hAnsi="Helvetica"/>
        </w:rPr>
        <w:tab/>
        <w:t>Feagan BG, Danese S, Loftus EV, Jr., et al. Filgotinib as induction and maintenance therapy for ulcerative colitis (SELECTION): a phase 2b/3 double-blind, randomised, placebo-controlled trial. Lancet 2021;397:2372-2384.</w:t>
      </w:r>
    </w:p>
    <w:p w14:paraId="7E0952D3"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20.</w:t>
      </w:r>
      <w:r w:rsidRPr="00B3688E">
        <w:rPr>
          <w:rFonts w:ascii="Helvetica" w:hAnsi="Helvetica"/>
        </w:rPr>
        <w:tab/>
        <w:t>Sandborn WJ, Feagan BG, Wolf DC, et al. Ozanimod Induction and Maintenance Treatment for Ulcerative Colitis. N Engl J Med 2016;374:1754-62.</w:t>
      </w:r>
    </w:p>
    <w:p w14:paraId="1F8441CB"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21.</w:t>
      </w:r>
      <w:r w:rsidRPr="00B3688E">
        <w:rPr>
          <w:rFonts w:ascii="Helvetica" w:hAnsi="Helvetica"/>
        </w:rPr>
        <w:tab/>
        <w:t>Sandborn WJ, Feagan BG, D'Haens G, et al. Ozanimod as Induction and Maintenance Therapy for Ulcerative Colitis. N Engl J Med 2021;385:1280-1291.</w:t>
      </w:r>
    </w:p>
    <w:p w14:paraId="43053EAE"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22.</w:t>
      </w:r>
      <w:r w:rsidRPr="00B3688E">
        <w:rPr>
          <w:rFonts w:ascii="Helvetica" w:hAnsi="Helvetica"/>
        </w:rPr>
        <w:tab/>
        <w:t>Sandborn WJ, Peyrin-Biroulet L, Zhang J, et al. Efficacy and Safety of Etrasimod in a Phase 2 Randomized Trial of Patients With Ulcerative Colitis. Gastroenterology 2020;158:550-561.</w:t>
      </w:r>
    </w:p>
    <w:p w14:paraId="700400E8"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23.</w:t>
      </w:r>
      <w:r w:rsidRPr="00B3688E">
        <w:rPr>
          <w:rFonts w:ascii="Helvetica" w:hAnsi="Helvetica"/>
        </w:rPr>
        <w:tab/>
        <w:t>Sandborn WJ, Vermeire S, Peyrin-Biroulet L, et al. Etrasimod as induction and maintenance therapy for ulcerative colitis (ELEVATE): two randomised, double-blind, placebo-controlled, phase 3 studies. Lancet 2023;401:1159-1171.</w:t>
      </w:r>
    </w:p>
    <w:p w14:paraId="7CC891F7" w14:textId="77777777" w:rsidR="005A4F10" w:rsidRPr="00F2613C" w:rsidRDefault="005A4F10" w:rsidP="005A4F10">
      <w:pPr>
        <w:pStyle w:val="EndNoteBibliography"/>
        <w:spacing w:after="0"/>
        <w:ind w:left="720" w:hanging="720"/>
        <w:rPr>
          <w:rFonts w:ascii="Helvetica" w:hAnsi="Helvetica"/>
          <w:lang w:val="de-AT"/>
        </w:rPr>
      </w:pPr>
      <w:r w:rsidRPr="00B3688E">
        <w:rPr>
          <w:rFonts w:ascii="Helvetica" w:hAnsi="Helvetica"/>
        </w:rPr>
        <w:t>24.</w:t>
      </w:r>
      <w:r w:rsidRPr="00B3688E">
        <w:rPr>
          <w:rFonts w:ascii="Helvetica" w:hAnsi="Helvetica"/>
        </w:rPr>
        <w:tab/>
        <w:t xml:space="preserve">Sandborn WJ, Ferrante M, Bhandari BR, et al. Efficacy and Safety of Mirikizumab in a Randomized Phase 2 Study of Patients With Ulcerative Colitis. </w:t>
      </w:r>
      <w:r w:rsidRPr="00F2613C">
        <w:rPr>
          <w:rFonts w:ascii="Helvetica" w:hAnsi="Helvetica"/>
          <w:lang w:val="de-AT"/>
        </w:rPr>
        <w:t>Gastroenterology 2020;158:537-549 e10.</w:t>
      </w:r>
    </w:p>
    <w:p w14:paraId="20D3BAEC" w14:textId="77777777" w:rsidR="005A4F10" w:rsidRPr="00B3688E" w:rsidRDefault="005A4F10" w:rsidP="005A4F10">
      <w:pPr>
        <w:pStyle w:val="EndNoteBibliography"/>
        <w:spacing w:after="0"/>
        <w:ind w:left="720" w:hanging="720"/>
        <w:rPr>
          <w:rFonts w:ascii="Helvetica" w:hAnsi="Helvetica"/>
        </w:rPr>
      </w:pPr>
      <w:r w:rsidRPr="00F2613C">
        <w:rPr>
          <w:rFonts w:ascii="Helvetica" w:hAnsi="Helvetica"/>
          <w:lang w:val="de-AT"/>
        </w:rPr>
        <w:t>25.</w:t>
      </w:r>
      <w:r w:rsidRPr="00F2613C">
        <w:rPr>
          <w:rFonts w:ascii="Helvetica" w:hAnsi="Helvetica"/>
          <w:lang w:val="de-AT"/>
        </w:rPr>
        <w:tab/>
        <w:t xml:space="preserve">D'Haens G, Dubinsky M, Kobayashi T, et al. </w:t>
      </w:r>
      <w:r w:rsidRPr="00B3688E">
        <w:rPr>
          <w:rFonts w:ascii="Helvetica" w:hAnsi="Helvetica"/>
        </w:rPr>
        <w:t>Mirikizumab as Induction and Maintenance Therapy for Ulcerative Colitis. N Engl J Med 2023;388:2444-2455.</w:t>
      </w:r>
    </w:p>
    <w:p w14:paraId="1E8EBFF9"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26.</w:t>
      </w:r>
      <w:r w:rsidRPr="00B3688E">
        <w:rPr>
          <w:rFonts w:ascii="Helvetica" w:hAnsi="Helvetica"/>
        </w:rPr>
        <w:tab/>
        <w:t>Louis E, Panaccione R, Parkes G, et al. RISANKIZUMAB INDUCTION THERAPY IN PATIENTS WITH MODERATELY TO SEVERELY ACTIVE ULCERATIVE COLITIS: EFFICACY AND SAFETY IN THE RANDOMIZED PHASE 3 INSPIRE STUDY. United European Gatsroenterology Journal 2023;11.</w:t>
      </w:r>
    </w:p>
    <w:p w14:paraId="51C92C40"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27.</w:t>
      </w:r>
      <w:r w:rsidRPr="00B3688E">
        <w:rPr>
          <w:rFonts w:ascii="Helvetica" w:hAnsi="Helvetica"/>
        </w:rPr>
        <w:tab/>
        <w:t>Peyrin-Biroulet L, Allegretti JR, Rubin DT, et al. Guselkumab in Patients With Moderately to Severely Active Ulcerative Colitis: QUASAR Phase 2b Induction Study. Gastroenterology 2023;165:1443-1457.</w:t>
      </w:r>
    </w:p>
    <w:p w14:paraId="023D0F7D"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28.</w:t>
      </w:r>
      <w:r w:rsidRPr="00B3688E">
        <w:rPr>
          <w:rFonts w:ascii="Helvetica" w:hAnsi="Helvetica"/>
        </w:rPr>
        <w:tab/>
        <w:t xml:space="preserve">Rubin DT, Allegretti JR, Panes J, et al. The efficacy and safety of guselkumab as maintenance therapy in patients with moderate to severely active ulcerative colitis: REsults from the Phase 3 Quasar Maintenace study. Digestive Disease Week 2024 </w:t>
      </w:r>
    </w:p>
    <w:p w14:paraId="365913DE"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29.</w:t>
      </w:r>
      <w:r w:rsidRPr="00B3688E">
        <w:rPr>
          <w:rFonts w:ascii="Helvetica" w:hAnsi="Helvetica"/>
        </w:rPr>
        <w:tab/>
        <w:t>Rutgeerts P, Sandborn WJ, Feagan BG, et al. Infliximab for induction and maintenance therapy for ulcerative colitis.[Erratum appears in N Engl J Med. 2006 May 18;354(20):2200]. New England Journal of Medicine 2005;353:2462-76.</w:t>
      </w:r>
    </w:p>
    <w:p w14:paraId="725FAF79"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30.</w:t>
      </w:r>
      <w:r w:rsidRPr="00B3688E">
        <w:rPr>
          <w:rFonts w:ascii="Helvetica" w:hAnsi="Helvetica"/>
        </w:rPr>
        <w:tab/>
        <w:t>Sands BE, Hanauer S, Colombel JF, et al. Subcutaneous infliximab (CT-P13 SC) as maintenance therapy for ulcerative colitis: A Phase 3, randomized, placebo-controlled study: Results of the LIBERTY-UC study. J Crohns Colitis 2023;17:i623-624.</w:t>
      </w:r>
    </w:p>
    <w:p w14:paraId="48AA91EC"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31.</w:t>
      </w:r>
      <w:r w:rsidRPr="00B3688E">
        <w:rPr>
          <w:rFonts w:ascii="Helvetica" w:hAnsi="Helvetica"/>
        </w:rPr>
        <w:tab/>
        <w:t>Sandborn WJ, van Assche G, Reinisch W, et al. Adalimumab induces and maintains clinical remission in patients with moderate-to-severe ulcerative colitis. Gastroenterology 2012;142:257-65.e1-3.</w:t>
      </w:r>
    </w:p>
    <w:p w14:paraId="5277FD45"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lastRenderedPageBreak/>
        <w:t>32.</w:t>
      </w:r>
      <w:r w:rsidRPr="00B3688E">
        <w:rPr>
          <w:rFonts w:ascii="Helvetica" w:hAnsi="Helvetica"/>
        </w:rPr>
        <w:tab/>
        <w:t>Hibi T, Imai Y, Senoo A, et al. Efficacy and safety of golimumab 52-week maintenance therapy in Japanese patients with moderate to severely active ulcerative colitis: a phase 3, double-blind, randomized, placebo-controlled study-(PURSUIT-J study). J Gastroenterol 2017;52:1101-1111.</w:t>
      </w:r>
    </w:p>
    <w:p w14:paraId="5D43B8D3"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33.</w:t>
      </w:r>
      <w:r w:rsidRPr="00B3688E">
        <w:rPr>
          <w:rFonts w:ascii="Helvetica" w:hAnsi="Helvetica"/>
        </w:rPr>
        <w:tab/>
        <w:t>Sandborn WJ, Baert F, Danese S, et al. Efficacy and Safety of Vedolizumab Subcutaneous Formulation in a Randomized Trial of Patients With Ulcerative Colitis. Gastroenterology 2020;158:562-572 e12.</w:t>
      </w:r>
    </w:p>
    <w:p w14:paraId="19BB0E2A" w14:textId="77777777" w:rsidR="005A4F10" w:rsidRPr="00B3688E" w:rsidRDefault="005A4F10" w:rsidP="005A4F10">
      <w:pPr>
        <w:pStyle w:val="EndNoteBibliography"/>
        <w:spacing w:after="0"/>
        <w:ind w:left="720" w:hanging="720"/>
        <w:rPr>
          <w:rFonts w:ascii="Helvetica" w:hAnsi="Helvetica"/>
        </w:rPr>
      </w:pPr>
      <w:r w:rsidRPr="00B3688E">
        <w:rPr>
          <w:rFonts w:ascii="Helvetica" w:hAnsi="Helvetica"/>
        </w:rPr>
        <w:t>34.</w:t>
      </w:r>
      <w:r w:rsidRPr="00B3688E">
        <w:rPr>
          <w:rFonts w:ascii="Helvetica" w:hAnsi="Helvetica"/>
        </w:rPr>
        <w:tab/>
        <w:t>Sands BE, Sandborn WJ, Panaccione R, et al. Ustekinumab as Induction and Maintenance Therapy for Ulcerative Colitis. N Engl J Med 2019;381:1201-1214.</w:t>
      </w:r>
    </w:p>
    <w:p w14:paraId="20895398" w14:textId="0D14281E" w:rsidR="005A4F10" w:rsidRPr="00B3688E" w:rsidRDefault="005A4F10" w:rsidP="005A4F10">
      <w:pPr>
        <w:pStyle w:val="EndNoteBibliography"/>
        <w:ind w:left="720" w:hanging="720"/>
        <w:rPr>
          <w:rFonts w:ascii="Helvetica" w:hAnsi="Helvetica"/>
        </w:rPr>
      </w:pPr>
      <w:r w:rsidRPr="00B3688E">
        <w:rPr>
          <w:rFonts w:ascii="Helvetica" w:hAnsi="Helvetica"/>
        </w:rPr>
        <w:t>35.</w:t>
      </w:r>
      <w:r w:rsidRPr="00B3688E">
        <w:rPr>
          <w:rFonts w:ascii="Helvetica" w:hAnsi="Helvetica"/>
        </w:rPr>
        <w:tab/>
      </w:r>
      <w:hyperlink r:id="rId15" w:history="1">
        <w:r w:rsidRPr="00B3688E">
          <w:rPr>
            <w:rStyle w:val="Hyperlink"/>
            <w:rFonts w:ascii="Helvetica" w:hAnsi="Helvetica"/>
          </w:rPr>
          <w:t>https://www.prnewswire.com/news-releases/risankizumab-skyrizi-met-primary-and-key-secondary-endpoints-in-52-week-phase-3-maintenance-study-in-ulcerative-colitis-patients-301851542.html</w:t>
        </w:r>
      </w:hyperlink>
      <w:r w:rsidRPr="00B3688E">
        <w:rPr>
          <w:rFonts w:ascii="Helvetica" w:hAnsi="Helvetica"/>
        </w:rPr>
        <w:t>, 2023.</w:t>
      </w:r>
    </w:p>
    <w:p w14:paraId="21EB1216" w14:textId="062A519B" w:rsidR="005A4F10" w:rsidRPr="00581E96" w:rsidRDefault="00957B61">
      <w:pPr>
        <w:rPr>
          <w:b/>
          <w:bCs/>
        </w:rPr>
      </w:pPr>
      <w:r w:rsidRPr="00B3688E">
        <w:rPr>
          <w:rFonts w:ascii="Helvetica" w:hAnsi="Helvetica"/>
          <w:b/>
          <w:bCs/>
        </w:rPr>
        <w:fldChar w:fldCharType="end"/>
      </w:r>
    </w:p>
    <w:sectPr w:rsidR="005A4F10" w:rsidRPr="00581E96" w:rsidSect="004E2C7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A468B"/>
    <w:multiLevelType w:val="hybridMultilevel"/>
    <w:tmpl w:val="7B54C5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F2F26C5"/>
    <w:multiLevelType w:val="hybridMultilevel"/>
    <w:tmpl w:val="12385B7C"/>
    <w:lvl w:ilvl="0" w:tplc="FFFFFFFF">
      <w:start w:val="1"/>
      <w:numFmt w:val="decimal"/>
      <w:lvlText w:val="%1."/>
      <w:lvlJc w:val="left"/>
      <w:pPr>
        <w:ind w:left="720" w:hanging="360"/>
      </w:pPr>
      <w:rPr>
        <w:b w:val="0"/>
        <w:bCs w:val="0"/>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B887176"/>
    <w:multiLevelType w:val="hybridMultilevel"/>
    <w:tmpl w:val="01046332"/>
    <w:lvl w:ilvl="0" w:tplc="89946ACC">
      <w:start w:val="1"/>
      <w:numFmt w:val="decimal"/>
      <w:lvlText w:val="%1."/>
      <w:lvlJc w:val="left"/>
      <w:pPr>
        <w:ind w:left="720" w:hanging="360"/>
      </w:pPr>
      <w:rPr>
        <w:b w:val="0"/>
        <w:bCs w:val="0"/>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7530379">
    <w:abstractNumId w:val="0"/>
  </w:num>
  <w:num w:numId="2" w16cid:durableId="1565024862">
    <w:abstractNumId w:val="2"/>
  </w:num>
  <w:num w:numId="3" w16cid:durableId="995379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Gastroente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5da50vu5ff5wepz5gptpwy0ffdea9v22r0&quot;&gt;antiTNFresponse_microbiome-Converted&lt;record-ids&gt;&lt;item&gt;654&lt;/item&gt;&lt;item&gt;655&lt;/item&gt;&lt;item&gt;659&lt;/item&gt;&lt;item&gt;661&lt;/item&gt;&lt;item&gt;668&lt;/item&gt;&lt;item&gt;709&lt;/item&gt;&lt;item&gt;710&lt;/item&gt;&lt;item&gt;716&lt;/item&gt;&lt;item&gt;717&lt;/item&gt;&lt;item&gt;718&lt;/item&gt;&lt;item&gt;721&lt;/item&gt;&lt;item&gt;722&lt;/item&gt;&lt;item&gt;725&lt;/item&gt;&lt;item&gt;726&lt;/item&gt;&lt;item&gt;727&lt;/item&gt;&lt;item&gt;728&lt;/item&gt;&lt;item&gt;729&lt;/item&gt;&lt;item&gt;730&lt;/item&gt;&lt;item&gt;731&lt;/item&gt;&lt;item&gt;732&lt;/item&gt;&lt;item&gt;733&lt;/item&gt;&lt;item&gt;734&lt;/item&gt;&lt;item&gt;735&lt;/item&gt;&lt;item&gt;736&lt;/item&gt;&lt;item&gt;737&lt;/item&gt;&lt;item&gt;738&lt;/item&gt;&lt;item&gt;763&lt;/item&gt;&lt;item&gt;764&lt;/item&gt;&lt;item&gt;765&lt;/item&gt;&lt;/record-ids&gt;&lt;/item&gt;&lt;/Libraries&gt;"/>
  </w:docVars>
  <w:rsids>
    <w:rsidRoot w:val="00726652"/>
    <w:rsid w:val="0000096C"/>
    <w:rsid w:val="000618D3"/>
    <w:rsid w:val="004B249C"/>
    <w:rsid w:val="004E10D4"/>
    <w:rsid w:val="005144F4"/>
    <w:rsid w:val="005812BE"/>
    <w:rsid w:val="005A4F10"/>
    <w:rsid w:val="006428EB"/>
    <w:rsid w:val="00726652"/>
    <w:rsid w:val="00957B61"/>
    <w:rsid w:val="00AF2606"/>
    <w:rsid w:val="00B3688E"/>
    <w:rsid w:val="00D5064D"/>
    <w:rsid w:val="00D653BD"/>
    <w:rsid w:val="00E8399B"/>
    <w:rsid w:val="00F2613C"/>
    <w:rsid w:val="00F713A4"/>
    <w:rsid w:val="00FA2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ADFB1"/>
  <w15:docId w15:val="{5A93BEFF-E79C-40CE-B7C5-172CBF030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57B6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57B61"/>
    <w:rPr>
      <w:rFonts w:ascii="Calibri" w:hAnsi="Calibri" w:cs="Calibri"/>
      <w:noProof/>
    </w:rPr>
  </w:style>
  <w:style w:type="paragraph" w:customStyle="1" w:styleId="EndNoteBibliography">
    <w:name w:val="EndNote Bibliography"/>
    <w:basedOn w:val="Normal"/>
    <w:link w:val="EndNoteBibliographyChar"/>
    <w:rsid w:val="00957B6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57B61"/>
    <w:rPr>
      <w:rFonts w:ascii="Calibri" w:hAnsi="Calibri" w:cs="Calibri"/>
      <w:noProof/>
    </w:rPr>
  </w:style>
  <w:style w:type="character" w:styleId="Hyperlink">
    <w:name w:val="Hyperlink"/>
    <w:basedOn w:val="DefaultParagraphFont"/>
    <w:uiPriority w:val="99"/>
    <w:unhideWhenUsed/>
    <w:rsid w:val="005A4F10"/>
    <w:rPr>
      <w:color w:val="0563C1" w:themeColor="hyperlink"/>
      <w:u w:val="single"/>
    </w:rPr>
  </w:style>
  <w:style w:type="character" w:styleId="UnresolvedMention">
    <w:name w:val="Unresolved Mention"/>
    <w:basedOn w:val="DefaultParagraphFont"/>
    <w:uiPriority w:val="99"/>
    <w:semiHidden/>
    <w:unhideWhenUsed/>
    <w:rsid w:val="005A4F10"/>
    <w:rPr>
      <w:color w:val="605E5C"/>
      <w:shd w:val="clear" w:color="auto" w:fill="E1DFDD"/>
    </w:rPr>
  </w:style>
  <w:style w:type="table" w:styleId="TableGrid">
    <w:name w:val="Table Grid"/>
    <w:basedOn w:val="TableNormal"/>
    <w:uiPriority w:val="59"/>
    <w:rsid w:val="00F713A4"/>
    <w:pPr>
      <w:spacing w:after="0" w:line="240" w:lineRule="auto"/>
    </w:pPr>
    <w:rPr>
      <w:kern w:val="0"/>
      <w:sz w:val="24"/>
      <w:szCs w:val="24"/>
      <w:lang w:val="en-GB"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064D"/>
    <w:pPr>
      <w:ind w:left="720"/>
      <w:contextualSpacing/>
    </w:pPr>
    <w:rPr>
      <w:rFonts w:eastAsiaTheme="minorHAnsi"/>
      <w:lang w:val="en-CA"/>
    </w:rPr>
  </w:style>
  <w:style w:type="paragraph" w:styleId="NormalWeb">
    <w:name w:val="Normal (Web)"/>
    <w:basedOn w:val="Normal"/>
    <w:uiPriority w:val="99"/>
    <w:semiHidden/>
    <w:unhideWhenUsed/>
    <w:rsid w:val="00F261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24028">
      <w:bodyDiv w:val="1"/>
      <w:marLeft w:val="0"/>
      <w:marRight w:val="0"/>
      <w:marTop w:val="0"/>
      <w:marBottom w:val="0"/>
      <w:divBdr>
        <w:top w:val="none" w:sz="0" w:space="0" w:color="auto"/>
        <w:left w:val="none" w:sz="0" w:space="0" w:color="auto"/>
        <w:bottom w:val="none" w:sz="0" w:space="0" w:color="auto"/>
        <w:right w:val="none" w:sz="0" w:space="0" w:color="auto"/>
      </w:divBdr>
    </w:div>
    <w:div w:id="1315716215">
      <w:bodyDiv w:val="1"/>
      <w:marLeft w:val="0"/>
      <w:marRight w:val="0"/>
      <w:marTop w:val="0"/>
      <w:marBottom w:val="0"/>
      <w:divBdr>
        <w:top w:val="none" w:sz="0" w:space="0" w:color="auto"/>
        <w:left w:val="none" w:sz="0" w:space="0" w:color="auto"/>
        <w:bottom w:val="none" w:sz="0" w:space="0" w:color="auto"/>
        <w:right w:val="none" w:sz="0" w:space="0" w:color="auto"/>
      </w:divBdr>
    </w:div>
    <w:div w:id="1411197075">
      <w:bodyDiv w:val="1"/>
      <w:marLeft w:val="0"/>
      <w:marRight w:val="0"/>
      <w:marTop w:val="0"/>
      <w:marBottom w:val="0"/>
      <w:divBdr>
        <w:top w:val="none" w:sz="0" w:space="0" w:color="auto"/>
        <w:left w:val="none" w:sz="0" w:space="0" w:color="auto"/>
        <w:bottom w:val="none" w:sz="0" w:space="0" w:color="auto"/>
        <w:right w:val="none" w:sz="0" w:space="0" w:color="auto"/>
      </w:divBdr>
    </w:div>
    <w:div w:id="2095472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www.prnewswire.com/news-releases/risankizumab-skyrizi-met-primary-and-key-secondary-endpoints-in-52-week-phase-3-maintenance-study-in-ulcerative-colitis-patients-301851542.html"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39</Pages>
  <Words>9251</Words>
  <Characters>52735</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Ananthakrishnan, Ashwin N.,MBBS, MPH</dc:creator>
  <cp:lastModifiedBy>Ananthakrishnan, Ashwin N.,MBBS, MPH</cp:lastModifiedBy>
  <cp:revision>3</cp:revision>
  <dcterms:created xsi:type="dcterms:W3CDTF">2024-05-24T23:14:00Z</dcterms:created>
  <dcterms:modified xsi:type="dcterms:W3CDTF">2024-05-28T17:58:00Z</dcterms:modified>
</cp:coreProperties>
</file>