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A0107" w14:textId="3EE797B4" w:rsidR="00597ABC" w:rsidRPr="0081008E" w:rsidRDefault="0081008E" w:rsidP="00597ABC">
      <w:pPr>
        <w:rPr>
          <w:rFonts w:ascii="Times New Roman" w:hAnsi="Times New Roman" w:cs="Times New Roman"/>
        </w:rPr>
      </w:pPr>
      <w:r w:rsidRPr="0081008E">
        <w:rPr>
          <w:rFonts w:ascii="Times New Roman" w:hAnsi="Times New Roman" w:cs="Times New Roman"/>
          <w:b/>
          <w:bCs/>
        </w:rPr>
        <w:t xml:space="preserve">Supplementary File: </w:t>
      </w:r>
      <w:r w:rsidRPr="0081008E">
        <w:rPr>
          <w:rFonts w:ascii="Times New Roman" w:hAnsi="Times New Roman" w:cs="Times New Roman"/>
        </w:rPr>
        <w:t>Survey Measures for Exposure Variables</w:t>
      </w:r>
      <w:r>
        <w:rPr>
          <w:rFonts w:ascii="Times New Roman" w:hAnsi="Times New Roman" w:cs="Times New Roman"/>
        </w:rPr>
        <w:t xml:space="preserve"> and </w:t>
      </w:r>
      <w:r w:rsidRPr="0081008E">
        <w:rPr>
          <w:rFonts w:ascii="Times New Roman" w:hAnsi="Times New Roman" w:cs="Times New Roman"/>
        </w:rPr>
        <w:t>Sensitivity Analyses Results</w:t>
      </w:r>
      <w:r w:rsidR="00BD72BA">
        <w:rPr>
          <w:rFonts w:ascii="Times New Roman" w:hAnsi="Times New Roman" w:cs="Times New Roman"/>
        </w:rPr>
        <w:t xml:space="preserve"> for Study Participants</w:t>
      </w:r>
      <w:r w:rsidRPr="0081008E">
        <w:rPr>
          <w:rFonts w:ascii="Times New Roman" w:hAnsi="Times New Roman" w:cs="Times New Roman"/>
        </w:rPr>
        <w:t xml:space="preserve"> in Greenville, South Carolina</w:t>
      </w:r>
    </w:p>
    <w:p w14:paraId="7C4E76CD" w14:textId="77777777" w:rsidR="0081008E" w:rsidRDefault="0081008E" w:rsidP="00597ABC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8640"/>
        <w:gridCol w:w="1664"/>
      </w:tblGrid>
      <w:tr w:rsidR="00252D22" w:rsidRPr="00252D22" w14:paraId="50F11B3D" w14:textId="77777777" w:rsidTr="0007336D">
        <w:tc>
          <w:tcPr>
            <w:tcW w:w="12369" w:type="dxa"/>
            <w:gridSpan w:val="3"/>
            <w:shd w:val="clear" w:color="auto" w:fill="E8E8E8" w:themeFill="background2"/>
          </w:tcPr>
          <w:p w14:paraId="4646A2D6" w14:textId="77777777" w:rsidR="006B5812" w:rsidRDefault="00252D22" w:rsidP="0007336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b/>
                <w:sz w:val="22"/>
                <w:szCs w:val="22"/>
              </w:rPr>
              <w:t>Supplemental Table S1</w:t>
            </w:r>
          </w:p>
          <w:p w14:paraId="37ABB2A4" w14:textId="0D30EDD3" w:rsidR="00252D22" w:rsidRPr="006B5812" w:rsidRDefault="00252D22" w:rsidP="0007336D">
            <w:pP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lightGray"/>
              </w:rPr>
            </w:pPr>
            <w:r w:rsidRPr="006B581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Survey </w:t>
            </w:r>
            <w:r w:rsidR="006B5812" w:rsidRPr="006B5812">
              <w:rPr>
                <w:rFonts w:ascii="Times New Roman" w:hAnsi="Times New Roman" w:cs="Times New Roman"/>
                <w:bCs/>
                <w:sz w:val="22"/>
                <w:szCs w:val="22"/>
              </w:rPr>
              <w:t>m</w:t>
            </w:r>
            <w:r w:rsidRPr="006B581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easures for </w:t>
            </w:r>
            <w:r w:rsidR="006B5812">
              <w:rPr>
                <w:rFonts w:ascii="Times New Roman" w:hAnsi="Times New Roman" w:cs="Times New Roman"/>
                <w:bCs/>
                <w:sz w:val="22"/>
                <w:szCs w:val="22"/>
              </w:rPr>
              <w:t>childhood and maternal s</w:t>
            </w:r>
            <w:r w:rsidRPr="006B5812">
              <w:rPr>
                <w:rFonts w:ascii="Times New Roman" w:hAnsi="Times New Roman" w:cs="Times New Roman"/>
                <w:bCs/>
                <w:sz w:val="22"/>
                <w:szCs w:val="22"/>
              </w:rPr>
              <w:t>tressors</w:t>
            </w:r>
            <w:r w:rsidR="006B581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collected from study participants in</w:t>
            </w:r>
            <w:r w:rsidRPr="006B581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6B5812">
              <w:rPr>
                <w:rFonts w:ascii="Times New Roman" w:hAnsi="Times New Roman" w:cs="Times New Roman"/>
                <w:bCs/>
                <w:color w:val="000000"/>
              </w:rPr>
              <w:t>Greenville, South Carolina 2016-2021</w:t>
            </w:r>
            <w:r w:rsidR="006B5812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</w:tr>
      <w:tr w:rsidR="00252D22" w:rsidRPr="00252D22" w14:paraId="27039020" w14:textId="77777777" w:rsidTr="0007336D">
        <w:tc>
          <w:tcPr>
            <w:tcW w:w="2065" w:type="dxa"/>
          </w:tcPr>
          <w:p w14:paraId="4CAEE5F3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Survey Measure</w:t>
            </w:r>
          </w:p>
        </w:tc>
        <w:tc>
          <w:tcPr>
            <w:tcW w:w="8640" w:type="dxa"/>
          </w:tcPr>
          <w:p w14:paraId="6CB87F9B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Survey Questions</w:t>
            </w:r>
          </w:p>
        </w:tc>
        <w:tc>
          <w:tcPr>
            <w:tcW w:w="1664" w:type="dxa"/>
          </w:tcPr>
          <w:p w14:paraId="7D043F76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Subdomains</w:t>
            </w:r>
          </w:p>
        </w:tc>
      </w:tr>
      <w:tr w:rsidR="00252D22" w:rsidRPr="00252D22" w14:paraId="23E778E7" w14:textId="77777777" w:rsidTr="0007336D">
        <w:trPr>
          <w:trHeight w:val="3518"/>
        </w:trPr>
        <w:tc>
          <w:tcPr>
            <w:tcW w:w="2065" w:type="dxa"/>
            <w:vMerge w:val="restart"/>
          </w:tcPr>
          <w:p w14:paraId="4EBCD1A6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Adverse Childhood Experiences (ACEs)</w:t>
            </w:r>
          </w:p>
        </w:tc>
        <w:tc>
          <w:tcPr>
            <w:tcW w:w="8640" w:type="dxa"/>
          </w:tcPr>
          <w:p w14:paraId="3CC3A5B8" w14:textId="77777777" w:rsidR="00252D22" w:rsidRPr="00252D22" w:rsidRDefault="00252D22" w:rsidP="0007336D">
            <w:pPr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These next questions are about events that happened during your childhood. This information will allow us to better understand problems that may occur early in </w:t>
            </w:r>
            <w:proofErr w:type="gramStart"/>
            <w:r w:rsidRPr="00252D22">
              <w:rPr>
                <w:rFonts w:ascii="Times New Roman" w:hAnsi="Times New Roman" w:cs="Times New Roman"/>
                <w:iCs/>
                <w:sz w:val="22"/>
                <w:szCs w:val="22"/>
              </w:rPr>
              <w:t>life, and</w:t>
            </w:r>
            <w:proofErr w:type="gramEnd"/>
            <w:r w:rsidRPr="00252D2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may help others in the future. This is a sensitive </w:t>
            </w:r>
            <w:proofErr w:type="gramStart"/>
            <w:r w:rsidRPr="00252D22">
              <w:rPr>
                <w:rFonts w:ascii="Times New Roman" w:hAnsi="Times New Roman" w:cs="Times New Roman"/>
                <w:iCs/>
                <w:sz w:val="22"/>
                <w:szCs w:val="22"/>
              </w:rPr>
              <w:t>topic</w:t>
            </w:r>
            <w:proofErr w:type="gramEnd"/>
            <w:r w:rsidRPr="00252D2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and some people may feel uncomfortable with these questions. Please keep in mind that you can choose "prefer not to answer." All questions refer to the </w:t>
            </w:r>
            <w:proofErr w:type="gramStart"/>
            <w:r w:rsidRPr="00252D22">
              <w:rPr>
                <w:rFonts w:ascii="Times New Roman" w:hAnsi="Times New Roman" w:cs="Times New Roman"/>
                <w:iCs/>
                <w:sz w:val="22"/>
                <w:szCs w:val="22"/>
              </w:rPr>
              <w:t>time period</w:t>
            </w:r>
            <w:proofErr w:type="gramEnd"/>
            <w:r w:rsidRPr="00252D2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before you were 18 years of age. If you are not yet 18, you can still answer the questions. Now, looking back before you were 18 years of age-</w:t>
            </w:r>
          </w:p>
          <w:p w14:paraId="38B96A92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Did you live with anyone who was depressed, mentally ill, or suicidal?</w:t>
            </w:r>
          </w:p>
          <w:p w14:paraId="3C3A3E01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Did you live with anyone who was a problem drinker or alcoholic?</w:t>
            </w:r>
          </w:p>
          <w:p w14:paraId="21697379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Did you live with anyone who used illegal street drugs or who abused prescription medications?</w:t>
            </w:r>
          </w:p>
          <w:p w14:paraId="657FAAE4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Did you live with anyone who served time or was sentenced to serve time in a prison, jail, or other correctional facility?</w:t>
            </w:r>
          </w:p>
          <w:p w14:paraId="6DCBE709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Again, looking back before you were 18...were your parents separated or divorced?</w:t>
            </w:r>
          </w:p>
        </w:tc>
        <w:tc>
          <w:tcPr>
            <w:tcW w:w="1664" w:type="dxa"/>
          </w:tcPr>
          <w:p w14:paraId="426B27ED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Household challenges</w:t>
            </w:r>
          </w:p>
        </w:tc>
      </w:tr>
      <w:tr w:rsidR="00252D22" w:rsidRPr="00252D22" w14:paraId="245C8583" w14:textId="77777777" w:rsidTr="0007336D">
        <w:tc>
          <w:tcPr>
            <w:tcW w:w="2065" w:type="dxa"/>
            <w:vMerge/>
          </w:tcPr>
          <w:p w14:paraId="02160C8A" w14:textId="77777777" w:rsidR="00252D22" w:rsidRPr="00252D22" w:rsidRDefault="00252D22" w:rsidP="000733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640" w:type="dxa"/>
          </w:tcPr>
          <w:p w14:paraId="22EBBCB6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How often did your parents or adults in your home ever slap, hit, kick, punch, or beat each other up?</w:t>
            </w:r>
          </w:p>
          <w:p w14:paraId="48B35CE6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How often did a parent or adult in your home ever hit, beat, kick, or physically hurt you in any way? Do not include spanking.</w:t>
            </w:r>
          </w:p>
        </w:tc>
        <w:tc>
          <w:tcPr>
            <w:tcW w:w="1664" w:type="dxa"/>
          </w:tcPr>
          <w:p w14:paraId="23FFB8AD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Physical abuse</w:t>
            </w:r>
          </w:p>
        </w:tc>
      </w:tr>
      <w:tr w:rsidR="00252D22" w:rsidRPr="00252D22" w14:paraId="0EB00068" w14:textId="77777777" w:rsidTr="0007336D">
        <w:tc>
          <w:tcPr>
            <w:tcW w:w="2065" w:type="dxa"/>
            <w:vMerge/>
          </w:tcPr>
          <w:p w14:paraId="0C7AC311" w14:textId="77777777" w:rsidR="00252D22" w:rsidRPr="00252D22" w:rsidRDefault="00252D22" w:rsidP="000733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640" w:type="dxa"/>
          </w:tcPr>
          <w:p w14:paraId="5C9A19CC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How often did a parent or adult in your home ever swear at you, insult you, or put you down?</w:t>
            </w:r>
          </w:p>
        </w:tc>
        <w:tc>
          <w:tcPr>
            <w:tcW w:w="1664" w:type="dxa"/>
          </w:tcPr>
          <w:p w14:paraId="1EDC90E9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Emotional abuse</w:t>
            </w:r>
          </w:p>
        </w:tc>
      </w:tr>
      <w:tr w:rsidR="00252D22" w:rsidRPr="00252D22" w14:paraId="465F7EE8" w14:textId="77777777" w:rsidTr="0007336D">
        <w:tc>
          <w:tcPr>
            <w:tcW w:w="2065" w:type="dxa"/>
            <w:vMerge/>
          </w:tcPr>
          <w:p w14:paraId="110C4D62" w14:textId="77777777" w:rsidR="00252D22" w:rsidRPr="00252D22" w:rsidRDefault="00252D22" w:rsidP="000733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640" w:type="dxa"/>
          </w:tcPr>
          <w:p w14:paraId="2001538A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How often did anyone at least 5 years older than you or an adult, ever touch you sexually?</w:t>
            </w:r>
          </w:p>
          <w:p w14:paraId="6DEE8BAE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How often did anyone at least 5 years older than you or an adult try to make you touch them sexually?</w:t>
            </w:r>
          </w:p>
          <w:p w14:paraId="7371750A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How often did anyone at least 5 years older than you or an adult force you to have sex?</w:t>
            </w:r>
          </w:p>
        </w:tc>
        <w:tc>
          <w:tcPr>
            <w:tcW w:w="1664" w:type="dxa"/>
          </w:tcPr>
          <w:p w14:paraId="62A3F0F3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Sexual abuse</w:t>
            </w:r>
          </w:p>
        </w:tc>
      </w:tr>
      <w:tr w:rsidR="00252D22" w:rsidRPr="00252D22" w14:paraId="2A6B3ACC" w14:textId="77777777" w:rsidTr="0007336D">
        <w:tc>
          <w:tcPr>
            <w:tcW w:w="2065" w:type="dxa"/>
            <w:vMerge w:val="restart"/>
          </w:tcPr>
          <w:p w14:paraId="589461F2" w14:textId="5C5B9B6B" w:rsidR="00252D22" w:rsidRPr="00252D22" w:rsidRDefault="00252D22" w:rsidP="000733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Maternal Stress</w:t>
            </w:r>
            <w:r w:rsidR="006B581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</w:t>
            </w: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Survey Measures (Adapted from </w:t>
            </w: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PRAMS Questionnaire)</w:t>
            </w:r>
          </w:p>
        </w:tc>
        <w:tc>
          <w:tcPr>
            <w:tcW w:w="8640" w:type="dxa"/>
          </w:tcPr>
          <w:p w14:paraId="4F7E6EAF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These questions are about things that may have happened since you became pregnant.</w:t>
            </w:r>
          </w:p>
          <w:p w14:paraId="40690D62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I lost my job even thought I wanted to go on working.</w:t>
            </w:r>
          </w:p>
          <w:p w14:paraId="19335254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My boyfriend/husband/partner lost his job.</w:t>
            </w:r>
          </w:p>
          <w:p w14:paraId="60EA1F4E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My boyfriend/husband/partner or I had a cut in work hours or pay.</w:t>
            </w:r>
          </w:p>
        </w:tc>
        <w:tc>
          <w:tcPr>
            <w:tcW w:w="1664" w:type="dxa"/>
          </w:tcPr>
          <w:p w14:paraId="10BFD56C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Work stress</w:t>
            </w:r>
          </w:p>
        </w:tc>
      </w:tr>
      <w:tr w:rsidR="00252D22" w:rsidRPr="00252D22" w14:paraId="0B58837D" w14:textId="77777777" w:rsidTr="0007336D">
        <w:tc>
          <w:tcPr>
            <w:tcW w:w="2065" w:type="dxa"/>
            <w:vMerge/>
          </w:tcPr>
          <w:p w14:paraId="6EBB5E2D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640" w:type="dxa"/>
          </w:tcPr>
          <w:p w14:paraId="2518DBC9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Someone very close to me died.</w:t>
            </w:r>
          </w:p>
          <w:p w14:paraId="45B47607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Someone very close to me was very sick and had to go to the hospital. </w:t>
            </w:r>
          </w:p>
          <w:p w14:paraId="3720B360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Someone very close to me had a problem with drinking or drugs.</w:t>
            </w:r>
          </w:p>
          <w:p w14:paraId="7C8E32A1" w14:textId="77777777" w:rsidR="00252D22" w:rsidRPr="00252D22" w:rsidRDefault="00252D22" w:rsidP="00252D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sz w:val="22"/>
                <w:szCs w:val="22"/>
              </w:rPr>
              <w:t>I had problems paying the rent, mortgage, or other bills.</w:t>
            </w:r>
          </w:p>
        </w:tc>
        <w:tc>
          <w:tcPr>
            <w:tcW w:w="1664" w:type="dxa"/>
          </w:tcPr>
          <w:p w14:paraId="763932A3" w14:textId="77777777" w:rsidR="00252D22" w:rsidRPr="00252D22" w:rsidRDefault="00252D22" w:rsidP="000733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Non-work stress</w:t>
            </w:r>
          </w:p>
        </w:tc>
      </w:tr>
    </w:tbl>
    <w:p w14:paraId="50E9EAC8" w14:textId="77777777" w:rsidR="00597ABC" w:rsidRDefault="00597ABC" w:rsidP="00597ABC">
      <w:pPr>
        <w:rPr>
          <w:rFonts w:ascii="Times New Roman" w:hAnsi="Times New Roman" w:cs="Times New Roman"/>
          <w:b/>
          <w:bCs/>
        </w:rPr>
      </w:pPr>
    </w:p>
    <w:p w14:paraId="6308362F" w14:textId="77777777" w:rsidR="004D1F2F" w:rsidRDefault="004D1F2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tbl>
      <w:tblPr>
        <w:tblW w:w="12780" w:type="dxa"/>
        <w:tblLook w:val="04A0" w:firstRow="1" w:lastRow="0" w:firstColumn="1" w:lastColumn="0" w:noHBand="0" w:noVBand="1"/>
      </w:tblPr>
      <w:tblGrid>
        <w:gridCol w:w="2280"/>
        <w:gridCol w:w="1770"/>
        <w:gridCol w:w="1980"/>
        <w:gridCol w:w="2640"/>
        <w:gridCol w:w="1050"/>
        <w:gridCol w:w="2010"/>
        <w:gridCol w:w="1050"/>
      </w:tblGrid>
      <w:tr w:rsidR="004D1F2F" w:rsidRPr="00252D22" w14:paraId="2BE3F834" w14:textId="77777777" w:rsidTr="00833F99">
        <w:trPr>
          <w:trHeight w:val="320"/>
        </w:trPr>
        <w:tc>
          <w:tcPr>
            <w:tcW w:w="1278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</w:tcPr>
          <w:p w14:paraId="74EE0F5C" w14:textId="77777777" w:rsidR="004D1F2F" w:rsidRDefault="004D1F2F" w:rsidP="00833F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2D22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Supplemental Table S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  <w:p w14:paraId="6BD029E4" w14:textId="77777777" w:rsidR="004D1F2F" w:rsidRPr="0094379C" w:rsidRDefault="004D1F2F" w:rsidP="00833F99">
            <w:pPr>
              <w:rPr>
                <w:rFonts w:ascii="Times New Roman" w:hAnsi="Times New Roman" w:cs="Times New Roman"/>
                <w:color w:val="000000"/>
              </w:rPr>
            </w:pPr>
            <w:r w:rsidRPr="0094379C">
              <w:rPr>
                <w:rFonts w:ascii="Times New Roman" w:hAnsi="Times New Roman" w:cs="Times New Roman"/>
                <w:color w:val="000000"/>
              </w:rPr>
              <w:t xml:space="preserve">Associations of </w:t>
            </w:r>
            <w:r>
              <w:rPr>
                <w:rFonts w:ascii="Times New Roman" w:hAnsi="Times New Roman" w:cs="Times New Roman"/>
                <w:color w:val="000000"/>
              </w:rPr>
              <w:t>c</w:t>
            </w:r>
            <w:r w:rsidRPr="0094379C">
              <w:rPr>
                <w:rFonts w:ascii="Times New Roman" w:hAnsi="Times New Roman" w:cs="Times New Roman"/>
                <w:color w:val="000000"/>
              </w:rPr>
              <w:t xml:space="preserve">hildhood </w:t>
            </w: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94379C">
              <w:rPr>
                <w:rFonts w:ascii="Times New Roman" w:hAnsi="Times New Roman" w:cs="Times New Roman"/>
                <w:color w:val="000000"/>
              </w:rPr>
              <w:t xml:space="preserve">tressors with GDM, by ACE </w:t>
            </w:r>
            <w:r>
              <w:rPr>
                <w:rFonts w:ascii="Times New Roman" w:hAnsi="Times New Roman" w:cs="Times New Roman"/>
                <w:color w:val="000000"/>
              </w:rPr>
              <w:t>d</w:t>
            </w:r>
            <w:r w:rsidRPr="0094379C">
              <w:rPr>
                <w:rFonts w:ascii="Times New Roman" w:hAnsi="Times New Roman" w:cs="Times New Roman"/>
                <w:color w:val="000000"/>
              </w:rPr>
              <w:t>omains</w:t>
            </w:r>
            <w:r>
              <w:rPr>
                <w:rFonts w:ascii="Times New Roman" w:hAnsi="Times New Roman" w:cs="Times New Roman"/>
                <w:color w:val="000000"/>
              </w:rPr>
              <w:t>, among study participants in</w:t>
            </w:r>
            <w:r w:rsidRPr="0094379C">
              <w:rPr>
                <w:rFonts w:ascii="Times New Roman" w:hAnsi="Times New Roman" w:cs="Times New Roman"/>
                <w:color w:val="000000"/>
              </w:rPr>
              <w:t xml:space="preserve"> Greenville, South Carolina 2016-2021 (n=1,163)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4D1F2F" w:rsidRPr="00252D22" w14:paraId="5AE6AAD1" w14:textId="77777777" w:rsidTr="00833F99">
        <w:trPr>
          <w:trHeight w:val="845"/>
        </w:trPr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63B5BDC7" w14:textId="77777777" w:rsidR="004D1F2F" w:rsidRPr="00252D22" w:rsidRDefault="004D1F2F" w:rsidP="00833F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2D2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7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</w:tcPr>
          <w:p w14:paraId="4E3E61C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Number of Exposed Participants (%)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4A3A952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Number of GDM/Number of Exposed Participants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44796617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2D22">
              <w:rPr>
                <w:rFonts w:ascii="Times New Roman" w:hAnsi="Times New Roman" w:cs="Times New Roman"/>
                <w:b/>
                <w:bCs/>
                <w:color w:val="000000"/>
              </w:rPr>
              <w:t>Unadjusted Model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004E6789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2D22">
              <w:rPr>
                <w:rFonts w:ascii="Times New Roman" w:hAnsi="Times New Roman" w:cs="Times New Roman"/>
                <w:b/>
                <w:bCs/>
                <w:color w:val="000000"/>
              </w:rPr>
              <w:t>Adjusted Model²</w:t>
            </w:r>
          </w:p>
        </w:tc>
      </w:tr>
      <w:tr w:rsidR="004D1F2F" w:rsidRPr="00252D22" w14:paraId="3FF8595E" w14:textId="77777777" w:rsidTr="004D1F2F">
        <w:trPr>
          <w:trHeight w:val="386"/>
        </w:trPr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5E33E8AB" w14:textId="77777777" w:rsidR="004D1F2F" w:rsidRPr="00252D22" w:rsidRDefault="004D1F2F" w:rsidP="00833F9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</w:tcPr>
          <w:p w14:paraId="0871E10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13D3B65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3C081DA6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br/>
              <w:t>ORs (95% CI)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1E66398E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P-values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52BAC4A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br/>
              <w:t>ORs (95% CI)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6217A3E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P-values</w:t>
            </w:r>
          </w:p>
        </w:tc>
      </w:tr>
      <w:tr w:rsidR="004D1F2F" w:rsidRPr="00252D22" w14:paraId="1CA10555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358953AD" w14:textId="77777777" w:rsidR="004D1F2F" w:rsidRPr="00252D22" w:rsidRDefault="004D1F2F" w:rsidP="00833F99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Childhood stressors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705BD63B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E369317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EB5A45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96F3070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9A242C8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0E8C382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D1F2F" w:rsidRPr="00252D22" w14:paraId="19E2BDA4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8563CB5" w14:textId="77777777" w:rsidR="004D1F2F" w:rsidRPr="00252D22" w:rsidRDefault="004D1F2F" w:rsidP="00833F99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ACE scores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4F63D9BF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4A5671A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8712DC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8F71E1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B4B160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A99D08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D1F2F" w:rsidRPr="00252D22" w14:paraId="605BA305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A91FF31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ACE Score &lt;4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3DF7C0A2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722 (62.08)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4A5EBC7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35/722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C5324D5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CB8DCA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AF64511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4C478D0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4D1F2F" w:rsidRPr="00252D22" w14:paraId="297DFD1E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689E064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ACE Score ≥4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6272338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170 (14.62)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23045D2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12/170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0F35977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1.49 (0.76-2.94)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2BBEB58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E4062E3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1.23 (0.58-2.58)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71E8917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</w:t>
            </w:r>
          </w:p>
        </w:tc>
      </w:tr>
      <w:tr w:rsidR="004D1F2F" w:rsidRPr="00252D22" w14:paraId="6BFA12EB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41F7E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Non-response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59191C6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271 (23.30)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364AB3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22/271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809FFA1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1.73 (0.99-3.01)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2A08D5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45C2CB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1.70 (0.93-3.11)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F2CFD31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</w:tr>
      <w:tr w:rsidR="004D1F2F" w:rsidRPr="00252D22" w14:paraId="788F4AD1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3B4C491" w14:textId="77777777" w:rsidR="004D1F2F" w:rsidRPr="00252D22" w:rsidRDefault="004D1F2F" w:rsidP="00833F99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252D22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Any childhood abuse</w:t>
            </w:r>
            <w:r w:rsidRPr="00252D22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78E5F0F9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85A7BDE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24EAD6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F5FBD70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6F323D0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8B1D043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D1F2F" w:rsidRPr="00252D22" w14:paraId="37F824F4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C3621C6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33BA6759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629 (54.08)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11B8093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28/629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7204691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C40073C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F626B7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DC209A1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4D1F2F" w:rsidRPr="00252D22" w14:paraId="4A5DCFB2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5AE78B6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5159B050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505 (43.42)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8CDD0D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38/505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AD2AC65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1.75 (1.06-2.89)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F2C46C7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0A420F3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1.47 (0.85-2.53)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390F041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</w:tr>
      <w:tr w:rsidR="004D1F2F" w:rsidRPr="00252D22" w14:paraId="2E8DD224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5B097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Non-response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6B844AEC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 (2.49)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D3B372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3/29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3C05AF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2.48 (0.71-8.68)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56F8B1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3385391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2.09 (0.49-8.97)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2EAA376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</w:t>
            </w:r>
          </w:p>
        </w:tc>
      </w:tr>
      <w:tr w:rsidR="004D1F2F" w:rsidRPr="00252D22" w14:paraId="14328C73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1C374B1" w14:textId="77777777" w:rsidR="004D1F2F" w:rsidRPr="00252D22" w:rsidRDefault="004D1F2F" w:rsidP="00833F99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Physical abuse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126053F7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481DDE9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52AE971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A4A7DEC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6CDB9D3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D5EAD7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D1F2F" w:rsidRPr="00252D22" w14:paraId="1D45DB34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242CACD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076B0F11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805 (69.22)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12DA491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38/805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F0F1AA7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17E598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73E4ABE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BC630A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4D1F2F" w:rsidRPr="00252D22" w14:paraId="3C147955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BF70D85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6FCE608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238 (20.46)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B5B4575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16/238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7848EEA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1.46 (0.80-2.66)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36B990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1DB4CBC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1.06 (0.55-2.04)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51B86E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</w:t>
            </w:r>
          </w:p>
        </w:tc>
      </w:tr>
      <w:tr w:rsidR="004D1F2F" w:rsidRPr="00252D22" w14:paraId="34290D47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F8B1E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Non-response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5008E48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120 (10.32)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034C939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15/120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4183493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2.88 (1.53-5.42)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FA5ACF8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1E96579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2.65 (1.32-5.32)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1E6892A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</w:tr>
      <w:tr w:rsidR="004D1F2F" w:rsidRPr="00252D22" w14:paraId="42AFBE15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5EF3D14" w14:textId="77777777" w:rsidR="004D1F2F" w:rsidRPr="00252D22" w:rsidRDefault="004D1F2F" w:rsidP="00833F99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Sexual abuse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6606EB66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2819EAB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1B0CE34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6E370B0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E66FAE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FB58B5A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D1F2F" w:rsidRPr="00252D22" w14:paraId="44D7B0DD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B1C02EB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2CA8E2AA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944 (81.17)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60C5FC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49/944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3C4700E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20B731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C4C4248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4978BB7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4D1F2F" w:rsidRPr="00252D22" w14:paraId="54ABFE30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1A8EFC5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6903181A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146 (12.55)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6C09ED9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13/146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69AB8E9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1.78 (0.94-3.38)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8B48076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FB10316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 (0.84-3.30)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4D04320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</w:tr>
      <w:tr w:rsidR="004D1F2F" w:rsidRPr="00252D22" w14:paraId="18370282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34FED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Non-response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625E24CA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 (6.28)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0B65696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7/73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E24A655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1.94 (0.84-4.44)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F0E1605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A6FA37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1.87 (0.74-4.71)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7E00544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</w:t>
            </w:r>
          </w:p>
        </w:tc>
      </w:tr>
      <w:tr w:rsidR="004D1F2F" w:rsidRPr="00252D22" w14:paraId="16CDE5B7" w14:textId="77777777" w:rsidTr="00321C87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167F1EC" w14:textId="77777777" w:rsidR="004D1F2F" w:rsidRPr="00252D22" w:rsidRDefault="004D1F2F" w:rsidP="00833F99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Emotional abuse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5BB8A327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55806C1" w14:textId="77777777" w:rsidR="004D1F2F" w:rsidRPr="00252D22" w:rsidRDefault="004D1F2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D07F00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491300A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0ECB923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48754D2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D1F2F" w:rsidRPr="00252D22" w14:paraId="76844008" w14:textId="77777777" w:rsidTr="00321C87">
        <w:trPr>
          <w:trHeight w:val="27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3F266C2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355D130B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738 (63.46)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EB05C7F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35/738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ED94342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FF633FC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33531C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AC4447D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4D1F2F" w:rsidRPr="00252D22" w14:paraId="12C00C92" w14:textId="77777777" w:rsidTr="00321C87">
        <w:trPr>
          <w:trHeight w:val="36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A995DD4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78B16FA5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360 (30.95)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A1500C8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26/360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2CBCB74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1.56 (0.93-2.64)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F48EFF6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C2AB3DE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1.27 (0.72-2.24)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D431D18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</w:t>
            </w:r>
          </w:p>
        </w:tc>
      </w:tr>
      <w:tr w:rsidR="004D1F2F" w:rsidRPr="00252D22" w14:paraId="151F6578" w14:textId="77777777" w:rsidTr="00321C87">
        <w:trPr>
          <w:trHeight w:val="279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EF143" w14:textId="77777777" w:rsidR="004D1F2F" w:rsidRPr="00252D22" w:rsidRDefault="004D1F2F" w:rsidP="00833F99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Non-response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0E6A8856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65 (5.59)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7FCFB6C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8/65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F463035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2.82 (1.25-6.37)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2B43028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5A82C46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2.54 (1.02-6.37)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FB746AE" w14:textId="77777777" w:rsidR="004D1F2F" w:rsidRPr="00252D22" w:rsidRDefault="004D1F2F" w:rsidP="00833F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</w:tr>
      <w:tr w:rsidR="004D1F2F" w:rsidRPr="00252D22" w14:paraId="219A21E3" w14:textId="77777777" w:rsidTr="00833F99">
        <w:trPr>
          <w:trHeight w:val="320"/>
        </w:trPr>
        <w:tc>
          <w:tcPr>
            <w:tcW w:w="127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FFFFFF"/>
          </w:tcPr>
          <w:p w14:paraId="7084616A" w14:textId="77777777" w:rsidR="004D1F2F" w:rsidRPr="00252D22" w:rsidRDefault="004D1F2F" w:rsidP="00833F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ACEs: adverse childhood experiences; GDM: gestational diabetes mellitus; OR: odds ratio; CI: confidence interval. Logistic Regression performed.</w:t>
            </w:r>
          </w:p>
        </w:tc>
      </w:tr>
      <w:tr w:rsidR="004D1F2F" w:rsidRPr="00252D22" w14:paraId="3604CF9A" w14:textId="77777777" w:rsidTr="00833F99">
        <w:trPr>
          <w:trHeight w:val="460"/>
        </w:trPr>
        <w:tc>
          <w:tcPr>
            <w:tcW w:w="12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3112B70A" w14:textId="77777777" w:rsidR="004D1F2F" w:rsidRPr="00252D22" w:rsidRDefault="004D1F2F" w:rsidP="00833F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252D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Any childhood abuse is a categorical variable that classifies "Yes" to those who experienced physical, sexual, and/or emotional abuse, "No" to those who did not experience any childhood abuse, and "</w:t>
            </w:r>
            <w:proofErr w:type="gramStart"/>
            <w:r w:rsidRPr="00252D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Non-response</w:t>
            </w:r>
            <w:proofErr w:type="gramEnd"/>
            <w:r w:rsidRPr="00252D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to those with missing ACE abuse measures.  </w:t>
            </w:r>
          </w:p>
        </w:tc>
      </w:tr>
      <w:tr w:rsidR="004D1F2F" w:rsidRPr="00252D22" w14:paraId="33E2D1FC" w14:textId="77777777" w:rsidTr="00833F99">
        <w:trPr>
          <w:trHeight w:val="480"/>
        </w:trPr>
        <w:tc>
          <w:tcPr>
            <w:tcW w:w="12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719D2008" w14:textId="77777777" w:rsidR="004D1F2F" w:rsidRPr="00252D22" w:rsidRDefault="004D1F2F" w:rsidP="00833F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D2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252D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Adjusted Model: adjusted for age, education, Medicaid status at delivery, marital status, race, employment status, tobacco use during pregnancy, BMI, parity, and care group</w:t>
            </w:r>
          </w:p>
        </w:tc>
      </w:tr>
    </w:tbl>
    <w:p w14:paraId="24B14FC0" w14:textId="055683BA" w:rsidR="00252D22" w:rsidRDefault="00252D2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tbl>
      <w:tblPr>
        <w:tblW w:w="12734" w:type="dxa"/>
        <w:tblLook w:val="04A0" w:firstRow="1" w:lastRow="0" w:firstColumn="1" w:lastColumn="0" w:noHBand="0" w:noVBand="1"/>
      </w:tblPr>
      <w:tblGrid>
        <w:gridCol w:w="3240"/>
        <w:gridCol w:w="2970"/>
        <w:gridCol w:w="1495"/>
        <w:gridCol w:w="1475"/>
        <w:gridCol w:w="1034"/>
        <w:gridCol w:w="2520"/>
      </w:tblGrid>
      <w:tr w:rsidR="00BF595F" w:rsidRPr="00BF595F" w14:paraId="75A0D701" w14:textId="77777777" w:rsidTr="00321C87">
        <w:trPr>
          <w:trHeight w:val="480"/>
        </w:trPr>
        <w:tc>
          <w:tcPr>
            <w:tcW w:w="1273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6F73B0B" w14:textId="304BED82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Supplemental Table S</w:t>
            </w:r>
            <w:r w:rsidR="008D68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Associations of Childhood Stressors and Other Covariates with Gestational Diabetes Mellitus</w:t>
            </w:r>
            <w:r w:rsidR="009925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99251E">
              <w:rPr>
                <w:rFonts w:ascii="Times New Roman" w:hAnsi="Times New Roman" w:cs="Times New Roman"/>
                <w:color w:val="000000"/>
              </w:rPr>
              <w:t>among study participants in</w:t>
            </w:r>
            <w:r w:rsidR="0099251E" w:rsidRPr="0094379C">
              <w:rPr>
                <w:rFonts w:ascii="Times New Roman" w:hAnsi="Times New Roman" w:cs="Times New Roman"/>
                <w:color w:val="000000"/>
              </w:rPr>
              <w:t xml:space="preserve"> Greenville, South Carolina 2016-2021 (n=1,163)</w:t>
            </w:r>
            <w:r w:rsidR="0099251E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BF595F" w:rsidRPr="00BF595F" w14:paraId="627069A7" w14:textId="77777777" w:rsidTr="00321C87">
        <w:trPr>
          <w:trHeight w:val="340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65428A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Variables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B687AA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7F754D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Coefficient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C3DE1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Standard Error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2B1CE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p-value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3FF8A08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Odds Ratio (95% CI)</w:t>
            </w:r>
          </w:p>
        </w:tc>
      </w:tr>
      <w:tr w:rsidR="00BF595F" w:rsidRPr="00BF595F" w14:paraId="689D006B" w14:textId="77777777" w:rsidTr="00321C87">
        <w:trPr>
          <w:trHeight w:val="320"/>
        </w:trPr>
        <w:tc>
          <w:tcPr>
            <w:tcW w:w="127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388D99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ACE Scores</w:t>
            </w:r>
          </w:p>
        </w:tc>
      </w:tr>
      <w:tr w:rsidR="00BF595F" w:rsidRPr="00BF595F" w14:paraId="5238F428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600E7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D9DAC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(continuous)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69DB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0.122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D1AD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CA91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EB2A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 (1.06-1.17)</w:t>
            </w:r>
          </w:p>
        </w:tc>
      </w:tr>
      <w:tr w:rsidR="00BF595F" w:rsidRPr="00BF595F" w14:paraId="1148ED05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B788C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BMI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C80C7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(continuous)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53E1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0.106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CC6F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A935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02D8E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 (1.08-1.16)</w:t>
            </w:r>
          </w:p>
        </w:tc>
      </w:tr>
      <w:tr w:rsidR="00BF595F" w:rsidRPr="00BF595F" w14:paraId="75CAD668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98207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Race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E1CA3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White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D67B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1A549" w14:textId="4F84FCC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EC360" w14:textId="3BE244CC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A1C4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4C2C7671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04A19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74D5E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African American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FD009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-0.854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CDA2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9C31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F0B2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 (0.24-0.86)</w:t>
            </w:r>
          </w:p>
        </w:tc>
      </w:tr>
      <w:tr w:rsidR="00BF595F" w:rsidRPr="00BF595F" w14:paraId="028114E6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8B6A0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2EF58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Hispanic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4C6E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0.200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068A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AF65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8C88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 (0.67-2.74)</w:t>
            </w:r>
          </w:p>
        </w:tc>
      </w:tr>
      <w:tr w:rsidR="00BF595F" w:rsidRPr="00BF595F" w14:paraId="4E7842A1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B5DB9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75575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62C6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0.252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2C03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0.840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4D26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0.765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96E4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 (0.31-7.73)</w:t>
            </w:r>
          </w:p>
        </w:tc>
      </w:tr>
      <w:tr w:rsidR="00BF595F" w:rsidRPr="00BF595F" w14:paraId="7D15BB5A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0F419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Marital status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16C9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Married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F293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D9081" w14:textId="72760C2A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D7710" w14:textId="35BDA118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D5E4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1C3CE6F9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16082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03BF6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married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912F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-0.232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8D229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35FA9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9BE7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0.79 (0.40-1.58)</w:t>
            </w:r>
          </w:p>
        </w:tc>
      </w:tr>
      <w:tr w:rsidR="00BF595F" w:rsidRPr="00BF595F" w14:paraId="06D9DE90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5AF14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A7D31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17BF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EAC2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0.430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EDE7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81DB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 (0.69-3.74)</w:t>
            </w:r>
          </w:p>
        </w:tc>
      </w:tr>
      <w:tr w:rsidR="00BF595F" w:rsidRPr="00BF595F" w14:paraId="1049E257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BFA4C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Medicaid status at delivery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E3A7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5764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7E25A" w14:textId="46D9D688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37EFE" w14:textId="2E07FDD1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BD07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1BD8A733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CED68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CABC3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Medicaid eligible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630C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-0.741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A336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40DC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0.150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261A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 (0.17-1.31)</w:t>
            </w:r>
          </w:p>
        </w:tc>
      </w:tr>
      <w:tr w:rsidR="00BF595F" w:rsidRPr="00BF595F" w14:paraId="3C2E015C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3021A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49096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BAEF9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4502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0.770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51117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D562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 (0.04-0.76)</w:t>
            </w:r>
          </w:p>
        </w:tc>
      </w:tr>
      <w:tr w:rsidR="00BF595F" w:rsidRPr="00BF595F" w14:paraId="3AD4137D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70A4D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30AAE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 school graduate or less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DA5D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F9014" w14:textId="03A10FAC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735D7" w14:textId="54E2FDAB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96C7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23A50F0D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C6398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5BF79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College or greater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F452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-0.332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D760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5207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A503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 (0.38-1.34)</w:t>
            </w:r>
          </w:p>
        </w:tc>
      </w:tr>
      <w:tr w:rsidR="00BF595F" w:rsidRPr="00BF595F" w14:paraId="50A7C854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F25DD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C5558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2E47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-13.367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283D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993B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3E86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</w:tr>
      <w:tr w:rsidR="00BF595F" w:rsidRPr="00BF595F" w14:paraId="6283F04D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D2398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Parity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B5955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Nulliparous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EE6E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DCBCA" w14:textId="232A6E34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FFF56" w14:textId="2DD275A4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3893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6D729001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69455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5835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Parous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C107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-0.097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1AFF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7F8F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0.746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7B11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0.91 (0.51-1.63)</w:t>
            </w:r>
          </w:p>
        </w:tc>
      </w:tr>
      <w:tr w:rsidR="00BF595F" w:rsidRPr="00BF595F" w14:paraId="513B3536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B7AD6" w14:textId="2FCD68D9" w:rsidR="00BF595F" w:rsidRPr="00BF595F" w:rsidRDefault="004022BE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Employment</w:t>
            </w:r>
            <w:r w:rsidR="00BF595F"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status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442FA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Full-time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A457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8AFFD" w14:textId="7DF7E99E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4661D" w14:textId="2ACA58D2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E1AE9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6FBD2710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53DEB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5506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Part-time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9D50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-0.333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D8EE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04AC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073F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 (0.40-1.30)</w:t>
            </w:r>
          </w:p>
        </w:tc>
      </w:tr>
      <w:tr w:rsidR="00BF595F" w:rsidRPr="00BF595F" w14:paraId="5E1D9017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07F55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Prenatal care group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1B6B9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Individual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B9EB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3AAB7" w14:textId="2FBE44E2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91415" w14:textId="31656EB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44F2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0FBD5B3A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DA50A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12C9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Group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7E93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0.065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B508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C370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0.806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91E5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 (0.63-1.80)</w:t>
            </w:r>
          </w:p>
        </w:tc>
      </w:tr>
      <w:tr w:rsidR="00BF595F" w:rsidRPr="00BF595F" w14:paraId="61993FDF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18A52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Tobacco use during pregnancy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46C38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8608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D1AF9" w14:textId="1B552971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0B82C" w14:textId="2D23880D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6312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7540E6B6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43483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F7203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5B08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3452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FBB0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0.933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71D0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 (0.52-2.06)</w:t>
            </w:r>
          </w:p>
        </w:tc>
      </w:tr>
      <w:tr w:rsidR="00BF595F" w:rsidRPr="00BF595F" w14:paraId="3CFD7AB4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FC02A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BE241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386A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0.715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22AA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B556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0.541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76F1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 (0.21-20.23)</w:t>
            </w:r>
          </w:p>
        </w:tc>
      </w:tr>
      <w:tr w:rsidR="00BF595F" w:rsidRPr="00BF595F" w14:paraId="609F6F0C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931D1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ACE scores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90460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ACE score =0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9D4D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6AFE5" w14:textId="3CCFE219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6A6CE" w14:textId="0E219F38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9F2A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7B5D56A3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412E6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5DED8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ACE score ≥1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2BD6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-0.117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696727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0.332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6ECE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B3A6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 (0.74-3.03)</w:t>
            </w:r>
          </w:p>
        </w:tc>
      </w:tr>
      <w:tr w:rsidR="00BF595F" w:rsidRPr="00BF595F" w14:paraId="18C8F1A2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1B2C3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3ACF1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Non-response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E8C0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0.407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F4A7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8107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0.257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D8F2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 (1.06-1.17)</w:t>
            </w:r>
          </w:p>
        </w:tc>
      </w:tr>
      <w:tr w:rsidR="00BF595F" w:rsidRPr="00BF595F" w14:paraId="12FD5733" w14:textId="77777777" w:rsidTr="00321C87">
        <w:trPr>
          <w:trHeight w:val="320"/>
        </w:trPr>
        <w:tc>
          <w:tcPr>
            <w:tcW w:w="127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EA8500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Any Childhood Abuse</w:t>
            </w:r>
          </w:p>
        </w:tc>
      </w:tr>
      <w:tr w:rsidR="00BF595F" w:rsidRPr="00BF595F" w14:paraId="72C1ACAC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6FF4B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CA9D3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(continuous)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BEBB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0.108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F23E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01209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0859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 (1.06-1.17)</w:t>
            </w:r>
          </w:p>
        </w:tc>
      </w:tr>
      <w:tr w:rsidR="00BF595F" w:rsidRPr="00BF595F" w14:paraId="09582AEC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A32E1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BMI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EA6E6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(continuous)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5922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3EE4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80D8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BCCA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 (1.08-1.15)</w:t>
            </w:r>
          </w:p>
        </w:tc>
      </w:tr>
      <w:tr w:rsidR="00BF595F" w:rsidRPr="00BF595F" w14:paraId="6735FFDE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34F0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Race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B1788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White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2966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0804D" w14:textId="1A16EE9C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6DB1E" w14:textId="7CCC983B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1033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52966A17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5D725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B64B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African American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34B6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-0.762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135A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3B26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F69B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 (0.25-0.88)</w:t>
            </w:r>
          </w:p>
        </w:tc>
      </w:tr>
      <w:tr w:rsidR="00BF595F" w:rsidRPr="00BF595F" w14:paraId="10445C1F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0D66F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F579C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Hispanic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0DC1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0.335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8C8E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F4E1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4510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1.40 (0.69-2.84)</w:t>
            </w:r>
          </w:p>
        </w:tc>
      </w:tr>
      <w:tr w:rsidR="00BF595F" w:rsidRPr="00BF595F" w14:paraId="614A2C34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ED30D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35FA1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88F6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0.456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1920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0.816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BA77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4CF1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 (0.32-7.81)</w:t>
            </w:r>
          </w:p>
        </w:tc>
      </w:tr>
      <w:tr w:rsidR="00BF595F" w:rsidRPr="00BF595F" w14:paraId="25E70A28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EA838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Marital status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86AAB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Married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12BC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8CB9B" w14:textId="4FF90D2A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7C524" w14:textId="207AD628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2A2A9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6A82A154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D756D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EA8B9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married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B77A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-0.234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B2A1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9E8E7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0.503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8C32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0.79 (0.40-1.57)</w:t>
            </w:r>
          </w:p>
        </w:tc>
      </w:tr>
      <w:tr w:rsidR="00BF595F" w:rsidRPr="00BF595F" w14:paraId="67AD7255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3F346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8A383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5C5A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0.484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DB66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0.428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B292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0.258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62BD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 (0.70-3.76)</w:t>
            </w:r>
          </w:p>
        </w:tc>
      </w:tr>
      <w:tr w:rsidR="00BF595F" w:rsidRPr="00BF595F" w14:paraId="25BFC9CA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817CD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Medicaid status at delivery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5BCAF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45BA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D7DA5" w14:textId="237684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A0A91" w14:textId="14C48B18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43E8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42C879CF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D10D1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AF1E1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Medicaid eligible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DF0F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-0.736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1543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7EBA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0.152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8A90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 (0.18-1.31)</w:t>
            </w:r>
          </w:p>
        </w:tc>
      </w:tr>
      <w:tr w:rsidR="00BF595F" w:rsidRPr="00BF595F" w14:paraId="3B724887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5CA00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326A3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DFD6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E34A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0.770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5B56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D94C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 (0.04-0.77)</w:t>
            </w:r>
          </w:p>
        </w:tc>
      </w:tr>
      <w:tr w:rsidR="00BF595F" w:rsidRPr="00BF595F" w14:paraId="07AFA81F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52488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745CE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 school graduate or less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DC5D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C2A1D" w14:textId="5318E498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88648" w14:textId="7D0682FE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459A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12FD9700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161EF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70DC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College or greater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7E4B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-0.382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DB8B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315F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0.233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EC9B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 (0.36-1.28)</w:t>
            </w:r>
          </w:p>
        </w:tc>
      </w:tr>
      <w:tr w:rsidR="00BF595F" w:rsidRPr="00BF595F" w14:paraId="7CE5857D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697EB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EDFB3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89AE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-13.249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ACD87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BB6C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0623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</w:tr>
      <w:tr w:rsidR="00BF595F" w:rsidRPr="00BF595F" w14:paraId="4EF41BCF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F099E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Parity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0B9F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Nulliparous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AB16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40473" w14:textId="7DDC3A10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B6F52" w14:textId="04AC7852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A5177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711C4D1A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BA0AB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F6E6D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Parous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C2F2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-0.064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ABA8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36799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0.829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A312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0.94 (0.52-1.68)</w:t>
            </w:r>
          </w:p>
        </w:tc>
      </w:tr>
      <w:tr w:rsidR="00BF595F" w:rsidRPr="00BF595F" w14:paraId="2A71C4BC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6D79A" w14:textId="1F5D9DE0" w:rsidR="00BF595F" w:rsidRPr="00BF595F" w:rsidRDefault="004022BE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Employment</w:t>
            </w:r>
            <w:r w:rsidR="00BF595F"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status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A2436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Full-time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BE95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3BAD" w14:textId="679082AE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219D1" w14:textId="2DF24373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522B9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307DEAC3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53C9B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2FE1F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Part-time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BAFB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-0.356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20CF9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89D7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0.241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D1B5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 (0.39-1.27)</w:t>
            </w:r>
          </w:p>
        </w:tc>
      </w:tr>
      <w:tr w:rsidR="00BF595F" w:rsidRPr="00BF595F" w14:paraId="0236D6B1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A409BD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Prenatal care group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67BC3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Individual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6DB7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DD564" w14:textId="42125E61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05EE1" w14:textId="55BB93A4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4B9C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3DDC0AF9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6F2E9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18760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Group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3373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A49A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7856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0.871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560B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 (0.62-1.76)</w:t>
            </w:r>
          </w:p>
        </w:tc>
      </w:tr>
      <w:tr w:rsidR="00BF595F" w:rsidRPr="00BF595F" w14:paraId="22791334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DB8AA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Tobacco use during pregnancy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2332A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1B13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783F5" w14:textId="181BE3B5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E4211" w14:textId="00FB442A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96DE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14E9978B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269CA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13131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8F13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B226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38537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0.911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A408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 (0.52-2.09)</w:t>
            </w:r>
          </w:p>
        </w:tc>
      </w:tr>
      <w:tr w:rsidR="00BF595F" w:rsidRPr="00BF595F" w14:paraId="17EB4178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75A94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ACA9C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BC39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C9BD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2F187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895E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 (0.16-22.81)</w:t>
            </w:r>
          </w:p>
        </w:tc>
      </w:tr>
      <w:tr w:rsidR="00BF595F" w:rsidRPr="00BF595F" w14:paraId="645DF41B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B52D0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Any childhood abuse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4D492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BCB2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DFA46" w14:textId="4272B595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73E7A" w14:textId="45ACE30E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4892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53707DE8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A9B56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5D875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DCC6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0.383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78BB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7044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CF99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 (0.85-2.53)</w:t>
            </w:r>
          </w:p>
        </w:tc>
      </w:tr>
      <w:tr w:rsidR="00BF595F" w:rsidRPr="00BF595F" w14:paraId="1A4ED50F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B1BE1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93E1C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Non-response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09AE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0.736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45F5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0.744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BA13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4B5C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2.09 (0.49-8.97)</w:t>
            </w:r>
          </w:p>
        </w:tc>
      </w:tr>
      <w:tr w:rsidR="00BF595F" w:rsidRPr="00BF595F" w14:paraId="71D80CEB" w14:textId="77777777" w:rsidTr="00321C87">
        <w:trPr>
          <w:trHeight w:val="320"/>
        </w:trPr>
        <w:tc>
          <w:tcPr>
            <w:tcW w:w="127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506FA6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Household Challenges</w:t>
            </w:r>
          </w:p>
        </w:tc>
      </w:tr>
      <w:tr w:rsidR="00BF595F" w:rsidRPr="00BF595F" w14:paraId="436EE894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47681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2F253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(continuous)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7549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4D0B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6D3B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5F7C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 (1.06-1.18)</w:t>
            </w:r>
          </w:p>
        </w:tc>
      </w:tr>
      <w:tr w:rsidR="00BF595F" w:rsidRPr="00BF595F" w14:paraId="0B7E1DF3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D4F75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BMI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DFF3E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(continuous)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5A8C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0.108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9413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7FA8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1F5C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 (1.08-1.15)</w:t>
            </w:r>
          </w:p>
        </w:tc>
      </w:tr>
      <w:tr w:rsidR="00BF595F" w:rsidRPr="00BF595F" w14:paraId="4A5AE139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F9A2B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Race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A218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White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479C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0B1AE" w14:textId="7C9A9040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D4E77" w14:textId="509CDD7C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8233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01B2B992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F1A0E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75676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African American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CE2B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-0.824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2EF2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0.332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CC50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FFAB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0.44 (0.23-0.84)</w:t>
            </w:r>
          </w:p>
        </w:tc>
      </w:tr>
      <w:tr w:rsidR="00BF595F" w:rsidRPr="00BF595F" w14:paraId="2CB562EF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5BD27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653F7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Hispanic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0108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8120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81C0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0.466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782E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 (0.64-2.67)</w:t>
            </w:r>
          </w:p>
        </w:tc>
      </w:tr>
      <w:tr w:rsidR="00BF595F" w:rsidRPr="00BF595F" w14:paraId="15480538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13933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C3337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5AF1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A73E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0.828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D0C0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0.657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361B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 (0.29-7.32)</w:t>
            </w:r>
          </w:p>
        </w:tc>
      </w:tr>
      <w:tr w:rsidR="00BF595F" w:rsidRPr="00BF595F" w14:paraId="4C5B6B8D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CEC1F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Marital status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B0C46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Married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296F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5A09F" w14:textId="2CE9D004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FE460" w14:textId="20DDE77F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9374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6019F978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9CD3F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3DF99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married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5D82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-0.201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16B3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BE9A9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FE4D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0.82 (0.41-1.63)</w:t>
            </w:r>
          </w:p>
        </w:tc>
      </w:tr>
      <w:tr w:rsidR="00BF595F" w:rsidRPr="00BF595F" w14:paraId="552150D5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45EBD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352F2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2096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F4EB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0.429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BB96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4154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 (0.70-3.75)</w:t>
            </w:r>
          </w:p>
        </w:tc>
      </w:tr>
      <w:tr w:rsidR="00BF595F" w:rsidRPr="00BF595F" w14:paraId="4AC3188B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6E7DF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Medicaid status at delivery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A56D0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14CB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8080E" w14:textId="7C06B5E5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9CE30" w14:textId="287D0C54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7DDC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43642994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167C2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66076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Medicaid eligible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F405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-0.736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35F2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570EC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0.155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9D1D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 (0.17-1.32)</w:t>
            </w:r>
          </w:p>
        </w:tc>
      </w:tr>
      <w:tr w:rsidR="00BF595F" w:rsidRPr="00BF595F" w14:paraId="4DA81E81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BF1FF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FBEAC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289B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9813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0.770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F68C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4A5C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0.19 (0.04-0.85)</w:t>
            </w:r>
          </w:p>
        </w:tc>
      </w:tr>
      <w:tr w:rsidR="00BF595F" w:rsidRPr="00BF595F" w14:paraId="3EC70AA7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70D96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C0FB59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 school graduate or less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7669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77FDB" w14:textId="604EA8D6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0B599" w14:textId="44B00E08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37B8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6690DAE4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07CA9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B50FC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College or greater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EBB7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-0.392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AE85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F8A0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0.221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FDCA7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 (0.36-1.27)</w:t>
            </w:r>
          </w:p>
        </w:tc>
      </w:tr>
      <w:tr w:rsidR="00BF595F" w:rsidRPr="00BF595F" w14:paraId="51AEC361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A5011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E83F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8F11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-13.349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519A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6EF6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3ABE9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</w:tr>
      <w:tr w:rsidR="00BF595F" w:rsidRPr="00BF595F" w14:paraId="318B97BA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A4B50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Parity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80532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Nulliparous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C0D6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C0CA1" w14:textId="31171F26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D43E6" w14:textId="5F12D144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2860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7CC8DEBD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8795C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4A081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Parous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E45C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-0.137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8107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C0337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41CF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0.87 (0.48-1.57)</w:t>
            </w:r>
          </w:p>
        </w:tc>
      </w:tr>
      <w:tr w:rsidR="00BF595F" w:rsidRPr="00BF595F" w14:paraId="387106A3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5E7C7" w14:textId="320B6BBE" w:rsidR="00BF595F" w:rsidRPr="00BF595F" w:rsidRDefault="004022BE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Employment</w:t>
            </w:r>
            <w:r w:rsidR="00BF595F"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status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9A586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Full-time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FAC3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DBB94" w14:textId="6FF2FD16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1F481" w14:textId="57E41799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DED9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5BAE690C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85EF3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F71E9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Part-time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1C51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-0.329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4090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C534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3819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 (0.40-1.30)</w:t>
            </w:r>
          </w:p>
        </w:tc>
      </w:tr>
      <w:tr w:rsidR="00BF595F" w:rsidRPr="00BF595F" w14:paraId="785BE4EC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0D53D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Prenatal care group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163DF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Individual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12C4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C06C5" w14:textId="646A23EB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C73C9" w14:textId="56F0D852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28CA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43229973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A1948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8E069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Group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5DC5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3827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0452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0.890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8CFA4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 (0.62-1.75)</w:t>
            </w:r>
          </w:p>
        </w:tc>
      </w:tr>
      <w:tr w:rsidR="00BF595F" w:rsidRPr="00BF595F" w14:paraId="1F168956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5A693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Tobacco use during pregnancy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4080E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5D2D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615BD" w14:textId="70A7957B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CBDC3" w14:textId="681E8BC3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8D455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2E54F058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F7485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5E8B6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D5227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0.106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5795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BAF0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0.764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78062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 (0.56-2.23)</w:t>
            </w:r>
          </w:p>
        </w:tc>
      </w:tr>
      <w:tr w:rsidR="00BF595F" w:rsidRPr="00BF595F" w14:paraId="2EB7012C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5280B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DEE8B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54A10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717C3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1.182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7666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0AA6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3.33 (0.33-33.78)</w:t>
            </w:r>
          </w:p>
        </w:tc>
      </w:tr>
      <w:tr w:rsidR="00BF595F" w:rsidRPr="00BF595F" w14:paraId="4AF0EF45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4CC34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Household challenges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AB65A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2798F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E14C7" w14:textId="76E4B03F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FE81D" w14:textId="3E4A5D1E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887D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5C724E68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7F692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B03F9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4457E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ACB0A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C176D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0.790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B6D71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 (0.62-1.88)</w:t>
            </w:r>
          </w:p>
        </w:tc>
      </w:tr>
      <w:tr w:rsidR="00BF595F" w:rsidRPr="00BF595F" w14:paraId="759BF119" w14:textId="77777777" w:rsidTr="00321C87">
        <w:trPr>
          <w:trHeight w:val="320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36DB20" w14:textId="77777777" w:rsidR="00BF595F" w:rsidRPr="00BF595F" w:rsidRDefault="00BF595F" w:rsidP="001C0222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813151" w14:textId="77777777" w:rsidR="00BF595F" w:rsidRPr="00BF595F" w:rsidRDefault="00BF595F" w:rsidP="001C022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Non-response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4DD05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-0.892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3E39E6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401168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E8AF5B" w14:textId="77777777" w:rsidR="00BF595F" w:rsidRPr="00BF595F" w:rsidRDefault="00BF595F" w:rsidP="001C02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 (0.13-1.25)</w:t>
            </w:r>
          </w:p>
        </w:tc>
      </w:tr>
      <w:tr w:rsidR="00BF595F" w:rsidRPr="00BF595F" w14:paraId="34A7D579" w14:textId="77777777" w:rsidTr="00321C87">
        <w:trPr>
          <w:trHeight w:val="320"/>
        </w:trPr>
        <w:tc>
          <w:tcPr>
            <w:tcW w:w="1273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D5160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CI: confidence interval; BMI: body mass index.</w:t>
            </w:r>
          </w:p>
        </w:tc>
      </w:tr>
      <w:tr w:rsidR="00BF595F" w:rsidRPr="00BF595F" w14:paraId="38F25893" w14:textId="77777777" w:rsidTr="00321C87">
        <w:trPr>
          <w:trHeight w:val="320"/>
        </w:trPr>
        <w:tc>
          <w:tcPr>
            <w:tcW w:w="127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557B4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Dashes indicate that the sample size for this category is too small to provide a reliable estimate.</w:t>
            </w:r>
          </w:p>
        </w:tc>
      </w:tr>
      <w:tr w:rsidR="00BF595F" w:rsidRPr="00BF595F" w14:paraId="6F161DCB" w14:textId="77777777" w:rsidTr="00321C87">
        <w:trPr>
          <w:trHeight w:val="320"/>
        </w:trPr>
        <w:tc>
          <w:tcPr>
            <w:tcW w:w="127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CE47B" w14:textId="1E467958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Logistic reg</w:t>
            </w:r>
            <w:r w:rsidR="009925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ession, fully adjusted estimates.</w:t>
            </w:r>
          </w:p>
        </w:tc>
      </w:tr>
    </w:tbl>
    <w:p w14:paraId="409B9EF3" w14:textId="77777777" w:rsidR="00BF595F" w:rsidRDefault="00BF595F">
      <w:pPr>
        <w:rPr>
          <w:rFonts w:ascii="Times New Roman" w:hAnsi="Times New Roman" w:cs="Times New Roman"/>
          <w:b/>
          <w:bCs/>
        </w:rPr>
      </w:pPr>
    </w:p>
    <w:p w14:paraId="08D9FFA6" w14:textId="77777777" w:rsidR="00BF595F" w:rsidRDefault="00BF595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tbl>
      <w:tblPr>
        <w:tblW w:w="12690" w:type="dxa"/>
        <w:tblLook w:val="04A0" w:firstRow="1" w:lastRow="0" w:firstColumn="1" w:lastColumn="0" w:noHBand="0" w:noVBand="1"/>
      </w:tblPr>
      <w:tblGrid>
        <w:gridCol w:w="3330"/>
        <w:gridCol w:w="3060"/>
        <w:gridCol w:w="1296"/>
        <w:gridCol w:w="1580"/>
        <w:gridCol w:w="1084"/>
        <w:gridCol w:w="2340"/>
      </w:tblGrid>
      <w:tr w:rsidR="00BF595F" w:rsidRPr="00BF595F" w14:paraId="5FF97831" w14:textId="77777777" w:rsidTr="00BF595F">
        <w:trPr>
          <w:trHeight w:val="620"/>
        </w:trPr>
        <w:tc>
          <w:tcPr>
            <w:tcW w:w="126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42C3BA7" w14:textId="0FDCCA06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Supplemental Table S</w:t>
            </w:r>
            <w:r w:rsidR="008D68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Associations of Maternal Stressors and Other Covariates with Gestational Diabetes Mellitus</w:t>
            </w:r>
            <w:r w:rsidR="009925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99251E">
              <w:rPr>
                <w:rFonts w:ascii="Times New Roman" w:hAnsi="Times New Roman" w:cs="Times New Roman"/>
                <w:color w:val="000000"/>
              </w:rPr>
              <w:t>among study participants in</w:t>
            </w:r>
            <w:r w:rsidR="0099251E" w:rsidRPr="0094379C">
              <w:rPr>
                <w:rFonts w:ascii="Times New Roman" w:hAnsi="Times New Roman" w:cs="Times New Roman"/>
                <w:color w:val="000000"/>
              </w:rPr>
              <w:t xml:space="preserve"> Greenville, South Carolina 2016-2021 (n=1,163)</w:t>
            </w:r>
            <w:r w:rsidR="0099251E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BF595F" w:rsidRPr="00BF595F" w14:paraId="2D3A0BBD" w14:textId="77777777" w:rsidTr="00321C87">
        <w:trPr>
          <w:trHeight w:val="680"/>
        </w:trPr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84D9AE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Variables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9F8E9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2D773F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Coefficient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4462B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Standard Error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8B2EB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p-value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28B7E11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Odds Ratio (95% CI)</w:t>
            </w:r>
          </w:p>
        </w:tc>
      </w:tr>
      <w:tr w:rsidR="00BF595F" w:rsidRPr="00BF595F" w14:paraId="4A53538A" w14:textId="77777777" w:rsidTr="00BF595F">
        <w:trPr>
          <w:trHeight w:val="320"/>
        </w:trPr>
        <w:tc>
          <w:tcPr>
            <w:tcW w:w="126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BD397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Work stress</w:t>
            </w:r>
          </w:p>
        </w:tc>
      </w:tr>
      <w:tr w:rsidR="00BF595F" w:rsidRPr="00BF595F" w14:paraId="68EA7E5C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8BAE2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66391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(continuous)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6881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EDE9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D848C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2ABED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 (1.06-1.17)</w:t>
            </w:r>
          </w:p>
        </w:tc>
      </w:tr>
      <w:tr w:rsidR="00BF595F" w:rsidRPr="00BF595F" w14:paraId="4BE452A2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E7268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BMI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7B13B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(continuous)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7202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8DAA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8D669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67E9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 (1.08-1.15)</w:t>
            </w:r>
          </w:p>
        </w:tc>
      </w:tr>
      <w:tr w:rsidR="00BF595F" w:rsidRPr="00BF595F" w14:paraId="0768F8E1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2E586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C02E5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White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7F46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77B11" w14:textId="26F397F6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913BE" w14:textId="6A1971E9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72E5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2EBB638C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20713B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4C5B1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African American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0E84D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-0.761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C930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0A70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5196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 (0.25-0.88)</w:t>
            </w:r>
          </w:p>
        </w:tc>
      </w:tr>
      <w:tr w:rsidR="00BF595F" w:rsidRPr="00BF595F" w14:paraId="6BACDE45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6CC72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E2267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Hispanic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AC65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0.340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73021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E0A8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0.346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69AC8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 (0.69-2.86)</w:t>
            </w:r>
          </w:p>
        </w:tc>
      </w:tr>
      <w:tr w:rsidR="00BF595F" w:rsidRPr="00BF595F" w14:paraId="36CADD6F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7E165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EC1EC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25998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3F469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0.817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431F8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DB80F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 (0.33-8.03)</w:t>
            </w:r>
          </w:p>
        </w:tc>
      </w:tr>
      <w:tr w:rsidR="00BF595F" w:rsidRPr="00BF595F" w14:paraId="2CE71734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DB7D4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Marital status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204F4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Married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4BC5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92154" w14:textId="6D33F02A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077C4" w14:textId="7C916ECB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F9BC1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32328C1E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1E26F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88D2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married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CAA7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-0.298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3D2F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1621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0.395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CD8B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0.74 (0.37-1.48)</w:t>
            </w:r>
          </w:p>
        </w:tc>
      </w:tr>
      <w:tr w:rsidR="00BF595F" w:rsidRPr="00BF595F" w14:paraId="78CE85A6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6381C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36283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71B5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0.287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1046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0.657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3439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556C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 (0.37-4.83)</w:t>
            </w:r>
          </w:p>
        </w:tc>
      </w:tr>
      <w:tr w:rsidR="00BF595F" w:rsidRPr="00BF595F" w14:paraId="37735138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A3974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Medicaid status at delivery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ACC44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B1E3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36286" w14:textId="72546564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78526" w14:textId="2AC2B314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BCDCF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6EFF0439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FB512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26AA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Medicaid eligible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34158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-0.768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EA648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E05C8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0.133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0732B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0.46 (0.17-1.26)</w:t>
            </w:r>
          </w:p>
        </w:tc>
      </w:tr>
      <w:tr w:rsidR="00BF595F" w:rsidRPr="00BF595F" w14:paraId="16ECC3B3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1E31C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2924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3416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002E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0.777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D0C0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3186D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 (0.04-0.80)</w:t>
            </w:r>
          </w:p>
        </w:tc>
      </w:tr>
      <w:tr w:rsidR="00BF595F" w:rsidRPr="00BF595F" w14:paraId="22986525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C630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0A5F8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 school graduate or less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BD01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A061F" w14:textId="0A5CC296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9CD51" w14:textId="23A1B070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6989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323BA499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D0E30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627CC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College or greater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1873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-0.433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D151B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F9BA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0.180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23BC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0.65 (0.35-1.22)</w:t>
            </w:r>
          </w:p>
        </w:tc>
      </w:tr>
      <w:tr w:rsidR="00BF595F" w:rsidRPr="00BF595F" w14:paraId="2D5F5459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6459E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9958B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AB27D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-13.349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E39B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8957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BDA38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</w:tr>
      <w:tr w:rsidR="00BF595F" w:rsidRPr="00BF595F" w14:paraId="17D09D98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3ACCB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Parity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8B8C9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Nulliparous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5A86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A1F6F" w14:textId="0CFA7828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4AF94" w14:textId="7FE0443C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09AD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564AB593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A9D40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F603E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Parous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BE2A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-0.115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2AFA8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98019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3FE2B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0.89 (0.50-1.60)</w:t>
            </w:r>
          </w:p>
        </w:tc>
      </w:tr>
      <w:tr w:rsidR="00BF595F" w:rsidRPr="00BF595F" w14:paraId="65751B05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4AF35" w14:textId="56D19ED9" w:rsidR="00BF595F" w:rsidRPr="00BF595F" w:rsidRDefault="004022BE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Employment</w:t>
            </w:r>
            <w:r w:rsidR="00BF595F"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status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23FD3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Full-time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744A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109E5" w14:textId="59A6AA5B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54027" w14:textId="69E248F0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AE739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082F64CC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A7A30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E6871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Part-time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98B3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-0.363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DD65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4343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0.232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360A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 (0.38-1.26)</w:t>
            </w:r>
          </w:p>
        </w:tc>
      </w:tr>
      <w:tr w:rsidR="00BF595F" w:rsidRPr="00BF595F" w14:paraId="72504C30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AAB32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Prenatal care group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662C5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Individual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815F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F0B2E" w14:textId="2914FDE6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CBFE0" w14:textId="255D2AD0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9B7E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23C5A02B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7CDA5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8DE54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Group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5F68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EC9B1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C7DCB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29D3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 (0.63-1.80)</w:t>
            </w:r>
          </w:p>
        </w:tc>
      </w:tr>
      <w:tr w:rsidR="00BF595F" w:rsidRPr="00BF595F" w14:paraId="082EDFAB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E6803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Tobacco use during pregnancy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9257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0038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51B94" w14:textId="02402144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FD110" w14:textId="7148EDEA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4138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33960B2E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755A0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C9EF0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A1F6D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461F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EA0D1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0.783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C16DD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 (0.55-2.21)</w:t>
            </w:r>
          </w:p>
        </w:tc>
      </w:tr>
      <w:tr w:rsidR="00BF595F" w:rsidRPr="00BF595F" w14:paraId="70660D6C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7B6F5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2A746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8133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0.834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5858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FC15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8FCC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2.30 (0.23-22.61)</w:t>
            </w:r>
          </w:p>
        </w:tc>
      </w:tr>
      <w:tr w:rsidR="00BF595F" w:rsidRPr="00BF595F" w14:paraId="7FBE4006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DCBBE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Work stress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DF3E5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250AF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E4822" w14:textId="0066054B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1EBD0" w14:textId="64E5CB89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04B8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489C0F3B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B190C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CA65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7492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0.746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E315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6A33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0C7C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2.11 (1.17-3.79)</w:t>
            </w:r>
          </w:p>
        </w:tc>
      </w:tr>
      <w:tr w:rsidR="00BF595F" w:rsidRPr="00BF595F" w14:paraId="47905431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1154A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A7CF8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Non-response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8FBB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CF86B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0.692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2D40C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DAC8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 (0.41-6.09)</w:t>
            </w:r>
          </w:p>
        </w:tc>
      </w:tr>
      <w:tr w:rsidR="00BF595F" w:rsidRPr="00BF595F" w14:paraId="59201CE1" w14:textId="77777777" w:rsidTr="00BF595F">
        <w:trPr>
          <w:trHeight w:val="320"/>
        </w:trPr>
        <w:tc>
          <w:tcPr>
            <w:tcW w:w="126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FAA888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Non-work stress</w:t>
            </w:r>
          </w:p>
        </w:tc>
      </w:tr>
      <w:tr w:rsidR="00BF595F" w:rsidRPr="00BF595F" w14:paraId="357C4A05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0DBC6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C1451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(continuous)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45C0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AD13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8AA3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77A5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 (1.06-1.18)</w:t>
            </w:r>
          </w:p>
        </w:tc>
      </w:tr>
      <w:tr w:rsidR="00BF595F" w:rsidRPr="00BF595F" w14:paraId="233C8904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07E6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BMI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F08EA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(continuous)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5F9D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D5D5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2454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8352C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 (1.08-1.15)</w:t>
            </w:r>
          </w:p>
        </w:tc>
      </w:tr>
      <w:tr w:rsidR="00BF595F" w:rsidRPr="00BF595F" w14:paraId="116F0AA0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1227C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4EC8C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White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3C09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FC20F" w14:textId="60420623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4A08D" w14:textId="5FF2692B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018A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0A548FF6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75FEF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83C6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African American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2EAF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-0.809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C65D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AA7D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6B82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 (0.24-0.85)</w:t>
            </w:r>
          </w:p>
        </w:tc>
      </w:tr>
      <w:tr w:rsidR="00BF595F" w:rsidRPr="00BF595F" w14:paraId="5B7298BD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37C46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37435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Hispanic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DC28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BEA5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9E1C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73E6D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 (0.66-2.75)</w:t>
            </w:r>
          </w:p>
        </w:tc>
      </w:tr>
      <w:tr w:rsidR="00BF595F" w:rsidRPr="00BF595F" w14:paraId="1BE5C9EB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A6CE4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045AF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E4921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848CF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0.818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E148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6451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 (0.29-7.12)</w:t>
            </w:r>
          </w:p>
        </w:tc>
      </w:tr>
      <w:tr w:rsidR="00BF595F" w:rsidRPr="00BF595F" w14:paraId="785C5FED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FFD2F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Marital status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0D27C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Married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7B3C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936EF" w14:textId="71B98B82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D2D8B" w14:textId="7629E1D9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8E23F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1FAE9B96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90D86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87BE9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married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67641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-0.224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388EF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0.349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9133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0.521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1F48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0.80 (0.40-1.58)</w:t>
            </w:r>
          </w:p>
        </w:tc>
      </w:tr>
      <w:tr w:rsidR="00BF595F" w:rsidRPr="00BF595F" w14:paraId="5C61F903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39A58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4D512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EE8BB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33BED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0.656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EE5CF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0.530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339EC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1.51 (0.42-5.47)</w:t>
            </w:r>
          </w:p>
        </w:tc>
      </w:tr>
      <w:tr w:rsidR="00BF595F" w:rsidRPr="00BF595F" w14:paraId="26A413B4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ABF9B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Medicaid status at delivery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57D25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EB42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13EF6" w14:textId="3FCA4A20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94F90" w14:textId="4E8A970C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E2C3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6FFB5C89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4974F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DB760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Medicaid eligible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0932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-0.764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9F84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622E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0.138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65F8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 (0.17-1.28)</w:t>
            </w:r>
          </w:p>
        </w:tc>
      </w:tr>
      <w:tr w:rsidR="00BF595F" w:rsidRPr="00BF595F" w14:paraId="5B6E68FB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9F147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9EDD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6EC3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FAA0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0.780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BB2E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B1D4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 (0.04-0.80)</w:t>
            </w:r>
          </w:p>
        </w:tc>
      </w:tr>
      <w:tr w:rsidR="00BF595F" w:rsidRPr="00BF595F" w14:paraId="7742807C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E56A0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E121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 school graduate or less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9C22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9D697" w14:textId="35D19701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A2DD5" w14:textId="449ACD91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D091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2DF325A3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7F9AD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23996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College or greater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8243B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-0.361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2C51F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1205B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0.259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34B0D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 (0.37-1.30)</w:t>
            </w:r>
          </w:p>
        </w:tc>
      </w:tr>
      <w:tr w:rsidR="00BF595F" w:rsidRPr="00BF595F" w14:paraId="7BD5619C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7B80D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CC2C2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865D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-13.328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8C3E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F3421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FA1F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</w:tr>
      <w:tr w:rsidR="00BF595F" w:rsidRPr="00BF595F" w14:paraId="57A02B4A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E98A1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Parity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2352C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Nulliparous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ECD4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5CCAC" w14:textId="01CD031B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9BEF1" w14:textId="30FCC49A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F294D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20B77C87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99831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04F44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Parous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DB7C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-0.095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FF92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5248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0.749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647A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0.91 (0.51-1.63)</w:t>
            </w:r>
          </w:p>
        </w:tc>
      </w:tr>
      <w:tr w:rsidR="00BF595F" w:rsidRPr="00BF595F" w14:paraId="7289D648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11CFD" w14:textId="7DF372AA" w:rsidR="00BF595F" w:rsidRPr="00BF595F" w:rsidRDefault="004022BE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Employment</w:t>
            </w:r>
            <w:r w:rsidR="00BF595F"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status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1D681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Full-time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EB601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92578" w14:textId="6C0F1EB6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F5604" w14:textId="1B1A2A00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3C718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3170C3C3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E7DF2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27512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Part-time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20A4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-0.341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2393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9B58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56E2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 (0.39-1.29)</w:t>
            </w:r>
          </w:p>
        </w:tc>
      </w:tr>
      <w:tr w:rsidR="00BF595F" w:rsidRPr="00BF595F" w14:paraId="10D49F5E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2DCA4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Prenatal care group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76063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Individual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9838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738B8" w14:textId="55C9FB78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7B58C" w14:textId="40C110A5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C995E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0976EE19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2820F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45A08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Group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EC3EB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ECE2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6DE4C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0.876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ACB5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 (0.62-1.76)</w:t>
            </w:r>
          </w:p>
        </w:tc>
      </w:tr>
      <w:tr w:rsidR="00BF595F" w:rsidRPr="00BF595F" w14:paraId="467ECCD9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8D860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Tobacco use during pregnancy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1A38F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C5FC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2D298" w14:textId="49A872EA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5FCBE" w14:textId="5E4D6734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DD19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53F88345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57AC0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2CA06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D43D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F5129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9807C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0.837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3192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 (0.54-2.15)</w:t>
            </w:r>
          </w:p>
        </w:tc>
      </w:tr>
      <w:tr w:rsidR="00BF595F" w:rsidRPr="00BF595F" w14:paraId="4D0B3353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0DE4E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D5A4A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Missing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D776A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AEFA0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7D05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0.405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FDC1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2.63 (0.27-25.51)</w:t>
            </w:r>
          </w:p>
        </w:tc>
      </w:tr>
      <w:tr w:rsidR="00BF595F" w:rsidRPr="00BF595F" w14:paraId="2E384F82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CD03E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Non-work stress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DB33E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2076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29E89" w14:textId="5A7D1AD1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8B65F" w14:textId="0C7AB778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95B17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</w:t>
            </w:r>
          </w:p>
        </w:tc>
      </w:tr>
      <w:tr w:rsidR="00BF595F" w:rsidRPr="00BF595F" w14:paraId="6626B680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EF303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D8A31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B33F2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4A2F5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C54E4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0.838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17809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 (0.59-1.93)</w:t>
            </w:r>
          </w:p>
        </w:tc>
      </w:tr>
      <w:tr w:rsidR="00BF595F" w:rsidRPr="00BF595F" w14:paraId="1BF5B8DA" w14:textId="77777777" w:rsidTr="00321C87">
        <w:trPr>
          <w:trHeight w:val="320"/>
        </w:trPr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344668" w14:textId="77777777" w:rsidR="00BF595F" w:rsidRPr="00BF595F" w:rsidRDefault="00BF595F" w:rsidP="00BF595F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7DF1ED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Non-response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B6EB63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710A16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9CAEA8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0.882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E53381" w14:textId="77777777" w:rsidR="00BF595F" w:rsidRPr="00BF595F" w:rsidRDefault="00BF595F" w:rsidP="00BF595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 (0.29-4.25)</w:t>
            </w:r>
          </w:p>
        </w:tc>
      </w:tr>
      <w:tr w:rsidR="00BF595F" w:rsidRPr="00BF595F" w14:paraId="5DBF7A9C" w14:textId="77777777" w:rsidTr="00BF595F">
        <w:trPr>
          <w:trHeight w:val="320"/>
        </w:trPr>
        <w:tc>
          <w:tcPr>
            <w:tcW w:w="1269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146A2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CI: confidence interval; BMI: body mass index.</w:t>
            </w:r>
          </w:p>
        </w:tc>
      </w:tr>
      <w:tr w:rsidR="00BF595F" w:rsidRPr="00BF595F" w14:paraId="56EC6826" w14:textId="77777777" w:rsidTr="00BF595F">
        <w:trPr>
          <w:trHeight w:val="320"/>
        </w:trPr>
        <w:tc>
          <w:tcPr>
            <w:tcW w:w="126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F90A3" w14:textId="77777777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Dashes indicate that the sample size for this category is too small to provide a reliable estimate.</w:t>
            </w:r>
          </w:p>
        </w:tc>
      </w:tr>
      <w:tr w:rsidR="00BF595F" w:rsidRPr="00BF595F" w14:paraId="125F8D50" w14:textId="77777777" w:rsidTr="00BF595F">
        <w:trPr>
          <w:trHeight w:val="320"/>
        </w:trPr>
        <w:tc>
          <w:tcPr>
            <w:tcW w:w="126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456B7" w14:textId="243EF4EA" w:rsidR="00BF595F" w:rsidRPr="00BF595F" w:rsidRDefault="00BF595F" w:rsidP="00BF595F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Logistic reg</w:t>
            </w:r>
            <w:r w:rsidR="0099251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  <w:r w:rsidRPr="00BF595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ession, fully adjusted estimates.</w:t>
            </w:r>
          </w:p>
        </w:tc>
      </w:tr>
    </w:tbl>
    <w:p w14:paraId="10567FE4" w14:textId="13500C79" w:rsidR="00252D22" w:rsidRDefault="00252D22" w:rsidP="00597AB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tbl>
      <w:tblPr>
        <w:tblW w:w="12847" w:type="dxa"/>
        <w:tblLook w:val="04A0" w:firstRow="1" w:lastRow="0" w:firstColumn="1" w:lastColumn="0" w:noHBand="0" w:noVBand="1"/>
      </w:tblPr>
      <w:tblGrid>
        <w:gridCol w:w="2520"/>
        <w:gridCol w:w="1414"/>
        <w:gridCol w:w="799"/>
        <w:gridCol w:w="2277"/>
        <w:gridCol w:w="1450"/>
        <w:gridCol w:w="2520"/>
        <w:gridCol w:w="1867"/>
      </w:tblGrid>
      <w:tr w:rsidR="007F56AF" w:rsidRPr="007F56AF" w14:paraId="2A938F01" w14:textId="77777777" w:rsidTr="0007336D">
        <w:trPr>
          <w:trHeight w:val="680"/>
        </w:trPr>
        <w:tc>
          <w:tcPr>
            <w:tcW w:w="1284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05C609F8" w14:textId="62DFF0FA" w:rsidR="00D92D55" w:rsidRDefault="007F56AF" w:rsidP="0007336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Supplemental Table S</w:t>
            </w:r>
            <w:r w:rsidR="008D68B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  <w:p w14:paraId="2F4FFC6C" w14:textId="014AA865" w:rsidR="007F56AF" w:rsidRPr="00D92D55" w:rsidRDefault="007F56AF" w:rsidP="0007336D">
            <w:pPr>
              <w:rPr>
                <w:rFonts w:ascii="Times New Roman" w:hAnsi="Times New Roman" w:cs="Times New Roman"/>
                <w:color w:val="000000"/>
              </w:rPr>
            </w:pPr>
            <w:r w:rsidRPr="00D92D55">
              <w:rPr>
                <w:rFonts w:ascii="Times New Roman" w:hAnsi="Times New Roman" w:cs="Times New Roman"/>
                <w:color w:val="000000"/>
              </w:rPr>
              <w:t xml:space="preserve">Associations of </w:t>
            </w:r>
            <w:r w:rsidR="00D92D55">
              <w:rPr>
                <w:rFonts w:ascii="Times New Roman" w:hAnsi="Times New Roman" w:cs="Times New Roman"/>
                <w:color w:val="000000"/>
              </w:rPr>
              <w:t>c</w:t>
            </w:r>
            <w:r w:rsidRPr="00D92D55">
              <w:rPr>
                <w:rFonts w:ascii="Times New Roman" w:hAnsi="Times New Roman" w:cs="Times New Roman"/>
                <w:color w:val="000000"/>
              </w:rPr>
              <w:t xml:space="preserve">hildhood and </w:t>
            </w:r>
            <w:r w:rsidR="00D92D55">
              <w:rPr>
                <w:rFonts w:ascii="Times New Roman" w:hAnsi="Times New Roman" w:cs="Times New Roman"/>
                <w:color w:val="000000"/>
              </w:rPr>
              <w:t>m</w:t>
            </w:r>
            <w:r w:rsidRPr="00D92D55">
              <w:rPr>
                <w:rFonts w:ascii="Times New Roman" w:hAnsi="Times New Roman" w:cs="Times New Roman"/>
                <w:color w:val="000000"/>
              </w:rPr>
              <w:t xml:space="preserve">aternal </w:t>
            </w:r>
            <w:r w:rsidR="00D92D55">
              <w:rPr>
                <w:rFonts w:ascii="Times New Roman" w:hAnsi="Times New Roman" w:cs="Times New Roman"/>
                <w:color w:val="000000"/>
              </w:rPr>
              <w:t>s</w:t>
            </w:r>
            <w:r w:rsidRPr="00D92D55">
              <w:rPr>
                <w:rFonts w:ascii="Times New Roman" w:hAnsi="Times New Roman" w:cs="Times New Roman"/>
                <w:color w:val="000000"/>
              </w:rPr>
              <w:t>tressors with G</w:t>
            </w:r>
            <w:r w:rsidR="00E74FF3">
              <w:rPr>
                <w:rFonts w:ascii="Times New Roman" w:hAnsi="Times New Roman" w:cs="Times New Roman"/>
                <w:color w:val="000000"/>
              </w:rPr>
              <w:t xml:space="preserve">estational </w:t>
            </w:r>
            <w:r w:rsidRPr="00D92D55">
              <w:rPr>
                <w:rFonts w:ascii="Times New Roman" w:hAnsi="Times New Roman" w:cs="Times New Roman"/>
                <w:color w:val="000000"/>
              </w:rPr>
              <w:t>D</w:t>
            </w:r>
            <w:r w:rsidR="00E74FF3">
              <w:rPr>
                <w:rFonts w:ascii="Times New Roman" w:hAnsi="Times New Roman" w:cs="Times New Roman"/>
                <w:color w:val="000000"/>
              </w:rPr>
              <w:t xml:space="preserve">iabetes </w:t>
            </w:r>
            <w:r w:rsidRPr="00D92D55">
              <w:rPr>
                <w:rFonts w:ascii="Times New Roman" w:hAnsi="Times New Roman" w:cs="Times New Roman"/>
                <w:color w:val="000000"/>
              </w:rPr>
              <w:t>M</w:t>
            </w:r>
            <w:r w:rsidR="00E74FF3">
              <w:rPr>
                <w:rFonts w:ascii="Times New Roman" w:hAnsi="Times New Roman" w:cs="Times New Roman"/>
                <w:color w:val="000000"/>
              </w:rPr>
              <w:t>ellitus</w:t>
            </w:r>
            <w:r w:rsidRPr="00D92D55">
              <w:rPr>
                <w:rFonts w:ascii="Times New Roman" w:hAnsi="Times New Roman" w:cs="Times New Roman"/>
                <w:color w:val="000000"/>
              </w:rPr>
              <w:t xml:space="preserve"> among </w:t>
            </w:r>
            <w:r w:rsidR="00E74FF3">
              <w:rPr>
                <w:rFonts w:ascii="Times New Roman" w:hAnsi="Times New Roman" w:cs="Times New Roman"/>
                <w:color w:val="000000"/>
              </w:rPr>
              <w:t>working pregnant individuals: c</w:t>
            </w:r>
            <w:r w:rsidRPr="00D92D55">
              <w:rPr>
                <w:rFonts w:ascii="Times New Roman" w:hAnsi="Times New Roman" w:cs="Times New Roman"/>
                <w:color w:val="000000"/>
              </w:rPr>
              <w:t xml:space="preserve">omplete </w:t>
            </w:r>
            <w:r w:rsidR="00D92D55">
              <w:rPr>
                <w:rFonts w:ascii="Times New Roman" w:hAnsi="Times New Roman" w:cs="Times New Roman"/>
                <w:color w:val="000000"/>
              </w:rPr>
              <w:t>c</w:t>
            </w:r>
            <w:r w:rsidRPr="00D92D55">
              <w:rPr>
                <w:rFonts w:ascii="Times New Roman" w:hAnsi="Times New Roman" w:cs="Times New Roman"/>
                <w:color w:val="000000"/>
              </w:rPr>
              <w:t xml:space="preserve">ase </w:t>
            </w:r>
            <w:r w:rsidR="00F05BA9" w:rsidRPr="00D92D55">
              <w:rPr>
                <w:rFonts w:ascii="Times New Roman" w:hAnsi="Times New Roman" w:cs="Times New Roman"/>
                <w:color w:val="000000"/>
              </w:rPr>
              <w:t xml:space="preserve">and </w:t>
            </w:r>
            <w:r w:rsidR="00D92D55">
              <w:rPr>
                <w:rFonts w:ascii="Times New Roman" w:hAnsi="Times New Roman" w:cs="Times New Roman"/>
                <w:color w:val="000000"/>
              </w:rPr>
              <w:t>m</w:t>
            </w:r>
            <w:r w:rsidR="00F05BA9" w:rsidRPr="00D92D55">
              <w:rPr>
                <w:rFonts w:ascii="Times New Roman" w:hAnsi="Times New Roman" w:cs="Times New Roman"/>
                <w:color w:val="000000"/>
              </w:rPr>
              <w:t xml:space="preserve">ultiple </w:t>
            </w:r>
            <w:r w:rsidR="00D92D55">
              <w:rPr>
                <w:rFonts w:ascii="Times New Roman" w:hAnsi="Times New Roman" w:cs="Times New Roman"/>
                <w:color w:val="000000"/>
              </w:rPr>
              <w:t>i</w:t>
            </w:r>
            <w:r w:rsidR="00F05BA9" w:rsidRPr="00D92D55">
              <w:rPr>
                <w:rFonts w:ascii="Times New Roman" w:hAnsi="Times New Roman" w:cs="Times New Roman"/>
                <w:color w:val="000000"/>
              </w:rPr>
              <w:t>mputation</w:t>
            </w:r>
            <w:r w:rsidR="00E74FF3">
              <w:rPr>
                <w:rFonts w:ascii="Times New Roman" w:hAnsi="Times New Roman" w:cs="Times New Roman"/>
                <w:color w:val="000000"/>
              </w:rPr>
              <w:t xml:space="preserve"> analyses (Greenville, South Carolina 2016-2021)</w:t>
            </w:r>
            <w:r w:rsidR="00D92D55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F05BA9" w:rsidRPr="007F56AF" w14:paraId="68979583" w14:textId="77777777" w:rsidTr="00C069D0">
        <w:trPr>
          <w:trHeight w:val="386"/>
        </w:trPr>
        <w:tc>
          <w:tcPr>
            <w:tcW w:w="1284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8E8E8" w:themeFill="background2"/>
            <w:vAlign w:val="bottom"/>
          </w:tcPr>
          <w:p w14:paraId="588B06FA" w14:textId="04448C77" w:rsidR="00F05BA9" w:rsidRPr="00F05BA9" w:rsidRDefault="00F05BA9" w:rsidP="00F05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Among Complete Case Analysis Participants</w:t>
            </w:r>
            <w:r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1</w:t>
            </w:r>
          </w:p>
        </w:tc>
      </w:tr>
      <w:tr w:rsidR="007F56AF" w:rsidRPr="007F56AF" w14:paraId="6708A00B" w14:textId="77777777" w:rsidTr="0007336D">
        <w:trPr>
          <w:trHeight w:val="680"/>
        </w:trPr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79E1F60C" w14:textId="77777777" w:rsidR="007F56AF" w:rsidRPr="007F56AF" w:rsidRDefault="007F56AF" w:rsidP="0007336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6CA91EA5" w14:textId="77777777" w:rsidR="007F56AF" w:rsidRPr="007F56AF" w:rsidRDefault="007F56AF" w:rsidP="000733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Number of GDM/Number of Exposed Participants</w:t>
            </w:r>
          </w:p>
        </w:tc>
        <w:tc>
          <w:tcPr>
            <w:tcW w:w="37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2F099C8C" w14:textId="77777777" w:rsidR="007F56AF" w:rsidRPr="007F56AF" w:rsidRDefault="007F56AF" w:rsidP="000733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</w:rPr>
              <w:t>Unadjusted Model</w:t>
            </w: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1EC78366" w14:textId="26754A66" w:rsidR="007F56AF" w:rsidRPr="00F05BA9" w:rsidRDefault="007F56AF" w:rsidP="000733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</w:rPr>
              <w:t>Adjusted Model</w:t>
            </w:r>
            <w:r w:rsidR="00F05BA9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4</w:t>
            </w:r>
          </w:p>
        </w:tc>
      </w:tr>
      <w:tr w:rsidR="007F56AF" w:rsidRPr="007F56AF" w14:paraId="7667ED97" w14:textId="77777777" w:rsidTr="00C069D0">
        <w:trPr>
          <w:trHeight w:val="323"/>
        </w:trPr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50F0A47B" w14:textId="77777777" w:rsidR="007F56AF" w:rsidRPr="007F56AF" w:rsidRDefault="007F56AF" w:rsidP="0007336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3AE2DE65" w14:textId="77777777" w:rsidR="007F56AF" w:rsidRPr="007F56AF" w:rsidRDefault="007F56AF" w:rsidP="000733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2C7AAF1F" w14:textId="77777777" w:rsidR="007F56AF" w:rsidRPr="007F56AF" w:rsidRDefault="007F56AF" w:rsidP="000733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br/>
              <w:t>ORs (95% CI)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799CF759" w14:textId="77777777" w:rsidR="007F56AF" w:rsidRPr="007F56AF" w:rsidRDefault="007F56AF" w:rsidP="000733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P-values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15CA0F4A" w14:textId="007E4BC4" w:rsidR="007F56AF" w:rsidRPr="007F56AF" w:rsidRDefault="007F56AF" w:rsidP="000733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br/>
              <w:t>O</w:t>
            </w:r>
            <w:r w:rsidR="00F05BA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</w:t>
            </w: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 (95% CI)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03B94A66" w14:textId="77777777" w:rsidR="007F56AF" w:rsidRPr="007F56AF" w:rsidRDefault="007F56AF" w:rsidP="000733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P-values</w:t>
            </w:r>
          </w:p>
        </w:tc>
      </w:tr>
      <w:tr w:rsidR="007F56AF" w:rsidRPr="007F56AF" w14:paraId="61D66F03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C129F16" w14:textId="77777777" w:rsidR="007F56AF" w:rsidRPr="007F56AF" w:rsidRDefault="007F56AF" w:rsidP="00EF6AC5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Childhood stressors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16DD1C1" w14:textId="28C6AC84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D14ACE2" w14:textId="68D5042A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D3936CB" w14:textId="4F0DB2A6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6F7B14E" w14:textId="5B8B59A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759F9F1" w14:textId="0BFB4339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56AF" w:rsidRPr="007F56AF" w14:paraId="051E91EC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7A6DA578" w14:textId="77777777" w:rsidR="007F56AF" w:rsidRPr="007F56AF" w:rsidRDefault="007F56AF" w:rsidP="00EF6AC5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ACE scores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B71F590" w14:textId="414E963B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DE670A7" w14:textId="7EE63BEF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C7C7A41" w14:textId="61962C3E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E6AE34F" w14:textId="592C406E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59F236B" w14:textId="11B0AA1C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56AF" w:rsidRPr="007F56AF" w14:paraId="321FA25B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0D0BA3E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ACE Score =0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2859624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7/172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9DDD712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E909360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B728870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3E9243A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7F56AF" w:rsidRPr="007F56AF" w14:paraId="6F8D8653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2A45C5F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ACE Score ≥1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6785DC8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17/358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2B2C77C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1.18 (0.48-2.89)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F9B93D3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E82CCD7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1.17 (0.44-3.14)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AF90DA6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</w:t>
            </w:r>
          </w:p>
        </w:tc>
      </w:tr>
      <w:tr w:rsidR="007F56AF" w:rsidRPr="007F56AF" w14:paraId="79BAF9D0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3670315" w14:textId="27863829" w:rsidR="007F56AF" w:rsidRPr="00F05BA9" w:rsidRDefault="007F56AF" w:rsidP="00EF6AC5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Any childhood abuse</w:t>
            </w:r>
            <w:r w:rsidR="00F05BA9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1EE09E1" w14:textId="417AA819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3FDE0FE" w14:textId="198F9C34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D4B77" w14:textId="3568378E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C34C9E2" w14:textId="7A28130E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198AD" w14:textId="6E70036F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56AF" w:rsidRPr="007F56AF" w14:paraId="4C4ABCBF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50EA005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D1D923E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11/310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28037BB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BE6C74B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F78513A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5D0F4C3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7F56AF" w:rsidRPr="007F56AF" w14:paraId="10F94C8C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A37D868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B75F2A2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13/220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6EA1D6B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1.71 (0.75-3.89)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E7799B8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D50E776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1.33 (0.54-3.27)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3CC5583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0.53</w:t>
            </w:r>
          </w:p>
        </w:tc>
      </w:tr>
      <w:tr w:rsidR="007F56AF" w:rsidRPr="007F56AF" w14:paraId="5DEF80BB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6FA550D" w14:textId="77777777" w:rsidR="007F56AF" w:rsidRPr="007F56AF" w:rsidRDefault="007F56AF" w:rsidP="00EF6AC5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Physical abuse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C9DA46D" w14:textId="5A40A332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6B98EC4" w14:textId="7CC1A853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6AC46" w14:textId="2C637F53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02BE6AE" w14:textId="001860B5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D4E3F" w14:textId="4242B328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56AF" w:rsidRPr="007F56AF" w14:paraId="449C7228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82A76DA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01E58C5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17/393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74053A9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9D648EC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CB846FE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488867E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7F56AF" w:rsidRPr="007F56AF" w14:paraId="1FD74B85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0D42EF7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71A89AE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7/137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020AAC8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1.19 (0.48-2.94)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0449AF0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2F8D2B0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 (0.33-2.52)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EB77A30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</w:t>
            </w:r>
          </w:p>
        </w:tc>
      </w:tr>
      <w:tr w:rsidR="007F56AF" w:rsidRPr="007F56AF" w14:paraId="7160A674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178FD1E" w14:textId="77777777" w:rsidR="007F56AF" w:rsidRPr="007F56AF" w:rsidRDefault="007F56AF" w:rsidP="00EF6AC5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Sexual abuse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9932C89" w14:textId="13DFD03D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E2045EE" w14:textId="0C4478F3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7A437" w14:textId="39E0AC03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6D382E8" w14:textId="7B33CF98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1EF92" w14:textId="0DAFF8A0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56AF" w:rsidRPr="007F56AF" w14:paraId="1839CEA5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3DE97FE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D79BBAC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18/460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2218B81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BF19B6B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EE4439F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602E5E1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7F56AF" w:rsidRPr="007F56AF" w14:paraId="5C94902A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CB9449D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A8A2F79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6/70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24C1923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2.30 (0.88-6.02)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C6D27EF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2A1DBF6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2.04 (0.68-6.10)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6802190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</w:t>
            </w:r>
          </w:p>
        </w:tc>
      </w:tr>
      <w:tr w:rsidR="007F56AF" w:rsidRPr="007F56AF" w14:paraId="69EDB09E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A6B88F4" w14:textId="77777777" w:rsidR="007F56AF" w:rsidRPr="007F56AF" w:rsidRDefault="007F56AF" w:rsidP="00EF6AC5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Emotional abuse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A71CF7C" w14:textId="32E1D616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B318F88" w14:textId="1CDEDA2B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C12D2" w14:textId="2C6464BC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24AE7E5" w14:textId="22795438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AEFB5C" w14:textId="23A0AC9B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56AF" w:rsidRPr="007F56AF" w14:paraId="3E393EEC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E9D9715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EB9D9DE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12/350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AE8004E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1605DF7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901BE52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2EF37B7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7F56AF" w:rsidRPr="007F56AF" w14:paraId="08D53999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52FBC9A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36323C2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12/180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D5F8BB7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2.01 (0.89-4.57)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57FB4D6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F4948EA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1.58 (0.65-3.86)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97F0450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</w:t>
            </w:r>
          </w:p>
        </w:tc>
      </w:tr>
      <w:tr w:rsidR="007F56AF" w:rsidRPr="007F56AF" w14:paraId="1CE7921F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70F4F76" w14:textId="77777777" w:rsidR="007F56AF" w:rsidRPr="007F56AF" w:rsidRDefault="007F56AF" w:rsidP="00EF6AC5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Household challenges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1685A81" w14:textId="660A7BFD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B64CB46" w14:textId="3B439644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7100D" w14:textId="2AE8841F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98F9178" w14:textId="352175CD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CA520" w14:textId="5FB0F976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56AF" w:rsidRPr="007F56AF" w14:paraId="7FF1E7FE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ADD6C66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B948DA7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7/221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D0AF83E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8E21B52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53EE67E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91D311C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7F56AF" w:rsidRPr="007F56AF" w14:paraId="256B27D9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E5DFFE5" w14:textId="77777777" w:rsidR="007F56AF" w:rsidRPr="007F56AF" w:rsidRDefault="007F56AF" w:rsidP="00EF6AC5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72EE15C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17/309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C887949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1.78 (0.73-4.37)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AA1D0E3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CD79FD5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1.87 (0.69-5.03)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71B8285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</w:t>
            </w:r>
          </w:p>
        </w:tc>
      </w:tr>
      <w:tr w:rsidR="007F56AF" w:rsidRPr="007F56AF" w14:paraId="692E7702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AE46928" w14:textId="77777777" w:rsidR="007F56AF" w:rsidRPr="007F56AF" w:rsidRDefault="007F56AF" w:rsidP="00EF6AC5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Maternal stressors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7A2D549" w14:textId="235F025B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CDD1C5F" w14:textId="0EEA1269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653F5" w14:textId="44D10635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71FC9F9" w14:textId="21E804B5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44BD9" w14:textId="5D096B58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56AF" w:rsidRPr="007F56AF" w14:paraId="72F1DDEA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69863E4" w14:textId="77777777" w:rsidR="007F56AF" w:rsidRPr="007F56AF" w:rsidRDefault="007F56AF" w:rsidP="00EF6AC5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Work stress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F3CE558" w14:textId="4D67F5C5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70755" w14:textId="284C6880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02121B9" w14:textId="1651B97D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76184" w14:textId="5845B2B8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604DE58" w14:textId="04E63389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2A431" w14:textId="0E53B775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56AF" w:rsidRPr="007F56AF" w14:paraId="3D14DE15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B4C6C" w14:textId="77777777" w:rsidR="007F56AF" w:rsidRPr="007F56AF" w:rsidRDefault="007F56AF" w:rsidP="00EF6AC5">
            <w:pPr>
              <w:ind w:firstLineChars="100" w:firstLine="24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F0FB329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15/35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8590343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9DEF33C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9263317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982E195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7F56AF" w:rsidRPr="007F56AF" w14:paraId="04E836DF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89402" w14:textId="77777777" w:rsidR="007F56AF" w:rsidRPr="007F56AF" w:rsidRDefault="007F56AF" w:rsidP="00EF6AC5">
            <w:pPr>
              <w:ind w:firstLineChars="100" w:firstLine="24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C72FC66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9/175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249AF91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1.23 (0.53-2.87)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FE137B4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E22A8C4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1.33 (0.53-3.34)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2B13FC5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0.55</w:t>
            </w:r>
          </w:p>
        </w:tc>
      </w:tr>
      <w:tr w:rsidR="007F56AF" w:rsidRPr="007F56AF" w14:paraId="25802A14" w14:textId="77777777" w:rsidTr="00321C87">
        <w:trPr>
          <w:trHeight w:val="34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5B8DB55E" w14:textId="77777777" w:rsidR="007F56AF" w:rsidRPr="007F56AF" w:rsidRDefault="007F56AF" w:rsidP="00EF6AC5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</w:rPr>
              <w:t>Non-work stress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673C55E" w14:textId="3CB1CF2F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2678869" w14:textId="0C660316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8CEC7" w14:textId="409121A2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6518FB2" w14:textId="1AC41800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2839F" w14:textId="6FD96ACC" w:rsidR="007F56AF" w:rsidRPr="007F56AF" w:rsidRDefault="007F56AF" w:rsidP="00321C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56AF" w:rsidRPr="007F56AF" w14:paraId="1C3D7F06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B0766" w14:textId="77777777" w:rsidR="007F56AF" w:rsidRPr="007F56AF" w:rsidRDefault="007F56AF" w:rsidP="00EF6AC5">
            <w:pPr>
              <w:ind w:firstLineChars="100" w:firstLine="24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DB7AE7F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16/325</w:t>
            </w:r>
          </w:p>
        </w:tc>
        <w:tc>
          <w:tcPr>
            <w:tcW w:w="2277" w:type="dxa"/>
            <w:tcBorders>
              <w:top w:val="nil"/>
              <w:left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AADFAD3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top w:val="nil"/>
              <w:left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F7C75CC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4C00AC5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top w:val="nil"/>
              <w:left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66A048E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7F56AF" w:rsidRPr="007F56AF" w14:paraId="2C4B1A57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3ECEEF" w14:textId="77777777" w:rsidR="007F56AF" w:rsidRPr="007F56AF" w:rsidRDefault="007F56AF" w:rsidP="00EF6AC5">
            <w:pPr>
              <w:ind w:firstLineChars="100" w:firstLine="24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14:paraId="4A95AB26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8/205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14:paraId="6AD3A219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 (0.33-1.87)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14:paraId="53FE9C5B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14:paraId="69C131E3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 (0.23-1.63)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14:paraId="33A3C1B5" w14:textId="77777777" w:rsidR="007F56AF" w:rsidRPr="007F56AF" w:rsidRDefault="007F56AF" w:rsidP="00EF6A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</w:tr>
      <w:tr w:rsidR="00F05BA9" w:rsidRPr="007F56AF" w14:paraId="40E01EB2" w14:textId="77777777" w:rsidTr="00C069D0">
        <w:trPr>
          <w:trHeight w:val="320"/>
        </w:trPr>
        <w:tc>
          <w:tcPr>
            <w:tcW w:w="128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bottom"/>
          </w:tcPr>
          <w:p w14:paraId="6142205B" w14:textId="4E3E8AE6" w:rsidR="00F05BA9" w:rsidRPr="00F05BA9" w:rsidRDefault="00F05BA9" w:rsidP="00F05B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</w:rPr>
            </w:pPr>
            <w:r w:rsidRPr="00F05BA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Multiple Imputation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F05BA9" w:rsidRPr="007F56AF" w14:paraId="118C3E83" w14:textId="77777777" w:rsidTr="00C069D0">
        <w:trPr>
          <w:trHeight w:val="287"/>
        </w:trPr>
        <w:tc>
          <w:tcPr>
            <w:tcW w:w="252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0DC7FB1" w14:textId="77777777" w:rsidR="00F05BA9" w:rsidRPr="007F56AF" w:rsidRDefault="00F05BA9" w:rsidP="00F05BA9">
            <w:pPr>
              <w:ind w:firstLineChars="100" w:firstLine="2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FFFFFF" w:fill="FFFFFF"/>
            <w:noWrap/>
            <w:vAlign w:val="bottom"/>
          </w:tcPr>
          <w:p w14:paraId="661B8B01" w14:textId="77777777" w:rsidR="00F05BA9" w:rsidRPr="007F56AF" w:rsidRDefault="00F05BA9" w:rsidP="00F05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FFFFFF" w:fill="FFFFFF"/>
            <w:noWrap/>
            <w:vAlign w:val="bottom"/>
          </w:tcPr>
          <w:p w14:paraId="17FD86A9" w14:textId="53DBC3F0" w:rsidR="00F05BA9" w:rsidRPr="007F56AF" w:rsidRDefault="00F05BA9" w:rsidP="00F05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</w:rPr>
              <w:t>Unadjusted Model</w:t>
            </w: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FFFFFF" w:fill="FFFFFF"/>
            <w:noWrap/>
            <w:vAlign w:val="bottom"/>
          </w:tcPr>
          <w:p w14:paraId="1D0630D6" w14:textId="2818F159" w:rsidR="00F05BA9" w:rsidRPr="00665BF5" w:rsidRDefault="00F05BA9" w:rsidP="00F05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</w:rPr>
              <w:t>Adjusted Model</w:t>
            </w:r>
            <w:r w:rsidR="00665BF5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4</w:t>
            </w:r>
          </w:p>
        </w:tc>
      </w:tr>
      <w:tr w:rsidR="00F05BA9" w:rsidRPr="007F56AF" w14:paraId="1BACF6A7" w14:textId="77777777" w:rsidTr="00C069D0">
        <w:trPr>
          <w:trHeight w:val="351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E749576" w14:textId="77777777" w:rsidR="00F05BA9" w:rsidRPr="007F56AF" w:rsidRDefault="00F05BA9" w:rsidP="00F05BA9">
            <w:pPr>
              <w:ind w:firstLineChars="100" w:firstLine="2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1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</w:tcPr>
          <w:p w14:paraId="5996CB93" w14:textId="77777777" w:rsidR="00F05BA9" w:rsidRPr="007F56AF" w:rsidRDefault="00F05BA9" w:rsidP="00F05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</w:tcPr>
          <w:p w14:paraId="090C9C0D" w14:textId="43DFF868" w:rsidR="00F05BA9" w:rsidRPr="007F56AF" w:rsidRDefault="00F05BA9" w:rsidP="00F05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ORs (95% CI)</w:t>
            </w:r>
          </w:p>
        </w:tc>
        <w:tc>
          <w:tcPr>
            <w:tcW w:w="1450" w:type="dxa"/>
            <w:tcBorders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</w:tcPr>
          <w:p w14:paraId="43CB4370" w14:textId="6DE1989E" w:rsidR="00F05BA9" w:rsidRPr="007F56AF" w:rsidRDefault="00F05BA9" w:rsidP="00F05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P-values</w:t>
            </w:r>
          </w:p>
        </w:tc>
        <w:tc>
          <w:tcPr>
            <w:tcW w:w="2520" w:type="dxa"/>
            <w:tcBorders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</w:tcPr>
          <w:p w14:paraId="67E6F9AD" w14:textId="28C25FBF" w:rsidR="00F05BA9" w:rsidRPr="007F56AF" w:rsidRDefault="00F05BA9" w:rsidP="00C069D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ORs (95% CI)</w:t>
            </w:r>
          </w:p>
        </w:tc>
        <w:tc>
          <w:tcPr>
            <w:tcW w:w="1867" w:type="dxa"/>
            <w:tcBorders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</w:tcPr>
          <w:p w14:paraId="23054175" w14:textId="22ED8898" w:rsidR="00F05BA9" w:rsidRPr="007F56AF" w:rsidRDefault="00F05BA9" w:rsidP="00F05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P-values</w:t>
            </w:r>
          </w:p>
        </w:tc>
      </w:tr>
      <w:tr w:rsidR="00F05BA9" w:rsidRPr="007F56AF" w14:paraId="030DF6CB" w14:textId="77777777" w:rsidTr="00321C87">
        <w:trPr>
          <w:trHeight w:val="320"/>
        </w:trPr>
        <w:tc>
          <w:tcPr>
            <w:tcW w:w="252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2D2EC8B" w14:textId="20AC8C6E" w:rsidR="00F05BA9" w:rsidRPr="007F56AF" w:rsidRDefault="00F05BA9" w:rsidP="00C812E5">
            <w:pPr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Childhood stressors</w:t>
            </w:r>
          </w:p>
        </w:tc>
        <w:tc>
          <w:tcPr>
            <w:tcW w:w="221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0C97A39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C629B7F" w14:textId="0222249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DF43938" w14:textId="72E260E9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D43EA45" w14:textId="71ACC35B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17F1324" w14:textId="0BCF5C71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05BA9" w:rsidRPr="007F56AF" w14:paraId="1B683A5E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C883198" w14:textId="16941E2C" w:rsidR="00F05BA9" w:rsidRPr="007F56AF" w:rsidRDefault="00F05BA9" w:rsidP="00C812E5">
            <w:pPr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ACE scores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FE36345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16419BF" w14:textId="2D1A218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83C7965" w14:textId="5E8641DD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309FCB3" w14:textId="5F99B019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1300CCF" w14:textId="26058FBE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05BA9" w:rsidRPr="007F56AF" w14:paraId="2B749F6C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90A7656" w14:textId="4B563907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ACE Score =0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16AA0EE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2AC7C36" w14:textId="25C28FC5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E2614D5" w14:textId="3412346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5FA264A" w14:textId="3972652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89BC8D7" w14:textId="74A09443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F05BA9" w:rsidRPr="007F56AF" w14:paraId="54622378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D7E675E" w14:textId="45D6A07A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ACE Score ≥1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5507165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A1AF260" w14:textId="4F64C686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1.28 (0.75-2.19)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6D14009" w14:textId="6820EA01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492A084" w14:textId="51BE14B5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1.16 (0.65-2.06)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824BC8D" w14:textId="042D569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0.62</w:t>
            </w:r>
          </w:p>
        </w:tc>
      </w:tr>
      <w:tr w:rsidR="00F05BA9" w:rsidRPr="007F56AF" w14:paraId="290477F0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BD8173E" w14:textId="753C75E6" w:rsidR="00F05BA9" w:rsidRPr="00665BF5" w:rsidRDefault="00F05BA9" w:rsidP="00C812E5">
            <w:pPr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Any childhood abuse</w:t>
            </w:r>
            <w:r w:rsidR="00665BF5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C009384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D2821AC" w14:textId="3E682BA3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7A07A7C" w14:textId="3D5EEE39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287A6F6" w14:textId="7DE5CAA8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91D02E2" w14:textId="739C99F2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05BA9" w:rsidRPr="007F56AF" w14:paraId="4EA71307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1AC5A08" w14:textId="3EDE0762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C06BBBF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95D87B3" w14:textId="5F34E58C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42B946C" w14:textId="0B571F8D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6E9EE7D" w14:textId="28622915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76F29E6" w14:textId="58CEE1B2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F05BA9" w:rsidRPr="007F56AF" w14:paraId="6D8E2A69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8AAD25A" w14:textId="66CE224D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C54C446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AFA9BC0" w14:textId="13B5460E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1.58 (0.96-2.61)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B360B5C" w14:textId="2C4D3924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35EB6DE" w14:textId="2995DA71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1.32 (0.77-2.28)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39A3273" w14:textId="74E9FC03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</w:t>
            </w:r>
          </w:p>
        </w:tc>
      </w:tr>
      <w:tr w:rsidR="00F05BA9" w:rsidRPr="007F56AF" w14:paraId="33131E5E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EF4564A" w14:textId="0D06CCCD" w:rsidR="00F05BA9" w:rsidRPr="007F56AF" w:rsidRDefault="00F05BA9" w:rsidP="00C812E5">
            <w:pPr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Physical abuse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E9F21D6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9E1D71F" w14:textId="59CACFF9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806ABEF" w14:textId="5499756C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2FECA56" w14:textId="1E3A94A4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3A52F44" w14:textId="48651A5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05BA9" w:rsidRPr="007F56AF" w14:paraId="691E5152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2CBECF7" w14:textId="58EB8C5E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44E809E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2A912C6" w14:textId="1A7AE5E2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B422CEB" w14:textId="77D1E232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4C1F7EF" w14:textId="49DF82DD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0514705" w14:textId="1EAC24F0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F05BA9" w:rsidRPr="007F56AF" w14:paraId="476993B8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0B20106" w14:textId="5F74DF51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7DE3A3D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36D2821" w14:textId="4D11DE0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1.64 (0.95-2.83)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DA9381B" w14:textId="4180BB3E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FDA2D8A" w14:textId="029C128B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1.22 (0.67-2.23)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011D6C9" w14:textId="388009E1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0.51</w:t>
            </w:r>
          </w:p>
        </w:tc>
      </w:tr>
      <w:tr w:rsidR="00F05BA9" w:rsidRPr="007F56AF" w14:paraId="3AF4957D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25F6533" w14:textId="21A81938" w:rsidR="00F05BA9" w:rsidRPr="007F56AF" w:rsidRDefault="00F05BA9" w:rsidP="00C812E5">
            <w:pPr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Sexual abuse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0BA32E4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23F14BF" w14:textId="69B04F60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90B948A" w14:textId="2BE1F290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C4E5D77" w14:textId="16234C3E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5647BF7" w14:textId="6330966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05BA9" w:rsidRPr="007F56AF" w14:paraId="6765A5EE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6AA253C" w14:textId="48DC374F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8632E30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FEFB48A" w14:textId="12C048C0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9EDE873" w14:textId="75B3B90D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6FB6734" w14:textId="0ACF169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5B33785" w14:textId="45A37EA5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F05BA9" w:rsidRPr="007F56AF" w14:paraId="0D245EC8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EA117AD" w14:textId="4342B3DB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5162B6D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E8CDDCD" w14:textId="2C3E523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1.96 (1.07-3.61)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D25B5DA" w14:textId="6DE4CC63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ABE1E66" w14:textId="7D81EBF2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1.78 (0.92-3.44)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AA0FD5A" w14:textId="7C459806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</w:tr>
      <w:tr w:rsidR="00F05BA9" w:rsidRPr="007F56AF" w14:paraId="1ECFACA9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78D5795" w14:textId="70FAB072" w:rsidR="00F05BA9" w:rsidRPr="007F56AF" w:rsidRDefault="00F05BA9" w:rsidP="00C812E5">
            <w:pPr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Emotional abuse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465A348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A35C4D0" w14:textId="5A06C9E1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BCC6097" w14:textId="517B9C1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AA25273" w14:textId="0E2133D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041FE90" w14:textId="2ACFA6FD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05BA9" w:rsidRPr="007F56AF" w14:paraId="19048B76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9F2884B" w14:textId="5C500816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863AD77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302909C" w14:textId="38D07933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4729D78" w14:textId="30C65998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C0FD48A" w14:textId="4467DB4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659AB11" w14:textId="5F553D4A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F05BA9" w:rsidRPr="007F56AF" w14:paraId="3CF77918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99F6A1F" w14:textId="05532BCE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3B6FE8D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E505883" w14:textId="641D26A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1.61 (0.97-2.69)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B608C01" w14:textId="4D61E981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1E7EA49" w14:textId="4047E336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1.32 (0.75-2.32)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913F052" w14:textId="20E4774B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</w:tr>
      <w:tr w:rsidR="00F05BA9" w:rsidRPr="007F56AF" w14:paraId="371E368B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7C74D88" w14:textId="62C44252" w:rsidR="00F05BA9" w:rsidRPr="007F56AF" w:rsidRDefault="00F05BA9" w:rsidP="00C812E5">
            <w:pPr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Household challenges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3F64A7F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A94E025" w14:textId="7B45FB7E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C67EEDE" w14:textId="46CE0AD5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A43850D" w14:textId="6982632B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B542BBA" w14:textId="4A236800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05BA9" w:rsidRPr="007F56AF" w14:paraId="1A9EAB16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A8883C7" w14:textId="1E311E61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23439D8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89BD10F" w14:textId="2F6ABEB0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CB01221" w14:textId="2D223A75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9B4421F" w14:textId="15297026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35979B4" w14:textId="71C02CE1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F05BA9" w:rsidRPr="007F56AF" w14:paraId="5EF80F34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DBB5C5D" w14:textId="5D6739DE" w:rsidR="00F05BA9" w:rsidRPr="007F56AF" w:rsidRDefault="00F05BA9" w:rsidP="00C812E5">
            <w:pPr>
              <w:ind w:firstLineChars="100" w:firstLine="22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7D3218B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9BAAF75" w14:textId="7486B416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1.10 (0.67-1.82)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9E9ECCC" w14:textId="6EB7B609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E2E5163" w14:textId="18CF75D3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1.01 (0.59-1.74)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1F4FF6E" w14:textId="69E7F18C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</w:t>
            </w:r>
          </w:p>
        </w:tc>
      </w:tr>
      <w:tr w:rsidR="00F05BA9" w:rsidRPr="007F56AF" w14:paraId="5CB42105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0DDD13C" w14:textId="5C23D030" w:rsidR="00F05BA9" w:rsidRPr="007F56AF" w:rsidRDefault="00F05BA9" w:rsidP="00C812E5">
            <w:pPr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Maternal stressors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8B09AE7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A335AEC" w14:textId="4B5999B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F33E2C1" w14:textId="476C14B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48EE9D8" w14:textId="1864AD7E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9ADD43E" w14:textId="696086E6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05BA9" w:rsidRPr="007F56AF" w14:paraId="6637D6C0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4ABFD92" w14:textId="64F6B9C5" w:rsidR="00F05BA9" w:rsidRPr="007F56AF" w:rsidRDefault="00F05BA9" w:rsidP="00C812E5">
            <w:pPr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Work stress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52BA6BA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6A7FB7E" w14:textId="37241460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5680D61" w14:textId="7E2E7326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3D61EB4" w14:textId="5704758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864986A" w14:textId="611ED96C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05BA9" w:rsidRPr="007F56AF" w14:paraId="439E7146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D41BEF4" w14:textId="6841AFD4" w:rsidR="00F05BA9" w:rsidRPr="007F56AF" w:rsidRDefault="00F05BA9" w:rsidP="00C812E5">
            <w:pPr>
              <w:ind w:firstLineChars="100" w:firstLine="24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E476024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3404C8D" w14:textId="025BD95D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4C58049" w14:textId="18AE858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7D739CD" w14:textId="7A453D1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6D139AD" w14:textId="4D46BE21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F05BA9" w:rsidRPr="007F56AF" w14:paraId="46E7CE80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498BE89" w14:textId="3B033C1F" w:rsidR="00F05BA9" w:rsidRPr="007F56AF" w:rsidRDefault="00F05BA9" w:rsidP="00C812E5">
            <w:pPr>
              <w:ind w:firstLineChars="100" w:firstLine="24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2D24837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8293389" w14:textId="2DF8D92C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1.88 (1.08-3.26)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FAAC22B" w14:textId="3EB03704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4E7DCB0" w14:textId="093B599E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1.93 (1.08-3.47)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E0A2985" w14:textId="44E9A89D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</w:tr>
      <w:tr w:rsidR="00F05BA9" w:rsidRPr="007F56AF" w14:paraId="5C73EAF0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405D57D" w14:textId="06263E84" w:rsidR="00F05BA9" w:rsidRPr="007F56AF" w:rsidRDefault="00F05BA9" w:rsidP="00C812E5">
            <w:pPr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i/>
                <w:iCs/>
                <w:color w:val="000000"/>
              </w:rPr>
              <w:t>Non-work stress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1EDC01B7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93A9322" w14:textId="7787E25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572B6E65" w14:textId="33032934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836F9E0" w14:textId="1B5084A3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01CD068" w14:textId="7AFD2565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05BA9" w:rsidRPr="007F56AF" w14:paraId="5E255BFA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4EFC7AD" w14:textId="04390BD9" w:rsidR="00F05BA9" w:rsidRPr="007F56AF" w:rsidRDefault="00F05BA9" w:rsidP="00C812E5">
            <w:pPr>
              <w:ind w:firstLineChars="100" w:firstLine="24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DCBEF38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3A51A1A" w14:textId="3AD592F1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0FE71A5C" w14:textId="2E72EFC9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FEAF6C4" w14:textId="0A65C066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40991A5" w14:textId="7C92BC61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F05BA9" w:rsidRPr="007F56AF" w14:paraId="6466CF3B" w14:textId="77777777" w:rsidTr="00321C87">
        <w:trPr>
          <w:trHeight w:val="32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E56AACD" w14:textId="1B8838A9" w:rsidR="00F05BA9" w:rsidRPr="007F56AF" w:rsidRDefault="00F05BA9" w:rsidP="00C812E5">
            <w:pPr>
              <w:ind w:firstLineChars="100" w:firstLine="240"/>
              <w:rPr>
                <w:rFonts w:ascii="Times New Roman" w:hAnsi="Times New Roman" w:cs="Times New Roman"/>
                <w:color w:val="000000"/>
              </w:rPr>
            </w:pPr>
            <w:r w:rsidRPr="007F56AF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4DE3476C" w14:textId="7777777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77" w:type="dxa"/>
            <w:tcBorders>
              <w:top w:val="nil"/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2337E8FB" w14:textId="2451BF57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1.17 (0.68-2.01)</w:t>
            </w:r>
          </w:p>
        </w:tc>
        <w:tc>
          <w:tcPr>
            <w:tcW w:w="1450" w:type="dxa"/>
            <w:tcBorders>
              <w:top w:val="nil"/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32F1AA7E" w14:textId="6F2627DF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7C267E49" w14:textId="25D489DA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1.07 (0.59-1.93)</w:t>
            </w:r>
          </w:p>
        </w:tc>
        <w:tc>
          <w:tcPr>
            <w:tcW w:w="1867" w:type="dxa"/>
            <w:tcBorders>
              <w:top w:val="nil"/>
              <w:left w:val="nil"/>
              <w:right w:val="nil"/>
            </w:tcBorders>
            <w:shd w:val="clear" w:color="FFFFFF" w:fill="FFFFFF"/>
            <w:noWrap/>
            <w:vAlign w:val="center"/>
          </w:tcPr>
          <w:p w14:paraId="6BC7A08A" w14:textId="65B942FD" w:rsidR="00F05BA9" w:rsidRPr="007F56AF" w:rsidRDefault="00F05BA9" w:rsidP="00C812E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</w:t>
            </w:r>
          </w:p>
        </w:tc>
      </w:tr>
      <w:tr w:rsidR="00F05BA9" w:rsidRPr="007F56AF" w14:paraId="69A030C0" w14:textId="77777777" w:rsidTr="0007336D">
        <w:trPr>
          <w:trHeight w:val="320"/>
        </w:trPr>
        <w:tc>
          <w:tcPr>
            <w:tcW w:w="1284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83E506C" w14:textId="77777777" w:rsidR="00F05BA9" w:rsidRPr="007F56AF" w:rsidRDefault="00F05BA9" w:rsidP="00F05BA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ACEs: adverse childhood experiences; GDM: gestational diabetes mellitus; OR: odds ratio; CI: confidence interval. Logistic Regression models performed.</w:t>
            </w:r>
          </w:p>
        </w:tc>
      </w:tr>
      <w:tr w:rsidR="00F05BA9" w:rsidRPr="007F56AF" w14:paraId="2A22F93E" w14:textId="77777777" w:rsidTr="0007336D">
        <w:trPr>
          <w:trHeight w:val="240"/>
        </w:trPr>
        <w:tc>
          <w:tcPr>
            <w:tcW w:w="128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E9A547B" w14:textId="77777777" w:rsidR="00F05BA9" w:rsidRDefault="00F05BA9" w:rsidP="00F05BA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6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¹Complete case analysis includes participants without missing exposure and covariate data.</w:t>
            </w:r>
          </w:p>
          <w:p w14:paraId="417B16B5" w14:textId="0AF5748D" w:rsidR="00F05BA9" w:rsidRPr="007F56AF" w:rsidRDefault="00F05BA9" w:rsidP="00F05BA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7F56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Multiple imputation using chained equations (m=50) was performed.</w:t>
            </w:r>
          </w:p>
        </w:tc>
      </w:tr>
      <w:tr w:rsidR="00F05BA9" w:rsidRPr="007F56AF" w14:paraId="688944CF" w14:textId="77777777" w:rsidTr="00F05BA9">
        <w:trPr>
          <w:trHeight w:val="450"/>
        </w:trPr>
        <w:tc>
          <w:tcPr>
            <w:tcW w:w="128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AC0910C" w14:textId="3B025D83" w:rsidR="00F05BA9" w:rsidRPr="007F56AF" w:rsidRDefault="00F05BA9" w:rsidP="00F05BA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7F56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Any childhood abuse is a categorical variable that classifies "Yes" to those who experienced physical, sexual, and/or emotional abuse and "No" to those who did not experience any childhood abuse.</w:t>
            </w:r>
          </w:p>
        </w:tc>
      </w:tr>
      <w:tr w:rsidR="00F05BA9" w:rsidRPr="007F56AF" w14:paraId="29511BE9" w14:textId="77777777" w:rsidTr="0007336D">
        <w:trPr>
          <w:trHeight w:val="240"/>
        </w:trPr>
        <w:tc>
          <w:tcPr>
            <w:tcW w:w="128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521B607" w14:textId="3C151FA3" w:rsidR="00F05BA9" w:rsidRPr="007F56AF" w:rsidRDefault="00F05BA9" w:rsidP="00F05BA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  <w:r w:rsidRPr="007F56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Adjusted Model: adjusted for age, education, Medicaid status at delivery, marital status, race, employment status, tobacco use during pregnancy, BMI, parity, and care group</w:t>
            </w:r>
          </w:p>
        </w:tc>
      </w:tr>
    </w:tbl>
    <w:p w14:paraId="104C4394" w14:textId="77777777" w:rsidR="007F56AF" w:rsidRDefault="007F56AF" w:rsidP="00597ABC">
      <w:pPr>
        <w:rPr>
          <w:rFonts w:ascii="Times New Roman" w:hAnsi="Times New Roman" w:cs="Times New Roman"/>
          <w:b/>
          <w:bCs/>
        </w:rPr>
      </w:pPr>
    </w:p>
    <w:p w14:paraId="113287CC" w14:textId="1F6A2886" w:rsidR="00EE04C4" w:rsidRDefault="00EE04C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B4DC4B3" w14:textId="77777777" w:rsidR="00423154" w:rsidRDefault="00423154" w:rsidP="00597ABC">
      <w:pPr>
        <w:rPr>
          <w:rFonts w:ascii="Times New Roman" w:hAnsi="Times New Roman" w:cs="Times New Roman"/>
          <w:b/>
          <w:bCs/>
        </w:rPr>
        <w:sectPr w:rsidR="00423154" w:rsidSect="0030029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B9126FB" w14:textId="7C568AA6" w:rsidR="00423154" w:rsidRPr="00604CFC" w:rsidRDefault="00EE04C4" w:rsidP="004231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Figure S1- </w:t>
      </w:r>
      <w:r w:rsidR="00844CEE" w:rsidRPr="00604CFC">
        <w:rPr>
          <w:rFonts w:ascii="Times New Roman" w:hAnsi="Times New Roman" w:cs="Times New Roman"/>
        </w:rPr>
        <w:t xml:space="preserve">Forest </w:t>
      </w:r>
      <w:r w:rsidRPr="00604CFC">
        <w:rPr>
          <w:rFonts w:ascii="Times New Roman" w:hAnsi="Times New Roman" w:cs="Times New Roman"/>
        </w:rPr>
        <w:t>plot</w:t>
      </w:r>
      <w:r w:rsidR="00E74FF3" w:rsidRPr="00604CFC">
        <w:rPr>
          <w:rFonts w:ascii="Times New Roman" w:hAnsi="Times New Roman" w:cs="Times New Roman"/>
        </w:rPr>
        <w:t>s (a)</w:t>
      </w:r>
      <w:r w:rsidRPr="00604CFC">
        <w:rPr>
          <w:rFonts w:ascii="Times New Roman" w:hAnsi="Times New Roman" w:cs="Times New Roman"/>
        </w:rPr>
        <w:t xml:space="preserve"> for associations </w:t>
      </w:r>
      <w:r w:rsidR="00E74FF3" w:rsidRPr="00604CFC">
        <w:rPr>
          <w:rFonts w:ascii="Times New Roman" w:hAnsi="Times New Roman" w:cs="Times New Roman"/>
        </w:rPr>
        <w:t xml:space="preserve">between </w:t>
      </w:r>
      <w:r w:rsidRPr="00604CFC">
        <w:rPr>
          <w:rFonts w:ascii="Times New Roman" w:hAnsi="Times New Roman" w:cs="Times New Roman"/>
        </w:rPr>
        <w:t xml:space="preserve">maternal work stress </w:t>
      </w:r>
      <w:r w:rsidR="003E71BB" w:rsidRPr="00604CFC">
        <w:rPr>
          <w:rFonts w:ascii="Times New Roman" w:hAnsi="Times New Roman" w:cs="Times New Roman"/>
        </w:rPr>
        <w:t xml:space="preserve">and </w:t>
      </w:r>
      <w:r w:rsidR="00604CFC">
        <w:rPr>
          <w:rFonts w:ascii="Times New Roman" w:hAnsi="Times New Roman" w:cs="Times New Roman"/>
        </w:rPr>
        <w:t>G</w:t>
      </w:r>
      <w:r w:rsidRPr="00604CFC">
        <w:rPr>
          <w:rFonts w:ascii="Times New Roman" w:hAnsi="Times New Roman" w:cs="Times New Roman"/>
        </w:rPr>
        <w:t xml:space="preserve">estational </w:t>
      </w:r>
      <w:r w:rsidR="00604CFC">
        <w:rPr>
          <w:rFonts w:ascii="Times New Roman" w:hAnsi="Times New Roman" w:cs="Times New Roman"/>
        </w:rPr>
        <w:t>D</w:t>
      </w:r>
      <w:r w:rsidRPr="00604CFC">
        <w:rPr>
          <w:rFonts w:ascii="Times New Roman" w:hAnsi="Times New Roman" w:cs="Times New Roman"/>
        </w:rPr>
        <w:t xml:space="preserve">iabetes </w:t>
      </w:r>
      <w:r w:rsidR="00604CFC">
        <w:rPr>
          <w:rFonts w:ascii="Times New Roman" w:hAnsi="Times New Roman" w:cs="Times New Roman"/>
        </w:rPr>
        <w:t>M</w:t>
      </w:r>
      <w:r w:rsidR="00604CFC" w:rsidRPr="00604CFC">
        <w:rPr>
          <w:rFonts w:ascii="Times New Roman" w:hAnsi="Times New Roman" w:cs="Times New Roman"/>
        </w:rPr>
        <w:t xml:space="preserve">ellitus </w:t>
      </w:r>
      <w:r w:rsidRPr="00604CFC">
        <w:rPr>
          <w:rFonts w:ascii="Times New Roman" w:hAnsi="Times New Roman" w:cs="Times New Roman"/>
        </w:rPr>
        <w:t>among complete case participants only</w:t>
      </w:r>
      <w:r w:rsidR="003E71BB" w:rsidRPr="00604CFC">
        <w:rPr>
          <w:rFonts w:ascii="Times New Roman" w:hAnsi="Times New Roman" w:cs="Times New Roman"/>
          <w:vertAlign w:val="superscript"/>
        </w:rPr>
        <w:t>1</w:t>
      </w:r>
      <w:r w:rsidR="00E74FF3" w:rsidRPr="00604CFC">
        <w:rPr>
          <w:rFonts w:ascii="Times New Roman" w:hAnsi="Times New Roman" w:cs="Times New Roman"/>
        </w:rPr>
        <w:t>, and (b) for associations utilizing multiple imputation</w:t>
      </w:r>
      <w:r w:rsidR="003E71BB" w:rsidRPr="00604CFC">
        <w:rPr>
          <w:rFonts w:ascii="Times New Roman" w:hAnsi="Times New Roman" w:cs="Times New Roman"/>
          <w:vertAlign w:val="superscript"/>
        </w:rPr>
        <w:t>2</w:t>
      </w:r>
      <w:r w:rsidR="00E74FF3" w:rsidRPr="00604CFC">
        <w:rPr>
          <w:rFonts w:ascii="Times New Roman" w:hAnsi="Times New Roman" w:cs="Times New Roman"/>
        </w:rPr>
        <w:t>, both stratified by childhood abuse among working pregnant individuals in Greenville, South Carolina (2016-2021).</w:t>
      </w:r>
      <w:r w:rsidR="003E71BB" w:rsidRPr="00604CFC">
        <w:rPr>
          <w:rFonts w:ascii="Times New Roman" w:hAnsi="Times New Roman" w:cs="Times New Roman"/>
          <w:vertAlign w:val="superscript"/>
        </w:rPr>
        <w:t>3</w:t>
      </w:r>
      <w:r w:rsidR="00E74FF3" w:rsidRPr="00604CFC">
        <w:rPr>
          <w:rFonts w:ascii="Times New Roman" w:hAnsi="Times New Roman" w:cs="Times New Roman"/>
        </w:rPr>
        <w:t xml:space="preserve"> </w:t>
      </w:r>
    </w:p>
    <w:p w14:paraId="544A316E" w14:textId="1A2F3DB9" w:rsidR="00EE04C4" w:rsidRDefault="00844CEE" w:rsidP="00597AB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CF20C2E" wp14:editId="17BC2D99">
            <wp:extent cx="5943600" cy="5334000"/>
            <wp:effectExtent l="0" t="0" r="0" b="0"/>
            <wp:docPr id="1409816582" name="Picture 2" descr="A graph of a child abus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816582" name="Picture 2" descr="A graph of a child abuse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D95D4" w14:textId="77777777" w:rsidR="003E71BB" w:rsidRDefault="003E71BB" w:rsidP="003E71BB">
      <w:pPr>
        <w:rPr>
          <w:rFonts w:ascii="Times New Roman" w:hAnsi="Times New Roman" w:cs="Times New Roman"/>
          <w:b/>
          <w:bCs/>
        </w:rPr>
      </w:pPr>
    </w:p>
    <w:p w14:paraId="2370E4AD" w14:textId="77777777" w:rsidR="003E71BB" w:rsidRPr="00604CFC" w:rsidRDefault="003E71BB" w:rsidP="003E71BB">
      <w:pPr>
        <w:rPr>
          <w:rFonts w:ascii="Times New Roman" w:hAnsi="Times New Roman" w:cs="Times New Roman"/>
        </w:rPr>
      </w:pPr>
      <w:r w:rsidRPr="00604CFC">
        <w:rPr>
          <w:rFonts w:ascii="Times New Roman" w:hAnsi="Times New Roman" w:cs="Times New Roman"/>
          <w:vertAlign w:val="superscript"/>
        </w:rPr>
        <w:t>1</w:t>
      </w:r>
      <w:r w:rsidRPr="00604CFC">
        <w:rPr>
          <w:rFonts w:ascii="Times New Roman" w:hAnsi="Times New Roman" w:cs="Times New Roman"/>
        </w:rPr>
        <w:t xml:space="preserve">Complete case analysis includes participants without missing exposure and covariate data. </w:t>
      </w:r>
    </w:p>
    <w:p w14:paraId="004888E6" w14:textId="77777777" w:rsidR="003E71BB" w:rsidRPr="00604CFC" w:rsidRDefault="003E71BB" w:rsidP="003E71BB">
      <w:pPr>
        <w:rPr>
          <w:rFonts w:ascii="Times New Roman" w:hAnsi="Times New Roman" w:cs="Times New Roman"/>
        </w:rPr>
      </w:pPr>
      <w:r w:rsidRPr="00604CFC">
        <w:rPr>
          <w:rFonts w:ascii="Times New Roman" w:hAnsi="Times New Roman" w:cs="Times New Roman"/>
          <w:vertAlign w:val="superscript"/>
        </w:rPr>
        <w:t>2</w:t>
      </w:r>
      <w:r w:rsidRPr="00604CFC">
        <w:rPr>
          <w:rFonts w:ascii="Times New Roman" w:hAnsi="Times New Roman" w:cs="Times New Roman"/>
        </w:rPr>
        <w:t xml:space="preserve">Multiple imputation by chained equations was performed (m= 50). </w:t>
      </w:r>
    </w:p>
    <w:p w14:paraId="18E7B8B6" w14:textId="12CBEF21" w:rsidR="003E71BB" w:rsidRPr="00604CFC" w:rsidRDefault="003E71BB" w:rsidP="00597ABC">
      <w:pPr>
        <w:rPr>
          <w:rFonts w:ascii="Times New Roman" w:hAnsi="Times New Roman" w:cs="Times New Roman"/>
        </w:rPr>
      </w:pPr>
      <w:r w:rsidRPr="00604CFC">
        <w:rPr>
          <w:rFonts w:ascii="Times New Roman" w:hAnsi="Times New Roman" w:cs="Times New Roman"/>
          <w:vertAlign w:val="superscript"/>
        </w:rPr>
        <w:t>3</w:t>
      </w:r>
      <w:r w:rsidRPr="00604CFC">
        <w:rPr>
          <w:rFonts w:ascii="Times New Roman" w:hAnsi="Times New Roman" w:cs="Times New Roman"/>
        </w:rPr>
        <w:t xml:space="preserve">Logistic regression models adjusted for age, race/ethnicity, education, Medicaid status at delivery, marital status, employment status, care group, tobacco use during pregnancy, </w:t>
      </w:r>
      <w:proofErr w:type="spellStart"/>
      <w:r w:rsidRPr="00604CFC">
        <w:rPr>
          <w:rFonts w:ascii="Times New Roman" w:hAnsi="Times New Roman" w:cs="Times New Roman"/>
        </w:rPr>
        <w:t>prepregnancy</w:t>
      </w:r>
      <w:proofErr w:type="spellEnd"/>
      <w:r w:rsidRPr="00604CFC">
        <w:rPr>
          <w:rFonts w:ascii="Times New Roman" w:hAnsi="Times New Roman" w:cs="Times New Roman"/>
        </w:rPr>
        <w:t xml:space="preserve"> BMI, and parity. No maternal work stress is the reference group in each </w:t>
      </w:r>
      <w:proofErr w:type="gramStart"/>
      <w:r w:rsidRPr="00604CFC">
        <w:rPr>
          <w:rFonts w:ascii="Times New Roman" w:hAnsi="Times New Roman" w:cs="Times New Roman"/>
        </w:rPr>
        <w:t>strata</w:t>
      </w:r>
      <w:proofErr w:type="gramEnd"/>
      <w:r w:rsidRPr="00604CFC">
        <w:rPr>
          <w:rFonts w:ascii="Times New Roman" w:hAnsi="Times New Roman" w:cs="Times New Roman"/>
        </w:rPr>
        <w:t xml:space="preserve"> of childhood abuse, which is shown in black. Maternal work stress is shown in blue. Any childhood abuse is a categorical variable that classifies "Yes" to those who experienced physical, sexual, and/or emotional abuse and "No" to those who did not experience any childhood abuse. Dots represent adjusted odds ratios with error bars representing 95% confidence intervals. P-value of &lt;0.05 is considered statistically significant and represented in the plot with an asterisk. Dashed line across the plot included to indicate an odds ratio of 1. </w:t>
      </w:r>
    </w:p>
    <w:sectPr w:rsidR="003E71BB" w:rsidRPr="00604CFC" w:rsidSect="00300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6A47A5"/>
    <w:multiLevelType w:val="hybridMultilevel"/>
    <w:tmpl w:val="5CBCEFC6"/>
    <w:lvl w:ilvl="0" w:tplc="78A6DD54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377CA"/>
    <w:multiLevelType w:val="multilevel"/>
    <w:tmpl w:val="B9DE1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87381362">
    <w:abstractNumId w:val="1"/>
  </w:num>
  <w:num w:numId="2" w16cid:durableId="53912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BC"/>
    <w:rsid w:val="000B3738"/>
    <w:rsid w:val="00193757"/>
    <w:rsid w:val="001C0222"/>
    <w:rsid w:val="001D190A"/>
    <w:rsid w:val="00212A7B"/>
    <w:rsid w:val="00252D22"/>
    <w:rsid w:val="00295AB9"/>
    <w:rsid w:val="00300299"/>
    <w:rsid w:val="00321C87"/>
    <w:rsid w:val="003D38B7"/>
    <w:rsid w:val="003E5C02"/>
    <w:rsid w:val="003E71BB"/>
    <w:rsid w:val="004022BE"/>
    <w:rsid w:val="00423154"/>
    <w:rsid w:val="004612F4"/>
    <w:rsid w:val="004D1F2F"/>
    <w:rsid w:val="00587348"/>
    <w:rsid w:val="00597ABC"/>
    <w:rsid w:val="005B4B45"/>
    <w:rsid w:val="005C2639"/>
    <w:rsid w:val="00604CFC"/>
    <w:rsid w:val="006563CF"/>
    <w:rsid w:val="006635D3"/>
    <w:rsid w:val="00665BF5"/>
    <w:rsid w:val="006B5812"/>
    <w:rsid w:val="00733C19"/>
    <w:rsid w:val="00772AB6"/>
    <w:rsid w:val="007A65FC"/>
    <w:rsid w:val="007F56AF"/>
    <w:rsid w:val="0081008E"/>
    <w:rsid w:val="00843603"/>
    <w:rsid w:val="00844CEE"/>
    <w:rsid w:val="00863702"/>
    <w:rsid w:val="008D68B3"/>
    <w:rsid w:val="0094379C"/>
    <w:rsid w:val="0095195C"/>
    <w:rsid w:val="0099251E"/>
    <w:rsid w:val="009E597A"/>
    <w:rsid w:val="00A03E18"/>
    <w:rsid w:val="00A71D94"/>
    <w:rsid w:val="00A85A08"/>
    <w:rsid w:val="00B22A79"/>
    <w:rsid w:val="00B436DD"/>
    <w:rsid w:val="00B65AC5"/>
    <w:rsid w:val="00BD72BA"/>
    <w:rsid w:val="00BF595F"/>
    <w:rsid w:val="00C069D0"/>
    <w:rsid w:val="00C1234C"/>
    <w:rsid w:val="00C812E5"/>
    <w:rsid w:val="00CC31C5"/>
    <w:rsid w:val="00D251EB"/>
    <w:rsid w:val="00D92D55"/>
    <w:rsid w:val="00E74FF3"/>
    <w:rsid w:val="00E753B3"/>
    <w:rsid w:val="00EE04C4"/>
    <w:rsid w:val="00EF6AC5"/>
    <w:rsid w:val="00F05BA9"/>
    <w:rsid w:val="00FB7C63"/>
    <w:rsid w:val="00FC4E4E"/>
    <w:rsid w:val="00FE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4505B"/>
  <w15:chartTrackingRefBased/>
  <w15:docId w15:val="{8CD42735-8D1A-C948-A1C5-124FCB99C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A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A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A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A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A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A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A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A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A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A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A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A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A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A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A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A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A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A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A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A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A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A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52D22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436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6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36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60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03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B578C1-5910-2E4C-8042-A7280F703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2399</Words>
  <Characters>13675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Lizette Mendez</dc:creator>
  <cp:keywords/>
  <dc:description/>
  <cp:lastModifiedBy>Lizette Mendez</cp:lastModifiedBy>
  <cp:revision>3</cp:revision>
  <dcterms:created xsi:type="dcterms:W3CDTF">2024-10-08T03:05:00Z</dcterms:created>
  <dcterms:modified xsi:type="dcterms:W3CDTF">2024-10-08T03:07:00Z</dcterms:modified>
</cp:coreProperties>
</file>