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05EA3" w14:textId="6ACD470F" w:rsidR="0005715A" w:rsidRPr="00BF13F0" w:rsidRDefault="0005715A" w:rsidP="0005715A">
      <w:pPr>
        <w:rPr>
          <w:rFonts w:ascii="Times New Roman" w:hAnsi="Times New Roman" w:cs="Times New Roman"/>
          <w:b/>
          <w:bCs/>
        </w:rPr>
      </w:pPr>
      <w:r w:rsidRPr="00BF13F0">
        <w:rPr>
          <w:rFonts w:ascii="Times New Roman" w:hAnsi="Times New Roman" w:cs="Times New Roman"/>
          <w:b/>
          <w:bCs/>
        </w:rPr>
        <w:t>Supplement</w:t>
      </w:r>
      <w:r w:rsidR="006B1309" w:rsidRPr="00BF13F0">
        <w:rPr>
          <w:rFonts w:ascii="Times New Roman" w:hAnsi="Times New Roman" w:cs="Times New Roman"/>
          <w:b/>
          <w:bCs/>
        </w:rPr>
        <w:t>al</w:t>
      </w:r>
      <w:r w:rsidRPr="00BF13F0">
        <w:rPr>
          <w:rFonts w:ascii="Times New Roman" w:hAnsi="Times New Roman" w:cs="Times New Roman"/>
          <w:b/>
          <w:bCs/>
        </w:rPr>
        <w:t xml:space="preserve"> Table </w:t>
      </w:r>
      <w:r w:rsidR="006B1309" w:rsidRPr="00BF13F0">
        <w:rPr>
          <w:rFonts w:ascii="Times New Roman" w:hAnsi="Times New Roman" w:cs="Times New Roman"/>
          <w:b/>
          <w:bCs/>
        </w:rPr>
        <w:t>1</w:t>
      </w:r>
      <w:r w:rsidRPr="00BF13F0">
        <w:rPr>
          <w:rFonts w:ascii="Times New Roman" w:hAnsi="Times New Roman" w:cs="Times New Roman"/>
          <w:b/>
          <w:bCs/>
        </w:rPr>
        <w:t xml:space="preserve">. </w:t>
      </w:r>
      <w:r w:rsidR="00F14426" w:rsidRPr="00BF13F0">
        <w:rPr>
          <w:rFonts w:ascii="Times New Roman" w:hAnsi="Times New Roman" w:cs="Times New Roman"/>
          <w:b/>
          <w:bCs/>
        </w:rPr>
        <w:t>Symptoms defining post</w:t>
      </w:r>
      <w:r w:rsidR="00D15D3D">
        <w:rPr>
          <w:rFonts w:ascii="Times New Roman" w:hAnsi="Times New Roman" w:cs="Times New Roman"/>
          <w:b/>
          <w:bCs/>
        </w:rPr>
        <w:t xml:space="preserve"> </w:t>
      </w:r>
      <w:r w:rsidR="00F14426" w:rsidRPr="00BF13F0">
        <w:rPr>
          <w:rFonts w:ascii="Times New Roman" w:hAnsi="Times New Roman" w:cs="Times New Roman"/>
          <w:b/>
          <w:bCs/>
        </w:rPr>
        <w:t xml:space="preserve">COVID </w:t>
      </w:r>
      <w:proofErr w:type="spellStart"/>
      <w:r w:rsidR="00F14426" w:rsidRPr="00BF13F0">
        <w:rPr>
          <w:rFonts w:ascii="Times New Roman" w:hAnsi="Times New Roman" w:cs="Times New Roman"/>
          <w:b/>
          <w:bCs/>
        </w:rPr>
        <w:t>conditions</w:t>
      </w:r>
      <w:r w:rsidR="00F14426" w:rsidRPr="00BF13F0">
        <w:rPr>
          <w:rFonts w:ascii="Times New Roman" w:hAnsi="Times New Roman" w:cs="Times New Roman"/>
          <w:b/>
          <w:bCs/>
          <w:vertAlign w:val="superscript"/>
        </w:rPr>
        <w:t>a</w:t>
      </w:r>
      <w:proofErr w:type="spellEnd"/>
      <w:r w:rsidR="007F074D" w:rsidRPr="00BF13F0">
        <w:rPr>
          <w:rFonts w:ascii="Times New Roman" w:hAnsi="Times New Roman" w:cs="Times New Roman"/>
          <w:b/>
          <w:bCs/>
        </w:rPr>
        <w:t>.</w:t>
      </w:r>
    </w:p>
    <w:tbl>
      <w:tblPr>
        <w:tblW w:w="6775" w:type="dxa"/>
        <w:tblLook w:val="04A0" w:firstRow="1" w:lastRow="0" w:firstColumn="1" w:lastColumn="0" w:noHBand="0" w:noVBand="1"/>
      </w:tblPr>
      <w:tblGrid>
        <w:gridCol w:w="5411"/>
        <w:gridCol w:w="295"/>
        <w:gridCol w:w="295"/>
        <w:gridCol w:w="271"/>
        <w:gridCol w:w="271"/>
        <w:gridCol w:w="271"/>
      </w:tblGrid>
      <w:tr w:rsidR="0005715A" w:rsidRPr="007F074D" w14:paraId="4B4D35CA" w14:textId="77777777" w:rsidTr="00F33F2B">
        <w:trPr>
          <w:trHeight w:val="300"/>
        </w:trPr>
        <w:tc>
          <w:tcPr>
            <w:tcW w:w="5411" w:type="dxa"/>
            <w:tcBorders>
              <w:top w:val="nil"/>
              <w:left w:val="nil"/>
              <w:bottom w:val="nil"/>
              <w:right w:val="nil"/>
            </w:tcBorders>
            <w:shd w:val="clear" w:color="000000" w:fill="FFFFFF"/>
            <w:noWrap/>
            <w:vAlign w:val="bottom"/>
            <w:hideMark/>
          </w:tcPr>
          <w:p w14:paraId="0F8FDF72" w14:textId="77777777" w:rsidR="0005715A" w:rsidRPr="007F074D" w:rsidRDefault="0005715A" w:rsidP="00F33F2B">
            <w:pPr>
              <w:spacing w:after="0" w:line="240" w:lineRule="auto"/>
              <w:rPr>
                <w:rFonts w:ascii="Times New Roman" w:eastAsia="Times New Roman" w:hAnsi="Times New Roman" w:cs="Times New Roman"/>
              </w:rPr>
            </w:pPr>
            <w:r w:rsidRPr="007F074D">
              <w:rPr>
                <w:rFonts w:ascii="Times New Roman" w:eastAsia="Times New Roman" w:hAnsi="Times New Roman" w:cs="Times New Roman"/>
              </w:rPr>
              <w:t>Symptoms</w:t>
            </w:r>
          </w:p>
        </w:tc>
        <w:tc>
          <w:tcPr>
            <w:tcW w:w="295" w:type="dxa"/>
            <w:tcBorders>
              <w:top w:val="nil"/>
              <w:left w:val="nil"/>
              <w:bottom w:val="nil"/>
              <w:right w:val="nil"/>
            </w:tcBorders>
            <w:shd w:val="clear" w:color="000000" w:fill="FFFFFF"/>
            <w:noWrap/>
            <w:vAlign w:val="bottom"/>
            <w:hideMark/>
          </w:tcPr>
          <w:p w14:paraId="1D7BC75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95" w:type="dxa"/>
            <w:tcBorders>
              <w:top w:val="nil"/>
              <w:left w:val="nil"/>
              <w:bottom w:val="nil"/>
              <w:right w:val="nil"/>
            </w:tcBorders>
            <w:shd w:val="clear" w:color="000000" w:fill="FFFFFF"/>
            <w:noWrap/>
            <w:vAlign w:val="bottom"/>
            <w:hideMark/>
          </w:tcPr>
          <w:p w14:paraId="309A6364"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DE3BB8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49F3AB0"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B9B2E5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195D8BDF"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6C156816"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Shortness of breath</w:t>
            </w:r>
          </w:p>
        </w:tc>
        <w:tc>
          <w:tcPr>
            <w:tcW w:w="258" w:type="dxa"/>
            <w:tcBorders>
              <w:top w:val="nil"/>
              <w:left w:val="nil"/>
              <w:bottom w:val="nil"/>
              <w:right w:val="nil"/>
            </w:tcBorders>
            <w:shd w:val="clear" w:color="000000" w:fill="FFFFFF"/>
            <w:noWrap/>
            <w:vAlign w:val="bottom"/>
            <w:hideMark/>
          </w:tcPr>
          <w:p w14:paraId="0C470ECE"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D0F9D3A"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B0F69DF" w14:textId="77777777" w:rsidR="0005715A" w:rsidRPr="007F074D" w:rsidRDefault="0005715A" w:rsidP="00F33F2B">
            <w:pPr>
              <w:spacing w:after="0" w:line="240" w:lineRule="auto"/>
              <w:rPr>
                <w:rFonts w:ascii="Times New Roman" w:eastAsia="Times New Roman" w:hAnsi="Times New Roman" w:cs="Times New Roman"/>
                <w:color w:val="000000"/>
              </w:rPr>
            </w:pPr>
          </w:p>
        </w:tc>
      </w:tr>
      <w:tr w:rsidR="0005715A" w:rsidRPr="007F074D" w14:paraId="51688790"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34CBA73B"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Palpitations</w:t>
            </w:r>
          </w:p>
        </w:tc>
        <w:tc>
          <w:tcPr>
            <w:tcW w:w="295" w:type="dxa"/>
            <w:tcBorders>
              <w:top w:val="nil"/>
              <w:left w:val="nil"/>
              <w:bottom w:val="nil"/>
              <w:right w:val="nil"/>
            </w:tcBorders>
            <w:shd w:val="clear" w:color="000000" w:fill="FFFFFF"/>
            <w:noWrap/>
            <w:vAlign w:val="bottom"/>
            <w:hideMark/>
          </w:tcPr>
          <w:p w14:paraId="03DB454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DFD42C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7F8B16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ABA8AB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FEFBCE8"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32258D88"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Chest pain/tightness</w:t>
            </w:r>
          </w:p>
        </w:tc>
        <w:tc>
          <w:tcPr>
            <w:tcW w:w="258" w:type="dxa"/>
            <w:tcBorders>
              <w:top w:val="nil"/>
              <w:left w:val="nil"/>
              <w:bottom w:val="nil"/>
              <w:right w:val="nil"/>
            </w:tcBorders>
            <w:shd w:val="clear" w:color="000000" w:fill="FFFFFF"/>
            <w:noWrap/>
            <w:vAlign w:val="bottom"/>
            <w:hideMark/>
          </w:tcPr>
          <w:p w14:paraId="65B37BA9"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19BF9C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7C94884"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33164FEC"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7B2ED8A9"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Runny nose/congestion</w:t>
            </w:r>
          </w:p>
        </w:tc>
        <w:tc>
          <w:tcPr>
            <w:tcW w:w="258" w:type="dxa"/>
            <w:tcBorders>
              <w:top w:val="nil"/>
              <w:left w:val="nil"/>
              <w:bottom w:val="nil"/>
              <w:right w:val="nil"/>
            </w:tcBorders>
            <w:shd w:val="clear" w:color="000000" w:fill="FFFFFF"/>
            <w:noWrap/>
            <w:vAlign w:val="bottom"/>
            <w:hideMark/>
          </w:tcPr>
          <w:p w14:paraId="4F3AB711"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A8DE1C4"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01AE6D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471F233"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7A04E2B4"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Loss of appetite</w:t>
            </w:r>
          </w:p>
        </w:tc>
        <w:tc>
          <w:tcPr>
            <w:tcW w:w="295" w:type="dxa"/>
            <w:tcBorders>
              <w:top w:val="nil"/>
              <w:left w:val="nil"/>
              <w:bottom w:val="nil"/>
              <w:right w:val="nil"/>
            </w:tcBorders>
            <w:shd w:val="clear" w:color="000000" w:fill="FFFFFF"/>
            <w:noWrap/>
            <w:vAlign w:val="bottom"/>
            <w:hideMark/>
          </w:tcPr>
          <w:p w14:paraId="287A08A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CAAD2D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067A30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2E709DB"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72F095ED" w14:textId="77777777" w:rsidTr="00F33F2B">
        <w:trPr>
          <w:trHeight w:val="300"/>
        </w:trPr>
        <w:tc>
          <w:tcPr>
            <w:tcW w:w="5411" w:type="dxa"/>
            <w:tcBorders>
              <w:top w:val="nil"/>
              <w:left w:val="nil"/>
              <w:bottom w:val="nil"/>
              <w:right w:val="nil"/>
            </w:tcBorders>
            <w:shd w:val="clear" w:color="000000" w:fill="FFFFFF"/>
            <w:noWrap/>
            <w:vAlign w:val="bottom"/>
            <w:hideMark/>
          </w:tcPr>
          <w:p w14:paraId="226547A0"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Nausea</w:t>
            </w:r>
          </w:p>
        </w:tc>
        <w:tc>
          <w:tcPr>
            <w:tcW w:w="295" w:type="dxa"/>
            <w:tcBorders>
              <w:top w:val="nil"/>
              <w:left w:val="nil"/>
              <w:bottom w:val="nil"/>
              <w:right w:val="nil"/>
            </w:tcBorders>
            <w:shd w:val="clear" w:color="000000" w:fill="FFFFFF"/>
            <w:noWrap/>
            <w:vAlign w:val="bottom"/>
            <w:hideMark/>
          </w:tcPr>
          <w:p w14:paraId="2279885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95" w:type="dxa"/>
            <w:tcBorders>
              <w:top w:val="nil"/>
              <w:left w:val="nil"/>
              <w:bottom w:val="nil"/>
              <w:right w:val="nil"/>
            </w:tcBorders>
            <w:shd w:val="clear" w:color="000000" w:fill="FFFFFF"/>
            <w:noWrap/>
            <w:vAlign w:val="bottom"/>
            <w:hideMark/>
          </w:tcPr>
          <w:p w14:paraId="2B70227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7E6CCD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C4CB130"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53665E9"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52E91B9A"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12B48FB9"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Vomiting</w:t>
            </w:r>
          </w:p>
        </w:tc>
        <w:tc>
          <w:tcPr>
            <w:tcW w:w="295" w:type="dxa"/>
            <w:tcBorders>
              <w:top w:val="nil"/>
              <w:left w:val="nil"/>
              <w:bottom w:val="nil"/>
              <w:right w:val="nil"/>
            </w:tcBorders>
            <w:shd w:val="clear" w:color="000000" w:fill="FFFFFF"/>
            <w:noWrap/>
            <w:vAlign w:val="bottom"/>
            <w:hideMark/>
          </w:tcPr>
          <w:p w14:paraId="33FA71F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9F2EEB1"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7BBCD99"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ACB437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3C72D920"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53D4D330"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Abdominal/stomach pain</w:t>
            </w:r>
          </w:p>
        </w:tc>
        <w:tc>
          <w:tcPr>
            <w:tcW w:w="258" w:type="dxa"/>
            <w:tcBorders>
              <w:top w:val="nil"/>
              <w:left w:val="nil"/>
              <w:bottom w:val="nil"/>
              <w:right w:val="nil"/>
            </w:tcBorders>
            <w:shd w:val="clear" w:color="000000" w:fill="FFFFFF"/>
            <w:noWrap/>
            <w:vAlign w:val="bottom"/>
            <w:hideMark/>
          </w:tcPr>
          <w:p w14:paraId="26B6B60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A71D900"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C9EA02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3D68791D"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1D007C1D"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Constipation</w:t>
            </w:r>
          </w:p>
        </w:tc>
        <w:tc>
          <w:tcPr>
            <w:tcW w:w="295" w:type="dxa"/>
            <w:tcBorders>
              <w:top w:val="nil"/>
              <w:left w:val="nil"/>
              <w:bottom w:val="nil"/>
              <w:right w:val="nil"/>
            </w:tcBorders>
            <w:shd w:val="clear" w:color="000000" w:fill="FFFFFF"/>
            <w:noWrap/>
            <w:vAlign w:val="bottom"/>
            <w:hideMark/>
          </w:tcPr>
          <w:p w14:paraId="36A6360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174A8E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3807C6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330ACF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445D08EF"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6BFB3143"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Diarrhea</w:t>
            </w:r>
          </w:p>
        </w:tc>
        <w:tc>
          <w:tcPr>
            <w:tcW w:w="295" w:type="dxa"/>
            <w:tcBorders>
              <w:top w:val="nil"/>
              <w:left w:val="nil"/>
              <w:bottom w:val="nil"/>
              <w:right w:val="nil"/>
            </w:tcBorders>
            <w:shd w:val="clear" w:color="000000" w:fill="FFFFFF"/>
            <w:noWrap/>
            <w:vAlign w:val="bottom"/>
            <w:hideMark/>
          </w:tcPr>
          <w:p w14:paraId="1E9DCE7A"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706F0F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0571AFB"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8B2F490"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B92B7F2" w14:textId="77777777" w:rsidTr="00F33F2B">
        <w:trPr>
          <w:trHeight w:val="300"/>
        </w:trPr>
        <w:tc>
          <w:tcPr>
            <w:tcW w:w="6775" w:type="dxa"/>
            <w:gridSpan w:val="6"/>
            <w:tcBorders>
              <w:top w:val="nil"/>
              <w:left w:val="nil"/>
              <w:bottom w:val="nil"/>
              <w:right w:val="nil"/>
            </w:tcBorders>
            <w:shd w:val="clear" w:color="000000" w:fill="FFFFFF"/>
            <w:noWrap/>
            <w:vAlign w:val="bottom"/>
            <w:hideMark/>
          </w:tcPr>
          <w:p w14:paraId="402CA3BF"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Worsening of symptoms following minor mental or physical activity</w:t>
            </w:r>
          </w:p>
        </w:tc>
      </w:tr>
      <w:tr w:rsidR="0005715A" w:rsidRPr="007F074D" w14:paraId="0835EF2E" w14:textId="77777777" w:rsidTr="00F33F2B">
        <w:trPr>
          <w:trHeight w:val="300"/>
        </w:trPr>
        <w:tc>
          <w:tcPr>
            <w:tcW w:w="5411" w:type="dxa"/>
            <w:tcBorders>
              <w:top w:val="nil"/>
              <w:left w:val="nil"/>
              <w:bottom w:val="nil"/>
              <w:right w:val="nil"/>
            </w:tcBorders>
            <w:shd w:val="clear" w:color="000000" w:fill="FFFFFF"/>
            <w:noWrap/>
            <w:vAlign w:val="bottom"/>
            <w:hideMark/>
          </w:tcPr>
          <w:p w14:paraId="16A7856D"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Fatigue</w:t>
            </w:r>
          </w:p>
        </w:tc>
        <w:tc>
          <w:tcPr>
            <w:tcW w:w="295" w:type="dxa"/>
            <w:tcBorders>
              <w:top w:val="nil"/>
              <w:left w:val="nil"/>
              <w:bottom w:val="nil"/>
              <w:right w:val="nil"/>
            </w:tcBorders>
            <w:shd w:val="clear" w:color="000000" w:fill="FFFFFF"/>
            <w:noWrap/>
            <w:vAlign w:val="bottom"/>
            <w:hideMark/>
          </w:tcPr>
          <w:p w14:paraId="33B6572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95" w:type="dxa"/>
            <w:tcBorders>
              <w:top w:val="nil"/>
              <w:left w:val="nil"/>
              <w:bottom w:val="nil"/>
              <w:right w:val="nil"/>
            </w:tcBorders>
            <w:shd w:val="clear" w:color="000000" w:fill="FFFFFF"/>
            <w:noWrap/>
            <w:vAlign w:val="bottom"/>
            <w:hideMark/>
          </w:tcPr>
          <w:p w14:paraId="753A419D"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6F42B0E"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0249E3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7D66D8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503C39A1"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18255E3A"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Joint pain</w:t>
            </w:r>
          </w:p>
        </w:tc>
        <w:tc>
          <w:tcPr>
            <w:tcW w:w="295" w:type="dxa"/>
            <w:tcBorders>
              <w:top w:val="nil"/>
              <w:left w:val="nil"/>
              <w:bottom w:val="nil"/>
              <w:right w:val="nil"/>
            </w:tcBorders>
            <w:shd w:val="clear" w:color="000000" w:fill="FFFFFF"/>
            <w:noWrap/>
            <w:vAlign w:val="bottom"/>
            <w:hideMark/>
          </w:tcPr>
          <w:p w14:paraId="6C9C987B"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E92967A"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8A3A07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84F960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2F56812F"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317BA537"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Joint swelling</w:t>
            </w:r>
          </w:p>
        </w:tc>
        <w:tc>
          <w:tcPr>
            <w:tcW w:w="295" w:type="dxa"/>
            <w:tcBorders>
              <w:top w:val="nil"/>
              <w:left w:val="nil"/>
              <w:bottom w:val="nil"/>
              <w:right w:val="nil"/>
            </w:tcBorders>
            <w:shd w:val="clear" w:color="000000" w:fill="FFFFFF"/>
            <w:noWrap/>
            <w:vAlign w:val="bottom"/>
            <w:hideMark/>
          </w:tcPr>
          <w:p w14:paraId="6F7DECA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CEC629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38EFD0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F8D6B34"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31B35042"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24A6B301"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Muscle pain</w:t>
            </w:r>
          </w:p>
        </w:tc>
        <w:tc>
          <w:tcPr>
            <w:tcW w:w="295" w:type="dxa"/>
            <w:tcBorders>
              <w:top w:val="nil"/>
              <w:left w:val="nil"/>
              <w:bottom w:val="nil"/>
              <w:right w:val="nil"/>
            </w:tcBorders>
            <w:shd w:val="clear" w:color="000000" w:fill="FFFFFF"/>
            <w:noWrap/>
            <w:vAlign w:val="bottom"/>
            <w:hideMark/>
          </w:tcPr>
          <w:p w14:paraId="2A2DF96B"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0C63F5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0797CD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FB65A4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15600154" w14:textId="77777777" w:rsidTr="00F33F2B">
        <w:trPr>
          <w:trHeight w:val="300"/>
        </w:trPr>
        <w:tc>
          <w:tcPr>
            <w:tcW w:w="6259" w:type="dxa"/>
            <w:gridSpan w:val="4"/>
            <w:tcBorders>
              <w:top w:val="nil"/>
              <w:left w:val="nil"/>
              <w:bottom w:val="nil"/>
              <w:right w:val="nil"/>
            </w:tcBorders>
            <w:shd w:val="clear" w:color="000000" w:fill="FFFFFF"/>
            <w:noWrap/>
            <w:vAlign w:val="bottom"/>
            <w:hideMark/>
          </w:tcPr>
          <w:p w14:paraId="471AB95C"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Dizziness/lightheadedness/fainting</w:t>
            </w:r>
          </w:p>
        </w:tc>
        <w:tc>
          <w:tcPr>
            <w:tcW w:w="258" w:type="dxa"/>
            <w:tcBorders>
              <w:top w:val="nil"/>
              <w:left w:val="nil"/>
              <w:bottom w:val="nil"/>
              <w:right w:val="nil"/>
            </w:tcBorders>
            <w:shd w:val="clear" w:color="000000" w:fill="FFFFFF"/>
            <w:noWrap/>
            <w:vAlign w:val="bottom"/>
            <w:hideMark/>
          </w:tcPr>
          <w:p w14:paraId="6745DFE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EAB86D1"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192520D9"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1F1FC1AB"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Numbness/tingling</w:t>
            </w:r>
          </w:p>
        </w:tc>
        <w:tc>
          <w:tcPr>
            <w:tcW w:w="295" w:type="dxa"/>
            <w:tcBorders>
              <w:top w:val="nil"/>
              <w:left w:val="nil"/>
              <w:bottom w:val="nil"/>
              <w:right w:val="nil"/>
            </w:tcBorders>
            <w:shd w:val="clear" w:color="000000" w:fill="FFFFFF"/>
            <w:noWrap/>
            <w:vAlign w:val="bottom"/>
            <w:hideMark/>
          </w:tcPr>
          <w:p w14:paraId="205581E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B65716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DBB76B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BC7556E"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6859A933"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4069EE0A"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Fogginess in thinking</w:t>
            </w:r>
          </w:p>
        </w:tc>
        <w:tc>
          <w:tcPr>
            <w:tcW w:w="258" w:type="dxa"/>
            <w:tcBorders>
              <w:top w:val="nil"/>
              <w:left w:val="nil"/>
              <w:bottom w:val="nil"/>
              <w:right w:val="nil"/>
            </w:tcBorders>
            <w:shd w:val="clear" w:color="000000" w:fill="FFFFFF"/>
            <w:noWrap/>
            <w:vAlign w:val="bottom"/>
            <w:hideMark/>
          </w:tcPr>
          <w:p w14:paraId="3ADDBADE"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756AA31"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2CC07F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3551A4E"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52BD0503"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Change in sleeping</w:t>
            </w:r>
          </w:p>
        </w:tc>
        <w:tc>
          <w:tcPr>
            <w:tcW w:w="295" w:type="dxa"/>
            <w:tcBorders>
              <w:top w:val="nil"/>
              <w:left w:val="nil"/>
              <w:bottom w:val="nil"/>
              <w:right w:val="nil"/>
            </w:tcBorders>
            <w:shd w:val="clear" w:color="000000" w:fill="FFFFFF"/>
            <w:noWrap/>
            <w:vAlign w:val="bottom"/>
            <w:hideMark/>
          </w:tcPr>
          <w:p w14:paraId="38761BC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613A8E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B42C3E9"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B62AB5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01465A0"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72DEDE0D"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Headache</w:t>
            </w:r>
          </w:p>
        </w:tc>
        <w:tc>
          <w:tcPr>
            <w:tcW w:w="295" w:type="dxa"/>
            <w:tcBorders>
              <w:top w:val="nil"/>
              <w:left w:val="nil"/>
              <w:bottom w:val="nil"/>
              <w:right w:val="nil"/>
            </w:tcBorders>
            <w:shd w:val="clear" w:color="000000" w:fill="FFFFFF"/>
            <w:noWrap/>
            <w:vAlign w:val="bottom"/>
            <w:hideMark/>
          </w:tcPr>
          <w:p w14:paraId="6AF9900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316943E"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441B73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81E5E4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172052C0" w14:textId="77777777" w:rsidTr="00F33F2B">
        <w:trPr>
          <w:trHeight w:val="300"/>
        </w:trPr>
        <w:tc>
          <w:tcPr>
            <w:tcW w:w="6259" w:type="dxa"/>
            <w:gridSpan w:val="4"/>
            <w:tcBorders>
              <w:top w:val="nil"/>
              <w:left w:val="nil"/>
              <w:bottom w:val="nil"/>
              <w:right w:val="nil"/>
            </w:tcBorders>
            <w:shd w:val="clear" w:color="000000" w:fill="FFFFFF"/>
            <w:noWrap/>
            <w:vAlign w:val="bottom"/>
            <w:hideMark/>
          </w:tcPr>
          <w:p w14:paraId="298B60B3"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Difficulty speaking/communicating</w:t>
            </w:r>
          </w:p>
        </w:tc>
        <w:tc>
          <w:tcPr>
            <w:tcW w:w="258" w:type="dxa"/>
            <w:tcBorders>
              <w:top w:val="nil"/>
              <w:left w:val="nil"/>
              <w:bottom w:val="nil"/>
              <w:right w:val="nil"/>
            </w:tcBorders>
            <w:shd w:val="clear" w:color="000000" w:fill="FFFFFF"/>
            <w:noWrap/>
            <w:vAlign w:val="bottom"/>
            <w:hideMark/>
          </w:tcPr>
          <w:p w14:paraId="630987F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FB3285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6838A076"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4E135702"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Difficulty swallowing/chewing</w:t>
            </w:r>
          </w:p>
        </w:tc>
        <w:tc>
          <w:tcPr>
            <w:tcW w:w="258" w:type="dxa"/>
            <w:tcBorders>
              <w:top w:val="nil"/>
              <w:left w:val="nil"/>
              <w:bottom w:val="nil"/>
              <w:right w:val="nil"/>
            </w:tcBorders>
            <w:shd w:val="clear" w:color="000000" w:fill="FFFFFF"/>
            <w:noWrap/>
            <w:vAlign w:val="bottom"/>
            <w:hideMark/>
          </w:tcPr>
          <w:p w14:paraId="56FDB799"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E795A8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093914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512446BB" w14:textId="77777777" w:rsidTr="00F33F2B">
        <w:trPr>
          <w:trHeight w:val="300"/>
        </w:trPr>
        <w:tc>
          <w:tcPr>
            <w:tcW w:w="6259" w:type="dxa"/>
            <w:gridSpan w:val="4"/>
            <w:tcBorders>
              <w:top w:val="nil"/>
              <w:left w:val="nil"/>
              <w:bottom w:val="nil"/>
              <w:right w:val="nil"/>
            </w:tcBorders>
            <w:shd w:val="clear" w:color="000000" w:fill="FFFFFF"/>
            <w:noWrap/>
            <w:vAlign w:val="bottom"/>
            <w:hideMark/>
          </w:tcPr>
          <w:p w14:paraId="5F70C913"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Problems with balance/movement</w:t>
            </w:r>
          </w:p>
        </w:tc>
        <w:tc>
          <w:tcPr>
            <w:tcW w:w="258" w:type="dxa"/>
            <w:tcBorders>
              <w:top w:val="nil"/>
              <w:left w:val="nil"/>
              <w:bottom w:val="nil"/>
              <w:right w:val="nil"/>
            </w:tcBorders>
            <w:shd w:val="clear" w:color="000000" w:fill="FFFFFF"/>
            <w:noWrap/>
            <w:vAlign w:val="bottom"/>
            <w:hideMark/>
          </w:tcPr>
          <w:p w14:paraId="04DEC190"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0B454C0"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4A54DAEA"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77BA4CDF"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Weight loss</w:t>
            </w:r>
          </w:p>
        </w:tc>
        <w:tc>
          <w:tcPr>
            <w:tcW w:w="295" w:type="dxa"/>
            <w:tcBorders>
              <w:top w:val="nil"/>
              <w:left w:val="nil"/>
              <w:bottom w:val="nil"/>
              <w:right w:val="nil"/>
            </w:tcBorders>
            <w:shd w:val="clear" w:color="000000" w:fill="FFFFFF"/>
            <w:noWrap/>
            <w:vAlign w:val="bottom"/>
            <w:hideMark/>
          </w:tcPr>
          <w:p w14:paraId="4123F82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BF3D4CD"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4376DC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0D7B32B4"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5C66EC44" w14:textId="77777777" w:rsidTr="00F33F2B">
        <w:trPr>
          <w:trHeight w:val="300"/>
        </w:trPr>
        <w:tc>
          <w:tcPr>
            <w:tcW w:w="5706" w:type="dxa"/>
            <w:gridSpan w:val="2"/>
            <w:tcBorders>
              <w:top w:val="nil"/>
              <w:left w:val="nil"/>
              <w:bottom w:val="nil"/>
              <w:right w:val="nil"/>
            </w:tcBorders>
            <w:shd w:val="clear" w:color="000000" w:fill="FFFFFF"/>
            <w:noWrap/>
            <w:vAlign w:val="bottom"/>
            <w:hideMark/>
          </w:tcPr>
          <w:p w14:paraId="345F0D56"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Hair loss</w:t>
            </w:r>
          </w:p>
        </w:tc>
        <w:tc>
          <w:tcPr>
            <w:tcW w:w="295" w:type="dxa"/>
            <w:tcBorders>
              <w:top w:val="nil"/>
              <w:left w:val="nil"/>
              <w:bottom w:val="nil"/>
              <w:right w:val="nil"/>
            </w:tcBorders>
            <w:shd w:val="clear" w:color="000000" w:fill="FFFFFF"/>
            <w:noWrap/>
            <w:vAlign w:val="bottom"/>
            <w:hideMark/>
          </w:tcPr>
          <w:p w14:paraId="3D8F7D4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44C5C8E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2B879DD"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2A28057A"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6C0BCC2B" w14:textId="77777777" w:rsidTr="00F33F2B">
        <w:trPr>
          <w:trHeight w:val="300"/>
        </w:trPr>
        <w:tc>
          <w:tcPr>
            <w:tcW w:w="6259" w:type="dxa"/>
            <w:gridSpan w:val="4"/>
            <w:tcBorders>
              <w:top w:val="nil"/>
              <w:left w:val="nil"/>
              <w:bottom w:val="nil"/>
              <w:right w:val="nil"/>
            </w:tcBorders>
            <w:shd w:val="clear" w:color="000000" w:fill="FFFFFF"/>
            <w:noWrap/>
            <w:vAlign w:val="bottom"/>
            <w:hideMark/>
          </w:tcPr>
          <w:p w14:paraId="7382C976"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Change in color of toes/fingers</w:t>
            </w:r>
          </w:p>
        </w:tc>
        <w:tc>
          <w:tcPr>
            <w:tcW w:w="258" w:type="dxa"/>
            <w:tcBorders>
              <w:top w:val="nil"/>
              <w:left w:val="nil"/>
              <w:bottom w:val="nil"/>
              <w:right w:val="nil"/>
            </w:tcBorders>
            <w:shd w:val="clear" w:color="000000" w:fill="FFFFFF"/>
            <w:noWrap/>
            <w:vAlign w:val="bottom"/>
            <w:hideMark/>
          </w:tcPr>
          <w:p w14:paraId="7B77AF1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98630D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7B83CCCE" w14:textId="77777777" w:rsidTr="00F33F2B">
        <w:trPr>
          <w:trHeight w:val="300"/>
        </w:trPr>
        <w:tc>
          <w:tcPr>
            <w:tcW w:w="5411" w:type="dxa"/>
            <w:tcBorders>
              <w:top w:val="nil"/>
              <w:left w:val="nil"/>
              <w:bottom w:val="nil"/>
              <w:right w:val="nil"/>
            </w:tcBorders>
            <w:shd w:val="clear" w:color="000000" w:fill="FFFFFF"/>
            <w:noWrap/>
            <w:vAlign w:val="bottom"/>
            <w:hideMark/>
          </w:tcPr>
          <w:p w14:paraId="1BA46C55"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Rash</w:t>
            </w:r>
          </w:p>
        </w:tc>
        <w:tc>
          <w:tcPr>
            <w:tcW w:w="295" w:type="dxa"/>
            <w:tcBorders>
              <w:top w:val="nil"/>
              <w:left w:val="nil"/>
              <w:bottom w:val="nil"/>
              <w:right w:val="nil"/>
            </w:tcBorders>
            <w:shd w:val="clear" w:color="000000" w:fill="FFFFFF"/>
            <w:noWrap/>
            <w:vAlign w:val="bottom"/>
            <w:hideMark/>
          </w:tcPr>
          <w:p w14:paraId="0DDCC32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95" w:type="dxa"/>
            <w:tcBorders>
              <w:top w:val="nil"/>
              <w:left w:val="nil"/>
              <w:bottom w:val="nil"/>
              <w:right w:val="nil"/>
            </w:tcBorders>
            <w:shd w:val="clear" w:color="000000" w:fill="FFFFFF"/>
            <w:noWrap/>
            <w:vAlign w:val="bottom"/>
            <w:hideMark/>
          </w:tcPr>
          <w:p w14:paraId="6936C96A"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5D9CE1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FC3EF05"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5AB5622A"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770E5F3A"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0A54FC17"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Bruising/bleeding easily</w:t>
            </w:r>
          </w:p>
        </w:tc>
        <w:tc>
          <w:tcPr>
            <w:tcW w:w="258" w:type="dxa"/>
            <w:tcBorders>
              <w:top w:val="nil"/>
              <w:left w:val="nil"/>
              <w:bottom w:val="nil"/>
              <w:right w:val="nil"/>
            </w:tcBorders>
            <w:shd w:val="clear" w:color="000000" w:fill="FFFFFF"/>
            <w:noWrap/>
            <w:vAlign w:val="bottom"/>
            <w:hideMark/>
          </w:tcPr>
          <w:p w14:paraId="7957BE91"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636B411"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6BA6BF86"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6CF55FF"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7D683578"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Change in menstrual cycle</w:t>
            </w:r>
          </w:p>
        </w:tc>
        <w:tc>
          <w:tcPr>
            <w:tcW w:w="258" w:type="dxa"/>
            <w:tcBorders>
              <w:top w:val="nil"/>
              <w:left w:val="nil"/>
              <w:bottom w:val="nil"/>
              <w:right w:val="nil"/>
            </w:tcBorders>
            <w:shd w:val="clear" w:color="000000" w:fill="FFFFFF"/>
            <w:noWrap/>
            <w:vAlign w:val="bottom"/>
            <w:hideMark/>
          </w:tcPr>
          <w:p w14:paraId="21D8311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7DE0C40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2CD3DF9"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04814B00" w14:textId="77777777" w:rsidTr="00F33F2B">
        <w:trPr>
          <w:trHeight w:val="300"/>
        </w:trPr>
        <w:tc>
          <w:tcPr>
            <w:tcW w:w="6001" w:type="dxa"/>
            <w:gridSpan w:val="3"/>
            <w:tcBorders>
              <w:top w:val="nil"/>
              <w:left w:val="nil"/>
              <w:bottom w:val="nil"/>
              <w:right w:val="nil"/>
            </w:tcBorders>
            <w:shd w:val="clear" w:color="000000" w:fill="FFFFFF"/>
            <w:noWrap/>
            <w:vAlign w:val="bottom"/>
            <w:hideMark/>
          </w:tcPr>
          <w:p w14:paraId="5B22D7A0"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Change in sexual drive</w:t>
            </w:r>
          </w:p>
        </w:tc>
        <w:tc>
          <w:tcPr>
            <w:tcW w:w="258" w:type="dxa"/>
            <w:tcBorders>
              <w:top w:val="nil"/>
              <w:left w:val="nil"/>
              <w:bottom w:val="nil"/>
              <w:right w:val="nil"/>
            </w:tcBorders>
            <w:shd w:val="clear" w:color="000000" w:fill="FFFFFF"/>
            <w:noWrap/>
            <w:vAlign w:val="bottom"/>
            <w:hideMark/>
          </w:tcPr>
          <w:p w14:paraId="62B6F39C"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1FAC8363"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nil"/>
              <w:right w:val="nil"/>
            </w:tcBorders>
            <w:shd w:val="clear" w:color="000000" w:fill="FFFFFF"/>
            <w:noWrap/>
            <w:vAlign w:val="bottom"/>
            <w:hideMark/>
          </w:tcPr>
          <w:p w14:paraId="38392D08"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r w:rsidR="0005715A" w:rsidRPr="007F074D" w14:paraId="40161D3B" w14:textId="77777777" w:rsidTr="00F33F2B">
        <w:trPr>
          <w:trHeight w:val="300"/>
        </w:trPr>
        <w:tc>
          <w:tcPr>
            <w:tcW w:w="6001" w:type="dxa"/>
            <w:gridSpan w:val="3"/>
            <w:tcBorders>
              <w:top w:val="nil"/>
              <w:left w:val="nil"/>
              <w:bottom w:val="single" w:sz="4" w:space="0" w:color="auto"/>
              <w:right w:val="nil"/>
            </w:tcBorders>
            <w:shd w:val="clear" w:color="000000" w:fill="FFFFFF"/>
            <w:noWrap/>
            <w:vAlign w:val="bottom"/>
            <w:hideMark/>
          </w:tcPr>
          <w:p w14:paraId="6F26F03A" w14:textId="77777777" w:rsidR="0005715A" w:rsidRPr="007F074D" w:rsidRDefault="0005715A" w:rsidP="00F33F2B">
            <w:pPr>
              <w:spacing w:after="0" w:line="240" w:lineRule="auto"/>
              <w:ind w:firstLineChars="200" w:firstLine="440"/>
              <w:rPr>
                <w:rFonts w:ascii="Times New Roman" w:eastAsia="Times New Roman" w:hAnsi="Times New Roman" w:cs="Times New Roman"/>
              </w:rPr>
            </w:pPr>
            <w:r w:rsidRPr="007F074D">
              <w:rPr>
                <w:rFonts w:ascii="Times New Roman" w:eastAsia="Times New Roman" w:hAnsi="Times New Roman" w:cs="Times New Roman"/>
              </w:rPr>
              <w:t>Erectile dysfunction</w:t>
            </w:r>
          </w:p>
        </w:tc>
        <w:tc>
          <w:tcPr>
            <w:tcW w:w="258" w:type="dxa"/>
            <w:tcBorders>
              <w:top w:val="nil"/>
              <w:left w:val="nil"/>
              <w:bottom w:val="single" w:sz="4" w:space="0" w:color="auto"/>
              <w:right w:val="nil"/>
            </w:tcBorders>
            <w:shd w:val="clear" w:color="000000" w:fill="FFFFFF"/>
            <w:noWrap/>
            <w:vAlign w:val="bottom"/>
            <w:hideMark/>
          </w:tcPr>
          <w:p w14:paraId="43DAC7DF"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single" w:sz="4" w:space="0" w:color="auto"/>
              <w:right w:val="nil"/>
            </w:tcBorders>
            <w:shd w:val="clear" w:color="000000" w:fill="FFFFFF"/>
            <w:noWrap/>
            <w:vAlign w:val="bottom"/>
            <w:hideMark/>
          </w:tcPr>
          <w:p w14:paraId="3B3297F2"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c>
          <w:tcPr>
            <w:tcW w:w="258" w:type="dxa"/>
            <w:tcBorders>
              <w:top w:val="nil"/>
              <w:left w:val="nil"/>
              <w:bottom w:val="single" w:sz="4" w:space="0" w:color="auto"/>
              <w:right w:val="nil"/>
            </w:tcBorders>
            <w:shd w:val="clear" w:color="000000" w:fill="FFFFFF"/>
            <w:noWrap/>
            <w:vAlign w:val="bottom"/>
            <w:hideMark/>
          </w:tcPr>
          <w:p w14:paraId="1EFBE1E7" w14:textId="77777777" w:rsidR="0005715A" w:rsidRPr="007F074D" w:rsidRDefault="0005715A" w:rsidP="00F33F2B">
            <w:pPr>
              <w:spacing w:after="0" w:line="240" w:lineRule="auto"/>
              <w:rPr>
                <w:rFonts w:ascii="Times New Roman" w:eastAsia="Times New Roman" w:hAnsi="Times New Roman" w:cs="Times New Roman"/>
                <w:color w:val="000000"/>
              </w:rPr>
            </w:pPr>
            <w:r w:rsidRPr="007F074D">
              <w:rPr>
                <w:rFonts w:ascii="Times New Roman" w:eastAsia="Times New Roman" w:hAnsi="Times New Roman" w:cs="Times New Roman"/>
                <w:color w:val="000000"/>
              </w:rPr>
              <w:t> </w:t>
            </w:r>
          </w:p>
        </w:tc>
      </w:tr>
    </w:tbl>
    <w:p w14:paraId="22B5B617" w14:textId="14F1F6CC" w:rsidR="0005715A" w:rsidRPr="007F074D" w:rsidRDefault="0005715A" w:rsidP="0005715A">
      <w:pPr>
        <w:rPr>
          <w:rFonts w:ascii="Times New Roman" w:hAnsi="Times New Roman" w:cs="Times New Roman"/>
        </w:rPr>
      </w:pPr>
      <w:r w:rsidRPr="007F074D">
        <w:rPr>
          <w:rFonts w:ascii="Times New Roman" w:hAnsi="Times New Roman" w:cs="Times New Roman"/>
        </w:rPr>
        <w:t>a. Post</w:t>
      </w:r>
      <w:r w:rsidR="00D15D3D">
        <w:rPr>
          <w:rFonts w:ascii="Times New Roman" w:hAnsi="Times New Roman" w:cs="Times New Roman"/>
        </w:rPr>
        <w:t xml:space="preserve"> </w:t>
      </w:r>
      <w:r w:rsidRPr="007F074D">
        <w:rPr>
          <w:rFonts w:ascii="Times New Roman" w:hAnsi="Times New Roman" w:cs="Times New Roman"/>
        </w:rPr>
        <w:t>COVID conditions defined as report of one or more symptoms lasting four or more weeks after acute infection.</w:t>
      </w:r>
    </w:p>
    <w:p w14:paraId="7524EFF1" w14:textId="77777777" w:rsidR="00BF13F0" w:rsidRDefault="00BF13F0">
      <w:pPr>
        <w:rPr>
          <w:rFonts w:ascii="Times New Roman" w:eastAsia="Times New Roman" w:hAnsi="Times New Roman" w:cs="Times New Roman"/>
          <w:b/>
          <w:bCs/>
          <w:color w:val="000000"/>
        </w:rPr>
      </w:pPr>
    </w:p>
    <w:p w14:paraId="55CA8D8C" w14:textId="77777777" w:rsidR="00BF13F0" w:rsidRDefault="00BF13F0">
      <w:pPr>
        <w:rPr>
          <w:rFonts w:ascii="Times New Roman" w:eastAsia="Times New Roman" w:hAnsi="Times New Roman" w:cs="Times New Roman"/>
          <w:b/>
          <w:bCs/>
          <w:color w:val="000000"/>
        </w:rPr>
      </w:pPr>
    </w:p>
    <w:p w14:paraId="2EB11A0E" w14:textId="77777777" w:rsidR="003E1490" w:rsidRDefault="003E1490">
      <w:pPr>
        <w:rPr>
          <w:rFonts w:ascii="Times New Roman" w:eastAsia="Times New Roman" w:hAnsi="Times New Roman" w:cs="Times New Roman"/>
          <w:b/>
          <w:bCs/>
          <w:color w:val="000000"/>
        </w:rPr>
        <w:sectPr w:rsidR="003E1490">
          <w:footerReference w:type="default" r:id="rId11"/>
          <w:pgSz w:w="12240" w:h="15840"/>
          <w:pgMar w:top="1440" w:right="1440" w:bottom="1440" w:left="1440" w:header="720" w:footer="720" w:gutter="0"/>
          <w:cols w:space="720"/>
          <w:docGrid w:linePitch="360"/>
        </w:sectPr>
      </w:pPr>
    </w:p>
    <w:p w14:paraId="484C80E2" w14:textId="0DE35DFE" w:rsidR="0005715A" w:rsidRDefault="00BF13F0">
      <w:r w:rsidRPr="003B0FFF">
        <w:rPr>
          <w:rFonts w:ascii="Times New Roman" w:eastAsia="Times New Roman" w:hAnsi="Times New Roman" w:cs="Times New Roman"/>
          <w:b/>
          <w:bCs/>
          <w:color w:val="000000"/>
        </w:rPr>
        <w:lastRenderedPageBreak/>
        <w:t>Supplement</w:t>
      </w:r>
      <w:r>
        <w:rPr>
          <w:rFonts w:ascii="Times New Roman" w:eastAsia="Times New Roman" w:hAnsi="Times New Roman" w:cs="Times New Roman"/>
          <w:b/>
          <w:bCs/>
          <w:color w:val="000000"/>
        </w:rPr>
        <w:t>al</w:t>
      </w:r>
      <w:r w:rsidRPr="003B0FFF">
        <w:rPr>
          <w:rFonts w:ascii="Times New Roman" w:eastAsia="Times New Roman" w:hAnsi="Times New Roman" w:cs="Times New Roman"/>
          <w:b/>
          <w:bCs/>
          <w:color w:val="000000"/>
        </w:rPr>
        <w:t xml:space="preserve"> Table </w:t>
      </w:r>
      <w:r>
        <w:rPr>
          <w:rFonts w:ascii="Times New Roman" w:eastAsia="Times New Roman" w:hAnsi="Times New Roman" w:cs="Times New Roman"/>
          <w:b/>
          <w:bCs/>
          <w:color w:val="000000"/>
        </w:rPr>
        <w:t>2</w:t>
      </w:r>
      <w:r w:rsidRPr="003B0FFF">
        <w:rPr>
          <w:rFonts w:ascii="Times New Roman" w:eastAsia="Times New Roman" w:hAnsi="Times New Roman" w:cs="Times New Roman"/>
          <w:b/>
          <w:bCs/>
          <w:color w:val="000000"/>
        </w:rPr>
        <w:t>. Characteristics of study participants among those who responded to survey assessing post</w:t>
      </w:r>
      <w:r w:rsidR="00BE035E">
        <w:rPr>
          <w:rFonts w:ascii="Times New Roman" w:eastAsia="Times New Roman" w:hAnsi="Times New Roman" w:cs="Times New Roman"/>
          <w:b/>
          <w:bCs/>
          <w:color w:val="000000"/>
        </w:rPr>
        <w:t xml:space="preserve"> </w:t>
      </w:r>
      <w:r w:rsidR="006B3F97">
        <w:rPr>
          <w:rFonts w:ascii="Times New Roman" w:eastAsia="Times New Roman" w:hAnsi="Times New Roman" w:cs="Times New Roman"/>
          <w:b/>
          <w:bCs/>
          <w:color w:val="000000"/>
        </w:rPr>
        <w:t>COVID</w:t>
      </w:r>
      <w:r w:rsidRPr="003B0FFF">
        <w:rPr>
          <w:rFonts w:ascii="Times New Roman" w:eastAsia="Times New Roman" w:hAnsi="Times New Roman" w:cs="Times New Roman"/>
          <w:b/>
          <w:bCs/>
          <w:color w:val="000000"/>
        </w:rPr>
        <w:t xml:space="preserve"> conditions and those who did not.</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900"/>
        <w:gridCol w:w="1356"/>
        <w:gridCol w:w="601"/>
        <w:gridCol w:w="1373"/>
        <w:gridCol w:w="656"/>
        <w:gridCol w:w="1350"/>
        <w:gridCol w:w="810"/>
      </w:tblGrid>
      <w:tr w:rsidR="00AC6138" w:rsidRPr="00B44059" w14:paraId="0835F7DF" w14:textId="77777777" w:rsidTr="000D37C7">
        <w:trPr>
          <w:trHeight w:val="615"/>
        </w:trPr>
        <w:tc>
          <w:tcPr>
            <w:tcW w:w="3150" w:type="dxa"/>
            <w:shd w:val="clear" w:color="000000" w:fill="FFFFFF"/>
            <w:noWrap/>
            <w:vAlign w:val="bottom"/>
            <w:hideMark/>
          </w:tcPr>
          <w:p w14:paraId="757642A6" w14:textId="77777777" w:rsidR="004C4802" w:rsidRPr="00B44059" w:rsidRDefault="004C4802">
            <w:pPr>
              <w:spacing w:after="0" w:line="240" w:lineRule="auto"/>
              <w:rPr>
                <w:rFonts w:ascii="Calibri" w:eastAsia="Times New Roman" w:hAnsi="Calibri" w:cs="Calibri"/>
                <w:color w:val="000000"/>
              </w:rPr>
            </w:pPr>
            <w:r w:rsidRPr="00B44059">
              <w:rPr>
                <w:rFonts w:ascii="Calibri" w:eastAsia="Times New Roman" w:hAnsi="Calibri" w:cs="Calibri"/>
                <w:color w:val="000000"/>
              </w:rPr>
              <w:t> </w:t>
            </w:r>
          </w:p>
        </w:tc>
        <w:tc>
          <w:tcPr>
            <w:tcW w:w="2256" w:type="dxa"/>
            <w:gridSpan w:val="2"/>
            <w:shd w:val="clear" w:color="000000" w:fill="FFFFFF"/>
            <w:noWrap/>
            <w:vAlign w:val="bottom"/>
            <w:hideMark/>
          </w:tcPr>
          <w:p w14:paraId="54E7DD81" w14:textId="77777777" w:rsidR="004C4802" w:rsidRPr="000D37C7" w:rsidRDefault="004C4802">
            <w:pPr>
              <w:spacing w:after="0" w:line="240" w:lineRule="auto"/>
              <w:jc w:val="center"/>
              <w:rPr>
                <w:rFonts w:ascii="Times New Roman" w:eastAsia="Times New Roman" w:hAnsi="Times New Roman" w:cs="Times New Roman"/>
                <w:b/>
                <w:bCs/>
                <w:color w:val="000000"/>
              </w:rPr>
            </w:pPr>
            <w:r w:rsidRPr="000D37C7">
              <w:rPr>
                <w:rFonts w:ascii="Times New Roman" w:eastAsia="Times New Roman" w:hAnsi="Times New Roman" w:cs="Times New Roman"/>
                <w:b/>
                <w:bCs/>
                <w:color w:val="000000"/>
              </w:rPr>
              <w:t xml:space="preserve">Total </w:t>
            </w:r>
          </w:p>
        </w:tc>
        <w:tc>
          <w:tcPr>
            <w:tcW w:w="1974" w:type="dxa"/>
            <w:gridSpan w:val="2"/>
            <w:shd w:val="clear" w:color="000000" w:fill="FFFFFF"/>
            <w:vAlign w:val="bottom"/>
            <w:hideMark/>
          </w:tcPr>
          <w:p w14:paraId="5E2979CC" w14:textId="77777777" w:rsidR="004C4802" w:rsidRPr="000D37C7" w:rsidRDefault="004C4802">
            <w:pPr>
              <w:spacing w:after="0" w:line="240" w:lineRule="auto"/>
              <w:jc w:val="center"/>
              <w:rPr>
                <w:rFonts w:ascii="Times New Roman" w:eastAsia="Times New Roman" w:hAnsi="Times New Roman" w:cs="Times New Roman"/>
                <w:b/>
                <w:bCs/>
                <w:color w:val="000000"/>
              </w:rPr>
            </w:pPr>
            <w:r w:rsidRPr="000D37C7">
              <w:rPr>
                <w:rFonts w:ascii="Times New Roman" w:eastAsia="Times New Roman" w:hAnsi="Times New Roman" w:cs="Times New Roman"/>
                <w:b/>
                <w:bCs/>
                <w:color w:val="000000"/>
              </w:rPr>
              <w:t xml:space="preserve">Did not complete </w:t>
            </w:r>
            <w:proofErr w:type="spellStart"/>
            <w:r w:rsidRPr="000D37C7">
              <w:rPr>
                <w:rFonts w:ascii="Times New Roman" w:eastAsia="Times New Roman" w:hAnsi="Times New Roman" w:cs="Times New Roman"/>
                <w:b/>
                <w:bCs/>
                <w:color w:val="000000"/>
              </w:rPr>
              <w:t>survey</w:t>
            </w:r>
            <w:r w:rsidRPr="000D37C7">
              <w:rPr>
                <w:rFonts w:ascii="Times New Roman" w:eastAsia="Times New Roman" w:hAnsi="Times New Roman" w:cs="Times New Roman"/>
                <w:b/>
                <w:bCs/>
                <w:color w:val="000000"/>
                <w:vertAlign w:val="superscript"/>
              </w:rPr>
              <w:t>a</w:t>
            </w:r>
            <w:proofErr w:type="spellEnd"/>
          </w:p>
        </w:tc>
        <w:tc>
          <w:tcPr>
            <w:tcW w:w="2006" w:type="dxa"/>
            <w:gridSpan w:val="2"/>
            <w:shd w:val="clear" w:color="000000" w:fill="FFFFFF"/>
            <w:vAlign w:val="bottom"/>
            <w:hideMark/>
          </w:tcPr>
          <w:p w14:paraId="78328270" w14:textId="77777777" w:rsidR="004C4802" w:rsidRPr="000D37C7" w:rsidRDefault="004C4802">
            <w:pPr>
              <w:spacing w:after="0" w:line="240" w:lineRule="auto"/>
              <w:jc w:val="center"/>
              <w:rPr>
                <w:rFonts w:ascii="Times New Roman" w:eastAsia="Times New Roman" w:hAnsi="Times New Roman" w:cs="Times New Roman"/>
                <w:b/>
                <w:bCs/>
                <w:color w:val="000000"/>
              </w:rPr>
            </w:pPr>
            <w:r w:rsidRPr="000D37C7">
              <w:rPr>
                <w:rFonts w:ascii="Times New Roman" w:eastAsia="Times New Roman" w:hAnsi="Times New Roman" w:cs="Times New Roman"/>
                <w:b/>
                <w:bCs/>
                <w:color w:val="000000"/>
              </w:rPr>
              <w:t xml:space="preserve">Completed </w:t>
            </w:r>
            <w:proofErr w:type="spellStart"/>
            <w:r w:rsidRPr="000D37C7">
              <w:rPr>
                <w:rFonts w:ascii="Times New Roman" w:eastAsia="Times New Roman" w:hAnsi="Times New Roman" w:cs="Times New Roman"/>
                <w:b/>
                <w:bCs/>
                <w:color w:val="000000"/>
              </w:rPr>
              <w:t>survey</w:t>
            </w:r>
            <w:r w:rsidRPr="000D37C7">
              <w:rPr>
                <w:rFonts w:ascii="Times New Roman" w:eastAsia="Times New Roman" w:hAnsi="Times New Roman" w:cs="Times New Roman"/>
                <w:b/>
                <w:bCs/>
                <w:color w:val="000000"/>
                <w:vertAlign w:val="superscript"/>
              </w:rPr>
              <w:t>a</w:t>
            </w:r>
            <w:proofErr w:type="spellEnd"/>
          </w:p>
        </w:tc>
        <w:tc>
          <w:tcPr>
            <w:tcW w:w="810" w:type="dxa"/>
            <w:shd w:val="clear" w:color="000000" w:fill="FFFFFF"/>
            <w:noWrap/>
            <w:vAlign w:val="bottom"/>
            <w:hideMark/>
          </w:tcPr>
          <w:p w14:paraId="44C30224" w14:textId="77777777" w:rsidR="004C4802" w:rsidRPr="00B44059" w:rsidRDefault="004C4802">
            <w:pPr>
              <w:spacing w:after="0" w:line="240" w:lineRule="auto"/>
              <w:jc w:val="center"/>
              <w:rPr>
                <w:rFonts w:ascii="Calibri" w:eastAsia="Times New Roman" w:hAnsi="Calibri" w:cs="Calibri"/>
                <w:color w:val="000000"/>
              </w:rPr>
            </w:pPr>
            <w:r w:rsidRPr="00B44059">
              <w:rPr>
                <w:rFonts w:ascii="Calibri" w:eastAsia="Times New Roman" w:hAnsi="Calibri" w:cs="Calibri"/>
                <w:color w:val="000000"/>
              </w:rPr>
              <w:t> </w:t>
            </w:r>
          </w:p>
        </w:tc>
      </w:tr>
      <w:tr w:rsidR="00AC6138" w:rsidRPr="00B44059" w14:paraId="69DEA2A8" w14:textId="77777777" w:rsidTr="000D37C7">
        <w:trPr>
          <w:trHeight w:val="315"/>
        </w:trPr>
        <w:tc>
          <w:tcPr>
            <w:tcW w:w="3150" w:type="dxa"/>
            <w:shd w:val="clear" w:color="000000" w:fill="FFFFFF"/>
            <w:noWrap/>
            <w:vAlign w:val="bottom"/>
            <w:hideMark/>
          </w:tcPr>
          <w:p w14:paraId="1972E2DB" w14:textId="77777777" w:rsidR="004C4802" w:rsidRPr="00B44059" w:rsidRDefault="004C4802">
            <w:pPr>
              <w:spacing w:after="0" w:line="240" w:lineRule="auto"/>
              <w:rPr>
                <w:rFonts w:ascii="Calibri" w:eastAsia="Times New Roman" w:hAnsi="Calibri" w:cs="Calibri"/>
                <w:color w:val="000000"/>
              </w:rPr>
            </w:pPr>
            <w:r w:rsidRPr="00B44059">
              <w:rPr>
                <w:rFonts w:ascii="Calibri" w:eastAsia="Times New Roman" w:hAnsi="Calibri" w:cs="Calibri"/>
                <w:color w:val="000000"/>
              </w:rPr>
              <w:t> </w:t>
            </w:r>
          </w:p>
        </w:tc>
        <w:tc>
          <w:tcPr>
            <w:tcW w:w="900" w:type="dxa"/>
            <w:shd w:val="clear" w:color="000000" w:fill="FFFFFF"/>
            <w:noWrap/>
            <w:vAlign w:val="bottom"/>
            <w:hideMark/>
          </w:tcPr>
          <w:p w14:paraId="6775B1EA"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N</w:t>
            </w:r>
          </w:p>
        </w:tc>
        <w:tc>
          <w:tcPr>
            <w:tcW w:w="1356" w:type="dxa"/>
            <w:shd w:val="clear" w:color="000000" w:fill="FFFFFF"/>
            <w:noWrap/>
            <w:vAlign w:val="bottom"/>
            <w:hideMark/>
          </w:tcPr>
          <w:p w14:paraId="29374D5A"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(Col%)</w:t>
            </w:r>
          </w:p>
        </w:tc>
        <w:tc>
          <w:tcPr>
            <w:tcW w:w="601" w:type="dxa"/>
            <w:shd w:val="clear" w:color="000000" w:fill="FFFFFF"/>
            <w:noWrap/>
            <w:vAlign w:val="bottom"/>
            <w:hideMark/>
          </w:tcPr>
          <w:p w14:paraId="499F4C63"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 xml:space="preserve">N </w:t>
            </w:r>
          </w:p>
        </w:tc>
        <w:tc>
          <w:tcPr>
            <w:tcW w:w="1373" w:type="dxa"/>
            <w:shd w:val="clear" w:color="000000" w:fill="FFFFFF"/>
            <w:noWrap/>
            <w:vAlign w:val="bottom"/>
            <w:hideMark/>
          </w:tcPr>
          <w:p w14:paraId="7F4251DF"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(Col %)</w:t>
            </w:r>
          </w:p>
        </w:tc>
        <w:tc>
          <w:tcPr>
            <w:tcW w:w="656" w:type="dxa"/>
            <w:shd w:val="clear" w:color="000000" w:fill="FFFFFF"/>
            <w:noWrap/>
            <w:vAlign w:val="bottom"/>
            <w:hideMark/>
          </w:tcPr>
          <w:p w14:paraId="2E4BC509"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 xml:space="preserve">N </w:t>
            </w:r>
          </w:p>
        </w:tc>
        <w:tc>
          <w:tcPr>
            <w:tcW w:w="1350" w:type="dxa"/>
            <w:shd w:val="clear" w:color="000000" w:fill="FFFFFF"/>
            <w:noWrap/>
            <w:vAlign w:val="bottom"/>
            <w:hideMark/>
          </w:tcPr>
          <w:p w14:paraId="2BD2A8D6"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(Col %)</w:t>
            </w:r>
          </w:p>
        </w:tc>
        <w:tc>
          <w:tcPr>
            <w:tcW w:w="810" w:type="dxa"/>
            <w:shd w:val="clear" w:color="000000" w:fill="FFFFFF"/>
            <w:noWrap/>
            <w:vAlign w:val="bottom"/>
            <w:hideMark/>
          </w:tcPr>
          <w:p w14:paraId="4BA3E6EB" w14:textId="77777777" w:rsidR="004C4802" w:rsidRPr="00B44059" w:rsidRDefault="004C4802">
            <w:pPr>
              <w:spacing w:after="0" w:line="240" w:lineRule="auto"/>
              <w:jc w:val="center"/>
              <w:rPr>
                <w:rFonts w:ascii="Times New Roman" w:eastAsia="Times New Roman" w:hAnsi="Times New Roman" w:cs="Times New Roman"/>
                <w:sz w:val="24"/>
                <w:szCs w:val="24"/>
              </w:rPr>
            </w:pPr>
            <w:r w:rsidRPr="00B44059">
              <w:rPr>
                <w:rFonts w:ascii="Times New Roman" w:eastAsia="Times New Roman" w:hAnsi="Times New Roman" w:cs="Times New Roman"/>
                <w:sz w:val="24"/>
                <w:szCs w:val="24"/>
              </w:rPr>
              <w:t>SMD</w:t>
            </w:r>
          </w:p>
        </w:tc>
      </w:tr>
      <w:tr w:rsidR="00AC6138" w:rsidRPr="00B44059" w14:paraId="567765BA" w14:textId="77777777" w:rsidTr="000D37C7">
        <w:trPr>
          <w:trHeight w:val="300"/>
        </w:trPr>
        <w:tc>
          <w:tcPr>
            <w:tcW w:w="3150" w:type="dxa"/>
            <w:shd w:val="clear" w:color="000000" w:fill="FFFFFF"/>
            <w:noWrap/>
            <w:vAlign w:val="bottom"/>
            <w:hideMark/>
          </w:tcPr>
          <w:p w14:paraId="1D12E658"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 xml:space="preserve">No. participants </w:t>
            </w:r>
          </w:p>
        </w:tc>
        <w:tc>
          <w:tcPr>
            <w:tcW w:w="900" w:type="dxa"/>
            <w:shd w:val="clear" w:color="000000" w:fill="FFFFFF"/>
            <w:noWrap/>
            <w:vAlign w:val="bottom"/>
            <w:hideMark/>
          </w:tcPr>
          <w:p w14:paraId="791B733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2840</w:t>
            </w:r>
          </w:p>
        </w:tc>
        <w:tc>
          <w:tcPr>
            <w:tcW w:w="1356" w:type="dxa"/>
            <w:shd w:val="clear" w:color="000000" w:fill="FFFFFF"/>
            <w:noWrap/>
            <w:vAlign w:val="bottom"/>
            <w:hideMark/>
          </w:tcPr>
          <w:p w14:paraId="2D20F0F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63C9B6E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837</w:t>
            </w:r>
          </w:p>
        </w:tc>
        <w:tc>
          <w:tcPr>
            <w:tcW w:w="1373" w:type="dxa"/>
            <w:shd w:val="clear" w:color="000000" w:fill="FFFFFF"/>
            <w:noWrap/>
            <w:vAlign w:val="bottom"/>
            <w:hideMark/>
          </w:tcPr>
          <w:p w14:paraId="4C7AC76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(29.5)</w:t>
            </w:r>
          </w:p>
        </w:tc>
        <w:tc>
          <w:tcPr>
            <w:tcW w:w="656" w:type="dxa"/>
            <w:shd w:val="clear" w:color="000000" w:fill="FFFFFF"/>
            <w:noWrap/>
            <w:vAlign w:val="bottom"/>
            <w:hideMark/>
          </w:tcPr>
          <w:p w14:paraId="1D41CF6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2003</w:t>
            </w:r>
          </w:p>
        </w:tc>
        <w:tc>
          <w:tcPr>
            <w:tcW w:w="1350" w:type="dxa"/>
            <w:shd w:val="clear" w:color="000000" w:fill="FFFFFF"/>
            <w:noWrap/>
            <w:vAlign w:val="bottom"/>
            <w:hideMark/>
          </w:tcPr>
          <w:p w14:paraId="00BE99B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(70.5)</w:t>
            </w:r>
          </w:p>
        </w:tc>
        <w:tc>
          <w:tcPr>
            <w:tcW w:w="810" w:type="dxa"/>
            <w:shd w:val="clear" w:color="000000" w:fill="FFFFFF"/>
            <w:noWrap/>
            <w:vAlign w:val="bottom"/>
            <w:hideMark/>
          </w:tcPr>
          <w:p w14:paraId="2B1B6ED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p>
        </w:tc>
      </w:tr>
      <w:tr w:rsidR="00AC6138" w:rsidRPr="00B44059" w14:paraId="26FCF3BF" w14:textId="77777777" w:rsidTr="000D37C7">
        <w:trPr>
          <w:trHeight w:val="300"/>
        </w:trPr>
        <w:tc>
          <w:tcPr>
            <w:tcW w:w="3150" w:type="dxa"/>
            <w:shd w:val="clear" w:color="000000" w:fill="FFFFFF"/>
            <w:noWrap/>
            <w:vAlign w:val="bottom"/>
            <w:hideMark/>
          </w:tcPr>
          <w:p w14:paraId="3D866414"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900" w:type="dxa"/>
            <w:shd w:val="clear" w:color="000000" w:fill="FFFFFF"/>
            <w:noWrap/>
            <w:vAlign w:val="bottom"/>
            <w:hideMark/>
          </w:tcPr>
          <w:p w14:paraId="67BA2AC8"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6C081A7D"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0DED1377"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5B107EFE"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22E4AA0C"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395C44AF"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23C3BB8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32456B56" w14:textId="77777777" w:rsidTr="000D37C7">
        <w:trPr>
          <w:trHeight w:val="300"/>
        </w:trPr>
        <w:tc>
          <w:tcPr>
            <w:tcW w:w="3150" w:type="dxa"/>
            <w:shd w:val="clear" w:color="000000" w:fill="FFFFFF"/>
            <w:noWrap/>
            <w:vAlign w:val="bottom"/>
            <w:hideMark/>
          </w:tcPr>
          <w:p w14:paraId="511F9C7C" w14:textId="77777777" w:rsidR="004C4802" w:rsidRPr="00BF13F0" w:rsidRDefault="004C4802">
            <w:pPr>
              <w:spacing w:after="0" w:line="240" w:lineRule="auto"/>
              <w:rPr>
                <w:rFonts w:ascii="Times New Roman" w:eastAsia="Times New Roman" w:hAnsi="Times New Roman" w:cs="Times New Roman"/>
                <w:b/>
                <w:bCs/>
                <w:color w:val="000000"/>
              </w:rPr>
            </w:pPr>
            <w:r w:rsidRPr="00BF13F0">
              <w:rPr>
                <w:rFonts w:ascii="Times New Roman" w:eastAsia="Times New Roman" w:hAnsi="Times New Roman" w:cs="Times New Roman"/>
                <w:b/>
                <w:bCs/>
                <w:color w:val="000000"/>
              </w:rPr>
              <w:t>Socio-demographic characteristics</w:t>
            </w:r>
          </w:p>
        </w:tc>
        <w:tc>
          <w:tcPr>
            <w:tcW w:w="900" w:type="dxa"/>
            <w:shd w:val="clear" w:color="000000" w:fill="FFFFFF"/>
            <w:noWrap/>
            <w:vAlign w:val="bottom"/>
            <w:hideMark/>
          </w:tcPr>
          <w:p w14:paraId="44C3206E"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0CBFFE92"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3C95DC04"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5C264909"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43CCD854"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2493E43C" w14:textId="77777777" w:rsidR="004C4802" w:rsidRPr="00B44059" w:rsidRDefault="004C4802">
            <w:pPr>
              <w:spacing w:after="0" w:line="24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58A7A3D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6240410D" w14:textId="77777777" w:rsidTr="000D37C7">
        <w:trPr>
          <w:trHeight w:val="300"/>
        </w:trPr>
        <w:tc>
          <w:tcPr>
            <w:tcW w:w="3150" w:type="dxa"/>
            <w:shd w:val="clear" w:color="000000" w:fill="FFFFFF"/>
            <w:noWrap/>
            <w:vAlign w:val="bottom"/>
            <w:hideMark/>
          </w:tcPr>
          <w:p w14:paraId="2C33A23A" w14:textId="56752989"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 xml:space="preserve">Age (years) </w:t>
            </w:r>
            <w:r w:rsidR="00CF5282">
              <w:rPr>
                <w:rFonts w:ascii="Times New Roman" w:eastAsia="Times New Roman" w:hAnsi="Times New Roman" w:cs="Times New Roman"/>
                <w:b/>
                <w:bCs/>
                <w:color w:val="000000"/>
              </w:rPr>
              <w:t>Mean</w:t>
            </w:r>
            <w:r w:rsidR="00CF5282" w:rsidRPr="003B0FFF">
              <w:rPr>
                <w:rFonts w:ascii="Times New Roman" w:eastAsia="Times New Roman" w:hAnsi="Times New Roman" w:cs="Times New Roman"/>
                <w:b/>
                <w:bCs/>
                <w:color w:val="000000"/>
              </w:rPr>
              <w:t xml:space="preserve"> </w:t>
            </w:r>
            <w:r w:rsidRPr="003B0FFF">
              <w:rPr>
                <w:rFonts w:ascii="Times New Roman" w:eastAsia="Times New Roman" w:hAnsi="Times New Roman" w:cs="Times New Roman"/>
                <w:b/>
                <w:bCs/>
                <w:color w:val="000000"/>
              </w:rPr>
              <w:t>(</w:t>
            </w:r>
            <w:r w:rsidR="00CF5282">
              <w:rPr>
                <w:rFonts w:ascii="Times New Roman" w:eastAsia="Times New Roman" w:hAnsi="Times New Roman" w:cs="Times New Roman"/>
                <w:b/>
                <w:bCs/>
                <w:color w:val="000000"/>
              </w:rPr>
              <w:t>Std</w:t>
            </w:r>
            <w:r w:rsidRPr="003B0FFF">
              <w:rPr>
                <w:rFonts w:ascii="Times New Roman" w:eastAsia="Times New Roman" w:hAnsi="Times New Roman" w:cs="Times New Roman"/>
                <w:b/>
                <w:bCs/>
                <w:color w:val="000000"/>
              </w:rPr>
              <w:t>)</w:t>
            </w:r>
          </w:p>
        </w:tc>
        <w:tc>
          <w:tcPr>
            <w:tcW w:w="900" w:type="dxa"/>
            <w:shd w:val="clear" w:color="000000" w:fill="FFFFFF"/>
            <w:noWrap/>
            <w:vAlign w:val="bottom"/>
            <w:hideMark/>
          </w:tcPr>
          <w:p w14:paraId="53E358B2" w14:textId="67C74209"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43.</w:t>
            </w:r>
            <w:r w:rsidR="0004218E">
              <w:rPr>
                <w:rFonts w:ascii="Times New Roman" w:eastAsia="Times New Roman" w:hAnsi="Times New Roman" w:cs="Times New Roman"/>
                <w:color w:val="000000"/>
              </w:rPr>
              <w:t>3</w:t>
            </w:r>
          </w:p>
        </w:tc>
        <w:tc>
          <w:tcPr>
            <w:tcW w:w="1356" w:type="dxa"/>
            <w:shd w:val="clear" w:color="000000" w:fill="FFFFFF"/>
            <w:noWrap/>
            <w:vAlign w:val="bottom"/>
            <w:hideMark/>
          </w:tcPr>
          <w:p w14:paraId="53CE8565" w14:textId="623D483B"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04218E">
              <w:rPr>
                <w:rFonts w:ascii="Times New Roman" w:eastAsia="Times New Roman" w:hAnsi="Times New Roman" w:cs="Times New Roman"/>
                <w:color w:val="000000"/>
              </w:rPr>
              <w:t>10.8</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34E060A3" w14:textId="6408EE07" w:rsidR="004C4802" w:rsidRPr="00B44059" w:rsidRDefault="000D300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41.4</w:t>
            </w:r>
          </w:p>
        </w:tc>
        <w:tc>
          <w:tcPr>
            <w:tcW w:w="1373" w:type="dxa"/>
            <w:shd w:val="clear" w:color="000000" w:fill="FFFFFF"/>
            <w:noWrap/>
            <w:vAlign w:val="bottom"/>
            <w:hideMark/>
          </w:tcPr>
          <w:p w14:paraId="1EE82B1A" w14:textId="45A06047" w:rsidR="004C4802" w:rsidRPr="00B44059" w:rsidRDefault="00AC613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000D300A">
              <w:rPr>
                <w:rFonts w:ascii="Times New Roman" w:eastAsia="Times New Roman" w:hAnsi="Times New Roman" w:cs="Times New Roman"/>
                <w:color w:val="000000"/>
              </w:rPr>
              <w:t>10.5</w:t>
            </w:r>
            <w:r>
              <w:rPr>
                <w:rFonts w:ascii="Times New Roman" w:eastAsia="Times New Roman" w:hAnsi="Times New Roman" w:cs="Times New Roman"/>
                <w:color w:val="000000"/>
              </w:rPr>
              <w:t>)</w:t>
            </w:r>
          </w:p>
        </w:tc>
        <w:tc>
          <w:tcPr>
            <w:tcW w:w="656" w:type="dxa"/>
            <w:shd w:val="clear" w:color="000000" w:fill="FFFFFF"/>
            <w:noWrap/>
            <w:vAlign w:val="bottom"/>
            <w:hideMark/>
          </w:tcPr>
          <w:p w14:paraId="4BCA4EC6" w14:textId="349A668D" w:rsidR="004C4802" w:rsidRPr="00B44059" w:rsidRDefault="00870C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44.1</w:t>
            </w:r>
          </w:p>
        </w:tc>
        <w:tc>
          <w:tcPr>
            <w:tcW w:w="1350" w:type="dxa"/>
            <w:shd w:val="clear" w:color="000000" w:fill="FFFFFF"/>
            <w:noWrap/>
            <w:vAlign w:val="bottom"/>
            <w:hideMark/>
          </w:tcPr>
          <w:p w14:paraId="2B3CE2F7" w14:textId="225CF223" w:rsidR="004C4802" w:rsidRPr="00B44059" w:rsidRDefault="00AC613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00870CA5">
              <w:rPr>
                <w:rFonts w:ascii="Times New Roman" w:eastAsia="Times New Roman" w:hAnsi="Times New Roman" w:cs="Times New Roman"/>
                <w:color w:val="000000"/>
              </w:rPr>
              <w:t>10.9</w:t>
            </w:r>
            <w:r>
              <w:rPr>
                <w:rFonts w:ascii="Times New Roman" w:eastAsia="Times New Roman" w:hAnsi="Times New Roman" w:cs="Times New Roman"/>
                <w:color w:val="000000"/>
              </w:rPr>
              <w:t>)</w:t>
            </w:r>
          </w:p>
        </w:tc>
        <w:tc>
          <w:tcPr>
            <w:tcW w:w="810" w:type="dxa"/>
            <w:shd w:val="clear" w:color="000000" w:fill="FFFFFF"/>
            <w:noWrap/>
            <w:vAlign w:val="bottom"/>
            <w:hideMark/>
          </w:tcPr>
          <w:p w14:paraId="59DBD9D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5EA6449" w14:textId="77777777" w:rsidTr="000D37C7">
        <w:trPr>
          <w:trHeight w:val="300"/>
        </w:trPr>
        <w:tc>
          <w:tcPr>
            <w:tcW w:w="3150" w:type="dxa"/>
            <w:shd w:val="clear" w:color="000000" w:fill="FFFFFF"/>
            <w:noWrap/>
            <w:vAlign w:val="bottom"/>
            <w:hideMark/>
          </w:tcPr>
          <w:p w14:paraId="560C81EA"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Gender</w:t>
            </w:r>
          </w:p>
        </w:tc>
        <w:tc>
          <w:tcPr>
            <w:tcW w:w="900" w:type="dxa"/>
            <w:shd w:val="clear" w:color="000000" w:fill="FFFFFF"/>
            <w:noWrap/>
            <w:vAlign w:val="bottom"/>
            <w:hideMark/>
          </w:tcPr>
          <w:p w14:paraId="38E0C0F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21572D6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28759D5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4320D82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5E125FE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01F6498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606ECE3A" w14:textId="7A4A26BA"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0.0</w:t>
            </w:r>
            <w:r w:rsidR="003E1490">
              <w:rPr>
                <w:rFonts w:ascii="Times New Roman" w:eastAsia="Times New Roman" w:hAnsi="Times New Roman" w:cs="Times New Roman"/>
                <w:color w:val="000000"/>
              </w:rPr>
              <w:t>20</w:t>
            </w:r>
          </w:p>
        </w:tc>
      </w:tr>
      <w:tr w:rsidR="00AC6138" w:rsidRPr="00B44059" w14:paraId="2D152F13" w14:textId="77777777" w:rsidTr="000D37C7">
        <w:trPr>
          <w:trHeight w:val="300"/>
        </w:trPr>
        <w:tc>
          <w:tcPr>
            <w:tcW w:w="3150" w:type="dxa"/>
            <w:shd w:val="clear" w:color="000000" w:fill="FFFFFF"/>
            <w:noWrap/>
            <w:vAlign w:val="bottom"/>
            <w:hideMark/>
          </w:tcPr>
          <w:p w14:paraId="5C160D80"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Female</w:t>
            </w:r>
          </w:p>
        </w:tc>
        <w:tc>
          <w:tcPr>
            <w:tcW w:w="900" w:type="dxa"/>
            <w:shd w:val="clear" w:color="000000" w:fill="FFFFFF"/>
            <w:noWrap/>
            <w:vAlign w:val="bottom"/>
            <w:hideMark/>
          </w:tcPr>
          <w:p w14:paraId="5510BE3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1647</w:t>
            </w:r>
          </w:p>
        </w:tc>
        <w:tc>
          <w:tcPr>
            <w:tcW w:w="1356" w:type="dxa"/>
            <w:shd w:val="clear" w:color="000000" w:fill="FFFFFF"/>
            <w:noWrap/>
            <w:vAlign w:val="bottom"/>
            <w:hideMark/>
          </w:tcPr>
          <w:p w14:paraId="7E5D3DB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(58.2)</w:t>
            </w:r>
          </w:p>
        </w:tc>
        <w:tc>
          <w:tcPr>
            <w:tcW w:w="601" w:type="dxa"/>
            <w:shd w:val="clear" w:color="000000" w:fill="FFFFFF"/>
            <w:noWrap/>
            <w:vAlign w:val="bottom"/>
            <w:hideMark/>
          </w:tcPr>
          <w:p w14:paraId="5A1535C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481</w:t>
            </w:r>
          </w:p>
        </w:tc>
        <w:tc>
          <w:tcPr>
            <w:tcW w:w="1373" w:type="dxa"/>
            <w:shd w:val="clear" w:color="000000" w:fill="FFFFFF"/>
            <w:noWrap/>
            <w:vAlign w:val="bottom"/>
            <w:hideMark/>
          </w:tcPr>
          <w:p w14:paraId="7ABCD1D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(57.5)</w:t>
            </w:r>
          </w:p>
        </w:tc>
        <w:tc>
          <w:tcPr>
            <w:tcW w:w="656" w:type="dxa"/>
            <w:shd w:val="clear" w:color="000000" w:fill="FFFFFF"/>
            <w:noWrap/>
            <w:vAlign w:val="bottom"/>
            <w:hideMark/>
          </w:tcPr>
          <w:p w14:paraId="38CBB21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1166</w:t>
            </w:r>
          </w:p>
        </w:tc>
        <w:tc>
          <w:tcPr>
            <w:tcW w:w="1350" w:type="dxa"/>
            <w:shd w:val="clear" w:color="000000" w:fill="FFFFFF"/>
            <w:noWrap/>
            <w:vAlign w:val="bottom"/>
            <w:hideMark/>
          </w:tcPr>
          <w:p w14:paraId="797C468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(58.2)</w:t>
            </w:r>
          </w:p>
        </w:tc>
        <w:tc>
          <w:tcPr>
            <w:tcW w:w="810" w:type="dxa"/>
            <w:shd w:val="clear" w:color="000000" w:fill="FFFFFF"/>
            <w:noWrap/>
            <w:vAlign w:val="bottom"/>
            <w:hideMark/>
          </w:tcPr>
          <w:p w14:paraId="2FAA233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B2CBC0C" w14:textId="77777777" w:rsidTr="000D37C7">
        <w:trPr>
          <w:trHeight w:val="300"/>
        </w:trPr>
        <w:tc>
          <w:tcPr>
            <w:tcW w:w="3150" w:type="dxa"/>
            <w:shd w:val="clear" w:color="000000" w:fill="FFFFFF"/>
            <w:noWrap/>
            <w:vAlign w:val="bottom"/>
            <w:hideMark/>
          </w:tcPr>
          <w:p w14:paraId="20BBB3B0"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Male</w:t>
            </w:r>
          </w:p>
        </w:tc>
        <w:tc>
          <w:tcPr>
            <w:tcW w:w="900" w:type="dxa"/>
            <w:shd w:val="clear" w:color="000000" w:fill="FFFFFF"/>
            <w:noWrap/>
            <w:vAlign w:val="bottom"/>
            <w:hideMark/>
          </w:tcPr>
          <w:p w14:paraId="5BE91AD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1185</w:t>
            </w:r>
          </w:p>
        </w:tc>
        <w:tc>
          <w:tcPr>
            <w:tcW w:w="1356" w:type="dxa"/>
            <w:shd w:val="clear" w:color="000000" w:fill="FFFFFF"/>
            <w:noWrap/>
            <w:vAlign w:val="bottom"/>
            <w:hideMark/>
          </w:tcPr>
          <w:p w14:paraId="18B8656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(41.7)</w:t>
            </w:r>
          </w:p>
        </w:tc>
        <w:tc>
          <w:tcPr>
            <w:tcW w:w="601" w:type="dxa"/>
            <w:shd w:val="clear" w:color="000000" w:fill="FFFFFF"/>
            <w:noWrap/>
            <w:vAlign w:val="bottom"/>
            <w:hideMark/>
          </w:tcPr>
          <w:p w14:paraId="7517077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354</w:t>
            </w:r>
          </w:p>
        </w:tc>
        <w:tc>
          <w:tcPr>
            <w:tcW w:w="1373" w:type="dxa"/>
            <w:shd w:val="clear" w:color="000000" w:fill="FFFFFF"/>
            <w:noWrap/>
            <w:vAlign w:val="bottom"/>
            <w:hideMark/>
          </w:tcPr>
          <w:p w14:paraId="0F8570E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(42.3)</w:t>
            </w:r>
          </w:p>
        </w:tc>
        <w:tc>
          <w:tcPr>
            <w:tcW w:w="656" w:type="dxa"/>
            <w:shd w:val="clear" w:color="000000" w:fill="FFFFFF"/>
            <w:noWrap/>
            <w:vAlign w:val="bottom"/>
            <w:hideMark/>
          </w:tcPr>
          <w:p w14:paraId="0D48919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831</w:t>
            </w:r>
          </w:p>
        </w:tc>
        <w:tc>
          <w:tcPr>
            <w:tcW w:w="1350" w:type="dxa"/>
            <w:shd w:val="clear" w:color="000000" w:fill="FFFFFF"/>
            <w:noWrap/>
            <w:vAlign w:val="bottom"/>
            <w:hideMark/>
          </w:tcPr>
          <w:p w14:paraId="3406925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(41.5)</w:t>
            </w:r>
          </w:p>
        </w:tc>
        <w:tc>
          <w:tcPr>
            <w:tcW w:w="810" w:type="dxa"/>
            <w:shd w:val="clear" w:color="000000" w:fill="FFFFFF"/>
            <w:noWrap/>
            <w:vAlign w:val="bottom"/>
            <w:hideMark/>
          </w:tcPr>
          <w:p w14:paraId="7B28114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034688D" w14:textId="77777777" w:rsidTr="000D37C7">
        <w:trPr>
          <w:trHeight w:val="360"/>
        </w:trPr>
        <w:tc>
          <w:tcPr>
            <w:tcW w:w="3150" w:type="dxa"/>
            <w:shd w:val="clear" w:color="000000" w:fill="FFFFFF"/>
            <w:noWrap/>
            <w:vAlign w:val="bottom"/>
            <w:hideMark/>
          </w:tcPr>
          <w:p w14:paraId="0E36E29E"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 xml:space="preserve">Did not </w:t>
            </w:r>
            <w:proofErr w:type="spellStart"/>
            <w:r w:rsidRPr="00B44059">
              <w:rPr>
                <w:rFonts w:ascii="Times New Roman" w:eastAsia="Times New Roman" w:hAnsi="Times New Roman" w:cs="Times New Roman"/>
                <w:color w:val="000000"/>
              </w:rPr>
              <w:t>disclose</w:t>
            </w:r>
            <w:r w:rsidRPr="00B44059">
              <w:rPr>
                <w:rFonts w:ascii="Times New Roman" w:eastAsia="Times New Roman" w:hAnsi="Times New Roman" w:cs="Times New Roman"/>
                <w:color w:val="000000"/>
                <w:vertAlign w:val="superscript"/>
              </w:rPr>
              <w:t>b</w:t>
            </w:r>
            <w:proofErr w:type="spellEnd"/>
          </w:p>
        </w:tc>
        <w:tc>
          <w:tcPr>
            <w:tcW w:w="900" w:type="dxa"/>
            <w:shd w:val="clear" w:color="000000" w:fill="FFFFFF"/>
            <w:noWrap/>
            <w:vAlign w:val="bottom"/>
            <w:hideMark/>
          </w:tcPr>
          <w:p w14:paraId="6AA07B1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w:t>
            </w:r>
          </w:p>
        </w:tc>
        <w:tc>
          <w:tcPr>
            <w:tcW w:w="1356" w:type="dxa"/>
            <w:shd w:val="clear" w:color="000000" w:fill="FFFFFF"/>
            <w:noWrap/>
            <w:vAlign w:val="bottom"/>
            <w:hideMark/>
          </w:tcPr>
          <w:p w14:paraId="299F54A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607FA46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w:t>
            </w:r>
          </w:p>
        </w:tc>
        <w:tc>
          <w:tcPr>
            <w:tcW w:w="1373" w:type="dxa"/>
            <w:shd w:val="clear" w:color="000000" w:fill="FFFFFF"/>
            <w:noWrap/>
            <w:vAlign w:val="bottom"/>
            <w:hideMark/>
          </w:tcPr>
          <w:p w14:paraId="1BD3929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1EAB45A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w:t>
            </w:r>
          </w:p>
        </w:tc>
        <w:tc>
          <w:tcPr>
            <w:tcW w:w="1350" w:type="dxa"/>
            <w:shd w:val="clear" w:color="000000" w:fill="FFFFFF"/>
            <w:noWrap/>
            <w:vAlign w:val="bottom"/>
            <w:hideMark/>
          </w:tcPr>
          <w:p w14:paraId="2B9CFF1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40F3489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1EE7C0B" w14:textId="77777777" w:rsidTr="000D37C7">
        <w:trPr>
          <w:trHeight w:val="300"/>
        </w:trPr>
        <w:tc>
          <w:tcPr>
            <w:tcW w:w="3150" w:type="dxa"/>
            <w:shd w:val="clear" w:color="000000" w:fill="FFFFFF"/>
            <w:noWrap/>
            <w:vAlign w:val="bottom"/>
            <w:hideMark/>
          </w:tcPr>
          <w:p w14:paraId="059BBCB2"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 xml:space="preserve">Race </w:t>
            </w:r>
          </w:p>
        </w:tc>
        <w:tc>
          <w:tcPr>
            <w:tcW w:w="900" w:type="dxa"/>
            <w:shd w:val="clear" w:color="000000" w:fill="FFFFFF"/>
            <w:noWrap/>
            <w:vAlign w:val="bottom"/>
            <w:hideMark/>
          </w:tcPr>
          <w:p w14:paraId="42A2B97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77B25BB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1075E9A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16927C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0CBDF3A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6E38B19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10010376" w14:textId="78C83BF0"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w:t>
            </w:r>
            <w:r w:rsidR="003E1490">
              <w:rPr>
                <w:rFonts w:ascii="Times New Roman" w:eastAsia="Times New Roman" w:hAnsi="Times New Roman" w:cs="Times New Roman"/>
                <w:color w:val="000000"/>
              </w:rPr>
              <w:t>17</w:t>
            </w:r>
            <w:r w:rsidR="008B61B8">
              <w:rPr>
                <w:rFonts w:ascii="Times New Roman" w:eastAsia="Times New Roman" w:hAnsi="Times New Roman" w:cs="Times New Roman"/>
                <w:color w:val="000000"/>
              </w:rPr>
              <w:t>3</w:t>
            </w:r>
          </w:p>
        </w:tc>
      </w:tr>
      <w:tr w:rsidR="00AC6138" w:rsidRPr="00B44059" w14:paraId="634C95C2" w14:textId="77777777" w:rsidTr="000D37C7">
        <w:trPr>
          <w:trHeight w:val="300"/>
        </w:trPr>
        <w:tc>
          <w:tcPr>
            <w:tcW w:w="3150" w:type="dxa"/>
            <w:shd w:val="clear" w:color="000000" w:fill="FFFFFF"/>
            <w:noWrap/>
            <w:vAlign w:val="bottom"/>
            <w:hideMark/>
          </w:tcPr>
          <w:p w14:paraId="051971FD"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American Indian/Alaskan Native</w:t>
            </w:r>
          </w:p>
        </w:tc>
        <w:tc>
          <w:tcPr>
            <w:tcW w:w="900" w:type="dxa"/>
            <w:shd w:val="clear" w:color="000000" w:fill="FFFFFF"/>
            <w:noWrap/>
            <w:vAlign w:val="bottom"/>
            <w:hideMark/>
          </w:tcPr>
          <w:p w14:paraId="3C36AF0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17</w:t>
            </w:r>
          </w:p>
        </w:tc>
        <w:tc>
          <w:tcPr>
            <w:tcW w:w="1356" w:type="dxa"/>
            <w:shd w:val="clear" w:color="000000" w:fill="FFFFFF"/>
            <w:noWrap/>
            <w:vAlign w:val="bottom"/>
            <w:hideMark/>
          </w:tcPr>
          <w:p w14:paraId="18E5A19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(0.6)</w:t>
            </w:r>
          </w:p>
        </w:tc>
        <w:tc>
          <w:tcPr>
            <w:tcW w:w="601" w:type="dxa"/>
            <w:shd w:val="clear" w:color="000000" w:fill="FFFFFF"/>
            <w:noWrap/>
            <w:vAlign w:val="bottom"/>
            <w:hideMark/>
          </w:tcPr>
          <w:p w14:paraId="3C7610D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w:t>
            </w:r>
          </w:p>
        </w:tc>
        <w:tc>
          <w:tcPr>
            <w:tcW w:w="1373" w:type="dxa"/>
            <w:shd w:val="clear" w:color="000000" w:fill="FFFFFF"/>
            <w:noWrap/>
            <w:vAlign w:val="bottom"/>
            <w:hideMark/>
          </w:tcPr>
          <w:p w14:paraId="1870541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(0.2)</w:t>
            </w:r>
          </w:p>
        </w:tc>
        <w:tc>
          <w:tcPr>
            <w:tcW w:w="656" w:type="dxa"/>
            <w:shd w:val="clear" w:color="000000" w:fill="FFFFFF"/>
            <w:noWrap/>
            <w:vAlign w:val="bottom"/>
            <w:hideMark/>
          </w:tcPr>
          <w:p w14:paraId="2857676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w:t>
            </w:r>
          </w:p>
        </w:tc>
        <w:tc>
          <w:tcPr>
            <w:tcW w:w="1350" w:type="dxa"/>
            <w:shd w:val="clear" w:color="000000" w:fill="FFFFFF"/>
            <w:noWrap/>
            <w:vAlign w:val="bottom"/>
            <w:hideMark/>
          </w:tcPr>
          <w:p w14:paraId="3C269AD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(0.7)</w:t>
            </w:r>
          </w:p>
        </w:tc>
        <w:tc>
          <w:tcPr>
            <w:tcW w:w="810" w:type="dxa"/>
            <w:shd w:val="clear" w:color="000000" w:fill="FFFFFF"/>
            <w:noWrap/>
            <w:vAlign w:val="bottom"/>
            <w:hideMark/>
          </w:tcPr>
          <w:p w14:paraId="300FA57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DAC3856" w14:textId="77777777" w:rsidTr="000D37C7">
        <w:trPr>
          <w:trHeight w:val="360"/>
        </w:trPr>
        <w:tc>
          <w:tcPr>
            <w:tcW w:w="3150" w:type="dxa"/>
            <w:shd w:val="clear" w:color="000000" w:fill="FFFFFF"/>
            <w:noWrap/>
            <w:vAlign w:val="bottom"/>
            <w:hideMark/>
          </w:tcPr>
          <w:p w14:paraId="0C1A1C28"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proofErr w:type="spellStart"/>
            <w:r w:rsidRPr="00B44059">
              <w:rPr>
                <w:rFonts w:ascii="Times New Roman" w:eastAsia="Times New Roman" w:hAnsi="Times New Roman" w:cs="Times New Roman"/>
                <w:color w:val="000000"/>
              </w:rPr>
              <w:t>Asian</w:t>
            </w:r>
            <w:r w:rsidRPr="00B44059">
              <w:rPr>
                <w:rFonts w:ascii="Times New Roman" w:eastAsia="Times New Roman" w:hAnsi="Times New Roman" w:cs="Times New Roman"/>
                <w:color w:val="000000"/>
                <w:vertAlign w:val="superscript"/>
              </w:rPr>
              <w:t>b</w:t>
            </w:r>
            <w:proofErr w:type="spellEnd"/>
          </w:p>
        </w:tc>
        <w:tc>
          <w:tcPr>
            <w:tcW w:w="900" w:type="dxa"/>
            <w:shd w:val="clear" w:color="000000" w:fill="FFFFFF"/>
            <w:noWrap/>
            <w:vAlign w:val="bottom"/>
            <w:hideMark/>
          </w:tcPr>
          <w:p w14:paraId="60B6D47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72</w:t>
            </w:r>
          </w:p>
        </w:tc>
        <w:tc>
          <w:tcPr>
            <w:tcW w:w="1356" w:type="dxa"/>
            <w:shd w:val="clear" w:color="000000" w:fill="FFFFFF"/>
            <w:noWrap/>
            <w:vAlign w:val="bottom"/>
            <w:hideMark/>
          </w:tcPr>
          <w:p w14:paraId="6102B4D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w:t>
            </w:r>
          </w:p>
        </w:tc>
        <w:tc>
          <w:tcPr>
            <w:tcW w:w="601" w:type="dxa"/>
            <w:shd w:val="clear" w:color="000000" w:fill="FFFFFF"/>
            <w:noWrap/>
            <w:vAlign w:val="bottom"/>
            <w:hideMark/>
          </w:tcPr>
          <w:p w14:paraId="3FDFCE5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21</w:t>
            </w:r>
          </w:p>
        </w:tc>
        <w:tc>
          <w:tcPr>
            <w:tcW w:w="1373" w:type="dxa"/>
            <w:shd w:val="clear" w:color="000000" w:fill="FFFFFF"/>
            <w:noWrap/>
            <w:vAlign w:val="bottom"/>
            <w:hideMark/>
          </w:tcPr>
          <w:p w14:paraId="07FB57E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w:t>
            </w:r>
          </w:p>
        </w:tc>
        <w:tc>
          <w:tcPr>
            <w:tcW w:w="656" w:type="dxa"/>
            <w:shd w:val="clear" w:color="000000" w:fill="FFFFFF"/>
            <w:noWrap/>
            <w:vAlign w:val="bottom"/>
            <w:hideMark/>
          </w:tcPr>
          <w:p w14:paraId="5067847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51</w:t>
            </w:r>
          </w:p>
        </w:tc>
        <w:tc>
          <w:tcPr>
            <w:tcW w:w="1350" w:type="dxa"/>
            <w:shd w:val="clear" w:color="000000" w:fill="FFFFFF"/>
            <w:noWrap/>
            <w:vAlign w:val="bottom"/>
            <w:hideMark/>
          </w:tcPr>
          <w:p w14:paraId="2E51C3B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w:t>
            </w:r>
          </w:p>
        </w:tc>
        <w:tc>
          <w:tcPr>
            <w:tcW w:w="810" w:type="dxa"/>
            <w:shd w:val="clear" w:color="000000" w:fill="FFFFFF"/>
            <w:noWrap/>
            <w:vAlign w:val="bottom"/>
            <w:hideMark/>
          </w:tcPr>
          <w:p w14:paraId="11CF02D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E101948" w14:textId="77777777" w:rsidTr="000D37C7">
        <w:trPr>
          <w:trHeight w:val="300"/>
        </w:trPr>
        <w:tc>
          <w:tcPr>
            <w:tcW w:w="3150" w:type="dxa"/>
            <w:shd w:val="clear" w:color="000000" w:fill="FFFFFF"/>
            <w:noWrap/>
            <w:vAlign w:val="bottom"/>
            <w:hideMark/>
          </w:tcPr>
          <w:p w14:paraId="62FA135B"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Black or African American</w:t>
            </w:r>
          </w:p>
        </w:tc>
        <w:tc>
          <w:tcPr>
            <w:tcW w:w="900" w:type="dxa"/>
            <w:shd w:val="clear" w:color="000000" w:fill="FFFFFF"/>
            <w:noWrap/>
            <w:vAlign w:val="bottom"/>
            <w:hideMark/>
          </w:tcPr>
          <w:p w14:paraId="2EC57B4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59</w:t>
            </w:r>
          </w:p>
        </w:tc>
        <w:tc>
          <w:tcPr>
            <w:tcW w:w="1356" w:type="dxa"/>
            <w:shd w:val="clear" w:color="000000" w:fill="FFFFFF"/>
            <w:noWrap/>
            <w:vAlign w:val="bottom"/>
            <w:hideMark/>
          </w:tcPr>
          <w:p w14:paraId="691717E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(2.1)</w:t>
            </w:r>
          </w:p>
        </w:tc>
        <w:tc>
          <w:tcPr>
            <w:tcW w:w="601" w:type="dxa"/>
            <w:shd w:val="clear" w:color="000000" w:fill="FFFFFF"/>
            <w:noWrap/>
            <w:vAlign w:val="bottom"/>
            <w:hideMark/>
          </w:tcPr>
          <w:p w14:paraId="35FBD85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26</w:t>
            </w:r>
          </w:p>
        </w:tc>
        <w:tc>
          <w:tcPr>
            <w:tcW w:w="1373" w:type="dxa"/>
            <w:shd w:val="clear" w:color="000000" w:fill="FFFFFF"/>
            <w:noWrap/>
            <w:vAlign w:val="bottom"/>
            <w:hideMark/>
          </w:tcPr>
          <w:p w14:paraId="19A79E5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(3.1)</w:t>
            </w:r>
          </w:p>
        </w:tc>
        <w:tc>
          <w:tcPr>
            <w:tcW w:w="656" w:type="dxa"/>
            <w:shd w:val="clear" w:color="000000" w:fill="FFFFFF"/>
            <w:noWrap/>
            <w:vAlign w:val="bottom"/>
            <w:hideMark/>
          </w:tcPr>
          <w:p w14:paraId="4E72E29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33</w:t>
            </w:r>
          </w:p>
        </w:tc>
        <w:tc>
          <w:tcPr>
            <w:tcW w:w="1350" w:type="dxa"/>
            <w:shd w:val="clear" w:color="000000" w:fill="FFFFFF"/>
            <w:noWrap/>
            <w:vAlign w:val="bottom"/>
            <w:hideMark/>
          </w:tcPr>
          <w:p w14:paraId="286BE3B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(1.6)</w:t>
            </w:r>
          </w:p>
        </w:tc>
        <w:tc>
          <w:tcPr>
            <w:tcW w:w="810" w:type="dxa"/>
            <w:shd w:val="clear" w:color="000000" w:fill="FFFFFF"/>
            <w:noWrap/>
            <w:vAlign w:val="bottom"/>
            <w:hideMark/>
          </w:tcPr>
          <w:p w14:paraId="4E0CD9E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EA344CC" w14:textId="77777777" w:rsidTr="000D37C7">
        <w:trPr>
          <w:trHeight w:val="300"/>
        </w:trPr>
        <w:tc>
          <w:tcPr>
            <w:tcW w:w="3150" w:type="dxa"/>
            <w:shd w:val="clear" w:color="000000" w:fill="FFFFFF"/>
            <w:noWrap/>
            <w:vAlign w:val="bottom"/>
            <w:hideMark/>
          </w:tcPr>
          <w:p w14:paraId="2AA6B8FF"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White</w:t>
            </w:r>
          </w:p>
        </w:tc>
        <w:tc>
          <w:tcPr>
            <w:tcW w:w="900" w:type="dxa"/>
            <w:shd w:val="clear" w:color="000000" w:fill="FFFFFF"/>
            <w:noWrap/>
            <w:vAlign w:val="bottom"/>
            <w:hideMark/>
          </w:tcPr>
          <w:p w14:paraId="5913E04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2537</w:t>
            </w:r>
          </w:p>
        </w:tc>
        <w:tc>
          <w:tcPr>
            <w:tcW w:w="1356" w:type="dxa"/>
            <w:shd w:val="clear" w:color="000000" w:fill="FFFFFF"/>
            <w:noWrap/>
            <w:vAlign w:val="bottom"/>
            <w:hideMark/>
          </w:tcPr>
          <w:p w14:paraId="6A91101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(89.3)</w:t>
            </w:r>
          </w:p>
        </w:tc>
        <w:tc>
          <w:tcPr>
            <w:tcW w:w="601" w:type="dxa"/>
            <w:shd w:val="clear" w:color="000000" w:fill="FFFFFF"/>
            <w:noWrap/>
            <w:vAlign w:val="bottom"/>
            <w:hideMark/>
          </w:tcPr>
          <w:p w14:paraId="5A23109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757</w:t>
            </w:r>
          </w:p>
        </w:tc>
        <w:tc>
          <w:tcPr>
            <w:tcW w:w="1373" w:type="dxa"/>
            <w:shd w:val="clear" w:color="000000" w:fill="FFFFFF"/>
            <w:noWrap/>
            <w:vAlign w:val="bottom"/>
            <w:hideMark/>
          </w:tcPr>
          <w:p w14:paraId="0E3FEFE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(90.4)</w:t>
            </w:r>
          </w:p>
        </w:tc>
        <w:tc>
          <w:tcPr>
            <w:tcW w:w="656" w:type="dxa"/>
            <w:shd w:val="clear" w:color="000000" w:fill="FFFFFF"/>
            <w:noWrap/>
            <w:vAlign w:val="bottom"/>
            <w:hideMark/>
          </w:tcPr>
          <w:p w14:paraId="45E27D1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1780</w:t>
            </w:r>
          </w:p>
        </w:tc>
        <w:tc>
          <w:tcPr>
            <w:tcW w:w="1350" w:type="dxa"/>
            <w:shd w:val="clear" w:color="000000" w:fill="FFFFFF"/>
            <w:noWrap/>
            <w:vAlign w:val="bottom"/>
            <w:hideMark/>
          </w:tcPr>
          <w:p w14:paraId="1CE5492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(88.9)</w:t>
            </w:r>
          </w:p>
        </w:tc>
        <w:tc>
          <w:tcPr>
            <w:tcW w:w="810" w:type="dxa"/>
            <w:shd w:val="clear" w:color="000000" w:fill="FFFFFF"/>
            <w:noWrap/>
            <w:vAlign w:val="bottom"/>
            <w:hideMark/>
          </w:tcPr>
          <w:p w14:paraId="23340B5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2999CE3B" w14:textId="77777777" w:rsidTr="000D37C7">
        <w:trPr>
          <w:trHeight w:val="300"/>
        </w:trPr>
        <w:tc>
          <w:tcPr>
            <w:tcW w:w="3150" w:type="dxa"/>
            <w:shd w:val="clear" w:color="000000" w:fill="FFFFFF"/>
            <w:noWrap/>
            <w:vAlign w:val="bottom"/>
            <w:hideMark/>
          </w:tcPr>
          <w:p w14:paraId="7893112F"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Multiracial</w:t>
            </w:r>
          </w:p>
        </w:tc>
        <w:tc>
          <w:tcPr>
            <w:tcW w:w="900" w:type="dxa"/>
            <w:shd w:val="clear" w:color="000000" w:fill="FFFFFF"/>
            <w:noWrap/>
            <w:vAlign w:val="bottom"/>
            <w:hideMark/>
          </w:tcPr>
          <w:p w14:paraId="3D07386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w:t>
            </w:r>
          </w:p>
        </w:tc>
        <w:tc>
          <w:tcPr>
            <w:tcW w:w="1356" w:type="dxa"/>
            <w:shd w:val="clear" w:color="000000" w:fill="FFFFFF"/>
            <w:noWrap/>
            <w:vAlign w:val="bottom"/>
            <w:hideMark/>
          </w:tcPr>
          <w:p w14:paraId="590C8D4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(0.5)</w:t>
            </w:r>
          </w:p>
        </w:tc>
        <w:tc>
          <w:tcPr>
            <w:tcW w:w="601" w:type="dxa"/>
            <w:shd w:val="clear" w:color="000000" w:fill="FFFFFF"/>
            <w:noWrap/>
            <w:vAlign w:val="bottom"/>
            <w:hideMark/>
          </w:tcPr>
          <w:p w14:paraId="5194DB4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w:t>
            </w:r>
          </w:p>
        </w:tc>
        <w:tc>
          <w:tcPr>
            <w:tcW w:w="1373" w:type="dxa"/>
            <w:shd w:val="clear" w:color="000000" w:fill="FFFFFF"/>
            <w:noWrap/>
            <w:vAlign w:val="bottom"/>
            <w:hideMark/>
          </w:tcPr>
          <w:p w14:paraId="56ACD74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(0.6)</w:t>
            </w:r>
          </w:p>
        </w:tc>
        <w:tc>
          <w:tcPr>
            <w:tcW w:w="656" w:type="dxa"/>
            <w:shd w:val="clear" w:color="000000" w:fill="FFFFFF"/>
            <w:noWrap/>
            <w:vAlign w:val="bottom"/>
            <w:hideMark/>
          </w:tcPr>
          <w:p w14:paraId="3FCBD09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10</w:t>
            </w:r>
          </w:p>
        </w:tc>
        <w:tc>
          <w:tcPr>
            <w:tcW w:w="1350" w:type="dxa"/>
            <w:shd w:val="clear" w:color="000000" w:fill="FFFFFF"/>
            <w:noWrap/>
            <w:vAlign w:val="bottom"/>
            <w:hideMark/>
          </w:tcPr>
          <w:p w14:paraId="090E8FE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(0.5)</w:t>
            </w:r>
          </w:p>
        </w:tc>
        <w:tc>
          <w:tcPr>
            <w:tcW w:w="810" w:type="dxa"/>
            <w:shd w:val="clear" w:color="000000" w:fill="FFFFFF"/>
            <w:noWrap/>
            <w:vAlign w:val="bottom"/>
            <w:hideMark/>
          </w:tcPr>
          <w:p w14:paraId="0EB3FA6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F41BB2E" w14:textId="77777777" w:rsidTr="000D37C7">
        <w:trPr>
          <w:trHeight w:val="300"/>
        </w:trPr>
        <w:tc>
          <w:tcPr>
            <w:tcW w:w="3150" w:type="dxa"/>
            <w:shd w:val="clear" w:color="000000" w:fill="FFFFFF"/>
            <w:noWrap/>
            <w:vAlign w:val="bottom"/>
            <w:hideMark/>
          </w:tcPr>
          <w:p w14:paraId="0C898999"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Did not disclose</w:t>
            </w:r>
          </w:p>
        </w:tc>
        <w:tc>
          <w:tcPr>
            <w:tcW w:w="900" w:type="dxa"/>
            <w:shd w:val="clear" w:color="000000" w:fill="FFFFFF"/>
            <w:noWrap/>
            <w:vAlign w:val="bottom"/>
            <w:hideMark/>
          </w:tcPr>
          <w:p w14:paraId="1370761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140</w:t>
            </w:r>
          </w:p>
        </w:tc>
        <w:tc>
          <w:tcPr>
            <w:tcW w:w="1356" w:type="dxa"/>
            <w:shd w:val="clear" w:color="000000" w:fill="FFFFFF"/>
            <w:noWrap/>
            <w:vAlign w:val="bottom"/>
            <w:hideMark/>
          </w:tcPr>
          <w:p w14:paraId="5C6F437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337B464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26</w:t>
            </w:r>
          </w:p>
        </w:tc>
        <w:tc>
          <w:tcPr>
            <w:tcW w:w="1373" w:type="dxa"/>
            <w:shd w:val="clear" w:color="000000" w:fill="FFFFFF"/>
            <w:noWrap/>
            <w:vAlign w:val="bottom"/>
            <w:hideMark/>
          </w:tcPr>
          <w:p w14:paraId="1B42FD4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73FBB2E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114</w:t>
            </w:r>
          </w:p>
        </w:tc>
        <w:tc>
          <w:tcPr>
            <w:tcW w:w="1350" w:type="dxa"/>
            <w:shd w:val="clear" w:color="000000" w:fill="FFFFFF"/>
            <w:noWrap/>
            <w:vAlign w:val="bottom"/>
            <w:hideMark/>
          </w:tcPr>
          <w:p w14:paraId="1A0B62D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41DCD0C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657E4318" w14:textId="77777777" w:rsidTr="000D37C7">
        <w:trPr>
          <w:trHeight w:val="300"/>
        </w:trPr>
        <w:tc>
          <w:tcPr>
            <w:tcW w:w="3150" w:type="dxa"/>
            <w:shd w:val="clear" w:color="000000" w:fill="FFFFFF"/>
            <w:noWrap/>
            <w:vAlign w:val="bottom"/>
            <w:hideMark/>
          </w:tcPr>
          <w:p w14:paraId="27B6B498"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Ethnicity</w:t>
            </w:r>
          </w:p>
        </w:tc>
        <w:tc>
          <w:tcPr>
            <w:tcW w:w="900" w:type="dxa"/>
            <w:shd w:val="clear" w:color="000000" w:fill="FFFFFF"/>
            <w:noWrap/>
            <w:vAlign w:val="bottom"/>
            <w:hideMark/>
          </w:tcPr>
          <w:p w14:paraId="273AFFB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1D71CB4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31913A6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2B7ACE8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2150BDB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318C198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66BC6BB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0.087</w:t>
            </w:r>
          </w:p>
        </w:tc>
      </w:tr>
      <w:tr w:rsidR="00AC6138" w:rsidRPr="00B44059" w14:paraId="21109AEF" w14:textId="77777777" w:rsidTr="000D37C7">
        <w:trPr>
          <w:trHeight w:val="300"/>
        </w:trPr>
        <w:tc>
          <w:tcPr>
            <w:tcW w:w="3150" w:type="dxa"/>
            <w:shd w:val="clear" w:color="000000" w:fill="FFFFFF"/>
            <w:noWrap/>
            <w:vAlign w:val="bottom"/>
            <w:hideMark/>
          </w:tcPr>
          <w:p w14:paraId="37E0DF36"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Hispanic</w:t>
            </w:r>
          </w:p>
        </w:tc>
        <w:tc>
          <w:tcPr>
            <w:tcW w:w="900" w:type="dxa"/>
            <w:shd w:val="clear" w:color="000000" w:fill="FFFFFF"/>
            <w:noWrap/>
            <w:vAlign w:val="bottom"/>
            <w:hideMark/>
          </w:tcPr>
          <w:p w14:paraId="48DFFF3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560</w:t>
            </w:r>
          </w:p>
        </w:tc>
        <w:tc>
          <w:tcPr>
            <w:tcW w:w="1356" w:type="dxa"/>
            <w:shd w:val="clear" w:color="000000" w:fill="FFFFFF"/>
            <w:noWrap/>
            <w:vAlign w:val="bottom"/>
            <w:hideMark/>
          </w:tcPr>
          <w:p w14:paraId="544FEB8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(19.7)</w:t>
            </w:r>
          </w:p>
        </w:tc>
        <w:tc>
          <w:tcPr>
            <w:tcW w:w="601" w:type="dxa"/>
            <w:shd w:val="clear" w:color="000000" w:fill="FFFFFF"/>
            <w:noWrap/>
            <w:vAlign w:val="bottom"/>
            <w:hideMark/>
          </w:tcPr>
          <w:p w14:paraId="190C6DF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145</w:t>
            </w:r>
          </w:p>
        </w:tc>
        <w:tc>
          <w:tcPr>
            <w:tcW w:w="1373" w:type="dxa"/>
            <w:shd w:val="clear" w:color="000000" w:fill="FFFFFF"/>
            <w:noWrap/>
            <w:vAlign w:val="bottom"/>
            <w:hideMark/>
          </w:tcPr>
          <w:p w14:paraId="0CE4871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(17.3)</w:t>
            </w:r>
          </w:p>
        </w:tc>
        <w:tc>
          <w:tcPr>
            <w:tcW w:w="656" w:type="dxa"/>
            <w:shd w:val="clear" w:color="000000" w:fill="FFFFFF"/>
            <w:noWrap/>
            <w:vAlign w:val="bottom"/>
            <w:hideMark/>
          </w:tcPr>
          <w:p w14:paraId="361F1A5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415</w:t>
            </w:r>
          </w:p>
        </w:tc>
        <w:tc>
          <w:tcPr>
            <w:tcW w:w="1350" w:type="dxa"/>
            <w:shd w:val="clear" w:color="000000" w:fill="FFFFFF"/>
            <w:noWrap/>
            <w:vAlign w:val="bottom"/>
            <w:hideMark/>
          </w:tcPr>
          <w:p w14:paraId="6242D3D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(20.7)</w:t>
            </w:r>
          </w:p>
        </w:tc>
        <w:tc>
          <w:tcPr>
            <w:tcW w:w="810" w:type="dxa"/>
            <w:shd w:val="clear" w:color="000000" w:fill="FFFFFF"/>
            <w:noWrap/>
            <w:vAlign w:val="bottom"/>
            <w:hideMark/>
          </w:tcPr>
          <w:p w14:paraId="38C60DE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C723DA0" w14:textId="77777777" w:rsidTr="000D37C7">
        <w:trPr>
          <w:trHeight w:val="300"/>
        </w:trPr>
        <w:tc>
          <w:tcPr>
            <w:tcW w:w="3150" w:type="dxa"/>
            <w:shd w:val="clear" w:color="000000" w:fill="FFFFFF"/>
            <w:noWrap/>
            <w:vAlign w:val="bottom"/>
            <w:hideMark/>
          </w:tcPr>
          <w:p w14:paraId="15147CE6"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Non-Hispanic</w:t>
            </w:r>
          </w:p>
        </w:tc>
        <w:tc>
          <w:tcPr>
            <w:tcW w:w="900" w:type="dxa"/>
            <w:shd w:val="clear" w:color="000000" w:fill="FFFFFF"/>
            <w:noWrap/>
            <w:vAlign w:val="bottom"/>
            <w:hideMark/>
          </w:tcPr>
          <w:p w14:paraId="4E082E4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2226</w:t>
            </w:r>
          </w:p>
        </w:tc>
        <w:tc>
          <w:tcPr>
            <w:tcW w:w="1356" w:type="dxa"/>
            <w:shd w:val="clear" w:color="000000" w:fill="FFFFFF"/>
            <w:noWrap/>
            <w:vAlign w:val="bottom"/>
            <w:hideMark/>
          </w:tcPr>
          <w:p w14:paraId="2AE3AEB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(78.4)</w:t>
            </w:r>
          </w:p>
        </w:tc>
        <w:tc>
          <w:tcPr>
            <w:tcW w:w="601" w:type="dxa"/>
            <w:shd w:val="clear" w:color="000000" w:fill="FFFFFF"/>
            <w:noWrap/>
            <w:vAlign w:val="bottom"/>
            <w:hideMark/>
          </w:tcPr>
          <w:p w14:paraId="7BB244F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675</w:t>
            </w:r>
          </w:p>
        </w:tc>
        <w:tc>
          <w:tcPr>
            <w:tcW w:w="1373" w:type="dxa"/>
            <w:shd w:val="clear" w:color="000000" w:fill="FFFFFF"/>
            <w:noWrap/>
            <w:vAlign w:val="bottom"/>
            <w:hideMark/>
          </w:tcPr>
          <w:p w14:paraId="010BE70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(80.6)</w:t>
            </w:r>
          </w:p>
        </w:tc>
        <w:tc>
          <w:tcPr>
            <w:tcW w:w="656" w:type="dxa"/>
            <w:shd w:val="clear" w:color="000000" w:fill="FFFFFF"/>
            <w:noWrap/>
            <w:vAlign w:val="bottom"/>
            <w:hideMark/>
          </w:tcPr>
          <w:p w14:paraId="40AB062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1551</w:t>
            </w:r>
          </w:p>
        </w:tc>
        <w:tc>
          <w:tcPr>
            <w:tcW w:w="1350" w:type="dxa"/>
            <w:shd w:val="clear" w:color="000000" w:fill="FFFFFF"/>
            <w:noWrap/>
            <w:vAlign w:val="bottom"/>
            <w:hideMark/>
          </w:tcPr>
          <w:p w14:paraId="7C17133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(77.4)</w:t>
            </w:r>
          </w:p>
        </w:tc>
        <w:tc>
          <w:tcPr>
            <w:tcW w:w="810" w:type="dxa"/>
            <w:shd w:val="clear" w:color="000000" w:fill="FFFFFF"/>
            <w:noWrap/>
            <w:vAlign w:val="bottom"/>
            <w:hideMark/>
          </w:tcPr>
          <w:p w14:paraId="1C498B5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9FF9D03" w14:textId="77777777" w:rsidTr="000D37C7">
        <w:trPr>
          <w:trHeight w:val="300"/>
        </w:trPr>
        <w:tc>
          <w:tcPr>
            <w:tcW w:w="3150" w:type="dxa"/>
            <w:shd w:val="clear" w:color="000000" w:fill="FFFFFF"/>
            <w:noWrap/>
            <w:vAlign w:val="bottom"/>
            <w:hideMark/>
          </w:tcPr>
          <w:p w14:paraId="55B2FA7E"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Did not disclose</w:t>
            </w:r>
          </w:p>
        </w:tc>
        <w:tc>
          <w:tcPr>
            <w:tcW w:w="900" w:type="dxa"/>
            <w:shd w:val="clear" w:color="000000" w:fill="FFFFFF"/>
            <w:noWrap/>
            <w:vAlign w:val="bottom"/>
            <w:hideMark/>
          </w:tcPr>
          <w:p w14:paraId="4E4085A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54</w:t>
            </w:r>
          </w:p>
        </w:tc>
        <w:tc>
          <w:tcPr>
            <w:tcW w:w="1356" w:type="dxa"/>
            <w:shd w:val="clear" w:color="000000" w:fill="FFFFFF"/>
            <w:noWrap/>
            <w:vAlign w:val="bottom"/>
            <w:hideMark/>
          </w:tcPr>
          <w:p w14:paraId="1C54DF6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7F0BCDB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17</w:t>
            </w:r>
          </w:p>
        </w:tc>
        <w:tc>
          <w:tcPr>
            <w:tcW w:w="1373" w:type="dxa"/>
            <w:shd w:val="clear" w:color="000000" w:fill="FFFFFF"/>
            <w:noWrap/>
            <w:vAlign w:val="bottom"/>
            <w:hideMark/>
          </w:tcPr>
          <w:p w14:paraId="02E0722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7788E9E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37</w:t>
            </w:r>
          </w:p>
        </w:tc>
        <w:tc>
          <w:tcPr>
            <w:tcW w:w="1350" w:type="dxa"/>
            <w:shd w:val="clear" w:color="000000" w:fill="FFFFFF"/>
            <w:noWrap/>
            <w:vAlign w:val="bottom"/>
            <w:hideMark/>
          </w:tcPr>
          <w:p w14:paraId="5A82670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57B6C71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03296102" w14:textId="77777777" w:rsidTr="000D37C7">
        <w:trPr>
          <w:trHeight w:val="300"/>
        </w:trPr>
        <w:tc>
          <w:tcPr>
            <w:tcW w:w="3150" w:type="dxa"/>
            <w:shd w:val="clear" w:color="000000" w:fill="FFFFFF"/>
            <w:noWrap/>
            <w:vAlign w:val="bottom"/>
            <w:hideMark/>
          </w:tcPr>
          <w:p w14:paraId="7E373AA7"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Cohort location</w:t>
            </w:r>
          </w:p>
        </w:tc>
        <w:tc>
          <w:tcPr>
            <w:tcW w:w="900" w:type="dxa"/>
            <w:shd w:val="clear" w:color="000000" w:fill="FFFFFF"/>
            <w:noWrap/>
            <w:vAlign w:val="bottom"/>
            <w:hideMark/>
          </w:tcPr>
          <w:p w14:paraId="27D20C3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402B2AB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53118F2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63AED17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44A6C8C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4D72430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338151BC" w14:textId="745044B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w:t>
            </w:r>
            <w:r w:rsidR="003E1490">
              <w:rPr>
                <w:rFonts w:ascii="Times New Roman" w:eastAsia="Times New Roman" w:hAnsi="Times New Roman" w:cs="Times New Roman"/>
                <w:color w:val="000000"/>
              </w:rPr>
              <w:t>968</w:t>
            </w:r>
          </w:p>
        </w:tc>
      </w:tr>
      <w:tr w:rsidR="00AC6138" w:rsidRPr="00B44059" w14:paraId="21975902" w14:textId="77777777" w:rsidTr="000D37C7">
        <w:trPr>
          <w:trHeight w:val="300"/>
        </w:trPr>
        <w:tc>
          <w:tcPr>
            <w:tcW w:w="3150" w:type="dxa"/>
            <w:shd w:val="clear" w:color="000000" w:fill="FFFFFF"/>
            <w:noWrap/>
            <w:vAlign w:val="bottom"/>
            <w:hideMark/>
          </w:tcPr>
          <w:p w14:paraId="657B36AE"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Phoenix, AZ</w:t>
            </w:r>
          </w:p>
        </w:tc>
        <w:tc>
          <w:tcPr>
            <w:tcW w:w="900" w:type="dxa"/>
            <w:shd w:val="clear" w:color="000000" w:fill="FFFFFF"/>
            <w:noWrap/>
            <w:vAlign w:val="bottom"/>
            <w:hideMark/>
          </w:tcPr>
          <w:p w14:paraId="42EDB0D1" w14:textId="32263945" w:rsidR="004C4802" w:rsidRPr="00B44059" w:rsidRDefault="003E149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353</w:t>
            </w:r>
          </w:p>
        </w:tc>
        <w:tc>
          <w:tcPr>
            <w:tcW w:w="1356" w:type="dxa"/>
            <w:shd w:val="clear" w:color="000000" w:fill="FFFFFF"/>
            <w:noWrap/>
            <w:vAlign w:val="bottom"/>
            <w:hideMark/>
          </w:tcPr>
          <w:p w14:paraId="33A51938" w14:textId="5169A6F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w:t>
            </w:r>
            <w:r w:rsidR="008B61B8">
              <w:rPr>
                <w:rFonts w:ascii="Times New Roman" w:eastAsia="Times New Roman" w:hAnsi="Times New Roman" w:cs="Times New Roman"/>
                <w:color w:val="000000"/>
              </w:rPr>
              <w:t>2.4</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5FC54445" w14:textId="0E7D42E9" w:rsidR="004C4802" w:rsidRPr="00B44059" w:rsidRDefault="00BE03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51</w:t>
            </w:r>
          </w:p>
        </w:tc>
        <w:tc>
          <w:tcPr>
            <w:tcW w:w="1373" w:type="dxa"/>
            <w:shd w:val="clear" w:color="000000" w:fill="FFFFFF"/>
            <w:noWrap/>
            <w:vAlign w:val="bottom"/>
            <w:hideMark/>
          </w:tcPr>
          <w:p w14:paraId="2DD8FD7C" w14:textId="767C9D83"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6.1</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78813F8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302</w:t>
            </w:r>
          </w:p>
        </w:tc>
        <w:tc>
          <w:tcPr>
            <w:tcW w:w="1350" w:type="dxa"/>
            <w:shd w:val="clear" w:color="000000" w:fill="FFFFFF"/>
            <w:noWrap/>
            <w:vAlign w:val="bottom"/>
            <w:hideMark/>
          </w:tcPr>
          <w:p w14:paraId="116F3B2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(15.1)</w:t>
            </w:r>
          </w:p>
        </w:tc>
        <w:tc>
          <w:tcPr>
            <w:tcW w:w="810" w:type="dxa"/>
            <w:shd w:val="clear" w:color="000000" w:fill="FFFFFF"/>
            <w:noWrap/>
            <w:vAlign w:val="bottom"/>
            <w:hideMark/>
          </w:tcPr>
          <w:p w14:paraId="733DB6B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28E1F06" w14:textId="77777777" w:rsidTr="000D37C7">
        <w:trPr>
          <w:trHeight w:val="300"/>
        </w:trPr>
        <w:tc>
          <w:tcPr>
            <w:tcW w:w="3150" w:type="dxa"/>
            <w:shd w:val="clear" w:color="000000" w:fill="FFFFFF"/>
            <w:noWrap/>
            <w:vAlign w:val="bottom"/>
            <w:hideMark/>
          </w:tcPr>
          <w:p w14:paraId="463E62FD"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Tucson, AZ</w:t>
            </w:r>
          </w:p>
        </w:tc>
        <w:tc>
          <w:tcPr>
            <w:tcW w:w="900" w:type="dxa"/>
            <w:shd w:val="clear" w:color="000000" w:fill="FFFFFF"/>
            <w:noWrap/>
            <w:vAlign w:val="bottom"/>
            <w:hideMark/>
          </w:tcPr>
          <w:p w14:paraId="626865C4" w14:textId="538DDD98" w:rsidR="004C4802" w:rsidRPr="00B44059" w:rsidRDefault="003E149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878</w:t>
            </w:r>
          </w:p>
        </w:tc>
        <w:tc>
          <w:tcPr>
            <w:tcW w:w="1356" w:type="dxa"/>
            <w:shd w:val="clear" w:color="000000" w:fill="FFFFFF"/>
            <w:noWrap/>
            <w:vAlign w:val="bottom"/>
            <w:hideMark/>
          </w:tcPr>
          <w:p w14:paraId="5A14F295" w14:textId="6A9325EA"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8B61B8">
              <w:rPr>
                <w:rFonts w:ascii="Times New Roman" w:eastAsia="Times New Roman" w:hAnsi="Times New Roman" w:cs="Times New Roman"/>
                <w:color w:val="000000"/>
              </w:rPr>
              <w:t>30.9)</w:t>
            </w:r>
          </w:p>
        </w:tc>
        <w:tc>
          <w:tcPr>
            <w:tcW w:w="601" w:type="dxa"/>
            <w:shd w:val="clear" w:color="000000" w:fill="FFFFFF"/>
            <w:noWrap/>
            <w:vAlign w:val="bottom"/>
            <w:hideMark/>
          </w:tcPr>
          <w:p w14:paraId="70AB2AEC" w14:textId="25B3A5A0" w:rsidR="004C4802" w:rsidRPr="00B44059" w:rsidRDefault="00BE03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118</w:t>
            </w:r>
          </w:p>
        </w:tc>
        <w:tc>
          <w:tcPr>
            <w:tcW w:w="1373" w:type="dxa"/>
            <w:shd w:val="clear" w:color="000000" w:fill="FFFFFF"/>
            <w:noWrap/>
            <w:vAlign w:val="bottom"/>
            <w:hideMark/>
          </w:tcPr>
          <w:p w14:paraId="719A960B" w14:textId="77E5A87D"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14.1</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527B1D0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760</w:t>
            </w:r>
          </w:p>
        </w:tc>
        <w:tc>
          <w:tcPr>
            <w:tcW w:w="1350" w:type="dxa"/>
            <w:shd w:val="clear" w:color="000000" w:fill="FFFFFF"/>
            <w:noWrap/>
            <w:vAlign w:val="bottom"/>
            <w:hideMark/>
          </w:tcPr>
          <w:p w14:paraId="581496B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(37.9)</w:t>
            </w:r>
          </w:p>
        </w:tc>
        <w:tc>
          <w:tcPr>
            <w:tcW w:w="810" w:type="dxa"/>
            <w:shd w:val="clear" w:color="000000" w:fill="FFFFFF"/>
            <w:noWrap/>
            <w:vAlign w:val="bottom"/>
            <w:hideMark/>
          </w:tcPr>
          <w:p w14:paraId="28E5CA4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D153147" w14:textId="77777777" w:rsidTr="000D37C7">
        <w:trPr>
          <w:trHeight w:val="300"/>
        </w:trPr>
        <w:tc>
          <w:tcPr>
            <w:tcW w:w="3150" w:type="dxa"/>
            <w:shd w:val="clear" w:color="000000" w:fill="FFFFFF"/>
            <w:noWrap/>
            <w:vAlign w:val="bottom"/>
            <w:hideMark/>
          </w:tcPr>
          <w:p w14:paraId="7148EE1C"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Other, AZ</w:t>
            </w:r>
          </w:p>
        </w:tc>
        <w:tc>
          <w:tcPr>
            <w:tcW w:w="900" w:type="dxa"/>
            <w:shd w:val="clear" w:color="000000" w:fill="FFFFFF"/>
            <w:noWrap/>
            <w:vAlign w:val="bottom"/>
            <w:hideMark/>
          </w:tcPr>
          <w:p w14:paraId="15E3AC93" w14:textId="47FD31B1" w:rsidR="004C4802" w:rsidRPr="00B44059" w:rsidRDefault="003E149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225</w:t>
            </w:r>
          </w:p>
        </w:tc>
        <w:tc>
          <w:tcPr>
            <w:tcW w:w="1356" w:type="dxa"/>
            <w:shd w:val="clear" w:color="000000" w:fill="FFFFFF"/>
            <w:noWrap/>
            <w:vAlign w:val="bottom"/>
            <w:hideMark/>
          </w:tcPr>
          <w:p w14:paraId="5A603561" w14:textId="541DE0B2"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8B61B8">
              <w:rPr>
                <w:rFonts w:ascii="Times New Roman" w:eastAsia="Times New Roman" w:hAnsi="Times New Roman" w:cs="Times New Roman"/>
                <w:color w:val="000000"/>
              </w:rPr>
              <w:t>7.9</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37ECA9FF" w14:textId="407DBA8C" w:rsidR="004C4802" w:rsidRPr="00B44059" w:rsidRDefault="00BE03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373" w:type="dxa"/>
            <w:shd w:val="clear" w:color="000000" w:fill="FFFFFF"/>
            <w:noWrap/>
            <w:vAlign w:val="bottom"/>
            <w:hideMark/>
          </w:tcPr>
          <w:p w14:paraId="0D427AB9" w14:textId="326A5F82"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2.6</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4A6AD1F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203</w:t>
            </w:r>
          </w:p>
        </w:tc>
        <w:tc>
          <w:tcPr>
            <w:tcW w:w="1350" w:type="dxa"/>
            <w:shd w:val="clear" w:color="000000" w:fill="FFFFFF"/>
            <w:noWrap/>
            <w:vAlign w:val="bottom"/>
            <w:hideMark/>
          </w:tcPr>
          <w:p w14:paraId="7F04D00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(10.1)</w:t>
            </w:r>
          </w:p>
        </w:tc>
        <w:tc>
          <w:tcPr>
            <w:tcW w:w="810" w:type="dxa"/>
            <w:shd w:val="clear" w:color="000000" w:fill="FFFFFF"/>
            <w:noWrap/>
            <w:vAlign w:val="bottom"/>
            <w:hideMark/>
          </w:tcPr>
          <w:p w14:paraId="76ACC52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40F1A41" w14:textId="77777777" w:rsidTr="000D37C7">
        <w:trPr>
          <w:trHeight w:val="300"/>
        </w:trPr>
        <w:tc>
          <w:tcPr>
            <w:tcW w:w="3150" w:type="dxa"/>
            <w:shd w:val="clear" w:color="000000" w:fill="FFFFFF"/>
            <w:noWrap/>
            <w:vAlign w:val="bottom"/>
            <w:hideMark/>
          </w:tcPr>
          <w:p w14:paraId="11105A38"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lastRenderedPageBreak/>
              <w:t>Miami, FL</w:t>
            </w:r>
          </w:p>
        </w:tc>
        <w:tc>
          <w:tcPr>
            <w:tcW w:w="900" w:type="dxa"/>
            <w:shd w:val="clear" w:color="000000" w:fill="FFFFFF"/>
            <w:noWrap/>
            <w:vAlign w:val="bottom"/>
            <w:hideMark/>
          </w:tcPr>
          <w:p w14:paraId="3B61DFA0" w14:textId="4C8D9CE6" w:rsidR="004C4802" w:rsidRPr="00B44059" w:rsidRDefault="003E149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336</w:t>
            </w:r>
          </w:p>
        </w:tc>
        <w:tc>
          <w:tcPr>
            <w:tcW w:w="1356" w:type="dxa"/>
            <w:shd w:val="clear" w:color="000000" w:fill="FFFFFF"/>
            <w:noWrap/>
            <w:vAlign w:val="bottom"/>
            <w:hideMark/>
          </w:tcPr>
          <w:p w14:paraId="34CCC954" w14:textId="6C8336F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8B61B8">
              <w:rPr>
                <w:rFonts w:ascii="Times New Roman" w:eastAsia="Times New Roman" w:hAnsi="Times New Roman" w:cs="Times New Roman"/>
                <w:color w:val="000000"/>
              </w:rPr>
              <w:t>11.8</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2F546AF1" w14:textId="3F6801A2" w:rsidR="004C4802" w:rsidRPr="00B44059" w:rsidRDefault="00BE03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168</w:t>
            </w:r>
          </w:p>
        </w:tc>
        <w:tc>
          <w:tcPr>
            <w:tcW w:w="1373" w:type="dxa"/>
            <w:shd w:val="clear" w:color="000000" w:fill="FFFFFF"/>
            <w:noWrap/>
            <w:vAlign w:val="bottom"/>
            <w:hideMark/>
          </w:tcPr>
          <w:p w14:paraId="549767B5" w14:textId="1413686A"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20.1</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4F72618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168</w:t>
            </w:r>
          </w:p>
        </w:tc>
        <w:tc>
          <w:tcPr>
            <w:tcW w:w="1350" w:type="dxa"/>
            <w:shd w:val="clear" w:color="000000" w:fill="FFFFFF"/>
            <w:noWrap/>
            <w:vAlign w:val="bottom"/>
            <w:hideMark/>
          </w:tcPr>
          <w:p w14:paraId="7214123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(8.4)</w:t>
            </w:r>
          </w:p>
        </w:tc>
        <w:tc>
          <w:tcPr>
            <w:tcW w:w="810" w:type="dxa"/>
            <w:shd w:val="clear" w:color="000000" w:fill="FFFFFF"/>
            <w:noWrap/>
            <w:vAlign w:val="bottom"/>
            <w:hideMark/>
          </w:tcPr>
          <w:p w14:paraId="070ACAB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CD7CF56" w14:textId="77777777" w:rsidTr="000D37C7">
        <w:trPr>
          <w:trHeight w:val="300"/>
        </w:trPr>
        <w:tc>
          <w:tcPr>
            <w:tcW w:w="3150" w:type="dxa"/>
            <w:shd w:val="clear" w:color="000000" w:fill="FFFFFF"/>
            <w:noWrap/>
            <w:vAlign w:val="bottom"/>
            <w:hideMark/>
          </w:tcPr>
          <w:p w14:paraId="126F18AA"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Duluth, MN</w:t>
            </w:r>
          </w:p>
        </w:tc>
        <w:tc>
          <w:tcPr>
            <w:tcW w:w="900" w:type="dxa"/>
            <w:shd w:val="clear" w:color="000000" w:fill="FFFFFF"/>
            <w:noWrap/>
            <w:vAlign w:val="bottom"/>
            <w:hideMark/>
          </w:tcPr>
          <w:p w14:paraId="4B11FE8F" w14:textId="6B4AA383" w:rsidR="004C4802" w:rsidRPr="00B44059" w:rsidRDefault="003E1490">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386</w:t>
            </w:r>
          </w:p>
        </w:tc>
        <w:tc>
          <w:tcPr>
            <w:tcW w:w="1356" w:type="dxa"/>
            <w:shd w:val="clear" w:color="000000" w:fill="FFFFFF"/>
            <w:noWrap/>
            <w:vAlign w:val="bottom"/>
            <w:hideMark/>
          </w:tcPr>
          <w:p w14:paraId="0C5F94C3" w14:textId="7B232FA6"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8B61B8">
              <w:rPr>
                <w:rFonts w:ascii="Times New Roman" w:eastAsia="Times New Roman" w:hAnsi="Times New Roman" w:cs="Times New Roman"/>
                <w:color w:val="000000"/>
              </w:rPr>
              <w:t>13.6</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49DAA407" w14:textId="479965B3" w:rsidR="004C4802" w:rsidRPr="00B44059" w:rsidRDefault="00BE03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201</w:t>
            </w:r>
          </w:p>
        </w:tc>
        <w:tc>
          <w:tcPr>
            <w:tcW w:w="1373" w:type="dxa"/>
            <w:shd w:val="clear" w:color="000000" w:fill="FFFFFF"/>
            <w:noWrap/>
            <w:vAlign w:val="bottom"/>
            <w:hideMark/>
          </w:tcPr>
          <w:p w14:paraId="63D37A4E" w14:textId="62DF70E5"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24.0</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4307F36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185</w:t>
            </w:r>
          </w:p>
        </w:tc>
        <w:tc>
          <w:tcPr>
            <w:tcW w:w="1350" w:type="dxa"/>
            <w:shd w:val="clear" w:color="000000" w:fill="FFFFFF"/>
            <w:noWrap/>
            <w:vAlign w:val="bottom"/>
            <w:hideMark/>
          </w:tcPr>
          <w:p w14:paraId="231193E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(9.2)</w:t>
            </w:r>
          </w:p>
        </w:tc>
        <w:tc>
          <w:tcPr>
            <w:tcW w:w="810" w:type="dxa"/>
            <w:shd w:val="clear" w:color="000000" w:fill="FFFFFF"/>
            <w:noWrap/>
            <w:vAlign w:val="bottom"/>
            <w:hideMark/>
          </w:tcPr>
          <w:p w14:paraId="7464DF4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F2251F1" w14:textId="77777777" w:rsidTr="000D37C7">
        <w:trPr>
          <w:trHeight w:val="300"/>
        </w:trPr>
        <w:tc>
          <w:tcPr>
            <w:tcW w:w="3150" w:type="dxa"/>
            <w:shd w:val="clear" w:color="000000" w:fill="FFFFFF"/>
            <w:noWrap/>
            <w:vAlign w:val="bottom"/>
            <w:hideMark/>
          </w:tcPr>
          <w:p w14:paraId="5E39F6F9"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Temple, TX</w:t>
            </w:r>
          </w:p>
        </w:tc>
        <w:tc>
          <w:tcPr>
            <w:tcW w:w="900" w:type="dxa"/>
            <w:shd w:val="clear" w:color="000000" w:fill="FFFFFF"/>
            <w:noWrap/>
            <w:vAlign w:val="bottom"/>
            <w:hideMark/>
          </w:tcPr>
          <w:p w14:paraId="70C49B66" w14:textId="143DB1E4" w:rsidR="004C4802" w:rsidRPr="00B44059" w:rsidRDefault="008B61B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212</w:t>
            </w:r>
          </w:p>
        </w:tc>
        <w:tc>
          <w:tcPr>
            <w:tcW w:w="1356" w:type="dxa"/>
            <w:shd w:val="clear" w:color="000000" w:fill="FFFFFF"/>
            <w:noWrap/>
            <w:vAlign w:val="bottom"/>
            <w:hideMark/>
          </w:tcPr>
          <w:p w14:paraId="418A9C4E" w14:textId="012911F5"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8B61B8">
              <w:rPr>
                <w:rFonts w:ascii="Times New Roman" w:eastAsia="Times New Roman" w:hAnsi="Times New Roman" w:cs="Times New Roman"/>
                <w:color w:val="000000"/>
              </w:rPr>
              <w:t>7.5</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7D9B26BC" w14:textId="30FAFE79" w:rsidR="004C4802" w:rsidRPr="00B44059" w:rsidRDefault="00BE035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134</w:t>
            </w:r>
          </w:p>
        </w:tc>
        <w:tc>
          <w:tcPr>
            <w:tcW w:w="1373" w:type="dxa"/>
            <w:shd w:val="clear" w:color="000000" w:fill="FFFFFF"/>
            <w:noWrap/>
            <w:vAlign w:val="bottom"/>
            <w:hideMark/>
          </w:tcPr>
          <w:p w14:paraId="442A08A9" w14:textId="28013669"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16.0</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1B9B19B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78</w:t>
            </w:r>
          </w:p>
        </w:tc>
        <w:tc>
          <w:tcPr>
            <w:tcW w:w="1350" w:type="dxa"/>
            <w:shd w:val="clear" w:color="000000" w:fill="FFFFFF"/>
            <w:noWrap/>
            <w:vAlign w:val="bottom"/>
            <w:hideMark/>
          </w:tcPr>
          <w:p w14:paraId="2836E8B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(3.9)</w:t>
            </w:r>
          </w:p>
        </w:tc>
        <w:tc>
          <w:tcPr>
            <w:tcW w:w="810" w:type="dxa"/>
            <w:shd w:val="clear" w:color="000000" w:fill="FFFFFF"/>
            <w:noWrap/>
            <w:vAlign w:val="bottom"/>
            <w:hideMark/>
          </w:tcPr>
          <w:p w14:paraId="5D8A566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5405E29" w14:textId="77777777" w:rsidTr="000D37C7">
        <w:trPr>
          <w:trHeight w:val="300"/>
        </w:trPr>
        <w:tc>
          <w:tcPr>
            <w:tcW w:w="3150" w:type="dxa"/>
            <w:shd w:val="clear" w:color="000000" w:fill="FFFFFF"/>
            <w:noWrap/>
            <w:vAlign w:val="bottom"/>
            <w:hideMark/>
          </w:tcPr>
          <w:p w14:paraId="02AE42D3"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Salt Lake City, UT</w:t>
            </w:r>
          </w:p>
        </w:tc>
        <w:tc>
          <w:tcPr>
            <w:tcW w:w="900" w:type="dxa"/>
            <w:shd w:val="clear" w:color="000000" w:fill="FFFFFF"/>
            <w:noWrap/>
            <w:vAlign w:val="bottom"/>
            <w:hideMark/>
          </w:tcPr>
          <w:p w14:paraId="72465BEF" w14:textId="24D3DFE8" w:rsidR="004C4802" w:rsidRPr="00B44059" w:rsidRDefault="008B61B8">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450</w:t>
            </w:r>
          </w:p>
        </w:tc>
        <w:tc>
          <w:tcPr>
            <w:tcW w:w="1356" w:type="dxa"/>
            <w:shd w:val="clear" w:color="000000" w:fill="FFFFFF"/>
            <w:noWrap/>
            <w:vAlign w:val="bottom"/>
            <w:hideMark/>
          </w:tcPr>
          <w:p w14:paraId="1041E461" w14:textId="4267A419"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w:t>
            </w:r>
            <w:r w:rsidR="008B61B8">
              <w:rPr>
                <w:rFonts w:ascii="Times New Roman" w:eastAsia="Times New Roman" w:hAnsi="Times New Roman" w:cs="Times New Roman"/>
                <w:color w:val="000000"/>
              </w:rPr>
              <w:t>8</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4AE30DB7" w14:textId="51911470" w:rsidR="004C4802" w:rsidRPr="00B44059" w:rsidRDefault="00BE035E">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w:t>
            </w:r>
            <w:r>
              <w:rPr>
                <w:rFonts w:ascii="Times New Roman" w:eastAsia="Times New Roman" w:hAnsi="Times New Roman" w:cs="Times New Roman"/>
                <w:color w:val="000000"/>
              </w:rPr>
              <w:t>43</w:t>
            </w:r>
          </w:p>
        </w:tc>
        <w:tc>
          <w:tcPr>
            <w:tcW w:w="1373" w:type="dxa"/>
            <w:shd w:val="clear" w:color="000000" w:fill="FFFFFF"/>
            <w:noWrap/>
            <w:vAlign w:val="bottom"/>
            <w:hideMark/>
          </w:tcPr>
          <w:p w14:paraId="03921354" w14:textId="45C9F2AA"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BE035E">
              <w:rPr>
                <w:rFonts w:ascii="Times New Roman" w:eastAsia="Times New Roman" w:hAnsi="Times New Roman" w:cs="Times New Roman"/>
                <w:color w:val="000000"/>
              </w:rPr>
              <w:t>17.1</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15FC3BE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307</w:t>
            </w:r>
          </w:p>
        </w:tc>
        <w:tc>
          <w:tcPr>
            <w:tcW w:w="1350" w:type="dxa"/>
            <w:shd w:val="clear" w:color="000000" w:fill="FFFFFF"/>
            <w:noWrap/>
            <w:vAlign w:val="bottom"/>
            <w:hideMark/>
          </w:tcPr>
          <w:p w14:paraId="0893FF1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(15.3)</w:t>
            </w:r>
          </w:p>
        </w:tc>
        <w:tc>
          <w:tcPr>
            <w:tcW w:w="810" w:type="dxa"/>
            <w:shd w:val="clear" w:color="000000" w:fill="FFFFFF"/>
            <w:noWrap/>
            <w:vAlign w:val="bottom"/>
            <w:hideMark/>
          </w:tcPr>
          <w:p w14:paraId="30ACEE5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075367AD" w14:textId="77777777" w:rsidTr="000D37C7">
        <w:trPr>
          <w:trHeight w:val="300"/>
        </w:trPr>
        <w:tc>
          <w:tcPr>
            <w:tcW w:w="3150" w:type="dxa"/>
            <w:shd w:val="clear" w:color="000000" w:fill="FFFFFF"/>
            <w:noWrap/>
            <w:vAlign w:val="bottom"/>
            <w:hideMark/>
          </w:tcPr>
          <w:p w14:paraId="416953F0" w14:textId="062A8C94" w:rsidR="004C4802" w:rsidRPr="003B0FFF" w:rsidRDefault="004C4802">
            <w:pPr>
              <w:spacing w:after="0" w:line="240" w:lineRule="auto"/>
              <w:rPr>
                <w:rFonts w:ascii="Times New Roman" w:eastAsia="Times New Roman" w:hAnsi="Times New Roman" w:cs="Times New Roman"/>
                <w:b/>
                <w:bCs/>
                <w:color w:val="000000"/>
              </w:rPr>
            </w:pPr>
            <w:proofErr w:type="spellStart"/>
            <w:r w:rsidRPr="003B0FFF">
              <w:rPr>
                <w:rFonts w:ascii="Times New Roman" w:eastAsia="Times New Roman" w:hAnsi="Times New Roman" w:cs="Times New Roman"/>
                <w:b/>
                <w:bCs/>
                <w:color w:val="000000"/>
              </w:rPr>
              <w:t>Occupation</w:t>
            </w:r>
            <w:r w:rsidR="00D71D60" w:rsidRPr="009B7F0B">
              <w:rPr>
                <w:rFonts w:ascii="Times New Roman" w:eastAsia="Times New Roman" w:hAnsi="Times New Roman" w:cs="Times New Roman"/>
                <w:b/>
                <w:bCs/>
                <w:color w:val="000000"/>
                <w:vertAlign w:val="superscript"/>
              </w:rPr>
              <w:t>d</w:t>
            </w:r>
            <w:proofErr w:type="spellEnd"/>
            <w:r w:rsidRPr="003B0FFF">
              <w:rPr>
                <w:rFonts w:ascii="Times New Roman" w:eastAsia="Times New Roman" w:hAnsi="Times New Roman" w:cs="Times New Roman"/>
                <w:b/>
                <w:bCs/>
                <w:color w:val="000000"/>
              </w:rPr>
              <w:t xml:space="preserve"> </w:t>
            </w:r>
          </w:p>
        </w:tc>
        <w:tc>
          <w:tcPr>
            <w:tcW w:w="900" w:type="dxa"/>
            <w:shd w:val="clear" w:color="000000" w:fill="FFFFFF"/>
            <w:noWrap/>
            <w:vAlign w:val="bottom"/>
            <w:hideMark/>
          </w:tcPr>
          <w:p w14:paraId="00C6009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4710A7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64F59CE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3D914E5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0A7651B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7828CC1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502A718F" w14:textId="2ACD31C4"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w:t>
            </w:r>
            <w:r w:rsidR="003E1490">
              <w:rPr>
                <w:rFonts w:ascii="Times New Roman" w:eastAsia="Times New Roman" w:hAnsi="Times New Roman" w:cs="Times New Roman"/>
                <w:color w:val="000000"/>
              </w:rPr>
              <w:t>300</w:t>
            </w:r>
          </w:p>
        </w:tc>
      </w:tr>
      <w:tr w:rsidR="00AC6138" w:rsidRPr="00B44059" w14:paraId="3EB1F31D" w14:textId="77777777" w:rsidTr="000D37C7">
        <w:trPr>
          <w:trHeight w:val="300"/>
        </w:trPr>
        <w:tc>
          <w:tcPr>
            <w:tcW w:w="3150" w:type="dxa"/>
            <w:shd w:val="clear" w:color="000000" w:fill="FFFFFF"/>
            <w:noWrap/>
            <w:vAlign w:val="bottom"/>
            <w:hideMark/>
          </w:tcPr>
          <w:p w14:paraId="25BCFA77"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Primary HCP</w:t>
            </w:r>
          </w:p>
        </w:tc>
        <w:tc>
          <w:tcPr>
            <w:tcW w:w="900" w:type="dxa"/>
            <w:shd w:val="clear" w:color="000000" w:fill="FFFFFF"/>
            <w:noWrap/>
            <w:vAlign w:val="bottom"/>
            <w:hideMark/>
          </w:tcPr>
          <w:p w14:paraId="5DE17DE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417</w:t>
            </w:r>
          </w:p>
        </w:tc>
        <w:tc>
          <w:tcPr>
            <w:tcW w:w="1356" w:type="dxa"/>
            <w:shd w:val="clear" w:color="000000" w:fill="FFFFFF"/>
            <w:noWrap/>
            <w:vAlign w:val="bottom"/>
            <w:hideMark/>
          </w:tcPr>
          <w:p w14:paraId="2EA8A6A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(14.7)</w:t>
            </w:r>
          </w:p>
        </w:tc>
        <w:tc>
          <w:tcPr>
            <w:tcW w:w="601" w:type="dxa"/>
            <w:shd w:val="clear" w:color="000000" w:fill="FFFFFF"/>
            <w:noWrap/>
            <w:vAlign w:val="bottom"/>
            <w:hideMark/>
          </w:tcPr>
          <w:p w14:paraId="170DCE9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134</w:t>
            </w:r>
          </w:p>
        </w:tc>
        <w:tc>
          <w:tcPr>
            <w:tcW w:w="1373" w:type="dxa"/>
            <w:shd w:val="clear" w:color="000000" w:fill="FFFFFF"/>
            <w:noWrap/>
            <w:vAlign w:val="bottom"/>
            <w:hideMark/>
          </w:tcPr>
          <w:p w14:paraId="07BBA87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(16.0)</w:t>
            </w:r>
          </w:p>
        </w:tc>
        <w:tc>
          <w:tcPr>
            <w:tcW w:w="656" w:type="dxa"/>
            <w:shd w:val="clear" w:color="000000" w:fill="FFFFFF"/>
            <w:noWrap/>
            <w:vAlign w:val="bottom"/>
            <w:hideMark/>
          </w:tcPr>
          <w:p w14:paraId="453996E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283</w:t>
            </w:r>
          </w:p>
        </w:tc>
        <w:tc>
          <w:tcPr>
            <w:tcW w:w="1350" w:type="dxa"/>
            <w:shd w:val="clear" w:color="000000" w:fill="FFFFFF"/>
            <w:noWrap/>
            <w:vAlign w:val="bottom"/>
            <w:hideMark/>
          </w:tcPr>
          <w:p w14:paraId="4D5EB09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(14.1)</w:t>
            </w:r>
          </w:p>
        </w:tc>
        <w:tc>
          <w:tcPr>
            <w:tcW w:w="810" w:type="dxa"/>
            <w:shd w:val="clear" w:color="000000" w:fill="FFFFFF"/>
            <w:noWrap/>
            <w:vAlign w:val="bottom"/>
            <w:hideMark/>
          </w:tcPr>
          <w:p w14:paraId="44A9BC8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32605D4A" w14:textId="77777777" w:rsidTr="000D37C7">
        <w:trPr>
          <w:trHeight w:val="300"/>
        </w:trPr>
        <w:tc>
          <w:tcPr>
            <w:tcW w:w="3150" w:type="dxa"/>
            <w:shd w:val="clear" w:color="000000" w:fill="FFFFFF"/>
            <w:noWrap/>
            <w:vAlign w:val="bottom"/>
            <w:hideMark/>
          </w:tcPr>
          <w:p w14:paraId="4BC86D3C"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Secondary HCP</w:t>
            </w:r>
          </w:p>
        </w:tc>
        <w:tc>
          <w:tcPr>
            <w:tcW w:w="900" w:type="dxa"/>
            <w:shd w:val="clear" w:color="000000" w:fill="FFFFFF"/>
            <w:noWrap/>
            <w:vAlign w:val="bottom"/>
            <w:hideMark/>
          </w:tcPr>
          <w:p w14:paraId="63137E7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871</w:t>
            </w:r>
          </w:p>
        </w:tc>
        <w:tc>
          <w:tcPr>
            <w:tcW w:w="1356" w:type="dxa"/>
            <w:shd w:val="clear" w:color="000000" w:fill="FFFFFF"/>
            <w:noWrap/>
            <w:vAlign w:val="bottom"/>
            <w:hideMark/>
          </w:tcPr>
          <w:p w14:paraId="7DE8B6F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(30.7)</w:t>
            </w:r>
          </w:p>
        </w:tc>
        <w:tc>
          <w:tcPr>
            <w:tcW w:w="601" w:type="dxa"/>
            <w:shd w:val="clear" w:color="000000" w:fill="FFFFFF"/>
            <w:noWrap/>
            <w:vAlign w:val="bottom"/>
            <w:hideMark/>
          </w:tcPr>
          <w:p w14:paraId="63BFD9A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292</w:t>
            </w:r>
          </w:p>
        </w:tc>
        <w:tc>
          <w:tcPr>
            <w:tcW w:w="1373" w:type="dxa"/>
            <w:shd w:val="clear" w:color="000000" w:fill="FFFFFF"/>
            <w:noWrap/>
            <w:vAlign w:val="bottom"/>
            <w:hideMark/>
          </w:tcPr>
          <w:p w14:paraId="520CBC7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(34.9)</w:t>
            </w:r>
          </w:p>
        </w:tc>
        <w:tc>
          <w:tcPr>
            <w:tcW w:w="656" w:type="dxa"/>
            <w:shd w:val="clear" w:color="000000" w:fill="FFFFFF"/>
            <w:noWrap/>
            <w:vAlign w:val="bottom"/>
            <w:hideMark/>
          </w:tcPr>
          <w:p w14:paraId="4DA63BC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579</w:t>
            </w:r>
          </w:p>
        </w:tc>
        <w:tc>
          <w:tcPr>
            <w:tcW w:w="1350" w:type="dxa"/>
            <w:shd w:val="clear" w:color="000000" w:fill="FFFFFF"/>
            <w:noWrap/>
            <w:vAlign w:val="bottom"/>
            <w:hideMark/>
          </w:tcPr>
          <w:p w14:paraId="7D501D6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(28.9)</w:t>
            </w:r>
          </w:p>
        </w:tc>
        <w:tc>
          <w:tcPr>
            <w:tcW w:w="810" w:type="dxa"/>
            <w:shd w:val="clear" w:color="000000" w:fill="FFFFFF"/>
            <w:noWrap/>
            <w:vAlign w:val="bottom"/>
            <w:hideMark/>
          </w:tcPr>
          <w:p w14:paraId="0583F52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7FB2CC8" w14:textId="77777777" w:rsidTr="000D37C7">
        <w:trPr>
          <w:trHeight w:val="300"/>
        </w:trPr>
        <w:tc>
          <w:tcPr>
            <w:tcW w:w="3150" w:type="dxa"/>
            <w:shd w:val="clear" w:color="000000" w:fill="FFFFFF"/>
            <w:noWrap/>
            <w:vAlign w:val="bottom"/>
            <w:hideMark/>
          </w:tcPr>
          <w:p w14:paraId="35E7B959"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First Responder</w:t>
            </w:r>
          </w:p>
        </w:tc>
        <w:tc>
          <w:tcPr>
            <w:tcW w:w="900" w:type="dxa"/>
            <w:shd w:val="clear" w:color="000000" w:fill="FFFFFF"/>
            <w:noWrap/>
            <w:vAlign w:val="bottom"/>
            <w:hideMark/>
          </w:tcPr>
          <w:p w14:paraId="15BE608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758</w:t>
            </w:r>
          </w:p>
        </w:tc>
        <w:tc>
          <w:tcPr>
            <w:tcW w:w="1356" w:type="dxa"/>
            <w:shd w:val="clear" w:color="000000" w:fill="FFFFFF"/>
            <w:noWrap/>
            <w:vAlign w:val="bottom"/>
            <w:hideMark/>
          </w:tcPr>
          <w:p w14:paraId="4389E2A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(26.7)</w:t>
            </w:r>
          </w:p>
        </w:tc>
        <w:tc>
          <w:tcPr>
            <w:tcW w:w="601" w:type="dxa"/>
            <w:shd w:val="clear" w:color="000000" w:fill="FFFFFF"/>
            <w:noWrap/>
            <w:vAlign w:val="bottom"/>
            <w:hideMark/>
          </w:tcPr>
          <w:p w14:paraId="1BC9D33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253</w:t>
            </w:r>
          </w:p>
        </w:tc>
        <w:tc>
          <w:tcPr>
            <w:tcW w:w="1373" w:type="dxa"/>
            <w:shd w:val="clear" w:color="000000" w:fill="FFFFFF"/>
            <w:noWrap/>
            <w:vAlign w:val="bottom"/>
            <w:hideMark/>
          </w:tcPr>
          <w:p w14:paraId="28B828E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(30.2)</w:t>
            </w:r>
          </w:p>
        </w:tc>
        <w:tc>
          <w:tcPr>
            <w:tcW w:w="656" w:type="dxa"/>
            <w:shd w:val="clear" w:color="000000" w:fill="FFFFFF"/>
            <w:noWrap/>
            <w:vAlign w:val="bottom"/>
            <w:hideMark/>
          </w:tcPr>
          <w:p w14:paraId="3C0572B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505</w:t>
            </w:r>
          </w:p>
        </w:tc>
        <w:tc>
          <w:tcPr>
            <w:tcW w:w="1350" w:type="dxa"/>
            <w:shd w:val="clear" w:color="000000" w:fill="FFFFFF"/>
            <w:noWrap/>
            <w:vAlign w:val="bottom"/>
            <w:hideMark/>
          </w:tcPr>
          <w:p w14:paraId="380FBA8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(25.2)</w:t>
            </w:r>
          </w:p>
        </w:tc>
        <w:tc>
          <w:tcPr>
            <w:tcW w:w="810" w:type="dxa"/>
            <w:shd w:val="clear" w:color="000000" w:fill="FFFFFF"/>
            <w:noWrap/>
            <w:vAlign w:val="bottom"/>
            <w:hideMark/>
          </w:tcPr>
          <w:p w14:paraId="4E741FF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69CFFD53" w14:textId="77777777" w:rsidTr="000D37C7">
        <w:trPr>
          <w:trHeight w:val="300"/>
        </w:trPr>
        <w:tc>
          <w:tcPr>
            <w:tcW w:w="3150" w:type="dxa"/>
            <w:shd w:val="clear" w:color="000000" w:fill="FFFFFF"/>
            <w:noWrap/>
            <w:vAlign w:val="bottom"/>
            <w:hideMark/>
          </w:tcPr>
          <w:p w14:paraId="59F1DDA1"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Frontline Worker</w:t>
            </w:r>
          </w:p>
        </w:tc>
        <w:tc>
          <w:tcPr>
            <w:tcW w:w="900" w:type="dxa"/>
            <w:shd w:val="clear" w:color="000000" w:fill="FFFFFF"/>
            <w:noWrap/>
            <w:vAlign w:val="bottom"/>
            <w:hideMark/>
          </w:tcPr>
          <w:p w14:paraId="2ED055B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794</w:t>
            </w:r>
          </w:p>
        </w:tc>
        <w:tc>
          <w:tcPr>
            <w:tcW w:w="1356" w:type="dxa"/>
            <w:shd w:val="clear" w:color="000000" w:fill="FFFFFF"/>
            <w:noWrap/>
            <w:vAlign w:val="bottom"/>
            <w:hideMark/>
          </w:tcPr>
          <w:p w14:paraId="0973FF82" w14:textId="28AEF04A"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(28</w:t>
            </w:r>
            <w:r w:rsidR="008B61B8">
              <w:rPr>
                <w:rFonts w:ascii="Times New Roman" w:eastAsia="Times New Roman" w:hAnsi="Times New Roman" w:cs="Times New Roman"/>
                <w:color w:val="000000"/>
              </w:rPr>
              <w:t>.0</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421DC50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158</w:t>
            </w:r>
          </w:p>
        </w:tc>
        <w:tc>
          <w:tcPr>
            <w:tcW w:w="1373" w:type="dxa"/>
            <w:shd w:val="clear" w:color="000000" w:fill="FFFFFF"/>
            <w:noWrap/>
            <w:vAlign w:val="bottom"/>
            <w:hideMark/>
          </w:tcPr>
          <w:p w14:paraId="0B1CEDE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(18.9)</w:t>
            </w:r>
          </w:p>
        </w:tc>
        <w:tc>
          <w:tcPr>
            <w:tcW w:w="656" w:type="dxa"/>
            <w:shd w:val="clear" w:color="000000" w:fill="FFFFFF"/>
            <w:noWrap/>
            <w:vAlign w:val="bottom"/>
            <w:hideMark/>
          </w:tcPr>
          <w:p w14:paraId="6FE02FA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636</w:t>
            </w:r>
          </w:p>
        </w:tc>
        <w:tc>
          <w:tcPr>
            <w:tcW w:w="1350" w:type="dxa"/>
            <w:shd w:val="clear" w:color="000000" w:fill="FFFFFF"/>
            <w:noWrap/>
            <w:vAlign w:val="bottom"/>
            <w:hideMark/>
          </w:tcPr>
          <w:p w14:paraId="069201D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(31.8)</w:t>
            </w:r>
          </w:p>
        </w:tc>
        <w:tc>
          <w:tcPr>
            <w:tcW w:w="810" w:type="dxa"/>
            <w:shd w:val="clear" w:color="000000" w:fill="FFFFFF"/>
            <w:noWrap/>
            <w:vAlign w:val="bottom"/>
            <w:hideMark/>
          </w:tcPr>
          <w:p w14:paraId="2A5DC15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3C50B8F" w14:textId="77777777" w:rsidTr="000D37C7">
        <w:trPr>
          <w:trHeight w:val="285"/>
        </w:trPr>
        <w:tc>
          <w:tcPr>
            <w:tcW w:w="3150" w:type="dxa"/>
            <w:shd w:val="clear" w:color="000000" w:fill="FFFFFF"/>
            <w:noWrap/>
            <w:vAlign w:val="bottom"/>
            <w:hideMark/>
          </w:tcPr>
          <w:p w14:paraId="3DE26516" w14:textId="0B4FD52D" w:rsidR="004C4802" w:rsidRPr="00BF13F0" w:rsidRDefault="005102AA">
            <w:pPr>
              <w:spacing w:after="0" w:line="240" w:lineRule="auto"/>
              <w:rPr>
                <w:rFonts w:ascii="Times New Roman" w:eastAsia="Times New Roman" w:hAnsi="Times New Roman" w:cs="Times New Roman"/>
                <w:b/>
                <w:bCs/>
                <w:color w:val="000000"/>
              </w:rPr>
            </w:pPr>
            <w:r w:rsidRPr="00BF13F0">
              <w:rPr>
                <w:rFonts w:ascii="Times New Roman" w:eastAsia="Times New Roman" w:hAnsi="Times New Roman" w:cs="Times New Roman"/>
                <w:b/>
                <w:bCs/>
                <w:color w:val="000000"/>
              </w:rPr>
              <w:t xml:space="preserve">SARS-CoV-2 Infection </w:t>
            </w:r>
            <w:r w:rsidR="004C4802" w:rsidRPr="00BF13F0">
              <w:rPr>
                <w:rFonts w:ascii="Times New Roman" w:eastAsia="Times New Roman" w:hAnsi="Times New Roman" w:cs="Times New Roman"/>
                <w:b/>
                <w:bCs/>
                <w:color w:val="000000"/>
              </w:rPr>
              <w:t>Characteristics</w:t>
            </w:r>
          </w:p>
        </w:tc>
        <w:tc>
          <w:tcPr>
            <w:tcW w:w="900" w:type="dxa"/>
            <w:shd w:val="clear" w:color="000000" w:fill="FFFFFF"/>
            <w:noWrap/>
            <w:vAlign w:val="bottom"/>
            <w:hideMark/>
          </w:tcPr>
          <w:p w14:paraId="314CC1B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68AFDF8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3E1ED5F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40027C9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3A72278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4863909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2EAE677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1EABCA4" w14:textId="77777777" w:rsidTr="000D37C7">
        <w:trPr>
          <w:trHeight w:val="300"/>
        </w:trPr>
        <w:tc>
          <w:tcPr>
            <w:tcW w:w="3150" w:type="dxa"/>
            <w:shd w:val="clear" w:color="000000" w:fill="FFFFFF"/>
            <w:vAlign w:val="bottom"/>
            <w:hideMark/>
          </w:tcPr>
          <w:p w14:paraId="69597564"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Infection type</w:t>
            </w:r>
          </w:p>
        </w:tc>
        <w:tc>
          <w:tcPr>
            <w:tcW w:w="900" w:type="dxa"/>
            <w:shd w:val="clear" w:color="000000" w:fill="FFFFFF"/>
            <w:noWrap/>
            <w:vAlign w:val="bottom"/>
            <w:hideMark/>
          </w:tcPr>
          <w:p w14:paraId="27F974B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27FE6B5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6668B58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5A09F75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4B623D3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12D234F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2546384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0.361</w:t>
            </w:r>
          </w:p>
        </w:tc>
      </w:tr>
      <w:tr w:rsidR="00AC6138" w:rsidRPr="00B44059" w14:paraId="15A15279" w14:textId="77777777" w:rsidTr="000D37C7">
        <w:trPr>
          <w:trHeight w:val="285"/>
        </w:trPr>
        <w:tc>
          <w:tcPr>
            <w:tcW w:w="3150" w:type="dxa"/>
            <w:shd w:val="clear" w:color="000000" w:fill="FFFFFF"/>
            <w:noWrap/>
            <w:vAlign w:val="bottom"/>
            <w:hideMark/>
          </w:tcPr>
          <w:p w14:paraId="75538ACF"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Symptomatic</w:t>
            </w:r>
          </w:p>
        </w:tc>
        <w:tc>
          <w:tcPr>
            <w:tcW w:w="900" w:type="dxa"/>
            <w:shd w:val="clear" w:color="000000" w:fill="FFFFFF"/>
            <w:noWrap/>
            <w:vAlign w:val="bottom"/>
            <w:hideMark/>
          </w:tcPr>
          <w:p w14:paraId="21011FFC" w14:textId="790F6323"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24</w:t>
            </w:r>
            <w:r w:rsidR="008B61B8">
              <w:rPr>
                <w:rFonts w:ascii="Times New Roman" w:eastAsia="Times New Roman" w:hAnsi="Times New Roman" w:cs="Times New Roman"/>
                <w:color w:val="000000"/>
              </w:rPr>
              <w:t>79</w:t>
            </w:r>
          </w:p>
        </w:tc>
        <w:tc>
          <w:tcPr>
            <w:tcW w:w="1356" w:type="dxa"/>
            <w:shd w:val="clear" w:color="000000" w:fill="FFFFFF"/>
            <w:noWrap/>
            <w:vAlign w:val="bottom"/>
            <w:hideMark/>
          </w:tcPr>
          <w:p w14:paraId="4334D8E5" w14:textId="0CCB92B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w:t>
            </w:r>
            <w:r w:rsidR="008B61B8">
              <w:rPr>
                <w:rFonts w:ascii="Times New Roman" w:eastAsia="Times New Roman" w:hAnsi="Times New Roman" w:cs="Times New Roman"/>
                <w:color w:val="000000"/>
              </w:rPr>
              <w:t>7.39</w:t>
            </w:r>
            <w:r w:rsidRPr="00B44059">
              <w:rPr>
                <w:rFonts w:ascii="Times New Roman" w:eastAsia="Times New Roman" w:hAnsi="Times New Roman" w:cs="Times New Roman"/>
                <w:color w:val="000000"/>
              </w:rPr>
              <w:t>)</w:t>
            </w:r>
          </w:p>
        </w:tc>
        <w:tc>
          <w:tcPr>
            <w:tcW w:w="601" w:type="dxa"/>
            <w:shd w:val="clear" w:color="000000" w:fill="FFFFFF"/>
            <w:noWrap/>
            <w:vAlign w:val="bottom"/>
            <w:hideMark/>
          </w:tcPr>
          <w:p w14:paraId="5D719491" w14:textId="50C83DEA"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w:t>
            </w:r>
            <w:r w:rsidR="003E1490">
              <w:rPr>
                <w:rFonts w:ascii="Times New Roman" w:eastAsia="Times New Roman" w:hAnsi="Times New Roman" w:cs="Times New Roman"/>
                <w:color w:val="000000"/>
              </w:rPr>
              <w:t>55</w:t>
            </w:r>
          </w:p>
        </w:tc>
        <w:tc>
          <w:tcPr>
            <w:tcW w:w="1373" w:type="dxa"/>
            <w:shd w:val="clear" w:color="000000" w:fill="FFFFFF"/>
            <w:noWrap/>
            <w:vAlign w:val="bottom"/>
            <w:hideMark/>
          </w:tcPr>
          <w:p w14:paraId="695D7489" w14:textId="2CFC2C46"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w:t>
            </w:r>
            <w:r w:rsidR="003E1490">
              <w:rPr>
                <w:rFonts w:ascii="Times New Roman" w:eastAsia="Times New Roman" w:hAnsi="Times New Roman" w:cs="Times New Roman"/>
                <w:color w:val="000000"/>
              </w:rPr>
              <w:t>8.3</w:t>
            </w:r>
            <w:r w:rsidRPr="00B44059">
              <w:rPr>
                <w:rFonts w:ascii="Times New Roman" w:eastAsia="Times New Roman" w:hAnsi="Times New Roman" w:cs="Times New Roman"/>
                <w:color w:val="000000"/>
              </w:rPr>
              <w:t>)</w:t>
            </w:r>
          </w:p>
        </w:tc>
        <w:tc>
          <w:tcPr>
            <w:tcW w:w="656" w:type="dxa"/>
            <w:shd w:val="clear" w:color="000000" w:fill="FFFFFF"/>
            <w:noWrap/>
            <w:vAlign w:val="bottom"/>
            <w:hideMark/>
          </w:tcPr>
          <w:p w14:paraId="414CA142" w14:textId="613B5358"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w:t>
            </w:r>
            <w:r w:rsidR="003E1490">
              <w:rPr>
                <w:rFonts w:ascii="Times New Roman" w:eastAsia="Times New Roman" w:hAnsi="Times New Roman" w:cs="Times New Roman"/>
                <w:color w:val="000000"/>
              </w:rPr>
              <w:t>824</w:t>
            </w:r>
          </w:p>
        </w:tc>
        <w:tc>
          <w:tcPr>
            <w:tcW w:w="1350" w:type="dxa"/>
            <w:shd w:val="clear" w:color="000000" w:fill="FFFFFF"/>
            <w:noWrap/>
            <w:vAlign w:val="bottom"/>
            <w:hideMark/>
          </w:tcPr>
          <w:p w14:paraId="33D333A0" w14:textId="3BF92F9C"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w:t>
            </w:r>
            <w:r w:rsidR="003E1490">
              <w:rPr>
                <w:rFonts w:ascii="Times New Roman" w:eastAsia="Times New Roman" w:hAnsi="Times New Roman" w:cs="Times New Roman"/>
                <w:color w:val="000000"/>
              </w:rPr>
              <w:t>91.1</w:t>
            </w:r>
            <w:r w:rsidRPr="00B44059">
              <w:rPr>
                <w:rFonts w:ascii="Times New Roman" w:eastAsia="Times New Roman" w:hAnsi="Times New Roman" w:cs="Times New Roman"/>
                <w:color w:val="000000"/>
              </w:rPr>
              <w:t>)</w:t>
            </w:r>
          </w:p>
        </w:tc>
        <w:tc>
          <w:tcPr>
            <w:tcW w:w="810" w:type="dxa"/>
            <w:shd w:val="clear" w:color="000000" w:fill="FFFFFF"/>
            <w:noWrap/>
            <w:vAlign w:val="bottom"/>
            <w:hideMark/>
          </w:tcPr>
          <w:p w14:paraId="4870420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EEE4819" w14:textId="77777777" w:rsidTr="000D37C7">
        <w:trPr>
          <w:trHeight w:val="285"/>
        </w:trPr>
        <w:tc>
          <w:tcPr>
            <w:tcW w:w="3150" w:type="dxa"/>
            <w:shd w:val="clear" w:color="000000" w:fill="FFFFFF"/>
            <w:noWrap/>
            <w:vAlign w:val="bottom"/>
            <w:hideMark/>
          </w:tcPr>
          <w:p w14:paraId="68E59637"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Asy</w:t>
            </w:r>
            <w:r>
              <w:rPr>
                <w:rFonts w:ascii="Times New Roman" w:eastAsia="Times New Roman" w:hAnsi="Times New Roman" w:cs="Times New Roman"/>
                <w:color w:val="000000"/>
              </w:rPr>
              <w:t>m</w:t>
            </w:r>
            <w:r w:rsidRPr="00B44059">
              <w:rPr>
                <w:rFonts w:ascii="Times New Roman" w:eastAsia="Times New Roman" w:hAnsi="Times New Roman" w:cs="Times New Roman"/>
                <w:color w:val="000000"/>
              </w:rPr>
              <w:t>ptomatic</w:t>
            </w:r>
          </w:p>
        </w:tc>
        <w:tc>
          <w:tcPr>
            <w:tcW w:w="900" w:type="dxa"/>
            <w:shd w:val="clear" w:color="000000" w:fill="FFFFFF"/>
            <w:noWrap/>
            <w:vAlign w:val="bottom"/>
            <w:hideMark/>
          </w:tcPr>
          <w:p w14:paraId="4AC0A6E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361</w:t>
            </w:r>
          </w:p>
        </w:tc>
        <w:tc>
          <w:tcPr>
            <w:tcW w:w="1356" w:type="dxa"/>
            <w:shd w:val="clear" w:color="000000" w:fill="FFFFFF"/>
            <w:noWrap/>
            <w:vAlign w:val="bottom"/>
            <w:hideMark/>
          </w:tcPr>
          <w:p w14:paraId="5BCFCD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(12.7)</w:t>
            </w:r>
          </w:p>
        </w:tc>
        <w:tc>
          <w:tcPr>
            <w:tcW w:w="601" w:type="dxa"/>
            <w:shd w:val="clear" w:color="000000" w:fill="FFFFFF"/>
            <w:noWrap/>
            <w:vAlign w:val="bottom"/>
            <w:hideMark/>
          </w:tcPr>
          <w:p w14:paraId="4E0A87D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182</w:t>
            </w:r>
          </w:p>
        </w:tc>
        <w:tc>
          <w:tcPr>
            <w:tcW w:w="1373" w:type="dxa"/>
            <w:shd w:val="clear" w:color="000000" w:fill="FFFFFF"/>
            <w:noWrap/>
            <w:vAlign w:val="bottom"/>
            <w:hideMark/>
          </w:tcPr>
          <w:p w14:paraId="0509A6F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(21.7)</w:t>
            </w:r>
          </w:p>
        </w:tc>
        <w:tc>
          <w:tcPr>
            <w:tcW w:w="656" w:type="dxa"/>
            <w:shd w:val="clear" w:color="000000" w:fill="FFFFFF"/>
            <w:noWrap/>
            <w:vAlign w:val="bottom"/>
            <w:hideMark/>
          </w:tcPr>
          <w:p w14:paraId="5E55ED4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179</w:t>
            </w:r>
          </w:p>
        </w:tc>
        <w:tc>
          <w:tcPr>
            <w:tcW w:w="1350" w:type="dxa"/>
            <w:shd w:val="clear" w:color="000000" w:fill="FFFFFF"/>
            <w:noWrap/>
            <w:vAlign w:val="bottom"/>
            <w:hideMark/>
          </w:tcPr>
          <w:p w14:paraId="217C771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(8.9)</w:t>
            </w:r>
          </w:p>
        </w:tc>
        <w:tc>
          <w:tcPr>
            <w:tcW w:w="810" w:type="dxa"/>
            <w:shd w:val="clear" w:color="000000" w:fill="FFFFFF"/>
            <w:noWrap/>
            <w:vAlign w:val="bottom"/>
            <w:hideMark/>
          </w:tcPr>
          <w:p w14:paraId="3EF16CF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C848431" w14:textId="77777777" w:rsidTr="000D37C7">
        <w:trPr>
          <w:trHeight w:val="630"/>
        </w:trPr>
        <w:tc>
          <w:tcPr>
            <w:tcW w:w="3150" w:type="dxa"/>
            <w:shd w:val="clear" w:color="000000" w:fill="FFFFFF"/>
            <w:vAlign w:val="bottom"/>
            <w:hideMark/>
          </w:tcPr>
          <w:p w14:paraId="2650D767"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 xml:space="preserve">Number of symptoms reported during infection </w:t>
            </w:r>
          </w:p>
        </w:tc>
        <w:tc>
          <w:tcPr>
            <w:tcW w:w="900" w:type="dxa"/>
            <w:shd w:val="clear" w:color="000000" w:fill="FFFFFF"/>
            <w:noWrap/>
            <w:vAlign w:val="bottom"/>
            <w:hideMark/>
          </w:tcPr>
          <w:p w14:paraId="0664489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5042595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1C6B5D0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5DDD261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080A476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0D62CDA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227779B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0.214</w:t>
            </w:r>
          </w:p>
        </w:tc>
      </w:tr>
      <w:tr w:rsidR="00AC6138" w:rsidRPr="00B44059" w14:paraId="72A7B92E" w14:textId="77777777" w:rsidTr="000D37C7">
        <w:trPr>
          <w:trHeight w:val="285"/>
        </w:trPr>
        <w:tc>
          <w:tcPr>
            <w:tcW w:w="3150" w:type="dxa"/>
            <w:shd w:val="clear" w:color="000000" w:fill="FFFFFF"/>
            <w:noWrap/>
            <w:vAlign w:val="bottom"/>
            <w:hideMark/>
          </w:tcPr>
          <w:p w14:paraId="62D04688"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0 - 3</w:t>
            </w:r>
          </w:p>
        </w:tc>
        <w:tc>
          <w:tcPr>
            <w:tcW w:w="900" w:type="dxa"/>
            <w:shd w:val="clear" w:color="000000" w:fill="FFFFFF"/>
            <w:noWrap/>
            <w:vAlign w:val="bottom"/>
            <w:hideMark/>
          </w:tcPr>
          <w:p w14:paraId="6B2EBD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914</w:t>
            </w:r>
          </w:p>
        </w:tc>
        <w:tc>
          <w:tcPr>
            <w:tcW w:w="1356" w:type="dxa"/>
            <w:shd w:val="clear" w:color="000000" w:fill="FFFFFF"/>
            <w:noWrap/>
            <w:vAlign w:val="bottom"/>
            <w:hideMark/>
          </w:tcPr>
          <w:p w14:paraId="7B27C4A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(32.2)</w:t>
            </w:r>
          </w:p>
        </w:tc>
        <w:tc>
          <w:tcPr>
            <w:tcW w:w="601" w:type="dxa"/>
            <w:shd w:val="clear" w:color="000000" w:fill="FFFFFF"/>
            <w:noWrap/>
            <w:vAlign w:val="bottom"/>
            <w:hideMark/>
          </w:tcPr>
          <w:p w14:paraId="3FAFA0D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329</w:t>
            </w:r>
          </w:p>
        </w:tc>
        <w:tc>
          <w:tcPr>
            <w:tcW w:w="1373" w:type="dxa"/>
            <w:shd w:val="clear" w:color="000000" w:fill="FFFFFF"/>
            <w:noWrap/>
            <w:vAlign w:val="bottom"/>
            <w:hideMark/>
          </w:tcPr>
          <w:p w14:paraId="4FB958A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(39.3)</w:t>
            </w:r>
          </w:p>
        </w:tc>
        <w:tc>
          <w:tcPr>
            <w:tcW w:w="656" w:type="dxa"/>
            <w:shd w:val="clear" w:color="000000" w:fill="FFFFFF"/>
            <w:noWrap/>
            <w:vAlign w:val="bottom"/>
            <w:hideMark/>
          </w:tcPr>
          <w:p w14:paraId="148AD9A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585</w:t>
            </w:r>
          </w:p>
        </w:tc>
        <w:tc>
          <w:tcPr>
            <w:tcW w:w="1350" w:type="dxa"/>
            <w:shd w:val="clear" w:color="000000" w:fill="FFFFFF"/>
            <w:noWrap/>
            <w:vAlign w:val="bottom"/>
            <w:hideMark/>
          </w:tcPr>
          <w:p w14:paraId="2DCBE2F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(29.2)</w:t>
            </w:r>
          </w:p>
        </w:tc>
        <w:tc>
          <w:tcPr>
            <w:tcW w:w="810" w:type="dxa"/>
            <w:shd w:val="clear" w:color="000000" w:fill="FFFFFF"/>
            <w:noWrap/>
            <w:vAlign w:val="bottom"/>
            <w:hideMark/>
          </w:tcPr>
          <w:p w14:paraId="01CEB94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B648C01" w14:textId="77777777" w:rsidTr="000D37C7">
        <w:trPr>
          <w:trHeight w:val="285"/>
        </w:trPr>
        <w:tc>
          <w:tcPr>
            <w:tcW w:w="3150" w:type="dxa"/>
            <w:shd w:val="clear" w:color="000000" w:fill="FFFFFF"/>
            <w:noWrap/>
            <w:vAlign w:val="bottom"/>
            <w:hideMark/>
          </w:tcPr>
          <w:p w14:paraId="2777FD5F"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4 +</w:t>
            </w:r>
          </w:p>
        </w:tc>
        <w:tc>
          <w:tcPr>
            <w:tcW w:w="900" w:type="dxa"/>
            <w:shd w:val="clear" w:color="000000" w:fill="FFFFFF"/>
            <w:noWrap/>
            <w:vAlign w:val="bottom"/>
            <w:hideMark/>
          </w:tcPr>
          <w:p w14:paraId="413FE00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1926</w:t>
            </w:r>
          </w:p>
        </w:tc>
        <w:tc>
          <w:tcPr>
            <w:tcW w:w="1356" w:type="dxa"/>
            <w:shd w:val="clear" w:color="000000" w:fill="FFFFFF"/>
            <w:noWrap/>
            <w:vAlign w:val="bottom"/>
            <w:hideMark/>
          </w:tcPr>
          <w:p w14:paraId="4A82676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(67.8)</w:t>
            </w:r>
          </w:p>
        </w:tc>
        <w:tc>
          <w:tcPr>
            <w:tcW w:w="601" w:type="dxa"/>
            <w:shd w:val="clear" w:color="000000" w:fill="FFFFFF"/>
            <w:noWrap/>
            <w:vAlign w:val="bottom"/>
            <w:hideMark/>
          </w:tcPr>
          <w:p w14:paraId="07C6963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508</w:t>
            </w:r>
          </w:p>
        </w:tc>
        <w:tc>
          <w:tcPr>
            <w:tcW w:w="1373" w:type="dxa"/>
            <w:shd w:val="clear" w:color="000000" w:fill="FFFFFF"/>
            <w:noWrap/>
            <w:vAlign w:val="bottom"/>
            <w:hideMark/>
          </w:tcPr>
          <w:p w14:paraId="687E939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(60.7)</w:t>
            </w:r>
          </w:p>
        </w:tc>
        <w:tc>
          <w:tcPr>
            <w:tcW w:w="656" w:type="dxa"/>
            <w:shd w:val="clear" w:color="000000" w:fill="FFFFFF"/>
            <w:noWrap/>
            <w:vAlign w:val="bottom"/>
            <w:hideMark/>
          </w:tcPr>
          <w:p w14:paraId="5AF154E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1418</w:t>
            </w:r>
          </w:p>
        </w:tc>
        <w:tc>
          <w:tcPr>
            <w:tcW w:w="1350" w:type="dxa"/>
            <w:shd w:val="clear" w:color="000000" w:fill="FFFFFF"/>
            <w:noWrap/>
            <w:vAlign w:val="bottom"/>
            <w:hideMark/>
          </w:tcPr>
          <w:p w14:paraId="7754346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(70.8)</w:t>
            </w:r>
          </w:p>
        </w:tc>
        <w:tc>
          <w:tcPr>
            <w:tcW w:w="810" w:type="dxa"/>
            <w:shd w:val="clear" w:color="000000" w:fill="FFFFFF"/>
            <w:noWrap/>
            <w:vAlign w:val="bottom"/>
            <w:hideMark/>
          </w:tcPr>
          <w:p w14:paraId="746C577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6B7CAC3" w14:textId="77777777" w:rsidTr="000D37C7">
        <w:trPr>
          <w:trHeight w:val="285"/>
        </w:trPr>
        <w:tc>
          <w:tcPr>
            <w:tcW w:w="3150" w:type="dxa"/>
            <w:shd w:val="clear" w:color="000000" w:fill="FFFFFF"/>
            <w:vAlign w:val="bottom"/>
            <w:hideMark/>
          </w:tcPr>
          <w:p w14:paraId="5B5BF47A" w14:textId="6BF15E0B"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 xml:space="preserve">SARS-CoV-2 </w:t>
            </w:r>
            <w:proofErr w:type="spellStart"/>
            <w:r w:rsidRPr="003B0FFF">
              <w:rPr>
                <w:rFonts w:ascii="Times New Roman" w:eastAsia="Times New Roman" w:hAnsi="Times New Roman" w:cs="Times New Roman"/>
                <w:b/>
                <w:bCs/>
                <w:color w:val="000000"/>
              </w:rPr>
              <w:t>lineage</w:t>
            </w:r>
            <w:r w:rsidR="00D71D60" w:rsidRPr="009B7F0B">
              <w:rPr>
                <w:rFonts w:ascii="Times New Roman" w:eastAsia="Times New Roman" w:hAnsi="Times New Roman" w:cs="Times New Roman"/>
                <w:b/>
                <w:bCs/>
                <w:color w:val="000000"/>
                <w:vertAlign w:val="superscript"/>
              </w:rPr>
              <w:t>e</w:t>
            </w:r>
            <w:proofErr w:type="spellEnd"/>
          </w:p>
        </w:tc>
        <w:tc>
          <w:tcPr>
            <w:tcW w:w="900" w:type="dxa"/>
            <w:shd w:val="clear" w:color="000000" w:fill="FFFFFF"/>
            <w:noWrap/>
            <w:vAlign w:val="bottom"/>
            <w:hideMark/>
          </w:tcPr>
          <w:p w14:paraId="71BEDEB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4273BA2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6CB9145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134EA4A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4B0F5A2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27019E6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0427676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0.488</w:t>
            </w:r>
          </w:p>
        </w:tc>
      </w:tr>
      <w:tr w:rsidR="00AC6138" w:rsidRPr="00B44059" w14:paraId="3AC1F04C" w14:textId="77777777" w:rsidTr="000D37C7">
        <w:trPr>
          <w:trHeight w:val="285"/>
        </w:trPr>
        <w:tc>
          <w:tcPr>
            <w:tcW w:w="3150" w:type="dxa"/>
            <w:shd w:val="clear" w:color="000000" w:fill="FFFFFF"/>
            <w:noWrap/>
            <w:vAlign w:val="bottom"/>
            <w:hideMark/>
          </w:tcPr>
          <w:p w14:paraId="03EA98F3"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Origin/wild-type variant</w:t>
            </w:r>
          </w:p>
        </w:tc>
        <w:tc>
          <w:tcPr>
            <w:tcW w:w="900" w:type="dxa"/>
            <w:shd w:val="clear" w:color="000000" w:fill="FFFFFF"/>
            <w:noWrap/>
            <w:vAlign w:val="bottom"/>
            <w:hideMark/>
          </w:tcPr>
          <w:p w14:paraId="59FA4A5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483</w:t>
            </w:r>
          </w:p>
        </w:tc>
        <w:tc>
          <w:tcPr>
            <w:tcW w:w="1356" w:type="dxa"/>
            <w:shd w:val="clear" w:color="000000" w:fill="FFFFFF"/>
            <w:noWrap/>
            <w:vAlign w:val="bottom"/>
            <w:hideMark/>
          </w:tcPr>
          <w:p w14:paraId="7203B27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(17)</w:t>
            </w:r>
          </w:p>
        </w:tc>
        <w:tc>
          <w:tcPr>
            <w:tcW w:w="601" w:type="dxa"/>
            <w:shd w:val="clear" w:color="000000" w:fill="FFFFFF"/>
            <w:noWrap/>
            <w:vAlign w:val="bottom"/>
            <w:hideMark/>
          </w:tcPr>
          <w:p w14:paraId="12E17F0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240</w:t>
            </w:r>
          </w:p>
        </w:tc>
        <w:tc>
          <w:tcPr>
            <w:tcW w:w="1373" w:type="dxa"/>
            <w:shd w:val="clear" w:color="000000" w:fill="FFFFFF"/>
            <w:noWrap/>
            <w:vAlign w:val="bottom"/>
            <w:hideMark/>
          </w:tcPr>
          <w:p w14:paraId="6FD3119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(28.7)</w:t>
            </w:r>
          </w:p>
        </w:tc>
        <w:tc>
          <w:tcPr>
            <w:tcW w:w="656" w:type="dxa"/>
            <w:shd w:val="clear" w:color="000000" w:fill="FFFFFF"/>
            <w:noWrap/>
            <w:vAlign w:val="bottom"/>
            <w:hideMark/>
          </w:tcPr>
          <w:p w14:paraId="0F57F80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243</w:t>
            </w:r>
          </w:p>
        </w:tc>
        <w:tc>
          <w:tcPr>
            <w:tcW w:w="1350" w:type="dxa"/>
            <w:shd w:val="clear" w:color="000000" w:fill="FFFFFF"/>
            <w:noWrap/>
            <w:vAlign w:val="bottom"/>
            <w:hideMark/>
          </w:tcPr>
          <w:p w14:paraId="3CD3C4C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(12.1)</w:t>
            </w:r>
          </w:p>
        </w:tc>
        <w:tc>
          <w:tcPr>
            <w:tcW w:w="810" w:type="dxa"/>
            <w:shd w:val="clear" w:color="000000" w:fill="FFFFFF"/>
            <w:noWrap/>
            <w:vAlign w:val="bottom"/>
            <w:hideMark/>
          </w:tcPr>
          <w:p w14:paraId="233170D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42EFDDA4" w14:textId="77777777" w:rsidTr="000D37C7">
        <w:trPr>
          <w:trHeight w:val="285"/>
        </w:trPr>
        <w:tc>
          <w:tcPr>
            <w:tcW w:w="3150" w:type="dxa"/>
            <w:shd w:val="clear" w:color="000000" w:fill="FFFFFF"/>
            <w:noWrap/>
            <w:vAlign w:val="bottom"/>
            <w:hideMark/>
          </w:tcPr>
          <w:p w14:paraId="3D2C5C71"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Delta variant</w:t>
            </w:r>
          </w:p>
        </w:tc>
        <w:tc>
          <w:tcPr>
            <w:tcW w:w="900" w:type="dxa"/>
            <w:shd w:val="clear" w:color="000000" w:fill="FFFFFF"/>
            <w:noWrap/>
            <w:vAlign w:val="bottom"/>
            <w:hideMark/>
          </w:tcPr>
          <w:p w14:paraId="69E323C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318</w:t>
            </w:r>
          </w:p>
        </w:tc>
        <w:tc>
          <w:tcPr>
            <w:tcW w:w="1356" w:type="dxa"/>
            <w:shd w:val="clear" w:color="000000" w:fill="FFFFFF"/>
            <w:noWrap/>
            <w:vAlign w:val="bottom"/>
            <w:hideMark/>
          </w:tcPr>
          <w:p w14:paraId="49E17DF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(11.2)</w:t>
            </w:r>
          </w:p>
        </w:tc>
        <w:tc>
          <w:tcPr>
            <w:tcW w:w="601" w:type="dxa"/>
            <w:shd w:val="clear" w:color="000000" w:fill="FFFFFF"/>
            <w:noWrap/>
            <w:vAlign w:val="bottom"/>
            <w:hideMark/>
          </w:tcPr>
          <w:p w14:paraId="6AAB18D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42</w:t>
            </w:r>
          </w:p>
        </w:tc>
        <w:tc>
          <w:tcPr>
            <w:tcW w:w="1373" w:type="dxa"/>
            <w:shd w:val="clear" w:color="000000" w:fill="FFFFFF"/>
            <w:noWrap/>
            <w:vAlign w:val="bottom"/>
            <w:hideMark/>
          </w:tcPr>
          <w:p w14:paraId="40E3F5D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(5.0)</w:t>
            </w:r>
          </w:p>
        </w:tc>
        <w:tc>
          <w:tcPr>
            <w:tcW w:w="656" w:type="dxa"/>
            <w:shd w:val="clear" w:color="000000" w:fill="FFFFFF"/>
            <w:noWrap/>
            <w:vAlign w:val="bottom"/>
            <w:hideMark/>
          </w:tcPr>
          <w:p w14:paraId="045A68B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276</w:t>
            </w:r>
          </w:p>
        </w:tc>
        <w:tc>
          <w:tcPr>
            <w:tcW w:w="1350" w:type="dxa"/>
            <w:shd w:val="clear" w:color="000000" w:fill="FFFFFF"/>
            <w:noWrap/>
            <w:vAlign w:val="bottom"/>
            <w:hideMark/>
          </w:tcPr>
          <w:p w14:paraId="1B6FC56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(13.8)</w:t>
            </w:r>
          </w:p>
        </w:tc>
        <w:tc>
          <w:tcPr>
            <w:tcW w:w="810" w:type="dxa"/>
            <w:shd w:val="clear" w:color="000000" w:fill="FFFFFF"/>
            <w:noWrap/>
            <w:vAlign w:val="bottom"/>
            <w:hideMark/>
          </w:tcPr>
          <w:p w14:paraId="29F54F4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1BA897F" w14:textId="77777777" w:rsidTr="000D37C7">
        <w:trPr>
          <w:trHeight w:val="285"/>
        </w:trPr>
        <w:tc>
          <w:tcPr>
            <w:tcW w:w="3150" w:type="dxa"/>
            <w:shd w:val="clear" w:color="000000" w:fill="FFFFFF"/>
            <w:noWrap/>
            <w:vAlign w:val="bottom"/>
            <w:hideMark/>
          </w:tcPr>
          <w:p w14:paraId="0716BDEA"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Omicron variant</w:t>
            </w:r>
          </w:p>
        </w:tc>
        <w:tc>
          <w:tcPr>
            <w:tcW w:w="900" w:type="dxa"/>
            <w:shd w:val="clear" w:color="000000" w:fill="FFFFFF"/>
            <w:noWrap/>
            <w:vAlign w:val="bottom"/>
            <w:hideMark/>
          </w:tcPr>
          <w:p w14:paraId="0E806B9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2039</w:t>
            </w:r>
          </w:p>
        </w:tc>
        <w:tc>
          <w:tcPr>
            <w:tcW w:w="1356" w:type="dxa"/>
            <w:shd w:val="clear" w:color="000000" w:fill="FFFFFF"/>
            <w:noWrap/>
            <w:vAlign w:val="bottom"/>
            <w:hideMark/>
          </w:tcPr>
          <w:p w14:paraId="6FAD22F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(71.8)</w:t>
            </w:r>
          </w:p>
        </w:tc>
        <w:tc>
          <w:tcPr>
            <w:tcW w:w="601" w:type="dxa"/>
            <w:shd w:val="clear" w:color="000000" w:fill="FFFFFF"/>
            <w:noWrap/>
            <w:vAlign w:val="bottom"/>
            <w:hideMark/>
          </w:tcPr>
          <w:p w14:paraId="6022B7F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555</w:t>
            </w:r>
          </w:p>
        </w:tc>
        <w:tc>
          <w:tcPr>
            <w:tcW w:w="1373" w:type="dxa"/>
            <w:shd w:val="clear" w:color="000000" w:fill="FFFFFF"/>
            <w:noWrap/>
            <w:vAlign w:val="bottom"/>
            <w:hideMark/>
          </w:tcPr>
          <w:p w14:paraId="2EF869F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(66.3)</w:t>
            </w:r>
          </w:p>
        </w:tc>
        <w:tc>
          <w:tcPr>
            <w:tcW w:w="656" w:type="dxa"/>
            <w:shd w:val="clear" w:color="000000" w:fill="FFFFFF"/>
            <w:noWrap/>
            <w:vAlign w:val="bottom"/>
            <w:hideMark/>
          </w:tcPr>
          <w:p w14:paraId="0B058CB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1484</w:t>
            </w:r>
          </w:p>
        </w:tc>
        <w:tc>
          <w:tcPr>
            <w:tcW w:w="1350" w:type="dxa"/>
            <w:shd w:val="clear" w:color="000000" w:fill="FFFFFF"/>
            <w:noWrap/>
            <w:vAlign w:val="bottom"/>
            <w:hideMark/>
          </w:tcPr>
          <w:p w14:paraId="6EF3D82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(74.1)</w:t>
            </w:r>
          </w:p>
        </w:tc>
        <w:tc>
          <w:tcPr>
            <w:tcW w:w="810" w:type="dxa"/>
            <w:shd w:val="clear" w:color="000000" w:fill="FFFFFF"/>
            <w:noWrap/>
            <w:vAlign w:val="bottom"/>
            <w:hideMark/>
          </w:tcPr>
          <w:p w14:paraId="1BB7B57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029124A7" w14:textId="77777777" w:rsidTr="000D37C7">
        <w:trPr>
          <w:trHeight w:val="300"/>
        </w:trPr>
        <w:tc>
          <w:tcPr>
            <w:tcW w:w="3150" w:type="dxa"/>
            <w:shd w:val="clear" w:color="000000" w:fill="FFFFFF"/>
            <w:noWrap/>
            <w:vAlign w:val="bottom"/>
            <w:hideMark/>
          </w:tcPr>
          <w:p w14:paraId="494635EE" w14:textId="7B89E02C" w:rsidR="004C4802" w:rsidRPr="00BF13F0" w:rsidRDefault="004C4802">
            <w:pPr>
              <w:spacing w:after="0" w:line="240" w:lineRule="auto"/>
              <w:rPr>
                <w:rFonts w:ascii="Times New Roman" w:eastAsia="Times New Roman" w:hAnsi="Times New Roman" w:cs="Times New Roman"/>
                <w:b/>
                <w:bCs/>
                <w:color w:val="000000"/>
              </w:rPr>
            </w:pPr>
            <w:r w:rsidRPr="00BF13F0">
              <w:rPr>
                <w:rFonts w:ascii="Times New Roman" w:eastAsia="Times New Roman" w:hAnsi="Times New Roman" w:cs="Times New Roman"/>
                <w:b/>
                <w:bCs/>
                <w:color w:val="000000"/>
              </w:rPr>
              <w:t>Medical history</w:t>
            </w:r>
            <w:r w:rsidR="005102AA" w:rsidRPr="00BF13F0">
              <w:rPr>
                <w:rFonts w:ascii="Times New Roman" w:eastAsia="Times New Roman" w:hAnsi="Times New Roman" w:cs="Times New Roman"/>
                <w:b/>
                <w:bCs/>
                <w:color w:val="000000"/>
              </w:rPr>
              <w:t xml:space="preserve"> prior to SARS-CoV-2 infection</w:t>
            </w:r>
          </w:p>
        </w:tc>
        <w:tc>
          <w:tcPr>
            <w:tcW w:w="900" w:type="dxa"/>
            <w:shd w:val="clear" w:color="000000" w:fill="FFFFFF"/>
            <w:noWrap/>
            <w:vAlign w:val="bottom"/>
            <w:hideMark/>
          </w:tcPr>
          <w:p w14:paraId="258FC84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1803E7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68D3DAF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2283C63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3458045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2FAA9D8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3F6AE2F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6DED531C" w14:textId="77777777" w:rsidTr="000D37C7">
        <w:trPr>
          <w:trHeight w:val="300"/>
        </w:trPr>
        <w:tc>
          <w:tcPr>
            <w:tcW w:w="3150" w:type="dxa"/>
            <w:shd w:val="clear" w:color="000000" w:fill="FFFFFF"/>
            <w:noWrap/>
            <w:vAlign w:val="bottom"/>
            <w:hideMark/>
          </w:tcPr>
          <w:p w14:paraId="1537B9C4"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Number of chronic conditions</w:t>
            </w:r>
          </w:p>
        </w:tc>
        <w:tc>
          <w:tcPr>
            <w:tcW w:w="900" w:type="dxa"/>
            <w:shd w:val="clear" w:color="000000" w:fill="FFFFFF"/>
            <w:noWrap/>
            <w:vAlign w:val="bottom"/>
            <w:hideMark/>
          </w:tcPr>
          <w:p w14:paraId="15DE564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0DA14DA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002D6B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6980A5F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076C10F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57D3648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63C3E9CD" w14:textId="7A64A9AF"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w:t>
            </w:r>
            <w:r w:rsidR="003E1490">
              <w:rPr>
                <w:rFonts w:ascii="Times New Roman" w:eastAsia="Times New Roman" w:hAnsi="Times New Roman" w:cs="Times New Roman"/>
                <w:color w:val="000000"/>
              </w:rPr>
              <w:t>137</w:t>
            </w:r>
          </w:p>
        </w:tc>
      </w:tr>
      <w:tr w:rsidR="00AC6138" w:rsidRPr="00B44059" w14:paraId="2CBFFF9D" w14:textId="77777777" w:rsidTr="000D37C7">
        <w:trPr>
          <w:trHeight w:val="300"/>
        </w:trPr>
        <w:tc>
          <w:tcPr>
            <w:tcW w:w="3150" w:type="dxa"/>
            <w:shd w:val="clear" w:color="000000" w:fill="FFFFFF"/>
            <w:noWrap/>
            <w:vAlign w:val="bottom"/>
            <w:hideMark/>
          </w:tcPr>
          <w:p w14:paraId="449A39C1"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None</w:t>
            </w:r>
          </w:p>
        </w:tc>
        <w:tc>
          <w:tcPr>
            <w:tcW w:w="900" w:type="dxa"/>
            <w:shd w:val="clear" w:color="000000" w:fill="FFFFFF"/>
            <w:noWrap/>
            <w:vAlign w:val="bottom"/>
            <w:hideMark/>
          </w:tcPr>
          <w:p w14:paraId="6BA6803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2027</w:t>
            </w:r>
          </w:p>
        </w:tc>
        <w:tc>
          <w:tcPr>
            <w:tcW w:w="1356" w:type="dxa"/>
            <w:shd w:val="clear" w:color="000000" w:fill="FFFFFF"/>
            <w:noWrap/>
            <w:vAlign w:val="bottom"/>
            <w:hideMark/>
          </w:tcPr>
          <w:p w14:paraId="6D90EB4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(71.4)</w:t>
            </w:r>
          </w:p>
        </w:tc>
        <w:tc>
          <w:tcPr>
            <w:tcW w:w="601" w:type="dxa"/>
            <w:shd w:val="clear" w:color="000000" w:fill="FFFFFF"/>
            <w:noWrap/>
            <w:vAlign w:val="bottom"/>
            <w:hideMark/>
          </w:tcPr>
          <w:p w14:paraId="6B9E2EC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596</w:t>
            </w:r>
          </w:p>
        </w:tc>
        <w:tc>
          <w:tcPr>
            <w:tcW w:w="1373" w:type="dxa"/>
            <w:shd w:val="clear" w:color="000000" w:fill="FFFFFF"/>
            <w:noWrap/>
            <w:vAlign w:val="bottom"/>
            <w:hideMark/>
          </w:tcPr>
          <w:p w14:paraId="2E7630A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(71.2)</w:t>
            </w:r>
          </w:p>
        </w:tc>
        <w:tc>
          <w:tcPr>
            <w:tcW w:w="656" w:type="dxa"/>
            <w:shd w:val="clear" w:color="000000" w:fill="FFFFFF"/>
            <w:noWrap/>
            <w:vAlign w:val="bottom"/>
            <w:hideMark/>
          </w:tcPr>
          <w:p w14:paraId="07349FA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1431</w:t>
            </w:r>
          </w:p>
        </w:tc>
        <w:tc>
          <w:tcPr>
            <w:tcW w:w="1350" w:type="dxa"/>
            <w:shd w:val="clear" w:color="000000" w:fill="FFFFFF"/>
            <w:noWrap/>
            <w:vAlign w:val="bottom"/>
            <w:hideMark/>
          </w:tcPr>
          <w:p w14:paraId="08DE8E1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(71.4)</w:t>
            </w:r>
          </w:p>
        </w:tc>
        <w:tc>
          <w:tcPr>
            <w:tcW w:w="810" w:type="dxa"/>
            <w:shd w:val="clear" w:color="000000" w:fill="FFFFFF"/>
            <w:noWrap/>
            <w:vAlign w:val="bottom"/>
            <w:hideMark/>
          </w:tcPr>
          <w:p w14:paraId="5CFE8EF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905BF9E" w14:textId="77777777" w:rsidTr="000D37C7">
        <w:trPr>
          <w:trHeight w:val="300"/>
        </w:trPr>
        <w:tc>
          <w:tcPr>
            <w:tcW w:w="3150" w:type="dxa"/>
            <w:shd w:val="clear" w:color="000000" w:fill="FFFFFF"/>
            <w:noWrap/>
            <w:vAlign w:val="bottom"/>
            <w:hideMark/>
          </w:tcPr>
          <w:p w14:paraId="5CBDE800"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1 +</w:t>
            </w:r>
          </w:p>
        </w:tc>
        <w:tc>
          <w:tcPr>
            <w:tcW w:w="900" w:type="dxa"/>
            <w:shd w:val="clear" w:color="000000" w:fill="FFFFFF"/>
            <w:noWrap/>
            <w:vAlign w:val="bottom"/>
            <w:hideMark/>
          </w:tcPr>
          <w:p w14:paraId="7C7A2A27"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765</w:t>
            </w:r>
          </w:p>
        </w:tc>
        <w:tc>
          <w:tcPr>
            <w:tcW w:w="1356" w:type="dxa"/>
            <w:shd w:val="clear" w:color="000000" w:fill="FFFFFF"/>
            <w:noWrap/>
            <w:vAlign w:val="bottom"/>
            <w:hideMark/>
          </w:tcPr>
          <w:p w14:paraId="75B0186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(26.9)</w:t>
            </w:r>
          </w:p>
        </w:tc>
        <w:tc>
          <w:tcPr>
            <w:tcW w:w="601" w:type="dxa"/>
            <w:shd w:val="clear" w:color="000000" w:fill="FFFFFF"/>
            <w:noWrap/>
            <w:vAlign w:val="bottom"/>
            <w:hideMark/>
          </w:tcPr>
          <w:p w14:paraId="7FA5C39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236</w:t>
            </w:r>
          </w:p>
        </w:tc>
        <w:tc>
          <w:tcPr>
            <w:tcW w:w="1373" w:type="dxa"/>
            <w:shd w:val="clear" w:color="000000" w:fill="FFFFFF"/>
            <w:noWrap/>
            <w:vAlign w:val="bottom"/>
            <w:hideMark/>
          </w:tcPr>
          <w:p w14:paraId="154E834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(28.2)</w:t>
            </w:r>
          </w:p>
        </w:tc>
        <w:tc>
          <w:tcPr>
            <w:tcW w:w="656" w:type="dxa"/>
            <w:shd w:val="clear" w:color="000000" w:fill="FFFFFF"/>
            <w:noWrap/>
            <w:vAlign w:val="bottom"/>
            <w:hideMark/>
          </w:tcPr>
          <w:p w14:paraId="000E1C0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529</w:t>
            </w:r>
          </w:p>
        </w:tc>
        <w:tc>
          <w:tcPr>
            <w:tcW w:w="1350" w:type="dxa"/>
            <w:shd w:val="clear" w:color="000000" w:fill="FFFFFF"/>
            <w:noWrap/>
            <w:vAlign w:val="bottom"/>
            <w:hideMark/>
          </w:tcPr>
          <w:p w14:paraId="3855C9A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(26.4)</w:t>
            </w:r>
          </w:p>
        </w:tc>
        <w:tc>
          <w:tcPr>
            <w:tcW w:w="810" w:type="dxa"/>
            <w:shd w:val="clear" w:color="000000" w:fill="FFFFFF"/>
            <w:noWrap/>
            <w:vAlign w:val="bottom"/>
            <w:hideMark/>
          </w:tcPr>
          <w:p w14:paraId="4E24E8D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02483E0E" w14:textId="77777777" w:rsidTr="000D37C7">
        <w:trPr>
          <w:trHeight w:val="300"/>
        </w:trPr>
        <w:tc>
          <w:tcPr>
            <w:tcW w:w="3150" w:type="dxa"/>
            <w:shd w:val="clear" w:color="000000" w:fill="FFFFFF"/>
            <w:noWrap/>
            <w:vAlign w:val="bottom"/>
            <w:hideMark/>
          </w:tcPr>
          <w:p w14:paraId="6C951B17"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Did not disclose</w:t>
            </w:r>
          </w:p>
        </w:tc>
        <w:tc>
          <w:tcPr>
            <w:tcW w:w="900" w:type="dxa"/>
            <w:shd w:val="clear" w:color="000000" w:fill="FFFFFF"/>
            <w:noWrap/>
            <w:vAlign w:val="bottom"/>
            <w:hideMark/>
          </w:tcPr>
          <w:p w14:paraId="2F3D239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48</w:t>
            </w:r>
          </w:p>
        </w:tc>
        <w:tc>
          <w:tcPr>
            <w:tcW w:w="1356" w:type="dxa"/>
            <w:shd w:val="clear" w:color="000000" w:fill="FFFFFF"/>
            <w:noWrap/>
            <w:vAlign w:val="bottom"/>
            <w:hideMark/>
          </w:tcPr>
          <w:p w14:paraId="578B106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0D0204C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w:t>
            </w:r>
          </w:p>
        </w:tc>
        <w:tc>
          <w:tcPr>
            <w:tcW w:w="1373" w:type="dxa"/>
            <w:shd w:val="clear" w:color="000000" w:fill="FFFFFF"/>
            <w:noWrap/>
            <w:vAlign w:val="bottom"/>
            <w:hideMark/>
          </w:tcPr>
          <w:p w14:paraId="217D542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60132A0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43</w:t>
            </w:r>
          </w:p>
        </w:tc>
        <w:tc>
          <w:tcPr>
            <w:tcW w:w="1350" w:type="dxa"/>
            <w:shd w:val="clear" w:color="000000" w:fill="FFFFFF"/>
            <w:noWrap/>
            <w:vAlign w:val="bottom"/>
            <w:hideMark/>
          </w:tcPr>
          <w:p w14:paraId="5A40F72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0957A45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016E407" w14:textId="77777777" w:rsidTr="000D37C7">
        <w:trPr>
          <w:trHeight w:val="300"/>
        </w:trPr>
        <w:tc>
          <w:tcPr>
            <w:tcW w:w="3150" w:type="dxa"/>
            <w:shd w:val="clear" w:color="000000" w:fill="FFFFFF"/>
            <w:noWrap/>
            <w:vAlign w:val="bottom"/>
            <w:hideMark/>
          </w:tcPr>
          <w:p w14:paraId="28814527"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Daily medication use</w:t>
            </w:r>
          </w:p>
        </w:tc>
        <w:tc>
          <w:tcPr>
            <w:tcW w:w="900" w:type="dxa"/>
            <w:shd w:val="clear" w:color="000000" w:fill="FFFFFF"/>
            <w:noWrap/>
            <w:vAlign w:val="bottom"/>
            <w:hideMark/>
          </w:tcPr>
          <w:p w14:paraId="0246A72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6B86BC8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2AFABC6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701B22B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5C0FE27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6870696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3B88F474" w14:textId="14197FB3"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w:t>
            </w:r>
            <w:r w:rsidR="003E1490">
              <w:rPr>
                <w:rFonts w:ascii="Times New Roman" w:eastAsia="Times New Roman" w:hAnsi="Times New Roman" w:cs="Times New Roman"/>
                <w:color w:val="000000"/>
              </w:rPr>
              <w:t>100</w:t>
            </w:r>
          </w:p>
        </w:tc>
      </w:tr>
      <w:tr w:rsidR="00AC6138" w:rsidRPr="00B44059" w14:paraId="2DACDBE8" w14:textId="77777777" w:rsidTr="000D37C7">
        <w:trPr>
          <w:trHeight w:val="300"/>
        </w:trPr>
        <w:tc>
          <w:tcPr>
            <w:tcW w:w="3150" w:type="dxa"/>
            <w:shd w:val="clear" w:color="000000" w:fill="FFFFFF"/>
            <w:noWrap/>
            <w:vAlign w:val="bottom"/>
            <w:hideMark/>
          </w:tcPr>
          <w:p w14:paraId="5936AADF"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None</w:t>
            </w:r>
          </w:p>
        </w:tc>
        <w:tc>
          <w:tcPr>
            <w:tcW w:w="900" w:type="dxa"/>
            <w:shd w:val="clear" w:color="000000" w:fill="FFFFFF"/>
            <w:noWrap/>
            <w:vAlign w:val="bottom"/>
            <w:hideMark/>
          </w:tcPr>
          <w:p w14:paraId="21460E0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1366</w:t>
            </w:r>
          </w:p>
        </w:tc>
        <w:tc>
          <w:tcPr>
            <w:tcW w:w="1356" w:type="dxa"/>
            <w:shd w:val="clear" w:color="000000" w:fill="FFFFFF"/>
            <w:noWrap/>
            <w:vAlign w:val="bottom"/>
            <w:hideMark/>
          </w:tcPr>
          <w:p w14:paraId="17959E7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(48.1)</w:t>
            </w:r>
          </w:p>
        </w:tc>
        <w:tc>
          <w:tcPr>
            <w:tcW w:w="601" w:type="dxa"/>
            <w:shd w:val="clear" w:color="000000" w:fill="FFFFFF"/>
            <w:noWrap/>
            <w:vAlign w:val="bottom"/>
            <w:hideMark/>
          </w:tcPr>
          <w:p w14:paraId="61EC958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398</w:t>
            </w:r>
          </w:p>
        </w:tc>
        <w:tc>
          <w:tcPr>
            <w:tcW w:w="1373" w:type="dxa"/>
            <w:shd w:val="clear" w:color="000000" w:fill="FFFFFF"/>
            <w:noWrap/>
            <w:vAlign w:val="bottom"/>
            <w:hideMark/>
          </w:tcPr>
          <w:p w14:paraId="4C31C15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(47.6)</w:t>
            </w:r>
          </w:p>
        </w:tc>
        <w:tc>
          <w:tcPr>
            <w:tcW w:w="656" w:type="dxa"/>
            <w:shd w:val="clear" w:color="000000" w:fill="FFFFFF"/>
            <w:noWrap/>
            <w:vAlign w:val="bottom"/>
            <w:hideMark/>
          </w:tcPr>
          <w:p w14:paraId="2BD2601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968</w:t>
            </w:r>
          </w:p>
        </w:tc>
        <w:tc>
          <w:tcPr>
            <w:tcW w:w="1350" w:type="dxa"/>
            <w:shd w:val="clear" w:color="000000" w:fill="FFFFFF"/>
            <w:noWrap/>
            <w:vAlign w:val="bottom"/>
            <w:hideMark/>
          </w:tcPr>
          <w:p w14:paraId="40BD7BD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(48.3)</w:t>
            </w:r>
          </w:p>
        </w:tc>
        <w:tc>
          <w:tcPr>
            <w:tcW w:w="810" w:type="dxa"/>
            <w:shd w:val="clear" w:color="000000" w:fill="FFFFFF"/>
            <w:noWrap/>
            <w:vAlign w:val="bottom"/>
            <w:hideMark/>
          </w:tcPr>
          <w:p w14:paraId="4044E25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D8777BE" w14:textId="77777777" w:rsidTr="000D37C7">
        <w:trPr>
          <w:trHeight w:val="300"/>
        </w:trPr>
        <w:tc>
          <w:tcPr>
            <w:tcW w:w="3150" w:type="dxa"/>
            <w:shd w:val="clear" w:color="000000" w:fill="FFFFFF"/>
            <w:noWrap/>
            <w:vAlign w:val="bottom"/>
            <w:hideMark/>
          </w:tcPr>
          <w:p w14:paraId="5B7D301E"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1 +</w:t>
            </w:r>
          </w:p>
        </w:tc>
        <w:tc>
          <w:tcPr>
            <w:tcW w:w="900" w:type="dxa"/>
            <w:shd w:val="clear" w:color="000000" w:fill="FFFFFF"/>
            <w:noWrap/>
            <w:vAlign w:val="bottom"/>
            <w:hideMark/>
          </w:tcPr>
          <w:p w14:paraId="6CABCAC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1410</w:t>
            </w:r>
          </w:p>
        </w:tc>
        <w:tc>
          <w:tcPr>
            <w:tcW w:w="1356" w:type="dxa"/>
            <w:shd w:val="clear" w:color="000000" w:fill="FFFFFF"/>
            <w:noWrap/>
            <w:vAlign w:val="bottom"/>
            <w:hideMark/>
          </w:tcPr>
          <w:p w14:paraId="158E68D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(49.6)</w:t>
            </w:r>
          </w:p>
        </w:tc>
        <w:tc>
          <w:tcPr>
            <w:tcW w:w="601" w:type="dxa"/>
            <w:shd w:val="clear" w:color="000000" w:fill="FFFFFF"/>
            <w:noWrap/>
            <w:vAlign w:val="bottom"/>
            <w:hideMark/>
          </w:tcPr>
          <w:p w14:paraId="1358DD6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428</w:t>
            </w:r>
          </w:p>
        </w:tc>
        <w:tc>
          <w:tcPr>
            <w:tcW w:w="1373" w:type="dxa"/>
            <w:shd w:val="clear" w:color="000000" w:fill="FFFFFF"/>
            <w:noWrap/>
            <w:vAlign w:val="bottom"/>
            <w:hideMark/>
          </w:tcPr>
          <w:p w14:paraId="533224A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(51.1)</w:t>
            </w:r>
          </w:p>
        </w:tc>
        <w:tc>
          <w:tcPr>
            <w:tcW w:w="656" w:type="dxa"/>
            <w:shd w:val="clear" w:color="000000" w:fill="FFFFFF"/>
            <w:noWrap/>
            <w:vAlign w:val="bottom"/>
            <w:hideMark/>
          </w:tcPr>
          <w:p w14:paraId="45B45CD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982</w:t>
            </w:r>
          </w:p>
        </w:tc>
        <w:tc>
          <w:tcPr>
            <w:tcW w:w="1350" w:type="dxa"/>
            <w:shd w:val="clear" w:color="000000" w:fill="FFFFFF"/>
            <w:noWrap/>
            <w:vAlign w:val="bottom"/>
            <w:hideMark/>
          </w:tcPr>
          <w:p w14:paraId="335AF6A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(49.0)</w:t>
            </w:r>
          </w:p>
        </w:tc>
        <w:tc>
          <w:tcPr>
            <w:tcW w:w="810" w:type="dxa"/>
            <w:shd w:val="clear" w:color="000000" w:fill="FFFFFF"/>
            <w:noWrap/>
            <w:vAlign w:val="bottom"/>
            <w:hideMark/>
          </w:tcPr>
          <w:p w14:paraId="43B54E3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5C7EED5" w14:textId="77777777" w:rsidTr="000D37C7">
        <w:trPr>
          <w:trHeight w:val="300"/>
        </w:trPr>
        <w:tc>
          <w:tcPr>
            <w:tcW w:w="3150" w:type="dxa"/>
            <w:shd w:val="clear" w:color="000000" w:fill="FFFFFF"/>
            <w:noWrap/>
            <w:vAlign w:val="bottom"/>
            <w:hideMark/>
          </w:tcPr>
          <w:p w14:paraId="710977FB"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lastRenderedPageBreak/>
              <w:t>Did not disclose</w:t>
            </w:r>
          </w:p>
        </w:tc>
        <w:tc>
          <w:tcPr>
            <w:tcW w:w="900" w:type="dxa"/>
            <w:shd w:val="clear" w:color="000000" w:fill="FFFFFF"/>
            <w:noWrap/>
            <w:vAlign w:val="bottom"/>
            <w:hideMark/>
          </w:tcPr>
          <w:p w14:paraId="134CCEB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64</w:t>
            </w:r>
          </w:p>
        </w:tc>
        <w:tc>
          <w:tcPr>
            <w:tcW w:w="1356" w:type="dxa"/>
            <w:shd w:val="clear" w:color="000000" w:fill="FFFFFF"/>
            <w:noWrap/>
            <w:vAlign w:val="bottom"/>
            <w:hideMark/>
          </w:tcPr>
          <w:p w14:paraId="04A3507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0852ED7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11</w:t>
            </w:r>
          </w:p>
        </w:tc>
        <w:tc>
          <w:tcPr>
            <w:tcW w:w="1373" w:type="dxa"/>
            <w:shd w:val="clear" w:color="000000" w:fill="FFFFFF"/>
            <w:noWrap/>
            <w:vAlign w:val="bottom"/>
            <w:hideMark/>
          </w:tcPr>
          <w:p w14:paraId="706C372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028CE65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53</w:t>
            </w:r>
          </w:p>
        </w:tc>
        <w:tc>
          <w:tcPr>
            <w:tcW w:w="1350" w:type="dxa"/>
            <w:shd w:val="clear" w:color="000000" w:fill="FFFFFF"/>
            <w:noWrap/>
            <w:vAlign w:val="bottom"/>
            <w:hideMark/>
          </w:tcPr>
          <w:p w14:paraId="726CF47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58EB4BC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1492FEE0" w14:textId="77777777" w:rsidTr="000D37C7">
        <w:trPr>
          <w:trHeight w:val="300"/>
        </w:trPr>
        <w:tc>
          <w:tcPr>
            <w:tcW w:w="3150" w:type="dxa"/>
            <w:shd w:val="clear" w:color="000000" w:fill="FFFFFF"/>
            <w:noWrap/>
            <w:vAlign w:val="bottom"/>
            <w:hideMark/>
          </w:tcPr>
          <w:p w14:paraId="722248C7"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Smoking history</w:t>
            </w:r>
          </w:p>
        </w:tc>
        <w:tc>
          <w:tcPr>
            <w:tcW w:w="900" w:type="dxa"/>
            <w:shd w:val="clear" w:color="000000" w:fill="FFFFFF"/>
            <w:noWrap/>
            <w:vAlign w:val="bottom"/>
            <w:hideMark/>
          </w:tcPr>
          <w:p w14:paraId="284EED9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76FE422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133BB84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7518DF3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563945D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6E39D7F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3C1F3723" w14:textId="0916DF36"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0.0</w:t>
            </w:r>
            <w:r w:rsidR="003E1490">
              <w:rPr>
                <w:rFonts w:ascii="Times New Roman" w:eastAsia="Times New Roman" w:hAnsi="Times New Roman" w:cs="Times New Roman"/>
                <w:color w:val="000000"/>
              </w:rPr>
              <w:t>8</w:t>
            </w:r>
            <w:r w:rsidR="008B61B8">
              <w:rPr>
                <w:rFonts w:ascii="Times New Roman" w:eastAsia="Times New Roman" w:hAnsi="Times New Roman" w:cs="Times New Roman"/>
                <w:color w:val="000000"/>
              </w:rPr>
              <w:t>8</w:t>
            </w:r>
          </w:p>
        </w:tc>
      </w:tr>
      <w:tr w:rsidR="00AC6138" w:rsidRPr="00B44059" w14:paraId="0AC55E35" w14:textId="77777777" w:rsidTr="000D37C7">
        <w:trPr>
          <w:trHeight w:val="300"/>
        </w:trPr>
        <w:tc>
          <w:tcPr>
            <w:tcW w:w="3150" w:type="dxa"/>
            <w:shd w:val="clear" w:color="000000" w:fill="FFFFFF"/>
            <w:noWrap/>
            <w:vAlign w:val="bottom"/>
            <w:hideMark/>
          </w:tcPr>
          <w:p w14:paraId="6648A3F3"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Not current smoker</w:t>
            </w:r>
          </w:p>
        </w:tc>
        <w:tc>
          <w:tcPr>
            <w:tcW w:w="900" w:type="dxa"/>
            <w:shd w:val="clear" w:color="000000" w:fill="FFFFFF"/>
            <w:noWrap/>
            <w:vAlign w:val="bottom"/>
            <w:hideMark/>
          </w:tcPr>
          <w:p w14:paraId="0BC6938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2200</w:t>
            </w:r>
          </w:p>
        </w:tc>
        <w:tc>
          <w:tcPr>
            <w:tcW w:w="1356" w:type="dxa"/>
            <w:shd w:val="clear" w:color="000000" w:fill="FFFFFF"/>
            <w:noWrap/>
            <w:vAlign w:val="bottom"/>
            <w:hideMark/>
          </w:tcPr>
          <w:p w14:paraId="5C17156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(77.5)</w:t>
            </w:r>
          </w:p>
        </w:tc>
        <w:tc>
          <w:tcPr>
            <w:tcW w:w="601" w:type="dxa"/>
            <w:shd w:val="clear" w:color="000000" w:fill="FFFFFF"/>
            <w:noWrap/>
            <w:vAlign w:val="bottom"/>
            <w:hideMark/>
          </w:tcPr>
          <w:p w14:paraId="7C9D35C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657</w:t>
            </w:r>
          </w:p>
        </w:tc>
        <w:tc>
          <w:tcPr>
            <w:tcW w:w="1373" w:type="dxa"/>
            <w:shd w:val="clear" w:color="000000" w:fill="FFFFFF"/>
            <w:noWrap/>
            <w:vAlign w:val="bottom"/>
            <w:hideMark/>
          </w:tcPr>
          <w:p w14:paraId="3625354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(78.5)</w:t>
            </w:r>
          </w:p>
        </w:tc>
        <w:tc>
          <w:tcPr>
            <w:tcW w:w="656" w:type="dxa"/>
            <w:shd w:val="clear" w:color="000000" w:fill="FFFFFF"/>
            <w:noWrap/>
            <w:vAlign w:val="bottom"/>
            <w:hideMark/>
          </w:tcPr>
          <w:p w14:paraId="4C7A26A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1543</w:t>
            </w:r>
          </w:p>
        </w:tc>
        <w:tc>
          <w:tcPr>
            <w:tcW w:w="1350" w:type="dxa"/>
            <w:shd w:val="clear" w:color="000000" w:fill="FFFFFF"/>
            <w:noWrap/>
            <w:vAlign w:val="bottom"/>
            <w:hideMark/>
          </w:tcPr>
          <w:p w14:paraId="0528EB0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(77.0)</w:t>
            </w:r>
          </w:p>
        </w:tc>
        <w:tc>
          <w:tcPr>
            <w:tcW w:w="810" w:type="dxa"/>
            <w:shd w:val="clear" w:color="000000" w:fill="FFFFFF"/>
            <w:noWrap/>
            <w:vAlign w:val="bottom"/>
            <w:hideMark/>
          </w:tcPr>
          <w:p w14:paraId="0DCCF45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732CA554" w14:textId="77777777" w:rsidTr="000D37C7">
        <w:trPr>
          <w:trHeight w:val="300"/>
        </w:trPr>
        <w:tc>
          <w:tcPr>
            <w:tcW w:w="3150" w:type="dxa"/>
            <w:shd w:val="clear" w:color="000000" w:fill="FFFFFF"/>
            <w:noWrap/>
            <w:vAlign w:val="bottom"/>
            <w:hideMark/>
          </w:tcPr>
          <w:p w14:paraId="50BBD31F"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Smoke tobacco products</w:t>
            </w:r>
          </w:p>
        </w:tc>
        <w:tc>
          <w:tcPr>
            <w:tcW w:w="900" w:type="dxa"/>
            <w:shd w:val="clear" w:color="000000" w:fill="FFFFFF"/>
            <w:noWrap/>
            <w:vAlign w:val="bottom"/>
            <w:hideMark/>
          </w:tcPr>
          <w:p w14:paraId="509F2B1F"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579</w:t>
            </w:r>
          </w:p>
        </w:tc>
        <w:tc>
          <w:tcPr>
            <w:tcW w:w="1356" w:type="dxa"/>
            <w:shd w:val="clear" w:color="000000" w:fill="FFFFFF"/>
            <w:noWrap/>
            <w:vAlign w:val="bottom"/>
            <w:hideMark/>
          </w:tcPr>
          <w:p w14:paraId="05461C7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(20.4)</w:t>
            </w:r>
          </w:p>
        </w:tc>
        <w:tc>
          <w:tcPr>
            <w:tcW w:w="601" w:type="dxa"/>
            <w:shd w:val="clear" w:color="000000" w:fill="FFFFFF"/>
            <w:noWrap/>
            <w:vAlign w:val="bottom"/>
            <w:hideMark/>
          </w:tcPr>
          <w:p w14:paraId="6DBE5FF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169</w:t>
            </w:r>
          </w:p>
        </w:tc>
        <w:tc>
          <w:tcPr>
            <w:tcW w:w="1373" w:type="dxa"/>
            <w:shd w:val="clear" w:color="000000" w:fill="FFFFFF"/>
            <w:noWrap/>
            <w:vAlign w:val="bottom"/>
            <w:hideMark/>
          </w:tcPr>
          <w:p w14:paraId="3B7447B2"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(20.2)</w:t>
            </w:r>
          </w:p>
        </w:tc>
        <w:tc>
          <w:tcPr>
            <w:tcW w:w="656" w:type="dxa"/>
            <w:shd w:val="clear" w:color="000000" w:fill="FFFFFF"/>
            <w:noWrap/>
            <w:vAlign w:val="bottom"/>
            <w:hideMark/>
          </w:tcPr>
          <w:p w14:paraId="76EF3DB8"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410</w:t>
            </w:r>
          </w:p>
        </w:tc>
        <w:tc>
          <w:tcPr>
            <w:tcW w:w="1350" w:type="dxa"/>
            <w:shd w:val="clear" w:color="000000" w:fill="FFFFFF"/>
            <w:noWrap/>
            <w:vAlign w:val="bottom"/>
            <w:hideMark/>
          </w:tcPr>
          <w:p w14:paraId="531FB5A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(20.5)</w:t>
            </w:r>
          </w:p>
        </w:tc>
        <w:tc>
          <w:tcPr>
            <w:tcW w:w="810" w:type="dxa"/>
            <w:shd w:val="clear" w:color="000000" w:fill="FFFFFF"/>
            <w:noWrap/>
            <w:vAlign w:val="bottom"/>
            <w:hideMark/>
          </w:tcPr>
          <w:p w14:paraId="0289952E"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BC324C5" w14:textId="77777777" w:rsidTr="000D37C7">
        <w:trPr>
          <w:trHeight w:val="300"/>
        </w:trPr>
        <w:tc>
          <w:tcPr>
            <w:tcW w:w="3150" w:type="dxa"/>
            <w:shd w:val="clear" w:color="000000" w:fill="FFFFFF"/>
            <w:noWrap/>
            <w:vAlign w:val="bottom"/>
            <w:hideMark/>
          </w:tcPr>
          <w:p w14:paraId="12CF7A63"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Did not disclose</w:t>
            </w:r>
          </w:p>
        </w:tc>
        <w:tc>
          <w:tcPr>
            <w:tcW w:w="900" w:type="dxa"/>
            <w:shd w:val="clear" w:color="000000" w:fill="FFFFFF"/>
            <w:noWrap/>
            <w:vAlign w:val="bottom"/>
            <w:hideMark/>
          </w:tcPr>
          <w:p w14:paraId="3C96DD8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61</w:t>
            </w:r>
          </w:p>
        </w:tc>
        <w:tc>
          <w:tcPr>
            <w:tcW w:w="1356" w:type="dxa"/>
            <w:shd w:val="clear" w:color="000000" w:fill="FFFFFF"/>
            <w:noWrap/>
            <w:vAlign w:val="bottom"/>
            <w:hideMark/>
          </w:tcPr>
          <w:p w14:paraId="02BDCC1B"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464BDA8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11</w:t>
            </w:r>
          </w:p>
        </w:tc>
        <w:tc>
          <w:tcPr>
            <w:tcW w:w="1373" w:type="dxa"/>
            <w:shd w:val="clear" w:color="000000" w:fill="FFFFFF"/>
            <w:noWrap/>
            <w:vAlign w:val="bottom"/>
            <w:hideMark/>
          </w:tcPr>
          <w:p w14:paraId="670B927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41FF924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50</w:t>
            </w:r>
          </w:p>
        </w:tc>
        <w:tc>
          <w:tcPr>
            <w:tcW w:w="1350" w:type="dxa"/>
            <w:shd w:val="clear" w:color="000000" w:fill="FFFFFF"/>
            <w:noWrap/>
            <w:vAlign w:val="bottom"/>
            <w:hideMark/>
          </w:tcPr>
          <w:p w14:paraId="049BE24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6B45470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5ECE1375" w14:textId="77777777" w:rsidTr="000D37C7">
        <w:trPr>
          <w:trHeight w:val="300"/>
        </w:trPr>
        <w:tc>
          <w:tcPr>
            <w:tcW w:w="3150" w:type="dxa"/>
            <w:shd w:val="clear" w:color="000000" w:fill="FFFFFF"/>
            <w:noWrap/>
            <w:vAlign w:val="bottom"/>
            <w:hideMark/>
          </w:tcPr>
          <w:p w14:paraId="6866872F" w14:textId="77777777" w:rsidR="004C4802" w:rsidRPr="003B0FFF" w:rsidRDefault="004C4802">
            <w:pPr>
              <w:spacing w:after="0" w:line="240" w:lineRule="auto"/>
              <w:rPr>
                <w:rFonts w:ascii="Times New Roman" w:eastAsia="Times New Roman" w:hAnsi="Times New Roman" w:cs="Times New Roman"/>
                <w:b/>
                <w:bCs/>
                <w:color w:val="000000"/>
              </w:rPr>
            </w:pPr>
            <w:r w:rsidRPr="003B0FFF">
              <w:rPr>
                <w:rFonts w:ascii="Times New Roman" w:eastAsia="Times New Roman" w:hAnsi="Times New Roman" w:cs="Times New Roman"/>
                <w:b/>
                <w:bCs/>
                <w:color w:val="000000"/>
              </w:rPr>
              <w:t>Self-rated health</w:t>
            </w:r>
          </w:p>
        </w:tc>
        <w:tc>
          <w:tcPr>
            <w:tcW w:w="900" w:type="dxa"/>
            <w:shd w:val="clear" w:color="000000" w:fill="FFFFFF"/>
            <w:noWrap/>
            <w:vAlign w:val="bottom"/>
            <w:hideMark/>
          </w:tcPr>
          <w:p w14:paraId="405D0C5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6" w:type="dxa"/>
            <w:shd w:val="clear" w:color="000000" w:fill="FFFFFF"/>
            <w:noWrap/>
            <w:vAlign w:val="bottom"/>
            <w:hideMark/>
          </w:tcPr>
          <w:p w14:paraId="4CAE24A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01" w:type="dxa"/>
            <w:shd w:val="clear" w:color="000000" w:fill="FFFFFF"/>
            <w:noWrap/>
            <w:vAlign w:val="bottom"/>
            <w:hideMark/>
          </w:tcPr>
          <w:p w14:paraId="4FC1722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73" w:type="dxa"/>
            <w:shd w:val="clear" w:color="000000" w:fill="FFFFFF"/>
            <w:noWrap/>
            <w:vAlign w:val="bottom"/>
            <w:hideMark/>
          </w:tcPr>
          <w:p w14:paraId="4B45780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656" w:type="dxa"/>
            <w:shd w:val="clear" w:color="000000" w:fill="FFFFFF"/>
            <w:noWrap/>
            <w:vAlign w:val="bottom"/>
            <w:hideMark/>
          </w:tcPr>
          <w:p w14:paraId="431A2B9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1350" w:type="dxa"/>
            <w:shd w:val="clear" w:color="000000" w:fill="FFFFFF"/>
            <w:noWrap/>
            <w:vAlign w:val="bottom"/>
            <w:hideMark/>
          </w:tcPr>
          <w:p w14:paraId="5E06F62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c>
          <w:tcPr>
            <w:tcW w:w="810" w:type="dxa"/>
            <w:shd w:val="clear" w:color="000000" w:fill="FFFFFF"/>
            <w:noWrap/>
            <w:vAlign w:val="bottom"/>
            <w:hideMark/>
          </w:tcPr>
          <w:p w14:paraId="4C1F10A3"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0.009</w:t>
            </w:r>
          </w:p>
        </w:tc>
      </w:tr>
      <w:tr w:rsidR="00AC6138" w:rsidRPr="00B44059" w14:paraId="09F1EFEB" w14:textId="77777777" w:rsidTr="000D37C7">
        <w:trPr>
          <w:trHeight w:val="300"/>
        </w:trPr>
        <w:tc>
          <w:tcPr>
            <w:tcW w:w="3150" w:type="dxa"/>
            <w:shd w:val="clear" w:color="000000" w:fill="FFFFFF"/>
            <w:noWrap/>
            <w:vAlign w:val="bottom"/>
            <w:hideMark/>
          </w:tcPr>
          <w:p w14:paraId="22CD4BF8"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Excellent/very good</w:t>
            </w:r>
          </w:p>
        </w:tc>
        <w:tc>
          <w:tcPr>
            <w:tcW w:w="900" w:type="dxa"/>
            <w:shd w:val="clear" w:color="000000" w:fill="FFFFFF"/>
            <w:noWrap/>
            <w:vAlign w:val="bottom"/>
            <w:hideMark/>
          </w:tcPr>
          <w:p w14:paraId="38E8221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1953</w:t>
            </w:r>
          </w:p>
        </w:tc>
        <w:tc>
          <w:tcPr>
            <w:tcW w:w="1356" w:type="dxa"/>
            <w:shd w:val="clear" w:color="000000" w:fill="FFFFFF"/>
            <w:noWrap/>
            <w:vAlign w:val="bottom"/>
            <w:hideMark/>
          </w:tcPr>
          <w:p w14:paraId="3C719524"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(68.8)</w:t>
            </w:r>
          </w:p>
        </w:tc>
        <w:tc>
          <w:tcPr>
            <w:tcW w:w="601" w:type="dxa"/>
            <w:shd w:val="clear" w:color="000000" w:fill="FFFFFF"/>
            <w:noWrap/>
            <w:vAlign w:val="bottom"/>
            <w:hideMark/>
          </w:tcPr>
          <w:p w14:paraId="6C73616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578</w:t>
            </w:r>
          </w:p>
        </w:tc>
        <w:tc>
          <w:tcPr>
            <w:tcW w:w="1373" w:type="dxa"/>
            <w:shd w:val="clear" w:color="000000" w:fill="FFFFFF"/>
            <w:noWrap/>
            <w:vAlign w:val="bottom"/>
            <w:hideMark/>
          </w:tcPr>
          <w:p w14:paraId="216D097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(69.1)</w:t>
            </w:r>
          </w:p>
        </w:tc>
        <w:tc>
          <w:tcPr>
            <w:tcW w:w="656" w:type="dxa"/>
            <w:shd w:val="clear" w:color="000000" w:fill="FFFFFF"/>
            <w:noWrap/>
            <w:vAlign w:val="bottom"/>
            <w:hideMark/>
          </w:tcPr>
          <w:p w14:paraId="6F10A159"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1375</w:t>
            </w:r>
          </w:p>
        </w:tc>
        <w:tc>
          <w:tcPr>
            <w:tcW w:w="1350" w:type="dxa"/>
            <w:shd w:val="clear" w:color="000000" w:fill="FFFFFF"/>
            <w:noWrap/>
            <w:vAlign w:val="bottom"/>
            <w:hideMark/>
          </w:tcPr>
          <w:p w14:paraId="6C0AB6F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(68.6)</w:t>
            </w:r>
          </w:p>
        </w:tc>
        <w:tc>
          <w:tcPr>
            <w:tcW w:w="810" w:type="dxa"/>
            <w:shd w:val="clear" w:color="000000" w:fill="FFFFFF"/>
            <w:noWrap/>
            <w:vAlign w:val="bottom"/>
            <w:hideMark/>
          </w:tcPr>
          <w:p w14:paraId="721AD1D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r w:rsidR="00AC6138" w:rsidRPr="00B44059" w14:paraId="3DA61F8F" w14:textId="77777777" w:rsidTr="000D37C7">
        <w:trPr>
          <w:trHeight w:val="300"/>
        </w:trPr>
        <w:tc>
          <w:tcPr>
            <w:tcW w:w="3150" w:type="dxa"/>
            <w:shd w:val="clear" w:color="000000" w:fill="FFFFFF"/>
            <w:noWrap/>
            <w:vAlign w:val="bottom"/>
            <w:hideMark/>
          </w:tcPr>
          <w:p w14:paraId="218DBBC0" w14:textId="77777777" w:rsidR="004C4802" w:rsidRPr="00B44059" w:rsidRDefault="004C4802">
            <w:pPr>
              <w:spacing w:after="0" w:line="240" w:lineRule="auto"/>
              <w:ind w:firstLineChars="200" w:firstLine="440"/>
              <w:rPr>
                <w:rFonts w:ascii="Times New Roman" w:eastAsia="Times New Roman" w:hAnsi="Times New Roman" w:cs="Times New Roman"/>
                <w:color w:val="000000"/>
              </w:rPr>
            </w:pPr>
            <w:r w:rsidRPr="00B44059">
              <w:rPr>
                <w:rFonts w:ascii="Times New Roman" w:eastAsia="Times New Roman" w:hAnsi="Times New Roman" w:cs="Times New Roman"/>
                <w:color w:val="000000"/>
              </w:rPr>
              <w:t>Good/fair/poor</w:t>
            </w:r>
          </w:p>
        </w:tc>
        <w:tc>
          <w:tcPr>
            <w:tcW w:w="900" w:type="dxa"/>
            <w:shd w:val="clear" w:color="000000" w:fill="FFFFFF"/>
            <w:noWrap/>
            <w:vAlign w:val="bottom"/>
            <w:hideMark/>
          </w:tcPr>
          <w:p w14:paraId="55688320"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887</w:t>
            </w:r>
          </w:p>
        </w:tc>
        <w:tc>
          <w:tcPr>
            <w:tcW w:w="1356" w:type="dxa"/>
            <w:shd w:val="clear" w:color="000000" w:fill="FFFFFF"/>
            <w:noWrap/>
            <w:vAlign w:val="bottom"/>
            <w:hideMark/>
          </w:tcPr>
          <w:p w14:paraId="257B3C51"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(31.2)</w:t>
            </w:r>
          </w:p>
        </w:tc>
        <w:tc>
          <w:tcPr>
            <w:tcW w:w="601" w:type="dxa"/>
            <w:shd w:val="clear" w:color="000000" w:fill="FFFFFF"/>
            <w:noWrap/>
            <w:vAlign w:val="bottom"/>
            <w:hideMark/>
          </w:tcPr>
          <w:p w14:paraId="03C5B32A"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259</w:t>
            </w:r>
          </w:p>
        </w:tc>
        <w:tc>
          <w:tcPr>
            <w:tcW w:w="1373" w:type="dxa"/>
            <w:shd w:val="clear" w:color="000000" w:fill="FFFFFF"/>
            <w:noWrap/>
            <w:vAlign w:val="bottom"/>
            <w:hideMark/>
          </w:tcPr>
          <w:p w14:paraId="52770D86"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(30.9)</w:t>
            </w:r>
          </w:p>
        </w:tc>
        <w:tc>
          <w:tcPr>
            <w:tcW w:w="656" w:type="dxa"/>
            <w:shd w:val="clear" w:color="000000" w:fill="FFFFFF"/>
            <w:noWrap/>
            <w:vAlign w:val="bottom"/>
            <w:hideMark/>
          </w:tcPr>
          <w:p w14:paraId="3C4EC185"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628</w:t>
            </w:r>
          </w:p>
        </w:tc>
        <w:tc>
          <w:tcPr>
            <w:tcW w:w="1350" w:type="dxa"/>
            <w:shd w:val="clear" w:color="000000" w:fill="FFFFFF"/>
            <w:noWrap/>
            <w:vAlign w:val="bottom"/>
            <w:hideMark/>
          </w:tcPr>
          <w:p w14:paraId="3462DE1D"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(31.4)</w:t>
            </w:r>
          </w:p>
        </w:tc>
        <w:tc>
          <w:tcPr>
            <w:tcW w:w="810" w:type="dxa"/>
            <w:shd w:val="clear" w:color="000000" w:fill="FFFFFF"/>
            <w:noWrap/>
            <w:vAlign w:val="bottom"/>
            <w:hideMark/>
          </w:tcPr>
          <w:p w14:paraId="4FEFCD5C" w14:textId="77777777" w:rsidR="004C4802" w:rsidRPr="00B44059" w:rsidRDefault="004C4802">
            <w:pPr>
              <w:spacing w:after="0" w:line="240" w:lineRule="auto"/>
              <w:jc w:val="center"/>
              <w:rPr>
                <w:rFonts w:ascii="Times New Roman" w:eastAsia="Times New Roman" w:hAnsi="Times New Roman" w:cs="Times New Roman"/>
                <w:color w:val="000000"/>
              </w:rPr>
            </w:pPr>
            <w:r w:rsidRPr="00B44059">
              <w:rPr>
                <w:rFonts w:ascii="Times New Roman" w:eastAsia="Times New Roman" w:hAnsi="Times New Roman" w:cs="Times New Roman"/>
                <w:color w:val="000000"/>
              </w:rPr>
              <w:t> </w:t>
            </w:r>
          </w:p>
        </w:tc>
      </w:tr>
    </w:tbl>
    <w:p w14:paraId="66EA0E62" w14:textId="2EC91F86" w:rsidR="004C4802" w:rsidRDefault="00063813" w:rsidP="00BF13F0">
      <w:pPr>
        <w:spacing w:line="480" w:lineRule="auto"/>
        <w:rPr>
          <w:rFonts w:ascii="Times New Roman" w:eastAsia="Times New Roman" w:hAnsi="Times New Roman" w:cs="Times New Roman"/>
          <w:color w:val="000000"/>
        </w:rPr>
      </w:pPr>
      <w:r w:rsidRPr="00B44059">
        <w:rPr>
          <w:rFonts w:ascii="Times New Roman" w:eastAsia="Times New Roman" w:hAnsi="Times New Roman" w:cs="Times New Roman"/>
          <w:color w:val="000000"/>
        </w:rPr>
        <w:t xml:space="preserve">Abbreviation: Col = column; </w:t>
      </w:r>
      <w:r w:rsidR="00CF5282" w:rsidRPr="00B44059">
        <w:rPr>
          <w:rFonts w:ascii="Times New Roman" w:eastAsia="Times New Roman" w:hAnsi="Times New Roman" w:cs="Times New Roman"/>
          <w:color w:val="000000"/>
        </w:rPr>
        <w:t xml:space="preserve">SMD </w:t>
      </w:r>
      <w:r w:rsidR="00CF5282">
        <w:rPr>
          <w:rFonts w:ascii="Times New Roman" w:eastAsia="Times New Roman" w:hAnsi="Times New Roman" w:cs="Times New Roman"/>
          <w:color w:val="000000"/>
        </w:rPr>
        <w:t>= s</w:t>
      </w:r>
      <w:r w:rsidRPr="00B44059">
        <w:rPr>
          <w:rFonts w:ascii="Times New Roman" w:eastAsia="Times New Roman" w:hAnsi="Times New Roman" w:cs="Times New Roman"/>
          <w:color w:val="000000"/>
        </w:rPr>
        <w:t xml:space="preserve">tandard mean differences </w:t>
      </w:r>
      <w:r w:rsidR="00CF5282">
        <w:rPr>
          <w:rFonts w:eastAsia="Times New Roman" w:cstheme="minorHAnsi"/>
          <w:color w:val="000000"/>
        </w:rPr>
        <w:t>; Std = standard deviation</w:t>
      </w:r>
      <w:r w:rsidRPr="00B44059">
        <w:rPr>
          <w:rFonts w:ascii="Times New Roman" w:eastAsia="Times New Roman" w:hAnsi="Times New Roman" w:cs="Times New Roman"/>
          <w:color w:val="000000"/>
        </w:rPr>
        <w:t xml:space="preserve">; </w:t>
      </w:r>
      <w:r w:rsidR="00CF5282" w:rsidRPr="00B44059">
        <w:rPr>
          <w:rFonts w:ascii="Times New Roman" w:eastAsia="Times New Roman" w:hAnsi="Times New Roman" w:cs="Times New Roman"/>
          <w:color w:val="000000"/>
        </w:rPr>
        <w:t xml:space="preserve">HCP </w:t>
      </w:r>
      <w:r w:rsidR="00CF5282">
        <w:rPr>
          <w:rFonts w:ascii="Times New Roman" w:eastAsia="Times New Roman" w:hAnsi="Times New Roman" w:cs="Times New Roman"/>
          <w:color w:val="000000"/>
        </w:rPr>
        <w:t>= h</w:t>
      </w:r>
      <w:r w:rsidRPr="00B44059">
        <w:rPr>
          <w:rFonts w:ascii="Times New Roman" w:eastAsia="Times New Roman" w:hAnsi="Times New Roman" w:cs="Times New Roman"/>
          <w:color w:val="000000"/>
        </w:rPr>
        <w:t>ealthcare personnel.</w:t>
      </w:r>
    </w:p>
    <w:p w14:paraId="59285271" w14:textId="7AEF9822" w:rsidR="00063813" w:rsidRPr="00BF13F0" w:rsidRDefault="00063813" w:rsidP="00BF13F0">
      <w:pPr>
        <w:spacing w:line="480" w:lineRule="auto"/>
        <w:rPr>
          <w:rFonts w:ascii="Times New Roman" w:hAnsi="Times New Roman" w:cs="Times New Roman"/>
        </w:rPr>
      </w:pPr>
      <w:r w:rsidRPr="00BF13F0">
        <w:rPr>
          <w:rFonts w:ascii="Times New Roman" w:eastAsia="Times New Roman" w:hAnsi="Times New Roman" w:cs="Times New Roman"/>
          <w:color w:val="000000"/>
        </w:rPr>
        <w:t>a. Completed survey is defined as indicating whether participant experienced one or more symptoms lasting a month or longer and indicating what symptom(s) experienced.</w:t>
      </w:r>
    </w:p>
    <w:p w14:paraId="1D859084" w14:textId="02617444" w:rsidR="000C329D" w:rsidRPr="00BF13F0" w:rsidRDefault="00063813" w:rsidP="00BF13F0">
      <w:pPr>
        <w:spacing w:line="480" w:lineRule="auto"/>
        <w:rPr>
          <w:rFonts w:ascii="Times New Roman" w:eastAsia="Times New Roman" w:hAnsi="Times New Roman" w:cs="Times New Roman"/>
          <w:color w:val="000000"/>
        </w:rPr>
      </w:pPr>
      <w:r w:rsidRPr="00BF13F0">
        <w:rPr>
          <w:rFonts w:ascii="Times New Roman" w:eastAsia="Times New Roman" w:hAnsi="Times New Roman" w:cs="Times New Roman"/>
          <w:color w:val="000000"/>
        </w:rPr>
        <w:t>b. Includes 4 participant</w:t>
      </w:r>
      <w:r w:rsidR="003C73E5" w:rsidRPr="00BF13F0">
        <w:rPr>
          <w:rFonts w:ascii="Times New Roman" w:eastAsia="Times New Roman" w:hAnsi="Times New Roman" w:cs="Times New Roman"/>
          <w:color w:val="000000"/>
        </w:rPr>
        <w:t>s</w:t>
      </w:r>
      <w:r w:rsidRPr="00BF13F0">
        <w:rPr>
          <w:rFonts w:ascii="Times New Roman" w:eastAsia="Times New Roman" w:hAnsi="Times New Roman" w:cs="Times New Roman"/>
          <w:color w:val="000000"/>
        </w:rPr>
        <w:t xml:space="preserve"> that reported "Prefer not to answer", 2 participants</w:t>
      </w:r>
      <w:r w:rsidR="003C73E5" w:rsidRPr="00BF13F0">
        <w:rPr>
          <w:rFonts w:ascii="Times New Roman" w:eastAsia="Times New Roman" w:hAnsi="Times New Roman" w:cs="Times New Roman"/>
          <w:color w:val="000000"/>
        </w:rPr>
        <w:t xml:space="preserve"> that</w:t>
      </w:r>
      <w:r w:rsidRPr="00BF13F0">
        <w:rPr>
          <w:rFonts w:ascii="Times New Roman" w:eastAsia="Times New Roman" w:hAnsi="Times New Roman" w:cs="Times New Roman"/>
          <w:color w:val="000000"/>
        </w:rPr>
        <w:t xml:space="preserve"> did not respond, and 2 reported "none of these".</w:t>
      </w:r>
    </w:p>
    <w:p w14:paraId="1202DD19" w14:textId="26A0BC05" w:rsidR="00063813" w:rsidRPr="00BF13F0" w:rsidRDefault="00063813" w:rsidP="00BF13F0">
      <w:pPr>
        <w:spacing w:line="480" w:lineRule="auto"/>
        <w:rPr>
          <w:rFonts w:ascii="Times New Roman" w:eastAsia="Times New Roman" w:hAnsi="Times New Roman" w:cs="Times New Roman"/>
          <w:color w:val="000000"/>
        </w:rPr>
      </w:pPr>
      <w:r w:rsidRPr="00BF13F0">
        <w:rPr>
          <w:rFonts w:ascii="Times New Roman" w:eastAsia="Times New Roman" w:hAnsi="Times New Roman" w:cs="Times New Roman"/>
          <w:color w:val="000000"/>
        </w:rPr>
        <w:t xml:space="preserve">c. Includes individuals who responded as native Hawaiian or </w:t>
      </w:r>
      <w:proofErr w:type="gramStart"/>
      <w:r w:rsidRPr="00BF13F0">
        <w:rPr>
          <w:rFonts w:ascii="Times New Roman" w:eastAsia="Times New Roman" w:hAnsi="Times New Roman" w:cs="Times New Roman"/>
          <w:color w:val="000000"/>
        </w:rPr>
        <w:t>other</w:t>
      </w:r>
      <w:proofErr w:type="gramEnd"/>
      <w:r w:rsidRPr="00BF13F0">
        <w:rPr>
          <w:rFonts w:ascii="Times New Roman" w:eastAsia="Times New Roman" w:hAnsi="Times New Roman" w:cs="Times New Roman"/>
          <w:color w:val="000000"/>
        </w:rPr>
        <w:t xml:space="preserve"> Pacific Islander.</w:t>
      </w:r>
    </w:p>
    <w:p w14:paraId="1D5D3997" w14:textId="77777777" w:rsidR="00D71D60" w:rsidRPr="00BF13F0" w:rsidRDefault="00D71D60" w:rsidP="00BF13F0">
      <w:pPr>
        <w:spacing w:line="480" w:lineRule="auto"/>
        <w:rPr>
          <w:rFonts w:ascii="Times New Roman" w:hAnsi="Times New Roman" w:cs="Times New Roman"/>
        </w:rPr>
      </w:pPr>
      <w:r w:rsidRPr="00BF13F0">
        <w:rPr>
          <w:rFonts w:ascii="Times New Roman" w:eastAsia="Times New Roman" w:hAnsi="Times New Roman" w:cs="Times New Roman"/>
          <w:color w:val="000000"/>
        </w:rPr>
        <w:t xml:space="preserve">d. </w:t>
      </w:r>
      <w:r w:rsidRPr="00BF13F0">
        <w:rPr>
          <w:rFonts w:ascii="Times New Roman" w:hAnsi="Times New Roman" w:cs="Times New Roman"/>
        </w:rPr>
        <w:t>Occupation categories: Primary HCP (physicians, physician assistants, nurse practitioners, dentists), Other allied HCP (nurses, therapists, technicians, medical assistants, orderlies and all others providing clinical support in inpatient or outpatient settings), first responders (FR; firefighters, law enforcement, corrections, emergency medical technicians), essential and frontline workers (EFW; workers in hospitality, delivery, and retail; teachers; all other occupations that require contact within 3 feet of the public, customers, or co-workers as a routine part of their job).</w:t>
      </w:r>
    </w:p>
    <w:p w14:paraId="4AA973F8" w14:textId="77777777" w:rsidR="008B61B8" w:rsidRDefault="00D71D60" w:rsidP="00BF13F0">
      <w:pPr>
        <w:spacing w:line="480" w:lineRule="auto"/>
        <w:rPr>
          <w:rFonts w:ascii="Times New Roman" w:hAnsi="Times New Roman" w:cs="Times New Roman"/>
        </w:rPr>
        <w:sectPr w:rsidR="008B61B8" w:rsidSect="003E1490">
          <w:pgSz w:w="15840" w:h="12240" w:orient="landscape"/>
          <w:pgMar w:top="1440" w:right="1440" w:bottom="1440" w:left="1440" w:header="720" w:footer="720" w:gutter="0"/>
          <w:cols w:space="720"/>
          <w:docGrid w:linePitch="360"/>
        </w:sectPr>
      </w:pPr>
      <w:r w:rsidRPr="00BF13F0">
        <w:rPr>
          <w:rFonts w:ascii="Times New Roman" w:hAnsi="Times New Roman" w:cs="Times New Roman"/>
        </w:rPr>
        <w:t>e. SARS-CoV-2 lineage was determined through whole genome sequencing on eligible samples. For ineligible specimens (cycle threshold value ≥30) virus sequence was presumptively assigned as the Delta variant when Delta accounted for ≥ 50% of viruses sequenced from other specimens at each site location; specimens were presumed to be the Omicron variant when ≥ 50% of viruses sequenced were Omicron for each site</w:t>
      </w:r>
      <w:r w:rsidR="008B61B8">
        <w:rPr>
          <w:rFonts w:ascii="Times New Roman" w:hAnsi="Times New Roman" w:cs="Times New Roman"/>
        </w:rPr>
        <w:t>.</w:t>
      </w:r>
    </w:p>
    <w:p w14:paraId="3BB5B8EF" w14:textId="77777777" w:rsidR="00F10D3C" w:rsidRDefault="00F10D3C" w:rsidP="00F10D3C">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rPr>
        <w:lastRenderedPageBreak/>
        <w:t>Supplemental Table</w:t>
      </w:r>
      <w:r w:rsidRPr="00D077D9">
        <w:rPr>
          <w:rFonts w:ascii="Times New Roman" w:hAnsi="Times New Roman" w:cs="Times New Roman"/>
          <w:b/>
          <w:bCs/>
        </w:rPr>
        <w:t xml:space="preserve"> </w:t>
      </w:r>
      <w:r>
        <w:rPr>
          <w:rFonts w:ascii="Times New Roman" w:hAnsi="Times New Roman" w:cs="Times New Roman"/>
          <w:b/>
          <w:bCs/>
        </w:rPr>
        <w:t>3</w:t>
      </w:r>
      <w:r>
        <w:rPr>
          <w:rFonts w:ascii="Times New Roman" w:hAnsi="Times New Roman" w:cs="Times New Roman"/>
        </w:rPr>
        <w:t xml:space="preserve">. </w:t>
      </w:r>
      <w:r>
        <w:rPr>
          <w:rFonts w:ascii="Calibri" w:hAnsi="Calibri" w:cs="Calibri"/>
        </w:rPr>
        <w:t xml:space="preserve">SARS‐CoV‐2 RT‐PCR specimen collection and testing practices for weekly and symptomatic respiratory swabs and whole genome sequencing methods. </w:t>
      </w:r>
    </w:p>
    <w:p w14:paraId="458486B6" w14:textId="77777777" w:rsidR="00F10D3C" w:rsidRDefault="00F10D3C" w:rsidP="00F10D3C">
      <w:pPr>
        <w:rPr>
          <w:rFonts w:ascii="Times New Roman" w:hAnsi="Times New Roman" w:cs="Times New Roman"/>
        </w:rPr>
      </w:pPr>
    </w:p>
    <w:tbl>
      <w:tblPr>
        <w:tblW w:w="9500" w:type="dxa"/>
        <w:tblLook w:val="04A0" w:firstRow="1" w:lastRow="0" w:firstColumn="1" w:lastColumn="0" w:noHBand="0" w:noVBand="1"/>
      </w:tblPr>
      <w:tblGrid>
        <w:gridCol w:w="2515"/>
        <w:gridCol w:w="6985"/>
      </w:tblGrid>
      <w:tr w:rsidR="00F10D3C" w:rsidRPr="004C72BA" w14:paraId="6193E71E" w14:textId="77777777" w:rsidTr="00B1181D">
        <w:trPr>
          <w:trHeight w:val="300"/>
        </w:trPr>
        <w:tc>
          <w:tcPr>
            <w:tcW w:w="2515"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14:paraId="237BCA5D" w14:textId="77777777" w:rsidR="00F10D3C" w:rsidRPr="004C72BA" w:rsidRDefault="00F10D3C" w:rsidP="00B1181D">
            <w:pPr>
              <w:spacing w:after="0" w:line="240" w:lineRule="auto"/>
              <w:rPr>
                <w:rFonts w:ascii="Times New Roman" w:eastAsia="Times New Roman" w:hAnsi="Times New Roman" w:cs="Times New Roman"/>
                <w:sz w:val="20"/>
                <w:szCs w:val="20"/>
              </w:rPr>
            </w:pPr>
            <w:r w:rsidRPr="004C72BA">
              <w:rPr>
                <w:rFonts w:ascii="Times New Roman" w:eastAsia="Times New Roman" w:hAnsi="Times New Roman" w:cs="Times New Roman"/>
                <w:sz w:val="20"/>
                <w:szCs w:val="20"/>
              </w:rPr>
              <w:t> </w:t>
            </w:r>
          </w:p>
        </w:tc>
        <w:tc>
          <w:tcPr>
            <w:tcW w:w="6985" w:type="dxa"/>
            <w:tcBorders>
              <w:top w:val="single" w:sz="4" w:space="0" w:color="BFBFBF"/>
              <w:left w:val="nil"/>
              <w:bottom w:val="single" w:sz="4" w:space="0" w:color="BFBFBF"/>
              <w:right w:val="nil"/>
            </w:tcBorders>
            <w:shd w:val="clear" w:color="auto" w:fill="auto"/>
            <w:hideMark/>
          </w:tcPr>
          <w:p w14:paraId="5F0F1B37" w14:textId="77777777" w:rsidR="00F10D3C" w:rsidRPr="004C72BA" w:rsidRDefault="00F10D3C" w:rsidP="00B1181D">
            <w:pPr>
              <w:spacing w:after="0" w:line="240" w:lineRule="auto"/>
              <w:jc w:val="center"/>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HEROES-RECOVER</w:t>
            </w:r>
          </w:p>
        </w:tc>
      </w:tr>
      <w:tr w:rsidR="00F10D3C" w:rsidRPr="004C72BA" w14:paraId="6EAC0E83" w14:textId="77777777" w:rsidTr="00B1181D">
        <w:trPr>
          <w:trHeight w:val="300"/>
        </w:trPr>
        <w:tc>
          <w:tcPr>
            <w:tcW w:w="2515" w:type="dxa"/>
            <w:tcBorders>
              <w:top w:val="nil"/>
              <w:left w:val="single" w:sz="4" w:space="0" w:color="BFBFBF"/>
              <w:bottom w:val="single" w:sz="4" w:space="0" w:color="BFBFBF"/>
              <w:right w:val="single" w:sz="4" w:space="0" w:color="BFBFBF"/>
            </w:tcBorders>
            <w:shd w:val="clear" w:color="000000" w:fill="F1F1F1"/>
            <w:vAlign w:val="center"/>
            <w:hideMark/>
          </w:tcPr>
          <w:p w14:paraId="02165773" w14:textId="77777777" w:rsidR="00F10D3C" w:rsidRPr="004C72BA" w:rsidRDefault="00F10D3C" w:rsidP="00B1181D">
            <w:pPr>
              <w:spacing w:after="0" w:line="240" w:lineRule="auto"/>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Collection Media</w:t>
            </w:r>
          </w:p>
        </w:tc>
        <w:tc>
          <w:tcPr>
            <w:tcW w:w="6985" w:type="dxa"/>
            <w:tcBorders>
              <w:top w:val="nil"/>
              <w:left w:val="nil"/>
              <w:bottom w:val="single" w:sz="4" w:space="0" w:color="BFBFBF"/>
              <w:right w:val="nil"/>
            </w:tcBorders>
            <w:shd w:val="clear" w:color="000000" w:fill="F1F1F1"/>
            <w:hideMark/>
          </w:tcPr>
          <w:p w14:paraId="2E257952" w14:textId="77777777" w:rsidR="00F10D3C" w:rsidRPr="004C72BA" w:rsidRDefault="00F10D3C" w:rsidP="00B1181D">
            <w:pPr>
              <w:spacing w:after="0" w:line="240" w:lineRule="auto"/>
              <w:rPr>
                <w:rFonts w:ascii="Calibri" w:eastAsia="Times New Roman" w:hAnsi="Calibri" w:cs="Calibri"/>
                <w:color w:val="000000"/>
                <w:sz w:val="20"/>
                <w:szCs w:val="20"/>
              </w:rPr>
            </w:pPr>
            <w:r w:rsidRPr="004C72BA">
              <w:rPr>
                <w:rFonts w:ascii="Calibri" w:eastAsia="Times New Roman" w:hAnsi="Calibri" w:cs="Calibri"/>
                <w:color w:val="000000"/>
                <w:sz w:val="20"/>
                <w:szCs w:val="20"/>
              </w:rPr>
              <w:t>Collection using a flocked nasal swab and placed in a viral transport medium</w:t>
            </w:r>
          </w:p>
        </w:tc>
      </w:tr>
      <w:tr w:rsidR="00F10D3C" w:rsidRPr="004C72BA" w14:paraId="4CB2EF8C" w14:textId="77777777" w:rsidTr="00B1181D">
        <w:trPr>
          <w:trHeight w:val="300"/>
        </w:trPr>
        <w:tc>
          <w:tcPr>
            <w:tcW w:w="2515" w:type="dxa"/>
            <w:tcBorders>
              <w:top w:val="nil"/>
              <w:left w:val="single" w:sz="4" w:space="0" w:color="BFBFBF"/>
              <w:bottom w:val="single" w:sz="4" w:space="0" w:color="BFBFBF"/>
              <w:right w:val="single" w:sz="4" w:space="0" w:color="BFBFBF"/>
            </w:tcBorders>
            <w:shd w:val="clear" w:color="auto" w:fill="auto"/>
            <w:hideMark/>
          </w:tcPr>
          <w:p w14:paraId="59B5B29F" w14:textId="77777777" w:rsidR="00F10D3C" w:rsidRPr="004C72BA" w:rsidRDefault="00F10D3C" w:rsidP="00B1181D">
            <w:pPr>
              <w:spacing w:after="0" w:line="240" w:lineRule="auto"/>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Collection Protocol</w:t>
            </w:r>
          </w:p>
        </w:tc>
        <w:tc>
          <w:tcPr>
            <w:tcW w:w="6985" w:type="dxa"/>
            <w:tcBorders>
              <w:top w:val="nil"/>
              <w:left w:val="nil"/>
              <w:bottom w:val="single" w:sz="4" w:space="0" w:color="BFBFBF"/>
              <w:right w:val="nil"/>
            </w:tcBorders>
            <w:shd w:val="clear" w:color="auto" w:fill="auto"/>
            <w:hideMark/>
          </w:tcPr>
          <w:p w14:paraId="2A92617E" w14:textId="77777777" w:rsidR="00F10D3C" w:rsidRPr="004C72BA" w:rsidRDefault="00F10D3C" w:rsidP="00B1181D">
            <w:pPr>
              <w:spacing w:after="0" w:line="240" w:lineRule="auto"/>
              <w:rPr>
                <w:rFonts w:ascii="Calibri" w:eastAsia="Times New Roman" w:hAnsi="Calibri" w:cs="Calibri"/>
                <w:color w:val="000000"/>
                <w:sz w:val="20"/>
                <w:szCs w:val="20"/>
              </w:rPr>
            </w:pPr>
            <w:r w:rsidRPr="004C72BA">
              <w:rPr>
                <w:rFonts w:ascii="Calibri" w:eastAsia="Times New Roman" w:hAnsi="Calibri" w:cs="Calibri"/>
                <w:color w:val="000000"/>
                <w:sz w:val="20"/>
                <w:szCs w:val="20"/>
              </w:rPr>
              <w:t>Self‐collection and shipped to Marshfield Clinic Research Institute</w:t>
            </w:r>
          </w:p>
        </w:tc>
      </w:tr>
      <w:tr w:rsidR="00F10D3C" w:rsidRPr="004C72BA" w14:paraId="5E3BD621" w14:textId="77777777" w:rsidTr="00B1181D">
        <w:trPr>
          <w:trHeight w:val="300"/>
        </w:trPr>
        <w:tc>
          <w:tcPr>
            <w:tcW w:w="2515" w:type="dxa"/>
            <w:tcBorders>
              <w:top w:val="nil"/>
              <w:left w:val="single" w:sz="4" w:space="0" w:color="BFBFBF"/>
              <w:bottom w:val="single" w:sz="4" w:space="0" w:color="BFBFBF"/>
              <w:right w:val="single" w:sz="4" w:space="0" w:color="BFBFBF"/>
            </w:tcBorders>
            <w:shd w:val="clear" w:color="auto" w:fill="auto"/>
            <w:hideMark/>
          </w:tcPr>
          <w:p w14:paraId="079CA05C" w14:textId="77777777" w:rsidR="00F10D3C" w:rsidRPr="004C72BA" w:rsidRDefault="00F10D3C" w:rsidP="00B1181D">
            <w:pPr>
              <w:spacing w:after="0" w:line="240" w:lineRule="auto"/>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Extraction Protocol</w:t>
            </w:r>
          </w:p>
        </w:tc>
        <w:tc>
          <w:tcPr>
            <w:tcW w:w="6985" w:type="dxa"/>
            <w:tcBorders>
              <w:top w:val="nil"/>
              <w:left w:val="nil"/>
              <w:bottom w:val="single" w:sz="4" w:space="0" w:color="BFBFBF"/>
              <w:right w:val="nil"/>
            </w:tcBorders>
            <w:shd w:val="clear" w:color="auto" w:fill="auto"/>
            <w:hideMark/>
          </w:tcPr>
          <w:p w14:paraId="1EC09C60" w14:textId="77777777" w:rsidR="00F10D3C" w:rsidRPr="004C72BA" w:rsidRDefault="00F10D3C" w:rsidP="00B1181D">
            <w:pPr>
              <w:spacing w:after="0" w:line="240" w:lineRule="auto"/>
              <w:rPr>
                <w:rFonts w:ascii="Calibri" w:eastAsia="Times New Roman" w:hAnsi="Calibri" w:cs="Calibri"/>
                <w:color w:val="000000"/>
                <w:sz w:val="20"/>
                <w:szCs w:val="20"/>
              </w:rPr>
            </w:pPr>
            <w:proofErr w:type="spellStart"/>
            <w:r w:rsidRPr="004C72BA">
              <w:rPr>
                <w:rFonts w:ascii="Calibri" w:eastAsia="Times New Roman" w:hAnsi="Calibri" w:cs="Calibri"/>
                <w:color w:val="000000"/>
                <w:sz w:val="20"/>
                <w:szCs w:val="20"/>
              </w:rPr>
              <w:t>MagMAX</w:t>
            </w:r>
            <w:proofErr w:type="spellEnd"/>
            <w:r w:rsidRPr="004C72BA">
              <w:rPr>
                <w:rFonts w:ascii="Calibri" w:eastAsia="Times New Roman" w:hAnsi="Calibri" w:cs="Calibri"/>
                <w:color w:val="000000"/>
                <w:sz w:val="20"/>
                <w:szCs w:val="20"/>
              </w:rPr>
              <w:t xml:space="preserve"> Viral/Pathogen Nucleic Acid Isolation Kit on the </w:t>
            </w:r>
            <w:proofErr w:type="spellStart"/>
            <w:r w:rsidRPr="004C72BA">
              <w:rPr>
                <w:rFonts w:ascii="Calibri" w:eastAsia="Times New Roman" w:hAnsi="Calibri" w:cs="Calibri"/>
                <w:color w:val="000000"/>
                <w:sz w:val="20"/>
                <w:szCs w:val="20"/>
              </w:rPr>
              <w:t>KingFisher</w:t>
            </w:r>
            <w:proofErr w:type="spellEnd"/>
            <w:r w:rsidRPr="004C72BA">
              <w:rPr>
                <w:rFonts w:ascii="Calibri" w:eastAsia="Times New Roman" w:hAnsi="Calibri" w:cs="Calibri"/>
                <w:color w:val="000000"/>
                <w:sz w:val="20"/>
                <w:szCs w:val="20"/>
              </w:rPr>
              <w:t xml:space="preserve"> Flex system</w:t>
            </w:r>
          </w:p>
        </w:tc>
      </w:tr>
      <w:tr w:rsidR="00F10D3C" w:rsidRPr="004C72BA" w14:paraId="2C0F0CE4" w14:textId="77777777" w:rsidTr="00B1181D">
        <w:trPr>
          <w:trHeight w:val="300"/>
        </w:trPr>
        <w:tc>
          <w:tcPr>
            <w:tcW w:w="2515" w:type="dxa"/>
            <w:tcBorders>
              <w:top w:val="nil"/>
              <w:left w:val="single" w:sz="4" w:space="0" w:color="BFBFBF"/>
              <w:bottom w:val="single" w:sz="4" w:space="0" w:color="BFBFBF"/>
              <w:right w:val="single" w:sz="4" w:space="0" w:color="BFBFBF"/>
            </w:tcBorders>
            <w:shd w:val="clear" w:color="auto" w:fill="auto"/>
            <w:hideMark/>
          </w:tcPr>
          <w:p w14:paraId="3892A63A" w14:textId="77777777" w:rsidR="00F10D3C" w:rsidRPr="004C72BA" w:rsidRDefault="00F10D3C" w:rsidP="00B1181D">
            <w:pPr>
              <w:spacing w:after="0" w:line="240" w:lineRule="auto"/>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RT‐PCR Assay</w:t>
            </w:r>
          </w:p>
        </w:tc>
        <w:tc>
          <w:tcPr>
            <w:tcW w:w="6985" w:type="dxa"/>
            <w:tcBorders>
              <w:top w:val="nil"/>
              <w:left w:val="nil"/>
              <w:bottom w:val="single" w:sz="4" w:space="0" w:color="BFBFBF"/>
              <w:right w:val="nil"/>
            </w:tcBorders>
            <w:shd w:val="clear" w:color="auto" w:fill="auto"/>
            <w:hideMark/>
          </w:tcPr>
          <w:p w14:paraId="6CFFCAAC" w14:textId="77777777" w:rsidR="00F10D3C" w:rsidRPr="004C72BA" w:rsidRDefault="00F10D3C" w:rsidP="00B1181D">
            <w:pPr>
              <w:spacing w:after="0" w:line="240" w:lineRule="auto"/>
              <w:rPr>
                <w:rFonts w:ascii="Calibri" w:eastAsia="Times New Roman" w:hAnsi="Calibri" w:cs="Calibri"/>
                <w:color w:val="000000"/>
                <w:sz w:val="20"/>
                <w:szCs w:val="20"/>
              </w:rPr>
            </w:pPr>
            <w:r w:rsidRPr="004C72BA">
              <w:rPr>
                <w:rFonts w:ascii="Calibri" w:eastAsia="Times New Roman" w:hAnsi="Calibri" w:cs="Calibri"/>
                <w:color w:val="000000"/>
                <w:sz w:val="20"/>
                <w:szCs w:val="20"/>
              </w:rPr>
              <w:t>Applied Biosystems TaqMan™ SARS‐ CoV‐2, Flu A/B, RSV RT‐PCR Assay Kit</w:t>
            </w:r>
          </w:p>
        </w:tc>
      </w:tr>
      <w:tr w:rsidR="00F10D3C" w:rsidRPr="004C72BA" w14:paraId="0BBA4BD1" w14:textId="77777777" w:rsidTr="00B1181D">
        <w:trPr>
          <w:trHeight w:val="510"/>
        </w:trPr>
        <w:tc>
          <w:tcPr>
            <w:tcW w:w="2515" w:type="dxa"/>
            <w:tcBorders>
              <w:top w:val="nil"/>
              <w:left w:val="single" w:sz="4" w:space="0" w:color="BFBFBF"/>
              <w:bottom w:val="single" w:sz="4" w:space="0" w:color="BFBFBF"/>
              <w:right w:val="single" w:sz="4" w:space="0" w:color="BFBFBF"/>
            </w:tcBorders>
            <w:shd w:val="clear" w:color="000000" w:fill="F1F1F1"/>
            <w:hideMark/>
          </w:tcPr>
          <w:p w14:paraId="586E4997" w14:textId="77777777" w:rsidR="00F10D3C" w:rsidRPr="004C72BA" w:rsidRDefault="00F10D3C" w:rsidP="00B1181D">
            <w:pPr>
              <w:spacing w:after="0" w:line="240" w:lineRule="auto"/>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Determination of Positive Result</w:t>
            </w:r>
          </w:p>
        </w:tc>
        <w:tc>
          <w:tcPr>
            <w:tcW w:w="6985" w:type="dxa"/>
            <w:tcBorders>
              <w:top w:val="nil"/>
              <w:left w:val="nil"/>
              <w:bottom w:val="single" w:sz="4" w:space="0" w:color="BFBFBF"/>
              <w:right w:val="nil"/>
            </w:tcBorders>
            <w:shd w:val="clear" w:color="000000" w:fill="F1F1F1"/>
            <w:hideMark/>
          </w:tcPr>
          <w:p w14:paraId="1A09F9A1" w14:textId="77777777" w:rsidR="00F10D3C" w:rsidRPr="004C72BA" w:rsidRDefault="00F10D3C" w:rsidP="00B1181D">
            <w:pPr>
              <w:spacing w:after="0" w:line="240" w:lineRule="auto"/>
              <w:rPr>
                <w:rFonts w:ascii="Calibri" w:eastAsia="Times New Roman" w:hAnsi="Calibri" w:cs="Calibri"/>
                <w:color w:val="000000"/>
                <w:sz w:val="20"/>
                <w:szCs w:val="20"/>
              </w:rPr>
            </w:pPr>
            <w:r w:rsidRPr="004C72BA">
              <w:rPr>
                <w:rFonts w:ascii="Calibri" w:eastAsia="Times New Roman" w:hAnsi="Calibri" w:cs="Calibri"/>
                <w:color w:val="000000"/>
                <w:sz w:val="20"/>
                <w:szCs w:val="20"/>
              </w:rPr>
              <w:t>At least two SARS‐CoV‐2 targets (ORF1ab, N gene, S gene) with Ct value ≤37</w:t>
            </w:r>
          </w:p>
        </w:tc>
      </w:tr>
      <w:tr w:rsidR="00F10D3C" w:rsidRPr="004C72BA" w14:paraId="4EBA8821" w14:textId="77777777" w:rsidTr="00B1181D">
        <w:trPr>
          <w:trHeight w:val="1275"/>
        </w:trPr>
        <w:tc>
          <w:tcPr>
            <w:tcW w:w="2515" w:type="dxa"/>
            <w:tcBorders>
              <w:top w:val="nil"/>
              <w:left w:val="single" w:sz="4" w:space="0" w:color="BFBFBF"/>
              <w:bottom w:val="single" w:sz="4" w:space="0" w:color="BFBFBF"/>
              <w:right w:val="single" w:sz="4" w:space="0" w:color="BFBFBF"/>
            </w:tcBorders>
            <w:shd w:val="clear" w:color="auto" w:fill="auto"/>
            <w:hideMark/>
          </w:tcPr>
          <w:p w14:paraId="04FB387E" w14:textId="77777777" w:rsidR="00F10D3C" w:rsidRPr="004C72BA" w:rsidRDefault="00F10D3C" w:rsidP="00B1181D">
            <w:pPr>
              <w:spacing w:after="0" w:line="240" w:lineRule="auto"/>
              <w:rPr>
                <w:rFonts w:ascii="Calibri" w:eastAsia="Times New Roman" w:hAnsi="Calibri" w:cs="Calibri"/>
                <w:b/>
                <w:bCs/>
                <w:color w:val="000000"/>
                <w:sz w:val="20"/>
                <w:szCs w:val="20"/>
              </w:rPr>
            </w:pPr>
            <w:r w:rsidRPr="004C72BA">
              <w:rPr>
                <w:rFonts w:ascii="Calibri" w:eastAsia="Times New Roman" w:hAnsi="Calibri" w:cs="Calibri"/>
                <w:b/>
                <w:bCs/>
                <w:color w:val="000000"/>
                <w:sz w:val="20"/>
                <w:szCs w:val="20"/>
              </w:rPr>
              <w:t>Whole genome sequencing</w:t>
            </w:r>
          </w:p>
        </w:tc>
        <w:tc>
          <w:tcPr>
            <w:tcW w:w="6985" w:type="dxa"/>
            <w:tcBorders>
              <w:top w:val="nil"/>
              <w:left w:val="nil"/>
              <w:bottom w:val="single" w:sz="4" w:space="0" w:color="BFBFBF"/>
              <w:right w:val="nil"/>
            </w:tcBorders>
            <w:shd w:val="clear" w:color="auto" w:fill="auto"/>
            <w:hideMark/>
          </w:tcPr>
          <w:p w14:paraId="34B2E9A7" w14:textId="77777777" w:rsidR="00F10D3C" w:rsidRPr="004C72BA" w:rsidRDefault="00F10D3C" w:rsidP="00B1181D">
            <w:pPr>
              <w:spacing w:after="0" w:line="240" w:lineRule="auto"/>
              <w:rPr>
                <w:rFonts w:ascii="Calibri" w:eastAsia="Times New Roman" w:hAnsi="Calibri" w:cs="Calibri"/>
                <w:color w:val="000000"/>
                <w:sz w:val="20"/>
                <w:szCs w:val="20"/>
              </w:rPr>
            </w:pPr>
            <w:r w:rsidRPr="004C72BA">
              <w:rPr>
                <w:rFonts w:ascii="Calibri" w:eastAsia="Times New Roman" w:hAnsi="Calibri" w:cs="Calibri"/>
                <w:color w:val="000000"/>
                <w:sz w:val="20"/>
                <w:szCs w:val="20"/>
              </w:rPr>
              <w:t>In collaboration with the Wisconsin State Laboratory of Hygiene, used a modified ARTIC protocol for viral genome identification (</w:t>
            </w:r>
            <w:r>
              <w:rPr>
                <w:rFonts w:ascii="Calibri" w:eastAsia="Times New Roman" w:hAnsi="Calibri" w:cs="Calibri"/>
                <w:color w:val="000000"/>
                <w:sz w:val="20"/>
                <w:szCs w:val="20"/>
              </w:rPr>
              <w:t>1</w:t>
            </w:r>
            <w:r w:rsidRPr="004C72BA">
              <w:rPr>
                <w:rFonts w:ascii="Calibri" w:eastAsia="Times New Roman" w:hAnsi="Calibri" w:cs="Calibri"/>
                <w:color w:val="000000"/>
                <w:sz w:val="20"/>
                <w:szCs w:val="20"/>
              </w:rPr>
              <w:t xml:space="preserve">) (v4.1 primers [IDT, 10011442]). All samples were paired‐end sequenced on an Illumina </w:t>
            </w:r>
            <w:proofErr w:type="spellStart"/>
            <w:r w:rsidRPr="004C72BA">
              <w:rPr>
                <w:rFonts w:ascii="Calibri" w:eastAsia="Times New Roman" w:hAnsi="Calibri" w:cs="Calibri"/>
                <w:color w:val="000000"/>
                <w:sz w:val="20"/>
                <w:szCs w:val="20"/>
              </w:rPr>
              <w:t>MiSeq</w:t>
            </w:r>
            <w:proofErr w:type="spellEnd"/>
            <w:r w:rsidRPr="004C72BA">
              <w:rPr>
                <w:rFonts w:ascii="Calibri" w:eastAsia="Times New Roman" w:hAnsi="Calibri" w:cs="Calibri"/>
                <w:color w:val="000000"/>
                <w:sz w:val="20"/>
                <w:szCs w:val="20"/>
              </w:rPr>
              <w:t xml:space="preserve">. </w:t>
            </w:r>
            <w:proofErr w:type="spellStart"/>
            <w:r w:rsidRPr="004C72BA">
              <w:rPr>
                <w:rFonts w:ascii="Calibri" w:eastAsia="Times New Roman" w:hAnsi="Calibri" w:cs="Calibri"/>
                <w:color w:val="000000"/>
                <w:sz w:val="20"/>
                <w:szCs w:val="20"/>
              </w:rPr>
              <w:t>Fastq</w:t>
            </w:r>
            <w:proofErr w:type="spellEnd"/>
            <w:r w:rsidRPr="004C72BA">
              <w:rPr>
                <w:rFonts w:ascii="Calibri" w:eastAsia="Times New Roman" w:hAnsi="Calibri" w:cs="Calibri"/>
                <w:color w:val="000000"/>
                <w:sz w:val="20"/>
                <w:szCs w:val="20"/>
              </w:rPr>
              <w:t xml:space="preserve"> files were analyzed using the </w:t>
            </w:r>
            <w:proofErr w:type="spellStart"/>
            <w:r w:rsidRPr="004C72BA">
              <w:rPr>
                <w:rFonts w:ascii="Calibri" w:eastAsia="Times New Roman" w:hAnsi="Calibri" w:cs="Calibri"/>
                <w:color w:val="000000"/>
                <w:sz w:val="20"/>
                <w:szCs w:val="20"/>
              </w:rPr>
              <w:t>StapH</w:t>
            </w:r>
            <w:proofErr w:type="spellEnd"/>
            <w:r w:rsidRPr="004C72BA">
              <w:rPr>
                <w:rFonts w:ascii="Calibri" w:eastAsia="Times New Roman" w:hAnsi="Calibri" w:cs="Calibri"/>
                <w:color w:val="000000"/>
                <w:sz w:val="20"/>
                <w:szCs w:val="20"/>
              </w:rPr>
              <w:t xml:space="preserve">‐B </w:t>
            </w:r>
            <w:proofErr w:type="spellStart"/>
            <w:r w:rsidRPr="004C72BA">
              <w:rPr>
                <w:rFonts w:ascii="Calibri" w:eastAsia="Times New Roman" w:hAnsi="Calibri" w:cs="Calibri"/>
                <w:color w:val="000000"/>
                <w:sz w:val="20"/>
                <w:szCs w:val="20"/>
              </w:rPr>
              <w:t>Cecret</w:t>
            </w:r>
            <w:proofErr w:type="spellEnd"/>
            <w:r w:rsidRPr="004C72BA">
              <w:rPr>
                <w:rFonts w:ascii="Calibri" w:eastAsia="Times New Roman" w:hAnsi="Calibri" w:cs="Calibri"/>
                <w:color w:val="000000"/>
                <w:sz w:val="20"/>
                <w:szCs w:val="20"/>
              </w:rPr>
              <w:t xml:space="preserve"> bioinformatics workflow, including</w:t>
            </w:r>
            <w:r w:rsidRPr="004C72BA">
              <w:rPr>
                <w:rFonts w:ascii="Calibri" w:eastAsia="Times New Roman" w:hAnsi="Calibri" w:cs="Calibri"/>
                <w:color w:val="000000"/>
                <w:sz w:val="20"/>
                <w:szCs w:val="20"/>
              </w:rPr>
              <w:br/>
              <w:t>lineage and clade identification (</w:t>
            </w:r>
            <w:r>
              <w:rPr>
                <w:rFonts w:ascii="Calibri" w:eastAsia="Times New Roman" w:hAnsi="Calibri" w:cs="Calibri"/>
                <w:color w:val="000000"/>
                <w:sz w:val="20"/>
                <w:szCs w:val="20"/>
              </w:rPr>
              <w:t>2</w:t>
            </w:r>
            <w:r w:rsidRPr="004C72BA">
              <w:rPr>
                <w:rFonts w:ascii="Calibri" w:eastAsia="Times New Roman" w:hAnsi="Calibri" w:cs="Calibri"/>
                <w:color w:val="000000"/>
                <w:sz w:val="20"/>
                <w:szCs w:val="20"/>
              </w:rPr>
              <w:t>).</w:t>
            </w:r>
          </w:p>
        </w:tc>
      </w:tr>
    </w:tbl>
    <w:p w14:paraId="3922B859" w14:textId="77777777" w:rsidR="00F10D3C" w:rsidRDefault="00F10D3C">
      <w:pPr>
        <w:rPr>
          <w:rFonts w:ascii="Times New Roman" w:hAnsi="Times New Roman" w:cs="Times New Roman"/>
        </w:rPr>
      </w:pPr>
    </w:p>
    <w:p w14:paraId="0F31B660" w14:textId="77777777" w:rsidR="00F10D3C" w:rsidRDefault="00F10D3C">
      <w:pPr>
        <w:rPr>
          <w:rFonts w:ascii="Times New Roman" w:hAnsi="Times New Roman" w:cs="Times New Roman"/>
        </w:rPr>
      </w:pPr>
    </w:p>
    <w:p w14:paraId="338FD2DB" w14:textId="77777777" w:rsidR="00F10D3C" w:rsidRDefault="00F10D3C">
      <w:pPr>
        <w:rPr>
          <w:rFonts w:ascii="Times New Roman" w:hAnsi="Times New Roman" w:cs="Times New Roman"/>
        </w:rPr>
      </w:pPr>
    </w:p>
    <w:p w14:paraId="26393588" w14:textId="77777777" w:rsidR="00F10D3C" w:rsidRDefault="00F10D3C">
      <w:pPr>
        <w:rPr>
          <w:rFonts w:ascii="Times New Roman" w:hAnsi="Times New Roman" w:cs="Times New Roman"/>
        </w:rPr>
      </w:pPr>
    </w:p>
    <w:p w14:paraId="4B2F025B" w14:textId="77777777" w:rsidR="00F10D3C" w:rsidRDefault="00F10D3C">
      <w:pPr>
        <w:rPr>
          <w:rFonts w:ascii="Times New Roman" w:hAnsi="Times New Roman" w:cs="Times New Roman"/>
        </w:rPr>
      </w:pPr>
    </w:p>
    <w:p w14:paraId="43331123" w14:textId="77777777" w:rsidR="00F10D3C" w:rsidRDefault="00F10D3C">
      <w:pPr>
        <w:rPr>
          <w:rFonts w:ascii="Times New Roman" w:hAnsi="Times New Roman" w:cs="Times New Roman"/>
        </w:rPr>
      </w:pPr>
    </w:p>
    <w:p w14:paraId="3993A58D" w14:textId="77777777" w:rsidR="00F10D3C" w:rsidRDefault="00F10D3C">
      <w:pPr>
        <w:rPr>
          <w:rFonts w:ascii="Times New Roman" w:hAnsi="Times New Roman" w:cs="Times New Roman"/>
        </w:rPr>
      </w:pPr>
    </w:p>
    <w:p w14:paraId="736AB6BB" w14:textId="77777777" w:rsidR="00F10D3C" w:rsidRDefault="00F10D3C">
      <w:pPr>
        <w:rPr>
          <w:rFonts w:ascii="Times New Roman" w:hAnsi="Times New Roman" w:cs="Times New Roman"/>
        </w:rPr>
      </w:pPr>
    </w:p>
    <w:p w14:paraId="185D0D33" w14:textId="77777777" w:rsidR="00F10D3C" w:rsidRDefault="00F10D3C">
      <w:pPr>
        <w:rPr>
          <w:rFonts w:ascii="Times New Roman" w:hAnsi="Times New Roman" w:cs="Times New Roman"/>
        </w:rPr>
      </w:pPr>
    </w:p>
    <w:p w14:paraId="2223E17F" w14:textId="77777777" w:rsidR="00F10D3C" w:rsidRDefault="00F10D3C">
      <w:pPr>
        <w:rPr>
          <w:rFonts w:ascii="Times New Roman" w:hAnsi="Times New Roman" w:cs="Times New Roman"/>
        </w:rPr>
      </w:pPr>
    </w:p>
    <w:p w14:paraId="14984196" w14:textId="4992F8CA" w:rsidR="004C72BA" w:rsidRDefault="004C72BA" w:rsidP="0005715A">
      <w:pPr>
        <w:rPr>
          <w:rFonts w:ascii="Times New Roman" w:hAnsi="Times New Roman" w:cs="Times New Roman"/>
        </w:rPr>
      </w:pPr>
      <w:r>
        <w:rPr>
          <w:rFonts w:ascii="Times New Roman" w:hAnsi="Times New Roman" w:cs="Times New Roman"/>
        </w:rPr>
        <w:br w:type="page"/>
      </w:r>
    </w:p>
    <w:p w14:paraId="55C11566" w14:textId="77777777" w:rsidR="00A23821" w:rsidRDefault="00A23821" w:rsidP="00A23821">
      <w:pPr>
        <w:autoSpaceDE w:val="0"/>
        <w:autoSpaceDN w:val="0"/>
        <w:adjustRightInd w:val="0"/>
        <w:spacing w:after="0" w:line="240" w:lineRule="auto"/>
        <w:rPr>
          <w:rFonts w:ascii="Calibri" w:hAnsi="Calibri" w:cs="Calibri"/>
        </w:rPr>
      </w:pPr>
      <w:r>
        <w:rPr>
          <w:rFonts w:ascii="Calibri" w:hAnsi="Calibri" w:cs="Calibri"/>
        </w:rPr>
        <w:lastRenderedPageBreak/>
        <w:t>References</w:t>
      </w:r>
    </w:p>
    <w:p w14:paraId="6E5C7EA6" w14:textId="77777777" w:rsidR="00A23821" w:rsidRDefault="00A23821" w:rsidP="00A23821">
      <w:pPr>
        <w:autoSpaceDE w:val="0"/>
        <w:autoSpaceDN w:val="0"/>
        <w:adjustRightInd w:val="0"/>
        <w:spacing w:after="0" w:line="240" w:lineRule="auto"/>
        <w:rPr>
          <w:rFonts w:ascii="Calibri" w:hAnsi="Calibri" w:cs="Calibri"/>
        </w:rPr>
      </w:pPr>
    </w:p>
    <w:p w14:paraId="68AE48DE" w14:textId="62419DBE" w:rsidR="00A23821" w:rsidRPr="001703F5" w:rsidRDefault="00A23821" w:rsidP="001703F5">
      <w:r w:rsidRPr="001703F5">
        <w:t xml:space="preserve">1. </w:t>
      </w:r>
      <w:r w:rsidR="00B50433" w:rsidRPr="00B86B34">
        <w:tab/>
      </w:r>
      <w:r w:rsidRPr="001703F5">
        <w:t>Quick J. nCoV‐2019 sequencing protocol. 2020; Available from:</w:t>
      </w:r>
    </w:p>
    <w:p w14:paraId="6E565D17" w14:textId="012E6E5A" w:rsidR="00A23821" w:rsidRPr="001703F5" w:rsidRDefault="00A23821" w:rsidP="001703F5">
      <w:r w:rsidRPr="001703F5">
        <w:t>https://www.protocols.io/view/ncov‐2019‐sequencing‐protocol‐bbmuik6w.pdf.</w:t>
      </w:r>
    </w:p>
    <w:p w14:paraId="1B7EBDC2" w14:textId="435DD7AA" w:rsidR="00A23821" w:rsidRDefault="00A23821" w:rsidP="001703F5">
      <w:pPr>
        <w:autoSpaceDE w:val="0"/>
        <w:autoSpaceDN w:val="0"/>
        <w:adjustRightInd w:val="0"/>
        <w:spacing w:after="0" w:line="480" w:lineRule="auto"/>
        <w:rPr>
          <w:rFonts w:ascii="Calibri" w:hAnsi="Calibri" w:cs="Calibri"/>
        </w:rPr>
      </w:pPr>
      <w:r>
        <w:rPr>
          <w:rFonts w:ascii="Calibri" w:hAnsi="Calibri" w:cs="Calibri"/>
        </w:rPr>
        <w:t xml:space="preserve">2. </w:t>
      </w:r>
      <w:r w:rsidR="00B50433" w:rsidRPr="00B86B34">
        <w:tab/>
      </w:r>
      <w:r>
        <w:rPr>
          <w:rFonts w:ascii="Calibri" w:hAnsi="Calibri" w:cs="Calibri"/>
        </w:rPr>
        <w:t xml:space="preserve">Rambaut A, Holmes EC, O'Toole Á, Hill V, </w:t>
      </w:r>
      <w:proofErr w:type="spellStart"/>
      <w:r>
        <w:rPr>
          <w:rFonts w:ascii="Calibri" w:hAnsi="Calibri" w:cs="Calibri"/>
        </w:rPr>
        <w:t>McCrone</w:t>
      </w:r>
      <w:proofErr w:type="spellEnd"/>
      <w:r>
        <w:rPr>
          <w:rFonts w:ascii="Calibri" w:hAnsi="Calibri" w:cs="Calibri"/>
        </w:rPr>
        <w:t xml:space="preserve"> JT, </w:t>
      </w:r>
      <w:proofErr w:type="spellStart"/>
      <w:r>
        <w:rPr>
          <w:rFonts w:ascii="Calibri" w:hAnsi="Calibri" w:cs="Calibri"/>
        </w:rPr>
        <w:t>Ruis</w:t>
      </w:r>
      <w:proofErr w:type="spellEnd"/>
      <w:r>
        <w:rPr>
          <w:rFonts w:ascii="Calibri" w:hAnsi="Calibri" w:cs="Calibri"/>
        </w:rPr>
        <w:t xml:space="preserve"> C, et al. A dynamic nomenclature</w:t>
      </w:r>
    </w:p>
    <w:p w14:paraId="4A2A122A" w14:textId="6060BF1C" w:rsidR="00A23821" w:rsidRPr="00B86B34" w:rsidRDefault="00A23821" w:rsidP="001703F5">
      <w:pPr>
        <w:spacing w:line="480" w:lineRule="auto"/>
      </w:pPr>
      <w:r>
        <w:rPr>
          <w:rFonts w:ascii="Calibri" w:hAnsi="Calibri" w:cs="Calibri"/>
        </w:rPr>
        <w:t xml:space="preserve">proposal for SARS‐CoV‐2 lineages to assist genomic epidemiology. Nat </w:t>
      </w:r>
      <w:proofErr w:type="spellStart"/>
      <w:r>
        <w:rPr>
          <w:rFonts w:ascii="Calibri" w:hAnsi="Calibri" w:cs="Calibri"/>
        </w:rPr>
        <w:t>Microbiol</w:t>
      </w:r>
      <w:proofErr w:type="spellEnd"/>
      <w:r>
        <w:rPr>
          <w:rFonts w:ascii="Calibri" w:hAnsi="Calibri" w:cs="Calibri"/>
        </w:rPr>
        <w:t>. 2020 Nov;</w:t>
      </w:r>
      <w:r w:rsidR="008B61B8">
        <w:rPr>
          <w:rFonts w:ascii="Calibri" w:hAnsi="Calibri" w:cs="Calibri"/>
        </w:rPr>
        <w:t xml:space="preserve"> </w:t>
      </w:r>
      <w:r>
        <w:rPr>
          <w:rFonts w:ascii="Calibri" w:hAnsi="Calibri" w:cs="Calibri"/>
        </w:rPr>
        <w:t>5</w:t>
      </w:r>
      <w:r w:rsidR="008B61B8">
        <w:rPr>
          <w:rFonts w:ascii="Calibri" w:hAnsi="Calibri" w:cs="Calibri"/>
        </w:rPr>
        <w:t xml:space="preserve"> </w:t>
      </w:r>
      <w:r>
        <w:rPr>
          <w:rFonts w:ascii="Calibri" w:hAnsi="Calibri" w:cs="Calibri"/>
        </w:rPr>
        <w:t>(11):</w:t>
      </w:r>
      <w:r w:rsidR="008B61B8">
        <w:rPr>
          <w:rFonts w:ascii="Calibri" w:hAnsi="Calibri" w:cs="Calibri"/>
        </w:rPr>
        <w:t xml:space="preserve"> </w:t>
      </w:r>
      <w:r>
        <w:rPr>
          <w:rFonts w:ascii="Calibri" w:hAnsi="Calibri" w:cs="Calibri"/>
        </w:rPr>
        <w:t>1403</w:t>
      </w:r>
      <w:r w:rsidR="008B61B8">
        <w:rPr>
          <w:rFonts w:ascii="Calibri" w:hAnsi="Calibri" w:cs="Calibri"/>
        </w:rPr>
        <w:t>-</w:t>
      </w:r>
      <w:r>
        <w:rPr>
          <w:rFonts w:ascii="Calibri" w:hAnsi="Calibri" w:cs="Calibri"/>
        </w:rPr>
        <w:t>7.</w:t>
      </w:r>
      <w:r w:rsidRPr="00B86B34">
        <w:t xml:space="preserve"> </w:t>
      </w:r>
    </w:p>
    <w:p w14:paraId="1B9FB79F" w14:textId="77777777" w:rsidR="00A23821" w:rsidRPr="00A23821" w:rsidRDefault="00A23821" w:rsidP="001703F5">
      <w:pPr>
        <w:spacing w:line="480" w:lineRule="auto"/>
        <w:rPr>
          <w:rFonts w:ascii="Times New Roman" w:hAnsi="Times New Roman" w:cs="Times New Roman"/>
        </w:rPr>
      </w:pPr>
    </w:p>
    <w:sectPr w:rsidR="00A23821" w:rsidRPr="00A23821" w:rsidSect="008B61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CD66C" w14:textId="77777777" w:rsidR="002D27A4" w:rsidRDefault="002D27A4" w:rsidP="00C40D1B">
      <w:pPr>
        <w:spacing w:after="0" w:line="240" w:lineRule="auto"/>
      </w:pPr>
      <w:r>
        <w:separator/>
      </w:r>
    </w:p>
  </w:endnote>
  <w:endnote w:type="continuationSeparator" w:id="0">
    <w:p w14:paraId="6F54BCAB" w14:textId="77777777" w:rsidR="002D27A4" w:rsidRDefault="002D27A4" w:rsidP="00C40D1B">
      <w:pPr>
        <w:spacing w:after="0" w:line="240" w:lineRule="auto"/>
      </w:pPr>
      <w:r>
        <w:continuationSeparator/>
      </w:r>
    </w:p>
  </w:endnote>
  <w:endnote w:type="continuationNotice" w:id="1">
    <w:p w14:paraId="6E9CD043" w14:textId="77777777" w:rsidR="002D27A4" w:rsidRDefault="002D27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442559"/>
      <w:docPartObj>
        <w:docPartGallery w:val="Page Numbers (Bottom of Page)"/>
        <w:docPartUnique/>
      </w:docPartObj>
    </w:sdtPr>
    <w:sdtEndPr>
      <w:rPr>
        <w:noProof/>
      </w:rPr>
    </w:sdtEndPr>
    <w:sdtContent>
      <w:p w14:paraId="062607C5" w14:textId="355FCB1F" w:rsidR="00CA7664" w:rsidRDefault="00CA76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53075D" w14:textId="77777777" w:rsidR="00CA7664" w:rsidRDefault="00CA7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AF96E" w14:textId="77777777" w:rsidR="002D27A4" w:rsidRDefault="002D27A4" w:rsidP="00C40D1B">
      <w:pPr>
        <w:spacing w:after="0" w:line="240" w:lineRule="auto"/>
      </w:pPr>
      <w:r>
        <w:separator/>
      </w:r>
    </w:p>
  </w:footnote>
  <w:footnote w:type="continuationSeparator" w:id="0">
    <w:p w14:paraId="1A278290" w14:textId="77777777" w:rsidR="002D27A4" w:rsidRDefault="002D27A4" w:rsidP="00C40D1B">
      <w:pPr>
        <w:spacing w:after="0" w:line="240" w:lineRule="auto"/>
      </w:pPr>
      <w:r>
        <w:continuationSeparator/>
      </w:r>
    </w:p>
  </w:footnote>
  <w:footnote w:type="continuationNotice" w:id="1">
    <w:p w14:paraId="3E619CFB" w14:textId="77777777" w:rsidR="002D27A4" w:rsidRDefault="002D27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666"/>
    <w:multiLevelType w:val="hybridMultilevel"/>
    <w:tmpl w:val="5DFE4B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802E2"/>
    <w:multiLevelType w:val="hybridMultilevel"/>
    <w:tmpl w:val="FFFFFFFF"/>
    <w:lvl w:ilvl="0" w:tplc="6C4893E2">
      <w:start w:val="1"/>
      <w:numFmt w:val="bullet"/>
      <w:lvlText w:val="-"/>
      <w:lvlJc w:val="left"/>
      <w:pPr>
        <w:ind w:left="720" w:hanging="360"/>
      </w:pPr>
      <w:rPr>
        <w:rFonts w:ascii="Calibri" w:hAnsi="Calibri" w:hint="default"/>
      </w:rPr>
    </w:lvl>
    <w:lvl w:ilvl="1" w:tplc="C7C0C3B0">
      <w:start w:val="1"/>
      <w:numFmt w:val="bullet"/>
      <w:lvlText w:val="o"/>
      <w:lvlJc w:val="left"/>
      <w:pPr>
        <w:ind w:left="1440" w:hanging="360"/>
      </w:pPr>
      <w:rPr>
        <w:rFonts w:ascii="Courier New" w:hAnsi="Courier New" w:hint="default"/>
      </w:rPr>
    </w:lvl>
    <w:lvl w:ilvl="2" w:tplc="E9E222B4">
      <w:start w:val="1"/>
      <w:numFmt w:val="bullet"/>
      <w:lvlText w:val=""/>
      <w:lvlJc w:val="left"/>
      <w:pPr>
        <w:ind w:left="2160" w:hanging="360"/>
      </w:pPr>
      <w:rPr>
        <w:rFonts w:ascii="Wingdings" w:hAnsi="Wingdings" w:hint="default"/>
      </w:rPr>
    </w:lvl>
    <w:lvl w:ilvl="3" w:tplc="BFE8D428">
      <w:start w:val="1"/>
      <w:numFmt w:val="bullet"/>
      <w:lvlText w:val=""/>
      <w:lvlJc w:val="left"/>
      <w:pPr>
        <w:ind w:left="2880" w:hanging="360"/>
      </w:pPr>
      <w:rPr>
        <w:rFonts w:ascii="Symbol" w:hAnsi="Symbol" w:hint="default"/>
      </w:rPr>
    </w:lvl>
    <w:lvl w:ilvl="4" w:tplc="7C6A6A22">
      <w:start w:val="1"/>
      <w:numFmt w:val="bullet"/>
      <w:lvlText w:val="o"/>
      <w:lvlJc w:val="left"/>
      <w:pPr>
        <w:ind w:left="3600" w:hanging="360"/>
      </w:pPr>
      <w:rPr>
        <w:rFonts w:ascii="Courier New" w:hAnsi="Courier New" w:hint="default"/>
      </w:rPr>
    </w:lvl>
    <w:lvl w:ilvl="5" w:tplc="FBACBC0E">
      <w:start w:val="1"/>
      <w:numFmt w:val="bullet"/>
      <w:lvlText w:val=""/>
      <w:lvlJc w:val="left"/>
      <w:pPr>
        <w:ind w:left="4320" w:hanging="360"/>
      </w:pPr>
      <w:rPr>
        <w:rFonts w:ascii="Wingdings" w:hAnsi="Wingdings" w:hint="default"/>
      </w:rPr>
    </w:lvl>
    <w:lvl w:ilvl="6" w:tplc="F3EE7EC4">
      <w:start w:val="1"/>
      <w:numFmt w:val="bullet"/>
      <w:lvlText w:val=""/>
      <w:lvlJc w:val="left"/>
      <w:pPr>
        <w:ind w:left="5040" w:hanging="360"/>
      </w:pPr>
      <w:rPr>
        <w:rFonts w:ascii="Symbol" w:hAnsi="Symbol" w:hint="default"/>
      </w:rPr>
    </w:lvl>
    <w:lvl w:ilvl="7" w:tplc="870EB5D2">
      <w:start w:val="1"/>
      <w:numFmt w:val="bullet"/>
      <w:lvlText w:val="o"/>
      <w:lvlJc w:val="left"/>
      <w:pPr>
        <w:ind w:left="5760" w:hanging="360"/>
      </w:pPr>
      <w:rPr>
        <w:rFonts w:ascii="Courier New" w:hAnsi="Courier New" w:hint="default"/>
      </w:rPr>
    </w:lvl>
    <w:lvl w:ilvl="8" w:tplc="BA642C1E">
      <w:start w:val="1"/>
      <w:numFmt w:val="bullet"/>
      <w:lvlText w:val=""/>
      <w:lvlJc w:val="left"/>
      <w:pPr>
        <w:ind w:left="6480" w:hanging="360"/>
      </w:pPr>
      <w:rPr>
        <w:rFonts w:ascii="Wingdings" w:hAnsi="Wingdings" w:hint="default"/>
      </w:rPr>
    </w:lvl>
  </w:abstractNum>
  <w:abstractNum w:abstractNumId="2" w15:restartNumberingAfterBreak="0">
    <w:nsid w:val="09A22D86"/>
    <w:multiLevelType w:val="hybridMultilevel"/>
    <w:tmpl w:val="A28EC082"/>
    <w:lvl w:ilvl="0" w:tplc="2D742CC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48275C"/>
    <w:multiLevelType w:val="hybridMultilevel"/>
    <w:tmpl w:val="17A6B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C438C"/>
    <w:multiLevelType w:val="hybridMultilevel"/>
    <w:tmpl w:val="5ABAF6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C519C8"/>
    <w:multiLevelType w:val="hybridMultilevel"/>
    <w:tmpl w:val="FFFFFFFF"/>
    <w:lvl w:ilvl="0" w:tplc="C86A3B26">
      <w:start w:val="1"/>
      <w:numFmt w:val="bullet"/>
      <w:lvlText w:val=""/>
      <w:lvlJc w:val="left"/>
      <w:pPr>
        <w:ind w:left="720" w:hanging="360"/>
      </w:pPr>
      <w:rPr>
        <w:rFonts w:ascii="Symbol" w:hAnsi="Symbol" w:hint="default"/>
      </w:rPr>
    </w:lvl>
    <w:lvl w:ilvl="1" w:tplc="8DC41C56">
      <w:start w:val="1"/>
      <w:numFmt w:val="bullet"/>
      <w:lvlText w:val="o"/>
      <w:lvlJc w:val="left"/>
      <w:pPr>
        <w:ind w:left="1440" w:hanging="360"/>
      </w:pPr>
      <w:rPr>
        <w:rFonts w:ascii="Courier New" w:hAnsi="Courier New" w:hint="default"/>
      </w:rPr>
    </w:lvl>
    <w:lvl w:ilvl="2" w:tplc="8BCA66CC">
      <w:start w:val="1"/>
      <w:numFmt w:val="bullet"/>
      <w:lvlText w:val=""/>
      <w:lvlJc w:val="left"/>
      <w:pPr>
        <w:ind w:left="2160" w:hanging="360"/>
      </w:pPr>
      <w:rPr>
        <w:rFonts w:ascii="Wingdings" w:hAnsi="Wingdings" w:hint="default"/>
      </w:rPr>
    </w:lvl>
    <w:lvl w:ilvl="3" w:tplc="064617D0">
      <w:start w:val="1"/>
      <w:numFmt w:val="bullet"/>
      <w:lvlText w:val=""/>
      <w:lvlJc w:val="left"/>
      <w:pPr>
        <w:ind w:left="2880" w:hanging="360"/>
      </w:pPr>
      <w:rPr>
        <w:rFonts w:ascii="Symbol" w:hAnsi="Symbol" w:hint="default"/>
      </w:rPr>
    </w:lvl>
    <w:lvl w:ilvl="4" w:tplc="E84671C6">
      <w:start w:val="1"/>
      <w:numFmt w:val="bullet"/>
      <w:lvlText w:val="o"/>
      <w:lvlJc w:val="left"/>
      <w:pPr>
        <w:ind w:left="3600" w:hanging="360"/>
      </w:pPr>
      <w:rPr>
        <w:rFonts w:ascii="Courier New" w:hAnsi="Courier New" w:hint="default"/>
      </w:rPr>
    </w:lvl>
    <w:lvl w:ilvl="5" w:tplc="2B66412E">
      <w:start w:val="1"/>
      <w:numFmt w:val="bullet"/>
      <w:lvlText w:val=""/>
      <w:lvlJc w:val="left"/>
      <w:pPr>
        <w:ind w:left="4320" w:hanging="360"/>
      </w:pPr>
      <w:rPr>
        <w:rFonts w:ascii="Wingdings" w:hAnsi="Wingdings" w:hint="default"/>
      </w:rPr>
    </w:lvl>
    <w:lvl w:ilvl="6" w:tplc="E2B4A0A2">
      <w:start w:val="1"/>
      <w:numFmt w:val="bullet"/>
      <w:lvlText w:val=""/>
      <w:lvlJc w:val="left"/>
      <w:pPr>
        <w:ind w:left="5040" w:hanging="360"/>
      </w:pPr>
      <w:rPr>
        <w:rFonts w:ascii="Symbol" w:hAnsi="Symbol" w:hint="default"/>
      </w:rPr>
    </w:lvl>
    <w:lvl w:ilvl="7" w:tplc="F81AB4DA">
      <w:start w:val="1"/>
      <w:numFmt w:val="bullet"/>
      <w:lvlText w:val="o"/>
      <w:lvlJc w:val="left"/>
      <w:pPr>
        <w:ind w:left="5760" w:hanging="360"/>
      </w:pPr>
      <w:rPr>
        <w:rFonts w:ascii="Courier New" w:hAnsi="Courier New" w:hint="default"/>
      </w:rPr>
    </w:lvl>
    <w:lvl w:ilvl="8" w:tplc="B9A47F00">
      <w:start w:val="1"/>
      <w:numFmt w:val="bullet"/>
      <w:lvlText w:val=""/>
      <w:lvlJc w:val="left"/>
      <w:pPr>
        <w:ind w:left="6480" w:hanging="360"/>
      </w:pPr>
      <w:rPr>
        <w:rFonts w:ascii="Wingdings" w:hAnsi="Wingdings" w:hint="default"/>
      </w:rPr>
    </w:lvl>
  </w:abstractNum>
  <w:abstractNum w:abstractNumId="6" w15:restartNumberingAfterBreak="0">
    <w:nsid w:val="471B20EB"/>
    <w:multiLevelType w:val="hybridMultilevel"/>
    <w:tmpl w:val="A618590E"/>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445F9C"/>
    <w:multiLevelType w:val="hybridMultilevel"/>
    <w:tmpl w:val="FFFFFFFF"/>
    <w:lvl w:ilvl="0" w:tplc="9C54B5FC">
      <w:start w:val="1"/>
      <w:numFmt w:val="bullet"/>
      <w:lvlText w:val="-"/>
      <w:lvlJc w:val="left"/>
      <w:pPr>
        <w:ind w:left="720" w:hanging="360"/>
      </w:pPr>
      <w:rPr>
        <w:rFonts w:ascii="Calibri" w:hAnsi="Calibri" w:hint="default"/>
      </w:rPr>
    </w:lvl>
    <w:lvl w:ilvl="1" w:tplc="273233DE">
      <w:start w:val="1"/>
      <w:numFmt w:val="bullet"/>
      <w:lvlText w:val="o"/>
      <w:lvlJc w:val="left"/>
      <w:pPr>
        <w:ind w:left="1440" w:hanging="360"/>
      </w:pPr>
      <w:rPr>
        <w:rFonts w:ascii="Courier New" w:hAnsi="Courier New" w:hint="default"/>
      </w:rPr>
    </w:lvl>
    <w:lvl w:ilvl="2" w:tplc="26A2662C">
      <w:start w:val="1"/>
      <w:numFmt w:val="bullet"/>
      <w:lvlText w:val=""/>
      <w:lvlJc w:val="left"/>
      <w:pPr>
        <w:ind w:left="2160" w:hanging="360"/>
      </w:pPr>
      <w:rPr>
        <w:rFonts w:ascii="Wingdings" w:hAnsi="Wingdings" w:hint="default"/>
      </w:rPr>
    </w:lvl>
    <w:lvl w:ilvl="3" w:tplc="2EAE269A">
      <w:start w:val="1"/>
      <w:numFmt w:val="bullet"/>
      <w:lvlText w:val=""/>
      <w:lvlJc w:val="left"/>
      <w:pPr>
        <w:ind w:left="2880" w:hanging="360"/>
      </w:pPr>
      <w:rPr>
        <w:rFonts w:ascii="Symbol" w:hAnsi="Symbol" w:hint="default"/>
      </w:rPr>
    </w:lvl>
    <w:lvl w:ilvl="4" w:tplc="521457BC">
      <w:start w:val="1"/>
      <w:numFmt w:val="bullet"/>
      <w:lvlText w:val="o"/>
      <w:lvlJc w:val="left"/>
      <w:pPr>
        <w:ind w:left="3600" w:hanging="360"/>
      </w:pPr>
      <w:rPr>
        <w:rFonts w:ascii="Courier New" w:hAnsi="Courier New" w:hint="default"/>
      </w:rPr>
    </w:lvl>
    <w:lvl w:ilvl="5" w:tplc="44E0C046">
      <w:start w:val="1"/>
      <w:numFmt w:val="bullet"/>
      <w:lvlText w:val=""/>
      <w:lvlJc w:val="left"/>
      <w:pPr>
        <w:ind w:left="4320" w:hanging="360"/>
      </w:pPr>
      <w:rPr>
        <w:rFonts w:ascii="Wingdings" w:hAnsi="Wingdings" w:hint="default"/>
      </w:rPr>
    </w:lvl>
    <w:lvl w:ilvl="6" w:tplc="F4B8B71E">
      <w:start w:val="1"/>
      <w:numFmt w:val="bullet"/>
      <w:lvlText w:val=""/>
      <w:lvlJc w:val="left"/>
      <w:pPr>
        <w:ind w:left="5040" w:hanging="360"/>
      </w:pPr>
      <w:rPr>
        <w:rFonts w:ascii="Symbol" w:hAnsi="Symbol" w:hint="default"/>
      </w:rPr>
    </w:lvl>
    <w:lvl w:ilvl="7" w:tplc="9A4E11C8">
      <w:start w:val="1"/>
      <w:numFmt w:val="bullet"/>
      <w:lvlText w:val="o"/>
      <w:lvlJc w:val="left"/>
      <w:pPr>
        <w:ind w:left="5760" w:hanging="360"/>
      </w:pPr>
      <w:rPr>
        <w:rFonts w:ascii="Courier New" w:hAnsi="Courier New" w:hint="default"/>
      </w:rPr>
    </w:lvl>
    <w:lvl w:ilvl="8" w:tplc="91CE1F40">
      <w:start w:val="1"/>
      <w:numFmt w:val="bullet"/>
      <w:lvlText w:val=""/>
      <w:lvlJc w:val="left"/>
      <w:pPr>
        <w:ind w:left="6480" w:hanging="360"/>
      </w:pPr>
      <w:rPr>
        <w:rFonts w:ascii="Wingdings" w:hAnsi="Wingdings" w:hint="default"/>
      </w:rPr>
    </w:lvl>
  </w:abstractNum>
  <w:abstractNum w:abstractNumId="8" w15:restartNumberingAfterBreak="0">
    <w:nsid w:val="7CD53F21"/>
    <w:multiLevelType w:val="hybridMultilevel"/>
    <w:tmpl w:val="2DA43062"/>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2878193">
    <w:abstractNumId w:val="1"/>
  </w:num>
  <w:num w:numId="2" w16cid:durableId="60833788">
    <w:abstractNumId w:val="5"/>
  </w:num>
  <w:num w:numId="3" w16cid:durableId="1297760825">
    <w:abstractNumId w:val="7"/>
  </w:num>
  <w:num w:numId="4" w16cid:durableId="778644533">
    <w:abstractNumId w:val="4"/>
  </w:num>
  <w:num w:numId="5" w16cid:durableId="1978097086">
    <w:abstractNumId w:val="3"/>
  </w:num>
  <w:num w:numId="6" w16cid:durableId="1023629187">
    <w:abstractNumId w:val="6"/>
  </w:num>
  <w:num w:numId="7" w16cid:durableId="601180417">
    <w:abstractNumId w:val="8"/>
  </w:num>
  <w:num w:numId="8" w16cid:durableId="406194271">
    <w:abstractNumId w:val="2"/>
  </w:num>
  <w:num w:numId="9" w16cid:durableId="189126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Uniform Requirement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apwpexcdz0fkeft215pevewa555szfsvsa&quot;&gt;IC_Omicron_endnote&lt;record-ids&gt;&lt;item&gt;7&lt;/item&gt;&lt;/record-ids&gt;&lt;/item&gt;&lt;/Libraries&gt;"/>
  </w:docVars>
  <w:rsids>
    <w:rsidRoot w:val="00575DA5"/>
    <w:rsid w:val="00000857"/>
    <w:rsid w:val="00000B49"/>
    <w:rsid w:val="00001118"/>
    <w:rsid w:val="000011A8"/>
    <w:rsid w:val="00003A72"/>
    <w:rsid w:val="000065BD"/>
    <w:rsid w:val="00007397"/>
    <w:rsid w:val="00007869"/>
    <w:rsid w:val="0001097B"/>
    <w:rsid w:val="00010FF9"/>
    <w:rsid w:val="0001135D"/>
    <w:rsid w:val="000123D0"/>
    <w:rsid w:val="00012D22"/>
    <w:rsid w:val="000142B3"/>
    <w:rsid w:val="0001480C"/>
    <w:rsid w:val="000148A8"/>
    <w:rsid w:val="00015746"/>
    <w:rsid w:val="00015B2B"/>
    <w:rsid w:val="0001767E"/>
    <w:rsid w:val="00017DFA"/>
    <w:rsid w:val="000204C7"/>
    <w:rsid w:val="00020531"/>
    <w:rsid w:val="00021272"/>
    <w:rsid w:val="000219E9"/>
    <w:rsid w:val="000235F8"/>
    <w:rsid w:val="00024FF0"/>
    <w:rsid w:val="00025265"/>
    <w:rsid w:val="00025478"/>
    <w:rsid w:val="00025AE1"/>
    <w:rsid w:val="0002673B"/>
    <w:rsid w:val="00027124"/>
    <w:rsid w:val="00027574"/>
    <w:rsid w:val="00027A2F"/>
    <w:rsid w:val="00027E1D"/>
    <w:rsid w:val="0003029D"/>
    <w:rsid w:val="000305BA"/>
    <w:rsid w:val="0003093D"/>
    <w:rsid w:val="00030A0C"/>
    <w:rsid w:val="00030E6D"/>
    <w:rsid w:val="00030F7D"/>
    <w:rsid w:val="000319D0"/>
    <w:rsid w:val="00031A11"/>
    <w:rsid w:val="00031A31"/>
    <w:rsid w:val="00032359"/>
    <w:rsid w:val="000344C6"/>
    <w:rsid w:val="00034BBC"/>
    <w:rsid w:val="000361E6"/>
    <w:rsid w:val="00036CB4"/>
    <w:rsid w:val="00036F2B"/>
    <w:rsid w:val="00037328"/>
    <w:rsid w:val="00037393"/>
    <w:rsid w:val="00037A39"/>
    <w:rsid w:val="00037E47"/>
    <w:rsid w:val="00037F28"/>
    <w:rsid w:val="000415A5"/>
    <w:rsid w:val="00041C72"/>
    <w:rsid w:val="0004218E"/>
    <w:rsid w:val="00043A6C"/>
    <w:rsid w:val="00043D8E"/>
    <w:rsid w:val="00046CB9"/>
    <w:rsid w:val="000500B2"/>
    <w:rsid w:val="00051E01"/>
    <w:rsid w:val="000521D4"/>
    <w:rsid w:val="000529E7"/>
    <w:rsid w:val="00052EBD"/>
    <w:rsid w:val="00052F88"/>
    <w:rsid w:val="000535F5"/>
    <w:rsid w:val="0005423B"/>
    <w:rsid w:val="000551AD"/>
    <w:rsid w:val="000555DF"/>
    <w:rsid w:val="00056640"/>
    <w:rsid w:val="0005715A"/>
    <w:rsid w:val="00057197"/>
    <w:rsid w:val="00057DEE"/>
    <w:rsid w:val="00060ED1"/>
    <w:rsid w:val="0006170C"/>
    <w:rsid w:val="000618E1"/>
    <w:rsid w:val="00061FD0"/>
    <w:rsid w:val="000622A6"/>
    <w:rsid w:val="000622AF"/>
    <w:rsid w:val="00062452"/>
    <w:rsid w:val="00062596"/>
    <w:rsid w:val="0006316E"/>
    <w:rsid w:val="00063813"/>
    <w:rsid w:val="000647D9"/>
    <w:rsid w:val="00064EEF"/>
    <w:rsid w:val="00065550"/>
    <w:rsid w:val="0006599F"/>
    <w:rsid w:val="00065F0C"/>
    <w:rsid w:val="00066BCA"/>
    <w:rsid w:val="00066C06"/>
    <w:rsid w:val="000672DA"/>
    <w:rsid w:val="0007097C"/>
    <w:rsid w:val="0007116E"/>
    <w:rsid w:val="00071CC0"/>
    <w:rsid w:val="000721FC"/>
    <w:rsid w:val="00072948"/>
    <w:rsid w:val="00073468"/>
    <w:rsid w:val="000740B2"/>
    <w:rsid w:val="000768AA"/>
    <w:rsid w:val="00076CCD"/>
    <w:rsid w:val="000771F4"/>
    <w:rsid w:val="00080B7D"/>
    <w:rsid w:val="00081A80"/>
    <w:rsid w:val="00081A95"/>
    <w:rsid w:val="00082431"/>
    <w:rsid w:val="00082557"/>
    <w:rsid w:val="0008307B"/>
    <w:rsid w:val="00083133"/>
    <w:rsid w:val="0008385A"/>
    <w:rsid w:val="0008483D"/>
    <w:rsid w:val="00085A44"/>
    <w:rsid w:val="000864E0"/>
    <w:rsid w:val="00086FFC"/>
    <w:rsid w:val="00087126"/>
    <w:rsid w:val="00087AEB"/>
    <w:rsid w:val="00090F72"/>
    <w:rsid w:val="00092559"/>
    <w:rsid w:val="000930A3"/>
    <w:rsid w:val="0009392B"/>
    <w:rsid w:val="00094494"/>
    <w:rsid w:val="00094D1C"/>
    <w:rsid w:val="0009593C"/>
    <w:rsid w:val="00095EA3"/>
    <w:rsid w:val="00095FAA"/>
    <w:rsid w:val="000967C8"/>
    <w:rsid w:val="00097246"/>
    <w:rsid w:val="000979FC"/>
    <w:rsid w:val="00097A9E"/>
    <w:rsid w:val="00097ECE"/>
    <w:rsid w:val="000A020B"/>
    <w:rsid w:val="000A0FBD"/>
    <w:rsid w:val="000A22A3"/>
    <w:rsid w:val="000A2E82"/>
    <w:rsid w:val="000A3104"/>
    <w:rsid w:val="000A430B"/>
    <w:rsid w:val="000A43A9"/>
    <w:rsid w:val="000A5DBF"/>
    <w:rsid w:val="000A656D"/>
    <w:rsid w:val="000A66D2"/>
    <w:rsid w:val="000A7202"/>
    <w:rsid w:val="000A79F4"/>
    <w:rsid w:val="000B09F8"/>
    <w:rsid w:val="000B0A36"/>
    <w:rsid w:val="000B1D60"/>
    <w:rsid w:val="000B1DCE"/>
    <w:rsid w:val="000B1F23"/>
    <w:rsid w:val="000B265C"/>
    <w:rsid w:val="000B3BDF"/>
    <w:rsid w:val="000B478C"/>
    <w:rsid w:val="000B598A"/>
    <w:rsid w:val="000B6E9C"/>
    <w:rsid w:val="000B781B"/>
    <w:rsid w:val="000C030C"/>
    <w:rsid w:val="000C0F51"/>
    <w:rsid w:val="000C182F"/>
    <w:rsid w:val="000C18F1"/>
    <w:rsid w:val="000C329D"/>
    <w:rsid w:val="000C32E9"/>
    <w:rsid w:val="000C3CC2"/>
    <w:rsid w:val="000C3CC5"/>
    <w:rsid w:val="000C4174"/>
    <w:rsid w:val="000C4D49"/>
    <w:rsid w:val="000C7AA5"/>
    <w:rsid w:val="000D1C69"/>
    <w:rsid w:val="000D215E"/>
    <w:rsid w:val="000D2445"/>
    <w:rsid w:val="000D2C12"/>
    <w:rsid w:val="000D300A"/>
    <w:rsid w:val="000D3018"/>
    <w:rsid w:val="000D37C7"/>
    <w:rsid w:val="000D3D61"/>
    <w:rsid w:val="000D5825"/>
    <w:rsid w:val="000D5A0A"/>
    <w:rsid w:val="000D5E53"/>
    <w:rsid w:val="000D7854"/>
    <w:rsid w:val="000E18F0"/>
    <w:rsid w:val="000E1D59"/>
    <w:rsid w:val="000E219E"/>
    <w:rsid w:val="000E27E2"/>
    <w:rsid w:val="000E2990"/>
    <w:rsid w:val="000E3D11"/>
    <w:rsid w:val="000E4130"/>
    <w:rsid w:val="000E45E0"/>
    <w:rsid w:val="000E4DFA"/>
    <w:rsid w:val="000E5411"/>
    <w:rsid w:val="000E59A6"/>
    <w:rsid w:val="000E5AD5"/>
    <w:rsid w:val="000E6ED2"/>
    <w:rsid w:val="000E7246"/>
    <w:rsid w:val="000E72E9"/>
    <w:rsid w:val="000E74BD"/>
    <w:rsid w:val="000E7B1F"/>
    <w:rsid w:val="000E7C45"/>
    <w:rsid w:val="000E7DD8"/>
    <w:rsid w:val="000F01DB"/>
    <w:rsid w:val="000F0663"/>
    <w:rsid w:val="000F0B3B"/>
    <w:rsid w:val="000F13F5"/>
    <w:rsid w:val="000F1C63"/>
    <w:rsid w:val="000F2332"/>
    <w:rsid w:val="000F2B07"/>
    <w:rsid w:val="000F2D76"/>
    <w:rsid w:val="000F3292"/>
    <w:rsid w:val="000F32A1"/>
    <w:rsid w:val="000F3533"/>
    <w:rsid w:val="000F511D"/>
    <w:rsid w:val="000F5953"/>
    <w:rsid w:val="000F6A33"/>
    <w:rsid w:val="000F744A"/>
    <w:rsid w:val="000F7901"/>
    <w:rsid w:val="00100203"/>
    <w:rsid w:val="0010048B"/>
    <w:rsid w:val="00101112"/>
    <w:rsid w:val="0010231F"/>
    <w:rsid w:val="00102772"/>
    <w:rsid w:val="00102DB8"/>
    <w:rsid w:val="00103AAD"/>
    <w:rsid w:val="001045BA"/>
    <w:rsid w:val="001056BE"/>
    <w:rsid w:val="0010617C"/>
    <w:rsid w:val="001062A9"/>
    <w:rsid w:val="001066EC"/>
    <w:rsid w:val="00107270"/>
    <w:rsid w:val="00107516"/>
    <w:rsid w:val="00107B2D"/>
    <w:rsid w:val="00107E1E"/>
    <w:rsid w:val="0011078A"/>
    <w:rsid w:val="00111499"/>
    <w:rsid w:val="00111623"/>
    <w:rsid w:val="001125D3"/>
    <w:rsid w:val="00112A7F"/>
    <w:rsid w:val="00112D7D"/>
    <w:rsid w:val="00113092"/>
    <w:rsid w:val="0011354C"/>
    <w:rsid w:val="00113622"/>
    <w:rsid w:val="00113B2C"/>
    <w:rsid w:val="0011472C"/>
    <w:rsid w:val="00114939"/>
    <w:rsid w:val="00114F00"/>
    <w:rsid w:val="00115022"/>
    <w:rsid w:val="001150AE"/>
    <w:rsid w:val="00115174"/>
    <w:rsid w:val="001162B2"/>
    <w:rsid w:val="001171F0"/>
    <w:rsid w:val="001172EF"/>
    <w:rsid w:val="00117A81"/>
    <w:rsid w:val="0012004E"/>
    <w:rsid w:val="0012118B"/>
    <w:rsid w:val="00122A18"/>
    <w:rsid w:val="00122A86"/>
    <w:rsid w:val="00123780"/>
    <w:rsid w:val="0012380C"/>
    <w:rsid w:val="001238BE"/>
    <w:rsid w:val="00123A14"/>
    <w:rsid w:val="00123E14"/>
    <w:rsid w:val="0012576A"/>
    <w:rsid w:val="0012579A"/>
    <w:rsid w:val="00125E83"/>
    <w:rsid w:val="00126550"/>
    <w:rsid w:val="00126861"/>
    <w:rsid w:val="00126EB9"/>
    <w:rsid w:val="00127D45"/>
    <w:rsid w:val="00127E42"/>
    <w:rsid w:val="0013014E"/>
    <w:rsid w:val="00130479"/>
    <w:rsid w:val="00130DA8"/>
    <w:rsid w:val="00130F7B"/>
    <w:rsid w:val="00132585"/>
    <w:rsid w:val="001327D7"/>
    <w:rsid w:val="00132A68"/>
    <w:rsid w:val="00133851"/>
    <w:rsid w:val="001339C0"/>
    <w:rsid w:val="00133EB7"/>
    <w:rsid w:val="00135518"/>
    <w:rsid w:val="00135962"/>
    <w:rsid w:val="00135B14"/>
    <w:rsid w:val="00135BDC"/>
    <w:rsid w:val="00135D61"/>
    <w:rsid w:val="00136D19"/>
    <w:rsid w:val="001374AA"/>
    <w:rsid w:val="00137501"/>
    <w:rsid w:val="00140432"/>
    <w:rsid w:val="00140B6E"/>
    <w:rsid w:val="001418D2"/>
    <w:rsid w:val="00141BBE"/>
    <w:rsid w:val="00142336"/>
    <w:rsid w:val="00142D4D"/>
    <w:rsid w:val="00143105"/>
    <w:rsid w:val="001432CB"/>
    <w:rsid w:val="001434D6"/>
    <w:rsid w:val="00143736"/>
    <w:rsid w:val="001439C2"/>
    <w:rsid w:val="00144165"/>
    <w:rsid w:val="001444E2"/>
    <w:rsid w:val="00144DED"/>
    <w:rsid w:val="0014633A"/>
    <w:rsid w:val="00147A3A"/>
    <w:rsid w:val="00147DAF"/>
    <w:rsid w:val="001501A9"/>
    <w:rsid w:val="00150C9D"/>
    <w:rsid w:val="00150DEF"/>
    <w:rsid w:val="00151678"/>
    <w:rsid w:val="00151AFA"/>
    <w:rsid w:val="00152127"/>
    <w:rsid w:val="0015263F"/>
    <w:rsid w:val="0015416D"/>
    <w:rsid w:val="00155136"/>
    <w:rsid w:val="001552CC"/>
    <w:rsid w:val="00155BB4"/>
    <w:rsid w:val="0015670A"/>
    <w:rsid w:val="001605D9"/>
    <w:rsid w:val="00160660"/>
    <w:rsid w:val="001610E1"/>
    <w:rsid w:val="001612DA"/>
    <w:rsid w:val="00161B8B"/>
    <w:rsid w:val="00162BA8"/>
    <w:rsid w:val="00163966"/>
    <w:rsid w:val="00164111"/>
    <w:rsid w:val="001641A8"/>
    <w:rsid w:val="001646AA"/>
    <w:rsid w:val="00164A27"/>
    <w:rsid w:val="00164E37"/>
    <w:rsid w:val="00165CA1"/>
    <w:rsid w:val="00165CED"/>
    <w:rsid w:val="00166009"/>
    <w:rsid w:val="0016676D"/>
    <w:rsid w:val="00167730"/>
    <w:rsid w:val="00167DDD"/>
    <w:rsid w:val="00167DDE"/>
    <w:rsid w:val="001703F5"/>
    <w:rsid w:val="00170885"/>
    <w:rsid w:val="00170C01"/>
    <w:rsid w:val="00170CB6"/>
    <w:rsid w:val="00171691"/>
    <w:rsid w:val="001719D9"/>
    <w:rsid w:val="00171E32"/>
    <w:rsid w:val="00172175"/>
    <w:rsid w:val="0017345F"/>
    <w:rsid w:val="00173F84"/>
    <w:rsid w:val="00174903"/>
    <w:rsid w:val="00175EC3"/>
    <w:rsid w:val="00176358"/>
    <w:rsid w:val="00176891"/>
    <w:rsid w:val="00176F87"/>
    <w:rsid w:val="00177243"/>
    <w:rsid w:val="00177712"/>
    <w:rsid w:val="00177806"/>
    <w:rsid w:val="00177FD5"/>
    <w:rsid w:val="00180AFD"/>
    <w:rsid w:val="0018166B"/>
    <w:rsid w:val="00182527"/>
    <w:rsid w:val="001834A4"/>
    <w:rsid w:val="001841A8"/>
    <w:rsid w:val="00184255"/>
    <w:rsid w:val="00184CB8"/>
    <w:rsid w:val="00185248"/>
    <w:rsid w:val="0018541A"/>
    <w:rsid w:val="001856BA"/>
    <w:rsid w:val="00185757"/>
    <w:rsid w:val="00185870"/>
    <w:rsid w:val="00185A42"/>
    <w:rsid w:val="00185D68"/>
    <w:rsid w:val="001860E1"/>
    <w:rsid w:val="001865B4"/>
    <w:rsid w:val="00187D1E"/>
    <w:rsid w:val="00191EFF"/>
    <w:rsid w:val="00192145"/>
    <w:rsid w:val="0019221C"/>
    <w:rsid w:val="00192643"/>
    <w:rsid w:val="00192FE3"/>
    <w:rsid w:val="00193504"/>
    <w:rsid w:val="00194546"/>
    <w:rsid w:val="00195127"/>
    <w:rsid w:val="00195E6C"/>
    <w:rsid w:val="00196047"/>
    <w:rsid w:val="00196EEE"/>
    <w:rsid w:val="00197417"/>
    <w:rsid w:val="001A057F"/>
    <w:rsid w:val="001A0A04"/>
    <w:rsid w:val="001A163A"/>
    <w:rsid w:val="001A16C8"/>
    <w:rsid w:val="001A1E08"/>
    <w:rsid w:val="001A1FCC"/>
    <w:rsid w:val="001A2B82"/>
    <w:rsid w:val="001A2D85"/>
    <w:rsid w:val="001A3956"/>
    <w:rsid w:val="001A3DF5"/>
    <w:rsid w:val="001A4725"/>
    <w:rsid w:val="001A4B67"/>
    <w:rsid w:val="001A4D1A"/>
    <w:rsid w:val="001A4E62"/>
    <w:rsid w:val="001A50EF"/>
    <w:rsid w:val="001A6881"/>
    <w:rsid w:val="001A7A9A"/>
    <w:rsid w:val="001A7B24"/>
    <w:rsid w:val="001B0BE2"/>
    <w:rsid w:val="001B16E8"/>
    <w:rsid w:val="001B1FED"/>
    <w:rsid w:val="001B21CC"/>
    <w:rsid w:val="001B30FD"/>
    <w:rsid w:val="001B4AB8"/>
    <w:rsid w:val="001B4B24"/>
    <w:rsid w:val="001B5389"/>
    <w:rsid w:val="001B5E12"/>
    <w:rsid w:val="001B631D"/>
    <w:rsid w:val="001B6CFD"/>
    <w:rsid w:val="001B7183"/>
    <w:rsid w:val="001B7B07"/>
    <w:rsid w:val="001B7BB8"/>
    <w:rsid w:val="001C043F"/>
    <w:rsid w:val="001C1342"/>
    <w:rsid w:val="001C1B7B"/>
    <w:rsid w:val="001C1D4A"/>
    <w:rsid w:val="001C213D"/>
    <w:rsid w:val="001C22F6"/>
    <w:rsid w:val="001C247C"/>
    <w:rsid w:val="001C2F64"/>
    <w:rsid w:val="001C31CD"/>
    <w:rsid w:val="001C3498"/>
    <w:rsid w:val="001C40D9"/>
    <w:rsid w:val="001C4D3F"/>
    <w:rsid w:val="001C4E2B"/>
    <w:rsid w:val="001C4F15"/>
    <w:rsid w:val="001C4FC9"/>
    <w:rsid w:val="001C5000"/>
    <w:rsid w:val="001C5308"/>
    <w:rsid w:val="001C55A0"/>
    <w:rsid w:val="001C56EC"/>
    <w:rsid w:val="001C66DE"/>
    <w:rsid w:val="001C6E53"/>
    <w:rsid w:val="001C7AD7"/>
    <w:rsid w:val="001D008F"/>
    <w:rsid w:val="001D0869"/>
    <w:rsid w:val="001D0D62"/>
    <w:rsid w:val="001D0D9D"/>
    <w:rsid w:val="001D0E52"/>
    <w:rsid w:val="001D1D3C"/>
    <w:rsid w:val="001D1EAD"/>
    <w:rsid w:val="001D288E"/>
    <w:rsid w:val="001D2989"/>
    <w:rsid w:val="001D2E80"/>
    <w:rsid w:val="001D3AB5"/>
    <w:rsid w:val="001D4439"/>
    <w:rsid w:val="001D466E"/>
    <w:rsid w:val="001D5C11"/>
    <w:rsid w:val="001D5EDA"/>
    <w:rsid w:val="001D6863"/>
    <w:rsid w:val="001D7FD1"/>
    <w:rsid w:val="001E09A4"/>
    <w:rsid w:val="001E0BEA"/>
    <w:rsid w:val="001E0EA7"/>
    <w:rsid w:val="001E2A5B"/>
    <w:rsid w:val="001E2FD1"/>
    <w:rsid w:val="001E31DA"/>
    <w:rsid w:val="001E3410"/>
    <w:rsid w:val="001E379E"/>
    <w:rsid w:val="001E37A4"/>
    <w:rsid w:val="001E4A3B"/>
    <w:rsid w:val="001E5260"/>
    <w:rsid w:val="001E58D2"/>
    <w:rsid w:val="001E6324"/>
    <w:rsid w:val="001E6D46"/>
    <w:rsid w:val="001E7E8C"/>
    <w:rsid w:val="001F08CF"/>
    <w:rsid w:val="001F221C"/>
    <w:rsid w:val="001F2465"/>
    <w:rsid w:val="001F273A"/>
    <w:rsid w:val="001F2B4D"/>
    <w:rsid w:val="001F40B3"/>
    <w:rsid w:val="001F4615"/>
    <w:rsid w:val="001F4F7E"/>
    <w:rsid w:val="001F52F6"/>
    <w:rsid w:val="001F592C"/>
    <w:rsid w:val="001F63CF"/>
    <w:rsid w:val="001F6532"/>
    <w:rsid w:val="001F6EEE"/>
    <w:rsid w:val="001F7CDB"/>
    <w:rsid w:val="001F7DC3"/>
    <w:rsid w:val="001F7E29"/>
    <w:rsid w:val="002001C6"/>
    <w:rsid w:val="00200402"/>
    <w:rsid w:val="0020046A"/>
    <w:rsid w:val="002039BF"/>
    <w:rsid w:val="00204BA2"/>
    <w:rsid w:val="002055B4"/>
    <w:rsid w:val="00206CAE"/>
    <w:rsid w:val="00210275"/>
    <w:rsid w:val="00210695"/>
    <w:rsid w:val="00210907"/>
    <w:rsid w:val="00210ED2"/>
    <w:rsid w:val="002112D5"/>
    <w:rsid w:val="002121A5"/>
    <w:rsid w:val="002127B8"/>
    <w:rsid w:val="0021317B"/>
    <w:rsid w:val="0021323A"/>
    <w:rsid w:val="0021342A"/>
    <w:rsid w:val="00213E00"/>
    <w:rsid w:val="00213E89"/>
    <w:rsid w:val="00214379"/>
    <w:rsid w:val="00215339"/>
    <w:rsid w:val="00215820"/>
    <w:rsid w:val="00216950"/>
    <w:rsid w:val="00216A09"/>
    <w:rsid w:val="002170DD"/>
    <w:rsid w:val="00217D6D"/>
    <w:rsid w:val="00217E0A"/>
    <w:rsid w:val="00218AD8"/>
    <w:rsid w:val="002200E1"/>
    <w:rsid w:val="002210D9"/>
    <w:rsid w:val="00221132"/>
    <w:rsid w:val="00221A85"/>
    <w:rsid w:val="00223139"/>
    <w:rsid w:val="00223908"/>
    <w:rsid w:val="002239CA"/>
    <w:rsid w:val="00223D8B"/>
    <w:rsid w:val="002243CF"/>
    <w:rsid w:val="00224A54"/>
    <w:rsid w:val="00224FAA"/>
    <w:rsid w:val="0022560E"/>
    <w:rsid w:val="00225873"/>
    <w:rsid w:val="00227066"/>
    <w:rsid w:val="00227189"/>
    <w:rsid w:val="00227ACD"/>
    <w:rsid w:val="00227BCC"/>
    <w:rsid w:val="0023046E"/>
    <w:rsid w:val="002304A7"/>
    <w:rsid w:val="0023086C"/>
    <w:rsid w:val="002308BA"/>
    <w:rsid w:val="002319E0"/>
    <w:rsid w:val="0023244E"/>
    <w:rsid w:val="00232538"/>
    <w:rsid w:val="00233899"/>
    <w:rsid w:val="002341CF"/>
    <w:rsid w:val="0023429B"/>
    <w:rsid w:val="00234412"/>
    <w:rsid w:val="00234589"/>
    <w:rsid w:val="0023504D"/>
    <w:rsid w:val="002351D9"/>
    <w:rsid w:val="00235871"/>
    <w:rsid w:val="00235D4D"/>
    <w:rsid w:val="00235EB5"/>
    <w:rsid w:val="00235F6D"/>
    <w:rsid w:val="0023639E"/>
    <w:rsid w:val="002372EB"/>
    <w:rsid w:val="0024060B"/>
    <w:rsid w:val="00241623"/>
    <w:rsid w:val="002420AC"/>
    <w:rsid w:val="0024233B"/>
    <w:rsid w:val="002429F8"/>
    <w:rsid w:val="00242DB5"/>
    <w:rsid w:val="0024516E"/>
    <w:rsid w:val="00245565"/>
    <w:rsid w:val="00245D0D"/>
    <w:rsid w:val="00246F27"/>
    <w:rsid w:val="00247944"/>
    <w:rsid w:val="00250040"/>
    <w:rsid w:val="0025007F"/>
    <w:rsid w:val="00250B48"/>
    <w:rsid w:val="00251DCF"/>
    <w:rsid w:val="002523FA"/>
    <w:rsid w:val="0025383E"/>
    <w:rsid w:val="002558A7"/>
    <w:rsid w:val="00256070"/>
    <w:rsid w:val="002560C5"/>
    <w:rsid w:val="00256709"/>
    <w:rsid w:val="0026028B"/>
    <w:rsid w:val="0026144A"/>
    <w:rsid w:val="002618B5"/>
    <w:rsid w:val="00262FE3"/>
    <w:rsid w:val="00263444"/>
    <w:rsid w:val="00263526"/>
    <w:rsid w:val="002642B7"/>
    <w:rsid w:val="00264553"/>
    <w:rsid w:val="002645AB"/>
    <w:rsid w:val="002648FB"/>
    <w:rsid w:val="00265063"/>
    <w:rsid w:val="00265335"/>
    <w:rsid w:val="002656D3"/>
    <w:rsid w:val="002666E5"/>
    <w:rsid w:val="00266821"/>
    <w:rsid w:val="0026691A"/>
    <w:rsid w:val="00270428"/>
    <w:rsid w:val="00272220"/>
    <w:rsid w:val="0027290E"/>
    <w:rsid w:val="00272ED7"/>
    <w:rsid w:val="002734DB"/>
    <w:rsid w:val="0027425D"/>
    <w:rsid w:val="002742D9"/>
    <w:rsid w:val="00274F26"/>
    <w:rsid w:val="00275CE7"/>
    <w:rsid w:val="00276290"/>
    <w:rsid w:val="002763DE"/>
    <w:rsid w:val="002764D9"/>
    <w:rsid w:val="0027715D"/>
    <w:rsid w:val="002772A0"/>
    <w:rsid w:val="002772D7"/>
    <w:rsid w:val="002774D0"/>
    <w:rsid w:val="00277DAB"/>
    <w:rsid w:val="002806B7"/>
    <w:rsid w:val="00280B07"/>
    <w:rsid w:val="00280CD4"/>
    <w:rsid w:val="0028218D"/>
    <w:rsid w:val="0028220E"/>
    <w:rsid w:val="00282A30"/>
    <w:rsid w:val="0028366D"/>
    <w:rsid w:val="00284750"/>
    <w:rsid w:val="00284C47"/>
    <w:rsid w:val="002850C0"/>
    <w:rsid w:val="00285196"/>
    <w:rsid w:val="00286FBA"/>
    <w:rsid w:val="00287E59"/>
    <w:rsid w:val="00287ED2"/>
    <w:rsid w:val="0029014E"/>
    <w:rsid w:val="00291102"/>
    <w:rsid w:val="00291688"/>
    <w:rsid w:val="00292833"/>
    <w:rsid w:val="00292D9C"/>
    <w:rsid w:val="0029342B"/>
    <w:rsid w:val="00294217"/>
    <w:rsid w:val="0029519C"/>
    <w:rsid w:val="00296494"/>
    <w:rsid w:val="002965C6"/>
    <w:rsid w:val="00296C5E"/>
    <w:rsid w:val="002971DE"/>
    <w:rsid w:val="00297395"/>
    <w:rsid w:val="002A03D5"/>
    <w:rsid w:val="002A0AF6"/>
    <w:rsid w:val="002A0D89"/>
    <w:rsid w:val="002A0E8C"/>
    <w:rsid w:val="002A12F2"/>
    <w:rsid w:val="002A158E"/>
    <w:rsid w:val="002A1604"/>
    <w:rsid w:val="002A17EC"/>
    <w:rsid w:val="002A1E21"/>
    <w:rsid w:val="002A24C2"/>
    <w:rsid w:val="002A2781"/>
    <w:rsid w:val="002A27F6"/>
    <w:rsid w:val="002A3669"/>
    <w:rsid w:val="002A38A2"/>
    <w:rsid w:val="002A5649"/>
    <w:rsid w:val="002A612D"/>
    <w:rsid w:val="002A6F90"/>
    <w:rsid w:val="002AACCD"/>
    <w:rsid w:val="002B0034"/>
    <w:rsid w:val="002B02B9"/>
    <w:rsid w:val="002B0470"/>
    <w:rsid w:val="002B07B5"/>
    <w:rsid w:val="002B0964"/>
    <w:rsid w:val="002B17EC"/>
    <w:rsid w:val="002B1A51"/>
    <w:rsid w:val="002B258E"/>
    <w:rsid w:val="002B2B20"/>
    <w:rsid w:val="002B3FD3"/>
    <w:rsid w:val="002B48EC"/>
    <w:rsid w:val="002B4A98"/>
    <w:rsid w:val="002B507F"/>
    <w:rsid w:val="002B52AF"/>
    <w:rsid w:val="002B53EB"/>
    <w:rsid w:val="002B64CF"/>
    <w:rsid w:val="002C06B4"/>
    <w:rsid w:val="002C1BFE"/>
    <w:rsid w:val="002C1D21"/>
    <w:rsid w:val="002C2044"/>
    <w:rsid w:val="002C2144"/>
    <w:rsid w:val="002C251F"/>
    <w:rsid w:val="002C2A0F"/>
    <w:rsid w:val="002C3743"/>
    <w:rsid w:val="002C4550"/>
    <w:rsid w:val="002C5B4C"/>
    <w:rsid w:val="002C5B94"/>
    <w:rsid w:val="002C5C6B"/>
    <w:rsid w:val="002C630C"/>
    <w:rsid w:val="002C6AD0"/>
    <w:rsid w:val="002C6DCC"/>
    <w:rsid w:val="002C7294"/>
    <w:rsid w:val="002D1451"/>
    <w:rsid w:val="002D2472"/>
    <w:rsid w:val="002D27A4"/>
    <w:rsid w:val="002D2B36"/>
    <w:rsid w:val="002D2B5E"/>
    <w:rsid w:val="002D30D7"/>
    <w:rsid w:val="002D3269"/>
    <w:rsid w:val="002D34AC"/>
    <w:rsid w:val="002D3C09"/>
    <w:rsid w:val="002D58E2"/>
    <w:rsid w:val="002D6171"/>
    <w:rsid w:val="002D7483"/>
    <w:rsid w:val="002D77BE"/>
    <w:rsid w:val="002D7C0C"/>
    <w:rsid w:val="002E0417"/>
    <w:rsid w:val="002E09E9"/>
    <w:rsid w:val="002E149A"/>
    <w:rsid w:val="002E14F7"/>
    <w:rsid w:val="002E21C5"/>
    <w:rsid w:val="002E26EB"/>
    <w:rsid w:val="002E29AF"/>
    <w:rsid w:val="002E2F3D"/>
    <w:rsid w:val="002E301E"/>
    <w:rsid w:val="002E50A3"/>
    <w:rsid w:val="002E6B6A"/>
    <w:rsid w:val="002E6E82"/>
    <w:rsid w:val="002E7D1B"/>
    <w:rsid w:val="002E7F5B"/>
    <w:rsid w:val="002E7F77"/>
    <w:rsid w:val="002F1BED"/>
    <w:rsid w:val="002F2196"/>
    <w:rsid w:val="002F273F"/>
    <w:rsid w:val="002F2B6C"/>
    <w:rsid w:val="002F2CB0"/>
    <w:rsid w:val="002F3419"/>
    <w:rsid w:val="002F36ED"/>
    <w:rsid w:val="002F38E1"/>
    <w:rsid w:val="002F496D"/>
    <w:rsid w:val="002F4996"/>
    <w:rsid w:val="002F4E0E"/>
    <w:rsid w:val="002F5E8F"/>
    <w:rsid w:val="002F6103"/>
    <w:rsid w:val="002F6315"/>
    <w:rsid w:val="002F69FE"/>
    <w:rsid w:val="002F7477"/>
    <w:rsid w:val="002F7E65"/>
    <w:rsid w:val="00301765"/>
    <w:rsid w:val="0030187E"/>
    <w:rsid w:val="00301E21"/>
    <w:rsid w:val="00302B2E"/>
    <w:rsid w:val="00302FE2"/>
    <w:rsid w:val="003036BB"/>
    <w:rsid w:val="00303E69"/>
    <w:rsid w:val="003044C8"/>
    <w:rsid w:val="00304B2E"/>
    <w:rsid w:val="00304CE2"/>
    <w:rsid w:val="0030518C"/>
    <w:rsid w:val="00305AE8"/>
    <w:rsid w:val="00305EFB"/>
    <w:rsid w:val="00305F06"/>
    <w:rsid w:val="00306344"/>
    <w:rsid w:val="00306AC8"/>
    <w:rsid w:val="00307770"/>
    <w:rsid w:val="0031115B"/>
    <w:rsid w:val="00311349"/>
    <w:rsid w:val="00313126"/>
    <w:rsid w:val="00314C96"/>
    <w:rsid w:val="003150E8"/>
    <w:rsid w:val="00315634"/>
    <w:rsid w:val="00315D60"/>
    <w:rsid w:val="00316868"/>
    <w:rsid w:val="00316B76"/>
    <w:rsid w:val="00316DB5"/>
    <w:rsid w:val="003176A4"/>
    <w:rsid w:val="00317C9E"/>
    <w:rsid w:val="003210A8"/>
    <w:rsid w:val="003210C7"/>
    <w:rsid w:val="003211FB"/>
    <w:rsid w:val="00321EC7"/>
    <w:rsid w:val="0032218A"/>
    <w:rsid w:val="003227DC"/>
    <w:rsid w:val="00323890"/>
    <w:rsid w:val="00323CAE"/>
    <w:rsid w:val="00324770"/>
    <w:rsid w:val="0032494D"/>
    <w:rsid w:val="00324A5B"/>
    <w:rsid w:val="00325042"/>
    <w:rsid w:val="003254A5"/>
    <w:rsid w:val="0032588E"/>
    <w:rsid w:val="0032589B"/>
    <w:rsid w:val="003259C6"/>
    <w:rsid w:val="0032650C"/>
    <w:rsid w:val="00326696"/>
    <w:rsid w:val="00326CD1"/>
    <w:rsid w:val="00327901"/>
    <w:rsid w:val="0033014F"/>
    <w:rsid w:val="00330BC7"/>
    <w:rsid w:val="003316E1"/>
    <w:rsid w:val="00331AE6"/>
    <w:rsid w:val="00331ED9"/>
    <w:rsid w:val="0033264A"/>
    <w:rsid w:val="0033273C"/>
    <w:rsid w:val="00332DF6"/>
    <w:rsid w:val="003331DD"/>
    <w:rsid w:val="00333335"/>
    <w:rsid w:val="00333361"/>
    <w:rsid w:val="0033375B"/>
    <w:rsid w:val="003337CF"/>
    <w:rsid w:val="00333862"/>
    <w:rsid w:val="00334083"/>
    <w:rsid w:val="00335696"/>
    <w:rsid w:val="00336CA3"/>
    <w:rsid w:val="0033737F"/>
    <w:rsid w:val="00337A53"/>
    <w:rsid w:val="00337F62"/>
    <w:rsid w:val="003402D3"/>
    <w:rsid w:val="00340C2F"/>
    <w:rsid w:val="00341B33"/>
    <w:rsid w:val="003431E7"/>
    <w:rsid w:val="00343BAF"/>
    <w:rsid w:val="003440E9"/>
    <w:rsid w:val="0034439D"/>
    <w:rsid w:val="0034502C"/>
    <w:rsid w:val="00345FF0"/>
    <w:rsid w:val="003469E7"/>
    <w:rsid w:val="00347020"/>
    <w:rsid w:val="00347A0E"/>
    <w:rsid w:val="00352697"/>
    <w:rsid w:val="00352EFE"/>
    <w:rsid w:val="00353585"/>
    <w:rsid w:val="00355782"/>
    <w:rsid w:val="00355EEB"/>
    <w:rsid w:val="0035614D"/>
    <w:rsid w:val="0035623C"/>
    <w:rsid w:val="00356A9B"/>
    <w:rsid w:val="00357692"/>
    <w:rsid w:val="00360399"/>
    <w:rsid w:val="00361E6E"/>
    <w:rsid w:val="00362527"/>
    <w:rsid w:val="00362DD6"/>
    <w:rsid w:val="00363DD8"/>
    <w:rsid w:val="00364787"/>
    <w:rsid w:val="00364EDD"/>
    <w:rsid w:val="00365222"/>
    <w:rsid w:val="00365460"/>
    <w:rsid w:val="0036639F"/>
    <w:rsid w:val="00366A64"/>
    <w:rsid w:val="00367420"/>
    <w:rsid w:val="00370A24"/>
    <w:rsid w:val="00370B96"/>
    <w:rsid w:val="003720F4"/>
    <w:rsid w:val="003722DD"/>
    <w:rsid w:val="00372BD2"/>
    <w:rsid w:val="00372EF6"/>
    <w:rsid w:val="003749FB"/>
    <w:rsid w:val="00374D0E"/>
    <w:rsid w:val="003758FA"/>
    <w:rsid w:val="00375BF9"/>
    <w:rsid w:val="003765B3"/>
    <w:rsid w:val="003768F1"/>
    <w:rsid w:val="00377742"/>
    <w:rsid w:val="00377E79"/>
    <w:rsid w:val="003800A4"/>
    <w:rsid w:val="003817DF"/>
    <w:rsid w:val="003818AE"/>
    <w:rsid w:val="003826F8"/>
    <w:rsid w:val="00382E5D"/>
    <w:rsid w:val="00383CA1"/>
    <w:rsid w:val="003853AD"/>
    <w:rsid w:val="003856B4"/>
    <w:rsid w:val="003856E5"/>
    <w:rsid w:val="003858E4"/>
    <w:rsid w:val="003867B2"/>
    <w:rsid w:val="003869FD"/>
    <w:rsid w:val="00386AFD"/>
    <w:rsid w:val="0038729E"/>
    <w:rsid w:val="00390308"/>
    <w:rsid w:val="003908A2"/>
    <w:rsid w:val="00390B7B"/>
    <w:rsid w:val="00391038"/>
    <w:rsid w:val="0039273E"/>
    <w:rsid w:val="00392BA5"/>
    <w:rsid w:val="0039340C"/>
    <w:rsid w:val="00394A27"/>
    <w:rsid w:val="00394AB5"/>
    <w:rsid w:val="00394E5F"/>
    <w:rsid w:val="00395AD6"/>
    <w:rsid w:val="00395E2A"/>
    <w:rsid w:val="0039628D"/>
    <w:rsid w:val="003968E2"/>
    <w:rsid w:val="003A02E6"/>
    <w:rsid w:val="003A1968"/>
    <w:rsid w:val="003A1F61"/>
    <w:rsid w:val="003A20EC"/>
    <w:rsid w:val="003A2214"/>
    <w:rsid w:val="003A2E14"/>
    <w:rsid w:val="003A31D6"/>
    <w:rsid w:val="003A3849"/>
    <w:rsid w:val="003A3A32"/>
    <w:rsid w:val="003A3AE3"/>
    <w:rsid w:val="003A4041"/>
    <w:rsid w:val="003A414E"/>
    <w:rsid w:val="003A442E"/>
    <w:rsid w:val="003A4CFA"/>
    <w:rsid w:val="003A4EA9"/>
    <w:rsid w:val="003A58FC"/>
    <w:rsid w:val="003A5E1B"/>
    <w:rsid w:val="003A5F7F"/>
    <w:rsid w:val="003A6233"/>
    <w:rsid w:val="003A65BB"/>
    <w:rsid w:val="003A6821"/>
    <w:rsid w:val="003A68FE"/>
    <w:rsid w:val="003A6BD9"/>
    <w:rsid w:val="003A6C9A"/>
    <w:rsid w:val="003A6F8A"/>
    <w:rsid w:val="003A726A"/>
    <w:rsid w:val="003A750F"/>
    <w:rsid w:val="003A759E"/>
    <w:rsid w:val="003B0FFF"/>
    <w:rsid w:val="003B1937"/>
    <w:rsid w:val="003B22F3"/>
    <w:rsid w:val="003B25EF"/>
    <w:rsid w:val="003B33D1"/>
    <w:rsid w:val="003B397B"/>
    <w:rsid w:val="003B3CE9"/>
    <w:rsid w:val="003B3F75"/>
    <w:rsid w:val="003B40EE"/>
    <w:rsid w:val="003B503B"/>
    <w:rsid w:val="003B53AD"/>
    <w:rsid w:val="003B5C48"/>
    <w:rsid w:val="003B72C0"/>
    <w:rsid w:val="003B7684"/>
    <w:rsid w:val="003B7784"/>
    <w:rsid w:val="003B7BDC"/>
    <w:rsid w:val="003B7D08"/>
    <w:rsid w:val="003C0BA9"/>
    <w:rsid w:val="003C17F9"/>
    <w:rsid w:val="003C256F"/>
    <w:rsid w:val="003C28BF"/>
    <w:rsid w:val="003C2B89"/>
    <w:rsid w:val="003C3348"/>
    <w:rsid w:val="003C3583"/>
    <w:rsid w:val="003C3DC1"/>
    <w:rsid w:val="003C3E87"/>
    <w:rsid w:val="003C3F99"/>
    <w:rsid w:val="003C42FF"/>
    <w:rsid w:val="003C4B98"/>
    <w:rsid w:val="003C4BF3"/>
    <w:rsid w:val="003C5048"/>
    <w:rsid w:val="003C53D7"/>
    <w:rsid w:val="003C6273"/>
    <w:rsid w:val="003C71E1"/>
    <w:rsid w:val="003C73E5"/>
    <w:rsid w:val="003C749D"/>
    <w:rsid w:val="003C7A5E"/>
    <w:rsid w:val="003D02D7"/>
    <w:rsid w:val="003D07A1"/>
    <w:rsid w:val="003D1386"/>
    <w:rsid w:val="003D1890"/>
    <w:rsid w:val="003D1F42"/>
    <w:rsid w:val="003D2E1E"/>
    <w:rsid w:val="003D3BC5"/>
    <w:rsid w:val="003D4D7D"/>
    <w:rsid w:val="003D50B6"/>
    <w:rsid w:val="003D592E"/>
    <w:rsid w:val="003D5D3D"/>
    <w:rsid w:val="003D5FB3"/>
    <w:rsid w:val="003D640E"/>
    <w:rsid w:val="003D6DC8"/>
    <w:rsid w:val="003D7FBA"/>
    <w:rsid w:val="003E00AA"/>
    <w:rsid w:val="003E01EC"/>
    <w:rsid w:val="003E09F1"/>
    <w:rsid w:val="003E1490"/>
    <w:rsid w:val="003E160A"/>
    <w:rsid w:val="003E301D"/>
    <w:rsid w:val="003E332F"/>
    <w:rsid w:val="003E3B9B"/>
    <w:rsid w:val="003E4B44"/>
    <w:rsid w:val="003E4FCE"/>
    <w:rsid w:val="003E55AD"/>
    <w:rsid w:val="003E57D7"/>
    <w:rsid w:val="003E648A"/>
    <w:rsid w:val="003E6BAC"/>
    <w:rsid w:val="003E701F"/>
    <w:rsid w:val="003E70F8"/>
    <w:rsid w:val="003E7BEC"/>
    <w:rsid w:val="003E7D87"/>
    <w:rsid w:val="003F17B6"/>
    <w:rsid w:val="003F1B3F"/>
    <w:rsid w:val="003F297C"/>
    <w:rsid w:val="003F2ECF"/>
    <w:rsid w:val="003F3086"/>
    <w:rsid w:val="003F35BF"/>
    <w:rsid w:val="003F36FB"/>
    <w:rsid w:val="003F3943"/>
    <w:rsid w:val="003F44DD"/>
    <w:rsid w:val="003F5C0D"/>
    <w:rsid w:val="003F5DE2"/>
    <w:rsid w:val="003F63E5"/>
    <w:rsid w:val="003F679E"/>
    <w:rsid w:val="003F6B0F"/>
    <w:rsid w:val="003F725B"/>
    <w:rsid w:val="003F73D4"/>
    <w:rsid w:val="003F75F8"/>
    <w:rsid w:val="003F77D8"/>
    <w:rsid w:val="003F7EFF"/>
    <w:rsid w:val="004001BC"/>
    <w:rsid w:val="00401669"/>
    <w:rsid w:val="00401BDD"/>
    <w:rsid w:val="004023F0"/>
    <w:rsid w:val="0040270F"/>
    <w:rsid w:val="00402FA3"/>
    <w:rsid w:val="00403074"/>
    <w:rsid w:val="00404059"/>
    <w:rsid w:val="004047CE"/>
    <w:rsid w:val="00405541"/>
    <w:rsid w:val="00405B00"/>
    <w:rsid w:val="00405C07"/>
    <w:rsid w:val="00405FB2"/>
    <w:rsid w:val="00406865"/>
    <w:rsid w:val="00406AEE"/>
    <w:rsid w:val="004070EC"/>
    <w:rsid w:val="00407778"/>
    <w:rsid w:val="00407AD8"/>
    <w:rsid w:val="00410656"/>
    <w:rsid w:val="00410C5F"/>
    <w:rsid w:val="00410F63"/>
    <w:rsid w:val="00412A88"/>
    <w:rsid w:val="00412CD7"/>
    <w:rsid w:val="0041340D"/>
    <w:rsid w:val="004136B2"/>
    <w:rsid w:val="00413E0C"/>
    <w:rsid w:val="0041401D"/>
    <w:rsid w:val="004140F1"/>
    <w:rsid w:val="0041414D"/>
    <w:rsid w:val="00414BFE"/>
    <w:rsid w:val="00414D64"/>
    <w:rsid w:val="00415035"/>
    <w:rsid w:val="00415DAD"/>
    <w:rsid w:val="00415F2A"/>
    <w:rsid w:val="0041692C"/>
    <w:rsid w:val="0042119D"/>
    <w:rsid w:val="004212AC"/>
    <w:rsid w:val="004235C1"/>
    <w:rsid w:val="0042399A"/>
    <w:rsid w:val="00423A6E"/>
    <w:rsid w:val="004243D0"/>
    <w:rsid w:val="004247AB"/>
    <w:rsid w:val="00424DB0"/>
    <w:rsid w:val="00425733"/>
    <w:rsid w:val="00427F71"/>
    <w:rsid w:val="00430543"/>
    <w:rsid w:val="00430C00"/>
    <w:rsid w:val="00431D95"/>
    <w:rsid w:val="0043206F"/>
    <w:rsid w:val="004324C8"/>
    <w:rsid w:val="00432801"/>
    <w:rsid w:val="00432A2D"/>
    <w:rsid w:val="00433589"/>
    <w:rsid w:val="00433E60"/>
    <w:rsid w:val="00434B61"/>
    <w:rsid w:val="00434C71"/>
    <w:rsid w:val="00437D6B"/>
    <w:rsid w:val="0044092F"/>
    <w:rsid w:val="00440CC8"/>
    <w:rsid w:val="00441AA0"/>
    <w:rsid w:val="00441DEC"/>
    <w:rsid w:val="0044270B"/>
    <w:rsid w:val="0044272F"/>
    <w:rsid w:val="00442BED"/>
    <w:rsid w:val="004433E9"/>
    <w:rsid w:val="00443F9B"/>
    <w:rsid w:val="00444028"/>
    <w:rsid w:val="00444E67"/>
    <w:rsid w:val="0044566B"/>
    <w:rsid w:val="0044599C"/>
    <w:rsid w:val="00446720"/>
    <w:rsid w:val="00446930"/>
    <w:rsid w:val="00446CE6"/>
    <w:rsid w:val="00446DFA"/>
    <w:rsid w:val="00446EC3"/>
    <w:rsid w:val="0044751F"/>
    <w:rsid w:val="00447899"/>
    <w:rsid w:val="00450DA3"/>
    <w:rsid w:val="004518F3"/>
    <w:rsid w:val="00451BB6"/>
    <w:rsid w:val="00452AC5"/>
    <w:rsid w:val="004534FF"/>
    <w:rsid w:val="00453A44"/>
    <w:rsid w:val="00454372"/>
    <w:rsid w:val="00454A5E"/>
    <w:rsid w:val="00454E00"/>
    <w:rsid w:val="00455477"/>
    <w:rsid w:val="00455D83"/>
    <w:rsid w:val="0045681C"/>
    <w:rsid w:val="00456B59"/>
    <w:rsid w:val="00456CF5"/>
    <w:rsid w:val="00456F68"/>
    <w:rsid w:val="00460159"/>
    <w:rsid w:val="0046093A"/>
    <w:rsid w:val="00460A7E"/>
    <w:rsid w:val="00460DA1"/>
    <w:rsid w:val="0046119E"/>
    <w:rsid w:val="00461322"/>
    <w:rsid w:val="00462307"/>
    <w:rsid w:val="0046383B"/>
    <w:rsid w:val="00463DB6"/>
    <w:rsid w:val="00463E2D"/>
    <w:rsid w:val="00464202"/>
    <w:rsid w:val="004642B8"/>
    <w:rsid w:val="00464964"/>
    <w:rsid w:val="00464B3D"/>
    <w:rsid w:val="00464E15"/>
    <w:rsid w:val="00466224"/>
    <w:rsid w:val="00467351"/>
    <w:rsid w:val="0046758B"/>
    <w:rsid w:val="00467D7C"/>
    <w:rsid w:val="00467E15"/>
    <w:rsid w:val="00470700"/>
    <w:rsid w:val="00470AAB"/>
    <w:rsid w:val="00470D7E"/>
    <w:rsid w:val="004712B0"/>
    <w:rsid w:val="00472921"/>
    <w:rsid w:val="00472C83"/>
    <w:rsid w:val="004731F3"/>
    <w:rsid w:val="004732D2"/>
    <w:rsid w:val="0047520B"/>
    <w:rsid w:val="00476875"/>
    <w:rsid w:val="0047690A"/>
    <w:rsid w:val="00481601"/>
    <w:rsid w:val="00481A33"/>
    <w:rsid w:val="0048229F"/>
    <w:rsid w:val="00482502"/>
    <w:rsid w:val="004828A1"/>
    <w:rsid w:val="00482A38"/>
    <w:rsid w:val="00482D0D"/>
    <w:rsid w:val="00482E9F"/>
    <w:rsid w:val="004838C2"/>
    <w:rsid w:val="004843FD"/>
    <w:rsid w:val="004845CD"/>
    <w:rsid w:val="00484EA4"/>
    <w:rsid w:val="00484FD1"/>
    <w:rsid w:val="004850A7"/>
    <w:rsid w:val="0048538A"/>
    <w:rsid w:val="0048767A"/>
    <w:rsid w:val="00487E73"/>
    <w:rsid w:val="00487F08"/>
    <w:rsid w:val="0049043A"/>
    <w:rsid w:val="00490446"/>
    <w:rsid w:val="00490CE6"/>
    <w:rsid w:val="00492B17"/>
    <w:rsid w:val="00493666"/>
    <w:rsid w:val="004937A3"/>
    <w:rsid w:val="004940FE"/>
    <w:rsid w:val="0049498B"/>
    <w:rsid w:val="00495A48"/>
    <w:rsid w:val="00496BB1"/>
    <w:rsid w:val="00496BC5"/>
    <w:rsid w:val="00497468"/>
    <w:rsid w:val="004A0039"/>
    <w:rsid w:val="004A14A9"/>
    <w:rsid w:val="004A2B50"/>
    <w:rsid w:val="004A31D9"/>
    <w:rsid w:val="004A4831"/>
    <w:rsid w:val="004A4869"/>
    <w:rsid w:val="004A49A2"/>
    <w:rsid w:val="004A49C1"/>
    <w:rsid w:val="004A4C31"/>
    <w:rsid w:val="004A4FCC"/>
    <w:rsid w:val="004A5D49"/>
    <w:rsid w:val="004A5F10"/>
    <w:rsid w:val="004A6080"/>
    <w:rsid w:val="004A7486"/>
    <w:rsid w:val="004A7E69"/>
    <w:rsid w:val="004B0702"/>
    <w:rsid w:val="004B0EDE"/>
    <w:rsid w:val="004B0F62"/>
    <w:rsid w:val="004B116F"/>
    <w:rsid w:val="004B22F5"/>
    <w:rsid w:val="004B261B"/>
    <w:rsid w:val="004B2CE5"/>
    <w:rsid w:val="004B4C7B"/>
    <w:rsid w:val="004B4D09"/>
    <w:rsid w:val="004B4FA7"/>
    <w:rsid w:val="004B5109"/>
    <w:rsid w:val="004B5696"/>
    <w:rsid w:val="004B6BCB"/>
    <w:rsid w:val="004C084D"/>
    <w:rsid w:val="004C091C"/>
    <w:rsid w:val="004C1803"/>
    <w:rsid w:val="004C3CAB"/>
    <w:rsid w:val="004C3FF1"/>
    <w:rsid w:val="004C4802"/>
    <w:rsid w:val="004C4921"/>
    <w:rsid w:val="004C5600"/>
    <w:rsid w:val="004C6672"/>
    <w:rsid w:val="004C6791"/>
    <w:rsid w:val="004C6D2E"/>
    <w:rsid w:val="004C72BA"/>
    <w:rsid w:val="004C78AF"/>
    <w:rsid w:val="004C796D"/>
    <w:rsid w:val="004D01CA"/>
    <w:rsid w:val="004D17DA"/>
    <w:rsid w:val="004D1A57"/>
    <w:rsid w:val="004D1DD1"/>
    <w:rsid w:val="004D405B"/>
    <w:rsid w:val="004D4718"/>
    <w:rsid w:val="004D4D89"/>
    <w:rsid w:val="004D584E"/>
    <w:rsid w:val="004D5AD1"/>
    <w:rsid w:val="004D6443"/>
    <w:rsid w:val="004D7579"/>
    <w:rsid w:val="004D75B3"/>
    <w:rsid w:val="004D786D"/>
    <w:rsid w:val="004E00E9"/>
    <w:rsid w:val="004E0ECE"/>
    <w:rsid w:val="004E270D"/>
    <w:rsid w:val="004E2859"/>
    <w:rsid w:val="004E2E91"/>
    <w:rsid w:val="004E3366"/>
    <w:rsid w:val="004E336D"/>
    <w:rsid w:val="004E3964"/>
    <w:rsid w:val="004E39B4"/>
    <w:rsid w:val="004E3A35"/>
    <w:rsid w:val="004E3E02"/>
    <w:rsid w:val="004E4475"/>
    <w:rsid w:val="004E47FC"/>
    <w:rsid w:val="004E5C1B"/>
    <w:rsid w:val="004E7242"/>
    <w:rsid w:val="004E7C70"/>
    <w:rsid w:val="004F0335"/>
    <w:rsid w:val="004F0A14"/>
    <w:rsid w:val="004F10B7"/>
    <w:rsid w:val="004F139E"/>
    <w:rsid w:val="004F13C6"/>
    <w:rsid w:val="004F1ABD"/>
    <w:rsid w:val="004F1EF6"/>
    <w:rsid w:val="004F24BF"/>
    <w:rsid w:val="004F36DF"/>
    <w:rsid w:val="004F4349"/>
    <w:rsid w:val="004F4745"/>
    <w:rsid w:val="004F4C2F"/>
    <w:rsid w:val="004F5B57"/>
    <w:rsid w:val="004F5ECE"/>
    <w:rsid w:val="004F60AE"/>
    <w:rsid w:val="004F70ED"/>
    <w:rsid w:val="004F7788"/>
    <w:rsid w:val="0050019A"/>
    <w:rsid w:val="005004DF"/>
    <w:rsid w:val="00501296"/>
    <w:rsid w:val="005018DC"/>
    <w:rsid w:val="0050225B"/>
    <w:rsid w:val="0050227F"/>
    <w:rsid w:val="00502D4C"/>
    <w:rsid w:val="005031C6"/>
    <w:rsid w:val="00503253"/>
    <w:rsid w:val="0050352A"/>
    <w:rsid w:val="00503D18"/>
    <w:rsid w:val="0050490E"/>
    <w:rsid w:val="00504D5D"/>
    <w:rsid w:val="00504EA0"/>
    <w:rsid w:val="0050575C"/>
    <w:rsid w:val="005058D6"/>
    <w:rsid w:val="00505EE0"/>
    <w:rsid w:val="00506292"/>
    <w:rsid w:val="00507B26"/>
    <w:rsid w:val="00507C5B"/>
    <w:rsid w:val="0051027B"/>
    <w:rsid w:val="005102AA"/>
    <w:rsid w:val="0051051E"/>
    <w:rsid w:val="00510EB4"/>
    <w:rsid w:val="00510F77"/>
    <w:rsid w:val="00511D5E"/>
    <w:rsid w:val="00513473"/>
    <w:rsid w:val="005141D4"/>
    <w:rsid w:val="0051442A"/>
    <w:rsid w:val="00514B97"/>
    <w:rsid w:val="00515292"/>
    <w:rsid w:val="00515548"/>
    <w:rsid w:val="00520D10"/>
    <w:rsid w:val="00522924"/>
    <w:rsid w:val="00522B1F"/>
    <w:rsid w:val="005235E5"/>
    <w:rsid w:val="00523CAD"/>
    <w:rsid w:val="0052559C"/>
    <w:rsid w:val="005260A2"/>
    <w:rsid w:val="005268C4"/>
    <w:rsid w:val="00526917"/>
    <w:rsid w:val="0052774C"/>
    <w:rsid w:val="005319B9"/>
    <w:rsid w:val="00532FF6"/>
    <w:rsid w:val="0053314E"/>
    <w:rsid w:val="00533481"/>
    <w:rsid w:val="00533D98"/>
    <w:rsid w:val="00534450"/>
    <w:rsid w:val="00535098"/>
    <w:rsid w:val="00536067"/>
    <w:rsid w:val="005365D0"/>
    <w:rsid w:val="00536AB6"/>
    <w:rsid w:val="00537B63"/>
    <w:rsid w:val="00537C8D"/>
    <w:rsid w:val="00540028"/>
    <w:rsid w:val="00540A80"/>
    <w:rsid w:val="00540F3E"/>
    <w:rsid w:val="0054112E"/>
    <w:rsid w:val="0054195D"/>
    <w:rsid w:val="00541A3E"/>
    <w:rsid w:val="00541EFB"/>
    <w:rsid w:val="00541FDD"/>
    <w:rsid w:val="005439E4"/>
    <w:rsid w:val="00543B66"/>
    <w:rsid w:val="00543E22"/>
    <w:rsid w:val="00544252"/>
    <w:rsid w:val="005451E0"/>
    <w:rsid w:val="00546023"/>
    <w:rsid w:val="00546459"/>
    <w:rsid w:val="005467DB"/>
    <w:rsid w:val="00546865"/>
    <w:rsid w:val="00547047"/>
    <w:rsid w:val="00551048"/>
    <w:rsid w:val="005519D6"/>
    <w:rsid w:val="00551F40"/>
    <w:rsid w:val="0055354C"/>
    <w:rsid w:val="00553B2A"/>
    <w:rsid w:val="00553E8D"/>
    <w:rsid w:val="005540CA"/>
    <w:rsid w:val="00554D32"/>
    <w:rsid w:val="00555C84"/>
    <w:rsid w:val="00557053"/>
    <w:rsid w:val="00557320"/>
    <w:rsid w:val="00557601"/>
    <w:rsid w:val="0055771C"/>
    <w:rsid w:val="00557A7C"/>
    <w:rsid w:val="00557DB2"/>
    <w:rsid w:val="005600AB"/>
    <w:rsid w:val="005602C5"/>
    <w:rsid w:val="00560404"/>
    <w:rsid w:val="005609E9"/>
    <w:rsid w:val="00560C4D"/>
    <w:rsid w:val="005619B1"/>
    <w:rsid w:val="00561CC3"/>
    <w:rsid w:val="00562733"/>
    <w:rsid w:val="00563389"/>
    <w:rsid w:val="00563899"/>
    <w:rsid w:val="00563A46"/>
    <w:rsid w:val="00563EE7"/>
    <w:rsid w:val="0056492B"/>
    <w:rsid w:val="00564BCF"/>
    <w:rsid w:val="00564C38"/>
    <w:rsid w:val="00566E2E"/>
    <w:rsid w:val="005672D6"/>
    <w:rsid w:val="005677E5"/>
    <w:rsid w:val="00567C55"/>
    <w:rsid w:val="00567E0C"/>
    <w:rsid w:val="00572084"/>
    <w:rsid w:val="00572865"/>
    <w:rsid w:val="005729DE"/>
    <w:rsid w:val="00573C1F"/>
    <w:rsid w:val="005748E0"/>
    <w:rsid w:val="0057493A"/>
    <w:rsid w:val="005758D7"/>
    <w:rsid w:val="00575C55"/>
    <w:rsid w:val="00575C84"/>
    <w:rsid w:val="00575DA5"/>
    <w:rsid w:val="00577268"/>
    <w:rsid w:val="00582631"/>
    <w:rsid w:val="00582AB9"/>
    <w:rsid w:val="00582E9B"/>
    <w:rsid w:val="00583C5F"/>
    <w:rsid w:val="00585F04"/>
    <w:rsid w:val="0058645A"/>
    <w:rsid w:val="00586AA9"/>
    <w:rsid w:val="005911EC"/>
    <w:rsid w:val="00592AEF"/>
    <w:rsid w:val="00592ECA"/>
    <w:rsid w:val="005932FB"/>
    <w:rsid w:val="005935E1"/>
    <w:rsid w:val="005938E6"/>
    <w:rsid w:val="005943BB"/>
    <w:rsid w:val="00594786"/>
    <w:rsid w:val="00595061"/>
    <w:rsid w:val="0059526A"/>
    <w:rsid w:val="00596F2E"/>
    <w:rsid w:val="00597461"/>
    <w:rsid w:val="00597658"/>
    <w:rsid w:val="005979E3"/>
    <w:rsid w:val="005A03CE"/>
    <w:rsid w:val="005A0528"/>
    <w:rsid w:val="005A1913"/>
    <w:rsid w:val="005A1B97"/>
    <w:rsid w:val="005A2208"/>
    <w:rsid w:val="005A33AD"/>
    <w:rsid w:val="005A345B"/>
    <w:rsid w:val="005A3E2F"/>
    <w:rsid w:val="005A3F0E"/>
    <w:rsid w:val="005A40D1"/>
    <w:rsid w:val="005A42FC"/>
    <w:rsid w:val="005A4A8D"/>
    <w:rsid w:val="005A60ED"/>
    <w:rsid w:val="005A63B7"/>
    <w:rsid w:val="005A6B13"/>
    <w:rsid w:val="005A6C48"/>
    <w:rsid w:val="005A71D1"/>
    <w:rsid w:val="005B0D7A"/>
    <w:rsid w:val="005B0D97"/>
    <w:rsid w:val="005B14AA"/>
    <w:rsid w:val="005B222B"/>
    <w:rsid w:val="005B26F1"/>
    <w:rsid w:val="005B28D4"/>
    <w:rsid w:val="005B2A9D"/>
    <w:rsid w:val="005B3210"/>
    <w:rsid w:val="005B3943"/>
    <w:rsid w:val="005B4042"/>
    <w:rsid w:val="005B523C"/>
    <w:rsid w:val="005B5B4A"/>
    <w:rsid w:val="005B668E"/>
    <w:rsid w:val="005B75F5"/>
    <w:rsid w:val="005B7992"/>
    <w:rsid w:val="005B7B00"/>
    <w:rsid w:val="005B7D01"/>
    <w:rsid w:val="005C0AED"/>
    <w:rsid w:val="005C0D23"/>
    <w:rsid w:val="005C0F17"/>
    <w:rsid w:val="005C1942"/>
    <w:rsid w:val="005C1D88"/>
    <w:rsid w:val="005C32B3"/>
    <w:rsid w:val="005C5202"/>
    <w:rsid w:val="005C5904"/>
    <w:rsid w:val="005C5B9D"/>
    <w:rsid w:val="005C5FD2"/>
    <w:rsid w:val="005C633F"/>
    <w:rsid w:val="005C77CA"/>
    <w:rsid w:val="005D01CF"/>
    <w:rsid w:val="005D0BF4"/>
    <w:rsid w:val="005D0D74"/>
    <w:rsid w:val="005D1043"/>
    <w:rsid w:val="005D16FB"/>
    <w:rsid w:val="005D248F"/>
    <w:rsid w:val="005D3180"/>
    <w:rsid w:val="005D6295"/>
    <w:rsid w:val="005D6E2E"/>
    <w:rsid w:val="005D750C"/>
    <w:rsid w:val="005D7AF2"/>
    <w:rsid w:val="005D7E11"/>
    <w:rsid w:val="005E027A"/>
    <w:rsid w:val="005E0877"/>
    <w:rsid w:val="005E0C60"/>
    <w:rsid w:val="005E1DDA"/>
    <w:rsid w:val="005E3F91"/>
    <w:rsid w:val="005E4F83"/>
    <w:rsid w:val="005E50C9"/>
    <w:rsid w:val="005E53CF"/>
    <w:rsid w:val="005E5CD8"/>
    <w:rsid w:val="005E5DA0"/>
    <w:rsid w:val="005E6247"/>
    <w:rsid w:val="005E67CE"/>
    <w:rsid w:val="005E6B3B"/>
    <w:rsid w:val="005E6F6C"/>
    <w:rsid w:val="005E7917"/>
    <w:rsid w:val="005F01D9"/>
    <w:rsid w:val="005F062E"/>
    <w:rsid w:val="005F10DB"/>
    <w:rsid w:val="005F154A"/>
    <w:rsid w:val="005F15AE"/>
    <w:rsid w:val="005F1867"/>
    <w:rsid w:val="005F1B50"/>
    <w:rsid w:val="005F1B67"/>
    <w:rsid w:val="005F213A"/>
    <w:rsid w:val="005F25F4"/>
    <w:rsid w:val="005F2716"/>
    <w:rsid w:val="005F2DDF"/>
    <w:rsid w:val="005F2FD8"/>
    <w:rsid w:val="005F3923"/>
    <w:rsid w:val="005F3EA8"/>
    <w:rsid w:val="005F42F2"/>
    <w:rsid w:val="005F4B75"/>
    <w:rsid w:val="005F4BBF"/>
    <w:rsid w:val="005F4EAB"/>
    <w:rsid w:val="005F65FE"/>
    <w:rsid w:val="005F6663"/>
    <w:rsid w:val="005F7C92"/>
    <w:rsid w:val="00600516"/>
    <w:rsid w:val="00600E3D"/>
    <w:rsid w:val="00601024"/>
    <w:rsid w:val="006018ED"/>
    <w:rsid w:val="006023EC"/>
    <w:rsid w:val="006048B6"/>
    <w:rsid w:val="00604CE9"/>
    <w:rsid w:val="00604D4C"/>
    <w:rsid w:val="006066C5"/>
    <w:rsid w:val="006073C3"/>
    <w:rsid w:val="006073C5"/>
    <w:rsid w:val="0060764F"/>
    <w:rsid w:val="00607B3B"/>
    <w:rsid w:val="00607B55"/>
    <w:rsid w:val="006107DA"/>
    <w:rsid w:val="006109B7"/>
    <w:rsid w:val="00610BA0"/>
    <w:rsid w:val="006111F1"/>
    <w:rsid w:val="00611A65"/>
    <w:rsid w:val="00611C35"/>
    <w:rsid w:val="006126DD"/>
    <w:rsid w:val="00613206"/>
    <w:rsid w:val="00613979"/>
    <w:rsid w:val="00613E50"/>
    <w:rsid w:val="00613F2D"/>
    <w:rsid w:val="006159BE"/>
    <w:rsid w:val="006159E2"/>
    <w:rsid w:val="0061651E"/>
    <w:rsid w:val="00616590"/>
    <w:rsid w:val="0061746A"/>
    <w:rsid w:val="0061778A"/>
    <w:rsid w:val="00617947"/>
    <w:rsid w:val="00617B5C"/>
    <w:rsid w:val="00617C44"/>
    <w:rsid w:val="00620244"/>
    <w:rsid w:val="00620319"/>
    <w:rsid w:val="006204EF"/>
    <w:rsid w:val="0062068B"/>
    <w:rsid w:val="0062070E"/>
    <w:rsid w:val="006217FF"/>
    <w:rsid w:val="006218DF"/>
    <w:rsid w:val="00621DFB"/>
    <w:rsid w:val="006220B5"/>
    <w:rsid w:val="00622122"/>
    <w:rsid w:val="006227A2"/>
    <w:rsid w:val="00622839"/>
    <w:rsid w:val="00622DC7"/>
    <w:rsid w:val="00624DF4"/>
    <w:rsid w:val="00625204"/>
    <w:rsid w:val="0062538F"/>
    <w:rsid w:val="0062539D"/>
    <w:rsid w:val="006269C5"/>
    <w:rsid w:val="00626CFC"/>
    <w:rsid w:val="006302DB"/>
    <w:rsid w:val="00630DCA"/>
    <w:rsid w:val="006319C6"/>
    <w:rsid w:val="00632377"/>
    <w:rsid w:val="00633C31"/>
    <w:rsid w:val="0063468D"/>
    <w:rsid w:val="00634739"/>
    <w:rsid w:val="00634FB4"/>
    <w:rsid w:val="0063519F"/>
    <w:rsid w:val="0063581B"/>
    <w:rsid w:val="00635D9E"/>
    <w:rsid w:val="00637ADC"/>
    <w:rsid w:val="00637DC3"/>
    <w:rsid w:val="00640191"/>
    <w:rsid w:val="006403D0"/>
    <w:rsid w:val="00640C26"/>
    <w:rsid w:val="006410BC"/>
    <w:rsid w:val="006410DE"/>
    <w:rsid w:val="0064183E"/>
    <w:rsid w:val="00641D1A"/>
    <w:rsid w:val="006433A5"/>
    <w:rsid w:val="00644746"/>
    <w:rsid w:val="00645177"/>
    <w:rsid w:val="00646391"/>
    <w:rsid w:val="0064741C"/>
    <w:rsid w:val="006479D5"/>
    <w:rsid w:val="00650B50"/>
    <w:rsid w:val="006514FA"/>
    <w:rsid w:val="006515C6"/>
    <w:rsid w:val="00651705"/>
    <w:rsid w:val="00651DAF"/>
    <w:rsid w:val="0065291D"/>
    <w:rsid w:val="0065325A"/>
    <w:rsid w:val="0065349D"/>
    <w:rsid w:val="006534C1"/>
    <w:rsid w:val="00653A68"/>
    <w:rsid w:val="00653F20"/>
    <w:rsid w:val="00654CE4"/>
    <w:rsid w:val="00654FF4"/>
    <w:rsid w:val="0065555E"/>
    <w:rsid w:val="0065576D"/>
    <w:rsid w:val="00656625"/>
    <w:rsid w:val="00657044"/>
    <w:rsid w:val="0065751C"/>
    <w:rsid w:val="00657603"/>
    <w:rsid w:val="00657B74"/>
    <w:rsid w:val="00660248"/>
    <w:rsid w:val="0066037D"/>
    <w:rsid w:val="00660C87"/>
    <w:rsid w:val="00661BD8"/>
    <w:rsid w:val="00664E86"/>
    <w:rsid w:val="00665B66"/>
    <w:rsid w:val="006674CD"/>
    <w:rsid w:val="00667BEF"/>
    <w:rsid w:val="00667EAF"/>
    <w:rsid w:val="00673FB7"/>
    <w:rsid w:val="00675C6E"/>
    <w:rsid w:val="00676127"/>
    <w:rsid w:val="0067656D"/>
    <w:rsid w:val="006765B7"/>
    <w:rsid w:val="0067677C"/>
    <w:rsid w:val="006768CA"/>
    <w:rsid w:val="00677267"/>
    <w:rsid w:val="0067760C"/>
    <w:rsid w:val="00677642"/>
    <w:rsid w:val="006806D7"/>
    <w:rsid w:val="00680EF4"/>
    <w:rsid w:val="00681717"/>
    <w:rsid w:val="00681804"/>
    <w:rsid w:val="00682A23"/>
    <w:rsid w:val="00682E13"/>
    <w:rsid w:val="00684366"/>
    <w:rsid w:val="00684618"/>
    <w:rsid w:val="00684CD6"/>
    <w:rsid w:val="0068572C"/>
    <w:rsid w:val="00685FB7"/>
    <w:rsid w:val="00686151"/>
    <w:rsid w:val="006862C5"/>
    <w:rsid w:val="00686352"/>
    <w:rsid w:val="006864FE"/>
    <w:rsid w:val="00690A66"/>
    <w:rsid w:val="00691163"/>
    <w:rsid w:val="0069157D"/>
    <w:rsid w:val="0069178F"/>
    <w:rsid w:val="0069196D"/>
    <w:rsid w:val="00691D9E"/>
    <w:rsid w:val="00692ADD"/>
    <w:rsid w:val="00692B2B"/>
    <w:rsid w:val="00692ECE"/>
    <w:rsid w:val="006931BE"/>
    <w:rsid w:val="00694474"/>
    <w:rsid w:val="00696176"/>
    <w:rsid w:val="00696A9A"/>
    <w:rsid w:val="00697024"/>
    <w:rsid w:val="00697624"/>
    <w:rsid w:val="00697932"/>
    <w:rsid w:val="006A09F9"/>
    <w:rsid w:val="006A146B"/>
    <w:rsid w:val="006A15AF"/>
    <w:rsid w:val="006A1B24"/>
    <w:rsid w:val="006A258F"/>
    <w:rsid w:val="006A261D"/>
    <w:rsid w:val="006A27E9"/>
    <w:rsid w:val="006A3D33"/>
    <w:rsid w:val="006A62A1"/>
    <w:rsid w:val="006A659B"/>
    <w:rsid w:val="006A710B"/>
    <w:rsid w:val="006A7507"/>
    <w:rsid w:val="006A7E58"/>
    <w:rsid w:val="006B05DC"/>
    <w:rsid w:val="006B08F2"/>
    <w:rsid w:val="006B0F05"/>
    <w:rsid w:val="006B1309"/>
    <w:rsid w:val="006B1345"/>
    <w:rsid w:val="006B26D4"/>
    <w:rsid w:val="006B28FC"/>
    <w:rsid w:val="006B2EE9"/>
    <w:rsid w:val="006B2FBD"/>
    <w:rsid w:val="006B3976"/>
    <w:rsid w:val="006B3D72"/>
    <w:rsid w:val="006B3DAC"/>
    <w:rsid w:val="006B3F5A"/>
    <w:rsid w:val="006B3F97"/>
    <w:rsid w:val="006B4081"/>
    <w:rsid w:val="006B4D18"/>
    <w:rsid w:val="006B578E"/>
    <w:rsid w:val="006B5B2D"/>
    <w:rsid w:val="006B6A79"/>
    <w:rsid w:val="006B6EEE"/>
    <w:rsid w:val="006B7732"/>
    <w:rsid w:val="006C02CC"/>
    <w:rsid w:val="006C0997"/>
    <w:rsid w:val="006C0CE1"/>
    <w:rsid w:val="006C0D9E"/>
    <w:rsid w:val="006C14F9"/>
    <w:rsid w:val="006C262D"/>
    <w:rsid w:val="006C3348"/>
    <w:rsid w:val="006C3B53"/>
    <w:rsid w:val="006C3C1F"/>
    <w:rsid w:val="006C4407"/>
    <w:rsid w:val="006C4611"/>
    <w:rsid w:val="006C4CA0"/>
    <w:rsid w:val="006C5A5D"/>
    <w:rsid w:val="006C601B"/>
    <w:rsid w:val="006C72C9"/>
    <w:rsid w:val="006C77D2"/>
    <w:rsid w:val="006D028E"/>
    <w:rsid w:val="006D08B3"/>
    <w:rsid w:val="006D1B48"/>
    <w:rsid w:val="006D1FD7"/>
    <w:rsid w:val="006D22EB"/>
    <w:rsid w:val="006D2935"/>
    <w:rsid w:val="006D30A3"/>
    <w:rsid w:val="006D4A4F"/>
    <w:rsid w:val="006D4AA5"/>
    <w:rsid w:val="006D516A"/>
    <w:rsid w:val="006D6567"/>
    <w:rsid w:val="006D6BA2"/>
    <w:rsid w:val="006D6D9A"/>
    <w:rsid w:val="006D6E19"/>
    <w:rsid w:val="006D70DC"/>
    <w:rsid w:val="006D76E7"/>
    <w:rsid w:val="006D7DFF"/>
    <w:rsid w:val="006E0006"/>
    <w:rsid w:val="006E06B4"/>
    <w:rsid w:val="006E070A"/>
    <w:rsid w:val="006E0AF4"/>
    <w:rsid w:val="006E0EA2"/>
    <w:rsid w:val="006E1144"/>
    <w:rsid w:val="006E21E5"/>
    <w:rsid w:val="006E262F"/>
    <w:rsid w:val="006E3365"/>
    <w:rsid w:val="006E380A"/>
    <w:rsid w:val="006E3911"/>
    <w:rsid w:val="006E43DA"/>
    <w:rsid w:val="006E4EE9"/>
    <w:rsid w:val="006E5644"/>
    <w:rsid w:val="006E5A5D"/>
    <w:rsid w:val="006E5C4A"/>
    <w:rsid w:val="006E6628"/>
    <w:rsid w:val="006E76D4"/>
    <w:rsid w:val="006F0F00"/>
    <w:rsid w:val="006F1432"/>
    <w:rsid w:val="006F25F4"/>
    <w:rsid w:val="006F405E"/>
    <w:rsid w:val="006F4D71"/>
    <w:rsid w:val="006F588E"/>
    <w:rsid w:val="006F5898"/>
    <w:rsid w:val="006F5A60"/>
    <w:rsid w:val="006F5B18"/>
    <w:rsid w:val="006F67FB"/>
    <w:rsid w:val="006F729F"/>
    <w:rsid w:val="006F7AE3"/>
    <w:rsid w:val="00700A3D"/>
    <w:rsid w:val="00700F57"/>
    <w:rsid w:val="0070143D"/>
    <w:rsid w:val="0070189F"/>
    <w:rsid w:val="007022E4"/>
    <w:rsid w:val="00702410"/>
    <w:rsid w:val="00702F57"/>
    <w:rsid w:val="007033CE"/>
    <w:rsid w:val="007047A2"/>
    <w:rsid w:val="00704CCF"/>
    <w:rsid w:val="0070690C"/>
    <w:rsid w:val="00706A4F"/>
    <w:rsid w:val="00706FC0"/>
    <w:rsid w:val="0070778A"/>
    <w:rsid w:val="00710098"/>
    <w:rsid w:val="00711028"/>
    <w:rsid w:val="007111B0"/>
    <w:rsid w:val="00714002"/>
    <w:rsid w:val="00715768"/>
    <w:rsid w:val="0071607C"/>
    <w:rsid w:val="0072090E"/>
    <w:rsid w:val="007211A2"/>
    <w:rsid w:val="0072135D"/>
    <w:rsid w:val="00721BA6"/>
    <w:rsid w:val="00721E9B"/>
    <w:rsid w:val="007228E6"/>
    <w:rsid w:val="00722E64"/>
    <w:rsid w:val="007248EF"/>
    <w:rsid w:val="00724B92"/>
    <w:rsid w:val="00724CA3"/>
    <w:rsid w:val="00725E4C"/>
    <w:rsid w:val="00727246"/>
    <w:rsid w:val="00727630"/>
    <w:rsid w:val="00727923"/>
    <w:rsid w:val="0073113D"/>
    <w:rsid w:val="0073168E"/>
    <w:rsid w:val="00731972"/>
    <w:rsid w:val="00731B3B"/>
    <w:rsid w:val="00731EFA"/>
    <w:rsid w:val="00732757"/>
    <w:rsid w:val="00732891"/>
    <w:rsid w:val="00732CD0"/>
    <w:rsid w:val="00734F98"/>
    <w:rsid w:val="00735006"/>
    <w:rsid w:val="007350C5"/>
    <w:rsid w:val="0073541D"/>
    <w:rsid w:val="00736360"/>
    <w:rsid w:val="007375AB"/>
    <w:rsid w:val="00740311"/>
    <w:rsid w:val="00740D91"/>
    <w:rsid w:val="007425FA"/>
    <w:rsid w:val="007437CF"/>
    <w:rsid w:val="0074413F"/>
    <w:rsid w:val="007445C8"/>
    <w:rsid w:val="007452D5"/>
    <w:rsid w:val="007470AD"/>
    <w:rsid w:val="007477E9"/>
    <w:rsid w:val="007479AA"/>
    <w:rsid w:val="0075019C"/>
    <w:rsid w:val="0075073B"/>
    <w:rsid w:val="00750C65"/>
    <w:rsid w:val="0075138C"/>
    <w:rsid w:val="00752226"/>
    <w:rsid w:val="00752A71"/>
    <w:rsid w:val="00752CA3"/>
    <w:rsid w:val="007535FD"/>
    <w:rsid w:val="007553F3"/>
    <w:rsid w:val="007556B3"/>
    <w:rsid w:val="00756055"/>
    <w:rsid w:val="0075688C"/>
    <w:rsid w:val="00756ECA"/>
    <w:rsid w:val="00756EF3"/>
    <w:rsid w:val="00757A33"/>
    <w:rsid w:val="007603B4"/>
    <w:rsid w:val="0076106E"/>
    <w:rsid w:val="00761BF5"/>
    <w:rsid w:val="007621B9"/>
    <w:rsid w:val="00762EE4"/>
    <w:rsid w:val="0076434F"/>
    <w:rsid w:val="00764A18"/>
    <w:rsid w:val="00764AE1"/>
    <w:rsid w:val="00765ADC"/>
    <w:rsid w:val="00765C09"/>
    <w:rsid w:val="00766778"/>
    <w:rsid w:val="00766DFF"/>
    <w:rsid w:val="007678AB"/>
    <w:rsid w:val="00767943"/>
    <w:rsid w:val="00767FB9"/>
    <w:rsid w:val="00770493"/>
    <w:rsid w:val="00770B11"/>
    <w:rsid w:val="00770F7C"/>
    <w:rsid w:val="007710B1"/>
    <w:rsid w:val="00771291"/>
    <w:rsid w:val="00772054"/>
    <w:rsid w:val="0077234A"/>
    <w:rsid w:val="007724CB"/>
    <w:rsid w:val="00772B8F"/>
    <w:rsid w:val="00772BA3"/>
    <w:rsid w:val="00773266"/>
    <w:rsid w:val="007736B9"/>
    <w:rsid w:val="00773CD3"/>
    <w:rsid w:val="0077452B"/>
    <w:rsid w:val="00775005"/>
    <w:rsid w:val="0077521F"/>
    <w:rsid w:val="00775301"/>
    <w:rsid w:val="0077681E"/>
    <w:rsid w:val="00777CCB"/>
    <w:rsid w:val="00777CEB"/>
    <w:rsid w:val="007801CD"/>
    <w:rsid w:val="00780646"/>
    <w:rsid w:val="007809CA"/>
    <w:rsid w:val="007809F1"/>
    <w:rsid w:val="00781863"/>
    <w:rsid w:val="00781B10"/>
    <w:rsid w:val="00781B7C"/>
    <w:rsid w:val="007822E2"/>
    <w:rsid w:val="00783391"/>
    <w:rsid w:val="00783EE3"/>
    <w:rsid w:val="0078413B"/>
    <w:rsid w:val="0078498C"/>
    <w:rsid w:val="00784AB8"/>
    <w:rsid w:val="00784B29"/>
    <w:rsid w:val="007858FA"/>
    <w:rsid w:val="00787360"/>
    <w:rsid w:val="007878CA"/>
    <w:rsid w:val="00787EA0"/>
    <w:rsid w:val="0079102D"/>
    <w:rsid w:val="0079345E"/>
    <w:rsid w:val="007935BC"/>
    <w:rsid w:val="007936FF"/>
    <w:rsid w:val="00793D1B"/>
    <w:rsid w:val="00793DD2"/>
    <w:rsid w:val="007952C1"/>
    <w:rsid w:val="00795B46"/>
    <w:rsid w:val="0079646D"/>
    <w:rsid w:val="007968F5"/>
    <w:rsid w:val="00796B0C"/>
    <w:rsid w:val="007A1544"/>
    <w:rsid w:val="007A1CEA"/>
    <w:rsid w:val="007A2DEF"/>
    <w:rsid w:val="007A2E26"/>
    <w:rsid w:val="007A2FC3"/>
    <w:rsid w:val="007A36A0"/>
    <w:rsid w:val="007A3742"/>
    <w:rsid w:val="007A38D4"/>
    <w:rsid w:val="007A38F1"/>
    <w:rsid w:val="007A42EE"/>
    <w:rsid w:val="007A4C66"/>
    <w:rsid w:val="007A4FD9"/>
    <w:rsid w:val="007A5DF4"/>
    <w:rsid w:val="007A643B"/>
    <w:rsid w:val="007A64EB"/>
    <w:rsid w:val="007B0297"/>
    <w:rsid w:val="007B0E91"/>
    <w:rsid w:val="007B0FDB"/>
    <w:rsid w:val="007B163A"/>
    <w:rsid w:val="007B1E9B"/>
    <w:rsid w:val="007B2D18"/>
    <w:rsid w:val="007B2DB8"/>
    <w:rsid w:val="007B36F3"/>
    <w:rsid w:val="007B389A"/>
    <w:rsid w:val="007B40E9"/>
    <w:rsid w:val="007B43A6"/>
    <w:rsid w:val="007B4ABE"/>
    <w:rsid w:val="007B4D91"/>
    <w:rsid w:val="007B52FB"/>
    <w:rsid w:val="007B52FD"/>
    <w:rsid w:val="007B5731"/>
    <w:rsid w:val="007B6C0E"/>
    <w:rsid w:val="007B7534"/>
    <w:rsid w:val="007B7A46"/>
    <w:rsid w:val="007C0F47"/>
    <w:rsid w:val="007C1264"/>
    <w:rsid w:val="007C1BB0"/>
    <w:rsid w:val="007C241A"/>
    <w:rsid w:val="007C437D"/>
    <w:rsid w:val="007C4AD1"/>
    <w:rsid w:val="007C55DA"/>
    <w:rsid w:val="007C6575"/>
    <w:rsid w:val="007C67D7"/>
    <w:rsid w:val="007C70FB"/>
    <w:rsid w:val="007C72C7"/>
    <w:rsid w:val="007C7A9D"/>
    <w:rsid w:val="007C7E45"/>
    <w:rsid w:val="007C7FC2"/>
    <w:rsid w:val="007D07C9"/>
    <w:rsid w:val="007D2C55"/>
    <w:rsid w:val="007D2E75"/>
    <w:rsid w:val="007D32F8"/>
    <w:rsid w:val="007D3BD1"/>
    <w:rsid w:val="007D3DF1"/>
    <w:rsid w:val="007D4590"/>
    <w:rsid w:val="007D4767"/>
    <w:rsid w:val="007D4B9B"/>
    <w:rsid w:val="007D500A"/>
    <w:rsid w:val="007D519A"/>
    <w:rsid w:val="007D5357"/>
    <w:rsid w:val="007D5612"/>
    <w:rsid w:val="007D6535"/>
    <w:rsid w:val="007D6D77"/>
    <w:rsid w:val="007D774D"/>
    <w:rsid w:val="007D786D"/>
    <w:rsid w:val="007D7A4C"/>
    <w:rsid w:val="007E16AD"/>
    <w:rsid w:val="007E1C6E"/>
    <w:rsid w:val="007E1FF7"/>
    <w:rsid w:val="007E3632"/>
    <w:rsid w:val="007E3A99"/>
    <w:rsid w:val="007E47BA"/>
    <w:rsid w:val="007E48FD"/>
    <w:rsid w:val="007E4B84"/>
    <w:rsid w:val="007E5077"/>
    <w:rsid w:val="007E5B98"/>
    <w:rsid w:val="007E7537"/>
    <w:rsid w:val="007F074D"/>
    <w:rsid w:val="007F10AD"/>
    <w:rsid w:val="007F1CC6"/>
    <w:rsid w:val="007F1F42"/>
    <w:rsid w:val="007F1FE2"/>
    <w:rsid w:val="007F3284"/>
    <w:rsid w:val="007F364C"/>
    <w:rsid w:val="007F4CB4"/>
    <w:rsid w:val="007F4D74"/>
    <w:rsid w:val="007F53ED"/>
    <w:rsid w:val="007F5497"/>
    <w:rsid w:val="007F585A"/>
    <w:rsid w:val="007F61B0"/>
    <w:rsid w:val="007F744C"/>
    <w:rsid w:val="00800655"/>
    <w:rsid w:val="0080170B"/>
    <w:rsid w:val="0080194F"/>
    <w:rsid w:val="008036CA"/>
    <w:rsid w:val="0080395B"/>
    <w:rsid w:val="00803EC4"/>
    <w:rsid w:val="00803FBB"/>
    <w:rsid w:val="0080511B"/>
    <w:rsid w:val="00806603"/>
    <w:rsid w:val="008066B2"/>
    <w:rsid w:val="00806DD3"/>
    <w:rsid w:val="00810441"/>
    <w:rsid w:val="0081085F"/>
    <w:rsid w:val="00811119"/>
    <w:rsid w:val="00811230"/>
    <w:rsid w:val="00811CEA"/>
    <w:rsid w:val="00812723"/>
    <w:rsid w:val="00812B71"/>
    <w:rsid w:val="00813418"/>
    <w:rsid w:val="008136FC"/>
    <w:rsid w:val="00814657"/>
    <w:rsid w:val="008157EE"/>
    <w:rsid w:val="0081591B"/>
    <w:rsid w:val="00816597"/>
    <w:rsid w:val="0081668F"/>
    <w:rsid w:val="008167CB"/>
    <w:rsid w:val="0081695E"/>
    <w:rsid w:val="00816BB9"/>
    <w:rsid w:val="00817554"/>
    <w:rsid w:val="00819CAF"/>
    <w:rsid w:val="00820572"/>
    <w:rsid w:val="00821E7B"/>
    <w:rsid w:val="00822AA5"/>
    <w:rsid w:val="00824049"/>
    <w:rsid w:val="00824135"/>
    <w:rsid w:val="0082468A"/>
    <w:rsid w:val="00824A8F"/>
    <w:rsid w:val="008255C1"/>
    <w:rsid w:val="008260FA"/>
    <w:rsid w:val="008265DB"/>
    <w:rsid w:val="00826D55"/>
    <w:rsid w:val="008270D5"/>
    <w:rsid w:val="00827123"/>
    <w:rsid w:val="008279B8"/>
    <w:rsid w:val="008314CA"/>
    <w:rsid w:val="0083180E"/>
    <w:rsid w:val="00831940"/>
    <w:rsid w:val="00831B83"/>
    <w:rsid w:val="008336DA"/>
    <w:rsid w:val="00833ED8"/>
    <w:rsid w:val="008341F8"/>
    <w:rsid w:val="00834426"/>
    <w:rsid w:val="008348F5"/>
    <w:rsid w:val="00834BE4"/>
    <w:rsid w:val="00835490"/>
    <w:rsid w:val="00835A37"/>
    <w:rsid w:val="00836449"/>
    <w:rsid w:val="008367CB"/>
    <w:rsid w:val="0083718F"/>
    <w:rsid w:val="00837CD8"/>
    <w:rsid w:val="00837DAA"/>
    <w:rsid w:val="008400B4"/>
    <w:rsid w:val="0084043A"/>
    <w:rsid w:val="008406EC"/>
    <w:rsid w:val="00840C31"/>
    <w:rsid w:val="00841D25"/>
    <w:rsid w:val="00842289"/>
    <w:rsid w:val="0084238B"/>
    <w:rsid w:val="008423A2"/>
    <w:rsid w:val="008424CC"/>
    <w:rsid w:val="00842540"/>
    <w:rsid w:val="008439F3"/>
    <w:rsid w:val="00843A99"/>
    <w:rsid w:val="00844207"/>
    <w:rsid w:val="0084585A"/>
    <w:rsid w:val="00846229"/>
    <w:rsid w:val="00846565"/>
    <w:rsid w:val="008468B1"/>
    <w:rsid w:val="00847153"/>
    <w:rsid w:val="0084728D"/>
    <w:rsid w:val="00847421"/>
    <w:rsid w:val="008502B6"/>
    <w:rsid w:val="00850A52"/>
    <w:rsid w:val="00850AE8"/>
    <w:rsid w:val="00851C4D"/>
    <w:rsid w:val="00851E90"/>
    <w:rsid w:val="008522E1"/>
    <w:rsid w:val="00852596"/>
    <w:rsid w:val="00853C28"/>
    <w:rsid w:val="00853F84"/>
    <w:rsid w:val="00854360"/>
    <w:rsid w:val="0085462F"/>
    <w:rsid w:val="00855FB7"/>
    <w:rsid w:val="008560B1"/>
    <w:rsid w:val="0085654B"/>
    <w:rsid w:val="008565BD"/>
    <w:rsid w:val="0085680B"/>
    <w:rsid w:val="00856FD2"/>
    <w:rsid w:val="00857482"/>
    <w:rsid w:val="008576D0"/>
    <w:rsid w:val="00860513"/>
    <w:rsid w:val="008609BE"/>
    <w:rsid w:val="00861191"/>
    <w:rsid w:val="00862BED"/>
    <w:rsid w:val="0086350F"/>
    <w:rsid w:val="008649A9"/>
    <w:rsid w:val="008655BE"/>
    <w:rsid w:val="008659AE"/>
    <w:rsid w:val="008678F6"/>
    <w:rsid w:val="00870C8D"/>
    <w:rsid w:val="00870CA5"/>
    <w:rsid w:val="00870DEE"/>
    <w:rsid w:val="00870F97"/>
    <w:rsid w:val="00871928"/>
    <w:rsid w:val="00873E2F"/>
    <w:rsid w:val="00873FB5"/>
    <w:rsid w:val="00874B82"/>
    <w:rsid w:val="00875946"/>
    <w:rsid w:val="00875BBB"/>
    <w:rsid w:val="0087685D"/>
    <w:rsid w:val="00880019"/>
    <w:rsid w:val="008806A9"/>
    <w:rsid w:val="008812D5"/>
    <w:rsid w:val="00881803"/>
    <w:rsid w:val="00881DDB"/>
    <w:rsid w:val="00882038"/>
    <w:rsid w:val="00883FBC"/>
    <w:rsid w:val="00884279"/>
    <w:rsid w:val="00885672"/>
    <w:rsid w:val="00885A27"/>
    <w:rsid w:val="00885B3B"/>
    <w:rsid w:val="00885FD8"/>
    <w:rsid w:val="00886897"/>
    <w:rsid w:val="00886F31"/>
    <w:rsid w:val="008879FC"/>
    <w:rsid w:val="00890304"/>
    <w:rsid w:val="00891758"/>
    <w:rsid w:val="00892519"/>
    <w:rsid w:val="00892635"/>
    <w:rsid w:val="00892DCA"/>
    <w:rsid w:val="00893278"/>
    <w:rsid w:val="00893886"/>
    <w:rsid w:val="00894B45"/>
    <w:rsid w:val="00895563"/>
    <w:rsid w:val="00895E56"/>
    <w:rsid w:val="00896043"/>
    <w:rsid w:val="00897591"/>
    <w:rsid w:val="00897809"/>
    <w:rsid w:val="00897ABD"/>
    <w:rsid w:val="008A029E"/>
    <w:rsid w:val="008A0665"/>
    <w:rsid w:val="008A0DAF"/>
    <w:rsid w:val="008A20B8"/>
    <w:rsid w:val="008A38BC"/>
    <w:rsid w:val="008A3D0D"/>
    <w:rsid w:val="008A3E57"/>
    <w:rsid w:val="008A408D"/>
    <w:rsid w:val="008A4CF1"/>
    <w:rsid w:val="008A5D44"/>
    <w:rsid w:val="008A6C0B"/>
    <w:rsid w:val="008A7D09"/>
    <w:rsid w:val="008B06C2"/>
    <w:rsid w:val="008B0C4E"/>
    <w:rsid w:val="008B0E43"/>
    <w:rsid w:val="008B1B74"/>
    <w:rsid w:val="008B1BED"/>
    <w:rsid w:val="008B1FE7"/>
    <w:rsid w:val="008B2146"/>
    <w:rsid w:val="008B297D"/>
    <w:rsid w:val="008B348E"/>
    <w:rsid w:val="008B3550"/>
    <w:rsid w:val="008B4E3D"/>
    <w:rsid w:val="008B5280"/>
    <w:rsid w:val="008B5D20"/>
    <w:rsid w:val="008B5F4F"/>
    <w:rsid w:val="008B61B8"/>
    <w:rsid w:val="008B6797"/>
    <w:rsid w:val="008B6D3E"/>
    <w:rsid w:val="008B6FF2"/>
    <w:rsid w:val="008C0035"/>
    <w:rsid w:val="008C0CAB"/>
    <w:rsid w:val="008C17D2"/>
    <w:rsid w:val="008C2081"/>
    <w:rsid w:val="008C24E1"/>
    <w:rsid w:val="008C2A56"/>
    <w:rsid w:val="008C4606"/>
    <w:rsid w:val="008C464D"/>
    <w:rsid w:val="008C495E"/>
    <w:rsid w:val="008C4E36"/>
    <w:rsid w:val="008C533B"/>
    <w:rsid w:val="008C5929"/>
    <w:rsid w:val="008C5F34"/>
    <w:rsid w:val="008C644E"/>
    <w:rsid w:val="008C6867"/>
    <w:rsid w:val="008C6BE4"/>
    <w:rsid w:val="008C6D27"/>
    <w:rsid w:val="008C71CB"/>
    <w:rsid w:val="008C7316"/>
    <w:rsid w:val="008C7405"/>
    <w:rsid w:val="008C7897"/>
    <w:rsid w:val="008C7B3B"/>
    <w:rsid w:val="008C7DF4"/>
    <w:rsid w:val="008D0D25"/>
    <w:rsid w:val="008D11AE"/>
    <w:rsid w:val="008D13FA"/>
    <w:rsid w:val="008D17F1"/>
    <w:rsid w:val="008D35F4"/>
    <w:rsid w:val="008D3F9C"/>
    <w:rsid w:val="008D4618"/>
    <w:rsid w:val="008D5E7E"/>
    <w:rsid w:val="008D65DD"/>
    <w:rsid w:val="008D6F83"/>
    <w:rsid w:val="008D74DC"/>
    <w:rsid w:val="008D7845"/>
    <w:rsid w:val="008E0E10"/>
    <w:rsid w:val="008E18DF"/>
    <w:rsid w:val="008E1A41"/>
    <w:rsid w:val="008E1AD3"/>
    <w:rsid w:val="008E21C3"/>
    <w:rsid w:val="008E2C39"/>
    <w:rsid w:val="008E2F52"/>
    <w:rsid w:val="008E2F93"/>
    <w:rsid w:val="008E3934"/>
    <w:rsid w:val="008E4AEF"/>
    <w:rsid w:val="008E5518"/>
    <w:rsid w:val="008E5881"/>
    <w:rsid w:val="008E75EC"/>
    <w:rsid w:val="008E77BB"/>
    <w:rsid w:val="008F04B0"/>
    <w:rsid w:val="008F12BD"/>
    <w:rsid w:val="008F1A16"/>
    <w:rsid w:val="008F22B7"/>
    <w:rsid w:val="008F2F49"/>
    <w:rsid w:val="008F30A1"/>
    <w:rsid w:val="008F3A23"/>
    <w:rsid w:val="008F3B1A"/>
    <w:rsid w:val="008F3F93"/>
    <w:rsid w:val="008F41CA"/>
    <w:rsid w:val="008F4CE2"/>
    <w:rsid w:val="008F5821"/>
    <w:rsid w:val="008F6295"/>
    <w:rsid w:val="008F6858"/>
    <w:rsid w:val="008F6BFC"/>
    <w:rsid w:val="008F7695"/>
    <w:rsid w:val="00901623"/>
    <w:rsid w:val="00901AC5"/>
    <w:rsid w:val="0090231E"/>
    <w:rsid w:val="0090266A"/>
    <w:rsid w:val="00902AD8"/>
    <w:rsid w:val="009035AE"/>
    <w:rsid w:val="00903FC0"/>
    <w:rsid w:val="0090422B"/>
    <w:rsid w:val="0090452B"/>
    <w:rsid w:val="009058C7"/>
    <w:rsid w:val="00905922"/>
    <w:rsid w:val="00906691"/>
    <w:rsid w:val="00906D26"/>
    <w:rsid w:val="00907ACD"/>
    <w:rsid w:val="00907CA9"/>
    <w:rsid w:val="0091145E"/>
    <w:rsid w:val="009114D2"/>
    <w:rsid w:val="009121BC"/>
    <w:rsid w:val="00913EA8"/>
    <w:rsid w:val="00913F45"/>
    <w:rsid w:val="009141E7"/>
    <w:rsid w:val="00914AA3"/>
    <w:rsid w:val="00915040"/>
    <w:rsid w:val="00915D43"/>
    <w:rsid w:val="009162EF"/>
    <w:rsid w:val="00916C96"/>
    <w:rsid w:val="00916D0B"/>
    <w:rsid w:val="00916FBD"/>
    <w:rsid w:val="00917083"/>
    <w:rsid w:val="0091712C"/>
    <w:rsid w:val="00920BF8"/>
    <w:rsid w:val="00920C9D"/>
    <w:rsid w:val="00922C41"/>
    <w:rsid w:val="0092344E"/>
    <w:rsid w:val="00924BFA"/>
    <w:rsid w:val="00925ED7"/>
    <w:rsid w:val="00925F6D"/>
    <w:rsid w:val="00926130"/>
    <w:rsid w:val="00926A7A"/>
    <w:rsid w:val="00927A9F"/>
    <w:rsid w:val="00927CFC"/>
    <w:rsid w:val="009302C3"/>
    <w:rsid w:val="009315C8"/>
    <w:rsid w:val="009320AD"/>
    <w:rsid w:val="00932318"/>
    <w:rsid w:val="00932638"/>
    <w:rsid w:val="009329A0"/>
    <w:rsid w:val="009334DB"/>
    <w:rsid w:val="00933851"/>
    <w:rsid w:val="009359F4"/>
    <w:rsid w:val="00935AC6"/>
    <w:rsid w:val="00936707"/>
    <w:rsid w:val="00936770"/>
    <w:rsid w:val="00936C8A"/>
    <w:rsid w:val="00937042"/>
    <w:rsid w:val="0093722B"/>
    <w:rsid w:val="00937BF2"/>
    <w:rsid w:val="0094024C"/>
    <w:rsid w:val="00940A58"/>
    <w:rsid w:val="00940D6B"/>
    <w:rsid w:val="00941765"/>
    <w:rsid w:val="009417B5"/>
    <w:rsid w:val="00941833"/>
    <w:rsid w:val="00941EC4"/>
    <w:rsid w:val="0094217D"/>
    <w:rsid w:val="009422DC"/>
    <w:rsid w:val="0094279E"/>
    <w:rsid w:val="00943717"/>
    <w:rsid w:val="0094392B"/>
    <w:rsid w:val="009446A5"/>
    <w:rsid w:val="009462E4"/>
    <w:rsid w:val="00946739"/>
    <w:rsid w:val="0094691D"/>
    <w:rsid w:val="00947348"/>
    <w:rsid w:val="009477ED"/>
    <w:rsid w:val="009478F1"/>
    <w:rsid w:val="0094799B"/>
    <w:rsid w:val="00947E04"/>
    <w:rsid w:val="009502F3"/>
    <w:rsid w:val="009505AF"/>
    <w:rsid w:val="00953291"/>
    <w:rsid w:val="009535EB"/>
    <w:rsid w:val="00953BF4"/>
    <w:rsid w:val="00953DF1"/>
    <w:rsid w:val="00954005"/>
    <w:rsid w:val="00955B8E"/>
    <w:rsid w:val="00955C7F"/>
    <w:rsid w:val="00957599"/>
    <w:rsid w:val="009601C1"/>
    <w:rsid w:val="009602AA"/>
    <w:rsid w:val="00960817"/>
    <w:rsid w:val="009608A5"/>
    <w:rsid w:val="00960C9C"/>
    <w:rsid w:val="00961117"/>
    <w:rsid w:val="00961598"/>
    <w:rsid w:val="00962377"/>
    <w:rsid w:val="00962669"/>
    <w:rsid w:val="00962AF1"/>
    <w:rsid w:val="009633CA"/>
    <w:rsid w:val="00963810"/>
    <w:rsid w:val="009657FC"/>
    <w:rsid w:val="009658D0"/>
    <w:rsid w:val="00965C9B"/>
    <w:rsid w:val="00967E16"/>
    <w:rsid w:val="0097085D"/>
    <w:rsid w:val="00970FE9"/>
    <w:rsid w:val="009713E1"/>
    <w:rsid w:val="00971698"/>
    <w:rsid w:val="009717AF"/>
    <w:rsid w:val="009719BA"/>
    <w:rsid w:val="00972334"/>
    <w:rsid w:val="009723B1"/>
    <w:rsid w:val="00972D3F"/>
    <w:rsid w:val="00973930"/>
    <w:rsid w:val="0097417B"/>
    <w:rsid w:val="00975172"/>
    <w:rsid w:val="009759B1"/>
    <w:rsid w:val="009759F1"/>
    <w:rsid w:val="009769C7"/>
    <w:rsid w:val="00980A6F"/>
    <w:rsid w:val="0098188B"/>
    <w:rsid w:val="00981BE8"/>
    <w:rsid w:val="00982800"/>
    <w:rsid w:val="009845C9"/>
    <w:rsid w:val="00984FE5"/>
    <w:rsid w:val="0098508D"/>
    <w:rsid w:val="009855F2"/>
    <w:rsid w:val="0098565B"/>
    <w:rsid w:val="00986395"/>
    <w:rsid w:val="00986552"/>
    <w:rsid w:val="00986B46"/>
    <w:rsid w:val="00990E79"/>
    <w:rsid w:val="00990EA3"/>
    <w:rsid w:val="00991433"/>
    <w:rsid w:val="0099228C"/>
    <w:rsid w:val="009923C1"/>
    <w:rsid w:val="0099268D"/>
    <w:rsid w:val="0099287A"/>
    <w:rsid w:val="00992C3F"/>
    <w:rsid w:val="00992D19"/>
    <w:rsid w:val="00992DC2"/>
    <w:rsid w:val="00992E3F"/>
    <w:rsid w:val="00993AE2"/>
    <w:rsid w:val="00993BFC"/>
    <w:rsid w:val="00993C01"/>
    <w:rsid w:val="009941DA"/>
    <w:rsid w:val="00994A2B"/>
    <w:rsid w:val="00995CE7"/>
    <w:rsid w:val="00996769"/>
    <w:rsid w:val="00996876"/>
    <w:rsid w:val="0099735A"/>
    <w:rsid w:val="009974EE"/>
    <w:rsid w:val="009976FC"/>
    <w:rsid w:val="009A1871"/>
    <w:rsid w:val="009A2056"/>
    <w:rsid w:val="009A226D"/>
    <w:rsid w:val="009A3A34"/>
    <w:rsid w:val="009A3FCB"/>
    <w:rsid w:val="009A421D"/>
    <w:rsid w:val="009A4BCD"/>
    <w:rsid w:val="009A7596"/>
    <w:rsid w:val="009B0294"/>
    <w:rsid w:val="009B0743"/>
    <w:rsid w:val="009B0D32"/>
    <w:rsid w:val="009B10A0"/>
    <w:rsid w:val="009B11B8"/>
    <w:rsid w:val="009B12C8"/>
    <w:rsid w:val="009B203E"/>
    <w:rsid w:val="009B26A1"/>
    <w:rsid w:val="009B2BB5"/>
    <w:rsid w:val="009B3104"/>
    <w:rsid w:val="009B36F5"/>
    <w:rsid w:val="009B454A"/>
    <w:rsid w:val="009B481D"/>
    <w:rsid w:val="009B4E90"/>
    <w:rsid w:val="009B55C5"/>
    <w:rsid w:val="009B5F5E"/>
    <w:rsid w:val="009B65EF"/>
    <w:rsid w:val="009B71C7"/>
    <w:rsid w:val="009B72C7"/>
    <w:rsid w:val="009B7F0B"/>
    <w:rsid w:val="009C11E4"/>
    <w:rsid w:val="009C1C96"/>
    <w:rsid w:val="009C27F1"/>
    <w:rsid w:val="009C2A8C"/>
    <w:rsid w:val="009C4B6C"/>
    <w:rsid w:val="009C4DD7"/>
    <w:rsid w:val="009C5001"/>
    <w:rsid w:val="009C6324"/>
    <w:rsid w:val="009C6774"/>
    <w:rsid w:val="009C6EF0"/>
    <w:rsid w:val="009C7665"/>
    <w:rsid w:val="009C7C74"/>
    <w:rsid w:val="009D07D4"/>
    <w:rsid w:val="009D07EB"/>
    <w:rsid w:val="009D185F"/>
    <w:rsid w:val="009D18EB"/>
    <w:rsid w:val="009D22EB"/>
    <w:rsid w:val="009D2F90"/>
    <w:rsid w:val="009D3500"/>
    <w:rsid w:val="009D3D62"/>
    <w:rsid w:val="009D4714"/>
    <w:rsid w:val="009D4974"/>
    <w:rsid w:val="009D4CBD"/>
    <w:rsid w:val="009D58D1"/>
    <w:rsid w:val="009D5B46"/>
    <w:rsid w:val="009D5EC1"/>
    <w:rsid w:val="009D6FC5"/>
    <w:rsid w:val="009E0B17"/>
    <w:rsid w:val="009E100F"/>
    <w:rsid w:val="009E1539"/>
    <w:rsid w:val="009E1A1A"/>
    <w:rsid w:val="009E1B5C"/>
    <w:rsid w:val="009E250C"/>
    <w:rsid w:val="009E328F"/>
    <w:rsid w:val="009E33B2"/>
    <w:rsid w:val="009E3933"/>
    <w:rsid w:val="009E4301"/>
    <w:rsid w:val="009E44CE"/>
    <w:rsid w:val="009E61F9"/>
    <w:rsid w:val="009F01D3"/>
    <w:rsid w:val="009F0F88"/>
    <w:rsid w:val="009F1346"/>
    <w:rsid w:val="009F174F"/>
    <w:rsid w:val="009F194D"/>
    <w:rsid w:val="009F1F5E"/>
    <w:rsid w:val="009F21A7"/>
    <w:rsid w:val="009F2D56"/>
    <w:rsid w:val="009F2D93"/>
    <w:rsid w:val="009F3066"/>
    <w:rsid w:val="009F350B"/>
    <w:rsid w:val="009F3846"/>
    <w:rsid w:val="009F5118"/>
    <w:rsid w:val="009F5F21"/>
    <w:rsid w:val="009F65A8"/>
    <w:rsid w:val="009F68B6"/>
    <w:rsid w:val="009F6D20"/>
    <w:rsid w:val="009F74F2"/>
    <w:rsid w:val="009F7CAD"/>
    <w:rsid w:val="00A00F9F"/>
    <w:rsid w:val="00A031C0"/>
    <w:rsid w:val="00A03FEA"/>
    <w:rsid w:val="00A0459C"/>
    <w:rsid w:val="00A05326"/>
    <w:rsid w:val="00A057F3"/>
    <w:rsid w:val="00A059FC"/>
    <w:rsid w:val="00A05E4E"/>
    <w:rsid w:val="00A1041B"/>
    <w:rsid w:val="00A10D96"/>
    <w:rsid w:val="00A10DBB"/>
    <w:rsid w:val="00A10F17"/>
    <w:rsid w:val="00A11643"/>
    <w:rsid w:val="00A120D1"/>
    <w:rsid w:val="00A12899"/>
    <w:rsid w:val="00A129B6"/>
    <w:rsid w:val="00A12D12"/>
    <w:rsid w:val="00A12D81"/>
    <w:rsid w:val="00A131F0"/>
    <w:rsid w:val="00A1356D"/>
    <w:rsid w:val="00A14064"/>
    <w:rsid w:val="00A142F6"/>
    <w:rsid w:val="00A14AE0"/>
    <w:rsid w:val="00A14D56"/>
    <w:rsid w:val="00A158C9"/>
    <w:rsid w:val="00A16731"/>
    <w:rsid w:val="00A16F43"/>
    <w:rsid w:val="00A17D17"/>
    <w:rsid w:val="00A20BAD"/>
    <w:rsid w:val="00A2138A"/>
    <w:rsid w:val="00A21672"/>
    <w:rsid w:val="00A23821"/>
    <w:rsid w:val="00A243BC"/>
    <w:rsid w:val="00A25216"/>
    <w:rsid w:val="00A253FA"/>
    <w:rsid w:val="00A258F3"/>
    <w:rsid w:val="00A26CC1"/>
    <w:rsid w:val="00A2738D"/>
    <w:rsid w:val="00A27A0B"/>
    <w:rsid w:val="00A30213"/>
    <w:rsid w:val="00A309D9"/>
    <w:rsid w:val="00A30FCF"/>
    <w:rsid w:val="00A311EE"/>
    <w:rsid w:val="00A31BA4"/>
    <w:rsid w:val="00A3304A"/>
    <w:rsid w:val="00A3394B"/>
    <w:rsid w:val="00A33D03"/>
    <w:rsid w:val="00A34A2D"/>
    <w:rsid w:val="00A35777"/>
    <w:rsid w:val="00A35943"/>
    <w:rsid w:val="00A35D3E"/>
    <w:rsid w:val="00A36117"/>
    <w:rsid w:val="00A3660A"/>
    <w:rsid w:val="00A3723D"/>
    <w:rsid w:val="00A4106E"/>
    <w:rsid w:val="00A42904"/>
    <w:rsid w:val="00A42B80"/>
    <w:rsid w:val="00A42E27"/>
    <w:rsid w:val="00A42FA3"/>
    <w:rsid w:val="00A463E3"/>
    <w:rsid w:val="00A46CE7"/>
    <w:rsid w:val="00A47B41"/>
    <w:rsid w:val="00A47CA6"/>
    <w:rsid w:val="00A50028"/>
    <w:rsid w:val="00A52021"/>
    <w:rsid w:val="00A522C1"/>
    <w:rsid w:val="00A54446"/>
    <w:rsid w:val="00A544C6"/>
    <w:rsid w:val="00A54AA4"/>
    <w:rsid w:val="00A54F6F"/>
    <w:rsid w:val="00A557A8"/>
    <w:rsid w:val="00A55C63"/>
    <w:rsid w:val="00A55EA7"/>
    <w:rsid w:val="00A56147"/>
    <w:rsid w:val="00A56848"/>
    <w:rsid w:val="00A5782C"/>
    <w:rsid w:val="00A57AC9"/>
    <w:rsid w:val="00A57EBF"/>
    <w:rsid w:val="00A618A3"/>
    <w:rsid w:val="00A63A09"/>
    <w:rsid w:val="00A63EC5"/>
    <w:rsid w:val="00A6431C"/>
    <w:rsid w:val="00A649CA"/>
    <w:rsid w:val="00A65580"/>
    <w:rsid w:val="00A65667"/>
    <w:rsid w:val="00A661BB"/>
    <w:rsid w:val="00A6625D"/>
    <w:rsid w:val="00A668FC"/>
    <w:rsid w:val="00A66915"/>
    <w:rsid w:val="00A66D03"/>
    <w:rsid w:val="00A66EC8"/>
    <w:rsid w:val="00A6758B"/>
    <w:rsid w:val="00A677CF"/>
    <w:rsid w:val="00A67C0A"/>
    <w:rsid w:val="00A7003E"/>
    <w:rsid w:val="00A70A0B"/>
    <w:rsid w:val="00A70D6E"/>
    <w:rsid w:val="00A71233"/>
    <w:rsid w:val="00A71314"/>
    <w:rsid w:val="00A715C1"/>
    <w:rsid w:val="00A7217B"/>
    <w:rsid w:val="00A7236C"/>
    <w:rsid w:val="00A72AD9"/>
    <w:rsid w:val="00A7473E"/>
    <w:rsid w:val="00A74999"/>
    <w:rsid w:val="00A75659"/>
    <w:rsid w:val="00A76594"/>
    <w:rsid w:val="00A76A31"/>
    <w:rsid w:val="00A76A60"/>
    <w:rsid w:val="00A76B48"/>
    <w:rsid w:val="00A76CD9"/>
    <w:rsid w:val="00A76D5D"/>
    <w:rsid w:val="00A77127"/>
    <w:rsid w:val="00A80AAA"/>
    <w:rsid w:val="00A8139A"/>
    <w:rsid w:val="00A815E9"/>
    <w:rsid w:val="00A81C37"/>
    <w:rsid w:val="00A81F4B"/>
    <w:rsid w:val="00A82F7D"/>
    <w:rsid w:val="00A842A0"/>
    <w:rsid w:val="00A84B05"/>
    <w:rsid w:val="00A84BC2"/>
    <w:rsid w:val="00A84D10"/>
    <w:rsid w:val="00A84E16"/>
    <w:rsid w:val="00A85127"/>
    <w:rsid w:val="00A856E6"/>
    <w:rsid w:val="00A86F74"/>
    <w:rsid w:val="00A8760D"/>
    <w:rsid w:val="00A90574"/>
    <w:rsid w:val="00A90686"/>
    <w:rsid w:val="00A9181B"/>
    <w:rsid w:val="00A935BE"/>
    <w:rsid w:val="00A93B31"/>
    <w:rsid w:val="00A93D37"/>
    <w:rsid w:val="00A94180"/>
    <w:rsid w:val="00A95782"/>
    <w:rsid w:val="00A97F9A"/>
    <w:rsid w:val="00AA0225"/>
    <w:rsid w:val="00AA065E"/>
    <w:rsid w:val="00AA06D4"/>
    <w:rsid w:val="00AA0D24"/>
    <w:rsid w:val="00AA1484"/>
    <w:rsid w:val="00AA1834"/>
    <w:rsid w:val="00AA25E2"/>
    <w:rsid w:val="00AA3595"/>
    <w:rsid w:val="00AA3702"/>
    <w:rsid w:val="00AA4565"/>
    <w:rsid w:val="00AA5F40"/>
    <w:rsid w:val="00AA5FCF"/>
    <w:rsid w:val="00AA66EE"/>
    <w:rsid w:val="00AA6EDF"/>
    <w:rsid w:val="00AA70FB"/>
    <w:rsid w:val="00AB0237"/>
    <w:rsid w:val="00AB02B9"/>
    <w:rsid w:val="00AB0C81"/>
    <w:rsid w:val="00AB0D19"/>
    <w:rsid w:val="00AB182D"/>
    <w:rsid w:val="00AB19BA"/>
    <w:rsid w:val="00AB2FCE"/>
    <w:rsid w:val="00AB30EF"/>
    <w:rsid w:val="00AB3664"/>
    <w:rsid w:val="00AB38E3"/>
    <w:rsid w:val="00AB4105"/>
    <w:rsid w:val="00AB414B"/>
    <w:rsid w:val="00AB41FB"/>
    <w:rsid w:val="00AB4EC6"/>
    <w:rsid w:val="00AB52A2"/>
    <w:rsid w:val="00AB5BA4"/>
    <w:rsid w:val="00AB619C"/>
    <w:rsid w:val="00AB6542"/>
    <w:rsid w:val="00AB6EEA"/>
    <w:rsid w:val="00AB6FC6"/>
    <w:rsid w:val="00AC08D1"/>
    <w:rsid w:val="00AC0B30"/>
    <w:rsid w:val="00AC0FF2"/>
    <w:rsid w:val="00AC11D5"/>
    <w:rsid w:val="00AC2A8A"/>
    <w:rsid w:val="00AC2C8D"/>
    <w:rsid w:val="00AC3050"/>
    <w:rsid w:val="00AC3E96"/>
    <w:rsid w:val="00AC40E3"/>
    <w:rsid w:val="00AC4236"/>
    <w:rsid w:val="00AC45F1"/>
    <w:rsid w:val="00AC5335"/>
    <w:rsid w:val="00AC60DB"/>
    <w:rsid w:val="00AC6138"/>
    <w:rsid w:val="00AC7087"/>
    <w:rsid w:val="00AC7D28"/>
    <w:rsid w:val="00AC7E36"/>
    <w:rsid w:val="00AD1103"/>
    <w:rsid w:val="00AD1233"/>
    <w:rsid w:val="00AD1EC5"/>
    <w:rsid w:val="00AD3D4B"/>
    <w:rsid w:val="00AD4583"/>
    <w:rsid w:val="00AD45F5"/>
    <w:rsid w:val="00AD4987"/>
    <w:rsid w:val="00AD4AEB"/>
    <w:rsid w:val="00AD4F5D"/>
    <w:rsid w:val="00AD5510"/>
    <w:rsid w:val="00AD6650"/>
    <w:rsid w:val="00AD7000"/>
    <w:rsid w:val="00AD7620"/>
    <w:rsid w:val="00AD78C7"/>
    <w:rsid w:val="00AD78CD"/>
    <w:rsid w:val="00AD7E46"/>
    <w:rsid w:val="00AE2C03"/>
    <w:rsid w:val="00AE2EA5"/>
    <w:rsid w:val="00AE35B1"/>
    <w:rsid w:val="00AE374C"/>
    <w:rsid w:val="00AE37C2"/>
    <w:rsid w:val="00AE3836"/>
    <w:rsid w:val="00AE3875"/>
    <w:rsid w:val="00AE3BEA"/>
    <w:rsid w:val="00AE41C3"/>
    <w:rsid w:val="00AE41F5"/>
    <w:rsid w:val="00AE4827"/>
    <w:rsid w:val="00AE5135"/>
    <w:rsid w:val="00AE5548"/>
    <w:rsid w:val="00AE6F34"/>
    <w:rsid w:val="00AE7B2E"/>
    <w:rsid w:val="00AE7EB8"/>
    <w:rsid w:val="00AF1176"/>
    <w:rsid w:val="00AF1266"/>
    <w:rsid w:val="00AF1774"/>
    <w:rsid w:val="00AF1784"/>
    <w:rsid w:val="00AF2337"/>
    <w:rsid w:val="00AF2DC1"/>
    <w:rsid w:val="00AF2FF7"/>
    <w:rsid w:val="00AF309A"/>
    <w:rsid w:val="00AF3297"/>
    <w:rsid w:val="00AF34CC"/>
    <w:rsid w:val="00AF3B0D"/>
    <w:rsid w:val="00AF44F3"/>
    <w:rsid w:val="00AF49A6"/>
    <w:rsid w:val="00AF549E"/>
    <w:rsid w:val="00AF69E8"/>
    <w:rsid w:val="00AF6F66"/>
    <w:rsid w:val="00AF7141"/>
    <w:rsid w:val="00AF741E"/>
    <w:rsid w:val="00AF7A11"/>
    <w:rsid w:val="00B0013B"/>
    <w:rsid w:val="00B00B51"/>
    <w:rsid w:val="00B01649"/>
    <w:rsid w:val="00B026D7"/>
    <w:rsid w:val="00B02E2F"/>
    <w:rsid w:val="00B02F12"/>
    <w:rsid w:val="00B02F44"/>
    <w:rsid w:val="00B03CAC"/>
    <w:rsid w:val="00B0498C"/>
    <w:rsid w:val="00B0522B"/>
    <w:rsid w:val="00B057DD"/>
    <w:rsid w:val="00B0616F"/>
    <w:rsid w:val="00B10122"/>
    <w:rsid w:val="00B10FFA"/>
    <w:rsid w:val="00B114C6"/>
    <w:rsid w:val="00B11E1A"/>
    <w:rsid w:val="00B12239"/>
    <w:rsid w:val="00B12742"/>
    <w:rsid w:val="00B13A95"/>
    <w:rsid w:val="00B147C6"/>
    <w:rsid w:val="00B1484B"/>
    <w:rsid w:val="00B14C3A"/>
    <w:rsid w:val="00B16207"/>
    <w:rsid w:val="00B1673C"/>
    <w:rsid w:val="00B16B47"/>
    <w:rsid w:val="00B17A71"/>
    <w:rsid w:val="00B20423"/>
    <w:rsid w:val="00B2069B"/>
    <w:rsid w:val="00B209FB"/>
    <w:rsid w:val="00B212EE"/>
    <w:rsid w:val="00B21D84"/>
    <w:rsid w:val="00B22468"/>
    <w:rsid w:val="00B224F7"/>
    <w:rsid w:val="00B22B06"/>
    <w:rsid w:val="00B22DEC"/>
    <w:rsid w:val="00B23343"/>
    <w:rsid w:val="00B23940"/>
    <w:rsid w:val="00B23AE1"/>
    <w:rsid w:val="00B23D8B"/>
    <w:rsid w:val="00B24F67"/>
    <w:rsid w:val="00B25588"/>
    <w:rsid w:val="00B2569D"/>
    <w:rsid w:val="00B25CCB"/>
    <w:rsid w:val="00B25F3D"/>
    <w:rsid w:val="00B26274"/>
    <w:rsid w:val="00B266B4"/>
    <w:rsid w:val="00B26F9B"/>
    <w:rsid w:val="00B3007B"/>
    <w:rsid w:val="00B30280"/>
    <w:rsid w:val="00B3081D"/>
    <w:rsid w:val="00B318F5"/>
    <w:rsid w:val="00B36343"/>
    <w:rsid w:val="00B36BC8"/>
    <w:rsid w:val="00B40646"/>
    <w:rsid w:val="00B40A92"/>
    <w:rsid w:val="00B40E2A"/>
    <w:rsid w:val="00B423F1"/>
    <w:rsid w:val="00B42452"/>
    <w:rsid w:val="00B42611"/>
    <w:rsid w:val="00B43339"/>
    <w:rsid w:val="00B436A5"/>
    <w:rsid w:val="00B4383C"/>
    <w:rsid w:val="00B43E40"/>
    <w:rsid w:val="00B43F93"/>
    <w:rsid w:val="00B459B7"/>
    <w:rsid w:val="00B4696A"/>
    <w:rsid w:val="00B50433"/>
    <w:rsid w:val="00B50B91"/>
    <w:rsid w:val="00B51030"/>
    <w:rsid w:val="00B525FF"/>
    <w:rsid w:val="00B539C3"/>
    <w:rsid w:val="00B53A57"/>
    <w:rsid w:val="00B54CA9"/>
    <w:rsid w:val="00B55593"/>
    <w:rsid w:val="00B556E7"/>
    <w:rsid w:val="00B5657E"/>
    <w:rsid w:val="00B56C63"/>
    <w:rsid w:val="00B5709F"/>
    <w:rsid w:val="00B5719F"/>
    <w:rsid w:val="00B571C2"/>
    <w:rsid w:val="00B57912"/>
    <w:rsid w:val="00B613C0"/>
    <w:rsid w:val="00B614B0"/>
    <w:rsid w:val="00B61D09"/>
    <w:rsid w:val="00B62456"/>
    <w:rsid w:val="00B62B72"/>
    <w:rsid w:val="00B63F61"/>
    <w:rsid w:val="00B63F7B"/>
    <w:rsid w:val="00B650EC"/>
    <w:rsid w:val="00B65A88"/>
    <w:rsid w:val="00B6627F"/>
    <w:rsid w:val="00B667B3"/>
    <w:rsid w:val="00B6694F"/>
    <w:rsid w:val="00B66CB7"/>
    <w:rsid w:val="00B702B5"/>
    <w:rsid w:val="00B704DB"/>
    <w:rsid w:val="00B70940"/>
    <w:rsid w:val="00B70B5A"/>
    <w:rsid w:val="00B719F5"/>
    <w:rsid w:val="00B72058"/>
    <w:rsid w:val="00B72E10"/>
    <w:rsid w:val="00B739B8"/>
    <w:rsid w:val="00B751FB"/>
    <w:rsid w:val="00B7581D"/>
    <w:rsid w:val="00B75DDB"/>
    <w:rsid w:val="00B75E11"/>
    <w:rsid w:val="00B7626C"/>
    <w:rsid w:val="00B77B36"/>
    <w:rsid w:val="00B77B48"/>
    <w:rsid w:val="00B810F4"/>
    <w:rsid w:val="00B81A08"/>
    <w:rsid w:val="00B81BA9"/>
    <w:rsid w:val="00B81D59"/>
    <w:rsid w:val="00B82404"/>
    <w:rsid w:val="00B82E81"/>
    <w:rsid w:val="00B82EA5"/>
    <w:rsid w:val="00B831A7"/>
    <w:rsid w:val="00B8329F"/>
    <w:rsid w:val="00B83B89"/>
    <w:rsid w:val="00B849D4"/>
    <w:rsid w:val="00B849DA"/>
    <w:rsid w:val="00B84E20"/>
    <w:rsid w:val="00B85AA0"/>
    <w:rsid w:val="00B85EC7"/>
    <w:rsid w:val="00B85F62"/>
    <w:rsid w:val="00B86C73"/>
    <w:rsid w:val="00B87521"/>
    <w:rsid w:val="00B9073E"/>
    <w:rsid w:val="00B90B8E"/>
    <w:rsid w:val="00B91827"/>
    <w:rsid w:val="00B918FE"/>
    <w:rsid w:val="00B92957"/>
    <w:rsid w:val="00B92A2B"/>
    <w:rsid w:val="00B92F25"/>
    <w:rsid w:val="00B94110"/>
    <w:rsid w:val="00B96185"/>
    <w:rsid w:val="00B96466"/>
    <w:rsid w:val="00B97371"/>
    <w:rsid w:val="00B974CC"/>
    <w:rsid w:val="00B977A2"/>
    <w:rsid w:val="00B979F7"/>
    <w:rsid w:val="00BA0683"/>
    <w:rsid w:val="00BA11E5"/>
    <w:rsid w:val="00BA14B6"/>
    <w:rsid w:val="00BA23A4"/>
    <w:rsid w:val="00BA2DC3"/>
    <w:rsid w:val="00BA3B49"/>
    <w:rsid w:val="00BA5855"/>
    <w:rsid w:val="00BA5BF7"/>
    <w:rsid w:val="00BA601F"/>
    <w:rsid w:val="00BA7841"/>
    <w:rsid w:val="00BB1929"/>
    <w:rsid w:val="00BB2C4A"/>
    <w:rsid w:val="00BB3192"/>
    <w:rsid w:val="00BB3ADF"/>
    <w:rsid w:val="00BB3B13"/>
    <w:rsid w:val="00BB46CC"/>
    <w:rsid w:val="00BB48EF"/>
    <w:rsid w:val="00BB5255"/>
    <w:rsid w:val="00BB6020"/>
    <w:rsid w:val="00BB6163"/>
    <w:rsid w:val="00BB621D"/>
    <w:rsid w:val="00BB6452"/>
    <w:rsid w:val="00BB675E"/>
    <w:rsid w:val="00BB6855"/>
    <w:rsid w:val="00BB691D"/>
    <w:rsid w:val="00BB6AA5"/>
    <w:rsid w:val="00BB6ADC"/>
    <w:rsid w:val="00BB6D42"/>
    <w:rsid w:val="00BB7F94"/>
    <w:rsid w:val="00BC0F3F"/>
    <w:rsid w:val="00BC1158"/>
    <w:rsid w:val="00BC1B84"/>
    <w:rsid w:val="00BC1D6A"/>
    <w:rsid w:val="00BC2D82"/>
    <w:rsid w:val="00BC2DA5"/>
    <w:rsid w:val="00BC3677"/>
    <w:rsid w:val="00BC4ABD"/>
    <w:rsid w:val="00BC4E61"/>
    <w:rsid w:val="00BC5207"/>
    <w:rsid w:val="00BC7081"/>
    <w:rsid w:val="00BD029C"/>
    <w:rsid w:val="00BD03C8"/>
    <w:rsid w:val="00BD0595"/>
    <w:rsid w:val="00BD0E8C"/>
    <w:rsid w:val="00BD1B84"/>
    <w:rsid w:val="00BD2314"/>
    <w:rsid w:val="00BD2539"/>
    <w:rsid w:val="00BD2D3B"/>
    <w:rsid w:val="00BD2F51"/>
    <w:rsid w:val="00BD37F0"/>
    <w:rsid w:val="00BD3A09"/>
    <w:rsid w:val="00BD41A0"/>
    <w:rsid w:val="00BD430A"/>
    <w:rsid w:val="00BD433D"/>
    <w:rsid w:val="00BD4803"/>
    <w:rsid w:val="00BD5358"/>
    <w:rsid w:val="00BD5C6A"/>
    <w:rsid w:val="00BD6725"/>
    <w:rsid w:val="00BD6917"/>
    <w:rsid w:val="00BD6F86"/>
    <w:rsid w:val="00BD7416"/>
    <w:rsid w:val="00BD75B7"/>
    <w:rsid w:val="00BE035E"/>
    <w:rsid w:val="00BE0539"/>
    <w:rsid w:val="00BE0984"/>
    <w:rsid w:val="00BE1322"/>
    <w:rsid w:val="00BE15B5"/>
    <w:rsid w:val="00BE175F"/>
    <w:rsid w:val="00BE2C1E"/>
    <w:rsid w:val="00BE3346"/>
    <w:rsid w:val="00BE3C91"/>
    <w:rsid w:val="00BE41EB"/>
    <w:rsid w:val="00BE5401"/>
    <w:rsid w:val="00BE5A92"/>
    <w:rsid w:val="00BE76E3"/>
    <w:rsid w:val="00BE7DE2"/>
    <w:rsid w:val="00BF0332"/>
    <w:rsid w:val="00BF03D5"/>
    <w:rsid w:val="00BF05AD"/>
    <w:rsid w:val="00BF0B12"/>
    <w:rsid w:val="00BF0FB7"/>
    <w:rsid w:val="00BF0FCD"/>
    <w:rsid w:val="00BF1245"/>
    <w:rsid w:val="00BF13F0"/>
    <w:rsid w:val="00BF4D22"/>
    <w:rsid w:val="00BF588B"/>
    <w:rsid w:val="00BF5FB6"/>
    <w:rsid w:val="00BF628B"/>
    <w:rsid w:val="00BF6DDC"/>
    <w:rsid w:val="00BF6EA4"/>
    <w:rsid w:val="00BF71C3"/>
    <w:rsid w:val="00BF74FD"/>
    <w:rsid w:val="00BF7858"/>
    <w:rsid w:val="00BF7A40"/>
    <w:rsid w:val="00C005E3"/>
    <w:rsid w:val="00C007E2"/>
    <w:rsid w:val="00C01100"/>
    <w:rsid w:val="00C01542"/>
    <w:rsid w:val="00C01628"/>
    <w:rsid w:val="00C01AB0"/>
    <w:rsid w:val="00C01B2A"/>
    <w:rsid w:val="00C02799"/>
    <w:rsid w:val="00C02F30"/>
    <w:rsid w:val="00C03070"/>
    <w:rsid w:val="00C03299"/>
    <w:rsid w:val="00C03E37"/>
    <w:rsid w:val="00C04E11"/>
    <w:rsid w:val="00C05D2E"/>
    <w:rsid w:val="00C0655C"/>
    <w:rsid w:val="00C065F5"/>
    <w:rsid w:val="00C069FC"/>
    <w:rsid w:val="00C06F33"/>
    <w:rsid w:val="00C06F61"/>
    <w:rsid w:val="00C071ED"/>
    <w:rsid w:val="00C11ED1"/>
    <w:rsid w:val="00C1283B"/>
    <w:rsid w:val="00C13E5E"/>
    <w:rsid w:val="00C14C9E"/>
    <w:rsid w:val="00C154A7"/>
    <w:rsid w:val="00C16E9B"/>
    <w:rsid w:val="00C170C8"/>
    <w:rsid w:val="00C207C7"/>
    <w:rsid w:val="00C20CCE"/>
    <w:rsid w:val="00C20FAC"/>
    <w:rsid w:val="00C22418"/>
    <w:rsid w:val="00C22DD1"/>
    <w:rsid w:val="00C23C63"/>
    <w:rsid w:val="00C2412D"/>
    <w:rsid w:val="00C243FE"/>
    <w:rsid w:val="00C2462E"/>
    <w:rsid w:val="00C24B41"/>
    <w:rsid w:val="00C24D30"/>
    <w:rsid w:val="00C2682B"/>
    <w:rsid w:val="00C27DB8"/>
    <w:rsid w:val="00C30186"/>
    <w:rsid w:val="00C301E8"/>
    <w:rsid w:val="00C3024F"/>
    <w:rsid w:val="00C302E7"/>
    <w:rsid w:val="00C3076A"/>
    <w:rsid w:val="00C3119F"/>
    <w:rsid w:val="00C3149C"/>
    <w:rsid w:val="00C32208"/>
    <w:rsid w:val="00C335DA"/>
    <w:rsid w:val="00C3366F"/>
    <w:rsid w:val="00C337F1"/>
    <w:rsid w:val="00C340FD"/>
    <w:rsid w:val="00C34936"/>
    <w:rsid w:val="00C35146"/>
    <w:rsid w:val="00C353DA"/>
    <w:rsid w:val="00C35908"/>
    <w:rsid w:val="00C35AA2"/>
    <w:rsid w:val="00C35AA7"/>
    <w:rsid w:val="00C3635A"/>
    <w:rsid w:val="00C367F8"/>
    <w:rsid w:val="00C3720D"/>
    <w:rsid w:val="00C40D1B"/>
    <w:rsid w:val="00C41FA9"/>
    <w:rsid w:val="00C42351"/>
    <w:rsid w:val="00C42DA3"/>
    <w:rsid w:val="00C43258"/>
    <w:rsid w:val="00C434A8"/>
    <w:rsid w:val="00C44C3B"/>
    <w:rsid w:val="00C45341"/>
    <w:rsid w:val="00C457E6"/>
    <w:rsid w:val="00C46303"/>
    <w:rsid w:val="00C47163"/>
    <w:rsid w:val="00C472D1"/>
    <w:rsid w:val="00C4752D"/>
    <w:rsid w:val="00C4796F"/>
    <w:rsid w:val="00C47C97"/>
    <w:rsid w:val="00C5069C"/>
    <w:rsid w:val="00C5083F"/>
    <w:rsid w:val="00C50AF0"/>
    <w:rsid w:val="00C50FD0"/>
    <w:rsid w:val="00C516FC"/>
    <w:rsid w:val="00C51E0F"/>
    <w:rsid w:val="00C5244B"/>
    <w:rsid w:val="00C5258E"/>
    <w:rsid w:val="00C536B0"/>
    <w:rsid w:val="00C53913"/>
    <w:rsid w:val="00C549E9"/>
    <w:rsid w:val="00C54C37"/>
    <w:rsid w:val="00C54EDF"/>
    <w:rsid w:val="00C55276"/>
    <w:rsid w:val="00C56074"/>
    <w:rsid w:val="00C56E6E"/>
    <w:rsid w:val="00C57216"/>
    <w:rsid w:val="00C57314"/>
    <w:rsid w:val="00C601CB"/>
    <w:rsid w:val="00C60BCE"/>
    <w:rsid w:val="00C61065"/>
    <w:rsid w:val="00C612D3"/>
    <w:rsid w:val="00C618B8"/>
    <w:rsid w:val="00C61A18"/>
    <w:rsid w:val="00C6302E"/>
    <w:rsid w:val="00C63F01"/>
    <w:rsid w:val="00C645B9"/>
    <w:rsid w:val="00C64689"/>
    <w:rsid w:val="00C65937"/>
    <w:rsid w:val="00C65CB9"/>
    <w:rsid w:val="00C67398"/>
    <w:rsid w:val="00C70C40"/>
    <w:rsid w:val="00C70D0F"/>
    <w:rsid w:val="00C71296"/>
    <w:rsid w:val="00C72D9F"/>
    <w:rsid w:val="00C72FDF"/>
    <w:rsid w:val="00C743B9"/>
    <w:rsid w:val="00C74856"/>
    <w:rsid w:val="00C75162"/>
    <w:rsid w:val="00C774AD"/>
    <w:rsid w:val="00C8016A"/>
    <w:rsid w:val="00C81219"/>
    <w:rsid w:val="00C813FE"/>
    <w:rsid w:val="00C827EE"/>
    <w:rsid w:val="00C82976"/>
    <w:rsid w:val="00C84AD8"/>
    <w:rsid w:val="00C85885"/>
    <w:rsid w:val="00C86728"/>
    <w:rsid w:val="00C868DB"/>
    <w:rsid w:val="00C86B12"/>
    <w:rsid w:val="00C86B7C"/>
    <w:rsid w:val="00C86C09"/>
    <w:rsid w:val="00C87D87"/>
    <w:rsid w:val="00C901D5"/>
    <w:rsid w:val="00C90B1F"/>
    <w:rsid w:val="00C91109"/>
    <w:rsid w:val="00C9186E"/>
    <w:rsid w:val="00C91E67"/>
    <w:rsid w:val="00C922F3"/>
    <w:rsid w:val="00C9268E"/>
    <w:rsid w:val="00C92CE7"/>
    <w:rsid w:val="00C9320B"/>
    <w:rsid w:val="00C93463"/>
    <w:rsid w:val="00C9348F"/>
    <w:rsid w:val="00C939CC"/>
    <w:rsid w:val="00C94E5B"/>
    <w:rsid w:val="00C95028"/>
    <w:rsid w:val="00C954E7"/>
    <w:rsid w:val="00C95508"/>
    <w:rsid w:val="00C95A4C"/>
    <w:rsid w:val="00C96060"/>
    <w:rsid w:val="00C9700E"/>
    <w:rsid w:val="00CA1760"/>
    <w:rsid w:val="00CA202C"/>
    <w:rsid w:val="00CA2E4B"/>
    <w:rsid w:val="00CA34DC"/>
    <w:rsid w:val="00CA3673"/>
    <w:rsid w:val="00CA4667"/>
    <w:rsid w:val="00CA5900"/>
    <w:rsid w:val="00CA604B"/>
    <w:rsid w:val="00CA6AC6"/>
    <w:rsid w:val="00CA7199"/>
    <w:rsid w:val="00CA7438"/>
    <w:rsid w:val="00CA7664"/>
    <w:rsid w:val="00CA7AF4"/>
    <w:rsid w:val="00CA7E84"/>
    <w:rsid w:val="00CB03CC"/>
    <w:rsid w:val="00CB0583"/>
    <w:rsid w:val="00CB08D3"/>
    <w:rsid w:val="00CB0B03"/>
    <w:rsid w:val="00CB0FD2"/>
    <w:rsid w:val="00CB1AC3"/>
    <w:rsid w:val="00CB1D2D"/>
    <w:rsid w:val="00CB3CEC"/>
    <w:rsid w:val="00CB4B40"/>
    <w:rsid w:val="00CB5880"/>
    <w:rsid w:val="00CB653A"/>
    <w:rsid w:val="00CB6E16"/>
    <w:rsid w:val="00CC07CE"/>
    <w:rsid w:val="00CC1BC8"/>
    <w:rsid w:val="00CC2A43"/>
    <w:rsid w:val="00CC2BF9"/>
    <w:rsid w:val="00CC3302"/>
    <w:rsid w:val="00CC3405"/>
    <w:rsid w:val="00CC4096"/>
    <w:rsid w:val="00CC45A9"/>
    <w:rsid w:val="00CC518A"/>
    <w:rsid w:val="00CC5ADC"/>
    <w:rsid w:val="00CC61B3"/>
    <w:rsid w:val="00CC6C84"/>
    <w:rsid w:val="00CC7358"/>
    <w:rsid w:val="00CC759D"/>
    <w:rsid w:val="00CC7A66"/>
    <w:rsid w:val="00CD0703"/>
    <w:rsid w:val="00CD0C56"/>
    <w:rsid w:val="00CD0C78"/>
    <w:rsid w:val="00CD0CD5"/>
    <w:rsid w:val="00CD1025"/>
    <w:rsid w:val="00CD1201"/>
    <w:rsid w:val="00CD1455"/>
    <w:rsid w:val="00CD1CBE"/>
    <w:rsid w:val="00CD1DEE"/>
    <w:rsid w:val="00CD1F6E"/>
    <w:rsid w:val="00CD2625"/>
    <w:rsid w:val="00CD273E"/>
    <w:rsid w:val="00CD2B76"/>
    <w:rsid w:val="00CD323D"/>
    <w:rsid w:val="00CD3D1D"/>
    <w:rsid w:val="00CD54C3"/>
    <w:rsid w:val="00CD665B"/>
    <w:rsid w:val="00CD66DF"/>
    <w:rsid w:val="00CD701E"/>
    <w:rsid w:val="00CD72DC"/>
    <w:rsid w:val="00CD7B08"/>
    <w:rsid w:val="00CD7B4E"/>
    <w:rsid w:val="00CE0017"/>
    <w:rsid w:val="00CE00BF"/>
    <w:rsid w:val="00CE13F5"/>
    <w:rsid w:val="00CE368A"/>
    <w:rsid w:val="00CE3A7A"/>
    <w:rsid w:val="00CE3AC7"/>
    <w:rsid w:val="00CE4CE2"/>
    <w:rsid w:val="00CE5310"/>
    <w:rsid w:val="00CE56C1"/>
    <w:rsid w:val="00CE6503"/>
    <w:rsid w:val="00CE728F"/>
    <w:rsid w:val="00CE7634"/>
    <w:rsid w:val="00CE7AEB"/>
    <w:rsid w:val="00CE7B89"/>
    <w:rsid w:val="00CE7D03"/>
    <w:rsid w:val="00CF05F3"/>
    <w:rsid w:val="00CF0690"/>
    <w:rsid w:val="00CF092C"/>
    <w:rsid w:val="00CF1410"/>
    <w:rsid w:val="00CF19CF"/>
    <w:rsid w:val="00CF2066"/>
    <w:rsid w:val="00CF3620"/>
    <w:rsid w:val="00CF47EC"/>
    <w:rsid w:val="00CF5282"/>
    <w:rsid w:val="00CF55D1"/>
    <w:rsid w:val="00CF5F6C"/>
    <w:rsid w:val="00CF628E"/>
    <w:rsid w:val="00CF6793"/>
    <w:rsid w:val="00CF6A43"/>
    <w:rsid w:val="00CF6CFC"/>
    <w:rsid w:val="00CF6D5D"/>
    <w:rsid w:val="00CF7F1D"/>
    <w:rsid w:val="00D01E56"/>
    <w:rsid w:val="00D039D1"/>
    <w:rsid w:val="00D03C5F"/>
    <w:rsid w:val="00D04AC0"/>
    <w:rsid w:val="00D0588F"/>
    <w:rsid w:val="00D06021"/>
    <w:rsid w:val="00D0625B"/>
    <w:rsid w:val="00D064AA"/>
    <w:rsid w:val="00D06CF1"/>
    <w:rsid w:val="00D07543"/>
    <w:rsid w:val="00D10888"/>
    <w:rsid w:val="00D11880"/>
    <w:rsid w:val="00D12A9F"/>
    <w:rsid w:val="00D12C5E"/>
    <w:rsid w:val="00D132A9"/>
    <w:rsid w:val="00D135BB"/>
    <w:rsid w:val="00D13E0F"/>
    <w:rsid w:val="00D140F8"/>
    <w:rsid w:val="00D14DD4"/>
    <w:rsid w:val="00D156E7"/>
    <w:rsid w:val="00D15AA3"/>
    <w:rsid w:val="00D15D3D"/>
    <w:rsid w:val="00D162C3"/>
    <w:rsid w:val="00D1705C"/>
    <w:rsid w:val="00D20307"/>
    <w:rsid w:val="00D21C32"/>
    <w:rsid w:val="00D22050"/>
    <w:rsid w:val="00D22215"/>
    <w:rsid w:val="00D22573"/>
    <w:rsid w:val="00D23107"/>
    <w:rsid w:val="00D2332F"/>
    <w:rsid w:val="00D238FB"/>
    <w:rsid w:val="00D23BC1"/>
    <w:rsid w:val="00D24D30"/>
    <w:rsid w:val="00D2514A"/>
    <w:rsid w:val="00D2732F"/>
    <w:rsid w:val="00D27378"/>
    <w:rsid w:val="00D2787F"/>
    <w:rsid w:val="00D278C6"/>
    <w:rsid w:val="00D278CF"/>
    <w:rsid w:val="00D30B0A"/>
    <w:rsid w:val="00D30DDB"/>
    <w:rsid w:val="00D30DDC"/>
    <w:rsid w:val="00D3162A"/>
    <w:rsid w:val="00D31A43"/>
    <w:rsid w:val="00D31BCC"/>
    <w:rsid w:val="00D31E7D"/>
    <w:rsid w:val="00D326AF"/>
    <w:rsid w:val="00D3295C"/>
    <w:rsid w:val="00D3337D"/>
    <w:rsid w:val="00D336B1"/>
    <w:rsid w:val="00D341FF"/>
    <w:rsid w:val="00D34209"/>
    <w:rsid w:val="00D34F2A"/>
    <w:rsid w:val="00D35E9F"/>
    <w:rsid w:val="00D37553"/>
    <w:rsid w:val="00D409AB"/>
    <w:rsid w:val="00D415CF"/>
    <w:rsid w:val="00D419E3"/>
    <w:rsid w:val="00D41D5B"/>
    <w:rsid w:val="00D427C8"/>
    <w:rsid w:val="00D4343E"/>
    <w:rsid w:val="00D43E29"/>
    <w:rsid w:val="00D4456B"/>
    <w:rsid w:val="00D4530F"/>
    <w:rsid w:val="00D454B1"/>
    <w:rsid w:val="00D46EDA"/>
    <w:rsid w:val="00D472D4"/>
    <w:rsid w:val="00D5004E"/>
    <w:rsid w:val="00D51FDF"/>
    <w:rsid w:val="00D52363"/>
    <w:rsid w:val="00D52436"/>
    <w:rsid w:val="00D524D2"/>
    <w:rsid w:val="00D52692"/>
    <w:rsid w:val="00D52B29"/>
    <w:rsid w:val="00D539FB"/>
    <w:rsid w:val="00D53C11"/>
    <w:rsid w:val="00D53CB8"/>
    <w:rsid w:val="00D53F3C"/>
    <w:rsid w:val="00D545BA"/>
    <w:rsid w:val="00D545F1"/>
    <w:rsid w:val="00D54D9C"/>
    <w:rsid w:val="00D54F9B"/>
    <w:rsid w:val="00D5547A"/>
    <w:rsid w:val="00D5650A"/>
    <w:rsid w:val="00D5731D"/>
    <w:rsid w:val="00D5744D"/>
    <w:rsid w:val="00D577F7"/>
    <w:rsid w:val="00D57F28"/>
    <w:rsid w:val="00D6036D"/>
    <w:rsid w:val="00D61049"/>
    <w:rsid w:val="00D62412"/>
    <w:rsid w:val="00D6352A"/>
    <w:rsid w:val="00D64483"/>
    <w:rsid w:val="00D646D1"/>
    <w:rsid w:val="00D64DCB"/>
    <w:rsid w:val="00D6598C"/>
    <w:rsid w:val="00D659FF"/>
    <w:rsid w:val="00D6662B"/>
    <w:rsid w:val="00D7000B"/>
    <w:rsid w:val="00D70278"/>
    <w:rsid w:val="00D71D60"/>
    <w:rsid w:val="00D72704"/>
    <w:rsid w:val="00D73EE2"/>
    <w:rsid w:val="00D74E6E"/>
    <w:rsid w:val="00D758D4"/>
    <w:rsid w:val="00D763B5"/>
    <w:rsid w:val="00D7651B"/>
    <w:rsid w:val="00D77874"/>
    <w:rsid w:val="00D77A93"/>
    <w:rsid w:val="00D80201"/>
    <w:rsid w:val="00D8028D"/>
    <w:rsid w:val="00D8172D"/>
    <w:rsid w:val="00D82407"/>
    <w:rsid w:val="00D82742"/>
    <w:rsid w:val="00D82CC4"/>
    <w:rsid w:val="00D8312F"/>
    <w:rsid w:val="00D84471"/>
    <w:rsid w:val="00D847AA"/>
    <w:rsid w:val="00D84C15"/>
    <w:rsid w:val="00D84F82"/>
    <w:rsid w:val="00D871F0"/>
    <w:rsid w:val="00D87B44"/>
    <w:rsid w:val="00D90006"/>
    <w:rsid w:val="00D903D1"/>
    <w:rsid w:val="00D90857"/>
    <w:rsid w:val="00D90E8B"/>
    <w:rsid w:val="00D91028"/>
    <w:rsid w:val="00D9146F"/>
    <w:rsid w:val="00D92A08"/>
    <w:rsid w:val="00D92D4B"/>
    <w:rsid w:val="00D9421B"/>
    <w:rsid w:val="00D942A9"/>
    <w:rsid w:val="00D95474"/>
    <w:rsid w:val="00D95CCE"/>
    <w:rsid w:val="00D97519"/>
    <w:rsid w:val="00DA02C7"/>
    <w:rsid w:val="00DA0C2F"/>
    <w:rsid w:val="00DA176E"/>
    <w:rsid w:val="00DA1EC3"/>
    <w:rsid w:val="00DA28BB"/>
    <w:rsid w:val="00DA2A8C"/>
    <w:rsid w:val="00DA2F07"/>
    <w:rsid w:val="00DA36D6"/>
    <w:rsid w:val="00DA3C82"/>
    <w:rsid w:val="00DA49A6"/>
    <w:rsid w:val="00DA5084"/>
    <w:rsid w:val="00DA5689"/>
    <w:rsid w:val="00DA62BD"/>
    <w:rsid w:val="00DA6683"/>
    <w:rsid w:val="00DA673A"/>
    <w:rsid w:val="00DA6AFF"/>
    <w:rsid w:val="00DA6DBA"/>
    <w:rsid w:val="00DB043B"/>
    <w:rsid w:val="00DB0531"/>
    <w:rsid w:val="00DB0CE1"/>
    <w:rsid w:val="00DB217F"/>
    <w:rsid w:val="00DB338A"/>
    <w:rsid w:val="00DB35DE"/>
    <w:rsid w:val="00DB3AB5"/>
    <w:rsid w:val="00DB40DF"/>
    <w:rsid w:val="00DB5401"/>
    <w:rsid w:val="00DB556A"/>
    <w:rsid w:val="00DB5CA5"/>
    <w:rsid w:val="00DB61C1"/>
    <w:rsid w:val="00DB68FA"/>
    <w:rsid w:val="00DB7C53"/>
    <w:rsid w:val="00DB7D6E"/>
    <w:rsid w:val="00DC0198"/>
    <w:rsid w:val="00DC0B75"/>
    <w:rsid w:val="00DC254A"/>
    <w:rsid w:val="00DC3032"/>
    <w:rsid w:val="00DC315F"/>
    <w:rsid w:val="00DC3470"/>
    <w:rsid w:val="00DC3487"/>
    <w:rsid w:val="00DC3976"/>
    <w:rsid w:val="00DC4E86"/>
    <w:rsid w:val="00DC57D8"/>
    <w:rsid w:val="00DC661A"/>
    <w:rsid w:val="00DC716A"/>
    <w:rsid w:val="00DC7253"/>
    <w:rsid w:val="00DC744C"/>
    <w:rsid w:val="00DC7741"/>
    <w:rsid w:val="00DD0395"/>
    <w:rsid w:val="00DD0989"/>
    <w:rsid w:val="00DD0D62"/>
    <w:rsid w:val="00DD159E"/>
    <w:rsid w:val="00DD1740"/>
    <w:rsid w:val="00DD1BF2"/>
    <w:rsid w:val="00DD221C"/>
    <w:rsid w:val="00DD248D"/>
    <w:rsid w:val="00DD291E"/>
    <w:rsid w:val="00DD3452"/>
    <w:rsid w:val="00DD3DE9"/>
    <w:rsid w:val="00DD41F8"/>
    <w:rsid w:val="00DD4711"/>
    <w:rsid w:val="00DD4887"/>
    <w:rsid w:val="00DD4961"/>
    <w:rsid w:val="00DD4B3E"/>
    <w:rsid w:val="00DD546F"/>
    <w:rsid w:val="00DD54D6"/>
    <w:rsid w:val="00DD596C"/>
    <w:rsid w:val="00DD5FF4"/>
    <w:rsid w:val="00DD61FD"/>
    <w:rsid w:val="00DD6D66"/>
    <w:rsid w:val="00DD6F4B"/>
    <w:rsid w:val="00DD7D49"/>
    <w:rsid w:val="00DE0465"/>
    <w:rsid w:val="00DE04C1"/>
    <w:rsid w:val="00DE0885"/>
    <w:rsid w:val="00DE1182"/>
    <w:rsid w:val="00DE1C49"/>
    <w:rsid w:val="00DE22DF"/>
    <w:rsid w:val="00DE26C4"/>
    <w:rsid w:val="00DE3279"/>
    <w:rsid w:val="00DE3358"/>
    <w:rsid w:val="00DE33C6"/>
    <w:rsid w:val="00DE4D3D"/>
    <w:rsid w:val="00DE4EBD"/>
    <w:rsid w:val="00DE5DB9"/>
    <w:rsid w:val="00DE6326"/>
    <w:rsid w:val="00DE67EE"/>
    <w:rsid w:val="00DE6D0D"/>
    <w:rsid w:val="00DE7DB4"/>
    <w:rsid w:val="00DF0A4D"/>
    <w:rsid w:val="00DF1035"/>
    <w:rsid w:val="00DF132F"/>
    <w:rsid w:val="00DF1409"/>
    <w:rsid w:val="00DF2564"/>
    <w:rsid w:val="00DF3403"/>
    <w:rsid w:val="00DF424C"/>
    <w:rsid w:val="00DF4563"/>
    <w:rsid w:val="00DF5425"/>
    <w:rsid w:val="00DF5885"/>
    <w:rsid w:val="00DF58B8"/>
    <w:rsid w:val="00DF5B61"/>
    <w:rsid w:val="00DF5CB4"/>
    <w:rsid w:val="00DF5EEA"/>
    <w:rsid w:val="00DF6187"/>
    <w:rsid w:val="00DF623C"/>
    <w:rsid w:val="00DF69BC"/>
    <w:rsid w:val="00DF6EE0"/>
    <w:rsid w:val="00DF7063"/>
    <w:rsid w:val="00DF73D9"/>
    <w:rsid w:val="00DF76F7"/>
    <w:rsid w:val="00DF7AD9"/>
    <w:rsid w:val="00E00007"/>
    <w:rsid w:val="00E005E3"/>
    <w:rsid w:val="00E00649"/>
    <w:rsid w:val="00E01172"/>
    <w:rsid w:val="00E02180"/>
    <w:rsid w:val="00E022B1"/>
    <w:rsid w:val="00E03DEE"/>
    <w:rsid w:val="00E047EB"/>
    <w:rsid w:val="00E04E1D"/>
    <w:rsid w:val="00E055C9"/>
    <w:rsid w:val="00E06713"/>
    <w:rsid w:val="00E06F02"/>
    <w:rsid w:val="00E07267"/>
    <w:rsid w:val="00E073D3"/>
    <w:rsid w:val="00E075F6"/>
    <w:rsid w:val="00E07DC1"/>
    <w:rsid w:val="00E10255"/>
    <w:rsid w:val="00E10889"/>
    <w:rsid w:val="00E1127D"/>
    <w:rsid w:val="00E11BB2"/>
    <w:rsid w:val="00E11EED"/>
    <w:rsid w:val="00E11FA1"/>
    <w:rsid w:val="00E12AF6"/>
    <w:rsid w:val="00E13567"/>
    <w:rsid w:val="00E13584"/>
    <w:rsid w:val="00E139B0"/>
    <w:rsid w:val="00E13EE2"/>
    <w:rsid w:val="00E14604"/>
    <w:rsid w:val="00E152F9"/>
    <w:rsid w:val="00E17003"/>
    <w:rsid w:val="00E17555"/>
    <w:rsid w:val="00E175CA"/>
    <w:rsid w:val="00E1764C"/>
    <w:rsid w:val="00E2032C"/>
    <w:rsid w:val="00E208D0"/>
    <w:rsid w:val="00E20C21"/>
    <w:rsid w:val="00E2108E"/>
    <w:rsid w:val="00E21A6C"/>
    <w:rsid w:val="00E21E6A"/>
    <w:rsid w:val="00E228BB"/>
    <w:rsid w:val="00E22BB2"/>
    <w:rsid w:val="00E22E58"/>
    <w:rsid w:val="00E22ED1"/>
    <w:rsid w:val="00E239C1"/>
    <w:rsid w:val="00E24E72"/>
    <w:rsid w:val="00E2508C"/>
    <w:rsid w:val="00E252DC"/>
    <w:rsid w:val="00E259F0"/>
    <w:rsid w:val="00E25CCB"/>
    <w:rsid w:val="00E25FDB"/>
    <w:rsid w:val="00E262C4"/>
    <w:rsid w:val="00E26A18"/>
    <w:rsid w:val="00E26AF7"/>
    <w:rsid w:val="00E26CD9"/>
    <w:rsid w:val="00E26F7C"/>
    <w:rsid w:val="00E27D84"/>
    <w:rsid w:val="00E27F1D"/>
    <w:rsid w:val="00E30D4A"/>
    <w:rsid w:val="00E31515"/>
    <w:rsid w:val="00E31898"/>
    <w:rsid w:val="00E31917"/>
    <w:rsid w:val="00E32124"/>
    <w:rsid w:val="00E335FC"/>
    <w:rsid w:val="00E348A2"/>
    <w:rsid w:val="00E34C22"/>
    <w:rsid w:val="00E354F6"/>
    <w:rsid w:val="00E3723F"/>
    <w:rsid w:val="00E374CD"/>
    <w:rsid w:val="00E37C79"/>
    <w:rsid w:val="00E4052E"/>
    <w:rsid w:val="00E40AC2"/>
    <w:rsid w:val="00E414EA"/>
    <w:rsid w:val="00E41B3A"/>
    <w:rsid w:val="00E42687"/>
    <w:rsid w:val="00E42C0D"/>
    <w:rsid w:val="00E43353"/>
    <w:rsid w:val="00E43B13"/>
    <w:rsid w:val="00E44D21"/>
    <w:rsid w:val="00E451D1"/>
    <w:rsid w:val="00E454AB"/>
    <w:rsid w:val="00E46324"/>
    <w:rsid w:val="00E46BE6"/>
    <w:rsid w:val="00E4775C"/>
    <w:rsid w:val="00E50016"/>
    <w:rsid w:val="00E50329"/>
    <w:rsid w:val="00E52095"/>
    <w:rsid w:val="00E52161"/>
    <w:rsid w:val="00E527A0"/>
    <w:rsid w:val="00E54496"/>
    <w:rsid w:val="00E54F73"/>
    <w:rsid w:val="00E550E5"/>
    <w:rsid w:val="00E565AC"/>
    <w:rsid w:val="00E605BD"/>
    <w:rsid w:val="00E60D15"/>
    <w:rsid w:val="00E60E2F"/>
    <w:rsid w:val="00E60EBB"/>
    <w:rsid w:val="00E61500"/>
    <w:rsid w:val="00E616AF"/>
    <w:rsid w:val="00E6268A"/>
    <w:rsid w:val="00E627C7"/>
    <w:rsid w:val="00E62FA8"/>
    <w:rsid w:val="00E644F7"/>
    <w:rsid w:val="00E64C78"/>
    <w:rsid w:val="00E6511C"/>
    <w:rsid w:val="00E65A61"/>
    <w:rsid w:val="00E65EF2"/>
    <w:rsid w:val="00E662B0"/>
    <w:rsid w:val="00E67C43"/>
    <w:rsid w:val="00E70499"/>
    <w:rsid w:val="00E710D0"/>
    <w:rsid w:val="00E7170D"/>
    <w:rsid w:val="00E718FB"/>
    <w:rsid w:val="00E72A2D"/>
    <w:rsid w:val="00E732BC"/>
    <w:rsid w:val="00E73F65"/>
    <w:rsid w:val="00E744C8"/>
    <w:rsid w:val="00E7487D"/>
    <w:rsid w:val="00E74F3C"/>
    <w:rsid w:val="00E750B5"/>
    <w:rsid w:val="00E751FD"/>
    <w:rsid w:val="00E75520"/>
    <w:rsid w:val="00E7633A"/>
    <w:rsid w:val="00E76342"/>
    <w:rsid w:val="00E76978"/>
    <w:rsid w:val="00E76CFA"/>
    <w:rsid w:val="00E77544"/>
    <w:rsid w:val="00E777F4"/>
    <w:rsid w:val="00E77B40"/>
    <w:rsid w:val="00E77C92"/>
    <w:rsid w:val="00E80256"/>
    <w:rsid w:val="00E8060D"/>
    <w:rsid w:val="00E815F3"/>
    <w:rsid w:val="00E82A50"/>
    <w:rsid w:val="00E83B7E"/>
    <w:rsid w:val="00E83BA5"/>
    <w:rsid w:val="00E83C14"/>
    <w:rsid w:val="00E84BEC"/>
    <w:rsid w:val="00E850DC"/>
    <w:rsid w:val="00E850EA"/>
    <w:rsid w:val="00E853E5"/>
    <w:rsid w:val="00E859C8"/>
    <w:rsid w:val="00E85D1E"/>
    <w:rsid w:val="00E85DCD"/>
    <w:rsid w:val="00E85F18"/>
    <w:rsid w:val="00E8755A"/>
    <w:rsid w:val="00E875D9"/>
    <w:rsid w:val="00E9002D"/>
    <w:rsid w:val="00E90034"/>
    <w:rsid w:val="00E9103D"/>
    <w:rsid w:val="00E91248"/>
    <w:rsid w:val="00E91ACA"/>
    <w:rsid w:val="00E91DC5"/>
    <w:rsid w:val="00E92918"/>
    <w:rsid w:val="00E93B64"/>
    <w:rsid w:val="00E94200"/>
    <w:rsid w:val="00E954A1"/>
    <w:rsid w:val="00E95667"/>
    <w:rsid w:val="00E95B1E"/>
    <w:rsid w:val="00E96017"/>
    <w:rsid w:val="00E9612E"/>
    <w:rsid w:val="00E96E9F"/>
    <w:rsid w:val="00E96EDC"/>
    <w:rsid w:val="00E973E2"/>
    <w:rsid w:val="00E97817"/>
    <w:rsid w:val="00E97937"/>
    <w:rsid w:val="00EA013A"/>
    <w:rsid w:val="00EA07FB"/>
    <w:rsid w:val="00EA0A5F"/>
    <w:rsid w:val="00EA0CE2"/>
    <w:rsid w:val="00EA14DA"/>
    <w:rsid w:val="00EA1C0B"/>
    <w:rsid w:val="00EA1DEC"/>
    <w:rsid w:val="00EA27DD"/>
    <w:rsid w:val="00EA302E"/>
    <w:rsid w:val="00EA3D4C"/>
    <w:rsid w:val="00EA3E7A"/>
    <w:rsid w:val="00EA4177"/>
    <w:rsid w:val="00EA4454"/>
    <w:rsid w:val="00EA465A"/>
    <w:rsid w:val="00EA4665"/>
    <w:rsid w:val="00EA574C"/>
    <w:rsid w:val="00EA57C7"/>
    <w:rsid w:val="00EA57F2"/>
    <w:rsid w:val="00EA5E84"/>
    <w:rsid w:val="00EA6091"/>
    <w:rsid w:val="00EA6B02"/>
    <w:rsid w:val="00EA7243"/>
    <w:rsid w:val="00EA7D76"/>
    <w:rsid w:val="00EB06B3"/>
    <w:rsid w:val="00EB11F4"/>
    <w:rsid w:val="00EB1662"/>
    <w:rsid w:val="00EB242B"/>
    <w:rsid w:val="00EB31CB"/>
    <w:rsid w:val="00EB3217"/>
    <w:rsid w:val="00EB41C6"/>
    <w:rsid w:val="00EB423D"/>
    <w:rsid w:val="00EB50B2"/>
    <w:rsid w:val="00EB66E7"/>
    <w:rsid w:val="00EB6CD3"/>
    <w:rsid w:val="00EB7109"/>
    <w:rsid w:val="00EB7CCE"/>
    <w:rsid w:val="00EC020C"/>
    <w:rsid w:val="00EC1001"/>
    <w:rsid w:val="00EC136F"/>
    <w:rsid w:val="00EC2002"/>
    <w:rsid w:val="00EC2A39"/>
    <w:rsid w:val="00EC2FE5"/>
    <w:rsid w:val="00EC3160"/>
    <w:rsid w:val="00EC396A"/>
    <w:rsid w:val="00EC3A51"/>
    <w:rsid w:val="00EC3CD7"/>
    <w:rsid w:val="00EC3EB5"/>
    <w:rsid w:val="00EC5CDE"/>
    <w:rsid w:val="00EC688F"/>
    <w:rsid w:val="00EC7EF6"/>
    <w:rsid w:val="00ED0437"/>
    <w:rsid w:val="00ED1030"/>
    <w:rsid w:val="00ED25CC"/>
    <w:rsid w:val="00ED2849"/>
    <w:rsid w:val="00ED3FF6"/>
    <w:rsid w:val="00ED5871"/>
    <w:rsid w:val="00ED65E7"/>
    <w:rsid w:val="00ED672C"/>
    <w:rsid w:val="00ED6D50"/>
    <w:rsid w:val="00ED6E29"/>
    <w:rsid w:val="00ED7431"/>
    <w:rsid w:val="00ED75F9"/>
    <w:rsid w:val="00EE03EC"/>
    <w:rsid w:val="00EE07C1"/>
    <w:rsid w:val="00EE1B5C"/>
    <w:rsid w:val="00EE2472"/>
    <w:rsid w:val="00EE4214"/>
    <w:rsid w:val="00EE510A"/>
    <w:rsid w:val="00EE52AC"/>
    <w:rsid w:val="00EE7287"/>
    <w:rsid w:val="00EE74A5"/>
    <w:rsid w:val="00EF1476"/>
    <w:rsid w:val="00EF1A57"/>
    <w:rsid w:val="00EF1E59"/>
    <w:rsid w:val="00EF1F42"/>
    <w:rsid w:val="00EF2102"/>
    <w:rsid w:val="00EF25CB"/>
    <w:rsid w:val="00EF2F40"/>
    <w:rsid w:val="00EF47A6"/>
    <w:rsid w:val="00EF515A"/>
    <w:rsid w:val="00EF5C8F"/>
    <w:rsid w:val="00EF6214"/>
    <w:rsid w:val="00EF6B4F"/>
    <w:rsid w:val="00EF6D43"/>
    <w:rsid w:val="00F00138"/>
    <w:rsid w:val="00F00D92"/>
    <w:rsid w:val="00F0112D"/>
    <w:rsid w:val="00F0115E"/>
    <w:rsid w:val="00F015F5"/>
    <w:rsid w:val="00F01B0C"/>
    <w:rsid w:val="00F03275"/>
    <w:rsid w:val="00F0334B"/>
    <w:rsid w:val="00F03AB8"/>
    <w:rsid w:val="00F0481F"/>
    <w:rsid w:val="00F04AF8"/>
    <w:rsid w:val="00F050FA"/>
    <w:rsid w:val="00F0539C"/>
    <w:rsid w:val="00F05FEA"/>
    <w:rsid w:val="00F06F9C"/>
    <w:rsid w:val="00F07504"/>
    <w:rsid w:val="00F0775D"/>
    <w:rsid w:val="00F07944"/>
    <w:rsid w:val="00F10D3C"/>
    <w:rsid w:val="00F10DDF"/>
    <w:rsid w:val="00F11366"/>
    <w:rsid w:val="00F11C89"/>
    <w:rsid w:val="00F122A8"/>
    <w:rsid w:val="00F12B39"/>
    <w:rsid w:val="00F13647"/>
    <w:rsid w:val="00F138CC"/>
    <w:rsid w:val="00F14426"/>
    <w:rsid w:val="00F14976"/>
    <w:rsid w:val="00F157B2"/>
    <w:rsid w:val="00F16048"/>
    <w:rsid w:val="00F169A4"/>
    <w:rsid w:val="00F16A1B"/>
    <w:rsid w:val="00F17250"/>
    <w:rsid w:val="00F17E1E"/>
    <w:rsid w:val="00F20121"/>
    <w:rsid w:val="00F20170"/>
    <w:rsid w:val="00F21D03"/>
    <w:rsid w:val="00F22D11"/>
    <w:rsid w:val="00F24077"/>
    <w:rsid w:val="00F2435A"/>
    <w:rsid w:val="00F24727"/>
    <w:rsid w:val="00F255CB"/>
    <w:rsid w:val="00F257D7"/>
    <w:rsid w:val="00F25957"/>
    <w:rsid w:val="00F26876"/>
    <w:rsid w:val="00F26955"/>
    <w:rsid w:val="00F27B93"/>
    <w:rsid w:val="00F27C8D"/>
    <w:rsid w:val="00F30817"/>
    <w:rsid w:val="00F30C33"/>
    <w:rsid w:val="00F30DBF"/>
    <w:rsid w:val="00F30F3F"/>
    <w:rsid w:val="00F3126D"/>
    <w:rsid w:val="00F31ACA"/>
    <w:rsid w:val="00F31E0D"/>
    <w:rsid w:val="00F32900"/>
    <w:rsid w:val="00F32AFE"/>
    <w:rsid w:val="00F32D8C"/>
    <w:rsid w:val="00F331C9"/>
    <w:rsid w:val="00F33F2B"/>
    <w:rsid w:val="00F3420C"/>
    <w:rsid w:val="00F34CFA"/>
    <w:rsid w:val="00F35141"/>
    <w:rsid w:val="00F37DFD"/>
    <w:rsid w:val="00F4027A"/>
    <w:rsid w:val="00F41171"/>
    <w:rsid w:val="00F4153F"/>
    <w:rsid w:val="00F41613"/>
    <w:rsid w:val="00F43250"/>
    <w:rsid w:val="00F43E8C"/>
    <w:rsid w:val="00F43F89"/>
    <w:rsid w:val="00F44155"/>
    <w:rsid w:val="00F452C5"/>
    <w:rsid w:val="00F458E4"/>
    <w:rsid w:val="00F45A30"/>
    <w:rsid w:val="00F45A75"/>
    <w:rsid w:val="00F46DE7"/>
    <w:rsid w:val="00F5051A"/>
    <w:rsid w:val="00F50E27"/>
    <w:rsid w:val="00F50EAD"/>
    <w:rsid w:val="00F50F9C"/>
    <w:rsid w:val="00F51AB8"/>
    <w:rsid w:val="00F51FB8"/>
    <w:rsid w:val="00F52FCF"/>
    <w:rsid w:val="00F53C1B"/>
    <w:rsid w:val="00F54647"/>
    <w:rsid w:val="00F548B8"/>
    <w:rsid w:val="00F54B1D"/>
    <w:rsid w:val="00F5509A"/>
    <w:rsid w:val="00F56093"/>
    <w:rsid w:val="00F572A6"/>
    <w:rsid w:val="00F5766F"/>
    <w:rsid w:val="00F579D2"/>
    <w:rsid w:val="00F6072B"/>
    <w:rsid w:val="00F60955"/>
    <w:rsid w:val="00F60979"/>
    <w:rsid w:val="00F61114"/>
    <w:rsid w:val="00F61309"/>
    <w:rsid w:val="00F615F7"/>
    <w:rsid w:val="00F644D3"/>
    <w:rsid w:val="00F6464F"/>
    <w:rsid w:val="00F65E5F"/>
    <w:rsid w:val="00F65ED8"/>
    <w:rsid w:val="00F65FF6"/>
    <w:rsid w:val="00F66297"/>
    <w:rsid w:val="00F67375"/>
    <w:rsid w:val="00F67669"/>
    <w:rsid w:val="00F70E14"/>
    <w:rsid w:val="00F712CA"/>
    <w:rsid w:val="00F72D27"/>
    <w:rsid w:val="00F72FA4"/>
    <w:rsid w:val="00F735F6"/>
    <w:rsid w:val="00F74892"/>
    <w:rsid w:val="00F74B43"/>
    <w:rsid w:val="00F76A52"/>
    <w:rsid w:val="00F76E2B"/>
    <w:rsid w:val="00F7730A"/>
    <w:rsid w:val="00F77699"/>
    <w:rsid w:val="00F77A23"/>
    <w:rsid w:val="00F77C9F"/>
    <w:rsid w:val="00F77CB6"/>
    <w:rsid w:val="00F77D1A"/>
    <w:rsid w:val="00F77E65"/>
    <w:rsid w:val="00F8090A"/>
    <w:rsid w:val="00F80C62"/>
    <w:rsid w:val="00F81776"/>
    <w:rsid w:val="00F82381"/>
    <w:rsid w:val="00F824AA"/>
    <w:rsid w:val="00F825DA"/>
    <w:rsid w:val="00F82871"/>
    <w:rsid w:val="00F829CC"/>
    <w:rsid w:val="00F831F7"/>
    <w:rsid w:val="00F833DC"/>
    <w:rsid w:val="00F848A7"/>
    <w:rsid w:val="00F85474"/>
    <w:rsid w:val="00F85AE2"/>
    <w:rsid w:val="00F8699F"/>
    <w:rsid w:val="00F8714F"/>
    <w:rsid w:val="00F87E78"/>
    <w:rsid w:val="00F87FB0"/>
    <w:rsid w:val="00F91D38"/>
    <w:rsid w:val="00F91D4C"/>
    <w:rsid w:val="00F92E4F"/>
    <w:rsid w:val="00F94C9A"/>
    <w:rsid w:val="00F94EB0"/>
    <w:rsid w:val="00F95355"/>
    <w:rsid w:val="00F9566E"/>
    <w:rsid w:val="00F967C7"/>
    <w:rsid w:val="00F97FC3"/>
    <w:rsid w:val="00FA0987"/>
    <w:rsid w:val="00FA10F7"/>
    <w:rsid w:val="00FA1A82"/>
    <w:rsid w:val="00FA1BA2"/>
    <w:rsid w:val="00FA24C6"/>
    <w:rsid w:val="00FA2CCE"/>
    <w:rsid w:val="00FA3358"/>
    <w:rsid w:val="00FA38F2"/>
    <w:rsid w:val="00FA3958"/>
    <w:rsid w:val="00FA3CB6"/>
    <w:rsid w:val="00FA4162"/>
    <w:rsid w:val="00FA4311"/>
    <w:rsid w:val="00FA4D8F"/>
    <w:rsid w:val="00FA510E"/>
    <w:rsid w:val="00FA57B1"/>
    <w:rsid w:val="00FA67A0"/>
    <w:rsid w:val="00FA7E51"/>
    <w:rsid w:val="00FB0C7C"/>
    <w:rsid w:val="00FB0CB8"/>
    <w:rsid w:val="00FB158D"/>
    <w:rsid w:val="00FB1DBA"/>
    <w:rsid w:val="00FB432C"/>
    <w:rsid w:val="00FB486A"/>
    <w:rsid w:val="00FB50AF"/>
    <w:rsid w:val="00FB5810"/>
    <w:rsid w:val="00FB5A5B"/>
    <w:rsid w:val="00FB6573"/>
    <w:rsid w:val="00FB6992"/>
    <w:rsid w:val="00FB72A8"/>
    <w:rsid w:val="00FB7A9E"/>
    <w:rsid w:val="00FB7F22"/>
    <w:rsid w:val="00FC060E"/>
    <w:rsid w:val="00FC1203"/>
    <w:rsid w:val="00FC127D"/>
    <w:rsid w:val="00FC1996"/>
    <w:rsid w:val="00FC2AEE"/>
    <w:rsid w:val="00FC3325"/>
    <w:rsid w:val="00FC3BBA"/>
    <w:rsid w:val="00FC510A"/>
    <w:rsid w:val="00FC5AF4"/>
    <w:rsid w:val="00FC5CDE"/>
    <w:rsid w:val="00FC6AFB"/>
    <w:rsid w:val="00FC7152"/>
    <w:rsid w:val="00FC7839"/>
    <w:rsid w:val="00FC7BAE"/>
    <w:rsid w:val="00FC7EE8"/>
    <w:rsid w:val="00FD17ED"/>
    <w:rsid w:val="00FD1C7D"/>
    <w:rsid w:val="00FD257E"/>
    <w:rsid w:val="00FD2D4B"/>
    <w:rsid w:val="00FD372E"/>
    <w:rsid w:val="00FD3A73"/>
    <w:rsid w:val="00FD4746"/>
    <w:rsid w:val="00FD50B9"/>
    <w:rsid w:val="00FD5C2A"/>
    <w:rsid w:val="00FD5E0A"/>
    <w:rsid w:val="00FD64DB"/>
    <w:rsid w:val="00FD6522"/>
    <w:rsid w:val="00FD68E8"/>
    <w:rsid w:val="00FE1126"/>
    <w:rsid w:val="00FE153F"/>
    <w:rsid w:val="00FE157F"/>
    <w:rsid w:val="00FE17DF"/>
    <w:rsid w:val="00FE1830"/>
    <w:rsid w:val="00FE2011"/>
    <w:rsid w:val="00FE3409"/>
    <w:rsid w:val="00FE4273"/>
    <w:rsid w:val="00FE4783"/>
    <w:rsid w:val="00FE4921"/>
    <w:rsid w:val="00FE5662"/>
    <w:rsid w:val="00FE59F4"/>
    <w:rsid w:val="00FE5F1D"/>
    <w:rsid w:val="00FE6652"/>
    <w:rsid w:val="00FE7919"/>
    <w:rsid w:val="00FE7C2F"/>
    <w:rsid w:val="00FE7EFA"/>
    <w:rsid w:val="00FF067A"/>
    <w:rsid w:val="00FF126E"/>
    <w:rsid w:val="00FF12FA"/>
    <w:rsid w:val="00FF13FE"/>
    <w:rsid w:val="00FF1542"/>
    <w:rsid w:val="00FF1AF7"/>
    <w:rsid w:val="00FF2035"/>
    <w:rsid w:val="00FF2657"/>
    <w:rsid w:val="00FF2848"/>
    <w:rsid w:val="00FF3116"/>
    <w:rsid w:val="00FF35DA"/>
    <w:rsid w:val="00FF5549"/>
    <w:rsid w:val="00FF5ED6"/>
    <w:rsid w:val="00FF5F6B"/>
    <w:rsid w:val="00FF6727"/>
    <w:rsid w:val="00FF6865"/>
    <w:rsid w:val="00FF6B8F"/>
    <w:rsid w:val="00FF6D42"/>
    <w:rsid w:val="00FF7A95"/>
    <w:rsid w:val="011BC7FF"/>
    <w:rsid w:val="012A27DF"/>
    <w:rsid w:val="016F7B22"/>
    <w:rsid w:val="01703B11"/>
    <w:rsid w:val="0173B49A"/>
    <w:rsid w:val="019E211A"/>
    <w:rsid w:val="01C69510"/>
    <w:rsid w:val="01D2808E"/>
    <w:rsid w:val="01F027AB"/>
    <w:rsid w:val="0206F143"/>
    <w:rsid w:val="0214F20F"/>
    <w:rsid w:val="02A0F6D2"/>
    <w:rsid w:val="02B933AB"/>
    <w:rsid w:val="03676083"/>
    <w:rsid w:val="036F5CA3"/>
    <w:rsid w:val="03726247"/>
    <w:rsid w:val="0388FEDB"/>
    <w:rsid w:val="03AC24A1"/>
    <w:rsid w:val="03C3C11B"/>
    <w:rsid w:val="03D4F15A"/>
    <w:rsid w:val="03E2D232"/>
    <w:rsid w:val="03EF6F89"/>
    <w:rsid w:val="0400BFEC"/>
    <w:rsid w:val="04012915"/>
    <w:rsid w:val="0423C45C"/>
    <w:rsid w:val="0446CDE8"/>
    <w:rsid w:val="0455D966"/>
    <w:rsid w:val="04628E18"/>
    <w:rsid w:val="04A34D64"/>
    <w:rsid w:val="04AB8CC7"/>
    <w:rsid w:val="04F4183C"/>
    <w:rsid w:val="04F485C3"/>
    <w:rsid w:val="04F4A9C1"/>
    <w:rsid w:val="05636195"/>
    <w:rsid w:val="056E310A"/>
    <w:rsid w:val="059A022D"/>
    <w:rsid w:val="05A2BA4F"/>
    <w:rsid w:val="05A8C802"/>
    <w:rsid w:val="05D31984"/>
    <w:rsid w:val="05D811B1"/>
    <w:rsid w:val="05EAE020"/>
    <w:rsid w:val="061430AE"/>
    <w:rsid w:val="0655FC52"/>
    <w:rsid w:val="069E69CD"/>
    <w:rsid w:val="06B4E0B6"/>
    <w:rsid w:val="06D5AED6"/>
    <w:rsid w:val="06E15253"/>
    <w:rsid w:val="07008C06"/>
    <w:rsid w:val="07056C55"/>
    <w:rsid w:val="074ABFC4"/>
    <w:rsid w:val="074BF57A"/>
    <w:rsid w:val="076B1AA3"/>
    <w:rsid w:val="076CE8F8"/>
    <w:rsid w:val="078EBE76"/>
    <w:rsid w:val="079AF9BA"/>
    <w:rsid w:val="079D7C1C"/>
    <w:rsid w:val="07E6981E"/>
    <w:rsid w:val="080E905C"/>
    <w:rsid w:val="082A8977"/>
    <w:rsid w:val="084AB844"/>
    <w:rsid w:val="084B609D"/>
    <w:rsid w:val="08685582"/>
    <w:rsid w:val="0870532B"/>
    <w:rsid w:val="0871666B"/>
    <w:rsid w:val="087266CE"/>
    <w:rsid w:val="089B7515"/>
    <w:rsid w:val="08C20C38"/>
    <w:rsid w:val="09315ED4"/>
    <w:rsid w:val="0946BFDC"/>
    <w:rsid w:val="095B9120"/>
    <w:rsid w:val="09661596"/>
    <w:rsid w:val="097B7813"/>
    <w:rsid w:val="098F531A"/>
    <w:rsid w:val="09904957"/>
    <w:rsid w:val="09A176AB"/>
    <w:rsid w:val="0A3343E2"/>
    <w:rsid w:val="0A4B17DB"/>
    <w:rsid w:val="0A66B608"/>
    <w:rsid w:val="0A6EEFC5"/>
    <w:rsid w:val="0A783AD1"/>
    <w:rsid w:val="0AA583A3"/>
    <w:rsid w:val="0AABACF7"/>
    <w:rsid w:val="0AC69029"/>
    <w:rsid w:val="0AE2AF79"/>
    <w:rsid w:val="0AE6612F"/>
    <w:rsid w:val="0AE99272"/>
    <w:rsid w:val="0AEA480E"/>
    <w:rsid w:val="0AFC57C6"/>
    <w:rsid w:val="0B2E0E35"/>
    <w:rsid w:val="0B5AAAD1"/>
    <w:rsid w:val="0B8D8770"/>
    <w:rsid w:val="0BCAFB30"/>
    <w:rsid w:val="0BE861ED"/>
    <w:rsid w:val="0C0159B7"/>
    <w:rsid w:val="0C12D692"/>
    <w:rsid w:val="0C1E145A"/>
    <w:rsid w:val="0C22A6E6"/>
    <w:rsid w:val="0C25DE57"/>
    <w:rsid w:val="0C28937F"/>
    <w:rsid w:val="0C384BEB"/>
    <w:rsid w:val="0C54AE48"/>
    <w:rsid w:val="0C7B3D90"/>
    <w:rsid w:val="0C82B86C"/>
    <w:rsid w:val="0CAE5F49"/>
    <w:rsid w:val="0CC6F228"/>
    <w:rsid w:val="0D0C2CB2"/>
    <w:rsid w:val="0D26A891"/>
    <w:rsid w:val="0D26D347"/>
    <w:rsid w:val="0D44F05A"/>
    <w:rsid w:val="0D52A9F4"/>
    <w:rsid w:val="0D63ACEA"/>
    <w:rsid w:val="0D6D07B9"/>
    <w:rsid w:val="0D92A8B5"/>
    <w:rsid w:val="0DA69087"/>
    <w:rsid w:val="0DC4BA4B"/>
    <w:rsid w:val="0DE479C5"/>
    <w:rsid w:val="0E026A63"/>
    <w:rsid w:val="0E1B5D0B"/>
    <w:rsid w:val="0E59A0DD"/>
    <w:rsid w:val="0EA38481"/>
    <w:rsid w:val="0EB0CDE1"/>
    <w:rsid w:val="0EB1F271"/>
    <w:rsid w:val="0EBE5BB2"/>
    <w:rsid w:val="0F26EA13"/>
    <w:rsid w:val="0F51002C"/>
    <w:rsid w:val="0F66A251"/>
    <w:rsid w:val="0F739C25"/>
    <w:rsid w:val="0F98625A"/>
    <w:rsid w:val="0FDF8A08"/>
    <w:rsid w:val="0FE46EFE"/>
    <w:rsid w:val="0FEE04C3"/>
    <w:rsid w:val="0FF7530F"/>
    <w:rsid w:val="10301249"/>
    <w:rsid w:val="103105B9"/>
    <w:rsid w:val="1035373A"/>
    <w:rsid w:val="104125E2"/>
    <w:rsid w:val="104738BD"/>
    <w:rsid w:val="108C5261"/>
    <w:rsid w:val="108C6B2D"/>
    <w:rsid w:val="10ACE01D"/>
    <w:rsid w:val="10E32977"/>
    <w:rsid w:val="1117E3F3"/>
    <w:rsid w:val="111C1B5A"/>
    <w:rsid w:val="113CF1AA"/>
    <w:rsid w:val="117984BA"/>
    <w:rsid w:val="118595B4"/>
    <w:rsid w:val="118613A6"/>
    <w:rsid w:val="11899AFB"/>
    <w:rsid w:val="11AC6BF1"/>
    <w:rsid w:val="11B726E5"/>
    <w:rsid w:val="121A952C"/>
    <w:rsid w:val="121AA1BC"/>
    <w:rsid w:val="121AE63F"/>
    <w:rsid w:val="12224CDD"/>
    <w:rsid w:val="12319F0A"/>
    <w:rsid w:val="1245331E"/>
    <w:rsid w:val="128B2ACF"/>
    <w:rsid w:val="129FBEAA"/>
    <w:rsid w:val="12BF67D8"/>
    <w:rsid w:val="12C982B2"/>
    <w:rsid w:val="12D6701A"/>
    <w:rsid w:val="1312E20B"/>
    <w:rsid w:val="1364FB1C"/>
    <w:rsid w:val="1366C184"/>
    <w:rsid w:val="1390DC5B"/>
    <w:rsid w:val="13CA6F7B"/>
    <w:rsid w:val="13D6D18E"/>
    <w:rsid w:val="13D8F225"/>
    <w:rsid w:val="13E26F31"/>
    <w:rsid w:val="13F5840B"/>
    <w:rsid w:val="13FB690C"/>
    <w:rsid w:val="14199337"/>
    <w:rsid w:val="142A68E4"/>
    <w:rsid w:val="142EB1AA"/>
    <w:rsid w:val="142F9934"/>
    <w:rsid w:val="1435DD1B"/>
    <w:rsid w:val="14384717"/>
    <w:rsid w:val="14408A1D"/>
    <w:rsid w:val="145F5296"/>
    <w:rsid w:val="14B70F31"/>
    <w:rsid w:val="14BCFBCA"/>
    <w:rsid w:val="14E14B27"/>
    <w:rsid w:val="14E337D2"/>
    <w:rsid w:val="14E81DB4"/>
    <w:rsid w:val="14FEFD61"/>
    <w:rsid w:val="153F02C4"/>
    <w:rsid w:val="1598ACE0"/>
    <w:rsid w:val="15C8ACDA"/>
    <w:rsid w:val="15D6D7AF"/>
    <w:rsid w:val="15E341E2"/>
    <w:rsid w:val="15E838F4"/>
    <w:rsid w:val="1603F847"/>
    <w:rsid w:val="164F18CB"/>
    <w:rsid w:val="16579D3B"/>
    <w:rsid w:val="167F0458"/>
    <w:rsid w:val="1687090F"/>
    <w:rsid w:val="168A68A2"/>
    <w:rsid w:val="16B6CC7E"/>
    <w:rsid w:val="16B92023"/>
    <w:rsid w:val="16FC08A9"/>
    <w:rsid w:val="1713E9FF"/>
    <w:rsid w:val="1753E14D"/>
    <w:rsid w:val="178DADFC"/>
    <w:rsid w:val="1792822C"/>
    <w:rsid w:val="17A2BE00"/>
    <w:rsid w:val="17C06AD7"/>
    <w:rsid w:val="17C2A4EE"/>
    <w:rsid w:val="17F54D59"/>
    <w:rsid w:val="1802004D"/>
    <w:rsid w:val="181B0B65"/>
    <w:rsid w:val="18288A7A"/>
    <w:rsid w:val="1834F21C"/>
    <w:rsid w:val="184006D0"/>
    <w:rsid w:val="18502843"/>
    <w:rsid w:val="1850CA53"/>
    <w:rsid w:val="1852CA04"/>
    <w:rsid w:val="1867FA72"/>
    <w:rsid w:val="186D8169"/>
    <w:rsid w:val="1876CCD1"/>
    <w:rsid w:val="1898AF11"/>
    <w:rsid w:val="1899C590"/>
    <w:rsid w:val="18B3AEFC"/>
    <w:rsid w:val="191521BC"/>
    <w:rsid w:val="192E1744"/>
    <w:rsid w:val="192EE721"/>
    <w:rsid w:val="1933E7E2"/>
    <w:rsid w:val="194429A1"/>
    <w:rsid w:val="194EEDDC"/>
    <w:rsid w:val="197298F5"/>
    <w:rsid w:val="1978709C"/>
    <w:rsid w:val="19807113"/>
    <w:rsid w:val="19812A54"/>
    <w:rsid w:val="198869C2"/>
    <w:rsid w:val="1989E8DC"/>
    <w:rsid w:val="199452D1"/>
    <w:rsid w:val="199A69D2"/>
    <w:rsid w:val="19B5E28B"/>
    <w:rsid w:val="19BE3771"/>
    <w:rsid w:val="19D57208"/>
    <w:rsid w:val="19D949C0"/>
    <w:rsid w:val="19E0F8D3"/>
    <w:rsid w:val="19E9BD2A"/>
    <w:rsid w:val="19FF41E4"/>
    <w:rsid w:val="1A66017D"/>
    <w:rsid w:val="1A676E32"/>
    <w:rsid w:val="1A6EE36D"/>
    <w:rsid w:val="1A7581DB"/>
    <w:rsid w:val="1AEF95A8"/>
    <w:rsid w:val="1B289EAB"/>
    <w:rsid w:val="1B35459D"/>
    <w:rsid w:val="1B5B0138"/>
    <w:rsid w:val="1B5FD9C9"/>
    <w:rsid w:val="1B68ACCE"/>
    <w:rsid w:val="1B87FEBA"/>
    <w:rsid w:val="1B96174C"/>
    <w:rsid w:val="1BD3B060"/>
    <w:rsid w:val="1C62D3D5"/>
    <w:rsid w:val="1C73D143"/>
    <w:rsid w:val="1C7946D5"/>
    <w:rsid w:val="1CE4D42D"/>
    <w:rsid w:val="1CEF8E76"/>
    <w:rsid w:val="1D18A07F"/>
    <w:rsid w:val="1D2E540B"/>
    <w:rsid w:val="1D43754E"/>
    <w:rsid w:val="1D619FE9"/>
    <w:rsid w:val="1D72B382"/>
    <w:rsid w:val="1D9063D3"/>
    <w:rsid w:val="1DA254B1"/>
    <w:rsid w:val="1DA92ADB"/>
    <w:rsid w:val="1DAE1EBC"/>
    <w:rsid w:val="1DBE54C5"/>
    <w:rsid w:val="1DC6D683"/>
    <w:rsid w:val="1DDAC22F"/>
    <w:rsid w:val="1DF7DDEC"/>
    <w:rsid w:val="1E217884"/>
    <w:rsid w:val="1E2EA231"/>
    <w:rsid w:val="1E36DDAA"/>
    <w:rsid w:val="1E48A170"/>
    <w:rsid w:val="1E5D59FF"/>
    <w:rsid w:val="1E65AC2C"/>
    <w:rsid w:val="1E7A1115"/>
    <w:rsid w:val="1E8C745F"/>
    <w:rsid w:val="1E8F0BED"/>
    <w:rsid w:val="1EC6DB4C"/>
    <w:rsid w:val="1F1B3000"/>
    <w:rsid w:val="1F2387F8"/>
    <w:rsid w:val="1F254E60"/>
    <w:rsid w:val="1F551052"/>
    <w:rsid w:val="1F7E8E88"/>
    <w:rsid w:val="1F848615"/>
    <w:rsid w:val="1F84900E"/>
    <w:rsid w:val="1F8535FD"/>
    <w:rsid w:val="1F985B3A"/>
    <w:rsid w:val="1FABE23F"/>
    <w:rsid w:val="1FAE6958"/>
    <w:rsid w:val="1FD91BF1"/>
    <w:rsid w:val="1FE0C1B4"/>
    <w:rsid w:val="20073371"/>
    <w:rsid w:val="201B25DB"/>
    <w:rsid w:val="2023C24E"/>
    <w:rsid w:val="20428205"/>
    <w:rsid w:val="20488804"/>
    <w:rsid w:val="20535B30"/>
    <w:rsid w:val="2053B244"/>
    <w:rsid w:val="2053E7F9"/>
    <w:rsid w:val="209881F5"/>
    <w:rsid w:val="209D7174"/>
    <w:rsid w:val="20ABD154"/>
    <w:rsid w:val="20C5DCD5"/>
    <w:rsid w:val="20F41090"/>
    <w:rsid w:val="20FB4559"/>
    <w:rsid w:val="21035611"/>
    <w:rsid w:val="2106FB48"/>
    <w:rsid w:val="211EF5E1"/>
    <w:rsid w:val="2121CAA2"/>
    <w:rsid w:val="216D6981"/>
    <w:rsid w:val="219C50CF"/>
    <w:rsid w:val="21B85F0E"/>
    <w:rsid w:val="21C4726D"/>
    <w:rsid w:val="21C913CC"/>
    <w:rsid w:val="21F5DB99"/>
    <w:rsid w:val="21F60E6A"/>
    <w:rsid w:val="21FA5994"/>
    <w:rsid w:val="21FD6661"/>
    <w:rsid w:val="22025E8F"/>
    <w:rsid w:val="2216D8B0"/>
    <w:rsid w:val="222536FB"/>
    <w:rsid w:val="22325169"/>
    <w:rsid w:val="2247557E"/>
    <w:rsid w:val="2248B878"/>
    <w:rsid w:val="2264A35E"/>
    <w:rsid w:val="2269D3DB"/>
    <w:rsid w:val="22715127"/>
    <w:rsid w:val="22928858"/>
    <w:rsid w:val="22A6CFFB"/>
    <w:rsid w:val="22A7827A"/>
    <w:rsid w:val="22BB5D37"/>
    <w:rsid w:val="22BCDE73"/>
    <w:rsid w:val="22C3C72B"/>
    <w:rsid w:val="231ED8AF"/>
    <w:rsid w:val="235BD066"/>
    <w:rsid w:val="237E952F"/>
    <w:rsid w:val="23A4D516"/>
    <w:rsid w:val="23B3F99F"/>
    <w:rsid w:val="23CCC280"/>
    <w:rsid w:val="23E02E9E"/>
    <w:rsid w:val="23F8DBCD"/>
    <w:rsid w:val="240473B7"/>
    <w:rsid w:val="2421D8F1"/>
    <w:rsid w:val="246FED84"/>
    <w:rsid w:val="2484DE78"/>
    <w:rsid w:val="2486DCAF"/>
    <w:rsid w:val="24A8D94A"/>
    <w:rsid w:val="24B38B34"/>
    <w:rsid w:val="25074E88"/>
    <w:rsid w:val="254B1006"/>
    <w:rsid w:val="259C3752"/>
    <w:rsid w:val="25F315C0"/>
    <w:rsid w:val="25F85A25"/>
    <w:rsid w:val="25F8618F"/>
    <w:rsid w:val="260CDD49"/>
    <w:rsid w:val="266B4AB5"/>
    <w:rsid w:val="2684BE53"/>
    <w:rsid w:val="269125F5"/>
    <w:rsid w:val="26A09A64"/>
    <w:rsid w:val="26A95138"/>
    <w:rsid w:val="26C98271"/>
    <w:rsid w:val="26CA49D6"/>
    <w:rsid w:val="26F67FF3"/>
    <w:rsid w:val="27030005"/>
    <w:rsid w:val="270E468F"/>
    <w:rsid w:val="270E7960"/>
    <w:rsid w:val="2715D722"/>
    <w:rsid w:val="27197F41"/>
    <w:rsid w:val="2722AA85"/>
    <w:rsid w:val="2734E839"/>
    <w:rsid w:val="2752D5F3"/>
    <w:rsid w:val="27741696"/>
    <w:rsid w:val="278F7AB5"/>
    <w:rsid w:val="27C6F573"/>
    <w:rsid w:val="281BD5D9"/>
    <w:rsid w:val="282EA25D"/>
    <w:rsid w:val="28C50E42"/>
    <w:rsid w:val="28C712BC"/>
    <w:rsid w:val="28D0BEDE"/>
    <w:rsid w:val="28DBC3C0"/>
    <w:rsid w:val="28FB8552"/>
    <w:rsid w:val="29154DC6"/>
    <w:rsid w:val="293B3F13"/>
    <w:rsid w:val="2972AA7D"/>
    <w:rsid w:val="29826F38"/>
    <w:rsid w:val="29B6A54D"/>
    <w:rsid w:val="29F41092"/>
    <w:rsid w:val="2A04382E"/>
    <w:rsid w:val="2A2D8659"/>
    <w:rsid w:val="2A3E8F5A"/>
    <w:rsid w:val="2A58AB27"/>
    <w:rsid w:val="2A6D90AD"/>
    <w:rsid w:val="2AA9F806"/>
    <w:rsid w:val="2AB254CB"/>
    <w:rsid w:val="2AB6DC18"/>
    <w:rsid w:val="2AEB9F8E"/>
    <w:rsid w:val="2AF0AAD6"/>
    <w:rsid w:val="2B053BFF"/>
    <w:rsid w:val="2B641261"/>
    <w:rsid w:val="2B65ABA7"/>
    <w:rsid w:val="2B7BABA7"/>
    <w:rsid w:val="2B9BCC2D"/>
    <w:rsid w:val="2BD3C902"/>
    <w:rsid w:val="2BF4DDEA"/>
    <w:rsid w:val="2C459D63"/>
    <w:rsid w:val="2C9122E2"/>
    <w:rsid w:val="2C9ED1E4"/>
    <w:rsid w:val="2CC4BED6"/>
    <w:rsid w:val="2CCA5BAD"/>
    <w:rsid w:val="2CCD5E68"/>
    <w:rsid w:val="2D182E15"/>
    <w:rsid w:val="2D184E39"/>
    <w:rsid w:val="2D52138E"/>
    <w:rsid w:val="2D8559E9"/>
    <w:rsid w:val="2DABD97E"/>
    <w:rsid w:val="2DC439D7"/>
    <w:rsid w:val="2DE5C991"/>
    <w:rsid w:val="2E15F6F0"/>
    <w:rsid w:val="2E21F13C"/>
    <w:rsid w:val="2E23B898"/>
    <w:rsid w:val="2E2D3D21"/>
    <w:rsid w:val="2E4BD284"/>
    <w:rsid w:val="2E4E6DCD"/>
    <w:rsid w:val="2E67336C"/>
    <w:rsid w:val="2EB6A18D"/>
    <w:rsid w:val="2EDF9D77"/>
    <w:rsid w:val="2EE06480"/>
    <w:rsid w:val="2F26E4BA"/>
    <w:rsid w:val="2F301EF3"/>
    <w:rsid w:val="2F4CDED7"/>
    <w:rsid w:val="2F586100"/>
    <w:rsid w:val="2F5FEBA9"/>
    <w:rsid w:val="2F9E10BB"/>
    <w:rsid w:val="2FA026D8"/>
    <w:rsid w:val="2FBD2011"/>
    <w:rsid w:val="2FFEF704"/>
    <w:rsid w:val="30093174"/>
    <w:rsid w:val="30358C70"/>
    <w:rsid w:val="303D323F"/>
    <w:rsid w:val="30744856"/>
    <w:rsid w:val="30776C44"/>
    <w:rsid w:val="307E757C"/>
    <w:rsid w:val="30C83D5B"/>
    <w:rsid w:val="30D34960"/>
    <w:rsid w:val="30E47357"/>
    <w:rsid w:val="30E4BEBC"/>
    <w:rsid w:val="30EA4E62"/>
    <w:rsid w:val="30F97F58"/>
    <w:rsid w:val="31463959"/>
    <w:rsid w:val="314DF4FA"/>
    <w:rsid w:val="314E2F2A"/>
    <w:rsid w:val="31698893"/>
    <w:rsid w:val="3179CAEB"/>
    <w:rsid w:val="317F6C43"/>
    <w:rsid w:val="3191BCA4"/>
    <w:rsid w:val="31921373"/>
    <w:rsid w:val="31EBD5E9"/>
    <w:rsid w:val="31F12EDE"/>
    <w:rsid w:val="3216EAE9"/>
    <w:rsid w:val="322D3772"/>
    <w:rsid w:val="3236EF1B"/>
    <w:rsid w:val="323D1639"/>
    <w:rsid w:val="326192EB"/>
    <w:rsid w:val="3269F771"/>
    <w:rsid w:val="327E26A5"/>
    <w:rsid w:val="32805B40"/>
    <w:rsid w:val="32CAD849"/>
    <w:rsid w:val="32CB4788"/>
    <w:rsid w:val="33432892"/>
    <w:rsid w:val="33711F4F"/>
    <w:rsid w:val="33831BC0"/>
    <w:rsid w:val="33882735"/>
    <w:rsid w:val="339D2396"/>
    <w:rsid w:val="33D40664"/>
    <w:rsid w:val="33E9D53A"/>
    <w:rsid w:val="34251965"/>
    <w:rsid w:val="3463518F"/>
    <w:rsid w:val="34881745"/>
    <w:rsid w:val="3495314B"/>
    <w:rsid w:val="34A00AA8"/>
    <w:rsid w:val="34A18704"/>
    <w:rsid w:val="3510A362"/>
    <w:rsid w:val="3528FAD1"/>
    <w:rsid w:val="35523794"/>
    <w:rsid w:val="35588FA9"/>
    <w:rsid w:val="356D642D"/>
    <w:rsid w:val="3576FA7A"/>
    <w:rsid w:val="35B5D1FF"/>
    <w:rsid w:val="35BBF169"/>
    <w:rsid w:val="35E6E082"/>
    <w:rsid w:val="35F1D4B1"/>
    <w:rsid w:val="3616BE6A"/>
    <w:rsid w:val="36288621"/>
    <w:rsid w:val="364B23AC"/>
    <w:rsid w:val="3662386F"/>
    <w:rsid w:val="369B1CA2"/>
    <w:rsid w:val="36B04142"/>
    <w:rsid w:val="36B54BFC"/>
    <w:rsid w:val="36D29E32"/>
    <w:rsid w:val="3730EA6B"/>
    <w:rsid w:val="373B3D85"/>
    <w:rsid w:val="375C0C55"/>
    <w:rsid w:val="37635F23"/>
    <w:rsid w:val="3764773E"/>
    <w:rsid w:val="37859B23"/>
    <w:rsid w:val="379BB3E0"/>
    <w:rsid w:val="37A5592F"/>
    <w:rsid w:val="37CED976"/>
    <w:rsid w:val="37D79713"/>
    <w:rsid w:val="3807571C"/>
    <w:rsid w:val="383A33BB"/>
    <w:rsid w:val="383C0F53"/>
    <w:rsid w:val="38525D26"/>
    <w:rsid w:val="388192A5"/>
    <w:rsid w:val="38E78EFA"/>
    <w:rsid w:val="392209A3"/>
    <w:rsid w:val="39483193"/>
    <w:rsid w:val="394BFBF8"/>
    <w:rsid w:val="397DC900"/>
    <w:rsid w:val="398A3CE3"/>
    <w:rsid w:val="399C342D"/>
    <w:rsid w:val="39B4C512"/>
    <w:rsid w:val="39CD5CC9"/>
    <w:rsid w:val="39D27FFB"/>
    <w:rsid w:val="39E0FB2F"/>
    <w:rsid w:val="39E5C08C"/>
    <w:rsid w:val="39EA20C4"/>
    <w:rsid w:val="39F79B8A"/>
    <w:rsid w:val="39FCE7F2"/>
    <w:rsid w:val="3A0E2B82"/>
    <w:rsid w:val="3A105358"/>
    <w:rsid w:val="3A1EFECE"/>
    <w:rsid w:val="3A240314"/>
    <w:rsid w:val="3A3A9A3B"/>
    <w:rsid w:val="3A72982F"/>
    <w:rsid w:val="3A937801"/>
    <w:rsid w:val="3AA433D0"/>
    <w:rsid w:val="3ACB4F13"/>
    <w:rsid w:val="3AF0A2C8"/>
    <w:rsid w:val="3B0C91F4"/>
    <w:rsid w:val="3B66C878"/>
    <w:rsid w:val="3B8B73CD"/>
    <w:rsid w:val="3B923CFB"/>
    <w:rsid w:val="3C2059B9"/>
    <w:rsid w:val="3C234283"/>
    <w:rsid w:val="3C38FB55"/>
    <w:rsid w:val="3C589232"/>
    <w:rsid w:val="3C60D55B"/>
    <w:rsid w:val="3C81B422"/>
    <w:rsid w:val="3C92A584"/>
    <w:rsid w:val="3C9B4BE3"/>
    <w:rsid w:val="3CA9EEC4"/>
    <w:rsid w:val="3CAE5F51"/>
    <w:rsid w:val="3CD22BCC"/>
    <w:rsid w:val="3CD30829"/>
    <w:rsid w:val="3CD884C0"/>
    <w:rsid w:val="3CDBF44B"/>
    <w:rsid w:val="3CE668D8"/>
    <w:rsid w:val="3CEC7FD9"/>
    <w:rsid w:val="3D000B0C"/>
    <w:rsid w:val="3D246C1B"/>
    <w:rsid w:val="3D306B3C"/>
    <w:rsid w:val="3D34B5C2"/>
    <w:rsid w:val="3D5291B2"/>
    <w:rsid w:val="3D6B7C67"/>
    <w:rsid w:val="3D786A7F"/>
    <w:rsid w:val="3D795D3F"/>
    <w:rsid w:val="3DB1A8BE"/>
    <w:rsid w:val="3E024EFE"/>
    <w:rsid w:val="3E1B448A"/>
    <w:rsid w:val="3EAD173F"/>
    <w:rsid w:val="3EDA14C1"/>
    <w:rsid w:val="3EDEDA1E"/>
    <w:rsid w:val="3EECA286"/>
    <w:rsid w:val="3F049BF3"/>
    <w:rsid w:val="3F213FF6"/>
    <w:rsid w:val="3F2DAA0A"/>
    <w:rsid w:val="3F3CA52C"/>
    <w:rsid w:val="3F4BD37D"/>
    <w:rsid w:val="3F70716C"/>
    <w:rsid w:val="3F814B8A"/>
    <w:rsid w:val="3FA0AF15"/>
    <w:rsid w:val="3FDE9234"/>
    <w:rsid w:val="4098FCE0"/>
    <w:rsid w:val="409DC471"/>
    <w:rsid w:val="40B3B5F0"/>
    <w:rsid w:val="40C20702"/>
    <w:rsid w:val="40C4C989"/>
    <w:rsid w:val="40E15582"/>
    <w:rsid w:val="412857F8"/>
    <w:rsid w:val="41452303"/>
    <w:rsid w:val="414CBE2E"/>
    <w:rsid w:val="4162F133"/>
    <w:rsid w:val="416CAB99"/>
    <w:rsid w:val="418A19F2"/>
    <w:rsid w:val="41CBCE16"/>
    <w:rsid w:val="41CF10E1"/>
    <w:rsid w:val="4212E18F"/>
    <w:rsid w:val="42412EAA"/>
    <w:rsid w:val="4265439B"/>
    <w:rsid w:val="428E2835"/>
    <w:rsid w:val="4292C170"/>
    <w:rsid w:val="42CA8D8E"/>
    <w:rsid w:val="42D0A48F"/>
    <w:rsid w:val="42E592E4"/>
    <w:rsid w:val="42FCC1A2"/>
    <w:rsid w:val="4302C702"/>
    <w:rsid w:val="43050FF0"/>
    <w:rsid w:val="4376DB7E"/>
    <w:rsid w:val="43A5FE00"/>
    <w:rsid w:val="43AE1C61"/>
    <w:rsid w:val="43B232D1"/>
    <w:rsid w:val="43CDF7C1"/>
    <w:rsid w:val="43EF877B"/>
    <w:rsid w:val="43F65A4E"/>
    <w:rsid w:val="442A0947"/>
    <w:rsid w:val="443748A5"/>
    <w:rsid w:val="44477416"/>
    <w:rsid w:val="4452EB2C"/>
    <w:rsid w:val="445F085D"/>
    <w:rsid w:val="44815F00"/>
    <w:rsid w:val="4488DAE4"/>
    <w:rsid w:val="44A316F3"/>
    <w:rsid w:val="44BF4CB7"/>
    <w:rsid w:val="44CC29C7"/>
    <w:rsid w:val="44E8145A"/>
    <w:rsid w:val="45168874"/>
    <w:rsid w:val="452EACCA"/>
    <w:rsid w:val="454F7C68"/>
    <w:rsid w:val="455771A2"/>
    <w:rsid w:val="455DF450"/>
    <w:rsid w:val="45846770"/>
    <w:rsid w:val="45E05B7E"/>
    <w:rsid w:val="460E5023"/>
    <w:rsid w:val="461E3A2F"/>
    <w:rsid w:val="46772651"/>
    <w:rsid w:val="468142FA"/>
    <w:rsid w:val="468217DB"/>
    <w:rsid w:val="46943337"/>
    <w:rsid w:val="46E778F3"/>
    <w:rsid w:val="46F20CDB"/>
    <w:rsid w:val="47180555"/>
    <w:rsid w:val="47298339"/>
    <w:rsid w:val="4731FA3E"/>
    <w:rsid w:val="473C4C30"/>
    <w:rsid w:val="4756839F"/>
    <w:rsid w:val="47646193"/>
    <w:rsid w:val="47A07A70"/>
    <w:rsid w:val="47A20E07"/>
    <w:rsid w:val="47B3BAD5"/>
    <w:rsid w:val="47BFF40D"/>
    <w:rsid w:val="47E84D41"/>
    <w:rsid w:val="4833138F"/>
    <w:rsid w:val="48425EC4"/>
    <w:rsid w:val="48520944"/>
    <w:rsid w:val="4854EA11"/>
    <w:rsid w:val="485ADC19"/>
    <w:rsid w:val="487F9262"/>
    <w:rsid w:val="48C17F68"/>
    <w:rsid w:val="48C79F71"/>
    <w:rsid w:val="48D53843"/>
    <w:rsid w:val="48FE8C11"/>
    <w:rsid w:val="493DC83D"/>
    <w:rsid w:val="49733A9F"/>
    <w:rsid w:val="49BA5015"/>
    <w:rsid w:val="49E33BFC"/>
    <w:rsid w:val="49EBD86F"/>
    <w:rsid w:val="49F4DAEA"/>
    <w:rsid w:val="4A1C5FDD"/>
    <w:rsid w:val="4A1CCF1C"/>
    <w:rsid w:val="4A5430E3"/>
    <w:rsid w:val="4A55160C"/>
    <w:rsid w:val="4A57CDC4"/>
    <w:rsid w:val="4A744C1C"/>
    <w:rsid w:val="4A8D949D"/>
    <w:rsid w:val="4AA33125"/>
    <w:rsid w:val="4AA48771"/>
    <w:rsid w:val="4AADAD66"/>
    <w:rsid w:val="4AD7AE3F"/>
    <w:rsid w:val="4AEF42A2"/>
    <w:rsid w:val="4B349B54"/>
    <w:rsid w:val="4B3B8BC0"/>
    <w:rsid w:val="4B688C26"/>
    <w:rsid w:val="4BA5BC37"/>
    <w:rsid w:val="4BB037C4"/>
    <w:rsid w:val="4BBDDC2E"/>
    <w:rsid w:val="4BC5B265"/>
    <w:rsid w:val="4C45395B"/>
    <w:rsid w:val="4C537FD5"/>
    <w:rsid w:val="4CDD3289"/>
    <w:rsid w:val="4D0EF8C5"/>
    <w:rsid w:val="4D5FF3D1"/>
    <w:rsid w:val="4D65CA3F"/>
    <w:rsid w:val="4D829DD0"/>
    <w:rsid w:val="4D836699"/>
    <w:rsid w:val="4D9289E6"/>
    <w:rsid w:val="4DBA97FF"/>
    <w:rsid w:val="4DCE1F04"/>
    <w:rsid w:val="4DEDA055"/>
    <w:rsid w:val="4DF259D1"/>
    <w:rsid w:val="4E1433CF"/>
    <w:rsid w:val="4E17D885"/>
    <w:rsid w:val="4E36EC87"/>
    <w:rsid w:val="4E3F3E94"/>
    <w:rsid w:val="4E45FCFD"/>
    <w:rsid w:val="4EAD590A"/>
    <w:rsid w:val="4EB8F852"/>
    <w:rsid w:val="4EE5B86B"/>
    <w:rsid w:val="4F20038E"/>
    <w:rsid w:val="4F348D6F"/>
    <w:rsid w:val="4F493F24"/>
    <w:rsid w:val="4F4A30AB"/>
    <w:rsid w:val="4F80BE16"/>
    <w:rsid w:val="4F96354B"/>
    <w:rsid w:val="4F9733A5"/>
    <w:rsid w:val="4FADB764"/>
    <w:rsid w:val="4FB31C59"/>
    <w:rsid w:val="4FC2E696"/>
    <w:rsid w:val="4FD101F3"/>
    <w:rsid w:val="4FEA2403"/>
    <w:rsid w:val="4FEAEBEA"/>
    <w:rsid w:val="5054EA96"/>
    <w:rsid w:val="5090160E"/>
    <w:rsid w:val="50A4A878"/>
    <w:rsid w:val="50CD66CC"/>
    <w:rsid w:val="50D76FF0"/>
    <w:rsid w:val="50EBC53C"/>
    <w:rsid w:val="50F13FE2"/>
    <w:rsid w:val="50F2E8A9"/>
    <w:rsid w:val="50F48951"/>
    <w:rsid w:val="5108FE61"/>
    <w:rsid w:val="514C6696"/>
    <w:rsid w:val="515A535D"/>
    <w:rsid w:val="516F929E"/>
    <w:rsid w:val="519605EA"/>
    <w:rsid w:val="519C925D"/>
    <w:rsid w:val="51B94973"/>
    <w:rsid w:val="51C19AA5"/>
    <w:rsid w:val="51E85654"/>
    <w:rsid w:val="521DF0A5"/>
    <w:rsid w:val="52251E7A"/>
    <w:rsid w:val="5231B37E"/>
    <w:rsid w:val="526E6533"/>
    <w:rsid w:val="527AAE30"/>
    <w:rsid w:val="527BD288"/>
    <w:rsid w:val="52B66121"/>
    <w:rsid w:val="52EE90E6"/>
    <w:rsid w:val="5318AF97"/>
    <w:rsid w:val="5326BA91"/>
    <w:rsid w:val="53351DB1"/>
    <w:rsid w:val="53351F67"/>
    <w:rsid w:val="535548C6"/>
    <w:rsid w:val="538FA87C"/>
    <w:rsid w:val="53940DFF"/>
    <w:rsid w:val="53C9EA34"/>
    <w:rsid w:val="53D3E0A7"/>
    <w:rsid w:val="53E31F6C"/>
    <w:rsid w:val="54158272"/>
    <w:rsid w:val="54421E31"/>
    <w:rsid w:val="546EBEC0"/>
    <w:rsid w:val="547670C6"/>
    <w:rsid w:val="5478A0F4"/>
    <w:rsid w:val="5493CEFC"/>
    <w:rsid w:val="549DE751"/>
    <w:rsid w:val="54A3953C"/>
    <w:rsid w:val="55072AFB"/>
    <w:rsid w:val="550C2ED0"/>
    <w:rsid w:val="553D9ADE"/>
    <w:rsid w:val="556F88EA"/>
    <w:rsid w:val="557738D0"/>
    <w:rsid w:val="55B5597A"/>
    <w:rsid w:val="55B5D0CE"/>
    <w:rsid w:val="55CE2192"/>
    <w:rsid w:val="5610E9DF"/>
    <w:rsid w:val="562087A1"/>
    <w:rsid w:val="56314561"/>
    <w:rsid w:val="5645D995"/>
    <w:rsid w:val="565DC3DB"/>
    <w:rsid w:val="565E0AFE"/>
    <w:rsid w:val="56657E90"/>
    <w:rsid w:val="567B1C51"/>
    <w:rsid w:val="5686EFA5"/>
    <w:rsid w:val="5691C63E"/>
    <w:rsid w:val="56B06980"/>
    <w:rsid w:val="56CF56F7"/>
    <w:rsid w:val="56DAD4B4"/>
    <w:rsid w:val="56E830C1"/>
    <w:rsid w:val="56F22C11"/>
    <w:rsid w:val="5733AA91"/>
    <w:rsid w:val="574EE0ED"/>
    <w:rsid w:val="576ADE1D"/>
    <w:rsid w:val="57726601"/>
    <w:rsid w:val="577B8277"/>
    <w:rsid w:val="5785BF7C"/>
    <w:rsid w:val="579D6E29"/>
    <w:rsid w:val="57C82888"/>
    <w:rsid w:val="57E26518"/>
    <w:rsid w:val="58164C23"/>
    <w:rsid w:val="581E7079"/>
    <w:rsid w:val="583CC2DA"/>
    <w:rsid w:val="5862B969"/>
    <w:rsid w:val="5879103B"/>
    <w:rsid w:val="5889EE40"/>
    <w:rsid w:val="58AC51B7"/>
    <w:rsid w:val="58CB116E"/>
    <w:rsid w:val="58D1176D"/>
    <w:rsid w:val="58D44B78"/>
    <w:rsid w:val="5903E954"/>
    <w:rsid w:val="590E0770"/>
    <w:rsid w:val="590F3E14"/>
    <w:rsid w:val="5968796B"/>
    <w:rsid w:val="59AFBBEA"/>
    <w:rsid w:val="59B9ECA2"/>
    <w:rsid w:val="59E56D5C"/>
    <w:rsid w:val="59FCEC56"/>
    <w:rsid w:val="5A46BD73"/>
    <w:rsid w:val="5A561217"/>
    <w:rsid w:val="5A736836"/>
    <w:rsid w:val="5A76FDF3"/>
    <w:rsid w:val="5AC7F761"/>
    <w:rsid w:val="5AC90AA1"/>
    <w:rsid w:val="5ACFE4E7"/>
    <w:rsid w:val="5B077CD9"/>
    <w:rsid w:val="5B4C8586"/>
    <w:rsid w:val="5B66C42C"/>
    <w:rsid w:val="5B823CD0"/>
    <w:rsid w:val="5B8439E7"/>
    <w:rsid w:val="5B8869FD"/>
    <w:rsid w:val="5B88EFD2"/>
    <w:rsid w:val="5BBEF8CE"/>
    <w:rsid w:val="5BCBDC74"/>
    <w:rsid w:val="5BEB15B6"/>
    <w:rsid w:val="5BFDE040"/>
    <w:rsid w:val="5C2D53CF"/>
    <w:rsid w:val="5C619CB3"/>
    <w:rsid w:val="5C903000"/>
    <w:rsid w:val="5C944F30"/>
    <w:rsid w:val="5CCEE65E"/>
    <w:rsid w:val="5D0B1396"/>
    <w:rsid w:val="5D195A10"/>
    <w:rsid w:val="5D27CAAC"/>
    <w:rsid w:val="5D551465"/>
    <w:rsid w:val="5D61D23C"/>
    <w:rsid w:val="5DB69848"/>
    <w:rsid w:val="5DCC7C32"/>
    <w:rsid w:val="5DF1BEFF"/>
    <w:rsid w:val="5E0920F4"/>
    <w:rsid w:val="5E0945CB"/>
    <w:rsid w:val="5E5F93FD"/>
    <w:rsid w:val="5E64B959"/>
    <w:rsid w:val="5E788B38"/>
    <w:rsid w:val="5E792618"/>
    <w:rsid w:val="5E9863F3"/>
    <w:rsid w:val="5EA16695"/>
    <w:rsid w:val="5EA176EF"/>
    <w:rsid w:val="5EC0DADC"/>
    <w:rsid w:val="5ED1EE24"/>
    <w:rsid w:val="5EF105E5"/>
    <w:rsid w:val="5F46D5BB"/>
    <w:rsid w:val="5F67B51B"/>
    <w:rsid w:val="5F73CA0B"/>
    <w:rsid w:val="5F83A1E8"/>
    <w:rsid w:val="5F9873D2"/>
    <w:rsid w:val="5FA20EAA"/>
    <w:rsid w:val="5FA7B016"/>
    <w:rsid w:val="5FB8BE71"/>
    <w:rsid w:val="5FC1F162"/>
    <w:rsid w:val="5FE69837"/>
    <w:rsid w:val="602FBF8E"/>
    <w:rsid w:val="6037F35F"/>
    <w:rsid w:val="607A98F1"/>
    <w:rsid w:val="60A85CE0"/>
    <w:rsid w:val="60CA8E71"/>
    <w:rsid w:val="60D82DA3"/>
    <w:rsid w:val="6112C1DF"/>
    <w:rsid w:val="614BF183"/>
    <w:rsid w:val="615DA7BE"/>
    <w:rsid w:val="61C228DF"/>
    <w:rsid w:val="61DE7586"/>
    <w:rsid w:val="61DF5566"/>
    <w:rsid w:val="6206B246"/>
    <w:rsid w:val="621722DD"/>
    <w:rsid w:val="6224173D"/>
    <w:rsid w:val="6238AADA"/>
    <w:rsid w:val="625F68CE"/>
    <w:rsid w:val="6267063E"/>
    <w:rsid w:val="628D9540"/>
    <w:rsid w:val="62924270"/>
    <w:rsid w:val="6344663F"/>
    <w:rsid w:val="634E333A"/>
    <w:rsid w:val="635C5FAC"/>
    <w:rsid w:val="6362CAAE"/>
    <w:rsid w:val="63A0C4D6"/>
    <w:rsid w:val="63A61BF8"/>
    <w:rsid w:val="6411EB41"/>
    <w:rsid w:val="64141D09"/>
    <w:rsid w:val="64228DA5"/>
    <w:rsid w:val="64618D63"/>
    <w:rsid w:val="6464DB73"/>
    <w:rsid w:val="6473626E"/>
    <w:rsid w:val="649D0335"/>
    <w:rsid w:val="64A9D767"/>
    <w:rsid w:val="64D1C604"/>
    <w:rsid w:val="64DBDE99"/>
    <w:rsid w:val="64EABB90"/>
    <w:rsid w:val="65065996"/>
    <w:rsid w:val="65067E3B"/>
    <w:rsid w:val="654C7149"/>
    <w:rsid w:val="65644752"/>
    <w:rsid w:val="657D7C8C"/>
    <w:rsid w:val="658FFBDF"/>
    <w:rsid w:val="65902EB0"/>
    <w:rsid w:val="65B47842"/>
    <w:rsid w:val="65DE1832"/>
    <w:rsid w:val="661CA395"/>
    <w:rsid w:val="667E6C4B"/>
    <w:rsid w:val="66C7EE5C"/>
    <w:rsid w:val="66E1B5E5"/>
    <w:rsid w:val="66F81407"/>
    <w:rsid w:val="66F902A7"/>
    <w:rsid w:val="66FCD964"/>
    <w:rsid w:val="6703E431"/>
    <w:rsid w:val="672B84DE"/>
    <w:rsid w:val="6760B3D0"/>
    <w:rsid w:val="6765D7DE"/>
    <w:rsid w:val="6768E13C"/>
    <w:rsid w:val="677EDBF0"/>
    <w:rsid w:val="678E1C55"/>
    <w:rsid w:val="67944B27"/>
    <w:rsid w:val="67D52773"/>
    <w:rsid w:val="67DFB8E1"/>
    <w:rsid w:val="68104F7E"/>
    <w:rsid w:val="6835400B"/>
    <w:rsid w:val="685CCB6D"/>
    <w:rsid w:val="686DC4B1"/>
    <w:rsid w:val="688CFBB0"/>
    <w:rsid w:val="68C55C06"/>
    <w:rsid w:val="68C55C2A"/>
    <w:rsid w:val="68C9A6EA"/>
    <w:rsid w:val="68E88A4B"/>
    <w:rsid w:val="69002A23"/>
    <w:rsid w:val="696035A0"/>
    <w:rsid w:val="6964F0B8"/>
    <w:rsid w:val="6968C536"/>
    <w:rsid w:val="696DCF16"/>
    <w:rsid w:val="69789F47"/>
    <w:rsid w:val="698F9B9A"/>
    <w:rsid w:val="6992C8F3"/>
    <w:rsid w:val="69A890B6"/>
    <w:rsid w:val="69AE7ADB"/>
    <w:rsid w:val="69CDCB07"/>
    <w:rsid w:val="69E7864C"/>
    <w:rsid w:val="69F8A39B"/>
    <w:rsid w:val="6A15C2D4"/>
    <w:rsid w:val="6A1904A5"/>
    <w:rsid w:val="6A2CA43C"/>
    <w:rsid w:val="6A3DE2DA"/>
    <w:rsid w:val="6A9263BD"/>
    <w:rsid w:val="6AA481E7"/>
    <w:rsid w:val="6AC09313"/>
    <w:rsid w:val="6AC2F8A7"/>
    <w:rsid w:val="6B416066"/>
    <w:rsid w:val="6B4F5E47"/>
    <w:rsid w:val="6B6B7570"/>
    <w:rsid w:val="6B963D2F"/>
    <w:rsid w:val="6B96B6C8"/>
    <w:rsid w:val="6BAA43E6"/>
    <w:rsid w:val="6BB66090"/>
    <w:rsid w:val="6BC9686D"/>
    <w:rsid w:val="6BD8D062"/>
    <w:rsid w:val="6C29DC34"/>
    <w:rsid w:val="6C43759C"/>
    <w:rsid w:val="6C4E4CE7"/>
    <w:rsid w:val="6C50A218"/>
    <w:rsid w:val="6C785511"/>
    <w:rsid w:val="6CAD8F34"/>
    <w:rsid w:val="6CBBE9A9"/>
    <w:rsid w:val="6CE4A5EB"/>
    <w:rsid w:val="6D470C63"/>
    <w:rsid w:val="6D80EE60"/>
    <w:rsid w:val="6DA72C13"/>
    <w:rsid w:val="6DC1DF24"/>
    <w:rsid w:val="6DE33774"/>
    <w:rsid w:val="6DF266F6"/>
    <w:rsid w:val="6DFD88DB"/>
    <w:rsid w:val="6E09B05B"/>
    <w:rsid w:val="6E0AC4DA"/>
    <w:rsid w:val="6E215A41"/>
    <w:rsid w:val="6E776D0B"/>
    <w:rsid w:val="6E782404"/>
    <w:rsid w:val="6EB8C695"/>
    <w:rsid w:val="6EC8BE85"/>
    <w:rsid w:val="6EC9381E"/>
    <w:rsid w:val="6ECE5348"/>
    <w:rsid w:val="6ED14BE7"/>
    <w:rsid w:val="6F001824"/>
    <w:rsid w:val="6F3746AB"/>
    <w:rsid w:val="6F492B46"/>
    <w:rsid w:val="6F877429"/>
    <w:rsid w:val="6FA1BAEC"/>
    <w:rsid w:val="6FA42B3F"/>
    <w:rsid w:val="6FE641A1"/>
    <w:rsid w:val="700C1BE6"/>
    <w:rsid w:val="70422C37"/>
    <w:rsid w:val="704ABCC5"/>
    <w:rsid w:val="7094ABE2"/>
    <w:rsid w:val="70998365"/>
    <w:rsid w:val="70BC8714"/>
    <w:rsid w:val="70C1F59B"/>
    <w:rsid w:val="7112D4CD"/>
    <w:rsid w:val="7120350B"/>
    <w:rsid w:val="7129748D"/>
    <w:rsid w:val="71632B0D"/>
    <w:rsid w:val="7167F06A"/>
    <w:rsid w:val="718EAF59"/>
    <w:rsid w:val="719AD633"/>
    <w:rsid w:val="71B680F5"/>
    <w:rsid w:val="71B6CA39"/>
    <w:rsid w:val="72120145"/>
    <w:rsid w:val="7222D524"/>
    <w:rsid w:val="7225E697"/>
    <w:rsid w:val="7256B84B"/>
    <w:rsid w:val="726EBC50"/>
    <w:rsid w:val="72B1E23F"/>
    <w:rsid w:val="72E147F0"/>
    <w:rsid w:val="730D41E8"/>
    <w:rsid w:val="7326ED2C"/>
    <w:rsid w:val="73318896"/>
    <w:rsid w:val="733DD3EE"/>
    <w:rsid w:val="7395215D"/>
    <w:rsid w:val="73A27266"/>
    <w:rsid w:val="73BE64CE"/>
    <w:rsid w:val="73BF0AF8"/>
    <w:rsid w:val="73CF0C47"/>
    <w:rsid w:val="73FB2C39"/>
    <w:rsid w:val="741B0D02"/>
    <w:rsid w:val="742EC610"/>
    <w:rsid w:val="74406C24"/>
    <w:rsid w:val="74453181"/>
    <w:rsid w:val="746865E5"/>
    <w:rsid w:val="74731EE6"/>
    <w:rsid w:val="74881A07"/>
    <w:rsid w:val="74AC1411"/>
    <w:rsid w:val="74E14F1C"/>
    <w:rsid w:val="750699B2"/>
    <w:rsid w:val="751B6B61"/>
    <w:rsid w:val="755EA1F1"/>
    <w:rsid w:val="75773481"/>
    <w:rsid w:val="758C101F"/>
    <w:rsid w:val="75F3041E"/>
    <w:rsid w:val="761123AE"/>
    <w:rsid w:val="762EE17B"/>
    <w:rsid w:val="764DFB41"/>
    <w:rsid w:val="766D15D0"/>
    <w:rsid w:val="7683181F"/>
    <w:rsid w:val="768EEB2D"/>
    <w:rsid w:val="76C5823C"/>
    <w:rsid w:val="76DFA6A2"/>
    <w:rsid w:val="76FEE559"/>
    <w:rsid w:val="770C1C9E"/>
    <w:rsid w:val="7715582A"/>
    <w:rsid w:val="77326C0C"/>
    <w:rsid w:val="774C4608"/>
    <w:rsid w:val="775ECC19"/>
    <w:rsid w:val="776736B6"/>
    <w:rsid w:val="7774EEEE"/>
    <w:rsid w:val="778F6BF7"/>
    <w:rsid w:val="7794E075"/>
    <w:rsid w:val="77C1B8B5"/>
    <w:rsid w:val="77D30BBD"/>
    <w:rsid w:val="77DB08B7"/>
    <w:rsid w:val="77F8AC78"/>
    <w:rsid w:val="7808EB30"/>
    <w:rsid w:val="7815B0C8"/>
    <w:rsid w:val="783C792C"/>
    <w:rsid w:val="785028D1"/>
    <w:rsid w:val="7863EA07"/>
    <w:rsid w:val="78AC6FAF"/>
    <w:rsid w:val="78D14BEC"/>
    <w:rsid w:val="791C8888"/>
    <w:rsid w:val="793A6625"/>
    <w:rsid w:val="7965EAC5"/>
    <w:rsid w:val="79AD9663"/>
    <w:rsid w:val="79C8D81D"/>
    <w:rsid w:val="79D38DA7"/>
    <w:rsid w:val="79DD4498"/>
    <w:rsid w:val="7A011C29"/>
    <w:rsid w:val="7A295ED2"/>
    <w:rsid w:val="7A48F225"/>
    <w:rsid w:val="7A52A19C"/>
    <w:rsid w:val="7A55BA58"/>
    <w:rsid w:val="7A873FCE"/>
    <w:rsid w:val="7AA5C7E4"/>
    <w:rsid w:val="7AAD2993"/>
    <w:rsid w:val="7AC6B2AA"/>
    <w:rsid w:val="7AEABED3"/>
    <w:rsid w:val="7B1D71D0"/>
    <w:rsid w:val="7B1ED6C3"/>
    <w:rsid w:val="7B290E4D"/>
    <w:rsid w:val="7B465F7C"/>
    <w:rsid w:val="7B48A86A"/>
    <w:rsid w:val="7B5319B7"/>
    <w:rsid w:val="7B5D324C"/>
    <w:rsid w:val="7B665439"/>
    <w:rsid w:val="7B8ED8E1"/>
    <w:rsid w:val="7BB72D50"/>
    <w:rsid w:val="7BBDEAEB"/>
    <w:rsid w:val="7BE4C54B"/>
    <w:rsid w:val="7BE906B6"/>
    <w:rsid w:val="7C02D028"/>
    <w:rsid w:val="7C1F58FC"/>
    <w:rsid w:val="7C3A7224"/>
    <w:rsid w:val="7C3FDEC8"/>
    <w:rsid w:val="7C5BE0BF"/>
    <w:rsid w:val="7C5CF666"/>
    <w:rsid w:val="7C665DFB"/>
    <w:rsid w:val="7CB99C81"/>
    <w:rsid w:val="7CF01405"/>
    <w:rsid w:val="7D13214E"/>
    <w:rsid w:val="7D1EFD16"/>
    <w:rsid w:val="7D29CBB2"/>
    <w:rsid w:val="7D55E05C"/>
    <w:rsid w:val="7D7432BD"/>
    <w:rsid w:val="7D87CE58"/>
    <w:rsid w:val="7D97DA3F"/>
    <w:rsid w:val="7DA9B53D"/>
    <w:rsid w:val="7DC4B4DB"/>
    <w:rsid w:val="7DCDA559"/>
    <w:rsid w:val="7E0347CA"/>
    <w:rsid w:val="7E175D1D"/>
    <w:rsid w:val="7E21C81D"/>
    <w:rsid w:val="7E2C4275"/>
    <w:rsid w:val="7E722CD4"/>
    <w:rsid w:val="7E7D6D6D"/>
    <w:rsid w:val="7EA13AF3"/>
    <w:rsid w:val="7EA3F862"/>
    <w:rsid w:val="7EAB832A"/>
    <w:rsid w:val="7EC45E70"/>
    <w:rsid w:val="7EEA3080"/>
    <w:rsid w:val="7F03A296"/>
    <w:rsid w:val="7F573B04"/>
    <w:rsid w:val="7F80A206"/>
    <w:rsid w:val="7FA7FA0D"/>
    <w:rsid w:val="7FAFBF5A"/>
    <w:rsid w:val="7FB3B2BA"/>
    <w:rsid w:val="7FBC677C"/>
    <w:rsid w:val="7FC51D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C2CC7"/>
  <w15:docId w15:val="{294B3026-7407-4EAB-82AA-5E885C0A1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4546"/>
    <w:rPr>
      <w:sz w:val="16"/>
      <w:szCs w:val="16"/>
    </w:rPr>
  </w:style>
  <w:style w:type="paragraph" w:styleId="CommentText">
    <w:name w:val="annotation text"/>
    <w:basedOn w:val="Normal"/>
    <w:link w:val="CommentTextChar"/>
    <w:uiPriority w:val="99"/>
    <w:unhideWhenUsed/>
    <w:rsid w:val="00194546"/>
    <w:pPr>
      <w:spacing w:line="240" w:lineRule="auto"/>
    </w:pPr>
    <w:rPr>
      <w:sz w:val="20"/>
      <w:szCs w:val="20"/>
    </w:rPr>
  </w:style>
  <w:style w:type="character" w:customStyle="1" w:styleId="CommentTextChar">
    <w:name w:val="Comment Text Char"/>
    <w:basedOn w:val="DefaultParagraphFont"/>
    <w:link w:val="CommentText"/>
    <w:uiPriority w:val="99"/>
    <w:rsid w:val="00194546"/>
    <w:rPr>
      <w:sz w:val="20"/>
      <w:szCs w:val="20"/>
    </w:rPr>
  </w:style>
  <w:style w:type="paragraph" w:styleId="CommentSubject">
    <w:name w:val="annotation subject"/>
    <w:basedOn w:val="CommentText"/>
    <w:next w:val="CommentText"/>
    <w:link w:val="CommentSubjectChar"/>
    <w:uiPriority w:val="99"/>
    <w:semiHidden/>
    <w:unhideWhenUsed/>
    <w:rsid w:val="00194546"/>
    <w:rPr>
      <w:b/>
      <w:bCs/>
    </w:rPr>
  </w:style>
  <w:style w:type="character" w:customStyle="1" w:styleId="CommentSubjectChar">
    <w:name w:val="Comment Subject Char"/>
    <w:basedOn w:val="CommentTextChar"/>
    <w:link w:val="CommentSubject"/>
    <w:uiPriority w:val="99"/>
    <w:semiHidden/>
    <w:rsid w:val="00194546"/>
    <w:rPr>
      <w:b/>
      <w:bCs/>
      <w:sz w:val="20"/>
      <w:szCs w:val="20"/>
    </w:rPr>
  </w:style>
  <w:style w:type="paragraph" w:styleId="Revision">
    <w:name w:val="Revision"/>
    <w:hidden/>
    <w:uiPriority w:val="99"/>
    <w:semiHidden/>
    <w:rsid w:val="000F3292"/>
    <w:pPr>
      <w:spacing w:after="0" w:line="240" w:lineRule="auto"/>
    </w:pPr>
  </w:style>
  <w:style w:type="paragraph" w:styleId="ListParagraph">
    <w:name w:val="List Paragraph"/>
    <w:basedOn w:val="Normal"/>
    <w:uiPriority w:val="34"/>
    <w:qFormat/>
    <w:rsid w:val="000F3292"/>
    <w:pPr>
      <w:spacing w:after="0" w:line="240" w:lineRule="auto"/>
      <w:ind w:left="720"/>
    </w:pPr>
    <w:rPr>
      <w:rFonts w:ascii="Calibri" w:eastAsia="Times New Roman" w:hAnsi="Calibri" w:cs="Calibri"/>
      <w:sz w:val="20"/>
      <w:szCs w:val="20"/>
    </w:rPr>
  </w:style>
  <w:style w:type="paragraph" w:customStyle="1" w:styleId="d-flex">
    <w:name w:val="d-flex"/>
    <w:basedOn w:val="Normal"/>
    <w:rsid w:val="000F329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F3292"/>
    <w:rPr>
      <w:i/>
      <w:iCs/>
    </w:rPr>
  </w:style>
  <w:style w:type="character" w:styleId="Hyperlink">
    <w:name w:val="Hyperlink"/>
    <w:basedOn w:val="DefaultParagraphFont"/>
    <w:uiPriority w:val="99"/>
    <w:unhideWhenUsed/>
    <w:rsid w:val="000F3292"/>
    <w:rPr>
      <w:color w:val="0563C1" w:themeColor="hyperlink"/>
      <w:u w:val="single"/>
    </w:rPr>
  </w:style>
  <w:style w:type="paragraph" w:styleId="NormalWeb">
    <w:name w:val="Normal (Web)"/>
    <w:basedOn w:val="Normal"/>
    <w:uiPriority w:val="99"/>
    <w:semiHidden/>
    <w:unhideWhenUsed/>
    <w:rsid w:val="000F329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1A1FCC"/>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1A1FCC"/>
    <w:rPr>
      <w:rFonts w:ascii="Calibri" w:hAnsi="Calibri" w:cs="Calibri"/>
    </w:rPr>
  </w:style>
  <w:style w:type="paragraph" w:customStyle="1" w:styleId="EndNoteBibliography">
    <w:name w:val="EndNote Bibliography"/>
    <w:basedOn w:val="Normal"/>
    <w:link w:val="EndNoteBibliographyChar"/>
    <w:rsid w:val="001A1FCC"/>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1A1FCC"/>
    <w:rPr>
      <w:rFonts w:ascii="Calibri" w:hAnsi="Calibri" w:cs="Calibri"/>
    </w:rPr>
  </w:style>
  <w:style w:type="paragraph" w:styleId="Header">
    <w:name w:val="header"/>
    <w:basedOn w:val="Normal"/>
    <w:link w:val="HeaderChar"/>
    <w:uiPriority w:val="99"/>
    <w:unhideWhenUsed/>
    <w:rsid w:val="00A13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1F0"/>
  </w:style>
  <w:style w:type="paragraph" w:styleId="Footer">
    <w:name w:val="footer"/>
    <w:basedOn w:val="Normal"/>
    <w:link w:val="FooterChar"/>
    <w:uiPriority w:val="99"/>
    <w:unhideWhenUsed/>
    <w:rsid w:val="00A131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1F0"/>
  </w:style>
  <w:style w:type="character" w:styleId="UnresolvedMention">
    <w:name w:val="Unresolved Mention"/>
    <w:basedOn w:val="DefaultParagraphFont"/>
    <w:uiPriority w:val="99"/>
    <w:unhideWhenUsed/>
    <w:rsid w:val="00560404"/>
    <w:rPr>
      <w:color w:val="605E5C"/>
      <w:shd w:val="clear" w:color="auto" w:fill="E1DFDD"/>
    </w:rPr>
  </w:style>
  <w:style w:type="paragraph" w:styleId="BalloonText">
    <w:name w:val="Balloon Text"/>
    <w:basedOn w:val="Normal"/>
    <w:link w:val="BalloonTextChar"/>
    <w:uiPriority w:val="99"/>
    <w:semiHidden/>
    <w:unhideWhenUsed/>
    <w:rsid w:val="000838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85A"/>
    <w:rPr>
      <w:rFonts w:ascii="Segoe UI" w:hAnsi="Segoe UI" w:cs="Segoe UI"/>
      <w:sz w:val="18"/>
      <w:szCs w:val="18"/>
    </w:rPr>
  </w:style>
  <w:style w:type="paragraph" w:customStyle="1" w:styleId="paragraph">
    <w:name w:val="paragraph"/>
    <w:basedOn w:val="Normal"/>
    <w:rsid w:val="00C70C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70C40"/>
  </w:style>
  <w:style w:type="character" w:customStyle="1" w:styleId="eop">
    <w:name w:val="eop"/>
    <w:basedOn w:val="DefaultParagraphFont"/>
    <w:rsid w:val="00C70C40"/>
  </w:style>
  <w:style w:type="character" w:customStyle="1" w:styleId="contextualspellingandgrammarerror">
    <w:name w:val="contextualspellingandgrammarerror"/>
    <w:basedOn w:val="DefaultParagraphFont"/>
    <w:rsid w:val="00C70C40"/>
  </w:style>
  <w:style w:type="character" w:customStyle="1" w:styleId="spellingerror">
    <w:name w:val="spellingerror"/>
    <w:basedOn w:val="DefaultParagraphFont"/>
    <w:rsid w:val="00C70C40"/>
  </w:style>
  <w:style w:type="paragraph" w:customStyle="1" w:styleId="pf0">
    <w:name w:val="pf0"/>
    <w:basedOn w:val="Normal"/>
    <w:rsid w:val="00D472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D472D4"/>
    <w:rPr>
      <w:rFonts w:ascii="Segoe UI" w:hAnsi="Segoe UI" w:cs="Segoe UI" w:hint="default"/>
      <w:sz w:val="18"/>
      <w:szCs w:val="18"/>
    </w:rPr>
  </w:style>
  <w:style w:type="character" w:styleId="Mention">
    <w:name w:val="Mention"/>
    <w:basedOn w:val="DefaultParagraphFont"/>
    <w:uiPriority w:val="99"/>
    <w:unhideWhenUsed/>
    <w:rsid w:val="00DF5425"/>
    <w:rPr>
      <w:color w:val="2B579A"/>
      <w:shd w:val="clear" w:color="auto" w:fill="E1DFDD"/>
    </w:rPr>
  </w:style>
  <w:style w:type="table" w:styleId="TableGrid">
    <w:name w:val="Table Grid"/>
    <w:basedOn w:val="TableNormal"/>
    <w:uiPriority w:val="39"/>
    <w:rsid w:val="002E0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2E09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E09E9"/>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Normal"/>
    <w:rsid w:val="002E09E9"/>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7">
    <w:name w:val="font7"/>
    <w:basedOn w:val="Normal"/>
    <w:rsid w:val="002E09E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ormal"/>
    <w:rsid w:val="002E09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2E09E9"/>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2E09E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2E09E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2E09E9"/>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E09E9"/>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cs="Times New Roman"/>
      <w:sz w:val="24"/>
      <w:szCs w:val="24"/>
      <w:u w:val="single"/>
    </w:rPr>
  </w:style>
  <w:style w:type="paragraph" w:customStyle="1" w:styleId="xl70">
    <w:name w:val="xl70"/>
    <w:basedOn w:val="Normal"/>
    <w:rsid w:val="004C4802"/>
    <w:pPr>
      <w:pBdr>
        <w:top w:val="single" w:sz="4" w:space="0" w:color="FFFFFF"/>
        <w:left w:val="single" w:sz="4" w:space="14" w:color="FFFFFF"/>
        <w:bottom w:val="single" w:sz="4" w:space="0" w:color="FFFFFF"/>
        <w:right w:val="single" w:sz="4" w:space="0" w:color="FFFFFF"/>
      </w:pBdr>
      <w:shd w:val="clear" w:color="000000" w:fill="FFFFFF"/>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71">
    <w:name w:val="xl71"/>
    <w:basedOn w:val="Normal"/>
    <w:rsid w:val="002E09E9"/>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4C4802"/>
    <w:pPr>
      <w:pBdr>
        <w:top w:val="single" w:sz="4" w:space="0" w:color="FFFFFF"/>
        <w:left w:val="single" w:sz="4" w:space="14" w:color="FFFFFF"/>
        <w:bottom w:val="single" w:sz="4" w:space="0" w:color="auto"/>
        <w:right w:val="single" w:sz="4" w:space="0" w:color="FFFFFF"/>
      </w:pBdr>
      <w:shd w:val="clear" w:color="000000" w:fill="FFFFFF"/>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73">
    <w:name w:val="xl73"/>
    <w:basedOn w:val="Normal"/>
    <w:rsid w:val="002E09E9"/>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
    <w:rsid w:val="002E09E9"/>
    <w:pPr>
      <w:pBdr>
        <w:top w:val="single" w:sz="4" w:space="0" w:color="FFFFFF"/>
        <w:left w:val="single" w:sz="4" w:space="0" w:color="FFFFFF"/>
        <w:bottom w:val="single" w:sz="4" w:space="0" w:color="FFFFFF"/>
        <w:right w:val="single" w:sz="4" w:space="0" w:color="FFFFFF"/>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2E09E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2E09E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4C4802"/>
    <w:pPr>
      <w:pBdr>
        <w:top w:val="single" w:sz="4" w:space="0" w:color="auto"/>
        <w:left w:val="single" w:sz="4" w:space="14" w:color="FFFFFF"/>
      </w:pBdr>
      <w:shd w:val="clear" w:color="000000" w:fill="FFFFFF"/>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78">
    <w:name w:val="xl78"/>
    <w:basedOn w:val="Normal"/>
    <w:rsid w:val="004C4802"/>
    <w:pPr>
      <w:pBdr>
        <w:top w:val="single" w:sz="4" w:space="0" w:color="auto"/>
      </w:pBdr>
      <w:shd w:val="clear" w:color="000000" w:fill="FFFFFF"/>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79">
    <w:name w:val="xl79"/>
    <w:basedOn w:val="Normal"/>
    <w:rsid w:val="004C4802"/>
    <w:pPr>
      <w:shd w:val="clear" w:color="000000" w:fill="FFFFFF"/>
      <w:spacing w:before="100" w:beforeAutospacing="1" w:after="100" w:afterAutospacing="1" w:line="240" w:lineRule="auto"/>
      <w:ind w:firstLineChars="200" w:firstLine="200"/>
    </w:pPr>
    <w:rPr>
      <w:rFonts w:ascii="Times New Roman" w:eastAsia="Times New Roman" w:hAnsi="Times New Roman" w:cs="Times New Roman"/>
      <w:sz w:val="24"/>
      <w:szCs w:val="24"/>
    </w:rPr>
  </w:style>
  <w:style w:type="paragraph" w:customStyle="1" w:styleId="xl80">
    <w:name w:val="xl80"/>
    <w:basedOn w:val="Normal"/>
    <w:rsid w:val="002E09E9"/>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E09E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Normal"/>
    <w:rsid w:val="002E09E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2E09E9"/>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
    <w:rsid w:val="002E09E9"/>
    <w:pPr>
      <w:pBdr>
        <w:left w:val="single" w:sz="4" w:space="0" w:color="FFFFFF"/>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5">
    <w:name w:val="xl85"/>
    <w:basedOn w:val="Normal"/>
    <w:rsid w:val="002E09E9"/>
    <w:pPr>
      <w:pBdr>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Normal"/>
    <w:rsid w:val="002E09E9"/>
    <w:pPr>
      <w:pBdr>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7">
    <w:name w:val="xl87"/>
    <w:basedOn w:val="Normal"/>
    <w:rsid w:val="002E09E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102DB8"/>
    <w:rPr>
      <w:color w:val="954F72" w:themeColor="followedHyperlink"/>
      <w:u w:val="single"/>
    </w:rPr>
  </w:style>
  <w:style w:type="character" w:styleId="LineNumber">
    <w:name w:val="line number"/>
    <w:basedOn w:val="DefaultParagraphFont"/>
    <w:uiPriority w:val="99"/>
    <w:semiHidden/>
    <w:unhideWhenUsed/>
    <w:rsid w:val="00BC5207"/>
  </w:style>
  <w:style w:type="character" w:customStyle="1" w:styleId="ui-provider">
    <w:name w:val="ui-provider"/>
    <w:basedOn w:val="DefaultParagraphFont"/>
    <w:rsid w:val="00144DED"/>
  </w:style>
  <w:style w:type="paragraph" w:styleId="NoSpacing">
    <w:name w:val="No Spacing"/>
    <w:uiPriority w:val="1"/>
    <w:qFormat/>
    <w:rsid w:val="00B40A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0285">
      <w:bodyDiv w:val="1"/>
      <w:marLeft w:val="0"/>
      <w:marRight w:val="0"/>
      <w:marTop w:val="0"/>
      <w:marBottom w:val="0"/>
      <w:divBdr>
        <w:top w:val="none" w:sz="0" w:space="0" w:color="auto"/>
        <w:left w:val="none" w:sz="0" w:space="0" w:color="auto"/>
        <w:bottom w:val="none" w:sz="0" w:space="0" w:color="auto"/>
        <w:right w:val="none" w:sz="0" w:space="0" w:color="auto"/>
      </w:divBdr>
    </w:div>
    <w:div w:id="12461229">
      <w:bodyDiv w:val="1"/>
      <w:marLeft w:val="0"/>
      <w:marRight w:val="0"/>
      <w:marTop w:val="0"/>
      <w:marBottom w:val="0"/>
      <w:divBdr>
        <w:top w:val="none" w:sz="0" w:space="0" w:color="auto"/>
        <w:left w:val="none" w:sz="0" w:space="0" w:color="auto"/>
        <w:bottom w:val="none" w:sz="0" w:space="0" w:color="auto"/>
        <w:right w:val="none" w:sz="0" w:space="0" w:color="auto"/>
      </w:divBdr>
    </w:div>
    <w:div w:id="458764224">
      <w:bodyDiv w:val="1"/>
      <w:marLeft w:val="0"/>
      <w:marRight w:val="0"/>
      <w:marTop w:val="0"/>
      <w:marBottom w:val="0"/>
      <w:divBdr>
        <w:top w:val="none" w:sz="0" w:space="0" w:color="auto"/>
        <w:left w:val="none" w:sz="0" w:space="0" w:color="auto"/>
        <w:bottom w:val="none" w:sz="0" w:space="0" w:color="auto"/>
        <w:right w:val="none" w:sz="0" w:space="0" w:color="auto"/>
      </w:divBdr>
    </w:div>
    <w:div w:id="666980539">
      <w:bodyDiv w:val="1"/>
      <w:marLeft w:val="0"/>
      <w:marRight w:val="0"/>
      <w:marTop w:val="0"/>
      <w:marBottom w:val="0"/>
      <w:divBdr>
        <w:top w:val="none" w:sz="0" w:space="0" w:color="auto"/>
        <w:left w:val="none" w:sz="0" w:space="0" w:color="auto"/>
        <w:bottom w:val="none" w:sz="0" w:space="0" w:color="auto"/>
        <w:right w:val="none" w:sz="0" w:space="0" w:color="auto"/>
      </w:divBdr>
    </w:div>
    <w:div w:id="672225204">
      <w:bodyDiv w:val="1"/>
      <w:marLeft w:val="0"/>
      <w:marRight w:val="0"/>
      <w:marTop w:val="0"/>
      <w:marBottom w:val="0"/>
      <w:divBdr>
        <w:top w:val="none" w:sz="0" w:space="0" w:color="auto"/>
        <w:left w:val="none" w:sz="0" w:space="0" w:color="auto"/>
        <w:bottom w:val="none" w:sz="0" w:space="0" w:color="auto"/>
        <w:right w:val="none" w:sz="0" w:space="0" w:color="auto"/>
      </w:divBdr>
    </w:div>
    <w:div w:id="674184781">
      <w:bodyDiv w:val="1"/>
      <w:marLeft w:val="0"/>
      <w:marRight w:val="0"/>
      <w:marTop w:val="0"/>
      <w:marBottom w:val="0"/>
      <w:divBdr>
        <w:top w:val="none" w:sz="0" w:space="0" w:color="auto"/>
        <w:left w:val="none" w:sz="0" w:space="0" w:color="auto"/>
        <w:bottom w:val="none" w:sz="0" w:space="0" w:color="auto"/>
        <w:right w:val="none" w:sz="0" w:space="0" w:color="auto"/>
      </w:divBdr>
    </w:div>
    <w:div w:id="675694812">
      <w:bodyDiv w:val="1"/>
      <w:marLeft w:val="0"/>
      <w:marRight w:val="0"/>
      <w:marTop w:val="0"/>
      <w:marBottom w:val="0"/>
      <w:divBdr>
        <w:top w:val="none" w:sz="0" w:space="0" w:color="auto"/>
        <w:left w:val="none" w:sz="0" w:space="0" w:color="auto"/>
        <w:bottom w:val="none" w:sz="0" w:space="0" w:color="auto"/>
        <w:right w:val="none" w:sz="0" w:space="0" w:color="auto"/>
      </w:divBdr>
    </w:div>
    <w:div w:id="716321039">
      <w:bodyDiv w:val="1"/>
      <w:marLeft w:val="0"/>
      <w:marRight w:val="0"/>
      <w:marTop w:val="0"/>
      <w:marBottom w:val="0"/>
      <w:divBdr>
        <w:top w:val="none" w:sz="0" w:space="0" w:color="auto"/>
        <w:left w:val="none" w:sz="0" w:space="0" w:color="auto"/>
        <w:bottom w:val="none" w:sz="0" w:space="0" w:color="auto"/>
        <w:right w:val="none" w:sz="0" w:space="0" w:color="auto"/>
      </w:divBdr>
    </w:div>
    <w:div w:id="917401365">
      <w:bodyDiv w:val="1"/>
      <w:marLeft w:val="0"/>
      <w:marRight w:val="0"/>
      <w:marTop w:val="0"/>
      <w:marBottom w:val="0"/>
      <w:divBdr>
        <w:top w:val="none" w:sz="0" w:space="0" w:color="auto"/>
        <w:left w:val="none" w:sz="0" w:space="0" w:color="auto"/>
        <w:bottom w:val="none" w:sz="0" w:space="0" w:color="auto"/>
        <w:right w:val="none" w:sz="0" w:space="0" w:color="auto"/>
      </w:divBdr>
    </w:div>
    <w:div w:id="1000691841">
      <w:bodyDiv w:val="1"/>
      <w:marLeft w:val="0"/>
      <w:marRight w:val="0"/>
      <w:marTop w:val="0"/>
      <w:marBottom w:val="0"/>
      <w:divBdr>
        <w:top w:val="none" w:sz="0" w:space="0" w:color="auto"/>
        <w:left w:val="none" w:sz="0" w:space="0" w:color="auto"/>
        <w:bottom w:val="none" w:sz="0" w:space="0" w:color="auto"/>
        <w:right w:val="none" w:sz="0" w:space="0" w:color="auto"/>
      </w:divBdr>
    </w:div>
    <w:div w:id="1127046682">
      <w:bodyDiv w:val="1"/>
      <w:marLeft w:val="0"/>
      <w:marRight w:val="0"/>
      <w:marTop w:val="0"/>
      <w:marBottom w:val="0"/>
      <w:divBdr>
        <w:top w:val="none" w:sz="0" w:space="0" w:color="auto"/>
        <w:left w:val="none" w:sz="0" w:space="0" w:color="auto"/>
        <w:bottom w:val="none" w:sz="0" w:space="0" w:color="auto"/>
        <w:right w:val="none" w:sz="0" w:space="0" w:color="auto"/>
      </w:divBdr>
    </w:div>
    <w:div w:id="1249775527">
      <w:bodyDiv w:val="1"/>
      <w:marLeft w:val="0"/>
      <w:marRight w:val="0"/>
      <w:marTop w:val="0"/>
      <w:marBottom w:val="0"/>
      <w:divBdr>
        <w:top w:val="none" w:sz="0" w:space="0" w:color="auto"/>
        <w:left w:val="none" w:sz="0" w:space="0" w:color="auto"/>
        <w:bottom w:val="none" w:sz="0" w:space="0" w:color="auto"/>
        <w:right w:val="none" w:sz="0" w:space="0" w:color="auto"/>
      </w:divBdr>
    </w:div>
    <w:div w:id="1376542428">
      <w:bodyDiv w:val="1"/>
      <w:marLeft w:val="0"/>
      <w:marRight w:val="0"/>
      <w:marTop w:val="0"/>
      <w:marBottom w:val="0"/>
      <w:divBdr>
        <w:top w:val="none" w:sz="0" w:space="0" w:color="auto"/>
        <w:left w:val="none" w:sz="0" w:space="0" w:color="auto"/>
        <w:bottom w:val="none" w:sz="0" w:space="0" w:color="auto"/>
        <w:right w:val="none" w:sz="0" w:space="0" w:color="auto"/>
      </w:divBdr>
    </w:div>
    <w:div w:id="1406875505">
      <w:bodyDiv w:val="1"/>
      <w:marLeft w:val="0"/>
      <w:marRight w:val="0"/>
      <w:marTop w:val="0"/>
      <w:marBottom w:val="0"/>
      <w:divBdr>
        <w:top w:val="none" w:sz="0" w:space="0" w:color="auto"/>
        <w:left w:val="none" w:sz="0" w:space="0" w:color="auto"/>
        <w:bottom w:val="none" w:sz="0" w:space="0" w:color="auto"/>
        <w:right w:val="none" w:sz="0" w:space="0" w:color="auto"/>
      </w:divBdr>
      <w:divsChild>
        <w:div w:id="38633386">
          <w:marLeft w:val="0"/>
          <w:marRight w:val="0"/>
          <w:marTop w:val="0"/>
          <w:marBottom w:val="0"/>
          <w:divBdr>
            <w:top w:val="none" w:sz="0" w:space="0" w:color="auto"/>
            <w:left w:val="none" w:sz="0" w:space="0" w:color="auto"/>
            <w:bottom w:val="none" w:sz="0" w:space="0" w:color="auto"/>
            <w:right w:val="none" w:sz="0" w:space="0" w:color="auto"/>
          </w:divBdr>
        </w:div>
        <w:div w:id="80686443">
          <w:marLeft w:val="0"/>
          <w:marRight w:val="0"/>
          <w:marTop w:val="0"/>
          <w:marBottom w:val="0"/>
          <w:divBdr>
            <w:top w:val="none" w:sz="0" w:space="0" w:color="auto"/>
            <w:left w:val="none" w:sz="0" w:space="0" w:color="auto"/>
            <w:bottom w:val="none" w:sz="0" w:space="0" w:color="auto"/>
            <w:right w:val="none" w:sz="0" w:space="0" w:color="auto"/>
          </w:divBdr>
        </w:div>
        <w:div w:id="113989072">
          <w:marLeft w:val="0"/>
          <w:marRight w:val="0"/>
          <w:marTop w:val="0"/>
          <w:marBottom w:val="0"/>
          <w:divBdr>
            <w:top w:val="none" w:sz="0" w:space="0" w:color="auto"/>
            <w:left w:val="none" w:sz="0" w:space="0" w:color="auto"/>
            <w:bottom w:val="none" w:sz="0" w:space="0" w:color="auto"/>
            <w:right w:val="none" w:sz="0" w:space="0" w:color="auto"/>
          </w:divBdr>
        </w:div>
        <w:div w:id="140317002">
          <w:marLeft w:val="0"/>
          <w:marRight w:val="0"/>
          <w:marTop w:val="0"/>
          <w:marBottom w:val="0"/>
          <w:divBdr>
            <w:top w:val="none" w:sz="0" w:space="0" w:color="auto"/>
            <w:left w:val="none" w:sz="0" w:space="0" w:color="auto"/>
            <w:bottom w:val="none" w:sz="0" w:space="0" w:color="auto"/>
            <w:right w:val="none" w:sz="0" w:space="0" w:color="auto"/>
          </w:divBdr>
        </w:div>
        <w:div w:id="146753061">
          <w:marLeft w:val="0"/>
          <w:marRight w:val="0"/>
          <w:marTop w:val="0"/>
          <w:marBottom w:val="0"/>
          <w:divBdr>
            <w:top w:val="none" w:sz="0" w:space="0" w:color="auto"/>
            <w:left w:val="none" w:sz="0" w:space="0" w:color="auto"/>
            <w:bottom w:val="none" w:sz="0" w:space="0" w:color="auto"/>
            <w:right w:val="none" w:sz="0" w:space="0" w:color="auto"/>
          </w:divBdr>
        </w:div>
        <w:div w:id="227616535">
          <w:marLeft w:val="0"/>
          <w:marRight w:val="0"/>
          <w:marTop w:val="0"/>
          <w:marBottom w:val="0"/>
          <w:divBdr>
            <w:top w:val="none" w:sz="0" w:space="0" w:color="auto"/>
            <w:left w:val="none" w:sz="0" w:space="0" w:color="auto"/>
            <w:bottom w:val="none" w:sz="0" w:space="0" w:color="auto"/>
            <w:right w:val="none" w:sz="0" w:space="0" w:color="auto"/>
          </w:divBdr>
        </w:div>
        <w:div w:id="238254575">
          <w:marLeft w:val="0"/>
          <w:marRight w:val="0"/>
          <w:marTop w:val="0"/>
          <w:marBottom w:val="0"/>
          <w:divBdr>
            <w:top w:val="none" w:sz="0" w:space="0" w:color="auto"/>
            <w:left w:val="none" w:sz="0" w:space="0" w:color="auto"/>
            <w:bottom w:val="none" w:sz="0" w:space="0" w:color="auto"/>
            <w:right w:val="none" w:sz="0" w:space="0" w:color="auto"/>
          </w:divBdr>
        </w:div>
        <w:div w:id="248003667">
          <w:marLeft w:val="0"/>
          <w:marRight w:val="0"/>
          <w:marTop w:val="0"/>
          <w:marBottom w:val="0"/>
          <w:divBdr>
            <w:top w:val="none" w:sz="0" w:space="0" w:color="auto"/>
            <w:left w:val="none" w:sz="0" w:space="0" w:color="auto"/>
            <w:bottom w:val="none" w:sz="0" w:space="0" w:color="auto"/>
            <w:right w:val="none" w:sz="0" w:space="0" w:color="auto"/>
          </w:divBdr>
        </w:div>
        <w:div w:id="383260464">
          <w:marLeft w:val="0"/>
          <w:marRight w:val="0"/>
          <w:marTop w:val="0"/>
          <w:marBottom w:val="0"/>
          <w:divBdr>
            <w:top w:val="none" w:sz="0" w:space="0" w:color="auto"/>
            <w:left w:val="none" w:sz="0" w:space="0" w:color="auto"/>
            <w:bottom w:val="none" w:sz="0" w:space="0" w:color="auto"/>
            <w:right w:val="none" w:sz="0" w:space="0" w:color="auto"/>
          </w:divBdr>
        </w:div>
        <w:div w:id="473060013">
          <w:marLeft w:val="0"/>
          <w:marRight w:val="0"/>
          <w:marTop w:val="0"/>
          <w:marBottom w:val="0"/>
          <w:divBdr>
            <w:top w:val="none" w:sz="0" w:space="0" w:color="auto"/>
            <w:left w:val="none" w:sz="0" w:space="0" w:color="auto"/>
            <w:bottom w:val="none" w:sz="0" w:space="0" w:color="auto"/>
            <w:right w:val="none" w:sz="0" w:space="0" w:color="auto"/>
          </w:divBdr>
        </w:div>
        <w:div w:id="510602536">
          <w:marLeft w:val="0"/>
          <w:marRight w:val="0"/>
          <w:marTop w:val="0"/>
          <w:marBottom w:val="0"/>
          <w:divBdr>
            <w:top w:val="none" w:sz="0" w:space="0" w:color="auto"/>
            <w:left w:val="none" w:sz="0" w:space="0" w:color="auto"/>
            <w:bottom w:val="none" w:sz="0" w:space="0" w:color="auto"/>
            <w:right w:val="none" w:sz="0" w:space="0" w:color="auto"/>
          </w:divBdr>
        </w:div>
        <w:div w:id="525873857">
          <w:marLeft w:val="0"/>
          <w:marRight w:val="0"/>
          <w:marTop w:val="0"/>
          <w:marBottom w:val="0"/>
          <w:divBdr>
            <w:top w:val="none" w:sz="0" w:space="0" w:color="auto"/>
            <w:left w:val="none" w:sz="0" w:space="0" w:color="auto"/>
            <w:bottom w:val="none" w:sz="0" w:space="0" w:color="auto"/>
            <w:right w:val="none" w:sz="0" w:space="0" w:color="auto"/>
          </w:divBdr>
        </w:div>
        <w:div w:id="584848094">
          <w:marLeft w:val="0"/>
          <w:marRight w:val="0"/>
          <w:marTop w:val="0"/>
          <w:marBottom w:val="0"/>
          <w:divBdr>
            <w:top w:val="none" w:sz="0" w:space="0" w:color="auto"/>
            <w:left w:val="none" w:sz="0" w:space="0" w:color="auto"/>
            <w:bottom w:val="none" w:sz="0" w:space="0" w:color="auto"/>
            <w:right w:val="none" w:sz="0" w:space="0" w:color="auto"/>
          </w:divBdr>
        </w:div>
        <w:div w:id="606692321">
          <w:marLeft w:val="0"/>
          <w:marRight w:val="0"/>
          <w:marTop w:val="0"/>
          <w:marBottom w:val="0"/>
          <w:divBdr>
            <w:top w:val="none" w:sz="0" w:space="0" w:color="auto"/>
            <w:left w:val="none" w:sz="0" w:space="0" w:color="auto"/>
            <w:bottom w:val="none" w:sz="0" w:space="0" w:color="auto"/>
            <w:right w:val="none" w:sz="0" w:space="0" w:color="auto"/>
          </w:divBdr>
        </w:div>
        <w:div w:id="651100886">
          <w:marLeft w:val="0"/>
          <w:marRight w:val="0"/>
          <w:marTop w:val="0"/>
          <w:marBottom w:val="0"/>
          <w:divBdr>
            <w:top w:val="none" w:sz="0" w:space="0" w:color="auto"/>
            <w:left w:val="none" w:sz="0" w:space="0" w:color="auto"/>
            <w:bottom w:val="none" w:sz="0" w:space="0" w:color="auto"/>
            <w:right w:val="none" w:sz="0" w:space="0" w:color="auto"/>
          </w:divBdr>
        </w:div>
        <w:div w:id="657265308">
          <w:marLeft w:val="0"/>
          <w:marRight w:val="0"/>
          <w:marTop w:val="0"/>
          <w:marBottom w:val="0"/>
          <w:divBdr>
            <w:top w:val="none" w:sz="0" w:space="0" w:color="auto"/>
            <w:left w:val="none" w:sz="0" w:space="0" w:color="auto"/>
            <w:bottom w:val="none" w:sz="0" w:space="0" w:color="auto"/>
            <w:right w:val="none" w:sz="0" w:space="0" w:color="auto"/>
          </w:divBdr>
        </w:div>
        <w:div w:id="690648593">
          <w:marLeft w:val="0"/>
          <w:marRight w:val="0"/>
          <w:marTop w:val="0"/>
          <w:marBottom w:val="0"/>
          <w:divBdr>
            <w:top w:val="none" w:sz="0" w:space="0" w:color="auto"/>
            <w:left w:val="none" w:sz="0" w:space="0" w:color="auto"/>
            <w:bottom w:val="none" w:sz="0" w:space="0" w:color="auto"/>
            <w:right w:val="none" w:sz="0" w:space="0" w:color="auto"/>
          </w:divBdr>
        </w:div>
        <w:div w:id="697269039">
          <w:marLeft w:val="0"/>
          <w:marRight w:val="0"/>
          <w:marTop w:val="0"/>
          <w:marBottom w:val="0"/>
          <w:divBdr>
            <w:top w:val="none" w:sz="0" w:space="0" w:color="auto"/>
            <w:left w:val="none" w:sz="0" w:space="0" w:color="auto"/>
            <w:bottom w:val="none" w:sz="0" w:space="0" w:color="auto"/>
            <w:right w:val="none" w:sz="0" w:space="0" w:color="auto"/>
          </w:divBdr>
        </w:div>
        <w:div w:id="709689448">
          <w:marLeft w:val="0"/>
          <w:marRight w:val="0"/>
          <w:marTop w:val="0"/>
          <w:marBottom w:val="0"/>
          <w:divBdr>
            <w:top w:val="none" w:sz="0" w:space="0" w:color="auto"/>
            <w:left w:val="none" w:sz="0" w:space="0" w:color="auto"/>
            <w:bottom w:val="none" w:sz="0" w:space="0" w:color="auto"/>
            <w:right w:val="none" w:sz="0" w:space="0" w:color="auto"/>
          </w:divBdr>
        </w:div>
        <w:div w:id="841890607">
          <w:marLeft w:val="0"/>
          <w:marRight w:val="0"/>
          <w:marTop w:val="0"/>
          <w:marBottom w:val="0"/>
          <w:divBdr>
            <w:top w:val="none" w:sz="0" w:space="0" w:color="auto"/>
            <w:left w:val="none" w:sz="0" w:space="0" w:color="auto"/>
            <w:bottom w:val="none" w:sz="0" w:space="0" w:color="auto"/>
            <w:right w:val="none" w:sz="0" w:space="0" w:color="auto"/>
          </w:divBdr>
        </w:div>
        <w:div w:id="1105539477">
          <w:marLeft w:val="0"/>
          <w:marRight w:val="0"/>
          <w:marTop w:val="0"/>
          <w:marBottom w:val="0"/>
          <w:divBdr>
            <w:top w:val="none" w:sz="0" w:space="0" w:color="auto"/>
            <w:left w:val="none" w:sz="0" w:space="0" w:color="auto"/>
            <w:bottom w:val="none" w:sz="0" w:space="0" w:color="auto"/>
            <w:right w:val="none" w:sz="0" w:space="0" w:color="auto"/>
          </w:divBdr>
        </w:div>
        <w:div w:id="1121605297">
          <w:marLeft w:val="0"/>
          <w:marRight w:val="0"/>
          <w:marTop w:val="0"/>
          <w:marBottom w:val="0"/>
          <w:divBdr>
            <w:top w:val="none" w:sz="0" w:space="0" w:color="auto"/>
            <w:left w:val="none" w:sz="0" w:space="0" w:color="auto"/>
            <w:bottom w:val="none" w:sz="0" w:space="0" w:color="auto"/>
            <w:right w:val="none" w:sz="0" w:space="0" w:color="auto"/>
          </w:divBdr>
        </w:div>
        <w:div w:id="1178927841">
          <w:marLeft w:val="0"/>
          <w:marRight w:val="0"/>
          <w:marTop w:val="0"/>
          <w:marBottom w:val="0"/>
          <w:divBdr>
            <w:top w:val="none" w:sz="0" w:space="0" w:color="auto"/>
            <w:left w:val="none" w:sz="0" w:space="0" w:color="auto"/>
            <w:bottom w:val="none" w:sz="0" w:space="0" w:color="auto"/>
            <w:right w:val="none" w:sz="0" w:space="0" w:color="auto"/>
          </w:divBdr>
        </w:div>
        <w:div w:id="1231888727">
          <w:marLeft w:val="0"/>
          <w:marRight w:val="0"/>
          <w:marTop w:val="0"/>
          <w:marBottom w:val="0"/>
          <w:divBdr>
            <w:top w:val="none" w:sz="0" w:space="0" w:color="auto"/>
            <w:left w:val="none" w:sz="0" w:space="0" w:color="auto"/>
            <w:bottom w:val="none" w:sz="0" w:space="0" w:color="auto"/>
            <w:right w:val="none" w:sz="0" w:space="0" w:color="auto"/>
          </w:divBdr>
        </w:div>
        <w:div w:id="1267347299">
          <w:marLeft w:val="0"/>
          <w:marRight w:val="0"/>
          <w:marTop w:val="0"/>
          <w:marBottom w:val="0"/>
          <w:divBdr>
            <w:top w:val="none" w:sz="0" w:space="0" w:color="auto"/>
            <w:left w:val="none" w:sz="0" w:space="0" w:color="auto"/>
            <w:bottom w:val="none" w:sz="0" w:space="0" w:color="auto"/>
            <w:right w:val="none" w:sz="0" w:space="0" w:color="auto"/>
          </w:divBdr>
        </w:div>
        <w:div w:id="1319532158">
          <w:marLeft w:val="0"/>
          <w:marRight w:val="0"/>
          <w:marTop w:val="0"/>
          <w:marBottom w:val="0"/>
          <w:divBdr>
            <w:top w:val="none" w:sz="0" w:space="0" w:color="auto"/>
            <w:left w:val="none" w:sz="0" w:space="0" w:color="auto"/>
            <w:bottom w:val="none" w:sz="0" w:space="0" w:color="auto"/>
            <w:right w:val="none" w:sz="0" w:space="0" w:color="auto"/>
          </w:divBdr>
        </w:div>
        <w:div w:id="1354068446">
          <w:marLeft w:val="0"/>
          <w:marRight w:val="0"/>
          <w:marTop w:val="0"/>
          <w:marBottom w:val="0"/>
          <w:divBdr>
            <w:top w:val="none" w:sz="0" w:space="0" w:color="auto"/>
            <w:left w:val="none" w:sz="0" w:space="0" w:color="auto"/>
            <w:bottom w:val="none" w:sz="0" w:space="0" w:color="auto"/>
            <w:right w:val="none" w:sz="0" w:space="0" w:color="auto"/>
          </w:divBdr>
        </w:div>
        <w:div w:id="1402945691">
          <w:marLeft w:val="0"/>
          <w:marRight w:val="0"/>
          <w:marTop w:val="0"/>
          <w:marBottom w:val="0"/>
          <w:divBdr>
            <w:top w:val="none" w:sz="0" w:space="0" w:color="auto"/>
            <w:left w:val="none" w:sz="0" w:space="0" w:color="auto"/>
            <w:bottom w:val="none" w:sz="0" w:space="0" w:color="auto"/>
            <w:right w:val="none" w:sz="0" w:space="0" w:color="auto"/>
          </w:divBdr>
        </w:div>
        <w:div w:id="1451626876">
          <w:marLeft w:val="0"/>
          <w:marRight w:val="0"/>
          <w:marTop w:val="0"/>
          <w:marBottom w:val="0"/>
          <w:divBdr>
            <w:top w:val="none" w:sz="0" w:space="0" w:color="auto"/>
            <w:left w:val="none" w:sz="0" w:space="0" w:color="auto"/>
            <w:bottom w:val="none" w:sz="0" w:space="0" w:color="auto"/>
            <w:right w:val="none" w:sz="0" w:space="0" w:color="auto"/>
          </w:divBdr>
        </w:div>
        <w:div w:id="1470051180">
          <w:marLeft w:val="0"/>
          <w:marRight w:val="0"/>
          <w:marTop w:val="0"/>
          <w:marBottom w:val="0"/>
          <w:divBdr>
            <w:top w:val="none" w:sz="0" w:space="0" w:color="auto"/>
            <w:left w:val="none" w:sz="0" w:space="0" w:color="auto"/>
            <w:bottom w:val="none" w:sz="0" w:space="0" w:color="auto"/>
            <w:right w:val="none" w:sz="0" w:space="0" w:color="auto"/>
          </w:divBdr>
        </w:div>
        <w:div w:id="1495220533">
          <w:marLeft w:val="0"/>
          <w:marRight w:val="0"/>
          <w:marTop w:val="0"/>
          <w:marBottom w:val="0"/>
          <w:divBdr>
            <w:top w:val="none" w:sz="0" w:space="0" w:color="auto"/>
            <w:left w:val="none" w:sz="0" w:space="0" w:color="auto"/>
            <w:bottom w:val="none" w:sz="0" w:space="0" w:color="auto"/>
            <w:right w:val="none" w:sz="0" w:space="0" w:color="auto"/>
          </w:divBdr>
        </w:div>
        <w:div w:id="1539009703">
          <w:marLeft w:val="0"/>
          <w:marRight w:val="0"/>
          <w:marTop w:val="0"/>
          <w:marBottom w:val="0"/>
          <w:divBdr>
            <w:top w:val="none" w:sz="0" w:space="0" w:color="auto"/>
            <w:left w:val="none" w:sz="0" w:space="0" w:color="auto"/>
            <w:bottom w:val="none" w:sz="0" w:space="0" w:color="auto"/>
            <w:right w:val="none" w:sz="0" w:space="0" w:color="auto"/>
          </w:divBdr>
        </w:div>
        <w:div w:id="1582324690">
          <w:marLeft w:val="0"/>
          <w:marRight w:val="0"/>
          <w:marTop w:val="0"/>
          <w:marBottom w:val="0"/>
          <w:divBdr>
            <w:top w:val="none" w:sz="0" w:space="0" w:color="auto"/>
            <w:left w:val="none" w:sz="0" w:space="0" w:color="auto"/>
            <w:bottom w:val="none" w:sz="0" w:space="0" w:color="auto"/>
            <w:right w:val="none" w:sz="0" w:space="0" w:color="auto"/>
          </w:divBdr>
        </w:div>
        <w:div w:id="1592466536">
          <w:marLeft w:val="0"/>
          <w:marRight w:val="0"/>
          <w:marTop w:val="0"/>
          <w:marBottom w:val="0"/>
          <w:divBdr>
            <w:top w:val="none" w:sz="0" w:space="0" w:color="auto"/>
            <w:left w:val="none" w:sz="0" w:space="0" w:color="auto"/>
            <w:bottom w:val="none" w:sz="0" w:space="0" w:color="auto"/>
            <w:right w:val="none" w:sz="0" w:space="0" w:color="auto"/>
          </w:divBdr>
        </w:div>
        <w:div w:id="1607231590">
          <w:marLeft w:val="0"/>
          <w:marRight w:val="0"/>
          <w:marTop w:val="0"/>
          <w:marBottom w:val="0"/>
          <w:divBdr>
            <w:top w:val="none" w:sz="0" w:space="0" w:color="auto"/>
            <w:left w:val="none" w:sz="0" w:space="0" w:color="auto"/>
            <w:bottom w:val="none" w:sz="0" w:space="0" w:color="auto"/>
            <w:right w:val="none" w:sz="0" w:space="0" w:color="auto"/>
          </w:divBdr>
        </w:div>
        <w:div w:id="1638728240">
          <w:marLeft w:val="0"/>
          <w:marRight w:val="0"/>
          <w:marTop w:val="0"/>
          <w:marBottom w:val="0"/>
          <w:divBdr>
            <w:top w:val="none" w:sz="0" w:space="0" w:color="auto"/>
            <w:left w:val="none" w:sz="0" w:space="0" w:color="auto"/>
            <w:bottom w:val="none" w:sz="0" w:space="0" w:color="auto"/>
            <w:right w:val="none" w:sz="0" w:space="0" w:color="auto"/>
          </w:divBdr>
        </w:div>
        <w:div w:id="1661107609">
          <w:marLeft w:val="0"/>
          <w:marRight w:val="0"/>
          <w:marTop w:val="0"/>
          <w:marBottom w:val="0"/>
          <w:divBdr>
            <w:top w:val="none" w:sz="0" w:space="0" w:color="auto"/>
            <w:left w:val="none" w:sz="0" w:space="0" w:color="auto"/>
            <w:bottom w:val="none" w:sz="0" w:space="0" w:color="auto"/>
            <w:right w:val="none" w:sz="0" w:space="0" w:color="auto"/>
          </w:divBdr>
        </w:div>
        <w:div w:id="1756433722">
          <w:marLeft w:val="0"/>
          <w:marRight w:val="0"/>
          <w:marTop w:val="0"/>
          <w:marBottom w:val="0"/>
          <w:divBdr>
            <w:top w:val="none" w:sz="0" w:space="0" w:color="auto"/>
            <w:left w:val="none" w:sz="0" w:space="0" w:color="auto"/>
            <w:bottom w:val="none" w:sz="0" w:space="0" w:color="auto"/>
            <w:right w:val="none" w:sz="0" w:space="0" w:color="auto"/>
          </w:divBdr>
        </w:div>
        <w:div w:id="1756629155">
          <w:marLeft w:val="0"/>
          <w:marRight w:val="0"/>
          <w:marTop w:val="0"/>
          <w:marBottom w:val="0"/>
          <w:divBdr>
            <w:top w:val="none" w:sz="0" w:space="0" w:color="auto"/>
            <w:left w:val="none" w:sz="0" w:space="0" w:color="auto"/>
            <w:bottom w:val="none" w:sz="0" w:space="0" w:color="auto"/>
            <w:right w:val="none" w:sz="0" w:space="0" w:color="auto"/>
          </w:divBdr>
        </w:div>
        <w:div w:id="1762094882">
          <w:marLeft w:val="0"/>
          <w:marRight w:val="0"/>
          <w:marTop w:val="0"/>
          <w:marBottom w:val="0"/>
          <w:divBdr>
            <w:top w:val="none" w:sz="0" w:space="0" w:color="auto"/>
            <w:left w:val="none" w:sz="0" w:space="0" w:color="auto"/>
            <w:bottom w:val="none" w:sz="0" w:space="0" w:color="auto"/>
            <w:right w:val="none" w:sz="0" w:space="0" w:color="auto"/>
          </w:divBdr>
        </w:div>
        <w:div w:id="1771462291">
          <w:marLeft w:val="0"/>
          <w:marRight w:val="0"/>
          <w:marTop w:val="0"/>
          <w:marBottom w:val="0"/>
          <w:divBdr>
            <w:top w:val="none" w:sz="0" w:space="0" w:color="auto"/>
            <w:left w:val="none" w:sz="0" w:space="0" w:color="auto"/>
            <w:bottom w:val="none" w:sz="0" w:space="0" w:color="auto"/>
            <w:right w:val="none" w:sz="0" w:space="0" w:color="auto"/>
          </w:divBdr>
        </w:div>
        <w:div w:id="1773739002">
          <w:marLeft w:val="0"/>
          <w:marRight w:val="0"/>
          <w:marTop w:val="0"/>
          <w:marBottom w:val="0"/>
          <w:divBdr>
            <w:top w:val="none" w:sz="0" w:space="0" w:color="auto"/>
            <w:left w:val="none" w:sz="0" w:space="0" w:color="auto"/>
            <w:bottom w:val="none" w:sz="0" w:space="0" w:color="auto"/>
            <w:right w:val="none" w:sz="0" w:space="0" w:color="auto"/>
          </w:divBdr>
        </w:div>
        <w:div w:id="1795713340">
          <w:marLeft w:val="0"/>
          <w:marRight w:val="0"/>
          <w:marTop w:val="0"/>
          <w:marBottom w:val="0"/>
          <w:divBdr>
            <w:top w:val="none" w:sz="0" w:space="0" w:color="auto"/>
            <w:left w:val="none" w:sz="0" w:space="0" w:color="auto"/>
            <w:bottom w:val="none" w:sz="0" w:space="0" w:color="auto"/>
            <w:right w:val="none" w:sz="0" w:space="0" w:color="auto"/>
          </w:divBdr>
        </w:div>
        <w:div w:id="1817455809">
          <w:marLeft w:val="0"/>
          <w:marRight w:val="0"/>
          <w:marTop w:val="0"/>
          <w:marBottom w:val="0"/>
          <w:divBdr>
            <w:top w:val="none" w:sz="0" w:space="0" w:color="auto"/>
            <w:left w:val="none" w:sz="0" w:space="0" w:color="auto"/>
            <w:bottom w:val="none" w:sz="0" w:space="0" w:color="auto"/>
            <w:right w:val="none" w:sz="0" w:space="0" w:color="auto"/>
          </w:divBdr>
        </w:div>
        <w:div w:id="1946038121">
          <w:marLeft w:val="0"/>
          <w:marRight w:val="0"/>
          <w:marTop w:val="0"/>
          <w:marBottom w:val="0"/>
          <w:divBdr>
            <w:top w:val="none" w:sz="0" w:space="0" w:color="auto"/>
            <w:left w:val="none" w:sz="0" w:space="0" w:color="auto"/>
            <w:bottom w:val="none" w:sz="0" w:space="0" w:color="auto"/>
            <w:right w:val="none" w:sz="0" w:space="0" w:color="auto"/>
          </w:divBdr>
        </w:div>
        <w:div w:id="1956598517">
          <w:marLeft w:val="0"/>
          <w:marRight w:val="0"/>
          <w:marTop w:val="0"/>
          <w:marBottom w:val="0"/>
          <w:divBdr>
            <w:top w:val="none" w:sz="0" w:space="0" w:color="auto"/>
            <w:left w:val="none" w:sz="0" w:space="0" w:color="auto"/>
            <w:bottom w:val="none" w:sz="0" w:space="0" w:color="auto"/>
            <w:right w:val="none" w:sz="0" w:space="0" w:color="auto"/>
          </w:divBdr>
        </w:div>
        <w:div w:id="1959869390">
          <w:marLeft w:val="0"/>
          <w:marRight w:val="0"/>
          <w:marTop w:val="0"/>
          <w:marBottom w:val="0"/>
          <w:divBdr>
            <w:top w:val="none" w:sz="0" w:space="0" w:color="auto"/>
            <w:left w:val="none" w:sz="0" w:space="0" w:color="auto"/>
            <w:bottom w:val="none" w:sz="0" w:space="0" w:color="auto"/>
            <w:right w:val="none" w:sz="0" w:space="0" w:color="auto"/>
          </w:divBdr>
        </w:div>
        <w:div w:id="2000845175">
          <w:marLeft w:val="0"/>
          <w:marRight w:val="0"/>
          <w:marTop w:val="0"/>
          <w:marBottom w:val="0"/>
          <w:divBdr>
            <w:top w:val="none" w:sz="0" w:space="0" w:color="auto"/>
            <w:left w:val="none" w:sz="0" w:space="0" w:color="auto"/>
            <w:bottom w:val="none" w:sz="0" w:space="0" w:color="auto"/>
            <w:right w:val="none" w:sz="0" w:space="0" w:color="auto"/>
          </w:divBdr>
        </w:div>
        <w:div w:id="2070415014">
          <w:marLeft w:val="0"/>
          <w:marRight w:val="0"/>
          <w:marTop w:val="0"/>
          <w:marBottom w:val="0"/>
          <w:divBdr>
            <w:top w:val="none" w:sz="0" w:space="0" w:color="auto"/>
            <w:left w:val="none" w:sz="0" w:space="0" w:color="auto"/>
            <w:bottom w:val="none" w:sz="0" w:space="0" w:color="auto"/>
            <w:right w:val="none" w:sz="0" w:space="0" w:color="auto"/>
          </w:divBdr>
        </w:div>
      </w:divsChild>
    </w:div>
    <w:div w:id="1603996822">
      <w:bodyDiv w:val="1"/>
      <w:marLeft w:val="0"/>
      <w:marRight w:val="0"/>
      <w:marTop w:val="0"/>
      <w:marBottom w:val="0"/>
      <w:divBdr>
        <w:top w:val="none" w:sz="0" w:space="0" w:color="auto"/>
        <w:left w:val="none" w:sz="0" w:space="0" w:color="auto"/>
        <w:bottom w:val="none" w:sz="0" w:space="0" w:color="auto"/>
        <w:right w:val="none" w:sz="0" w:space="0" w:color="auto"/>
      </w:divBdr>
    </w:div>
    <w:div w:id="1711418520">
      <w:bodyDiv w:val="1"/>
      <w:marLeft w:val="0"/>
      <w:marRight w:val="0"/>
      <w:marTop w:val="0"/>
      <w:marBottom w:val="0"/>
      <w:divBdr>
        <w:top w:val="none" w:sz="0" w:space="0" w:color="auto"/>
        <w:left w:val="none" w:sz="0" w:space="0" w:color="auto"/>
        <w:bottom w:val="none" w:sz="0" w:space="0" w:color="auto"/>
        <w:right w:val="none" w:sz="0" w:space="0" w:color="auto"/>
      </w:divBdr>
    </w:div>
    <w:div w:id="19502410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046d412-a471-4eec-82cd-6f920f0abb3b">
      <UserInfo>
        <DisplayName>Campbell, Angela J. P. (CDC/DDID/NCIRD/CORVD)</DisplayName>
        <AccountId>51</AccountId>
        <AccountType/>
      </UserInfo>
      <UserInfo>
        <DisplayName>Molinari, Noelle-Angelique (CDC/DDID/NCIRD/CORVD)</DisplayName>
        <AccountId>14</AccountId>
        <AccountType/>
      </UserInfo>
      <UserInfo>
        <DisplayName>Garvin, Katharine (CDC/DDID/NCIRD/CORVD) (CTR)</DisplayName>
        <AccountId>15</AccountId>
        <AccountType/>
      </UserInfo>
    </SharedWithUsers>
    <_ip_UnifiedCompliancePolicyUIAction xmlns="http://schemas.microsoft.com/sharepoint/v3" xsi:nil="true"/>
    <lcf76f155ced4ddcb4097134ff3c332f xmlns="e5396a92-948f-4c41-9d22-f00ba0f754d0">
      <Terms xmlns="http://schemas.microsoft.com/office/infopath/2007/PartnerControls"/>
    </lcf76f155ced4ddcb4097134ff3c332f>
    <_ip_UnifiedCompliancePolicyProperties xmlns="http://schemas.microsoft.com/sharepoint/v3" xsi:nil="true"/>
    <TaxCatchAll xmlns="e046d412-a471-4eec-82cd-6f920f0abb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B5665B1A419A4B934F853B3AF6D19E" ma:contentTypeVersion="17" ma:contentTypeDescription="Create a new document." ma:contentTypeScope="" ma:versionID="65a31e5dc62337abb5589c1aa7d80a26">
  <xsd:schema xmlns:xsd="http://www.w3.org/2001/XMLSchema" xmlns:xs="http://www.w3.org/2001/XMLSchema" xmlns:p="http://schemas.microsoft.com/office/2006/metadata/properties" xmlns:ns1="http://schemas.microsoft.com/sharepoint/v3" xmlns:ns2="e5396a92-948f-4c41-9d22-f00ba0f754d0" xmlns:ns3="e046d412-a471-4eec-82cd-6f920f0abb3b" targetNamespace="http://schemas.microsoft.com/office/2006/metadata/properties" ma:root="true" ma:fieldsID="d912a083d1b58ba659dd36bab0feb5b6" ns1:_="" ns2:_="" ns3:_="">
    <xsd:import namespace="http://schemas.microsoft.com/sharepoint/v3"/>
    <xsd:import namespace="e5396a92-948f-4c41-9d22-f00ba0f754d0"/>
    <xsd:import namespace="e046d412-a471-4eec-82cd-6f920f0abb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396a92-948f-4c41-9d22-f00ba0f75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6d412-a471-4eec-82cd-6f920f0abb3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c3df8c1-ee95-4c3d-b8ae-ba9dd007b53e}" ma:internalName="TaxCatchAll" ma:showField="CatchAllData" ma:web="e046d412-a471-4eec-82cd-6f920f0abb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DC800-81E1-4589-98A3-EF3AF0438805}">
  <ds:schemaRefs>
    <ds:schemaRef ds:uri="http://schemas.microsoft.com/sharepoint/v3/contenttype/forms"/>
  </ds:schemaRefs>
</ds:datastoreItem>
</file>

<file path=customXml/itemProps2.xml><?xml version="1.0" encoding="utf-8"?>
<ds:datastoreItem xmlns:ds="http://schemas.openxmlformats.org/officeDocument/2006/customXml" ds:itemID="{9E265505-905F-4395-981E-8FF8BCBCE2FB}">
  <ds:schemaRefs>
    <ds:schemaRef ds:uri="http://schemas.microsoft.com/office/2006/metadata/properties"/>
    <ds:schemaRef ds:uri="http://schemas.microsoft.com/office/infopath/2007/PartnerControls"/>
    <ds:schemaRef ds:uri="d3fdf717-482a-4e30-84d9-454596506beb"/>
    <ds:schemaRef ds:uri="e046d412-a471-4eec-82cd-6f920f0abb3b"/>
    <ds:schemaRef ds:uri="http://schemas.microsoft.com/sharepoint/v3"/>
    <ds:schemaRef ds:uri="e5396a92-948f-4c41-9d22-f00ba0f754d0"/>
  </ds:schemaRefs>
</ds:datastoreItem>
</file>

<file path=customXml/itemProps3.xml><?xml version="1.0" encoding="utf-8"?>
<ds:datastoreItem xmlns:ds="http://schemas.openxmlformats.org/officeDocument/2006/customXml" ds:itemID="{5337B24A-C212-4965-9291-9944471A7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396a92-948f-4c41-9d22-f00ba0f754d0"/>
    <ds:schemaRef ds:uri="e046d412-a471-4eec-82cd-6f920f0ab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2BF895-AA7C-4AC8-AE3D-EB2AAE1D6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 Josephine (CDC/DDID/NCIRD/ID)</dc:creator>
  <cp:keywords/>
  <dc:description/>
  <cp:lastModifiedBy>Mak, Josephine (CDC/NCIRD/CORVD)</cp:lastModifiedBy>
  <cp:revision>2</cp:revision>
  <dcterms:created xsi:type="dcterms:W3CDTF">2025-02-21T21:08:00Z</dcterms:created>
  <dcterms:modified xsi:type="dcterms:W3CDTF">2025-02-21T21:08:00Z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2023-01-05T19:12:28Z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ccc4d987-54e6-483c-bf9e-4edaafd6c8d8</vt:lpwstr>
  </property>
  <property fmtid="{D5CDD505-2E9C-101B-9397-08002B2CF9AE}" pid="8" name="MSIP_Label_7b94a7b8-f06c-4dfe-bdcc-9b548fd58c31_ContentBits">
    <vt:lpwstr>0</vt:lpwstr>
  </property>
  <property fmtid="{D5CDD505-2E9C-101B-9397-08002B2CF9AE}" pid="9" name="ContentTypeId">
    <vt:lpwstr>0x01010082B5665B1A419A4B934F853B3AF6D19E</vt:lpwstr>
  </property>
  <property fmtid="{D5CDD505-2E9C-101B-9397-08002B2CF9AE}" pid="10" name="MediaServiceImageTags">
    <vt:lpwstr/>
  </property>
</Properties>
</file>