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9080B1C" w14:textId="1123F84F" w:rsidR="00C05EA9" w:rsidRPr="009C5E2C" w:rsidRDefault="00595DDC" w:rsidP="00246430">
      <w:pPr>
        <w:rPr>
          <w:rFonts w:ascii="Times New Roman" w:hAnsi="Times New Roman" w:cs="Times New Roman"/>
          <w:sz w:val="24"/>
          <w:szCs w:val="24"/>
        </w:rPr>
      </w:pPr>
      <w:r w:rsidRPr="009C5E2C">
        <w:rPr>
          <w:rFonts w:ascii="Times New Roman" w:hAnsi="Times New Roman" w:cs="Times New Roman"/>
          <w:sz w:val="24"/>
          <w:szCs w:val="24"/>
        </w:rPr>
        <w:t xml:space="preserve">Supplemental Table 1. </w:t>
      </w:r>
      <w:r w:rsidR="008841E8" w:rsidRPr="009C5E2C">
        <w:rPr>
          <w:rFonts w:ascii="Times New Roman" w:hAnsi="Times New Roman" w:cs="Times New Roman"/>
          <w:sz w:val="24"/>
          <w:szCs w:val="24"/>
        </w:rPr>
        <w:t>Variable overlap across previous MIDUS sleep phenotype studies by the authorship team.</w:t>
      </w:r>
      <w:r w:rsidR="00C441F0" w:rsidRPr="009C5E2C">
        <w:rPr>
          <w:rFonts w:ascii="Times New Roman" w:hAnsi="Times New Roman" w:cs="Times New Roman"/>
          <w:sz w:val="24"/>
          <w:szCs w:val="24"/>
        </w:rPr>
        <w:t xml:space="preserve"> </w:t>
      </w:r>
    </w:p>
    <w:tbl>
      <w:tblPr>
        <w:tblW w:w="9861" w:type="dxa"/>
        <w:tblLayout w:type="fixed"/>
        <w:tblLook w:val="04A0" w:firstRow="1" w:lastRow="0" w:firstColumn="1" w:lastColumn="0" w:noHBand="0" w:noVBand="1"/>
      </w:tblPr>
      <w:tblGrid>
        <w:gridCol w:w="3960"/>
        <w:gridCol w:w="1439"/>
        <w:gridCol w:w="1439"/>
        <w:gridCol w:w="1439"/>
        <w:gridCol w:w="1440"/>
        <w:gridCol w:w="144"/>
      </w:tblGrid>
      <w:tr w:rsidR="00E840A2" w:rsidRPr="009C5E2C" w14:paraId="4A8B776C" w14:textId="77777777" w:rsidTr="005605A0">
        <w:trPr>
          <w:trHeight w:val="292"/>
        </w:trPr>
        <w:tc>
          <w:tcPr>
            <w:tcW w:w="3960" w:type="dxa"/>
            <w:tcBorders>
              <w:top w:val="single" w:sz="4" w:space="0" w:color="auto"/>
              <w:left w:val="nil"/>
              <w:bottom w:val="single" w:sz="4" w:space="0" w:color="auto"/>
              <w:right w:val="nil"/>
            </w:tcBorders>
            <w:shd w:val="clear" w:color="auto" w:fill="auto"/>
            <w:noWrap/>
            <w:vAlign w:val="bottom"/>
            <w:hideMark/>
          </w:tcPr>
          <w:p w14:paraId="152EBA4F" w14:textId="77777777" w:rsidR="00E840A2" w:rsidRPr="009C5E2C" w:rsidRDefault="00E840A2" w:rsidP="00B10380">
            <w:pPr>
              <w:spacing w:after="0" w:line="240" w:lineRule="auto"/>
              <w:jc w:val="center"/>
              <w:rPr>
                <w:rFonts w:ascii="Times New Roman" w:eastAsia="Times New Roman" w:hAnsi="Times New Roman" w:cs="Times New Roman"/>
                <w:b/>
                <w:bCs/>
                <w:color w:val="000000"/>
                <w:sz w:val="24"/>
                <w:szCs w:val="24"/>
              </w:rPr>
            </w:pPr>
            <w:r w:rsidRPr="009C5E2C">
              <w:rPr>
                <w:rFonts w:ascii="Times New Roman" w:eastAsia="Times New Roman" w:hAnsi="Times New Roman" w:cs="Times New Roman"/>
                <w:b/>
                <w:bCs/>
                <w:color w:val="000000"/>
                <w:sz w:val="24"/>
                <w:szCs w:val="24"/>
              </w:rPr>
              <w:t>Variable</w:t>
            </w:r>
          </w:p>
        </w:tc>
        <w:tc>
          <w:tcPr>
            <w:tcW w:w="1439" w:type="dxa"/>
            <w:tcBorders>
              <w:top w:val="single" w:sz="4" w:space="0" w:color="auto"/>
              <w:left w:val="nil"/>
              <w:bottom w:val="single" w:sz="4" w:space="0" w:color="auto"/>
              <w:right w:val="nil"/>
            </w:tcBorders>
            <w:shd w:val="clear" w:color="auto" w:fill="auto"/>
            <w:noWrap/>
            <w:vAlign w:val="bottom"/>
            <w:hideMark/>
          </w:tcPr>
          <w:p w14:paraId="3CAE241E" w14:textId="77777777" w:rsidR="00E840A2" w:rsidRPr="009C5E2C" w:rsidRDefault="00E840A2" w:rsidP="00B10380">
            <w:pPr>
              <w:spacing w:after="0" w:line="240" w:lineRule="auto"/>
              <w:jc w:val="center"/>
              <w:rPr>
                <w:rFonts w:ascii="Times New Roman" w:eastAsia="Times New Roman" w:hAnsi="Times New Roman" w:cs="Times New Roman"/>
                <w:b/>
                <w:bCs/>
                <w:color w:val="000000"/>
                <w:sz w:val="24"/>
                <w:szCs w:val="24"/>
              </w:rPr>
            </w:pPr>
            <w:r w:rsidRPr="009C5E2C">
              <w:rPr>
                <w:rFonts w:ascii="Times New Roman" w:eastAsia="Times New Roman" w:hAnsi="Times New Roman" w:cs="Times New Roman"/>
                <w:b/>
                <w:bCs/>
                <w:color w:val="000000"/>
                <w:sz w:val="24"/>
                <w:szCs w:val="24"/>
              </w:rPr>
              <w:t>Current</w:t>
            </w:r>
          </w:p>
        </w:tc>
        <w:tc>
          <w:tcPr>
            <w:tcW w:w="1439" w:type="dxa"/>
            <w:tcBorders>
              <w:top w:val="single" w:sz="4" w:space="0" w:color="auto"/>
              <w:left w:val="nil"/>
              <w:bottom w:val="single" w:sz="4" w:space="0" w:color="auto"/>
              <w:right w:val="nil"/>
            </w:tcBorders>
            <w:shd w:val="clear" w:color="auto" w:fill="auto"/>
            <w:noWrap/>
            <w:vAlign w:val="bottom"/>
            <w:hideMark/>
          </w:tcPr>
          <w:p w14:paraId="7FAC6E4F" w14:textId="69F993C1" w:rsidR="00E840A2" w:rsidRPr="009C5E2C" w:rsidRDefault="005605A0" w:rsidP="00B10380">
            <w:pPr>
              <w:spacing w:after="0" w:line="240" w:lineRule="auto"/>
              <w:jc w:val="center"/>
              <w:rPr>
                <w:rFonts w:ascii="Times New Roman" w:eastAsia="Times New Roman" w:hAnsi="Times New Roman" w:cs="Times New Roman"/>
                <w:b/>
                <w:bCs/>
                <w:color w:val="000000"/>
                <w:sz w:val="24"/>
                <w:szCs w:val="24"/>
              </w:rPr>
            </w:pPr>
            <w:r w:rsidRPr="009C5E2C">
              <w:rPr>
                <w:rFonts w:ascii="Times New Roman" w:eastAsia="Times New Roman" w:hAnsi="Times New Roman" w:cs="Times New Roman"/>
                <w:b/>
                <w:bCs/>
                <w:color w:val="000000"/>
                <w:sz w:val="24"/>
                <w:szCs w:val="24"/>
              </w:rPr>
              <w:t>Previous #</w:t>
            </w:r>
            <w:r w:rsidR="00E840A2" w:rsidRPr="009C5E2C">
              <w:rPr>
                <w:rFonts w:ascii="Times New Roman" w:eastAsia="Times New Roman" w:hAnsi="Times New Roman" w:cs="Times New Roman"/>
                <w:b/>
                <w:bCs/>
                <w:color w:val="000000"/>
                <w:sz w:val="24"/>
                <w:szCs w:val="24"/>
              </w:rPr>
              <w:t>1</w:t>
            </w:r>
          </w:p>
        </w:tc>
        <w:tc>
          <w:tcPr>
            <w:tcW w:w="1439" w:type="dxa"/>
            <w:tcBorders>
              <w:top w:val="single" w:sz="4" w:space="0" w:color="auto"/>
              <w:left w:val="nil"/>
              <w:bottom w:val="single" w:sz="4" w:space="0" w:color="auto"/>
              <w:right w:val="nil"/>
            </w:tcBorders>
            <w:shd w:val="clear" w:color="auto" w:fill="auto"/>
            <w:noWrap/>
            <w:vAlign w:val="bottom"/>
            <w:hideMark/>
          </w:tcPr>
          <w:p w14:paraId="1510BD9E" w14:textId="00C39361" w:rsidR="00E840A2" w:rsidRPr="009C5E2C" w:rsidRDefault="005605A0" w:rsidP="00B10380">
            <w:pPr>
              <w:spacing w:after="0" w:line="240" w:lineRule="auto"/>
              <w:jc w:val="center"/>
              <w:rPr>
                <w:rFonts w:ascii="Times New Roman" w:eastAsia="Times New Roman" w:hAnsi="Times New Roman" w:cs="Times New Roman"/>
                <w:b/>
                <w:bCs/>
                <w:color w:val="000000"/>
                <w:sz w:val="24"/>
                <w:szCs w:val="24"/>
              </w:rPr>
            </w:pPr>
            <w:r w:rsidRPr="009C5E2C">
              <w:rPr>
                <w:rFonts w:ascii="Times New Roman" w:eastAsia="Times New Roman" w:hAnsi="Times New Roman" w:cs="Times New Roman"/>
                <w:b/>
                <w:bCs/>
                <w:color w:val="000000"/>
                <w:sz w:val="24"/>
                <w:szCs w:val="24"/>
              </w:rPr>
              <w:t>Previous #</w:t>
            </w:r>
            <w:r w:rsidR="00E840A2" w:rsidRPr="009C5E2C">
              <w:rPr>
                <w:rFonts w:ascii="Times New Roman" w:eastAsia="Times New Roman" w:hAnsi="Times New Roman" w:cs="Times New Roman"/>
                <w:b/>
                <w:bCs/>
                <w:color w:val="000000"/>
                <w:sz w:val="24"/>
                <w:szCs w:val="24"/>
              </w:rPr>
              <w:t>2</w:t>
            </w:r>
          </w:p>
        </w:tc>
        <w:tc>
          <w:tcPr>
            <w:tcW w:w="1584" w:type="dxa"/>
            <w:gridSpan w:val="2"/>
            <w:tcBorders>
              <w:top w:val="single" w:sz="4" w:space="0" w:color="auto"/>
              <w:left w:val="nil"/>
              <w:bottom w:val="single" w:sz="4" w:space="0" w:color="auto"/>
              <w:right w:val="nil"/>
            </w:tcBorders>
            <w:shd w:val="clear" w:color="auto" w:fill="auto"/>
            <w:noWrap/>
            <w:vAlign w:val="bottom"/>
            <w:hideMark/>
          </w:tcPr>
          <w:p w14:paraId="3E47260C" w14:textId="4969F407" w:rsidR="00E840A2" w:rsidRPr="009C5E2C" w:rsidRDefault="005605A0" w:rsidP="00B10380">
            <w:pPr>
              <w:spacing w:after="0" w:line="240" w:lineRule="auto"/>
              <w:jc w:val="center"/>
              <w:rPr>
                <w:rFonts w:ascii="Times New Roman" w:eastAsia="Times New Roman" w:hAnsi="Times New Roman" w:cs="Times New Roman"/>
                <w:b/>
                <w:bCs/>
                <w:color w:val="000000"/>
                <w:sz w:val="24"/>
                <w:szCs w:val="24"/>
              </w:rPr>
            </w:pPr>
            <w:r w:rsidRPr="009C5E2C">
              <w:rPr>
                <w:rFonts w:ascii="Times New Roman" w:eastAsia="Times New Roman" w:hAnsi="Times New Roman" w:cs="Times New Roman"/>
                <w:b/>
                <w:bCs/>
                <w:color w:val="000000"/>
                <w:sz w:val="24"/>
                <w:szCs w:val="24"/>
              </w:rPr>
              <w:t xml:space="preserve"> Previous #</w:t>
            </w:r>
            <w:r w:rsidR="00E840A2" w:rsidRPr="009C5E2C">
              <w:rPr>
                <w:rFonts w:ascii="Times New Roman" w:eastAsia="Times New Roman" w:hAnsi="Times New Roman" w:cs="Times New Roman"/>
                <w:b/>
                <w:bCs/>
                <w:color w:val="000000"/>
                <w:sz w:val="24"/>
                <w:szCs w:val="24"/>
              </w:rPr>
              <w:t>3</w:t>
            </w:r>
          </w:p>
        </w:tc>
      </w:tr>
      <w:tr w:rsidR="00E840A2" w:rsidRPr="009C5E2C" w14:paraId="70DBD79B" w14:textId="77777777" w:rsidTr="005605A0">
        <w:trPr>
          <w:trHeight w:val="292"/>
        </w:trPr>
        <w:tc>
          <w:tcPr>
            <w:tcW w:w="3960" w:type="dxa"/>
            <w:tcBorders>
              <w:top w:val="nil"/>
              <w:left w:val="nil"/>
              <w:bottom w:val="nil"/>
              <w:right w:val="nil"/>
            </w:tcBorders>
            <w:shd w:val="clear" w:color="auto" w:fill="auto"/>
            <w:noWrap/>
            <w:vAlign w:val="bottom"/>
            <w:hideMark/>
          </w:tcPr>
          <w:p w14:paraId="637134A3" w14:textId="77777777" w:rsidR="00E840A2" w:rsidRPr="009C5E2C" w:rsidRDefault="00E840A2" w:rsidP="00B10380">
            <w:pPr>
              <w:spacing w:after="0" w:line="240" w:lineRule="auto"/>
              <w:rPr>
                <w:rFonts w:ascii="Times New Roman" w:eastAsia="Times New Roman" w:hAnsi="Times New Roman" w:cs="Times New Roman"/>
                <w:color w:val="000000"/>
                <w:sz w:val="24"/>
                <w:szCs w:val="24"/>
              </w:rPr>
            </w:pPr>
            <w:r w:rsidRPr="009C5E2C">
              <w:rPr>
                <w:rFonts w:ascii="Times New Roman" w:eastAsia="Times New Roman" w:hAnsi="Times New Roman" w:cs="Times New Roman"/>
                <w:color w:val="000000"/>
                <w:sz w:val="24"/>
                <w:szCs w:val="24"/>
              </w:rPr>
              <w:t xml:space="preserve">Sleep health variables </w:t>
            </w:r>
          </w:p>
        </w:tc>
        <w:tc>
          <w:tcPr>
            <w:tcW w:w="1439" w:type="dxa"/>
            <w:tcBorders>
              <w:top w:val="nil"/>
              <w:left w:val="nil"/>
              <w:bottom w:val="nil"/>
              <w:right w:val="nil"/>
            </w:tcBorders>
            <w:shd w:val="clear" w:color="auto" w:fill="auto"/>
            <w:noWrap/>
            <w:vAlign w:val="bottom"/>
            <w:hideMark/>
          </w:tcPr>
          <w:p w14:paraId="08FD3938" w14:textId="77777777" w:rsidR="00E840A2" w:rsidRPr="009C5E2C" w:rsidRDefault="00E840A2" w:rsidP="00B10380">
            <w:pPr>
              <w:spacing w:after="0" w:line="240" w:lineRule="auto"/>
              <w:jc w:val="center"/>
              <w:rPr>
                <w:rFonts w:ascii="Times New Roman" w:eastAsia="Times New Roman" w:hAnsi="Times New Roman" w:cs="Times New Roman"/>
                <w:color w:val="000000"/>
                <w:sz w:val="24"/>
                <w:szCs w:val="24"/>
              </w:rPr>
            </w:pPr>
            <w:r w:rsidRPr="009C5E2C">
              <w:rPr>
                <w:rFonts w:ascii="Times New Roman" w:eastAsia="Times New Roman" w:hAnsi="Times New Roman" w:cs="Times New Roman"/>
                <w:color w:val="000000"/>
                <w:sz w:val="24"/>
                <w:szCs w:val="24"/>
              </w:rPr>
              <w:t>X</w:t>
            </w:r>
          </w:p>
        </w:tc>
        <w:tc>
          <w:tcPr>
            <w:tcW w:w="1439" w:type="dxa"/>
            <w:tcBorders>
              <w:top w:val="nil"/>
              <w:left w:val="nil"/>
              <w:bottom w:val="nil"/>
              <w:right w:val="nil"/>
            </w:tcBorders>
            <w:shd w:val="clear" w:color="auto" w:fill="auto"/>
            <w:noWrap/>
            <w:vAlign w:val="bottom"/>
            <w:hideMark/>
          </w:tcPr>
          <w:p w14:paraId="7588D150" w14:textId="77777777" w:rsidR="00E840A2" w:rsidRPr="009C5E2C" w:rsidRDefault="00E840A2" w:rsidP="00B10380">
            <w:pPr>
              <w:spacing w:after="0" w:line="240" w:lineRule="auto"/>
              <w:jc w:val="center"/>
              <w:rPr>
                <w:rFonts w:ascii="Times New Roman" w:eastAsia="Times New Roman" w:hAnsi="Times New Roman" w:cs="Times New Roman"/>
                <w:color w:val="000000"/>
                <w:sz w:val="24"/>
                <w:szCs w:val="24"/>
              </w:rPr>
            </w:pPr>
            <w:r w:rsidRPr="009C5E2C">
              <w:rPr>
                <w:rFonts w:ascii="Times New Roman" w:eastAsia="Times New Roman" w:hAnsi="Times New Roman" w:cs="Times New Roman"/>
                <w:color w:val="000000"/>
                <w:sz w:val="24"/>
                <w:szCs w:val="24"/>
              </w:rPr>
              <w:t>X</w:t>
            </w:r>
          </w:p>
        </w:tc>
        <w:tc>
          <w:tcPr>
            <w:tcW w:w="1439" w:type="dxa"/>
            <w:tcBorders>
              <w:top w:val="nil"/>
              <w:left w:val="nil"/>
              <w:bottom w:val="nil"/>
              <w:right w:val="nil"/>
            </w:tcBorders>
            <w:shd w:val="clear" w:color="auto" w:fill="auto"/>
            <w:noWrap/>
            <w:vAlign w:val="bottom"/>
            <w:hideMark/>
          </w:tcPr>
          <w:p w14:paraId="1CD2DE34" w14:textId="77777777" w:rsidR="00E840A2" w:rsidRPr="009C5E2C" w:rsidRDefault="00E840A2" w:rsidP="00B10380">
            <w:pPr>
              <w:spacing w:after="0" w:line="240" w:lineRule="auto"/>
              <w:jc w:val="center"/>
              <w:rPr>
                <w:rFonts w:ascii="Times New Roman" w:eastAsia="Times New Roman" w:hAnsi="Times New Roman" w:cs="Times New Roman"/>
                <w:color w:val="000000"/>
                <w:sz w:val="24"/>
                <w:szCs w:val="24"/>
              </w:rPr>
            </w:pPr>
            <w:r w:rsidRPr="009C5E2C">
              <w:rPr>
                <w:rFonts w:ascii="Times New Roman" w:eastAsia="Times New Roman" w:hAnsi="Times New Roman" w:cs="Times New Roman"/>
                <w:color w:val="000000"/>
                <w:sz w:val="24"/>
                <w:szCs w:val="24"/>
              </w:rPr>
              <w:t>X</w:t>
            </w:r>
          </w:p>
        </w:tc>
        <w:tc>
          <w:tcPr>
            <w:tcW w:w="1584" w:type="dxa"/>
            <w:gridSpan w:val="2"/>
            <w:tcBorders>
              <w:top w:val="nil"/>
              <w:left w:val="nil"/>
              <w:bottom w:val="nil"/>
              <w:right w:val="nil"/>
            </w:tcBorders>
            <w:shd w:val="clear" w:color="auto" w:fill="auto"/>
            <w:noWrap/>
            <w:vAlign w:val="bottom"/>
            <w:hideMark/>
          </w:tcPr>
          <w:p w14:paraId="60A33958" w14:textId="77777777" w:rsidR="00E840A2" w:rsidRPr="009C5E2C" w:rsidRDefault="00E840A2" w:rsidP="00B10380">
            <w:pPr>
              <w:spacing w:after="0" w:line="240" w:lineRule="auto"/>
              <w:jc w:val="center"/>
              <w:rPr>
                <w:rFonts w:ascii="Times New Roman" w:eastAsia="Times New Roman" w:hAnsi="Times New Roman" w:cs="Times New Roman"/>
                <w:color w:val="000000"/>
                <w:sz w:val="24"/>
                <w:szCs w:val="24"/>
              </w:rPr>
            </w:pPr>
            <w:r w:rsidRPr="009C5E2C">
              <w:rPr>
                <w:rFonts w:ascii="Times New Roman" w:eastAsia="Times New Roman" w:hAnsi="Times New Roman" w:cs="Times New Roman"/>
                <w:color w:val="000000"/>
                <w:sz w:val="24"/>
                <w:szCs w:val="24"/>
              </w:rPr>
              <w:t>X</w:t>
            </w:r>
          </w:p>
        </w:tc>
      </w:tr>
      <w:tr w:rsidR="00E840A2" w:rsidRPr="009C5E2C" w14:paraId="7C5404D2" w14:textId="77777777" w:rsidTr="005605A0">
        <w:trPr>
          <w:trHeight w:val="292"/>
        </w:trPr>
        <w:tc>
          <w:tcPr>
            <w:tcW w:w="3960" w:type="dxa"/>
            <w:tcBorders>
              <w:top w:val="nil"/>
              <w:left w:val="nil"/>
              <w:bottom w:val="nil"/>
              <w:right w:val="nil"/>
            </w:tcBorders>
            <w:shd w:val="clear" w:color="auto" w:fill="auto"/>
            <w:noWrap/>
            <w:vAlign w:val="bottom"/>
            <w:hideMark/>
          </w:tcPr>
          <w:p w14:paraId="3CEB5211" w14:textId="77777777" w:rsidR="00E840A2" w:rsidRPr="009C5E2C" w:rsidRDefault="00E840A2" w:rsidP="00B10380">
            <w:pPr>
              <w:spacing w:after="0" w:line="240" w:lineRule="auto"/>
              <w:rPr>
                <w:rFonts w:ascii="Times New Roman" w:eastAsia="Times New Roman" w:hAnsi="Times New Roman" w:cs="Times New Roman"/>
                <w:color w:val="000000"/>
                <w:sz w:val="24"/>
                <w:szCs w:val="24"/>
              </w:rPr>
            </w:pPr>
            <w:r w:rsidRPr="009C5E2C">
              <w:rPr>
                <w:rFonts w:ascii="Times New Roman" w:eastAsia="Times New Roman" w:hAnsi="Times New Roman" w:cs="Times New Roman"/>
                <w:color w:val="000000"/>
                <w:sz w:val="24"/>
                <w:szCs w:val="24"/>
              </w:rPr>
              <w:t>Computer use</w:t>
            </w:r>
          </w:p>
        </w:tc>
        <w:tc>
          <w:tcPr>
            <w:tcW w:w="1439" w:type="dxa"/>
            <w:tcBorders>
              <w:top w:val="nil"/>
              <w:left w:val="nil"/>
              <w:bottom w:val="nil"/>
              <w:right w:val="nil"/>
            </w:tcBorders>
            <w:shd w:val="clear" w:color="auto" w:fill="auto"/>
            <w:noWrap/>
            <w:vAlign w:val="bottom"/>
            <w:hideMark/>
          </w:tcPr>
          <w:p w14:paraId="2AB81A4A" w14:textId="77777777" w:rsidR="00E840A2" w:rsidRPr="009C5E2C" w:rsidRDefault="00E840A2" w:rsidP="00B10380">
            <w:pPr>
              <w:spacing w:after="0" w:line="240" w:lineRule="auto"/>
              <w:jc w:val="center"/>
              <w:rPr>
                <w:rFonts w:ascii="Times New Roman" w:eastAsia="Times New Roman" w:hAnsi="Times New Roman" w:cs="Times New Roman"/>
                <w:color w:val="000000"/>
                <w:sz w:val="24"/>
                <w:szCs w:val="24"/>
              </w:rPr>
            </w:pPr>
            <w:r w:rsidRPr="009C5E2C">
              <w:rPr>
                <w:rFonts w:ascii="Times New Roman" w:eastAsia="Times New Roman" w:hAnsi="Times New Roman" w:cs="Times New Roman"/>
                <w:color w:val="000000"/>
                <w:sz w:val="24"/>
                <w:szCs w:val="24"/>
              </w:rPr>
              <w:t>X</w:t>
            </w:r>
          </w:p>
        </w:tc>
        <w:tc>
          <w:tcPr>
            <w:tcW w:w="1439" w:type="dxa"/>
            <w:tcBorders>
              <w:top w:val="nil"/>
              <w:left w:val="nil"/>
              <w:bottom w:val="nil"/>
              <w:right w:val="nil"/>
            </w:tcBorders>
            <w:shd w:val="clear" w:color="auto" w:fill="auto"/>
            <w:noWrap/>
            <w:vAlign w:val="bottom"/>
            <w:hideMark/>
          </w:tcPr>
          <w:p w14:paraId="73D540A0" w14:textId="77777777" w:rsidR="00E840A2" w:rsidRPr="009C5E2C" w:rsidRDefault="00E840A2" w:rsidP="00B10380">
            <w:pPr>
              <w:spacing w:after="0" w:line="240" w:lineRule="auto"/>
              <w:jc w:val="center"/>
              <w:rPr>
                <w:rFonts w:ascii="Times New Roman" w:eastAsia="Times New Roman" w:hAnsi="Times New Roman" w:cs="Times New Roman"/>
                <w:color w:val="000000"/>
                <w:sz w:val="24"/>
                <w:szCs w:val="24"/>
              </w:rPr>
            </w:pPr>
          </w:p>
        </w:tc>
        <w:tc>
          <w:tcPr>
            <w:tcW w:w="1439" w:type="dxa"/>
            <w:tcBorders>
              <w:top w:val="nil"/>
              <w:left w:val="nil"/>
              <w:bottom w:val="nil"/>
              <w:right w:val="nil"/>
            </w:tcBorders>
            <w:shd w:val="clear" w:color="auto" w:fill="auto"/>
            <w:noWrap/>
            <w:vAlign w:val="bottom"/>
            <w:hideMark/>
          </w:tcPr>
          <w:p w14:paraId="571D3FB9" w14:textId="77777777" w:rsidR="00E840A2" w:rsidRPr="009C5E2C" w:rsidRDefault="00E840A2" w:rsidP="00B10380">
            <w:pPr>
              <w:spacing w:after="0" w:line="240" w:lineRule="auto"/>
              <w:jc w:val="center"/>
              <w:rPr>
                <w:rFonts w:ascii="Times New Roman" w:eastAsia="Times New Roman" w:hAnsi="Times New Roman" w:cs="Times New Roman"/>
                <w:sz w:val="24"/>
                <w:szCs w:val="24"/>
              </w:rPr>
            </w:pPr>
          </w:p>
        </w:tc>
        <w:tc>
          <w:tcPr>
            <w:tcW w:w="1584" w:type="dxa"/>
            <w:gridSpan w:val="2"/>
            <w:tcBorders>
              <w:top w:val="nil"/>
              <w:left w:val="nil"/>
              <w:bottom w:val="nil"/>
              <w:right w:val="nil"/>
            </w:tcBorders>
            <w:shd w:val="clear" w:color="auto" w:fill="auto"/>
            <w:noWrap/>
            <w:vAlign w:val="bottom"/>
            <w:hideMark/>
          </w:tcPr>
          <w:p w14:paraId="182270F4" w14:textId="77777777" w:rsidR="00E840A2" w:rsidRPr="009C5E2C" w:rsidRDefault="00E840A2" w:rsidP="00B10380">
            <w:pPr>
              <w:spacing w:after="0" w:line="240" w:lineRule="auto"/>
              <w:jc w:val="center"/>
              <w:rPr>
                <w:rFonts w:ascii="Times New Roman" w:eastAsia="Times New Roman" w:hAnsi="Times New Roman" w:cs="Times New Roman"/>
                <w:sz w:val="24"/>
                <w:szCs w:val="24"/>
              </w:rPr>
            </w:pPr>
          </w:p>
        </w:tc>
      </w:tr>
      <w:tr w:rsidR="00E840A2" w:rsidRPr="009C5E2C" w14:paraId="7FA87922" w14:textId="77777777" w:rsidTr="005605A0">
        <w:trPr>
          <w:trHeight w:val="292"/>
        </w:trPr>
        <w:tc>
          <w:tcPr>
            <w:tcW w:w="3960" w:type="dxa"/>
            <w:tcBorders>
              <w:top w:val="nil"/>
              <w:left w:val="nil"/>
              <w:bottom w:val="nil"/>
              <w:right w:val="nil"/>
            </w:tcBorders>
            <w:shd w:val="clear" w:color="auto" w:fill="auto"/>
            <w:noWrap/>
            <w:vAlign w:val="bottom"/>
            <w:hideMark/>
          </w:tcPr>
          <w:p w14:paraId="3E49F7BB" w14:textId="77777777" w:rsidR="00E840A2" w:rsidRPr="009C5E2C" w:rsidRDefault="00E840A2" w:rsidP="00B10380">
            <w:pPr>
              <w:spacing w:after="0" w:line="240" w:lineRule="auto"/>
              <w:rPr>
                <w:rFonts w:ascii="Times New Roman" w:eastAsia="Times New Roman" w:hAnsi="Times New Roman" w:cs="Times New Roman"/>
                <w:color w:val="000000"/>
                <w:sz w:val="24"/>
                <w:szCs w:val="24"/>
              </w:rPr>
            </w:pPr>
            <w:r w:rsidRPr="009C5E2C">
              <w:rPr>
                <w:rFonts w:ascii="Times New Roman" w:eastAsia="Times New Roman" w:hAnsi="Times New Roman" w:cs="Times New Roman"/>
                <w:color w:val="000000"/>
                <w:sz w:val="24"/>
                <w:szCs w:val="24"/>
              </w:rPr>
              <w:t>Sedentary work</w:t>
            </w:r>
          </w:p>
        </w:tc>
        <w:tc>
          <w:tcPr>
            <w:tcW w:w="1439" w:type="dxa"/>
            <w:tcBorders>
              <w:top w:val="nil"/>
              <w:left w:val="nil"/>
              <w:bottom w:val="nil"/>
              <w:right w:val="nil"/>
            </w:tcBorders>
            <w:shd w:val="clear" w:color="auto" w:fill="auto"/>
            <w:noWrap/>
            <w:vAlign w:val="bottom"/>
            <w:hideMark/>
          </w:tcPr>
          <w:p w14:paraId="36B19C1F" w14:textId="77777777" w:rsidR="00E840A2" w:rsidRPr="009C5E2C" w:rsidRDefault="00E840A2" w:rsidP="00B10380">
            <w:pPr>
              <w:spacing w:after="0" w:line="240" w:lineRule="auto"/>
              <w:jc w:val="center"/>
              <w:rPr>
                <w:rFonts w:ascii="Times New Roman" w:eastAsia="Times New Roman" w:hAnsi="Times New Roman" w:cs="Times New Roman"/>
                <w:color w:val="000000"/>
                <w:sz w:val="24"/>
                <w:szCs w:val="24"/>
              </w:rPr>
            </w:pPr>
            <w:r w:rsidRPr="009C5E2C">
              <w:rPr>
                <w:rFonts w:ascii="Times New Roman" w:eastAsia="Times New Roman" w:hAnsi="Times New Roman" w:cs="Times New Roman"/>
                <w:color w:val="000000"/>
                <w:sz w:val="24"/>
                <w:szCs w:val="24"/>
              </w:rPr>
              <w:t>X</w:t>
            </w:r>
          </w:p>
        </w:tc>
        <w:tc>
          <w:tcPr>
            <w:tcW w:w="1439" w:type="dxa"/>
            <w:tcBorders>
              <w:top w:val="nil"/>
              <w:left w:val="nil"/>
              <w:bottom w:val="nil"/>
              <w:right w:val="nil"/>
            </w:tcBorders>
            <w:shd w:val="clear" w:color="auto" w:fill="auto"/>
            <w:noWrap/>
            <w:vAlign w:val="bottom"/>
            <w:hideMark/>
          </w:tcPr>
          <w:p w14:paraId="56BF2D46" w14:textId="77777777" w:rsidR="00E840A2" w:rsidRPr="009C5E2C" w:rsidRDefault="00E840A2" w:rsidP="00B10380">
            <w:pPr>
              <w:spacing w:after="0" w:line="240" w:lineRule="auto"/>
              <w:jc w:val="center"/>
              <w:rPr>
                <w:rFonts w:ascii="Times New Roman" w:eastAsia="Times New Roman" w:hAnsi="Times New Roman" w:cs="Times New Roman"/>
                <w:color w:val="000000"/>
                <w:sz w:val="24"/>
                <w:szCs w:val="24"/>
              </w:rPr>
            </w:pPr>
          </w:p>
        </w:tc>
        <w:tc>
          <w:tcPr>
            <w:tcW w:w="1439" w:type="dxa"/>
            <w:tcBorders>
              <w:top w:val="nil"/>
              <w:left w:val="nil"/>
              <w:bottom w:val="nil"/>
              <w:right w:val="nil"/>
            </w:tcBorders>
            <w:shd w:val="clear" w:color="auto" w:fill="auto"/>
            <w:noWrap/>
            <w:vAlign w:val="bottom"/>
            <w:hideMark/>
          </w:tcPr>
          <w:p w14:paraId="7F38B25D" w14:textId="77777777" w:rsidR="00E840A2" w:rsidRPr="009C5E2C" w:rsidRDefault="00E840A2" w:rsidP="00B10380">
            <w:pPr>
              <w:spacing w:after="0" w:line="240" w:lineRule="auto"/>
              <w:jc w:val="center"/>
              <w:rPr>
                <w:rFonts w:ascii="Times New Roman" w:eastAsia="Times New Roman" w:hAnsi="Times New Roman" w:cs="Times New Roman"/>
                <w:sz w:val="24"/>
                <w:szCs w:val="24"/>
              </w:rPr>
            </w:pPr>
          </w:p>
        </w:tc>
        <w:tc>
          <w:tcPr>
            <w:tcW w:w="1584" w:type="dxa"/>
            <w:gridSpan w:val="2"/>
            <w:tcBorders>
              <w:top w:val="nil"/>
              <w:left w:val="nil"/>
              <w:bottom w:val="nil"/>
              <w:right w:val="nil"/>
            </w:tcBorders>
            <w:shd w:val="clear" w:color="auto" w:fill="auto"/>
            <w:noWrap/>
            <w:vAlign w:val="bottom"/>
            <w:hideMark/>
          </w:tcPr>
          <w:p w14:paraId="3D1F951E" w14:textId="77777777" w:rsidR="00E840A2" w:rsidRPr="009C5E2C" w:rsidRDefault="00E840A2" w:rsidP="00B10380">
            <w:pPr>
              <w:spacing w:after="0" w:line="240" w:lineRule="auto"/>
              <w:jc w:val="center"/>
              <w:rPr>
                <w:rFonts w:ascii="Times New Roman" w:eastAsia="Times New Roman" w:hAnsi="Times New Roman" w:cs="Times New Roman"/>
                <w:sz w:val="24"/>
                <w:szCs w:val="24"/>
              </w:rPr>
            </w:pPr>
          </w:p>
        </w:tc>
      </w:tr>
      <w:tr w:rsidR="00E840A2" w:rsidRPr="009C5E2C" w14:paraId="19497969" w14:textId="77777777" w:rsidTr="005605A0">
        <w:trPr>
          <w:trHeight w:val="292"/>
        </w:trPr>
        <w:tc>
          <w:tcPr>
            <w:tcW w:w="3960" w:type="dxa"/>
            <w:tcBorders>
              <w:top w:val="nil"/>
              <w:left w:val="nil"/>
              <w:bottom w:val="nil"/>
              <w:right w:val="nil"/>
            </w:tcBorders>
            <w:shd w:val="clear" w:color="auto" w:fill="auto"/>
            <w:noWrap/>
            <w:vAlign w:val="bottom"/>
            <w:hideMark/>
          </w:tcPr>
          <w:p w14:paraId="7D3C1A5D" w14:textId="77777777" w:rsidR="00E840A2" w:rsidRPr="009C5E2C" w:rsidRDefault="00E840A2" w:rsidP="00B10380">
            <w:pPr>
              <w:spacing w:after="0" w:line="240" w:lineRule="auto"/>
              <w:rPr>
                <w:rFonts w:ascii="Times New Roman" w:eastAsia="Times New Roman" w:hAnsi="Times New Roman" w:cs="Times New Roman"/>
                <w:color w:val="000000"/>
                <w:sz w:val="24"/>
                <w:szCs w:val="24"/>
              </w:rPr>
            </w:pPr>
            <w:r w:rsidRPr="009C5E2C">
              <w:rPr>
                <w:rFonts w:ascii="Times New Roman" w:eastAsia="Times New Roman" w:hAnsi="Times New Roman" w:cs="Times New Roman"/>
                <w:color w:val="000000"/>
                <w:sz w:val="24"/>
                <w:szCs w:val="24"/>
              </w:rPr>
              <w:t>Nontraditional schedule</w:t>
            </w:r>
          </w:p>
        </w:tc>
        <w:tc>
          <w:tcPr>
            <w:tcW w:w="1439" w:type="dxa"/>
            <w:tcBorders>
              <w:top w:val="nil"/>
              <w:left w:val="nil"/>
              <w:bottom w:val="nil"/>
              <w:right w:val="nil"/>
            </w:tcBorders>
            <w:shd w:val="clear" w:color="auto" w:fill="auto"/>
            <w:noWrap/>
            <w:vAlign w:val="bottom"/>
            <w:hideMark/>
          </w:tcPr>
          <w:p w14:paraId="05CC5C4C" w14:textId="77777777" w:rsidR="00E840A2" w:rsidRPr="009C5E2C" w:rsidRDefault="00E840A2" w:rsidP="00B10380">
            <w:pPr>
              <w:spacing w:after="0" w:line="240" w:lineRule="auto"/>
              <w:jc w:val="center"/>
              <w:rPr>
                <w:rFonts w:ascii="Times New Roman" w:eastAsia="Times New Roman" w:hAnsi="Times New Roman" w:cs="Times New Roman"/>
                <w:color w:val="000000"/>
                <w:sz w:val="24"/>
                <w:szCs w:val="24"/>
              </w:rPr>
            </w:pPr>
            <w:r w:rsidRPr="009C5E2C">
              <w:rPr>
                <w:rFonts w:ascii="Times New Roman" w:eastAsia="Times New Roman" w:hAnsi="Times New Roman" w:cs="Times New Roman"/>
                <w:color w:val="000000"/>
                <w:sz w:val="24"/>
                <w:szCs w:val="24"/>
              </w:rPr>
              <w:t>X</w:t>
            </w:r>
          </w:p>
        </w:tc>
        <w:tc>
          <w:tcPr>
            <w:tcW w:w="1439" w:type="dxa"/>
            <w:tcBorders>
              <w:top w:val="nil"/>
              <w:left w:val="nil"/>
              <w:bottom w:val="nil"/>
              <w:right w:val="nil"/>
            </w:tcBorders>
            <w:shd w:val="clear" w:color="auto" w:fill="auto"/>
            <w:noWrap/>
            <w:vAlign w:val="bottom"/>
            <w:hideMark/>
          </w:tcPr>
          <w:p w14:paraId="0BFD827D" w14:textId="77777777" w:rsidR="00E840A2" w:rsidRPr="009C5E2C" w:rsidRDefault="00E840A2" w:rsidP="00B10380">
            <w:pPr>
              <w:spacing w:after="0" w:line="240" w:lineRule="auto"/>
              <w:jc w:val="center"/>
              <w:rPr>
                <w:rFonts w:ascii="Times New Roman" w:eastAsia="Times New Roman" w:hAnsi="Times New Roman" w:cs="Times New Roman"/>
                <w:color w:val="000000"/>
                <w:sz w:val="24"/>
                <w:szCs w:val="24"/>
              </w:rPr>
            </w:pPr>
          </w:p>
        </w:tc>
        <w:tc>
          <w:tcPr>
            <w:tcW w:w="1439" w:type="dxa"/>
            <w:tcBorders>
              <w:top w:val="nil"/>
              <w:left w:val="nil"/>
              <w:bottom w:val="nil"/>
              <w:right w:val="nil"/>
            </w:tcBorders>
            <w:shd w:val="clear" w:color="auto" w:fill="auto"/>
            <w:noWrap/>
            <w:vAlign w:val="bottom"/>
            <w:hideMark/>
          </w:tcPr>
          <w:p w14:paraId="1783B5B4" w14:textId="77777777" w:rsidR="00E840A2" w:rsidRPr="009C5E2C" w:rsidRDefault="00E840A2" w:rsidP="00B10380">
            <w:pPr>
              <w:spacing w:after="0" w:line="240" w:lineRule="auto"/>
              <w:jc w:val="center"/>
              <w:rPr>
                <w:rFonts w:ascii="Times New Roman" w:eastAsia="Times New Roman" w:hAnsi="Times New Roman" w:cs="Times New Roman"/>
                <w:sz w:val="24"/>
                <w:szCs w:val="24"/>
              </w:rPr>
            </w:pPr>
          </w:p>
        </w:tc>
        <w:tc>
          <w:tcPr>
            <w:tcW w:w="1584" w:type="dxa"/>
            <w:gridSpan w:val="2"/>
            <w:tcBorders>
              <w:top w:val="nil"/>
              <w:left w:val="nil"/>
              <w:bottom w:val="nil"/>
              <w:right w:val="nil"/>
            </w:tcBorders>
            <w:shd w:val="clear" w:color="auto" w:fill="auto"/>
            <w:noWrap/>
            <w:vAlign w:val="bottom"/>
            <w:hideMark/>
          </w:tcPr>
          <w:p w14:paraId="32DE6806" w14:textId="77777777" w:rsidR="00E840A2" w:rsidRPr="009C5E2C" w:rsidRDefault="00E840A2" w:rsidP="00B10380">
            <w:pPr>
              <w:spacing w:after="0" w:line="240" w:lineRule="auto"/>
              <w:jc w:val="center"/>
              <w:rPr>
                <w:rFonts w:ascii="Times New Roman" w:eastAsia="Times New Roman" w:hAnsi="Times New Roman" w:cs="Times New Roman"/>
                <w:sz w:val="24"/>
                <w:szCs w:val="24"/>
              </w:rPr>
            </w:pPr>
          </w:p>
        </w:tc>
      </w:tr>
      <w:tr w:rsidR="00E840A2" w:rsidRPr="009C5E2C" w14:paraId="4850029D" w14:textId="77777777" w:rsidTr="005605A0">
        <w:trPr>
          <w:trHeight w:val="292"/>
        </w:trPr>
        <w:tc>
          <w:tcPr>
            <w:tcW w:w="3960" w:type="dxa"/>
            <w:tcBorders>
              <w:top w:val="nil"/>
              <w:left w:val="nil"/>
              <w:bottom w:val="nil"/>
              <w:right w:val="nil"/>
            </w:tcBorders>
            <w:shd w:val="clear" w:color="auto" w:fill="auto"/>
            <w:noWrap/>
            <w:vAlign w:val="bottom"/>
            <w:hideMark/>
          </w:tcPr>
          <w:p w14:paraId="32C372B5" w14:textId="77777777" w:rsidR="00E840A2" w:rsidRPr="009C5E2C" w:rsidRDefault="00E840A2" w:rsidP="00B10380">
            <w:pPr>
              <w:spacing w:after="0" w:line="240" w:lineRule="auto"/>
              <w:rPr>
                <w:rFonts w:ascii="Times New Roman" w:eastAsia="Times New Roman" w:hAnsi="Times New Roman" w:cs="Times New Roman"/>
                <w:color w:val="000000"/>
                <w:sz w:val="24"/>
                <w:szCs w:val="24"/>
              </w:rPr>
            </w:pPr>
            <w:r w:rsidRPr="009C5E2C">
              <w:rPr>
                <w:rFonts w:ascii="Times New Roman" w:eastAsia="Times New Roman" w:hAnsi="Times New Roman" w:cs="Times New Roman"/>
                <w:color w:val="000000"/>
                <w:sz w:val="24"/>
                <w:szCs w:val="24"/>
              </w:rPr>
              <w:t>Job demands</w:t>
            </w:r>
          </w:p>
        </w:tc>
        <w:tc>
          <w:tcPr>
            <w:tcW w:w="1439" w:type="dxa"/>
            <w:tcBorders>
              <w:top w:val="nil"/>
              <w:left w:val="nil"/>
              <w:bottom w:val="nil"/>
              <w:right w:val="nil"/>
            </w:tcBorders>
            <w:shd w:val="clear" w:color="auto" w:fill="auto"/>
            <w:noWrap/>
            <w:vAlign w:val="bottom"/>
            <w:hideMark/>
          </w:tcPr>
          <w:p w14:paraId="0F146120" w14:textId="77777777" w:rsidR="00E840A2" w:rsidRPr="009C5E2C" w:rsidRDefault="00E840A2" w:rsidP="00B10380">
            <w:pPr>
              <w:spacing w:after="0" w:line="240" w:lineRule="auto"/>
              <w:rPr>
                <w:rFonts w:ascii="Times New Roman" w:eastAsia="Times New Roman" w:hAnsi="Times New Roman" w:cs="Times New Roman"/>
                <w:color w:val="000000"/>
                <w:sz w:val="24"/>
                <w:szCs w:val="24"/>
              </w:rPr>
            </w:pPr>
          </w:p>
        </w:tc>
        <w:tc>
          <w:tcPr>
            <w:tcW w:w="1439" w:type="dxa"/>
            <w:tcBorders>
              <w:top w:val="nil"/>
              <w:left w:val="nil"/>
              <w:bottom w:val="nil"/>
              <w:right w:val="nil"/>
            </w:tcBorders>
            <w:shd w:val="clear" w:color="auto" w:fill="auto"/>
            <w:noWrap/>
            <w:vAlign w:val="bottom"/>
            <w:hideMark/>
          </w:tcPr>
          <w:p w14:paraId="1BDEB429" w14:textId="77777777" w:rsidR="00E840A2" w:rsidRPr="009C5E2C" w:rsidRDefault="00E840A2" w:rsidP="00B10380">
            <w:pPr>
              <w:spacing w:after="0" w:line="240" w:lineRule="auto"/>
              <w:jc w:val="center"/>
              <w:rPr>
                <w:rFonts w:ascii="Times New Roman" w:eastAsia="Times New Roman" w:hAnsi="Times New Roman" w:cs="Times New Roman"/>
                <w:sz w:val="24"/>
                <w:szCs w:val="24"/>
              </w:rPr>
            </w:pPr>
          </w:p>
        </w:tc>
        <w:tc>
          <w:tcPr>
            <w:tcW w:w="1439" w:type="dxa"/>
            <w:tcBorders>
              <w:top w:val="nil"/>
              <w:left w:val="nil"/>
              <w:bottom w:val="nil"/>
              <w:right w:val="nil"/>
            </w:tcBorders>
            <w:shd w:val="clear" w:color="auto" w:fill="auto"/>
            <w:noWrap/>
            <w:vAlign w:val="bottom"/>
            <w:hideMark/>
          </w:tcPr>
          <w:p w14:paraId="49B250D3" w14:textId="77777777" w:rsidR="00E840A2" w:rsidRPr="009C5E2C" w:rsidRDefault="00E840A2" w:rsidP="00B10380">
            <w:pPr>
              <w:spacing w:after="0" w:line="240" w:lineRule="auto"/>
              <w:jc w:val="center"/>
              <w:rPr>
                <w:rFonts w:ascii="Times New Roman" w:eastAsia="Times New Roman" w:hAnsi="Times New Roman" w:cs="Times New Roman"/>
                <w:sz w:val="24"/>
                <w:szCs w:val="24"/>
              </w:rPr>
            </w:pPr>
          </w:p>
        </w:tc>
        <w:tc>
          <w:tcPr>
            <w:tcW w:w="1584" w:type="dxa"/>
            <w:gridSpan w:val="2"/>
            <w:tcBorders>
              <w:top w:val="nil"/>
              <w:left w:val="nil"/>
              <w:bottom w:val="nil"/>
              <w:right w:val="nil"/>
            </w:tcBorders>
            <w:shd w:val="clear" w:color="auto" w:fill="auto"/>
            <w:noWrap/>
            <w:vAlign w:val="bottom"/>
            <w:hideMark/>
          </w:tcPr>
          <w:p w14:paraId="58D396E0" w14:textId="77777777" w:rsidR="00E840A2" w:rsidRPr="009C5E2C" w:rsidRDefault="00E840A2" w:rsidP="00B10380">
            <w:pPr>
              <w:spacing w:after="0" w:line="240" w:lineRule="auto"/>
              <w:jc w:val="center"/>
              <w:rPr>
                <w:rFonts w:ascii="Times New Roman" w:eastAsia="Times New Roman" w:hAnsi="Times New Roman" w:cs="Times New Roman"/>
                <w:color w:val="000000"/>
                <w:sz w:val="24"/>
                <w:szCs w:val="24"/>
              </w:rPr>
            </w:pPr>
            <w:r w:rsidRPr="009C5E2C">
              <w:rPr>
                <w:rFonts w:ascii="Times New Roman" w:eastAsia="Times New Roman" w:hAnsi="Times New Roman" w:cs="Times New Roman"/>
                <w:color w:val="000000"/>
                <w:sz w:val="24"/>
                <w:szCs w:val="24"/>
              </w:rPr>
              <w:t>X</w:t>
            </w:r>
          </w:p>
        </w:tc>
      </w:tr>
      <w:tr w:rsidR="00E840A2" w:rsidRPr="009C5E2C" w14:paraId="232AF2FB" w14:textId="77777777" w:rsidTr="005605A0">
        <w:trPr>
          <w:trHeight w:val="292"/>
        </w:trPr>
        <w:tc>
          <w:tcPr>
            <w:tcW w:w="3960" w:type="dxa"/>
            <w:tcBorders>
              <w:top w:val="nil"/>
              <w:left w:val="nil"/>
              <w:bottom w:val="nil"/>
              <w:right w:val="nil"/>
            </w:tcBorders>
            <w:shd w:val="clear" w:color="auto" w:fill="auto"/>
            <w:noWrap/>
            <w:vAlign w:val="bottom"/>
            <w:hideMark/>
          </w:tcPr>
          <w:p w14:paraId="408128D0" w14:textId="77777777" w:rsidR="00E840A2" w:rsidRPr="009C5E2C" w:rsidRDefault="00E840A2" w:rsidP="00B10380">
            <w:pPr>
              <w:spacing w:after="0" w:line="240" w:lineRule="auto"/>
              <w:rPr>
                <w:rFonts w:ascii="Times New Roman" w:eastAsia="Times New Roman" w:hAnsi="Times New Roman" w:cs="Times New Roman"/>
                <w:color w:val="000000"/>
                <w:sz w:val="24"/>
                <w:szCs w:val="24"/>
              </w:rPr>
            </w:pPr>
            <w:r w:rsidRPr="009C5E2C">
              <w:rPr>
                <w:rFonts w:ascii="Times New Roman" w:eastAsia="Times New Roman" w:hAnsi="Times New Roman" w:cs="Times New Roman"/>
                <w:color w:val="000000"/>
                <w:sz w:val="24"/>
                <w:szCs w:val="24"/>
              </w:rPr>
              <w:t>Job control</w:t>
            </w:r>
          </w:p>
        </w:tc>
        <w:tc>
          <w:tcPr>
            <w:tcW w:w="1439" w:type="dxa"/>
            <w:tcBorders>
              <w:top w:val="nil"/>
              <w:left w:val="nil"/>
              <w:bottom w:val="nil"/>
              <w:right w:val="nil"/>
            </w:tcBorders>
            <w:shd w:val="clear" w:color="auto" w:fill="auto"/>
            <w:noWrap/>
            <w:vAlign w:val="bottom"/>
            <w:hideMark/>
          </w:tcPr>
          <w:p w14:paraId="36077CFE" w14:textId="77777777" w:rsidR="00E840A2" w:rsidRPr="009C5E2C" w:rsidRDefault="00E840A2" w:rsidP="00B10380">
            <w:pPr>
              <w:spacing w:after="0" w:line="240" w:lineRule="auto"/>
              <w:rPr>
                <w:rFonts w:ascii="Times New Roman" w:eastAsia="Times New Roman" w:hAnsi="Times New Roman" w:cs="Times New Roman"/>
                <w:color w:val="000000"/>
                <w:sz w:val="24"/>
                <w:szCs w:val="24"/>
              </w:rPr>
            </w:pPr>
          </w:p>
        </w:tc>
        <w:tc>
          <w:tcPr>
            <w:tcW w:w="1439" w:type="dxa"/>
            <w:tcBorders>
              <w:top w:val="nil"/>
              <w:left w:val="nil"/>
              <w:bottom w:val="nil"/>
              <w:right w:val="nil"/>
            </w:tcBorders>
            <w:shd w:val="clear" w:color="auto" w:fill="auto"/>
            <w:noWrap/>
            <w:vAlign w:val="bottom"/>
            <w:hideMark/>
          </w:tcPr>
          <w:p w14:paraId="5852F669" w14:textId="77777777" w:rsidR="00E840A2" w:rsidRPr="009C5E2C" w:rsidRDefault="00E840A2" w:rsidP="00B10380">
            <w:pPr>
              <w:spacing w:after="0" w:line="240" w:lineRule="auto"/>
              <w:jc w:val="center"/>
              <w:rPr>
                <w:rFonts w:ascii="Times New Roman" w:eastAsia="Times New Roman" w:hAnsi="Times New Roman" w:cs="Times New Roman"/>
                <w:sz w:val="24"/>
                <w:szCs w:val="24"/>
              </w:rPr>
            </w:pPr>
          </w:p>
        </w:tc>
        <w:tc>
          <w:tcPr>
            <w:tcW w:w="1439" w:type="dxa"/>
            <w:tcBorders>
              <w:top w:val="nil"/>
              <w:left w:val="nil"/>
              <w:bottom w:val="nil"/>
              <w:right w:val="nil"/>
            </w:tcBorders>
            <w:shd w:val="clear" w:color="auto" w:fill="auto"/>
            <w:noWrap/>
            <w:vAlign w:val="bottom"/>
            <w:hideMark/>
          </w:tcPr>
          <w:p w14:paraId="01C407B2" w14:textId="77777777" w:rsidR="00E840A2" w:rsidRPr="009C5E2C" w:rsidRDefault="00E840A2" w:rsidP="00B10380">
            <w:pPr>
              <w:spacing w:after="0" w:line="240" w:lineRule="auto"/>
              <w:jc w:val="center"/>
              <w:rPr>
                <w:rFonts w:ascii="Times New Roman" w:eastAsia="Times New Roman" w:hAnsi="Times New Roman" w:cs="Times New Roman"/>
                <w:sz w:val="24"/>
                <w:szCs w:val="24"/>
              </w:rPr>
            </w:pPr>
          </w:p>
        </w:tc>
        <w:tc>
          <w:tcPr>
            <w:tcW w:w="1584" w:type="dxa"/>
            <w:gridSpan w:val="2"/>
            <w:tcBorders>
              <w:top w:val="nil"/>
              <w:left w:val="nil"/>
              <w:bottom w:val="nil"/>
              <w:right w:val="nil"/>
            </w:tcBorders>
            <w:shd w:val="clear" w:color="auto" w:fill="auto"/>
            <w:noWrap/>
            <w:vAlign w:val="bottom"/>
            <w:hideMark/>
          </w:tcPr>
          <w:p w14:paraId="5867DA34" w14:textId="77777777" w:rsidR="00E840A2" w:rsidRPr="009C5E2C" w:rsidRDefault="00E840A2" w:rsidP="00B10380">
            <w:pPr>
              <w:spacing w:after="0" w:line="240" w:lineRule="auto"/>
              <w:jc w:val="center"/>
              <w:rPr>
                <w:rFonts w:ascii="Times New Roman" w:eastAsia="Times New Roman" w:hAnsi="Times New Roman" w:cs="Times New Roman"/>
                <w:color w:val="000000"/>
                <w:sz w:val="24"/>
                <w:szCs w:val="24"/>
              </w:rPr>
            </w:pPr>
            <w:r w:rsidRPr="009C5E2C">
              <w:rPr>
                <w:rFonts w:ascii="Times New Roman" w:eastAsia="Times New Roman" w:hAnsi="Times New Roman" w:cs="Times New Roman"/>
                <w:color w:val="000000"/>
                <w:sz w:val="24"/>
                <w:szCs w:val="24"/>
              </w:rPr>
              <w:t>X</w:t>
            </w:r>
          </w:p>
        </w:tc>
      </w:tr>
      <w:tr w:rsidR="00E840A2" w:rsidRPr="009C5E2C" w14:paraId="10D22705" w14:textId="77777777" w:rsidTr="005605A0">
        <w:trPr>
          <w:trHeight w:val="292"/>
        </w:trPr>
        <w:tc>
          <w:tcPr>
            <w:tcW w:w="3960" w:type="dxa"/>
            <w:tcBorders>
              <w:top w:val="nil"/>
              <w:left w:val="nil"/>
              <w:bottom w:val="nil"/>
              <w:right w:val="nil"/>
            </w:tcBorders>
            <w:shd w:val="clear" w:color="auto" w:fill="auto"/>
            <w:noWrap/>
            <w:vAlign w:val="bottom"/>
            <w:hideMark/>
          </w:tcPr>
          <w:p w14:paraId="41B85BDA" w14:textId="77777777" w:rsidR="00E840A2" w:rsidRPr="009C5E2C" w:rsidRDefault="00E840A2" w:rsidP="00B10380">
            <w:pPr>
              <w:spacing w:after="0" w:line="240" w:lineRule="auto"/>
              <w:rPr>
                <w:rFonts w:ascii="Times New Roman" w:eastAsia="Times New Roman" w:hAnsi="Times New Roman" w:cs="Times New Roman"/>
                <w:color w:val="000000"/>
                <w:sz w:val="24"/>
                <w:szCs w:val="24"/>
              </w:rPr>
            </w:pPr>
            <w:r w:rsidRPr="009C5E2C">
              <w:rPr>
                <w:rFonts w:ascii="Times New Roman" w:eastAsia="Times New Roman" w:hAnsi="Times New Roman" w:cs="Times New Roman"/>
                <w:color w:val="000000"/>
                <w:sz w:val="24"/>
                <w:szCs w:val="24"/>
              </w:rPr>
              <w:t>Job social support</w:t>
            </w:r>
          </w:p>
        </w:tc>
        <w:tc>
          <w:tcPr>
            <w:tcW w:w="1439" w:type="dxa"/>
            <w:tcBorders>
              <w:top w:val="nil"/>
              <w:left w:val="nil"/>
              <w:bottom w:val="nil"/>
              <w:right w:val="nil"/>
            </w:tcBorders>
            <w:shd w:val="clear" w:color="auto" w:fill="auto"/>
            <w:noWrap/>
            <w:vAlign w:val="bottom"/>
            <w:hideMark/>
          </w:tcPr>
          <w:p w14:paraId="58A89DC6" w14:textId="77777777" w:rsidR="00E840A2" w:rsidRPr="009C5E2C" w:rsidRDefault="00E840A2" w:rsidP="00B10380">
            <w:pPr>
              <w:spacing w:after="0" w:line="240" w:lineRule="auto"/>
              <w:rPr>
                <w:rFonts w:ascii="Times New Roman" w:eastAsia="Times New Roman" w:hAnsi="Times New Roman" w:cs="Times New Roman"/>
                <w:color w:val="000000"/>
                <w:sz w:val="24"/>
                <w:szCs w:val="24"/>
              </w:rPr>
            </w:pPr>
          </w:p>
        </w:tc>
        <w:tc>
          <w:tcPr>
            <w:tcW w:w="1439" w:type="dxa"/>
            <w:tcBorders>
              <w:top w:val="nil"/>
              <w:left w:val="nil"/>
              <w:bottom w:val="nil"/>
              <w:right w:val="nil"/>
            </w:tcBorders>
            <w:shd w:val="clear" w:color="auto" w:fill="auto"/>
            <w:noWrap/>
            <w:vAlign w:val="bottom"/>
            <w:hideMark/>
          </w:tcPr>
          <w:p w14:paraId="57B99E21" w14:textId="77777777" w:rsidR="00E840A2" w:rsidRPr="009C5E2C" w:rsidRDefault="00E840A2" w:rsidP="00B10380">
            <w:pPr>
              <w:spacing w:after="0" w:line="240" w:lineRule="auto"/>
              <w:jc w:val="center"/>
              <w:rPr>
                <w:rFonts w:ascii="Times New Roman" w:eastAsia="Times New Roman" w:hAnsi="Times New Roman" w:cs="Times New Roman"/>
                <w:sz w:val="24"/>
                <w:szCs w:val="24"/>
              </w:rPr>
            </w:pPr>
          </w:p>
        </w:tc>
        <w:tc>
          <w:tcPr>
            <w:tcW w:w="1439" w:type="dxa"/>
            <w:tcBorders>
              <w:top w:val="nil"/>
              <w:left w:val="nil"/>
              <w:bottom w:val="nil"/>
              <w:right w:val="nil"/>
            </w:tcBorders>
            <w:shd w:val="clear" w:color="auto" w:fill="auto"/>
            <w:noWrap/>
            <w:vAlign w:val="bottom"/>
            <w:hideMark/>
          </w:tcPr>
          <w:p w14:paraId="06F432BB" w14:textId="77777777" w:rsidR="00E840A2" w:rsidRPr="009C5E2C" w:rsidRDefault="00E840A2" w:rsidP="00B10380">
            <w:pPr>
              <w:spacing w:after="0" w:line="240" w:lineRule="auto"/>
              <w:jc w:val="center"/>
              <w:rPr>
                <w:rFonts w:ascii="Times New Roman" w:eastAsia="Times New Roman" w:hAnsi="Times New Roman" w:cs="Times New Roman"/>
                <w:sz w:val="24"/>
                <w:szCs w:val="24"/>
              </w:rPr>
            </w:pPr>
          </w:p>
        </w:tc>
        <w:tc>
          <w:tcPr>
            <w:tcW w:w="1584" w:type="dxa"/>
            <w:gridSpan w:val="2"/>
            <w:tcBorders>
              <w:top w:val="nil"/>
              <w:left w:val="nil"/>
              <w:bottom w:val="nil"/>
              <w:right w:val="nil"/>
            </w:tcBorders>
            <w:shd w:val="clear" w:color="auto" w:fill="auto"/>
            <w:noWrap/>
            <w:vAlign w:val="bottom"/>
            <w:hideMark/>
          </w:tcPr>
          <w:p w14:paraId="614AE222" w14:textId="77777777" w:rsidR="00E840A2" w:rsidRPr="009C5E2C" w:rsidRDefault="00E840A2" w:rsidP="00B10380">
            <w:pPr>
              <w:spacing w:after="0" w:line="240" w:lineRule="auto"/>
              <w:jc w:val="center"/>
              <w:rPr>
                <w:rFonts w:ascii="Times New Roman" w:eastAsia="Times New Roman" w:hAnsi="Times New Roman" w:cs="Times New Roman"/>
                <w:color w:val="000000"/>
                <w:sz w:val="24"/>
                <w:szCs w:val="24"/>
              </w:rPr>
            </w:pPr>
            <w:r w:rsidRPr="009C5E2C">
              <w:rPr>
                <w:rFonts w:ascii="Times New Roman" w:eastAsia="Times New Roman" w:hAnsi="Times New Roman" w:cs="Times New Roman"/>
                <w:color w:val="000000"/>
                <w:sz w:val="24"/>
                <w:szCs w:val="24"/>
              </w:rPr>
              <w:t>X</w:t>
            </w:r>
          </w:p>
        </w:tc>
      </w:tr>
      <w:tr w:rsidR="00E840A2" w:rsidRPr="009C5E2C" w14:paraId="7AB7C053" w14:textId="77777777" w:rsidTr="005605A0">
        <w:trPr>
          <w:trHeight w:val="292"/>
        </w:trPr>
        <w:tc>
          <w:tcPr>
            <w:tcW w:w="3960" w:type="dxa"/>
            <w:tcBorders>
              <w:top w:val="nil"/>
              <w:left w:val="nil"/>
              <w:bottom w:val="nil"/>
              <w:right w:val="nil"/>
            </w:tcBorders>
            <w:shd w:val="clear" w:color="auto" w:fill="auto"/>
            <w:noWrap/>
            <w:vAlign w:val="bottom"/>
            <w:hideMark/>
          </w:tcPr>
          <w:p w14:paraId="692F972C" w14:textId="77777777" w:rsidR="00E840A2" w:rsidRPr="009C5E2C" w:rsidRDefault="00E840A2" w:rsidP="00B10380">
            <w:pPr>
              <w:spacing w:after="0" w:line="240" w:lineRule="auto"/>
              <w:rPr>
                <w:rFonts w:ascii="Times New Roman" w:eastAsia="Times New Roman" w:hAnsi="Times New Roman" w:cs="Times New Roman"/>
                <w:color w:val="000000"/>
                <w:sz w:val="24"/>
                <w:szCs w:val="24"/>
              </w:rPr>
            </w:pPr>
            <w:r w:rsidRPr="009C5E2C">
              <w:rPr>
                <w:rFonts w:ascii="Times New Roman" w:eastAsia="Times New Roman" w:hAnsi="Times New Roman" w:cs="Times New Roman"/>
                <w:color w:val="000000"/>
                <w:sz w:val="24"/>
                <w:szCs w:val="24"/>
              </w:rPr>
              <w:t>Psychological well-being</w:t>
            </w:r>
          </w:p>
        </w:tc>
        <w:tc>
          <w:tcPr>
            <w:tcW w:w="1439" w:type="dxa"/>
            <w:tcBorders>
              <w:top w:val="nil"/>
              <w:left w:val="nil"/>
              <w:bottom w:val="nil"/>
              <w:right w:val="nil"/>
            </w:tcBorders>
            <w:shd w:val="clear" w:color="auto" w:fill="auto"/>
            <w:noWrap/>
            <w:vAlign w:val="bottom"/>
            <w:hideMark/>
          </w:tcPr>
          <w:p w14:paraId="61C76134" w14:textId="77777777" w:rsidR="00E840A2" w:rsidRPr="009C5E2C" w:rsidRDefault="00E840A2" w:rsidP="00B10380">
            <w:pPr>
              <w:spacing w:after="0" w:line="240" w:lineRule="auto"/>
              <w:rPr>
                <w:rFonts w:ascii="Times New Roman" w:eastAsia="Times New Roman" w:hAnsi="Times New Roman" w:cs="Times New Roman"/>
                <w:color w:val="000000"/>
                <w:sz w:val="24"/>
                <w:szCs w:val="24"/>
              </w:rPr>
            </w:pPr>
          </w:p>
        </w:tc>
        <w:tc>
          <w:tcPr>
            <w:tcW w:w="1439" w:type="dxa"/>
            <w:tcBorders>
              <w:top w:val="nil"/>
              <w:left w:val="nil"/>
              <w:bottom w:val="nil"/>
              <w:right w:val="nil"/>
            </w:tcBorders>
            <w:shd w:val="clear" w:color="auto" w:fill="auto"/>
            <w:noWrap/>
            <w:vAlign w:val="bottom"/>
            <w:hideMark/>
          </w:tcPr>
          <w:p w14:paraId="38E8E926" w14:textId="77777777" w:rsidR="00E840A2" w:rsidRPr="009C5E2C" w:rsidRDefault="00E840A2" w:rsidP="00B10380">
            <w:pPr>
              <w:spacing w:after="0" w:line="240" w:lineRule="auto"/>
              <w:jc w:val="center"/>
              <w:rPr>
                <w:rFonts w:ascii="Times New Roman" w:eastAsia="Times New Roman" w:hAnsi="Times New Roman" w:cs="Times New Roman"/>
                <w:color w:val="000000"/>
                <w:sz w:val="24"/>
                <w:szCs w:val="24"/>
              </w:rPr>
            </w:pPr>
            <w:r w:rsidRPr="009C5E2C">
              <w:rPr>
                <w:rFonts w:ascii="Times New Roman" w:eastAsia="Times New Roman" w:hAnsi="Times New Roman" w:cs="Times New Roman"/>
                <w:color w:val="000000"/>
                <w:sz w:val="24"/>
                <w:szCs w:val="24"/>
              </w:rPr>
              <w:t>X</w:t>
            </w:r>
          </w:p>
        </w:tc>
        <w:tc>
          <w:tcPr>
            <w:tcW w:w="1439" w:type="dxa"/>
            <w:tcBorders>
              <w:top w:val="nil"/>
              <w:left w:val="nil"/>
              <w:bottom w:val="nil"/>
              <w:right w:val="nil"/>
            </w:tcBorders>
            <w:shd w:val="clear" w:color="auto" w:fill="auto"/>
            <w:noWrap/>
            <w:vAlign w:val="bottom"/>
            <w:hideMark/>
          </w:tcPr>
          <w:p w14:paraId="5A4527CD" w14:textId="77777777" w:rsidR="00E840A2" w:rsidRPr="009C5E2C" w:rsidRDefault="00E840A2" w:rsidP="00B10380">
            <w:pPr>
              <w:spacing w:after="0" w:line="240" w:lineRule="auto"/>
              <w:jc w:val="center"/>
              <w:rPr>
                <w:rFonts w:ascii="Times New Roman" w:eastAsia="Times New Roman" w:hAnsi="Times New Roman" w:cs="Times New Roman"/>
                <w:color w:val="000000"/>
                <w:sz w:val="24"/>
                <w:szCs w:val="24"/>
              </w:rPr>
            </w:pPr>
          </w:p>
        </w:tc>
        <w:tc>
          <w:tcPr>
            <w:tcW w:w="1584" w:type="dxa"/>
            <w:gridSpan w:val="2"/>
            <w:tcBorders>
              <w:top w:val="nil"/>
              <w:left w:val="nil"/>
              <w:bottom w:val="nil"/>
              <w:right w:val="nil"/>
            </w:tcBorders>
            <w:shd w:val="clear" w:color="auto" w:fill="auto"/>
            <w:noWrap/>
            <w:vAlign w:val="bottom"/>
            <w:hideMark/>
          </w:tcPr>
          <w:p w14:paraId="2A14CAE0" w14:textId="77777777" w:rsidR="00E840A2" w:rsidRPr="009C5E2C" w:rsidRDefault="00E840A2" w:rsidP="00B10380">
            <w:pPr>
              <w:spacing w:after="0" w:line="240" w:lineRule="auto"/>
              <w:jc w:val="center"/>
              <w:rPr>
                <w:rFonts w:ascii="Times New Roman" w:eastAsia="Times New Roman" w:hAnsi="Times New Roman" w:cs="Times New Roman"/>
                <w:sz w:val="24"/>
                <w:szCs w:val="24"/>
              </w:rPr>
            </w:pPr>
          </w:p>
        </w:tc>
      </w:tr>
      <w:tr w:rsidR="00E840A2" w:rsidRPr="009C5E2C" w14:paraId="3CF910E2" w14:textId="77777777" w:rsidTr="005605A0">
        <w:trPr>
          <w:trHeight w:val="292"/>
        </w:trPr>
        <w:tc>
          <w:tcPr>
            <w:tcW w:w="3960" w:type="dxa"/>
            <w:tcBorders>
              <w:top w:val="nil"/>
              <w:left w:val="nil"/>
              <w:bottom w:val="nil"/>
              <w:right w:val="nil"/>
            </w:tcBorders>
            <w:shd w:val="clear" w:color="auto" w:fill="auto"/>
            <w:noWrap/>
            <w:vAlign w:val="bottom"/>
            <w:hideMark/>
          </w:tcPr>
          <w:p w14:paraId="765A1EE5" w14:textId="77777777" w:rsidR="00E840A2" w:rsidRPr="009C5E2C" w:rsidRDefault="00E840A2" w:rsidP="00B10380">
            <w:pPr>
              <w:spacing w:after="0" w:line="240" w:lineRule="auto"/>
              <w:rPr>
                <w:rFonts w:ascii="Times New Roman" w:eastAsia="Times New Roman" w:hAnsi="Times New Roman" w:cs="Times New Roman"/>
                <w:color w:val="000000"/>
                <w:sz w:val="24"/>
                <w:szCs w:val="24"/>
              </w:rPr>
            </w:pPr>
            <w:r w:rsidRPr="009C5E2C">
              <w:rPr>
                <w:rFonts w:ascii="Times New Roman" w:eastAsia="Times New Roman" w:hAnsi="Times New Roman" w:cs="Times New Roman"/>
                <w:color w:val="000000"/>
                <w:sz w:val="24"/>
                <w:szCs w:val="24"/>
              </w:rPr>
              <w:t>Affect</w:t>
            </w:r>
          </w:p>
        </w:tc>
        <w:tc>
          <w:tcPr>
            <w:tcW w:w="1439" w:type="dxa"/>
            <w:tcBorders>
              <w:top w:val="nil"/>
              <w:left w:val="nil"/>
              <w:bottom w:val="nil"/>
              <w:right w:val="nil"/>
            </w:tcBorders>
            <w:shd w:val="clear" w:color="auto" w:fill="auto"/>
            <w:noWrap/>
            <w:vAlign w:val="bottom"/>
            <w:hideMark/>
          </w:tcPr>
          <w:p w14:paraId="7A602303" w14:textId="77777777" w:rsidR="00E840A2" w:rsidRPr="009C5E2C" w:rsidRDefault="00E840A2" w:rsidP="00B10380">
            <w:pPr>
              <w:spacing w:after="0" w:line="240" w:lineRule="auto"/>
              <w:rPr>
                <w:rFonts w:ascii="Times New Roman" w:eastAsia="Times New Roman" w:hAnsi="Times New Roman" w:cs="Times New Roman"/>
                <w:color w:val="000000"/>
                <w:sz w:val="24"/>
                <w:szCs w:val="24"/>
              </w:rPr>
            </w:pPr>
          </w:p>
        </w:tc>
        <w:tc>
          <w:tcPr>
            <w:tcW w:w="1439" w:type="dxa"/>
            <w:tcBorders>
              <w:top w:val="nil"/>
              <w:left w:val="nil"/>
              <w:bottom w:val="nil"/>
              <w:right w:val="nil"/>
            </w:tcBorders>
            <w:shd w:val="clear" w:color="auto" w:fill="auto"/>
            <w:noWrap/>
            <w:vAlign w:val="bottom"/>
            <w:hideMark/>
          </w:tcPr>
          <w:p w14:paraId="552C129D" w14:textId="77777777" w:rsidR="00E840A2" w:rsidRPr="009C5E2C" w:rsidRDefault="00E840A2" w:rsidP="00B10380">
            <w:pPr>
              <w:spacing w:after="0" w:line="240" w:lineRule="auto"/>
              <w:jc w:val="center"/>
              <w:rPr>
                <w:rFonts w:ascii="Times New Roman" w:eastAsia="Times New Roman" w:hAnsi="Times New Roman" w:cs="Times New Roman"/>
                <w:color w:val="000000"/>
                <w:sz w:val="24"/>
                <w:szCs w:val="24"/>
              </w:rPr>
            </w:pPr>
            <w:r w:rsidRPr="009C5E2C">
              <w:rPr>
                <w:rFonts w:ascii="Times New Roman" w:eastAsia="Times New Roman" w:hAnsi="Times New Roman" w:cs="Times New Roman"/>
                <w:color w:val="000000"/>
                <w:sz w:val="24"/>
                <w:szCs w:val="24"/>
              </w:rPr>
              <w:t>X</w:t>
            </w:r>
          </w:p>
        </w:tc>
        <w:tc>
          <w:tcPr>
            <w:tcW w:w="1439" w:type="dxa"/>
            <w:tcBorders>
              <w:top w:val="nil"/>
              <w:left w:val="nil"/>
              <w:bottom w:val="nil"/>
              <w:right w:val="nil"/>
            </w:tcBorders>
            <w:shd w:val="clear" w:color="auto" w:fill="auto"/>
            <w:noWrap/>
            <w:vAlign w:val="bottom"/>
            <w:hideMark/>
          </w:tcPr>
          <w:p w14:paraId="16D2F9DD" w14:textId="77777777" w:rsidR="00E840A2" w:rsidRPr="009C5E2C" w:rsidRDefault="00E840A2" w:rsidP="00B10380">
            <w:pPr>
              <w:spacing w:after="0" w:line="240" w:lineRule="auto"/>
              <w:jc w:val="center"/>
              <w:rPr>
                <w:rFonts w:ascii="Times New Roman" w:eastAsia="Times New Roman" w:hAnsi="Times New Roman" w:cs="Times New Roman"/>
                <w:color w:val="000000"/>
                <w:sz w:val="24"/>
                <w:szCs w:val="24"/>
              </w:rPr>
            </w:pPr>
          </w:p>
        </w:tc>
        <w:tc>
          <w:tcPr>
            <w:tcW w:w="1584" w:type="dxa"/>
            <w:gridSpan w:val="2"/>
            <w:tcBorders>
              <w:top w:val="nil"/>
              <w:left w:val="nil"/>
              <w:bottom w:val="nil"/>
              <w:right w:val="nil"/>
            </w:tcBorders>
            <w:shd w:val="clear" w:color="auto" w:fill="auto"/>
            <w:noWrap/>
            <w:vAlign w:val="bottom"/>
            <w:hideMark/>
          </w:tcPr>
          <w:p w14:paraId="36C84B2F" w14:textId="77777777" w:rsidR="00E840A2" w:rsidRPr="009C5E2C" w:rsidRDefault="00E840A2" w:rsidP="00B10380">
            <w:pPr>
              <w:spacing w:after="0" w:line="240" w:lineRule="auto"/>
              <w:jc w:val="center"/>
              <w:rPr>
                <w:rFonts w:ascii="Times New Roman" w:eastAsia="Times New Roman" w:hAnsi="Times New Roman" w:cs="Times New Roman"/>
                <w:sz w:val="24"/>
                <w:szCs w:val="24"/>
              </w:rPr>
            </w:pPr>
          </w:p>
        </w:tc>
      </w:tr>
      <w:tr w:rsidR="00E840A2" w:rsidRPr="009C5E2C" w14:paraId="0F53E2D0" w14:textId="77777777" w:rsidTr="005605A0">
        <w:trPr>
          <w:trHeight w:val="292"/>
        </w:trPr>
        <w:tc>
          <w:tcPr>
            <w:tcW w:w="3960" w:type="dxa"/>
            <w:tcBorders>
              <w:top w:val="nil"/>
              <w:left w:val="nil"/>
              <w:bottom w:val="nil"/>
              <w:right w:val="nil"/>
            </w:tcBorders>
            <w:shd w:val="clear" w:color="auto" w:fill="auto"/>
            <w:noWrap/>
            <w:vAlign w:val="bottom"/>
            <w:hideMark/>
          </w:tcPr>
          <w:p w14:paraId="3A097A87" w14:textId="77777777" w:rsidR="00E840A2" w:rsidRPr="009C5E2C" w:rsidRDefault="00E840A2" w:rsidP="00B10380">
            <w:pPr>
              <w:spacing w:after="0" w:line="240" w:lineRule="auto"/>
              <w:rPr>
                <w:rFonts w:ascii="Times New Roman" w:eastAsia="Times New Roman" w:hAnsi="Times New Roman" w:cs="Times New Roman"/>
                <w:color w:val="000000"/>
                <w:sz w:val="24"/>
                <w:szCs w:val="24"/>
              </w:rPr>
            </w:pPr>
            <w:r w:rsidRPr="009C5E2C">
              <w:rPr>
                <w:rFonts w:ascii="Times New Roman" w:eastAsia="Times New Roman" w:hAnsi="Times New Roman" w:cs="Times New Roman"/>
                <w:color w:val="000000"/>
                <w:sz w:val="24"/>
                <w:szCs w:val="24"/>
              </w:rPr>
              <w:t>Life satisfaction</w:t>
            </w:r>
          </w:p>
        </w:tc>
        <w:tc>
          <w:tcPr>
            <w:tcW w:w="1439" w:type="dxa"/>
            <w:tcBorders>
              <w:top w:val="nil"/>
              <w:left w:val="nil"/>
              <w:bottom w:val="nil"/>
              <w:right w:val="nil"/>
            </w:tcBorders>
            <w:shd w:val="clear" w:color="auto" w:fill="auto"/>
            <w:noWrap/>
            <w:vAlign w:val="bottom"/>
            <w:hideMark/>
          </w:tcPr>
          <w:p w14:paraId="18AE7160" w14:textId="77777777" w:rsidR="00E840A2" w:rsidRPr="009C5E2C" w:rsidRDefault="00E840A2" w:rsidP="00B10380">
            <w:pPr>
              <w:spacing w:after="0" w:line="240" w:lineRule="auto"/>
              <w:rPr>
                <w:rFonts w:ascii="Times New Roman" w:eastAsia="Times New Roman" w:hAnsi="Times New Roman" w:cs="Times New Roman"/>
                <w:color w:val="000000"/>
                <w:sz w:val="24"/>
                <w:szCs w:val="24"/>
              </w:rPr>
            </w:pPr>
          </w:p>
        </w:tc>
        <w:tc>
          <w:tcPr>
            <w:tcW w:w="1439" w:type="dxa"/>
            <w:tcBorders>
              <w:top w:val="nil"/>
              <w:left w:val="nil"/>
              <w:bottom w:val="nil"/>
              <w:right w:val="nil"/>
            </w:tcBorders>
            <w:shd w:val="clear" w:color="auto" w:fill="auto"/>
            <w:noWrap/>
            <w:vAlign w:val="bottom"/>
            <w:hideMark/>
          </w:tcPr>
          <w:p w14:paraId="77402BAA" w14:textId="77777777" w:rsidR="00E840A2" w:rsidRPr="009C5E2C" w:rsidRDefault="00E840A2" w:rsidP="00B10380">
            <w:pPr>
              <w:spacing w:after="0" w:line="240" w:lineRule="auto"/>
              <w:jc w:val="center"/>
              <w:rPr>
                <w:rFonts w:ascii="Times New Roman" w:eastAsia="Times New Roman" w:hAnsi="Times New Roman" w:cs="Times New Roman"/>
                <w:color w:val="000000"/>
                <w:sz w:val="24"/>
                <w:szCs w:val="24"/>
              </w:rPr>
            </w:pPr>
            <w:r w:rsidRPr="009C5E2C">
              <w:rPr>
                <w:rFonts w:ascii="Times New Roman" w:eastAsia="Times New Roman" w:hAnsi="Times New Roman" w:cs="Times New Roman"/>
                <w:color w:val="000000"/>
                <w:sz w:val="24"/>
                <w:szCs w:val="24"/>
              </w:rPr>
              <w:t>X</w:t>
            </w:r>
          </w:p>
        </w:tc>
        <w:tc>
          <w:tcPr>
            <w:tcW w:w="1439" w:type="dxa"/>
            <w:tcBorders>
              <w:top w:val="nil"/>
              <w:left w:val="nil"/>
              <w:bottom w:val="nil"/>
              <w:right w:val="nil"/>
            </w:tcBorders>
            <w:shd w:val="clear" w:color="auto" w:fill="auto"/>
            <w:noWrap/>
            <w:vAlign w:val="bottom"/>
            <w:hideMark/>
          </w:tcPr>
          <w:p w14:paraId="73D81702" w14:textId="77777777" w:rsidR="00E840A2" w:rsidRPr="009C5E2C" w:rsidRDefault="00E840A2" w:rsidP="00B10380">
            <w:pPr>
              <w:spacing w:after="0" w:line="240" w:lineRule="auto"/>
              <w:jc w:val="center"/>
              <w:rPr>
                <w:rFonts w:ascii="Times New Roman" w:eastAsia="Times New Roman" w:hAnsi="Times New Roman" w:cs="Times New Roman"/>
                <w:color w:val="000000"/>
                <w:sz w:val="24"/>
                <w:szCs w:val="24"/>
              </w:rPr>
            </w:pPr>
          </w:p>
        </w:tc>
        <w:tc>
          <w:tcPr>
            <w:tcW w:w="1584" w:type="dxa"/>
            <w:gridSpan w:val="2"/>
            <w:tcBorders>
              <w:top w:val="nil"/>
              <w:left w:val="nil"/>
              <w:bottom w:val="nil"/>
              <w:right w:val="nil"/>
            </w:tcBorders>
            <w:shd w:val="clear" w:color="auto" w:fill="auto"/>
            <w:noWrap/>
            <w:vAlign w:val="bottom"/>
            <w:hideMark/>
          </w:tcPr>
          <w:p w14:paraId="43F7AA7A" w14:textId="77777777" w:rsidR="00E840A2" w:rsidRPr="009C5E2C" w:rsidRDefault="00E840A2" w:rsidP="00B10380">
            <w:pPr>
              <w:spacing w:after="0" w:line="240" w:lineRule="auto"/>
              <w:jc w:val="center"/>
              <w:rPr>
                <w:rFonts w:ascii="Times New Roman" w:eastAsia="Times New Roman" w:hAnsi="Times New Roman" w:cs="Times New Roman"/>
                <w:sz w:val="24"/>
                <w:szCs w:val="24"/>
              </w:rPr>
            </w:pPr>
          </w:p>
        </w:tc>
      </w:tr>
      <w:tr w:rsidR="00E840A2" w:rsidRPr="009C5E2C" w14:paraId="623FFD57" w14:textId="77777777" w:rsidTr="005605A0">
        <w:trPr>
          <w:trHeight w:val="292"/>
        </w:trPr>
        <w:tc>
          <w:tcPr>
            <w:tcW w:w="3960" w:type="dxa"/>
            <w:tcBorders>
              <w:top w:val="nil"/>
              <w:left w:val="nil"/>
              <w:bottom w:val="nil"/>
              <w:right w:val="nil"/>
            </w:tcBorders>
            <w:shd w:val="clear" w:color="auto" w:fill="auto"/>
            <w:noWrap/>
            <w:vAlign w:val="bottom"/>
            <w:hideMark/>
          </w:tcPr>
          <w:p w14:paraId="20310CE6" w14:textId="77777777" w:rsidR="00E840A2" w:rsidRPr="009C5E2C" w:rsidRDefault="00E840A2" w:rsidP="00B10380">
            <w:pPr>
              <w:spacing w:after="0" w:line="240" w:lineRule="auto"/>
              <w:rPr>
                <w:rFonts w:ascii="Times New Roman" w:eastAsia="Times New Roman" w:hAnsi="Times New Roman" w:cs="Times New Roman"/>
                <w:color w:val="000000"/>
                <w:sz w:val="24"/>
                <w:szCs w:val="24"/>
              </w:rPr>
            </w:pPr>
            <w:r w:rsidRPr="009C5E2C">
              <w:rPr>
                <w:rFonts w:ascii="Times New Roman" w:eastAsia="Times New Roman" w:hAnsi="Times New Roman" w:cs="Times New Roman"/>
                <w:color w:val="000000"/>
                <w:sz w:val="24"/>
                <w:szCs w:val="24"/>
              </w:rPr>
              <w:t>Number of chronic physical conditions</w:t>
            </w:r>
          </w:p>
        </w:tc>
        <w:tc>
          <w:tcPr>
            <w:tcW w:w="1439" w:type="dxa"/>
            <w:tcBorders>
              <w:top w:val="nil"/>
              <w:left w:val="nil"/>
              <w:bottom w:val="nil"/>
              <w:right w:val="nil"/>
            </w:tcBorders>
            <w:shd w:val="clear" w:color="auto" w:fill="auto"/>
            <w:noWrap/>
            <w:vAlign w:val="bottom"/>
            <w:hideMark/>
          </w:tcPr>
          <w:p w14:paraId="14C88409" w14:textId="77777777" w:rsidR="00E840A2" w:rsidRPr="009C5E2C" w:rsidRDefault="00E840A2" w:rsidP="00B10380">
            <w:pPr>
              <w:spacing w:after="0" w:line="240" w:lineRule="auto"/>
              <w:rPr>
                <w:rFonts w:ascii="Times New Roman" w:eastAsia="Times New Roman" w:hAnsi="Times New Roman" w:cs="Times New Roman"/>
                <w:color w:val="000000"/>
                <w:sz w:val="24"/>
                <w:szCs w:val="24"/>
              </w:rPr>
            </w:pPr>
          </w:p>
        </w:tc>
        <w:tc>
          <w:tcPr>
            <w:tcW w:w="1439" w:type="dxa"/>
            <w:tcBorders>
              <w:top w:val="nil"/>
              <w:left w:val="nil"/>
              <w:bottom w:val="nil"/>
              <w:right w:val="nil"/>
            </w:tcBorders>
            <w:shd w:val="clear" w:color="auto" w:fill="auto"/>
            <w:noWrap/>
            <w:vAlign w:val="bottom"/>
            <w:hideMark/>
          </w:tcPr>
          <w:p w14:paraId="6B7E14C0" w14:textId="77777777" w:rsidR="00E840A2" w:rsidRPr="009C5E2C" w:rsidRDefault="00E840A2" w:rsidP="00B10380">
            <w:pPr>
              <w:spacing w:after="0" w:line="240" w:lineRule="auto"/>
              <w:jc w:val="center"/>
              <w:rPr>
                <w:rFonts w:ascii="Times New Roman" w:eastAsia="Times New Roman" w:hAnsi="Times New Roman" w:cs="Times New Roman"/>
                <w:color w:val="000000"/>
                <w:sz w:val="24"/>
                <w:szCs w:val="24"/>
              </w:rPr>
            </w:pPr>
            <w:r w:rsidRPr="009C5E2C">
              <w:rPr>
                <w:rFonts w:ascii="Times New Roman" w:eastAsia="Times New Roman" w:hAnsi="Times New Roman" w:cs="Times New Roman"/>
                <w:color w:val="000000"/>
                <w:sz w:val="24"/>
                <w:szCs w:val="24"/>
              </w:rPr>
              <w:t>X</w:t>
            </w:r>
          </w:p>
        </w:tc>
        <w:tc>
          <w:tcPr>
            <w:tcW w:w="1439" w:type="dxa"/>
            <w:tcBorders>
              <w:top w:val="nil"/>
              <w:left w:val="nil"/>
              <w:bottom w:val="nil"/>
              <w:right w:val="nil"/>
            </w:tcBorders>
            <w:shd w:val="clear" w:color="auto" w:fill="auto"/>
            <w:noWrap/>
            <w:vAlign w:val="bottom"/>
            <w:hideMark/>
          </w:tcPr>
          <w:p w14:paraId="5EEEEE87" w14:textId="77777777" w:rsidR="00E840A2" w:rsidRPr="009C5E2C" w:rsidRDefault="00E840A2" w:rsidP="00B10380">
            <w:pPr>
              <w:spacing w:after="0" w:line="240" w:lineRule="auto"/>
              <w:jc w:val="center"/>
              <w:rPr>
                <w:rFonts w:ascii="Times New Roman" w:eastAsia="Times New Roman" w:hAnsi="Times New Roman" w:cs="Times New Roman"/>
                <w:color w:val="000000"/>
                <w:sz w:val="24"/>
                <w:szCs w:val="24"/>
              </w:rPr>
            </w:pPr>
          </w:p>
        </w:tc>
        <w:tc>
          <w:tcPr>
            <w:tcW w:w="1584" w:type="dxa"/>
            <w:gridSpan w:val="2"/>
            <w:tcBorders>
              <w:top w:val="nil"/>
              <w:left w:val="nil"/>
              <w:bottom w:val="nil"/>
              <w:right w:val="nil"/>
            </w:tcBorders>
            <w:shd w:val="clear" w:color="auto" w:fill="auto"/>
            <w:noWrap/>
            <w:vAlign w:val="bottom"/>
            <w:hideMark/>
          </w:tcPr>
          <w:p w14:paraId="0F4196B9" w14:textId="77777777" w:rsidR="00E840A2" w:rsidRPr="009C5E2C" w:rsidRDefault="00E840A2" w:rsidP="00B10380">
            <w:pPr>
              <w:spacing w:after="0" w:line="240" w:lineRule="auto"/>
              <w:jc w:val="center"/>
              <w:rPr>
                <w:rFonts w:ascii="Times New Roman" w:eastAsia="Times New Roman" w:hAnsi="Times New Roman" w:cs="Times New Roman"/>
                <w:sz w:val="24"/>
                <w:szCs w:val="24"/>
              </w:rPr>
            </w:pPr>
          </w:p>
        </w:tc>
      </w:tr>
      <w:tr w:rsidR="00E840A2" w:rsidRPr="009C5E2C" w14:paraId="391F73B0" w14:textId="77777777" w:rsidTr="005605A0">
        <w:trPr>
          <w:gridAfter w:val="1"/>
          <w:wAfter w:w="144" w:type="dxa"/>
          <w:trHeight w:val="292"/>
        </w:trPr>
        <w:tc>
          <w:tcPr>
            <w:tcW w:w="3960" w:type="dxa"/>
            <w:tcBorders>
              <w:top w:val="nil"/>
              <w:left w:val="nil"/>
              <w:bottom w:val="single" w:sz="4" w:space="0" w:color="auto"/>
              <w:right w:val="nil"/>
            </w:tcBorders>
            <w:shd w:val="clear" w:color="auto" w:fill="auto"/>
            <w:noWrap/>
            <w:vAlign w:val="bottom"/>
            <w:hideMark/>
          </w:tcPr>
          <w:p w14:paraId="4BE6CD0B" w14:textId="77777777" w:rsidR="00E840A2" w:rsidRPr="009C5E2C" w:rsidRDefault="00E840A2" w:rsidP="00B10380">
            <w:pPr>
              <w:spacing w:after="0" w:line="240" w:lineRule="auto"/>
              <w:rPr>
                <w:rFonts w:ascii="Times New Roman" w:eastAsia="Times New Roman" w:hAnsi="Times New Roman" w:cs="Times New Roman"/>
                <w:color w:val="000000"/>
                <w:sz w:val="24"/>
                <w:szCs w:val="24"/>
              </w:rPr>
            </w:pPr>
            <w:r w:rsidRPr="009C5E2C">
              <w:rPr>
                <w:rFonts w:ascii="Times New Roman" w:eastAsia="Times New Roman" w:hAnsi="Times New Roman" w:cs="Times New Roman"/>
                <w:color w:val="000000"/>
                <w:sz w:val="24"/>
                <w:szCs w:val="24"/>
              </w:rPr>
              <w:t>Cardiovascular conditions</w:t>
            </w:r>
          </w:p>
        </w:tc>
        <w:tc>
          <w:tcPr>
            <w:tcW w:w="1439" w:type="dxa"/>
            <w:tcBorders>
              <w:top w:val="nil"/>
              <w:left w:val="nil"/>
              <w:bottom w:val="single" w:sz="4" w:space="0" w:color="auto"/>
              <w:right w:val="nil"/>
            </w:tcBorders>
            <w:shd w:val="clear" w:color="auto" w:fill="auto"/>
            <w:noWrap/>
            <w:vAlign w:val="bottom"/>
            <w:hideMark/>
          </w:tcPr>
          <w:p w14:paraId="7055020C" w14:textId="77777777" w:rsidR="00E840A2" w:rsidRPr="009C5E2C" w:rsidRDefault="00E840A2" w:rsidP="00B10380">
            <w:pPr>
              <w:spacing w:after="0" w:line="240" w:lineRule="auto"/>
              <w:jc w:val="center"/>
              <w:rPr>
                <w:rFonts w:ascii="Times New Roman" w:eastAsia="Times New Roman" w:hAnsi="Times New Roman" w:cs="Times New Roman"/>
                <w:color w:val="000000"/>
                <w:sz w:val="24"/>
                <w:szCs w:val="24"/>
              </w:rPr>
            </w:pPr>
            <w:r w:rsidRPr="009C5E2C">
              <w:rPr>
                <w:rFonts w:ascii="Times New Roman" w:eastAsia="Times New Roman" w:hAnsi="Times New Roman" w:cs="Times New Roman"/>
                <w:color w:val="000000"/>
                <w:sz w:val="24"/>
                <w:szCs w:val="24"/>
              </w:rPr>
              <w:t> </w:t>
            </w:r>
          </w:p>
        </w:tc>
        <w:tc>
          <w:tcPr>
            <w:tcW w:w="1439" w:type="dxa"/>
            <w:tcBorders>
              <w:top w:val="nil"/>
              <w:left w:val="nil"/>
              <w:bottom w:val="single" w:sz="4" w:space="0" w:color="auto"/>
              <w:right w:val="nil"/>
            </w:tcBorders>
            <w:shd w:val="clear" w:color="auto" w:fill="auto"/>
            <w:noWrap/>
            <w:vAlign w:val="bottom"/>
            <w:hideMark/>
          </w:tcPr>
          <w:p w14:paraId="083C8B83" w14:textId="77777777" w:rsidR="00E840A2" w:rsidRPr="009C5E2C" w:rsidRDefault="00E840A2" w:rsidP="00B10380">
            <w:pPr>
              <w:spacing w:after="0" w:line="240" w:lineRule="auto"/>
              <w:jc w:val="center"/>
              <w:rPr>
                <w:rFonts w:ascii="Times New Roman" w:eastAsia="Times New Roman" w:hAnsi="Times New Roman" w:cs="Times New Roman"/>
                <w:color w:val="000000"/>
                <w:sz w:val="24"/>
                <w:szCs w:val="24"/>
              </w:rPr>
            </w:pPr>
            <w:r w:rsidRPr="009C5E2C">
              <w:rPr>
                <w:rFonts w:ascii="Times New Roman" w:eastAsia="Times New Roman" w:hAnsi="Times New Roman" w:cs="Times New Roman"/>
                <w:color w:val="000000"/>
                <w:sz w:val="24"/>
                <w:szCs w:val="24"/>
              </w:rPr>
              <w:t> </w:t>
            </w:r>
          </w:p>
        </w:tc>
        <w:tc>
          <w:tcPr>
            <w:tcW w:w="1439" w:type="dxa"/>
            <w:tcBorders>
              <w:top w:val="nil"/>
              <w:left w:val="nil"/>
              <w:bottom w:val="single" w:sz="4" w:space="0" w:color="auto"/>
              <w:right w:val="nil"/>
            </w:tcBorders>
            <w:shd w:val="clear" w:color="auto" w:fill="auto"/>
            <w:noWrap/>
            <w:vAlign w:val="bottom"/>
            <w:hideMark/>
          </w:tcPr>
          <w:p w14:paraId="15C0CB87" w14:textId="77777777" w:rsidR="00E840A2" w:rsidRPr="009C5E2C" w:rsidRDefault="00E840A2" w:rsidP="00B10380">
            <w:pPr>
              <w:spacing w:after="0" w:line="240" w:lineRule="auto"/>
              <w:jc w:val="center"/>
              <w:rPr>
                <w:rFonts w:ascii="Times New Roman" w:eastAsia="Times New Roman" w:hAnsi="Times New Roman" w:cs="Times New Roman"/>
                <w:color w:val="000000"/>
                <w:sz w:val="24"/>
                <w:szCs w:val="24"/>
              </w:rPr>
            </w:pPr>
            <w:r w:rsidRPr="009C5E2C">
              <w:rPr>
                <w:rFonts w:ascii="Times New Roman" w:eastAsia="Times New Roman" w:hAnsi="Times New Roman" w:cs="Times New Roman"/>
                <w:color w:val="000000"/>
                <w:sz w:val="24"/>
                <w:szCs w:val="24"/>
              </w:rPr>
              <w:t>X</w:t>
            </w:r>
          </w:p>
        </w:tc>
        <w:tc>
          <w:tcPr>
            <w:tcW w:w="1440" w:type="dxa"/>
            <w:tcBorders>
              <w:top w:val="nil"/>
              <w:left w:val="nil"/>
              <w:bottom w:val="single" w:sz="4" w:space="0" w:color="auto"/>
              <w:right w:val="nil"/>
            </w:tcBorders>
            <w:shd w:val="clear" w:color="auto" w:fill="auto"/>
            <w:noWrap/>
            <w:vAlign w:val="bottom"/>
            <w:hideMark/>
          </w:tcPr>
          <w:p w14:paraId="204CB098" w14:textId="77777777" w:rsidR="00E840A2" w:rsidRPr="009C5E2C" w:rsidRDefault="00E840A2" w:rsidP="00B10380">
            <w:pPr>
              <w:spacing w:after="0" w:line="240" w:lineRule="auto"/>
              <w:jc w:val="center"/>
              <w:rPr>
                <w:rFonts w:ascii="Times New Roman" w:eastAsia="Times New Roman" w:hAnsi="Times New Roman" w:cs="Times New Roman"/>
                <w:color w:val="000000"/>
                <w:sz w:val="24"/>
                <w:szCs w:val="24"/>
              </w:rPr>
            </w:pPr>
            <w:r w:rsidRPr="009C5E2C">
              <w:rPr>
                <w:rFonts w:ascii="Times New Roman" w:eastAsia="Times New Roman" w:hAnsi="Times New Roman" w:cs="Times New Roman"/>
                <w:color w:val="000000"/>
                <w:sz w:val="24"/>
                <w:szCs w:val="24"/>
              </w:rPr>
              <w:t> </w:t>
            </w:r>
          </w:p>
        </w:tc>
      </w:tr>
    </w:tbl>
    <w:p w14:paraId="17A0962C" w14:textId="77777777" w:rsidR="00BE051E" w:rsidRPr="009C5E2C" w:rsidRDefault="00B867DB" w:rsidP="004902E2">
      <w:pPr>
        <w:rPr>
          <w:rFonts w:ascii="Times New Roman" w:hAnsi="Times New Roman" w:cs="Times New Roman"/>
          <w:sz w:val="24"/>
          <w:szCs w:val="24"/>
        </w:rPr>
      </w:pPr>
      <w:r w:rsidRPr="009C5E2C">
        <w:rPr>
          <w:rFonts w:ascii="Times New Roman" w:hAnsi="Times New Roman" w:cs="Times New Roman"/>
          <w:i/>
          <w:iCs/>
          <w:sz w:val="24"/>
          <w:szCs w:val="24"/>
        </w:rPr>
        <w:br/>
        <w:t xml:space="preserve">Note. </w:t>
      </w:r>
      <w:r w:rsidRPr="009C5E2C">
        <w:rPr>
          <w:rFonts w:ascii="Times New Roman" w:hAnsi="Times New Roman" w:cs="Times New Roman"/>
          <w:sz w:val="24"/>
          <w:szCs w:val="24"/>
        </w:rPr>
        <w:t xml:space="preserve">The present study uses an archival and publicly available dataset, Midlife in the United States (MIDUS; </w:t>
      </w:r>
      <w:hyperlink r:id="rId4" w:history="1">
        <w:r w:rsidRPr="009C5E2C">
          <w:rPr>
            <w:rStyle w:val="Hyperlink"/>
            <w:rFonts w:ascii="Times New Roman" w:hAnsi="Times New Roman" w:cs="Times New Roman"/>
          </w:rPr>
          <w:t>https://www.icpsr.umich.edu/web/ICPSR/series/203</w:t>
        </w:r>
      </w:hyperlink>
      <w:r w:rsidRPr="009C5E2C">
        <w:rPr>
          <w:rFonts w:ascii="Times New Roman" w:hAnsi="Times New Roman" w:cs="Times New Roman"/>
          <w:sz w:val="24"/>
          <w:szCs w:val="24"/>
        </w:rPr>
        <w:t xml:space="preserve">). </w:t>
      </w:r>
      <w:r w:rsidRPr="009C5E2C">
        <w:rPr>
          <w:rFonts w:ascii="Times New Roman" w:hAnsi="Times New Roman" w:cs="Times New Roman"/>
          <w:sz w:val="24"/>
          <w:szCs w:val="24"/>
        </w:rPr>
        <w:t>T</w:t>
      </w:r>
      <w:r w:rsidRPr="009C5E2C">
        <w:rPr>
          <w:rFonts w:ascii="Times New Roman" w:hAnsi="Times New Roman" w:cs="Times New Roman"/>
          <w:sz w:val="24"/>
          <w:szCs w:val="24"/>
        </w:rPr>
        <w:t>he MIDUS project includes three key waves (i.e., M1-3 below), multiple data components (e.g., main survey, diary survey, biomarker data), and several independent samples (e.g., core, Milwaukee, refresher). Due to the scope and accessibility of the various MIDUS datasets, many peer-reviewed publications have used this data. A searchable index of published MIDUS research can be found on their website (</w:t>
      </w:r>
      <w:hyperlink r:id="rId5" w:history="1">
        <w:r w:rsidRPr="009C5E2C">
          <w:rPr>
            <w:rStyle w:val="Hyperlink"/>
            <w:rFonts w:ascii="Times New Roman" w:hAnsi="Times New Roman" w:cs="Times New Roman"/>
          </w:rPr>
          <w:t>https://www.midus.wisc.edu/findings/index.php</w:t>
        </w:r>
      </w:hyperlink>
      <w:r w:rsidRPr="009C5E2C">
        <w:rPr>
          <w:rFonts w:ascii="Times New Roman" w:hAnsi="Times New Roman" w:cs="Times New Roman"/>
          <w:sz w:val="24"/>
          <w:szCs w:val="24"/>
        </w:rPr>
        <w:t xml:space="preserve">). </w:t>
      </w:r>
      <w:r w:rsidR="00220286" w:rsidRPr="009C5E2C">
        <w:rPr>
          <w:rFonts w:ascii="Times New Roman" w:hAnsi="Times New Roman" w:cs="Times New Roman"/>
          <w:sz w:val="24"/>
          <w:szCs w:val="24"/>
        </w:rPr>
        <w:t>The current project team has previously published research using MIDUS data. Namely, the team is working on a series of interconnected publications as part of a grant from the National Institute on Aging aimed at understanding sleep health phenotypes. We provide details about those publications for the sake of data transparency below (in text and as a table). As of the date of submission of this manuscript, the current completed and under review projects include:</w:t>
      </w:r>
      <w:r w:rsidR="004902E2" w:rsidRPr="009C5E2C">
        <w:rPr>
          <w:rFonts w:ascii="Times New Roman" w:hAnsi="Times New Roman" w:cs="Times New Roman"/>
          <w:sz w:val="24"/>
          <w:szCs w:val="24"/>
        </w:rPr>
        <w:t xml:space="preserve"> </w:t>
      </w:r>
    </w:p>
    <w:p w14:paraId="1E346EAA" w14:textId="05F809E7" w:rsidR="004902E2" w:rsidRPr="009C5E2C" w:rsidRDefault="004902E2" w:rsidP="004902E2">
      <w:pPr>
        <w:rPr>
          <w:rFonts w:ascii="Times New Roman" w:hAnsi="Times New Roman" w:cs="Times New Roman"/>
          <w:sz w:val="24"/>
          <w:szCs w:val="24"/>
          <w:u w:val="single"/>
        </w:rPr>
      </w:pPr>
      <w:r w:rsidRPr="009C5E2C">
        <w:rPr>
          <w:rFonts w:ascii="Times New Roman" w:hAnsi="Times New Roman" w:cs="Times New Roman"/>
          <w:b/>
          <w:bCs/>
          <w:sz w:val="24"/>
          <w:szCs w:val="24"/>
          <w:u w:val="single"/>
        </w:rPr>
        <w:t>Current study</w:t>
      </w:r>
    </w:p>
    <w:p w14:paraId="5C862628" w14:textId="77777777" w:rsidR="004902E2" w:rsidRPr="009C5E2C" w:rsidRDefault="004902E2" w:rsidP="00270916">
      <w:pPr>
        <w:spacing w:line="240" w:lineRule="auto"/>
        <w:rPr>
          <w:rFonts w:ascii="Times New Roman" w:hAnsi="Times New Roman" w:cs="Times New Roman"/>
          <w:sz w:val="24"/>
          <w:szCs w:val="24"/>
        </w:rPr>
      </w:pPr>
      <w:r w:rsidRPr="009C5E2C">
        <w:rPr>
          <w:rFonts w:ascii="Times New Roman" w:hAnsi="Times New Roman" w:cs="Times New Roman"/>
          <w:b/>
          <w:bCs/>
          <w:sz w:val="24"/>
          <w:szCs w:val="24"/>
        </w:rPr>
        <w:t>Data source:</w:t>
      </w:r>
      <w:r w:rsidRPr="009C5E2C">
        <w:rPr>
          <w:rFonts w:ascii="Times New Roman" w:hAnsi="Times New Roman" w:cs="Times New Roman"/>
          <w:sz w:val="24"/>
          <w:szCs w:val="24"/>
        </w:rPr>
        <w:t xml:space="preserve"> Repeated measurement across the same sample at MIDUS II and II (core and Milwaukee samples) </w:t>
      </w:r>
      <w:r w:rsidRPr="009C5E2C">
        <w:rPr>
          <w:rFonts w:ascii="Times New Roman" w:hAnsi="Times New Roman" w:cs="Times New Roman"/>
          <w:sz w:val="24"/>
          <w:szCs w:val="24"/>
        </w:rPr>
        <w:br/>
      </w:r>
      <w:r w:rsidRPr="009C5E2C">
        <w:rPr>
          <w:rFonts w:ascii="Times New Roman" w:hAnsi="Times New Roman" w:cs="Times New Roman"/>
          <w:b/>
          <w:bCs/>
          <w:sz w:val="24"/>
          <w:szCs w:val="24"/>
        </w:rPr>
        <w:t>Inclusion criteria:</w:t>
      </w:r>
      <w:r w:rsidRPr="009C5E2C">
        <w:rPr>
          <w:rFonts w:ascii="Times New Roman" w:hAnsi="Times New Roman" w:cs="Times New Roman"/>
          <w:sz w:val="24"/>
          <w:szCs w:val="24"/>
        </w:rPr>
        <w:t xml:space="preserve"> Working adult at both time points (i.e., work 30 or more hours per week; provide data on sleep health and job design at both data points)</w:t>
      </w:r>
      <w:r w:rsidRPr="009C5E2C">
        <w:rPr>
          <w:rFonts w:ascii="Times New Roman" w:hAnsi="Times New Roman" w:cs="Times New Roman"/>
          <w:sz w:val="24"/>
          <w:szCs w:val="24"/>
        </w:rPr>
        <w:br/>
      </w:r>
      <w:r w:rsidRPr="009C5E2C">
        <w:rPr>
          <w:rFonts w:ascii="Times New Roman" w:hAnsi="Times New Roman" w:cs="Times New Roman"/>
          <w:b/>
          <w:bCs/>
          <w:sz w:val="24"/>
          <w:szCs w:val="24"/>
        </w:rPr>
        <w:t>Sample:</w:t>
      </w:r>
      <w:r w:rsidRPr="009C5E2C">
        <w:rPr>
          <w:rFonts w:ascii="Times New Roman" w:hAnsi="Times New Roman" w:cs="Times New Roman"/>
          <w:sz w:val="24"/>
          <w:szCs w:val="24"/>
        </w:rPr>
        <w:t xml:space="preserve"> 1,297 working adults (working at both time points over about one decade)</w:t>
      </w:r>
      <w:r w:rsidRPr="009C5E2C">
        <w:rPr>
          <w:rFonts w:ascii="Times New Roman" w:hAnsi="Times New Roman" w:cs="Times New Roman"/>
          <w:sz w:val="24"/>
          <w:szCs w:val="24"/>
        </w:rPr>
        <w:br/>
      </w:r>
      <w:r w:rsidRPr="009C5E2C">
        <w:rPr>
          <w:rFonts w:ascii="Times New Roman" w:hAnsi="Times New Roman" w:cs="Times New Roman"/>
          <w:b/>
          <w:bCs/>
          <w:sz w:val="24"/>
          <w:szCs w:val="24"/>
        </w:rPr>
        <w:t>Overlapping elements:</w:t>
      </w:r>
      <w:r w:rsidRPr="009C5E2C">
        <w:rPr>
          <w:rFonts w:ascii="Times New Roman" w:hAnsi="Times New Roman" w:cs="Times New Roman"/>
          <w:sz w:val="24"/>
          <w:szCs w:val="24"/>
        </w:rPr>
        <w:t xml:space="preserve"> All studies that are a part of this larger, grant-funded effort aim to examine how various sleep health dimensions co-occur in general adult and working adult populations. Thus, all studies include sleep health variables and use person-centered strategies (i.e., LCA, LPA, LTA) to understand them as within-person patterns. </w:t>
      </w:r>
      <w:r w:rsidRPr="009C5E2C">
        <w:rPr>
          <w:rFonts w:ascii="Times New Roman" w:hAnsi="Times New Roman" w:cs="Times New Roman"/>
          <w:sz w:val="24"/>
          <w:szCs w:val="24"/>
        </w:rPr>
        <w:br/>
      </w:r>
      <w:r w:rsidRPr="009C5E2C">
        <w:rPr>
          <w:rFonts w:ascii="Times New Roman" w:hAnsi="Times New Roman" w:cs="Times New Roman"/>
          <w:b/>
          <w:bCs/>
          <w:sz w:val="24"/>
          <w:szCs w:val="24"/>
        </w:rPr>
        <w:t>Unique elements:</w:t>
      </w:r>
      <w:r w:rsidRPr="009C5E2C">
        <w:rPr>
          <w:rFonts w:ascii="Times New Roman" w:hAnsi="Times New Roman" w:cs="Times New Roman"/>
          <w:sz w:val="24"/>
          <w:szCs w:val="24"/>
        </w:rPr>
        <w:t xml:space="preserve"> This is the first study from our research team to use any data from MIDUS III. It was also the first to use any longitudinal analyses (i.e., LTA vs. LCA and LPA). Further, no other studies use the same theoretical framework (i.e., job design) or correlates of sleep health (i.e., job design variables). </w:t>
      </w:r>
    </w:p>
    <w:p w14:paraId="45A7A4B8" w14:textId="0F91F507" w:rsidR="004902E2" w:rsidRPr="009C5E2C" w:rsidRDefault="004902E2" w:rsidP="00270916">
      <w:pPr>
        <w:spacing w:line="240" w:lineRule="auto"/>
        <w:rPr>
          <w:rFonts w:ascii="Times New Roman" w:hAnsi="Times New Roman" w:cs="Times New Roman"/>
          <w:sz w:val="24"/>
          <w:szCs w:val="24"/>
          <w:u w:val="single"/>
        </w:rPr>
      </w:pPr>
      <w:r w:rsidRPr="009C5E2C">
        <w:rPr>
          <w:rFonts w:ascii="Times New Roman" w:hAnsi="Times New Roman" w:cs="Times New Roman"/>
          <w:b/>
          <w:bCs/>
          <w:sz w:val="24"/>
          <w:szCs w:val="24"/>
          <w:u w:val="single"/>
        </w:rPr>
        <w:lastRenderedPageBreak/>
        <w:t>P</w:t>
      </w:r>
      <w:r w:rsidR="00956429" w:rsidRPr="009C5E2C">
        <w:rPr>
          <w:rFonts w:ascii="Times New Roman" w:hAnsi="Times New Roman" w:cs="Times New Roman"/>
          <w:b/>
          <w:bCs/>
          <w:sz w:val="24"/>
          <w:szCs w:val="24"/>
          <w:u w:val="single"/>
        </w:rPr>
        <w:t>roject</w:t>
      </w:r>
      <w:r w:rsidRPr="009C5E2C">
        <w:rPr>
          <w:rFonts w:ascii="Times New Roman" w:hAnsi="Times New Roman" w:cs="Times New Roman"/>
          <w:b/>
          <w:bCs/>
          <w:sz w:val="24"/>
          <w:szCs w:val="24"/>
          <w:u w:val="single"/>
        </w:rPr>
        <w:t xml:space="preserve"> 1 (published)</w:t>
      </w:r>
    </w:p>
    <w:p w14:paraId="2310D745" w14:textId="0B2E3B26" w:rsidR="000D4E5C" w:rsidRPr="009C5E2C" w:rsidRDefault="004902E2" w:rsidP="00270916">
      <w:pPr>
        <w:pStyle w:val="BodyText"/>
        <w:spacing w:before="159"/>
        <w:ind w:right="1643"/>
      </w:pPr>
      <w:r w:rsidRPr="009C5E2C">
        <w:rPr>
          <w:b/>
          <w:bCs/>
        </w:rPr>
        <w:t>Data source:</w:t>
      </w:r>
      <w:r w:rsidRPr="009C5E2C">
        <w:t xml:space="preserve"> MIDUS II (core and Milwaukee samples) </w:t>
      </w:r>
      <w:r w:rsidRPr="009C5E2C">
        <w:br/>
      </w:r>
      <w:r w:rsidRPr="009C5E2C">
        <w:rPr>
          <w:b/>
          <w:bCs/>
        </w:rPr>
        <w:t>Inclusion criteria:</w:t>
      </w:r>
      <w:r w:rsidRPr="009C5E2C">
        <w:t xml:space="preserve"> Response to the sleep questionnaire</w:t>
      </w:r>
      <w:r w:rsidRPr="009C5E2C">
        <w:br/>
      </w:r>
      <w:r w:rsidRPr="009C5E2C">
        <w:rPr>
          <w:b/>
          <w:bCs/>
        </w:rPr>
        <w:t>Sample:</w:t>
      </w:r>
      <w:r w:rsidRPr="009C5E2C">
        <w:t xml:space="preserve"> 4,622 adults</w:t>
      </w:r>
      <w:r w:rsidRPr="009C5E2C">
        <w:br/>
      </w:r>
      <w:r w:rsidRPr="009C5E2C">
        <w:rPr>
          <w:b/>
          <w:bCs/>
        </w:rPr>
        <w:t>Aim:</w:t>
      </w:r>
      <w:r w:rsidRPr="009C5E2C">
        <w:t xml:space="preserve"> Understand sleep health in general adults and connections to psychological well-being</w:t>
      </w:r>
      <w:r w:rsidR="0050756D" w:rsidRPr="009C5E2C">
        <w:br/>
      </w:r>
      <w:r w:rsidR="0050756D" w:rsidRPr="009C5E2C">
        <w:rPr>
          <w:b/>
          <w:bCs/>
        </w:rPr>
        <w:t xml:space="preserve">Citation: </w:t>
      </w:r>
      <w:r w:rsidR="000D4E5C" w:rsidRPr="009C5E2C">
        <w:t>Smith, C. E., &amp; Lee, S. (2022). Identifying diverse forms of</w:t>
      </w:r>
      <w:r w:rsidR="00956429" w:rsidRPr="009C5E2C">
        <w:t xml:space="preserve"> </w:t>
      </w:r>
      <w:r w:rsidR="000D4E5C" w:rsidRPr="009C5E2C">
        <w:t>(un)healthy sleep: Sleep profiles differentiate</w:t>
      </w:r>
      <w:r w:rsidR="000D4E5C" w:rsidRPr="009C5E2C">
        <w:rPr>
          <w:spacing w:val="-5"/>
        </w:rPr>
        <w:t xml:space="preserve"> </w:t>
      </w:r>
      <w:r w:rsidR="000D4E5C" w:rsidRPr="009C5E2C">
        <w:t>adults'</w:t>
      </w:r>
      <w:r w:rsidR="000D4E5C" w:rsidRPr="009C5E2C">
        <w:rPr>
          <w:spacing w:val="-7"/>
        </w:rPr>
        <w:t xml:space="preserve"> </w:t>
      </w:r>
      <w:r w:rsidR="000D4E5C" w:rsidRPr="009C5E2C">
        <w:t>psychological</w:t>
      </w:r>
      <w:r w:rsidR="000D4E5C" w:rsidRPr="009C5E2C">
        <w:rPr>
          <w:spacing w:val="-2"/>
        </w:rPr>
        <w:t xml:space="preserve"> </w:t>
      </w:r>
      <w:r w:rsidR="000D4E5C" w:rsidRPr="009C5E2C">
        <w:t>and</w:t>
      </w:r>
      <w:r w:rsidR="000D4E5C" w:rsidRPr="009C5E2C">
        <w:rPr>
          <w:spacing w:val="-4"/>
        </w:rPr>
        <w:t xml:space="preserve"> </w:t>
      </w:r>
      <w:r w:rsidR="000D4E5C" w:rsidRPr="009C5E2C">
        <w:t>physical</w:t>
      </w:r>
      <w:r w:rsidR="000D4E5C" w:rsidRPr="009C5E2C">
        <w:rPr>
          <w:spacing w:val="-4"/>
        </w:rPr>
        <w:t xml:space="preserve"> </w:t>
      </w:r>
      <w:r w:rsidR="000D4E5C" w:rsidRPr="009C5E2C">
        <w:t>well-being.</w:t>
      </w:r>
      <w:r w:rsidR="000D4E5C" w:rsidRPr="009C5E2C">
        <w:rPr>
          <w:spacing w:val="-4"/>
        </w:rPr>
        <w:t xml:space="preserve"> </w:t>
      </w:r>
      <w:r w:rsidR="000D4E5C" w:rsidRPr="009C5E2C">
        <w:rPr>
          <w:i/>
        </w:rPr>
        <w:t>Social</w:t>
      </w:r>
      <w:r w:rsidR="000D4E5C" w:rsidRPr="009C5E2C">
        <w:rPr>
          <w:i/>
          <w:spacing w:val="-4"/>
        </w:rPr>
        <w:t xml:space="preserve"> </w:t>
      </w:r>
      <w:r w:rsidR="000D4E5C" w:rsidRPr="009C5E2C">
        <w:rPr>
          <w:i/>
        </w:rPr>
        <w:t>Science</w:t>
      </w:r>
      <w:r w:rsidR="000D4E5C" w:rsidRPr="009C5E2C">
        <w:rPr>
          <w:i/>
          <w:spacing w:val="-3"/>
        </w:rPr>
        <w:t xml:space="preserve"> </w:t>
      </w:r>
      <w:r w:rsidR="000D4E5C" w:rsidRPr="009C5E2C">
        <w:rPr>
          <w:i/>
        </w:rPr>
        <w:t>&amp;</w:t>
      </w:r>
      <w:r w:rsidR="000D4E5C" w:rsidRPr="009C5E2C">
        <w:rPr>
          <w:i/>
          <w:spacing w:val="-7"/>
        </w:rPr>
        <w:t xml:space="preserve"> </w:t>
      </w:r>
      <w:r w:rsidR="000D4E5C" w:rsidRPr="009C5E2C">
        <w:rPr>
          <w:i/>
        </w:rPr>
        <w:t>Medicine (1982)</w:t>
      </w:r>
      <w:r w:rsidR="000D4E5C" w:rsidRPr="009C5E2C">
        <w:t xml:space="preserve">, </w:t>
      </w:r>
      <w:r w:rsidR="000D4E5C" w:rsidRPr="009C5E2C">
        <w:rPr>
          <w:i/>
        </w:rPr>
        <w:t>292</w:t>
      </w:r>
      <w:r w:rsidR="000D4E5C" w:rsidRPr="009C5E2C">
        <w:t xml:space="preserve">, 114603. </w:t>
      </w:r>
      <w:hyperlink r:id="rId6">
        <w:r w:rsidR="000D4E5C" w:rsidRPr="009C5E2C">
          <w:rPr>
            <w:u w:val="single"/>
          </w:rPr>
          <w:t>https://doi.org/10.1016/j.socscimed.2021.114603</w:t>
        </w:r>
      </w:hyperlink>
    </w:p>
    <w:p w14:paraId="4A050613" w14:textId="77777777" w:rsidR="004902E2" w:rsidRPr="009C5E2C" w:rsidRDefault="004902E2" w:rsidP="00270916">
      <w:pPr>
        <w:spacing w:line="240" w:lineRule="auto"/>
        <w:rPr>
          <w:rFonts w:ascii="Times New Roman" w:hAnsi="Times New Roman" w:cs="Times New Roman"/>
          <w:sz w:val="24"/>
          <w:szCs w:val="24"/>
        </w:rPr>
      </w:pPr>
    </w:p>
    <w:p w14:paraId="3DC6D4E7" w14:textId="4CE63DA7" w:rsidR="004902E2" w:rsidRPr="009C5E2C" w:rsidRDefault="004902E2" w:rsidP="00270916">
      <w:pPr>
        <w:spacing w:line="240" w:lineRule="auto"/>
        <w:rPr>
          <w:rFonts w:ascii="Times New Roman" w:hAnsi="Times New Roman" w:cs="Times New Roman"/>
          <w:b/>
          <w:bCs/>
          <w:sz w:val="24"/>
          <w:szCs w:val="24"/>
          <w:u w:val="single"/>
        </w:rPr>
      </w:pPr>
      <w:r w:rsidRPr="009C5E2C">
        <w:rPr>
          <w:rFonts w:ascii="Times New Roman" w:hAnsi="Times New Roman" w:cs="Times New Roman"/>
          <w:b/>
          <w:bCs/>
          <w:sz w:val="24"/>
          <w:szCs w:val="24"/>
          <w:u w:val="single"/>
        </w:rPr>
        <w:t>P</w:t>
      </w:r>
      <w:r w:rsidR="00956429" w:rsidRPr="009C5E2C">
        <w:rPr>
          <w:rFonts w:ascii="Times New Roman" w:hAnsi="Times New Roman" w:cs="Times New Roman"/>
          <w:b/>
          <w:bCs/>
          <w:sz w:val="24"/>
          <w:szCs w:val="24"/>
          <w:u w:val="single"/>
        </w:rPr>
        <w:t>roject</w:t>
      </w:r>
      <w:r w:rsidRPr="009C5E2C">
        <w:rPr>
          <w:rFonts w:ascii="Times New Roman" w:hAnsi="Times New Roman" w:cs="Times New Roman"/>
          <w:b/>
          <w:bCs/>
          <w:sz w:val="24"/>
          <w:szCs w:val="24"/>
          <w:u w:val="single"/>
        </w:rPr>
        <w:t xml:space="preserve"> 2 (published)</w:t>
      </w:r>
    </w:p>
    <w:p w14:paraId="0FE27F22" w14:textId="456DAEB8" w:rsidR="004902E2" w:rsidRPr="009C5E2C" w:rsidRDefault="004902E2" w:rsidP="00270916">
      <w:pPr>
        <w:spacing w:line="240" w:lineRule="auto"/>
        <w:rPr>
          <w:rFonts w:ascii="Times New Roman" w:hAnsi="Times New Roman" w:cs="Times New Roman"/>
          <w:b/>
          <w:bCs/>
          <w:sz w:val="24"/>
          <w:szCs w:val="24"/>
        </w:rPr>
      </w:pPr>
      <w:r w:rsidRPr="009C5E2C">
        <w:rPr>
          <w:rFonts w:ascii="Times New Roman" w:hAnsi="Times New Roman" w:cs="Times New Roman"/>
          <w:b/>
          <w:bCs/>
          <w:sz w:val="24"/>
          <w:szCs w:val="24"/>
        </w:rPr>
        <w:t>Data source:</w:t>
      </w:r>
      <w:r w:rsidRPr="009C5E2C">
        <w:rPr>
          <w:rFonts w:ascii="Times New Roman" w:hAnsi="Times New Roman" w:cs="Times New Roman"/>
          <w:sz w:val="24"/>
          <w:szCs w:val="24"/>
        </w:rPr>
        <w:t xml:space="preserve"> Two independent samples, (1) MIDUS II and (2) MIDUS Refresher</w:t>
      </w:r>
      <w:r w:rsidRPr="009C5E2C">
        <w:rPr>
          <w:rFonts w:ascii="Times New Roman" w:hAnsi="Times New Roman" w:cs="Times New Roman"/>
          <w:sz w:val="24"/>
          <w:szCs w:val="24"/>
        </w:rPr>
        <w:br/>
        <w:t>Inclusion criteria: Response to sleep questionnaire</w:t>
      </w:r>
      <w:r w:rsidRPr="009C5E2C">
        <w:rPr>
          <w:rFonts w:ascii="Times New Roman" w:hAnsi="Times New Roman" w:cs="Times New Roman"/>
          <w:sz w:val="24"/>
          <w:szCs w:val="24"/>
        </w:rPr>
        <w:br/>
      </w:r>
      <w:r w:rsidRPr="009C5E2C">
        <w:rPr>
          <w:rFonts w:ascii="Times New Roman" w:hAnsi="Times New Roman" w:cs="Times New Roman"/>
          <w:b/>
          <w:bCs/>
          <w:sz w:val="24"/>
          <w:szCs w:val="24"/>
        </w:rPr>
        <w:t>Sample:</w:t>
      </w:r>
      <w:r w:rsidRPr="009C5E2C">
        <w:rPr>
          <w:rFonts w:ascii="Times New Roman" w:hAnsi="Times New Roman" w:cs="Times New Roman"/>
          <w:sz w:val="24"/>
          <w:szCs w:val="24"/>
        </w:rPr>
        <w:t xml:space="preserve"> (1) MIDUS II sample included 4,600 adults (22 excluded compared to Publication 1 based on new information regarding problems of skewness/outliners in LPA/LCA) and (2) MIDUS Refresher sample included 2,598 adults</w:t>
      </w:r>
      <w:r w:rsidRPr="009C5E2C">
        <w:rPr>
          <w:rFonts w:ascii="Times New Roman" w:hAnsi="Times New Roman" w:cs="Times New Roman"/>
          <w:sz w:val="24"/>
          <w:szCs w:val="24"/>
        </w:rPr>
        <w:br/>
      </w:r>
      <w:r w:rsidRPr="009C5E2C">
        <w:rPr>
          <w:rFonts w:ascii="Times New Roman" w:hAnsi="Times New Roman" w:cs="Times New Roman"/>
          <w:b/>
          <w:bCs/>
          <w:sz w:val="24"/>
          <w:szCs w:val="24"/>
        </w:rPr>
        <w:t>Aim:</w:t>
      </w:r>
      <w:r w:rsidRPr="009C5E2C">
        <w:rPr>
          <w:rFonts w:ascii="Times New Roman" w:hAnsi="Times New Roman" w:cs="Times New Roman"/>
          <w:sz w:val="24"/>
          <w:szCs w:val="24"/>
        </w:rPr>
        <w:t xml:space="preserve"> Test generalizability of sleep health phenotypes in general adults and connections to heart health</w:t>
      </w:r>
      <w:r w:rsidR="0050756D" w:rsidRPr="009C5E2C">
        <w:rPr>
          <w:rFonts w:ascii="Times New Roman" w:hAnsi="Times New Roman" w:cs="Times New Roman"/>
          <w:sz w:val="24"/>
          <w:szCs w:val="24"/>
        </w:rPr>
        <w:br/>
      </w:r>
      <w:r w:rsidR="0050756D" w:rsidRPr="009C5E2C">
        <w:rPr>
          <w:rFonts w:ascii="Times New Roman" w:hAnsi="Times New Roman" w:cs="Times New Roman"/>
          <w:b/>
          <w:bCs/>
          <w:sz w:val="24"/>
          <w:szCs w:val="24"/>
        </w:rPr>
        <w:t xml:space="preserve">Citation: </w:t>
      </w:r>
      <w:r w:rsidR="0050756D" w:rsidRPr="009C5E2C">
        <w:rPr>
          <w:rFonts w:ascii="Times New Roman" w:hAnsi="Times New Roman" w:cs="Times New Roman"/>
          <w:sz w:val="24"/>
          <w:szCs w:val="24"/>
        </w:rPr>
        <w:t>Lee,</w:t>
      </w:r>
      <w:r w:rsidR="0050756D" w:rsidRPr="009C5E2C">
        <w:rPr>
          <w:rFonts w:ascii="Times New Roman" w:hAnsi="Times New Roman" w:cs="Times New Roman"/>
          <w:spacing w:val="-3"/>
          <w:sz w:val="24"/>
          <w:szCs w:val="24"/>
        </w:rPr>
        <w:t xml:space="preserve"> </w:t>
      </w:r>
      <w:r w:rsidR="0050756D" w:rsidRPr="009C5E2C">
        <w:rPr>
          <w:rFonts w:ascii="Times New Roman" w:hAnsi="Times New Roman" w:cs="Times New Roman"/>
          <w:sz w:val="24"/>
          <w:szCs w:val="24"/>
        </w:rPr>
        <w:t>S.,</w:t>
      </w:r>
      <w:r w:rsidR="0050756D" w:rsidRPr="009C5E2C">
        <w:rPr>
          <w:rFonts w:ascii="Times New Roman" w:hAnsi="Times New Roman" w:cs="Times New Roman"/>
          <w:spacing w:val="-3"/>
          <w:sz w:val="24"/>
          <w:szCs w:val="24"/>
        </w:rPr>
        <w:t xml:space="preserve"> </w:t>
      </w:r>
      <w:r w:rsidR="0050756D" w:rsidRPr="009C5E2C">
        <w:rPr>
          <w:rFonts w:ascii="Times New Roman" w:hAnsi="Times New Roman" w:cs="Times New Roman"/>
          <w:sz w:val="24"/>
          <w:szCs w:val="24"/>
        </w:rPr>
        <w:t>Smith,</w:t>
      </w:r>
      <w:r w:rsidR="0050756D" w:rsidRPr="009C5E2C">
        <w:rPr>
          <w:rFonts w:ascii="Times New Roman" w:hAnsi="Times New Roman" w:cs="Times New Roman"/>
          <w:spacing w:val="-3"/>
          <w:sz w:val="24"/>
          <w:szCs w:val="24"/>
        </w:rPr>
        <w:t xml:space="preserve"> </w:t>
      </w:r>
      <w:r w:rsidR="0050756D" w:rsidRPr="009C5E2C">
        <w:rPr>
          <w:rFonts w:ascii="Times New Roman" w:hAnsi="Times New Roman" w:cs="Times New Roman"/>
          <w:sz w:val="24"/>
          <w:szCs w:val="24"/>
        </w:rPr>
        <w:t>C.</w:t>
      </w:r>
      <w:r w:rsidR="0050756D" w:rsidRPr="009C5E2C">
        <w:rPr>
          <w:rFonts w:ascii="Times New Roman" w:hAnsi="Times New Roman" w:cs="Times New Roman"/>
          <w:spacing w:val="-3"/>
          <w:sz w:val="24"/>
          <w:szCs w:val="24"/>
        </w:rPr>
        <w:t xml:space="preserve"> </w:t>
      </w:r>
      <w:r w:rsidR="0050756D" w:rsidRPr="009C5E2C">
        <w:rPr>
          <w:rFonts w:ascii="Times New Roman" w:hAnsi="Times New Roman" w:cs="Times New Roman"/>
          <w:sz w:val="24"/>
          <w:szCs w:val="24"/>
        </w:rPr>
        <w:t>E.,</w:t>
      </w:r>
      <w:r w:rsidR="0050756D" w:rsidRPr="009C5E2C">
        <w:rPr>
          <w:rFonts w:ascii="Times New Roman" w:hAnsi="Times New Roman" w:cs="Times New Roman"/>
          <w:spacing w:val="-3"/>
          <w:sz w:val="24"/>
          <w:szCs w:val="24"/>
        </w:rPr>
        <w:t xml:space="preserve"> </w:t>
      </w:r>
      <w:r w:rsidR="0050756D" w:rsidRPr="009C5E2C">
        <w:rPr>
          <w:rFonts w:ascii="Times New Roman" w:hAnsi="Times New Roman" w:cs="Times New Roman"/>
          <w:sz w:val="24"/>
          <w:szCs w:val="24"/>
        </w:rPr>
        <w:t>Wallace,</w:t>
      </w:r>
      <w:r w:rsidR="0050756D" w:rsidRPr="009C5E2C">
        <w:rPr>
          <w:rFonts w:ascii="Times New Roman" w:hAnsi="Times New Roman" w:cs="Times New Roman"/>
          <w:spacing w:val="-3"/>
          <w:sz w:val="24"/>
          <w:szCs w:val="24"/>
        </w:rPr>
        <w:t xml:space="preserve"> </w:t>
      </w:r>
      <w:r w:rsidR="0050756D" w:rsidRPr="009C5E2C">
        <w:rPr>
          <w:rFonts w:ascii="Times New Roman" w:hAnsi="Times New Roman" w:cs="Times New Roman"/>
          <w:sz w:val="24"/>
          <w:szCs w:val="24"/>
        </w:rPr>
        <w:t>M.</w:t>
      </w:r>
      <w:r w:rsidR="0050756D" w:rsidRPr="009C5E2C">
        <w:rPr>
          <w:rFonts w:ascii="Times New Roman" w:hAnsi="Times New Roman" w:cs="Times New Roman"/>
          <w:spacing w:val="-1"/>
          <w:sz w:val="24"/>
          <w:szCs w:val="24"/>
        </w:rPr>
        <w:t xml:space="preserve"> </w:t>
      </w:r>
      <w:r w:rsidR="0050756D" w:rsidRPr="009C5E2C">
        <w:rPr>
          <w:rFonts w:ascii="Times New Roman" w:hAnsi="Times New Roman" w:cs="Times New Roman"/>
          <w:sz w:val="24"/>
          <w:szCs w:val="24"/>
        </w:rPr>
        <w:t>L.,</w:t>
      </w:r>
      <w:r w:rsidR="0050756D" w:rsidRPr="009C5E2C">
        <w:rPr>
          <w:rFonts w:ascii="Times New Roman" w:hAnsi="Times New Roman" w:cs="Times New Roman"/>
          <w:spacing w:val="-3"/>
          <w:sz w:val="24"/>
          <w:szCs w:val="24"/>
        </w:rPr>
        <w:t xml:space="preserve"> </w:t>
      </w:r>
      <w:r w:rsidR="0050756D" w:rsidRPr="009C5E2C">
        <w:rPr>
          <w:rFonts w:ascii="Times New Roman" w:hAnsi="Times New Roman" w:cs="Times New Roman"/>
          <w:sz w:val="24"/>
          <w:szCs w:val="24"/>
        </w:rPr>
        <w:t>Andel,</w:t>
      </w:r>
      <w:r w:rsidR="0050756D" w:rsidRPr="009C5E2C">
        <w:rPr>
          <w:rFonts w:ascii="Times New Roman" w:hAnsi="Times New Roman" w:cs="Times New Roman"/>
          <w:spacing w:val="-3"/>
          <w:sz w:val="24"/>
          <w:szCs w:val="24"/>
        </w:rPr>
        <w:t xml:space="preserve"> </w:t>
      </w:r>
      <w:r w:rsidR="0050756D" w:rsidRPr="009C5E2C">
        <w:rPr>
          <w:rFonts w:ascii="Times New Roman" w:hAnsi="Times New Roman" w:cs="Times New Roman"/>
          <w:sz w:val="24"/>
          <w:szCs w:val="24"/>
        </w:rPr>
        <w:t>R.,</w:t>
      </w:r>
      <w:r w:rsidR="0050756D" w:rsidRPr="009C5E2C">
        <w:rPr>
          <w:rFonts w:ascii="Times New Roman" w:hAnsi="Times New Roman" w:cs="Times New Roman"/>
          <w:spacing w:val="-3"/>
          <w:sz w:val="24"/>
          <w:szCs w:val="24"/>
        </w:rPr>
        <w:t xml:space="preserve"> </w:t>
      </w:r>
      <w:r w:rsidR="0050756D" w:rsidRPr="009C5E2C">
        <w:rPr>
          <w:rFonts w:ascii="Times New Roman" w:hAnsi="Times New Roman" w:cs="Times New Roman"/>
          <w:sz w:val="24"/>
          <w:szCs w:val="24"/>
        </w:rPr>
        <w:t>Almeida,</w:t>
      </w:r>
      <w:r w:rsidR="0050756D" w:rsidRPr="009C5E2C">
        <w:rPr>
          <w:rFonts w:ascii="Times New Roman" w:hAnsi="Times New Roman" w:cs="Times New Roman"/>
          <w:spacing w:val="-3"/>
          <w:sz w:val="24"/>
          <w:szCs w:val="24"/>
        </w:rPr>
        <w:t xml:space="preserve"> </w:t>
      </w:r>
      <w:r w:rsidR="0050756D" w:rsidRPr="009C5E2C">
        <w:rPr>
          <w:rFonts w:ascii="Times New Roman" w:hAnsi="Times New Roman" w:cs="Times New Roman"/>
          <w:sz w:val="24"/>
          <w:szCs w:val="24"/>
        </w:rPr>
        <w:t>D.</w:t>
      </w:r>
      <w:r w:rsidR="0050756D" w:rsidRPr="009C5E2C">
        <w:rPr>
          <w:rFonts w:ascii="Times New Roman" w:hAnsi="Times New Roman" w:cs="Times New Roman"/>
          <w:spacing w:val="-3"/>
          <w:sz w:val="24"/>
          <w:szCs w:val="24"/>
        </w:rPr>
        <w:t xml:space="preserve"> </w:t>
      </w:r>
      <w:r w:rsidR="0050756D" w:rsidRPr="009C5E2C">
        <w:rPr>
          <w:rFonts w:ascii="Times New Roman" w:hAnsi="Times New Roman" w:cs="Times New Roman"/>
          <w:sz w:val="24"/>
          <w:szCs w:val="24"/>
        </w:rPr>
        <w:t>M.,</w:t>
      </w:r>
      <w:r w:rsidR="0050756D" w:rsidRPr="009C5E2C">
        <w:rPr>
          <w:rFonts w:ascii="Times New Roman" w:hAnsi="Times New Roman" w:cs="Times New Roman"/>
          <w:spacing w:val="-3"/>
          <w:sz w:val="24"/>
          <w:szCs w:val="24"/>
        </w:rPr>
        <w:t xml:space="preserve"> </w:t>
      </w:r>
      <w:r w:rsidR="0050756D" w:rsidRPr="009C5E2C">
        <w:rPr>
          <w:rFonts w:ascii="Times New Roman" w:hAnsi="Times New Roman" w:cs="Times New Roman"/>
          <w:sz w:val="24"/>
          <w:szCs w:val="24"/>
        </w:rPr>
        <w:t>Patel,</w:t>
      </w:r>
      <w:r w:rsidR="0050756D" w:rsidRPr="009C5E2C">
        <w:rPr>
          <w:rFonts w:ascii="Times New Roman" w:hAnsi="Times New Roman" w:cs="Times New Roman"/>
          <w:spacing w:val="-3"/>
          <w:sz w:val="24"/>
          <w:szCs w:val="24"/>
        </w:rPr>
        <w:t xml:space="preserve"> </w:t>
      </w:r>
      <w:r w:rsidR="0050756D" w:rsidRPr="009C5E2C">
        <w:rPr>
          <w:rFonts w:ascii="Times New Roman" w:hAnsi="Times New Roman" w:cs="Times New Roman"/>
          <w:sz w:val="24"/>
          <w:szCs w:val="24"/>
        </w:rPr>
        <w:t>S.</w:t>
      </w:r>
      <w:r w:rsidR="0050756D" w:rsidRPr="009C5E2C">
        <w:rPr>
          <w:rFonts w:ascii="Times New Roman" w:hAnsi="Times New Roman" w:cs="Times New Roman"/>
          <w:spacing w:val="-3"/>
          <w:sz w:val="24"/>
          <w:szCs w:val="24"/>
        </w:rPr>
        <w:t xml:space="preserve"> </w:t>
      </w:r>
      <w:r w:rsidR="0050756D" w:rsidRPr="009C5E2C">
        <w:rPr>
          <w:rFonts w:ascii="Times New Roman" w:hAnsi="Times New Roman" w:cs="Times New Roman"/>
          <w:sz w:val="24"/>
          <w:szCs w:val="24"/>
        </w:rPr>
        <w:t>R.,</w:t>
      </w:r>
      <w:r w:rsidR="0050756D" w:rsidRPr="009C5E2C">
        <w:rPr>
          <w:rFonts w:ascii="Times New Roman" w:hAnsi="Times New Roman" w:cs="Times New Roman"/>
          <w:spacing w:val="-3"/>
          <w:sz w:val="24"/>
          <w:szCs w:val="24"/>
        </w:rPr>
        <w:t xml:space="preserve"> </w:t>
      </w:r>
      <w:r w:rsidR="0050756D" w:rsidRPr="009C5E2C">
        <w:rPr>
          <w:rFonts w:ascii="Times New Roman" w:hAnsi="Times New Roman" w:cs="Times New Roman"/>
          <w:sz w:val="24"/>
          <w:szCs w:val="24"/>
        </w:rPr>
        <w:t>&amp;</w:t>
      </w:r>
      <w:r w:rsidR="0050756D" w:rsidRPr="009C5E2C">
        <w:rPr>
          <w:rFonts w:ascii="Times New Roman" w:hAnsi="Times New Roman" w:cs="Times New Roman"/>
          <w:spacing w:val="-5"/>
          <w:sz w:val="24"/>
          <w:szCs w:val="24"/>
        </w:rPr>
        <w:t xml:space="preserve"> </w:t>
      </w:r>
      <w:r w:rsidR="0050756D" w:rsidRPr="009C5E2C">
        <w:rPr>
          <w:rFonts w:ascii="Times New Roman" w:hAnsi="Times New Roman" w:cs="Times New Roman"/>
          <w:sz w:val="24"/>
          <w:szCs w:val="24"/>
        </w:rPr>
        <w:t>Buxton,</w:t>
      </w:r>
      <w:r w:rsidR="0050756D" w:rsidRPr="009C5E2C">
        <w:rPr>
          <w:rFonts w:ascii="Times New Roman" w:hAnsi="Times New Roman" w:cs="Times New Roman"/>
          <w:spacing w:val="-3"/>
          <w:sz w:val="24"/>
          <w:szCs w:val="24"/>
        </w:rPr>
        <w:t xml:space="preserve"> </w:t>
      </w:r>
      <w:r w:rsidR="0050756D" w:rsidRPr="009C5E2C">
        <w:rPr>
          <w:rFonts w:ascii="Times New Roman" w:hAnsi="Times New Roman" w:cs="Times New Roman"/>
          <w:sz w:val="24"/>
          <w:szCs w:val="24"/>
        </w:rPr>
        <w:t>O.</w:t>
      </w:r>
      <w:r w:rsidR="0050756D" w:rsidRPr="009C5E2C">
        <w:rPr>
          <w:rFonts w:ascii="Times New Roman" w:hAnsi="Times New Roman" w:cs="Times New Roman"/>
          <w:spacing w:val="-3"/>
          <w:sz w:val="24"/>
          <w:szCs w:val="24"/>
        </w:rPr>
        <w:t xml:space="preserve"> </w:t>
      </w:r>
      <w:r w:rsidR="0050756D" w:rsidRPr="009C5E2C">
        <w:rPr>
          <w:rFonts w:ascii="Times New Roman" w:hAnsi="Times New Roman" w:cs="Times New Roman"/>
          <w:sz w:val="24"/>
          <w:szCs w:val="24"/>
        </w:rPr>
        <w:t>M.</w:t>
      </w:r>
      <w:r w:rsidR="0050756D" w:rsidRPr="009C5E2C">
        <w:rPr>
          <w:rFonts w:ascii="Times New Roman" w:hAnsi="Times New Roman" w:cs="Times New Roman"/>
          <w:spacing w:val="-3"/>
          <w:sz w:val="24"/>
          <w:szCs w:val="24"/>
        </w:rPr>
        <w:t xml:space="preserve"> </w:t>
      </w:r>
      <w:r w:rsidR="0050756D" w:rsidRPr="009C5E2C">
        <w:rPr>
          <w:rFonts w:ascii="Times New Roman" w:hAnsi="Times New Roman" w:cs="Times New Roman"/>
          <w:sz w:val="24"/>
          <w:szCs w:val="24"/>
        </w:rPr>
        <w:t xml:space="preserve">(2022). Cardiovascular risks and sociodemographic correlates of multidimensional sleep phenotypes in two samples of US adults. </w:t>
      </w:r>
      <w:r w:rsidR="0050756D" w:rsidRPr="009C5E2C">
        <w:rPr>
          <w:rFonts w:ascii="Times New Roman" w:hAnsi="Times New Roman" w:cs="Times New Roman"/>
          <w:i/>
          <w:sz w:val="24"/>
          <w:szCs w:val="24"/>
        </w:rPr>
        <w:t>Sleep Advances</w:t>
      </w:r>
      <w:r w:rsidR="0050756D" w:rsidRPr="009C5E2C">
        <w:rPr>
          <w:rFonts w:ascii="Times New Roman" w:hAnsi="Times New Roman" w:cs="Times New Roman"/>
          <w:sz w:val="24"/>
          <w:szCs w:val="24"/>
        </w:rPr>
        <w:t xml:space="preserve">, </w:t>
      </w:r>
      <w:r w:rsidR="0050756D" w:rsidRPr="009C5E2C">
        <w:rPr>
          <w:rFonts w:ascii="Times New Roman" w:hAnsi="Times New Roman" w:cs="Times New Roman"/>
          <w:i/>
          <w:sz w:val="24"/>
          <w:szCs w:val="24"/>
        </w:rPr>
        <w:t>3</w:t>
      </w:r>
      <w:r w:rsidR="0050756D" w:rsidRPr="009C5E2C">
        <w:rPr>
          <w:rFonts w:ascii="Times New Roman" w:hAnsi="Times New Roman" w:cs="Times New Roman"/>
          <w:sz w:val="24"/>
          <w:szCs w:val="24"/>
        </w:rPr>
        <w:t xml:space="preserve">(1), zpac005. </w:t>
      </w:r>
      <w:hyperlink r:id="rId7">
        <w:r w:rsidR="0050756D" w:rsidRPr="009C5E2C">
          <w:rPr>
            <w:rFonts w:ascii="Times New Roman" w:hAnsi="Times New Roman" w:cs="Times New Roman"/>
            <w:spacing w:val="-2"/>
            <w:sz w:val="24"/>
            <w:szCs w:val="24"/>
            <w:u w:val="single"/>
          </w:rPr>
          <w:t>https://doi.org/10.1093/sleepadvances/zpac005</w:t>
        </w:r>
      </w:hyperlink>
    </w:p>
    <w:p w14:paraId="7F33ED53" w14:textId="77777777" w:rsidR="004902E2" w:rsidRPr="009C5E2C" w:rsidRDefault="004902E2" w:rsidP="00270916">
      <w:pPr>
        <w:spacing w:line="240" w:lineRule="auto"/>
        <w:rPr>
          <w:rFonts w:ascii="Times New Roman" w:hAnsi="Times New Roman" w:cs="Times New Roman"/>
          <w:sz w:val="24"/>
          <w:szCs w:val="24"/>
        </w:rPr>
      </w:pPr>
    </w:p>
    <w:p w14:paraId="06248F47" w14:textId="0ED5ECC4" w:rsidR="004902E2" w:rsidRPr="009C5E2C" w:rsidRDefault="004902E2" w:rsidP="00270916">
      <w:pPr>
        <w:spacing w:line="240" w:lineRule="auto"/>
        <w:rPr>
          <w:rFonts w:ascii="Times New Roman" w:hAnsi="Times New Roman" w:cs="Times New Roman"/>
          <w:b/>
          <w:bCs/>
          <w:sz w:val="24"/>
          <w:szCs w:val="24"/>
          <w:u w:val="single"/>
        </w:rPr>
      </w:pPr>
      <w:r w:rsidRPr="009C5E2C">
        <w:rPr>
          <w:rFonts w:ascii="Times New Roman" w:hAnsi="Times New Roman" w:cs="Times New Roman"/>
          <w:b/>
          <w:bCs/>
          <w:sz w:val="24"/>
          <w:szCs w:val="24"/>
          <w:u w:val="single"/>
        </w:rPr>
        <w:t>P</w:t>
      </w:r>
      <w:r w:rsidR="00956429" w:rsidRPr="009C5E2C">
        <w:rPr>
          <w:rFonts w:ascii="Times New Roman" w:hAnsi="Times New Roman" w:cs="Times New Roman"/>
          <w:b/>
          <w:bCs/>
          <w:sz w:val="24"/>
          <w:szCs w:val="24"/>
          <w:u w:val="single"/>
        </w:rPr>
        <w:t>roject</w:t>
      </w:r>
      <w:r w:rsidRPr="009C5E2C">
        <w:rPr>
          <w:rFonts w:ascii="Times New Roman" w:hAnsi="Times New Roman" w:cs="Times New Roman"/>
          <w:b/>
          <w:bCs/>
          <w:sz w:val="24"/>
          <w:szCs w:val="24"/>
          <w:u w:val="single"/>
        </w:rPr>
        <w:t xml:space="preserve"> 3 (under review)</w:t>
      </w:r>
    </w:p>
    <w:p w14:paraId="3BF8D07C" w14:textId="77777777" w:rsidR="00270916" w:rsidRPr="009C5E2C" w:rsidRDefault="004902E2" w:rsidP="00270916">
      <w:pPr>
        <w:pStyle w:val="BodyText"/>
        <w:spacing w:before="161"/>
        <w:ind w:right="1132"/>
      </w:pPr>
      <w:r w:rsidRPr="009C5E2C">
        <w:rPr>
          <w:b/>
          <w:bCs/>
        </w:rPr>
        <w:t>Data source:</w:t>
      </w:r>
      <w:r w:rsidRPr="009C5E2C">
        <w:t xml:space="preserve"> Two independent samples, (1) MIDUS II and (2) MIDUS Refresher</w:t>
      </w:r>
      <w:r w:rsidRPr="009C5E2C">
        <w:br/>
        <w:t>Inclusion criteria: Working adult (i.e., work 30 or more hours per week) and response to sleep questionnaire</w:t>
      </w:r>
      <w:r w:rsidRPr="009C5E2C">
        <w:br/>
      </w:r>
      <w:r w:rsidRPr="009C5E2C">
        <w:rPr>
          <w:b/>
          <w:bCs/>
        </w:rPr>
        <w:t>Sample:</w:t>
      </w:r>
      <w:r w:rsidRPr="009C5E2C">
        <w:t xml:space="preserve"> (1) MIDUS II sample included 2,353 working adults and (2) MIDUS Refresher sample included 1,260 working adults</w:t>
      </w:r>
      <w:r w:rsidRPr="009C5E2C">
        <w:br/>
      </w:r>
      <w:r w:rsidRPr="009C5E2C">
        <w:rPr>
          <w:b/>
          <w:bCs/>
        </w:rPr>
        <w:t>Aim:</w:t>
      </w:r>
      <w:r w:rsidRPr="009C5E2C">
        <w:t xml:space="preserve"> Explore sleep health phenotypes in working adults and concurrent associations with job characteristics (i.e., demands, control, support).</w:t>
      </w:r>
      <w:r w:rsidR="000D4E5C" w:rsidRPr="009C5E2C">
        <w:br/>
      </w:r>
      <w:r w:rsidR="000D4E5C" w:rsidRPr="009C5E2C">
        <w:rPr>
          <w:b/>
          <w:bCs/>
        </w:rPr>
        <w:t xml:space="preserve">Citation: </w:t>
      </w:r>
      <w:r w:rsidR="00270916" w:rsidRPr="009C5E2C">
        <w:t>Smith,</w:t>
      </w:r>
      <w:r w:rsidR="00270916" w:rsidRPr="009C5E2C">
        <w:rPr>
          <w:spacing w:val="-2"/>
        </w:rPr>
        <w:t xml:space="preserve"> </w:t>
      </w:r>
      <w:r w:rsidR="00270916" w:rsidRPr="009C5E2C">
        <w:t>C.</w:t>
      </w:r>
      <w:r w:rsidR="00270916" w:rsidRPr="009C5E2C">
        <w:rPr>
          <w:spacing w:val="-2"/>
        </w:rPr>
        <w:t xml:space="preserve"> </w:t>
      </w:r>
      <w:r w:rsidR="00270916" w:rsidRPr="009C5E2C">
        <w:t>E.,</w:t>
      </w:r>
      <w:r w:rsidR="00270916" w:rsidRPr="009C5E2C">
        <w:rPr>
          <w:spacing w:val="-2"/>
        </w:rPr>
        <w:t xml:space="preserve"> </w:t>
      </w:r>
      <w:r w:rsidR="00270916" w:rsidRPr="009C5E2C">
        <w:t>Lee,</w:t>
      </w:r>
      <w:r w:rsidR="00270916" w:rsidRPr="009C5E2C">
        <w:rPr>
          <w:spacing w:val="-2"/>
        </w:rPr>
        <w:t xml:space="preserve"> </w:t>
      </w:r>
      <w:r w:rsidR="00270916" w:rsidRPr="009C5E2C">
        <w:t>S.,</w:t>
      </w:r>
      <w:r w:rsidR="00270916" w:rsidRPr="009C5E2C">
        <w:rPr>
          <w:spacing w:val="-2"/>
        </w:rPr>
        <w:t xml:space="preserve"> </w:t>
      </w:r>
      <w:r w:rsidR="00270916" w:rsidRPr="009C5E2C">
        <w:t>&amp;</w:t>
      </w:r>
      <w:r w:rsidR="00270916" w:rsidRPr="009C5E2C">
        <w:rPr>
          <w:spacing w:val="-2"/>
        </w:rPr>
        <w:t xml:space="preserve"> </w:t>
      </w:r>
      <w:r w:rsidR="00270916" w:rsidRPr="009C5E2C">
        <w:t>Allen,</w:t>
      </w:r>
      <w:r w:rsidR="00270916" w:rsidRPr="009C5E2C">
        <w:rPr>
          <w:spacing w:val="-2"/>
        </w:rPr>
        <w:t xml:space="preserve"> </w:t>
      </w:r>
      <w:r w:rsidR="00270916" w:rsidRPr="009C5E2C">
        <w:t>T.</w:t>
      </w:r>
      <w:r w:rsidR="00270916" w:rsidRPr="009C5E2C">
        <w:rPr>
          <w:spacing w:val="-2"/>
        </w:rPr>
        <w:t xml:space="preserve"> </w:t>
      </w:r>
      <w:r w:rsidR="00270916" w:rsidRPr="009C5E2C">
        <w:t>D.</w:t>
      </w:r>
      <w:r w:rsidR="00270916" w:rsidRPr="009C5E2C">
        <w:rPr>
          <w:spacing w:val="-2"/>
        </w:rPr>
        <w:t xml:space="preserve"> </w:t>
      </w:r>
      <w:r w:rsidR="00270916" w:rsidRPr="009C5E2C">
        <w:t>(2023).</w:t>
      </w:r>
      <w:r w:rsidR="00270916" w:rsidRPr="009C5E2C">
        <w:rPr>
          <w:spacing w:val="-2"/>
        </w:rPr>
        <w:t xml:space="preserve"> </w:t>
      </w:r>
      <w:r w:rsidR="00270916" w:rsidRPr="009C5E2C">
        <w:t>Hard Work</w:t>
      </w:r>
      <w:r w:rsidR="00270916" w:rsidRPr="009C5E2C">
        <w:rPr>
          <w:spacing w:val="-2"/>
        </w:rPr>
        <w:t xml:space="preserve"> </w:t>
      </w:r>
      <w:r w:rsidR="00270916" w:rsidRPr="009C5E2C">
        <w:t>Makes It Hard</w:t>
      </w:r>
      <w:r w:rsidR="00270916" w:rsidRPr="009C5E2C">
        <w:rPr>
          <w:spacing w:val="-2"/>
        </w:rPr>
        <w:t xml:space="preserve"> </w:t>
      </w:r>
      <w:r w:rsidR="00270916" w:rsidRPr="009C5E2C">
        <w:t>to</w:t>
      </w:r>
      <w:r w:rsidR="00270916" w:rsidRPr="009C5E2C">
        <w:rPr>
          <w:spacing w:val="-1"/>
        </w:rPr>
        <w:t xml:space="preserve"> </w:t>
      </w:r>
      <w:r w:rsidR="00270916" w:rsidRPr="009C5E2C">
        <w:t>Sleep:</w:t>
      </w:r>
      <w:r w:rsidR="00270916" w:rsidRPr="009C5E2C">
        <w:rPr>
          <w:spacing w:val="-2"/>
        </w:rPr>
        <w:t xml:space="preserve"> </w:t>
      </w:r>
      <w:r w:rsidR="00270916" w:rsidRPr="009C5E2C">
        <w:t>Work</w:t>
      </w:r>
      <w:r w:rsidR="00270916" w:rsidRPr="009C5E2C">
        <w:rPr>
          <w:spacing w:val="-2"/>
        </w:rPr>
        <w:t xml:space="preserve"> </w:t>
      </w:r>
      <w:r w:rsidR="00270916" w:rsidRPr="009C5E2C">
        <w:t>Characteristics Link</w:t>
      </w:r>
      <w:r w:rsidR="00270916" w:rsidRPr="009C5E2C">
        <w:rPr>
          <w:spacing w:val="-2"/>
        </w:rPr>
        <w:t xml:space="preserve"> </w:t>
      </w:r>
      <w:r w:rsidR="00270916" w:rsidRPr="009C5E2C">
        <w:t>to</w:t>
      </w:r>
      <w:r w:rsidR="00270916" w:rsidRPr="009C5E2C">
        <w:rPr>
          <w:spacing w:val="-1"/>
        </w:rPr>
        <w:t xml:space="preserve"> </w:t>
      </w:r>
      <w:r w:rsidR="00270916" w:rsidRPr="009C5E2C">
        <w:t>Multidimensional</w:t>
      </w:r>
      <w:r w:rsidR="00270916" w:rsidRPr="009C5E2C">
        <w:rPr>
          <w:spacing w:val="-2"/>
        </w:rPr>
        <w:t xml:space="preserve"> </w:t>
      </w:r>
      <w:r w:rsidR="00270916" w:rsidRPr="009C5E2C">
        <w:t>Sleep</w:t>
      </w:r>
      <w:r w:rsidR="00270916" w:rsidRPr="009C5E2C">
        <w:rPr>
          <w:spacing w:val="-1"/>
        </w:rPr>
        <w:t xml:space="preserve"> </w:t>
      </w:r>
      <w:r w:rsidR="00270916" w:rsidRPr="009C5E2C">
        <w:t>Health</w:t>
      </w:r>
      <w:r w:rsidR="00270916" w:rsidRPr="009C5E2C">
        <w:rPr>
          <w:spacing w:val="-1"/>
        </w:rPr>
        <w:t xml:space="preserve"> </w:t>
      </w:r>
      <w:r w:rsidR="00270916" w:rsidRPr="009C5E2C">
        <w:t>Phenotypes.</w:t>
      </w:r>
      <w:r w:rsidR="00270916" w:rsidRPr="009C5E2C">
        <w:rPr>
          <w:spacing w:val="2"/>
        </w:rPr>
        <w:t xml:space="preserve"> </w:t>
      </w:r>
      <w:r w:rsidR="00270916" w:rsidRPr="009C5E2C">
        <w:rPr>
          <w:i/>
        </w:rPr>
        <w:t>Journal</w:t>
      </w:r>
      <w:r w:rsidR="00270916" w:rsidRPr="009C5E2C">
        <w:rPr>
          <w:i/>
          <w:spacing w:val="-1"/>
        </w:rPr>
        <w:t xml:space="preserve"> </w:t>
      </w:r>
      <w:r w:rsidR="00270916" w:rsidRPr="009C5E2C">
        <w:rPr>
          <w:i/>
        </w:rPr>
        <w:t>of</w:t>
      </w:r>
      <w:r w:rsidR="00270916" w:rsidRPr="009C5E2C">
        <w:rPr>
          <w:i/>
          <w:spacing w:val="-1"/>
        </w:rPr>
        <w:t xml:space="preserve"> </w:t>
      </w:r>
      <w:r w:rsidR="00270916" w:rsidRPr="009C5E2C">
        <w:rPr>
          <w:i/>
        </w:rPr>
        <w:t>Business</w:t>
      </w:r>
      <w:r w:rsidR="00270916" w:rsidRPr="009C5E2C">
        <w:rPr>
          <w:i/>
          <w:spacing w:val="-2"/>
        </w:rPr>
        <w:t xml:space="preserve"> </w:t>
      </w:r>
      <w:r w:rsidR="00270916" w:rsidRPr="009C5E2C">
        <w:rPr>
          <w:i/>
        </w:rPr>
        <w:t>and</w:t>
      </w:r>
      <w:r w:rsidR="00270916" w:rsidRPr="009C5E2C">
        <w:rPr>
          <w:i/>
          <w:spacing w:val="-1"/>
        </w:rPr>
        <w:t xml:space="preserve"> </w:t>
      </w:r>
      <w:r w:rsidR="00270916" w:rsidRPr="009C5E2C">
        <w:rPr>
          <w:i/>
        </w:rPr>
        <w:t>Psychology</w:t>
      </w:r>
      <w:r w:rsidR="00270916" w:rsidRPr="009C5E2C">
        <w:t>,</w:t>
      </w:r>
      <w:r w:rsidR="00270916" w:rsidRPr="009C5E2C">
        <w:rPr>
          <w:spacing w:val="-1"/>
        </w:rPr>
        <w:t xml:space="preserve"> </w:t>
      </w:r>
      <w:r w:rsidR="00270916" w:rsidRPr="009C5E2C">
        <w:t>1-</w:t>
      </w:r>
      <w:r w:rsidR="00270916" w:rsidRPr="009C5E2C">
        <w:rPr>
          <w:spacing w:val="-5"/>
        </w:rPr>
        <w:t>18.</w:t>
      </w:r>
    </w:p>
    <w:p w14:paraId="43994FAA" w14:textId="5362FCDD" w:rsidR="004902E2" w:rsidRPr="009C5E2C" w:rsidRDefault="004902E2" w:rsidP="004902E2">
      <w:pPr>
        <w:rPr>
          <w:rFonts w:ascii="Times New Roman" w:hAnsi="Times New Roman" w:cs="Times New Roman"/>
          <w:b/>
          <w:bCs/>
          <w:sz w:val="24"/>
          <w:szCs w:val="24"/>
        </w:rPr>
      </w:pPr>
    </w:p>
    <w:p w14:paraId="34C7C5EA" w14:textId="49B46AFE" w:rsidR="00C05EA9" w:rsidRPr="009C5E2C" w:rsidRDefault="00220286" w:rsidP="00246430">
      <w:pPr>
        <w:rPr>
          <w:rFonts w:ascii="Times New Roman" w:hAnsi="Times New Roman" w:cs="Times New Roman"/>
          <w:sz w:val="24"/>
          <w:szCs w:val="24"/>
        </w:rPr>
      </w:pPr>
      <w:r w:rsidRPr="009C5E2C">
        <w:rPr>
          <w:rFonts w:ascii="Times New Roman" w:hAnsi="Times New Roman" w:cs="Times New Roman"/>
          <w:sz w:val="24"/>
          <w:szCs w:val="24"/>
        </w:rPr>
        <w:br/>
      </w:r>
    </w:p>
    <w:p w14:paraId="63A67FDA" w14:textId="77777777" w:rsidR="00956429" w:rsidRPr="009C5E2C" w:rsidRDefault="00956429" w:rsidP="00246430">
      <w:pPr>
        <w:rPr>
          <w:rFonts w:ascii="Times New Roman" w:hAnsi="Times New Roman" w:cs="Times New Roman"/>
          <w:sz w:val="24"/>
          <w:szCs w:val="24"/>
        </w:rPr>
      </w:pPr>
    </w:p>
    <w:p w14:paraId="29E8AF61" w14:textId="77777777" w:rsidR="00956429" w:rsidRPr="009C5E2C" w:rsidRDefault="00956429" w:rsidP="00246430">
      <w:pPr>
        <w:rPr>
          <w:rFonts w:ascii="Times New Roman" w:hAnsi="Times New Roman" w:cs="Times New Roman"/>
          <w:sz w:val="24"/>
          <w:szCs w:val="24"/>
        </w:rPr>
      </w:pPr>
    </w:p>
    <w:p w14:paraId="719637FC" w14:textId="2678CC44" w:rsidR="00246430" w:rsidRPr="009C5E2C" w:rsidRDefault="00C05EA9" w:rsidP="00246430">
      <w:pPr>
        <w:rPr>
          <w:rFonts w:ascii="Times New Roman" w:eastAsia="Times New Roman" w:hAnsi="Times New Roman" w:cs="Times New Roman"/>
          <w:sz w:val="24"/>
          <w:szCs w:val="24"/>
        </w:rPr>
      </w:pPr>
      <w:r w:rsidRPr="009C5E2C">
        <w:rPr>
          <w:rFonts w:ascii="Times New Roman" w:hAnsi="Times New Roman" w:cs="Times New Roman"/>
          <w:sz w:val="24"/>
          <w:szCs w:val="24"/>
        </w:rPr>
        <w:lastRenderedPageBreak/>
        <w:t xml:space="preserve">Supplemental Table 2. </w:t>
      </w:r>
      <w:r w:rsidR="00992B58" w:rsidRPr="009C5E2C">
        <w:rPr>
          <w:rFonts w:ascii="Times New Roman" w:hAnsi="Times New Roman" w:cs="Times New Roman"/>
          <w:sz w:val="24"/>
          <w:szCs w:val="24"/>
        </w:rPr>
        <w:t>Unadjusted model for the s</w:t>
      </w:r>
      <w:r w:rsidR="00246430" w:rsidRPr="009C5E2C">
        <w:rPr>
          <w:rFonts w:ascii="Times New Roman" w:eastAsia="Times New Roman" w:hAnsi="Times New Roman" w:cs="Times New Roman"/>
          <w:sz w:val="24"/>
          <w:szCs w:val="24"/>
        </w:rPr>
        <w:t>tandardized change in job design factors associated with sleep health phenotype transitions.</w:t>
      </w:r>
    </w:p>
    <w:tbl>
      <w:tblPr>
        <w:tblW w:w="8960" w:type="dxa"/>
        <w:tblLook w:val="04A0" w:firstRow="1" w:lastRow="0" w:firstColumn="1" w:lastColumn="0" w:noHBand="0" w:noVBand="1"/>
      </w:tblPr>
      <w:tblGrid>
        <w:gridCol w:w="1383"/>
        <w:gridCol w:w="2153"/>
        <w:gridCol w:w="960"/>
        <w:gridCol w:w="939"/>
        <w:gridCol w:w="939"/>
        <w:gridCol w:w="953"/>
        <w:gridCol w:w="1633"/>
      </w:tblGrid>
      <w:tr w:rsidR="00C92E43" w:rsidRPr="009C5E2C" w14:paraId="5E129B2D" w14:textId="77777777" w:rsidTr="004D13A7">
        <w:trPr>
          <w:trHeight w:val="290"/>
        </w:trPr>
        <w:tc>
          <w:tcPr>
            <w:tcW w:w="1383" w:type="dxa"/>
            <w:tcBorders>
              <w:top w:val="single" w:sz="4" w:space="0" w:color="auto"/>
              <w:left w:val="single" w:sz="4" w:space="0" w:color="auto"/>
              <w:bottom w:val="single" w:sz="4" w:space="0" w:color="auto"/>
              <w:right w:val="nil"/>
            </w:tcBorders>
            <w:shd w:val="clear" w:color="auto" w:fill="auto"/>
            <w:vAlign w:val="center"/>
            <w:hideMark/>
          </w:tcPr>
          <w:p w14:paraId="23ED92A1" w14:textId="77777777" w:rsidR="00C92E43" w:rsidRPr="009C5E2C" w:rsidRDefault="00C92E43" w:rsidP="00C92E43">
            <w:pPr>
              <w:spacing w:after="0" w:line="240" w:lineRule="auto"/>
              <w:jc w:val="center"/>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 xml:space="preserve">Δ Job design </w:t>
            </w:r>
          </w:p>
        </w:tc>
        <w:tc>
          <w:tcPr>
            <w:tcW w:w="2153" w:type="dxa"/>
            <w:tcBorders>
              <w:top w:val="single" w:sz="4" w:space="0" w:color="auto"/>
              <w:left w:val="nil"/>
              <w:bottom w:val="single" w:sz="4" w:space="0" w:color="auto"/>
              <w:right w:val="nil"/>
            </w:tcBorders>
            <w:shd w:val="clear" w:color="auto" w:fill="auto"/>
            <w:vAlign w:val="center"/>
            <w:hideMark/>
          </w:tcPr>
          <w:p w14:paraId="6C1EE022" w14:textId="77777777" w:rsidR="00C92E43" w:rsidRPr="009C5E2C" w:rsidRDefault="00C92E43" w:rsidP="00C92E43">
            <w:pPr>
              <w:spacing w:after="0" w:line="240" w:lineRule="auto"/>
              <w:jc w:val="center"/>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Focal group</w:t>
            </w:r>
          </w:p>
        </w:tc>
        <w:tc>
          <w:tcPr>
            <w:tcW w:w="960" w:type="dxa"/>
            <w:tcBorders>
              <w:top w:val="single" w:sz="4" w:space="0" w:color="auto"/>
              <w:left w:val="nil"/>
              <w:bottom w:val="single" w:sz="4" w:space="0" w:color="auto"/>
              <w:right w:val="nil"/>
            </w:tcBorders>
            <w:shd w:val="clear" w:color="auto" w:fill="auto"/>
            <w:vAlign w:val="center"/>
            <w:hideMark/>
          </w:tcPr>
          <w:p w14:paraId="77897AA6" w14:textId="77777777" w:rsidR="00C92E43" w:rsidRPr="009C5E2C" w:rsidRDefault="00C92E43" w:rsidP="00C92E43">
            <w:pPr>
              <w:spacing w:after="0" w:line="240" w:lineRule="auto"/>
              <w:jc w:val="center"/>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B</w:t>
            </w:r>
          </w:p>
        </w:tc>
        <w:tc>
          <w:tcPr>
            <w:tcW w:w="939" w:type="dxa"/>
            <w:tcBorders>
              <w:top w:val="single" w:sz="4" w:space="0" w:color="auto"/>
              <w:left w:val="nil"/>
              <w:bottom w:val="single" w:sz="4" w:space="0" w:color="auto"/>
              <w:right w:val="nil"/>
            </w:tcBorders>
            <w:shd w:val="clear" w:color="auto" w:fill="auto"/>
            <w:vAlign w:val="center"/>
            <w:hideMark/>
          </w:tcPr>
          <w:p w14:paraId="70332DB5" w14:textId="77777777" w:rsidR="00C92E43" w:rsidRPr="009C5E2C" w:rsidRDefault="00C92E43" w:rsidP="00C92E43">
            <w:pPr>
              <w:spacing w:after="0" w:line="240" w:lineRule="auto"/>
              <w:jc w:val="center"/>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SE</w:t>
            </w:r>
          </w:p>
        </w:tc>
        <w:tc>
          <w:tcPr>
            <w:tcW w:w="939" w:type="dxa"/>
            <w:tcBorders>
              <w:top w:val="single" w:sz="4" w:space="0" w:color="auto"/>
              <w:left w:val="nil"/>
              <w:bottom w:val="single" w:sz="4" w:space="0" w:color="auto"/>
              <w:right w:val="nil"/>
            </w:tcBorders>
            <w:shd w:val="clear" w:color="auto" w:fill="auto"/>
            <w:vAlign w:val="center"/>
            <w:hideMark/>
          </w:tcPr>
          <w:p w14:paraId="766D7F3F" w14:textId="59C9F323" w:rsidR="00C92E43" w:rsidRPr="009C5E2C" w:rsidRDefault="00646BC9" w:rsidP="00C92E43">
            <w:pPr>
              <w:spacing w:after="0" w:line="240" w:lineRule="auto"/>
              <w:jc w:val="center"/>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P</w:t>
            </w:r>
          </w:p>
        </w:tc>
        <w:tc>
          <w:tcPr>
            <w:tcW w:w="953" w:type="dxa"/>
            <w:tcBorders>
              <w:top w:val="single" w:sz="4" w:space="0" w:color="auto"/>
              <w:left w:val="nil"/>
              <w:bottom w:val="single" w:sz="4" w:space="0" w:color="auto"/>
              <w:right w:val="nil"/>
            </w:tcBorders>
            <w:shd w:val="clear" w:color="auto" w:fill="auto"/>
            <w:vAlign w:val="center"/>
            <w:hideMark/>
          </w:tcPr>
          <w:p w14:paraId="61B795E3" w14:textId="77777777" w:rsidR="00C92E43" w:rsidRPr="009C5E2C" w:rsidRDefault="00C92E43" w:rsidP="00C92E43">
            <w:pPr>
              <w:spacing w:after="0" w:line="240" w:lineRule="auto"/>
              <w:jc w:val="center"/>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Exp(B)</w:t>
            </w:r>
          </w:p>
        </w:tc>
        <w:tc>
          <w:tcPr>
            <w:tcW w:w="1633" w:type="dxa"/>
            <w:tcBorders>
              <w:top w:val="single" w:sz="4" w:space="0" w:color="auto"/>
              <w:left w:val="nil"/>
              <w:bottom w:val="single" w:sz="4" w:space="0" w:color="auto"/>
              <w:right w:val="single" w:sz="4" w:space="0" w:color="auto"/>
            </w:tcBorders>
            <w:shd w:val="clear" w:color="auto" w:fill="auto"/>
            <w:vAlign w:val="center"/>
            <w:hideMark/>
          </w:tcPr>
          <w:p w14:paraId="5AFE04FF" w14:textId="77777777" w:rsidR="00C92E43" w:rsidRPr="009C5E2C" w:rsidRDefault="00C92E43" w:rsidP="00C92E43">
            <w:pPr>
              <w:spacing w:after="0" w:line="240" w:lineRule="auto"/>
              <w:jc w:val="center"/>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CI</w:t>
            </w:r>
          </w:p>
        </w:tc>
      </w:tr>
      <w:tr w:rsidR="00C92E43" w:rsidRPr="009C5E2C" w14:paraId="56B40C30" w14:textId="77777777" w:rsidTr="004D13A7">
        <w:trPr>
          <w:trHeight w:val="290"/>
        </w:trPr>
        <w:tc>
          <w:tcPr>
            <w:tcW w:w="1383" w:type="dxa"/>
            <w:vMerge w:val="restart"/>
            <w:tcBorders>
              <w:top w:val="nil"/>
              <w:left w:val="single" w:sz="4" w:space="0" w:color="auto"/>
              <w:bottom w:val="single" w:sz="4" w:space="0" w:color="000000"/>
              <w:right w:val="nil"/>
            </w:tcBorders>
            <w:shd w:val="clear" w:color="auto" w:fill="auto"/>
            <w:vAlign w:val="center"/>
            <w:hideMark/>
          </w:tcPr>
          <w:p w14:paraId="0AD806CF" w14:textId="77777777" w:rsidR="00C92E43" w:rsidRPr="009C5E2C" w:rsidRDefault="00C92E43" w:rsidP="00C92E43">
            <w:pPr>
              <w:spacing w:after="0" w:line="240" w:lineRule="auto"/>
              <w:jc w:val="center"/>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Computer use</w:t>
            </w:r>
          </w:p>
        </w:tc>
        <w:tc>
          <w:tcPr>
            <w:tcW w:w="2153" w:type="dxa"/>
            <w:tcBorders>
              <w:top w:val="nil"/>
              <w:left w:val="nil"/>
              <w:bottom w:val="nil"/>
              <w:right w:val="nil"/>
            </w:tcBorders>
            <w:shd w:val="clear" w:color="auto" w:fill="auto"/>
            <w:vAlign w:val="center"/>
            <w:hideMark/>
          </w:tcPr>
          <w:p w14:paraId="1C89F789" w14:textId="77777777" w:rsidR="00C92E43" w:rsidRPr="009C5E2C" w:rsidRDefault="00C92E43" w:rsidP="00C92E43">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Cardo" w:hAnsi="Times New Roman" w:cs="Times New Roman"/>
                <w:color w:val="000000"/>
                <w:kern w:val="0"/>
                <w:sz w:val="20"/>
                <w:szCs w:val="20"/>
                <w14:ligatures w14:val="none"/>
              </w:rPr>
              <w:t>Good→Catch-up</w:t>
            </w:r>
            <w:proofErr w:type="spellEnd"/>
          </w:p>
        </w:tc>
        <w:tc>
          <w:tcPr>
            <w:tcW w:w="960" w:type="dxa"/>
            <w:tcBorders>
              <w:top w:val="nil"/>
              <w:left w:val="nil"/>
              <w:bottom w:val="nil"/>
              <w:right w:val="nil"/>
            </w:tcBorders>
            <w:shd w:val="clear" w:color="000000" w:fill="FFFFFF"/>
            <w:noWrap/>
            <w:hideMark/>
          </w:tcPr>
          <w:p w14:paraId="73EA0F6B" w14:textId="77777777" w:rsidR="00C92E43" w:rsidRPr="009C5E2C" w:rsidRDefault="00C92E43" w:rsidP="00C92E43">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-0.14</w:t>
            </w:r>
          </w:p>
        </w:tc>
        <w:tc>
          <w:tcPr>
            <w:tcW w:w="939" w:type="dxa"/>
            <w:tcBorders>
              <w:top w:val="nil"/>
              <w:left w:val="nil"/>
              <w:bottom w:val="nil"/>
              <w:right w:val="nil"/>
            </w:tcBorders>
            <w:shd w:val="clear" w:color="000000" w:fill="FFFFFF"/>
            <w:hideMark/>
          </w:tcPr>
          <w:p w14:paraId="755E751A" w14:textId="77777777" w:rsidR="00C92E43" w:rsidRPr="009C5E2C" w:rsidRDefault="00C92E43" w:rsidP="00C92E43">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0.15</w:t>
            </w:r>
          </w:p>
        </w:tc>
        <w:tc>
          <w:tcPr>
            <w:tcW w:w="939" w:type="dxa"/>
            <w:tcBorders>
              <w:top w:val="nil"/>
              <w:left w:val="nil"/>
              <w:bottom w:val="nil"/>
              <w:right w:val="nil"/>
            </w:tcBorders>
            <w:shd w:val="clear" w:color="000000" w:fill="FFFFFF"/>
            <w:hideMark/>
          </w:tcPr>
          <w:p w14:paraId="43BF62C0" w14:textId="77777777" w:rsidR="00C92E43" w:rsidRPr="009C5E2C" w:rsidRDefault="00C92E43" w:rsidP="00C92E43">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0.34</w:t>
            </w:r>
          </w:p>
        </w:tc>
        <w:tc>
          <w:tcPr>
            <w:tcW w:w="953" w:type="dxa"/>
            <w:tcBorders>
              <w:top w:val="nil"/>
              <w:left w:val="nil"/>
              <w:bottom w:val="nil"/>
              <w:right w:val="nil"/>
            </w:tcBorders>
            <w:shd w:val="clear" w:color="000000" w:fill="FFFFFF"/>
            <w:hideMark/>
          </w:tcPr>
          <w:p w14:paraId="203C46C7" w14:textId="77777777" w:rsidR="00C92E43" w:rsidRPr="009C5E2C" w:rsidRDefault="00C92E43" w:rsidP="00C92E43">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0.87</w:t>
            </w:r>
          </w:p>
        </w:tc>
        <w:tc>
          <w:tcPr>
            <w:tcW w:w="1633" w:type="dxa"/>
            <w:tcBorders>
              <w:top w:val="nil"/>
              <w:left w:val="nil"/>
              <w:bottom w:val="nil"/>
              <w:right w:val="single" w:sz="4" w:space="0" w:color="auto"/>
            </w:tcBorders>
            <w:shd w:val="clear" w:color="auto" w:fill="auto"/>
            <w:vAlign w:val="center"/>
            <w:hideMark/>
          </w:tcPr>
          <w:p w14:paraId="437410C4" w14:textId="77777777" w:rsidR="00C92E43" w:rsidRPr="009C5E2C" w:rsidRDefault="00C92E43" w:rsidP="00C92E43">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[0.647,1.16]</w:t>
            </w:r>
          </w:p>
        </w:tc>
      </w:tr>
      <w:tr w:rsidR="00C92E43" w:rsidRPr="009C5E2C" w14:paraId="55F66FDA" w14:textId="77777777" w:rsidTr="004D13A7">
        <w:trPr>
          <w:trHeight w:val="290"/>
        </w:trPr>
        <w:tc>
          <w:tcPr>
            <w:tcW w:w="1383" w:type="dxa"/>
            <w:vMerge/>
            <w:tcBorders>
              <w:top w:val="nil"/>
              <w:left w:val="single" w:sz="4" w:space="0" w:color="auto"/>
              <w:bottom w:val="single" w:sz="4" w:space="0" w:color="000000"/>
              <w:right w:val="nil"/>
            </w:tcBorders>
            <w:vAlign w:val="center"/>
            <w:hideMark/>
          </w:tcPr>
          <w:p w14:paraId="5444773C" w14:textId="77777777" w:rsidR="00C92E43" w:rsidRPr="009C5E2C" w:rsidRDefault="00C92E43" w:rsidP="00C92E43">
            <w:pPr>
              <w:spacing w:after="0" w:line="240" w:lineRule="auto"/>
              <w:rPr>
                <w:rFonts w:ascii="Times New Roman" w:eastAsia="Times New Roman" w:hAnsi="Times New Roman" w:cs="Times New Roman"/>
                <w:color w:val="000000"/>
                <w:kern w:val="0"/>
                <w:sz w:val="20"/>
                <w:szCs w:val="20"/>
                <w14:ligatures w14:val="none"/>
              </w:rPr>
            </w:pPr>
          </w:p>
        </w:tc>
        <w:tc>
          <w:tcPr>
            <w:tcW w:w="2153" w:type="dxa"/>
            <w:tcBorders>
              <w:top w:val="nil"/>
              <w:left w:val="nil"/>
              <w:bottom w:val="nil"/>
              <w:right w:val="nil"/>
            </w:tcBorders>
            <w:shd w:val="clear" w:color="auto" w:fill="auto"/>
            <w:vAlign w:val="center"/>
            <w:hideMark/>
          </w:tcPr>
          <w:p w14:paraId="619F24EB" w14:textId="77777777" w:rsidR="00C92E43" w:rsidRPr="009C5E2C" w:rsidRDefault="00C92E43" w:rsidP="00C92E43">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Cardo" w:hAnsi="Times New Roman" w:cs="Times New Roman"/>
                <w:color w:val="000000"/>
                <w:kern w:val="0"/>
                <w:sz w:val="20"/>
                <w:szCs w:val="20"/>
                <w14:ligatures w14:val="none"/>
              </w:rPr>
              <w:t>Good→Insomnia</w:t>
            </w:r>
            <w:proofErr w:type="spellEnd"/>
          </w:p>
        </w:tc>
        <w:tc>
          <w:tcPr>
            <w:tcW w:w="960" w:type="dxa"/>
            <w:tcBorders>
              <w:top w:val="nil"/>
              <w:left w:val="nil"/>
              <w:bottom w:val="nil"/>
              <w:right w:val="nil"/>
            </w:tcBorders>
            <w:shd w:val="clear" w:color="000000" w:fill="FFFFFF"/>
            <w:hideMark/>
          </w:tcPr>
          <w:p w14:paraId="31582955" w14:textId="77777777" w:rsidR="00C92E43" w:rsidRPr="009C5E2C" w:rsidRDefault="00C92E43" w:rsidP="00C92E43">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0.48</w:t>
            </w:r>
          </w:p>
        </w:tc>
        <w:tc>
          <w:tcPr>
            <w:tcW w:w="939" w:type="dxa"/>
            <w:tcBorders>
              <w:top w:val="nil"/>
              <w:left w:val="nil"/>
              <w:bottom w:val="nil"/>
              <w:right w:val="nil"/>
            </w:tcBorders>
            <w:shd w:val="clear" w:color="000000" w:fill="FFFFFF"/>
            <w:hideMark/>
          </w:tcPr>
          <w:p w14:paraId="1E36732E" w14:textId="77777777" w:rsidR="00C92E43" w:rsidRPr="009C5E2C" w:rsidRDefault="00C92E43" w:rsidP="00C92E43">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0.34</w:t>
            </w:r>
          </w:p>
        </w:tc>
        <w:tc>
          <w:tcPr>
            <w:tcW w:w="939" w:type="dxa"/>
            <w:tcBorders>
              <w:top w:val="nil"/>
              <w:left w:val="nil"/>
              <w:bottom w:val="nil"/>
              <w:right w:val="nil"/>
            </w:tcBorders>
            <w:shd w:val="clear" w:color="000000" w:fill="FFFFFF"/>
            <w:hideMark/>
          </w:tcPr>
          <w:p w14:paraId="29ED6243" w14:textId="77777777" w:rsidR="00C92E43" w:rsidRPr="009C5E2C" w:rsidRDefault="00C92E43" w:rsidP="00C92E43">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0.15</w:t>
            </w:r>
          </w:p>
        </w:tc>
        <w:tc>
          <w:tcPr>
            <w:tcW w:w="953" w:type="dxa"/>
            <w:tcBorders>
              <w:top w:val="nil"/>
              <w:left w:val="nil"/>
              <w:bottom w:val="nil"/>
              <w:right w:val="nil"/>
            </w:tcBorders>
            <w:shd w:val="clear" w:color="000000" w:fill="FFFFFF"/>
            <w:hideMark/>
          </w:tcPr>
          <w:p w14:paraId="12DF60CF" w14:textId="77777777" w:rsidR="00C92E43" w:rsidRPr="009C5E2C" w:rsidRDefault="00C92E43" w:rsidP="00C92E43">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1.62</w:t>
            </w:r>
          </w:p>
        </w:tc>
        <w:tc>
          <w:tcPr>
            <w:tcW w:w="1633" w:type="dxa"/>
            <w:tcBorders>
              <w:top w:val="nil"/>
              <w:left w:val="nil"/>
              <w:bottom w:val="nil"/>
              <w:right w:val="single" w:sz="4" w:space="0" w:color="auto"/>
            </w:tcBorders>
            <w:shd w:val="clear" w:color="auto" w:fill="auto"/>
            <w:vAlign w:val="center"/>
            <w:hideMark/>
          </w:tcPr>
          <w:p w14:paraId="1E91AF15" w14:textId="77777777" w:rsidR="00C92E43" w:rsidRPr="009C5E2C" w:rsidRDefault="00C92E43" w:rsidP="00C92E43">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[0.834,3.144]</w:t>
            </w:r>
          </w:p>
        </w:tc>
      </w:tr>
      <w:tr w:rsidR="00C92E43" w:rsidRPr="009C5E2C" w14:paraId="13051A0A" w14:textId="77777777" w:rsidTr="004D13A7">
        <w:trPr>
          <w:trHeight w:val="290"/>
        </w:trPr>
        <w:tc>
          <w:tcPr>
            <w:tcW w:w="1383" w:type="dxa"/>
            <w:vMerge/>
            <w:tcBorders>
              <w:top w:val="nil"/>
              <w:left w:val="single" w:sz="4" w:space="0" w:color="auto"/>
              <w:bottom w:val="single" w:sz="4" w:space="0" w:color="000000"/>
              <w:right w:val="nil"/>
            </w:tcBorders>
            <w:vAlign w:val="center"/>
            <w:hideMark/>
          </w:tcPr>
          <w:p w14:paraId="6A2DD303" w14:textId="77777777" w:rsidR="00C92E43" w:rsidRPr="009C5E2C" w:rsidRDefault="00C92E43" w:rsidP="00C92E43">
            <w:pPr>
              <w:spacing w:after="0" w:line="240" w:lineRule="auto"/>
              <w:rPr>
                <w:rFonts w:ascii="Times New Roman" w:eastAsia="Times New Roman" w:hAnsi="Times New Roman" w:cs="Times New Roman"/>
                <w:color w:val="000000"/>
                <w:kern w:val="0"/>
                <w:sz w:val="20"/>
                <w:szCs w:val="20"/>
                <w14:ligatures w14:val="none"/>
              </w:rPr>
            </w:pPr>
          </w:p>
        </w:tc>
        <w:tc>
          <w:tcPr>
            <w:tcW w:w="2153" w:type="dxa"/>
            <w:tcBorders>
              <w:top w:val="nil"/>
              <w:left w:val="nil"/>
              <w:bottom w:val="nil"/>
              <w:right w:val="nil"/>
            </w:tcBorders>
            <w:shd w:val="clear" w:color="auto" w:fill="auto"/>
            <w:vAlign w:val="center"/>
            <w:hideMark/>
          </w:tcPr>
          <w:p w14:paraId="7B050B9A" w14:textId="77777777" w:rsidR="00C92E43" w:rsidRPr="009C5E2C" w:rsidRDefault="00C92E43" w:rsidP="00C92E43">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Cardo" w:hAnsi="Times New Roman" w:cs="Times New Roman"/>
                <w:color w:val="000000"/>
                <w:kern w:val="0"/>
                <w:sz w:val="20"/>
                <w:szCs w:val="20"/>
                <w14:ligatures w14:val="none"/>
              </w:rPr>
              <w:t>Catch-up→Good</w:t>
            </w:r>
            <w:proofErr w:type="spellEnd"/>
          </w:p>
        </w:tc>
        <w:tc>
          <w:tcPr>
            <w:tcW w:w="960" w:type="dxa"/>
            <w:tcBorders>
              <w:top w:val="nil"/>
              <w:left w:val="nil"/>
              <w:bottom w:val="nil"/>
              <w:right w:val="nil"/>
            </w:tcBorders>
            <w:shd w:val="clear" w:color="000000" w:fill="FFFFFF"/>
            <w:noWrap/>
            <w:hideMark/>
          </w:tcPr>
          <w:p w14:paraId="0B9B1A45" w14:textId="77777777" w:rsidR="00C92E43" w:rsidRPr="009C5E2C" w:rsidRDefault="00C92E43" w:rsidP="00C92E43">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-0.01</w:t>
            </w:r>
          </w:p>
        </w:tc>
        <w:tc>
          <w:tcPr>
            <w:tcW w:w="939" w:type="dxa"/>
            <w:tcBorders>
              <w:top w:val="nil"/>
              <w:left w:val="nil"/>
              <w:bottom w:val="nil"/>
              <w:right w:val="nil"/>
            </w:tcBorders>
            <w:shd w:val="clear" w:color="000000" w:fill="FFFFFF"/>
            <w:hideMark/>
          </w:tcPr>
          <w:p w14:paraId="584B7E57" w14:textId="77777777" w:rsidR="00C92E43" w:rsidRPr="009C5E2C" w:rsidRDefault="00C92E43" w:rsidP="00C92E43">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0.15</w:t>
            </w:r>
          </w:p>
        </w:tc>
        <w:tc>
          <w:tcPr>
            <w:tcW w:w="939" w:type="dxa"/>
            <w:tcBorders>
              <w:top w:val="nil"/>
              <w:left w:val="nil"/>
              <w:bottom w:val="nil"/>
              <w:right w:val="nil"/>
            </w:tcBorders>
            <w:shd w:val="clear" w:color="000000" w:fill="FFFFFF"/>
            <w:hideMark/>
          </w:tcPr>
          <w:p w14:paraId="633AAF10" w14:textId="77777777" w:rsidR="00C92E43" w:rsidRPr="009C5E2C" w:rsidRDefault="00C92E43" w:rsidP="00C92E43">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0.92</w:t>
            </w:r>
          </w:p>
        </w:tc>
        <w:tc>
          <w:tcPr>
            <w:tcW w:w="953" w:type="dxa"/>
            <w:tcBorders>
              <w:top w:val="nil"/>
              <w:left w:val="nil"/>
              <w:bottom w:val="nil"/>
              <w:right w:val="nil"/>
            </w:tcBorders>
            <w:shd w:val="clear" w:color="000000" w:fill="FFFFFF"/>
            <w:hideMark/>
          </w:tcPr>
          <w:p w14:paraId="5D5AE263" w14:textId="77777777" w:rsidR="00C92E43" w:rsidRPr="009C5E2C" w:rsidRDefault="00C92E43" w:rsidP="00C92E43">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0.99</w:t>
            </w:r>
          </w:p>
        </w:tc>
        <w:tc>
          <w:tcPr>
            <w:tcW w:w="1633" w:type="dxa"/>
            <w:tcBorders>
              <w:top w:val="nil"/>
              <w:left w:val="nil"/>
              <w:bottom w:val="nil"/>
              <w:right w:val="single" w:sz="4" w:space="0" w:color="auto"/>
            </w:tcBorders>
            <w:shd w:val="clear" w:color="auto" w:fill="auto"/>
            <w:vAlign w:val="center"/>
            <w:hideMark/>
          </w:tcPr>
          <w:p w14:paraId="02ABC72F" w14:textId="77777777" w:rsidR="00C92E43" w:rsidRPr="009C5E2C" w:rsidRDefault="00C92E43" w:rsidP="00C92E43">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[0.727,1.335]</w:t>
            </w:r>
          </w:p>
        </w:tc>
      </w:tr>
      <w:tr w:rsidR="00C92E43" w:rsidRPr="009C5E2C" w14:paraId="199A4973" w14:textId="77777777" w:rsidTr="004D13A7">
        <w:trPr>
          <w:trHeight w:val="290"/>
        </w:trPr>
        <w:tc>
          <w:tcPr>
            <w:tcW w:w="1383" w:type="dxa"/>
            <w:vMerge/>
            <w:tcBorders>
              <w:top w:val="nil"/>
              <w:left w:val="single" w:sz="4" w:space="0" w:color="auto"/>
              <w:bottom w:val="single" w:sz="4" w:space="0" w:color="000000"/>
              <w:right w:val="nil"/>
            </w:tcBorders>
            <w:vAlign w:val="center"/>
            <w:hideMark/>
          </w:tcPr>
          <w:p w14:paraId="45C49B72" w14:textId="77777777" w:rsidR="00C92E43" w:rsidRPr="009C5E2C" w:rsidRDefault="00C92E43" w:rsidP="00C92E43">
            <w:pPr>
              <w:spacing w:after="0" w:line="240" w:lineRule="auto"/>
              <w:rPr>
                <w:rFonts w:ascii="Times New Roman" w:eastAsia="Times New Roman" w:hAnsi="Times New Roman" w:cs="Times New Roman"/>
                <w:color w:val="000000"/>
                <w:kern w:val="0"/>
                <w:sz w:val="20"/>
                <w:szCs w:val="20"/>
                <w14:ligatures w14:val="none"/>
              </w:rPr>
            </w:pPr>
          </w:p>
        </w:tc>
        <w:tc>
          <w:tcPr>
            <w:tcW w:w="2153" w:type="dxa"/>
            <w:tcBorders>
              <w:top w:val="nil"/>
              <w:left w:val="nil"/>
              <w:bottom w:val="nil"/>
              <w:right w:val="nil"/>
            </w:tcBorders>
            <w:shd w:val="clear" w:color="auto" w:fill="auto"/>
            <w:vAlign w:val="center"/>
            <w:hideMark/>
          </w:tcPr>
          <w:p w14:paraId="228C3C88" w14:textId="77777777" w:rsidR="00C92E43" w:rsidRPr="009C5E2C" w:rsidRDefault="00C92E43" w:rsidP="00C92E43">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Cardo" w:hAnsi="Times New Roman" w:cs="Times New Roman"/>
                <w:color w:val="000000"/>
                <w:kern w:val="0"/>
                <w:sz w:val="20"/>
                <w:szCs w:val="20"/>
                <w14:ligatures w14:val="none"/>
              </w:rPr>
              <w:t>Catch-up→Catch-up</w:t>
            </w:r>
            <w:proofErr w:type="spellEnd"/>
          </w:p>
        </w:tc>
        <w:tc>
          <w:tcPr>
            <w:tcW w:w="960" w:type="dxa"/>
            <w:tcBorders>
              <w:top w:val="nil"/>
              <w:left w:val="nil"/>
              <w:bottom w:val="nil"/>
              <w:right w:val="nil"/>
            </w:tcBorders>
            <w:shd w:val="clear" w:color="000000" w:fill="FFFFFF"/>
            <w:hideMark/>
          </w:tcPr>
          <w:p w14:paraId="78FAF842" w14:textId="77777777" w:rsidR="00C92E43" w:rsidRPr="009C5E2C" w:rsidRDefault="00C92E43" w:rsidP="00C92E43">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0.01</w:t>
            </w:r>
          </w:p>
        </w:tc>
        <w:tc>
          <w:tcPr>
            <w:tcW w:w="939" w:type="dxa"/>
            <w:tcBorders>
              <w:top w:val="nil"/>
              <w:left w:val="nil"/>
              <w:bottom w:val="nil"/>
              <w:right w:val="nil"/>
            </w:tcBorders>
            <w:shd w:val="clear" w:color="000000" w:fill="FFFFFF"/>
            <w:hideMark/>
          </w:tcPr>
          <w:p w14:paraId="4F12E76C" w14:textId="77777777" w:rsidR="00C92E43" w:rsidRPr="009C5E2C" w:rsidRDefault="00C92E43" w:rsidP="00C92E43">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0.13</w:t>
            </w:r>
          </w:p>
        </w:tc>
        <w:tc>
          <w:tcPr>
            <w:tcW w:w="939" w:type="dxa"/>
            <w:tcBorders>
              <w:top w:val="nil"/>
              <w:left w:val="nil"/>
              <w:bottom w:val="nil"/>
              <w:right w:val="nil"/>
            </w:tcBorders>
            <w:shd w:val="clear" w:color="000000" w:fill="FFFFFF"/>
            <w:hideMark/>
          </w:tcPr>
          <w:p w14:paraId="2345065C" w14:textId="77777777" w:rsidR="00C92E43" w:rsidRPr="009C5E2C" w:rsidRDefault="00C92E43" w:rsidP="00C92E43">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0.94</w:t>
            </w:r>
          </w:p>
        </w:tc>
        <w:tc>
          <w:tcPr>
            <w:tcW w:w="953" w:type="dxa"/>
            <w:tcBorders>
              <w:top w:val="nil"/>
              <w:left w:val="nil"/>
              <w:bottom w:val="nil"/>
              <w:right w:val="nil"/>
            </w:tcBorders>
            <w:shd w:val="clear" w:color="000000" w:fill="FFFFFF"/>
            <w:hideMark/>
          </w:tcPr>
          <w:p w14:paraId="2A11AF05" w14:textId="77777777" w:rsidR="00C92E43" w:rsidRPr="009C5E2C" w:rsidRDefault="00C92E43" w:rsidP="00C92E43">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1.01</w:t>
            </w:r>
          </w:p>
        </w:tc>
        <w:tc>
          <w:tcPr>
            <w:tcW w:w="1633" w:type="dxa"/>
            <w:tcBorders>
              <w:top w:val="nil"/>
              <w:left w:val="nil"/>
              <w:bottom w:val="nil"/>
              <w:right w:val="single" w:sz="4" w:space="0" w:color="auto"/>
            </w:tcBorders>
            <w:shd w:val="clear" w:color="auto" w:fill="auto"/>
            <w:vAlign w:val="center"/>
            <w:hideMark/>
          </w:tcPr>
          <w:p w14:paraId="0374241E" w14:textId="77777777" w:rsidR="00C92E43" w:rsidRPr="009C5E2C" w:rsidRDefault="00C92E43" w:rsidP="00C92E43">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[0.787,1.296]</w:t>
            </w:r>
          </w:p>
        </w:tc>
      </w:tr>
      <w:tr w:rsidR="00C92E43" w:rsidRPr="009C5E2C" w14:paraId="31B2D483" w14:textId="77777777" w:rsidTr="004D13A7">
        <w:trPr>
          <w:trHeight w:val="290"/>
        </w:trPr>
        <w:tc>
          <w:tcPr>
            <w:tcW w:w="1383" w:type="dxa"/>
            <w:vMerge/>
            <w:tcBorders>
              <w:top w:val="nil"/>
              <w:left w:val="single" w:sz="4" w:space="0" w:color="auto"/>
              <w:bottom w:val="single" w:sz="4" w:space="0" w:color="000000"/>
              <w:right w:val="nil"/>
            </w:tcBorders>
            <w:vAlign w:val="center"/>
            <w:hideMark/>
          </w:tcPr>
          <w:p w14:paraId="4F007D3E" w14:textId="77777777" w:rsidR="00C92E43" w:rsidRPr="009C5E2C" w:rsidRDefault="00C92E43" w:rsidP="00C92E43">
            <w:pPr>
              <w:spacing w:after="0" w:line="240" w:lineRule="auto"/>
              <w:rPr>
                <w:rFonts w:ascii="Times New Roman" w:eastAsia="Times New Roman" w:hAnsi="Times New Roman" w:cs="Times New Roman"/>
                <w:color w:val="000000"/>
                <w:kern w:val="0"/>
                <w:sz w:val="20"/>
                <w:szCs w:val="20"/>
                <w14:ligatures w14:val="none"/>
              </w:rPr>
            </w:pPr>
          </w:p>
        </w:tc>
        <w:tc>
          <w:tcPr>
            <w:tcW w:w="2153" w:type="dxa"/>
            <w:tcBorders>
              <w:top w:val="nil"/>
              <w:left w:val="nil"/>
              <w:bottom w:val="nil"/>
              <w:right w:val="nil"/>
            </w:tcBorders>
            <w:shd w:val="clear" w:color="auto" w:fill="auto"/>
            <w:vAlign w:val="center"/>
            <w:hideMark/>
          </w:tcPr>
          <w:p w14:paraId="60D1A3C4" w14:textId="77777777" w:rsidR="00C92E43" w:rsidRPr="009C5E2C" w:rsidRDefault="00C92E43" w:rsidP="00C92E43">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Cardo" w:hAnsi="Times New Roman" w:cs="Times New Roman"/>
                <w:color w:val="000000"/>
                <w:kern w:val="0"/>
                <w:sz w:val="20"/>
                <w:szCs w:val="20"/>
                <w14:ligatures w14:val="none"/>
              </w:rPr>
              <w:t>Catch-up→Insomnia</w:t>
            </w:r>
            <w:proofErr w:type="spellEnd"/>
          </w:p>
        </w:tc>
        <w:tc>
          <w:tcPr>
            <w:tcW w:w="960" w:type="dxa"/>
            <w:tcBorders>
              <w:top w:val="nil"/>
              <w:left w:val="nil"/>
              <w:bottom w:val="nil"/>
              <w:right w:val="nil"/>
            </w:tcBorders>
            <w:shd w:val="clear" w:color="000000" w:fill="FFFFFF"/>
            <w:noWrap/>
            <w:hideMark/>
          </w:tcPr>
          <w:p w14:paraId="658473C9" w14:textId="77777777" w:rsidR="00C92E43" w:rsidRPr="009C5E2C" w:rsidRDefault="00C92E43" w:rsidP="00C92E43">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-0.09</w:t>
            </w:r>
          </w:p>
        </w:tc>
        <w:tc>
          <w:tcPr>
            <w:tcW w:w="939" w:type="dxa"/>
            <w:tcBorders>
              <w:top w:val="nil"/>
              <w:left w:val="nil"/>
              <w:bottom w:val="nil"/>
              <w:right w:val="nil"/>
            </w:tcBorders>
            <w:shd w:val="clear" w:color="000000" w:fill="FFFFFF"/>
            <w:hideMark/>
          </w:tcPr>
          <w:p w14:paraId="255AE134" w14:textId="77777777" w:rsidR="00C92E43" w:rsidRPr="009C5E2C" w:rsidRDefault="00C92E43" w:rsidP="00C92E43">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0.29</w:t>
            </w:r>
          </w:p>
        </w:tc>
        <w:tc>
          <w:tcPr>
            <w:tcW w:w="939" w:type="dxa"/>
            <w:tcBorders>
              <w:top w:val="nil"/>
              <w:left w:val="nil"/>
              <w:bottom w:val="nil"/>
              <w:right w:val="nil"/>
            </w:tcBorders>
            <w:shd w:val="clear" w:color="000000" w:fill="FFFFFF"/>
            <w:hideMark/>
          </w:tcPr>
          <w:p w14:paraId="2A7E530C" w14:textId="77777777" w:rsidR="00C92E43" w:rsidRPr="009C5E2C" w:rsidRDefault="00C92E43" w:rsidP="00C92E43">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0.74</w:t>
            </w:r>
          </w:p>
        </w:tc>
        <w:tc>
          <w:tcPr>
            <w:tcW w:w="953" w:type="dxa"/>
            <w:tcBorders>
              <w:top w:val="nil"/>
              <w:left w:val="nil"/>
              <w:bottom w:val="nil"/>
              <w:right w:val="nil"/>
            </w:tcBorders>
            <w:shd w:val="clear" w:color="000000" w:fill="FFFFFF"/>
            <w:hideMark/>
          </w:tcPr>
          <w:p w14:paraId="4B44ADF4" w14:textId="77777777" w:rsidR="00C92E43" w:rsidRPr="009C5E2C" w:rsidRDefault="00C92E43" w:rsidP="00C92E43">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0.91</w:t>
            </w:r>
          </w:p>
        </w:tc>
        <w:tc>
          <w:tcPr>
            <w:tcW w:w="1633" w:type="dxa"/>
            <w:tcBorders>
              <w:top w:val="nil"/>
              <w:left w:val="nil"/>
              <w:bottom w:val="nil"/>
              <w:right w:val="single" w:sz="4" w:space="0" w:color="auto"/>
            </w:tcBorders>
            <w:shd w:val="clear" w:color="auto" w:fill="auto"/>
            <w:vAlign w:val="center"/>
            <w:hideMark/>
          </w:tcPr>
          <w:p w14:paraId="24D24521" w14:textId="77777777" w:rsidR="00C92E43" w:rsidRPr="009C5E2C" w:rsidRDefault="00C92E43" w:rsidP="00C92E43">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[0.52,1.595]</w:t>
            </w:r>
          </w:p>
        </w:tc>
      </w:tr>
      <w:tr w:rsidR="00C92E43" w:rsidRPr="009C5E2C" w14:paraId="01E7B991" w14:textId="77777777" w:rsidTr="004D13A7">
        <w:trPr>
          <w:trHeight w:val="290"/>
        </w:trPr>
        <w:tc>
          <w:tcPr>
            <w:tcW w:w="1383" w:type="dxa"/>
            <w:vMerge/>
            <w:tcBorders>
              <w:top w:val="nil"/>
              <w:left w:val="single" w:sz="4" w:space="0" w:color="auto"/>
              <w:bottom w:val="single" w:sz="4" w:space="0" w:color="000000"/>
              <w:right w:val="nil"/>
            </w:tcBorders>
            <w:vAlign w:val="center"/>
            <w:hideMark/>
          </w:tcPr>
          <w:p w14:paraId="348F710B" w14:textId="77777777" w:rsidR="00C92E43" w:rsidRPr="009C5E2C" w:rsidRDefault="00C92E43" w:rsidP="00C92E43">
            <w:pPr>
              <w:spacing w:after="0" w:line="240" w:lineRule="auto"/>
              <w:rPr>
                <w:rFonts w:ascii="Times New Roman" w:eastAsia="Times New Roman" w:hAnsi="Times New Roman" w:cs="Times New Roman"/>
                <w:color w:val="000000"/>
                <w:kern w:val="0"/>
                <w:sz w:val="20"/>
                <w:szCs w:val="20"/>
                <w14:ligatures w14:val="none"/>
              </w:rPr>
            </w:pPr>
          </w:p>
        </w:tc>
        <w:tc>
          <w:tcPr>
            <w:tcW w:w="2153" w:type="dxa"/>
            <w:tcBorders>
              <w:top w:val="nil"/>
              <w:left w:val="nil"/>
              <w:bottom w:val="nil"/>
              <w:right w:val="nil"/>
            </w:tcBorders>
            <w:shd w:val="clear" w:color="auto" w:fill="auto"/>
            <w:vAlign w:val="center"/>
            <w:hideMark/>
          </w:tcPr>
          <w:p w14:paraId="7DF08976" w14:textId="77777777" w:rsidR="00C92E43" w:rsidRPr="009C5E2C" w:rsidRDefault="00C92E43" w:rsidP="00C92E43">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Cardo" w:hAnsi="Times New Roman" w:cs="Times New Roman"/>
                <w:color w:val="000000"/>
                <w:kern w:val="0"/>
                <w:sz w:val="20"/>
                <w:szCs w:val="20"/>
                <w14:ligatures w14:val="none"/>
              </w:rPr>
              <w:t>Insomnia→Good</w:t>
            </w:r>
            <w:proofErr w:type="spellEnd"/>
          </w:p>
        </w:tc>
        <w:tc>
          <w:tcPr>
            <w:tcW w:w="960" w:type="dxa"/>
            <w:tcBorders>
              <w:top w:val="nil"/>
              <w:left w:val="nil"/>
              <w:bottom w:val="nil"/>
              <w:right w:val="nil"/>
            </w:tcBorders>
            <w:shd w:val="clear" w:color="000000" w:fill="FFFFFF"/>
            <w:hideMark/>
          </w:tcPr>
          <w:p w14:paraId="0FD6653D" w14:textId="77777777" w:rsidR="00C92E43" w:rsidRPr="009C5E2C" w:rsidRDefault="00C92E43" w:rsidP="00C92E43">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0.15</w:t>
            </w:r>
          </w:p>
        </w:tc>
        <w:tc>
          <w:tcPr>
            <w:tcW w:w="939" w:type="dxa"/>
            <w:tcBorders>
              <w:top w:val="nil"/>
              <w:left w:val="nil"/>
              <w:bottom w:val="nil"/>
              <w:right w:val="nil"/>
            </w:tcBorders>
            <w:shd w:val="clear" w:color="000000" w:fill="FFFFFF"/>
            <w:hideMark/>
          </w:tcPr>
          <w:p w14:paraId="2EF681E5" w14:textId="77777777" w:rsidR="00C92E43" w:rsidRPr="009C5E2C" w:rsidRDefault="00C92E43" w:rsidP="00C92E43">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0.40</w:t>
            </w:r>
          </w:p>
        </w:tc>
        <w:tc>
          <w:tcPr>
            <w:tcW w:w="939" w:type="dxa"/>
            <w:tcBorders>
              <w:top w:val="nil"/>
              <w:left w:val="nil"/>
              <w:bottom w:val="nil"/>
              <w:right w:val="nil"/>
            </w:tcBorders>
            <w:shd w:val="clear" w:color="000000" w:fill="FFFFFF"/>
            <w:hideMark/>
          </w:tcPr>
          <w:p w14:paraId="41E1F287" w14:textId="77777777" w:rsidR="00C92E43" w:rsidRPr="009C5E2C" w:rsidRDefault="00C92E43" w:rsidP="00C92E43">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0.71</w:t>
            </w:r>
          </w:p>
        </w:tc>
        <w:tc>
          <w:tcPr>
            <w:tcW w:w="953" w:type="dxa"/>
            <w:tcBorders>
              <w:top w:val="nil"/>
              <w:left w:val="nil"/>
              <w:bottom w:val="nil"/>
              <w:right w:val="nil"/>
            </w:tcBorders>
            <w:shd w:val="clear" w:color="000000" w:fill="FFFFFF"/>
            <w:hideMark/>
          </w:tcPr>
          <w:p w14:paraId="1421F1B3" w14:textId="77777777" w:rsidR="00C92E43" w:rsidRPr="009C5E2C" w:rsidRDefault="00C92E43" w:rsidP="00C92E43">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1.16</w:t>
            </w:r>
          </w:p>
        </w:tc>
        <w:tc>
          <w:tcPr>
            <w:tcW w:w="1633" w:type="dxa"/>
            <w:tcBorders>
              <w:top w:val="nil"/>
              <w:left w:val="nil"/>
              <w:bottom w:val="nil"/>
              <w:right w:val="single" w:sz="4" w:space="0" w:color="auto"/>
            </w:tcBorders>
            <w:shd w:val="clear" w:color="auto" w:fill="auto"/>
            <w:vAlign w:val="center"/>
            <w:hideMark/>
          </w:tcPr>
          <w:p w14:paraId="75420C88" w14:textId="77777777" w:rsidR="00C92E43" w:rsidRPr="009C5E2C" w:rsidRDefault="00C92E43" w:rsidP="00C92E43">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[0.533,2.509]</w:t>
            </w:r>
          </w:p>
        </w:tc>
      </w:tr>
      <w:tr w:rsidR="00C92E43" w:rsidRPr="009C5E2C" w14:paraId="721A13A6" w14:textId="77777777" w:rsidTr="004D13A7">
        <w:trPr>
          <w:trHeight w:val="290"/>
        </w:trPr>
        <w:tc>
          <w:tcPr>
            <w:tcW w:w="1383" w:type="dxa"/>
            <w:vMerge/>
            <w:tcBorders>
              <w:top w:val="nil"/>
              <w:left w:val="single" w:sz="4" w:space="0" w:color="auto"/>
              <w:bottom w:val="single" w:sz="4" w:space="0" w:color="000000"/>
              <w:right w:val="nil"/>
            </w:tcBorders>
            <w:vAlign w:val="center"/>
            <w:hideMark/>
          </w:tcPr>
          <w:p w14:paraId="31C6A267" w14:textId="77777777" w:rsidR="00C92E43" w:rsidRPr="009C5E2C" w:rsidRDefault="00C92E43" w:rsidP="00C92E43">
            <w:pPr>
              <w:spacing w:after="0" w:line="240" w:lineRule="auto"/>
              <w:rPr>
                <w:rFonts w:ascii="Times New Roman" w:eastAsia="Times New Roman" w:hAnsi="Times New Roman" w:cs="Times New Roman"/>
                <w:color w:val="000000"/>
                <w:kern w:val="0"/>
                <w:sz w:val="20"/>
                <w:szCs w:val="20"/>
                <w14:ligatures w14:val="none"/>
              </w:rPr>
            </w:pPr>
          </w:p>
        </w:tc>
        <w:tc>
          <w:tcPr>
            <w:tcW w:w="2153" w:type="dxa"/>
            <w:tcBorders>
              <w:top w:val="nil"/>
              <w:left w:val="nil"/>
              <w:bottom w:val="nil"/>
              <w:right w:val="nil"/>
            </w:tcBorders>
            <w:shd w:val="clear" w:color="auto" w:fill="auto"/>
            <w:vAlign w:val="center"/>
            <w:hideMark/>
          </w:tcPr>
          <w:p w14:paraId="2C512223" w14:textId="77777777" w:rsidR="00C92E43" w:rsidRPr="009C5E2C" w:rsidRDefault="00C92E43" w:rsidP="00C92E43">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Cardo" w:hAnsi="Times New Roman" w:cs="Times New Roman"/>
                <w:color w:val="000000"/>
                <w:kern w:val="0"/>
                <w:sz w:val="20"/>
                <w:szCs w:val="20"/>
                <w14:ligatures w14:val="none"/>
              </w:rPr>
              <w:t>Insomnia→Catch-up</w:t>
            </w:r>
            <w:proofErr w:type="spellEnd"/>
          </w:p>
        </w:tc>
        <w:tc>
          <w:tcPr>
            <w:tcW w:w="960" w:type="dxa"/>
            <w:tcBorders>
              <w:top w:val="nil"/>
              <w:left w:val="nil"/>
              <w:bottom w:val="nil"/>
              <w:right w:val="nil"/>
            </w:tcBorders>
            <w:shd w:val="clear" w:color="000000" w:fill="FFFFFF"/>
            <w:noWrap/>
            <w:hideMark/>
          </w:tcPr>
          <w:p w14:paraId="3F976597" w14:textId="77777777" w:rsidR="00C92E43" w:rsidRPr="009C5E2C" w:rsidRDefault="00C92E43" w:rsidP="00C92E43">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-0.18</w:t>
            </w:r>
          </w:p>
        </w:tc>
        <w:tc>
          <w:tcPr>
            <w:tcW w:w="939" w:type="dxa"/>
            <w:tcBorders>
              <w:top w:val="nil"/>
              <w:left w:val="nil"/>
              <w:bottom w:val="nil"/>
              <w:right w:val="nil"/>
            </w:tcBorders>
            <w:shd w:val="clear" w:color="000000" w:fill="FFFFFF"/>
            <w:hideMark/>
          </w:tcPr>
          <w:p w14:paraId="2E2139A2" w14:textId="77777777" w:rsidR="00C92E43" w:rsidRPr="009C5E2C" w:rsidRDefault="00C92E43" w:rsidP="00C92E43">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0.13</w:t>
            </w:r>
          </w:p>
        </w:tc>
        <w:tc>
          <w:tcPr>
            <w:tcW w:w="939" w:type="dxa"/>
            <w:tcBorders>
              <w:top w:val="nil"/>
              <w:left w:val="nil"/>
              <w:bottom w:val="nil"/>
              <w:right w:val="nil"/>
            </w:tcBorders>
            <w:shd w:val="clear" w:color="000000" w:fill="FFFFFF"/>
            <w:hideMark/>
          </w:tcPr>
          <w:p w14:paraId="4BACC548" w14:textId="77777777" w:rsidR="00C92E43" w:rsidRPr="009C5E2C" w:rsidRDefault="00C92E43" w:rsidP="00C92E43">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0.19</w:t>
            </w:r>
          </w:p>
        </w:tc>
        <w:tc>
          <w:tcPr>
            <w:tcW w:w="953" w:type="dxa"/>
            <w:tcBorders>
              <w:top w:val="nil"/>
              <w:left w:val="nil"/>
              <w:bottom w:val="nil"/>
              <w:right w:val="nil"/>
            </w:tcBorders>
            <w:shd w:val="clear" w:color="000000" w:fill="FFFFFF"/>
            <w:hideMark/>
          </w:tcPr>
          <w:p w14:paraId="3E19354C" w14:textId="77777777" w:rsidR="00C92E43" w:rsidRPr="009C5E2C" w:rsidRDefault="00C92E43" w:rsidP="00C92E43">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0.84</w:t>
            </w:r>
          </w:p>
        </w:tc>
        <w:tc>
          <w:tcPr>
            <w:tcW w:w="1633" w:type="dxa"/>
            <w:tcBorders>
              <w:top w:val="nil"/>
              <w:left w:val="nil"/>
              <w:bottom w:val="nil"/>
              <w:right w:val="single" w:sz="4" w:space="0" w:color="auto"/>
            </w:tcBorders>
            <w:shd w:val="clear" w:color="auto" w:fill="auto"/>
            <w:vAlign w:val="center"/>
            <w:hideMark/>
          </w:tcPr>
          <w:p w14:paraId="681E6BCA" w14:textId="77777777" w:rsidR="00C92E43" w:rsidRPr="009C5E2C" w:rsidRDefault="00C92E43" w:rsidP="00C92E43">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[0.644,1.09]</w:t>
            </w:r>
          </w:p>
        </w:tc>
      </w:tr>
      <w:tr w:rsidR="00C92E43" w:rsidRPr="009C5E2C" w14:paraId="67E3BB6E" w14:textId="77777777" w:rsidTr="004D13A7">
        <w:trPr>
          <w:trHeight w:val="290"/>
        </w:trPr>
        <w:tc>
          <w:tcPr>
            <w:tcW w:w="1383" w:type="dxa"/>
            <w:vMerge/>
            <w:tcBorders>
              <w:top w:val="nil"/>
              <w:left w:val="single" w:sz="4" w:space="0" w:color="auto"/>
              <w:bottom w:val="single" w:sz="4" w:space="0" w:color="000000"/>
              <w:right w:val="nil"/>
            </w:tcBorders>
            <w:vAlign w:val="center"/>
            <w:hideMark/>
          </w:tcPr>
          <w:p w14:paraId="6D70BD64" w14:textId="77777777" w:rsidR="00C92E43" w:rsidRPr="009C5E2C" w:rsidRDefault="00C92E43" w:rsidP="00C92E43">
            <w:pPr>
              <w:spacing w:after="0" w:line="240" w:lineRule="auto"/>
              <w:rPr>
                <w:rFonts w:ascii="Times New Roman" w:eastAsia="Times New Roman" w:hAnsi="Times New Roman" w:cs="Times New Roman"/>
                <w:color w:val="000000"/>
                <w:kern w:val="0"/>
                <w:sz w:val="20"/>
                <w:szCs w:val="20"/>
                <w14:ligatures w14:val="none"/>
              </w:rPr>
            </w:pPr>
          </w:p>
        </w:tc>
        <w:tc>
          <w:tcPr>
            <w:tcW w:w="2153" w:type="dxa"/>
            <w:tcBorders>
              <w:top w:val="nil"/>
              <w:left w:val="nil"/>
              <w:bottom w:val="single" w:sz="4" w:space="0" w:color="auto"/>
              <w:right w:val="nil"/>
            </w:tcBorders>
            <w:shd w:val="clear" w:color="auto" w:fill="auto"/>
            <w:vAlign w:val="center"/>
            <w:hideMark/>
          </w:tcPr>
          <w:p w14:paraId="191E895C" w14:textId="77777777" w:rsidR="00C92E43" w:rsidRPr="009C5E2C" w:rsidRDefault="00C92E43" w:rsidP="00C92E43">
            <w:pPr>
              <w:spacing w:after="0" w:line="240" w:lineRule="auto"/>
              <w:rPr>
                <w:rFonts w:ascii="Times New Roman" w:eastAsia="Times New Roman" w:hAnsi="Times New Roman" w:cs="Times New Roman"/>
                <w:b/>
                <w:bCs/>
                <w:color w:val="000000"/>
                <w:kern w:val="0"/>
                <w:sz w:val="20"/>
                <w:szCs w:val="20"/>
                <w14:ligatures w14:val="none"/>
              </w:rPr>
            </w:pPr>
            <w:proofErr w:type="spellStart"/>
            <w:r w:rsidRPr="009C5E2C">
              <w:rPr>
                <w:rFonts w:ascii="Times New Roman" w:eastAsia="Cardo" w:hAnsi="Times New Roman" w:cs="Times New Roman"/>
                <w:b/>
                <w:bCs/>
                <w:color w:val="000000"/>
                <w:kern w:val="0"/>
                <w:sz w:val="20"/>
                <w:szCs w:val="20"/>
                <w14:ligatures w14:val="none"/>
              </w:rPr>
              <w:t>Insomnia→Insomnia</w:t>
            </w:r>
            <w:proofErr w:type="spellEnd"/>
          </w:p>
        </w:tc>
        <w:tc>
          <w:tcPr>
            <w:tcW w:w="960" w:type="dxa"/>
            <w:tcBorders>
              <w:top w:val="nil"/>
              <w:left w:val="nil"/>
              <w:bottom w:val="single" w:sz="4" w:space="0" w:color="auto"/>
              <w:right w:val="nil"/>
            </w:tcBorders>
            <w:shd w:val="clear" w:color="000000" w:fill="FFFFFF"/>
            <w:noWrap/>
            <w:hideMark/>
          </w:tcPr>
          <w:p w14:paraId="438854C8" w14:textId="77777777" w:rsidR="00C92E43" w:rsidRPr="009C5E2C" w:rsidRDefault="00C92E43" w:rsidP="00C92E43">
            <w:pPr>
              <w:spacing w:after="0" w:line="240" w:lineRule="auto"/>
              <w:jc w:val="right"/>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-1.06</w:t>
            </w:r>
          </w:p>
        </w:tc>
        <w:tc>
          <w:tcPr>
            <w:tcW w:w="939" w:type="dxa"/>
            <w:tcBorders>
              <w:top w:val="nil"/>
              <w:left w:val="nil"/>
              <w:bottom w:val="single" w:sz="4" w:space="0" w:color="auto"/>
              <w:right w:val="nil"/>
            </w:tcBorders>
            <w:shd w:val="clear" w:color="000000" w:fill="FFFFFF"/>
            <w:hideMark/>
          </w:tcPr>
          <w:p w14:paraId="602945A3" w14:textId="77777777" w:rsidR="00C92E43" w:rsidRPr="009C5E2C" w:rsidRDefault="00C92E43" w:rsidP="00C92E43">
            <w:pPr>
              <w:spacing w:after="0" w:line="240" w:lineRule="auto"/>
              <w:jc w:val="right"/>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0.46</w:t>
            </w:r>
          </w:p>
        </w:tc>
        <w:tc>
          <w:tcPr>
            <w:tcW w:w="939" w:type="dxa"/>
            <w:tcBorders>
              <w:top w:val="nil"/>
              <w:left w:val="nil"/>
              <w:bottom w:val="single" w:sz="4" w:space="0" w:color="auto"/>
              <w:right w:val="nil"/>
            </w:tcBorders>
            <w:shd w:val="clear" w:color="000000" w:fill="FFFFFF"/>
            <w:hideMark/>
          </w:tcPr>
          <w:p w14:paraId="2A6154E9" w14:textId="77777777" w:rsidR="00C92E43" w:rsidRPr="009C5E2C" w:rsidRDefault="00C92E43" w:rsidP="00C92E43">
            <w:pPr>
              <w:spacing w:after="0" w:line="240" w:lineRule="auto"/>
              <w:jc w:val="right"/>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0.02</w:t>
            </w:r>
          </w:p>
        </w:tc>
        <w:tc>
          <w:tcPr>
            <w:tcW w:w="953" w:type="dxa"/>
            <w:tcBorders>
              <w:top w:val="nil"/>
              <w:left w:val="nil"/>
              <w:bottom w:val="single" w:sz="4" w:space="0" w:color="auto"/>
              <w:right w:val="nil"/>
            </w:tcBorders>
            <w:shd w:val="clear" w:color="000000" w:fill="FFFFFF"/>
            <w:hideMark/>
          </w:tcPr>
          <w:p w14:paraId="73032830" w14:textId="77777777" w:rsidR="00C92E43" w:rsidRPr="009C5E2C" w:rsidRDefault="00C92E43" w:rsidP="00C92E43">
            <w:pPr>
              <w:spacing w:after="0" w:line="240" w:lineRule="auto"/>
              <w:jc w:val="right"/>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0.35</w:t>
            </w:r>
          </w:p>
        </w:tc>
        <w:tc>
          <w:tcPr>
            <w:tcW w:w="1633" w:type="dxa"/>
            <w:tcBorders>
              <w:top w:val="nil"/>
              <w:left w:val="nil"/>
              <w:bottom w:val="single" w:sz="4" w:space="0" w:color="auto"/>
              <w:right w:val="single" w:sz="4" w:space="0" w:color="auto"/>
            </w:tcBorders>
            <w:shd w:val="clear" w:color="auto" w:fill="auto"/>
            <w:vAlign w:val="center"/>
            <w:hideMark/>
          </w:tcPr>
          <w:p w14:paraId="5B29A675" w14:textId="77777777" w:rsidR="00C92E43" w:rsidRPr="009C5E2C" w:rsidRDefault="00C92E43" w:rsidP="00C92E43">
            <w:pPr>
              <w:spacing w:after="0" w:line="240" w:lineRule="auto"/>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[0.141,0.846]</w:t>
            </w:r>
          </w:p>
        </w:tc>
      </w:tr>
      <w:tr w:rsidR="00C92E43" w:rsidRPr="009C5E2C" w14:paraId="6D53C5D8" w14:textId="77777777" w:rsidTr="004D13A7">
        <w:trPr>
          <w:trHeight w:val="290"/>
        </w:trPr>
        <w:tc>
          <w:tcPr>
            <w:tcW w:w="1383" w:type="dxa"/>
            <w:vMerge w:val="restart"/>
            <w:tcBorders>
              <w:top w:val="nil"/>
              <w:left w:val="single" w:sz="4" w:space="0" w:color="auto"/>
              <w:bottom w:val="single" w:sz="4" w:space="0" w:color="000000"/>
              <w:right w:val="nil"/>
            </w:tcBorders>
            <w:shd w:val="clear" w:color="auto" w:fill="auto"/>
            <w:vAlign w:val="center"/>
            <w:hideMark/>
          </w:tcPr>
          <w:p w14:paraId="269A5E81" w14:textId="77777777" w:rsidR="00C92E43" w:rsidRPr="009C5E2C" w:rsidRDefault="00C92E43" w:rsidP="00C92E43">
            <w:pPr>
              <w:spacing w:after="0" w:line="240" w:lineRule="auto"/>
              <w:jc w:val="center"/>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Sitting at work</w:t>
            </w:r>
          </w:p>
        </w:tc>
        <w:tc>
          <w:tcPr>
            <w:tcW w:w="2153" w:type="dxa"/>
            <w:tcBorders>
              <w:top w:val="nil"/>
              <w:left w:val="nil"/>
              <w:bottom w:val="nil"/>
              <w:right w:val="nil"/>
            </w:tcBorders>
            <w:shd w:val="clear" w:color="auto" w:fill="auto"/>
            <w:vAlign w:val="center"/>
            <w:hideMark/>
          </w:tcPr>
          <w:p w14:paraId="0B2831CA" w14:textId="77777777" w:rsidR="00C92E43" w:rsidRPr="009C5E2C" w:rsidRDefault="00C92E43" w:rsidP="00C92E43">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Cardo" w:hAnsi="Times New Roman" w:cs="Times New Roman"/>
                <w:color w:val="000000"/>
                <w:kern w:val="0"/>
                <w:sz w:val="20"/>
                <w:szCs w:val="20"/>
                <w14:ligatures w14:val="none"/>
              </w:rPr>
              <w:t>Good→Catch-up</w:t>
            </w:r>
            <w:proofErr w:type="spellEnd"/>
          </w:p>
        </w:tc>
        <w:tc>
          <w:tcPr>
            <w:tcW w:w="960" w:type="dxa"/>
            <w:tcBorders>
              <w:top w:val="nil"/>
              <w:left w:val="nil"/>
              <w:bottom w:val="nil"/>
              <w:right w:val="nil"/>
            </w:tcBorders>
            <w:shd w:val="clear" w:color="000000" w:fill="FFFFFF"/>
            <w:vAlign w:val="center"/>
            <w:hideMark/>
          </w:tcPr>
          <w:p w14:paraId="200ACB55" w14:textId="77777777" w:rsidR="00C92E43" w:rsidRPr="009C5E2C" w:rsidRDefault="00C92E43" w:rsidP="00C92E43">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-0.03</w:t>
            </w:r>
          </w:p>
        </w:tc>
        <w:tc>
          <w:tcPr>
            <w:tcW w:w="939" w:type="dxa"/>
            <w:tcBorders>
              <w:top w:val="nil"/>
              <w:left w:val="nil"/>
              <w:bottom w:val="nil"/>
              <w:right w:val="nil"/>
            </w:tcBorders>
            <w:shd w:val="clear" w:color="000000" w:fill="FFFFFF"/>
            <w:vAlign w:val="center"/>
            <w:hideMark/>
          </w:tcPr>
          <w:p w14:paraId="59273127" w14:textId="77777777" w:rsidR="00C92E43" w:rsidRPr="009C5E2C" w:rsidRDefault="00C92E43" w:rsidP="00C92E43">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0.15</w:t>
            </w:r>
          </w:p>
        </w:tc>
        <w:tc>
          <w:tcPr>
            <w:tcW w:w="939" w:type="dxa"/>
            <w:tcBorders>
              <w:top w:val="nil"/>
              <w:left w:val="nil"/>
              <w:bottom w:val="nil"/>
              <w:right w:val="nil"/>
            </w:tcBorders>
            <w:shd w:val="clear" w:color="000000" w:fill="FFFFFF"/>
            <w:vAlign w:val="center"/>
            <w:hideMark/>
          </w:tcPr>
          <w:p w14:paraId="4F9584A0" w14:textId="77777777" w:rsidR="00C92E43" w:rsidRPr="009C5E2C" w:rsidRDefault="00C92E43" w:rsidP="00C92E43">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0.85</w:t>
            </w:r>
          </w:p>
        </w:tc>
        <w:tc>
          <w:tcPr>
            <w:tcW w:w="953" w:type="dxa"/>
            <w:tcBorders>
              <w:top w:val="nil"/>
              <w:left w:val="nil"/>
              <w:bottom w:val="nil"/>
              <w:right w:val="nil"/>
            </w:tcBorders>
            <w:shd w:val="clear" w:color="000000" w:fill="FFFFFF"/>
            <w:vAlign w:val="center"/>
            <w:hideMark/>
          </w:tcPr>
          <w:p w14:paraId="360DD7B3" w14:textId="77777777" w:rsidR="00C92E43" w:rsidRPr="009C5E2C" w:rsidRDefault="00C92E43" w:rsidP="00C92E43">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0.97</w:t>
            </w:r>
          </w:p>
        </w:tc>
        <w:tc>
          <w:tcPr>
            <w:tcW w:w="1633" w:type="dxa"/>
            <w:tcBorders>
              <w:top w:val="nil"/>
              <w:left w:val="nil"/>
              <w:bottom w:val="nil"/>
              <w:right w:val="single" w:sz="4" w:space="0" w:color="auto"/>
            </w:tcBorders>
            <w:shd w:val="clear" w:color="auto" w:fill="auto"/>
            <w:vAlign w:val="center"/>
            <w:hideMark/>
          </w:tcPr>
          <w:p w14:paraId="4C18C53E" w14:textId="77777777" w:rsidR="00C92E43" w:rsidRPr="009C5E2C" w:rsidRDefault="00C92E43" w:rsidP="00C92E43">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[0.719,1.31]</w:t>
            </w:r>
          </w:p>
        </w:tc>
      </w:tr>
      <w:tr w:rsidR="00C92E43" w:rsidRPr="009C5E2C" w14:paraId="070A47BF" w14:textId="77777777" w:rsidTr="004D13A7">
        <w:trPr>
          <w:trHeight w:val="290"/>
        </w:trPr>
        <w:tc>
          <w:tcPr>
            <w:tcW w:w="1383" w:type="dxa"/>
            <w:vMerge/>
            <w:tcBorders>
              <w:top w:val="nil"/>
              <w:left w:val="single" w:sz="4" w:space="0" w:color="auto"/>
              <w:bottom w:val="single" w:sz="4" w:space="0" w:color="000000"/>
              <w:right w:val="nil"/>
            </w:tcBorders>
            <w:vAlign w:val="center"/>
            <w:hideMark/>
          </w:tcPr>
          <w:p w14:paraId="41D9E601" w14:textId="77777777" w:rsidR="00C92E43" w:rsidRPr="009C5E2C" w:rsidRDefault="00C92E43" w:rsidP="00C92E43">
            <w:pPr>
              <w:spacing w:after="0" w:line="240" w:lineRule="auto"/>
              <w:rPr>
                <w:rFonts w:ascii="Times New Roman" w:eastAsia="Times New Roman" w:hAnsi="Times New Roman" w:cs="Times New Roman"/>
                <w:color w:val="000000"/>
                <w:kern w:val="0"/>
                <w:sz w:val="20"/>
                <w:szCs w:val="20"/>
                <w14:ligatures w14:val="none"/>
              </w:rPr>
            </w:pPr>
          </w:p>
        </w:tc>
        <w:tc>
          <w:tcPr>
            <w:tcW w:w="2153" w:type="dxa"/>
            <w:tcBorders>
              <w:top w:val="nil"/>
              <w:left w:val="nil"/>
              <w:bottom w:val="nil"/>
              <w:right w:val="nil"/>
            </w:tcBorders>
            <w:shd w:val="clear" w:color="auto" w:fill="auto"/>
            <w:vAlign w:val="center"/>
            <w:hideMark/>
          </w:tcPr>
          <w:p w14:paraId="5F599BFD" w14:textId="77777777" w:rsidR="00C92E43" w:rsidRPr="009C5E2C" w:rsidRDefault="00C92E43" w:rsidP="00C92E43">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Cardo" w:hAnsi="Times New Roman" w:cs="Times New Roman"/>
                <w:color w:val="000000"/>
                <w:kern w:val="0"/>
                <w:sz w:val="20"/>
                <w:szCs w:val="20"/>
                <w14:ligatures w14:val="none"/>
              </w:rPr>
              <w:t>Good→Insomnia</w:t>
            </w:r>
            <w:proofErr w:type="spellEnd"/>
          </w:p>
        </w:tc>
        <w:tc>
          <w:tcPr>
            <w:tcW w:w="960" w:type="dxa"/>
            <w:tcBorders>
              <w:top w:val="nil"/>
              <w:left w:val="nil"/>
              <w:bottom w:val="nil"/>
              <w:right w:val="nil"/>
            </w:tcBorders>
            <w:shd w:val="clear" w:color="000000" w:fill="FFFFFF"/>
            <w:vAlign w:val="center"/>
            <w:hideMark/>
          </w:tcPr>
          <w:p w14:paraId="0BC21AC5" w14:textId="77777777" w:rsidR="00C92E43" w:rsidRPr="009C5E2C" w:rsidRDefault="00C92E43" w:rsidP="00C92E43">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-0.19</w:t>
            </w:r>
          </w:p>
        </w:tc>
        <w:tc>
          <w:tcPr>
            <w:tcW w:w="939" w:type="dxa"/>
            <w:tcBorders>
              <w:top w:val="nil"/>
              <w:left w:val="nil"/>
              <w:bottom w:val="nil"/>
              <w:right w:val="nil"/>
            </w:tcBorders>
            <w:shd w:val="clear" w:color="000000" w:fill="FFFFFF"/>
            <w:vAlign w:val="center"/>
            <w:hideMark/>
          </w:tcPr>
          <w:p w14:paraId="3089B396" w14:textId="77777777" w:rsidR="00C92E43" w:rsidRPr="009C5E2C" w:rsidRDefault="00C92E43" w:rsidP="00C92E43">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0.34</w:t>
            </w:r>
          </w:p>
        </w:tc>
        <w:tc>
          <w:tcPr>
            <w:tcW w:w="939" w:type="dxa"/>
            <w:tcBorders>
              <w:top w:val="nil"/>
              <w:left w:val="nil"/>
              <w:bottom w:val="nil"/>
              <w:right w:val="nil"/>
            </w:tcBorders>
            <w:shd w:val="clear" w:color="000000" w:fill="FFFFFF"/>
            <w:vAlign w:val="center"/>
            <w:hideMark/>
          </w:tcPr>
          <w:p w14:paraId="2DBB47ED" w14:textId="77777777" w:rsidR="00C92E43" w:rsidRPr="009C5E2C" w:rsidRDefault="00C92E43" w:rsidP="00C92E43">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0.57</w:t>
            </w:r>
          </w:p>
        </w:tc>
        <w:tc>
          <w:tcPr>
            <w:tcW w:w="953" w:type="dxa"/>
            <w:tcBorders>
              <w:top w:val="nil"/>
              <w:left w:val="nil"/>
              <w:bottom w:val="nil"/>
              <w:right w:val="nil"/>
            </w:tcBorders>
            <w:shd w:val="clear" w:color="000000" w:fill="FFFFFF"/>
            <w:vAlign w:val="center"/>
            <w:hideMark/>
          </w:tcPr>
          <w:p w14:paraId="04C31F0D" w14:textId="77777777" w:rsidR="00C92E43" w:rsidRPr="009C5E2C" w:rsidRDefault="00C92E43" w:rsidP="00C92E43">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0.83</w:t>
            </w:r>
          </w:p>
        </w:tc>
        <w:tc>
          <w:tcPr>
            <w:tcW w:w="1633" w:type="dxa"/>
            <w:tcBorders>
              <w:top w:val="nil"/>
              <w:left w:val="nil"/>
              <w:bottom w:val="nil"/>
              <w:right w:val="single" w:sz="4" w:space="0" w:color="auto"/>
            </w:tcBorders>
            <w:shd w:val="clear" w:color="auto" w:fill="auto"/>
            <w:vAlign w:val="center"/>
            <w:hideMark/>
          </w:tcPr>
          <w:p w14:paraId="4C8AE1EE" w14:textId="77777777" w:rsidR="00C92E43" w:rsidRPr="009C5E2C" w:rsidRDefault="00C92E43" w:rsidP="00C92E43">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[0.426,1.597]</w:t>
            </w:r>
          </w:p>
        </w:tc>
      </w:tr>
      <w:tr w:rsidR="00C92E43" w:rsidRPr="009C5E2C" w14:paraId="38910077" w14:textId="77777777" w:rsidTr="004D13A7">
        <w:trPr>
          <w:trHeight w:val="290"/>
        </w:trPr>
        <w:tc>
          <w:tcPr>
            <w:tcW w:w="1383" w:type="dxa"/>
            <w:vMerge/>
            <w:tcBorders>
              <w:top w:val="nil"/>
              <w:left w:val="single" w:sz="4" w:space="0" w:color="auto"/>
              <w:bottom w:val="single" w:sz="4" w:space="0" w:color="000000"/>
              <w:right w:val="nil"/>
            </w:tcBorders>
            <w:vAlign w:val="center"/>
            <w:hideMark/>
          </w:tcPr>
          <w:p w14:paraId="306F2D86" w14:textId="77777777" w:rsidR="00C92E43" w:rsidRPr="009C5E2C" w:rsidRDefault="00C92E43" w:rsidP="00C92E43">
            <w:pPr>
              <w:spacing w:after="0" w:line="240" w:lineRule="auto"/>
              <w:rPr>
                <w:rFonts w:ascii="Times New Roman" w:eastAsia="Times New Roman" w:hAnsi="Times New Roman" w:cs="Times New Roman"/>
                <w:color w:val="000000"/>
                <w:kern w:val="0"/>
                <w:sz w:val="20"/>
                <w:szCs w:val="20"/>
                <w14:ligatures w14:val="none"/>
              </w:rPr>
            </w:pPr>
          </w:p>
        </w:tc>
        <w:tc>
          <w:tcPr>
            <w:tcW w:w="2153" w:type="dxa"/>
            <w:tcBorders>
              <w:top w:val="nil"/>
              <w:left w:val="nil"/>
              <w:bottom w:val="nil"/>
              <w:right w:val="nil"/>
            </w:tcBorders>
            <w:shd w:val="clear" w:color="auto" w:fill="auto"/>
            <w:vAlign w:val="center"/>
            <w:hideMark/>
          </w:tcPr>
          <w:p w14:paraId="34323DEE" w14:textId="77777777" w:rsidR="00C92E43" w:rsidRPr="009C5E2C" w:rsidRDefault="00C92E43" w:rsidP="00C92E43">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Cardo" w:hAnsi="Times New Roman" w:cs="Times New Roman"/>
                <w:color w:val="000000"/>
                <w:kern w:val="0"/>
                <w:sz w:val="20"/>
                <w:szCs w:val="20"/>
                <w14:ligatures w14:val="none"/>
              </w:rPr>
              <w:t>Catch-up→Good</w:t>
            </w:r>
            <w:proofErr w:type="spellEnd"/>
          </w:p>
        </w:tc>
        <w:tc>
          <w:tcPr>
            <w:tcW w:w="960" w:type="dxa"/>
            <w:tcBorders>
              <w:top w:val="nil"/>
              <w:left w:val="nil"/>
              <w:bottom w:val="nil"/>
              <w:right w:val="nil"/>
            </w:tcBorders>
            <w:shd w:val="clear" w:color="000000" w:fill="FFFFFF"/>
            <w:vAlign w:val="center"/>
            <w:hideMark/>
          </w:tcPr>
          <w:p w14:paraId="067E9B8C" w14:textId="77777777" w:rsidR="00C92E43" w:rsidRPr="009C5E2C" w:rsidRDefault="00C92E43" w:rsidP="00C92E43">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0.03</w:t>
            </w:r>
          </w:p>
        </w:tc>
        <w:tc>
          <w:tcPr>
            <w:tcW w:w="939" w:type="dxa"/>
            <w:tcBorders>
              <w:top w:val="nil"/>
              <w:left w:val="nil"/>
              <w:bottom w:val="nil"/>
              <w:right w:val="nil"/>
            </w:tcBorders>
            <w:shd w:val="clear" w:color="000000" w:fill="FFFFFF"/>
            <w:vAlign w:val="center"/>
            <w:hideMark/>
          </w:tcPr>
          <w:p w14:paraId="4221F34B" w14:textId="77777777" w:rsidR="00C92E43" w:rsidRPr="009C5E2C" w:rsidRDefault="00C92E43" w:rsidP="00C92E43">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0.16</w:t>
            </w:r>
          </w:p>
        </w:tc>
        <w:tc>
          <w:tcPr>
            <w:tcW w:w="939" w:type="dxa"/>
            <w:tcBorders>
              <w:top w:val="nil"/>
              <w:left w:val="nil"/>
              <w:bottom w:val="nil"/>
              <w:right w:val="nil"/>
            </w:tcBorders>
            <w:shd w:val="clear" w:color="000000" w:fill="FFFFFF"/>
            <w:vAlign w:val="center"/>
            <w:hideMark/>
          </w:tcPr>
          <w:p w14:paraId="2B7F6F3F" w14:textId="77777777" w:rsidR="00C92E43" w:rsidRPr="009C5E2C" w:rsidRDefault="00C92E43" w:rsidP="00C92E43">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0.86</w:t>
            </w:r>
          </w:p>
        </w:tc>
        <w:tc>
          <w:tcPr>
            <w:tcW w:w="953" w:type="dxa"/>
            <w:tcBorders>
              <w:top w:val="nil"/>
              <w:left w:val="nil"/>
              <w:bottom w:val="nil"/>
              <w:right w:val="nil"/>
            </w:tcBorders>
            <w:shd w:val="clear" w:color="000000" w:fill="FFFFFF"/>
            <w:vAlign w:val="center"/>
            <w:hideMark/>
          </w:tcPr>
          <w:p w14:paraId="52DB860C" w14:textId="77777777" w:rsidR="00C92E43" w:rsidRPr="009C5E2C" w:rsidRDefault="00C92E43" w:rsidP="00C92E43">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1.03</w:t>
            </w:r>
          </w:p>
        </w:tc>
        <w:tc>
          <w:tcPr>
            <w:tcW w:w="1633" w:type="dxa"/>
            <w:tcBorders>
              <w:top w:val="nil"/>
              <w:left w:val="nil"/>
              <w:bottom w:val="nil"/>
              <w:right w:val="single" w:sz="4" w:space="0" w:color="auto"/>
            </w:tcBorders>
            <w:shd w:val="clear" w:color="auto" w:fill="auto"/>
            <w:vAlign w:val="center"/>
            <w:hideMark/>
          </w:tcPr>
          <w:p w14:paraId="4AB2631C" w14:textId="77777777" w:rsidR="00C92E43" w:rsidRPr="009C5E2C" w:rsidRDefault="00C92E43" w:rsidP="00C92E43">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[0.755,1.401]</w:t>
            </w:r>
          </w:p>
        </w:tc>
      </w:tr>
      <w:tr w:rsidR="00C92E43" w:rsidRPr="009C5E2C" w14:paraId="724E0EA6" w14:textId="77777777" w:rsidTr="004D13A7">
        <w:trPr>
          <w:trHeight w:val="290"/>
        </w:trPr>
        <w:tc>
          <w:tcPr>
            <w:tcW w:w="1383" w:type="dxa"/>
            <w:vMerge/>
            <w:tcBorders>
              <w:top w:val="nil"/>
              <w:left w:val="single" w:sz="4" w:space="0" w:color="auto"/>
              <w:bottom w:val="single" w:sz="4" w:space="0" w:color="000000"/>
              <w:right w:val="nil"/>
            </w:tcBorders>
            <w:vAlign w:val="center"/>
            <w:hideMark/>
          </w:tcPr>
          <w:p w14:paraId="2DCBA029" w14:textId="77777777" w:rsidR="00C92E43" w:rsidRPr="009C5E2C" w:rsidRDefault="00C92E43" w:rsidP="00C92E43">
            <w:pPr>
              <w:spacing w:after="0" w:line="240" w:lineRule="auto"/>
              <w:rPr>
                <w:rFonts w:ascii="Times New Roman" w:eastAsia="Times New Roman" w:hAnsi="Times New Roman" w:cs="Times New Roman"/>
                <w:color w:val="000000"/>
                <w:kern w:val="0"/>
                <w:sz w:val="20"/>
                <w:szCs w:val="20"/>
                <w14:ligatures w14:val="none"/>
              </w:rPr>
            </w:pPr>
          </w:p>
        </w:tc>
        <w:tc>
          <w:tcPr>
            <w:tcW w:w="2153" w:type="dxa"/>
            <w:tcBorders>
              <w:top w:val="nil"/>
              <w:left w:val="nil"/>
              <w:bottom w:val="nil"/>
              <w:right w:val="nil"/>
            </w:tcBorders>
            <w:shd w:val="clear" w:color="auto" w:fill="auto"/>
            <w:vAlign w:val="center"/>
            <w:hideMark/>
          </w:tcPr>
          <w:p w14:paraId="77CC10F2" w14:textId="77777777" w:rsidR="00C92E43" w:rsidRPr="009C5E2C" w:rsidRDefault="00C92E43" w:rsidP="00C92E43">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Cardo" w:hAnsi="Times New Roman" w:cs="Times New Roman"/>
                <w:color w:val="000000"/>
                <w:kern w:val="0"/>
                <w:sz w:val="20"/>
                <w:szCs w:val="20"/>
                <w14:ligatures w14:val="none"/>
              </w:rPr>
              <w:t>Catch-up→Catch-up</w:t>
            </w:r>
            <w:proofErr w:type="spellEnd"/>
          </w:p>
        </w:tc>
        <w:tc>
          <w:tcPr>
            <w:tcW w:w="960" w:type="dxa"/>
            <w:tcBorders>
              <w:top w:val="nil"/>
              <w:left w:val="nil"/>
              <w:bottom w:val="nil"/>
              <w:right w:val="nil"/>
            </w:tcBorders>
            <w:shd w:val="clear" w:color="000000" w:fill="FFFFFF"/>
            <w:vAlign w:val="center"/>
            <w:hideMark/>
          </w:tcPr>
          <w:p w14:paraId="6AB2FBC3" w14:textId="77777777" w:rsidR="00C92E43" w:rsidRPr="009C5E2C" w:rsidRDefault="00C92E43" w:rsidP="00C92E43">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-0.02</w:t>
            </w:r>
          </w:p>
        </w:tc>
        <w:tc>
          <w:tcPr>
            <w:tcW w:w="939" w:type="dxa"/>
            <w:tcBorders>
              <w:top w:val="nil"/>
              <w:left w:val="nil"/>
              <w:bottom w:val="nil"/>
              <w:right w:val="nil"/>
            </w:tcBorders>
            <w:shd w:val="clear" w:color="000000" w:fill="FFFFFF"/>
            <w:vAlign w:val="center"/>
            <w:hideMark/>
          </w:tcPr>
          <w:p w14:paraId="6F715EC0" w14:textId="77777777" w:rsidR="00C92E43" w:rsidRPr="009C5E2C" w:rsidRDefault="00C92E43" w:rsidP="00C92E43">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0.13</w:t>
            </w:r>
          </w:p>
        </w:tc>
        <w:tc>
          <w:tcPr>
            <w:tcW w:w="939" w:type="dxa"/>
            <w:tcBorders>
              <w:top w:val="nil"/>
              <w:left w:val="nil"/>
              <w:bottom w:val="nil"/>
              <w:right w:val="nil"/>
            </w:tcBorders>
            <w:shd w:val="clear" w:color="000000" w:fill="FFFFFF"/>
            <w:vAlign w:val="center"/>
            <w:hideMark/>
          </w:tcPr>
          <w:p w14:paraId="6B4CCFB4" w14:textId="77777777" w:rsidR="00C92E43" w:rsidRPr="009C5E2C" w:rsidRDefault="00C92E43" w:rsidP="00C92E43">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0.90</w:t>
            </w:r>
          </w:p>
        </w:tc>
        <w:tc>
          <w:tcPr>
            <w:tcW w:w="953" w:type="dxa"/>
            <w:tcBorders>
              <w:top w:val="nil"/>
              <w:left w:val="nil"/>
              <w:bottom w:val="nil"/>
              <w:right w:val="nil"/>
            </w:tcBorders>
            <w:shd w:val="clear" w:color="000000" w:fill="FFFFFF"/>
            <w:vAlign w:val="center"/>
            <w:hideMark/>
          </w:tcPr>
          <w:p w14:paraId="7CC91237" w14:textId="77777777" w:rsidR="00C92E43" w:rsidRPr="009C5E2C" w:rsidRDefault="00C92E43" w:rsidP="00C92E43">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0.98</w:t>
            </w:r>
          </w:p>
        </w:tc>
        <w:tc>
          <w:tcPr>
            <w:tcW w:w="1633" w:type="dxa"/>
            <w:tcBorders>
              <w:top w:val="nil"/>
              <w:left w:val="nil"/>
              <w:bottom w:val="nil"/>
              <w:right w:val="single" w:sz="4" w:space="0" w:color="auto"/>
            </w:tcBorders>
            <w:shd w:val="clear" w:color="auto" w:fill="auto"/>
            <w:vAlign w:val="center"/>
            <w:hideMark/>
          </w:tcPr>
          <w:p w14:paraId="48CCC27D" w14:textId="77777777" w:rsidR="00C92E43" w:rsidRPr="009C5E2C" w:rsidRDefault="00C92E43" w:rsidP="00C92E43">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[0.764,1.267]</w:t>
            </w:r>
          </w:p>
        </w:tc>
      </w:tr>
      <w:tr w:rsidR="00C92E43" w:rsidRPr="009C5E2C" w14:paraId="6E82AD99" w14:textId="77777777" w:rsidTr="004D13A7">
        <w:trPr>
          <w:trHeight w:val="290"/>
        </w:trPr>
        <w:tc>
          <w:tcPr>
            <w:tcW w:w="1383" w:type="dxa"/>
            <w:vMerge/>
            <w:tcBorders>
              <w:top w:val="nil"/>
              <w:left w:val="single" w:sz="4" w:space="0" w:color="auto"/>
              <w:bottom w:val="single" w:sz="4" w:space="0" w:color="000000"/>
              <w:right w:val="nil"/>
            </w:tcBorders>
            <w:vAlign w:val="center"/>
            <w:hideMark/>
          </w:tcPr>
          <w:p w14:paraId="3794DCF5" w14:textId="77777777" w:rsidR="00C92E43" w:rsidRPr="009C5E2C" w:rsidRDefault="00C92E43" w:rsidP="00C92E43">
            <w:pPr>
              <w:spacing w:after="0" w:line="240" w:lineRule="auto"/>
              <w:rPr>
                <w:rFonts w:ascii="Times New Roman" w:eastAsia="Times New Roman" w:hAnsi="Times New Roman" w:cs="Times New Roman"/>
                <w:color w:val="000000"/>
                <w:kern w:val="0"/>
                <w:sz w:val="20"/>
                <w:szCs w:val="20"/>
                <w14:ligatures w14:val="none"/>
              </w:rPr>
            </w:pPr>
          </w:p>
        </w:tc>
        <w:tc>
          <w:tcPr>
            <w:tcW w:w="2153" w:type="dxa"/>
            <w:tcBorders>
              <w:top w:val="nil"/>
              <w:left w:val="nil"/>
              <w:bottom w:val="nil"/>
              <w:right w:val="nil"/>
            </w:tcBorders>
            <w:shd w:val="clear" w:color="auto" w:fill="auto"/>
            <w:vAlign w:val="center"/>
            <w:hideMark/>
          </w:tcPr>
          <w:p w14:paraId="64ED7725" w14:textId="77777777" w:rsidR="00C92E43" w:rsidRPr="009C5E2C" w:rsidRDefault="00C92E43" w:rsidP="00C92E43">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Cardo" w:hAnsi="Times New Roman" w:cs="Times New Roman"/>
                <w:color w:val="000000"/>
                <w:kern w:val="0"/>
                <w:sz w:val="20"/>
                <w:szCs w:val="20"/>
                <w14:ligatures w14:val="none"/>
              </w:rPr>
              <w:t>Catch-up→Insomnia</w:t>
            </w:r>
            <w:proofErr w:type="spellEnd"/>
          </w:p>
        </w:tc>
        <w:tc>
          <w:tcPr>
            <w:tcW w:w="960" w:type="dxa"/>
            <w:tcBorders>
              <w:top w:val="nil"/>
              <w:left w:val="nil"/>
              <w:bottom w:val="nil"/>
              <w:right w:val="nil"/>
            </w:tcBorders>
            <w:shd w:val="clear" w:color="000000" w:fill="FFFFFF"/>
            <w:vAlign w:val="center"/>
            <w:hideMark/>
          </w:tcPr>
          <w:p w14:paraId="0500C5F9" w14:textId="77777777" w:rsidR="00C92E43" w:rsidRPr="009C5E2C" w:rsidRDefault="00C92E43" w:rsidP="00C92E43">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-0.41</w:t>
            </w:r>
          </w:p>
        </w:tc>
        <w:tc>
          <w:tcPr>
            <w:tcW w:w="939" w:type="dxa"/>
            <w:tcBorders>
              <w:top w:val="nil"/>
              <w:left w:val="nil"/>
              <w:bottom w:val="nil"/>
              <w:right w:val="nil"/>
            </w:tcBorders>
            <w:shd w:val="clear" w:color="000000" w:fill="FFFFFF"/>
            <w:vAlign w:val="center"/>
            <w:hideMark/>
          </w:tcPr>
          <w:p w14:paraId="09B79AC8" w14:textId="77777777" w:rsidR="00C92E43" w:rsidRPr="009C5E2C" w:rsidRDefault="00C92E43" w:rsidP="00C92E43">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0.30</w:t>
            </w:r>
          </w:p>
        </w:tc>
        <w:tc>
          <w:tcPr>
            <w:tcW w:w="939" w:type="dxa"/>
            <w:tcBorders>
              <w:top w:val="nil"/>
              <w:left w:val="nil"/>
              <w:bottom w:val="nil"/>
              <w:right w:val="nil"/>
            </w:tcBorders>
            <w:shd w:val="clear" w:color="000000" w:fill="FFFFFF"/>
            <w:vAlign w:val="center"/>
            <w:hideMark/>
          </w:tcPr>
          <w:p w14:paraId="63B99C68" w14:textId="77777777" w:rsidR="00C92E43" w:rsidRPr="009C5E2C" w:rsidRDefault="00C92E43" w:rsidP="00C92E43">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0.17</w:t>
            </w:r>
          </w:p>
        </w:tc>
        <w:tc>
          <w:tcPr>
            <w:tcW w:w="953" w:type="dxa"/>
            <w:tcBorders>
              <w:top w:val="nil"/>
              <w:left w:val="nil"/>
              <w:bottom w:val="nil"/>
              <w:right w:val="nil"/>
            </w:tcBorders>
            <w:shd w:val="clear" w:color="000000" w:fill="FFFFFF"/>
            <w:vAlign w:val="center"/>
            <w:hideMark/>
          </w:tcPr>
          <w:p w14:paraId="62B232FF" w14:textId="77777777" w:rsidR="00C92E43" w:rsidRPr="009C5E2C" w:rsidRDefault="00C92E43" w:rsidP="00C92E43">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0.66</w:t>
            </w:r>
          </w:p>
        </w:tc>
        <w:tc>
          <w:tcPr>
            <w:tcW w:w="1633" w:type="dxa"/>
            <w:tcBorders>
              <w:top w:val="nil"/>
              <w:left w:val="nil"/>
              <w:bottom w:val="nil"/>
              <w:right w:val="single" w:sz="4" w:space="0" w:color="auto"/>
            </w:tcBorders>
            <w:shd w:val="clear" w:color="auto" w:fill="auto"/>
            <w:vAlign w:val="center"/>
            <w:hideMark/>
          </w:tcPr>
          <w:p w14:paraId="695B4C15" w14:textId="77777777" w:rsidR="00C92E43" w:rsidRPr="009C5E2C" w:rsidRDefault="00C92E43" w:rsidP="00C92E43">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[0.372,1.185]</w:t>
            </w:r>
          </w:p>
        </w:tc>
      </w:tr>
      <w:tr w:rsidR="00C92E43" w:rsidRPr="009C5E2C" w14:paraId="3DE505F8" w14:textId="77777777" w:rsidTr="004D13A7">
        <w:trPr>
          <w:trHeight w:val="290"/>
        </w:trPr>
        <w:tc>
          <w:tcPr>
            <w:tcW w:w="1383" w:type="dxa"/>
            <w:vMerge/>
            <w:tcBorders>
              <w:top w:val="nil"/>
              <w:left w:val="single" w:sz="4" w:space="0" w:color="auto"/>
              <w:bottom w:val="single" w:sz="4" w:space="0" w:color="000000"/>
              <w:right w:val="nil"/>
            </w:tcBorders>
            <w:vAlign w:val="center"/>
            <w:hideMark/>
          </w:tcPr>
          <w:p w14:paraId="264ABCF8" w14:textId="77777777" w:rsidR="00C92E43" w:rsidRPr="009C5E2C" w:rsidRDefault="00C92E43" w:rsidP="00C92E43">
            <w:pPr>
              <w:spacing w:after="0" w:line="240" w:lineRule="auto"/>
              <w:rPr>
                <w:rFonts w:ascii="Times New Roman" w:eastAsia="Times New Roman" w:hAnsi="Times New Roman" w:cs="Times New Roman"/>
                <w:color w:val="000000"/>
                <w:kern w:val="0"/>
                <w:sz w:val="20"/>
                <w:szCs w:val="20"/>
                <w14:ligatures w14:val="none"/>
              </w:rPr>
            </w:pPr>
          </w:p>
        </w:tc>
        <w:tc>
          <w:tcPr>
            <w:tcW w:w="2153" w:type="dxa"/>
            <w:tcBorders>
              <w:top w:val="nil"/>
              <w:left w:val="nil"/>
              <w:bottom w:val="nil"/>
              <w:right w:val="nil"/>
            </w:tcBorders>
            <w:shd w:val="clear" w:color="auto" w:fill="auto"/>
            <w:vAlign w:val="center"/>
            <w:hideMark/>
          </w:tcPr>
          <w:p w14:paraId="1C404FA3" w14:textId="77777777" w:rsidR="00C92E43" w:rsidRPr="009C5E2C" w:rsidRDefault="00C92E43" w:rsidP="00C92E43">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Cardo" w:hAnsi="Times New Roman" w:cs="Times New Roman"/>
                <w:color w:val="000000"/>
                <w:kern w:val="0"/>
                <w:sz w:val="20"/>
                <w:szCs w:val="20"/>
                <w14:ligatures w14:val="none"/>
              </w:rPr>
              <w:t>Insomnia→Good</w:t>
            </w:r>
            <w:proofErr w:type="spellEnd"/>
          </w:p>
        </w:tc>
        <w:tc>
          <w:tcPr>
            <w:tcW w:w="960" w:type="dxa"/>
            <w:tcBorders>
              <w:top w:val="nil"/>
              <w:left w:val="nil"/>
              <w:bottom w:val="nil"/>
              <w:right w:val="nil"/>
            </w:tcBorders>
            <w:shd w:val="clear" w:color="000000" w:fill="FFFFFF"/>
            <w:vAlign w:val="center"/>
            <w:hideMark/>
          </w:tcPr>
          <w:p w14:paraId="6A3BD603" w14:textId="77777777" w:rsidR="00C92E43" w:rsidRPr="009C5E2C" w:rsidRDefault="00C92E43" w:rsidP="00C92E43">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-0.51</w:t>
            </w:r>
          </w:p>
        </w:tc>
        <w:tc>
          <w:tcPr>
            <w:tcW w:w="939" w:type="dxa"/>
            <w:tcBorders>
              <w:top w:val="nil"/>
              <w:left w:val="nil"/>
              <w:bottom w:val="nil"/>
              <w:right w:val="nil"/>
            </w:tcBorders>
            <w:shd w:val="clear" w:color="000000" w:fill="FFFFFF"/>
            <w:vAlign w:val="center"/>
            <w:hideMark/>
          </w:tcPr>
          <w:p w14:paraId="148E1AF7" w14:textId="77777777" w:rsidR="00C92E43" w:rsidRPr="009C5E2C" w:rsidRDefault="00C92E43" w:rsidP="00C92E43">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0.40</w:t>
            </w:r>
          </w:p>
        </w:tc>
        <w:tc>
          <w:tcPr>
            <w:tcW w:w="939" w:type="dxa"/>
            <w:tcBorders>
              <w:top w:val="nil"/>
              <w:left w:val="nil"/>
              <w:bottom w:val="nil"/>
              <w:right w:val="nil"/>
            </w:tcBorders>
            <w:shd w:val="clear" w:color="000000" w:fill="FFFFFF"/>
            <w:vAlign w:val="center"/>
            <w:hideMark/>
          </w:tcPr>
          <w:p w14:paraId="2AAD4275" w14:textId="77777777" w:rsidR="00C92E43" w:rsidRPr="009C5E2C" w:rsidRDefault="00C92E43" w:rsidP="00C92E43">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0.20</w:t>
            </w:r>
          </w:p>
        </w:tc>
        <w:tc>
          <w:tcPr>
            <w:tcW w:w="953" w:type="dxa"/>
            <w:tcBorders>
              <w:top w:val="nil"/>
              <w:left w:val="nil"/>
              <w:bottom w:val="nil"/>
              <w:right w:val="nil"/>
            </w:tcBorders>
            <w:shd w:val="clear" w:color="000000" w:fill="FFFFFF"/>
            <w:vAlign w:val="center"/>
            <w:hideMark/>
          </w:tcPr>
          <w:p w14:paraId="53DB5C58" w14:textId="77777777" w:rsidR="00C92E43" w:rsidRPr="009C5E2C" w:rsidRDefault="00C92E43" w:rsidP="00C92E43">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0.60</w:t>
            </w:r>
          </w:p>
        </w:tc>
        <w:tc>
          <w:tcPr>
            <w:tcW w:w="1633" w:type="dxa"/>
            <w:tcBorders>
              <w:top w:val="nil"/>
              <w:left w:val="nil"/>
              <w:bottom w:val="nil"/>
              <w:right w:val="single" w:sz="4" w:space="0" w:color="auto"/>
            </w:tcBorders>
            <w:shd w:val="clear" w:color="auto" w:fill="auto"/>
            <w:vAlign w:val="center"/>
            <w:hideMark/>
          </w:tcPr>
          <w:p w14:paraId="21726DA5" w14:textId="77777777" w:rsidR="00C92E43" w:rsidRPr="009C5E2C" w:rsidRDefault="00C92E43" w:rsidP="00C92E43">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[0.276,1.308]</w:t>
            </w:r>
          </w:p>
        </w:tc>
      </w:tr>
      <w:tr w:rsidR="00C92E43" w:rsidRPr="009C5E2C" w14:paraId="3683B2EE" w14:textId="77777777" w:rsidTr="004D13A7">
        <w:trPr>
          <w:trHeight w:val="290"/>
        </w:trPr>
        <w:tc>
          <w:tcPr>
            <w:tcW w:w="1383" w:type="dxa"/>
            <w:vMerge/>
            <w:tcBorders>
              <w:top w:val="nil"/>
              <w:left w:val="single" w:sz="4" w:space="0" w:color="auto"/>
              <w:bottom w:val="single" w:sz="4" w:space="0" w:color="000000"/>
              <w:right w:val="nil"/>
            </w:tcBorders>
            <w:vAlign w:val="center"/>
            <w:hideMark/>
          </w:tcPr>
          <w:p w14:paraId="1622C952" w14:textId="77777777" w:rsidR="00C92E43" w:rsidRPr="009C5E2C" w:rsidRDefault="00C92E43" w:rsidP="00C92E43">
            <w:pPr>
              <w:spacing w:after="0" w:line="240" w:lineRule="auto"/>
              <w:rPr>
                <w:rFonts w:ascii="Times New Roman" w:eastAsia="Times New Roman" w:hAnsi="Times New Roman" w:cs="Times New Roman"/>
                <w:color w:val="000000"/>
                <w:kern w:val="0"/>
                <w:sz w:val="20"/>
                <w:szCs w:val="20"/>
                <w14:ligatures w14:val="none"/>
              </w:rPr>
            </w:pPr>
          </w:p>
        </w:tc>
        <w:tc>
          <w:tcPr>
            <w:tcW w:w="2153" w:type="dxa"/>
            <w:tcBorders>
              <w:top w:val="nil"/>
              <w:left w:val="nil"/>
              <w:bottom w:val="nil"/>
              <w:right w:val="nil"/>
            </w:tcBorders>
            <w:shd w:val="clear" w:color="auto" w:fill="auto"/>
            <w:vAlign w:val="center"/>
            <w:hideMark/>
          </w:tcPr>
          <w:p w14:paraId="4F921A8A" w14:textId="77777777" w:rsidR="00C92E43" w:rsidRPr="009C5E2C" w:rsidRDefault="00C92E43" w:rsidP="00C92E43">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Cardo" w:hAnsi="Times New Roman" w:cs="Times New Roman"/>
                <w:color w:val="000000"/>
                <w:kern w:val="0"/>
                <w:sz w:val="20"/>
                <w:szCs w:val="20"/>
                <w14:ligatures w14:val="none"/>
              </w:rPr>
              <w:t>Insomnia→Catch-up</w:t>
            </w:r>
            <w:proofErr w:type="spellEnd"/>
          </w:p>
        </w:tc>
        <w:tc>
          <w:tcPr>
            <w:tcW w:w="960" w:type="dxa"/>
            <w:tcBorders>
              <w:top w:val="nil"/>
              <w:left w:val="nil"/>
              <w:bottom w:val="nil"/>
              <w:right w:val="nil"/>
            </w:tcBorders>
            <w:shd w:val="clear" w:color="000000" w:fill="FFFFFF"/>
            <w:vAlign w:val="center"/>
            <w:hideMark/>
          </w:tcPr>
          <w:p w14:paraId="33111279" w14:textId="77777777" w:rsidR="00C92E43" w:rsidRPr="009C5E2C" w:rsidRDefault="00C92E43" w:rsidP="00C92E43">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0.34</w:t>
            </w:r>
          </w:p>
        </w:tc>
        <w:tc>
          <w:tcPr>
            <w:tcW w:w="939" w:type="dxa"/>
            <w:tcBorders>
              <w:top w:val="nil"/>
              <w:left w:val="nil"/>
              <w:bottom w:val="nil"/>
              <w:right w:val="nil"/>
            </w:tcBorders>
            <w:shd w:val="clear" w:color="000000" w:fill="FFFFFF"/>
            <w:vAlign w:val="center"/>
            <w:hideMark/>
          </w:tcPr>
          <w:p w14:paraId="30FE8CD7" w14:textId="77777777" w:rsidR="00C92E43" w:rsidRPr="009C5E2C" w:rsidRDefault="00C92E43" w:rsidP="00C92E43">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0.63</w:t>
            </w:r>
          </w:p>
        </w:tc>
        <w:tc>
          <w:tcPr>
            <w:tcW w:w="939" w:type="dxa"/>
            <w:tcBorders>
              <w:top w:val="nil"/>
              <w:left w:val="nil"/>
              <w:bottom w:val="nil"/>
              <w:right w:val="nil"/>
            </w:tcBorders>
            <w:shd w:val="clear" w:color="000000" w:fill="FFFFFF"/>
            <w:vAlign w:val="center"/>
            <w:hideMark/>
          </w:tcPr>
          <w:p w14:paraId="306DE8A0" w14:textId="77777777" w:rsidR="00C92E43" w:rsidRPr="009C5E2C" w:rsidRDefault="00C92E43" w:rsidP="00C92E43">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0.60</w:t>
            </w:r>
          </w:p>
        </w:tc>
        <w:tc>
          <w:tcPr>
            <w:tcW w:w="953" w:type="dxa"/>
            <w:tcBorders>
              <w:top w:val="nil"/>
              <w:left w:val="nil"/>
              <w:bottom w:val="nil"/>
              <w:right w:val="nil"/>
            </w:tcBorders>
            <w:shd w:val="clear" w:color="000000" w:fill="FFFFFF"/>
            <w:vAlign w:val="center"/>
            <w:hideMark/>
          </w:tcPr>
          <w:p w14:paraId="038217C6" w14:textId="77777777" w:rsidR="00C92E43" w:rsidRPr="009C5E2C" w:rsidRDefault="00C92E43" w:rsidP="00C92E43">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1.40</w:t>
            </w:r>
          </w:p>
        </w:tc>
        <w:tc>
          <w:tcPr>
            <w:tcW w:w="1633" w:type="dxa"/>
            <w:tcBorders>
              <w:top w:val="nil"/>
              <w:left w:val="nil"/>
              <w:bottom w:val="nil"/>
              <w:right w:val="single" w:sz="4" w:space="0" w:color="auto"/>
            </w:tcBorders>
            <w:shd w:val="clear" w:color="auto" w:fill="auto"/>
            <w:vAlign w:val="center"/>
            <w:hideMark/>
          </w:tcPr>
          <w:p w14:paraId="30D6ABA5" w14:textId="77777777" w:rsidR="00C92E43" w:rsidRPr="009C5E2C" w:rsidRDefault="00C92E43" w:rsidP="00C92E43">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[0.404,4.849]</w:t>
            </w:r>
          </w:p>
        </w:tc>
      </w:tr>
      <w:tr w:rsidR="00C92E43" w:rsidRPr="009C5E2C" w14:paraId="2E5F02B6" w14:textId="77777777" w:rsidTr="004D13A7">
        <w:trPr>
          <w:trHeight w:val="290"/>
        </w:trPr>
        <w:tc>
          <w:tcPr>
            <w:tcW w:w="1383" w:type="dxa"/>
            <w:vMerge/>
            <w:tcBorders>
              <w:top w:val="nil"/>
              <w:left w:val="single" w:sz="4" w:space="0" w:color="auto"/>
              <w:bottom w:val="single" w:sz="4" w:space="0" w:color="000000"/>
              <w:right w:val="nil"/>
            </w:tcBorders>
            <w:vAlign w:val="center"/>
            <w:hideMark/>
          </w:tcPr>
          <w:p w14:paraId="75743411" w14:textId="77777777" w:rsidR="00C92E43" w:rsidRPr="009C5E2C" w:rsidRDefault="00C92E43" w:rsidP="00C92E43">
            <w:pPr>
              <w:spacing w:after="0" w:line="240" w:lineRule="auto"/>
              <w:rPr>
                <w:rFonts w:ascii="Times New Roman" w:eastAsia="Times New Roman" w:hAnsi="Times New Roman" w:cs="Times New Roman"/>
                <w:color w:val="000000"/>
                <w:kern w:val="0"/>
                <w:sz w:val="20"/>
                <w:szCs w:val="20"/>
                <w14:ligatures w14:val="none"/>
              </w:rPr>
            </w:pPr>
          </w:p>
        </w:tc>
        <w:tc>
          <w:tcPr>
            <w:tcW w:w="2153" w:type="dxa"/>
            <w:tcBorders>
              <w:top w:val="nil"/>
              <w:left w:val="nil"/>
              <w:bottom w:val="single" w:sz="4" w:space="0" w:color="auto"/>
              <w:right w:val="nil"/>
            </w:tcBorders>
            <w:shd w:val="clear" w:color="auto" w:fill="auto"/>
            <w:vAlign w:val="center"/>
            <w:hideMark/>
          </w:tcPr>
          <w:p w14:paraId="05FE67B1" w14:textId="77777777" w:rsidR="00C92E43" w:rsidRPr="009C5E2C" w:rsidRDefault="00C92E43" w:rsidP="00C92E43">
            <w:pPr>
              <w:spacing w:after="0" w:line="240" w:lineRule="auto"/>
              <w:rPr>
                <w:rFonts w:ascii="Times New Roman" w:eastAsia="Times New Roman" w:hAnsi="Times New Roman" w:cs="Times New Roman"/>
                <w:b/>
                <w:bCs/>
                <w:color w:val="000000"/>
                <w:kern w:val="0"/>
                <w:sz w:val="20"/>
                <w:szCs w:val="20"/>
                <w14:ligatures w14:val="none"/>
              </w:rPr>
            </w:pPr>
            <w:proofErr w:type="spellStart"/>
            <w:r w:rsidRPr="009C5E2C">
              <w:rPr>
                <w:rFonts w:ascii="Times New Roman" w:eastAsia="Cardo" w:hAnsi="Times New Roman" w:cs="Times New Roman"/>
                <w:b/>
                <w:bCs/>
                <w:color w:val="000000"/>
                <w:kern w:val="0"/>
                <w:sz w:val="20"/>
                <w:szCs w:val="20"/>
                <w14:ligatures w14:val="none"/>
              </w:rPr>
              <w:t>Insomnia→Insomnia</w:t>
            </w:r>
            <w:proofErr w:type="spellEnd"/>
          </w:p>
        </w:tc>
        <w:tc>
          <w:tcPr>
            <w:tcW w:w="960" w:type="dxa"/>
            <w:tcBorders>
              <w:top w:val="nil"/>
              <w:left w:val="nil"/>
              <w:bottom w:val="single" w:sz="4" w:space="0" w:color="auto"/>
              <w:right w:val="nil"/>
            </w:tcBorders>
            <w:shd w:val="clear" w:color="000000" w:fill="FFFFFF"/>
            <w:vAlign w:val="center"/>
            <w:hideMark/>
          </w:tcPr>
          <w:p w14:paraId="0BDC99FE" w14:textId="77777777" w:rsidR="00C92E43" w:rsidRPr="009C5E2C" w:rsidRDefault="00C92E43" w:rsidP="00C92E43">
            <w:pPr>
              <w:spacing w:after="0" w:line="240" w:lineRule="auto"/>
              <w:jc w:val="right"/>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0.40</w:t>
            </w:r>
          </w:p>
        </w:tc>
        <w:tc>
          <w:tcPr>
            <w:tcW w:w="939" w:type="dxa"/>
            <w:tcBorders>
              <w:top w:val="nil"/>
              <w:left w:val="nil"/>
              <w:bottom w:val="single" w:sz="4" w:space="0" w:color="auto"/>
              <w:right w:val="nil"/>
            </w:tcBorders>
            <w:shd w:val="clear" w:color="000000" w:fill="FFFFFF"/>
            <w:vAlign w:val="center"/>
            <w:hideMark/>
          </w:tcPr>
          <w:p w14:paraId="290C4A97" w14:textId="77777777" w:rsidR="00C92E43" w:rsidRPr="009C5E2C" w:rsidRDefault="00C92E43" w:rsidP="00C92E43">
            <w:pPr>
              <w:spacing w:after="0" w:line="240" w:lineRule="auto"/>
              <w:jc w:val="right"/>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0.14</w:t>
            </w:r>
          </w:p>
        </w:tc>
        <w:tc>
          <w:tcPr>
            <w:tcW w:w="939" w:type="dxa"/>
            <w:tcBorders>
              <w:top w:val="nil"/>
              <w:left w:val="nil"/>
              <w:bottom w:val="single" w:sz="4" w:space="0" w:color="auto"/>
              <w:right w:val="nil"/>
            </w:tcBorders>
            <w:shd w:val="clear" w:color="000000" w:fill="FFFFFF"/>
            <w:vAlign w:val="center"/>
            <w:hideMark/>
          </w:tcPr>
          <w:p w14:paraId="579647DD" w14:textId="77777777" w:rsidR="00C92E43" w:rsidRPr="009C5E2C" w:rsidRDefault="00C92E43" w:rsidP="00C92E43">
            <w:pPr>
              <w:spacing w:after="0" w:line="240" w:lineRule="auto"/>
              <w:jc w:val="right"/>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0.00</w:t>
            </w:r>
          </w:p>
        </w:tc>
        <w:tc>
          <w:tcPr>
            <w:tcW w:w="953" w:type="dxa"/>
            <w:tcBorders>
              <w:top w:val="nil"/>
              <w:left w:val="nil"/>
              <w:bottom w:val="single" w:sz="4" w:space="0" w:color="auto"/>
              <w:right w:val="nil"/>
            </w:tcBorders>
            <w:shd w:val="clear" w:color="000000" w:fill="FFFFFF"/>
            <w:vAlign w:val="center"/>
            <w:hideMark/>
          </w:tcPr>
          <w:p w14:paraId="3B4FCE4A" w14:textId="77777777" w:rsidR="00C92E43" w:rsidRPr="009C5E2C" w:rsidRDefault="00C92E43" w:rsidP="00C92E43">
            <w:pPr>
              <w:spacing w:after="0" w:line="240" w:lineRule="auto"/>
              <w:jc w:val="right"/>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1.48</w:t>
            </w:r>
          </w:p>
        </w:tc>
        <w:tc>
          <w:tcPr>
            <w:tcW w:w="1633" w:type="dxa"/>
            <w:tcBorders>
              <w:top w:val="nil"/>
              <w:left w:val="nil"/>
              <w:bottom w:val="single" w:sz="4" w:space="0" w:color="auto"/>
              <w:right w:val="single" w:sz="4" w:space="0" w:color="auto"/>
            </w:tcBorders>
            <w:shd w:val="clear" w:color="auto" w:fill="auto"/>
            <w:vAlign w:val="center"/>
            <w:hideMark/>
          </w:tcPr>
          <w:p w14:paraId="7FA9C106" w14:textId="77777777" w:rsidR="00C92E43" w:rsidRPr="009C5E2C" w:rsidRDefault="00C92E43" w:rsidP="00C92E43">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[1.128,1.952]</w:t>
            </w:r>
          </w:p>
        </w:tc>
      </w:tr>
      <w:tr w:rsidR="00C92E43" w:rsidRPr="009C5E2C" w14:paraId="0F34B23F" w14:textId="77777777" w:rsidTr="004D13A7">
        <w:trPr>
          <w:trHeight w:val="290"/>
        </w:trPr>
        <w:tc>
          <w:tcPr>
            <w:tcW w:w="1383" w:type="dxa"/>
            <w:vMerge w:val="restart"/>
            <w:tcBorders>
              <w:top w:val="nil"/>
              <w:left w:val="single" w:sz="4" w:space="0" w:color="auto"/>
              <w:bottom w:val="nil"/>
              <w:right w:val="nil"/>
            </w:tcBorders>
            <w:shd w:val="clear" w:color="auto" w:fill="auto"/>
            <w:vAlign w:val="center"/>
            <w:hideMark/>
          </w:tcPr>
          <w:p w14:paraId="0DF7B997" w14:textId="77777777" w:rsidR="00C92E43" w:rsidRPr="009C5E2C" w:rsidRDefault="00C92E43" w:rsidP="00C92E43">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 xml:space="preserve">Nontraditional schedule </w:t>
            </w:r>
            <w:r w:rsidRPr="009C5E2C">
              <w:rPr>
                <w:rFonts w:ascii="Times New Roman" w:eastAsia="Times New Roman" w:hAnsi="Times New Roman" w:cs="Times New Roman"/>
                <w:color w:val="000000"/>
                <w:kern w:val="0"/>
                <w:sz w:val="20"/>
                <w:szCs w:val="20"/>
                <w:vertAlign w:val="superscript"/>
                <w14:ligatures w14:val="none"/>
              </w:rPr>
              <w:t>a</w:t>
            </w:r>
          </w:p>
        </w:tc>
        <w:tc>
          <w:tcPr>
            <w:tcW w:w="2153" w:type="dxa"/>
            <w:tcBorders>
              <w:top w:val="nil"/>
              <w:left w:val="nil"/>
              <w:bottom w:val="nil"/>
              <w:right w:val="nil"/>
            </w:tcBorders>
            <w:shd w:val="clear" w:color="auto" w:fill="auto"/>
            <w:vAlign w:val="center"/>
            <w:hideMark/>
          </w:tcPr>
          <w:p w14:paraId="7397958B" w14:textId="77777777" w:rsidR="00C92E43" w:rsidRPr="009C5E2C" w:rsidRDefault="00C92E43" w:rsidP="00C92E43">
            <w:pPr>
              <w:spacing w:after="0" w:line="240" w:lineRule="auto"/>
              <w:rPr>
                <w:rFonts w:ascii="Times New Roman" w:eastAsia="Times New Roman" w:hAnsi="Times New Roman" w:cs="Times New Roman"/>
                <w:b/>
                <w:bCs/>
                <w:color w:val="000000"/>
                <w:kern w:val="0"/>
                <w:sz w:val="20"/>
                <w:szCs w:val="20"/>
                <w14:ligatures w14:val="none"/>
              </w:rPr>
            </w:pPr>
            <w:proofErr w:type="spellStart"/>
            <w:r w:rsidRPr="009C5E2C">
              <w:rPr>
                <w:rFonts w:ascii="Times New Roman" w:eastAsia="Cardo" w:hAnsi="Times New Roman" w:cs="Times New Roman"/>
                <w:b/>
                <w:bCs/>
                <w:color w:val="000000"/>
                <w:kern w:val="0"/>
                <w:sz w:val="20"/>
                <w:szCs w:val="20"/>
                <w14:ligatures w14:val="none"/>
              </w:rPr>
              <w:t>Good→Catch-up</w:t>
            </w:r>
            <w:proofErr w:type="spellEnd"/>
          </w:p>
        </w:tc>
        <w:tc>
          <w:tcPr>
            <w:tcW w:w="960" w:type="dxa"/>
            <w:tcBorders>
              <w:top w:val="nil"/>
              <w:left w:val="nil"/>
              <w:bottom w:val="nil"/>
              <w:right w:val="nil"/>
            </w:tcBorders>
            <w:shd w:val="clear" w:color="000000" w:fill="FFFFFF"/>
            <w:vAlign w:val="center"/>
            <w:hideMark/>
          </w:tcPr>
          <w:p w14:paraId="1950DE79" w14:textId="77777777" w:rsidR="00C92E43" w:rsidRPr="009C5E2C" w:rsidRDefault="00C92E43" w:rsidP="00C92E43">
            <w:pPr>
              <w:spacing w:after="0" w:line="240" w:lineRule="auto"/>
              <w:jc w:val="right"/>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0.65</w:t>
            </w:r>
          </w:p>
        </w:tc>
        <w:tc>
          <w:tcPr>
            <w:tcW w:w="939" w:type="dxa"/>
            <w:tcBorders>
              <w:top w:val="nil"/>
              <w:left w:val="nil"/>
              <w:bottom w:val="nil"/>
              <w:right w:val="nil"/>
            </w:tcBorders>
            <w:shd w:val="clear" w:color="000000" w:fill="FFFFFF"/>
            <w:vAlign w:val="center"/>
            <w:hideMark/>
          </w:tcPr>
          <w:p w14:paraId="4E738DDD" w14:textId="77777777" w:rsidR="00C92E43" w:rsidRPr="009C5E2C" w:rsidRDefault="00C92E43" w:rsidP="00C92E43">
            <w:pPr>
              <w:spacing w:after="0" w:line="240" w:lineRule="auto"/>
              <w:jc w:val="right"/>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0.27</w:t>
            </w:r>
          </w:p>
        </w:tc>
        <w:tc>
          <w:tcPr>
            <w:tcW w:w="939" w:type="dxa"/>
            <w:tcBorders>
              <w:top w:val="nil"/>
              <w:left w:val="nil"/>
              <w:bottom w:val="nil"/>
              <w:right w:val="nil"/>
            </w:tcBorders>
            <w:shd w:val="clear" w:color="000000" w:fill="FFFFFF"/>
            <w:vAlign w:val="center"/>
            <w:hideMark/>
          </w:tcPr>
          <w:p w14:paraId="4216432F" w14:textId="77777777" w:rsidR="00C92E43" w:rsidRPr="009C5E2C" w:rsidRDefault="00C92E43" w:rsidP="00C92E43">
            <w:pPr>
              <w:spacing w:after="0" w:line="240" w:lineRule="auto"/>
              <w:jc w:val="right"/>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0.02</w:t>
            </w:r>
          </w:p>
        </w:tc>
        <w:tc>
          <w:tcPr>
            <w:tcW w:w="953" w:type="dxa"/>
            <w:tcBorders>
              <w:top w:val="nil"/>
              <w:left w:val="nil"/>
              <w:bottom w:val="nil"/>
              <w:right w:val="nil"/>
            </w:tcBorders>
            <w:shd w:val="clear" w:color="000000" w:fill="FFFFFF"/>
            <w:vAlign w:val="center"/>
            <w:hideMark/>
          </w:tcPr>
          <w:p w14:paraId="6B1C2B21" w14:textId="77777777" w:rsidR="00C92E43" w:rsidRPr="009C5E2C" w:rsidRDefault="00C92E43" w:rsidP="00C92E43">
            <w:pPr>
              <w:spacing w:after="0" w:line="240" w:lineRule="auto"/>
              <w:jc w:val="right"/>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1.912</w:t>
            </w:r>
          </w:p>
        </w:tc>
        <w:tc>
          <w:tcPr>
            <w:tcW w:w="1633" w:type="dxa"/>
            <w:tcBorders>
              <w:top w:val="nil"/>
              <w:left w:val="nil"/>
              <w:bottom w:val="nil"/>
              <w:right w:val="single" w:sz="4" w:space="0" w:color="auto"/>
            </w:tcBorders>
            <w:shd w:val="clear" w:color="auto" w:fill="auto"/>
            <w:vAlign w:val="center"/>
            <w:hideMark/>
          </w:tcPr>
          <w:p w14:paraId="32AF6EA6" w14:textId="77777777" w:rsidR="00C92E43" w:rsidRPr="009C5E2C" w:rsidRDefault="00C92E43" w:rsidP="00C92E43">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[1.13,3.236]</w:t>
            </w:r>
          </w:p>
        </w:tc>
      </w:tr>
      <w:tr w:rsidR="00C92E43" w:rsidRPr="009C5E2C" w14:paraId="1D392904" w14:textId="77777777" w:rsidTr="004D13A7">
        <w:trPr>
          <w:trHeight w:val="290"/>
        </w:trPr>
        <w:tc>
          <w:tcPr>
            <w:tcW w:w="1383" w:type="dxa"/>
            <w:vMerge/>
            <w:tcBorders>
              <w:top w:val="nil"/>
              <w:left w:val="single" w:sz="4" w:space="0" w:color="auto"/>
              <w:bottom w:val="nil"/>
              <w:right w:val="nil"/>
            </w:tcBorders>
            <w:vAlign w:val="center"/>
            <w:hideMark/>
          </w:tcPr>
          <w:p w14:paraId="73A6C97D" w14:textId="77777777" w:rsidR="00C92E43" w:rsidRPr="009C5E2C" w:rsidRDefault="00C92E43" w:rsidP="00C92E43">
            <w:pPr>
              <w:spacing w:after="0" w:line="240" w:lineRule="auto"/>
              <w:rPr>
                <w:rFonts w:ascii="Times New Roman" w:eastAsia="Times New Roman" w:hAnsi="Times New Roman" w:cs="Times New Roman"/>
                <w:color w:val="000000"/>
                <w:kern w:val="0"/>
                <w:sz w:val="20"/>
                <w:szCs w:val="20"/>
                <w14:ligatures w14:val="none"/>
              </w:rPr>
            </w:pPr>
          </w:p>
        </w:tc>
        <w:tc>
          <w:tcPr>
            <w:tcW w:w="2153" w:type="dxa"/>
            <w:tcBorders>
              <w:top w:val="nil"/>
              <w:left w:val="nil"/>
              <w:bottom w:val="nil"/>
              <w:right w:val="nil"/>
            </w:tcBorders>
            <w:shd w:val="clear" w:color="auto" w:fill="auto"/>
            <w:vAlign w:val="center"/>
            <w:hideMark/>
          </w:tcPr>
          <w:p w14:paraId="608CBFDD" w14:textId="77777777" w:rsidR="00C92E43" w:rsidRPr="009C5E2C" w:rsidRDefault="00C92E43" w:rsidP="00C92E43">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Cardo" w:hAnsi="Times New Roman" w:cs="Times New Roman"/>
                <w:color w:val="000000"/>
                <w:kern w:val="0"/>
                <w:sz w:val="20"/>
                <w:szCs w:val="20"/>
                <w14:ligatures w14:val="none"/>
              </w:rPr>
              <w:t>Good→Insomnia</w:t>
            </w:r>
            <w:proofErr w:type="spellEnd"/>
          </w:p>
        </w:tc>
        <w:tc>
          <w:tcPr>
            <w:tcW w:w="960" w:type="dxa"/>
            <w:tcBorders>
              <w:top w:val="nil"/>
              <w:left w:val="nil"/>
              <w:bottom w:val="nil"/>
              <w:right w:val="nil"/>
            </w:tcBorders>
            <w:shd w:val="clear" w:color="000000" w:fill="FFFFFF"/>
            <w:vAlign w:val="center"/>
            <w:hideMark/>
          </w:tcPr>
          <w:p w14:paraId="12A95A14" w14:textId="77777777" w:rsidR="00C92E43" w:rsidRPr="009C5E2C" w:rsidRDefault="00C92E43" w:rsidP="00C92E43">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-0.12</w:t>
            </w:r>
          </w:p>
        </w:tc>
        <w:tc>
          <w:tcPr>
            <w:tcW w:w="939" w:type="dxa"/>
            <w:tcBorders>
              <w:top w:val="nil"/>
              <w:left w:val="nil"/>
              <w:bottom w:val="nil"/>
              <w:right w:val="nil"/>
            </w:tcBorders>
            <w:shd w:val="clear" w:color="000000" w:fill="FFFFFF"/>
            <w:vAlign w:val="center"/>
            <w:hideMark/>
          </w:tcPr>
          <w:p w14:paraId="05F16E1C" w14:textId="77777777" w:rsidR="00C92E43" w:rsidRPr="009C5E2C" w:rsidRDefault="00C92E43" w:rsidP="00C92E43">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0.61</w:t>
            </w:r>
          </w:p>
        </w:tc>
        <w:tc>
          <w:tcPr>
            <w:tcW w:w="939" w:type="dxa"/>
            <w:tcBorders>
              <w:top w:val="nil"/>
              <w:left w:val="nil"/>
              <w:bottom w:val="nil"/>
              <w:right w:val="nil"/>
            </w:tcBorders>
            <w:shd w:val="clear" w:color="000000" w:fill="FFFFFF"/>
            <w:vAlign w:val="center"/>
            <w:hideMark/>
          </w:tcPr>
          <w:p w14:paraId="1A19EE88" w14:textId="77777777" w:rsidR="00C92E43" w:rsidRPr="009C5E2C" w:rsidRDefault="00C92E43" w:rsidP="00C92E43">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0.85</w:t>
            </w:r>
          </w:p>
        </w:tc>
        <w:tc>
          <w:tcPr>
            <w:tcW w:w="953" w:type="dxa"/>
            <w:tcBorders>
              <w:top w:val="nil"/>
              <w:left w:val="nil"/>
              <w:bottom w:val="nil"/>
              <w:right w:val="nil"/>
            </w:tcBorders>
            <w:shd w:val="clear" w:color="000000" w:fill="FFFFFF"/>
            <w:vAlign w:val="center"/>
            <w:hideMark/>
          </w:tcPr>
          <w:p w14:paraId="6FE0A062" w14:textId="77777777" w:rsidR="00C92E43" w:rsidRPr="009C5E2C" w:rsidRDefault="00C92E43" w:rsidP="00C92E43">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0.889</w:t>
            </w:r>
          </w:p>
        </w:tc>
        <w:tc>
          <w:tcPr>
            <w:tcW w:w="1633" w:type="dxa"/>
            <w:tcBorders>
              <w:top w:val="nil"/>
              <w:left w:val="nil"/>
              <w:bottom w:val="nil"/>
              <w:right w:val="single" w:sz="4" w:space="0" w:color="auto"/>
            </w:tcBorders>
            <w:shd w:val="clear" w:color="auto" w:fill="auto"/>
            <w:vAlign w:val="center"/>
            <w:hideMark/>
          </w:tcPr>
          <w:p w14:paraId="1775CCA9" w14:textId="77777777" w:rsidR="00C92E43" w:rsidRPr="009C5E2C" w:rsidRDefault="00C92E43" w:rsidP="00C92E43">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[0.268,2.95]</w:t>
            </w:r>
          </w:p>
        </w:tc>
      </w:tr>
      <w:tr w:rsidR="00C92E43" w:rsidRPr="009C5E2C" w14:paraId="72AE7617" w14:textId="77777777" w:rsidTr="004D13A7">
        <w:trPr>
          <w:trHeight w:val="290"/>
        </w:trPr>
        <w:tc>
          <w:tcPr>
            <w:tcW w:w="1383" w:type="dxa"/>
            <w:vMerge/>
            <w:tcBorders>
              <w:top w:val="nil"/>
              <w:left w:val="single" w:sz="4" w:space="0" w:color="auto"/>
              <w:bottom w:val="nil"/>
              <w:right w:val="nil"/>
            </w:tcBorders>
            <w:vAlign w:val="center"/>
            <w:hideMark/>
          </w:tcPr>
          <w:p w14:paraId="34E74C14" w14:textId="77777777" w:rsidR="00C92E43" w:rsidRPr="009C5E2C" w:rsidRDefault="00C92E43" w:rsidP="00C92E43">
            <w:pPr>
              <w:spacing w:after="0" w:line="240" w:lineRule="auto"/>
              <w:rPr>
                <w:rFonts w:ascii="Times New Roman" w:eastAsia="Times New Roman" w:hAnsi="Times New Roman" w:cs="Times New Roman"/>
                <w:color w:val="000000"/>
                <w:kern w:val="0"/>
                <w:sz w:val="20"/>
                <w:szCs w:val="20"/>
                <w14:ligatures w14:val="none"/>
              </w:rPr>
            </w:pPr>
          </w:p>
        </w:tc>
        <w:tc>
          <w:tcPr>
            <w:tcW w:w="2153" w:type="dxa"/>
            <w:tcBorders>
              <w:top w:val="nil"/>
              <w:left w:val="nil"/>
              <w:bottom w:val="nil"/>
              <w:right w:val="nil"/>
            </w:tcBorders>
            <w:shd w:val="clear" w:color="auto" w:fill="auto"/>
            <w:vAlign w:val="center"/>
            <w:hideMark/>
          </w:tcPr>
          <w:p w14:paraId="285E7C00" w14:textId="77777777" w:rsidR="00C92E43" w:rsidRPr="009C5E2C" w:rsidRDefault="00C92E43" w:rsidP="00C92E43">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Cardo" w:hAnsi="Times New Roman" w:cs="Times New Roman"/>
                <w:color w:val="000000"/>
                <w:kern w:val="0"/>
                <w:sz w:val="20"/>
                <w:szCs w:val="20"/>
                <w14:ligatures w14:val="none"/>
              </w:rPr>
              <w:t>Catch-up→Good</w:t>
            </w:r>
            <w:proofErr w:type="spellEnd"/>
          </w:p>
        </w:tc>
        <w:tc>
          <w:tcPr>
            <w:tcW w:w="960" w:type="dxa"/>
            <w:tcBorders>
              <w:top w:val="nil"/>
              <w:left w:val="nil"/>
              <w:bottom w:val="nil"/>
              <w:right w:val="nil"/>
            </w:tcBorders>
            <w:shd w:val="clear" w:color="000000" w:fill="FFFFFF"/>
            <w:vAlign w:val="center"/>
            <w:hideMark/>
          </w:tcPr>
          <w:p w14:paraId="4BC7D295" w14:textId="77777777" w:rsidR="00C92E43" w:rsidRPr="009C5E2C" w:rsidRDefault="00C92E43" w:rsidP="00C92E43">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-0.20</w:t>
            </w:r>
          </w:p>
        </w:tc>
        <w:tc>
          <w:tcPr>
            <w:tcW w:w="939" w:type="dxa"/>
            <w:tcBorders>
              <w:top w:val="nil"/>
              <w:left w:val="nil"/>
              <w:bottom w:val="nil"/>
              <w:right w:val="nil"/>
            </w:tcBorders>
            <w:shd w:val="clear" w:color="000000" w:fill="FFFFFF"/>
            <w:vAlign w:val="center"/>
            <w:hideMark/>
          </w:tcPr>
          <w:p w14:paraId="4BE67C03" w14:textId="77777777" w:rsidR="00C92E43" w:rsidRPr="009C5E2C" w:rsidRDefault="00C92E43" w:rsidP="00C92E43">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0.27</w:t>
            </w:r>
          </w:p>
        </w:tc>
        <w:tc>
          <w:tcPr>
            <w:tcW w:w="939" w:type="dxa"/>
            <w:tcBorders>
              <w:top w:val="nil"/>
              <w:left w:val="nil"/>
              <w:bottom w:val="nil"/>
              <w:right w:val="nil"/>
            </w:tcBorders>
            <w:shd w:val="clear" w:color="000000" w:fill="FFFFFF"/>
            <w:vAlign w:val="center"/>
            <w:hideMark/>
          </w:tcPr>
          <w:p w14:paraId="64306FC8" w14:textId="77777777" w:rsidR="00C92E43" w:rsidRPr="009C5E2C" w:rsidRDefault="00C92E43" w:rsidP="00C92E43">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0.47</w:t>
            </w:r>
          </w:p>
        </w:tc>
        <w:tc>
          <w:tcPr>
            <w:tcW w:w="953" w:type="dxa"/>
            <w:tcBorders>
              <w:top w:val="nil"/>
              <w:left w:val="nil"/>
              <w:bottom w:val="nil"/>
              <w:right w:val="nil"/>
            </w:tcBorders>
            <w:shd w:val="clear" w:color="000000" w:fill="FFFFFF"/>
            <w:vAlign w:val="center"/>
            <w:hideMark/>
          </w:tcPr>
          <w:p w14:paraId="313D2CB1" w14:textId="77777777" w:rsidR="00C92E43" w:rsidRPr="009C5E2C" w:rsidRDefault="00C92E43" w:rsidP="00C92E43">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0.822</w:t>
            </w:r>
          </w:p>
        </w:tc>
        <w:tc>
          <w:tcPr>
            <w:tcW w:w="1633" w:type="dxa"/>
            <w:tcBorders>
              <w:top w:val="nil"/>
              <w:left w:val="nil"/>
              <w:bottom w:val="nil"/>
              <w:right w:val="single" w:sz="4" w:space="0" w:color="auto"/>
            </w:tcBorders>
            <w:shd w:val="clear" w:color="auto" w:fill="auto"/>
            <w:vAlign w:val="center"/>
            <w:hideMark/>
          </w:tcPr>
          <w:p w14:paraId="12E83E65" w14:textId="77777777" w:rsidR="00C92E43" w:rsidRPr="009C5E2C" w:rsidRDefault="00C92E43" w:rsidP="00C92E43">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[0.483,1.398]</w:t>
            </w:r>
          </w:p>
        </w:tc>
      </w:tr>
      <w:tr w:rsidR="00C92E43" w:rsidRPr="009C5E2C" w14:paraId="5B0C6197" w14:textId="77777777" w:rsidTr="004D13A7">
        <w:trPr>
          <w:trHeight w:val="290"/>
        </w:trPr>
        <w:tc>
          <w:tcPr>
            <w:tcW w:w="1383" w:type="dxa"/>
            <w:vMerge/>
            <w:tcBorders>
              <w:top w:val="nil"/>
              <w:left w:val="single" w:sz="4" w:space="0" w:color="auto"/>
              <w:bottom w:val="nil"/>
              <w:right w:val="nil"/>
            </w:tcBorders>
            <w:vAlign w:val="center"/>
            <w:hideMark/>
          </w:tcPr>
          <w:p w14:paraId="29F5428C" w14:textId="77777777" w:rsidR="00C92E43" w:rsidRPr="009C5E2C" w:rsidRDefault="00C92E43" w:rsidP="00C92E43">
            <w:pPr>
              <w:spacing w:after="0" w:line="240" w:lineRule="auto"/>
              <w:rPr>
                <w:rFonts w:ascii="Times New Roman" w:eastAsia="Times New Roman" w:hAnsi="Times New Roman" w:cs="Times New Roman"/>
                <w:color w:val="000000"/>
                <w:kern w:val="0"/>
                <w:sz w:val="20"/>
                <w:szCs w:val="20"/>
                <w14:ligatures w14:val="none"/>
              </w:rPr>
            </w:pPr>
          </w:p>
        </w:tc>
        <w:tc>
          <w:tcPr>
            <w:tcW w:w="2153" w:type="dxa"/>
            <w:tcBorders>
              <w:top w:val="nil"/>
              <w:left w:val="nil"/>
              <w:bottom w:val="nil"/>
              <w:right w:val="nil"/>
            </w:tcBorders>
            <w:shd w:val="clear" w:color="000000" w:fill="FCE4D6"/>
            <w:vAlign w:val="center"/>
            <w:hideMark/>
          </w:tcPr>
          <w:p w14:paraId="4106C7CE" w14:textId="77777777" w:rsidR="00C92E43" w:rsidRPr="009C5E2C" w:rsidRDefault="00C92E43" w:rsidP="00C92E43">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Cardo" w:hAnsi="Times New Roman" w:cs="Times New Roman"/>
                <w:color w:val="000000"/>
                <w:kern w:val="0"/>
                <w:sz w:val="20"/>
                <w:szCs w:val="20"/>
                <w14:ligatures w14:val="none"/>
              </w:rPr>
              <w:t>Catch-up→Catch-up</w:t>
            </w:r>
            <w:proofErr w:type="spellEnd"/>
          </w:p>
        </w:tc>
        <w:tc>
          <w:tcPr>
            <w:tcW w:w="960" w:type="dxa"/>
            <w:tcBorders>
              <w:top w:val="nil"/>
              <w:left w:val="nil"/>
              <w:bottom w:val="nil"/>
              <w:right w:val="nil"/>
            </w:tcBorders>
            <w:shd w:val="clear" w:color="000000" w:fill="FCE4D6"/>
            <w:vAlign w:val="center"/>
            <w:hideMark/>
          </w:tcPr>
          <w:p w14:paraId="3C2C0699" w14:textId="77777777" w:rsidR="00C92E43" w:rsidRPr="009C5E2C" w:rsidRDefault="00C92E43" w:rsidP="00C92E43">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0.43</w:t>
            </w:r>
          </w:p>
        </w:tc>
        <w:tc>
          <w:tcPr>
            <w:tcW w:w="939" w:type="dxa"/>
            <w:tcBorders>
              <w:top w:val="nil"/>
              <w:left w:val="nil"/>
              <w:bottom w:val="nil"/>
              <w:right w:val="nil"/>
            </w:tcBorders>
            <w:shd w:val="clear" w:color="000000" w:fill="FCE4D6"/>
            <w:vAlign w:val="center"/>
            <w:hideMark/>
          </w:tcPr>
          <w:p w14:paraId="0005F07B" w14:textId="77777777" w:rsidR="00C92E43" w:rsidRPr="009C5E2C" w:rsidRDefault="00C92E43" w:rsidP="00C92E43">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0.22</w:t>
            </w:r>
          </w:p>
        </w:tc>
        <w:tc>
          <w:tcPr>
            <w:tcW w:w="939" w:type="dxa"/>
            <w:tcBorders>
              <w:top w:val="nil"/>
              <w:left w:val="nil"/>
              <w:bottom w:val="nil"/>
              <w:right w:val="nil"/>
            </w:tcBorders>
            <w:shd w:val="clear" w:color="000000" w:fill="FCE4D6"/>
            <w:vAlign w:val="center"/>
            <w:hideMark/>
          </w:tcPr>
          <w:p w14:paraId="7EE74A70" w14:textId="77777777" w:rsidR="00C92E43" w:rsidRPr="009C5E2C" w:rsidRDefault="00C92E43" w:rsidP="00C92E43">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0.06</w:t>
            </w:r>
          </w:p>
        </w:tc>
        <w:tc>
          <w:tcPr>
            <w:tcW w:w="953" w:type="dxa"/>
            <w:tcBorders>
              <w:top w:val="nil"/>
              <w:left w:val="nil"/>
              <w:bottom w:val="nil"/>
              <w:right w:val="nil"/>
            </w:tcBorders>
            <w:shd w:val="clear" w:color="000000" w:fill="FCE4D6"/>
            <w:vAlign w:val="center"/>
            <w:hideMark/>
          </w:tcPr>
          <w:p w14:paraId="0A1FADE4" w14:textId="77777777" w:rsidR="00C92E43" w:rsidRPr="009C5E2C" w:rsidRDefault="00C92E43" w:rsidP="00C92E43">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1.531</w:t>
            </w:r>
          </w:p>
        </w:tc>
        <w:tc>
          <w:tcPr>
            <w:tcW w:w="1633" w:type="dxa"/>
            <w:tcBorders>
              <w:top w:val="nil"/>
              <w:left w:val="nil"/>
              <w:bottom w:val="nil"/>
              <w:right w:val="single" w:sz="4" w:space="0" w:color="auto"/>
            </w:tcBorders>
            <w:shd w:val="clear" w:color="000000" w:fill="FCE4D6"/>
            <w:vAlign w:val="center"/>
            <w:hideMark/>
          </w:tcPr>
          <w:p w14:paraId="7C5EC72F" w14:textId="77777777" w:rsidR="00C92E43" w:rsidRPr="009C5E2C" w:rsidRDefault="00C92E43" w:rsidP="00C92E43">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[0.99,2.367]</w:t>
            </w:r>
          </w:p>
        </w:tc>
      </w:tr>
      <w:tr w:rsidR="00C92E43" w:rsidRPr="009C5E2C" w14:paraId="14793E4A" w14:textId="77777777" w:rsidTr="004D13A7">
        <w:trPr>
          <w:trHeight w:val="290"/>
        </w:trPr>
        <w:tc>
          <w:tcPr>
            <w:tcW w:w="1383" w:type="dxa"/>
            <w:vMerge/>
            <w:tcBorders>
              <w:top w:val="nil"/>
              <w:left w:val="single" w:sz="4" w:space="0" w:color="auto"/>
              <w:bottom w:val="nil"/>
              <w:right w:val="nil"/>
            </w:tcBorders>
            <w:vAlign w:val="center"/>
            <w:hideMark/>
          </w:tcPr>
          <w:p w14:paraId="0508C017" w14:textId="77777777" w:rsidR="00C92E43" w:rsidRPr="009C5E2C" w:rsidRDefault="00C92E43" w:rsidP="00C92E43">
            <w:pPr>
              <w:spacing w:after="0" w:line="240" w:lineRule="auto"/>
              <w:rPr>
                <w:rFonts w:ascii="Times New Roman" w:eastAsia="Times New Roman" w:hAnsi="Times New Roman" w:cs="Times New Roman"/>
                <w:color w:val="000000"/>
                <w:kern w:val="0"/>
                <w:sz w:val="20"/>
                <w:szCs w:val="20"/>
                <w14:ligatures w14:val="none"/>
              </w:rPr>
            </w:pPr>
          </w:p>
        </w:tc>
        <w:tc>
          <w:tcPr>
            <w:tcW w:w="2153" w:type="dxa"/>
            <w:tcBorders>
              <w:top w:val="nil"/>
              <w:left w:val="nil"/>
              <w:bottom w:val="nil"/>
              <w:right w:val="nil"/>
            </w:tcBorders>
            <w:shd w:val="clear" w:color="auto" w:fill="auto"/>
            <w:vAlign w:val="center"/>
            <w:hideMark/>
          </w:tcPr>
          <w:p w14:paraId="3BBDEADA" w14:textId="77777777" w:rsidR="00C92E43" w:rsidRPr="009C5E2C" w:rsidRDefault="00C92E43" w:rsidP="00C92E43">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Cardo" w:hAnsi="Times New Roman" w:cs="Times New Roman"/>
                <w:color w:val="000000"/>
                <w:kern w:val="0"/>
                <w:sz w:val="20"/>
                <w:szCs w:val="20"/>
                <w14:ligatures w14:val="none"/>
              </w:rPr>
              <w:t>Catch-up→Insomnia</w:t>
            </w:r>
            <w:proofErr w:type="spellEnd"/>
          </w:p>
        </w:tc>
        <w:tc>
          <w:tcPr>
            <w:tcW w:w="960" w:type="dxa"/>
            <w:tcBorders>
              <w:top w:val="nil"/>
              <w:left w:val="nil"/>
              <w:bottom w:val="nil"/>
              <w:right w:val="nil"/>
            </w:tcBorders>
            <w:shd w:val="clear" w:color="000000" w:fill="FFFFFF"/>
            <w:vAlign w:val="center"/>
            <w:hideMark/>
          </w:tcPr>
          <w:p w14:paraId="7FE78562" w14:textId="77777777" w:rsidR="00C92E43" w:rsidRPr="009C5E2C" w:rsidRDefault="00C92E43" w:rsidP="00C92E43">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0.08</w:t>
            </w:r>
          </w:p>
        </w:tc>
        <w:tc>
          <w:tcPr>
            <w:tcW w:w="939" w:type="dxa"/>
            <w:tcBorders>
              <w:top w:val="nil"/>
              <w:left w:val="nil"/>
              <w:bottom w:val="nil"/>
              <w:right w:val="nil"/>
            </w:tcBorders>
            <w:shd w:val="clear" w:color="000000" w:fill="FFFFFF"/>
            <w:vAlign w:val="center"/>
            <w:hideMark/>
          </w:tcPr>
          <w:p w14:paraId="6FF4F8C9" w14:textId="77777777" w:rsidR="00C92E43" w:rsidRPr="009C5E2C" w:rsidRDefault="00C92E43" w:rsidP="00C92E43">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0.55</w:t>
            </w:r>
          </w:p>
        </w:tc>
        <w:tc>
          <w:tcPr>
            <w:tcW w:w="939" w:type="dxa"/>
            <w:tcBorders>
              <w:top w:val="nil"/>
              <w:left w:val="nil"/>
              <w:bottom w:val="nil"/>
              <w:right w:val="nil"/>
            </w:tcBorders>
            <w:shd w:val="clear" w:color="000000" w:fill="FFFFFF"/>
            <w:vAlign w:val="center"/>
            <w:hideMark/>
          </w:tcPr>
          <w:p w14:paraId="23F91E59" w14:textId="77777777" w:rsidR="00C92E43" w:rsidRPr="009C5E2C" w:rsidRDefault="00C92E43" w:rsidP="00C92E43">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0.89</w:t>
            </w:r>
          </w:p>
        </w:tc>
        <w:tc>
          <w:tcPr>
            <w:tcW w:w="953" w:type="dxa"/>
            <w:tcBorders>
              <w:top w:val="nil"/>
              <w:left w:val="nil"/>
              <w:bottom w:val="nil"/>
              <w:right w:val="nil"/>
            </w:tcBorders>
            <w:shd w:val="clear" w:color="000000" w:fill="FFFFFF"/>
            <w:vAlign w:val="center"/>
            <w:hideMark/>
          </w:tcPr>
          <w:p w14:paraId="270E0264" w14:textId="77777777" w:rsidR="00C92E43" w:rsidRPr="009C5E2C" w:rsidRDefault="00C92E43" w:rsidP="00C92E43">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1.081</w:t>
            </w:r>
          </w:p>
        </w:tc>
        <w:tc>
          <w:tcPr>
            <w:tcW w:w="1633" w:type="dxa"/>
            <w:tcBorders>
              <w:top w:val="nil"/>
              <w:left w:val="nil"/>
              <w:bottom w:val="nil"/>
              <w:right w:val="single" w:sz="4" w:space="0" w:color="auto"/>
            </w:tcBorders>
            <w:shd w:val="clear" w:color="auto" w:fill="auto"/>
            <w:vAlign w:val="center"/>
            <w:hideMark/>
          </w:tcPr>
          <w:p w14:paraId="5F7E89CC" w14:textId="77777777" w:rsidR="00C92E43" w:rsidRPr="009C5E2C" w:rsidRDefault="00C92E43" w:rsidP="00C92E43">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[0.365,3.204]</w:t>
            </w:r>
          </w:p>
        </w:tc>
      </w:tr>
      <w:tr w:rsidR="00C92E43" w:rsidRPr="009C5E2C" w14:paraId="74EEAD76" w14:textId="77777777" w:rsidTr="004D13A7">
        <w:trPr>
          <w:trHeight w:val="290"/>
        </w:trPr>
        <w:tc>
          <w:tcPr>
            <w:tcW w:w="1383" w:type="dxa"/>
            <w:vMerge/>
            <w:tcBorders>
              <w:top w:val="nil"/>
              <w:left w:val="single" w:sz="4" w:space="0" w:color="auto"/>
              <w:bottom w:val="nil"/>
              <w:right w:val="nil"/>
            </w:tcBorders>
            <w:vAlign w:val="center"/>
            <w:hideMark/>
          </w:tcPr>
          <w:p w14:paraId="0A5754EF" w14:textId="77777777" w:rsidR="00C92E43" w:rsidRPr="009C5E2C" w:rsidRDefault="00C92E43" w:rsidP="00C92E43">
            <w:pPr>
              <w:spacing w:after="0" w:line="240" w:lineRule="auto"/>
              <w:rPr>
                <w:rFonts w:ascii="Times New Roman" w:eastAsia="Times New Roman" w:hAnsi="Times New Roman" w:cs="Times New Roman"/>
                <w:color w:val="000000"/>
                <w:kern w:val="0"/>
                <w:sz w:val="20"/>
                <w:szCs w:val="20"/>
                <w14:ligatures w14:val="none"/>
              </w:rPr>
            </w:pPr>
          </w:p>
        </w:tc>
        <w:tc>
          <w:tcPr>
            <w:tcW w:w="2153" w:type="dxa"/>
            <w:tcBorders>
              <w:top w:val="nil"/>
              <w:left w:val="nil"/>
              <w:bottom w:val="nil"/>
              <w:right w:val="nil"/>
            </w:tcBorders>
            <w:shd w:val="clear" w:color="auto" w:fill="auto"/>
            <w:vAlign w:val="center"/>
            <w:hideMark/>
          </w:tcPr>
          <w:p w14:paraId="53620334" w14:textId="77777777" w:rsidR="00C92E43" w:rsidRPr="009C5E2C" w:rsidRDefault="00C92E43" w:rsidP="00C92E43">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Cardo" w:hAnsi="Times New Roman" w:cs="Times New Roman"/>
                <w:color w:val="000000"/>
                <w:kern w:val="0"/>
                <w:sz w:val="20"/>
                <w:szCs w:val="20"/>
                <w14:ligatures w14:val="none"/>
              </w:rPr>
              <w:t>Insomnia→Good</w:t>
            </w:r>
            <w:proofErr w:type="spellEnd"/>
          </w:p>
        </w:tc>
        <w:tc>
          <w:tcPr>
            <w:tcW w:w="960" w:type="dxa"/>
            <w:tcBorders>
              <w:top w:val="nil"/>
              <w:left w:val="nil"/>
              <w:bottom w:val="nil"/>
              <w:right w:val="nil"/>
            </w:tcBorders>
            <w:shd w:val="clear" w:color="000000" w:fill="FFFFFF"/>
            <w:vAlign w:val="center"/>
            <w:hideMark/>
          </w:tcPr>
          <w:p w14:paraId="7221CC70" w14:textId="77777777" w:rsidR="00C92E43" w:rsidRPr="009C5E2C" w:rsidRDefault="00C92E43" w:rsidP="00C92E43">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0.59</w:t>
            </w:r>
          </w:p>
        </w:tc>
        <w:tc>
          <w:tcPr>
            <w:tcW w:w="939" w:type="dxa"/>
            <w:tcBorders>
              <w:top w:val="nil"/>
              <w:left w:val="nil"/>
              <w:bottom w:val="nil"/>
              <w:right w:val="nil"/>
            </w:tcBorders>
            <w:shd w:val="clear" w:color="000000" w:fill="FFFFFF"/>
            <w:vAlign w:val="center"/>
            <w:hideMark/>
          </w:tcPr>
          <w:p w14:paraId="15ACC9C5" w14:textId="77777777" w:rsidR="00C92E43" w:rsidRPr="009C5E2C" w:rsidRDefault="00C92E43" w:rsidP="00C92E43">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0.73</w:t>
            </w:r>
          </w:p>
        </w:tc>
        <w:tc>
          <w:tcPr>
            <w:tcW w:w="939" w:type="dxa"/>
            <w:tcBorders>
              <w:top w:val="nil"/>
              <w:left w:val="nil"/>
              <w:bottom w:val="nil"/>
              <w:right w:val="nil"/>
            </w:tcBorders>
            <w:shd w:val="clear" w:color="000000" w:fill="FFFFFF"/>
            <w:vAlign w:val="center"/>
            <w:hideMark/>
          </w:tcPr>
          <w:p w14:paraId="20C53F65" w14:textId="77777777" w:rsidR="00C92E43" w:rsidRPr="009C5E2C" w:rsidRDefault="00C92E43" w:rsidP="00C92E43">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0.42</w:t>
            </w:r>
          </w:p>
        </w:tc>
        <w:tc>
          <w:tcPr>
            <w:tcW w:w="953" w:type="dxa"/>
            <w:tcBorders>
              <w:top w:val="nil"/>
              <w:left w:val="nil"/>
              <w:bottom w:val="nil"/>
              <w:right w:val="nil"/>
            </w:tcBorders>
            <w:shd w:val="clear" w:color="000000" w:fill="FFFFFF"/>
            <w:vAlign w:val="center"/>
            <w:hideMark/>
          </w:tcPr>
          <w:p w14:paraId="4A1DBB57" w14:textId="77777777" w:rsidR="00C92E43" w:rsidRPr="009C5E2C" w:rsidRDefault="00C92E43" w:rsidP="00C92E43">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1.8</w:t>
            </w:r>
          </w:p>
        </w:tc>
        <w:tc>
          <w:tcPr>
            <w:tcW w:w="1633" w:type="dxa"/>
            <w:tcBorders>
              <w:top w:val="nil"/>
              <w:left w:val="nil"/>
              <w:bottom w:val="nil"/>
              <w:right w:val="single" w:sz="4" w:space="0" w:color="auto"/>
            </w:tcBorders>
            <w:shd w:val="clear" w:color="auto" w:fill="auto"/>
            <w:vAlign w:val="center"/>
            <w:hideMark/>
          </w:tcPr>
          <w:p w14:paraId="71A8D48A" w14:textId="77777777" w:rsidR="00C92E43" w:rsidRPr="009C5E2C" w:rsidRDefault="00C92E43" w:rsidP="00C92E43">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[0.433,7.483]</w:t>
            </w:r>
          </w:p>
        </w:tc>
      </w:tr>
      <w:tr w:rsidR="00C92E43" w:rsidRPr="009C5E2C" w14:paraId="2A253DA7" w14:textId="77777777" w:rsidTr="004D13A7">
        <w:trPr>
          <w:trHeight w:val="290"/>
        </w:trPr>
        <w:tc>
          <w:tcPr>
            <w:tcW w:w="1383" w:type="dxa"/>
            <w:vMerge/>
            <w:tcBorders>
              <w:top w:val="nil"/>
              <w:left w:val="single" w:sz="4" w:space="0" w:color="auto"/>
              <w:bottom w:val="nil"/>
              <w:right w:val="nil"/>
            </w:tcBorders>
            <w:vAlign w:val="center"/>
            <w:hideMark/>
          </w:tcPr>
          <w:p w14:paraId="03818779" w14:textId="77777777" w:rsidR="00C92E43" w:rsidRPr="009C5E2C" w:rsidRDefault="00C92E43" w:rsidP="00C92E43">
            <w:pPr>
              <w:spacing w:after="0" w:line="240" w:lineRule="auto"/>
              <w:rPr>
                <w:rFonts w:ascii="Times New Roman" w:eastAsia="Times New Roman" w:hAnsi="Times New Roman" w:cs="Times New Roman"/>
                <w:color w:val="000000"/>
                <w:kern w:val="0"/>
                <w:sz w:val="20"/>
                <w:szCs w:val="20"/>
                <w14:ligatures w14:val="none"/>
              </w:rPr>
            </w:pPr>
          </w:p>
        </w:tc>
        <w:tc>
          <w:tcPr>
            <w:tcW w:w="2153" w:type="dxa"/>
            <w:tcBorders>
              <w:top w:val="nil"/>
              <w:left w:val="nil"/>
              <w:bottom w:val="nil"/>
              <w:right w:val="nil"/>
            </w:tcBorders>
            <w:shd w:val="clear" w:color="auto" w:fill="auto"/>
            <w:vAlign w:val="center"/>
            <w:hideMark/>
          </w:tcPr>
          <w:p w14:paraId="1B36ED53" w14:textId="77777777" w:rsidR="00C92E43" w:rsidRPr="009C5E2C" w:rsidRDefault="00C92E43" w:rsidP="00C92E43">
            <w:pPr>
              <w:spacing w:after="0" w:line="240" w:lineRule="auto"/>
              <w:rPr>
                <w:rFonts w:ascii="Times New Roman" w:eastAsia="Times New Roman" w:hAnsi="Times New Roman" w:cs="Times New Roman"/>
                <w:b/>
                <w:bCs/>
                <w:color w:val="000000"/>
                <w:kern w:val="0"/>
                <w:sz w:val="20"/>
                <w:szCs w:val="20"/>
                <w14:ligatures w14:val="none"/>
              </w:rPr>
            </w:pPr>
            <w:proofErr w:type="spellStart"/>
            <w:r w:rsidRPr="009C5E2C">
              <w:rPr>
                <w:rFonts w:ascii="Times New Roman" w:eastAsia="Cardo" w:hAnsi="Times New Roman" w:cs="Times New Roman"/>
                <w:b/>
                <w:bCs/>
                <w:color w:val="000000"/>
                <w:kern w:val="0"/>
                <w:sz w:val="20"/>
                <w:szCs w:val="20"/>
                <w14:ligatures w14:val="none"/>
              </w:rPr>
              <w:t>Insomnia→Catch-up</w:t>
            </w:r>
            <w:proofErr w:type="spellEnd"/>
          </w:p>
        </w:tc>
        <w:tc>
          <w:tcPr>
            <w:tcW w:w="960" w:type="dxa"/>
            <w:tcBorders>
              <w:top w:val="nil"/>
              <w:left w:val="nil"/>
              <w:bottom w:val="nil"/>
              <w:right w:val="nil"/>
            </w:tcBorders>
            <w:shd w:val="clear" w:color="000000" w:fill="FFFFFF"/>
            <w:vAlign w:val="center"/>
            <w:hideMark/>
          </w:tcPr>
          <w:p w14:paraId="253B3DC1" w14:textId="77777777" w:rsidR="00C92E43" w:rsidRPr="009C5E2C" w:rsidRDefault="00C92E43" w:rsidP="00C92E43">
            <w:pPr>
              <w:spacing w:after="0" w:line="240" w:lineRule="auto"/>
              <w:jc w:val="right"/>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2.56</w:t>
            </w:r>
          </w:p>
        </w:tc>
        <w:tc>
          <w:tcPr>
            <w:tcW w:w="939" w:type="dxa"/>
            <w:tcBorders>
              <w:top w:val="nil"/>
              <w:left w:val="nil"/>
              <w:bottom w:val="nil"/>
              <w:right w:val="nil"/>
            </w:tcBorders>
            <w:shd w:val="clear" w:color="000000" w:fill="FFFFFF"/>
            <w:vAlign w:val="center"/>
            <w:hideMark/>
          </w:tcPr>
          <w:p w14:paraId="6CBCDC38" w14:textId="77777777" w:rsidR="00C92E43" w:rsidRPr="009C5E2C" w:rsidRDefault="00C92E43" w:rsidP="00C92E43">
            <w:pPr>
              <w:spacing w:after="0" w:line="240" w:lineRule="auto"/>
              <w:jc w:val="right"/>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1.14</w:t>
            </w:r>
          </w:p>
        </w:tc>
        <w:tc>
          <w:tcPr>
            <w:tcW w:w="939" w:type="dxa"/>
            <w:tcBorders>
              <w:top w:val="nil"/>
              <w:left w:val="nil"/>
              <w:bottom w:val="nil"/>
              <w:right w:val="nil"/>
            </w:tcBorders>
            <w:shd w:val="clear" w:color="000000" w:fill="FFFFFF"/>
            <w:vAlign w:val="center"/>
            <w:hideMark/>
          </w:tcPr>
          <w:p w14:paraId="245938A5" w14:textId="77777777" w:rsidR="00C92E43" w:rsidRPr="009C5E2C" w:rsidRDefault="00C92E43" w:rsidP="00C92E43">
            <w:pPr>
              <w:spacing w:after="0" w:line="240" w:lineRule="auto"/>
              <w:jc w:val="right"/>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0.02</w:t>
            </w:r>
          </w:p>
        </w:tc>
        <w:tc>
          <w:tcPr>
            <w:tcW w:w="953" w:type="dxa"/>
            <w:tcBorders>
              <w:top w:val="nil"/>
              <w:left w:val="nil"/>
              <w:bottom w:val="nil"/>
              <w:right w:val="nil"/>
            </w:tcBorders>
            <w:shd w:val="clear" w:color="000000" w:fill="FFFFFF"/>
            <w:vAlign w:val="center"/>
            <w:hideMark/>
          </w:tcPr>
          <w:p w14:paraId="0DDEE5CA" w14:textId="77777777" w:rsidR="00C92E43" w:rsidRPr="009C5E2C" w:rsidRDefault="00C92E43" w:rsidP="00C92E43">
            <w:pPr>
              <w:spacing w:after="0" w:line="240" w:lineRule="auto"/>
              <w:jc w:val="right"/>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12.9</w:t>
            </w:r>
          </w:p>
        </w:tc>
        <w:tc>
          <w:tcPr>
            <w:tcW w:w="1633" w:type="dxa"/>
            <w:tcBorders>
              <w:top w:val="nil"/>
              <w:left w:val="nil"/>
              <w:bottom w:val="nil"/>
              <w:right w:val="single" w:sz="4" w:space="0" w:color="auto"/>
            </w:tcBorders>
            <w:shd w:val="clear" w:color="auto" w:fill="auto"/>
            <w:vAlign w:val="center"/>
            <w:hideMark/>
          </w:tcPr>
          <w:p w14:paraId="3B2233AD" w14:textId="77777777" w:rsidR="00C92E43" w:rsidRPr="009C5E2C" w:rsidRDefault="00C92E43" w:rsidP="00C92E43">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[1.384,120.199]</w:t>
            </w:r>
          </w:p>
        </w:tc>
      </w:tr>
      <w:tr w:rsidR="00C92E43" w:rsidRPr="009C5E2C" w14:paraId="25FB4A49" w14:textId="77777777" w:rsidTr="004D13A7">
        <w:trPr>
          <w:trHeight w:val="290"/>
        </w:trPr>
        <w:tc>
          <w:tcPr>
            <w:tcW w:w="1383" w:type="dxa"/>
            <w:tcBorders>
              <w:top w:val="nil"/>
              <w:left w:val="single" w:sz="4" w:space="0" w:color="auto"/>
              <w:bottom w:val="single" w:sz="4" w:space="0" w:color="auto"/>
              <w:right w:val="nil"/>
            </w:tcBorders>
            <w:shd w:val="clear" w:color="auto" w:fill="auto"/>
            <w:vAlign w:val="center"/>
            <w:hideMark/>
          </w:tcPr>
          <w:p w14:paraId="71BB0648" w14:textId="77777777" w:rsidR="00C92E43" w:rsidRPr="009C5E2C" w:rsidRDefault="00C92E43" w:rsidP="00C92E43">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 </w:t>
            </w:r>
          </w:p>
        </w:tc>
        <w:tc>
          <w:tcPr>
            <w:tcW w:w="2153" w:type="dxa"/>
            <w:tcBorders>
              <w:top w:val="nil"/>
              <w:left w:val="nil"/>
              <w:bottom w:val="single" w:sz="4" w:space="0" w:color="auto"/>
              <w:right w:val="nil"/>
            </w:tcBorders>
            <w:shd w:val="clear" w:color="auto" w:fill="auto"/>
            <w:vAlign w:val="center"/>
            <w:hideMark/>
          </w:tcPr>
          <w:p w14:paraId="2EECF776" w14:textId="77777777" w:rsidR="00C92E43" w:rsidRPr="009C5E2C" w:rsidRDefault="00C92E43" w:rsidP="00C92E43">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Cardo" w:hAnsi="Times New Roman" w:cs="Times New Roman"/>
                <w:color w:val="000000"/>
                <w:kern w:val="0"/>
                <w:sz w:val="20"/>
                <w:szCs w:val="20"/>
                <w14:ligatures w14:val="none"/>
              </w:rPr>
              <w:t>Insomnia→Insomnia</w:t>
            </w:r>
            <w:proofErr w:type="spellEnd"/>
          </w:p>
        </w:tc>
        <w:tc>
          <w:tcPr>
            <w:tcW w:w="960" w:type="dxa"/>
            <w:tcBorders>
              <w:top w:val="nil"/>
              <w:left w:val="nil"/>
              <w:bottom w:val="single" w:sz="4" w:space="0" w:color="auto"/>
              <w:right w:val="nil"/>
            </w:tcBorders>
            <w:shd w:val="clear" w:color="000000" w:fill="FFFFFF"/>
            <w:vAlign w:val="center"/>
            <w:hideMark/>
          </w:tcPr>
          <w:p w14:paraId="53DE34B8" w14:textId="77777777" w:rsidR="00C92E43" w:rsidRPr="009C5E2C" w:rsidRDefault="00C92E43" w:rsidP="00C92E43">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0.34</w:t>
            </w:r>
          </w:p>
        </w:tc>
        <w:tc>
          <w:tcPr>
            <w:tcW w:w="939" w:type="dxa"/>
            <w:tcBorders>
              <w:top w:val="nil"/>
              <w:left w:val="nil"/>
              <w:bottom w:val="single" w:sz="4" w:space="0" w:color="auto"/>
              <w:right w:val="nil"/>
            </w:tcBorders>
            <w:shd w:val="clear" w:color="000000" w:fill="FFFFFF"/>
            <w:vAlign w:val="center"/>
            <w:hideMark/>
          </w:tcPr>
          <w:p w14:paraId="0E99624B" w14:textId="77777777" w:rsidR="00C92E43" w:rsidRPr="009C5E2C" w:rsidRDefault="00C92E43" w:rsidP="00C92E43">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0.23</w:t>
            </w:r>
          </w:p>
        </w:tc>
        <w:tc>
          <w:tcPr>
            <w:tcW w:w="939" w:type="dxa"/>
            <w:tcBorders>
              <w:top w:val="nil"/>
              <w:left w:val="nil"/>
              <w:bottom w:val="single" w:sz="4" w:space="0" w:color="auto"/>
              <w:right w:val="nil"/>
            </w:tcBorders>
            <w:shd w:val="clear" w:color="000000" w:fill="FFFFFF"/>
            <w:vAlign w:val="center"/>
            <w:hideMark/>
          </w:tcPr>
          <w:p w14:paraId="2D5C9CDB" w14:textId="77777777" w:rsidR="00C92E43" w:rsidRPr="009C5E2C" w:rsidRDefault="00C92E43" w:rsidP="00C92E43">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0.14</w:t>
            </w:r>
          </w:p>
        </w:tc>
        <w:tc>
          <w:tcPr>
            <w:tcW w:w="953" w:type="dxa"/>
            <w:tcBorders>
              <w:top w:val="nil"/>
              <w:left w:val="nil"/>
              <w:bottom w:val="single" w:sz="4" w:space="0" w:color="auto"/>
              <w:right w:val="nil"/>
            </w:tcBorders>
            <w:shd w:val="clear" w:color="000000" w:fill="FFFFFF"/>
            <w:vAlign w:val="center"/>
            <w:hideMark/>
          </w:tcPr>
          <w:p w14:paraId="54FA4D95" w14:textId="77777777" w:rsidR="00C92E43" w:rsidRPr="009C5E2C" w:rsidRDefault="00C92E43" w:rsidP="00C92E43">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1.405</w:t>
            </w:r>
          </w:p>
        </w:tc>
        <w:tc>
          <w:tcPr>
            <w:tcW w:w="1633" w:type="dxa"/>
            <w:tcBorders>
              <w:top w:val="nil"/>
              <w:left w:val="nil"/>
              <w:bottom w:val="single" w:sz="4" w:space="0" w:color="auto"/>
              <w:right w:val="single" w:sz="4" w:space="0" w:color="auto"/>
            </w:tcBorders>
            <w:shd w:val="clear" w:color="auto" w:fill="auto"/>
            <w:vAlign w:val="center"/>
            <w:hideMark/>
          </w:tcPr>
          <w:p w14:paraId="217F26AC" w14:textId="77777777" w:rsidR="00C92E43" w:rsidRPr="009C5E2C" w:rsidRDefault="00C92E43" w:rsidP="00C92E43">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[0.893,2.209]</w:t>
            </w:r>
          </w:p>
        </w:tc>
      </w:tr>
    </w:tbl>
    <w:p w14:paraId="1F04846F" w14:textId="62647C34" w:rsidR="00C92E43" w:rsidRPr="009C5E2C" w:rsidRDefault="004D13A7" w:rsidP="00246430">
      <w:pPr>
        <w:rPr>
          <w:rFonts w:ascii="Times New Roman" w:eastAsia="Times New Roman" w:hAnsi="Times New Roman" w:cs="Times New Roman"/>
          <w:sz w:val="24"/>
          <w:szCs w:val="24"/>
        </w:rPr>
      </w:pPr>
      <w:r w:rsidRPr="009C5E2C">
        <w:rPr>
          <w:rFonts w:ascii="Times New Roman" w:eastAsia="Times New Roman" w:hAnsi="Times New Roman" w:cs="Times New Roman"/>
          <w:i/>
          <w:iCs/>
        </w:rPr>
        <w:t xml:space="preserve">Note. </w:t>
      </w:r>
      <w:r w:rsidRPr="009C5E2C">
        <w:rPr>
          <w:rFonts w:ascii="Times New Roman" w:eastAsia="Times New Roman" w:hAnsi="Times New Roman" w:cs="Times New Roman"/>
        </w:rPr>
        <w:t xml:space="preserve">Bold values are </w:t>
      </w:r>
      <w:r w:rsidRPr="009C5E2C">
        <w:rPr>
          <w:rFonts w:ascii="Times New Roman" w:eastAsia="Times New Roman" w:hAnsi="Times New Roman" w:cs="Times New Roman"/>
          <w:sz w:val="24"/>
          <w:szCs w:val="24"/>
        </w:rPr>
        <w:t xml:space="preserve">significant at </w:t>
      </w:r>
      <w:r w:rsidRPr="009C5E2C">
        <w:rPr>
          <w:rFonts w:ascii="Times New Roman" w:eastAsia="Times New Roman" w:hAnsi="Times New Roman" w:cs="Times New Roman"/>
          <w:i/>
          <w:sz w:val="24"/>
          <w:szCs w:val="24"/>
        </w:rPr>
        <w:t>p</w:t>
      </w:r>
      <w:sdt>
        <w:sdtPr>
          <w:rPr>
            <w:rFonts w:ascii="Times New Roman" w:hAnsi="Times New Roman" w:cs="Times New Roman"/>
            <w:sz w:val="24"/>
            <w:szCs w:val="24"/>
          </w:rPr>
          <w:tag w:val="goog_rdk_38"/>
          <w:id w:val="149333901"/>
        </w:sdtPr>
        <w:sdtEndPr/>
        <w:sdtContent>
          <w:r w:rsidRPr="009C5E2C">
            <w:rPr>
              <w:rFonts w:ascii="Times New Roman" w:eastAsia="Cardo" w:hAnsi="Times New Roman" w:cs="Times New Roman"/>
              <w:sz w:val="24"/>
              <w:szCs w:val="24"/>
            </w:rPr>
            <w:t xml:space="preserve">&lt;.05. </w:t>
          </w:r>
          <w:r w:rsidR="00E47618" w:rsidRPr="009C5E2C">
            <w:rPr>
              <w:rFonts w:ascii="Times New Roman" w:eastAsia="Cardo" w:hAnsi="Times New Roman" w:cs="Times New Roman"/>
              <w:sz w:val="24"/>
              <w:szCs w:val="24"/>
            </w:rPr>
            <w:t xml:space="preserve">Orange highlighted row indicates effect that was significant in the adjusted model </w:t>
          </w:r>
          <w:r w:rsidR="00992B58" w:rsidRPr="009C5E2C">
            <w:rPr>
              <w:rFonts w:ascii="Times New Roman" w:eastAsia="Cardo" w:hAnsi="Times New Roman" w:cs="Times New Roman"/>
              <w:sz w:val="24"/>
              <w:szCs w:val="24"/>
            </w:rPr>
            <w:t>but only marginally significant in the unadjusted model.</w:t>
          </w:r>
          <w:r w:rsidR="00E47618" w:rsidRPr="009C5E2C">
            <w:rPr>
              <w:rFonts w:ascii="Times New Roman" w:eastAsia="Cardo" w:hAnsi="Times New Roman" w:cs="Times New Roman"/>
              <w:sz w:val="24"/>
              <w:szCs w:val="24"/>
            </w:rPr>
            <w:t xml:space="preserve"> </w:t>
          </w:r>
          <w:proofErr w:type="spellStart"/>
          <w:r w:rsidRPr="009C5E2C">
            <w:rPr>
              <w:rFonts w:ascii="Times New Roman" w:eastAsia="Cardo" w:hAnsi="Times New Roman" w:cs="Times New Roman"/>
              <w:sz w:val="24"/>
              <w:szCs w:val="24"/>
            </w:rPr>
            <w:t>Good→good</w:t>
          </w:r>
          <w:proofErr w:type="spellEnd"/>
          <w:r w:rsidRPr="009C5E2C">
            <w:rPr>
              <w:rFonts w:ascii="Times New Roman" w:eastAsia="Cardo" w:hAnsi="Times New Roman" w:cs="Times New Roman"/>
              <w:sz w:val="24"/>
              <w:szCs w:val="24"/>
            </w:rPr>
            <w:t xml:space="preserve"> is the reference group. </w:t>
          </w:r>
        </w:sdtContent>
      </w:sdt>
      <w:r w:rsidRPr="009C5E2C">
        <w:rPr>
          <w:rFonts w:ascii="Times New Roman" w:eastAsia="Times New Roman" w:hAnsi="Times New Roman" w:cs="Times New Roman"/>
          <w:sz w:val="24"/>
          <w:szCs w:val="24"/>
          <w:vertAlign w:val="superscript"/>
        </w:rPr>
        <w:t xml:space="preserve">a </w:t>
      </w:r>
      <w:r w:rsidRPr="009C5E2C">
        <w:rPr>
          <w:rFonts w:ascii="Times New Roman" w:eastAsia="Times New Roman" w:hAnsi="Times New Roman" w:cs="Times New Roman"/>
          <w:sz w:val="24"/>
          <w:szCs w:val="24"/>
        </w:rPr>
        <w:t>raw score</w:t>
      </w:r>
      <w:r w:rsidRPr="009C5E2C">
        <w:rPr>
          <w:rFonts w:ascii="Times New Roman" w:eastAsia="Times New Roman" w:hAnsi="Times New Roman" w:cs="Times New Roman"/>
        </w:rPr>
        <w:t xml:space="preserve"> (not z-scores) used for this binary variable (0=traditional schedule, 1=nontraditional). Positive B values indicate that a (greater than average) increase in the job design over time relates to higher probability of belonging to the focal transition group than consistently </w:t>
      </w:r>
      <w:r w:rsidRPr="009C5E2C">
        <w:rPr>
          <w:rFonts w:ascii="Times New Roman" w:eastAsia="Times New Roman" w:hAnsi="Times New Roman" w:cs="Times New Roman"/>
          <w:i/>
        </w:rPr>
        <w:t>good sleeper</w:t>
      </w:r>
      <w:r w:rsidRPr="009C5E2C">
        <w:rPr>
          <w:rFonts w:ascii="Times New Roman" w:eastAsia="Times New Roman" w:hAnsi="Times New Roman" w:cs="Times New Roman"/>
        </w:rPr>
        <w:t xml:space="preserve">; negative indicates a (greater than average) decrease in job design over time relates to higher probability of belonging to the focal group than consistently </w:t>
      </w:r>
      <w:r w:rsidRPr="009C5E2C">
        <w:rPr>
          <w:rFonts w:ascii="Times New Roman" w:eastAsia="Times New Roman" w:hAnsi="Times New Roman" w:cs="Times New Roman"/>
          <w:i/>
        </w:rPr>
        <w:t>good sleeper</w:t>
      </w:r>
      <w:r w:rsidRPr="009C5E2C">
        <w:rPr>
          <w:rFonts w:ascii="Times New Roman" w:eastAsia="Times New Roman" w:hAnsi="Times New Roman" w:cs="Times New Roman"/>
        </w:rPr>
        <w:t>. Exp(B) is odds ratio; confidence interval  not including 1.00 indicates significance.</w:t>
      </w:r>
    </w:p>
    <w:p w14:paraId="50636C0A" w14:textId="77777777" w:rsidR="00246430" w:rsidRPr="009C5E2C" w:rsidRDefault="00246430" w:rsidP="00246430">
      <w:pPr>
        <w:rPr>
          <w:rFonts w:ascii="Times New Roman" w:eastAsia="Times New Roman" w:hAnsi="Times New Roman" w:cs="Times New Roman"/>
          <w:sz w:val="24"/>
          <w:szCs w:val="24"/>
        </w:rPr>
      </w:pPr>
    </w:p>
    <w:p w14:paraId="2BCC984F" w14:textId="77777777" w:rsidR="00246430" w:rsidRPr="009C5E2C" w:rsidRDefault="00246430" w:rsidP="00246430">
      <w:pPr>
        <w:rPr>
          <w:rFonts w:ascii="Times New Roman" w:eastAsia="Times New Roman" w:hAnsi="Times New Roman" w:cs="Times New Roman"/>
          <w:sz w:val="24"/>
          <w:szCs w:val="24"/>
        </w:rPr>
      </w:pPr>
    </w:p>
    <w:p w14:paraId="71FE4B5E" w14:textId="77777777" w:rsidR="00246430" w:rsidRPr="009C5E2C" w:rsidRDefault="00246430" w:rsidP="00246430">
      <w:pPr>
        <w:rPr>
          <w:rFonts w:ascii="Times New Roman" w:eastAsia="Times New Roman" w:hAnsi="Times New Roman" w:cs="Times New Roman"/>
          <w:sz w:val="24"/>
          <w:szCs w:val="24"/>
        </w:rPr>
      </w:pPr>
    </w:p>
    <w:p w14:paraId="29886EB0" w14:textId="77777777" w:rsidR="00246430" w:rsidRPr="009C5E2C" w:rsidRDefault="00246430" w:rsidP="00246430">
      <w:pPr>
        <w:rPr>
          <w:rFonts w:ascii="Times New Roman" w:eastAsia="Times New Roman" w:hAnsi="Times New Roman" w:cs="Times New Roman"/>
          <w:sz w:val="24"/>
          <w:szCs w:val="24"/>
        </w:rPr>
      </w:pPr>
    </w:p>
    <w:p w14:paraId="2DD68946" w14:textId="1024D3AC" w:rsidR="00246430" w:rsidRPr="009C5E2C" w:rsidRDefault="00246430" w:rsidP="00246430">
      <w:pPr>
        <w:rPr>
          <w:rFonts w:ascii="Times New Roman" w:eastAsia="Times New Roman" w:hAnsi="Times New Roman" w:cs="Times New Roman"/>
          <w:sz w:val="24"/>
          <w:szCs w:val="24"/>
        </w:rPr>
      </w:pPr>
    </w:p>
    <w:p w14:paraId="3B59A979" w14:textId="091E3FE1" w:rsidR="00646BC9" w:rsidRPr="009C5E2C" w:rsidRDefault="0059228E" w:rsidP="00246430">
      <w:pPr>
        <w:rPr>
          <w:rFonts w:ascii="Times New Roman" w:hAnsi="Times New Roman" w:cs="Times New Roman"/>
          <w:sz w:val="24"/>
          <w:szCs w:val="24"/>
        </w:rPr>
      </w:pPr>
      <w:r w:rsidRPr="009C5E2C">
        <w:rPr>
          <w:rFonts w:ascii="Times New Roman" w:hAnsi="Times New Roman" w:cs="Times New Roman"/>
          <w:sz w:val="24"/>
          <w:szCs w:val="24"/>
        </w:rPr>
        <w:lastRenderedPageBreak/>
        <w:t xml:space="preserve">Supplemental Table </w:t>
      </w:r>
      <w:r w:rsidR="00646BC9" w:rsidRPr="009C5E2C">
        <w:rPr>
          <w:rFonts w:ascii="Times New Roman" w:hAnsi="Times New Roman" w:cs="Times New Roman"/>
          <w:sz w:val="24"/>
          <w:szCs w:val="24"/>
        </w:rPr>
        <w:t>3</w:t>
      </w:r>
      <w:r w:rsidRPr="009C5E2C">
        <w:rPr>
          <w:rFonts w:ascii="Times New Roman" w:hAnsi="Times New Roman" w:cs="Times New Roman"/>
          <w:sz w:val="24"/>
          <w:szCs w:val="24"/>
        </w:rPr>
        <w:t xml:space="preserve">. </w:t>
      </w:r>
      <w:r w:rsidR="00646BC9" w:rsidRPr="009C5E2C">
        <w:rPr>
          <w:rFonts w:ascii="Times New Roman" w:hAnsi="Times New Roman" w:cs="Times New Roman"/>
          <w:sz w:val="24"/>
          <w:szCs w:val="24"/>
        </w:rPr>
        <w:t>Control variable results.</w:t>
      </w:r>
    </w:p>
    <w:tbl>
      <w:tblPr>
        <w:tblW w:w="7254" w:type="dxa"/>
        <w:tblLook w:val="04A0" w:firstRow="1" w:lastRow="0" w:firstColumn="1" w:lastColumn="0" w:noHBand="0" w:noVBand="1"/>
      </w:tblPr>
      <w:tblGrid>
        <w:gridCol w:w="1972"/>
        <w:gridCol w:w="2125"/>
        <w:gridCol w:w="1148"/>
        <w:gridCol w:w="1071"/>
        <w:gridCol w:w="938"/>
      </w:tblGrid>
      <w:tr w:rsidR="00646BC9" w:rsidRPr="009C5E2C" w14:paraId="064CCE79" w14:textId="77777777" w:rsidTr="00646BC9">
        <w:trPr>
          <w:trHeight w:val="20"/>
        </w:trPr>
        <w:tc>
          <w:tcPr>
            <w:tcW w:w="1972" w:type="dxa"/>
            <w:tcBorders>
              <w:top w:val="single" w:sz="4" w:space="0" w:color="auto"/>
              <w:left w:val="single" w:sz="4" w:space="0" w:color="auto"/>
              <w:bottom w:val="single" w:sz="4" w:space="0" w:color="auto"/>
              <w:right w:val="nil"/>
            </w:tcBorders>
            <w:shd w:val="clear" w:color="auto" w:fill="auto"/>
            <w:vAlign w:val="center"/>
            <w:hideMark/>
          </w:tcPr>
          <w:p w14:paraId="031D82C6" w14:textId="77777777" w:rsidR="00646BC9" w:rsidRPr="009C5E2C" w:rsidRDefault="00646BC9" w:rsidP="00646BC9">
            <w:pPr>
              <w:spacing w:after="0" w:line="240" w:lineRule="auto"/>
              <w:jc w:val="center"/>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Variable</w:t>
            </w:r>
          </w:p>
        </w:tc>
        <w:tc>
          <w:tcPr>
            <w:tcW w:w="2125" w:type="dxa"/>
            <w:tcBorders>
              <w:top w:val="single" w:sz="4" w:space="0" w:color="auto"/>
              <w:left w:val="nil"/>
              <w:bottom w:val="single" w:sz="4" w:space="0" w:color="auto"/>
              <w:right w:val="nil"/>
            </w:tcBorders>
            <w:shd w:val="clear" w:color="auto" w:fill="auto"/>
            <w:vAlign w:val="center"/>
            <w:hideMark/>
          </w:tcPr>
          <w:p w14:paraId="1E2E9403" w14:textId="77777777" w:rsidR="00646BC9" w:rsidRPr="009C5E2C" w:rsidRDefault="00646BC9" w:rsidP="00646BC9">
            <w:pPr>
              <w:spacing w:after="0" w:line="240" w:lineRule="auto"/>
              <w:jc w:val="center"/>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Focal group</w:t>
            </w:r>
          </w:p>
        </w:tc>
        <w:tc>
          <w:tcPr>
            <w:tcW w:w="1148" w:type="dxa"/>
            <w:tcBorders>
              <w:top w:val="single" w:sz="4" w:space="0" w:color="auto"/>
              <w:left w:val="nil"/>
              <w:bottom w:val="single" w:sz="4" w:space="0" w:color="auto"/>
              <w:right w:val="nil"/>
            </w:tcBorders>
            <w:shd w:val="clear" w:color="auto" w:fill="auto"/>
            <w:vAlign w:val="center"/>
            <w:hideMark/>
          </w:tcPr>
          <w:p w14:paraId="7BF105C3" w14:textId="77777777" w:rsidR="00646BC9" w:rsidRPr="009C5E2C" w:rsidRDefault="00646BC9" w:rsidP="00646BC9">
            <w:pPr>
              <w:spacing w:after="0" w:line="240" w:lineRule="auto"/>
              <w:jc w:val="center"/>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B</w:t>
            </w:r>
          </w:p>
        </w:tc>
        <w:tc>
          <w:tcPr>
            <w:tcW w:w="1071" w:type="dxa"/>
            <w:tcBorders>
              <w:top w:val="single" w:sz="4" w:space="0" w:color="auto"/>
              <w:left w:val="nil"/>
              <w:bottom w:val="single" w:sz="4" w:space="0" w:color="auto"/>
              <w:right w:val="nil"/>
            </w:tcBorders>
            <w:shd w:val="clear" w:color="auto" w:fill="auto"/>
            <w:vAlign w:val="center"/>
            <w:hideMark/>
          </w:tcPr>
          <w:p w14:paraId="68771667" w14:textId="77777777" w:rsidR="00646BC9" w:rsidRPr="009C5E2C" w:rsidRDefault="00646BC9" w:rsidP="00646BC9">
            <w:pPr>
              <w:spacing w:after="0" w:line="240" w:lineRule="auto"/>
              <w:jc w:val="center"/>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SE</w:t>
            </w:r>
          </w:p>
        </w:tc>
        <w:tc>
          <w:tcPr>
            <w:tcW w:w="938" w:type="dxa"/>
            <w:tcBorders>
              <w:top w:val="single" w:sz="4" w:space="0" w:color="auto"/>
              <w:left w:val="nil"/>
              <w:bottom w:val="single" w:sz="4" w:space="0" w:color="auto"/>
              <w:right w:val="single" w:sz="4" w:space="0" w:color="auto"/>
            </w:tcBorders>
            <w:shd w:val="clear" w:color="auto" w:fill="auto"/>
            <w:vAlign w:val="center"/>
            <w:hideMark/>
          </w:tcPr>
          <w:p w14:paraId="3BA36454" w14:textId="77777777" w:rsidR="00646BC9" w:rsidRPr="009C5E2C" w:rsidRDefault="00646BC9" w:rsidP="00646BC9">
            <w:pPr>
              <w:spacing w:after="0" w:line="240" w:lineRule="auto"/>
              <w:jc w:val="center"/>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p</w:t>
            </w:r>
          </w:p>
        </w:tc>
      </w:tr>
      <w:tr w:rsidR="00646BC9" w:rsidRPr="009C5E2C" w14:paraId="181479FD" w14:textId="77777777" w:rsidTr="00646BC9">
        <w:trPr>
          <w:trHeight w:val="20"/>
        </w:trPr>
        <w:tc>
          <w:tcPr>
            <w:tcW w:w="1972" w:type="dxa"/>
            <w:vMerge w:val="restart"/>
            <w:tcBorders>
              <w:top w:val="nil"/>
              <w:left w:val="single" w:sz="4" w:space="0" w:color="auto"/>
              <w:bottom w:val="single" w:sz="4" w:space="0" w:color="000000"/>
              <w:right w:val="nil"/>
            </w:tcBorders>
            <w:shd w:val="clear" w:color="auto" w:fill="auto"/>
            <w:noWrap/>
            <w:vAlign w:val="center"/>
            <w:hideMark/>
          </w:tcPr>
          <w:p w14:paraId="4B99B745" w14:textId="77777777" w:rsidR="00646BC9" w:rsidRPr="009C5E2C" w:rsidRDefault="00646BC9" w:rsidP="00646BC9">
            <w:pPr>
              <w:spacing w:after="0" w:line="240" w:lineRule="auto"/>
              <w:jc w:val="center"/>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Intercept</w:t>
            </w:r>
          </w:p>
        </w:tc>
        <w:tc>
          <w:tcPr>
            <w:tcW w:w="2125" w:type="dxa"/>
            <w:tcBorders>
              <w:top w:val="nil"/>
              <w:left w:val="nil"/>
              <w:bottom w:val="nil"/>
              <w:right w:val="nil"/>
            </w:tcBorders>
            <w:shd w:val="clear" w:color="auto" w:fill="auto"/>
            <w:vAlign w:val="bottom"/>
            <w:hideMark/>
          </w:tcPr>
          <w:p w14:paraId="6318BE90" w14:textId="77777777" w:rsidR="00646BC9" w:rsidRPr="009C5E2C" w:rsidRDefault="00646BC9" w:rsidP="00646BC9">
            <w:pPr>
              <w:spacing w:after="0" w:line="240" w:lineRule="auto"/>
              <w:rPr>
                <w:rFonts w:ascii="Times New Roman" w:eastAsia="Times New Roman" w:hAnsi="Times New Roman" w:cs="Times New Roman"/>
                <w:b/>
                <w:bCs/>
                <w:color w:val="000000"/>
                <w:kern w:val="0"/>
                <w:sz w:val="20"/>
                <w:szCs w:val="20"/>
                <w14:ligatures w14:val="none"/>
              </w:rPr>
            </w:pPr>
            <w:proofErr w:type="spellStart"/>
            <w:r w:rsidRPr="009C5E2C">
              <w:rPr>
                <w:rFonts w:ascii="Times New Roman" w:eastAsia="Times New Roman" w:hAnsi="Times New Roman" w:cs="Times New Roman"/>
                <w:b/>
                <w:bCs/>
                <w:color w:val="000000"/>
                <w:kern w:val="0"/>
                <w:sz w:val="20"/>
                <w:szCs w:val="20"/>
                <w14:ligatures w14:val="none"/>
              </w:rPr>
              <w:t>Good→Catch-up</w:t>
            </w:r>
            <w:proofErr w:type="spellEnd"/>
          </w:p>
        </w:tc>
        <w:tc>
          <w:tcPr>
            <w:tcW w:w="1148" w:type="dxa"/>
            <w:tcBorders>
              <w:top w:val="nil"/>
              <w:left w:val="nil"/>
              <w:bottom w:val="nil"/>
              <w:right w:val="nil"/>
            </w:tcBorders>
            <w:shd w:val="clear" w:color="000000" w:fill="FFFFFF"/>
            <w:noWrap/>
            <w:vAlign w:val="bottom"/>
            <w:hideMark/>
          </w:tcPr>
          <w:p w14:paraId="475374C0" w14:textId="77777777" w:rsidR="00646BC9" w:rsidRPr="009C5E2C" w:rsidRDefault="00646BC9" w:rsidP="00646BC9">
            <w:pPr>
              <w:spacing w:after="0" w:line="240" w:lineRule="auto"/>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-1.33</w:t>
            </w:r>
          </w:p>
        </w:tc>
        <w:tc>
          <w:tcPr>
            <w:tcW w:w="1071" w:type="dxa"/>
            <w:tcBorders>
              <w:top w:val="nil"/>
              <w:left w:val="nil"/>
              <w:bottom w:val="nil"/>
              <w:right w:val="nil"/>
            </w:tcBorders>
            <w:shd w:val="clear" w:color="000000" w:fill="FFFFFF"/>
            <w:vAlign w:val="bottom"/>
            <w:hideMark/>
          </w:tcPr>
          <w:p w14:paraId="67B2CCCE" w14:textId="77777777" w:rsidR="00646BC9" w:rsidRPr="009C5E2C" w:rsidRDefault="00646BC9" w:rsidP="00646BC9">
            <w:pPr>
              <w:spacing w:after="0" w:line="240" w:lineRule="auto"/>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0.46</w:t>
            </w:r>
          </w:p>
        </w:tc>
        <w:tc>
          <w:tcPr>
            <w:tcW w:w="938" w:type="dxa"/>
            <w:tcBorders>
              <w:top w:val="nil"/>
              <w:left w:val="nil"/>
              <w:bottom w:val="nil"/>
              <w:right w:val="single" w:sz="4" w:space="0" w:color="auto"/>
            </w:tcBorders>
            <w:shd w:val="clear" w:color="000000" w:fill="FFFFFF"/>
            <w:vAlign w:val="bottom"/>
            <w:hideMark/>
          </w:tcPr>
          <w:p w14:paraId="5167D99F" w14:textId="77777777" w:rsidR="00646BC9" w:rsidRPr="009C5E2C" w:rsidRDefault="00646BC9" w:rsidP="00646BC9">
            <w:pPr>
              <w:spacing w:after="0" w:line="240" w:lineRule="auto"/>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0.004</w:t>
            </w:r>
          </w:p>
        </w:tc>
      </w:tr>
      <w:tr w:rsidR="00646BC9" w:rsidRPr="009C5E2C" w14:paraId="77A09785" w14:textId="77777777" w:rsidTr="00646BC9">
        <w:trPr>
          <w:trHeight w:val="20"/>
        </w:trPr>
        <w:tc>
          <w:tcPr>
            <w:tcW w:w="1972" w:type="dxa"/>
            <w:vMerge/>
            <w:tcBorders>
              <w:top w:val="nil"/>
              <w:left w:val="single" w:sz="4" w:space="0" w:color="auto"/>
              <w:bottom w:val="single" w:sz="4" w:space="0" w:color="000000"/>
              <w:right w:val="nil"/>
            </w:tcBorders>
            <w:vAlign w:val="center"/>
            <w:hideMark/>
          </w:tcPr>
          <w:p w14:paraId="64988E7D"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
        </w:tc>
        <w:tc>
          <w:tcPr>
            <w:tcW w:w="2125" w:type="dxa"/>
            <w:tcBorders>
              <w:top w:val="nil"/>
              <w:left w:val="nil"/>
              <w:bottom w:val="nil"/>
              <w:right w:val="nil"/>
            </w:tcBorders>
            <w:shd w:val="clear" w:color="auto" w:fill="auto"/>
            <w:vAlign w:val="bottom"/>
            <w:hideMark/>
          </w:tcPr>
          <w:p w14:paraId="4B9F385C" w14:textId="77777777" w:rsidR="00646BC9" w:rsidRPr="009C5E2C" w:rsidRDefault="00646BC9" w:rsidP="00646BC9">
            <w:pPr>
              <w:spacing w:after="0" w:line="240" w:lineRule="auto"/>
              <w:rPr>
                <w:rFonts w:ascii="Times New Roman" w:eastAsia="Times New Roman" w:hAnsi="Times New Roman" w:cs="Times New Roman"/>
                <w:b/>
                <w:bCs/>
                <w:color w:val="000000"/>
                <w:kern w:val="0"/>
                <w:sz w:val="20"/>
                <w:szCs w:val="20"/>
                <w14:ligatures w14:val="none"/>
              </w:rPr>
            </w:pPr>
            <w:proofErr w:type="spellStart"/>
            <w:r w:rsidRPr="009C5E2C">
              <w:rPr>
                <w:rFonts w:ascii="Times New Roman" w:eastAsia="Times New Roman" w:hAnsi="Times New Roman" w:cs="Times New Roman"/>
                <w:b/>
                <w:bCs/>
                <w:color w:val="000000"/>
                <w:kern w:val="0"/>
                <w:sz w:val="20"/>
                <w:szCs w:val="20"/>
                <w14:ligatures w14:val="none"/>
              </w:rPr>
              <w:t>Good→Insomnia</w:t>
            </w:r>
            <w:proofErr w:type="spellEnd"/>
          </w:p>
        </w:tc>
        <w:tc>
          <w:tcPr>
            <w:tcW w:w="1148" w:type="dxa"/>
            <w:tcBorders>
              <w:top w:val="nil"/>
              <w:left w:val="nil"/>
              <w:bottom w:val="nil"/>
              <w:right w:val="nil"/>
            </w:tcBorders>
            <w:shd w:val="clear" w:color="000000" w:fill="FFFFFF"/>
            <w:noWrap/>
            <w:vAlign w:val="bottom"/>
            <w:hideMark/>
          </w:tcPr>
          <w:p w14:paraId="3642114A" w14:textId="77777777" w:rsidR="00646BC9" w:rsidRPr="009C5E2C" w:rsidRDefault="00646BC9" w:rsidP="00646BC9">
            <w:pPr>
              <w:spacing w:after="0" w:line="240" w:lineRule="auto"/>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-3.06</w:t>
            </w:r>
          </w:p>
        </w:tc>
        <w:tc>
          <w:tcPr>
            <w:tcW w:w="1071" w:type="dxa"/>
            <w:tcBorders>
              <w:top w:val="nil"/>
              <w:left w:val="nil"/>
              <w:bottom w:val="nil"/>
              <w:right w:val="nil"/>
            </w:tcBorders>
            <w:shd w:val="clear" w:color="000000" w:fill="FFFFFF"/>
            <w:vAlign w:val="bottom"/>
            <w:hideMark/>
          </w:tcPr>
          <w:p w14:paraId="1F9E24FE" w14:textId="77777777" w:rsidR="00646BC9" w:rsidRPr="009C5E2C" w:rsidRDefault="00646BC9" w:rsidP="00646BC9">
            <w:pPr>
              <w:spacing w:after="0" w:line="240" w:lineRule="auto"/>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0.99</w:t>
            </w:r>
          </w:p>
        </w:tc>
        <w:tc>
          <w:tcPr>
            <w:tcW w:w="938" w:type="dxa"/>
            <w:tcBorders>
              <w:top w:val="nil"/>
              <w:left w:val="nil"/>
              <w:bottom w:val="nil"/>
              <w:right w:val="single" w:sz="4" w:space="0" w:color="auto"/>
            </w:tcBorders>
            <w:shd w:val="clear" w:color="000000" w:fill="FFFFFF"/>
            <w:vAlign w:val="bottom"/>
            <w:hideMark/>
          </w:tcPr>
          <w:p w14:paraId="10FDE756" w14:textId="77777777" w:rsidR="00646BC9" w:rsidRPr="009C5E2C" w:rsidRDefault="00646BC9" w:rsidP="00646BC9">
            <w:pPr>
              <w:spacing w:after="0" w:line="240" w:lineRule="auto"/>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0.002</w:t>
            </w:r>
          </w:p>
        </w:tc>
      </w:tr>
      <w:tr w:rsidR="00646BC9" w:rsidRPr="009C5E2C" w14:paraId="37B47788" w14:textId="77777777" w:rsidTr="00646BC9">
        <w:trPr>
          <w:trHeight w:val="20"/>
        </w:trPr>
        <w:tc>
          <w:tcPr>
            <w:tcW w:w="1972" w:type="dxa"/>
            <w:vMerge/>
            <w:tcBorders>
              <w:top w:val="nil"/>
              <w:left w:val="single" w:sz="4" w:space="0" w:color="auto"/>
              <w:bottom w:val="single" w:sz="4" w:space="0" w:color="000000"/>
              <w:right w:val="nil"/>
            </w:tcBorders>
            <w:vAlign w:val="center"/>
            <w:hideMark/>
          </w:tcPr>
          <w:p w14:paraId="66E1BBE1"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
        </w:tc>
        <w:tc>
          <w:tcPr>
            <w:tcW w:w="2125" w:type="dxa"/>
            <w:tcBorders>
              <w:top w:val="nil"/>
              <w:left w:val="nil"/>
              <w:bottom w:val="nil"/>
              <w:right w:val="nil"/>
            </w:tcBorders>
            <w:shd w:val="clear" w:color="auto" w:fill="auto"/>
            <w:vAlign w:val="bottom"/>
            <w:hideMark/>
          </w:tcPr>
          <w:p w14:paraId="7CF19C99" w14:textId="77777777" w:rsidR="00646BC9" w:rsidRPr="009C5E2C" w:rsidRDefault="00646BC9" w:rsidP="00646BC9">
            <w:pPr>
              <w:spacing w:after="0" w:line="240" w:lineRule="auto"/>
              <w:rPr>
                <w:rFonts w:ascii="Times New Roman" w:eastAsia="Times New Roman" w:hAnsi="Times New Roman" w:cs="Times New Roman"/>
                <w:b/>
                <w:bCs/>
                <w:color w:val="000000"/>
                <w:kern w:val="0"/>
                <w:sz w:val="20"/>
                <w:szCs w:val="20"/>
                <w14:ligatures w14:val="none"/>
              </w:rPr>
            </w:pPr>
            <w:proofErr w:type="spellStart"/>
            <w:r w:rsidRPr="009C5E2C">
              <w:rPr>
                <w:rFonts w:ascii="Times New Roman" w:eastAsia="Times New Roman" w:hAnsi="Times New Roman" w:cs="Times New Roman"/>
                <w:b/>
                <w:bCs/>
                <w:color w:val="000000"/>
                <w:kern w:val="0"/>
                <w:sz w:val="20"/>
                <w:szCs w:val="20"/>
                <w14:ligatures w14:val="none"/>
              </w:rPr>
              <w:t>Catch-up→Good</w:t>
            </w:r>
            <w:proofErr w:type="spellEnd"/>
          </w:p>
        </w:tc>
        <w:tc>
          <w:tcPr>
            <w:tcW w:w="1148" w:type="dxa"/>
            <w:tcBorders>
              <w:top w:val="nil"/>
              <w:left w:val="nil"/>
              <w:bottom w:val="nil"/>
              <w:right w:val="nil"/>
            </w:tcBorders>
            <w:shd w:val="clear" w:color="000000" w:fill="FFFFFF"/>
            <w:noWrap/>
            <w:vAlign w:val="bottom"/>
            <w:hideMark/>
          </w:tcPr>
          <w:p w14:paraId="5C118F11" w14:textId="77777777" w:rsidR="00646BC9" w:rsidRPr="009C5E2C" w:rsidRDefault="00646BC9" w:rsidP="00646BC9">
            <w:pPr>
              <w:spacing w:after="0" w:line="240" w:lineRule="auto"/>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-1.95</w:t>
            </w:r>
          </w:p>
        </w:tc>
        <w:tc>
          <w:tcPr>
            <w:tcW w:w="1071" w:type="dxa"/>
            <w:tcBorders>
              <w:top w:val="nil"/>
              <w:left w:val="nil"/>
              <w:bottom w:val="nil"/>
              <w:right w:val="nil"/>
            </w:tcBorders>
            <w:shd w:val="clear" w:color="000000" w:fill="FFFFFF"/>
            <w:vAlign w:val="bottom"/>
            <w:hideMark/>
          </w:tcPr>
          <w:p w14:paraId="28AA7830" w14:textId="77777777" w:rsidR="00646BC9" w:rsidRPr="009C5E2C" w:rsidRDefault="00646BC9" w:rsidP="00646BC9">
            <w:pPr>
              <w:spacing w:after="0" w:line="240" w:lineRule="auto"/>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0.49</w:t>
            </w:r>
          </w:p>
        </w:tc>
        <w:tc>
          <w:tcPr>
            <w:tcW w:w="938" w:type="dxa"/>
            <w:tcBorders>
              <w:top w:val="nil"/>
              <w:left w:val="nil"/>
              <w:bottom w:val="nil"/>
              <w:right w:val="single" w:sz="4" w:space="0" w:color="auto"/>
            </w:tcBorders>
            <w:shd w:val="clear" w:color="000000" w:fill="FFFFFF"/>
            <w:vAlign w:val="bottom"/>
            <w:hideMark/>
          </w:tcPr>
          <w:p w14:paraId="2ED18A54" w14:textId="77777777" w:rsidR="00646BC9" w:rsidRPr="009C5E2C" w:rsidRDefault="00646BC9" w:rsidP="00646BC9">
            <w:pPr>
              <w:spacing w:after="0" w:line="240" w:lineRule="auto"/>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&lt;.0001</w:t>
            </w:r>
          </w:p>
        </w:tc>
      </w:tr>
      <w:tr w:rsidR="00646BC9" w:rsidRPr="009C5E2C" w14:paraId="41A18BD6" w14:textId="77777777" w:rsidTr="00646BC9">
        <w:trPr>
          <w:trHeight w:val="20"/>
        </w:trPr>
        <w:tc>
          <w:tcPr>
            <w:tcW w:w="1972" w:type="dxa"/>
            <w:vMerge/>
            <w:tcBorders>
              <w:top w:val="nil"/>
              <w:left w:val="single" w:sz="4" w:space="0" w:color="auto"/>
              <w:bottom w:val="single" w:sz="4" w:space="0" w:color="000000"/>
              <w:right w:val="nil"/>
            </w:tcBorders>
            <w:vAlign w:val="center"/>
            <w:hideMark/>
          </w:tcPr>
          <w:p w14:paraId="215A6D08"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
        </w:tc>
        <w:tc>
          <w:tcPr>
            <w:tcW w:w="2125" w:type="dxa"/>
            <w:tcBorders>
              <w:top w:val="nil"/>
              <w:left w:val="nil"/>
              <w:bottom w:val="nil"/>
              <w:right w:val="nil"/>
            </w:tcBorders>
            <w:shd w:val="clear" w:color="auto" w:fill="auto"/>
            <w:vAlign w:val="bottom"/>
            <w:hideMark/>
          </w:tcPr>
          <w:p w14:paraId="25159078" w14:textId="77777777" w:rsidR="00646BC9" w:rsidRPr="009C5E2C" w:rsidRDefault="00646BC9" w:rsidP="00646BC9">
            <w:pPr>
              <w:spacing w:after="0" w:line="240" w:lineRule="auto"/>
              <w:rPr>
                <w:rFonts w:ascii="Times New Roman" w:eastAsia="Times New Roman" w:hAnsi="Times New Roman" w:cs="Times New Roman"/>
                <w:b/>
                <w:bCs/>
                <w:color w:val="000000"/>
                <w:kern w:val="0"/>
                <w:sz w:val="20"/>
                <w:szCs w:val="20"/>
                <w14:ligatures w14:val="none"/>
              </w:rPr>
            </w:pPr>
            <w:proofErr w:type="spellStart"/>
            <w:r w:rsidRPr="009C5E2C">
              <w:rPr>
                <w:rFonts w:ascii="Times New Roman" w:eastAsia="Times New Roman" w:hAnsi="Times New Roman" w:cs="Times New Roman"/>
                <w:b/>
                <w:bCs/>
                <w:color w:val="000000"/>
                <w:kern w:val="0"/>
                <w:sz w:val="20"/>
                <w:szCs w:val="20"/>
                <w14:ligatures w14:val="none"/>
              </w:rPr>
              <w:t>Catch-up→Catch-up</w:t>
            </w:r>
            <w:proofErr w:type="spellEnd"/>
          </w:p>
        </w:tc>
        <w:tc>
          <w:tcPr>
            <w:tcW w:w="1148" w:type="dxa"/>
            <w:tcBorders>
              <w:top w:val="nil"/>
              <w:left w:val="nil"/>
              <w:bottom w:val="nil"/>
              <w:right w:val="nil"/>
            </w:tcBorders>
            <w:shd w:val="clear" w:color="000000" w:fill="FFFFFF"/>
            <w:noWrap/>
            <w:vAlign w:val="bottom"/>
            <w:hideMark/>
          </w:tcPr>
          <w:p w14:paraId="475406C9" w14:textId="77777777" w:rsidR="00646BC9" w:rsidRPr="009C5E2C" w:rsidRDefault="00646BC9" w:rsidP="00646BC9">
            <w:pPr>
              <w:spacing w:after="0" w:line="240" w:lineRule="auto"/>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-1.72</w:t>
            </w:r>
          </w:p>
        </w:tc>
        <w:tc>
          <w:tcPr>
            <w:tcW w:w="1071" w:type="dxa"/>
            <w:tcBorders>
              <w:top w:val="nil"/>
              <w:left w:val="nil"/>
              <w:bottom w:val="nil"/>
              <w:right w:val="nil"/>
            </w:tcBorders>
            <w:shd w:val="clear" w:color="000000" w:fill="FFFFFF"/>
            <w:vAlign w:val="bottom"/>
            <w:hideMark/>
          </w:tcPr>
          <w:p w14:paraId="7D9539E3" w14:textId="77777777" w:rsidR="00646BC9" w:rsidRPr="009C5E2C" w:rsidRDefault="00646BC9" w:rsidP="00646BC9">
            <w:pPr>
              <w:spacing w:after="0" w:line="240" w:lineRule="auto"/>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0.40</w:t>
            </w:r>
          </w:p>
        </w:tc>
        <w:tc>
          <w:tcPr>
            <w:tcW w:w="938" w:type="dxa"/>
            <w:tcBorders>
              <w:top w:val="nil"/>
              <w:left w:val="nil"/>
              <w:bottom w:val="nil"/>
              <w:right w:val="single" w:sz="4" w:space="0" w:color="auto"/>
            </w:tcBorders>
            <w:shd w:val="clear" w:color="000000" w:fill="FFFFFF"/>
            <w:vAlign w:val="bottom"/>
            <w:hideMark/>
          </w:tcPr>
          <w:p w14:paraId="60DAB6BE" w14:textId="77777777" w:rsidR="00646BC9" w:rsidRPr="009C5E2C" w:rsidRDefault="00646BC9" w:rsidP="00646BC9">
            <w:pPr>
              <w:spacing w:after="0" w:line="240" w:lineRule="auto"/>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&lt;.0001</w:t>
            </w:r>
          </w:p>
        </w:tc>
      </w:tr>
      <w:tr w:rsidR="00646BC9" w:rsidRPr="009C5E2C" w14:paraId="179625A3" w14:textId="77777777" w:rsidTr="00646BC9">
        <w:trPr>
          <w:trHeight w:val="20"/>
        </w:trPr>
        <w:tc>
          <w:tcPr>
            <w:tcW w:w="1972" w:type="dxa"/>
            <w:vMerge/>
            <w:tcBorders>
              <w:top w:val="nil"/>
              <w:left w:val="single" w:sz="4" w:space="0" w:color="auto"/>
              <w:bottom w:val="single" w:sz="4" w:space="0" w:color="000000"/>
              <w:right w:val="nil"/>
            </w:tcBorders>
            <w:vAlign w:val="center"/>
            <w:hideMark/>
          </w:tcPr>
          <w:p w14:paraId="6D7E7166"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
        </w:tc>
        <w:tc>
          <w:tcPr>
            <w:tcW w:w="2125" w:type="dxa"/>
            <w:tcBorders>
              <w:top w:val="nil"/>
              <w:left w:val="nil"/>
              <w:bottom w:val="nil"/>
              <w:right w:val="nil"/>
            </w:tcBorders>
            <w:shd w:val="clear" w:color="auto" w:fill="auto"/>
            <w:vAlign w:val="bottom"/>
            <w:hideMark/>
          </w:tcPr>
          <w:p w14:paraId="26D13C09" w14:textId="77777777" w:rsidR="00646BC9" w:rsidRPr="009C5E2C" w:rsidRDefault="00646BC9" w:rsidP="00646BC9">
            <w:pPr>
              <w:spacing w:after="0" w:line="240" w:lineRule="auto"/>
              <w:rPr>
                <w:rFonts w:ascii="Times New Roman" w:eastAsia="Times New Roman" w:hAnsi="Times New Roman" w:cs="Times New Roman"/>
                <w:b/>
                <w:bCs/>
                <w:color w:val="000000"/>
                <w:kern w:val="0"/>
                <w:sz w:val="20"/>
                <w:szCs w:val="20"/>
                <w14:ligatures w14:val="none"/>
              </w:rPr>
            </w:pPr>
            <w:proofErr w:type="spellStart"/>
            <w:r w:rsidRPr="009C5E2C">
              <w:rPr>
                <w:rFonts w:ascii="Times New Roman" w:eastAsia="Times New Roman" w:hAnsi="Times New Roman" w:cs="Times New Roman"/>
                <w:b/>
                <w:bCs/>
                <w:color w:val="000000"/>
                <w:kern w:val="0"/>
                <w:sz w:val="20"/>
                <w:szCs w:val="20"/>
                <w14:ligatures w14:val="none"/>
              </w:rPr>
              <w:t>Catch-up→Insomnia</w:t>
            </w:r>
            <w:proofErr w:type="spellEnd"/>
          </w:p>
        </w:tc>
        <w:tc>
          <w:tcPr>
            <w:tcW w:w="1148" w:type="dxa"/>
            <w:tcBorders>
              <w:top w:val="nil"/>
              <w:left w:val="nil"/>
              <w:bottom w:val="nil"/>
              <w:right w:val="nil"/>
            </w:tcBorders>
            <w:shd w:val="clear" w:color="000000" w:fill="FFFFFF"/>
            <w:noWrap/>
            <w:vAlign w:val="bottom"/>
            <w:hideMark/>
          </w:tcPr>
          <w:p w14:paraId="43F8E0FD" w14:textId="77777777" w:rsidR="00646BC9" w:rsidRPr="009C5E2C" w:rsidRDefault="00646BC9" w:rsidP="00646BC9">
            <w:pPr>
              <w:spacing w:after="0" w:line="240" w:lineRule="auto"/>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-4.09</w:t>
            </w:r>
          </w:p>
        </w:tc>
        <w:tc>
          <w:tcPr>
            <w:tcW w:w="1071" w:type="dxa"/>
            <w:tcBorders>
              <w:top w:val="nil"/>
              <w:left w:val="nil"/>
              <w:bottom w:val="nil"/>
              <w:right w:val="nil"/>
            </w:tcBorders>
            <w:shd w:val="clear" w:color="000000" w:fill="FFFFFF"/>
            <w:vAlign w:val="bottom"/>
            <w:hideMark/>
          </w:tcPr>
          <w:p w14:paraId="3DDC1AD5" w14:textId="77777777" w:rsidR="00646BC9" w:rsidRPr="009C5E2C" w:rsidRDefault="00646BC9" w:rsidP="00646BC9">
            <w:pPr>
              <w:spacing w:after="0" w:line="240" w:lineRule="auto"/>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1.04</w:t>
            </w:r>
          </w:p>
        </w:tc>
        <w:tc>
          <w:tcPr>
            <w:tcW w:w="938" w:type="dxa"/>
            <w:tcBorders>
              <w:top w:val="nil"/>
              <w:left w:val="nil"/>
              <w:bottom w:val="nil"/>
              <w:right w:val="single" w:sz="4" w:space="0" w:color="auto"/>
            </w:tcBorders>
            <w:shd w:val="clear" w:color="000000" w:fill="FFFFFF"/>
            <w:vAlign w:val="bottom"/>
            <w:hideMark/>
          </w:tcPr>
          <w:p w14:paraId="3FFE3DD0" w14:textId="77777777" w:rsidR="00646BC9" w:rsidRPr="009C5E2C" w:rsidRDefault="00646BC9" w:rsidP="00646BC9">
            <w:pPr>
              <w:spacing w:after="0" w:line="240" w:lineRule="auto"/>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&lt;.0001</w:t>
            </w:r>
          </w:p>
        </w:tc>
      </w:tr>
      <w:tr w:rsidR="00646BC9" w:rsidRPr="009C5E2C" w14:paraId="5C7ED846" w14:textId="77777777" w:rsidTr="00646BC9">
        <w:trPr>
          <w:trHeight w:val="20"/>
        </w:trPr>
        <w:tc>
          <w:tcPr>
            <w:tcW w:w="1972" w:type="dxa"/>
            <w:vMerge/>
            <w:tcBorders>
              <w:top w:val="nil"/>
              <w:left w:val="single" w:sz="4" w:space="0" w:color="auto"/>
              <w:bottom w:val="single" w:sz="4" w:space="0" w:color="000000"/>
              <w:right w:val="nil"/>
            </w:tcBorders>
            <w:vAlign w:val="center"/>
            <w:hideMark/>
          </w:tcPr>
          <w:p w14:paraId="762EA638"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
        </w:tc>
        <w:tc>
          <w:tcPr>
            <w:tcW w:w="2125" w:type="dxa"/>
            <w:tcBorders>
              <w:top w:val="nil"/>
              <w:left w:val="nil"/>
              <w:bottom w:val="nil"/>
              <w:right w:val="nil"/>
            </w:tcBorders>
            <w:shd w:val="clear" w:color="auto" w:fill="auto"/>
            <w:vAlign w:val="bottom"/>
            <w:hideMark/>
          </w:tcPr>
          <w:p w14:paraId="76ABA189" w14:textId="77777777" w:rsidR="00646BC9" w:rsidRPr="009C5E2C" w:rsidRDefault="00646BC9" w:rsidP="00646BC9">
            <w:pPr>
              <w:spacing w:after="0" w:line="240" w:lineRule="auto"/>
              <w:rPr>
                <w:rFonts w:ascii="Times New Roman" w:eastAsia="Times New Roman" w:hAnsi="Times New Roman" w:cs="Times New Roman"/>
                <w:b/>
                <w:bCs/>
                <w:color w:val="000000"/>
                <w:kern w:val="0"/>
                <w:sz w:val="20"/>
                <w:szCs w:val="20"/>
                <w14:ligatures w14:val="none"/>
              </w:rPr>
            </w:pPr>
            <w:proofErr w:type="spellStart"/>
            <w:r w:rsidRPr="009C5E2C">
              <w:rPr>
                <w:rFonts w:ascii="Times New Roman" w:eastAsia="Times New Roman" w:hAnsi="Times New Roman" w:cs="Times New Roman"/>
                <w:b/>
                <w:bCs/>
                <w:color w:val="000000"/>
                <w:kern w:val="0"/>
                <w:sz w:val="20"/>
                <w:szCs w:val="20"/>
                <w14:ligatures w14:val="none"/>
              </w:rPr>
              <w:t>Insomnia→Good</w:t>
            </w:r>
            <w:proofErr w:type="spellEnd"/>
          </w:p>
        </w:tc>
        <w:tc>
          <w:tcPr>
            <w:tcW w:w="1148" w:type="dxa"/>
            <w:tcBorders>
              <w:top w:val="nil"/>
              <w:left w:val="nil"/>
              <w:bottom w:val="nil"/>
              <w:right w:val="nil"/>
            </w:tcBorders>
            <w:shd w:val="clear" w:color="000000" w:fill="FFFFFF"/>
            <w:noWrap/>
            <w:vAlign w:val="bottom"/>
            <w:hideMark/>
          </w:tcPr>
          <w:p w14:paraId="3160F3E4" w14:textId="77777777" w:rsidR="00646BC9" w:rsidRPr="009C5E2C" w:rsidRDefault="00646BC9" w:rsidP="00646BC9">
            <w:pPr>
              <w:spacing w:after="0" w:line="240" w:lineRule="auto"/>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-3.21</w:t>
            </w:r>
          </w:p>
        </w:tc>
        <w:tc>
          <w:tcPr>
            <w:tcW w:w="1071" w:type="dxa"/>
            <w:tcBorders>
              <w:top w:val="nil"/>
              <w:left w:val="nil"/>
              <w:bottom w:val="nil"/>
              <w:right w:val="nil"/>
            </w:tcBorders>
            <w:shd w:val="clear" w:color="000000" w:fill="FFFFFF"/>
            <w:vAlign w:val="bottom"/>
            <w:hideMark/>
          </w:tcPr>
          <w:p w14:paraId="6F7933B0" w14:textId="77777777" w:rsidR="00646BC9" w:rsidRPr="009C5E2C" w:rsidRDefault="00646BC9" w:rsidP="00646BC9">
            <w:pPr>
              <w:spacing w:after="0" w:line="240" w:lineRule="auto"/>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1.20</w:t>
            </w:r>
          </w:p>
        </w:tc>
        <w:tc>
          <w:tcPr>
            <w:tcW w:w="938" w:type="dxa"/>
            <w:tcBorders>
              <w:top w:val="nil"/>
              <w:left w:val="nil"/>
              <w:bottom w:val="nil"/>
              <w:right w:val="single" w:sz="4" w:space="0" w:color="auto"/>
            </w:tcBorders>
            <w:shd w:val="clear" w:color="000000" w:fill="FFFFFF"/>
            <w:vAlign w:val="bottom"/>
            <w:hideMark/>
          </w:tcPr>
          <w:p w14:paraId="17C0DA2E" w14:textId="77777777" w:rsidR="00646BC9" w:rsidRPr="009C5E2C" w:rsidRDefault="00646BC9" w:rsidP="00646BC9">
            <w:pPr>
              <w:spacing w:after="0" w:line="240" w:lineRule="auto"/>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0.01</w:t>
            </w:r>
          </w:p>
        </w:tc>
      </w:tr>
      <w:tr w:rsidR="00646BC9" w:rsidRPr="009C5E2C" w14:paraId="66A8E3F8" w14:textId="77777777" w:rsidTr="00646BC9">
        <w:trPr>
          <w:trHeight w:val="20"/>
        </w:trPr>
        <w:tc>
          <w:tcPr>
            <w:tcW w:w="1972" w:type="dxa"/>
            <w:vMerge/>
            <w:tcBorders>
              <w:top w:val="nil"/>
              <w:left w:val="single" w:sz="4" w:space="0" w:color="auto"/>
              <w:bottom w:val="single" w:sz="4" w:space="0" w:color="000000"/>
              <w:right w:val="nil"/>
            </w:tcBorders>
            <w:vAlign w:val="center"/>
            <w:hideMark/>
          </w:tcPr>
          <w:p w14:paraId="093BCCCD"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
        </w:tc>
        <w:tc>
          <w:tcPr>
            <w:tcW w:w="2125" w:type="dxa"/>
            <w:tcBorders>
              <w:top w:val="nil"/>
              <w:left w:val="nil"/>
              <w:bottom w:val="nil"/>
              <w:right w:val="nil"/>
            </w:tcBorders>
            <w:shd w:val="clear" w:color="auto" w:fill="auto"/>
            <w:vAlign w:val="bottom"/>
            <w:hideMark/>
          </w:tcPr>
          <w:p w14:paraId="562C8001" w14:textId="77777777" w:rsidR="00646BC9" w:rsidRPr="009C5E2C" w:rsidRDefault="00646BC9" w:rsidP="00646BC9">
            <w:pPr>
              <w:spacing w:after="0" w:line="240" w:lineRule="auto"/>
              <w:rPr>
                <w:rFonts w:ascii="Times New Roman" w:eastAsia="Times New Roman" w:hAnsi="Times New Roman" w:cs="Times New Roman"/>
                <w:b/>
                <w:bCs/>
                <w:color w:val="000000"/>
                <w:kern w:val="0"/>
                <w:sz w:val="20"/>
                <w:szCs w:val="20"/>
                <w14:ligatures w14:val="none"/>
              </w:rPr>
            </w:pPr>
            <w:proofErr w:type="spellStart"/>
            <w:r w:rsidRPr="009C5E2C">
              <w:rPr>
                <w:rFonts w:ascii="Times New Roman" w:eastAsia="Times New Roman" w:hAnsi="Times New Roman" w:cs="Times New Roman"/>
                <w:b/>
                <w:bCs/>
                <w:color w:val="000000"/>
                <w:kern w:val="0"/>
                <w:sz w:val="20"/>
                <w:szCs w:val="20"/>
                <w14:ligatures w14:val="none"/>
              </w:rPr>
              <w:t>Insomnia→Catch-up</w:t>
            </w:r>
            <w:proofErr w:type="spellEnd"/>
          </w:p>
        </w:tc>
        <w:tc>
          <w:tcPr>
            <w:tcW w:w="1148" w:type="dxa"/>
            <w:tcBorders>
              <w:top w:val="nil"/>
              <w:left w:val="nil"/>
              <w:bottom w:val="nil"/>
              <w:right w:val="nil"/>
            </w:tcBorders>
            <w:shd w:val="clear" w:color="000000" w:fill="FFFFFF"/>
            <w:noWrap/>
            <w:vAlign w:val="bottom"/>
            <w:hideMark/>
          </w:tcPr>
          <w:p w14:paraId="043794A9" w14:textId="77777777" w:rsidR="00646BC9" w:rsidRPr="009C5E2C" w:rsidRDefault="00646BC9" w:rsidP="00646BC9">
            <w:pPr>
              <w:spacing w:after="0" w:line="240" w:lineRule="auto"/>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-3.44</w:t>
            </w:r>
          </w:p>
        </w:tc>
        <w:tc>
          <w:tcPr>
            <w:tcW w:w="1071" w:type="dxa"/>
            <w:tcBorders>
              <w:top w:val="nil"/>
              <w:left w:val="nil"/>
              <w:bottom w:val="nil"/>
              <w:right w:val="nil"/>
            </w:tcBorders>
            <w:shd w:val="clear" w:color="000000" w:fill="FFFFFF"/>
            <w:vAlign w:val="bottom"/>
            <w:hideMark/>
          </w:tcPr>
          <w:p w14:paraId="634ED941" w14:textId="77777777" w:rsidR="00646BC9" w:rsidRPr="009C5E2C" w:rsidRDefault="00646BC9" w:rsidP="00646BC9">
            <w:pPr>
              <w:spacing w:after="0" w:line="240" w:lineRule="auto"/>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1.48</w:t>
            </w:r>
          </w:p>
        </w:tc>
        <w:tc>
          <w:tcPr>
            <w:tcW w:w="938" w:type="dxa"/>
            <w:tcBorders>
              <w:top w:val="nil"/>
              <w:left w:val="nil"/>
              <w:bottom w:val="nil"/>
              <w:right w:val="single" w:sz="4" w:space="0" w:color="auto"/>
            </w:tcBorders>
            <w:shd w:val="clear" w:color="000000" w:fill="FFFFFF"/>
            <w:vAlign w:val="bottom"/>
            <w:hideMark/>
          </w:tcPr>
          <w:p w14:paraId="62F185DA" w14:textId="77777777" w:rsidR="00646BC9" w:rsidRPr="009C5E2C" w:rsidRDefault="00646BC9" w:rsidP="00646BC9">
            <w:pPr>
              <w:spacing w:after="0" w:line="240" w:lineRule="auto"/>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0.02</w:t>
            </w:r>
          </w:p>
        </w:tc>
      </w:tr>
      <w:tr w:rsidR="00646BC9" w:rsidRPr="009C5E2C" w14:paraId="2F49EBCD" w14:textId="77777777" w:rsidTr="00646BC9">
        <w:trPr>
          <w:trHeight w:val="20"/>
        </w:trPr>
        <w:tc>
          <w:tcPr>
            <w:tcW w:w="1972" w:type="dxa"/>
            <w:vMerge/>
            <w:tcBorders>
              <w:top w:val="nil"/>
              <w:left w:val="single" w:sz="4" w:space="0" w:color="auto"/>
              <w:bottom w:val="single" w:sz="4" w:space="0" w:color="000000"/>
              <w:right w:val="nil"/>
            </w:tcBorders>
            <w:vAlign w:val="center"/>
            <w:hideMark/>
          </w:tcPr>
          <w:p w14:paraId="783E90E2"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
        </w:tc>
        <w:tc>
          <w:tcPr>
            <w:tcW w:w="2125" w:type="dxa"/>
            <w:tcBorders>
              <w:top w:val="nil"/>
              <w:left w:val="nil"/>
              <w:bottom w:val="single" w:sz="4" w:space="0" w:color="auto"/>
              <w:right w:val="nil"/>
            </w:tcBorders>
            <w:shd w:val="clear" w:color="auto" w:fill="auto"/>
            <w:vAlign w:val="bottom"/>
            <w:hideMark/>
          </w:tcPr>
          <w:p w14:paraId="13492E9B" w14:textId="77777777" w:rsidR="00646BC9" w:rsidRPr="009C5E2C" w:rsidRDefault="00646BC9" w:rsidP="00646BC9">
            <w:pPr>
              <w:spacing w:after="0" w:line="240" w:lineRule="auto"/>
              <w:rPr>
                <w:rFonts w:ascii="Times New Roman" w:eastAsia="Times New Roman" w:hAnsi="Times New Roman" w:cs="Times New Roman"/>
                <w:b/>
                <w:bCs/>
                <w:color w:val="000000"/>
                <w:kern w:val="0"/>
                <w:sz w:val="20"/>
                <w:szCs w:val="20"/>
                <w14:ligatures w14:val="none"/>
              </w:rPr>
            </w:pPr>
            <w:proofErr w:type="spellStart"/>
            <w:r w:rsidRPr="009C5E2C">
              <w:rPr>
                <w:rFonts w:ascii="Times New Roman" w:eastAsia="Times New Roman" w:hAnsi="Times New Roman" w:cs="Times New Roman"/>
                <w:b/>
                <w:bCs/>
                <w:color w:val="000000"/>
                <w:kern w:val="0"/>
                <w:sz w:val="20"/>
                <w:szCs w:val="20"/>
                <w14:ligatures w14:val="none"/>
              </w:rPr>
              <w:t>Insomnia→Insomnia</w:t>
            </w:r>
            <w:proofErr w:type="spellEnd"/>
          </w:p>
        </w:tc>
        <w:tc>
          <w:tcPr>
            <w:tcW w:w="1148" w:type="dxa"/>
            <w:tcBorders>
              <w:top w:val="nil"/>
              <w:left w:val="nil"/>
              <w:bottom w:val="single" w:sz="4" w:space="0" w:color="auto"/>
              <w:right w:val="nil"/>
            </w:tcBorders>
            <w:shd w:val="clear" w:color="000000" w:fill="FFFFFF"/>
            <w:noWrap/>
            <w:vAlign w:val="bottom"/>
            <w:hideMark/>
          </w:tcPr>
          <w:p w14:paraId="798DB790" w14:textId="77777777" w:rsidR="00646BC9" w:rsidRPr="009C5E2C" w:rsidRDefault="00646BC9" w:rsidP="00646BC9">
            <w:pPr>
              <w:spacing w:after="0" w:line="240" w:lineRule="auto"/>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-1.04</w:t>
            </w:r>
          </w:p>
        </w:tc>
        <w:tc>
          <w:tcPr>
            <w:tcW w:w="1071" w:type="dxa"/>
            <w:tcBorders>
              <w:top w:val="nil"/>
              <w:left w:val="nil"/>
              <w:bottom w:val="single" w:sz="4" w:space="0" w:color="auto"/>
              <w:right w:val="nil"/>
            </w:tcBorders>
            <w:shd w:val="clear" w:color="000000" w:fill="FFFFFF"/>
            <w:vAlign w:val="bottom"/>
            <w:hideMark/>
          </w:tcPr>
          <w:p w14:paraId="4CC8058D" w14:textId="77777777" w:rsidR="00646BC9" w:rsidRPr="009C5E2C" w:rsidRDefault="00646BC9" w:rsidP="00646BC9">
            <w:pPr>
              <w:spacing w:after="0" w:line="240" w:lineRule="auto"/>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0.40</w:t>
            </w:r>
          </w:p>
        </w:tc>
        <w:tc>
          <w:tcPr>
            <w:tcW w:w="938" w:type="dxa"/>
            <w:tcBorders>
              <w:top w:val="nil"/>
              <w:left w:val="nil"/>
              <w:bottom w:val="single" w:sz="4" w:space="0" w:color="auto"/>
              <w:right w:val="single" w:sz="4" w:space="0" w:color="auto"/>
            </w:tcBorders>
            <w:shd w:val="clear" w:color="000000" w:fill="FFFFFF"/>
            <w:vAlign w:val="bottom"/>
            <w:hideMark/>
          </w:tcPr>
          <w:p w14:paraId="3089BDFA" w14:textId="77777777" w:rsidR="00646BC9" w:rsidRPr="009C5E2C" w:rsidRDefault="00646BC9" w:rsidP="00646BC9">
            <w:pPr>
              <w:spacing w:after="0" w:line="240" w:lineRule="auto"/>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0.01</w:t>
            </w:r>
          </w:p>
        </w:tc>
      </w:tr>
      <w:tr w:rsidR="00646BC9" w:rsidRPr="009C5E2C" w14:paraId="41FA4711" w14:textId="77777777" w:rsidTr="00646BC9">
        <w:trPr>
          <w:trHeight w:val="20"/>
        </w:trPr>
        <w:tc>
          <w:tcPr>
            <w:tcW w:w="1972" w:type="dxa"/>
            <w:vMerge w:val="restart"/>
            <w:tcBorders>
              <w:top w:val="nil"/>
              <w:left w:val="single" w:sz="4" w:space="0" w:color="auto"/>
              <w:bottom w:val="single" w:sz="4" w:space="0" w:color="000000"/>
              <w:right w:val="nil"/>
            </w:tcBorders>
            <w:shd w:val="clear" w:color="auto" w:fill="auto"/>
            <w:vAlign w:val="center"/>
            <w:hideMark/>
          </w:tcPr>
          <w:p w14:paraId="41E7D1FE" w14:textId="77777777" w:rsidR="00646BC9" w:rsidRPr="009C5E2C" w:rsidRDefault="00646BC9" w:rsidP="00646BC9">
            <w:pPr>
              <w:spacing w:after="0" w:line="240" w:lineRule="auto"/>
              <w:jc w:val="center"/>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Job demands</w:t>
            </w:r>
          </w:p>
        </w:tc>
        <w:tc>
          <w:tcPr>
            <w:tcW w:w="2125" w:type="dxa"/>
            <w:tcBorders>
              <w:top w:val="nil"/>
              <w:left w:val="nil"/>
              <w:bottom w:val="nil"/>
              <w:right w:val="nil"/>
            </w:tcBorders>
            <w:shd w:val="clear" w:color="auto" w:fill="auto"/>
            <w:vAlign w:val="bottom"/>
            <w:hideMark/>
          </w:tcPr>
          <w:p w14:paraId="756FD1CA"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Times New Roman" w:hAnsi="Times New Roman" w:cs="Times New Roman"/>
                <w:color w:val="000000"/>
                <w:kern w:val="0"/>
                <w:sz w:val="20"/>
                <w:szCs w:val="20"/>
                <w14:ligatures w14:val="none"/>
              </w:rPr>
              <w:t>Good→Catch-up</w:t>
            </w:r>
            <w:proofErr w:type="spellEnd"/>
          </w:p>
        </w:tc>
        <w:tc>
          <w:tcPr>
            <w:tcW w:w="1148" w:type="dxa"/>
            <w:tcBorders>
              <w:top w:val="nil"/>
              <w:left w:val="nil"/>
              <w:bottom w:val="nil"/>
              <w:right w:val="nil"/>
            </w:tcBorders>
            <w:shd w:val="clear" w:color="000000" w:fill="FFFFFF"/>
            <w:noWrap/>
            <w:vAlign w:val="bottom"/>
            <w:hideMark/>
          </w:tcPr>
          <w:p w14:paraId="5DD02E63"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-0.06</w:t>
            </w:r>
          </w:p>
        </w:tc>
        <w:tc>
          <w:tcPr>
            <w:tcW w:w="1071" w:type="dxa"/>
            <w:tcBorders>
              <w:top w:val="nil"/>
              <w:left w:val="nil"/>
              <w:bottom w:val="nil"/>
              <w:right w:val="nil"/>
            </w:tcBorders>
            <w:shd w:val="clear" w:color="000000" w:fill="FFFFFF"/>
            <w:vAlign w:val="bottom"/>
            <w:hideMark/>
          </w:tcPr>
          <w:p w14:paraId="16907D7C"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0.04</w:t>
            </w:r>
          </w:p>
        </w:tc>
        <w:tc>
          <w:tcPr>
            <w:tcW w:w="938" w:type="dxa"/>
            <w:tcBorders>
              <w:top w:val="nil"/>
              <w:left w:val="nil"/>
              <w:bottom w:val="nil"/>
              <w:right w:val="single" w:sz="4" w:space="0" w:color="auto"/>
            </w:tcBorders>
            <w:shd w:val="clear" w:color="000000" w:fill="FFFFFF"/>
            <w:vAlign w:val="bottom"/>
            <w:hideMark/>
          </w:tcPr>
          <w:p w14:paraId="402AB8A4"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0.17</w:t>
            </w:r>
          </w:p>
        </w:tc>
      </w:tr>
      <w:tr w:rsidR="00646BC9" w:rsidRPr="009C5E2C" w14:paraId="5E0A4317" w14:textId="77777777" w:rsidTr="00646BC9">
        <w:trPr>
          <w:trHeight w:val="20"/>
        </w:trPr>
        <w:tc>
          <w:tcPr>
            <w:tcW w:w="1972" w:type="dxa"/>
            <w:vMerge/>
            <w:tcBorders>
              <w:top w:val="nil"/>
              <w:left w:val="single" w:sz="4" w:space="0" w:color="auto"/>
              <w:bottom w:val="single" w:sz="4" w:space="0" w:color="000000"/>
              <w:right w:val="nil"/>
            </w:tcBorders>
            <w:vAlign w:val="center"/>
            <w:hideMark/>
          </w:tcPr>
          <w:p w14:paraId="398528B3"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
        </w:tc>
        <w:tc>
          <w:tcPr>
            <w:tcW w:w="2125" w:type="dxa"/>
            <w:tcBorders>
              <w:top w:val="nil"/>
              <w:left w:val="nil"/>
              <w:bottom w:val="nil"/>
              <w:right w:val="nil"/>
            </w:tcBorders>
            <w:shd w:val="clear" w:color="auto" w:fill="auto"/>
            <w:vAlign w:val="bottom"/>
            <w:hideMark/>
          </w:tcPr>
          <w:p w14:paraId="4477267B"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Times New Roman" w:hAnsi="Times New Roman" w:cs="Times New Roman"/>
                <w:color w:val="000000"/>
                <w:kern w:val="0"/>
                <w:sz w:val="20"/>
                <w:szCs w:val="20"/>
                <w14:ligatures w14:val="none"/>
              </w:rPr>
              <w:t>Good→Insomnia</w:t>
            </w:r>
            <w:proofErr w:type="spellEnd"/>
          </w:p>
        </w:tc>
        <w:tc>
          <w:tcPr>
            <w:tcW w:w="1148" w:type="dxa"/>
            <w:tcBorders>
              <w:top w:val="nil"/>
              <w:left w:val="nil"/>
              <w:bottom w:val="nil"/>
              <w:right w:val="nil"/>
            </w:tcBorders>
            <w:shd w:val="clear" w:color="000000" w:fill="FFFFFF"/>
            <w:noWrap/>
            <w:vAlign w:val="bottom"/>
            <w:hideMark/>
          </w:tcPr>
          <w:p w14:paraId="2A0C1327"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-0.02</w:t>
            </w:r>
          </w:p>
        </w:tc>
        <w:tc>
          <w:tcPr>
            <w:tcW w:w="1071" w:type="dxa"/>
            <w:tcBorders>
              <w:top w:val="nil"/>
              <w:left w:val="nil"/>
              <w:bottom w:val="nil"/>
              <w:right w:val="nil"/>
            </w:tcBorders>
            <w:shd w:val="clear" w:color="000000" w:fill="FFFFFF"/>
            <w:vAlign w:val="bottom"/>
            <w:hideMark/>
          </w:tcPr>
          <w:p w14:paraId="2C478A2C"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0.09</w:t>
            </w:r>
          </w:p>
        </w:tc>
        <w:tc>
          <w:tcPr>
            <w:tcW w:w="938" w:type="dxa"/>
            <w:tcBorders>
              <w:top w:val="nil"/>
              <w:left w:val="nil"/>
              <w:bottom w:val="nil"/>
              <w:right w:val="single" w:sz="4" w:space="0" w:color="auto"/>
            </w:tcBorders>
            <w:shd w:val="clear" w:color="000000" w:fill="FFFFFF"/>
            <w:vAlign w:val="bottom"/>
            <w:hideMark/>
          </w:tcPr>
          <w:p w14:paraId="4F8C8D01"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0.82</w:t>
            </w:r>
          </w:p>
        </w:tc>
      </w:tr>
      <w:tr w:rsidR="00646BC9" w:rsidRPr="009C5E2C" w14:paraId="4806D295" w14:textId="77777777" w:rsidTr="00646BC9">
        <w:trPr>
          <w:trHeight w:val="20"/>
        </w:trPr>
        <w:tc>
          <w:tcPr>
            <w:tcW w:w="1972" w:type="dxa"/>
            <w:vMerge/>
            <w:tcBorders>
              <w:top w:val="nil"/>
              <w:left w:val="single" w:sz="4" w:space="0" w:color="auto"/>
              <w:bottom w:val="single" w:sz="4" w:space="0" w:color="000000"/>
              <w:right w:val="nil"/>
            </w:tcBorders>
            <w:vAlign w:val="center"/>
            <w:hideMark/>
          </w:tcPr>
          <w:p w14:paraId="4ABCC07E"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
        </w:tc>
        <w:tc>
          <w:tcPr>
            <w:tcW w:w="2125" w:type="dxa"/>
            <w:tcBorders>
              <w:top w:val="nil"/>
              <w:left w:val="nil"/>
              <w:bottom w:val="nil"/>
              <w:right w:val="nil"/>
            </w:tcBorders>
            <w:shd w:val="clear" w:color="auto" w:fill="auto"/>
            <w:vAlign w:val="bottom"/>
            <w:hideMark/>
          </w:tcPr>
          <w:p w14:paraId="46317445"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Times New Roman" w:hAnsi="Times New Roman" w:cs="Times New Roman"/>
                <w:color w:val="000000"/>
                <w:kern w:val="0"/>
                <w:sz w:val="20"/>
                <w:szCs w:val="20"/>
                <w14:ligatures w14:val="none"/>
              </w:rPr>
              <w:t>Catch-up→Good</w:t>
            </w:r>
            <w:proofErr w:type="spellEnd"/>
          </w:p>
        </w:tc>
        <w:tc>
          <w:tcPr>
            <w:tcW w:w="1148" w:type="dxa"/>
            <w:tcBorders>
              <w:top w:val="nil"/>
              <w:left w:val="nil"/>
              <w:bottom w:val="nil"/>
              <w:right w:val="nil"/>
            </w:tcBorders>
            <w:shd w:val="clear" w:color="000000" w:fill="FFFFFF"/>
            <w:vAlign w:val="bottom"/>
            <w:hideMark/>
          </w:tcPr>
          <w:p w14:paraId="72465461"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0.05</w:t>
            </w:r>
          </w:p>
        </w:tc>
        <w:tc>
          <w:tcPr>
            <w:tcW w:w="1071" w:type="dxa"/>
            <w:tcBorders>
              <w:top w:val="nil"/>
              <w:left w:val="nil"/>
              <w:bottom w:val="nil"/>
              <w:right w:val="nil"/>
            </w:tcBorders>
            <w:shd w:val="clear" w:color="000000" w:fill="FFFFFF"/>
            <w:vAlign w:val="bottom"/>
            <w:hideMark/>
          </w:tcPr>
          <w:p w14:paraId="0F1FFADD"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0.04</w:t>
            </w:r>
          </w:p>
        </w:tc>
        <w:tc>
          <w:tcPr>
            <w:tcW w:w="938" w:type="dxa"/>
            <w:tcBorders>
              <w:top w:val="nil"/>
              <w:left w:val="nil"/>
              <w:bottom w:val="nil"/>
              <w:right w:val="single" w:sz="4" w:space="0" w:color="auto"/>
            </w:tcBorders>
            <w:shd w:val="clear" w:color="000000" w:fill="FFFFFF"/>
            <w:vAlign w:val="bottom"/>
            <w:hideMark/>
          </w:tcPr>
          <w:p w14:paraId="58E799DF"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0.28</w:t>
            </w:r>
          </w:p>
        </w:tc>
      </w:tr>
      <w:tr w:rsidR="00646BC9" w:rsidRPr="009C5E2C" w14:paraId="772B0971" w14:textId="77777777" w:rsidTr="00646BC9">
        <w:trPr>
          <w:trHeight w:val="20"/>
        </w:trPr>
        <w:tc>
          <w:tcPr>
            <w:tcW w:w="1972" w:type="dxa"/>
            <w:vMerge/>
            <w:tcBorders>
              <w:top w:val="nil"/>
              <w:left w:val="single" w:sz="4" w:space="0" w:color="auto"/>
              <w:bottom w:val="single" w:sz="4" w:space="0" w:color="000000"/>
              <w:right w:val="nil"/>
            </w:tcBorders>
            <w:vAlign w:val="center"/>
            <w:hideMark/>
          </w:tcPr>
          <w:p w14:paraId="48C97E69"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
        </w:tc>
        <w:tc>
          <w:tcPr>
            <w:tcW w:w="2125" w:type="dxa"/>
            <w:tcBorders>
              <w:top w:val="nil"/>
              <w:left w:val="nil"/>
              <w:bottom w:val="nil"/>
              <w:right w:val="nil"/>
            </w:tcBorders>
            <w:shd w:val="clear" w:color="auto" w:fill="auto"/>
            <w:vAlign w:val="bottom"/>
            <w:hideMark/>
          </w:tcPr>
          <w:p w14:paraId="75036BA4"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Times New Roman" w:hAnsi="Times New Roman" w:cs="Times New Roman"/>
                <w:color w:val="000000"/>
                <w:kern w:val="0"/>
                <w:sz w:val="20"/>
                <w:szCs w:val="20"/>
                <w14:ligatures w14:val="none"/>
              </w:rPr>
              <w:t>Catch-up→Catch-up</w:t>
            </w:r>
            <w:proofErr w:type="spellEnd"/>
          </w:p>
        </w:tc>
        <w:tc>
          <w:tcPr>
            <w:tcW w:w="1148" w:type="dxa"/>
            <w:tcBorders>
              <w:top w:val="nil"/>
              <w:left w:val="nil"/>
              <w:bottom w:val="nil"/>
              <w:right w:val="nil"/>
            </w:tcBorders>
            <w:shd w:val="clear" w:color="000000" w:fill="FFFFFF"/>
            <w:vAlign w:val="bottom"/>
            <w:hideMark/>
          </w:tcPr>
          <w:p w14:paraId="1F456931"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0.04</w:t>
            </w:r>
          </w:p>
        </w:tc>
        <w:tc>
          <w:tcPr>
            <w:tcW w:w="1071" w:type="dxa"/>
            <w:tcBorders>
              <w:top w:val="nil"/>
              <w:left w:val="nil"/>
              <w:bottom w:val="nil"/>
              <w:right w:val="nil"/>
            </w:tcBorders>
            <w:shd w:val="clear" w:color="000000" w:fill="FFFFFF"/>
            <w:vAlign w:val="bottom"/>
            <w:hideMark/>
          </w:tcPr>
          <w:p w14:paraId="44E144F5"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0.04</w:t>
            </w:r>
          </w:p>
        </w:tc>
        <w:tc>
          <w:tcPr>
            <w:tcW w:w="938" w:type="dxa"/>
            <w:tcBorders>
              <w:top w:val="nil"/>
              <w:left w:val="nil"/>
              <w:bottom w:val="nil"/>
              <w:right w:val="single" w:sz="4" w:space="0" w:color="auto"/>
            </w:tcBorders>
            <w:shd w:val="clear" w:color="000000" w:fill="FFFFFF"/>
            <w:vAlign w:val="bottom"/>
            <w:hideMark/>
          </w:tcPr>
          <w:p w14:paraId="111F41C6"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0.30</w:t>
            </w:r>
          </w:p>
        </w:tc>
      </w:tr>
      <w:tr w:rsidR="00646BC9" w:rsidRPr="009C5E2C" w14:paraId="42C99D0F" w14:textId="77777777" w:rsidTr="00646BC9">
        <w:trPr>
          <w:trHeight w:val="20"/>
        </w:trPr>
        <w:tc>
          <w:tcPr>
            <w:tcW w:w="1972" w:type="dxa"/>
            <w:vMerge/>
            <w:tcBorders>
              <w:top w:val="nil"/>
              <w:left w:val="single" w:sz="4" w:space="0" w:color="auto"/>
              <w:bottom w:val="single" w:sz="4" w:space="0" w:color="000000"/>
              <w:right w:val="nil"/>
            </w:tcBorders>
            <w:vAlign w:val="center"/>
            <w:hideMark/>
          </w:tcPr>
          <w:p w14:paraId="49161CF3"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
        </w:tc>
        <w:tc>
          <w:tcPr>
            <w:tcW w:w="2125" w:type="dxa"/>
            <w:tcBorders>
              <w:top w:val="nil"/>
              <w:left w:val="nil"/>
              <w:bottom w:val="nil"/>
              <w:right w:val="nil"/>
            </w:tcBorders>
            <w:shd w:val="clear" w:color="auto" w:fill="auto"/>
            <w:vAlign w:val="bottom"/>
            <w:hideMark/>
          </w:tcPr>
          <w:p w14:paraId="70617B81"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Times New Roman" w:hAnsi="Times New Roman" w:cs="Times New Roman"/>
                <w:color w:val="000000"/>
                <w:kern w:val="0"/>
                <w:sz w:val="20"/>
                <w:szCs w:val="20"/>
                <w14:ligatures w14:val="none"/>
              </w:rPr>
              <w:t>Catch-up→Insomnia</w:t>
            </w:r>
            <w:proofErr w:type="spellEnd"/>
          </w:p>
        </w:tc>
        <w:tc>
          <w:tcPr>
            <w:tcW w:w="1148" w:type="dxa"/>
            <w:tcBorders>
              <w:top w:val="nil"/>
              <w:left w:val="nil"/>
              <w:bottom w:val="nil"/>
              <w:right w:val="nil"/>
            </w:tcBorders>
            <w:shd w:val="clear" w:color="000000" w:fill="FFFFFF"/>
            <w:vAlign w:val="bottom"/>
            <w:hideMark/>
          </w:tcPr>
          <w:p w14:paraId="66CBECE9"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0.07</w:t>
            </w:r>
          </w:p>
        </w:tc>
        <w:tc>
          <w:tcPr>
            <w:tcW w:w="1071" w:type="dxa"/>
            <w:tcBorders>
              <w:top w:val="nil"/>
              <w:left w:val="nil"/>
              <w:bottom w:val="nil"/>
              <w:right w:val="nil"/>
            </w:tcBorders>
            <w:shd w:val="clear" w:color="000000" w:fill="FFFFFF"/>
            <w:vAlign w:val="bottom"/>
            <w:hideMark/>
          </w:tcPr>
          <w:p w14:paraId="384C99F6"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0.09</w:t>
            </w:r>
          </w:p>
        </w:tc>
        <w:tc>
          <w:tcPr>
            <w:tcW w:w="938" w:type="dxa"/>
            <w:tcBorders>
              <w:top w:val="nil"/>
              <w:left w:val="nil"/>
              <w:bottom w:val="nil"/>
              <w:right w:val="single" w:sz="4" w:space="0" w:color="auto"/>
            </w:tcBorders>
            <w:shd w:val="clear" w:color="000000" w:fill="FFFFFF"/>
            <w:vAlign w:val="bottom"/>
            <w:hideMark/>
          </w:tcPr>
          <w:p w14:paraId="6DBB3ABF"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0.44</w:t>
            </w:r>
          </w:p>
        </w:tc>
      </w:tr>
      <w:tr w:rsidR="00646BC9" w:rsidRPr="009C5E2C" w14:paraId="3573A894" w14:textId="77777777" w:rsidTr="00646BC9">
        <w:trPr>
          <w:trHeight w:val="20"/>
        </w:trPr>
        <w:tc>
          <w:tcPr>
            <w:tcW w:w="1972" w:type="dxa"/>
            <w:vMerge/>
            <w:tcBorders>
              <w:top w:val="nil"/>
              <w:left w:val="single" w:sz="4" w:space="0" w:color="auto"/>
              <w:bottom w:val="single" w:sz="4" w:space="0" w:color="000000"/>
              <w:right w:val="nil"/>
            </w:tcBorders>
            <w:vAlign w:val="center"/>
            <w:hideMark/>
          </w:tcPr>
          <w:p w14:paraId="4B9B230A"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
        </w:tc>
        <w:tc>
          <w:tcPr>
            <w:tcW w:w="2125" w:type="dxa"/>
            <w:tcBorders>
              <w:top w:val="nil"/>
              <w:left w:val="nil"/>
              <w:bottom w:val="nil"/>
              <w:right w:val="nil"/>
            </w:tcBorders>
            <w:shd w:val="clear" w:color="auto" w:fill="auto"/>
            <w:vAlign w:val="bottom"/>
            <w:hideMark/>
          </w:tcPr>
          <w:p w14:paraId="199C0144"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Times New Roman" w:hAnsi="Times New Roman" w:cs="Times New Roman"/>
                <w:color w:val="000000"/>
                <w:kern w:val="0"/>
                <w:sz w:val="20"/>
                <w:szCs w:val="20"/>
                <w14:ligatures w14:val="none"/>
              </w:rPr>
              <w:t>Insomnia→Good</w:t>
            </w:r>
            <w:proofErr w:type="spellEnd"/>
          </w:p>
        </w:tc>
        <w:tc>
          <w:tcPr>
            <w:tcW w:w="1148" w:type="dxa"/>
            <w:tcBorders>
              <w:top w:val="nil"/>
              <w:left w:val="nil"/>
              <w:bottom w:val="nil"/>
              <w:right w:val="nil"/>
            </w:tcBorders>
            <w:shd w:val="clear" w:color="000000" w:fill="FFFFFF"/>
            <w:noWrap/>
            <w:vAlign w:val="bottom"/>
            <w:hideMark/>
          </w:tcPr>
          <w:p w14:paraId="10E93DE3"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-0.13</w:t>
            </w:r>
          </w:p>
        </w:tc>
        <w:tc>
          <w:tcPr>
            <w:tcW w:w="1071" w:type="dxa"/>
            <w:tcBorders>
              <w:top w:val="nil"/>
              <w:left w:val="nil"/>
              <w:bottom w:val="nil"/>
              <w:right w:val="nil"/>
            </w:tcBorders>
            <w:shd w:val="clear" w:color="000000" w:fill="FFFFFF"/>
            <w:vAlign w:val="bottom"/>
            <w:hideMark/>
          </w:tcPr>
          <w:p w14:paraId="5EF7D912"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0.12</w:t>
            </w:r>
          </w:p>
        </w:tc>
        <w:tc>
          <w:tcPr>
            <w:tcW w:w="938" w:type="dxa"/>
            <w:tcBorders>
              <w:top w:val="nil"/>
              <w:left w:val="nil"/>
              <w:bottom w:val="nil"/>
              <w:right w:val="single" w:sz="4" w:space="0" w:color="auto"/>
            </w:tcBorders>
            <w:shd w:val="clear" w:color="000000" w:fill="FFFFFF"/>
            <w:vAlign w:val="bottom"/>
            <w:hideMark/>
          </w:tcPr>
          <w:p w14:paraId="654F7CCD"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0.28</w:t>
            </w:r>
          </w:p>
        </w:tc>
      </w:tr>
      <w:tr w:rsidR="00646BC9" w:rsidRPr="009C5E2C" w14:paraId="32695338" w14:textId="77777777" w:rsidTr="00646BC9">
        <w:trPr>
          <w:trHeight w:val="20"/>
        </w:trPr>
        <w:tc>
          <w:tcPr>
            <w:tcW w:w="1972" w:type="dxa"/>
            <w:vMerge/>
            <w:tcBorders>
              <w:top w:val="nil"/>
              <w:left w:val="single" w:sz="4" w:space="0" w:color="auto"/>
              <w:bottom w:val="single" w:sz="4" w:space="0" w:color="000000"/>
              <w:right w:val="nil"/>
            </w:tcBorders>
            <w:vAlign w:val="center"/>
            <w:hideMark/>
          </w:tcPr>
          <w:p w14:paraId="31170305"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
        </w:tc>
        <w:tc>
          <w:tcPr>
            <w:tcW w:w="2125" w:type="dxa"/>
            <w:tcBorders>
              <w:top w:val="nil"/>
              <w:left w:val="nil"/>
              <w:bottom w:val="nil"/>
              <w:right w:val="nil"/>
            </w:tcBorders>
            <w:shd w:val="clear" w:color="auto" w:fill="auto"/>
            <w:vAlign w:val="bottom"/>
            <w:hideMark/>
          </w:tcPr>
          <w:p w14:paraId="5ADB94B5"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Times New Roman" w:hAnsi="Times New Roman" w:cs="Times New Roman"/>
                <w:color w:val="000000"/>
                <w:kern w:val="0"/>
                <w:sz w:val="20"/>
                <w:szCs w:val="20"/>
                <w14:ligatures w14:val="none"/>
              </w:rPr>
              <w:t>Insomnia→Catch-up</w:t>
            </w:r>
            <w:proofErr w:type="spellEnd"/>
          </w:p>
        </w:tc>
        <w:tc>
          <w:tcPr>
            <w:tcW w:w="1148" w:type="dxa"/>
            <w:tcBorders>
              <w:top w:val="nil"/>
              <w:left w:val="nil"/>
              <w:bottom w:val="nil"/>
              <w:right w:val="nil"/>
            </w:tcBorders>
            <w:shd w:val="clear" w:color="000000" w:fill="FFFFFF"/>
            <w:noWrap/>
            <w:vAlign w:val="bottom"/>
            <w:hideMark/>
          </w:tcPr>
          <w:p w14:paraId="34E4BEF1"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-0.20</w:t>
            </w:r>
          </w:p>
        </w:tc>
        <w:tc>
          <w:tcPr>
            <w:tcW w:w="1071" w:type="dxa"/>
            <w:tcBorders>
              <w:top w:val="nil"/>
              <w:left w:val="nil"/>
              <w:bottom w:val="nil"/>
              <w:right w:val="nil"/>
            </w:tcBorders>
            <w:shd w:val="clear" w:color="000000" w:fill="FFFFFF"/>
            <w:vAlign w:val="bottom"/>
            <w:hideMark/>
          </w:tcPr>
          <w:p w14:paraId="467DFF90"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0.14</w:t>
            </w:r>
          </w:p>
        </w:tc>
        <w:tc>
          <w:tcPr>
            <w:tcW w:w="938" w:type="dxa"/>
            <w:tcBorders>
              <w:top w:val="nil"/>
              <w:left w:val="nil"/>
              <w:bottom w:val="nil"/>
              <w:right w:val="single" w:sz="4" w:space="0" w:color="auto"/>
            </w:tcBorders>
            <w:shd w:val="clear" w:color="000000" w:fill="FFFFFF"/>
            <w:vAlign w:val="bottom"/>
            <w:hideMark/>
          </w:tcPr>
          <w:p w14:paraId="6AC2133F"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0.14</w:t>
            </w:r>
          </w:p>
        </w:tc>
      </w:tr>
      <w:tr w:rsidR="00646BC9" w:rsidRPr="009C5E2C" w14:paraId="07634832" w14:textId="77777777" w:rsidTr="00646BC9">
        <w:trPr>
          <w:trHeight w:val="20"/>
        </w:trPr>
        <w:tc>
          <w:tcPr>
            <w:tcW w:w="1972" w:type="dxa"/>
            <w:vMerge/>
            <w:tcBorders>
              <w:top w:val="nil"/>
              <w:left w:val="single" w:sz="4" w:space="0" w:color="auto"/>
              <w:bottom w:val="single" w:sz="4" w:space="0" w:color="000000"/>
              <w:right w:val="nil"/>
            </w:tcBorders>
            <w:vAlign w:val="center"/>
            <w:hideMark/>
          </w:tcPr>
          <w:p w14:paraId="0DAA6470"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
        </w:tc>
        <w:tc>
          <w:tcPr>
            <w:tcW w:w="2125" w:type="dxa"/>
            <w:tcBorders>
              <w:top w:val="nil"/>
              <w:left w:val="nil"/>
              <w:bottom w:val="single" w:sz="4" w:space="0" w:color="auto"/>
              <w:right w:val="nil"/>
            </w:tcBorders>
            <w:shd w:val="clear" w:color="auto" w:fill="auto"/>
            <w:vAlign w:val="bottom"/>
            <w:hideMark/>
          </w:tcPr>
          <w:p w14:paraId="5CDBCF0A"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Times New Roman" w:hAnsi="Times New Roman" w:cs="Times New Roman"/>
                <w:color w:val="000000"/>
                <w:kern w:val="0"/>
                <w:sz w:val="20"/>
                <w:szCs w:val="20"/>
                <w14:ligatures w14:val="none"/>
              </w:rPr>
              <w:t>Insomnia→Insomnia</w:t>
            </w:r>
            <w:proofErr w:type="spellEnd"/>
          </w:p>
        </w:tc>
        <w:tc>
          <w:tcPr>
            <w:tcW w:w="1148" w:type="dxa"/>
            <w:tcBorders>
              <w:top w:val="nil"/>
              <w:left w:val="nil"/>
              <w:bottom w:val="single" w:sz="4" w:space="0" w:color="auto"/>
              <w:right w:val="nil"/>
            </w:tcBorders>
            <w:shd w:val="clear" w:color="000000" w:fill="FFFFFF"/>
            <w:noWrap/>
            <w:vAlign w:val="bottom"/>
            <w:hideMark/>
          </w:tcPr>
          <w:p w14:paraId="77A28EDE"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-0.02</w:t>
            </w:r>
          </w:p>
        </w:tc>
        <w:tc>
          <w:tcPr>
            <w:tcW w:w="1071" w:type="dxa"/>
            <w:tcBorders>
              <w:top w:val="nil"/>
              <w:left w:val="nil"/>
              <w:bottom w:val="single" w:sz="4" w:space="0" w:color="auto"/>
              <w:right w:val="nil"/>
            </w:tcBorders>
            <w:shd w:val="clear" w:color="000000" w:fill="FFFFFF"/>
            <w:vAlign w:val="bottom"/>
            <w:hideMark/>
          </w:tcPr>
          <w:p w14:paraId="324FCB7E"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0.04</w:t>
            </w:r>
          </w:p>
        </w:tc>
        <w:tc>
          <w:tcPr>
            <w:tcW w:w="938" w:type="dxa"/>
            <w:tcBorders>
              <w:top w:val="nil"/>
              <w:left w:val="nil"/>
              <w:bottom w:val="single" w:sz="4" w:space="0" w:color="auto"/>
              <w:right w:val="single" w:sz="4" w:space="0" w:color="auto"/>
            </w:tcBorders>
            <w:shd w:val="clear" w:color="000000" w:fill="FFFFFF"/>
            <w:vAlign w:val="bottom"/>
            <w:hideMark/>
          </w:tcPr>
          <w:p w14:paraId="3A3E6988"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0.50</w:t>
            </w:r>
          </w:p>
        </w:tc>
      </w:tr>
      <w:tr w:rsidR="00646BC9" w:rsidRPr="009C5E2C" w14:paraId="0270ACD2" w14:textId="77777777" w:rsidTr="00646BC9">
        <w:trPr>
          <w:trHeight w:val="20"/>
        </w:trPr>
        <w:tc>
          <w:tcPr>
            <w:tcW w:w="1972" w:type="dxa"/>
            <w:vMerge w:val="restart"/>
            <w:tcBorders>
              <w:top w:val="nil"/>
              <w:left w:val="single" w:sz="4" w:space="0" w:color="auto"/>
              <w:bottom w:val="single" w:sz="4" w:space="0" w:color="000000"/>
              <w:right w:val="nil"/>
            </w:tcBorders>
            <w:shd w:val="clear" w:color="auto" w:fill="auto"/>
            <w:noWrap/>
            <w:vAlign w:val="center"/>
            <w:hideMark/>
          </w:tcPr>
          <w:p w14:paraId="06D56C13" w14:textId="77777777" w:rsidR="00646BC9" w:rsidRPr="009C5E2C" w:rsidRDefault="00646BC9" w:rsidP="00646BC9">
            <w:pPr>
              <w:spacing w:after="0" w:line="240" w:lineRule="auto"/>
              <w:jc w:val="center"/>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Hours worked/week</w:t>
            </w:r>
          </w:p>
        </w:tc>
        <w:tc>
          <w:tcPr>
            <w:tcW w:w="2125" w:type="dxa"/>
            <w:tcBorders>
              <w:top w:val="nil"/>
              <w:left w:val="nil"/>
              <w:bottom w:val="nil"/>
              <w:right w:val="nil"/>
            </w:tcBorders>
            <w:shd w:val="clear" w:color="auto" w:fill="auto"/>
            <w:vAlign w:val="bottom"/>
            <w:hideMark/>
          </w:tcPr>
          <w:p w14:paraId="449FDA70"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Times New Roman" w:hAnsi="Times New Roman" w:cs="Times New Roman"/>
                <w:color w:val="000000"/>
                <w:kern w:val="0"/>
                <w:sz w:val="20"/>
                <w:szCs w:val="20"/>
                <w14:ligatures w14:val="none"/>
              </w:rPr>
              <w:t>Good→Catch-up</w:t>
            </w:r>
            <w:proofErr w:type="spellEnd"/>
          </w:p>
        </w:tc>
        <w:tc>
          <w:tcPr>
            <w:tcW w:w="1148" w:type="dxa"/>
            <w:tcBorders>
              <w:top w:val="nil"/>
              <w:left w:val="nil"/>
              <w:bottom w:val="nil"/>
              <w:right w:val="nil"/>
            </w:tcBorders>
            <w:shd w:val="clear" w:color="000000" w:fill="FFFFFF"/>
            <w:noWrap/>
            <w:vAlign w:val="bottom"/>
            <w:hideMark/>
          </w:tcPr>
          <w:p w14:paraId="438BC3BE"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-0.01</w:t>
            </w:r>
          </w:p>
        </w:tc>
        <w:tc>
          <w:tcPr>
            <w:tcW w:w="1071" w:type="dxa"/>
            <w:tcBorders>
              <w:top w:val="nil"/>
              <w:left w:val="nil"/>
              <w:bottom w:val="nil"/>
              <w:right w:val="nil"/>
            </w:tcBorders>
            <w:shd w:val="clear" w:color="000000" w:fill="FFFFFF"/>
            <w:vAlign w:val="bottom"/>
            <w:hideMark/>
          </w:tcPr>
          <w:p w14:paraId="63E12DAF"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0.02</w:t>
            </w:r>
          </w:p>
        </w:tc>
        <w:tc>
          <w:tcPr>
            <w:tcW w:w="938" w:type="dxa"/>
            <w:tcBorders>
              <w:top w:val="nil"/>
              <w:left w:val="nil"/>
              <w:bottom w:val="nil"/>
              <w:right w:val="single" w:sz="4" w:space="0" w:color="auto"/>
            </w:tcBorders>
            <w:shd w:val="clear" w:color="000000" w:fill="FFFFFF"/>
            <w:vAlign w:val="bottom"/>
            <w:hideMark/>
          </w:tcPr>
          <w:p w14:paraId="50A26E5C"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0.44</w:t>
            </w:r>
          </w:p>
        </w:tc>
      </w:tr>
      <w:tr w:rsidR="00646BC9" w:rsidRPr="009C5E2C" w14:paraId="59D3865A" w14:textId="77777777" w:rsidTr="00646BC9">
        <w:trPr>
          <w:trHeight w:val="20"/>
        </w:trPr>
        <w:tc>
          <w:tcPr>
            <w:tcW w:w="1972" w:type="dxa"/>
            <w:vMerge/>
            <w:tcBorders>
              <w:top w:val="nil"/>
              <w:left w:val="single" w:sz="4" w:space="0" w:color="auto"/>
              <w:bottom w:val="single" w:sz="4" w:space="0" w:color="000000"/>
              <w:right w:val="nil"/>
            </w:tcBorders>
            <w:vAlign w:val="center"/>
            <w:hideMark/>
          </w:tcPr>
          <w:p w14:paraId="37A2AF42"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
        </w:tc>
        <w:tc>
          <w:tcPr>
            <w:tcW w:w="2125" w:type="dxa"/>
            <w:tcBorders>
              <w:top w:val="nil"/>
              <w:left w:val="nil"/>
              <w:bottom w:val="nil"/>
              <w:right w:val="nil"/>
            </w:tcBorders>
            <w:shd w:val="clear" w:color="auto" w:fill="auto"/>
            <w:vAlign w:val="bottom"/>
            <w:hideMark/>
          </w:tcPr>
          <w:p w14:paraId="772A4EF1" w14:textId="77777777" w:rsidR="00646BC9" w:rsidRPr="009C5E2C" w:rsidRDefault="00646BC9" w:rsidP="00646BC9">
            <w:pPr>
              <w:spacing w:after="0" w:line="240" w:lineRule="auto"/>
              <w:rPr>
                <w:rFonts w:ascii="Times New Roman" w:eastAsia="Times New Roman" w:hAnsi="Times New Roman" w:cs="Times New Roman"/>
                <w:b/>
                <w:bCs/>
                <w:color w:val="000000"/>
                <w:kern w:val="0"/>
                <w:sz w:val="20"/>
                <w:szCs w:val="20"/>
                <w14:ligatures w14:val="none"/>
              </w:rPr>
            </w:pPr>
            <w:proofErr w:type="spellStart"/>
            <w:r w:rsidRPr="009C5E2C">
              <w:rPr>
                <w:rFonts w:ascii="Times New Roman" w:eastAsia="Times New Roman" w:hAnsi="Times New Roman" w:cs="Times New Roman"/>
                <w:b/>
                <w:bCs/>
                <w:color w:val="000000"/>
                <w:kern w:val="0"/>
                <w:sz w:val="20"/>
                <w:szCs w:val="20"/>
                <w14:ligatures w14:val="none"/>
              </w:rPr>
              <w:t>Good→Insomnia</w:t>
            </w:r>
            <w:proofErr w:type="spellEnd"/>
          </w:p>
        </w:tc>
        <w:tc>
          <w:tcPr>
            <w:tcW w:w="1148" w:type="dxa"/>
            <w:tcBorders>
              <w:top w:val="nil"/>
              <w:left w:val="nil"/>
              <w:bottom w:val="nil"/>
              <w:right w:val="nil"/>
            </w:tcBorders>
            <w:shd w:val="clear" w:color="000000" w:fill="FFFFFF"/>
            <w:noWrap/>
            <w:vAlign w:val="bottom"/>
            <w:hideMark/>
          </w:tcPr>
          <w:p w14:paraId="2D236DD6" w14:textId="77777777" w:rsidR="00646BC9" w:rsidRPr="009C5E2C" w:rsidRDefault="00646BC9" w:rsidP="00646BC9">
            <w:pPr>
              <w:spacing w:after="0" w:line="240" w:lineRule="auto"/>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-0.12</w:t>
            </w:r>
          </w:p>
        </w:tc>
        <w:tc>
          <w:tcPr>
            <w:tcW w:w="1071" w:type="dxa"/>
            <w:tcBorders>
              <w:top w:val="nil"/>
              <w:left w:val="nil"/>
              <w:bottom w:val="nil"/>
              <w:right w:val="nil"/>
            </w:tcBorders>
            <w:shd w:val="clear" w:color="000000" w:fill="FFFFFF"/>
            <w:vAlign w:val="bottom"/>
            <w:hideMark/>
          </w:tcPr>
          <w:p w14:paraId="43396F01" w14:textId="77777777" w:rsidR="00646BC9" w:rsidRPr="009C5E2C" w:rsidRDefault="00646BC9" w:rsidP="00646BC9">
            <w:pPr>
              <w:spacing w:after="0" w:line="240" w:lineRule="auto"/>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0.06</w:t>
            </w:r>
          </w:p>
        </w:tc>
        <w:tc>
          <w:tcPr>
            <w:tcW w:w="938" w:type="dxa"/>
            <w:tcBorders>
              <w:top w:val="nil"/>
              <w:left w:val="nil"/>
              <w:bottom w:val="nil"/>
              <w:right w:val="single" w:sz="4" w:space="0" w:color="auto"/>
            </w:tcBorders>
            <w:shd w:val="clear" w:color="000000" w:fill="FFFFFF"/>
            <w:vAlign w:val="bottom"/>
            <w:hideMark/>
          </w:tcPr>
          <w:p w14:paraId="0D643F0D" w14:textId="77777777" w:rsidR="00646BC9" w:rsidRPr="009C5E2C" w:rsidRDefault="00646BC9" w:rsidP="00646BC9">
            <w:pPr>
              <w:spacing w:after="0" w:line="240" w:lineRule="auto"/>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0.05</w:t>
            </w:r>
          </w:p>
        </w:tc>
      </w:tr>
      <w:tr w:rsidR="00646BC9" w:rsidRPr="009C5E2C" w14:paraId="775F585B" w14:textId="77777777" w:rsidTr="00646BC9">
        <w:trPr>
          <w:trHeight w:val="20"/>
        </w:trPr>
        <w:tc>
          <w:tcPr>
            <w:tcW w:w="1972" w:type="dxa"/>
            <w:vMerge/>
            <w:tcBorders>
              <w:top w:val="nil"/>
              <w:left w:val="single" w:sz="4" w:space="0" w:color="auto"/>
              <w:bottom w:val="single" w:sz="4" w:space="0" w:color="000000"/>
              <w:right w:val="nil"/>
            </w:tcBorders>
            <w:vAlign w:val="center"/>
            <w:hideMark/>
          </w:tcPr>
          <w:p w14:paraId="22D6001E"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
        </w:tc>
        <w:tc>
          <w:tcPr>
            <w:tcW w:w="2125" w:type="dxa"/>
            <w:tcBorders>
              <w:top w:val="nil"/>
              <w:left w:val="nil"/>
              <w:bottom w:val="nil"/>
              <w:right w:val="nil"/>
            </w:tcBorders>
            <w:shd w:val="clear" w:color="auto" w:fill="auto"/>
            <w:vAlign w:val="bottom"/>
            <w:hideMark/>
          </w:tcPr>
          <w:p w14:paraId="06CF3513"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Times New Roman" w:hAnsi="Times New Roman" w:cs="Times New Roman"/>
                <w:color w:val="000000"/>
                <w:kern w:val="0"/>
                <w:sz w:val="20"/>
                <w:szCs w:val="20"/>
                <w14:ligatures w14:val="none"/>
              </w:rPr>
              <w:t>Catch-up→Good</w:t>
            </w:r>
            <w:proofErr w:type="spellEnd"/>
          </w:p>
        </w:tc>
        <w:tc>
          <w:tcPr>
            <w:tcW w:w="1148" w:type="dxa"/>
            <w:tcBorders>
              <w:top w:val="nil"/>
              <w:left w:val="nil"/>
              <w:bottom w:val="nil"/>
              <w:right w:val="nil"/>
            </w:tcBorders>
            <w:shd w:val="clear" w:color="000000" w:fill="FFFFFF"/>
            <w:noWrap/>
            <w:vAlign w:val="bottom"/>
            <w:hideMark/>
          </w:tcPr>
          <w:p w14:paraId="5633D9E4"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-0.03</w:t>
            </w:r>
          </w:p>
        </w:tc>
        <w:tc>
          <w:tcPr>
            <w:tcW w:w="1071" w:type="dxa"/>
            <w:tcBorders>
              <w:top w:val="nil"/>
              <w:left w:val="nil"/>
              <w:bottom w:val="nil"/>
              <w:right w:val="nil"/>
            </w:tcBorders>
            <w:shd w:val="clear" w:color="000000" w:fill="FFFFFF"/>
            <w:vAlign w:val="bottom"/>
            <w:hideMark/>
          </w:tcPr>
          <w:p w14:paraId="1E3ADE51"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0.02</w:t>
            </w:r>
          </w:p>
        </w:tc>
        <w:tc>
          <w:tcPr>
            <w:tcW w:w="938" w:type="dxa"/>
            <w:tcBorders>
              <w:top w:val="nil"/>
              <w:left w:val="nil"/>
              <w:bottom w:val="nil"/>
              <w:right w:val="single" w:sz="4" w:space="0" w:color="auto"/>
            </w:tcBorders>
            <w:shd w:val="clear" w:color="000000" w:fill="FFFFFF"/>
            <w:vAlign w:val="bottom"/>
            <w:hideMark/>
          </w:tcPr>
          <w:p w14:paraId="536F7EC6"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0.17</w:t>
            </w:r>
          </w:p>
        </w:tc>
      </w:tr>
      <w:tr w:rsidR="00646BC9" w:rsidRPr="009C5E2C" w14:paraId="6DED271D" w14:textId="77777777" w:rsidTr="00646BC9">
        <w:trPr>
          <w:trHeight w:val="20"/>
        </w:trPr>
        <w:tc>
          <w:tcPr>
            <w:tcW w:w="1972" w:type="dxa"/>
            <w:vMerge/>
            <w:tcBorders>
              <w:top w:val="nil"/>
              <w:left w:val="single" w:sz="4" w:space="0" w:color="auto"/>
              <w:bottom w:val="single" w:sz="4" w:space="0" w:color="000000"/>
              <w:right w:val="nil"/>
            </w:tcBorders>
            <w:vAlign w:val="center"/>
            <w:hideMark/>
          </w:tcPr>
          <w:p w14:paraId="1FCD8084"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
        </w:tc>
        <w:tc>
          <w:tcPr>
            <w:tcW w:w="2125" w:type="dxa"/>
            <w:tcBorders>
              <w:top w:val="nil"/>
              <w:left w:val="nil"/>
              <w:bottom w:val="nil"/>
              <w:right w:val="nil"/>
            </w:tcBorders>
            <w:shd w:val="clear" w:color="auto" w:fill="auto"/>
            <w:vAlign w:val="bottom"/>
            <w:hideMark/>
          </w:tcPr>
          <w:p w14:paraId="29C7F955"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Times New Roman" w:hAnsi="Times New Roman" w:cs="Times New Roman"/>
                <w:color w:val="000000"/>
                <w:kern w:val="0"/>
                <w:sz w:val="20"/>
                <w:szCs w:val="20"/>
                <w14:ligatures w14:val="none"/>
              </w:rPr>
              <w:t>Catch-up→Catch-up</w:t>
            </w:r>
            <w:proofErr w:type="spellEnd"/>
          </w:p>
        </w:tc>
        <w:tc>
          <w:tcPr>
            <w:tcW w:w="1148" w:type="dxa"/>
            <w:tcBorders>
              <w:top w:val="nil"/>
              <w:left w:val="nil"/>
              <w:bottom w:val="nil"/>
              <w:right w:val="nil"/>
            </w:tcBorders>
            <w:shd w:val="clear" w:color="000000" w:fill="FFFFFF"/>
            <w:vAlign w:val="bottom"/>
            <w:hideMark/>
          </w:tcPr>
          <w:p w14:paraId="77B50040"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0.01</w:t>
            </w:r>
          </w:p>
        </w:tc>
        <w:tc>
          <w:tcPr>
            <w:tcW w:w="1071" w:type="dxa"/>
            <w:tcBorders>
              <w:top w:val="nil"/>
              <w:left w:val="nil"/>
              <w:bottom w:val="nil"/>
              <w:right w:val="nil"/>
            </w:tcBorders>
            <w:shd w:val="clear" w:color="000000" w:fill="FFFFFF"/>
            <w:vAlign w:val="bottom"/>
            <w:hideMark/>
          </w:tcPr>
          <w:p w14:paraId="75D7974D"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0.01</w:t>
            </w:r>
          </w:p>
        </w:tc>
        <w:tc>
          <w:tcPr>
            <w:tcW w:w="938" w:type="dxa"/>
            <w:tcBorders>
              <w:top w:val="nil"/>
              <w:left w:val="nil"/>
              <w:bottom w:val="nil"/>
              <w:right w:val="single" w:sz="4" w:space="0" w:color="auto"/>
            </w:tcBorders>
            <w:shd w:val="clear" w:color="000000" w:fill="FFFFFF"/>
            <w:vAlign w:val="bottom"/>
            <w:hideMark/>
          </w:tcPr>
          <w:p w14:paraId="6AD44F25"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0.49</w:t>
            </w:r>
          </w:p>
        </w:tc>
      </w:tr>
      <w:tr w:rsidR="00646BC9" w:rsidRPr="009C5E2C" w14:paraId="0C57CF5C" w14:textId="77777777" w:rsidTr="00646BC9">
        <w:trPr>
          <w:trHeight w:val="20"/>
        </w:trPr>
        <w:tc>
          <w:tcPr>
            <w:tcW w:w="1972" w:type="dxa"/>
            <w:vMerge/>
            <w:tcBorders>
              <w:top w:val="nil"/>
              <w:left w:val="single" w:sz="4" w:space="0" w:color="auto"/>
              <w:bottom w:val="single" w:sz="4" w:space="0" w:color="000000"/>
              <w:right w:val="nil"/>
            </w:tcBorders>
            <w:vAlign w:val="center"/>
            <w:hideMark/>
          </w:tcPr>
          <w:p w14:paraId="3E027A4C"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
        </w:tc>
        <w:tc>
          <w:tcPr>
            <w:tcW w:w="2125" w:type="dxa"/>
            <w:tcBorders>
              <w:top w:val="nil"/>
              <w:left w:val="nil"/>
              <w:bottom w:val="nil"/>
              <w:right w:val="nil"/>
            </w:tcBorders>
            <w:shd w:val="clear" w:color="auto" w:fill="auto"/>
            <w:vAlign w:val="bottom"/>
            <w:hideMark/>
          </w:tcPr>
          <w:p w14:paraId="001A8BB5"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Times New Roman" w:hAnsi="Times New Roman" w:cs="Times New Roman"/>
                <w:color w:val="000000"/>
                <w:kern w:val="0"/>
                <w:sz w:val="20"/>
                <w:szCs w:val="20"/>
                <w14:ligatures w14:val="none"/>
              </w:rPr>
              <w:t>Catch-up→Insomnia</w:t>
            </w:r>
            <w:proofErr w:type="spellEnd"/>
          </w:p>
        </w:tc>
        <w:tc>
          <w:tcPr>
            <w:tcW w:w="1148" w:type="dxa"/>
            <w:tcBorders>
              <w:top w:val="nil"/>
              <w:left w:val="nil"/>
              <w:bottom w:val="nil"/>
              <w:right w:val="nil"/>
            </w:tcBorders>
            <w:shd w:val="clear" w:color="000000" w:fill="FFFFFF"/>
            <w:vAlign w:val="bottom"/>
            <w:hideMark/>
          </w:tcPr>
          <w:p w14:paraId="156E46EB"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0.00</w:t>
            </w:r>
          </w:p>
        </w:tc>
        <w:tc>
          <w:tcPr>
            <w:tcW w:w="1071" w:type="dxa"/>
            <w:tcBorders>
              <w:top w:val="nil"/>
              <w:left w:val="nil"/>
              <w:bottom w:val="nil"/>
              <w:right w:val="nil"/>
            </w:tcBorders>
            <w:shd w:val="clear" w:color="000000" w:fill="FFFFFF"/>
            <w:vAlign w:val="bottom"/>
            <w:hideMark/>
          </w:tcPr>
          <w:p w14:paraId="42A366A3"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0.05</w:t>
            </w:r>
          </w:p>
        </w:tc>
        <w:tc>
          <w:tcPr>
            <w:tcW w:w="938" w:type="dxa"/>
            <w:tcBorders>
              <w:top w:val="nil"/>
              <w:left w:val="nil"/>
              <w:bottom w:val="nil"/>
              <w:right w:val="single" w:sz="4" w:space="0" w:color="auto"/>
            </w:tcBorders>
            <w:shd w:val="clear" w:color="000000" w:fill="FFFFFF"/>
            <w:vAlign w:val="bottom"/>
            <w:hideMark/>
          </w:tcPr>
          <w:p w14:paraId="11A54514"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0.99</w:t>
            </w:r>
          </w:p>
        </w:tc>
      </w:tr>
      <w:tr w:rsidR="00646BC9" w:rsidRPr="009C5E2C" w14:paraId="4EB5DDBE" w14:textId="77777777" w:rsidTr="00646BC9">
        <w:trPr>
          <w:trHeight w:val="20"/>
        </w:trPr>
        <w:tc>
          <w:tcPr>
            <w:tcW w:w="1972" w:type="dxa"/>
            <w:vMerge/>
            <w:tcBorders>
              <w:top w:val="nil"/>
              <w:left w:val="single" w:sz="4" w:space="0" w:color="auto"/>
              <w:bottom w:val="single" w:sz="4" w:space="0" w:color="000000"/>
              <w:right w:val="nil"/>
            </w:tcBorders>
            <w:vAlign w:val="center"/>
            <w:hideMark/>
          </w:tcPr>
          <w:p w14:paraId="1FBAADA7"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
        </w:tc>
        <w:tc>
          <w:tcPr>
            <w:tcW w:w="2125" w:type="dxa"/>
            <w:tcBorders>
              <w:top w:val="nil"/>
              <w:left w:val="nil"/>
              <w:bottom w:val="nil"/>
              <w:right w:val="nil"/>
            </w:tcBorders>
            <w:shd w:val="clear" w:color="auto" w:fill="auto"/>
            <w:vAlign w:val="bottom"/>
            <w:hideMark/>
          </w:tcPr>
          <w:p w14:paraId="57A4A01B"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Times New Roman" w:hAnsi="Times New Roman" w:cs="Times New Roman"/>
                <w:color w:val="000000"/>
                <w:kern w:val="0"/>
                <w:sz w:val="20"/>
                <w:szCs w:val="20"/>
                <w14:ligatures w14:val="none"/>
              </w:rPr>
              <w:t>Insomnia→Good</w:t>
            </w:r>
            <w:proofErr w:type="spellEnd"/>
          </w:p>
        </w:tc>
        <w:tc>
          <w:tcPr>
            <w:tcW w:w="1148" w:type="dxa"/>
            <w:tcBorders>
              <w:top w:val="nil"/>
              <w:left w:val="nil"/>
              <w:bottom w:val="nil"/>
              <w:right w:val="nil"/>
            </w:tcBorders>
            <w:shd w:val="clear" w:color="000000" w:fill="FFFFFF"/>
            <w:noWrap/>
            <w:vAlign w:val="bottom"/>
            <w:hideMark/>
          </w:tcPr>
          <w:p w14:paraId="619F0DBD"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-0.06</w:t>
            </w:r>
          </w:p>
        </w:tc>
        <w:tc>
          <w:tcPr>
            <w:tcW w:w="1071" w:type="dxa"/>
            <w:tcBorders>
              <w:top w:val="nil"/>
              <w:left w:val="nil"/>
              <w:bottom w:val="nil"/>
              <w:right w:val="nil"/>
            </w:tcBorders>
            <w:shd w:val="clear" w:color="000000" w:fill="FFFFFF"/>
            <w:vAlign w:val="bottom"/>
            <w:hideMark/>
          </w:tcPr>
          <w:p w14:paraId="2DDEF503"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0.10</w:t>
            </w:r>
          </w:p>
        </w:tc>
        <w:tc>
          <w:tcPr>
            <w:tcW w:w="938" w:type="dxa"/>
            <w:tcBorders>
              <w:top w:val="nil"/>
              <w:left w:val="nil"/>
              <w:bottom w:val="nil"/>
              <w:right w:val="single" w:sz="4" w:space="0" w:color="auto"/>
            </w:tcBorders>
            <w:shd w:val="clear" w:color="000000" w:fill="FFFFFF"/>
            <w:vAlign w:val="bottom"/>
            <w:hideMark/>
          </w:tcPr>
          <w:p w14:paraId="5D6A3666"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0.51</w:t>
            </w:r>
          </w:p>
        </w:tc>
      </w:tr>
      <w:tr w:rsidR="00646BC9" w:rsidRPr="009C5E2C" w14:paraId="557AEA14" w14:textId="77777777" w:rsidTr="00646BC9">
        <w:trPr>
          <w:trHeight w:val="20"/>
        </w:trPr>
        <w:tc>
          <w:tcPr>
            <w:tcW w:w="1972" w:type="dxa"/>
            <w:vMerge/>
            <w:tcBorders>
              <w:top w:val="nil"/>
              <w:left w:val="single" w:sz="4" w:space="0" w:color="auto"/>
              <w:bottom w:val="single" w:sz="4" w:space="0" w:color="000000"/>
              <w:right w:val="nil"/>
            </w:tcBorders>
            <w:vAlign w:val="center"/>
            <w:hideMark/>
          </w:tcPr>
          <w:p w14:paraId="32089113"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
        </w:tc>
        <w:tc>
          <w:tcPr>
            <w:tcW w:w="2125" w:type="dxa"/>
            <w:tcBorders>
              <w:top w:val="nil"/>
              <w:left w:val="nil"/>
              <w:bottom w:val="nil"/>
              <w:right w:val="nil"/>
            </w:tcBorders>
            <w:shd w:val="clear" w:color="auto" w:fill="auto"/>
            <w:vAlign w:val="bottom"/>
            <w:hideMark/>
          </w:tcPr>
          <w:p w14:paraId="0DB25195"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Times New Roman" w:hAnsi="Times New Roman" w:cs="Times New Roman"/>
                <w:color w:val="000000"/>
                <w:kern w:val="0"/>
                <w:sz w:val="20"/>
                <w:szCs w:val="20"/>
                <w14:ligatures w14:val="none"/>
              </w:rPr>
              <w:t>Insomnia→Catch-up</w:t>
            </w:r>
            <w:proofErr w:type="spellEnd"/>
          </w:p>
        </w:tc>
        <w:tc>
          <w:tcPr>
            <w:tcW w:w="1148" w:type="dxa"/>
            <w:tcBorders>
              <w:top w:val="nil"/>
              <w:left w:val="nil"/>
              <w:bottom w:val="nil"/>
              <w:right w:val="nil"/>
            </w:tcBorders>
            <w:shd w:val="clear" w:color="000000" w:fill="FFFFFF"/>
            <w:noWrap/>
            <w:vAlign w:val="bottom"/>
            <w:hideMark/>
          </w:tcPr>
          <w:p w14:paraId="0CF08624"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-0.41</w:t>
            </w:r>
          </w:p>
        </w:tc>
        <w:tc>
          <w:tcPr>
            <w:tcW w:w="1071" w:type="dxa"/>
            <w:tcBorders>
              <w:top w:val="nil"/>
              <w:left w:val="nil"/>
              <w:bottom w:val="nil"/>
              <w:right w:val="nil"/>
            </w:tcBorders>
            <w:shd w:val="clear" w:color="000000" w:fill="FFFFFF"/>
            <w:vAlign w:val="bottom"/>
            <w:hideMark/>
          </w:tcPr>
          <w:p w14:paraId="0256D1B9"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9.18</w:t>
            </w:r>
          </w:p>
        </w:tc>
        <w:tc>
          <w:tcPr>
            <w:tcW w:w="938" w:type="dxa"/>
            <w:tcBorders>
              <w:top w:val="nil"/>
              <w:left w:val="nil"/>
              <w:bottom w:val="nil"/>
              <w:right w:val="single" w:sz="4" w:space="0" w:color="auto"/>
            </w:tcBorders>
            <w:shd w:val="clear" w:color="000000" w:fill="FFFFFF"/>
            <w:vAlign w:val="bottom"/>
            <w:hideMark/>
          </w:tcPr>
          <w:p w14:paraId="57B853FD"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0.96</w:t>
            </w:r>
          </w:p>
        </w:tc>
      </w:tr>
      <w:tr w:rsidR="00646BC9" w:rsidRPr="009C5E2C" w14:paraId="58376FE2" w14:textId="77777777" w:rsidTr="00646BC9">
        <w:trPr>
          <w:trHeight w:val="20"/>
        </w:trPr>
        <w:tc>
          <w:tcPr>
            <w:tcW w:w="1972" w:type="dxa"/>
            <w:vMerge/>
            <w:tcBorders>
              <w:top w:val="nil"/>
              <w:left w:val="single" w:sz="4" w:space="0" w:color="auto"/>
              <w:bottom w:val="single" w:sz="4" w:space="0" w:color="000000"/>
              <w:right w:val="nil"/>
            </w:tcBorders>
            <w:vAlign w:val="center"/>
            <w:hideMark/>
          </w:tcPr>
          <w:p w14:paraId="6772D196"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
        </w:tc>
        <w:tc>
          <w:tcPr>
            <w:tcW w:w="2125" w:type="dxa"/>
            <w:tcBorders>
              <w:top w:val="nil"/>
              <w:left w:val="nil"/>
              <w:bottom w:val="single" w:sz="4" w:space="0" w:color="auto"/>
              <w:right w:val="nil"/>
            </w:tcBorders>
            <w:shd w:val="clear" w:color="auto" w:fill="auto"/>
            <w:vAlign w:val="bottom"/>
            <w:hideMark/>
          </w:tcPr>
          <w:p w14:paraId="3ADF5CE8"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Times New Roman" w:hAnsi="Times New Roman" w:cs="Times New Roman"/>
                <w:color w:val="000000"/>
                <w:kern w:val="0"/>
                <w:sz w:val="20"/>
                <w:szCs w:val="20"/>
                <w14:ligatures w14:val="none"/>
              </w:rPr>
              <w:t>Insomnia→Insomnia</w:t>
            </w:r>
            <w:proofErr w:type="spellEnd"/>
          </w:p>
        </w:tc>
        <w:tc>
          <w:tcPr>
            <w:tcW w:w="1148" w:type="dxa"/>
            <w:tcBorders>
              <w:top w:val="nil"/>
              <w:left w:val="nil"/>
              <w:bottom w:val="single" w:sz="4" w:space="0" w:color="auto"/>
              <w:right w:val="nil"/>
            </w:tcBorders>
            <w:shd w:val="clear" w:color="000000" w:fill="FFFFFF"/>
            <w:noWrap/>
            <w:vAlign w:val="bottom"/>
            <w:hideMark/>
          </w:tcPr>
          <w:p w14:paraId="25FBFBF6"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-0.00044</w:t>
            </w:r>
          </w:p>
        </w:tc>
        <w:tc>
          <w:tcPr>
            <w:tcW w:w="1071" w:type="dxa"/>
            <w:tcBorders>
              <w:top w:val="nil"/>
              <w:left w:val="nil"/>
              <w:bottom w:val="single" w:sz="4" w:space="0" w:color="auto"/>
              <w:right w:val="nil"/>
            </w:tcBorders>
            <w:shd w:val="clear" w:color="000000" w:fill="FFFFFF"/>
            <w:vAlign w:val="bottom"/>
            <w:hideMark/>
          </w:tcPr>
          <w:p w14:paraId="4EFDD160"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.02</w:t>
            </w:r>
          </w:p>
        </w:tc>
        <w:tc>
          <w:tcPr>
            <w:tcW w:w="938" w:type="dxa"/>
            <w:tcBorders>
              <w:top w:val="nil"/>
              <w:left w:val="nil"/>
              <w:bottom w:val="single" w:sz="4" w:space="0" w:color="auto"/>
              <w:right w:val="single" w:sz="4" w:space="0" w:color="auto"/>
            </w:tcBorders>
            <w:shd w:val="clear" w:color="000000" w:fill="FFFFFF"/>
            <w:vAlign w:val="bottom"/>
            <w:hideMark/>
          </w:tcPr>
          <w:p w14:paraId="7A5634E0"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0.98</w:t>
            </w:r>
          </w:p>
        </w:tc>
      </w:tr>
      <w:tr w:rsidR="00646BC9" w:rsidRPr="009C5E2C" w14:paraId="0B2D64C3" w14:textId="77777777" w:rsidTr="00646BC9">
        <w:trPr>
          <w:trHeight w:val="20"/>
        </w:trPr>
        <w:tc>
          <w:tcPr>
            <w:tcW w:w="1972" w:type="dxa"/>
            <w:vMerge w:val="restart"/>
            <w:tcBorders>
              <w:top w:val="nil"/>
              <w:left w:val="single" w:sz="4" w:space="0" w:color="auto"/>
              <w:bottom w:val="single" w:sz="4" w:space="0" w:color="000000"/>
              <w:right w:val="nil"/>
            </w:tcBorders>
            <w:shd w:val="clear" w:color="auto" w:fill="auto"/>
            <w:noWrap/>
            <w:vAlign w:val="center"/>
            <w:hideMark/>
          </w:tcPr>
          <w:p w14:paraId="61CC0A57" w14:textId="77777777" w:rsidR="00646BC9" w:rsidRPr="009C5E2C" w:rsidRDefault="00646BC9" w:rsidP="00646BC9">
            <w:pPr>
              <w:spacing w:after="0" w:line="240" w:lineRule="auto"/>
              <w:jc w:val="center"/>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Income</w:t>
            </w:r>
          </w:p>
        </w:tc>
        <w:tc>
          <w:tcPr>
            <w:tcW w:w="2125" w:type="dxa"/>
            <w:tcBorders>
              <w:top w:val="nil"/>
              <w:left w:val="nil"/>
              <w:bottom w:val="nil"/>
              <w:right w:val="nil"/>
            </w:tcBorders>
            <w:shd w:val="clear" w:color="auto" w:fill="auto"/>
            <w:vAlign w:val="bottom"/>
            <w:hideMark/>
          </w:tcPr>
          <w:p w14:paraId="6BB59241"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Times New Roman" w:hAnsi="Times New Roman" w:cs="Times New Roman"/>
                <w:color w:val="000000"/>
                <w:kern w:val="0"/>
                <w:sz w:val="20"/>
                <w:szCs w:val="20"/>
                <w14:ligatures w14:val="none"/>
              </w:rPr>
              <w:t>Good→Catch-up</w:t>
            </w:r>
            <w:proofErr w:type="spellEnd"/>
          </w:p>
        </w:tc>
        <w:tc>
          <w:tcPr>
            <w:tcW w:w="1148" w:type="dxa"/>
            <w:tcBorders>
              <w:top w:val="nil"/>
              <w:left w:val="nil"/>
              <w:bottom w:val="nil"/>
              <w:right w:val="nil"/>
            </w:tcBorders>
            <w:shd w:val="clear" w:color="000000" w:fill="FFFFFF"/>
            <w:noWrap/>
            <w:vAlign w:val="bottom"/>
            <w:hideMark/>
          </w:tcPr>
          <w:p w14:paraId="2FB8C1F9"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0.0000004</w:t>
            </w:r>
          </w:p>
        </w:tc>
        <w:tc>
          <w:tcPr>
            <w:tcW w:w="1071" w:type="dxa"/>
            <w:tcBorders>
              <w:top w:val="nil"/>
              <w:left w:val="nil"/>
              <w:bottom w:val="nil"/>
              <w:right w:val="nil"/>
            </w:tcBorders>
            <w:shd w:val="clear" w:color="000000" w:fill="FFFFFF"/>
            <w:noWrap/>
            <w:vAlign w:val="bottom"/>
            <w:hideMark/>
          </w:tcPr>
          <w:p w14:paraId="5DF638C2"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0.0000027</w:t>
            </w:r>
          </w:p>
        </w:tc>
        <w:tc>
          <w:tcPr>
            <w:tcW w:w="938" w:type="dxa"/>
            <w:tcBorders>
              <w:top w:val="nil"/>
              <w:left w:val="nil"/>
              <w:bottom w:val="nil"/>
              <w:right w:val="single" w:sz="4" w:space="0" w:color="auto"/>
            </w:tcBorders>
            <w:shd w:val="clear" w:color="000000" w:fill="FFFFFF"/>
            <w:vAlign w:val="bottom"/>
            <w:hideMark/>
          </w:tcPr>
          <w:p w14:paraId="49EC595F"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0.87</w:t>
            </w:r>
          </w:p>
        </w:tc>
      </w:tr>
      <w:tr w:rsidR="00646BC9" w:rsidRPr="009C5E2C" w14:paraId="591B9671" w14:textId="77777777" w:rsidTr="00646BC9">
        <w:trPr>
          <w:trHeight w:val="20"/>
        </w:trPr>
        <w:tc>
          <w:tcPr>
            <w:tcW w:w="1972" w:type="dxa"/>
            <w:vMerge/>
            <w:tcBorders>
              <w:top w:val="nil"/>
              <w:left w:val="single" w:sz="4" w:space="0" w:color="auto"/>
              <w:bottom w:val="single" w:sz="4" w:space="0" w:color="000000"/>
              <w:right w:val="nil"/>
            </w:tcBorders>
            <w:vAlign w:val="center"/>
            <w:hideMark/>
          </w:tcPr>
          <w:p w14:paraId="677F38BF"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
        </w:tc>
        <w:tc>
          <w:tcPr>
            <w:tcW w:w="2125" w:type="dxa"/>
            <w:tcBorders>
              <w:top w:val="nil"/>
              <w:left w:val="nil"/>
              <w:bottom w:val="nil"/>
              <w:right w:val="nil"/>
            </w:tcBorders>
            <w:shd w:val="clear" w:color="auto" w:fill="auto"/>
            <w:vAlign w:val="bottom"/>
            <w:hideMark/>
          </w:tcPr>
          <w:p w14:paraId="16B0E22A"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Times New Roman" w:hAnsi="Times New Roman" w:cs="Times New Roman"/>
                <w:color w:val="000000"/>
                <w:kern w:val="0"/>
                <w:sz w:val="20"/>
                <w:szCs w:val="20"/>
                <w14:ligatures w14:val="none"/>
              </w:rPr>
              <w:t>Good→Insomnia</w:t>
            </w:r>
            <w:proofErr w:type="spellEnd"/>
          </w:p>
        </w:tc>
        <w:tc>
          <w:tcPr>
            <w:tcW w:w="1148" w:type="dxa"/>
            <w:tcBorders>
              <w:top w:val="nil"/>
              <w:left w:val="nil"/>
              <w:bottom w:val="nil"/>
              <w:right w:val="nil"/>
            </w:tcBorders>
            <w:shd w:val="clear" w:color="000000" w:fill="FFFFFF"/>
            <w:noWrap/>
            <w:vAlign w:val="bottom"/>
            <w:hideMark/>
          </w:tcPr>
          <w:p w14:paraId="1AE11284"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0.0000031</w:t>
            </w:r>
          </w:p>
        </w:tc>
        <w:tc>
          <w:tcPr>
            <w:tcW w:w="1071" w:type="dxa"/>
            <w:tcBorders>
              <w:top w:val="nil"/>
              <w:left w:val="nil"/>
              <w:bottom w:val="nil"/>
              <w:right w:val="nil"/>
            </w:tcBorders>
            <w:shd w:val="clear" w:color="000000" w:fill="FFFFFF"/>
            <w:noWrap/>
            <w:vAlign w:val="bottom"/>
            <w:hideMark/>
          </w:tcPr>
          <w:p w14:paraId="479020B4"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0.0000059</w:t>
            </w:r>
          </w:p>
        </w:tc>
        <w:tc>
          <w:tcPr>
            <w:tcW w:w="938" w:type="dxa"/>
            <w:tcBorders>
              <w:top w:val="nil"/>
              <w:left w:val="nil"/>
              <w:bottom w:val="nil"/>
              <w:right w:val="single" w:sz="4" w:space="0" w:color="auto"/>
            </w:tcBorders>
            <w:shd w:val="clear" w:color="000000" w:fill="FFFFFF"/>
            <w:vAlign w:val="bottom"/>
            <w:hideMark/>
          </w:tcPr>
          <w:p w14:paraId="7F436F8E"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0.60</w:t>
            </w:r>
          </w:p>
        </w:tc>
      </w:tr>
      <w:tr w:rsidR="00646BC9" w:rsidRPr="009C5E2C" w14:paraId="15EDFFEC" w14:textId="77777777" w:rsidTr="00646BC9">
        <w:trPr>
          <w:trHeight w:val="20"/>
        </w:trPr>
        <w:tc>
          <w:tcPr>
            <w:tcW w:w="1972" w:type="dxa"/>
            <w:vMerge/>
            <w:tcBorders>
              <w:top w:val="nil"/>
              <w:left w:val="single" w:sz="4" w:space="0" w:color="auto"/>
              <w:bottom w:val="single" w:sz="4" w:space="0" w:color="000000"/>
              <w:right w:val="nil"/>
            </w:tcBorders>
            <w:vAlign w:val="center"/>
            <w:hideMark/>
          </w:tcPr>
          <w:p w14:paraId="126750A2"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
        </w:tc>
        <w:tc>
          <w:tcPr>
            <w:tcW w:w="2125" w:type="dxa"/>
            <w:tcBorders>
              <w:top w:val="nil"/>
              <w:left w:val="nil"/>
              <w:bottom w:val="nil"/>
              <w:right w:val="nil"/>
            </w:tcBorders>
            <w:shd w:val="clear" w:color="auto" w:fill="auto"/>
            <w:vAlign w:val="bottom"/>
            <w:hideMark/>
          </w:tcPr>
          <w:p w14:paraId="208D19B1"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Times New Roman" w:hAnsi="Times New Roman" w:cs="Times New Roman"/>
                <w:color w:val="000000"/>
                <w:kern w:val="0"/>
                <w:sz w:val="20"/>
                <w:szCs w:val="20"/>
                <w14:ligatures w14:val="none"/>
              </w:rPr>
              <w:t>Catch-up→Good</w:t>
            </w:r>
            <w:proofErr w:type="spellEnd"/>
          </w:p>
        </w:tc>
        <w:tc>
          <w:tcPr>
            <w:tcW w:w="1148" w:type="dxa"/>
            <w:tcBorders>
              <w:top w:val="nil"/>
              <w:left w:val="nil"/>
              <w:bottom w:val="nil"/>
              <w:right w:val="nil"/>
            </w:tcBorders>
            <w:shd w:val="clear" w:color="000000" w:fill="FFFFFF"/>
            <w:noWrap/>
            <w:vAlign w:val="bottom"/>
            <w:hideMark/>
          </w:tcPr>
          <w:p w14:paraId="601F4FAD"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-0.0000011</w:t>
            </w:r>
          </w:p>
        </w:tc>
        <w:tc>
          <w:tcPr>
            <w:tcW w:w="1071" w:type="dxa"/>
            <w:tcBorders>
              <w:top w:val="nil"/>
              <w:left w:val="nil"/>
              <w:bottom w:val="nil"/>
              <w:right w:val="nil"/>
            </w:tcBorders>
            <w:shd w:val="clear" w:color="000000" w:fill="FFFFFF"/>
            <w:noWrap/>
            <w:vAlign w:val="bottom"/>
            <w:hideMark/>
          </w:tcPr>
          <w:p w14:paraId="2C40786A"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0.0000029</w:t>
            </w:r>
          </w:p>
        </w:tc>
        <w:tc>
          <w:tcPr>
            <w:tcW w:w="938" w:type="dxa"/>
            <w:tcBorders>
              <w:top w:val="nil"/>
              <w:left w:val="nil"/>
              <w:bottom w:val="nil"/>
              <w:right w:val="single" w:sz="4" w:space="0" w:color="auto"/>
            </w:tcBorders>
            <w:shd w:val="clear" w:color="000000" w:fill="FFFFFF"/>
            <w:vAlign w:val="bottom"/>
            <w:hideMark/>
          </w:tcPr>
          <w:p w14:paraId="405848CF"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0.70</w:t>
            </w:r>
          </w:p>
        </w:tc>
      </w:tr>
      <w:tr w:rsidR="00646BC9" w:rsidRPr="009C5E2C" w14:paraId="2948898D" w14:textId="77777777" w:rsidTr="00646BC9">
        <w:trPr>
          <w:trHeight w:val="20"/>
        </w:trPr>
        <w:tc>
          <w:tcPr>
            <w:tcW w:w="1972" w:type="dxa"/>
            <w:vMerge/>
            <w:tcBorders>
              <w:top w:val="nil"/>
              <w:left w:val="single" w:sz="4" w:space="0" w:color="auto"/>
              <w:bottom w:val="single" w:sz="4" w:space="0" w:color="000000"/>
              <w:right w:val="nil"/>
            </w:tcBorders>
            <w:vAlign w:val="center"/>
            <w:hideMark/>
          </w:tcPr>
          <w:p w14:paraId="667FC897"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
        </w:tc>
        <w:tc>
          <w:tcPr>
            <w:tcW w:w="2125" w:type="dxa"/>
            <w:tcBorders>
              <w:top w:val="nil"/>
              <w:left w:val="nil"/>
              <w:bottom w:val="nil"/>
              <w:right w:val="nil"/>
            </w:tcBorders>
            <w:shd w:val="clear" w:color="auto" w:fill="auto"/>
            <w:vAlign w:val="bottom"/>
            <w:hideMark/>
          </w:tcPr>
          <w:p w14:paraId="4F3F2A1D"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Times New Roman" w:hAnsi="Times New Roman" w:cs="Times New Roman"/>
                <w:color w:val="000000"/>
                <w:kern w:val="0"/>
                <w:sz w:val="20"/>
                <w:szCs w:val="20"/>
                <w14:ligatures w14:val="none"/>
              </w:rPr>
              <w:t>Catch-up→Catch-up</w:t>
            </w:r>
            <w:proofErr w:type="spellEnd"/>
          </w:p>
        </w:tc>
        <w:tc>
          <w:tcPr>
            <w:tcW w:w="1148" w:type="dxa"/>
            <w:tcBorders>
              <w:top w:val="nil"/>
              <w:left w:val="nil"/>
              <w:bottom w:val="nil"/>
              <w:right w:val="nil"/>
            </w:tcBorders>
            <w:shd w:val="clear" w:color="000000" w:fill="FFFFFF"/>
            <w:noWrap/>
            <w:vAlign w:val="bottom"/>
            <w:hideMark/>
          </w:tcPr>
          <w:p w14:paraId="453F6B88"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-0.0000031</w:t>
            </w:r>
          </w:p>
        </w:tc>
        <w:tc>
          <w:tcPr>
            <w:tcW w:w="1071" w:type="dxa"/>
            <w:tcBorders>
              <w:top w:val="nil"/>
              <w:left w:val="nil"/>
              <w:bottom w:val="nil"/>
              <w:right w:val="nil"/>
            </w:tcBorders>
            <w:shd w:val="clear" w:color="000000" w:fill="FFFFFF"/>
            <w:noWrap/>
            <w:vAlign w:val="bottom"/>
            <w:hideMark/>
          </w:tcPr>
          <w:p w14:paraId="2D0D27CF"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0.0000026</w:t>
            </w:r>
          </w:p>
        </w:tc>
        <w:tc>
          <w:tcPr>
            <w:tcW w:w="938" w:type="dxa"/>
            <w:tcBorders>
              <w:top w:val="nil"/>
              <w:left w:val="nil"/>
              <w:bottom w:val="nil"/>
              <w:right w:val="single" w:sz="4" w:space="0" w:color="auto"/>
            </w:tcBorders>
            <w:shd w:val="clear" w:color="000000" w:fill="FFFFFF"/>
            <w:vAlign w:val="bottom"/>
            <w:hideMark/>
          </w:tcPr>
          <w:p w14:paraId="6CBCFD26"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0.24</w:t>
            </w:r>
          </w:p>
        </w:tc>
      </w:tr>
      <w:tr w:rsidR="00646BC9" w:rsidRPr="009C5E2C" w14:paraId="5CCF6D44" w14:textId="77777777" w:rsidTr="00646BC9">
        <w:trPr>
          <w:trHeight w:val="20"/>
        </w:trPr>
        <w:tc>
          <w:tcPr>
            <w:tcW w:w="1972" w:type="dxa"/>
            <w:vMerge/>
            <w:tcBorders>
              <w:top w:val="nil"/>
              <w:left w:val="single" w:sz="4" w:space="0" w:color="auto"/>
              <w:bottom w:val="single" w:sz="4" w:space="0" w:color="000000"/>
              <w:right w:val="nil"/>
            </w:tcBorders>
            <w:vAlign w:val="center"/>
            <w:hideMark/>
          </w:tcPr>
          <w:p w14:paraId="5ED1ABAE"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
        </w:tc>
        <w:tc>
          <w:tcPr>
            <w:tcW w:w="2125" w:type="dxa"/>
            <w:tcBorders>
              <w:top w:val="nil"/>
              <w:left w:val="nil"/>
              <w:bottom w:val="nil"/>
              <w:right w:val="nil"/>
            </w:tcBorders>
            <w:shd w:val="clear" w:color="auto" w:fill="auto"/>
            <w:vAlign w:val="bottom"/>
            <w:hideMark/>
          </w:tcPr>
          <w:p w14:paraId="2CB41AAA"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Times New Roman" w:hAnsi="Times New Roman" w:cs="Times New Roman"/>
                <w:color w:val="000000"/>
                <w:kern w:val="0"/>
                <w:sz w:val="20"/>
                <w:szCs w:val="20"/>
                <w14:ligatures w14:val="none"/>
              </w:rPr>
              <w:t>Catch-up→Insomnia</w:t>
            </w:r>
            <w:proofErr w:type="spellEnd"/>
          </w:p>
        </w:tc>
        <w:tc>
          <w:tcPr>
            <w:tcW w:w="1148" w:type="dxa"/>
            <w:tcBorders>
              <w:top w:val="nil"/>
              <w:left w:val="nil"/>
              <w:bottom w:val="nil"/>
              <w:right w:val="nil"/>
            </w:tcBorders>
            <w:shd w:val="clear" w:color="000000" w:fill="FFFFFF"/>
            <w:noWrap/>
            <w:vAlign w:val="bottom"/>
            <w:hideMark/>
          </w:tcPr>
          <w:p w14:paraId="146FA72E"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-0.00001</w:t>
            </w:r>
          </w:p>
        </w:tc>
        <w:tc>
          <w:tcPr>
            <w:tcW w:w="1071" w:type="dxa"/>
            <w:tcBorders>
              <w:top w:val="nil"/>
              <w:left w:val="nil"/>
              <w:bottom w:val="nil"/>
              <w:right w:val="nil"/>
            </w:tcBorders>
            <w:shd w:val="clear" w:color="000000" w:fill="FFFFFF"/>
            <w:noWrap/>
            <w:vAlign w:val="bottom"/>
            <w:hideMark/>
          </w:tcPr>
          <w:p w14:paraId="1A6D44C3"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0.00001</w:t>
            </w:r>
          </w:p>
        </w:tc>
        <w:tc>
          <w:tcPr>
            <w:tcW w:w="938" w:type="dxa"/>
            <w:tcBorders>
              <w:top w:val="nil"/>
              <w:left w:val="nil"/>
              <w:bottom w:val="nil"/>
              <w:right w:val="single" w:sz="4" w:space="0" w:color="auto"/>
            </w:tcBorders>
            <w:shd w:val="clear" w:color="000000" w:fill="FFFFFF"/>
            <w:vAlign w:val="bottom"/>
            <w:hideMark/>
          </w:tcPr>
          <w:p w14:paraId="6CF3B764"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0.17</w:t>
            </w:r>
          </w:p>
        </w:tc>
      </w:tr>
      <w:tr w:rsidR="00646BC9" w:rsidRPr="009C5E2C" w14:paraId="798DE52D" w14:textId="77777777" w:rsidTr="00646BC9">
        <w:trPr>
          <w:trHeight w:val="20"/>
        </w:trPr>
        <w:tc>
          <w:tcPr>
            <w:tcW w:w="1972" w:type="dxa"/>
            <w:vMerge/>
            <w:tcBorders>
              <w:top w:val="nil"/>
              <w:left w:val="single" w:sz="4" w:space="0" w:color="auto"/>
              <w:bottom w:val="single" w:sz="4" w:space="0" w:color="000000"/>
              <w:right w:val="nil"/>
            </w:tcBorders>
            <w:vAlign w:val="center"/>
            <w:hideMark/>
          </w:tcPr>
          <w:p w14:paraId="1C9F9FF3"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
        </w:tc>
        <w:tc>
          <w:tcPr>
            <w:tcW w:w="2125" w:type="dxa"/>
            <w:tcBorders>
              <w:top w:val="nil"/>
              <w:left w:val="nil"/>
              <w:bottom w:val="nil"/>
              <w:right w:val="nil"/>
            </w:tcBorders>
            <w:shd w:val="clear" w:color="auto" w:fill="auto"/>
            <w:vAlign w:val="bottom"/>
            <w:hideMark/>
          </w:tcPr>
          <w:p w14:paraId="32C7E360"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Times New Roman" w:hAnsi="Times New Roman" w:cs="Times New Roman"/>
                <w:color w:val="000000"/>
                <w:kern w:val="0"/>
                <w:sz w:val="20"/>
                <w:szCs w:val="20"/>
                <w14:ligatures w14:val="none"/>
              </w:rPr>
              <w:t>Insomnia→Good</w:t>
            </w:r>
            <w:proofErr w:type="spellEnd"/>
          </w:p>
        </w:tc>
        <w:tc>
          <w:tcPr>
            <w:tcW w:w="1148" w:type="dxa"/>
            <w:tcBorders>
              <w:top w:val="nil"/>
              <w:left w:val="nil"/>
              <w:bottom w:val="nil"/>
              <w:right w:val="nil"/>
            </w:tcBorders>
            <w:shd w:val="clear" w:color="000000" w:fill="FFFFFF"/>
            <w:noWrap/>
            <w:vAlign w:val="bottom"/>
            <w:hideMark/>
          </w:tcPr>
          <w:p w14:paraId="396AB942"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-0.00001</w:t>
            </w:r>
          </w:p>
        </w:tc>
        <w:tc>
          <w:tcPr>
            <w:tcW w:w="1071" w:type="dxa"/>
            <w:tcBorders>
              <w:top w:val="nil"/>
              <w:left w:val="nil"/>
              <w:bottom w:val="nil"/>
              <w:right w:val="nil"/>
            </w:tcBorders>
            <w:shd w:val="clear" w:color="000000" w:fill="FFFFFF"/>
            <w:vAlign w:val="bottom"/>
            <w:hideMark/>
          </w:tcPr>
          <w:p w14:paraId="4E51FB95"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0.00001</w:t>
            </w:r>
          </w:p>
        </w:tc>
        <w:tc>
          <w:tcPr>
            <w:tcW w:w="938" w:type="dxa"/>
            <w:tcBorders>
              <w:top w:val="nil"/>
              <w:left w:val="nil"/>
              <w:bottom w:val="nil"/>
              <w:right w:val="single" w:sz="4" w:space="0" w:color="auto"/>
            </w:tcBorders>
            <w:shd w:val="clear" w:color="000000" w:fill="FFFFFF"/>
            <w:vAlign w:val="bottom"/>
            <w:hideMark/>
          </w:tcPr>
          <w:p w14:paraId="3A2D5E78"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0.28</w:t>
            </w:r>
          </w:p>
        </w:tc>
      </w:tr>
      <w:tr w:rsidR="00646BC9" w:rsidRPr="009C5E2C" w14:paraId="3733AF95" w14:textId="77777777" w:rsidTr="00646BC9">
        <w:trPr>
          <w:trHeight w:val="20"/>
        </w:trPr>
        <w:tc>
          <w:tcPr>
            <w:tcW w:w="1972" w:type="dxa"/>
            <w:vMerge/>
            <w:tcBorders>
              <w:top w:val="nil"/>
              <w:left w:val="single" w:sz="4" w:space="0" w:color="auto"/>
              <w:bottom w:val="single" w:sz="4" w:space="0" w:color="000000"/>
              <w:right w:val="nil"/>
            </w:tcBorders>
            <w:vAlign w:val="center"/>
            <w:hideMark/>
          </w:tcPr>
          <w:p w14:paraId="539DE968"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
        </w:tc>
        <w:tc>
          <w:tcPr>
            <w:tcW w:w="2125" w:type="dxa"/>
            <w:tcBorders>
              <w:top w:val="nil"/>
              <w:left w:val="nil"/>
              <w:bottom w:val="nil"/>
              <w:right w:val="nil"/>
            </w:tcBorders>
            <w:shd w:val="clear" w:color="auto" w:fill="auto"/>
            <w:vAlign w:val="bottom"/>
            <w:hideMark/>
          </w:tcPr>
          <w:p w14:paraId="6C101092"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Times New Roman" w:hAnsi="Times New Roman" w:cs="Times New Roman"/>
                <w:color w:val="000000"/>
                <w:kern w:val="0"/>
                <w:sz w:val="20"/>
                <w:szCs w:val="20"/>
                <w14:ligatures w14:val="none"/>
              </w:rPr>
              <w:t>Insomnia→Catch-up</w:t>
            </w:r>
            <w:proofErr w:type="spellEnd"/>
          </w:p>
        </w:tc>
        <w:tc>
          <w:tcPr>
            <w:tcW w:w="1148" w:type="dxa"/>
            <w:tcBorders>
              <w:top w:val="nil"/>
              <w:left w:val="nil"/>
              <w:bottom w:val="nil"/>
              <w:right w:val="nil"/>
            </w:tcBorders>
            <w:shd w:val="clear" w:color="000000" w:fill="FFFFFF"/>
            <w:noWrap/>
            <w:vAlign w:val="bottom"/>
            <w:hideMark/>
          </w:tcPr>
          <w:p w14:paraId="3F58B06B"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-0.00003</w:t>
            </w:r>
          </w:p>
        </w:tc>
        <w:tc>
          <w:tcPr>
            <w:tcW w:w="1071" w:type="dxa"/>
            <w:tcBorders>
              <w:top w:val="nil"/>
              <w:left w:val="nil"/>
              <w:bottom w:val="nil"/>
              <w:right w:val="nil"/>
            </w:tcBorders>
            <w:shd w:val="clear" w:color="000000" w:fill="FFFFFF"/>
            <w:vAlign w:val="bottom"/>
            <w:hideMark/>
          </w:tcPr>
          <w:p w14:paraId="4874CA9E"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0.00002</w:t>
            </w:r>
          </w:p>
        </w:tc>
        <w:tc>
          <w:tcPr>
            <w:tcW w:w="938" w:type="dxa"/>
            <w:tcBorders>
              <w:top w:val="nil"/>
              <w:left w:val="nil"/>
              <w:bottom w:val="nil"/>
              <w:right w:val="single" w:sz="4" w:space="0" w:color="auto"/>
            </w:tcBorders>
            <w:shd w:val="clear" w:color="000000" w:fill="FFFFFF"/>
            <w:vAlign w:val="bottom"/>
            <w:hideMark/>
          </w:tcPr>
          <w:p w14:paraId="438DEFC2"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0.10</w:t>
            </w:r>
          </w:p>
        </w:tc>
      </w:tr>
      <w:tr w:rsidR="00646BC9" w:rsidRPr="009C5E2C" w14:paraId="1561E6B9" w14:textId="77777777" w:rsidTr="00646BC9">
        <w:trPr>
          <w:trHeight w:val="20"/>
        </w:trPr>
        <w:tc>
          <w:tcPr>
            <w:tcW w:w="1972" w:type="dxa"/>
            <w:vMerge/>
            <w:tcBorders>
              <w:top w:val="nil"/>
              <w:left w:val="single" w:sz="4" w:space="0" w:color="auto"/>
              <w:bottom w:val="single" w:sz="4" w:space="0" w:color="000000"/>
              <w:right w:val="nil"/>
            </w:tcBorders>
            <w:vAlign w:val="center"/>
            <w:hideMark/>
          </w:tcPr>
          <w:p w14:paraId="54E3B341"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
        </w:tc>
        <w:tc>
          <w:tcPr>
            <w:tcW w:w="2125" w:type="dxa"/>
            <w:tcBorders>
              <w:top w:val="nil"/>
              <w:left w:val="nil"/>
              <w:bottom w:val="single" w:sz="4" w:space="0" w:color="auto"/>
              <w:right w:val="nil"/>
            </w:tcBorders>
            <w:shd w:val="clear" w:color="auto" w:fill="auto"/>
            <w:vAlign w:val="bottom"/>
            <w:hideMark/>
          </w:tcPr>
          <w:p w14:paraId="3E60B36F" w14:textId="77777777" w:rsidR="00646BC9" w:rsidRPr="009C5E2C" w:rsidRDefault="00646BC9" w:rsidP="00646BC9">
            <w:pPr>
              <w:spacing w:after="0" w:line="240" w:lineRule="auto"/>
              <w:rPr>
                <w:rFonts w:ascii="Times New Roman" w:eastAsia="Times New Roman" w:hAnsi="Times New Roman" w:cs="Times New Roman"/>
                <w:b/>
                <w:bCs/>
                <w:color w:val="000000"/>
                <w:kern w:val="0"/>
                <w:sz w:val="20"/>
                <w:szCs w:val="20"/>
                <w14:ligatures w14:val="none"/>
              </w:rPr>
            </w:pPr>
            <w:proofErr w:type="spellStart"/>
            <w:r w:rsidRPr="009C5E2C">
              <w:rPr>
                <w:rFonts w:ascii="Times New Roman" w:eastAsia="Times New Roman" w:hAnsi="Times New Roman" w:cs="Times New Roman"/>
                <w:b/>
                <w:bCs/>
                <w:color w:val="000000"/>
                <w:kern w:val="0"/>
                <w:sz w:val="20"/>
                <w:szCs w:val="20"/>
                <w14:ligatures w14:val="none"/>
              </w:rPr>
              <w:t>Insomnia→Insomnia</w:t>
            </w:r>
            <w:proofErr w:type="spellEnd"/>
          </w:p>
        </w:tc>
        <w:tc>
          <w:tcPr>
            <w:tcW w:w="1148" w:type="dxa"/>
            <w:tcBorders>
              <w:top w:val="nil"/>
              <w:left w:val="nil"/>
              <w:bottom w:val="single" w:sz="4" w:space="0" w:color="auto"/>
              <w:right w:val="nil"/>
            </w:tcBorders>
            <w:shd w:val="clear" w:color="000000" w:fill="FFFFFF"/>
            <w:noWrap/>
            <w:vAlign w:val="bottom"/>
            <w:hideMark/>
          </w:tcPr>
          <w:p w14:paraId="1ED0759B" w14:textId="77777777" w:rsidR="00646BC9" w:rsidRPr="009C5E2C" w:rsidRDefault="00646BC9" w:rsidP="00646BC9">
            <w:pPr>
              <w:spacing w:after="0" w:line="240" w:lineRule="auto"/>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-0.00001</w:t>
            </w:r>
          </w:p>
        </w:tc>
        <w:tc>
          <w:tcPr>
            <w:tcW w:w="1071" w:type="dxa"/>
            <w:tcBorders>
              <w:top w:val="nil"/>
              <w:left w:val="nil"/>
              <w:bottom w:val="single" w:sz="4" w:space="0" w:color="auto"/>
              <w:right w:val="nil"/>
            </w:tcBorders>
            <w:shd w:val="clear" w:color="000000" w:fill="FFFFFF"/>
            <w:noWrap/>
            <w:vAlign w:val="bottom"/>
            <w:hideMark/>
          </w:tcPr>
          <w:p w14:paraId="3E3C6B57" w14:textId="77777777" w:rsidR="00646BC9" w:rsidRPr="009C5E2C" w:rsidRDefault="00646BC9" w:rsidP="00646BC9">
            <w:pPr>
              <w:spacing w:after="0" w:line="240" w:lineRule="auto"/>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0.0000027</w:t>
            </w:r>
          </w:p>
        </w:tc>
        <w:tc>
          <w:tcPr>
            <w:tcW w:w="938" w:type="dxa"/>
            <w:tcBorders>
              <w:top w:val="nil"/>
              <w:left w:val="nil"/>
              <w:bottom w:val="single" w:sz="4" w:space="0" w:color="auto"/>
              <w:right w:val="single" w:sz="4" w:space="0" w:color="auto"/>
            </w:tcBorders>
            <w:shd w:val="clear" w:color="000000" w:fill="FFFFFF"/>
            <w:vAlign w:val="bottom"/>
            <w:hideMark/>
          </w:tcPr>
          <w:p w14:paraId="2EEEACA4" w14:textId="77777777" w:rsidR="00646BC9" w:rsidRPr="009C5E2C" w:rsidRDefault="00646BC9" w:rsidP="00646BC9">
            <w:pPr>
              <w:spacing w:after="0" w:line="240" w:lineRule="auto"/>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0.0497</w:t>
            </w:r>
          </w:p>
        </w:tc>
      </w:tr>
      <w:tr w:rsidR="00646BC9" w:rsidRPr="009C5E2C" w14:paraId="09B5BE4A" w14:textId="77777777" w:rsidTr="00646BC9">
        <w:trPr>
          <w:trHeight w:val="20"/>
        </w:trPr>
        <w:tc>
          <w:tcPr>
            <w:tcW w:w="1972" w:type="dxa"/>
            <w:vMerge w:val="restart"/>
            <w:tcBorders>
              <w:top w:val="nil"/>
              <w:left w:val="single" w:sz="4" w:space="0" w:color="auto"/>
              <w:bottom w:val="single" w:sz="4" w:space="0" w:color="000000"/>
              <w:right w:val="nil"/>
            </w:tcBorders>
            <w:shd w:val="clear" w:color="auto" w:fill="auto"/>
            <w:noWrap/>
            <w:vAlign w:val="center"/>
            <w:hideMark/>
          </w:tcPr>
          <w:p w14:paraId="67DD0432" w14:textId="77777777" w:rsidR="00646BC9" w:rsidRPr="009C5E2C" w:rsidRDefault="00646BC9" w:rsidP="00646BC9">
            <w:pPr>
              <w:spacing w:after="0" w:line="240" w:lineRule="auto"/>
              <w:jc w:val="center"/>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Education</w:t>
            </w:r>
          </w:p>
        </w:tc>
        <w:tc>
          <w:tcPr>
            <w:tcW w:w="2125" w:type="dxa"/>
            <w:tcBorders>
              <w:top w:val="nil"/>
              <w:left w:val="nil"/>
              <w:bottom w:val="nil"/>
              <w:right w:val="nil"/>
            </w:tcBorders>
            <w:shd w:val="clear" w:color="auto" w:fill="auto"/>
            <w:vAlign w:val="bottom"/>
            <w:hideMark/>
          </w:tcPr>
          <w:p w14:paraId="24F6ECD3"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Times New Roman" w:hAnsi="Times New Roman" w:cs="Times New Roman"/>
                <w:color w:val="000000"/>
                <w:kern w:val="0"/>
                <w:sz w:val="20"/>
                <w:szCs w:val="20"/>
                <w14:ligatures w14:val="none"/>
              </w:rPr>
              <w:t>Good→Catch-up</w:t>
            </w:r>
            <w:proofErr w:type="spellEnd"/>
          </w:p>
        </w:tc>
        <w:tc>
          <w:tcPr>
            <w:tcW w:w="1148" w:type="dxa"/>
            <w:tcBorders>
              <w:top w:val="nil"/>
              <w:left w:val="nil"/>
              <w:bottom w:val="nil"/>
              <w:right w:val="nil"/>
            </w:tcBorders>
            <w:shd w:val="clear" w:color="000000" w:fill="FFFFFF"/>
            <w:vAlign w:val="bottom"/>
            <w:hideMark/>
          </w:tcPr>
          <w:p w14:paraId="2FE81B64"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0.08</w:t>
            </w:r>
          </w:p>
        </w:tc>
        <w:tc>
          <w:tcPr>
            <w:tcW w:w="1071" w:type="dxa"/>
            <w:tcBorders>
              <w:top w:val="nil"/>
              <w:left w:val="nil"/>
              <w:bottom w:val="nil"/>
              <w:right w:val="nil"/>
            </w:tcBorders>
            <w:shd w:val="clear" w:color="000000" w:fill="FFFFFF"/>
            <w:vAlign w:val="bottom"/>
            <w:hideMark/>
          </w:tcPr>
          <w:p w14:paraId="766FA2C4"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0.06</w:t>
            </w:r>
          </w:p>
        </w:tc>
        <w:tc>
          <w:tcPr>
            <w:tcW w:w="938" w:type="dxa"/>
            <w:tcBorders>
              <w:top w:val="nil"/>
              <w:left w:val="nil"/>
              <w:bottom w:val="nil"/>
              <w:right w:val="single" w:sz="4" w:space="0" w:color="auto"/>
            </w:tcBorders>
            <w:shd w:val="clear" w:color="000000" w:fill="FFFFFF"/>
            <w:vAlign w:val="bottom"/>
            <w:hideMark/>
          </w:tcPr>
          <w:p w14:paraId="33C4386F"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0.21</w:t>
            </w:r>
          </w:p>
        </w:tc>
      </w:tr>
      <w:tr w:rsidR="00646BC9" w:rsidRPr="009C5E2C" w14:paraId="291DB33F" w14:textId="77777777" w:rsidTr="00646BC9">
        <w:trPr>
          <w:trHeight w:val="20"/>
        </w:trPr>
        <w:tc>
          <w:tcPr>
            <w:tcW w:w="1972" w:type="dxa"/>
            <w:vMerge/>
            <w:tcBorders>
              <w:top w:val="nil"/>
              <w:left w:val="single" w:sz="4" w:space="0" w:color="auto"/>
              <w:bottom w:val="single" w:sz="4" w:space="0" w:color="000000"/>
              <w:right w:val="nil"/>
            </w:tcBorders>
            <w:vAlign w:val="center"/>
            <w:hideMark/>
          </w:tcPr>
          <w:p w14:paraId="1C51C6B2"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
        </w:tc>
        <w:tc>
          <w:tcPr>
            <w:tcW w:w="2125" w:type="dxa"/>
            <w:tcBorders>
              <w:top w:val="nil"/>
              <w:left w:val="nil"/>
              <w:bottom w:val="nil"/>
              <w:right w:val="nil"/>
            </w:tcBorders>
            <w:shd w:val="clear" w:color="auto" w:fill="auto"/>
            <w:vAlign w:val="bottom"/>
            <w:hideMark/>
          </w:tcPr>
          <w:p w14:paraId="08405BC8"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Times New Roman" w:hAnsi="Times New Roman" w:cs="Times New Roman"/>
                <w:color w:val="000000"/>
                <w:kern w:val="0"/>
                <w:sz w:val="20"/>
                <w:szCs w:val="20"/>
                <w14:ligatures w14:val="none"/>
              </w:rPr>
              <w:t>Good→Insomnia</w:t>
            </w:r>
            <w:proofErr w:type="spellEnd"/>
          </w:p>
        </w:tc>
        <w:tc>
          <w:tcPr>
            <w:tcW w:w="1148" w:type="dxa"/>
            <w:tcBorders>
              <w:top w:val="nil"/>
              <w:left w:val="nil"/>
              <w:bottom w:val="nil"/>
              <w:right w:val="nil"/>
            </w:tcBorders>
            <w:shd w:val="clear" w:color="000000" w:fill="FFFFFF"/>
            <w:vAlign w:val="bottom"/>
            <w:hideMark/>
          </w:tcPr>
          <w:p w14:paraId="280DB537"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0.07</w:t>
            </w:r>
          </w:p>
        </w:tc>
        <w:tc>
          <w:tcPr>
            <w:tcW w:w="1071" w:type="dxa"/>
            <w:tcBorders>
              <w:top w:val="nil"/>
              <w:left w:val="nil"/>
              <w:bottom w:val="nil"/>
              <w:right w:val="nil"/>
            </w:tcBorders>
            <w:shd w:val="clear" w:color="000000" w:fill="FFFFFF"/>
            <w:vAlign w:val="bottom"/>
            <w:hideMark/>
          </w:tcPr>
          <w:p w14:paraId="30EDC33E"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0.11</w:t>
            </w:r>
          </w:p>
        </w:tc>
        <w:tc>
          <w:tcPr>
            <w:tcW w:w="938" w:type="dxa"/>
            <w:tcBorders>
              <w:top w:val="nil"/>
              <w:left w:val="nil"/>
              <w:bottom w:val="nil"/>
              <w:right w:val="single" w:sz="4" w:space="0" w:color="auto"/>
            </w:tcBorders>
            <w:shd w:val="clear" w:color="000000" w:fill="FFFFFF"/>
            <w:vAlign w:val="bottom"/>
            <w:hideMark/>
          </w:tcPr>
          <w:p w14:paraId="2C67E735"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0.56</w:t>
            </w:r>
          </w:p>
        </w:tc>
      </w:tr>
      <w:tr w:rsidR="00646BC9" w:rsidRPr="009C5E2C" w14:paraId="4FCF9338" w14:textId="77777777" w:rsidTr="00646BC9">
        <w:trPr>
          <w:trHeight w:val="20"/>
        </w:trPr>
        <w:tc>
          <w:tcPr>
            <w:tcW w:w="1972" w:type="dxa"/>
            <w:vMerge/>
            <w:tcBorders>
              <w:top w:val="nil"/>
              <w:left w:val="single" w:sz="4" w:space="0" w:color="auto"/>
              <w:bottom w:val="single" w:sz="4" w:space="0" w:color="000000"/>
              <w:right w:val="nil"/>
            </w:tcBorders>
            <w:vAlign w:val="center"/>
            <w:hideMark/>
          </w:tcPr>
          <w:p w14:paraId="73724D4D"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
        </w:tc>
        <w:tc>
          <w:tcPr>
            <w:tcW w:w="2125" w:type="dxa"/>
            <w:tcBorders>
              <w:top w:val="nil"/>
              <w:left w:val="nil"/>
              <w:bottom w:val="nil"/>
              <w:right w:val="nil"/>
            </w:tcBorders>
            <w:shd w:val="clear" w:color="auto" w:fill="auto"/>
            <w:vAlign w:val="bottom"/>
            <w:hideMark/>
          </w:tcPr>
          <w:p w14:paraId="030C85E0" w14:textId="77777777" w:rsidR="00646BC9" w:rsidRPr="009C5E2C" w:rsidRDefault="00646BC9" w:rsidP="00646BC9">
            <w:pPr>
              <w:spacing w:after="0" w:line="240" w:lineRule="auto"/>
              <w:rPr>
                <w:rFonts w:ascii="Times New Roman" w:eastAsia="Times New Roman" w:hAnsi="Times New Roman" w:cs="Times New Roman"/>
                <w:b/>
                <w:bCs/>
                <w:color w:val="000000"/>
                <w:kern w:val="0"/>
                <w:sz w:val="20"/>
                <w:szCs w:val="20"/>
                <w14:ligatures w14:val="none"/>
              </w:rPr>
            </w:pPr>
            <w:proofErr w:type="spellStart"/>
            <w:r w:rsidRPr="009C5E2C">
              <w:rPr>
                <w:rFonts w:ascii="Times New Roman" w:eastAsia="Times New Roman" w:hAnsi="Times New Roman" w:cs="Times New Roman"/>
                <w:b/>
                <w:bCs/>
                <w:color w:val="000000"/>
                <w:kern w:val="0"/>
                <w:sz w:val="20"/>
                <w:szCs w:val="20"/>
                <w14:ligatures w14:val="none"/>
              </w:rPr>
              <w:t>Catch-up→Good</w:t>
            </w:r>
            <w:proofErr w:type="spellEnd"/>
          </w:p>
        </w:tc>
        <w:tc>
          <w:tcPr>
            <w:tcW w:w="1148" w:type="dxa"/>
            <w:tcBorders>
              <w:top w:val="nil"/>
              <w:left w:val="nil"/>
              <w:bottom w:val="nil"/>
              <w:right w:val="nil"/>
            </w:tcBorders>
            <w:shd w:val="clear" w:color="000000" w:fill="FFFFFF"/>
            <w:vAlign w:val="bottom"/>
            <w:hideMark/>
          </w:tcPr>
          <w:p w14:paraId="1278A271" w14:textId="77777777" w:rsidR="00646BC9" w:rsidRPr="009C5E2C" w:rsidRDefault="00646BC9" w:rsidP="00646BC9">
            <w:pPr>
              <w:spacing w:after="0" w:line="240" w:lineRule="auto"/>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0.23</w:t>
            </w:r>
          </w:p>
        </w:tc>
        <w:tc>
          <w:tcPr>
            <w:tcW w:w="1071" w:type="dxa"/>
            <w:tcBorders>
              <w:top w:val="nil"/>
              <w:left w:val="nil"/>
              <w:bottom w:val="nil"/>
              <w:right w:val="nil"/>
            </w:tcBorders>
            <w:shd w:val="clear" w:color="000000" w:fill="FFFFFF"/>
            <w:vAlign w:val="bottom"/>
            <w:hideMark/>
          </w:tcPr>
          <w:p w14:paraId="38FC8825" w14:textId="77777777" w:rsidR="00646BC9" w:rsidRPr="009C5E2C" w:rsidRDefault="00646BC9" w:rsidP="00646BC9">
            <w:pPr>
              <w:spacing w:after="0" w:line="240" w:lineRule="auto"/>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0.06</w:t>
            </w:r>
          </w:p>
        </w:tc>
        <w:tc>
          <w:tcPr>
            <w:tcW w:w="938" w:type="dxa"/>
            <w:tcBorders>
              <w:top w:val="nil"/>
              <w:left w:val="nil"/>
              <w:bottom w:val="nil"/>
              <w:right w:val="single" w:sz="4" w:space="0" w:color="auto"/>
            </w:tcBorders>
            <w:shd w:val="clear" w:color="000000" w:fill="FFFFFF"/>
            <w:vAlign w:val="bottom"/>
            <w:hideMark/>
          </w:tcPr>
          <w:p w14:paraId="4AFFBBAC" w14:textId="77777777" w:rsidR="00646BC9" w:rsidRPr="009C5E2C" w:rsidRDefault="00646BC9" w:rsidP="00646BC9">
            <w:pPr>
              <w:spacing w:after="0" w:line="240" w:lineRule="auto"/>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0.00</w:t>
            </w:r>
          </w:p>
        </w:tc>
      </w:tr>
      <w:tr w:rsidR="00646BC9" w:rsidRPr="009C5E2C" w14:paraId="35E17F89" w14:textId="77777777" w:rsidTr="00646BC9">
        <w:trPr>
          <w:trHeight w:val="20"/>
        </w:trPr>
        <w:tc>
          <w:tcPr>
            <w:tcW w:w="1972" w:type="dxa"/>
            <w:vMerge/>
            <w:tcBorders>
              <w:top w:val="nil"/>
              <w:left w:val="single" w:sz="4" w:space="0" w:color="auto"/>
              <w:bottom w:val="single" w:sz="4" w:space="0" w:color="000000"/>
              <w:right w:val="nil"/>
            </w:tcBorders>
            <w:vAlign w:val="center"/>
            <w:hideMark/>
          </w:tcPr>
          <w:p w14:paraId="694FAE19"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
        </w:tc>
        <w:tc>
          <w:tcPr>
            <w:tcW w:w="2125" w:type="dxa"/>
            <w:tcBorders>
              <w:top w:val="nil"/>
              <w:left w:val="nil"/>
              <w:bottom w:val="nil"/>
              <w:right w:val="nil"/>
            </w:tcBorders>
            <w:shd w:val="clear" w:color="auto" w:fill="auto"/>
            <w:vAlign w:val="bottom"/>
            <w:hideMark/>
          </w:tcPr>
          <w:p w14:paraId="30D6DE5C"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Times New Roman" w:hAnsi="Times New Roman" w:cs="Times New Roman"/>
                <w:color w:val="000000"/>
                <w:kern w:val="0"/>
                <w:sz w:val="20"/>
                <w:szCs w:val="20"/>
                <w14:ligatures w14:val="none"/>
              </w:rPr>
              <w:t>Catch-up→Catch-up</w:t>
            </w:r>
            <w:proofErr w:type="spellEnd"/>
          </w:p>
        </w:tc>
        <w:tc>
          <w:tcPr>
            <w:tcW w:w="1148" w:type="dxa"/>
            <w:tcBorders>
              <w:top w:val="nil"/>
              <w:left w:val="nil"/>
              <w:bottom w:val="nil"/>
              <w:right w:val="nil"/>
            </w:tcBorders>
            <w:shd w:val="clear" w:color="000000" w:fill="FFFFFF"/>
            <w:noWrap/>
            <w:vAlign w:val="bottom"/>
            <w:hideMark/>
          </w:tcPr>
          <w:p w14:paraId="3E1D2AC4"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-0.0004</w:t>
            </w:r>
          </w:p>
        </w:tc>
        <w:tc>
          <w:tcPr>
            <w:tcW w:w="1071" w:type="dxa"/>
            <w:tcBorders>
              <w:top w:val="nil"/>
              <w:left w:val="nil"/>
              <w:bottom w:val="nil"/>
              <w:right w:val="nil"/>
            </w:tcBorders>
            <w:shd w:val="clear" w:color="000000" w:fill="FFFFFF"/>
            <w:vAlign w:val="bottom"/>
            <w:hideMark/>
          </w:tcPr>
          <w:p w14:paraId="7FFE75A5"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0.05</w:t>
            </w:r>
          </w:p>
        </w:tc>
        <w:tc>
          <w:tcPr>
            <w:tcW w:w="938" w:type="dxa"/>
            <w:tcBorders>
              <w:top w:val="nil"/>
              <w:left w:val="nil"/>
              <w:bottom w:val="nil"/>
              <w:right w:val="single" w:sz="4" w:space="0" w:color="auto"/>
            </w:tcBorders>
            <w:shd w:val="clear" w:color="000000" w:fill="FFFFFF"/>
            <w:vAlign w:val="bottom"/>
            <w:hideMark/>
          </w:tcPr>
          <w:p w14:paraId="5FF42FFA"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0.99</w:t>
            </w:r>
          </w:p>
        </w:tc>
      </w:tr>
      <w:tr w:rsidR="00646BC9" w:rsidRPr="009C5E2C" w14:paraId="5CC34D35" w14:textId="77777777" w:rsidTr="00646BC9">
        <w:trPr>
          <w:trHeight w:val="20"/>
        </w:trPr>
        <w:tc>
          <w:tcPr>
            <w:tcW w:w="1972" w:type="dxa"/>
            <w:vMerge/>
            <w:tcBorders>
              <w:top w:val="nil"/>
              <w:left w:val="single" w:sz="4" w:space="0" w:color="auto"/>
              <w:bottom w:val="single" w:sz="4" w:space="0" w:color="000000"/>
              <w:right w:val="nil"/>
            </w:tcBorders>
            <w:vAlign w:val="center"/>
            <w:hideMark/>
          </w:tcPr>
          <w:p w14:paraId="26E66BF6"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
        </w:tc>
        <w:tc>
          <w:tcPr>
            <w:tcW w:w="2125" w:type="dxa"/>
            <w:tcBorders>
              <w:top w:val="nil"/>
              <w:left w:val="nil"/>
              <w:bottom w:val="nil"/>
              <w:right w:val="nil"/>
            </w:tcBorders>
            <w:shd w:val="clear" w:color="auto" w:fill="auto"/>
            <w:vAlign w:val="bottom"/>
            <w:hideMark/>
          </w:tcPr>
          <w:p w14:paraId="70C870E4"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Times New Roman" w:hAnsi="Times New Roman" w:cs="Times New Roman"/>
                <w:color w:val="000000"/>
                <w:kern w:val="0"/>
                <w:sz w:val="20"/>
                <w:szCs w:val="20"/>
                <w14:ligatures w14:val="none"/>
              </w:rPr>
              <w:t>Catch-up→Insomnia</w:t>
            </w:r>
            <w:proofErr w:type="spellEnd"/>
          </w:p>
        </w:tc>
        <w:tc>
          <w:tcPr>
            <w:tcW w:w="1148" w:type="dxa"/>
            <w:tcBorders>
              <w:top w:val="nil"/>
              <w:left w:val="nil"/>
              <w:bottom w:val="nil"/>
              <w:right w:val="nil"/>
            </w:tcBorders>
            <w:shd w:val="clear" w:color="000000" w:fill="FFFFFF"/>
            <w:noWrap/>
            <w:vAlign w:val="bottom"/>
            <w:hideMark/>
          </w:tcPr>
          <w:p w14:paraId="549FC154"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-0.04</w:t>
            </w:r>
          </w:p>
        </w:tc>
        <w:tc>
          <w:tcPr>
            <w:tcW w:w="1071" w:type="dxa"/>
            <w:tcBorders>
              <w:top w:val="nil"/>
              <w:left w:val="nil"/>
              <w:bottom w:val="nil"/>
              <w:right w:val="nil"/>
            </w:tcBorders>
            <w:shd w:val="clear" w:color="000000" w:fill="FFFFFF"/>
            <w:vAlign w:val="bottom"/>
            <w:hideMark/>
          </w:tcPr>
          <w:p w14:paraId="0FC89FF1"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0.16</w:t>
            </w:r>
          </w:p>
        </w:tc>
        <w:tc>
          <w:tcPr>
            <w:tcW w:w="938" w:type="dxa"/>
            <w:tcBorders>
              <w:top w:val="nil"/>
              <w:left w:val="nil"/>
              <w:bottom w:val="nil"/>
              <w:right w:val="single" w:sz="4" w:space="0" w:color="auto"/>
            </w:tcBorders>
            <w:shd w:val="clear" w:color="000000" w:fill="FFFFFF"/>
            <w:vAlign w:val="bottom"/>
            <w:hideMark/>
          </w:tcPr>
          <w:p w14:paraId="1EAC8DA9"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0.82</w:t>
            </w:r>
          </w:p>
        </w:tc>
      </w:tr>
      <w:tr w:rsidR="00646BC9" w:rsidRPr="009C5E2C" w14:paraId="57CB4CA0" w14:textId="77777777" w:rsidTr="00646BC9">
        <w:trPr>
          <w:trHeight w:val="20"/>
        </w:trPr>
        <w:tc>
          <w:tcPr>
            <w:tcW w:w="1972" w:type="dxa"/>
            <w:vMerge/>
            <w:tcBorders>
              <w:top w:val="nil"/>
              <w:left w:val="single" w:sz="4" w:space="0" w:color="auto"/>
              <w:bottom w:val="single" w:sz="4" w:space="0" w:color="000000"/>
              <w:right w:val="nil"/>
            </w:tcBorders>
            <w:vAlign w:val="center"/>
            <w:hideMark/>
          </w:tcPr>
          <w:p w14:paraId="4B75C8AA"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
        </w:tc>
        <w:tc>
          <w:tcPr>
            <w:tcW w:w="2125" w:type="dxa"/>
            <w:tcBorders>
              <w:top w:val="nil"/>
              <w:left w:val="nil"/>
              <w:bottom w:val="nil"/>
              <w:right w:val="nil"/>
            </w:tcBorders>
            <w:shd w:val="clear" w:color="auto" w:fill="auto"/>
            <w:vAlign w:val="bottom"/>
            <w:hideMark/>
          </w:tcPr>
          <w:p w14:paraId="009FF682"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Times New Roman" w:hAnsi="Times New Roman" w:cs="Times New Roman"/>
                <w:color w:val="000000"/>
                <w:kern w:val="0"/>
                <w:sz w:val="20"/>
                <w:szCs w:val="20"/>
                <w14:ligatures w14:val="none"/>
              </w:rPr>
              <w:t>Insomnia→Good</w:t>
            </w:r>
            <w:proofErr w:type="spellEnd"/>
          </w:p>
        </w:tc>
        <w:tc>
          <w:tcPr>
            <w:tcW w:w="1148" w:type="dxa"/>
            <w:tcBorders>
              <w:top w:val="nil"/>
              <w:left w:val="nil"/>
              <w:bottom w:val="nil"/>
              <w:right w:val="nil"/>
            </w:tcBorders>
            <w:shd w:val="clear" w:color="000000" w:fill="FFFFFF"/>
            <w:noWrap/>
            <w:vAlign w:val="bottom"/>
            <w:hideMark/>
          </w:tcPr>
          <w:p w14:paraId="13C0770D"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-0.23</w:t>
            </w:r>
          </w:p>
        </w:tc>
        <w:tc>
          <w:tcPr>
            <w:tcW w:w="1071" w:type="dxa"/>
            <w:tcBorders>
              <w:top w:val="nil"/>
              <w:left w:val="nil"/>
              <w:bottom w:val="nil"/>
              <w:right w:val="nil"/>
            </w:tcBorders>
            <w:shd w:val="clear" w:color="000000" w:fill="FFFFFF"/>
            <w:vAlign w:val="bottom"/>
            <w:hideMark/>
          </w:tcPr>
          <w:p w14:paraId="59A3EC70"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0.21</w:t>
            </w:r>
          </w:p>
        </w:tc>
        <w:tc>
          <w:tcPr>
            <w:tcW w:w="938" w:type="dxa"/>
            <w:tcBorders>
              <w:top w:val="nil"/>
              <w:left w:val="nil"/>
              <w:bottom w:val="nil"/>
              <w:right w:val="single" w:sz="4" w:space="0" w:color="auto"/>
            </w:tcBorders>
            <w:shd w:val="clear" w:color="000000" w:fill="FFFFFF"/>
            <w:vAlign w:val="bottom"/>
            <w:hideMark/>
          </w:tcPr>
          <w:p w14:paraId="00B26B4E"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0.28</w:t>
            </w:r>
          </w:p>
        </w:tc>
      </w:tr>
      <w:tr w:rsidR="00646BC9" w:rsidRPr="009C5E2C" w14:paraId="4CC49A3F" w14:textId="77777777" w:rsidTr="00646BC9">
        <w:trPr>
          <w:trHeight w:val="20"/>
        </w:trPr>
        <w:tc>
          <w:tcPr>
            <w:tcW w:w="1972" w:type="dxa"/>
            <w:vMerge/>
            <w:tcBorders>
              <w:top w:val="nil"/>
              <w:left w:val="single" w:sz="4" w:space="0" w:color="auto"/>
              <w:bottom w:val="single" w:sz="4" w:space="0" w:color="000000"/>
              <w:right w:val="nil"/>
            </w:tcBorders>
            <w:vAlign w:val="center"/>
            <w:hideMark/>
          </w:tcPr>
          <w:p w14:paraId="2D47864C"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
        </w:tc>
        <w:tc>
          <w:tcPr>
            <w:tcW w:w="2125" w:type="dxa"/>
            <w:tcBorders>
              <w:top w:val="nil"/>
              <w:left w:val="nil"/>
              <w:bottom w:val="nil"/>
              <w:right w:val="nil"/>
            </w:tcBorders>
            <w:shd w:val="clear" w:color="auto" w:fill="auto"/>
            <w:vAlign w:val="bottom"/>
            <w:hideMark/>
          </w:tcPr>
          <w:p w14:paraId="2BF7CD54"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Times New Roman" w:hAnsi="Times New Roman" w:cs="Times New Roman"/>
                <w:color w:val="000000"/>
                <w:kern w:val="0"/>
                <w:sz w:val="20"/>
                <w:szCs w:val="20"/>
                <w14:ligatures w14:val="none"/>
              </w:rPr>
              <w:t>Insomnia→Catch-up</w:t>
            </w:r>
            <w:proofErr w:type="spellEnd"/>
          </w:p>
        </w:tc>
        <w:tc>
          <w:tcPr>
            <w:tcW w:w="1148" w:type="dxa"/>
            <w:tcBorders>
              <w:top w:val="nil"/>
              <w:left w:val="nil"/>
              <w:bottom w:val="nil"/>
              <w:right w:val="nil"/>
            </w:tcBorders>
            <w:shd w:val="clear" w:color="000000" w:fill="FFFFFF"/>
            <w:noWrap/>
            <w:vAlign w:val="bottom"/>
            <w:hideMark/>
          </w:tcPr>
          <w:p w14:paraId="5C8CE070"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-1.20</w:t>
            </w:r>
          </w:p>
        </w:tc>
        <w:tc>
          <w:tcPr>
            <w:tcW w:w="1071" w:type="dxa"/>
            <w:tcBorders>
              <w:top w:val="nil"/>
              <w:left w:val="nil"/>
              <w:bottom w:val="nil"/>
              <w:right w:val="nil"/>
            </w:tcBorders>
            <w:shd w:val="clear" w:color="000000" w:fill="FFFFFF"/>
            <w:vAlign w:val="bottom"/>
            <w:hideMark/>
          </w:tcPr>
          <w:p w14:paraId="238B091F"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28.13</w:t>
            </w:r>
          </w:p>
        </w:tc>
        <w:tc>
          <w:tcPr>
            <w:tcW w:w="938" w:type="dxa"/>
            <w:tcBorders>
              <w:top w:val="nil"/>
              <w:left w:val="nil"/>
              <w:bottom w:val="nil"/>
              <w:right w:val="single" w:sz="4" w:space="0" w:color="auto"/>
            </w:tcBorders>
            <w:shd w:val="clear" w:color="000000" w:fill="FFFFFF"/>
            <w:vAlign w:val="bottom"/>
            <w:hideMark/>
          </w:tcPr>
          <w:p w14:paraId="27E9BB56"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0.97</w:t>
            </w:r>
          </w:p>
        </w:tc>
      </w:tr>
      <w:tr w:rsidR="00646BC9" w:rsidRPr="009C5E2C" w14:paraId="2C774189" w14:textId="77777777" w:rsidTr="00646BC9">
        <w:trPr>
          <w:trHeight w:val="20"/>
        </w:trPr>
        <w:tc>
          <w:tcPr>
            <w:tcW w:w="1972" w:type="dxa"/>
            <w:vMerge/>
            <w:tcBorders>
              <w:top w:val="nil"/>
              <w:left w:val="single" w:sz="4" w:space="0" w:color="auto"/>
              <w:bottom w:val="single" w:sz="4" w:space="0" w:color="000000"/>
              <w:right w:val="nil"/>
            </w:tcBorders>
            <w:vAlign w:val="center"/>
            <w:hideMark/>
          </w:tcPr>
          <w:p w14:paraId="2D5E5215"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
        </w:tc>
        <w:tc>
          <w:tcPr>
            <w:tcW w:w="2125" w:type="dxa"/>
            <w:tcBorders>
              <w:top w:val="nil"/>
              <w:left w:val="nil"/>
              <w:bottom w:val="single" w:sz="4" w:space="0" w:color="auto"/>
              <w:right w:val="nil"/>
            </w:tcBorders>
            <w:shd w:val="clear" w:color="auto" w:fill="auto"/>
            <w:vAlign w:val="bottom"/>
            <w:hideMark/>
          </w:tcPr>
          <w:p w14:paraId="167FB863"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Times New Roman" w:hAnsi="Times New Roman" w:cs="Times New Roman"/>
                <w:color w:val="000000"/>
                <w:kern w:val="0"/>
                <w:sz w:val="20"/>
                <w:szCs w:val="20"/>
                <w14:ligatures w14:val="none"/>
              </w:rPr>
              <w:t>Insomnia→Insomnia</w:t>
            </w:r>
            <w:proofErr w:type="spellEnd"/>
          </w:p>
        </w:tc>
        <w:tc>
          <w:tcPr>
            <w:tcW w:w="1148" w:type="dxa"/>
            <w:tcBorders>
              <w:top w:val="nil"/>
              <w:left w:val="nil"/>
              <w:bottom w:val="single" w:sz="4" w:space="0" w:color="auto"/>
              <w:right w:val="nil"/>
            </w:tcBorders>
            <w:shd w:val="clear" w:color="000000" w:fill="FFFFFF"/>
            <w:noWrap/>
            <w:vAlign w:val="bottom"/>
            <w:hideMark/>
          </w:tcPr>
          <w:p w14:paraId="3CD16FC1"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-0.02</w:t>
            </w:r>
          </w:p>
        </w:tc>
        <w:tc>
          <w:tcPr>
            <w:tcW w:w="1071" w:type="dxa"/>
            <w:tcBorders>
              <w:top w:val="nil"/>
              <w:left w:val="nil"/>
              <w:bottom w:val="single" w:sz="4" w:space="0" w:color="auto"/>
              <w:right w:val="nil"/>
            </w:tcBorders>
            <w:shd w:val="clear" w:color="000000" w:fill="FFFFFF"/>
            <w:vAlign w:val="bottom"/>
            <w:hideMark/>
          </w:tcPr>
          <w:p w14:paraId="49B90505"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0.05</w:t>
            </w:r>
          </w:p>
        </w:tc>
        <w:tc>
          <w:tcPr>
            <w:tcW w:w="938" w:type="dxa"/>
            <w:tcBorders>
              <w:top w:val="nil"/>
              <w:left w:val="nil"/>
              <w:bottom w:val="single" w:sz="4" w:space="0" w:color="auto"/>
              <w:right w:val="single" w:sz="4" w:space="0" w:color="auto"/>
            </w:tcBorders>
            <w:shd w:val="clear" w:color="000000" w:fill="FFFFFF"/>
            <w:vAlign w:val="bottom"/>
            <w:hideMark/>
          </w:tcPr>
          <w:p w14:paraId="5A027CB6"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0.76</w:t>
            </w:r>
          </w:p>
        </w:tc>
      </w:tr>
      <w:tr w:rsidR="00646BC9" w:rsidRPr="009C5E2C" w14:paraId="641ADFDB" w14:textId="77777777" w:rsidTr="00646BC9">
        <w:trPr>
          <w:trHeight w:val="20"/>
        </w:trPr>
        <w:tc>
          <w:tcPr>
            <w:tcW w:w="1972" w:type="dxa"/>
            <w:vMerge w:val="restart"/>
            <w:tcBorders>
              <w:top w:val="nil"/>
              <w:left w:val="single" w:sz="4" w:space="0" w:color="auto"/>
              <w:bottom w:val="single" w:sz="4" w:space="0" w:color="000000"/>
              <w:right w:val="nil"/>
            </w:tcBorders>
            <w:shd w:val="clear" w:color="auto" w:fill="auto"/>
            <w:vAlign w:val="center"/>
            <w:hideMark/>
          </w:tcPr>
          <w:p w14:paraId="761A026D" w14:textId="77777777" w:rsidR="00646BC9" w:rsidRPr="009C5E2C" w:rsidRDefault="00646BC9" w:rsidP="00646BC9">
            <w:pPr>
              <w:spacing w:after="0" w:line="240" w:lineRule="auto"/>
              <w:jc w:val="center"/>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Sex (0=Woman, 1=Man)</w:t>
            </w:r>
          </w:p>
        </w:tc>
        <w:tc>
          <w:tcPr>
            <w:tcW w:w="2125" w:type="dxa"/>
            <w:tcBorders>
              <w:top w:val="nil"/>
              <w:left w:val="nil"/>
              <w:bottom w:val="nil"/>
              <w:right w:val="nil"/>
            </w:tcBorders>
            <w:shd w:val="clear" w:color="auto" w:fill="auto"/>
            <w:vAlign w:val="bottom"/>
            <w:hideMark/>
          </w:tcPr>
          <w:p w14:paraId="5EDC11BF" w14:textId="77777777" w:rsidR="00646BC9" w:rsidRPr="009C5E2C" w:rsidRDefault="00646BC9" w:rsidP="00646BC9">
            <w:pPr>
              <w:spacing w:after="0" w:line="240" w:lineRule="auto"/>
              <w:rPr>
                <w:rFonts w:ascii="Times New Roman" w:eastAsia="Times New Roman" w:hAnsi="Times New Roman" w:cs="Times New Roman"/>
                <w:b/>
                <w:bCs/>
                <w:color w:val="000000"/>
                <w:kern w:val="0"/>
                <w:sz w:val="20"/>
                <w:szCs w:val="20"/>
                <w14:ligatures w14:val="none"/>
              </w:rPr>
            </w:pPr>
            <w:proofErr w:type="spellStart"/>
            <w:r w:rsidRPr="009C5E2C">
              <w:rPr>
                <w:rFonts w:ascii="Times New Roman" w:eastAsia="Times New Roman" w:hAnsi="Times New Roman" w:cs="Times New Roman"/>
                <w:b/>
                <w:bCs/>
                <w:color w:val="000000"/>
                <w:kern w:val="0"/>
                <w:sz w:val="20"/>
                <w:szCs w:val="20"/>
                <w14:ligatures w14:val="none"/>
              </w:rPr>
              <w:t>Good→Catch-up</w:t>
            </w:r>
            <w:proofErr w:type="spellEnd"/>
          </w:p>
        </w:tc>
        <w:tc>
          <w:tcPr>
            <w:tcW w:w="1148" w:type="dxa"/>
            <w:tcBorders>
              <w:top w:val="nil"/>
              <w:left w:val="nil"/>
              <w:bottom w:val="nil"/>
              <w:right w:val="nil"/>
            </w:tcBorders>
            <w:shd w:val="clear" w:color="000000" w:fill="FFFFFF"/>
            <w:vAlign w:val="bottom"/>
            <w:hideMark/>
          </w:tcPr>
          <w:p w14:paraId="3BA1B9DC" w14:textId="77777777" w:rsidR="00646BC9" w:rsidRPr="009C5E2C" w:rsidRDefault="00646BC9" w:rsidP="00646BC9">
            <w:pPr>
              <w:spacing w:after="0" w:line="240" w:lineRule="auto"/>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1.26</w:t>
            </w:r>
          </w:p>
        </w:tc>
        <w:tc>
          <w:tcPr>
            <w:tcW w:w="1071" w:type="dxa"/>
            <w:tcBorders>
              <w:top w:val="nil"/>
              <w:left w:val="nil"/>
              <w:bottom w:val="nil"/>
              <w:right w:val="nil"/>
            </w:tcBorders>
            <w:shd w:val="clear" w:color="000000" w:fill="FFFFFF"/>
            <w:vAlign w:val="bottom"/>
            <w:hideMark/>
          </w:tcPr>
          <w:p w14:paraId="4663EEDC" w14:textId="77777777" w:rsidR="00646BC9" w:rsidRPr="009C5E2C" w:rsidRDefault="00646BC9" w:rsidP="00646BC9">
            <w:pPr>
              <w:spacing w:after="0" w:line="240" w:lineRule="auto"/>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0.38</w:t>
            </w:r>
          </w:p>
        </w:tc>
        <w:tc>
          <w:tcPr>
            <w:tcW w:w="938" w:type="dxa"/>
            <w:tcBorders>
              <w:top w:val="nil"/>
              <w:left w:val="nil"/>
              <w:bottom w:val="nil"/>
              <w:right w:val="single" w:sz="4" w:space="0" w:color="auto"/>
            </w:tcBorders>
            <w:shd w:val="clear" w:color="000000" w:fill="FFFFFF"/>
            <w:vAlign w:val="bottom"/>
            <w:hideMark/>
          </w:tcPr>
          <w:p w14:paraId="02CF41C5" w14:textId="77777777" w:rsidR="00646BC9" w:rsidRPr="009C5E2C" w:rsidRDefault="00646BC9" w:rsidP="00646BC9">
            <w:pPr>
              <w:spacing w:after="0" w:line="240" w:lineRule="auto"/>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0.001</w:t>
            </w:r>
          </w:p>
        </w:tc>
      </w:tr>
      <w:tr w:rsidR="00646BC9" w:rsidRPr="009C5E2C" w14:paraId="29DECA0A" w14:textId="77777777" w:rsidTr="00646BC9">
        <w:trPr>
          <w:trHeight w:val="20"/>
        </w:trPr>
        <w:tc>
          <w:tcPr>
            <w:tcW w:w="1972" w:type="dxa"/>
            <w:vMerge/>
            <w:tcBorders>
              <w:top w:val="nil"/>
              <w:left w:val="single" w:sz="4" w:space="0" w:color="auto"/>
              <w:bottom w:val="single" w:sz="4" w:space="0" w:color="000000"/>
              <w:right w:val="nil"/>
            </w:tcBorders>
            <w:vAlign w:val="center"/>
            <w:hideMark/>
          </w:tcPr>
          <w:p w14:paraId="760AC4BA"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
        </w:tc>
        <w:tc>
          <w:tcPr>
            <w:tcW w:w="2125" w:type="dxa"/>
            <w:tcBorders>
              <w:top w:val="nil"/>
              <w:left w:val="nil"/>
              <w:bottom w:val="nil"/>
              <w:right w:val="nil"/>
            </w:tcBorders>
            <w:shd w:val="clear" w:color="auto" w:fill="auto"/>
            <w:vAlign w:val="bottom"/>
            <w:hideMark/>
          </w:tcPr>
          <w:p w14:paraId="162A0131" w14:textId="77777777" w:rsidR="00646BC9" w:rsidRPr="009C5E2C" w:rsidRDefault="00646BC9" w:rsidP="00646BC9">
            <w:pPr>
              <w:spacing w:after="0" w:line="240" w:lineRule="auto"/>
              <w:rPr>
                <w:rFonts w:ascii="Times New Roman" w:eastAsia="Times New Roman" w:hAnsi="Times New Roman" w:cs="Times New Roman"/>
                <w:b/>
                <w:bCs/>
                <w:color w:val="000000"/>
                <w:kern w:val="0"/>
                <w:sz w:val="20"/>
                <w:szCs w:val="20"/>
                <w14:ligatures w14:val="none"/>
              </w:rPr>
            </w:pPr>
            <w:proofErr w:type="spellStart"/>
            <w:r w:rsidRPr="009C5E2C">
              <w:rPr>
                <w:rFonts w:ascii="Times New Roman" w:eastAsia="Times New Roman" w:hAnsi="Times New Roman" w:cs="Times New Roman"/>
                <w:b/>
                <w:bCs/>
                <w:color w:val="000000"/>
                <w:kern w:val="0"/>
                <w:sz w:val="20"/>
                <w:szCs w:val="20"/>
                <w14:ligatures w14:val="none"/>
              </w:rPr>
              <w:t>Good→Insomnia</w:t>
            </w:r>
            <w:proofErr w:type="spellEnd"/>
          </w:p>
        </w:tc>
        <w:tc>
          <w:tcPr>
            <w:tcW w:w="1148" w:type="dxa"/>
            <w:tcBorders>
              <w:top w:val="nil"/>
              <w:left w:val="nil"/>
              <w:bottom w:val="nil"/>
              <w:right w:val="nil"/>
            </w:tcBorders>
            <w:shd w:val="clear" w:color="000000" w:fill="FFFFFF"/>
            <w:vAlign w:val="bottom"/>
            <w:hideMark/>
          </w:tcPr>
          <w:p w14:paraId="647C84BF" w14:textId="77777777" w:rsidR="00646BC9" w:rsidRPr="009C5E2C" w:rsidRDefault="00646BC9" w:rsidP="00646BC9">
            <w:pPr>
              <w:spacing w:after="0" w:line="240" w:lineRule="auto"/>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2.29</w:t>
            </w:r>
          </w:p>
        </w:tc>
        <w:tc>
          <w:tcPr>
            <w:tcW w:w="1071" w:type="dxa"/>
            <w:tcBorders>
              <w:top w:val="nil"/>
              <w:left w:val="nil"/>
              <w:bottom w:val="nil"/>
              <w:right w:val="nil"/>
            </w:tcBorders>
            <w:shd w:val="clear" w:color="000000" w:fill="FFFFFF"/>
            <w:vAlign w:val="bottom"/>
            <w:hideMark/>
          </w:tcPr>
          <w:p w14:paraId="17FD8C53" w14:textId="77777777" w:rsidR="00646BC9" w:rsidRPr="009C5E2C" w:rsidRDefault="00646BC9" w:rsidP="00646BC9">
            <w:pPr>
              <w:spacing w:after="0" w:line="240" w:lineRule="auto"/>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0.79</w:t>
            </w:r>
          </w:p>
        </w:tc>
        <w:tc>
          <w:tcPr>
            <w:tcW w:w="938" w:type="dxa"/>
            <w:tcBorders>
              <w:top w:val="nil"/>
              <w:left w:val="nil"/>
              <w:bottom w:val="nil"/>
              <w:right w:val="single" w:sz="4" w:space="0" w:color="auto"/>
            </w:tcBorders>
            <w:shd w:val="clear" w:color="000000" w:fill="FFFFFF"/>
            <w:vAlign w:val="bottom"/>
            <w:hideMark/>
          </w:tcPr>
          <w:p w14:paraId="74FD0612" w14:textId="77777777" w:rsidR="00646BC9" w:rsidRPr="009C5E2C" w:rsidRDefault="00646BC9" w:rsidP="00646BC9">
            <w:pPr>
              <w:spacing w:after="0" w:line="240" w:lineRule="auto"/>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0.004</w:t>
            </w:r>
          </w:p>
        </w:tc>
      </w:tr>
      <w:tr w:rsidR="00646BC9" w:rsidRPr="009C5E2C" w14:paraId="5657EC00" w14:textId="77777777" w:rsidTr="00646BC9">
        <w:trPr>
          <w:trHeight w:val="20"/>
        </w:trPr>
        <w:tc>
          <w:tcPr>
            <w:tcW w:w="1972" w:type="dxa"/>
            <w:vMerge/>
            <w:tcBorders>
              <w:top w:val="nil"/>
              <w:left w:val="single" w:sz="4" w:space="0" w:color="auto"/>
              <w:bottom w:val="single" w:sz="4" w:space="0" w:color="000000"/>
              <w:right w:val="nil"/>
            </w:tcBorders>
            <w:vAlign w:val="center"/>
            <w:hideMark/>
          </w:tcPr>
          <w:p w14:paraId="62F9B1E1"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
        </w:tc>
        <w:tc>
          <w:tcPr>
            <w:tcW w:w="2125" w:type="dxa"/>
            <w:tcBorders>
              <w:top w:val="nil"/>
              <w:left w:val="nil"/>
              <w:bottom w:val="nil"/>
              <w:right w:val="nil"/>
            </w:tcBorders>
            <w:shd w:val="clear" w:color="auto" w:fill="auto"/>
            <w:vAlign w:val="bottom"/>
            <w:hideMark/>
          </w:tcPr>
          <w:p w14:paraId="2029F32F"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Times New Roman" w:hAnsi="Times New Roman" w:cs="Times New Roman"/>
                <w:color w:val="000000"/>
                <w:kern w:val="0"/>
                <w:sz w:val="20"/>
                <w:szCs w:val="20"/>
                <w14:ligatures w14:val="none"/>
              </w:rPr>
              <w:t>Catch-up→Good</w:t>
            </w:r>
            <w:proofErr w:type="spellEnd"/>
          </w:p>
        </w:tc>
        <w:tc>
          <w:tcPr>
            <w:tcW w:w="1148" w:type="dxa"/>
            <w:tcBorders>
              <w:top w:val="nil"/>
              <w:left w:val="nil"/>
              <w:bottom w:val="nil"/>
              <w:right w:val="nil"/>
            </w:tcBorders>
            <w:shd w:val="clear" w:color="000000" w:fill="FFFFFF"/>
            <w:vAlign w:val="bottom"/>
            <w:hideMark/>
          </w:tcPr>
          <w:p w14:paraId="046321E0"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0.74</w:t>
            </w:r>
          </w:p>
        </w:tc>
        <w:tc>
          <w:tcPr>
            <w:tcW w:w="1071" w:type="dxa"/>
            <w:tcBorders>
              <w:top w:val="nil"/>
              <w:left w:val="nil"/>
              <w:bottom w:val="nil"/>
              <w:right w:val="nil"/>
            </w:tcBorders>
            <w:shd w:val="clear" w:color="000000" w:fill="FFFFFF"/>
            <w:vAlign w:val="bottom"/>
            <w:hideMark/>
          </w:tcPr>
          <w:p w14:paraId="6A175302"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0.39</w:t>
            </w:r>
          </w:p>
        </w:tc>
        <w:tc>
          <w:tcPr>
            <w:tcW w:w="938" w:type="dxa"/>
            <w:tcBorders>
              <w:top w:val="nil"/>
              <w:left w:val="nil"/>
              <w:bottom w:val="nil"/>
              <w:right w:val="single" w:sz="4" w:space="0" w:color="auto"/>
            </w:tcBorders>
            <w:shd w:val="clear" w:color="000000" w:fill="FFFFFF"/>
            <w:vAlign w:val="bottom"/>
            <w:hideMark/>
          </w:tcPr>
          <w:p w14:paraId="1BD85C41"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0.06</w:t>
            </w:r>
          </w:p>
        </w:tc>
      </w:tr>
      <w:tr w:rsidR="00646BC9" w:rsidRPr="009C5E2C" w14:paraId="5C1EAE4D" w14:textId="77777777" w:rsidTr="00646BC9">
        <w:trPr>
          <w:trHeight w:val="20"/>
        </w:trPr>
        <w:tc>
          <w:tcPr>
            <w:tcW w:w="1972" w:type="dxa"/>
            <w:vMerge/>
            <w:tcBorders>
              <w:top w:val="nil"/>
              <w:left w:val="single" w:sz="4" w:space="0" w:color="auto"/>
              <w:bottom w:val="single" w:sz="4" w:space="0" w:color="000000"/>
              <w:right w:val="nil"/>
            </w:tcBorders>
            <w:vAlign w:val="center"/>
            <w:hideMark/>
          </w:tcPr>
          <w:p w14:paraId="0605934C"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
        </w:tc>
        <w:tc>
          <w:tcPr>
            <w:tcW w:w="2125" w:type="dxa"/>
            <w:tcBorders>
              <w:top w:val="nil"/>
              <w:left w:val="nil"/>
              <w:bottom w:val="nil"/>
              <w:right w:val="nil"/>
            </w:tcBorders>
            <w:shd w:val="clear" w:color="auto" w:fill="auto"/>
            <w:vAlign w:val="bottom"/>
            <w:hideMark/>
          </w:tcPr>
          <w:p w14:paraId="1EF06F2D"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Times New Roman" w:hAnsi="Times New Roman" w:cs="Times New Roman"/>
                <w:color w:val="000000"/>
                <w:kern w:val="0"/>
                <w:sz w:val="20"/>
                <w:szCs w:val="20"/>
                <w14:ligatures w14:val="none"/>
              </w:rPr>
              <w:t>Catch-up→Catch-up</w:t>
            </w:r>
            <w:proofErr w:type="spellEnd"/>
          </w:p>
        </w:tc>
        <w:tc>
          <w:tcPr>
            <w:tcW w:w="1148" w:type="dxa"/>
            <w:tcBorders>
              <w:top w:val="nil"/>
              <w:left w:val="nil"/>
              <w:bottom w:val="nil"/>
              <w:right w:val="nil"/>
            </w:tcBorders>
            <w:shd w:val="clear" w:color="000000" w:fill="FFFFFF"/>
            <w:vAlign w:val="bottom"/>
            <w:hideMark/>
          </w:tcPr>
          <w:p w14:paraId="08E5DD67"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0.40</w:t>
            </w:r>
          </w:p>
        </w:tc>
        <w:tc>
          <w:tcPr>
            <w:tcW w:w="1071" w:type="dxa"/>
            <w:tcBorders>
              <w:top w:val="nil"/>
              <w:left w:val="nil"/>
              <w:bottom w:val="nil"/>
              <w:right w:val="nil"/>
            </w:tcBorders>
            <w:shd w:val="clear" w:color="000000" w:fill="FFFFFF"/>
            <w:vAlign w:val="bottom"/>
            <w:hideMark/>
          </w:tcPr>
          <w:p w14:paraId="756B79E7"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0.29</w:t>
            </w:r>
          </w:p>
        </w:tc>
        <w:tc>
          <w:tcPr>
            <w:tcW w:w="938" w:type="dxa"/>
            <w:tcBorders>
              <w:top w:val="nil"/>
              <w:left w:val="nil"/>
              <w:bottom w:val="nil"/>
              <w:right w:val="single" w:sz="4" w:space="0" w:color="auto"/>
            </w:tcBorders>
            <w:shd w:val="clear" w:color="000000" w:fill="FFFFFF"/>
            <w:vAlign w:val="bottom"/>
            <w:hideMark/>
          </w:tcPr>
          <w:p w14:paraId="373089AE"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0.16</w:t>
            </w:r>
          </w:p>
        </w:tc>
      </w:tr>
      <w:tr w:rsidR="00646BC9" w:rsidRPr="009C5E2C" w14:paraId="6E3073CA" w14:textId="77777777" w:rsidTr="00646BC9">
        <w:trPr>
          <w:trHeight w:val="20"/>
        </w:trPr>
        <w:tc>
          <w:tcPr>
            <w:tcW w:w="1972" w:type="dxa"/>
            <w:vMerge/>
            <w:tcBorders>
              <w:top w:val="nil"/>
              <w:left w:val="single" w:sz="4" w:space="0" w:color="auto"/>
              <w:bottom w:val="single" w:sz="4" w:space="0" w:color="000000"/>
              <w:right w:val="nil"/>
            </w:tcBorders>
            <w:vAlign w:val="center"/>
            <w:hideMark/>
          </w:tcPr>
          <w:p w14:paraId="2011B4DD"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
        </w:tc>
        <w:tc>
          <w:tcPr>
            <w:tcW w:w="2125" w:type="dxa"/>
            <w:tcBorders>
              <w:top w:val="nil"/>
              <w:left w:val="nil"/>
              <w:bottom w:val="nil"/>
              <w:right w:val="nil"/>
            </w:tcBorders>
            <w:shd w:val="clear" w:color="auto" w:fill="auto"/>
            <w:vAlign w:val="bottom"/>
            <w:hideMark/>
          </w:tcPr>
          <w:p w14:paraId="6254438C"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Times New Roman" w:hAnsi="Times New Roman" w:cs="Times New Roman"/>
                <w:color w:val="000000"/>
                <w:kern w:val="0"/>
                <w:sz w:val="20"/>
                <w:szCs w:val="20"/>
                <w14:ligatures w14:val="none"/>
              </w:rPr>
              <w:t>Catch-up→Insomnia</w:t>
            </w:r>
            <w:proofErr w:type="spellEnd"/>
          </w:p>
        </w:tc>
        <w:tc>
          <w:tcPr>
            <w:tcW w:w="1148" w:type="dxa"/>
            <w:tcBorders>
              <w:top w:val="nil"/>
              <w:left w:val="nil"/>
              <w:bottom w:val="nil"/>
              <w:right w:val="nil"/>
            </w:tcBorders>
            <w:shd w:val="clear" w:color="000000" w:fill="FFFFFF"/>
            <w:noWrap/>
            <w:vAlign w:val="bottom"/>
            <w:hideMark/>
          </w:tcPr>
          <w:p w14:paraId="55B033B7"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-1.49</w:t>
            </w:r>
          </w:p>
        </w:tc>
        <w:tc>
          <w:tcPr>
            <w:tcW w:w="1071" w:type="dxa"/>
            <w:tcBorders>
              <w:top w:val="nil"/>
              <w:left w:val="nil"/>
              <w:bottom w:val="nil"/>
              <w:right w:val="nil"/>
            </w:tcBorders>
            <w:shd w:val="clear" w:color="000000" w:fill="FFFFFF"/>
            <w:vAlign w:val="bottom"/>
            <w:hideMark/>
          </w:tcPr>
          <w:p w14:paraId="63BCD5DC"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1.13</w:t>
            </w:r>
          </w:p>
        </w:tc>
        <w:tc>
          <w:tcPr>
            <w:tcW w:w="938" w:type="dxa"/>
            <w:tcBorders>
              <w:top w:val="nil"/>
              <w:left w:val="nil"/>
              <w:bottom w:val="nil"/>
              <w:right w:val="single" w:sz="4" w:space="0" w:color="auto"/>
            </w:tcBorders>
            <w:shd w:val="clear" w:color="000000" w:fill="FFFFFF"/>
            <w:vAlign w:val="bottom"/>
            <w:hideMark/>
          </w:tcPr>
          <w:p w14:paraId="5E6545B7"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0.19</w:t>
            </w:r>
          </w:p>
        </w:tc>
      </w:tr>
      <w:tr w:rsidR="00646BC9" w:rsidRPr="009C5E2C" w14:paraId="07B6CC6A" w14:textId="77777777" w:rsidTr="00646BC9">
        <w:trPr>
          <w:trHeight w:val="20"/>
        </w:trPr>
        <w:tc>
          <w:tcPr>
            <w:tcW w:w="1972" w:type="dxa"/>
            <w:vMerge/>
            <w:tcBorders>
              <w:top w:val="nil"/>
              <w:left w:val="single" w:sz="4" w:space="0" w:color="auto"/>
              <w:bottom w:val="single" w:sz="4" w:space="0" w:color="000000"/>
              <w:right w:val="nil"/>
            </w:tcBorders>
            <w:vAlign w:val="center"/>
            <w:hideMark/>
          </w:tcPr>
          <w:p w14:paraId="53D70551"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
        </w:tc>
        <w:tc>
          <w:tcPr>
            <w:tcW w:w="2125" w:type="dxa"/>
            <w:tcBorders>
              <w:top w:val="nil"/>
              <w:left w:val="nil"/>
              <w:bottom w:val="nil"/>
              <w:right w:val="nil"/>
            </w:tcBorders>
            <w:shd w:val="clear" w:color="auto" w:fill="auto"/>
            <w:vAlign w:val="bottom"/>
            <w:hideMark/>
          </w:tcPr>
          <w:p w14:paraId="7AF3D4DB"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Times New Roman" w:hAnsi="Times New Roman" w:cs="Times New Roman"/>
                <w:color w:val="000000"/>
                <w:kern w:val="0"/>
                <w:sz w:val="20"/>
                <w:szCs w:val="20"/>
                <w14:ligatures w14:val="none"/>
              </w:rPr>
              <w:t>Insomnia→Good</w:t>
            </w:r>
            <w:proofErr w:type="spellEnd"/>
          </w:p>
        </w:tc>
        <w:tc>
          <w:tcPr>
            <w:tcW w:w="1148" w:type="dxa"/>
            <w:tcBorders>
              <w:top w:val="nil"/>
              <w:left w:val="nil"/>
              <w:bottom w:val="nil"/>
              <w:right w:val="nil"/>
            </w:tcBorders>
            <w:shd w:val="clear" w:color="000000" w:fill="FFFFFF"/>
            <w:noWrap/>
            <w:vAlign w:val="bottom"/>
            <w:hideMark/>
          </w:tcPr>
          <w:p w14:paraId="7739CCFE"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-9.29</w:t>
            </w:r>
          </w:p>
        </w:tc>
        <w:tc>
          <w:tcPr>
            <w:tcW w:w="1071" w:type="dxa"/>
            <w:tcBorders>
              <w:top w:val="nil"/>
              <w:left w:val="nil"/>
              <w:bottom w:val="nil"/>
              <w:right w:val="nil"/>
            </w:tcBorders>
            <w:shd w:val="clear" w:color="000000" w:fill="FFFFFF"/>
            <w:vAlign w:val="bottom"/>
            <w:hideMark/>
          </w:tcPr>
          <w:p w14:paraId="7F7A1ACA"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64.36</w:t>
            </w:r>
          </w:p>
        </w:tc>
        <w:tc>
          <w:tcPr>
            <w:tcW w:w="938" w:type="dxa"/>
            <w:tcBorders>
              <w:top w:val="nil"/>
              <w:left w:val="nil"/>
              <w:bottom w:val="nil"/>
              <w:right w:val="single" w:sz="4" w:space="0" w:color="auto"/>
            </w:tcBorders>
            <w:shd w:val="clear" w:color="000000" w:fill="FFFFFF"/>
            <w:vAlign w:val="bottom"/>
            <w:hideMark/>
          </w:tcPr>
          <w:p w14:paraId="0A62B497"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0.89</w:t>
            </w:r>
          </w:p>
        </w:tc>
      </w:tr>
      <w:tr w:rsidR="00646BC9" w:rsidRPr="009C5E2C" w14:paraId="3C5241F1" w14:textId="77777777" w:rsidTr="00646BC9">
        <w:trPr>
          <w:trHeight w:val="20"/>
        </w:trPr>
        <w:tc>
          <w:tcPr>
            <w:tcW w:w="1972" w:type="dxa"/>
            <w:vMerge/>
            <w:tcBorders>
              <w:top w:val="nil"/>
              <w:left w:val="single" w:sz="4" w:space="0" w:color="auto"/>
              <w:bottom w:val="single" w:sz="4" w:space="0" w:color="000000"/>
              <w:right w:val="nil"/>
            </w:tcBorders>
            <w:vAlign w:val="center"/>
            <w:hideMark/>
          </w:tcPr>
          <w:p w14:paraId="0ACCC3E5"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
        </w:tc>
        <w:tc>
          <w:tcPr>
            <w:tcW w:w="2125" w:type="dxa"/>
            <w:tcBorders>
              <w:top w:val="nil"/>
              <w:left w:val="nil"/>
              <w:bottom w:val="nil"/>
              <w:right w:val="nil"/>
            </w:tcBorders>
            <w:shd w:val="clear" w:color="auto" w:fill="auto"/>
            <w:vAlign w:val="bottom"/>
            <w:hideMark/>
          </w:tcPr>
          <w:p w14:paraId="6C83E34F"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Times New Roman" w:hAnsi="Times New Roman" w:cs="Times New Roman"/>
                <w:color w:val="000000"/>
                <w:kern w:val="0"/>
                <w:sz w:val="20"/>
                <w:szCs w:val="20"/>
                <w14:ligatures w14:val="none"/>
              </w:rPr>
              <w:t>Insomnia→Catch-up</w:t>
            </w:r>
            <w:proofErr w:type="spellEnd"/>
          </w:p>
        </w:tc>
        <w:tc>
          <w:tcPr>
            <w:tcW w:w="1148" w:type="dxa"/>
            <w:tcBorders>
              <w:top w:val="nil"/>
              <w:left w:val="nil"/>
              <w:bottom w:val="nil"/>
              <w:right w:val="nil"/>
            </w:tcBorders>
            <w:shd w:val="clear" w:color="000000" w:fill="FFFFFF"/>
            <w:noWrap/>
            <w:vAlign w:val="bottom"/>
            <w:hideMark/>
          </w:tcPr>
          <w:p w14:paraId="1AB4339B"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-13.56</w:t>
            </w:r>
          </w:p>
        </w:tc>
        <w:tc>
          <w:tcPr>
            <w:tcW w:w="1071" w:type="dxa"/>
            <w:tcBorders>
              <w:top w:val="nil"/>
              <w:left w:val="nil"/>
              <w:bottom w:val="nil"/>
              <w:right w:val="nil"/>
            </w:tcBorders>
            <w:shd w:val="clear" w:color="000000" w:fill="FFFFFF"/>
            <w:vAlign w:val="bottom"/>
            <w:hideMark/>
          </w:tcPr>
          <w:p w14:paraId="0E2C75FD"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58.32</w:t>
            </w:r>
          </w:p>
        </w:tc>
        <w:tc>
          <w:tcPr>
            <w:tcW w:w="938" w:type="dxa"/>
            <w:tcBorders>
              <w:top w:val="nil"/>
              <w:left w:val="nil"/>
              <w:bottom w:val="nil"/>
              <w:right w:val="single" w:sz="4" w:space="0" w:color="auto"/>
            </w:tcBorders>
            <w:shd w:val="clear" w:color="000000" w:fill="FFFFFF"/>
            <w:vAlign w:val="bottom"/>
            <w:hideMark/>
          </w:tcPr>
          <w:p w14:paraId="5AB7129F"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0.82</w:t>
            </w:r>
          </w:p>
        </w:tc>
      </w:tr>
      <w:tr w:rsidR="00646BC9" w:rsidRPr="009C5E2C" w14:paraId="51392B99" w14:textId="77777777" w:rsidTr="00646BC9">
        <w:trPr>
          <w:trHeight w:val="20"/>
        </w:trPr>
        <w:tc>
          <w:tcPr>
            <w:tcW w:w="1972" w:type="dxa"/>
            <w:vMerge/>
            <w:tcBorders>
              <w:top w:val="nil"/>
              <w:left w:val="single" w:sz="4" w:space="0" w:color="auto"/>
              <w:bottom w:val="single" w:sz="4" w:space="0" w:color="000000"/>
              <w:right w:val="nil"/>
            </w:tcBorders>
            <w:vAlign w:val="center"/>
            <w:hideMark/>
          </w:tcPr>
          <w:p w14:paraId="3AB88EC5"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
        </w:tc>
        <w:tc>
          <w:tcPr>
            <w:tcW w:w="2125" w:type="dxa"/>
            <w:tcBorders>
              <w:top w:val="nil"/>
              <w:left w:val="nil"/>
              <w:bottom w:val="single" w:sz="4" w:space="0" w:color="auto"/>
              <w:right w:val="nil"/>
            </w:tcBorders>
            <w:shd w:val="clear" w:color="auto" w:fill="auto"/>
            <w:vAlign w:val="bottom"/>
            <w:hideMark/>
          </w:tcPr>
          <w:p w14:paraId="5549FBB3"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Times New Roman" w:hAnsi="Times New Roman" w:cs="Times New Roman"/>
                <w:color w:val="000000"/>
                <w:kern w:val="0"/>
                <w:sz w:val="20"/>
                <w:szCs w:val="20"/>
                <w14:ligatures w14:val="none"/>
              </w:rPr>
              <w:t>Insomnia→Insomnia</w:t>
            </w:r>
            <w:proofErr w:type="spellEnd"/>
          </w:p>
        </w:tc>
        <w:tc>
          <w:tcPr>
            <w:tcW w:w="1148" w:type="dxa"/>
            <w:tcBorders>
              <w:top w:val="nil"/>
              <w:left w:val="nil"/>
              <w:bottom w:val="single" w:sz="4" w:space="0" w:color="auto"/>
              <w:right w:val="nil"/>
            </w:tcBorders>
            <w:shd w:val="clear" w:color="000000" w:fill="FFFFFF"/>
            <w:noWrap/>
            <w:vAlign w:val="bottom"/>
            <w:hideMark/>
          </w:tcPr>
          <w:p w14:paraId="1249DD98"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-0.08</w:t>
            </w:r>
          </w:p>
        </w:tc>
        <w:tc>
          <w:tcPr>
            <w:tcW w:w="1071" w:type="dxa"/>
            <w:tcBorders>
              <w:top w:val="nil"/>
              <w:left w:val="nil"/>
              <w:bottom w:val="single" w:sz="4" w:space="0" w:color="auto"/>
              <w:right w:val="nil"/>
            </w:tcBorders>
            <w:shd w:val="clear" w:color="000000" w:fill="FFFFFF"/>
            <w:vAlign w:val="bottom"/>
            <w:hideMark/>
          </w:tcPr>
          <w:p w14:paraId="36C6C259"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0.31</w:t>
            </w:r>
          </w:p>
        </w:tc>
        <w:tc>
          <w:tcPr>
            <w:tcW w:w="938" w:type="dxa"/>
            <w:tcBorders>
              <w:top w:val="nil"/>
              <w:left w:val="nil"/>
              <w:bottom w:val="single" w:sz="4" w:space="0" w:color="auto"/>
              <w:right w:val="single" w:sz="4" w:space="0" w:color="auto"/>
            </w:tcBorders>
            <w:shd w:val="clear" w:color="000000" w:fill="FFFFFF"/>
            <w:vAlign w:val="bottom"/>
            <w:hideMark/>
          </w:tcPr>
          <w:p w14:paraId="021A97AB"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0.79</w:t>
            </w:r>
          </w:p>
        </w:tc>
      </w:tr>
      <w:tr w:rsidR="00646BC9" w:rsidRPr="009C5E2C" w14:paraId="6966254A" w14:textId="77777777" w:rsidTr="00646BC9">
        <w:trPr>
          <w:trHeight w:val="20"/>
        </w:trPr>
        <w:tc>
          <w:tcPr>
            <w:tcW w:w="1972" w:type="dxa"/>
            <w:vMerge w:val="restart"/>
            <w:tcBorders>
              <w:top w:val="nil"/>
              <w:left w:val="single" w:sz="4" w:space="0" w:color="auto"/>
              <w:bottom w:val="single" w:sz="4" w:space="0" w:color="000000"/>
              <w:right w:val="nil"/>
            </w:tcBorders>
            <w:shd w:val="clear" w:color="auto" w:fill="auto"/>
            <w:vAlign w:val="center"/>
            <w:hideMark/>
          </w:tcPr>
          <w:p w14:paraId="194A7A6F" w14:textId="77777777" w:rsidR="00646BC9" w:rsidRPr="009C5E2C" w:rsidRDefault="00646BC9" w:rsidP="00646BC9">
            <w:pPr>
              <w:spacing w:after="0" w:line="240" w:lineRule="auto"/>
              <w:jc w:val="center"/>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Race (non-Hispanic white=0, racial/ethnic minority=1)</w:t>
            </w:r>
          </w:p>
        </w:tc>
        <w:tc>
          <w:tcPr>
            <w:tcW w:w="2125" w:type="dxa"/>
            <w:tcBorders>
              <w:top w:val="nil"/>
              <w:left w:val="nil"/>
              <w:bottom w:val="nil"/>
              <w:right w:val="nil"/>
            </w:tcBorders>
            <w:shd w:val="clear" w:color="auto" w:fill="auto"/>
            <w:vAlign w:val="bottom"/>
            <w:hideMark/>
          </w:tcPr>
          <w:p w14:paraId="5947A361"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Times New Roman" w:hAnsi="Times New Roman" w:cs="Times New Roman"/>
                <w:color w:val="000000"/>
                <w:kern w:val="0"/>
                <w:sz w:val="20"/>
                <w:szCs w:val="20"/>
                <w14:ligatures w14:val="none"/>
              </w:rPr>
              <w:t>Good→Catch-up</w:t>
            </w:r>
            <w:proofErr w:type="spellEnd"/>
          </w:p>
        </w:tc>
        <w:tc>
          <w:tcPr>
            <w:tcW w:w="1148" w:type="dxa"/>
            <w:tcBorders>
              <w:top w:val="nil"/>
              <w:left w:val="nil"/>
              <w:bottom w:val="nil"/>
              <w:right w:val="nil"/>
            </w:tcBorders>
            <w:shd w:val="clear" w:color="000000" w:fill="FFFFFF"/>
            <w:noWrap/>
            <w:vAlign w:val="bottom"/>
            <w:hideMark/>
          </w:tcPr>
          <w:p w14:paraId="2C539CC7"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-0.66</w:t>
            </w:r>
          </w:p>
        </w:tc>
        <w:tc>
          <w:tcPr>
            <w:tcW w:w="1071" w:type="dxa"/>
            <w:tcBorders>
              <w:top w:val="nil"/>
              <w:left w:val="nil"/>
              <w:bottom w:val="nil"/>
              <w:right w:val="nil"/>
            </w:tcBorders>
            <w:shd w:val="clear" w:color="000000" w:fill="FFFFFF"/>
            <w:vAlign w:val="bottom"/>
            <w:hideMark/>
          </w:tcPr>
          <w:p w14:paraId="1EB23E49"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0.53</w:t>
            </w:r>
          </w:p>
        </w:tc>
        <w:tc>
          <w:tcPr>
            <w:tcW w:w="938" w:type="dxa"/>
            <w:tcBorders>
              <w:top w:val="nil"/>
              <w:left w:val="nil"/>
              <w:bottom w:val="nil"/>
              <w:right w:val="single" w:sz="4" w:space="0" w:color="auto"/>
            </w:tcBorders>
            <w:shd w:val="clear" w:color="000000" w:fill="FFFFFF"/>
            <w:vAlign w:val="bottom"/>
            <w:hideMark/>
          </w:tcPr>
          <w:p w14:paraId="370C2EA4"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0.21</w:t>
            </w:r>
          </w:p>
        </w:tc>
      </w:tr>
      <w:tr w:rsidR="00646BC9" w:rsidRPr="009C5E2C" w14:paraId="2331318F" w14:textId="77777777" w:rsidTr="00646BC9">
        <w:trPr>
          <w:trHeight w:val="20"/>
        </w:trPr>
        <w:tc>
          <w:tcPr>
            <w:tcW w:w="1972" w:type="dxa"/>
            <w:vMerge/>
            <w:tcBorders>
              <w:top w:val="nil"/>
              <w:left w:val="single" w:sz="4" w:space="0" w:color="auto"/>
              <w:bottom w:val="single" w:sz="4" w:space="0" w:color="000000"/>
              <w:right w:val="nil"/>
            </w:tcBorders>
            <w:vAlign w:val="center"/>
            <w:hideMark/>
          </w:tcPr>
          <w:p w14:paraId="0EB16E50"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
        </w:tc>
        <w:tc>
          <w:tcPr>
            <w:tcW w:w="2125" w:type="dxa"/>
            <w:tcBorders>
              <w:top w:val="nil"/>
              <w:left w:val="nil"/>
              <w:bottom w:val="nil"/>
              <w:right w:val="nil"/>
            </w:tcBorders>
            <w:shd w:val="clear" w:color="auto" w:fill="auto"/>
            <w:vAlign w:val="bottom"/>
            <w:hideMark/>
          </w:tcPr>
          <w:p w14:paraId="47E1B227"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Times New Roman" w:hAnsi="Times New Roman" w:cs="Times New Roman"/>
                <w:color w:val="000000"/>
                <w:kern w:val="0"/>
                <w:sz w:val="20"/>
                <w:szCs w:val="20"/>
                <w14:ligatures w14:val="none"/>
              </w:rPr>
              <w:t>Good→Insomnia</w:t>
            </w:r>
            <w:proofErr w:type="spellEnd"/>
          </w:p>
        </w:tc>
        <w:tc>
          <w:tcPr>
            <w:tcW w:w="1148" w:type="dxa"/>
            <w:tcBorders>
              <w:top w:val="nil"/>
              <w:left w:val="nil"/>
              <w:bottom w:val="nil"/>
              <w:right w:val="nil"/>
            </w:tcBorders>
            <w:shd w:val="clear" w:color="000000" w:fill="FFFFFF"/>
            <w:vAlign w:val="bottom"/>
            <w:hideMark/>
          </w:tcPr>
          <w:p w14:paraId="387C59C3"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0.79</w:t>
            </w:r>
          </w:p>
        </w:tc>
        <w:tc>
          <w:tcPr>
            <w:tcW w:w="1071" w:type="dxa"/>
            <w:tcBorders>
              <w:top w:val="nil"/>
              <w:left w:val="nil"/>
              <w:bottom w:val="nil"/>
              <w:right w:val="nil"/>
            </w:tcBorders>
            <w:shd w:val="clear" w:color="000000" w:fill="FFFFFF"/>
            <w:vAlign w:val="bottom"/>
            <w:hideMark/>
          </w:tcPr>
          <w:p w14:paraId="158C4E48"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0.72</w:t>
            </w:r>
          </w:p>
        </w:tc>
        <w:tc>
          <w:tcPr>
            <w:tcW w:w="938" w:type="dxa"/>
            <w:tcBorders>
              <w:top w:val="nil"/>
              <w:left w:val="nil"/>
              <w:bottom w:val="nil"/>
              <w:right w:val="single" w:sz="4" w:space="0" w:color="auto"/>
            </w:tcBorders>
            <w:shd w:val="clear" w:color="000000" w:fill="FFFFFF"/>
            <w:vAlign w:val="bottom"/>
            <w:hideMark/>
          </w:tcPr>
          <w:p w14:paraId="42A3DBB9"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0.27</w:t>
            </w:r>
          </w:p>
        </w:tc>
      </w:tr>
      <w:tr w:rsidR="00646BC9" w:rsidRPr="009C5E2C" w14:paraId="4D4C7B64" w14:textId="77777777" w:rsidTr="00646BC9">
        <w:trPr>
          <w:trHeight w:val="20"/>
        </w:trPr>
        <w:tc>
          <w:tcPr>
            <w:tcW w:w="1972" w:type="dxa"/>
            <w:vMerge/>
            <w:tcBorders>
              <w:top w:val="nil"/>
              <w:left w:val="single" w:sz="4" w:space="0" w:color="auto"/>
              <w:bottom w:val="single" w:sz="4" w:space="0" w:color="000000"/>
              <w:right w:val="nil"/>
            </w:tcBorders>
            <w:vAlign w:val="center"/>
            <w:hideMark/>
          </w:tcPr>
          <w:p w14:paraId="3146FD43"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
        </w:tc>
        <w:tc>
          <w:tcPr>
            <w:tcW w:w="2125" w:type="dxa"/>
            <w:tcBorders>
              <w:top w:val="nil"/>
              <w:left w:val="nil"/>
              <w:bottom w:val="nil"/>
              <w:right w:val="nil"/>
            </w:tcBorders>
            <w:shd w:val="clear" w:color="auto" w:fill="auto"/>
            <w:vAlign w:val="bottom"/>
            <w:hideMark/>
          </w:tcPr>
          <w:p w14:paraId="0B6EC3AB"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Times New Roman" w:hAnsi="Times New Roman" w:cs="Times New Roman"/>
                <w:color w:val="000000"/>
                <w:kern w:val="0"/>
                <w:sz w:val="20"/>
                <w:szCs w:val="20"/>
                <w14:ligatures w14:val="none"/>
              </w:rPr>
              <w:t>Catch-up→Good</w:t>
            </w:r>
            <w:proofErr w:type="spellEnd"/>
          </w:p>
        </w:tc>
        <w:tc>
          <w:tcPr>
            <w:tcW w:w="1148" w:type="dxa"/>
            <w:tcBorders>
              <w:top w:val="nil"/>
              <w:left w:val="nil"/>
              <w:bottom w:val="nil"/>
              <w:right w:val="nil"/>
            </w:tcBorders>
            <w:shd w:val="clear" w:color="000000" w:fill="FFFFFF"/>
            <w:noWrap/>
            <w:vAlign w:val="bottom"/>
            <w:hideMark/>
          </w:tcPr>
          <w:p w14:paraId="33551FCF"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-0.21</w:t>
            </w:r>
          </w:p>
        </w:tc>
        <w:tc>
          <w:tcPr>
            <w:tcW w:w="1071" w:type="dxa"/>
            <w:tcBorders>
              <w:top w:val="nil"/>
              <w:left w:val="nil"/>
              <w:bottom w:val="nil"/>
              <w:right w:val="nil"/>
            </w:tcBorders>
            <w:shd w:val="clear" w:color="000000" w:fill="FFFFFF"/>
            <w:vAlign w:val="bottom"/>
            <w:hideMark/>
          </w:tcPr>
          <w:p w14:paraId="63B213E0"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0.51</w:t>
            </w:r>
          </w:p>
        </w:tc>
        <w:tc>
          <w:tcPr>
            <w:tcW w:w="938" w:type="dxa"/>
            <w:tcBorders>
              <w:top w:val="nil"/>
              <w:left w:val="nil"/>
              <w:bottom w:val="nil"/>
              <w:right w:val="single" w:sz="4" w:space="0" w:color="auto"/>
            </w:tcBorders>
            <w:shd w:val="clear" w:color="000000" w:fill="FFFFFF"/>
            <w:vAlign w:val="bottom"/>
            <w:hideMark/>
          </w:tcPr>
          <w:p w14:paraId="41B163BF"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0.68</w:t>
            </w:r>
          </w:p>
        </w:tc>
      </w:tr>
      <w:tr w:rsidR="00646BC9" w:rsidRPr="009C5E2C" w14:paraId="00216D60" w14:textId="77777777" w:rsidTr="00646BC9">
        <w:trPr>
          <w:trHeight w:val="20"/>
        </w:trPr>
        <w:tc>
          <w:tcPr>
            <w:tcW w:w="1972" w:type="dxa"/>
            <w:vMerge/>
            <w:tcBorders>
              <w:top w:val="nil"/>
              <w:left w:val="single" w:sz="4" w:space="0" w:color="auto"/>
              <w:bottom w:val="single" w:sz="4" w:space="0" w:color="000000"/>
              <w:right w:val="nil"/>
            </w:tcBorders>
            <w:vAlign w:val="center"/>
            <w:hideMark/>
          </w:tcPr>
          <w:p w14:paraId="0A267F7A"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
        </w:tc>
        <w:tc>
          <w:tcPr>
            <w:tcW w:w="2125" w:type="dxa"/>
            <w:tcBorders>
              <w:top w:val="nil"/>
              <w:left w:val="nil"/>
              <w:bottom w:val="nil"/>
              <w:right w:val="nil"/>
            </w:tcBorders>
            <w:shd w:val="clear" w:color="auto" w:fill="auto"/>
            <w:vAlign w:val="bottom"/>
            <w:hideMark/>
          </w:tcPr>
          <w:p w14:paraId="01F51E20"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Times New Roman" w:hAnsi="Times New Roman" w:cs="Times New Roman"/>
                <w:color w:val="000000"/>
                <w:kern w:val="0"/>
                <w:sz w:val="20"/>
                <w:szCs w:val="20"/>
                <w14:ligatures w14:val="none"/>
              </w:rPr>
              <w:t>Catch-up→Catch-up</w:t>
            </w:r>
            <w:proofErr w:type="spellEnd"/>
          </w:p>
        </w:tc>
        <w:tc>
          <w:tcPr>
            <w:tcW w:w="1148" w:type="dxa"/>
            <w:tcBorders>
              <w:top w:val="nil"/>
              <w:left w:val="nil"/>
              <w:bottom w:val="nil"/>
              <w:right w:val="nil"/>
            </w:tcBorders>
            <w:shd w:val="clear" w:color="000000" w:fill="FFFFFF"/>
            <w:vAlign w:val="bottom"/>
            <w:hideMark/>
          </w:tcPr>
          <w:p w14:paraId="33916AF2"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0.39</w:t>
            </w:r>
          </w:p>
        </w:tc>
        <w:tc>
          <w:tcPr>
            <w:tcW w:w="1071" w:type="dxa"/>
            <w:tcBorders>
              <w:top w:val="nil"/>
              <w:left w:val="nil"/>
              <w:bottom w:val="nil"/>
              <w:right w:val="nil"/>
            </w:tcBorders>
            <w:shd w:val="clear" w:color="000000" w:fill="FFFFFF"/>
            <w:vAlign w:val="bottom"/>
            <w:hideMark/>
          </w:tcPr>
          <w:p w14:paraId="6CC09E08"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0.32</w:t>
            </w:r>
          </w:p>
        </w:tc>
        <w:tc>
          <w:tcPr>
            <w:tcW w:w="938" w:type="dxa"/>
            <w:tcBorders>
              <w:top w:val="nil"/>
              <w:left w:val="nil"/>
              <w:bottom w:val="nil"/>
              <w:right w:val="single" w:sz="4" w:space="0" w:color="auto"/>
            </w:tcBorders>
            <w:shd w:val="clear" w:color="000000" w:fill="FFFFFF"/>
            <w:vAlign w:val="bottom"/>
            <w:hideMark/>
          </w:tcPr>
          <w:p w14:paraId="347B7AC3"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0.23</w:t>
            </w:r>
          </w:p>
        </w:tc>
      </w:tr>
      <w:tr w:rsidR="00646BC9" w:rsidRPr="009C5E2C" w14:paraId="05EC763D" w14:textId="77777777" w:rsidTr="00646BC9">
        <w:trPr>
          <w:trHeight w:val="20"/>
        </w:trPr>
        <w:tc>
          <w:tcPr>
            <w:tcW w:w="1972" w:type="dxa"/>
            <w:vMerge/>
            <w:tcBorders>
              <w:top w:val="nil"/>
              <w:left w:val="single" w:sz="4" w:space="0" w:color="auto"/>
              <w:bottom w:val="single" w:sz="4" w:space="0" w:color="000000"/>
              <w:right w:val="nil"/>
            </w:tcBorders>
            <w:vAlign w:val="center"/>
            <w:hideMark/>
          </w:tcPr>
          <w:p w14:paraId="1D6DA9E2"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
        </w:tc>
        <w:tc>
          <w:tcPr>
            <w:tcW w:w="2125" w:type="dxa"/>
            <w:tcBorders>
              <w:top w:val="nil"/>
              <w:left w:val="nil"/>
              <w:bottom w:val="nil"/>
              <w:right w:val="nil"/>
            </w:tcBorders>
            <w:shd w:val="clear" w:color="auto" w:fill="auto"/>
            <w:vAlign w:val="bottom"/>
            <w:hideMark/>
          </w:tcPr>
          <w:p w14:paraId="131B0AD0"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Times New Roman" w:hAnsi="Times New Roman" w:cs="Times New Roman"/>
                <w:color w:val="000000"/>
                <w:kern w:val="0"/>
                <w:sz w:val="20"/>
                <w:szCs w:val="20"/>
                <w14:ligatures w14:val="none"/>
              </w:rPr>
              <w:t>Catch-up→Insomnia</w:t>
            </w:r>
            <w:proofErr w:type="spellEnd"/>
          </w:p>
        </w:tc>
        <w:tc>
          <w:tcPr>
            <w:tcW w:w="1148" w:type="dxa"/>
            <w:tcBorders>
              <w:top w:val="nil"/>
              <w:left w:val="nil"/>
              <w:bottom w:val="nil"/>
              <w:right w:val="nil"/>
            </w:tcBorders>
            <w:shd w:val="clear" w:color="000000" w:fill="FFFFFF"/>
            <w:vAlign w:val="bottom"/>
            <w:hideMark/>
          </w:tcPr>
          <w:p w14:paraId="0F7A88E9"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0.47</w:t>
            </w:r>
          </w:p>
        </w:tc>
        <w:tc>
          <w:tcPr>
            <w:tcW w:w="1071" w:type="dxa"/>
            <w:tcBorders>
              <w:top w:val="nil"/>
              <w:left w:val="nil"/>
              <w:bottom w:val="nil"/>
              <w:right w:val="nil"/>
            </w:tcBorders>
            <w:shd w:val="clear" w:color="000000" w:fill="FFFFFF"/>
            <w:vAlign w:val="bottom"/>
            <w:hideMark/>
          </w:tcPr>
          <w:p w14:paraId="6AE300B9"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0.81</w:t>
            </w:r>
          </w:p>
        </w:tc>
        <w:tc>
          <w:tcPr>
            <w:tcW w:w="938" w:type="dxa"/>
            <w:tcBorders>
              <w:top w:val="nil"/>
              <w:left w:val="nil"/>
              <w:bottom w:val="nil"/>
              <w:right w:val="single" w:sz="4" w:space="0" w:color="auto"/>
            </w:tcBorders>
            <w:shd w:val="clear" w:color="000000" w:fill="FFFFFF"/>
            <w:vAlign w:val="bottom"/>
            <w:hideMark/>
          </w:tcPr>
          <w:p w14:paraId="219FAE3F"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0.56</w:t>
            </w:r>
          </w:p>
        </w:tc>
      </w:tr>
      <w:tr w:rsidR="00646BC9" w:rsidRPr="009C5E2C" w14:paraId="31CBA4C9" w14:textId="77777777" w:rsidTr="00646BC9">
        <w:trPr>
          <w:trHeight w:val="20"/>
        </w:trPr>
        <w:tc>
          <w:tcPr>
            <w:tcW w:w="1972" w:type="dxa"/>
            <w:vMerge/>
            <w:tcBorders>
              <w:top w:val="nil"/>
              <w:left w:val="single" w:sz="4" w:space="0" w:color="auto"/>
              <w:bottom w:val="single" w:sz="4" w:space="0" w:color="000000"/>
              <w:right w:val="nil"/>
            </w:tcBorders>
            <w:vAlign w:val="center"/>
            <w:hideMark/>
          </w:tcPr>
          <w:p w14:paraId="5B80C359"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
        </w:tc>
        <w:tc>
          <w:tcPr>
            <w:tcW w:w="2125" w:type="dxa"/>
            <w:tcBorders>
              <w:top w:val="nil"/>
              <w:left w:val="nil"/>
              <w:bottom w:val="nil"/>
              <w:right w:val="nil"/>
            </w:tcBorders>
            <w:shd w:val="clear" w:color="auto" w:fill="auto"/>
            <w:vAlign w:val="bottom"/>
            <w:hideMark/>
          </w:tcPr>
          <w:p w14:paraId="75D30838"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Times New Roman" w:hAnsi="Times New Roman" w:cs="Times New Roman"/>
                <w:color w:val="000000"/>
                <w:kern w:val="0"/>
                <w:sz w:val="20"/>
                <w:szCs w:val="20"/>
                <w14:ligatures w14:val="none"/>
              </w:rPr>
              <w:t>Insomnia→Good</w:t>
            </w:r>
            <w:proofErr w:type="spellEnd"/>
          </w:p>
        </w:tc>
        <w:tc>
          <w:tcPr>
            <w:tcW w:w="1148" w:type="dxa"/>
            <w:tcBorders>
              <w:top w:val="nil"/>
              <w:left w:val="nil"/>
              <w:bottom w:val="nil"/>
              <w:right w:val="nil"/>
            </w:tcBorders>
            <w:shd w:val="clear" w:color="000000" w:fill="FFFFFF"/>
            <w:noWrap/>
            <w:vAlign w:val="bottom"/>
            <w:hideMark/>
          </w:tcPr>
          <w:p w14:paraId="3BEF32D9"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-0.19</w:t>
            </w:r>
          </w:p>
        </w:tc>
        <w:tc>
          <w:tcPr>
            <w:tcW w:w="1071" w:type="dxa"/>
            <w:tcBorders>
              <w:top w:val="nil"/>
              <w:left w:val="nil"/>
              <w:bottom w:val="nil"/>
              <w:right w:val="nil"/>
            </w:tcBorders>
            <w:shd w:val="clear" w:color="000000" w:fill="FFFFFF"/>
            <w:vAlign w:val="bottom"/>
            <w:hideMark/>
          </w:tcPr>
          <w:p w14:paraId="627E74E3"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1.01</w:t>
            </w:r>
          </w:p>
        </w:tc>
        <w:tc>
          <w:tcPr>
            <w:tcW w:w="938" w:type="dxa"/>
            <w:tcBorders>
              <w:top w:val="nil"/>
              <w:left w:val="nil"/>
              <w:bottom w:val="nil"/>
              <w:right w:val="single" w:sz="4" w:space="0" w:color="auto"/>
            </w:tcBorders>
            <w:shd w:val="clear" w:color="000000" w:fill="FFFFFF"/>
            <w:vAlign w:val="bottom"/>
            <w:hideMark/>
          </w:tcPr>
          <w:p w14:paraId="2857224D"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0.85</w:t>
            </w:r>
          </w:p>
        </w:tc>
      </w:tr>
      <w:tr w:rsidR="00646BC9" w:rsidRPr="009C5E2C" w14:paraId="5E3B2E2C" w14:textId="77777777" w:rsidTr="00646BC9">
        <w:trPr>
          <w:trHeight w:val="20"/>
        </w:trPr>
        <w:tc>
          <w:tcPr>
            <w:tcW w:w="1972" w:type="dxa"/>
            <w:vMerge/>
            <w:tcBorders>
              <w:top w:val="nil"/>
              <w:left w:val="single" w:sz="4" w:space="0" w:color="auto"/>
              <w:bottom w:val="single" w:sz="4" w:space="0" w:color="000000"/>
              <w:right w:val="nil"/>
            </w:tcBorders>
            <w:vAlign w:val="center"/>
            <w:hideMark/>
          </w:tcPr>
          <w:p w14:paraId="6C7D916D"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
        </w:tc>
        <w:tc>
          <w:tcPr>
            <w:tcW w:w="2125" w:type="dxa"/>
            <w:tcBorders>
              <w:top w:val="nil"/>
              <w:left w:val="nil"/>
              <w:bottom w:val="nil"/>
              <w:right w:val="nil"/>
            </w:tcBorders>
            <w:shd w:val="clear" w:color="auto" w:fill="auto"/>
            <w:vAlign w:val="bottom"/>
            <w:hideMark/>
          </w:tcPr>
          <w:p w14:paraId="2840FDB5"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Times New Roman" w:hAnsi="Times New Roman" w:cs="Times New Roman"/>
                <w:color w:val="000000"/>
                <w:kern w:val="0"/>
                <w:sz w:val="20"/>
                <w:szCs w:val="20"/>
                <w14:ligatures w14:val="none"/>
              </w:rPr>
              <w:t>Insomnia→Catch-up</w:t>
            </w:r>
            <w:proofErr w:type="spellEnd"/>
          </w:p>
        </w:tc>
        <w:tc>
          <w:tcPr>
            <w:tcW w:w="1148" w:type="dxa"/>
            <w:tcBorders>
              <w:top w:val="nil"/>
              <w:left w:val="nil"/>
              <w:bottom w:val="nil"/>
              <w:right w:val="nil"/>
            </w:tcBorders>
            <w:shd w:val="clear" w:color="000000" w:fill="FFFFFF"/>
            <w:noWrap/>
            <w:vAlign w:val="bottom"/>
            <w:hideMark/>
          </w:tcPr>
          <w:p w14:paraId="6051CD03"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-11.01</w:t>
            </w:r>
          </w:p>
        </w:tc>
        <w:tc>
          <w:tcPr>
            <w:tcW w:w="1071" w:type="dxa"/>
            <w:tcBorders>
              <w:top w:val="nil"/>
              <w:left w:val="nil"/>
              <w:bottom w:val="nil"/>
              <w:right w:val="nil"/>
            </w:tcBorders>
            <w:shd w:val="clear" w:color="000000" w:fill="FFFFFF"/>
            <w:vAlign w:val="bottom"/>
            <w:hideMark/>
          </w:tcPr>
          <w:p w14:paraId="3D32D823"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67.03</w:t>
            </w:r>
          </w:p>
        </w:tc>
        <w:tc>
          <w:tcPr>
            <w:tcW w:w="938" w:type="dxa"/>
            <w:tcBorders>
              <w:top w:val="nil"/>
              <w:left w:val="nil"/>
              <w:bottom w:val="nil"/>
              <w:right w:val="single" w:sz="4" w:space="0" w:color="auto"/>
            </w:tcBorders>
            <w:shd w:val="clear" w:color="000000" w:fill="FFFFFF"/>
            <w:vAlign w:val="bottom"/>
            <w:hideMark/>
          </w:tcPr>
          <w:p w14:paraId="629A8DB4"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0.87</w:t>
            </w:r>
          </w:p>
        </w:tc>
      </w:tr>
      <w:tr w:rsidR="00646BC9" w:rsidRPr="009C5E2C" w14:paraId="03E62FFB" w14:textId="77777777" w:rsidTr="00646BC9">
        <w:trPr>
          <w:trHeight w:val="20"/>
        </w:trPr>
        <w:tc>
          <w:tcPr>
            <w:tcW w:w="1972" w:type="dxa"/>
            <w:vMerge/>
            <w:tcBorders>
              <w:top w:val="nil"/>
              <w:left w:val="single" w:sz="4" w:space="0" w:color="auto"/>
              <w:bottom w:val="single" w:sz="4" w:space="0" w:color="000000"/>
              <w:right w:val="nil"/>
            </w:tcBorders>
            <w:vAlign w:val="center"/>
            <w:hideMark/>
          </w:tcPr>
          <w:p w14:paraId="1F672A86"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
        </w:tc>
        <w:tc>
          <w:tcPr>
            <w:tcW w:w="2125" w:type="dxa"/>
            <w:tcBorders>
              <w:top w:val="nil"/>
              <w:left w:val="nil"/>
              <w:bottom w:val="single" w:sz="4" w:space="0" w:color="auto"/>
              <w:right w:val="nil"/>
            </w:tcBorders>
            <w:shd w:val="clear" w:color="auto" w:fill="auto"/>
            <w:vAlign w:val="bottom"/>
            <w:hideMark/>
          </w:tcPr>
          <w:p w14:paraId="53D716AB" w14:textId="77777777" w:rsidR="00646BC9" w:rsidRPr="009C5E2C" w:rsidRDefault="00646BC9" w:rsidP="00646BC9">
            <w:pPr>
              <w:spacing w:after="0" w:line="240" w:lineRule="auto"/>
              <w:rPr>
                <w:rFonts w:ascii="Times New Roman" w:eastAsia="Times New Roman" w:hAnsi="Times New Roman" w:cs="Times New Roman"/>
                <w:b/>
                <w:bCs/>
                <w:color w:val="000000"/>
                <w:kern w:val="0"/>
                <w:sz w:val="20"/>
                <w:szCs w:val="20"/>
                <w14:ligatures w14:val="none"/>
              </w:rPr>
            </w:pPr>
            <w:proofErr w:type="spellStart"/>
            <w:r w:rsidRPr="009C5E2C">
              <w:rPr>
                <w:rFonts w:ascii="Times New Roman" w:eastAsia="Times New Roman" w:hAnsi="Times New Roman" w:cs="Times New Roman"/>
                <w:b/>
                <w:bCs/>
                <w:color w:val="000000"/>
                <w:kern w:val="0"/>
                <w:sz w:val="20"/>
                <w:szCs w:val="20"/>
                <w14:ligatures w14:val="none"/>
              </w:rPr>
              <w:t>Insomnia→Insomnia</w:t>
            </w:r>
            <w:proofErr w:type="spellEnd"/>
          </w:p>
        </w:tc>
        <w:tc>
          <w:tcPr>
            <w:tcW w:w="1148" w:type="dxa"/>
            <w:tcBorders>
              <w:top w:val="nil"/>
              <w:left w:val="nil"/>
              <w:bottom w:val="single" w:sz="4" w:space="0" w:color="auto"/>
              <w:right w:val="nil"/>
            </w:tcBorders>
            <w:shd w:val="clear" w:color="000000" w:fill="FFFFFF"/>
            <w:vAlign w:val="bottom"/>
            <w:hideMark/>
          </w:tcPr>
          <w:p w14:paraId="7D8D7C9A" w14:textId="77777777" w:rsidR="00646BC9" w:rsidRPr="009C5E2C" w:rsidRDefault="00646BC9" w:rsidP="00646BC9">
            <w:pPr>
              <w:spacing w:after="0" w:line="240" w:lineRule="auto"/>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0.70</w:t>
            </w:r>
          </w:p>
        </w:tc>
        <w:tc>
          <w:tcPr>
            <w:tcW w:w="1071" w:type="dxa"/>
            <w:tcBorders>
              <w:top w:val="nil"/>
              <w:left w:val="nil"/>
              <w:bottom w:val="single" w:sz="4" w:space="0" w:color="auto"/>
              <w:right w:val="nil"/>
            </w:tcBorders>
            <w:shd w:val="clear" w:color="000000" w:fill="FFFFFF"/>
            <w:vAlign w:val="bottom"/>
            <w:hideMark/>
          </w:tcPr>
          <w:p w14:paraId="37F22206" w14:textId="77777777" w:rsidR="00646BC9" w:rsidRPr="009C5E2C" w:rsidRDefault="00646BC9" w:rsidP="00646BC9">
            <w:pPr>
              <w:spacing w:after="0" w:line="240" w:lineRule="auto"/>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0.32</w:t>
            </w:r>
          </w:p>
        </w:tc>
        <w:tc>
          <w:tcPr>
            <w:tcW w:w="938" w:type="dxa"/>
            <w:tcBorders>
              <w:top w:val="nil"/>
              <w:left w:val="nil"/>
              <w:bottom w:val="single" w:sz="4" w:space="0" w:color="auto"/>
              <w:right w:val="single" w:sz="4" w:space="0" w:color="auto"/>
            </w:tcBorders>
            <w:shd w:val="clear" w:color="000000" w:fill="FFFFFF"/>
            <w:vAlign w:val="bottom"/>
            <w:hideMark/>
          </w:tcPr>
          <w:p w14:paraId="5F10003E" w14:textId="77777777" w:rsidR="00646BC9" w:rsidRPr="009C5E2C" w:rsidRDefault="00646BC9" w:rsidP="00646BC9">
            <w:pPr>
              <w:spacing w:after="0" w:line="240" w:lineRule="auto"/>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0.03</w:t>
            </w:r>
          </w:p>
        </w:tc>
      </w:tr>
      <w:tr w:rsidR="00646BC9" w:rsidRPr="009C5E2C" w14:paraId="10B97D46" w14:textId="77777777" w:rsidTr="00646BC9">
        <w:trPr>
          <w:trHeight w:val="20"/>
        </w:trPr>
        <w:tc>
          <w:tcPr>
            <w:tcW w:w="1972" w:type="dxa"/>
            <w:vMerge w:val="restart"/>
            <w:tcBorders>
              <w:top w:val="nil"/>
              <w:left w:val="single" w:sz="4" w:space="0" w:color="auto"/>
              <w:bottom w:val="single" w:sz="4" w:space="0" w:color="000000"/>
              <w:right w:val="nil"/>
            </w:tcBorders>
            <w:shd w:val="clear" w:color="auto" w:fill="auto"/>
            <w:vAlign w:val="center"/>
            <w:hideMark/>
          </w:tcPr>
          <w:p w14:paraId="30CB616A" w14:textId="61B91DDD" w:rsidR="00646BC9" w:rsidRPr="009C5E2C" w:rsidRDefault="00646BC9" w:rsidP="00646BC9">
            <w:pPr>
              <w:spacing w:after="0" w:line="240" w:lineRule="auto"/>
              <w:jc w:val="center"/>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Number of children</w:t>
            </w:r>
          </w:p>
        </w:tc>
        <w:tc>
          <w:tcPr>
            <w:tcW w:w="2125" w:type="dxa"/>
            <w:tcBorders>
              <w:top w:val="nil"/>
              <w:left w:val="nil"/>
              <w:bottom w:val="nil"/>
              <w:right w:val="nil"/>
            </w:tcBorders>
            <w:shd w:val="clear" w:color="auto" w:fill="auto"/>
            <w:vAlign w:val="bottom"/>
            <w:hideMark/>
          </w:tcPr>
          <w:p w14:paraId="0564DFF3"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Times New Roman" w:hAnsi="Times New Roman" w:cs="Times New Roman"/>
                <w:color w:val="000000"/>
                <w:kern w:val="0"/>
                <w:sz w:val="20"/>
                <w:szCs w:val="20"/>
                <w14:ligatures w14:val="none"/>
              </w:rPr>
              <w:t>Good→Catch-up</w:t>
            </w:r>
            <w:proofErr w:type="spellEnd"/>
          </w:p>
        </w:tc>
        <w:tc>
          <w:tcPr>
            <w:tcW w:w="1148" w:type="dxa"/>
            <w:tcBorders>
              <w:top w:val="nil"/>
              <w:left w:val="nil"/>
              <w:bottom w:val="nil"/>
              <w:right w:val="nil"/>
            </w:tcBorders>
            <w:shd w:val="clear" w:color="000000" w:fill="FFFFFF"/>
            <w:vAlign w:val="bottom"/>
            <w:hideMark/>
          </w:tcPr>
          <w:p w14:paraId="09F028D9"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0.16</w:t>
            </w:r>
          </w:p>
        </w:tc>
        <w:tc>
          <w:tcPr>
            <w:tcW w:w="1071" w:type="dxa"/>
            <w:tcBorders>
              <w:top w:val="nil"/>
              <w:left w:val="nil"/>
              <w:bottom w:val="nil"/>
              <w:right w:val="nil"/>
            </w:tcBorders>
            <w:shd w:val="clear" w:color="000000" w:fill="FFFFFF"/>
            <w:vAlign w:val="bottom"/>
            <w:hideMark/>
          </w:tcPr>
          <w:p w14:paraId="5D5BCFD1"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0.11</w:t>
            </w:r>
          </w:p>
        </w:tc>
        <w:tc>
          <w:tcPr>
            <w:tcW w:w="938" w:type="dxa"/>
            <w:tcBorders>
              <w:top w:val="nil"/>
              <w:left w:val="nil"/>
              <w:bottom w:val="nil"/>
              <w:right w:val="single" w:sz="4" w:space="0" w:color="auto"/>
            </w:tcBorders>
            <w:shd w:val="clear" w:color="000000" w:fill="FFFFFF"/>
            <w:vAlign w:val="bottom"/>
            <w:hideMark/>
          </w:tcPr>
          <w:p w14:paraId="26406D9A"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0.14</w:t>
            </w:r>
          </w:p>
        </w:tc>
      </w:tr>
      <w:tr w:rsidR="00646BC9" w:rsidRPr="009C5E2C" w14:paraId="2E962E43" w14:textId="77777777" w:rsidTr="00646BC9">
        <w:trPr>
          <w:trHeight w:val="20"/>
        </w:trPr>
        <w:tc>
          <w:tcPr>
            <w:tcW w:w="1972" w:type="dxa"/>
            <w:vMerge/>
            <w:tcBorders>
              <w:top w:val="nil"/>
              <w:left w:val="single" w:sz="4" w:space="0" w:color="auto"/>
              <w:bottom w:val="single" w:sz="4" w:space="0" w:color="000000"/>
              <w:right w:val="nil"/>
            </w:tcBorders>
            <w:vAlign w:val="center"/>
            <w:hideMark/>
          </w:tcPr>
          <w:p w14:paraId="37078F1E"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
        </w:tc>
        <w:tc>
          <w:tcPr>
            <w:tcW w:w="2125" w:type="dxa"/>
            <w:tcBorders>
              <w:top w:val="nil"/>
              <w:left w:val="nil"/>
              <w:bottom w:val="nil"/>
              <w:right w:val="nil"/>
            </w:tcBorders>
            <w:shd w:val="clear" w:color="auto" w:fill="auto"/>
            <w:vAlign w:val="bottom"/>
            <w:hideMark/>
          </w:tcPr>
          <w:p w14:paraId="380A3D94"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Times New Roman" w:hAnsi="Times New Roman" w:cs="Times New Roman"/>
                <w:color w:val="000000"/>
                <w:kern w:val="0"/>
                <w:sz w:val="20"/>
                <w:szCs w:val="20"/>
                <w14:ligatures w14:val="none"/>
              </w:rPr>
              <w:t>Good→Insomnia</w:t>
            </w:r>
            <w:proofErr w:type="spellEnd"/>
          </w:p>
        </w:tc>
        <w:tc>
          <w:tcPr>
            <w:tcW w:w="1148" w:type="dxa"/>
            <w:tcBorders>
              <w:top w:val="nil"/>
              <w:left w:val="nil"/>
              <w:bottom w:val="nil"/>
              <w:right w:val="nil"/>
            </w:tcBorders>
            <w:shd w:val="clear" w:color="000000" w:fill="FFFFFF"/>
            <w:noWrap/>
            <w:vAlign w:val="bottom"/>
            <w:hideMark/>
          </w:tcPr>
          <w:p w14:paraId="7BE91BC5"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-0.23</w:t>
            </w:r>
          </w:p>
        </w:tc>
        <w:tc>
          <w:tcPr>
            <w:tcW w:w="1071" w:type="dxa"/>
            <w:tcBorders>
              <w:top w:val="nil"/>
              <w:left w:val="nil"/>
              <w:bottom w:val="nil"/>
              <w:right w:val="nil"/>
            </w:tcBorders>
            <w:shd w:val="clear" w:color="000000" w:fill="FFFFFF"/>
            <w:vAlign w:val="bottom"/>
            <w:hideMark/>
          </w:tcPr>
          <w:p w14:paraId="38DB5FEF"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0.25</w:t>
            </w:r>
          </w:p>
        </w:tc>
        <w:tc>
          <w:tcPr>
            <w:tcW w:w="938" w:type="dxa"/>
            <w:tcBorders>
              <w:top w:val="nil"/>
              <w:left w:val="nil"/>
              <w:bottom w:val="nil"/>
              <w:right w:val="single" w:sz="4" w:space="0" w:color="auto"/>
            </w:tcBorders>
            <w:shd w:val="clear" w:color="000000" w:fill="FFFFFF"/>
            <w:vAlign w:val="bottom"/>
            <w:hideMark/>
          </w:tcPr>
          <w:p w14:paraId="52FC27F8"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0.36</w:t>
            </w:r>
          </w:p>
        </w:tc>
      </w:tr>
      <w:tr w:rsidR="00646BC9" w:rsidRPr="009C5E2C" w14:paraId="41100C32" w14:textId="77777777" w:rsidTr="00646BC9">
        <w:trPr>
          <w:trHeight w:val="20"/>
        </w:trPr>
        <w:tc>
          <w:tcPr>
            <w:tcW w:w="1972" w:type="dxa"/>
            <w:vMerge/>
            <w:tcBorders>
              <w:top w:val="nil"/>
              <w:left w:val="single" w:sz="4" w:space="0" w:color="auto"/>
              <w:bottom w:val="single" w:sz="4" w:space="0" w:color="000000"/>
              <w:right w:val="nil"/>
            </w:tcBorders>
            <w:vAlign w:val="center"/>
            <w:hideMark/>
          </w:tcPr>
          <w:p w14:paraId="527979A9"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
        </w:tc>
        <w:tc>
          <w:tcPr>
            <w:tcW w:w="2125" w:type="dxa"/>
            <w:tcBorders>
              <w:top w:val="nil"/>
              <w:left w:val="nil"/>
              <w:bottom w:val="nil"/>
              <w:right w:val="nil"/>
            </w:tcBorders>
            <w:shd w:val="clear" w:color="auto" w:fill="auto"/>
            <w:vAlign w:val="bottom"/>
            <w:hideMark/>
          </w:tcPr>
          <w:p w14:paraId="193D2083"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Times New Roman" w:hAnsi="Times New Roman" w:cs="Times New Roman"/>
                <w:color w:val="000000"/>
                <w:kern w:val="0"/>
                <w:sz w:val="20"/>
                <w:szCs w:val="20"/>
                <w14:ligatures w14:val="none"/>
              </w:rPr>
              <w:t>Catch-up→Good</w:t>
            </w:r>
            <w:proofErr w:type="spellEnd"/>
          </w:p>
        </w:tc>
        <w:tc>
          <w:tcPr>
            <w:tcW w:w="1148" w:type="dxa"/>
            <w:tcBorders>
              <w:top w:val="nil"/>
              <w:left w:val="nil"/>
              <w:bottom w:val="nil"/>
              <w:right w:val="nil"/>
            </w:tcBorders>
            <w:shd w:val="clear" w:color="000000" w:fill="FFFFFF"/>
            <w:vAlign w:val="bottom"/>
            <w:hideMark/>
          </w:tcPr>
          <w:p w14:paraId="59150C71"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0.06</w:t>
            </w:r>
          </w:p>
        </w:tc>
        <w:tc>
          <w:tcPr>
            <w:tcW w:w="1071" w:type="dxa"/>
            <w:tcBorders>
              <w:top w:val="nil"/>
              <w:left w:val="nil"/>
              <w:bottom w:val="nil"/>
              <w:right w:val="nil"/>
            </w:tcBorders>
            <w:shd w:val="clear" w:color="000000" w:fill="FFFFFF"/>
            <w:vAlign w:val="bottom"/>
            <w:hideMark/>
          </w:tcPr>
          <w:p w14:paraId="178B3680"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0.13</w:t>
            </w:r>
          </w:p>
        </w:tc>
        <w:tc>
          <w:tcPr>
            <w:tcW w:w="938" w:type="dxa"/>
            <w:tcBorders>
              <w:top w:val="nil"/>
              <w:left w:val="nil"/>
              <w:bottom w:val="nil"/>
              <w:right w:val="single" w:sz="4" w:space="0" w:color="auto"/>
            </w:tcBorders>
            <w:shd w:val="clear" w:color="000000" w:fill="FFFFFF"/>
            <w:vAlign w:val="bottom"/>
            <w:hideMark/>
          </w:tcPr>
          <w:p w14:paraId="52B6921C"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0.65</w:t>
            </w:r>
          </w:p>
        </w:tc>
      </w:tr>
      <w:tr w:rsidR="00646BC9" w:rsidRPr="009C5E2C" w14:paraId="70384A4D" w14:textId="77777777" w:rsidTr="00646BC9">
        <w:trPr>
          <w:trHeight w:val="20"/>
        </w:trPr>
        <w:tc>
          <w:tcPr>
            <w:tcW w:w="1972" w:type="dxa"/>
            <w:vMerge/>
            <w:tcBorders>
              <w:top w:val="nil"/>
              <w:left w:val="single" w:sz="4" w:space="0" w:color="auto"/>
              <w:bottom w:val="single" w:sz="4" w:space="0" w:color="000000"/>
              <w:right w:val="nil"/>
            </w:tcBorders>
            <w:vAlign w:val="center"/>
            <w:hideMark/>
          </w:tcPr>
          <w:p w14:paraId="1FB0B3B5"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
        </w:tc>
        <w:tc>
          <w:tcPr>
            <w:tcW w:w="2125" w:type="dxa"/>
            <w:tcBorders>
              <w:top w:val="nil"/>
              <w:left w:val="nil"/>
              <w:bottom w:val="nil"/>
              <w:right w:val="nil"/>
            </w:tcBorders>
            <w:shd w:val="clear" w:color="auto" w:fill="auto"/>
            <w:vAlign w:val="bottom"/>
            <w:hideMark/>
          </w:tcPr>
          <w:p w14:paraId="58EADC8D"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Times New Roman" w:hAnsi="Times New Roman" w:cs="Times New Roman"/>
                <w:color w:val="000000"/>
                <w:kern w:val="0"/>
                <w:sz w:val="20"/>
                <w:szCs w:val="20"/>
                <w14:ligatures w14:val="none"/>
              </w:rPr>
              <w:t>Catch-up→Catch-up</w:t>
            </w:r>
            <w:proofErr w:type="spellEnd"/>
          </w:p>
        </w:tc>
        <w:tc>
          <w:tcPr>
            <w:tcW w:w="1148" w:type="dxa"/>
            <w:tcBorders>
              <w:top w:val="nil"/>
              <w:left w:val="nil"/>
              <w:bottom w:val="nil"/>
              <w:right w:val="nil"/>
            </w:tcBorders>
            <w:shd w:val="clear" w:color="000000" w:fill="FFFFFF"/>
            <w:vAlign w:val="bottom"/>
            <w:hideMark/>
          </w:tcPr>
          <w:p w14:paraId="451BF719"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0.02</w:t>
            </w:r>
          </w:p>
        </w:tc>
        <w:tc>
          <w:tcPr>
            <w:tcW w:w="1071" w:type="dxa"/>
            <w:tcBorders>
              <w:top w:val="nil"/>
              <w:left w:val="nil"/>
              <w:bottom w:val="nil"/>
              <w:right w:val="nil"/>
            </w:tcBorders>
            <w:shd w:val="clear" w:color="000000" w:fill="FFFFFF"/>
            <w:vAlign w:val="bottom"/>
            <w:hideMark/>
          </w:tcPr>
          <w:p w14:paraId="5CE346CF"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0.09</w:t>
            </w:r>
          </w:p>
        </w:tc>
        <w:tc>
          <w:tcPr>
            <w:tcW w:w="938" w:type="dxa"/>
            <w:tcBorders>
              <w:top w:val="nil"/>
              <w:left w:val="nil"/>
              <w:bottom w:val="nil"/>
              <w:right w:val="single" w:sz="4" w:space="0" w:color="auto"/>
            </w:tcBorders>
            <w:shd w:val="clear" w:color="000000" w:fill="FFFFFF"/>
            <w:vAlign w:val="bottom"/>
            <w:hideMark/>
          </w:tcPr>
          <w:p w14:paraId="16204D0B"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0.86</w:t>
            </w:r>
          </w:p>
        </w:tc>
      </w:tr>
      <w:tr w:rsidR="00646BC9" w:rsidRPr="009C5E2C" w14:paraId="47FD6C98" w14:textId="77777777" w:rsidTr="00646BC9">
        <w:trPr>
          <w:trHeight w:val="20"/>
        </w:trPr>
        <w:tc>
          <w:tcPr>
            <w:tcW w:w="1972" w:type="dxa"/>
            <w:vMerge/>
            <w:tcBorders>
              <w:top w:val="nil"/>
              <w:left w:val="single" w:sz="4" w:space="0" w:color="auto"/>
              <w:bottom w:val="single" w:sz="4" w:space="0" w:color="000000"/>
              <w:right w:val="nil"/>
            </w:tcBorders>
            <w:vAlign w:val="center"/>
            <w:hideMark/>
          </w:tcPr>
          <w:p w14:paraId="3A876BBA"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
        </w:tc>
        <w:tc>
          <w:tcPr>
            <w:tcW w:w="2125" w:type="dxa"/>
            <w:tcBorders>
              <w:top w:val="nil"/>
              <w:left w:val="nil"/>
              <w:bottom w:val="nil"/>
              <w:right w:val="nil"/>
            </w:tcBorders>
            <w:shd w:val="clear" w:color="auto" w:fill="auto"/>
            <w:vAlign w:val="bottom"/>
            <w:hideMark/>
          </w:tcPr>
          <w:p w14:paraId="783C8CDE"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Times New Roman" w:hAnsi="Times New Roman" w:cs="Times New Roman"/>
                <w:color w:val="000000"/>
                <w:kern w:val="0"/>
                <w:sz w:val="20"/>
                <w:szCs w:val="20"/>
                <w14:ligatures w14:val="none"/>
              </w:rPr>
              <w:t>Catch-up→Insomnia</w:t>
            </w:r>
            <w:proofErr w:type="spellEnd"/>
          </w:p>
        </w:tc>
        <w:tc>
          <w:tcPr>
            <w:tcW w:w="1148" w:type="dxa"/>
            <w:tcBorders>
              <w:top w:val="nil"/>
              <w:left w:val="nil"/>
              <w:bottom w:val="nil"/>
              <w:right w:val="nil"/>
            </w:tcBorders>
            <w:shd w:val="clear" w:color="000000" w:fill="FFFFFF"/>
            <w:noWrap/>
            <w:vAlign w:val="bottom"/>
            <w:hideMark/>
          </w:tcPr>
          <w:p w14:paraId="45F519BC"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-0.06</w:t>
            </w:r>
          </w:p>
        </w:tc>
        <w:tc>
          <w:tcPr>
            <w:tcW w:w="1071" w:type="dxa"/>
            <w:tcBorders>
              <w:top w:val="nil"/>
              <w:left w:val="nil"/>
              <w:bottom w:val="nil"/>
              <w:right w:val="nil"/>
            </w:tcBorders>
            <w:shd w:val="clear" w:color="000000" w:fill="FFFFFF"/>
            <w:vAlign w:val="bottom"/>
            <w:hideMark/>
          </w:tcPr>
          <w:p w14:paraId="66E90927"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0.25</w:t>
            </w:r>
          </w:p>
        </w:tc>
        <w:tc>
          <w:tcPr>
            <w:tcW w:w="938" w:type="dxa"/>
            <w:tcBorders>
              <w:top w:val="nil"/>
              <w:left w:val="nil"/>
              <w:bottom w:val="nil"/>
              <w:right w:val="single" w:sz="4" w:space="0" w:color="auto"/>
            </w:tcBorders>
            <w:shd w:val="clear" w:color="000000" w:fill="FFFFFF"/>
            <w:vAlign w:val="bottom"/>
            <w:hideMark/>
          </w:tcPr>
          <w:p w14:paraId="1510FE6E"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0.83</w:t>
            </w:r>
          </w:p>
        </w:tc>
      </w:tr>
      <w:tr w:rsidR="00646BC9" w:rsidRPr="009C5E2C" w14:paraId="072AC1BE" w14:textId="77777777" w:rsidTr="00646BC9">
        <w:trPr>
          <w:trHeight w:val="20"/>
        </w:trPr>
        <w:tc>
          <w:tcPr>
            <w:tcW w:w="1972" w:type="dxa"/>
            <w:vMerge/>
            <w:tcBorders>
              <w:top w:val="nil"/>
              <w:left w:val="single" w:sz="4" w:space="0" w:color="auto"/>
              <w:bottom w:val="single" w:sz="4" w:space="0" w:color="000000"/>
              <w:right w:val="nil"/>
            </w:tcBorders>
            <w:vAlign w:val="center"/>
            <w:hideMark/>
          </w:tcPr>
          <w:p w14:paraId="603BEA9E"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
        </w:tc>
        <w:tc>
          <w:tcPr>
            <w:tcW w:w="2125" w:type="dxa"/>
            <w:tcBorders>
              <w:top w:val="nil"/>
              <w:left w:val="nil"/>
              <w:bottom w:val="nil"/>
              <w:right w:val="nil"/>
            </w:tcBorders>
            <w:shd w:val="clear" w:color="auto" w:fill="auto"/>
            <w:vAlign w:val="bottom"/>
            <w:hideMark/>
          </w:tcPr>
          <w:p w14:paraId="75A4A2B6"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Times New Roman" w:hAnsi="Times New Roman" w:cs="Times New Roman"/>
                <w:color w:val="000000"/>
                <w:kern w:val="0"/>
                <w:sz w:val="20"/>
                <w:szCs w:val="20"/>
                <w14:ligatures w14:val="none"/>
              </w:rPr>
              <w:t>Insomnia→Good</w:t>
            </w:r>
            <w:proofErr w:type="spellEnd"/>
          </w:p>
        </w:tc>
        <w:tc>
          <w:tcPr>
            <w:tcW w:w="1148" w:type="dxa"/>
            <w:tcBorders>
              <w:top w:val="nil"/>
              <w:left w:val="nil"/>
              <w:bottom w:val="nil"/>
              <w:right w:val="nil"/>
            </w:tcBorders>
            <w:shd w:val="clear" w:color="000000" w:fill="FFFFFF"/>
            <w:noWrap/>
            <w:vAlign w:val="bottom"/>
            <w:hideMark/>
          </w:tcPr>
          <w:p w14:paraId="48030EDC"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-0.03</w:t>
            </w:r>
          </w:p>
        </w:tc>
        <w:tc>
          <w:tcPr>
            <w:tcW w:w="1071" w:type="dxa"/>
            <w:tcBorders>
              <w:top w:val="nil"/>
              <w:left w:val="nil"/>
              <w:bottom w:val="nil"/>
              <w:right w:val="nil"/>
            </w:tcBorders>
            <w:shd w:val="clear" w:color="000000" w:fill="FFFFFF"/>
            <w:vAlign w:val="bottom"/>
            <w:hideMark/>
          </w:tcPr>
          <w:p w14:paraId="385DF9BF"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0.30</w:t>
            </w:r>
          </w:p>
        </w:tc>
        <w:tc>
          <w:tcPr>
            <w:tcW w:w="938" w:type="dxa"/>
            <w:tcBorders>
              <w:top w:val="nil"/>
              <w:left w:val="nil"/>
              <w:bottom w:val="nil"/>
              <w:right w:val="single" w:sz="4" w:space="0" w:color="auto"/>
            </w:tcBorders>
            <w:shd w:val="clear" w:color="000000" w:fill="FFFFFF"/>
            <w:vAlign w:val="bottom"/>
            <w:hideMark/>
          </w:tcPr>
          <w:p w14:paraId="0842D67A"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0.93</w:t>
            </w:r>
          </w:p>
        </w:tc>
      </w:tr>
      <w:tr w:rsidR="00646BC9" w:rsidRPr="009C5E2C" w14:paraId="238B5D6A" w14:textId="77777777" w:rsidTr="00646BC9">
        <w:trPr>
          <w:trHeight w:val="20"/>
        </w:trPr>
        <w:tc>
          <w:tcPr>
            <w:tcW w:w="1972" w:type="dxa"/>
            <w:vMerge/>
            <w:tcBorders>
              <w:top w:val="nil"/>
              <w:left w:val="single" w:sz="4" w:space="0" w:color="auto"/>
              <w:bottom w:val="single" w:sz="4" w:space="0" w:color="000000"/>
              <w:right w:val="nil"/>
            </w:tcBorders>
            <w:vAlign w:val="center"/>
            <w:hideMark/>
          </w:tcPr>
          <w:p w14:paraId="0E574B13"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
        </w:tc>
        <w:tc>
          <w:tcPr>
            <w:tcW w:w="2125" w:type="dxa"/>
            <w:tcBorders>
              <w:top w:val="nil"/>
              <w:left w:val="nil"/>
              <w:bottom w:val="nil"/>
              <w:right w:val="nil"/>
            </w:tcBorders>
            <w:shd w:val="clear" w:color="auto" w:fill="auto"/>
            <w:vAlign w:val="bottom"/>
            <w:hideMark/>
          </w:tcPr>
          <w:p w14:paraId="45E7E275"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Times New Roman" w:hAnsi="Times New Roman" w:cs="Times New Roman"/>
                <w:color w:val="000000"/>
                <w:kern w:val="0"/>
                <w:sz w:val="20"/>
                <w:szCs w:val="20"/>
                <w14:ligatures w14:val="none"/>
              </w:rPr>
              <w:t>Insomnia→Catch-up</w:t>
            </w:r>
            <w:proofErr w:type="spellEnd"/>
          </w:p>
        </w:tc>
        <w:tc>
          <w:tcPr>
            <w:tcW w:w="1148" w:type="dxa"/>
            <w:tcBorders>
              <w:top w:val="nil"/>
              <w:left w:val="nil"/>
              <w:bottom w:val="nil"/>
              <w:right w:val="nil"/>
            </w:tcBorders>
            <w:shd w:val="clear" w:color="000000" w:fill="FFFFFF"/>
            <w:vAlign w:val="bottom"/>
            <w:hideMark/>
          </w:tcPr>
          <w:p w14:paraId="6BE77213"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1.10</w:t>
            </w:r>
          </w:p>
        </w:tc>
        <w:tc>
          <w:tcPr>
            <w:tcW w:w="1071" w:type="dxa"/>
            <w:tcBorders>
              <w:top w:val="nil"/>
              <w:left w:val="nil"/>
              <w:bottom w:val="nil"/>
              <w:right w:val="nil"/>
            </w:tcBorders>
            <w:shd w:val="clear" w:color="000000" w:fill="FFFFFF"/>
            <w:vAlign w:val="bottom"/>
            <w:hideMark/>
          </w:tcPr>
          <w:p w14:paraId="29103F5C"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16.23</w:t>
            </w:r>
          </w:p>
        </w:tc>
        <w:tc>
          <w:tcPr>
            <w:tcW w:w="938" w:type="dxa"/>
            <w:tcBorders>
              <w:top w:val="nil"/>
              <w:left w:val="nil"/>
              <w:bottom w:val="nil"/>
              <w:right w:val="single" w:sz="4" w:space="0" w:color="auto"/>
            </w:tcBorders>
            <w:shd w:val="clear" w:color="000000" w:fill="FFFFFF"/>
            <w:vAlign w:val="bottom"/>
            <w:hideMark/>
          </w:tcPr>
          <w:p w14:paraId="6F5B7B05"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0.95</w:t>
            </w:r>
          </w:p>
        </w:tc>
      </w:tr>
      <w:tr w:rsidR="00646BC9" w:rsidRPr="009C5E2C" w14:paraId="1C318B70" w14:textId="77777777" w:rsidTr="00646BC9">
        <w:trPr>
          <w:trHeight w:val="20"/>
        </w:trPr>
        <w:tc>
          <w:tcPr>
            <w:tcW w:w="1972" w:type="dxa"/>
            <w:vMerge/>
            <w:tcBorders>
              <w:top w:val="nil"/>
              <w:left w:val="single" w:sz="4" w:space="0" w:color="auto"/>
              <w:bottom w:val="single" w:sz="4" w:space="0" w:color="000000"/>
              <w:right w:val="nil"/>
            </w:tcBorders>
            <w:vAlign w:val="center"/>
            <w:hideMark/>
          </w:tcPr>
          <w:p w14:paraId="348B62E1"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
        </w:tc>
        <w:tc>
          <w:tcPr>
            <w:tcW w:w="2125" w:type="dxa"/>
            <w:tcBorders>
              <w:top w:val="nil"/>
              <w:left w:val="nil"/>
              <w:bottom w:val="single" w:sz="4" w:space="0" w:color="auto"/>
              <w:right w:val="nil"/>
            </w:tcBorders>
            <w:shd w:val="clear" w:color="auto" w:fill="auto"/>
            <w:vAlign w:val="bottom"/>
            <w:hideMark/>
          </w:tcPr>
          <w:p w14:paraId="625D347E" w14:textId="77777777" w:rsidR="00646BC9" w:rsidRPr="009C5E2C" w:rsidRDefault="00646BC9" w:rsidP="00646BC9">
            <w:pPr>
              <w:spacing w:after="0" w:line="240" w:lineRule="auto"/>
              <w:rPr>
                <w:rFonts w:ascii="Times New Roman" w:eastAsia="Times New Roman" w:hAnsi="Times New Roman" w:cs="Times New Roman"/>
                <w:b/>
                <w:bCs/>
                <w:color w:val="000000"/>
                <w:kern w:val="0"/>
                <w:sz w:val="20"/>
                <w:szCs w:val="20"/>
                <w14:ligatures w14:val="none"/>
              </w:rPr>
            </w:pPr>
            <w:proofErr w:type="spellStart"/>
            <w:r w:rsidRPr="009C5E2C">
              <w:rPr>
                <w:rFonts w:ascii="Times New Roman" w:eastAsia="Times New Roman" w:hAnsi="Times New Roman" w:cs="Times New Roman"/>
                <w:b/>
                <w:bCs/>
                <w:color w:val="000000"/>
                <w:kern w:val="0"/>
                <w:sz w:val="20"/>
                <w:szCs w:val="20"/>
                <w14:ligatures w14:val="none"/>
              </w:rPr>
              <w:t>Insomnia→Insomnia</w:t>
            </w:r>
            <w:proofErr w:type="spellEnd"/>
          </w:p>
        </w:tc>
        <w:tc>
          <w:tcPr>
            <w:tcW w:w="1148" w:type="dxa"/>
            <w:tcBorders>
              <w:top w:val="nil"/>
              <w:left w:val="nil"/>
              <w:bottom w:val="single" w:sz="4" w:space="0" w:color="auto"/>
              <w:right w:val="nil"/>
            </w:tcBorders>
            <w:shd w:val="clear" w:color="000000" w:fill="FFFFFF"/>
            <w:noWrap/>
            <w:vAlign w:val="bottom"/>
            <w:hideMark/>
          </w:tcPr>
          <w:p w14:paraId="2CB3AF0D" w14:textId="77777777" w:rsidR="00646BC9" w:rsidRPr="009C5E2C" w:rsidRDefault="00646BC9" w:rsidP="00646BC9">
            <w:pPr>
              <w:spacing w:after="0" w:line="240" w:lineRule="auto"/>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-0.24</w:t>
            </w:r>
          </w:p>
        </w:tc>
        <w:tc>
          <w:tcPr>
            <w:tcW w:w="1071" w:type="dxa"/>
            <w:tcBorders>
              <w:top w:val="nil"/>
              <w:left w:val="nil"/>
              <w:bottom w:val="single" w:sz="4" w:space="0" w:color="auto"/>
              <w:right w:val="nil"/>
            </w:tcBorders>
            <w:shd w:val="clear" w:color="000000" w:fill="FFFFFF"/>
            <w:vAlign w:val="bottom"/>
            <w:hideMark/>
          </w:tcPr>
          <w:p w14:paraId="044F4112" w14:textId="77777777" w:rsidR="00646BC9" w:rsidRPr="009C5E2C" w:rsidRDefault="00646BC9" w:rsidP="00646BC9">
            <w:pPr>
              <w:spacing w:after="0" w:line="240" w:lineRule="auto"/>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0.11</w:t>
            </w:r>
          </w:p>
        </w:tc>
        <w:tc>
          <w:tcPr>
            <w:tcW w:w="938" w:type="dxa"/>
            <w:tcBorders>
              <w:top w:val="nil"/>
              <w:left w:val="nil"/>
              <w:bottom w:val="single" w:sz="4" w:space="0" w:color="auto"/>
              <w:right w:val="single" w:sz="4" w:space="0" w:color="auto"/>
            </w:tcBorders>
            <w:shd w:val="clear" w:color="000000" w:fill="FFFFFF"/>
            <w:vAlign w:val="bottom"/>
            <w:hideMark/>
          </w:tcPr>
          <w:p w14:paraId="6F7FFD9E" w14:textId="77777777" w:rsidR="00646BC9" w:rsidRPr="009C5E2C" w:rsidRDefault="00646BC9" w:rsidP="00646BC9">
            <w:pPr>
              <w:spacing w:after="0" w:line="240" w:lineRule="auto"/>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0.02</w:t>
            </w:r>
          </w:p>
        </w:tc>
      </w:tr>
      <w:tr w:rsidR="00646BC9" w:rsidRPr="009C5E2C" w14:paraId="1AC28C16" w14:textId="77777777" w:rsidTr="00646BC9">
        <w:trPr>
          <w:trHeight w:val="20"/>
        </w:trPr>
        <w:tc>
          <w:tcPr>
            <w:tcW w:w="1972" w:type="dxa"/>
            <w:vMerge w:val="restart"/>
            <w:tcBorders>
              <w:top w:val="nil"/>
              <w:left w:val="single" w:sz="4" w:space="0" w:color="auto"/>
              <w:bottom w:val="single" w:sz="4" w:space="0" w:color="000000"/>
              <w:right w:val="nil"/>
            </w:tcBorders>
            <w:shd w:val="clear" w:color="auto" w:fill="auto"/>
            <w:vAlign w:val="center"/>
            <w:hideMark/>
          </w:tcPr>
          <w:p w14:paraId="33BF170A" w14:textId="77777777" w:rsidR="00646BC9" w:rsidRPr="009C5E2C" w:rsidRDefault="00646BC9" w:rsidP="00646BC9">
            <w:pPr>
              <w:spacing w:after="0" w:line="240" w:lineRule="auto"/>
              <w:jc w:val="center"/>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Parent of young children</w:t>
            </w:r>
          </w:p>
        </w:tc>
        <w:tc>
          <w:tcPr>
            <w:tcW w:w="2125" w:type="dxa"/>
            <w:tcBorders>
              <w:top w:val="nil"/>
              <w:left w:val="nil"/>
              <w:bottom w:val="nil"/>
              <w:right w:val="nil"/>
            </w:tcBorders>
            <w:shd w:val="clear" w:color="auto" w:fill="auto"/>
            <w:vAlign w:val="bottom"/>
            <w:hideMark/>
          </w:tcPr>
          <w:p w14:paraId="44E39BD2"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Times New Roman" w:hAnsi="Times New Roman" w:cs="Times New Roman"/>
                <w:color w:val="000000"/>
                <w:kern w:val="0"/>
                <w:sz w:val="20"/>
                <w:szCs w:val="20"/>
                <w14:ligatures w14:val="none"/>
              </w:rPr>
              <w:t>Good→Catch-up</w:t>
            </w:r>
            <w:proofErr w:type="spellEnd"/>
          </w:p>
        </w:tc>
        <w:tc>
          <w:tcPr>
            <w:tcW w:w="1148" w:type="dxa"/>
            <w:tcBorders>
              <w:top w:val="nil"/>
              <w:left w:val="nil"/>
              <w:bottom w:val="nil"/>
              <w:right w:val="nil"/>
            </w:tcBorders>
            <w:shd w:val="clear" w:color="000000" w:fill="FFFFFF"/>
            <w:vAlign w:val="bottom"/>
            <w:hideMark/>
          </w:tcPr>
          <w:p w14:paraId="6ADDA22D"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0.51</w:t>
            </w:r>
          </w:p>
        </w:tc>
        <w:tc>
          <w:tcPr>
            <w:tcW w:w="1071" w:type="dxa"/>
            <w:tcBorders>
              <w:top w:val="nil"/>
              <w:left w:val="nil"/>
              <w:bottom w:val="nil"/>
              <w:right w:val="nil"/>
            </w:tcBorders>
            <w:shd w:val="clear" w:color="000000" w:fill="FFFFFF"/>
            <w:vAlign w:val="bottom"/>
            <w:hideMark/>
          </w:tcPr>
          <w:p w14:paraId="53A37ED9"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0.38</w:t>
            </w:r>
          </w:p>
        </w:tc>
        <w:tc>
          <w:tcPr>
            <w:tcW w:w="938" w:type="dxa"/>
            <w:tcBorders>
              <w:top w:val="nil"/>
              <w:left w:val="nil"/>
              <w:bottom w:val="nil"/>
              <w:right w:val="single" w:sz="4" w:space="0" w:color="auto"/>
            </w:tcBorders>
            <w:shd w:val="clear" w:color="000000" w:fill="FFFFFF"/>
            <w:vAlign w:val="bottom"/>
            <w:hideMark/>
          </w:tcPr>
          <w:p w14:paraId="42463741"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0.19</w:t>
            </w:r>
          </w:p>
        </w:tc>
      </w:tr>
      <w:tr w:rsidR="00646BC9" w:rsidRPr="009C5E2C" w14:paraId="08378844" w14:textId="77777777" w:rsidTr="00646BC9">
        <w:trPr>
          <w:trHeight w:val="20"/>
        </w:trPr>
        <w:tc>
          <w:tcPr>
            <w:tcW w:w="1972" w:type="dxa"/>
            <w:vMerge/>
            <w:tcBorders>
              <w:top w:val="nil"/>
              <w:left w:val="single" w:sz="4" w:space="0" w:color="auto"/>
              <w:bottom w:val="single" w:sz="4" w:space="0" w:color="000000"/>
              <w:right w:val="nil"/>
            </w:tcBorders>
            <w:vAlign w:val="center"/>
            <w:hideMark/>
          </w:tcPr>
          <w:p w14:paraId="3484E8CE"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
        </w:tc>
        <w:tc>
          <w:tcPr>
            <w:tcW w:w="2125" w:type="dxa"/>
            <w:tcBorders>
              <w:top w:val="nil"/>
              <w:left w:val="nil"/>
              <w:bottom w:val="nil"/>
              <w:right w:val="nil"/>
            </w:tcBorders>
            <w:shd w:val="clear" w:color="auto" w:fill="auto"/>
            <w:vAlign w:val="bottom"/>
            <w:hideMark/>
          </w:tcPr>
          <w:p w14:paraId="69E4053E"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Times New Roman" w:hAnsi="Times New Roman" w:cs="Times New Roman"/>
                <w:color w:val="000000"/>
                <w:kern w:val="0"/>
                <w:sz w:val="20"/>
                <w:szCs w:val="20"/>
                <w14:ligatures w14:val="none"/>
              </w:rPr>
              <w:t>Good→Insomnia</w:t>
            </w:r>
            <w:proofErr w:type="spellEnd"/>
          </w:p>
        </w:tc>
        <w:tc>
          <w:tcPr>
            <w:tcW w:w="1148" w:type="dxa"/>
            <w:tcBorders>
              <w:top w:val="nil"/>
              <w:left w:val="nil"/>
              <w:bottom w:val="nil"/>
              <w:right w:val="nil"/>
            </w:tcBorders>
            <w:shd w:val="clear" w:color="000000" w:fill="FFFFFF"/>
            <w:vAlign w:val="bottom"/>
            <w:hideMark/>
          </w:tcPr>
          <w:p w14:paraId="6BAA16A1"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1.01</w:t>
            </w:r>
          </w:p>
        </w:tc>
        <w:tc>
          <w:tcPr>
            <w:tcW w:w="1071" w:type="dxa"/>
            <w:tcBorders>
              <w:top w:val="nil"/>
              <w:left w:val="nil"/>
              <w:bottom w:val="nil"/>
              <w:right w:val="nil"/>
            </w:tcBorders>
            <w:shd w:val="clear" w:color="000000" w:fill="FFFFFF"/>
            <w:vAlign w:val="bottom"/>
            <w:hideMark/>
          </w:tcPr>
          <w:p w14:paraId="77330909"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0.69</w:t>
            </w:r>
          </w:p>
        </w:tc>
        <w:tc>
          <w:tcPr>
            <w:tcW w:w="938" w:type="dxa"/>
            <w:tcBorders>
              <w:top w:val="nil"/>
              <w:left w:val="nil"/>
              <w:bottom w:val="nil"/>
              <w:right w:val="single" w:sz="4" w:space="0" w:color="auto"/>
            </w:tcBorders>
            <w:shd w:val="clear" w:color="000000" w:fill="FFFFFF"/>
            <w:vAlign w:val="bottom"/>
            <w:hideMark/>
          </w:tcPr>
          <w:p w14:paraId="7BEE837F"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0.14</w:t>
            </w:r>
          </w:p>
        </w:tc>
      </w:tr>
      <w:tr w:rsidR="00646BC9" w:rsidRPr="009C5E2C" w14:paraId="7A5A5B26" w14:textId="77777777" w:rsidTr="00646BC9">
        <w:trPr>
          <w:trHeight w:val="20"/>
        </w:trPr>
        <w:tc>
          <w:tcPr>
            <w:tcW w:w="1972" w:type="dxa"/>
            <w:vMerge/>
            <w:tcBorders>
              <w:top w:val="nil"/>
              <w:left w:val="single" w:sz="4" w:space="0" w:color="auto"/>
              <w:bottom w:val="single" w:sz="4" w:space="0" w:color="000000"/>
              <w:right w:val="nil"/>
            </w:tcBorders>
            <w:vAlign w:val="center"/>
            <w:hideMark/>
          </w:tcPr>
          <w:p w14:paraId="5573462F"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
        </w:tc>
        <w:tc>
          <w:tcPr>
            <w:tcW w:w="2125" w:type="dxa"/>
            <w:tcBorders>
              <w:top w:val="nil"/>
              <w:left w:val="nil"/>
              <w:bottom w:val="nil"/>
              <w:right w:val="nil"/>
            </w:tcBorders>
            <w:shd w:val="clear" w:color="auto" w:fill="auto"/>
            <w:vAlign w:val="bottom"/>
            <w:hideMark/>
          </w:tcPr>
          <w:p w14:paraId="42585CBB"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Times New Roman" w:hAnsi="Times New Roman" w:cs="Times New Roman"/>
                <w:color w:val="000000"/>
                <w:kern w:val="0"/>
                <w:sz w:val="20"/>
                <w:szCs w:val="20"/>
                <w14:ligatures w14:val="none"/>
              </w:rPr>
              <w:t>Catch-up→Good</w:t>
            </w:r>
            <w:proofErr w:type="spellEnd"/>
          </w:p>
        </w:tc>
        <w:tc>
          <w:tcPr>
            <w:tcW w:w="1148" w:type="dxa"/>
            <w:tcBorders>
              <w:top w:val="nil"/>
              <w:left w:val="nil"/>
              <w:bottom w:val="nil"/>
              <w:right w:val="nil"/>
            </w:tcBorders>
            <w:shd w:val="clear" w:color="000000" w:fill="FFFFFF"/>
            <w:noWrap/>
            <w:vAlign w:val="bottom"/>
            <w:hideMark/>
          </w:tcPr>
          <w:p w14:paraId="52EA3BBD"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-0.19</w:t>
            </w:r>
          </w:p>
        </w:tc>
        <w:tc>
          <w:tcPr>
            <w:tcW w:w="1071" w:type="dxa"/>
            <w:tcBorders>
              <w:top w:val="nil"/>
              <w:left w:val="nil"/>
              <w:bottom w:val="nil"/>
              <w:right w:val="nil"/>
            </w:tcBorders>
            <w:shd w:val="clear" w:color="000000" w:fill="FFFFFF"/>
            <w:vAlign w:val="bottom"/>
            <w:hideMark/>
          </w:tcPr>
          <w:p w14:paraId="7F029846"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0.47</w:t>
            </w:r>
          </w:p>
        </w:tc>
        <w:tc>
          <w:tcPr>
            <w:tcW w:w="938" w:type="dxa"/>
            <w:tcBorders>
              <w:top w:val="nil"/>
              <w:left w:val="nil"/>
              <w:bottom w:val="nil"/>
              <w:right w:val="single" w:sz="4" w:space="0" w:color="auto"/>
            </w:tcBorders>
            <w:shd w:val="clear" w:color="000000" w:fill="FFFFFF"/>
            <w:vAlign w:val="bottom"/>
            <w:hideMark/>
          </w:tcPr>
          <w:p w14:paraId="2198B4BC"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0.69</w:t>
            </w:r>
          </w:p>
        </w:tc>
      </w:tr>
      <w:tr w:rsidR="00646BC9" w:rsidRPr="009C5E2C" w14:paraId="056AB5B7" w14:textId="77777777" w:rsidTr="00646BC9">
        <w:trPr>
          <w:trHeight w:val="20"/>
        </w:trPr>
        <w:tc>
          <w:tcPr>
            <w:tcW w:w="1972" w:type="dxa"/>
            <w:vMerge/>
            <w:tcBorders>
              <w:top w:val="nil"/>
              <w:left w:val="single" w:sz="4" w:space="0" w:color="auto"/>
              <w:bottom w:val="single" w:sz="4" w:space="0" w:color="000000"/>
              <w:right w:val="nil"/>
            </w:tcBorders>
            <w:vAlign w:val="center"/>
            <w:hideMark/>
          </w:tcPr>
          <w:p w14:paraId="7767AC40"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
        </w:tc>
        <w:tc>
          <w:tcPr>
            <w:tcW w:w="2125" w:type="dxa"/>
            <w:tcBorders>
              <w:top w:val="nil"/>
              <w:left w:val="nil"/>
              <w:bottom w:val="nil"/>
              <w:right w:val="nil"/>
            </w:tcBorders>
            <w:shd w:val="clear" w:color="auto" w:fill="auto"/>
            <w:vAlign w:val="bottom"/>
            <w:hideMark/>
          </w:tcPr>
          <w:p w14:paraId="5F47FF5F" w14:textId="77777777" w:rsidR="00646BC9" w:rsidRPr="009C5E2C" w:rsidRDefault="00646BC9" w:rsidP="00646BC9">
            <w:pPr>
              <w:spacing w:after="0" w:line="240" w:lineRule="auto"/>
              <w:rPr>
                <w:rFonts w:ascii="Times New Roman" w:eastAsia="Times New Roman" w:hAnsi="Times New Roman" w:cs="Times New Roman"/>
                <w:b/>
                <w:bCs/>
                <w:color w:val="000000"/>
                <w:kern w:val="0"/>
                <w:sz w:val="20"/>
                <w:szCs w:val="20"/>
                <w14:ligatures w14:val="none"/>
              </w:rPr>
            </w:pPr>
            <w:proofErr w:type="spellStart"/>
            <w:r w:rsidRPr="009C5E2C">
              <w:rPr>
                <w:rFonts w:ascii="Times New Roman" w:eastAsia="Times New Roman" w:hAnsi="Times New Roman" w:cs="Times New Roman"/>
                <w:b/>
                <w:bCs/>
                <w:color w:val="000000"/>
                <w:kern w:val="0"/>
                <w:sz w:val="20"/>
                <w:szCs w:val="20"/>
                <w14:ligatures w14:val="none"/>
              </w:rPr>
              <w:t>Catch-up→Catch-up</w:t>
            </w:r>
            <w:proofErr w:type="spellEnd"/>
          </w:p>
        </w:tc>
        <w:tc>
          <w:tcPr>
            <w:tcW w:w="1148" w:type="dxa"/>
            <w:tcBorders>
              <w:top w:val="nil"/>
              <w:left w:val="nil"/>
              <w:bottom w:val="nil"/>
              <w:right w:val="nil"/>
            </w:tcBorders>
            <w:shd w:val="clear" w:color="000000" w:fill="FFFFFF"/>
            <w:vAlign w:val="bottom"/>
            <w:hideMark/>
          </w:tcPr>
          <w:p w14:paraId="681CBD8B" w14:textId="77777777" w:rsidR="00646BC9" w:rsidRPr="009C5E2C" w:rsidRDefault="00646BC9" w:rsidP="00646BC9">
            <w:pPr>
              <w:spacing w:after="0" w:line="240" w:lineRule="auto"/>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0.74</w:t>
            </w:r>
          </w:p>
        </w:tc>
        <w:tc>
          <w:tcPr>
            <w:tcW w:w="1071" w:type="dxa"/>
            <w:tcBorders>
              <w:top w:val="nil"/>
              <w:left w:val="nil"/>
              <w:bottom w:val="nil"/>
              <w:right w:val="nil"/>
            </w:tcBorders>
            <w:shd w:val="clear" w:color="000000" w:fill="FFFFFF"/>
            <w:vAlign w:val="bottom"/>
            <w:hideMark/>
          </w:tcPr>
          <w:p w14:paraId="31A07C20" w14:textId="77777777" w:rsidR="00646BC9" w:rsidRPr="009C5E2C" w:rsidRDefault="00646BC9" w:rsidP="00646BC9">
            <w:pPr>
              <w:spacing w:after="0" w:line="240" w:lineRule="auto"/>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0.30</w:t>
            </w:r>
          </w:p>
        </w:tc>
        <w:tc>
          <w:tcPr>
            <w:tcW w:w="938" w:type="dxa"/>
            <w:tcBorders>
              <w:top w:val="nil"/>
              <w:left w:val="nil"/>
              <w:bottom w:val="nil"/>
              <w:right w:val="single" w:sz="4" w:space="0" w:color="auto"/>
            </w:tcBorders>
            <w:shd w:val="clear" w:color="000000" w:fill="FFFFFF"/>
            <w:vAlign w:val="bottom"/>
            <w:hideMark/>
          </w:tcPr>
          <w:p w14:paraId="74C6B06A" w14:textId="77777777" w:rsidR="00646BC9" w:rsidRPr="009C5E2C" w:rsidRDefault="00646BC9" w:rsidP="00646BC9">
            <w:pPr>
              <w:spacing w:after="0" w:line="240" w:lineRule="auto"/>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0.01</w:t>
            </w:r>
          </w:p>
        </w:tc>
      </w:tr>
      <w:tr w:rsidR="00646BC9" w:rsidRPr="009C5E2C" w14:paraId="6EA5003E" w14:textId="77777777" w:rsidTr="00646BC9">
        <w:trPr>
          <w:trHeight w:val="20"/>
        </w:trPr>
        <w:tc>
          <w:tcPr>
            <w:tcW w:w="1972" w:type="dxa"/>
            <w:vMerge/>
            <w:tcBorders>
              <w:top w:val="nil"/>
              <w:left w:val="single" w:sz="4" w:space="0" w:color="auto"/>
              <w:bottom w:val="single" w:sz="4" w:space="0" w:color="000000"/>
              <w:right w:val="nil"/>
            </w:tcBorders>
            <w:vAlign w:val="center"/>
            <w:hideMark/>
          </w:tcPr>
          <w:p w14:paraId="69C9F3D6"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
        </w:tc>
        <w:tc>
          <w:tcPr>
            <w:tcW w:w="2125" w:type="dxa"/>
            <w:tcBorders>
              <w:top w:val="nil"/>
              <w:left w:val="nil"/>
              <w:bottom w:val="nil"/>
              <w:right w:val="nil"/>
            </w:tcBorders>
            <w:shd w:val="clear" w:color="auto" w:fill="auto"/>
            <w:vAlign w:val="bottom"/>
            <w:hideMark/>
          </w:tcPr>
          <w:p w14:paraId="039C4817" w14:textId="77777777" w:rsidR="00646BC9" w:rsidRPr="009C5E2C" w:rsidRDefault="00646BC9" w:rsidP="00646BC9">
            <w:pPr>
              <w:spacing w:after="0" w:line="240" w:lineRule="auto"/>
              <w:rPr>
                <w:rFonts w:ascii="Times New Roman" w:eastAsia="Times New Roman" w:hAnsi="Times New Roman" w:cs="Times New Roman"/>
                <w:b/>
                <w:bCs/>
                <w:color w:val="000000"/>
                <w:kern w:val="0"/>
                <w:sz w:val="20"/>
                <w:szCs w:val="20"/>
                <w14:ligatures w14:val="none"/>
              </w:rPr>
            </w:pPr>
            <w:proofErr w:type="spellStart"/>
            <w:r w:rsidRPr="009C5E2C">
              <w:rPr>
                <w:rFonts w:ascii="Times New Roman" w:eastAsia="Times New Roman" w:hAnsi="Times New Roman" w:cs="Times New Roman"/>
                <w:b/>
                <w:bCs/>
                <w:color w:val="000000"/>
                <w:kern w:val="0"/>
                <w:sz w:val="20"/>
                <w:szCs w:val="20"/>
                <w14:ligatures w14:val="none"/>
              </w:rPr>
              <w:t>Catch-up→Insomnia</w:t>
            </w:r>
            <w:proofErr w:type="spellEnd"/>
          </w:p>
        </w:tc>
        <w:tc>
          <w:tcPr>
            <w:tcW w:w="1148" w:type="dxa"/>
            <w:tcBorders>
              <w:top w:val="nil"/>
              <w:left w:val="nil"/>
              <w:bottom w:val="nil"/>
              <w:right w:val="nil"/>
            </w:tcBorders>
            <w:shd w:val="clear" w:color="000000" w:fill="FFFFFF"/>
            <w:vAlign w:val="bottom"/>
            <w:hideMark/>
          </w:tcPr>
          <w:p w14:paraId="1D864AB0" w14:textId="77777777" w:rsidR="00646BC9" w:rsidRPr="009C5E2C" w:rsidRDefault="00646BC9" w:rsidP="00646BC9">
            <w:pPr>
              <w:spacing w:after="0" w:line="240" w:lineRule="auto"/>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1.55</w:t>
            </w:r>
          </w:p>
        </w:tc>
        <w:tc>
          <w:tcPr>
            <w:tcW w:w="1071" w:type="dxa"/>
            <w:tcBorders>
              <w:top w:val="nil"/>
              <w:left w:val="nil"/>
              <w:bottom w:val="nil"/>
              <w:right w:val="nil"/>
            </w:tcBorders>
            <w:shd w:val="clear" w:color="000000" w:fill="FFFFFF"/>
            <w:vAlign w:val="bottom"/>
            <w:hideMark/>
          </w:tcPr>
          <w:p w14:paraId="43EBFB7C" w14:textId="77777777" w:rsidR="00646BC9" w:rsidRPr="009C5E2C" w:rsidRDefault="00646BC9" w:rsidP="00646BC9">
            <w:pPr>
              <w:spacing w:after="0" w:line="240" w:lineRule="auto"/>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0.60</w:t>
            </w:r>
          </w:p>
        </w:tc>
        <w:tc>
          <w:tcPr>
            <w:tcW w:w="938" w:type="dxa"/>
            <w:tcBorders>
              <w:top w:val="nil"/>
              <w:left w:val="nil"/>
              <w:bottom w:val="nil"/>
              <w:right w:val="single" w:sz="4" w:space="0" w:color="auto"/>
            </w:tcBorders>
            <w:shd w:val="clear" w:color="000000" w:fill="FFFFFF"/>
            <w:vAlign w:val="bottom"/>
            <w:hideMark/>
          </w:tcPr>
          <w:p w14:paraId="4F1B8AB4" w14:textId="77777777" w:rsidR="00646BC9" w:rsidRPr="009C5E2C" w:rsidRDefault="00646BC9" w:rsidP="00646BC9">
            <w:pPr>
              <w:spacing w:after="0" w:line="240" w:lineRule="auto"/>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0.01</w:t>
            </w:r>
          </w:p>
        </w:tc>
      </w:tr>
      <w:tr w:rsidR="00646BC9" w:rsidRPr="009C5E2C" w14:paraId="20611915" w14:textId="77777777" w:rsidTr="00646BC9">
        <w:trPr>
          <w:trHeight w:val="20"/>
        </w:trPr>
        <w:tc>
          <w:tcPr>
            <w:tcW w:w="1972" w:type="dxa"/>
            <w:vMerge/>
            <w:tcBorders>
              <w:top w:val="nil"/>
              <w:left w:val="single" w:sz="4" w:space="0" w:color="auto"/>
              <w:bottom w:val="single" w:sz="4" w:space="0" w:color="000000"/>
              <w:right w:val="nil"/>
            </w:tcBorders>
            <w:vAlign w:val="center"/>
            <w:hideMark/>
          </w:tcPr>
          <w:p w14:paraId="4B073718"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
        </w:tc>
        <w:tc>
          <w:tcPr>
            <w:tcW w:w="2125" w:type="dxa"/>
            <w:tcBorders>
              <w:top w:val="nil"/>
              <w:left w:val="nil"/>
              <w:bottom w:val="nil"/>
              <w:right w:val="nil"/>
            </w:tcBorders>
            <w:shd w:val="clear" w:color="auto" w:fill="auto"/>
            <w:vAlign w:val="bottom"/>
            <w:hideMark/>
          </w:tcPr>
          <w:p w14:paraId="6ED97533" w14:textId="77777777" w:rsidR="00646BC9" w:rsidRPr="009C5E2C" w:rsidRDefault="00646BC9" w:rsidP="00646BC9">
            <w:pPr>
              <w:spacing w:after="0" w:line="240" w:lineRule="auto"/>
              <w:rPr>
                <w:rFonts w:ascii="Times New Roman" w:eastAsia="Times New Roman" w:hAnsi="Times New Roman" w:cs="Times New Roman"/>
                <w:b/>
                <w:bCs/>
                <w:color w:val="000000"/>
                <w:kern w:val="0"/>
                <w:sz w:val="20"/>
                <w:szCs w:val="20"/>
                <w14:ligatures w14:val="none"/>
              </w:rPr>
            </w:pPr>
            <w:proofErr w:type="spellStart"/>
            <w:r w:rsidRPr="009C5E2C">
              <w:rPr>
                <w:rFonts w:ascii="Times New Roman" w:eastAsia="Times New Roman" w:hAnsi="Times New Roman" w:cs="Times New Roman"/>
                <w:b/>
                <w:bCs/>
                <w:color w:val="000000"/>
                <w:kern w:val="0"/>
                <w:sz w:val="20"/>
                <w:szCs w:val="20"/>
                <w14:ligatures w14:val="none"/>
              </w:rPr>
              <w:t>Insomnia→Good</w:t>
            </w:r>
            <w:proofErr w:type="spellEnd"/>
          </w:p>
        </w:tc>
        <w:tc>
          <w:tcPr>
            <w:tcW w:w="1148" w:type="dxa"/>
            <w:tcBorders>
              <w:top w:val="nil"/>
              <w:left w:val="nil"/>
              <w:bottom w:val="nil"/>
              <w:right w:val="nil"/>
            </w:tcBorders>
            <w:shd w:val="clear" w:color="000000" w:fill="FFFFFF"/>
            <w:vAlign w:val="bottom"/>
            <w:hideMark/>
          </w:tcPr>
          <w:p w14:paraId="27720B6F" w14:textId="77777777" w:rsidR="00646BC9" w:rsidRPr="009C5E2C" w:rsidRDefault="00646BC9" w:rsidP="00646BC9">
            <w:pPr>
              <w:spacing w:after="0" w:line="240" w:lineRule="auto"/>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1.92</w:t>
            </w:r>
          </w:p>
        </w:tc>
        <w:tc>
          <w:tcPr>
            <w:tcW w:w="1071" w:type="dxa"/>
            <w:tcBorders>
              <w:top w:val="nil"/>
              <w:left w:val="nil"/>
              <w:bottom w:val="nil"/>
              <w:right w:val="nil"/>
            </w:tcBorders>
            <w:shd w:val="clear" w:color="000000" w:fill="FFFFFF"/>
            <w:vAlign w:val="bottom"/>
            <w:hideMark/>
          </w:tcPr>
          <w:p w14:paraId="5D2D55FF" w14:textId="77777777" w:rsidR="00646BC9" w:rsidRPr="009C5E2C" w:rsidRDefault="00646BC9" w:rsidP="00646BC9">
            <w:pPr>
              <w:spacing w:after="0" w:line="240" w:lineRule="auto"/>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0.82</w:t>
            </w:r>
          </w:p>
        </w:tc>
        <w:tc>
          <w:tcPr>
            <w:tcW w:w="938" w:type="dxa"/>
            <w:tcBorders>
              <w:top w:val="nil"/>
              <w:left w:val="nil"/>
              <w:bottom w:val="nil"/>
              <w:right w:val="single" w:sz="4" w:space="0" w:color="auto"/>
            </w:tcBorders>
            <w:shd w:val="clear" w:color="000000" w:fill="FFFFFF"/>
            <w:vAlign w:val="bottom"/>
            <w:hideMark/>
          </w:tcPr>
          <w:p w14:paraId="2F490C14" w14:textId="77777777" w:rsidR="00646BC9" w:rsidRPr="009C5E2C" w:rsidRDefault="00646BC9" w:rsidP="00646BC9">
            <w:pPr>
              <w:spacing w:after="0" w:line="240" w:lineRule="auto"/>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0.02</w:t>
            </w:r>
          </w:p>
        </w:tc>
      </w:tr>
      <w:tr w:rsidR="00646BC9" w:rsidRPr="009C5E2C" w14:paraId="1B2D6E1E" w14:textId="77777777" w:rsidTr="00646BC9">
        <w:trPr>
          <w:trHeight w:val="20"/>
        </w:trPr>
        <w:tc>
          <w:tcPr>
            <w:tcW w:w="1972" w:type="dxa"/>
            <w:vMerge/>
            <w:tcBorders>
              <w:top w:val="nil"/>
              <w:left w:val="single" w:sz="4" w:space="0" w:color="auto"/>
              <w:bottom w:val="single" w:sz="4" w:space="0" w:color="000000"/>
              <w:right w:val="nil"/>
            </w:tcBorders>
            <w:vAlign w:val="center"/>
            <w:hideMark/>
          </w:tcPr>
          <w:p w14:paraId="480C0ED9"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
        </w:tc>
        <w:tc>
          <w:tcPr>
            <w:tcW w:w="2125" w:type="dxa"/>
            <w:tcBorders>
              <w:top w:val="nil"/>
              <w:left w:val="nil"/>
              <w:bottom w:val="nil"/>
              <w:right w:val="nil"/>
            </w:tcBorders>
            <w:shd w:val="clear" w:color="auto" w:fill="auto"/>
            <w:vAlign w:val="bottom"/>
            <w:hideMark/>
          </w:tcPr>
          <w:p w14:paraId="11A27AF8"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Times New Roman" w:hAnsi="Times New Roman" w:cs="Times New Roman"/>
                <w:color w:val="000000"/>
                <w:kern w:val="0"/>
                <w:sz w:val="20"/>
                <w:szCs w:val="20"/>
                <w14:ligatures w14:val="none"/>
              </w:rPr>
              <w:t>Insomnia→Catch-up</w:t>
            </w:r>
            <w:proofErr w:type="spellEnd"/>
          </w:p>
        </w:tc>
        <w:tc>
          <w:tcPr>
            <w:tcW w:w="1148" w:type="dxa"/>
            <w:tcBorders>
              <w:top w:val="nil"/>
              <w:left w:val="nil"/>
              <w:bottom w:val="nil"/>
              <w:right w:val="nil"/>
            </w:tcBorders>
            <w:shd w:val="clear" w:color="000000" w:fill="FFFFFF"/>
            <w:noWrap/>
            <w:vAlign w:val="bottom"/>
            <w:hideMark/>
          </w:tcPr>
          <w:p w14:paraId="2154314C"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-12.53</w:t>
            </w:r>
          </w:p>
        </w:tc>
        <w:tc>
          <w:tcPr>
            <w:tcW w:w="1071" w:type="dxa"/>
            <w:tcBorders>
              <w:top w:val="nil"/>
              <w:left w:val="nil"/>
              <w:bottom w:val="nil"/>
              <w:right w:val="nil"/>
            </w:tcBorders>
            <w:shd w:val="clear" w:color="000000" w:fill="FFFFFF"/>
            <w:vAlign w:val="bottom"/>
            <w:hideMark/>
          </w:tcPr>
          <w:p w14:paraId="35F3E2BD"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772.00</w:t>
            </w:r>
          </w:p>
        </w:tc>
        <w:tc>
          <w:tcPr>
            <w:tcW w:w="938" w:type="dxa"/>
            <w:tcBorders>
              <w:top w:val="nil"/>
              <w:left w:val="nil"/>
              <w:bottom w:val="nil"/>
              <w:right w:val="single" w:sz="4" w:space="0" w:color="auto"/>
            </w:tcBorders>
            <w:shd w:val="clear" w:color="000000" w:fill="FFFFFF"/>
            <w:vAlign w:val="bottom"/>
            <w:hideMark/>
          </w:tcPr>
          <w:p w14:paraId="684E33FD"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0.99</w:t>
            </w:r>
          </w:p>
        </w:tc>
      </w:tr>
      <w:tr w:rsidR="00646BC9" w:rsidRPr="009C5E2C" w14:paraId="64007DD8" w14:textId="77777777" w:rsidTr="00646BC9">
        <w:trPr>
          <w:trHeight w:val="20"/>
        </w:trPr>
        <w:tc>
          <w:tcPr>
            <w:tcW w:w="1972" w:type="dxa"/>
            <w:vMerge/>
            <w:tcBorders>
              <w:top w:val="nil"/>
              <w:left w:val="single" w:sz="4" w:space="0" w:color="auto"/>
              <w:bottom w:val="single" w:sz="4" w:space="0" w:color="000000"/>
              <w:right w:val="nil"/>
            </w:tcBorders>
            <w:vAlign w:val="center"/>
            <w:hideMark/>
          </w:tcPr>
          <w:p w14:paraId="38E63C61"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
        </w:tc>
        <w:tc>
          <w:tcPr>
            <w:tcW w:w="2125" w:type="dxa"/>
            <w:tcBorders>
              <w:top w:val="nil"/>
              <w:left w:val="nil"/>
              <w:bottom w:val="single" w:sz="4" w:space="0" w:color="auto"/>
              <w:right w:val="nil"/>
            </w:tcBorders>
            <w:shd w:val="clear" w:color="auto" w:fill="auto"/>
            <w:vAlign w:val="bottom"/>
            <w:hideMark/>
          </w:tcPr>
          <w:p w14:paraId="73A73A04"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Times New Roman" w:hAnsi="Times New Roman" w:cs="Times New Roman"/>
                <w:color w:val="000000"/>
                <w:kern w:val="0"/>
                <w:sz w:val="20"/>
                <w:szCs w:val="20"/>
                <w14:ligatures w14:val="none"/>
              </w:rPr>
              <w:t>Insomnia→Insomnia</w:t>
            </w:r>
            <w:proofErr w:type="spellEnd"/>
          </w:p>
        </w:tc>
        <w:tc>
          <w:tcPr>
            <w:tcW w:w="1148" w:type="dxa"/>
            <w:tcBorders>
              <w:top w:val="nil"/>
              <w:left w:val="nil"/>
              <w:bottom w:val="single" w:sz="4" w:space="0" w:color="auto"/>
              <w:right w:val="nil"/>
            </w:tcBorders>
            <w:shd w:val="clear" w:color="000000" w:fill="FFFFFF"/>
            <w:vAlign w:val="bottom"/>
            <w:hideMark/>
          </w:tcPr>
          <w:p w14:paraId="7169910E"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0.40</w:t>
            </w:r>
          </w:p>
        </w:tc>
        <w:tc>
          <w:tcPr>
            <w:tcW w:w="1071" w:type="dxa"/>
            <w:tcBorders>
              <w:top w:val="nil"/>
              <w:left w:val="nil"/>
              <w:bottom w:val="single" w:sz="4" w:space="0" w:color="auto"/>
              <w:right w:val="nil"/>
            </w:tcBorders>
            <w:shd w:val="clear" w:color="000000" w:fill="FFFFFF"/>
            <w:vAlign w:val="bottom"/>
            <w:hideMark/>
          </w:tcPr>
          <w:p w14:paraId="79EEAB9C"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0.35</w:t>
            </w:r>
          </w:p>
        </w:tc>
        <w:tc>
          <w:tcPr>
            <w:tcW w:w="938" w:type="dxa"/>
            <w:tcBorders>
              <w:top w:val="nil"/>
              <w:left w:val="nil"/>
              <w:bottom w:val="single" w:sz="4" w:space="0" w:color="auto"/>
              <w:right w:val="single" w:sz="4" w:space="0" w:color="auto"/>
            </w:tcBorders>
            <w:shd w:val="clear" w:color="000000" w:fill="FFFFFF"/>
            <w:vAlign w:val="bottom"/>
            <w:hideMark/>
          </w:tcPr>
          <w:p w14:paraId="543A84AB"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0.25</w:t>
            </w:r>
          </w:p>
        </w:tc>
      </w:tr>
      <w:tr w:rsidR="00646BC9" w:rsidRPr="009C5E2C" w14:paraId="1DA3C273" w14:textId="77777777" w:rsidTr="00646BC9">
        <w:trPr>
          <w:trHeight w:val="20"/>
        </w:trPr>
        <w:tc>
          <w:tcPr>
            <w:tcW w:w="1972" w:type="dxa"/>
            <w:vMerge w:val="restart"/>
            <w:tcBorders>
              <w:top w:val="nil"/>
              <w:left w:val="single" w:sz="4" w:space="0" w:color="auto"/>
              <w:bottom w:val="single" w:sz="4" w:space="0" w:color="000000"/>
              <w:right w:val="nil"/>
            </w:tcBorders>
            <w:shd w:val="clear" w:color="auto" w:fill="auto"/>
            <w:noWrap/>
            <w:vAlign w:val="center"/>
            <w:hideMark/>
          </w:tcPr>
          <w:p w14:paraId="01E8ACA0" w14:textId="77777777" w:rsidR="00646BC9" w:rsidRPr="009C5E2C" w:rsidRDefault="00646BC9" w:rsidP="00646BC9">
            <w:pPr>
              <w:spacing w:after="0" w:line="240" w:lineRule="auto"/>
              <w:jc w:val="center"/>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Age</w:t>
            </w:r>
          </w:p>
        </w:tc>
        <w:tc>
          <w:tcPr>
            <w:tcW w:w="2125" w:type="dxa"/>
            <w:tcBorders>
              <w:top w:val="nil"/>
              <w:left w:val="nil"/>
              <w:bottom w:val="nil"/>
              <w:right w:val="nil"/>
            </w:tcBorders>
            <w:shd w:val="clear" w:color="auto" w:fill="auto"/>
            <w:vAlign w:val="bottom"/>
            <w:hideMark/>
          </w:tcPr>
          <w:p w14:paraId="563331D8"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Times New Roman" w:hAnsi="Times New Roman" w:cs="Times New Roman"/>
                <w:color w:val="000000"/>
                <w:kern w:val="0"/>
                <w:sz w:val="20"/>
                <w:szCs w:val="20"/>
                <w14:ligatures w14:val="none"/>
              </w:rPr>
              <w:t>Good→Catch-up</w:t>
            </w:r>
            <w:proofErr w:type="spellEnd"/>
          </w:p>
        </w:tc>
        <w:tc>
          <w:tcPr>
            <w:tcW w:w="1148" w:type="dxa"/>
            <w:tcBorders>
              <w:top w:val="nil"/>
              <w:left w:val="nil"/>
              <w:bottom w:val="nil"/>
              <w:right w:val="nil"/>
            </w:tcBorders>
            <w:shd w:val="clear" w:color="000000" w:fill="FFFFFF"/>
            <w:noWrap/>
            <w:vAlign w:val="bottom"/>
            <w:hideMark/>
          </w:tcPr>
          <w:p w14:paraId="050BFC66"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0.00</w:t>
            </w:r>
          </w:p>
        </w:tc>
        <w:tc>
          <w:tcPr>
            <w:tcW w:w="1071" w:type="dxa"/>
            <w:tcBorders>
              <w:top w:val="nil"/>
              <w:left w:val="nil"/>
              <w:bottom w:val="nil"/>
              <w:right w:val="nil"/>
            </w:tcBorders>
            <w:shd w:val="clear" w:color="000000" w:fill="FFFFFF"/>
            <w:vAlign w:val="bottom"/>
            <w:hideMark/>
          </w:tcPr>
          <w:p w14:paraId="37DE7FC4"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0.03</w:t>
            </w:r>
          </w:p>
        </w:tc>
        <w:tc>
          <w:tcPr>
            <w:tcW w:w="938" w:type="dxa"/>
            <w:tcBorders>
              <w:top w:val="nil"/>
              <w:left w:val="nil"/>
              <w:bottom w:val="nil"/>
              <w:right w:val="single" w:sz="4" w:space="0" w:color="auto"/>
            </w:tcBorders>
            <w:shd w:val="clear" w:color="000000" w:fill="FFFFFF"/>
            <w:vAlign w:val="bottom"/>
            <w:hideMark/>
          </w:tcPr>
          <w:p w14:paraId="6DD84A35"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0.89</w:t>
            </w:r>
          </w:p>
        </w:tc>
      </w:tr>
      <w:tr w:rsidR="00646BC9" w:rsidRPr="009C5E2C" w14:paraId="21045BB0" w14:textId="77777777" w:rsidTr="00646BC9">
        <w:trPr>
          <w:trHeight w:val="20"/>
        </w:trPr>
        <w:tc>
          <w:tcPr>
            <w:tcW w:w="1972" w:type="dxa"/>
            <w:vMerge/>
            <w:tcBorders>
              <w:top w:val="nil"/>
              <w:left w:val="single" w:sz="4" w:space="0" w:color="auto"/>
              <w:bottom w:val="single" w:sz="4" w:space="0" w:color="000000"/>
              <w:right w:val="nil"/>
            </w:tcBorders>
            <w:vAlign w:val="center"/>
            <w:hideMark/>
          </w:tcPr>
          <w:p w14:paraId="2E677E89"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
        </w:tc>
        <w:tc>
          <w:tcPr>
            <w:tcW w:w="2125" w:type="dxa"/>
            <w:tcBorders>
              <w:top w:val="nil"/>
              <w:left w:val="nil"/>
              <w:bottom w:val="nil"/>
              <w:right w:val="nil"/>
            </w:tcBorders>
            <w:shd w:val="clear" w:color="auto" w:fill="auto"/>
            <w:vAlign w:val="bottom"/>
            <w:hideMark/>
          </w:tcPr>
          <w:p w14:paraId="536E0F8E"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Times New Roman" w:hAnsi="Times New Roman" w:cs="Times New Roman"/>
                <w:color w:val="000000"/>
                <w:kern w:val="0"/>
                <w:sz w:val="20"/>
                <w:szCs w:val="20"/>
                <w14:ligatures w14:val="none"/>
              </w:rPr>
              <w:t>Good→Insomnia</w:t>
            </w:r>
            <w:proofErr w:type="spellEnd"/>
          </w:p>
        </w:tc>
        <w:tc>
          <w:tcPr>
            <w:tcW w:w="1148" w:type="dxa"/>
            <w:tcBorders>
              <w:top w:val="nil"/>
              <w:left w:val="nil"/>
              <w:bottom w:val="nil"/>
              <w:right w:val="nil"/>
            </w:tcBorders>
            <w:shd w:val="clear" w:color="000000" w:fill="FFFFFF"/>
            <w:vAlign w:val="bottom"/>
            <w:hideMark/>
          </w:tcPr>
          <w:p w14:paraId="4057A6DC"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0.04</w:t>
            </w:r>
          </w:p>
        </w:tc>
        <w:tc>
          <w:tcPr>
            <w:tcW w:w="1071" w:type="dxa"/>
            <w:tcBorders>
              <w:top w:val="nil"/>
              <w:left w:val="nil"/>
              <w:bottom w:val="nil"/>
              <w:right w:val="nil"/>
            </w:tcBorders>
            <w:shd w:val="clear" w:color="000000" w:fill="FFFFFF"/>
            <w:vAlign w:val="bottom"/>
            <w:hideMark/>
          </w:tcPr>
          <w:p w14:paraId="7DA90B74"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0.05</w:t>
            </w:r>
          </w:p>
        </w:tc>
        <w:tc>
          <w:tcPr>
            <w:tcW w:w="938" w:type="dxa"/>
            <w:tcBorders>
              <w:top w:val="nil"/>
              <w:left w:val="nil"/>
              <w:bottom w:val="nil"/>
              <w:right w:val="single" w:sz="4" w:space="0" w:color="auto"/>
            </w:tcBorders>
            <w:shd w:val="clear" w:color="000000" w:fill="FFFFFF"/>
            <w:vAlign w:val="bottom"/>
            <w:hideMark/>
          </w:tcPr>
          <w:p w14:paraId="5929508F"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0.42</w:t>
            </w:r>
          </w:p>
        </w:tc>
      </w:tr>
      <w:tr w:rsidR="00646BC9" w:rsidRPr="009C5E2C" w14:paraId="00BCC328" w14:textId="77777777" w:rsidTr="00646BC9">
        <w:trPr>
          <w:trHeight w:val="20"/>
        </w:trPr>
        <w:tc>
          <w:tcPr>
            <w:tcW w:w="1972" w:type="dxa"/>
            <w:vMerge/>
            <w:tcBorders>
              <w:top w:val="nil"/>
              <w:left w:val="single" w:sz="4" w:space="0" w:color="auto"/>
              <w:bottom w:val="single" w:sz="4" w:space="0" w:color="000000"/>
              <w:right w:val="nil"/>
            </w:tcBorders>
            <w:vAlign w:val="center"/>
            <w:hideMark/>
          </w:tcPr>
          <w:p w14:paraId="3F3E2B55"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
        </w:tc>
        <w:tc>
          <w:tcPr>
            <w:tcW w:w="2125" w:type="dxa"/>
            <w:tcBorders>
              <w:top w:val="nil"/>
              <w:left w:val="nil"/>
              <w:bottom w:val="nil"/>
              <w:right w:val="nil"/>
            </w:tcBorders>
            <w:shd w:val="clear" w:color="auto" w:fill="auto"/>
            <w:vAlign w:val="bottom"/>
            <w:hideMark/>
          </w:tcPr>
          <w:p w14:paraId="4F111ECA"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Times New Roman" w:hAnsi="Times New Roman" w:cs="Times New Roman"/>
                <w:color w:val="000000"/>
                <w:kern w:val="0"/>
                <w:sz w:val="20"/>
                <w:szCs w:val="20"/>
                <w14:ligatures w14:val="none"/>
              </w:rPr>
              <w:t>Catch-up→Good</w:t>
            </w:r>
            <w:proofErr w:type="spellEnd"/>
          </w:p>
        </w:tc>
        <w:tc>
          <w:tcPr>
            <w:tcW w:w="1148" w:type="dxa"/>
            <w:tcBorders>
              <w:top w:val="nil"/>
              <w:left w:val="nil"/>
              <w:bottom w:val="nil"/>
              <w:right w:val="nil"/>
            </w:tcBorders>
            <w:shd w:val="clear" w:color="000000" w:fill="FFFFFF"/>
            <w:noWrap/>
            <w:vAlign w:val="bottom"/>
            <w:hideMark/>
          </w:tcPr>
          <w:p w14:paraId="5ED70D16"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0.00</w:t>
            </w:r>
          </w:p>
        </w:tc>
        <w:tc>
          <w:tcPr>
            <w:tcW w:w="1071" w:type="dxa"/>
            <w:tcBorders>
              <w:top w:val="nil"/>
              <w:left w:val="nil"/>
              <w:bottom w:val="nil"/>
              <w:right w:val="nil"/>
            </w:tcBorders>
            <w:shd w:val="clear" w:color="000000" w:fill="FFFFFF"/>
            <w:vAlign w:val="bottom"/>
            <w:hideMark/>
          </w:tcPr>
          <w:p w14:paraId="7B1DFFCC"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0.03</w:t>
            </w:r>
          </w:p>
        </w:tc>
        <w:tc>
          <w:tcPr>
            <w:tcW w:w="938" w:type="dxa"/>
            <w:tcBorders>
              <w:top w:val="nil"/>
              <w:left w:val="nil"/>
              <w:bottom w:val="nil"/>
              <w:right w:val="single" w:sz="4" w:space="0" w:color="auto"/>
            </w:tcBorders>
            <w:shd w:val="clear" w:color="000000" w:fill="FFFFFF"/>
            <w:vAlign w:val="bottom"/>
            <w:hideMark/>
          </w:tcPr>
          <w:p w14:paraId="48EB2A26"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0.91</w:t>
            </w:r>
          </w:p>
        </w:tc>
      </w:tr>
      <w:tr w:rsidR="00646BC9" w:rsidRPr="009C5E2C" w14:paraId="215506C3" w14:textId="77777777" w:rsidTr="00646BC9">
        <w:trPr>
          <w:trHeight w:val="20"/>
        </w:trPr>
        <w:tc>
          <w:tcPr>
            <w:tcW w:w="1972" w:type="dxa"/>
            <w:vMerge/>
            <w:tcBorders>
              <w:top w:val="nil"/>
              <w:left w:val="single" w:sz="4" w:space="0" w:color="auto"/>
              <w:bottom w:val="single" w:sz="4" w:space="0" w:color="000000"/>
              <w:right w:val="nil"/>
            </w:tcBorders>
            <w:vAlign w:val="center"/>
            <w:hideMark/>
          </w:tcPr>
          <w:p w14:paraId="649796B8"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
        </w:tc>
        <w:tc>
          <w:tcPr>
            <w:tcW w:w="2125" w:type="dxa"/>
            <w:tcBorders>
              <w:top w:val="nil"/>
              <w:left w:val="nil"/>
              <w:bottom w:val="nil"/>
              <w:right w:val="nil"/>
            </w:tcBorders>
            <w:shd w:val="clear" w:color="auto" w:fill="auto"/>
            <w:vAlign w:val="bottom"/>
            <w:hideMark/>
          </w:tcPr>
          <w:p w14:paraId="267DEBBC"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Times New Roman" w:hAnsi="Times New Roman" w:cs="Times New Roman"/>
                <w:color w:val="000000"/>
                <w:kern w:val="0"/>
                <w:sz w:val="20"/>
                <w:szCs w:val="20"/>
                <w14:ligatures w14:val="none"/>
              </w:rPr>
              <w:t>Catch-up→Catch-up</w:t>
            </w:r>
            <w:proofErr w:type="spellEnd"/>
          </w:p>
        </w:tc>
        <w:tc>
          <w:tcPr>
            <w:tcW w:w="1148" w:type="dxa"/>
            <w:tcBorders>
              <w:top w:val="nil"/>
              <w:left w:val="nil"/>
              <w:bottom w:val="nil"/>
              <w:right w:val="nil"/>
            </w:tcBorders>
            <w:shd w:val="clear" w:color="000000" w:fill="FFFFFF"/>
            <w:vAlign w:val="bottom"/>
            <w:hideMark/>
          </w:tcPr>
          <w:p w14:paraId="47C956E6"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0.01</w:t>
            </w:r>
          </w:p>
        </w:tc>
        <w:tc>
          <w:tcPr>
            <w:tcW w:w="1071" w:type="dxa"/>
            <w:tcBorders>
              <w:top w:val="nil"/>
              <w:left w:val="nil"/>
              <w:bottom w:val="nil"/>
              <w:right w:val="nil"/>
            </w:tcBorders>
            <w:shd w:val="clear" w:color="000000" w:fill="FFFFFF"/>
            <w:vAlign w:val="bottom"/>
            <w:hideMark/>
          </w:tcPr>
          <w:p w14:paraId="121799F6"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0.02</w:t>
            </w:r>
          </w:p>
        </w:tc>
        <w:tc>
          <w:tcPr>
            <w:tcW w:w="938" w:type="dxa"/>
            <w:tcBorders>
              <w:top w:val="nil"/>
              <w:left w:val="nil"/>
              <w:bottom w:val="nil"/>
              <w:right w:val="single" w:sz="4" w:space="0" w:color="auto"/>
            </w:tcBorders>
            <w:shd w:val="clear" w:color="000000" w:fill="FFFFFF"/>
            <w:vAlign w:val="bottom"/>
            <w:hideMark/>
          </w:tcPr>
          <w:p w14:paraId="2E7A3521"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0.56</w:t>
            </w:r>
          </w:p>
        </w:tc>
      </w:tr>
      <w:tr w:rsidR="00646BC9" w:rsidRPr="009C5E2C" w14:paraId="3020BC70" w14:textId="77777777" w:rsidTr="00646BC9">
        <w:trPr>
          <w:trHeight w:val="20"/>
        </w:trPr>
        <w:tc>
          <w:tcPr>
            <w:tcW w:w="1972" w:type="dxa"/>
            <w:vMerge/>
            <w:tcBorders>
              <w:top w:val="nil"/>
              <w:left w:val="single" w:sz="4" w:space="0" w:color="auto"/>
              <w:bottom w:val="single" w:sz="4" w:space="0" w:color="000000"/>
              <w:right w:val="nil"/>
            </w:tcBorders>
            <w:vAlign w:val="center"/>
            <w:hideMark/>
          </w:tcPr>
          <w:p w14:paraId="55F11D29"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
        </w:tc>
        <w:tc>
          <w:tcPr>
            <w:tcW w:w="2125" w:type="dxa"/>
            <w:tcBorders>
              <w:top w:val="nil"/>
              <w:left w:val="nil"/>
              <w:bottom w:val="nil"/>
              <w:right w:val="nil"/>
            </w:tcBorders>
            <w:shd w:val="clear" w:color="auto" w:fill="auto"/>
            <w:vAlign w:val="bottom"/>
            <w:hideMark/>
          </w:tcPr>
          <w:p w14:paraId="1DF8A230"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Times New Roman" w:hAnsi="Times New Roman" w:cs="Times New Roman"/>
                <w:color w:val="000000"/>
                <w:kern w:val="0"/>
                <w:sz w:val="20"/>
                <w:szCs w:val="20"/>
                <w14:ligatures w14:val="none"/>
              </w:rPr>
              <w:t>Catch-up→Insomnia</w:t>
            </w:r>
            <w:proofErr w:type="spellEnd"/>
          </w:p>
        </w:tc>
        <w:tc>
          <w:tcPr>
            <w:tcW w:w="1148" w:type="dxa"/>
            <w:tcBorders>
              <w:top w:val="nil"/>
              <w:left w:val="nil"/>
              <w:bottom w:val="nil"/>
              <w:right w:val="nil"/>
            </w:tcBorders>
            <w:shd w:val="clear" w:color="000000" w:fill="FFFFFF"/>
            <w:noWrap/>
            <w:vAlign w:val="bottom"/>
            <w:hideMark/>
          </w:tcPr>
          <w:p w14:paraId="6672BB51"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-0.09</w:t>
            </w:r>
          </w:p>
        </w:tc>
        <w:tc>
          <w:tcPr>
            <w:tcW w:w="1071" w:type="dxa"/>
            <w:tcBorders>
              <w:top w:val="nil"/>
              <w:left w:val="nil"/>
              <w:bottom w:val="nil"/>
              <w:right w:val="nil"/>
            </w:tcBorders>
            <w:shd w:val="clear" w:color="000000" w:fill="FFFFFF"/>
            <w:vAlign w:val="bottom"/>
            <w:hideMark/>
          </w:tcPr>
          <w:p w14:paraId="5A88EEE3"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0.06</w:t>
            </w:r>
          </w:p>
        </w:tc>
        <w:tc>
          <w:tcPr>
            <w:tcW w:w="938" w:type="dxa"/>
            <w:tcBorders>
              <w:top w:val="nil"/>
              <w:left w:val="nil"/>
              <w:bottom w:val="nil"/>
              <w:right w:val="single" w:sz="4" w:space="0" w:color="auto"/>
            </w:tcBorders>
            <w:shd w:val="clear" w:color="000000" w:fill="FFFFFF"/>
            <w:vAlign w:val="bottom"/>
            <w:hideMark/>
          </w:tcPr>
          <w:p w14:paraId="524159D9"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0.14</w:t>
            </w:r>
          </w:p>
        </w:tc>
      </w:tr>
      <w:tr w:rsidR="00646BC9" w:rsidRPr="009C5E2C" w14:paraId="20768643" w14:textId="77777777" w:rsidTr="00646BC9">
        <w:trPr>
          <w:trHeight w:val="20"/>
        </w:trPr>
        <w:tc>
          <w:tcPr>
            <w:tcW w:w="1972" w:type="dxa"/>
            <w:vMerge/>
            <w:tcBorders>
              <w:top w:val="nil"/>
              <w:left w:val="single" w:sz="4" w:space="0" w:color="auto"/>
              <w:bottom w:val="single" w:sz="4" w:space="0" w:color="000000"/>
              <w:right w:val="nil"/>
            </w:tcBorders>
            <w:vAlign w:val="center"/>
            <w:hideMark/>
          </w:tcPr>
          <w:p w14:paraId="72E9F006"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
        </w:tc>
        <w:tc>
          <w:tcPr>
            <w:tcW w:w="2125" w:type="dxa"/>
            <w:tcBorders>
              <w:top w:val="nil"/>
              <w:left w:val="nil"/>
              <w:bottom w:val="nil"/>
              <w:right w:val="nil"/>
            </w:tcBorders>
            <w:shd w:val="clear" w:color="auto" w:fill="auto"/>
            <w:vAlign w:val="bottom"/>
            <w:hideMark/>
          </w:tcPr>
          <w:p w14:paraId="13AA0022"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Times New Roman" w:hAnsi="Times New Roman" w:cs="Times New Roman"/>
                <w:color w:val="000000"/>
                <w:kern w:val="0"/>
                <w:sz w:val="20"/>
                <w:szCs w:val="20"/>
                <w14:ligatures w14:val="none"/>
              </w:rPr>
              <w:t>Insomnia→Good</w:t>
            </w:r>
            <w:proofErr w:type="spellEnd"/>
          </w:p>
        </w:tc>
        <w:tc>
          <w:tcPr>
            <w:tcW w:w="1148" w:type="dxa"/>
            <w:tcBorders>
              <w:top w:val="nil"/>
              <w:left w:val="nil"/>
              <w:bottom w:val="nil"/>
              <w:right w:val="nil"/>
            </w:tcBorders>
            <w:shd w:val="clear" w:color="000000" w:fill="FFFFFF"/>
            <w:noWrap/>
            <w:vAlign w:val="bottom"/>
            <w:hideMark/>
          </w:tcPr>
          <w:p w14:paraId="7BD3C5D4"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-0.13</w:t>
            </w:r>
          </w:p>
        </w:tc>
        <w:tc>
          <w:tcPr>
            <w:tcW w:w="1071" w:type="dxa"/>
            <w:tcBorders>
              <w:top w:val="nil"/>
              <w:left w:val="nil"/>
              <w:bottom w:val="nil"/>
              <w:right w:val="nil"/>
            </w:tcBorders>
            <w:shd w:val="clear" w:color="000000" w:fill="FFFFFF"/>
            <w:vAlign w:val="bottom"/>
            <w:hideMark/>
          </w:tcPr>
          <w:p w14:paraId="0659600A"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0.09</w:t>
            </w:r>
          </w:p>
        </w:tc>
        <w:tc>
          <w:tcPr>
            <w:tcW w:w="938" w:type="dxa"/>
            <w:tcBorders>
              <w:top w:val="nil"/>
              <w:left w:val="nil"/>
              <w:bottom w:val="nil"/>
              <w:right w:val="single" w:sz="4" w:space="0" w:color="auto"/>
            </w:tcBorders>
            <w:shd w:val="clear" w:color="000000" w:fill="FFFFFF"/>
            <w:vAlign w:val="bottom"/>
            <w:hideMark/>
          </w:tcPr>
          <w:p w14:paraId="2DC6033A"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0.14</w:t>
            </w:r>
          </w:p>
        </w:tc>
      </w:tr>
      <w:tr w:rsidR="00646BC9" w:rsidRPr="009C5E2C" w14:paraId="1C1A2F02" w14:textId="77777777" w:rsidTr="00646BC9">
        <w:trPr>
          <w:trHeight w:val="20"/>
        </w:trPr>
        <w:tc>
          <w:tcPr>
            <w:tcW w:w="1972" w:type="dxa"/>
            <w:vMerge/>
            <w:tcBorders>
              <w:top w:val="nil"/>
              <w:left w:val="single" w:sz="4" w:space="0" w:color="auto"/>
              <w:bottom w:val="single" w:sz="4" w:space="0" w:color="000000"/>
              <w:right w:val="nil"/>
            </w:tcBorders>
            <w:vAlign w:val="center"/>
            <w:hideMark/>
          </w:tcPr>
          <w:p w14:paraId="7E098909"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
        </w:tc>
        <w:tc>
          <w:tcPr>
            <w:tcW w:w="2125" w:type="dxa"/>
            <w:tcBorders>
              <w:top w:val="nil"/>
              <w:left w:val="nil"/>
              <w:bottom w:val="nil"/>
              <w:right w:val="nil"/>
            </w:tcBorders>
            <w:shd w:val="clear" w:color="auto" w:fill="auto"/>
            <w:vAlign w:val="bottom"/>
            <w:hideMark/>
          </w:tcPr>
          <w:p w14:paraId="4EDB1029"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Times New Roman" w:hAnsi="Times New Roman" w:cs="Times New Roman"/>
                <w:color w:val="000000"/>
                <w:kern w:val="0"/>
                <w:sz w:val="20"/>
                <w:szCs w:val="20"/>
                <w14:ligatures w14:val="none"/>
              </w:rPr>
              <w:t>Insomnia→Catch-up</w:t>
            </w:r>
            <w:proofErr w:type="spellEnd"/>
          </w:p>
        </w:tc>
        <w:tc>
          <w:tcPr>
            <w:tcW w:w="1148" w:type="dxa"/>
            <w:tcBorders>
              <w:top w:val="nil"/>
              <w:left w:val="nil"/>
              <w:bottom w:val="nil"/>
              <w:right w:val="nil"/>
            </w:tcBorders>
            <w:shd w:val="clear" w:color="000000" w:fill="FFFFFF"/>
            <w:noWrap/>
            <w:vAlign w:val="bottom"/>
            <w:hideMark/>
          </w:tcPr>
          <w:p w14:paraId="4507D255"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-0.18</w:t>
            </w:r>
          </w:p>
        </w:tc>
        <w:tc>
          <w:tcPr>
            <w:tcW w:w="1071" w:type="dxa"/>
            <w:tcBorders>
              <w:top w:val="nil"/>
              <w:left w:val="nil"/>
              <w:bottom w:val="nil"/>
              <w:right w:val="nil"/>
            </w:tcBorders>
            <w:shd w:val="clear" w:color="000000" w:fill="FFFFFF"/>
            <w:vAlign w:val="bottom"/>
            <w:hideMark/>
          </w:tcPr>
          <w:p w14:paraId="581CCDC3"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2.63</w:t>
            </w:r>
          </w:p>
        </w:tc>
        <w:tc>
          <w:tcPr>
            <w:tcW w:w="938" w:type="dxa"/>
            <w:tcBorders>
              <w:top w:val="nil"/>
              <w:left w:val="nil"/>
              <w:bottom w:val="nil"/>
              <w:right w:val="single" w:sz="4" w:space="0" w:color="auto"/>
            </w:tcBorders>
            <w:shd w:val="clear" w:color="000000" w:fill="FFFFFF"/>
            <w:vAlign w:val="bottom"/>
            <w:hideMark/>
          </w:tcPr>
          <w:p w14:paraId="640E853C"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0.94</w:t>
            </w:r>
          </w:p>
        </w:tc>
      </w:tr>
      <w:tr w:rsidR="00646BC9" w:rsidRPr="009C5E2C" w14:paraId="09F83D5F" w14:textId="77777777" w:rsidTr="00646BC9">
        <w:trPr>
          <w:trHeight w:val="20"/>
        </w:trPr>
        <w:tc>
          <w:tcPr>
            <w:tcW w:w="1972" w:type="dxa"/>
            <w:vMerge/>
            <w:tcBorders>
              <w:top w:val="nil"/>
              <w:left w:val="single" w:sz="4" w:space="0" w:color="auto"/>
              <w:bottom w:val="single" w:sz="4" w:space="0" w:color="000000"/>
              <w:right w:val="nil"/>
            </w:tcBorders>
            <w:vAlign w:val="center"/>
            <w:hideMark/>
          </w:tcPr>
          <w:p w14:paraId="338A1BE5"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
        </w:tc>
        <w:tc>
          <w:tcPr>
            <w:tcW w:w="2125" w:type="dxa"/>
            <w:tcBorders>
              <w:top w:val="nil"/>
              <w:left w:val="nil"/>
              <w:bottom w:val="single" w:sz="4" w:space="0" w:color="auto"/>
              <w:right w:val="nil"/>
            </w:tcBorders>
            <w:shd w:val="clear" w:color="auto" w:fill="auto"/>
            <w:vAlign w:val="bottom"/>
            <w:hideMark/>
          </w:tcPr>
          <w:p w14:paraId="545CF48F"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Times New Roman" w:hAnsi="Times New Roman" w:cs="Times New Roman"/>
                <w:color w:val="000000"/>
                <w:kern w:val="0"/>
                <w:sz w:val="20"/>
                <w:szCs w:val="20"/>
                <w14:ligatures w14:val="none"/>
              </w:rPr>
              <w:t>Insomnia→Insomnia</w:t>
            </w:r>
            <w:proofErr w:type="spellEnd"/>
          </w:p>
        </w:tc>
        <w:tc>
          <w:tcPr>
            <w:tcW w:w="1148" w:type="dxa"/>
            <w:tcBorders>
              <w:top w:val="nil"/>
              <w:left w:val="nil"/>
              <w:bottom w:val="single" w:sz="4" w:space="0" w:color="auto"/>
              <w:right w:val="nil"/>
            </w:tcBorders>
            <w:shd w:val="clear" w:color="000000" w:fill="FFFFFF"/>
            <w:vAlign w:val="bottom"/>
            <w:hideMark/>
          </w:tcPr>
          <w:p w14:paraId="0D1F0006"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0.00</w:t>
            </w:r>
          </w:p>
        </w:tc>
        <w:tc>
          <w:tcPr>
            <w:tcW w:w="1071" w:type="dxa"/>
            <w:tcBorders>
              <w:top w:val="nil"/>
              <w:left w:val="nil"/>
              <w:bottom w:val="single" w:sz="4" w:space="0" w:color="auto"/>
              <w:right w:val="nil"/>
            </w:tcBorders>
            <w:shd w:val="clear" w:color="000000" w:fill="FFFFFF"/>
            <w:vAlign w:val="bottom"/>
            <w:hideMark/>
          </w:tcPr>
          <w:p w14:paraId="79509322"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0.02</w:t>
            </w:r>
          </w:p>
        </w:tc>
        <w:tc>
          <w:tcPr>
            <w:tcW w:w="938" w:type="dxa"/>
            <w:tcBorders>
              <w:top w:val="nil"/>
              <w:left w:val="nil"/>
              <w:bottom w:val="single" w:sz="4" w:space="0" w:color="auto"/>
              <w:right w:val="single" w:sz="4" w:space="0" w:color="auto"/>
            </w:tcBorders>
            <w:shd w:val="clear" w:color="000000" w:fill="FFFFFF"/>
            <w:vAlign w:val="bottom"/>
            <w:hideMark/>
          </w:tcPr>
          <w:p w14:paraId="23297EF5" w14:textId="77777777" w:rsidR="00646BC9" w:rsidRPr="009C5E2C" w:rsidRDefault="00646BC9" w:rsidP="00646BC9">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0.91</w:t>
            </w:r>
          </w:p>
        </w:tc>
      </w:tr>
    </w:tbl>
    <w:p w14:paraId="1E3BB515" w14:textId="21B1234E" w:rsidR="00646BC9" w:rsidRPr="009C5E2C" w:rsidRDefault="00646BC9" w:rsidP="00246430">
      <w:pPr>
        <w:rPr>
          <w:rFonts w:ascii="Times New Roman" w:hAnsi="Times New Roman" w:cs="Times New Roman"/>
          <w:sz w:val="24"/>
          <w:szCs w:val="24"/>
        </w:rPr>
      </w:pPr>
      <w:r w:rsidRPr="009C5E2C">
        <w:rPr>
          <w:rFonts w:ascii="Times New Roman" w:hAnsi="Times New Roman" w:cs="Times New Roman"/>
          <w:i/>
          <w:iCs/>
          <w:sz w:val="24"/>
          <w:szCs w:val="24"/>
        </w:rPr>
        <w:t>Note</w:t>
      </w:r>
      <w:r w:rsidRPr="009C5E2C">
        <w:rPr>
          <w:rFonts w:ascii="Times New Roman" w:hAnsi="Times New Roman" w:cs="Times New Roman"/>
          <w:sz w:val="24"/>
          <w:szCs w:val="24"/>
        </w:rPr>
        <w:t>. Significant values (</w:t>
      </w:r>
      <w:r w:rsidRPr="009C5E2C">
        <w:rPr>
          <w:rFonts w:ascii="Times New Roman" w:hAnsi="Times New Roman" w:cs="Times New Roman"/>
          <w:i/>
          <w:iCs/>
          <w:sz w:val="24"/>
          <w:szCs w:val="24"/>
        </w:rPr>
        <w:t>p</w:t>
      </w:r>
      <w:r w:rsidRPr="009C5E2C">
        <w:rPr>
          <w:rFonts w:ascii="Times New Roman" w:hAnsi="Times New Roman" w:cs="Times New Roman"/>
          <w:sz w:val="24"/>
          <w:szCs w:val="24"/>
        </w:rPr>
        <w:t>&lt;.05) are indicated in bold. All continuous control variables are measured as z</w:t>
      </w:r>
      <w:r w:rsidR="00DD0F07" w:rsidRPr="009C5E2C">
        <w:rPr>
          <w:rFonts w:ascii="Times New Roman" w:hAnsi="Times New Roman" w:cs="Times New Roman"/>
          <w:sz w:val="24"/>
          <w:szCs w:val="24"/>
        </w:rPr>
        <w:t xml:space="preserve"> </w:t>
      </w:r>
      <w:r w:rsidRPr="009C5E2C">
        <w:rPr>
          <w:rFonts w:ascii="Times New Roman" w:hAnsi="Times New Roman" w:cs="Times New Roman"/>
          <w:sz w:val="24"/>
          <w:szCs w:val="24"/>
        </w:rPr>
        <w:t>scores</w:t>
      </w:r>
      <w:r w:rsidR="00DD0F07" w:rsidRPr="009C5E2C">
        <w:rPr>
          <w:rFonts w:ascii="Times New Roman" w:hAnsi="Times New Roman" w:cs="Times New Roman"/>
          <w:sz w:val="24"/>
          <w:szCs w:val="24"/>
        </w:rPr>
        <w:t xml:space="preserve"> of </w:t>
      </w:r>
      <w:proofErr w:type="gramStart"/>
      <w:r w:rsidR="00DD0F07" w:rsidRPr="009C5E2C">
        <w:rPr>
          <w:rFonts w:ascii="Times New Roman" w:hAnsi="Times New Roman" w:cs="Times New Roman"/>
          <w:sz w:val="24"/>
          <w:szCs w:val="24"/>
        </w:rPr>
        <w:t>change</w:t>
      </w:r>
      <w:proofErr w:type="gramEnd"/>
      <w:r w:rsidR="00DD0F07" w:rsidRPr="009C5E2C">
        <w:rPr>
          <w:rFonts w:ascii="Times New Roman" w:hAnsi="Times New Roman" w:cs="Times New Roman"/>
          <w:sz w:val="24"/>
          <w:szCs w:val="24"/>
        </w:rPr>
        <w:t xml:space="preserve"> over the two survey periods</w:t>
      </w:r>
      <w:r w:rsidRPr="009C5E2C">
        <w:rPr>
          <w:rFonts w:ascii="Times New Roman" w:hAnsi="Times New Roman" w:cs="Times New Roman"/>
          <w:sz w:val="24"/>
          <w:szCs w:val="24"/>
        </w:rPr>
        <w:t>. Stable categorical variables (e.g., race, sex) are included at their time 1 value.</w:t>
      </w:r>
    </w:p>
    <w:p w14:paraId="1D98663F" w14:textId="77777777" w:rsidR="00646BC9" w:rsidRPr="009C5E2C" w:rsidRDefault="00646BC9" w:rsidP="00246430">
      <w:pPr>
        <w:rPr>
          <w:rFonts w:ascii="Times New Roman" w:hAnsi="Times New Roman" w:cs="Times New Roman"/>
          <w:sz w:val="24"/>
          <w:szCs w:val="24"/>
        </w:rPr>
      </w:pPr>
    </w:p>
    <w:p w14:paraId="7A9741F2" w14:textId="77777777" w:rsidR="00646BC9" w:rsidRPr="009C5E2C" w:rsidRDefault="00646BC9" w:rsidP="00246430">
      <w:pPr>
        <w:rPr>
          <w:rFonts w:ascii="Times New Roman" w:hAnsi="Times New Roman" w:cs="Times New Roman"/>
          <w:sz w:val="24"/>
          <w:szCs w:val="24"/>
        </w:rPr>
        <w:sectPr w:rsidR="00646BC9" w:rsidRPr="009C5E2C">
          <w:pgSz w:w="12240" w:h="15840"/>
          <w:pgMar w:top="1440" w:right="1440" w:bottom="1440" w:left="1440" w:header="720" w:footer="720" w:gutter="0"/>
          <w:cols w:space="720"/>
          <w:docGrid w:linePitch="360"/>
        </w:sectPr>
      </w:pPr>
    </w:p>
    <w:p w14:paraId="7A11352C" w14:textId="0366480B" w:rsidR="0059228E" w:rsidRPr="009C5E2C" w:rsidRDefault="00646BC9" w:rsidP="00246430">
      <w:pPr>
        <w:rPr>
          <w:rFonts w:ascii="Times New Roman" w:hAnsi="Times New Roman" w:cs="Times New Roman"/>
          <w:sz w:val="24"/>
          <w:szCs w:val="24"/>
        </w:rPr>
      </w:pPr>
      <w:r w:rsidRPr="009C5E2C">
        <w:rPr>
          <w:rFonts w:ascii="Times New Roman" w:hAnsi="Times New Roman" w:cs="Times New Roman"/>
          <w:sz w:val="24"/>
          <w:szCs w:val="24"/>
        </w:rPr>
        <w:lastRenderedPageBreak/>
        <w:t xml:space="preserve">Supplemental Table 4. </w:t>
      </w:r>
      <w:r w:rsidR="0059228E" w:rsidRPr="009C5E2C">
        <w:rPr>
          <w:rFonts w:ascii="Times New Roman" w:hAnsi="Times New Roman" w:cs="Times New Roman"/>
          <w:sz w:val="24"/>
          <w:szCs w:val="24"/>
        </w:rPr>
        <w:t>Baseline occupation category associated with sleep health phenotype transitions.</w:t>
      </w:r>
    </w:p>
    <w:tbl>
      <w:tblPr>
        <w:tblW w:w="9320" w:type="dxa"/>
        <w:tblLook w:val="04A0" w:firstRow="1" w:lastRow="0" w:firstColumn="1" w:lastColumn="0" w:noHBand="0" w:noVBand="1"/>
      </w:tblPr>
      <w:tblGrid>
        <w:gridCol w:w="1680"/>
        <w:gridCol w:w="2160"/>
        <w:gridCol w:w="960"/>
        <w:gridCol w:w="960"/>
        <w:gridCol w:w="960"/>
        <w:gridCol w:w="960"/>
        <w:gridCol w:w="1640"/>
      </w:tblGrid>
      <w:tr w:rsidR="0059228E" w:rsidRPr="009C5E2C" w14:paraId="27F4DF59" w14:textId="77777777" w:rsidTr="0059228E">
        <w:trPr>
          <w:trHeight w:val="520"/>
        </w:trPr>
        <w:tc>
          <w:tcPr>
            <w:tcW w:w="1680" w:type="dxa"/>
            <w:tcBorders>
              <w:top w:val="single" w:sz="4" w:space="0" w:color="auto"/>
              <w:left w:val="single" w:sz="4" w:space="0" w:color="auto"/>
              <w:bottom w:val="single" w:sz="4" w:space="0" w:color="auto"/>
              <w:right w:val="nil"/>
            </w:tcBorders>
            <w:shd w:val="clear" w:color="auto" w:fill="auto"/>
            <w:vAlign w:val="center"/>
            <w:hideMark/>
          </w:tcPr>
          <w:p w14:paraId="5AC7F8E2" w14:textId="77777777" w:rsidR="0059228E" w:rsidRPr="009C5E2C" w:rsidRDefault="0059228E" w:rsidP="0059228E">
            <w:pPr>
              <w:spacing w:after="0" w:line="240" w:lineRule="auto"/>
              <w:jc w:val="center"/>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Occupation category</w:t>
            </w:r>
          </w:p>
        </w:tc>
        <w:tc>
          <w:tcPr>
            <w:tcW w:w="2160" w:type="dxa"/>
            <w:tcBorders>
              <w:top w:val="single" w:sz="4" w:space="0" w:color="auto"/>
              <w:left w:val="nil"/>
              <w:bottom w:val="single" w:sz="4" w:space="0" w:color="auto"/>
              <w:right w:val="nil"/>
            </w:tcBorders>
            <w:shd w:val="clear" w:color="auto" w:fill="auto"/>
            <w:vAlign w:val="center"/>
            <w:hideMark/>
          </w:tcPr>
          <w:p w14:paraId="44A3D70F" w14:textId="77777777" w:rsidR="0059228E" w:rsidRPr="009C5E2C" w:rsidRDefault="0059228E" w:rsidP="0059228E">
            <w:pPr>
              <w:spacing w:after="0" w:line="240" w:lineRule="auto"/>
              <w:jc w:val="center"/>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Focal group</w:t>
            </w:r>
          </w:p>
        </w:tc>
        <w:tc>
          <w:tcPr>
            <w:tcW w:w="960" w:type="dxa"/>
            <w:tcBorders>
              <w:top w:val="single" w:sz="4" w:space="0" w:color="auto"/>
              <w:left w:val="nil"/>
              <w:bottom w:val="single" w:sz="4" w:space="0" w:color="auto"/>
              <w:right w:val="nil"/>
            </w:tcBorders>
            <w:shd w:val="clear" w:color="auto" w:fill="auto"/>
            <w:vAlign w:val="center"/>
            <w:hideMark/>
          </w:tcPr>
          <w:p w14:paraId="5C7E35EF" w14:textId="77777777" w:rsidR="0059228E" w:rsidRPr="009C5E2C" w:rsidRDefault="0059228E" w:rsidP="0059228E">
            <w:pPr>
              <w:spacing w:after="0" w:line="240" w:lineRule="auto"/>
              <w:jc w:val="center"/>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B</w:t>
            </w:r>
          </w:p>
        </w:tc>
        <w:tc>
          <w:tcPr>
            <w:tcW w:w="960" w:type="dxa"/>
            <w:tcBorders>
              <w:top w:val="single" w:sz="4" w:space="0" w:color="auto"/>
              <w:left w:val="nil"/>
              <w:bottom w:val="single" w:sz="4" w:space="0" w:color="auto"/>
              <w:right w:val="nil"/>
            </w:tcBorders>
            <w:shd w:val="clear" w:color="auto" w:fill="auto"/>
            <w:vAlign w:val="center"/>
            <w:hideMark/>
          </w:tcPr>
          <w:p w14:paraId="70E809B5" w14:textId="77777777" w:rsidR="0059228E" w:rsidRPr="009C5E2C" w:rsidRDefault="0059228E" w:rsidP="0059228E">
            <w:pPr>
              <w:spacing w:after="0" w:line="240" w:lineRule="auto"/>
              <w:jc w:val="center"/>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SE</w:t>
            </w:r>
          </w:p>
        </w:tc>
        <w:tc>
          <w:tcPr>
            <w:tcW w:w="960" w:type="dxa"/>
            <w:tcBorders>
              <w:top w:val="single" w:sz="4" w:space="0" w:color="auto"/>
              <w:left w:val="nil"/>
              <w:bottom w:val="single" w:sz="4" w:space="0" w:color="auto"/>
              <w:right w:val="nil"/>
            </w:tcBorders>
            <w:shd w:val="clear" w:color="auto" w:fill="auto"/>
            <w:vAlign w:val="center"/>
            <w:hideMark/>
          </w:tcPr>
          <w:p w14:paraId="10C95693" w14:textId="77777777" w:rsidR="0059228E" w:rsidRPr="009C5E2C" w:rsidRDefault="0059228E" w:rsidP="0059228E">
            <w:pPr>
              <w:spacing w:after="0" w:line="240" w:lineRule="auto"/>
              <w:jc w:val="center"/>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p</w:t>
            </w:r>
          </w:p>
        </w:tc>
        <w:tc>
          <w:tcPr>
            <w:tcW w:w="960" w:type="dxa"/>
            <w:tcBorders>
              <w:top w:val="single" w:sz="4" w:space="0" w:color="auto"/>
              <w:left w:val="nil"/>
              <w:bottom w:val="single" w:sz="4" w:space="0" w:color="auto"/>
              <w:right w:val="nil"/>
            </w:tcBorders>
            <w:shd w:val="clear" w:color="auto" w:fill="auto"/>
            <w:vAlign w:val="center"/>
            <w:hideMark/>
          </w:tcPr>
          <w:p w14:paraId="170AF596" w14:textId="77777777" w:rsidR="0059228E" w:rsidRPr="009C5E2C" w:rsidRDefault="0059228E" w:rsidP="0059228E">
            <w:pPr>
              <w:spacing w:after="0" w:line="240" w:lineRule="auto"/>
              <w:jc w:val="center"/>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Exp(B)</w:t>
            </w:r>
          </w:p>
        </w:tc>
        <w:tc>
          <w:tcPr>
            <w:tcW w:w="1640" w:type="dxa"/>
            <w:tcBorders>
              <w:top w:val="single" w:sz="4" w:space="0" w:color="auto"/>
              <w:left w:val="nil"/>
              <w:bottom w:val="single" w:sz="4" w:space="0" w:color="auto"/>
              <w:right w:val="single" w:sz="4" w:space="0" w:color="auto"/>
            </w:tcBorders>
            <w:shd w:val="clear" w:color="auto" w:fill="auto"/>
            <w:vAlign w:val="center"/>
            <w:hideMark/>
          </w:tcPr>
          <w:p w14:paraId="1A7C271A" w14:textId="77777777" w:rsidR="0059228E" w:rsidRPr="009C5E2C" w:rsidRDefault="0059228E" w:rsidP="0059228E">
            <w:pPr>
              <w:spacing w:after="0" w:line="240" w:lineRule="auto"/>
              <w:jc w:val="center"/>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CI</w:t>
            </w:r>
          </w:p>
        </w:tc>
      </w:tr>
      <w:tr w:rsidR="0059228E" w:rsidRPr="009C5E2C" w14:paraId="628BE8C2" w14:textId="77777777" w:rsidTr="0059228E">
        <w:trPr>
          <w:trHeight w:val="290"/>
        </w:trPr>
        <w:tc>
          <w:tcPr>
            <w:tcW w:w="1680" w:type="dxa"/>
            <w:vMerge w:val="restart"/>
            <w:tcBorders>
              <w:top w:val="nil"/>
              <w:left w:val="single" w:sz="4" w:space="0" w:color="auto"/>
              <w:bottom w:val="single" w:sz="4" w:space="0" w:color="000000"/>
              <w:right w:val="nil"/>
            </w:tcBorders>
            <w:shd w:val="clear" w:color="auto" w:fill="auto"/>
            <w:vAlign w:val="center"/>
            <w:hideMark/>
          </w:tcPr>
          <w:p w14:paraId="78291712" w14:textId="77777777" w:rsidR="0059228E" w:rsidRPr="009C5E2C" w:rsidRDefault="0059228E" w:rsidP="0059228E">
            <w:pPr>
              <w:spacing w:after="0" w:line="240" w:lineRule="auto"/>
              <w:jc w:val="center"/>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Executive, managerial, and professional</w:t>
            </w:r>
          </w:p>
        </w:tc>
        <w:tc>
          <w:tcPr>
            <w:tcW w:w="2160" w:type="dxa"/>
            <w:tcBorders>
              <w:top w:val="nil"/>
              <w:left w:val="nil"/>
              <w:bottom w:val="nil"/>
              <w:right w:val="nil"/>
            </w:tcBorders>
            <w:shd w:val="clear" w:color="auto" w:fill="auto"/>
            <w:vAlign w:val="center"/>
            <w:hideMark/>
          </w:tcPr>
          <w:p w14:paraId="5B670127" w14:textId="77777777" w:rsidR="0059228E" w:rsidRPr="009C5E2C" w:rsidRDefault="0059228E" w:rsidP="0059228E">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Cardo" w:hAnsi="Times New Roman" w:cs="Times New Roman"/>
                <w:color w:val="000000"/>
                <w:kern w:val="0"/>
                <w:sz w:val="20"/>
                <w:szCs w:val="20"/>
                <w14:ligatures w14:val="none"/>
              </w:rPr>
              <w:t>Good→Catch-up</w:t>
            </w:r>
            <w:proofErr w:type="spellEnd"/>
          </w:p>
        </w:tc>
        <w:tc>
          <w:tcPr>
            <w:tcW w:w="960" w:type="dxa"/>
            <w:tcBorders>
              <w:top w:val="nil"/>
              <w:left w:val="nil"/>
              <w:bottom w:val="nil"/>
              <w:right w:val="nil"/>
            </w:tcBorders>
            <w:shd w:val="clear" w:color="000000" w:fill="FFFFFF"/>
            <w:vAlign w:val="center"/>
            <w:hideMark/>
          </w:tcPr>
          <w:p w14:paraId="19A41980" w14:textId="77777777" w:rsidR="0059228E" w:rsidRPr="009C5E2C" w:rsidRDefault="0059228E" w:rsidP="0059228E">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-0.41</w:t>
            </w:r>
          </w:p>
        </w:tc>
        <w:tc>
          <w:tcPr>
            <w:tcW w:w="960" w:type="dxa"/>
            <w:tcBorders>
              <w:top w:val="nil"/>
              <w:left w:val="nil"/>
              <w:bottom w:val="nil"/>
              <w:right w:val="nil"/>
            </w:tcBorders>
            <w:shd w:val="clear" w:color="000000" w:fill="FFFFFF"/>
            <w:vAlign w:val="center"/>
            <w:hideMark/>
          </w:tcPr>
          <w:p w14:paraId="4772FF4B" w14:textId="77777777" w:rsidR="0059228E" w:rsidRPr="009C5E2C" w:rsidRDefault="0059228E" w:rsidP="0059228E">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0.31</w:t>
            </w:r>
          </w:p>
        </w:tc>
        <w:tc>
          <w:tcPr>
            <w:tcW w:w="960" w:type="dxa"/>
            <w:tcBorders>
              <w:top w:val="nil"/>
              <w:left w:val="nil"/>
              <w:bottom w:val="nil"/>
              <w:right w:val="nil"/>
            </w:tcBorders>
            <w:shd w:val="clear" w:color="000000" w:fill="FFFFFF"/>
            <w:vAlign w:val="center"/>
            <w:hideMark/>
          </w:tcPr>
          <w:p w14:paraId="21B8B824" w14:textId="77777777" w:rsidR="0059228E" w:rsidRPr="009C5E2C" w:rsidRDefault="0059228E" w:rsidP="0059228E">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0.19</w:t>
            </w:r>
          </w:p>
        </w:tc>
        <w:tc>
          <w:tcPr>
            <w:tcW w:w="960" w:type="dxa"/>
            <w:tcBorders>
              <w:top w:val="nil"/>
              <w:left w:val="nil"/>
              <w:bottom w:val="nil"/>
              <w:right w:val="nil"/>
            </w:tcBorders>
            <w:shd w:val="clear" w:color="000000" w:fill="FFFFFF"/>
            <w:vAlign w:val="center"/>
            <w:hideMark/>
          </w:tcPr>
          <w:p w14:paraId="467CF307" w14:textId="77777777" w:rsidR="0059228E" w:rsidRPr="009C5E2C" w:rsidRDefault="0059228E" w:rsidP="0059228E">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0.665</w:t>
            </w:r>
          </w:p>
        </w:tc>
        <w:tc>
          <w:tcPr>
            <w:tcW w:w="1640" w:type="dxa"/>
            <w:tcBorders>
              <w:top w:val="nil"/>
              <w:left w:val="nil"/>
              <w:bottom w:val="nil"/>
              <w:right w:val="single" w:sz="4" w:space="0" w:color="auto"/>
            </w:tcBorders>
            <w:shd w:val="clear" w:color="auto" w:fill="auto"/>
            <w:vAlign w:val="center"/>
            <w:hideMark/>
          </w:tcPr>
          <w:p w14:paraId="428424FD" w14:textId="77777777" w:rsidR="0059228E" w:rsidRPr="009C5E2C" w:rsidRDefault="0059228E" w:rsidP="0059228E">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[0.361,1.224]</w:t>
            </w:r>
          </w:p>
        </w:tc>
      </w:tr>
      <w:tr w:rsidR="0059228E" w:rsidRPr="009C5E2C" w14:paraId="48C80FA6" w14:textId="77777777" w:rsidTr="0059228E">
        <w:trPr>
          <w:trHeight w:val="290"/>
        </w:trPr>
        <w:tc>
          <w:tcPr>
            <w:tcW w:w="1680" w:type="dxa"/>
            <w:vMerge/>
            <w:tcBorders>
              <w:top w:val="nil"/>
              <w:left w:val="single" w:sz="4" w:space="0" w:color="auto"/>
              <w:bottom w:val="single" w:sz="4" w:space="0" w:color="000000"/>
              <w:right w:val="nil"/>
            </w:tcBorders>
            <w:vAlign w:val="center"/>
            <w:hideMark/>
          </w:tcPr>
          <w:p w14:paraId="2C6D3511" w14:textId="77777777" w:rsidR="0059228E" w:rsidRPr="009C5E2C" w:rsidRDefault="0059228E" w:rsidP="0059228E">
            <w:pPr>
              <w:spacing w:after="0" w:line="240" w:lineRule="auto"/>
              <w:rPr>
                <w:rFonts w:ascii="Times New Roman" w:eastAsia="Times New Roman" w:hAnsi="Times New Roman" w:cs="Times New Roman"/>
                <w:color w:val="000000"/>
                <w:kern w:val="0"/>
                <w:sz w:val="20"/>
                <w:szCs w:val="20"/>
                <w14:ligatures w14:val="none"/>
              </w:rPr>
            </w:pPr>
          </w:p>
        </w:tc>
        <w:tc>
          <w:tcPr>
            <w:tcW w:w="2160" w:type="dxa"/>
            <w:tcBorders>
              <w:top w:val="nil"/>
              <w:left w:val="nil"/>
              <w:bottom w:val="nil"/>
              <w:right w:val="nil"/>
            </w:tcBorders>
            <w:shd w:val="clear" w:color="auto" w:fill="auto"/>
            <w:vAlign w:val="center"/>
            <w:hideMark/>
          </w:tcPr>
          <w:p w14:paraId="749997CD" w14:textId="77777777" w:rsidR="0059228E" w:rsidRPr="009C5E2C" w:rsidRDefault="0059228E" w:rsidP="0059228E">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Cardo" w:hAnsi="Times New Roman" w:cs="Times New Roman"/>
                <w:color w:val="000000"/>
                <w:kern w:val="0"/>
                <w:sz w:val="20"/>
                <w:szCs w:val="20"/>
                <w14:ligatures w14:val="none"/>
              </w:rPr>
              <w:t>Good→Insomnia</w:t>
            </w:r>
            <w:proofErr w:type="spellEnd"/>
          </w:p>
        </w:tc>
        <w:tc>
          <w:tcPr>
            <w:tcW w:w="960" w:type="dxa"/>
            <w:tcBorders>
              <w:top w:val="nil"/>
              <w:left w:val="nil"/>
              <w:bottom w:val="nil"/>
              <w:right w:val="nil"/>
            </w:tcBorders>
            <w:shd w:val="clear" w:color="000000" w:fill="FFFFFF"/>
            <w:vAlign w:val="center"/>
            <w:hideMark/>
          </w:tcPr>
          <w:p w14:paraId="43619061" w14:textId="77777777" w:rsidR="0059228E" w:rsidRPr="009C5E2C" w:rsidRDefault="0059228E" w:rsidP="0059228E">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-0.42</w:t>
            </w:r>
          </w:p>
        </w:tc>
        <w:tc>
          <w:tcPr>
            <w:tcW w:w="960" w:type="dxa"/>
            <w:tcBorders>
              <w:top w:val="nil"/>
              <w:left w:val="nil"/>
              <w:bottom w:val="nil"/>
              <w:right w:val="nil"/>
            </w:tcBorders>
            <w:shd w:val="clear" w:color="000000" w:fill="FFFFFF"/>
            <w:vAlign w:val="center"/>
            <w:hideMark/>
          </w:tcPr>
          <w:p w14:paraId="10ECAB4A" w14:textId="77777777" w:rsidR="0059228E" w:rsidRPr="009C5E2C" w:rsidRDefault="0059228E" w:rsidP="0059228E">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0.73</w:t>
            </w:r>
          </w:p>
        </w:tc>
        <w:tc>
          <w:tcPr>
            <w:tcW w:w="960" w:type="dxa"/>
            <w:tcBorders>
              <w:top w:val="nil"/>
              <w:left w:val="nil"/>
              <w:bottom w:val="nil"/>
              <w:right w:val="nil"/>
            </w:tcBorders>
            <w:shd w:val="clear" w:color="000000" w:fill="FFFFFF"/>
            <w:vAlign w:val="center"/>
            <w:hideMark/>
          </w:tcPr>
          <w:p w14:paraId="6273E563" w14:textId="77777777" w:rsidR="0059228E" w:rsidRPr="009C5E2C" w:rsidRDefault="0059228E" w:rsidP="0059228E">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0.57</w:t>
            </w:r>
          </w:p>
        </w:tc>
        <w:tc>
          <w:tcPr>
            <w:tcW w:w="960" w:type="dxa"/>
            <w:tcBorders>
              <w:top w:val="nil"/>
              <w:left w:val="nil"/>
              <w:bottom w:val="nil"/>
              <w:right w:val="nil"/>
            </w:tcBorders>
            <w:shd w:val="clear" w:color="000000" w:fill="FFFFFF"/>
            <w:vAlign w:val="center"/>
            <w:hideMark/>
          </w:tcPr>
          <w:p w14:paraId="1333E6F3" w14:textId="77777777" w:rsidR="0059228E" w:rsidRPr="009C5E2C" w:rsidRDefault="0059228E" w:rsidP="0059228E">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0.66</w:t>
            </w:r>
          </w:p>
        </w:tc>
        <w:tc>
          <w:tcPr>
            <w:tcW w:w="1640" w:type="dxa"/>
            <w:tcBorders>
              <w:top w:val="nil"/>
              <w:left w:val="nil"/>
              <w:bottom w:val="nil"/>
              <w:right w:val="single" w:sz="4" w:space="0" w:color="auto"/>
            </w:tcBorders>
            <w:shd w:val="clear" w:color="auto" w:fill="auto"/>
            <w:vAlign w:val="center"/>
            <w:hideMark/>
          </w:tcPr>
          <w:p w14:paraId="492FC5E7" w14:textId="77777777" w:rsidR="0059228E" w:rsidRPr="009C5E2C" w:rsidRDefault="0059228E" w:rsidP="0059228E">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[0.158,2.748]</w:t>
            </w:r>
          </w:p>
        </w:tc>
      </w:tr>
      <w:tr w:rsidR="0059228E" w:rsidRPr="009C5E2C" w14:paraId="46108BD5" w14:textId="77777777" w:rsidTr="0059228E">
        <w:trPr>
          <w:trHeight w:val="290"/>
        </w:trPr>
        <w:tc>
          <w:tcPr>
            <w:tcW w:w="1680" w:type="dxa"/>
            <w:vMerge/>
            <w:tcBorders>
              <w:top w:val="nil"/>
              <w:left w:val="single" w:sz="4" w:space="0" w:color="auto"/>
              <w:bottom w:val="single" w:sz="4" w:space="0" w:color="000000"/>
              <w:right w:val="nil"/>
            </w:tcBorders>
            <w:vAlign w:val="center"/>
            <w:hideMark/>
          </w:tcPr>
          <w:p w14:paraId="3E0D4040" w14:textId="77777777" w:rsidR="0059228E" w:rsidRPr="009C5E2C" w:rsidRDefault="0059228E" w:rsidP="0059228E">
            <w:pPr>
              <w:spacing w:after="0" w:line="240" w:lineRule="auto"/>
              <w:rPr>
                <w:rFonts w:ascii="Times New Roman" w:eastAsia="Times New Roman" w:hAnsi="Times New Roman" w:cs="Times New Roman"/>
                <w:color w:val="000000"/>
                <w:kern w:val="0"/>
                <w:sz w:val="20"/>
                <w:szCs w:val="20"/>
                <w14:ligatures w14:val="none"/>
              </w:rPr>
            </w:pPr>
          </w:p>
        </w:tc>
        <w:tc>
          <w:tcPr>
            <w:tcW w:w="2160" w:type="dxa"/>
            <w:tcBorders>
              <w:top w:val="nil"/>
              <w:left w:val="nil"/>
              <w:bottom w:val="nil"/>
              <w:right w:val="nil"/>
            </w:tcBorders>
            <w:shd w:val="clear" w:color="auto" w:fill="auto"/>
            <w:vAlign w:val="center"/>
            <w:hideMark/>
          </w:tcPr>
          <w:p w14:paraId="1D66B523" w14:textId="77777777" w:rsidR="0059228E" w:rsidRPr="009C5E2C" w:rsidRDefault="0059228E" w:rsidP="0059228E">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Cardo" w:hAnsi="Times New Roman" w:cs="Times New Roman"/>
                <w:color w:val="000000"/>
                <w:kern w:val="0"/>
                <w:sz w:val="20"/>
                <w:szCs w:val="20"/>
                <w14:ligatures w14:val="none"/>
              </w:rPr>
              <w:t>Catch-up→Good</w:t>
            </w:r>
            <w:proofErr w:type="spellEnd"/>
          </w:p>
        </w:tc>
        <w:tc>
          <w:tcPr>
            <w:tcW w:w="960" w:type="dxa"/>
            <w:tcBorders>
              <w:top w:val="nil"/>
              <w:left w:val="nil"/>
              <w:bottom w:val="nil"/>
              <w:right w:val="nil"/>
            </w:tcBorders>
            <w:shd w:val="clear" w:color="000000" w:fill="FFFFFF"/>
            <w:vAlign w:val="center"/>
            <w:hideMark/>
          </w:tcPr>
          <w:p w14:paraId="083FCA0C" w14:textId="77777777" w:rsidR="0059228E" w:rsidRPr="009C5E2C" w:rsidRDefault="0059228E" w:rsidP="0059228E">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0.33</w:t>
            </w:r>
          </w:p>
        </w:tc>
        <w:tc>
          <w:tcPr>
            <w:tcW w:w="960" w:type="dxa"/>
            <w:tcBorders>
              <w:top w:val="nil"/>
              <w:left w:val="nil"/>
              <w:bottom w:val="nil"/>
              <w:right w:val="nil"/>
            </w:tcBorders>
            <w:shd w:val="clear" w:color="000000" w:fill="FFFFFF"/>
            <w:vAlign w:val="center"/>
            <w:hideMark/>
          </w:tcPr>
          <w:p w14:paraId="1236E908" w14:textId="77777777" w:rsidR="0059228E" w:rsidRPr="009C5E2C" w:rsidRDefault="0059228E" w:rsidP="0059228E">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0.36</w:t>
            </w:r>
          </w:p>
        </w:tc>
        <w:tc>
          <w:tcPr>
            <w:tcW w:w="960" w:type="dxa"/>
            <w:tcBorders>
              <w:top w:val="nil"/>
              <w:left w:val="nil"/>
              <w:bottom w:val="nil"/>
              <w:right w:val="nil"/>
            </w:tcBorders>
            <w:shd w:val="clear" w:color="000000" w:fill="FFFFFF"/>
            <w:vAlign w:val="center"/>
            <w:hideMark/>
          </w:tcPr>
          <w:p w14:paraId="5F9693FF" w14:textId="77777777" w:rsidR="0059228E" w:rsidRPr="009C5E2C" w:rsidRDefault="0059228E" w:rsidP="0059228E">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0.37</w:t>
            </w:r>
          </w:p>
        </w:tc>
        <w:tc>
          <w:tcPr>
            <w:tcW w:w="960" w:type="dxa"/>
            <w:tcBorders>
              <w:top w:val="nil"/>
              <w:left w:val="nil"/>
              <w:bottom w:val="nil"/>
              <w:right w:val="nil"/>
            </w:tcBorders>
            <w:shd w:val="clear" w:color="000000" w:fill="FFFFFF"/>
            <w:vAlign w:val="center"/>
            <w:hideMark/>
          </w:tcPr>
          <w:p w14:paraId="2EB89167" w14:textId="77777777" w:rsidR="0059228E" w:rsidRPr="009C5E2C" w:rsidRDefault="0059228E" w:rsidP="0059228E">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1.389</w:t>
            </w:r>
          </w:p>
        </w:tc>
        <w:tc>
          <w:tcPr>
            <w:tcW w:w="1640" w:type="dxa"/>
            <w:tcBorders>
              <w:top w:val="nil"/>
              <w:left w:val="nil"/>
              <w:bottom w:val="nil"/>
              <w:right w:val="single" w:sz="4" w:space="0" w:color="auto"/>
            </w:tcBorders>
            <w:shd w:val="clear" w:color="auto" w:fill="auto"/>
            <w:vAlign w:val="center"/>
            <w:hideMark/>
          </w:tcPr>
          <w:p w14:paraId="79AEE83E" w14:textId="77777777" w:rsidR="0059228E" w:rsidRPr="009C5E2C" w:rsidRDefault="0059228E" w:rsidP="0059228E">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[0.68,2.837]</w:t>
            </w:r>
          </w:p>
        </w:tc>
      </w:tr>
      <w:tr w:rsidR="0059228E" w:rsidRPr="009C5E2C" w14:paraId="0C9B1301" w14:textId="77777777" w:rsidTr="0059228E">
        <w:trPr>
          <w:trHeight w:val="290"/>
        </w:trPr>
        <w:tc>
          <w:tcPr>
            <w:tcW w:w="1680" w:type="dxa"/>
            <w:vMerge/>
            <w:tcBorders>
              <w:top w:val="nil"/>
              <w:left w:val="single" w:sz="4" w:space="0" w:color="auto"/>
              <w:bottom w:val="single" w:sz="4" w:space="0" w:color="000000"/>
              <w:right w:val="nil"/>
            </w:tcBorders>
            <w:vAlign w:val="center"/>
            <w:hideMark/>
          </w:tcPr>
          <w:p w14:paraId="03D14738" w14:textId="77777777" w:rsidR="0059228E" w:rsidRPr="009C5E2C" w:rsidRDefault="0059228E" w:rsidP="0059228E">
            <w:pPr>
              <w:spacing w:after="0" w:line="240" w:lineRule="auto"/>
              <w:rPr>
                <w:rFonts w:ascii="Times New Roman" w:eastAsia="Times New Roman" w:hAnsi="Times New Roman" w:cs="Times New Roman"/>
                <w:color w:val="000000"/>
                <w:kern w:val="0"/>
                <w:sz w:val="20"/>
                <w:szCs w:val="20"/>
                <w14:ligatures w14:val="none"/>
              </w:rPr>
            </w:pPr>
          </w:p>
        </w:tc>
        <w:tc>
          <w:tcPr>
            <w:tcW w:w="2160" w:type="dxa"/>
            <w:tcBorders>
              <w:top w:val="nil"/>
              <w:left w:val="nil"/>
              <w:bottom w:val="nil"/>
              <w:right w:val="nil"/>
            </w:tcBorders>
            <w:shd w:val="clear" w:color="auto" w:fill="auto"/>
            <w:vAlign w:val="center"/>
            <w:hideMark/>
          </w:tcPr>
          <w:p w14:paraId="0EA5E4D9" w14:textId="77777777" w:rsidR="0059228E" w:rsidRPr="009C5E2C" w:rsidRDefault="0059228E" w:rsidP="0059228E">
            <w:pPr>
              <w:spacing w:after="0" w:line="240" w:lineRule="auto"/>
              <w:rPr>
                <w:rFonts w:ascii="Times New Roman" w:eastAsia="Times New Roman" w:hAnsi="Times New Roman" w:cs="Times New Roman"/>
                <w:b/>
                <w:bCs/>
                <w:color w:val="000000"/>
                <w:kern w:val="0"/>
                <w:sz w:val="20"/>
                <w:szCs w:val="20"/>
                <w14:ligatures w14:val="none"/>
              </w:rPr>
            </w:pPr>
            <w:proofErr w:type="spellStart"/>
            <w:r w:rsidRPr="009C5E2C">
              <w:rPr>
                <w:rFonts w:ascii="Times New Roman" w:eastAsia="Cardo" w:hAnsi="Times New Roman" w:cs="Times New Roman"/>
                <w:b/>
                <w:bCs/>
                <w:color w:val="000000"/>
                <w:kern w:val="0"/>
                <w:sz w:val="20"/>
                <w:szCs w:val="20"/>
                <w14:ligatures w14:val="none"/>
              </w:rPr>
              <w:t>Catch-up→Catch-up</w:t>
            </w:r>
            <w:proofErr w:type="spellEnd"/>
          </w:p>
        </w:tc>
        <w:tc>
          <w:tcPr>
            <w:tcW w:w="960" w:type="dxa"/>
            <w:tcBorders>
              <w:top w:val="nil"/>
              <w:left w:val="nil"/>
              <w:bottom w:val="nil"/>
              <w:right w:val="nil"/>
            </w:tcBorders>
            <w:shd w:val="clear" w:color="000000" w:fill="FFFFFF"/>
            <w:vAlign w:val="center"/>
            <w:hideMark/>
          </w:tcPr>
          <w:p w14:paraId="0D490079" w14:textId="77777777" w:rsidR="0059228E" w:rsidRPr="009C5E2C" w:rsidRDefault="0059228E" w:rsidP="0059228E">
            <w:pPr>
              <w:spacing w:after="0" w:line="240" w:lineRule="auto"/>
              <w:jc w:val="right"/>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-0.79</w:t>
            </w:r>
          </w:p>
        </w:tc>
        <w:tc>
          <w:tcPr>
            <w:tcW w:w="960" w:type="dxa"/>
            <w:tcBorders>
              <w:top w:val="nil"/>
              <w:left w:val="nil"/>
              <w:bottom w:val="nil"/>
              <w:right w:val="nil"/>
            </w:tcBorders>
            <w:shd w:val="clear" w:color="000000" w:fill="FFFFFF"/>
            <w:vAlign w:val="center"/>
            <w:hideMark/>
          </w:tcPr>
          <w:p w14:paraId="44A3D8CE" w14:textId="77777777" w:rsidR="0059228E" w:rsidRPr="009C5E2C" w:rsidRDefault="0059228E" w:rsidP="0059228E">
            <w:pPr>
              <w:spacing w:after="0" w:line="240" w:lineRule="auto"/>
              <w:jc w:val="right"/>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0.26</w:t>
            </w:r>
          </w:p>
        </w:tc>
        <w:tc>
          <w:tcPr>
            <w:tcW w:w="960" w:type="dxa"/>
            <w:tcBorders>
              <w:top w:val="nil"/>
              <w:left w:val="nil"/>
              <w:bottom w:val="nil"/>
              <w:right w:val="nil"/>
            </w:tcBorders>
            <w:shd w:val="clear" w:color="000000" w:fill="FFFFFF"/>
            <w:vAlign w:val="center"/>
            <w:hideMark/>
          </w:tcPr>
          <w:p w14:paraId="5CC12F2D" w14:textId="77777777" w:rsidR="0059228E" w:rsidRPr="009C5E2C" w:rsidRDefault="0059228E" w:rsidP="0059228E">
            <w:pPr>
              <w:spacing w:after="0" w:line="240" w:lineRule="auto"/>
              <w:jc w:val="right"/>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&lt;.001</w:t>
            </w:r>
          </w:p>
        </w:tc>
        <w:tc>
          <w:tcPr>
            <w:tcW w:w="960" w:type="dxa"/>
            <w:tcBorders>
              <w:top w:val="nil"/>
              <w:left w:val="nil"/>
              <w:bottom w:val="nil"/>
              <w:right w:val="nil"/>
            </w:tcBorders>
            <w:shd w:val="clear" w:color="000000" w:fill="FFFFFF"/>
            <w:vAlign w:val="center"/>
            <w:hideMark/>
          </w:tcPr>
          <w:p w14:paraId="7A3BB11A" w14:textId="77777777" w:rsidR="0059228E" w:rsidRPr="009C5E2C" w:rsidRDefault="0059228E" w:rsidP="0059228E">
            <w:pPr>
              <w:spacing w:after="0" w:line="240" w:lineRule="auto"/>
              <w:jc w:val="right"/>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0.452</w:t>
            </w:r>
          </w:p>
        </w:tc>
        <w:tc>
          <w:tcPr>
            <w:tcW w:w="1640" w:type="dxa"/>
            <w:tcBorders>
              <w:top w:val="nil"/>
              <w:left w:val="nil"/>
              <w:bottom w:val="nil"/>
              <w:right w:val="single" w:sz="4" w:space="0" w:color="auto"/>
            </w:tcBorders>
            <w:shd w:val="clear" w:color="auto" w:fill="auto"/>
            <w:vAlign w:val="center"/>
            <w:hideMark/>
          </w:tcPr>
          <w:p w14:paraId="5F0637E4" w14:textId="77777777" w:rsidR="0059228E" w:rsidRPr="009C5E2C" w:rsidRDefault="0059228E" w:rsidP="0059228E">
            <w:pPr>
              <w:spacing w:after="0" w:line="240" w:lineRule="auto"/>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[0.27,0.758]</w:t>
            </w:r>
          </w:p>
        </w:tc>
      </w:tr>
      <w:tr w:rsidR="0059228E" w:rsidRPr="009C5E2C" w14:paraId="48506EF5" w14:textId="77777777" w:rsidTr="0059228E">
        <w:trPr>
          <w:trHeight w:val="290"/>
        </w:trPr>
        <w:tc>
          <w:tcPr>
            <w:tcW w:w="1680" w:type="dxa"/>
            <w:vMerge/>
            <w:tcBorders>
              <w:top w:val="nil"/>
              <w:left w:val="single" w:sz="4" w:space="0" w:color="auto"/>
              <w:bottom w:val="single" w:sz="4" w:space="0" w:color="000000"/>
              <w:right w:val="nil"/>
            </w:tcBorders>
            <w:vAlign w:val="center"/>
            <w:hideMark/>
          </w:tcPr>
          <w:p w14:paraId="3434B36E" w14:textId="77777777" w:rsidR="0059228E" w:rsidRPr="009C5E2C" w:rsidRDefault="0059228E" w:rsidP="0059228E">
            <w:pPr>
              <w:spacing w:after="0" w:line="240" w:lineRule="auto"/>
              <w:rPr>
                <w:rFonts w:ascii="Times New Roman" w:eastAsia="Times New Roman" w:hAnsi="Times New Roman" w:cs="Times New Roman"/>
                <w:color w:val="000000"/>
                <w:kern w:val="0"/>
                <w:sz w:val="20"/>
                <w:szCs w:val="20"/>
                <w14:ligatures w14:val="none"/>
              </w:rPr>
            </w:pPr>
          </w:p>
        </w:tc>
        <w:tc>
          <w:tcPr>
            <w:tcW w:w="2160" w:type="dxa"/>
            <w:tcBorders>
              <w:top w:val="nil"/>
              <w:left w:val="nil"/>
              <w:bottom w:val="nil"/>
              <w:right w:val="nil"/>
            </w:tcBorders>
            <w:shd w:val="clear" w:color="auto" w:fill="auto"/>
            <w:vAlign w:val="center"/>
            <w:hideMark/>
          </w:tcPr>
          <w:p w14:paraId="64D440ED" w14:textId="77777777" w:rsidR="0059228E" w:rsidRPr="009C5E2C" w:rsidRDefault="0059228E" w:rsidP="0059228E">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Cardo" w:hAnsi="Times New Roman" w:cs="Times New Roman"/>
                <w:color w:val="000000"/>
                <w:kern w:val="0"/>
                <w:sz w:val="20"/>
                <w:szCs w:val="20"/>
                <w14:ligatures w14:val="none"/>
              </w:rPr>
              <w:t>Catch-up→Insomnia</w:t>
            </w:r>
            <w:proofErr w:type="spellEnd"/>
          </w:p>
        </w:tc>
        <w:tc>
          <w:tcPr>
            <w:tcW w:w="960" w:type="dxa"/>
            <w:tcBorders>
              <w:top w:val="nil"/>
              <w:left w:val="nil"/>
              <w:bottom w:val="nil"/>
              <w:right w:val="nil"/>
            </w:tcBorders>
            <w:shd w:val="clear" w:color="000000" w:fill="FFFFFF"/>
            <w:vAlign w:val="center"/>
            <w:hideMark/>
          </w:tcPr>
          <w:p w14:paraId="3DCBA641" w14:textId="77777777" w:rsidR="0059228E" w:rsidRPr="009C5E2C" w:rsidRDefault="0059228E" w:rsidP="0059228E">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-0.20</w:t>
            </w:r>
          </w:p>
        </w:tc>
        <w:tc>
          <w:tcPr>
            <w:tcW w:w="960" w:type="dxa"/>
            <w:tcBorders>
              <w:top w:val="nil"/>
              <w:left w:val="nil"/>
              <w:bottom w:val="nil"/>
              <w:right w:val="nil"/>
            </w:tcBorders>
            <w:shd w:val="clear" w:color="000000" w:fill="FFFFFF"/>
            <w:vAlign w:val="center"/>
            <w:hideMark/>
          </w:tcPr>
          <w:p w14:paraId="48B5E381" w14:textId="77777777" w:rsidR="0059228E" w:rsidRPr="009C5E2C" w:rsidRDefault="0059228E" w:rsidP="0059228E">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0.64</w:t>
            </w:r>
          </w:p>
        </w:tc>
        <w:tc>
          <w:tcPr>
            <w:tcW w:w="960" w:type="dxa"/>
            <w:tcBorders>
              <w:top w:val="nil"/>
              <w:left w:val="nil"/>
              <w:bottom w:val="nil"/>
              <w:right w:val="nil"/>
            </w:tcBorders>
            <w:shd w:val="clear" w:color="000000" w:fill="FFFFFF"/>
            <w:vAlign w:val="center"/>
            <w:hideMark/>
          </w:tcPr>
          <w:p w14:paraId="04E5A82E" w14:textId="77777777" w:rsidR="0059228E" w:rsidRPr="009C5E2C" w:rsidRDefault="0059228E" w:rsidP="0059228E">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0.75</w:t>
            </w:r>
          </w:p>
        </w:tc>
        <w:tc>
          <w:tcPr>
            <w:tcW w:w="960" w:type="dxa"/>
            <w:tcBorders>
              <w:top w:val="nil"/>
              <w:left w:val="nil"/>
              <w:bottom w:val="nil"/>
              <w:right w:val="nil"/>
            </w:tcBorders>
            <w:shd w:val="clear" w:color="000000" w:fill="FFFFFF"/>
            <w:vAlign w:val="center"/>
            <w:hideMark/>
          </w:tcPr>
          <w:p w14:paraId="797197CB" w14:textId="77777777" w:rsidR="0059228E" w:rsidRPr="009C5E2C" w:rsidRDefault="0059228E" w:rsidP="0059228E">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0.818</w:t>
            </w:r>
          </w:p>
        </w:tc>
        <w:tc>
          <w:tcPr>
            <w:tcW w:w="1640" w:type="dxa"/>
            <w:tcBorders>
              <w:top w:val="nil"/>
              <w:left w:val="nil"/>
              <w:bottom w:val="nil"/>
              <w:right w:val="single" w:sz="4" w:space="0" w:color="auto"/>
            </w:tcBorders>
            <w:shd w:val="clear" w:color="auto" w:fill="auto"/>
            <w:vAlign w:val="center"/>
            <w:hideMark/>
          </w:tcPr>
          <w:p w14:paraId="15D93199" w14:textId="77777777" w:rsidR="0059228E" w:rsidRPr="009C5E2C" w:rsidRDefault="0059228E" w:rsidP="0059228E">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[0.232,2.885]</w:t>
            </w:r>
          </w:p>
        </w:tc>
      </w:tr>
      <w:tr w:rsidR="0059228E" w:rsidRPr="009C5E2C" w14:paraId="7E0E696E" w14:textId="77777777" w:rsidTr="0059228E">
        <w:trPr>
          <w:trHeight w:val="290"/>
        </w:trPr>
        <w:tc>
          <w:tcPr>
            <w:tcW w:w="1680" w:type="dxa"/>
            <w:vMerge/>
            <w:tcBorders>
              <w:top w:val="nil"/>
              <w:left w:val="single" w:sz="4" w:space="0" w:color="auto"/>
              <w:bottom w:val="single" w:sz="4" w:space="0" w:color="000000"/>
              <w:right w:val="nil"/>
            </w:tcBorders>
            <w:vAlign w:val="center"/>
            <w:hideMark/>
          </w:tcPr>
          <w:p w14:paraId="50BD8592" w14:textId="77777777" w:rsidR="0059228E" w:rsidRPr="009C5E2C" w:rsidRDefault="0059228E" w:rsidP="0059228E">
            <w:pPr>
              <w:spacing w:after="0" w:line="240" w:lineRule="auto"/>
              <w:rPr>
                <w:rFonts w:ascii="Times New Roman" w:eastAsia="Times New Roman" w:hAnsi="Times New Roman" w:cs="Times New Roman"/>
                <w:color w:val="000000"/>
                <w:kern w:val="0"/>
                <w:sz w:val="20"/>
                <w:szCs w:val="20"/>
                <w14:ligatures w14:val="none"/>
              </w:rPr>
            </w:pPr>
          </w:p>
        </w:tc>
        <w:tc>
          <w:tcPr>
            <w:tcW w:w="2160" w:type="dxa"/>
            <w:tcBorders>
              <w:top w:val="nil"/>
              <w:left w:val="nil"/>
              <w:bottom w:val="nil"/>
              <w:right w:val="nil"/>
            </w:tcBorders>
            <w:shd w:val="clear" w:color="auto" w:fill="auto"/>
            <w:vAlign w:val="center"/>
            <w:hideMark/>
          </w:tcPr>
          <w:p w14:paraId="11BA0058" w14:textId="77777777" w:rsidR="0059228E" w:rsidRPr="009C5E2C" w:rsidRDefault="0059228E" w:rsidP="0059228E">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Cardo" w:hAnsi="Times New Roman" w:cs="Times New Roman"/>
                <w:color w:val="000000"/>
                <w:kern w:val="0"/>
                <w:sz w:val="20"/>
                <w:szCs w:val="20"/>
                <w14:ligatures w14:val="none"/>
              </w:rPr>
              <w:t>Insomnia→Good</w:t>
            </w:r>
            <w:proofErr w:type="spellEnd"/>
          </w:p>
        </w:tc>
        <w:tc>
          <w:tcPr>
            <w:tcW w:w="960" w:type="dxa"/>
            <w:tcBorders>
              <w:top w:val="nil"/>
              <w:left w:val="nil"/>
              <w:bottom w:val="nil"/>
              <w:right w:val="nil"/>
            </w:tcBorders>
            <w:shd w:val="clear" w:color="000000" w:fill="BFBFBF"/>
            <w:vAlign w:val="center"/>
            <w:hideMark/>
          </w:tcPr>
          <w:p w14:paraId="27ABDC54" w14:textId="77777777" w:rsidR="0059228E" w:rsidRPr="009C5E2C" w:rsidRDefault="0059228E" w:rsidP="0059228E">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 </w:t>
            </w:r>
          </w:p>
        </w:tc>
        <w:tc>
          <w:tcPr>
            <w:tcW w:w="960" w:type="dxa"/>
            <w:tcBorders>
              <w:top w:val="nil"/>
              <w:left w:val="nil"/>
              <w:bottom w:val="nil"/>
              <w:right w:val="nil"/>
            </w:tcBorders>
            <w:shd w:val="clear" w:color="000000" w:fill="BFBFBF"/>
            <w:vAlign w:val="center"/>
            <w:hideMark/>
          </w:tcPr>
          <w:p w14:paraId="07304A60" w14:textId="77777777" w:rsidR="0059228E" w:rsidRPr="009C5E2C" w:rsidRDefault="0059228E" w:rsidP="0059228E">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 </w:t>
            </w:r>
          </w:p>
        </w:tc>
        <w:tc>
          <w:tcPr>
            <w:tcW w:w="960" w:type="dxa"/>
            <w:tcBorders>
              <w:top w:val="nil"/>
              <w:left w:val="nil"/>
              <w:bottom w:val="nil"/>
              <w:right w:val="nil"/>
            </w:tcBorders>
            <w:shd w:val="clear" w:color="000000" w:fill="BFBFBF"/>
            <w:vAlign w:val="center"/>
            <w:hideMark/>
          </w:tcPr>
          <w:p w14:paraId="62A1FFC4" w14:textId="77777777" w:rsidR="0059228E" w:rsidRPr="009C5E2C" w:rsidRDefault="0059228E" w:rsidP="0059228E">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 </w:t>
            </w:r>
          </w:p>
        </w:tc>
        <w:tc>
          <w:tcPr>
            <w:tcW w:w="960" w:type="dxa"/>
            <w:tcBorders>
              <w:top w:val="nil"/>
              <w:left w:val="nil"/>
              <w:bottom w:val="nil"/>
              <w:right w:val="nil"/>
            </w:tcBorders>
            <w:shd w:val="clear" w:color="000000" w:fill="BFBFBF"/>
            <w:vAlign w:val="center"/>
            <w:hideMark/>
          </w:tcPr>
          <w:p w14:paraId="7BDDF990" w14:textId="77777777" w:rsidR="0059228E" w:rsidRPr="009C5E2C" w:rsidRDefault="0059228E" w:rsidP="0059228E">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 </w:t>
            </w:r>
          </w:p>
        </w:tc>
        <w:tc>
          <w:tcPr>
            <w:tcW w:w="1640" w:type="dxa"/>
            <w:tcBorders>
              <w:top w:val="nil"/>
              <w:left w:val="nil"/>
              <w:bottom w:val="nil"/>
              <w:right w:val="single" w:sz="4" w:space="0" w:color="auto"/>
            </w:tcBorders>
            <w:shd w:val="clear" w:color="000000" w:fill="BFBFBF"/>
            <w:vAlign w:val="center"/>
            <w:hideMark/>
          </w:tcPr>
          <w:p w14:paraId="0DBBF0B8" w14:textId="77777777" w:rsidR="0059228E" w:rsidRPr="009C5E2C" w:rsidRDefault="0059228E" w:rsidP="0059228E">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 </w:t>
            </w:r>
          </w:p>
        </w:tc>
      </w:tr>
      <w:tr w:rsidR="0059228E" w:rsidRPr="009C5E2C" w14:paraId="11397915" w14:textId="77777777" w:rsidTr="0059228E">
        <w:trPr>
          <w:trHeight w:val="290"/>
        </w:trPr>
        <w:tc>
          <w:tcPr>
            <w:tcW w:w="1680" w:type="dxa"/>
            <w:vMerge/>
            <w:tcBorders>
              <w:top w:val="nil"/>
              <w:left w:val="single" w:sz="4" w:space="0" w:color="auto"/>
              <w:bottom w:val="single" w:sz="4" w:space="0" w:color="000000"/>
              <w:right w:val="nil"/>
            </w:tcBorders>
            <w:vAlign w:val="center"/>
            <w:hideMark/>
          </w:tcPr>
          <w:p w14:paraId="09EF8FB5" w14:textId="77777777" w:rsidR="0059228E" w:rsidRPr="009C5E2C" w:rsidRDefault="0059228E" w:rsidP="0059228E">
            <w:pPr>
              <w:spacing w:after="0" w:line="240" w:lineRule="auto"/>
              <w:rPr>
                <w:rFonts w:ascii="Times New Roman" w:eastAsia="Times New Roman" w:hAnsi="Times New Roman" w:cs="Times New Roman"/>
                <w:color w:val="000000"/>
                <w:kern w:val="0"/>
                <w:sz w:val="20"/>
                <w:szCs w:val="20"/>
                <w14:ligatures w14:val="none"/>
              </w:rPr>
            </w:pPr>
          </w:p>
        </w:tc>
        <w:tc>
          <w:tcPr>
            <w:tcW w:w="2160" w:type="dxa"/>
            <w:tcBorders>
              <w:top w:val="nil"/>
              <w:left w:val="nil"/>
              <w:bottom w:val="nil"/>
              <w:right w:val="nil"/>
            </w:tcBorders>
            <w:shd w:val="clear" w:color="auto" w:fill="auto"/>
            <w:vAlign w:val="center"/>
            <w:hideMark/>
          </w:tcPr>
          <w:p w14:paraId="4668D836" w14:textId="77777777" w:rsidR="0059228E" w:rsidRPr="009C5E2C" w:rsidRDefault="0059228E" w:rsidP="0059228E">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Cardo" w:hAnsi="Times New Roman" w:cs="Times New Roman"/>
                <w:color w:val="000000"/>
                <w:kern w:val="0"/>
                <w:sz w:val="20"/>
                <w:szCs w:val="20"/>
                <w14:ligatures w14:val="none"/>
              </w:rPr>
              <w:t>Insomnia→Catch-up</w:t>
            </w:r>
            <w:proofErr w:type="spellEnd"/>
          </w:p>
        </w:tc>
        <w:tc>
          <w:tcPr>
            <w:tcW w:w="960" w:type="dxa"/>
            <w:tcBorders>
              <w:top w:val="nil"/>
              <w:left w:val="nil"/>
              <w:bottom w:val="nil"/>
              <w:right w:val="nil"/>
            </w:tcBorders>
            <w:shd w:val="clear" w:color="000000" w:fill="BFBFBF"/>
            <w:vAlign w:val="center"/>
            <w:hideMark/>
          </w:tcPr>
          <w:p w14:paraId="3F3B7811" w14:textId="77777777" w:rsidR="0059228E" w:rsidRPr="009C5E2C" w:rsidRDefault="0059228E" w:rsidP="0059228E">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 </w:t>
            </w:r>
          </w:p>
        </w:tc>
        <w:tc>
          <w:tcPr>
            <w:tcW w:w="960" w:type="dxa"/>
            <w:tcBorders>
              <w:top w:val="nil"/>
              <w:left w:val="nil"/>
              <w:bottom w:val="nil"/>
              <w:right w:val="nil"/>
            </w:tcBorders>
            <w:shd w:val="clear" w:color="000000" w:fill="BFBFBF"/>
            <w:vAlign w:val="center"/>
            <w:hideMark/>
          </w:tcPr>
          <w:p w14:paraId="677A05F5" w14:textId="77777777" w:rsidR="0059228E" w:rsidRPr="009C5E2C" w:rsidRDefault="0059228E" w:rsidP="0059228E">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 </w:t>
            </w:r>
          </w:p>
        </w:tc>
        <w:tc>
          <w:tcPr>
            <w:tcW w:w="960" w:type="dxa"/>
            <w:tcBorders>
              <w:top w:val="nil"/>
              <w:left w:val="nil"/>
              <w:bottom w:val="nil"/>
              <w:right w:val="nil"/>
            </w:tcBorders>
            <w:shd w:val="clear" w:color="000000" w:fill="BFBFBF"/>
            <w:vAlign w:val="center"/>
            <w:hideMark/>
          </w:tcPr>
          <w:p w14:paraId="4F43636A" w14:textId="77777777" w:rsidR="0059228E" w:rsidRPr="009C5E2C" w:rsidRDefault="0059228E" w:rsidP="0059228E">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 </w:t>
            </w:r>
          </w:p>
        </w:tc>
        <w:tc>
          <w:tcPr>
            <w:tcW w:w="960" w:type="dxa"/>
            <w:tcBorders>
              <w:top w:val="nil"/>
              <w:left w:val="nil"/>
              <w:bottom w:val="nil"/>
              <w:right w:val="nil"/>
            </w:tcBorders>
            <w:shd w:val="clear" w:color="000000" w:fill="BFBFBF"/>
            <w:vAlign w:val="center"/>
            <w:hideMark/>
          </w:tcPr>
          <w:p w14:paraId="6749CA6C" w14:textId="77777777" w:rsidR="0059228E" w:rsidRPr="009C5E2C" w:rsidRDefault="0059228E" w:rsidP="0059228E">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 </w:t>
            </w:r>
          </w:p>
        </w:tc>
        <w:tc>
          <w:tcPr>
            <w:tcW w:w="1640" w:type="dxa"/>
            <w:tcBorders>
              <w:top w:val="nil"/>
              <w:left w:val="nil"/>
              <w:bottom w:val="nil"/>
              <w:right w:val="single" w:sz="4" w:space="0" w:color="auto"/>
            </w:tcBorders>
            <w:shd w:val="clear" w:color="000000" w:fill="BFBFBF"/>
            <w:vAlign w:val="center"/>
            <w:hideMark/>
          </w:tcPr>
          <w:p w14:paraId="14E7872D" w14:textId="77777777" w:rsidR="0059228E" w:rsidRPr="009C5E2C" w:rsidRDefault="0059228E" w:rsidP="0059228E">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 </w:t>
            </w:r>
          </w:p>
        </w:tc>
      </w:tr>
      <w:tr w:rsidR="0059228E" w:rsidRPr="009C5E2C" w14:paraId="74BA6B3B" w14:textId="77777777" w:rsidTr="0059228E">
        <w:trPr>
          <w:trHeight w:val="290"/>
        </w:trPr>
        <w:tc>
          <w:tcPr>
            <w:tcW w:w="1680" w:type="dxa"/>
            <w:vMerge/>
            <w:tcBorders>
              <w:top w:val="nil"/>
              <w:left w:val="single" w:sz="4" w:space="0" w:color="auto"/>
              <w:bottom w:val="single" w:sz="4" w:space="0" w:color="000000"/>
              <w:right w:val="nil"/>
            </w:tcBorders>
            <w:vAlign w:val="center"/>
            <w:hideMark/>
          </w:tcPr>
          <w:p w14:paraId="64E6C2CA" w14:textId="77777777" w:rsidR="0059228E" w:rsidRPr="009C5E2C" w:rsidRDefault="0059228E" w:rsidP="0059228E">
            <w:pPr>
              <w:spacing w:after="0" w:line="240" w:lineRule="auto"/>
              <w:rPr>
                <w:rFonts w:ascii="Times New Roman" w:eastAsia="Times New Roman" w:hAnsi="Times New Roman" w:cs="Times New Roman"/>
                <w:color w:val="000000"/>
                <w:kern w:val="0"/>
                <w:sz w:val="20"/>
                <w:szCs w:val="20"/>
                <w14:ligatures w14:val="none"/>
              </w:rPr>
            </w:pPr>
          </w:p>
        </w:tc>
        <w:tc>
          <w:tcPr>
            <w:tcW w:w="2160" w:type="dxa"/>
            <w:tcBorders>
              <w:top w:val="nil"/>
              <w:left w:val="nil"/>
              <w:bottom w:val="single" w:sz="4" w:space="0" w:color="auto"/>
              <w:right w:val="nil"/>
            </w:tcBorders>
            <w:shd w:val="clear" w:color="auto" w:fill="auto"/>
            <w:vAlign w:val="center"/>
            <w:hideMark/>
          </w:tcPr>
          <w:p w14:paraId="03CBA703" w14:textId="77777777" w:rsidR="0059228E" w:rsidRPr="009C5E2C" w:rsidRDefault="0059228E" w:rsidP="0059228E">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Cardo" w:hAnsi="Times New Roman" w:cs="Times New Roman"/>
                <w:color w:val="000000"/>
                <w:kern w:val="0"/>
                <w:sz w:val="20"/>
                <w:szCs w:val="20"/>
                <w14:ligatures w14:val="none"/>
              </w:rPr>
              <w:t>Insomnia→Insomnia</w:t>
            </w:r>
            <w:proofErr w:type="spellEnd"/>
          </w:p>
        </w:tc>
        <w:tc>
          <w:tcPr>
            <w:tcW w:w="960" w:type="dxa"/>
            <w:tcBorders>
              <w:top w:val="nil"/>
              <w:left w:val="nil"/>
              <w:bottom w:val="single" w:sz="4" w:space="0" w:color="auto"/>
              <w:right w:val="nil"/>
            </w:tcBorders>
            <w:shd w:val="clear" w:color="000000" w:fill="FFFFFF"/>
            <w:vAlign w:val="center"/>
            <w:hideMark/>
          </w:tcPr>
          <w:p w14:paraId="36D2D995" w14:textId="77777777" w:rsidR="0059228E" w:rsidRPr="009C5E2C" w:rsidRDefault="0059228E" w:rsidP="0059228E">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-0.26</w:t>
            </w:r>
          </w:p>
        </w:tc>
        <w:tc>
          <w:tcPr>
            <w:tcW w:w="960" w:type="dxa"/>
            <w:tcBorders>
              <w:top w:val="nil"/>
              <w:left w:val="nil"/>
              <w:bottom w:val="single" w:sz="4" w:space="0" w:color="auto"/>
              <w:right w:val="nil"/>
            </w:tcBorders>
            <w:shd w:val="clear" w:color="000000" w:fill="FFFFFF"/>
            <w:vAlign w:val="center"/>
            <w:hideMark/>
          </w:tcPr>
          <w:p w14:paraId="51F20B82" w14:textId="77777777" w:rsidR="0059228E" w:rsidRPr="009C5E2C" w:rsidRDefault="0059228E" w:rsidP="0059228E">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0.28</w:t>
            </w:r>
          </w:p>
        </w:tc>
        <w:tc>
          <w:tcPr>
            <w:tcW w:w="960" w:type="dxa"/>
            <w:tcBorders>
              <w:top w:val="nil"/>
              <w:left w:val="nil"/>
              <w:bottom w:val="single" w:sz="4" w:space="0" w:color="auto"/>
              <w:right w:val="nil"/>
            </w:tcBorders>
            <w:shd w:val="clear" w:color="000000" w:fill="FFFFFF"/>
            <w:vAlign w:val="center"/>
            <w:hideMark/>
          </w:tcPr>
          <w:p w14:paraId="4DB06706" w14:textId="77777777" w:rsidR="0059228E" w:rsidRPr="009C5E2C" w:rsidRDefault="0059228E" w:rsidP="0059228E">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0.35</w:t>
            </w:r>
          </w:p>
        </w:tc>
        <w:tc>
          <w:tcPr>
            <w:tcW w:w="960" w:type="dxa"/>
            <w:tcBorders>
              <w:top w:val="nil"/>
              <w:left w:val="nil"/>
              <w:bottom w:val="single" w:sz="4" w:space="0" w:color="auto"/>
              <w:right w:val="nil"/>
            </w:tcBorders>
            <w:shd w:val="clear" w:color="000000" w:fill="FFFFFF"/>
            <w:vAlign w:val="center"/>
            <w:hideMark/>
          </w:tcPr>
          <w:p w14:paraId="036D2122" w14:textId="77777777" w:rsidR="0059228E" w:rsidRPr="009C5E2C" w:rsidRDefault="0059228E" w:rsidP="0059228E">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0.768</w:t>
            </w:r>
          </w:p>
        </w:tc>
        <w:tc>
          <w:tcPr>
            <w:tcW w:w="1640" w:type="dxa"/>
            <w:tcBorders>
              <w:top w:val="nil"/>
              <w:left w:val="nil"/>
              <w:bottom w:val="single" w:sz="4" w:space="0" w:color="auto"/>
              <w:right w:val="single" w:sz="4" w:space="0" w:color="auto"/>
            </w:tcBorders>
            <w:shd w:val="clear" w:color="auto" w:fill="auto"/>
            <w:vAlign w:val="center"/>
            <w:hideMark/>
          </w:tcPr>
          <w:p w14:paraId="0C9CC190" w14:textId="77777777" w:rsidR="0059228E" w:rsidRPr="009C5E2C" w:rsidRDefault="0059228E" w:rsidP="0059228E">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[0.441,1.336]</w:t>
            </w:r>
          </w:p>
        </w:tc>
      </w:tr>
      <w:tr w:rsidR="0059228E" w:rsidRPr="009C5E2C" w14:paraId="4BC0A9F2" w14:textId="77777777" w:rsidTr="0059228E">
        <w:trPr>
          <w:trHeight w:val="290"/>
        </w:trPr>
        <w:tc>
          <w:tcPr>
            <w:tcW w:w="1680" w:type="dxa"/>
            <w:vMerge w:val="restart"/>
            <w:tcBorders>
              <w:top w:val="nil"/>
              <w:left w:val="single" w:sz="4" w:space="0" w:color="auto"/>
              <w:bottom w:val="single" w:sz="4" w:space="0" w:color="000000"/>
              <w:right w:val="nil"/>
            </w:tcBorders>
            <w:shd w:val="clear" w:color="auto" w:fill="auto"/>
            <w:vAlign w:val="center"/>
            <w:hideMark/>
          </w:tcPr>
          <w:p w14:paraId="2EB09FEF" w14:textId="77777777" w:rsidR="0059228E" w:rsidRPr="009C5E2C" w:rsidRDefault="0059228E" w:rsidP="0059228E">
            <w:pPr>
              <w:spacing w:after="0" w:line="240" w:lineRule="auto"/>
              <w:jc w:val="center"/>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Clerical, service, and sales</w:t>
            </w:r>
          </w:p>
        </w:tc>
        <w:tc>
          <w:tcPr>
            <w:tcW w:w="2160" w:type="dxa"/>
            <w:tcBorders>
              <w:top w:val="nil"/>
              <w:left w:val="nil"/>
              <w:bottom w:val="nil"/>
              <w:right w:val="nil"/>
            </w:tcBorders>
            <w:shd w:val="clear" w:color="auto" w:fill="auto"/>
            <w:vAlign w:val="center"/>
            <w:hideMark/>
          </w:tcPr>
          <w:p w14:paraId="48F46412" w14:textId="77777777" w:rsidR="0059228E" w:rsidRPr="009C5E2C" w:rsidRDefault="0059228E" w:rsidP="0059228E">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Cardo" w:hAnsi="Times New Roman" w:cs="Times New Roman"/>
                <w:color w:val="000000"/>
                <w:kern w:val="0"/>
                <w:sz w:val="20"/>
                <w:szCs w:val="20"/>
                <w14:ligatures w14:val="none"/>
              </w:rPr>
              <w:t>Good→Catch-up</w:t>
            </w:r>
            <w:proofErr w:type="spellEnd"/>
          </w:p>
        </w:tc>
        <w:tc>
          <w:tcPr>
            <w:tcW w:w="960" w:type="dxa"/>
            <w:tcBorders>
              <w:top w:val="nil"/>
              <w:left w:val="nil"/>
              <w:bottom w:val="nil"/>
              <w:right w:val="nil"/>
            </w:tcBorders>
            <w:shd w:val="clear" w:color="000000" w:fill="FFFFFF"/>
            <w:vAlign w:val="center"/>
            <w:hideMark/>
          </w:tcPr>
          <w:p w14:paraId="62AFF4FB" w14:textId="77777777" w:rsidR="0059228E" w:rsidRPr="009C5E2C" w:rsidRDefault="0059228E" w:rsidP="0059228E">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-0.50</w:t>
            </w:r>
          </w:p>
        </w:tc>
        <w:tc>
          <w:tcPr>
            <w:tcW w:w="960" w:type="dxa"/>
            <w:tcBorders>
              <w:top w:val="nil"/>
              <w:left w:val="nil"/>
              <w:bottom w:val="nil"/>
              <w:right w:val="nil"/>
            </w:tcBorders>
            <w:shd w:val="clear" w:color="000000" w:fill="FFFFFF"/>
            <w:vAlign w:val="center"/>
            <w:hideMark/>
          </w:tcPr>
          <w:p w14:paraId="13563759" w14:textId="77777777" w:rsidR="0059228E" w:rsidRPr="009C5E2C" w:rsidRDefault="0059228E" w:rsidP="0059228E">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0.32</w:t>
            </w:r>
          </w:p>
        </w:tc>
        <w:tc>
          <w:tcPr>
            <w:tcW w:w="960" w:type="dxa"/>
            <w:tcBorders>
              <w:top w:val="nil"/>
              <w:left w:val="nil"/>
              <w:bottom w:val="nil"/>
              <w:right w:val="nil"/>
            </w:tcBorders>
            <w:shd w:val="clear" w:color="000000" w:fill="FFFFFF"/>
            <w:vAlign w:val="center"/>
            <w:hideMark/>
          </w:tcPr>
          <w:p w14:paraId="6D9615F7" w14:textId="77777777" w:rsidR="0059228E" w:rsidRPr="009C5E2C" w:rsidRDefault="0059228E" w:rsidP="0059228E">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0.12</w:t>
            </w:r>
          </w:p>
        </w:tc>
        <w:tc>
          <w:tcPr>
            <w:tcW w:w="960" w:type="dxa"/>
            <w:tcBorders>
              <w:top w:val="nil"/>
              <w:left w:val="nil"/>
              <w:bottom w:val="nil"/>
              <w:right w:val="nil"/>
            </w:tcBorders>
            <w:shd w:val="clear" w:color="000000" w:fill="FFFFFF"/>
            <w:vAlign w:val="center"/>
            <w:hideMark/>
          </w:tcPr>
          <w:p w14:paraId="31D58D42" w14:textId="77777777" w:rsidR="0059228E" w:rsidRPr="009C5E2C" w:rsidRDefault="0059228E" w:rsidP="0059228E">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0.604</w:t>
            </w:r>
          </w:p>
        </w:tc>
        <w:tc>
          <w:tcPr>
            <w:tcW w:w="1640" w:type="dxa"/>
            <w:tcBorders>
              <w:top w:val="nil"/>
              <w:left w:val="nil"/>
              <w:bottom w:val="nil"/>
              <w:right w:val="single" w:sz="4" w:space="0" w:color="auto"/>
            </w:tcBorders>
            <w:shd w:val="clear" w:color="auto" w:fill="auto"/>
            <w:vAlign w:val="center"/>
            <w:hideMark/>
          </w:tcPr>
          <w:p w14:paraId="6898DF70" w14:textId="77777777" w:rsidR="0059228E" w:rsidRPr="009C5E2C" w:rsidRDefault="0059228E" w:rsidP="0059228E">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[0.322,1.134]</w:t>
            </w:r>
          </w:p>
        </w:tc>
      </w:tr>
      <w:tr w:rsidR="0059228E" w:rsidRPr="009C5E2C" w14:paraId="2034BC67" w14:textId="77777777" w:rsidTr="0059228E">
        <w:trPr>
          <w:trHeight w:val="290"/>
        </w:trPr>
        <w:tc>
          <w:tcPr>
            <w:tcW w:w="1680" w:type="dxa"/>
            <w:vMerge/>
            <w:tcBorders>
              <w:top w:val="nil"/>
              <w:left w:val="single" w:sz="4" w:space="0" w:color="auto"/>
              <w:bottom w:val="single" w:sz="4" w:space="0" w:color="000000"/>
              <w:right w:val="nil"/>
            </w:tcBorders>
            <w:vAlign w:val="center"/>
            <w:hideMark/>
          </w:tcPr>
          <w:p w14:paraId="39449616" w14:textId="77777777" w:rsidR="0059228E" w:rsidRPr="009C5E2C" w:rsidRDefault="0059228E" w:rsidP="0059228E">
            <w:pPr>
              <w:spacing w:after="0" w:line="240" w:lineRule="auto"/>
              <w:rPr>
                <w:rFonts w:ascii="Times New Roman" w:eastAsia="Times New Roman" w:hAnsi="Times New Roman" w:cs="Times New Roman"/>
                <w:color w:val="000000"/>
                <w:kern w:val="0"/>
                <w:sz w:val="20"/>
                <w:szCs w:val="20"/>
                <w14:ligatures w14:val="none"/>
              </w:rPr>
            </w:pPr>
          </w:p>
        </w:tc>
        <w:tc>
          <w:tcPr>
            <w:tcW w:w="2160" w:type="dxa"/>
            <w:tcBorders>
              <w:top w:val="nil"/>
              <w:left w:val="nil"/>
              <w:bottom w:val="nil"/>
              <w:right w:val="nil"/>
            </w:tcBorders>
            <w:shd w:val="clear" w:color="auto" w:fill="auto"/>
            <w:vAlign w:val="center"/>
            <w:hideMark/>
          </w:tcPr>
          <w:p w14:paraId="173E966C" w14:textId="77777777" w:rsidR="0059228E" w:rsidRPr="009C5E2C" w:rsidRDefault="0059228E" w:rsidP="0059228E">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Cardo" w:hAnsi="Times New Roman" w:cs="Times New Roman"/>
                <w:color w:val="000000"/>
                <w:kern w:val="0"/>
                <w:sz w:val="20"/>
                <w:szCs w:val="20"/>
                <w14:ligatures w14:val="none"/>
              </w:rPr>
              <w:t>Good→Insomnia</w:t>
            </w:r>
            <w:proofErr w:type="spellEnd"/>
          </w:p>
        </w:tc>
        <w:tc>
          <w:tcPr>
            <w:tcW w:w="960" w:type="dxa"/>
            <w:tcBorders>
              <w:top w:val="nil"/>
              <w:left w:val="nil"/>
              <w:bottom w:val="nil"/>
              <w:right w:val="nil"/>
            </w:tcBorders>
            <w:shd w:val="clear" w:color="000000" w:fill="FFFFFF"/>
            <w:vAlign w:val="center"/>
            <w:hideMark/>
          </w:tcPr>
          <w:p w14:paraId="571D6B33" w14:textId="77777777" w:rsidR="0059228E" w:rsidRPr="009C5E2C" w:rsidRDefault="0059228E" w:rsidP="0059228E">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-0.64</w:t>
            </w:r>
          </w:p>
        </w:tc>
        <w:tc>
          <w:tcPr>
            <w:tcW w:w="960" w:type="dxa"/>
            <w:tcBorders>
              <w:top w:val="nil"/>
              <w:left w:val="nil"/>
              <w:bottom w:val="nil"/>
              <w:right w:val="nil"/>
            </w:tcBorders>
            <w:shd w:val="clear" w:color="000000" w:fill="FFFFFF"/>
            <w:vAlign w:val="center"/>
            <w:hideMark/>
          </w:tcPr>
          <w:p w14:paraId="1EA665B0" w14:textId="77777777" w:rsidR="0059228E" w:rsidRPr="009C5E2C" w:rsidRDefault="0059228E" w:rsidP="0059228E">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0.78</w:t>
            </w:r>
          </w:p>
        </w:tc>
        <w:tc>
          <w:tcPr>
            <w:tcW w:w="960" w:type="dxa"/>
            <w:tcBorders>
              <w:top w:val="nil"/>
              <w:left w:val="nil"/>
              <w:bottom w:val="nil"/>
              <w:right w:val="nil"/>
            </w:tcBorders>
            <w:shd w:val="clear" w:color="000000" w:fill="FFFFFF"/>
            <w:vAlign w:val="center"/>
            <w:hideMark/>
          </w:tcPr>
          <w:p w14:paraId="7097C276" w14:textId="77777777" w:rsidR="0059228E" w:rsidRPr="009C5E2C" w:rsidRDefault="0059228E" w:rsidP="0059228E">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0.41</w:t>
            </w:r>
          </w:p>
        </w:tc>
        <w:tc>
          <w:tcPr>
            <w:tcW w:w="960" w:type="dxa"/>
            <w:tcBorders>
              <w:top w:val="nil"/>
              <w:left w:val="nil"/>
              <w:bottom w:val="nil"/>
              <w:right w:val="nil"/>
            </w:tcBorders>
            <w:shd w:val="clear" w:color="000000" w:fill="FFFFFF"/>
            <w:vAlign w:val="center"/>
            <w:hideMark/>
          </w:tcPr>
          <w:p w14:paraId="090C2B8C" w14:textId="77777777" w:rsidR="0059228E" w:rsidRPr="009C5E2C" w:rsidRDefault="0059228E" w:rsidP="0059228E">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0.528</w:t>
            </w:r>
          </w:p>
        </w:tc>
        <w:tc>
          <w:tcPr>
            <w:tcW w:w="1640" w:type="dxa"/>
            <w:tcBorders>
              <w:top w:val="nil"/>
              <w:left w:val="nil"/>
              <w:bottom w:val="nil"/>
              <w:right w:val="single" w:sz="4" w:space="0" w:color="auto"/>
            </w:tcBorders>
            <w:shd w:val="clear" w:color="auto" w:fill="auto"/>
            <w:vAlign w:val="center"/>
            <w:hideMark/>
          </w:tcPr>
          <w:p w14:paraId="32EF44F2" w14:textId="77777777" w:rsidR="0059228E" w:rsidRPr="009C5E2C" w:rsidRDefault="0059228E" w:rsidP="0059228E">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[0.115,2.438]</w:t>
            </w:r>
          </w:p>
        </w:tc>
      </w:tr>
      <w:tr w:rsidR="0059228E" w:rsidRPr="009C5E2C" w14:paraId="60CC9CAA" w14:textId="77777777" w:rsidTr="0059228E">
        <w:trPr>
          <w:trHeight w:val="290"/>
        </w:trPr>
        <w:tc>
          <w:tcPr>
            <w:tcW w:w="1680" w:type="dxa"/>
            <w:vMerge/>
            <w:tcBorders>
              <w:top w:val="nil"/>
              <w:left w:val="single" w:sz="4" w:space="0" w:color="auto"/>
              <w:bottom w:val="single" w:sz="4" w:space="0" w:color="000000"/>
              <w:right w:val="nil"/>
            </w:tcBorders>
            <w:vAlign w:val="center"/>
            <w:hideMark/>
          </w:tcPr>
          <w:p w14:paraId="222C6FA5" w14:textId="77777777" w:rsidR="0059228E" w:rsidRPr="009C5E2C" w:rsidRDefault="0059228E" w:rsidP="0059228E">
            <w:pPr>
              <w:spacing w:after="0" w:line="240" w:lineRule="auto"/>
              <w:rPr>
                <w:rFonts w:ascii="Times New Roman" w:eastAsia="Times New Roman" w:hAnsi="Times New Roman" w:cs="Times New Roman"/>
                <w:color w:val="000000"/>
                <w:kern w:val="0"/>
                <w:sz w:val="20"/>
                <w:szCs w:val="20"/>
                <w14:ligatures w14:val="none"/>
              </w:rPr>
            </w:pPr>
          </w:p>
        </w:tc>
        <w:tc>
          <w:tcPr>
            <w:tcW w:w="2160" w:type="dxa"/>
            <w:tcBorders>
              <w:top w:val="nil"/>
              <w:left w:val="nil"/>
              <w:bottom w:val="nil"/>
              <w:right w:val="nil"/>
            </w:tcBorders>
            <w:shd w:val="clear" w:color="auto" w:fill="auto"/>
            <w:vAlign w:val="center"/>
            <w:hideMark/>
          </w:tcPr>
          <w:p w14:paraId="1DC3D793" w14:textId="77777777" w:rsidR="0059228E" w:rsidRPr="009C5E2C" w:rsidRDefault="0059228E" w:rsidP="0059228E">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Cardo" w:hAnsi="Times New Roman" w:cs="Times New Roman"/>
                <w:color w:val="000000"/>
                <w:kern w:val="0"/>
                <w:sz w:val="20"/>
                <w:szCs w:val="20"/>
                <w14:ligatures w14:val="none"/>
              </w:rPr>
              <w:t>Catch-up→Good</w:t>
            </w:r>
            <w:proofErr w:type="spellEnd"/>
          </w:p>
        </w:tc>
        <w:tc>
          <w:tcPr>
            <w:tcW w:w="960" w:type="dxa"/>
            <w:tcBorders>
              <w:top w:val="nil"/>
              <w:left w:val="nil"/>
              <w:bottom w:val="nil"/>
              <w:right w:val="nil"/>
            </w:tcBorders>
            <w:shd w:val="clear" w:color="000000" w:fill="FFFFFF"/>
            <w:vAlign w:val="center"/>
            <w:hideMark/>
          </w:tcPr>
          <w:p w14:paraId="7D31D294" w14:textId="77777777" w:rsidR="0059228E" w:rsidRPr="009C5E2C" w:rsidRDefault="0059228E" w:rsidP="0059228E">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-0.29</w:t>
            </w:r>
          </w:p>
        </w:tc>
        <w:tc>
          <w:tcPr>
            <w:tcW w:w="960" w:type="dxa"/>
            <w:tcBorders>
              <w:top w:val="nil"/>
              <w:left w:val="nil"/>
              <w:bottom w:val="nil"/>
              <w:right w:val="nil"/>
            </w:tcBorders>
            <w:shd w:val="clear" w:color="000000" w:fill="FFFFFF"/>
            <w:vAlign w:val="center"/>
            <w:hideMark/>
          </w:tcPr>
          <w:p w14:paraId="7B687019" w14:textId="77777777" w:rsidR="0059228E" w:rsidRPr="009C5E2C" w:rsidRDefault="0059228E" w:rsidP="0059228E">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0.39</w:t>
            </w:r>
          </w:p>
        </w:tc>
        <w:tc>
          <w:tcPr>
            <w:tcW w:w="960" w:type="dxa"/>
            <w:tcBorders>
              <w:top w:val="nil"/>
              <w:left w:val="nil"/>
              <w:bottom w:val="nil"/>
              <w:right w:val="nil"/>
            </w:tcBorders>
            <w:shd w:val="clear" w:color="000000" w:fill="FFFFFF"/>
            <w:vAlign w:val="center"/>
            <w:hideMark/>
          </w:tcPr>
          <w:p w14:paraId="70A1647E" w14:textId="77777777" w:rsidR="0059228E" w:rsidRPr="009C5E2C" w:rsidRDefault="0059228E" w:rsidP="0059228E">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0.45</w:t>
            </w:r>
          </w:p>
        </w:tc>
        <w:tc>
          <w:tcPr>
            <w:tcW w:w="960" w:type="dxa"/>
            <w:tcBorders>
              <w:top w:val="nil"/>
              <w:left w:val="nil"/>
              <w:bottom w:val="nil"/>
              <w:right w:val="nil"/>
            </w:tcBorders>
            <w:shd w:val="clear" w:color="000000" w:fill="FFFFFF"/>
            <w:vAlign w:val="center"/>
            <w:hideMark/>
          </w:tcPr>
          <w:p w14:paraId="7A9927E3" w14:textId="77777777" w:rsidR="0059228E" w:rsidRPr="009C5E2C" w:rsidRDefault="0059228E" w:rsidP="0059228E">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0.745</w:t>
            </w:r>
          </w:p>
        </w:tc>
        <w:tc>
          <w:tcPr>
            <w:tcW w:w="1640" w:type="dxa"/>
            <w:tcBorders>
              <w:top w:val="nil"/>
              <w:left w:val="nil"/>
              <w:bottom w:val="nil"/>
              <w:right w:val="single" w:sz="4" w:space="0" w:color="auto"/>
            </w:tcBorders>
            <w:shd w:val="clear" w:color="auto" w:fill="auto"/>
            <w:vAlign w:val="center"/>
            <w:hideMark/>
          </w:tcPr>
          <w:p w14:paraId="609C21E1" w14:textId="77777777" w:rsidR="0059228E" w:rsidRPr="009C5E2C" w:rsidRDefault="0059228E" w:rsidP="0059228E">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[0.346,1.604]</w:t>
            </w:r>
          </w:p>
        </w:tc>
      </w:tr>
      <w:tr w:rsidR="0059228E" w:rsidRPr="009C5E2C" w14:paraId="48AA117E" w14:textId="77777777" w:rsidTr="0059228E">
        <w:trPr>
          <w:trHeight w:val="290"/>
        </w:trPr>
        <w:tc>
          <w:tcPr>
            <w:tcW w:w="1680" w:type="dxa"/>
            <w:vMerge/>
            <w:tcBorders>
              <w:top w:val="nil"/>
              <w:left w:val="single" w:sz="4" w:space="0" w:color="auto"/>
              <w:bottom w:val="single" w:sz="4" w:space="0" w:color="000000"/>
              <w:right w:val="nil"/>
            </w:tcBorders>
            <w:vAlign w:val="center"/>
            <w:hideMark/>
          </w:tcPr>
          <w:p w14:paraId="24A2FD20" w14:textId="77777777" w:rsidR="0059228E" w:rsidRPr="009C5E2C" w:rsidRDefault="0059228E" w:rsidP="0059228E">
            <w:pPr>
              <w:spacing w:after="0" w:line="240" w:lineRule="auto"/>
              <w:rPr>
                <w:rFonts w:ascii="Times New Roman" w:eastAsia="Times New Roman" w:hAnsi="Times New Roman" w:cs="Times New Roman"/>
                <w:color w:val="000000"/>
                <w:kern w:val="0"/>
                <w:sz w:val="20"/>
                <w:szCs w:val="20"/>
                <w14:ligatures w14:val="none"/>
              </w:rPr>
            </w:pPr>
          </w:p>
        </w:tc>
        <w:tc>
          <w:tcPr>
            <w:tcW w:w="2160" w:type="dxa"/>
            <w:tcBorders>
              <w:top w:val="nil"/>
              <w:left w:val="nil"/>
              <w:bottom w:val="nil"/>
              <w:right w:val="nil"/>
            </w:tcBorders>
            <w:shd w:val="clear" w:color="auto" w:fill="auto"/>
            <w:vAlign w:val="center"/>
            <w:hideMark/>
          </w:tcPr>
          <w:p w14:paraId="1BD58686" w14:textId="77777777" w:rsidR="0059228E" w:rsidRPr="009C5E2C" w:rsidRDefault="0059228E" w:rsidP="0059228E">
            <w:pPr>
              <w:spacing w:after="0" w:line="240" w:lineRule="auto"/>
              <w:rPr>
                <w:rFonts w:ascii="Times New Roman" w:eastAsia="Times New Roman" w:hAnsi="Times New Roman" w:cs="Times New Roman"/>
                <w:b/>
                <w:bCs/>
                <w:color w:val="000000"/>
                <w:kern w:val="0"/>
                <w:sz w:val="20"/>
                <w:szCs w:val="20"/>
                <w14:ligatures w14:val="none"/>
              </w:rPr>
            </w:pPr>
            <w:proofErr w:type="spellStart"/>
            <w:r w:rsidRPr="009C5E2C">
              <w:rPr>
                <w:rFonts w:ascii="Times New Roman" w:eastAsia="Cardo" w:hAnsi="Times New Roman" w:cs="Times New Roman"/>
                <w:b/>
                <w:bCs/>
                <w:color w:val="000000"/>
                <w:kern w:val="0"/>
                <w:sz w:val="20"/>
                <w:szCs w:val="20"/>
                <w14:ligatures w14:val="none"/>
              </w:rPr>
              <w:t>Catch-up→Catch-up</w:t>
            </w:r>
            <w:proofErr w:type="spellEnd"/>
          </w:p>
        </w:tc>
        <w:tc>
          <w:tcPr>
            <w:tcW w:w="960" w:type="dxa"/>
            <w:tcBorders>
              <w:top w:val="nil"/>
              <w:left w:val="nil"/>
              <w:bottom w:val="nil"/>
              <w:right w:val="nil"/>
            </w:tcBorders>
            <w:shd w:val="clear" w:color="000000" w:fill="FFFFFF"/>
            <w:vAlign w:val="center"/>
            <w:hideMark/>
          </w:tcPr>
          <w:p w14:paraId="69968A9C" w14:textId="77777777" w:rsidR="0059228E" w:rsidRPr="009C5E2C" w:rsidRDefault="0059228E" w:rsidP="0059228E">
            <w:pPr>
              <w:spacing w:after="0" w:line="240" w:lineRule="auto"/>
              <w:jc w:val="right"/>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-0.59</w:t>
            </w:r>
          </w:p>
        </w:tc>
        <w:tc>
          <w:tcPr>
            <w:tcW w:w="960" w:type="dxa"/>
            <w:tcBorders>
              <w:top w:val="nil"/>
              <w:left w:val="nil"/>
              <w:bottom w:val="nil"/>
              <w:right w:val="nil"/>
            </w:tcBorders>
            <w:shd w:val="clear" w:color="000000" w:fill="FFFFFF"/>
            <w:vAlign w:val="center"/>
            <w:hideMark/>
          </w:tcPr>
          <w:p w14:paraId="4F506AE6" w14:textId="77777777" w:rsidR="0059228E" w:rsidRPr="009C5E2C" w:rsidRDefault="0059228E" w:rsidP="0059228E">
            <w:pPr>
              <w:spacing w:after="0" w:line="240" w:lineRule="auto"/>
              <w:jc w:val="right"/>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0.26</w:t>
            </w:r>
          </w:p>
        </w:tc>
        <w:tc>
          <w:tcPr>
            <w:tcW w:w="960" w:type="dxa"/>
            <w:tcBorders>
              <w:top w:val="nil"/>
              <w:left w:val="nil"/>
              <w:bottom w:val="nil"/>
              <w:right w:val="nil"/>
            </w:tcBorders>
            <w:shd w:val="clear" w:color="000000" w:fill="FFFFFF"/>
            <w:vAlign w:val="center"/>
            <w:hideMark/>
          </w:tcPr>
          <w:p w14:paraId="5B21C66E" w14:textId="77777777" w:rsidR="0059228E" w:rsidRPr="009C5E2C" w:rsidRDefault="0059228E" w:rsidP="0059228E">
            <w:pPr>
              <w:spacing w:after="0" w:line="240" w:lineRule="auto"/>
              <w:jc w:val="right"/>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0.02</w:t>
            </w:r>
          </w:p>
        </w:tc>
        <w:tc>
          <w:tcPr>
            <w:tcW w:w="960" w:type="dxa"/>
            <w:tcBorders>
              <w:top w:val="nil"/>
              <w:left w:val="nil"/>
              <w:bottom w:val="nil"/>
              <w:right w:val="nil"/>
            </w:tcBorders>
            <w:shd w:val="clear" w:color="000000" w:fill="FFFFFF"/>
            <w:vAlign w:val="center"/>
            <w:hideMark/>
          </w:tcPr>
          <w:p w14:paraId="39C651BD" w14:textId="77777777" w:rsidR="0059228E" w:rsidRPr="009C5E2C" w:rsidRDefault="0059228E" w:rsidP="0059228E">
            <w:pPr>
              <w:spacing w:after="0" w:line="240" w:lineRule="auto"/>
              <w:jc w:val="right"/>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0.552</w:t>
            </w:r>
          </w:p>
        </w:tc>
        <w:tc>
          <w:tcPr>
            <w:tcW w:w="1640" w:type="dxa"/>
            <w:tcBorders>
              <w:top w:val="nil"/>
              <w:left w:val="nil"/>
              <w:bottom w:val="nil"/>
              <w:right w:val="single" w:sz="4" w:space="0" w:color="auto"/>
            </w:tcBorders>
            <w:shd w:val="clear" w:color="auto" w:fill="auto"/>
            <w:vAlign w:val="center"/>
            <w:hideMark/>
          </w:tcPr>
          <w:p w14:paraId="083A8918" w14:textId="77777777" w:rsidR="0059228E" w:rsidRPr="009C5E2C" w:rsidRDefault="0059228E" w:rsidP="0059228E">
            <w:pPr>
              <w:spacing w:after="0" w:line="240" w:lineRule="auto"/>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[0.334,0.914]</w:t>
            </w:r>
          </w:p>
        </w:tc>
      </w:tr>
      <w:tr w:rsidR="0059228E" w:rsidRPr="009C5E2C" w14:paraId="09575C11" w14:textId="77777777" w:rsidTr="0059228E">
        <w:trPr>
          <w:trHeight w:val="290"/>
        </w:trPr>
        <w:tc>
          <w:tcPr>
            <w:tcW w:w="1680" w:type="dxa"/>
            <w:vMerge/>
            <w:tcBorders>
              <w:top w:val="nil"/>
              <w:left w:val="single" w:sz="4" w:space="0" w:color="auto"/>
              <w:bottom w:val="single" w:sz="4" w:space="0" w:color="000000"/>
              <w:right w:val="nil"/>
            </w:tcBorders>
            <w:vAlign w:val="center"/>
            <w:hideMark/>
          </w:tcPr>
          <w:p w14:paraId="3F6DFC52" w14:textId="77777777" w:rsidR="0059228E" w:rsidRPr="009C5E2C" w:rsidRDefault="0059228E" w:rsidP="0059228E">
            <w:pPr>
              <w:spacing w:after="0" w:line="240" w:lineRule="auto"/>
              <w:rPr>
                <w:rFonts w:ascii="Times New Roman" w:eastAsia="Times New Roman" w:hAnsi="Times New Roman" w:cs="Times New Roman"/>
                <w:color w:val="000000"/>
                <w:kern w:val="0"/>
                <w:sz w:val="20"/>
                <w:szCs w:val="20"/>
                <w14:ligatures w14:val="none"/>
              </w:rPr>
            </w:pPr>
          </w:p>
        </w:tc>
        <w:tc>
          <w:tcPr>
            <w:tcW w:w="2160" w:type="dxa"/>
            <w:tcBorders>
              <w:top w:val="nil"/>
              <w:left w:val="nil"/>
              <w:bottom w:val="nil"/>
              <w:right w:val="nil"/>
            </w:tcBorders>
            <w:shd w:val="clear" w:color="auto" w:fill="auto"/>
            <w:vAlign w:val="center"/>
            <w:hideMark/>
          </w:tcPr>
          <w:p w14:paraId="79759EB1" w14:textId="77777777" w:rsidR="0059228E" w:rsidRPr="009C5E2C" w:rsidRDefault="0059228E" w:rsidP="0059228E">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Cardo" w:hAnsi="Times New Roman" w:cs="Times New Roman"/>
                <w:color w:val="000000"/>
                <w:kern w:val="0"/>
                <w:sz w:val="20"/>
                <w:szCs w:val="20"/>
                <w14:ligatures w14:val="none"/>
              </w:rPr>
              <w:t>Catch-up→Insomnia</w:t>
            </w:r>
            <w:proofErr w:type="spellEnd"/>
          </w:p>
        </w:tc>
        <w:tc>
          <w:tcPr>
            <w:tcW w:w="960" w:type="dxa"/>
            <w:tcBorders>
              <w:top w:val="nil"/>
              <w:left w:val="nil"/>
              <w:bottom w:val="nil"/>
              <w:right w:val="nil"/>
            </w:tcBorders>
            <w:shd w:val="clear" w:color="000000" w:fill="FFFFFF"/>
            <w:vAlign w:val="center"/>
            <w:hideMark/>
          </w:tcPr>
          <w:p w14:paraId="3055E264" w14:textId="77777777" w:rsidR="0059228E" w:rsidRPr="009C5E2C" w:rsidRDefault="0059228E" w:rsidP="0059228E">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-0.37</w:t>
            </w:r>
          </w:p>
        </w:tc>
        <w:tc>
          <w:tcPr>
            <w:tcW w:w="960" w:type="dxa"/>
            <w:tcBorders>
              <w:top w:val="nil"/>
              <w:left w:val="nil"/>
              <w:bottom w:val="nil"/>
              <w:right w:val="nil"/>
            </w:tcBorders>
            <w:shd w:val="clear" w:color="000000" w:fill="FFFFFF"/>
            <w:vAlign w:val="center"/>
            <w:hideMark/>
          </w:tcPr>
          <w:p w14:paraId="69DAD3FE" w14:textId="77777777" w:rsidR="0059228E" w:rsidRPr="009C5E2C" w:rsidRDefault="0059228E" w:rsidP="0059228E">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0.65</w:t>
            </w:r>
          </w:p>
        </w:tc>
        <w:tc>
          <w:tcPr>
            <w:tcW w:w="960" w:type="dxa"/>
            <w:tcBorders>
              <w:top w:val="nil"/>
              <w:left w:val="nil"/>
              <w:bottom w:val="nil"/>
              <w:right w:val="nil"/>
            </w:tcBorders>
            <w:shd w:val="clear" w:color="000000" w:fill="FFFFFF"/>
            <w:vAlign w:val="center"/>
            <w:hideMark/>
          </w:tcPr>
          <w:p w14:paraId="0B03A3EC" w14:textId="77777777" w:rsidR="0059228E" w:rsidRPr="009C5E2C" w:rsidRDefault="0059228E" w:rsidP="0059228E">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0.57</w:t>
            </w:r>
          </w:p>
        </w:tc>
        <w:tc>
          <w:tcPr>
            <w:tcW w:w="960" w:type="dxa"/>
            <w:tcBorders>
              <w:top w:val="nil"/>
              <w:left w:val="nil"/>
              <w:bottom w:val="nil"/>
              <w:right w:val="nil"/>
            </w:tcBorders>
            <w:shd w:val="clear" w:color="000000" w:fill="FFFFFF"/>
            <w:vAlign w:val="center"/>
            <w:hideMark/>
          </w:tcPr>
          <w:p w14:paraId="25B456C0" w14:textId="77777777" w:rsidR="0059228E" w:rsidRPr="009C5E2C" w:rsidRDefault="0059228E" w:rsidP="0059228E">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0.691</w:t>
            </w:r>
          </w:p>
        </w:tc>
        <w:tc>
          <w:tcPr>
            <w:tcW w:w="1640" w:type="dxa"/>
            <w:tcBorders>
              <w:top w:val="nil"/>
              <w:left w:val="nil"/>
              <w:bottom w:val="nil"/>
              <w:right w:val="single" w:sz="4" w:space="0" w:color="auto"/>
            </w:tcBorders>
            <w:shd w:val="clear" w:color="auto" w:fill="auto"/>
            <w:vAlign w:val="center"/>
            <w:hideMark/>
          </w:tcPr>
          <w:p w14:paraId="1270B834" w14:textId="77777777" w:rsidR="0059228E" w:rsidRPr="009C5E2C" w:rsidRDefault="0059228E" w:rsidP="0059228E">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[0.194,2.458]</w:t>
            </w:r>
          </w:p>
        </w:tc>
      </w:tr>
      <w:tr w:rsidR="0059228E" w:rsidRPr="009C5E2C" w14:paraId="6B7FE115" w14:textId="77777777" w:rsidTr="0059228E">
        <w:trPr>
          <w:trHeight w:val="290"/>
        </w:trPr>
        <w:tc>
          <w:tcPr>
            <w:tcW w:w="1680" w:type="dxa"/>
            <w:vMerge/>
            <w:tcBorders>
              <w:top w:val="nil"/>
              <w:left w:val="single" w:sz="4" w:space="0" w:color="auto"/>
              <w:bottom w:val="single" w:sz="4" w:space="0" w:color="000000"/>
              <w:right w:val="nil"/>
            </w:tcBorders>
            <w:vAlign w:val="center"/>
            <w:hideMark/>
          </w:tcPr>
          <w:p w14:paraId="77739BFD" w14:textId="77777777" w:rsidR="0059228E" w:rsidRPr="009C5E2C" w:rsidRDefault="0059228E" w:rsidP="0059228E">
            <w:pPr>
              <w:spacing w:after="0" w:line="240" w:lineRule="auto"/>
              <w:rPr>
                <w:rFonts w:ascii="Times New Roman" w:eastAsia="Times New Roman" w:hAnsi="Times New Roman" w:cs="Times New Roman"/>
                <w:color w:val="000000"/>
                <w:kern w:val="0"/>
                <w:sz w:val="20"/>
                <w:szCs w:val="20"/>
                <w14:ligatures w14:val="none"/>
              </w:rPr>
            </w:pPr>
          </w:p>
        </w:tc>
        <w:tc>
          <w:tcPr>
            <w:tcW w:w="2160" w:type="dxa"/>
            <w:tcBorders>
              <w:top w:val="nil"/>
              <w:left w:val="nil"/>
              <w:bottom w:val="nil"/>
              <w:right w:val="nil"/>
            </w:tcBorders>
            <w:shd w:val="clear" w:color="auto" w:fill="auto"/>
            <w:vAlign w:val="center"/>
            <w:hideMark/>
          </w:tcPr>
          <w:p w14:paraId="2934325F" w14:textId="77777777" w:rsidR="0059228E" w:rsidRPr="009C5E2C" w:rsidRDefault="0059228E" w:rsidP="0059228E">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Cardo" w:hAnsi="Times New Roman" w:cs="Times New Roman"/>
                <w:color w:val="000000"/>
                <w:kern w:val="0"/>
                <w:sz w:val="20"/>
                <w:szCs w:val="20"/>
                <w14:ligatures w14:val="none"/>
              </w:rPr>
              <w:t>Insomnia→Good</w:t>
            </w:r>
            <w:proofErr w:type="spellEnd"/>
          </w:p>
        </w:tc>
        <w:tc>
          <w:tcPr>
            <w:tcW w:w="960" w:type="dxa"/>
            <w:tcBorders>
              <w:top w:val="nil"/>
              <w:left w:val="nil"/>
              <w:bottom w:val="nil"/>
              <w:right w:val="nil"/>
            </w:tcBorders>
            <w:shd w:val="clear" w:color="000000" w:fill="BFBFBF"/>
            <w:vAlign w:val="center"/>
            <w:hideMark/>
          </w:tcPr>
          <w:p w14:paraId="527D2AEC" w14:textId="77777777" w:rsidR="0059228E" w:rsidRPr="009C5E2C" w:rsidRDefault="0059228E" w:rsidP="0059228E">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 </w:t>
            </w:r>
          </w:p>
        </w:tc>
        <w:tc>
          <w:tcPr>
            <w:tcW w:w="960" w:type="dxa"/>
            <w:tcBorders>
              <w:top w:val="nil"/>
              <w:left w:val="nil"/>
              <w:bottom w:val="nil"/>
              <w:right w:val="nil"/>
            </w:tcBorders>
            <w:shd w:val="clear" w:color="000000" w:fill="BFBFBF"/>
            <w:vAlign w:val="center"/>
            <w:hideMark/>
          </w:tcPr>
          <w:p w14:paraId="26E4735B" w14:textId="77777777" w:rsidR="0059228E" w:rsidRPr="009C5E2C" w:rsidRDefault="0059228E" w:rsidP="0059228E">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 </w:t>
            </w:r>
          </w:p>
        </w:tc>
        <w:tc>
          <w:tcPr>
            <w:tcW w:w="960" w:type="dxa"/>
            <w:tcBorders>
              <w:top w:val="nil"/>
              <w:left w:val="nil"/>
              <w:bottom w:val="nil"/>
              <w:right w:val="nil"/>
            </w:tcBorders>
            <w:shd w:val="clear" w:color="000000" w:fill="BFBFBF"/>
            <w:vAlign w:val="center"/>
            <w:hideMark/>
          </w:tcPr>
          <w:p w14:paraId="252A38CF" w14:textId="77777777" w:rsidR="0059228E" w:rsidRPr="009C5E2C" w:rsidRDefault="0059228E" w:rsidP="0059228E">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 </w:t>
            </w:r>
          </w:p>
        </w:tc>
        <w:tc>
          <w:tcPr>
            <w:tcW w:w="960" w:type="dxa"/>
            <w:tcBorders>
              <w:top w:val="nil"/>
              <w:left w:val="nil"/>
              <w:bottom w:val="nil"/>
              <w:right w:val="nil"/>
            </w:tcBorders>
            <w:shd w:val="clear" w:color="000000" w:fill="BFBFBF"/>
            <w:vAlign w:val="center"/>
            <w:hideMark/>
          </w:tcPr>
          <w:p w14:paraId="5FD2335D" w14:textId="77777777" w:rsidR="0059228E" w:rsidRPr="009C5E2C" w:rsidRDefault="0059228E" w:rsidP="0059228E">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 </w:t>
            </w:r>
          </w:p>
        </w:tc>
        <w:tc>
          <w:tcPr>
            <w:tcW w:w="1640" w:type="dxa"/>
            <w:tcBorders>
              <w:top w:val="nil"/>
              <w:left w:val="nil"/>
              <w:bottom w:val="nil"/>
              <w:right w:val="single" w:sz="4" w:space="0" w:color="auto"/>
            </w:tcBorders>
            <w:shd w:val="clear" w:color="000000" w:fill="BFBFBF"/>
            <w:vAlign w:val="center"/>
            <w:hideMark/>
          </w:tcPr>
          <w:p w14:paraId="1E0972A5" w14:textId="77777777" w:rsidR="0059228E" w:rsidRPr="009C5E2C" w:rsidRDefault="0059228E" w:rsidP="0059228E">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 </w:t>
            </w:r>
          </w:p>
        </w:tc>
      </w:tr>
      <w:tr w:rsidR="0059228E" w:rsidRPr="009C5E2C" w14:paraId="0569F4FA" w14:textId="77777777" w:rsidTr="0059228E">
        <w:trPr>
          <w:trHeight w:val="290"/>
        </w:trPr>
        <w:tc>
          <w:tcPr>
            <w:tcW w:w="1680" w:type="dxa"/>
            <w:vMerge/>
            <w:tcBorders>
              <w:top w:val="nil"/>
              <w:left w:val="single" w:sz="4" w:space="0" w:color="auto"/>
              <w:bottom w:val="single" w:sz="4" w:space="0" w:color="000000"/>
              <w:right w:val="nil"/>
            </w:tcBorders>
            <w:vAlign w:val="center"/>
            <w:hideMark/>
          </w:tcPr>
          <w:p w14:paraId="23EAC4DD" w14:textId="77777777" w:rsidR="0059228E" w:rsidRPr="009C5E2C" w:rsidRDefault="0059228E" w:rsidP="0059228E">
            <w:pPr>
              <w:spacing w:after="0" w:line="240" w:lineRule="auto"/>
              <w:rPr>
                <w:rFonts w:ascii="Times New Roman" w:eastAsia="Times New Roman" w:hAnsi="Times New Roman" w:cs="Times New Roman"/>
                <w:color w:val="000000"/>
                <w:kern w:val="0"/>
                <w:sz w:val="20"/>
                <w:szCs w:val="20"/>
                <w14:ligatures w14:val="none"/>
              </w:rPr>
            </w:pPr>
          </w:p>
        </w:tc>
        <w:tc>
          <w:tcPr>
            <w:tcW w:w="2160" w:type="dxa"/>
            <w:tcBorders>
              <w:top w:val="nil"/>
              <w:left w:val="nil"/>
              <w:bottom w:val="nil"/>
              <w:right w:val="nil"/>
            </w:tcBorders>
            <w:shd w:val="clear" w:color="auto" w:fill="auto"/>
            <w:vAlign w:val="center"/>
            <w:hideMark/>
          </w:tcPr>
          <w:p w14:paraId="008F0ADC" w14:textId="77777777" w:rsidR="0059228E" w:rsidRPr="009C5E2C" w:rsidRDefault="0059228E" w:rsidP="0059228E">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Cardo" w:hAnsi="Times New Roman" w:cs="Times New Roman"/>
                <w:color w:val="000000"/>
                <w:kern w:val="0"/>
                <w:sz w:val="20"/>
                <w:szCs w:val="20"/>
                <w14:ligatures w14:val="none"/>
              </w:rPr>
              <w:t>Insomnia→Catch-up</w:t>
            </w:r>
            <w:proofErr w:type="spellEnd"/>
          </w:p>
        </w:tc>
        <w:tc>
          <w:tcPr>
            <w:tcW w:w="960" w:type="dxa"/>
            <w:tcBorders>
              <w:top w:val="nil"/>
              <w:left w:val="nil"/>
              <w:bottom w:val="nil"/>
              <w:right w:val="nil"/>
            </w:tcBorders>
            <w:shd w:val="clear" w:color="000000" w:fill="BFBFBF"/>
            <w:vAlign w:val="center"/>
            <w:hideMark/>
          </w:tcPr>
          <w:p w14:paraId="0AA052B9" w14:textId="77777777" w:rsidR="0059228E" w:rsidRPr="009C5E2C" w:rsidRDefault="0059228E" w:rsidP="0059228E">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 </w:t>
            </w:r>
          </w:p>
        </w:tc>
        <w:tc>
          <w:tcPr>
            <w:tcW w:w="960" w:type="dxa"/>
            <w:tcBorders>
              <w:top w:val="nil"/>
              <w:left w:val="nil"/>
              <w:bottom w:val="nil"/>
              <w:right w:val="nil"/>
            </w:tcBorders>
            <w:shd w:val="clear" w:color="000000" w:fill="BFBFBF"/>
            <w:vAlign w:val="center"/>
            <w:hideMark/>
          </w:tcPr>
          <w:p w14:paraId="43922A8C" w14:textId="77777777" w:rsidR="0059228E" w:rsidRPr="009C5E2C" w:rsidRDefault="0059228E" w:rsidP="0059228E">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 </w:t>
            </w:r>
          </w:p>
        </w:tc>
        <w:tc>
          <w:tcPr>
            <w:tcW w:w="960" w:type="dxa"/>
            <w:tcBorders>
              <w:top w:val="nil"/>
              <w:left w:val="nil"/>
              <w:bottom w:val="nil"/>
              <w:right w:val="nil"/>
            </w:tcBorders>
            <w:shd w:val="clear" w:color="000000" w:fill="BFBFBF"/>
            <w:vAlign w:val="center"/>
            <w:hideMark/>
          </w:tcPr>
          <w:p w14:paraId="597709B2" w14:textId="77777777" w:rsidR="0059228E" w:rsidRPr="009C5E2C" w:rsidRDefault="0059228E" w:rsidP="0059228E">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 </w:t>
            </w:r>
          </w:p>
        </w:tc>
        <w:tc>
          <w:tcPr>
            <w:tcW w:w="960" w:type="dxa"/>
            <w:tcBorders>
              <w:top w:val="nil"/>
              <w:left w:val="nil"/>
              <w:bottom w:val="nil"/>
              <w:right w:val="nil"/>
            </w:tcBorders>
            <w:shd w:val="clear" w:color="000000" w:fill="BFBFBF"/>
            <w:vAlign w:val="center"/>
            <w:hideMark/>
          </w:tcPr>
          <w:p w14:paraId="46BBE91A" w14:textId="77777777" w:rsidR="0059228E" w:rsidRPr="009C5E2C" w:rsidRDefault="0059228E" w:rsidP="0059228E">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 </w:t>
            </w:r>
          </w:p>
        </w:tc>
        <w:tc>
          <w:tcPr>
            <w:tcW w:w="1640" w:type="dxa"/>
            <w:tcBorders>
              <w:top w:val="nil"/>
              <w:left w:val="nil"/>
              <w:bottom w:val="nil"/>
              <w:right w:val="single" w:sz="4" w:space="0" w:color="auto"/>
            </w:tcBorders>
            <w:shd w:val="clear" w:color="000000" w:fill="BFBFBF"/>
            <w:vAlign w:val="center"/>
            <w:hideMark/>
          </w:tcPr>
          <w:p w14:paraId="31EA5274" w14:textId="77777777" w:rsidR="0059228E" w:rsidRPr="009C5E2C" w:rsidRDefault="0059228E" w:rsidP="0059228E">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 </w:t>
            </w:r>
          </w:p>
        </w:tc>
      </w:tr>
      <w:tr w:rsidR="0059228E" w:rsidRPr="009C5E2C" w14:paraId="3048628B" w14:textId="77777777" w:rsidTr="0059228E">
        <w:trPr>
          <w:trHeight w:val="290"/>
        </w:trPr>
        <w:tc>
          <w:tcPr>
            <w:tcW w:w="1680" w:type="dxa"/>
            <w:vMerge/>
            <w:tcBorders>
              <w:top w:val="nil"/>
              <w:left w:val="single" w:sz="4" w:space="0" w:color="auto"/>
              <w:bottom w:val="single" w:sz="4" w:space="0" w:color="000000"/>
              <w:right w:val="nil"/>
            </w:tcBorders>
            <w:vAlign w:val="center"/>
            <w:hideMark/>
          </w:tcPr>
          <w:p w14:paraId="4CE7BD36" w14:textId="77777777" w:rsidR="0059228E" w:rsidRPr="009C5E2C" w:rsidRDefault="0059228E" w:rsidP="0059228E">
            <w:pPr>
              <w:spacing w:after="0" w:line="240" w:lineRule="auto"/>
              <w:rPr>
                <w:rFonts w:ascii="Times New Roman" w:eastAsia="Times New Roman" w:hAnsi="Times New Roman" w:cs="Times New Roman"/>
                <w:color w:val="000000"/>
                <w:kern w:val="0"/>
                <w:sz w:val="20"/>
                <w:szCs w:val="20"/>
                <w14:ligatures w14:val="none"/>
              </w:rPr>
            </w:pPr>
          </w:p>
        </w:tc>
        <w:tc>
          <w:tcPr>
            <w:tcW w:w="2160" w:type="dxa"/>
            <w:tcBorders>
              <w:top w:val="nil"/>
              <w:left w:val="nil"/>
              <w:bottom w:val="single" w:sz="4" w:space="0" w:color="auto"/>
              <w:right w:val="nil"/>
            </w:tcBorders>
            <w:shd w:val="clear" w:color="auto" w:fill="auto"/>
            <w:vAlign w:val="center"/>
            <w:hideMark/>
          </w:tcPr>
          <w:p w14:paraId="7152A8C4" w14:textId="77777777" w:rsidR="0059228E" w:rsidRPr="009C5E2C" w:rsidRDefault="0059228E" w:rsidP="0059228E">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Cardo" w:hAnsi="Times New Roman" w:cs="Times New Roman"/>
                <w:color w:val="000000"/>
                <w:kern w:val="0"/>
                <w:sz w:val="20"/>
                <w:szCs w:val="20"/>
                <w14:ligatures w14:val="none"/>
              </w:rPr>
              <w:t>Insomnia→Insomnia</w:t>
            </w:r>
            <w:proofErr w:type="spellEnd"/>
          </w:p>
        </w:tc>
        <w:tc>
          <w:tcPr>
            <w:tcW w:w="960" w:type="dxa"/>
            <w:tcBorders>
              <w:top w:val="nil"/>
              <w:left w:val="nil"/>
              <w:bottom w:val="single" w:sz="4" w:space="0" w:color="auto"/>
              <w:right w:val="nil"/>
            </w:tcBorders>
            <w:shd w:val="clear" w:color="000000" w:fill="FFFFFF"/>
            <w:vAlign w:val="center"/>
            <w:hideMark/>
          </w:tcPr>
          <w:p w14:paraId="0B21537A" w14:textId="77777777" w:rsidR="0059228E" w:rsidRPr="009C5E2C" w:rsidRDefault="0059228E" w:rsidP="0059228E">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-0.10</w:t>
            </w:r>
          </w:p>
        </w:tc>
        <w:tc>
          <w:tcPr>
            <w:tcW w:w="960" w:type="dxa"/>
            <w:tcBorders>
              <w:top w:val="nil"/>
              <w:left w:val="nil"/>
              <w:bottom w:val="single" w:sz="4" w:space="0" w:color="auto"/>
              <w:right w:val="nil"/>
            </w:tcBorders>
            <w:shd w:val="clear" w:color="000000" w:fill="FFFFFF"/>
            <w:vAlign w:val="center"/>
            <w:hideMark/>
          </w:tcPr>
          <w:p w14:paraId="188C34EE" w14:textId="77777777" w:rsidR="0059228E" w:rsidRPr="009C5E2C" w:rsidRDefault="0059228E" w:rsidP="0059228E">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0.28</w:t>
            </w:r>
          </w:p>
        </w:tc>
        <w:tc>
          <w:tcPr>
            <w:tcW w:w="960" w:type="dxa"/>
            <w:tcBorders>
              <w:top w:val="nil"/>
              <w:left w:val="nil"/>
              <w:bottom w:val="single" w:sz="4" w:space="0" w:color="auto"/>
              <w:right w:val="nil"/>
            </w:tcBorders>
            <w:shd w:val="clear" w:color="000000" w:fill="FFFFFF"/>
            <w:vAlign w:val="center"/>
            <w:hideMark/>
          </w:tcPr>
          <w:p w14:paraId="55D75E7C" w14:textId="77777777" w:rsidR="0059228E" w:rsidRPr="009C5E2C" w:rsidRDefault="0059228E" w:rsidP="0059228E">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0.73</w:t>
            </w:r>
          </w:p>
        </w:tc>
        <w:tc>
          <w:tcPr>
            <w:tcW w:w="960" w:type="dxa"/>
            <w:tcBorders>
              <w:top w:val="nil"/>
              <w:left w:val="nil"/>
              <w:bottom w:val="single" w:sz="4" w:space="0" w:color="auto"/>
              <w:right w:val="nil"/>
            </w:tcBorders>
            <w:shd w:val="clear" w:color="000000" w:fill="FFFFFF"/>
            <w:vAlign w:val="center"/>
            <w:hideMark/>
          </w:tcPr>
          <w:p w14:paraId="42509496" w14:textId="77777777" w:rsidR="0059228E" w:rsidRPr="009C5E2C" w:rsidRDefault="0059228E" w:rsidP="0059228E">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0.908</w:t>
            </w:r>
          </w:p>
        </w:tc>
        <w:tc>
          <w:tcPr>
            <w:tcW w:w="1640" w:type="dxa"/>
            <w:tcBorders>
              <w:top w:val="nil"/>
              <w:left w:val="nil"/>
              <w:bottom w:val="single" w:sz="4" w:space="0" w:color="auto"/>
              <w:right w:val="single" w:sz="4" w:space="0" w:color="auto"/>
            </w:tcBorders>
            <w:shd w:val="clear" w:color="auto" w:fill="auto"/>
            <w:vAlign w:val="center"/>
            <w:hideMark/>
          </w:tcPr>
          <w:p w14:paraId="28611AA8" w14:textId="77777777" w:rsidR="0059228E" w:rsidRPr="009C5E2C" w:rsidRDefault="0059228E" w:rsidP="0059228E">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[0.526,1.568]</w:t>
            </w:r>
          </w:p>
        </w:tc>
      </w:tr>
      <w:tr w:rsidR="0059228E" w:rsidRPr="009C5E2C" w14:paraId="05CCF371" w14:textId="77777777" w:rsidTr="0059228E">
        <w:trPr>
          <w:trHeight w:val="290"/>
        </w:trPr>
        <w:tc>
          <w:tcPr>
            <w:tcW w:w="1680" w:type="dxa"/>
            <w:vMerge w:val="restart"/>
            <w:tcBorders>
              <w:top w:val="nil"/>
              <w:left w:val="single" w:sz="4" w:space="0" w:color="auto"/>
              <w:bottom w:val="single" w:sz="4" w:space="0" w:color="000000"/>
              <w:right w:val="nil"/>
            </w:tcBorders>
            <w:shd w:val="clear" w:color="auto" w:fill="auto"/>
            <w:vAlign w:val="center"/>
            <w:hideMark/>
          </w:tcPr>
          <w:p w14:paraId="63F93B39" w14:textId="77777777" w:rsidR="0059228E" w:rsidRPr="009C5E2C" w:rsidRDefault="0059228E" w:rsidP="0059228E">
            <w:pPr>
              <w:spacing w:after="0" w:line="240" w:lineRule="auto"/>
              <w:jc w:val="center"/>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Crafts, labor, and military</w:t>
            </w:r>
          </w:p>
        </w:tc>
        <w:tc>
          <w:tcPr>
            <w:tcW w:w="2160" w:type="dxa"/>
            <w:tcBorders>
              <w:top w:val="nil"/>
              <w:left w:val="nil"/>
              <w:bottom w:val="nil"/>
              <w:right w:val="nil"/>
            </w:tcBorders>
            <w:shd w:val="clear" w:color="auto" w:fill="auto"/>
            <w:vAlign w:val="center"/>
            <w:hideMark/>
          </w:tcPr>
          <w:p w14:paraId="6B61D38B" w14:textId="77777777" w:rsidR="0059228E" w:rsidRPr="009C5E2C" w:rsidRDefault="0059228E" w:rsidP="0059228E">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Cardo" w:hAnsi="Times New Roman" w:cs="Times New Roman"/>
                <w:color w:val="000000"/>
                <w:kern w:val="0"/>
                <w:sz w:val="20"/>
                <w:szCs w:val="20"/>
                <w14:ligatures w14:val="none"/>
              </w:rPr>
              <w:t>Good→Catch-up</w:t>
            </w:r>
            <w:proofErr w:type="spellEnd"/>
          </w:p>
        </w:tc>
        <w:tc>
          <w:tcPr>
            <w:tcW w:w="960" w:type="dxa"/>
            <w:tcBorders>
              <w:top w:val="nil"/>
              <w:left w:val="nil"/>
              <w:bottom w:val="nil"/>
              <w:right w:val="nil"/>
            </w:tcBorders>
            <w:shd w:val="clear" w:color="000000" w:fill="FFFFFF"/>
            <w:vAlign w:val="center"/>
            <w:hideMark/>
          </w:tcPr>
          <w:p w14:paraId="22FD7389" w14:textId="77777777" w:rsidR="0059228E" w:rsidRPr="009C5E2C" w:rsidRDefault="0059228E" w:rsidP="0059228E">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0.45</w:t>
            </w:r>
          </w:p>
        </w:tc>
        <w:tc>
          <w:tcPr>
            <w:tcW w:w="960" w:type="dxa"/>
            <w:tcBorders>
              <w:top w:val="nil"/>
              <w:left w:val="nil"/>
              <w:bottom w:val="nil"/>
              <w:right w:val="nil"/>
            </w:tcBorders>
            <w:shd w:val="clear" w:color="000000" w:fill="FFFFFF"/>
            <w:vAlign w:val="center"/>
            <w:hideMark/>
          </w:tcPr>
          <w:p w14:paraId="704601F1" w14:textId="77777777" w:rsidR="0059228E" w:rsidRPr="009C5E2C" w:rsidRDefault="0059228E" w:rsidP="0059228E">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0.29</w:t>
            </w:r>
          </w:p>
        </w:tc>
        <w:tc>
          <w:tcPr>
            <w:tcW w:w="960" w:type="dxa"/>
            <w:tcBorders>
              <w:top w:val="nil"/>
              <w:left w:val="nil"/>
              <w:bottom w:val="nil"/>
              <w:right w:val="nil"/>
            </w:tcBorders>
            <w:shd w:val="clear" w:color="000000" w:fill="FFFFFF"/>
            <w:vAlign w:val="center"/>
            <w:hideMark/>
          </w:tcPr>
          <w:p w14:paraId="48C57D13" w14:textId="77777777" w:rsidR="0059228E" w:rsidRPr="009C5E2C" w:rsidRDefault="0059228E" w:rsidP="0059228E">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0.12</w:t>
            </w:r>
          </w:p>
        </w:tc>
        <w:tc>
          <w:tcPr>
            <w:tcW w:w="960" w:type="dxa"/>
            <w:tcBorders>
              <w:top w:val="nil"/>
              <w:left w:val="nil"/>
              <w:bottom w:val="nil"/>
              <w:right w:val="nil"/>
            </w:tcBorders>
            <w:shd w:val="clear" w:color="000000" w:fill="FFFFFF"/>
            <w:vAlign w:val="center"/>
            <w:hideMark/>
          </w:tcPr>
          <w:p w14:paraId="5B5C2BED" w14:textId="77777777" w:rsidR="0059228E" w:rsidRPr="009C5E2C" w:rsidRDefault="0059228E" w:rsidP="0059228E">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1.572</w:t>
            </w:r>
          </w:p>
        </w:tc>
        <w:tc>
          <w:tcPr>
            <w:tcW w:w="1640" w:type="dxa"/>
            <w:tcBorders>
              <w:top w:val="nil"/>
              <w:left w:val="nil"/>
              <w:bottom w:val="nil"/>
              <w:right w:val="single" w:sz="4" w:space="0" w:color="auto"/>
            </w:tcBorders>
            <w:shd w:val="clear" w:color="auto" w:fill="auto"/>
            <w:vAlign w:val="center"/>
            <w:hideMark/>
          </w:tcPr>
          <w:p w14:paraId="7A0DFDC2" w14:textId="77777777" w:rsidR="0059228E" w:rsidRPr="009C5E2C" w:rsidRDefault="0059228E" w:rsidP="0059228E">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[0.895,2.76]</w:t>
            </w:r>
          </w:p>
        </w:tc>
      </w:tr>
      <w:tr w:rsidR="0059228E" w:rsidRPr="009C5E2C" w14:paraId="6CF2CC03" w14:textId="77777777" w:rsidTr="0059228E">
        <w:trPr>
          <w:trHeight w:val="290"/>
        </w:trPr>
        <w:tc>
          <w:tcPr>
            <w:tcW w:w="1680" w:type="dxa"/>
            <w:vMerge/>
            <w:tcBorders>
              <w:top w:val="nil"/>
              <w:left w:val="single" w:sz="4" w:space="0" w:color="auto"/>
              <w:bottom w:val="single" w:sz="4" w:space="0" w:color="000000"/>
              <w:right w:val="nil"/>
            </w:tcBorders>
            <w:vAlign w:val="center"/>
            <w:hideMark/>
          </w:tcPr>
          <w:p w14:paraId="22A3E230" w14:textId="77777777" w:rsidR="0059228E" w:rsidRPr="009C5E2C" w:rsidRDefault="0059228E" w:rsidP="0059228E">
            <w:pPr>
              <w:spacing w:after="0" w:line="240" w:lineRule="auto"/>
              <w:rPr>
                <w:rFonts w:ascii="Times New Roman" w:eastAsia="Times New Roman" w:hAnsi="Times New Roman" w:cs="Times New Roman"/>
                <w:color w:val="000000"/>
                <w:kern w:val="0"/>
                <w:sz w:val="20"/>
                <w:szCs w:val="20"/>
                <w14:ligatures w14:val="none"/>
              </w:rPr>
            </w:pPr>
          </w:p>
        </w:tc>
        <w:tc>
          <w:tcPr>
            <w:tcW w:w="2160" w:type="dxa"/>
            <w:tcBorders>
              <w:top w:val="nil"/>
              <w:left w:val="nil"/>
              <w:bottom w:val="nil"/>
              <w:right w:val="nil"/>
            </w:tcBorders>
            <w:shd w:val="clear" w:color="auto" w:fill="auto"/>
            <w:vAlign w:val="center"/>
            <w:hideMark/>
          </w:tcPr>
          <w:p w14:paraId="0428FE65" w14:textId="77777777" w:rsidR="0059228E" w:rsidRPr="009C5E2C" w:rsidRDefault="0059228E" w:rsidP="0059228E">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Cardo" w:hAnsi="Times New Roman" w:cs="Times New Roman"/>
                <w:color w:val="000000"/>
                <w:kern w:val="0"/>
                <w:sz w:val="20"/>
                <w:szCs w:val="20"/>
                <w14:ligatures w14:val="none"/>
              </w:rPr>
              <w:t>Good→Insomnia</w:t>
            </w:r>
            <w:proofErr w:type="spellEnd"/>
          </w:p>
        </w:tc>
        <w:tc>
          <w:tcPr>
            <w:tcW w:w="960" w:type="dxa"/>
            <w:tcBorders>
              <w:top w:val="nil"/>
              <w:left w:val="nil"/>
              <w:bottom w:val="nil"/>
              <w:right w:val="nil"/>
            </w:tcBorders>
            <w:shd w:val="clear" w:color="000000" w:fill="FFFFFF"/>
            <w:vAlign w:val="center"/>
            <w:hideMark/>
          </w:tcPr>
          <w:p w14:paraId="33B40996" w14:textId="77777777" w:rsidR="0059228E" w:rsidRPr="009C5E2C" w:rsidRDefault="0059228E" w:rsidP="0059228E">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0.51</w:t>
            </w:r>
          </w:p>
        </w:tc>
        <w:tc>
          <w:tcPr>
            <w:tcW w:w="960" w:type="dxa"/>
            <w:tcBorders>
              <w:top w:val="nil"/>
              <w:left w:val="nil"/>
              <w:bottom w:val="nil"/>
              <w:right w:val="nil"/>
            </w:tcBorders>
            <w:shd w:val="clear" w:color="000000" w:fill="FFFFFF"/>
            <w:vAlign w:val="center"/>
            <w:hideMark/>
          </w:tcPr>
          <w:p w14:paraId="1CE08F5E" w14:textId="77777777" w:rsidR="0059228E" w:rsidRPr="009C5E2C" w:rsidRDefault="0059228E" w:rsidP="0059228E">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0.68</w:t>
            </w:r>
          </w:p>
        </w:tc>
        <w:tc>
          <w:tcPr>
            <w:tcW w:w="960" w:type="dxa"/>
            <w:tcBorders>
              <w:top w:val="nil"/>
              <w:left w:val="nil"/>
              <w:bottom w:val="nil"/>
              <w:right w:val="nil"/>
            </w:tcBorders>
            <w:shd w:val="clear" w:color="000000" w:fill="FFFFFF"/>
            <w:vAlign w:val="center"/>
            <w:hideMark/>
          </w:tcPr>
          <w:p w14:paraId="6DE8D4C0" w14:textId="77777777" w:rsidR="0059228E" w:rsidRPr="009C5E2C" w:rsidRDefault="0059228E" w:rsidP="0059228E">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0.45</w:t>
            </w:r>
          </w:p>
        </w:tc>
        <w:tc>
          <w:tcPr>
            <w:tcW w:w="960" w:type="dxa"/>
            <w:tcBorders>
              <w:top w:val="nil"/>
              <w:left w:val="nil"/>
              <w:bottom w:val="nil"/>
              <w:right w:val="nil"/>
            </w:tcBorders>
            <w:shd w:val="clear" w:color="000000" w:fill="FFFFFF"/>
            <w:vAlign w:val="center"/>
            <w:hideMark/>
          </w:tcPr>
          <w:p w14:paraId="1836AE28" w14:textId="77777777" w:rsidR="0059228E" w:rsidRPr="009C5E2C" w:rsidRDefault="0059228E" w:rsidP="0059228E">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1.667</w:t>
            </w:r>
          </w:p>
        </w:tc>
        <w:tc>
          <w:tcPr>
            <w:tcW w:w="1640" w:type="dxa"/>
            <w:tcBorders>
              <w:top w:val="nil"/>
              <w:left w:val="nil"/>
              <w:bottom w:val="nil"/>
              <w:right w:val="single" w:sz="4" w:space="0" w:color="auto"/>
            </w:tcBorders>
            <w:shd w:val="clear" w:color="auto" w:fill="auto"/>
            <w:vAlign w:val="center"/>
            <w:hideMark/>
          </w:tcPr>
          <w:p w14:paraId="04C3F74C" w14:textId="77777777" w:rsidR="0059228E" w:rsidRPr="009C5E2C" w:rsidRDefault="0059228E" w:rsidP="0059228E">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[0.443,6.266]</w:t>
            </w:r>
          </w:p>
        </w:tc>
      </w:tr>
      <w:tr w:rsidR="0059228E" w:rsidRPr="009C5E2C" w14:paraId="29E65293" w14:textId="77777777" w:rsidTr="0059228E">
        <w:trPr>
          <w:trHeight w:val="290"/>
        </w:trPr>
        <w:tc>
          <w:tcPr>
            <w:tcW w:w="1680" w:type="dxa"/>
            <w:vMerge/>
            <w:tcBorders>
              <w:top w:val="nil"/>
              <w:left w:val="single" w:sz="4" w:space="0" w:color="auto"/>
              <w:bottom w:val="single" w:sz="4" w:space="0" w:color="000000"/>
              <w:right w:val="nil"/>
            </w:tcBorders>
            <w:vAlign w:val="center"/>
            <w:hideMark/>
          </w:tcPr>
          <w:p w14:paraId="39899224" w14:textId="77777777" w:rsidR="0059228E" w:rsidRPr="009C5E2C" w:rsidRDefault="0059228E" w:rsidP="0059228E">
            <w:pPr>
              <w:spacing w:after="0" w:line="240" w:lineRule="auto"/>
              <w:rPr>
                <w:rFonts w:ascii="Times New Roman" w:eastAsia="Times New Roman" w:hAnsi="Times New Roman" w:cs="Times New Roman"/>
                <w:color w:val="000000"/>
                <w:kern w:val="0"/>
                <w:sz w:val="20"/>
                <w:szCs w:val="20"/>
                <w14:ligatures w14:val="none"/>
              </w:rPr>
            </w:pPr>
          </w:p>
        </w:tc>
        <w:tc>
          <w:tcPr>
            <w:tcW w:w="2160" w:type="dxa"/>
            <w:tcBorders>
              <w:top w:val="nil"/>
              <w:left w:val="nil"/>
              <w:bottom w:val="nil"/>
              <w:right w:val="nil"/>
            </w:tcBorders>
            <w:shd w:val="clear" w:color="auto" w:fill="auto"/>
            <w:vAlign w:val="center"/>
            <w:hideMark/>
          </w:tcPr>
          <w:p w14:paraId="6DB83D13" w14:textId="77777777" w:rsidR="0059228E" w:rsidRPr="009C5E2C" w:rsidRDefault="0059228E" w:rsidP="0059228E">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Cardo" w:hAnsi="Times New Roman" w:cs="Times New Roman"/>
                <w:color w:val="000000"/>
                <w:kern w:val="0"/>
                <w:sz w:val="20"/>
                <w:szCs w:val="20"/>
                <w14:ligatures w14:val="none"/>
              </w:rPr>
              <w:t>Catch-up→Good</w:t>
            </w:r>
            <w:proofErr w:type="spellEnd"/>
          </w:p>
        </w:tc>
        <w:tc>
          <w:tcPr>
            <w:tcW w:w="960" w:type="dxa"/>
            <w:tcBorders>
              <w:top w:val="nil"/>
              <w:left w:val="nil"/>
              <w:bottom w:val="nil"/>
              <w:right w:val="nil"/>
            </w:tcBorders>
            <w:shd w:val="clear" w:color="000000" w:fill="FFFFFF"/>
            <w:vAlign w:val="center"/>
            <w:hideMark/>
          </w:tcPr>
          <w:p w14:paraId="500C057A" w14:textId="77777777" w:rsidR="0059228E" w:rsidRPr="009C5E2C" w:rsidRDefault="0059228E" w:rsidP="0059228E">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-0.07</w:t>
            </w:r>
          </w:p>
        </w:tc>
        <w:tc>
          <w:tcPr>
            <w:tcW w:w="960" w:type="dxa"/>
            <w:tcBorders>
              <w:top w:val="nil"/>
              <w:left w:val="nil"/>
              <w:bottom w:val="nil"/>
              <w:right w:val="nil"/>
            </w:tcBorders>
            <w:shd w:val="clear" w:color="000000" w:fill="FFFFFF"/>
            <w:vAlign w:val="center"/>
            <w:hideMark/>
          </w:tcPr>
          <w:p w14:paraId="783AF1A8" w14:textId="77777777" w:rsidR="0059228E" w:rsidRPr="009C5E2C" w:rsidRDefault="0059228E" w:rsidP="0059228E">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0.35</w:t>
            </w:r>
          </w:p>
        </w:tc>
        <w:tc>
          <w:tcPr>
            <w:tcW w:w="960" w:type="dxa"/>
            <w:tcBorders>
              <w:top w:val="nil"/>
              <w:left w:val="nil"/>
              <w:bottom w:val="nil"/>
              <w:right w:val="nil"/>
            </w:tcBorders>
            <w:shd w:val="clear" w:color="000000" w:fill="FFFFFF"/>
            <w:vAlign w:val="center"/>
            <w:hideMark/>
          </w:tcPr>
          <w:p w14:paraId="0855C028" w14:textId="77777777" w:rsidR="0059228E" w:rsidRPr="009C5E2C" w:rsidRDefault="0059228E" w:rsidP="0059228E">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0.85</w:t>
            </w:r>
          </w:p>
        </w:tc>
        <w:tc>
          <w:tcPr>
            <w:tcW w:w="960" w:type="dxa"/>
            <w:tcBorders>
              <w:top w:val="nil"/>
              <w:left w:val="nil"/>
              <w:bottom w:val="nil"/>
              <w:right w:val="nil"/>
            </w:tcBorders>
            <w:shd w:val="clear" w:color="000000" w:fill="FFFFFF"/>
            <w:vAlign w:val="center"/>
            <w:hideMark/>
          </w:tcPr>
          <w:p w14:paraId="5CB97767" w14:textId="77777777" w:rsidR="0059228E" w:rsidRPr="009C5E2C" w:rsidRDefault="0059228E" w:rsidP="0059228E">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0.936</w:t>
            </w:r>
          </w:p>
        </w:tc>
        <w:tc>
          <w:tcPr>
            <w:tcW w:w="1640" w:type="dxa"/>
            <w:tcBorders>
              <w:top w:val="nil"/>
              <w:left w:val="nil"/>
              <w:bottom w:val="nil"/>
              <w:right w:val="single" w:sz="4" w:space="0" w:color="auto"/>
            </w:tcBorders>
            <w:shd w:val="clear" w:color="auto" w:fill="auto"/>
            <w:vAlign w:val="center"/>
            <w:hideMark/>
          </w:tcPr>
          <w:p w14:paraId="52267F16" w14:textId="77777777" w:rsidR="0059228E" w:rsidRPr="009C5E2C" w:rsidRDefault="0059228E" w:rsidP="0059228E">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[0.475,1.846]</w:t>
            </w:r>
          </w:p>
        </w:tc>
      </w:tr>
      <w:tr w:rsidR="0059228E" w:rsidRPr="009C5E2C" w14:paraId="118BFC41" w14:textId="77777777" w:rsidTr="0059228E">
        <w:trPr>
          <w:trHeight w:val="290"/>
        </w:trPr>
        <w:tc>
          <w:tcPr>
            <w:tcW w:w="1680" w:type="dxa"/>
            <w:vMerge/>
            <w:tcBorders>
              <w:top w:val="nil"/>
              <w:left w:val="single" w:sz="4" w:space="0" w:color="auto"/>
              <w:bottom w:val="single" w:sz="4" w:space="0" w:color="000000"/>
              <w:right w:val="nil"/>
            </w:tcBorders>
            <w:vAlign w:val="center"/>
            <w:hideMark/>
          </w:tcPr>
          <w:p w14:paraId="03FA943E" w14:textId="77777777" w:rsidR="0059228E" w:rsidRPr="009C5E2C" w:rsidRDefault="0059228E" w:rsidP="0059228E">
            <w:pPr>
              <w:spacing w:after="0" w:line="240" w:lineRule="auto"/>
              <w:rPr>
                <w:rFonts w:ascii="Times New Roman" w:eastAsia="Times New Roman" w:hAnsi="Times New Roman" w:cs="Times New Roman"/>
                <w:color w:val="000000"/>
                <w:kern w:val="0"/>
                <w:sz w:val="20"/>
                <w:szCs w:val="20"/>
                <w14:ligatures w14:val="none"/>
              </w:rPr>
            </w:pPr>
          </w:p>
        </w:tc>
        <w:tc>
          <w:tcPr>
            <w:tcW w:w="2160" w:type="dxa"/>
            <w:tcBorders>
              <w:top w:val="nil"/>
              <w:left w:val="nil"/>
              <w:bottom w:val="nil"/>
              <w:right w:val="nil"/>
            </w:tcBorders>
            <w:shd w:val="clear" w:color="auto" w:fill="auto"/>
            <w:vAlign w:val="center"/>
            <w:hideMark/>
          </w:tcPr>
          <w:p w14:paraId="3F15C2E6" w14:textId="77777777" w:rsidR="0059228E" w:rsidRPr="009C5E2C" w:rsidRDefault="0059228E" w:rsidP="0059228E">
            <w:pPr>
              <w:spacing w:after="0" w:line="240" w:lineRule="auto"/>
              <w:rPr>
                <w:rFonts w:ascii="Times New Roman" w:eastAsia="Times New Roman" w:hAnsi="Times New Roman" w:cs="Times New Roman"/>
                <w:b/>
                <w:bCs/>
                <w:color w:val="000000"/>
                <w:kern w:val="0"/>
                <w:sz w:val="20"/>
                <w:szCs w:val="20"/>
                <w14:ligatures w14:val="none"/>
              </w:rPr>
            </w:pPr>
            <w:proofErr w:type="spellStart"/>
            <w:r w:rsidRPr="009C5E2C">
              <w:rPr>
                <w:rFonts w:ascii="Times New Roman" w:eastAsia="Cardo" w:hAnsi="Times New Roman" w:cs="Times New Roman"/>
                <w:b/>
                <w:bCs/>
                <w:color w:val="000000"/>
                <w:kern w:val="0"/>
                <w:sz w:val="20"/>
                <w:szCs w:val="20"/>
                <w14:ligatures w14:val="none"/>
              </w:rPr>
              <w:t>Catch-up→Catch-up</w:t>
            </w:r>
            <w:proofErr w:type="spellEnd"/>
          </w:p>
        </w:tc>
        <w:tc>
          <w:tcPr>
            <w:tcW w:w="960" w:type="dxa"/>
            <w:tcBorders>
              <w:top w:val="nil"/>
              <w:left w:val="nil"/>
              <w:bottom w:val="nil"/>
              <w:right w:val="nil"/>
            </w:tcBorders>
            <w:shd w:val="clear" w:color="000000" w:fill="FFFFFF"/>
            <w:vAlign w:val="center"/>
            <w:hideMark/>
          </w:tcPr>
          <w:p w14:paraId="40E2CA1F" w14:textId="77777777" w:rsidR="0059228E" w:rsidRPr="009C5E2C" w:rsidRDefault="0059228E" w:rsidP="0059228E">
            <w:pPr>
              <w:spacing w:after="0" w:line="240" w:lineRule="auto"/>
              <w:jc w:val="right"/>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0.69</w:t>
            </w:r>
          </w:p>
        </w:tc>
        <w:tc>
          <w:tcPr>
            <w:tcW w:w="960" w:type="dxa"/>
            <w:tcBorders>
              <w:top w:val="nil"/>
              <w:left w:val="nil"/>
              <w:bottom w:val="nil"/>
              <w:right w:val="nil"/>
            </w:tcBorders>
            <w:shd w:val="clear" w:color="000000" w:fill="FFFFFF"/>
            <w:vAlign w:val="center"/>
            <w:hideMark/>
          </w:tcPr>
          <w:p w14:paraId="5770D590" w14:textId="77777777" w:rsidR="0059228E" w:rsidRPr="009C5E2C" w:rsidRDefault="0059228E" w:rsidP="0059228E">
            <w:pPr>
              <w:spacing w:after="0" w:line="240" w:lineRule="auto"/>
              <w:jc w:val="right"/>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0.23</w:t>
            </w:r>
          </w:p>
        </w:tc>
        <w:tc>
          <w:tcPr>
            <w:tcW w:w="960" w:type="dxa"/>
            <w:tcBorders>
              <w:top w:val="nil"/>
              <w:left w:val="nil"/>
              <w:bottom w:val="nil"/>
              <w:right w:val="nil"/>
            </w:tcBorders>
            <w:shd w:val="clear" w:color="000000" w:fill="FFFFFF"/>
            <w:vAlign w:val="center"/>
            <w:hideMark/>
          </w:tcPr>
          <w:p w14:paraId="1EBDC809" w14:textId="77777777" w:rsidR="0059228E" w:rsidRPr="009C5E2C" w:rsidRDefault="0059228E" w:rsidP="0059228E">
            <w:pPr>
              <w:spacing w:after="0" w:line="240" w:lineRule="auto"/>
              <w:jc w:val="right"/>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&lt;.001</w:t>
            </w:r>
          </w:p>
        </w:tc>
        <w:tc>
          <w:tcPr>
            <w:tcW w:w="960" w:type="dxa"/>
            <w:tcBorders>
              <w:top w:val="nil"/>
              <w:left w:val="nil"/>
              <w:bottom w:val="nil"/>
              <w:right w:val="nil"/>
            </w:tcBorders>
            <w:shd w:val="clear" w:color="000000" w:fill="FFFFFF"/>
            <w:vAlign w:val="center"/>
            <w:hideMark/>
          </w:tcPr>
          <w:p w14:paraId="71AFC920" w14:textId="77777777" w:rsidR="0059228E" w:rsidRPr="009C5E2C" w:rsidRDefault="0059228E" w:rsidP="0059228E">
            <w:pPr>
              <w:spacing w:after="0" w:line="240" w:lineRule="auto"/>
              <w:jc w:val="right"/>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1.989</w:t>
            </w:r>
          </w:p>
        </w:tc>
        <w:tc>
          <w:tcPr>
            <w:tcW w:w="1640" w:type="dxa"/>
            <w:tcBorders>
              <w:top w:val="nil"/>
              <w:left w:val="nil"/>
              <w:bottom w:val="nil"/>
              <w:right w:val="single" w:sz="4" w:space="0" w:color="auto"/>
            </w:tcBorders>
            <w:shd w:val="clear" w:color="auto" w:fill="auto"/>
            <w:vAlign w:val="center"/>
            <w:hideMark/>
          </w:tcPr>
          <w:p w14:paraId="7FC3B1E1" w14:textId="77777777" w:rsidR="0059228E" w:rsidRPr="009C5E2C" w:rsidRDefault="0059228E" w:rsidP="0059228E">
            <w:pPr>
              <w:spacing w:after="0" w:line="240" w:lineRule="auto"/>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[1.257,3.145]</w:t>
            </w:r>
          </w:p>
        </w:tc>
      </w:tr>
      <w:tr w:rsidR="0059228E" w:rsidRPr="009C5E2C" w14:paraId="314C2E42" w14:textId="77777777" w:rsidTr="0059228E">
        <w:trPr>
          <w:trHeight w:val="290"/>
        </w:trPr>
        <w:tc>
          <w:tcPr>
            <w:tcW w:w="1680" w:type="dxa"/>
            <w:vMerge/>
            <w:tcBorders>
              <w:top w:val="nil"/>
              <w:left w:val="single" w:sz="4" w:space="0" w:color="auto"/>
              <w:bottom w:val="single" w:sz="4" w:space="0" w:color="000000"/>
              <w:right w:val="nil"/>
            </w:tcBorders>
            <w:vAlign w:val="center"/>
            <w:hideMark/>
          </w:tcPr>
          <w:p w14:paraId="4258F24D" w14:textId="77777777" w:rsidR="0059228E" w:rsidRPr="009C5E2C" w:rsidRDefault="0059228E" w:rsidP="0059228E">
            <w:pPr>
              <w:spacing w:after="0" w:line="240" w:lineRule="auto"/>
              <w:rPr>
                <w:rFonts w:ascii="Times New Roman" w:eastAsia="Times New Roman" w:hAnsi="Times New Roman" w:cs="Times New Roman"/>
                <w:color w:val="000000"/>
                <w:kern w:val="0"/>
                <w:sz w:val="20"/>
                <w:szCs w:val="20"/>
                <w14:ligatures w14:val="none"/>
              </w:rPr>
            </w:pPr>
          </w:p>
        </w:tc>
        <w:tc>
          <w:tcPr>
            <w:tcW w:w="2160" w:type="dxa"/>
            <w:tcBorders>
              <w:top w:val="nil"/>
              <w:left w:val="nil"/>
              <w:bottom w:val="nil"/>
              <w:right w:val="nil"/>
            </w:tcBorders>
            <w:shd w:val="clear" w:color="auto" w:fill="auto"/>
            <w:vAlign w:val="center"/>
            <w:hideMark/>
          </w:tcPr>
          <w:p w14:paraId="69543FA6" w14:textId="77777777" w:rsidR="0059228E" w:rsidRPr="009C5E2C" w:rsidRDefault="0059228E" w:rsidP="0059228E">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Cardo" w:hAnsi="Times New Roman" w:cs="Times New Roman"/>
                <w:color w:val="000000"/>
                <w:kern w:val="0"/>
                <w:sz w:val="20"/>
                <w:szCs w:val="20"/>
                <w14:ligatures w14:val="none"/>
              </w:rPr>
              <w:t>Catch-up→Insomnia</w:t>
            </w:r>
            <w:proofErr w:type="spellEnd"/>
          </w:p>
        </w:tc>
        <w:tc>
          <w:tcPr>
            <w:tcW w:w="960" w:type="dxa"/>
            <w:tcBorders>
              <w:top w:val="nil"/>
              <w:left w:val="nil"/>
              <w:bottom w:val="nil"/>
              <w:right w:val="nil"/>
            </w:tcBorders>
            <w:shd w:val="clear" w:color="000000" w:fill="FFFFFF"/>
            <w:vAlign w:val="center"/>
            <w:hideMark/>
          </w:tcPr>
          <w:p w14:paraId="601AAEAD" w14:textId="77777777" w:rsidR="0059228E" w:rsidRPr="009C5E2C" w:rsidRDefault="0059228E" w:rsidP="0059228E">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0.29</w:t>
            </w:r>
          </w:p>
        </w:tc>
        <w:tc>
          <w:tcPr>
            <w:tcW w:w="960" w:type="dxa"/>
            <w:tcBorders>
              <w:top w:val="nil"/>
              <w:left w:val="nil"/>
              <w:bottom w:val="nil"/>
              <w:right w:val="nil"/>
            </w:tcBorders>
            <w:shd w:val="clear" w:color="000000" w:fill="FFFFFF"/>
            <w:vAlign w:val="center"/>
            <w:hideMark/>
          </w:tcPr>
          <w:p w14:paraId="7AAC07D9" w14:textId="77777777" w:rsidR="0059228E" w:rsidRPr="009C5E2C" w:rsidRDefault="0059228E" w:rsidP="0059228E">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0.58</w:t>
            </w:r>
          </w:p>
        </w:tc>
        <w:tc>
          <w:tcPr>
            <w:tcW w:w="960" w:type="dxa"/>
            <w:tcBorders>
              <w:top w:val="nil"/>
              <w:left w:val="nil"/>
              <w:bottom w:val="nil"/>
              <w:right w:val="nil"/>
            </w:tcBorders>
            <w:shd w:val="clear" w:color="000000" w:fill="FFFFFF"/>
            <w:vAlign w:val="center"/>
            <w:hideMark/>
          </w:tcPr>
          <w:p w14:paraId="34B60A57" w14:textId="77777777" w:rsidR="0059228E" w:rsidRPr="009C5E2C" w:rsidRDefault="0059228E" w:rsidP="0059228E">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0.62</w:t>
            </w:r>
          </w:p>
        </w:tc>
        <w:tc>
          <w:tcPr>
            <w:tcW w:w="960" w:type="dxa"/>
            <w:tcBorders>
              <w:top w:val="nil"/>
              <w:left w:val="nil"/>
              <w:bottom w:val="nil"/>
              <w:right w:val="nil"/>
            </w:tcBorders>
            <w:shd w:val="clear" w:color="000000" w:fill="FFFFFF"/>
            <w:vAlign w:val="center"/>
            <w:hideMark/>
          </w:tcPr>
          <w:p w14:paraId="46B784D8" w14:textId="77777777" w:rsidR="0059228E" w:rsidRPr="009C5E2C" w:rsidRDefault="0059228E" w:rsidP="0059228E">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1.332</w:t>
            </w:r>
          </w:p>
        </w:tc>
        <w:tc>
          <w:tcPr>
            <w:tcW w:w="1640" w:type="dxa"/>
            <w:tcBorders>
              <w:top w:val="nil"/>
              <w:left w:val="nil"/>
              <w:bottom w:val="nil"/>
              <w:right w:val="single" w:sz="4" w:space="0" w:color="auto"/>
            </w:tcBorders>
            <w:shd w:val="clear" w:color="auto" w:fill="auto"/>
            <w:vAlign w:val="center"/>
            <w:hideMark/>
          </w:tcPr>
          <w:p w14:paraId="09703920" w14:textId="77777777" w:rsidR="0059228E" w:rsidRPr="009C5E2C" w:rsidRDefault="0059228E" w:rsidP="0059228E">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[0.424,4.184]</w:t>
            </w:r>
          </w:p>
        </w:tc>
      </w:tr>
      <w:tr w:rsidR="0059228E" w:rsidRPr="009C5E2C" w14:paraId="14F5C4C0" w14:textId="77777777" w:rsidTr="0059228E">
        <w:trPr>
          <w:trHeight w:val="290"/>
        </w:trPr>
        <w:tc>
          <w:tcPr>
            <w:tcW w:w="1680" w:type="dxa"/>
            <w:vMerge/>
            <w:tcBorders>
              <w:top w:val="nil"/>
              <w:left w:val="single" w:sz="4" w:space="0" w:color="auto"/>
              <w:bottom w:val="single" w:sz="4" w:space="0" w:color="000000"/>
              <w:right w:val="nil"/>
            </w:tcBorders>
            <w:vAlign w:val="center"/>
            <w:hideMark/>
          </w:tcPr>
          <w:p w14:paraId="52976534" w14:textId="77777777" w:rsidR="0059228E" w:rsidRPr="009C5E2C" w:rsidRDefault="0059228E" w:rsidP="0059228E">
            <w:pPr>
              <w:spacing w:after="0" w:line="240" w:lineRule="auto"/>
              <w:rPr>
                <w:rFonts w:ascii="Times New Roman" w:eastAsia="Times New Roman" w:hAnsi="Times New Roman" w:cs="Times New Roman"/>
                <w:color w:val="000000"/>
                <w:kern w:val="0"/>
                <w:sz w:val="20"/>
                <w:szCs w:val="20"/>
                <w14:ligatures w14:val="none"/>
              </w:rPr>
            </w:pPr>
          </w:p>
        </w:tc>
        <w:tc>
          <w:tcPr>
            <w:tcW w:w="2160" w:type="dxa"/>
            <w:tcBorders>
              <w:top w:val="nil"/>
              <w:left w:val="nil"/>
              <w:bottom w:val="nil"/>
              <w:right w:val="nil"/>
            </w:tcBorders>
            <w:shd w:val="clear" w:color="auto" w:fill="auto"/>
            <w:vAlign w:val="center"/>
            <w:hideMark/>
          </w:tcPr>
          <w:p w14:paraId="151263D2" w14:textId="77777777" w:rsidR="0059228E" w:rsidRPr="009C5E2C" w:rsidRDefault="0059228E" w:rsidP="0059228E">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Cardo" w:hAnsi="Times New Roman" w:cs="Times New Roman"/>
                <w:color w:val="000000"/>
                <w:kern w:val="0"/>
                <w:sz w:val="20"/>
                <w:szCs w:val="20"/>
                <w14:ligatures w14:val="none"/>
              </w:rPr>
              <w:t>Insomnia→Good</w:t>
            </w:r>
            <w:proofErr w:type="spellEnd"/>
          </w:p>
        </w:tc>
        <w:tc>
          <w:tcPr>
            <w:tcW w:w="960" w:type="dxa"/>
            <w:tcBorders>
              <w:top w:val="nil"/>
              <w:left w:val="nil"/>
              <w:bottom w:val="nil"/>
              <w:right w:val="nil"/>
            </w:tcBorders>
            <w:shd w:val="clear" w:color="000000" w:fill="BFBFBF"/>
            <w:vAlign w:val="center"/>
            <w:hideMark/>
          </w:tcPr>
          <w:p w14:paraId="7D8C204A" w14:textId="77777777" w:rsidR="0059228E" w:rsidRPr="009C5E2C" w:rsidRDefault="0059228E" w:rsidP="0059228E">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 </w:t>
            </w:r>
          </w:p>
        </w:tc>
        <w:tc>
          <w:tcPr>
            <w:tcW w:w="960" w:type="dxa"/>
            <w:tcBorders>
              <w:top w:val="nil"/>
              <w:left w:val="nil"/>
              <w:bottom w:val="nil"/>
              <w:right w:val="nil"/>
            </w:tcBorders>
            <w:shd w:val="clear" w:color="000000" w:fill="BFBFBF"/>
            <w:vAlign w:val="center"/>
            <w:hideMark/>
          </w:tcPr>
          <w:p w14:paraId="03BFAF26" w14:textId="77777777" w:rsidR="0059228E" w:rsidRPr="009C5E2C" w:rsidRDefault="0059228E" w:rsidP="0059228E">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 </w:t>
            </w:r>
          </w:p>
        </w:tc>
        <w:tc>
          <w:tcPr>
            <w:tcW w:w="960" w:type="dxa"/>
            <w:tcBorders>
              <w:top w:val="nil"/>
              <w:left w:val="nil"/>
              <w:bottom w:val="nil"/>
              <w:right w:val="nil"/>
            </w:tcBorders>
            <w:shd w:val="clear" w:color="000000" w:fill="BFBFBF"/>
            <w:vAlign w:val="center"/>
            <w:hideMark/>
          </w:tcPr>
          <w:p w14:paraId="6BAEE672" w14:textId="77777777" w:rsidR="0059228E" w:rsidRPr="009C5E2C" w:rsidRDefault="0059228E" w:rsidP="0059228E">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 </w:t>
            </w:r>
          </w:p>
        </w:tc>
        <w:tc>
          <w:tcPr>
            <w:tcW w:w="960" w:type="dxa"/>
            <w:tcBorders>
              <w:top w:val="nil"/>
              <w:left w:val="nil"/>
              <w:bottom w:val="nil"/>
              <w:right w:val="nil"/>
            </w:tcBorders>
            <w:shd w:val="clear" w:color="000000" w:fill="BFBFBF"/>
            <w:vAlign w:val="center"/>
            <w:hideMark/>
          </w:tcPr>
          <w:p w14:paraId="2FCB929C" w14:textId="77777777" w:rsidR="0059228E" w:rsidRPr="009C5E2C" w:rsidRDefault="0059228E" w:rsidP="0059228E">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 </w:t>
            </w:r>
          </w:p>
        </w:tc>
        <w:tc>
          <w:tcPr>
            <w:tcW w:w="1640" w:type="dxa"/>
            <w:tcBorders>
              <w:top w:val="nil"/>
              <w:left w:val="nil"/>
              <w:bottom w:val="nil"/>
              <w:right w:val="single" w:sz="4" w:space="0" w:color="auto"/>
            </w:tcBorders>
            <w:shd w:val="clear" w:color="000000" w:fill="BFBFBF"/>
            <w:vAlign w:val="center"/>
            <w:hideMark/>
          </w:tcPr>
          <w:p w14:paraId="2FC4336E" w14:textId="77777777" w:rsidR="0059228E" w:rsidRPr="009C5E2C" w:rsidRDefault="0059228E" w:rsidP="0059228E">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 </w:t>
            </w:r>
          </w:p>
        </w:tc>
      </w:tr>
      <w:tr w:rsidR="0059228E" w:rsidRPr="009C5E2C" w14:paraId="18C07440" w14:textId="77777777" w:rsidTr="0059228E">
        <w:trPr>
          <w:trHeight w:val="290"/>
        </w:trPr>
        <w:tc>
          <w:tcPr>
            <w:tcW w:w="1680" w:type="dxa"/>
            <w:vMerge/>
            <w:tcBorders>
              <w:top w:val="nil"/>
              <w:left w:val="single" w:sz="4" w:space="0" w:color="auto"/>
              <w:bottom w:val="single" w:sz="4" w:space="0" w:color="000000"/>
              <w:right w:val="nil"/>
            </w:tcBorders>
            <w:vAlign w:val="center"/>
            <w:hideMark/>
          </w:tcPr>
          <w:p w14:paraId="3389BFA9" w14:textId="77777777" w:rsidR="0059228E" w:rsidRPr="009C5E2C" w:rsidRDefault="0059228E" w:rsidP="0059228E">
            <w:pPr>
              <w:spacing w:after="0" w:line="240" w:lineRule="auto"/>
              <w:rPr>
                <w:rFonts w:ascii="Times New Roman" w:eastAsia="Times New Roman" w:hAnsi="Times New Roman" w:cs="Times New Roman"/>
                <w:color w:val="000000"/>
                <w:kern w:val="0"/>
                <w:sz w:val="20"/>
                <w:szCs w:val="20"/>
                <w14:ligatures w14:val="none"/>
              </w:rPr>
            </w:pPr>
          </w:p>
        </w:tc>
        <w:tc>
          <w:tcPr>
            <w:tcW w:w="2160" w:type="dxa"/>
            <w:tcBorders>
              <w:top w:val="nil"/>
              <w:left w:val="nil"/>
              <w:bottom w:val="nil"/>
              <w:right w:val="nil"/>
            </w:tcBorders>
            <w:shd w:val="clear" w:color="auto" w:fill="auto"/>
            <w:vAlign w:val="center"/>
            <w:hideMark/>
          </w:tcPr>
          <w:p w14:paraId="468A7BEE" w14:textId="77777777" w:rsidR="0059228E" w:rsidRPr="009C5E2C" w:rsidRDefault="0059228E" w:rsidP="0059228E">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Cardo" w:hAnsi="Times New Roman" w:cs="Times New Roman"/>
                <w:color w:val="000000"/>
                <w:kern w:val="0"/>
                <w:sz w:val="20"/>
                <w:szCs w:val="20"/>
                <w14:ligatures w14:val="none"/>
              </w:rPr>
              <w:t>Insomnia→Catch-up</w:t>
            </w:r>
            <w:proofErr w:type="spellEnd"/>
          </w:p>
        </w:tc>
        <w:tc>
          <w:tcPr>
            <w:tcW w:w="960" w:type="dxa"/>
            <w:tcBorders>
              <w:top w:val="nil"/>
              <w:left w:val="nil"/>
              <w:bottom w:val="nil"/>
              <w:right w:val="nil"/>
            </w:tcBorders>
            <w:shd w:val="clear" w:color="000000" w:fill="BFBFBF"/>
            <w:vAlign w:val="center"/>
            <w:hideMark/>
          </w:tcPr>
          <w:p w14:paraId="49C12284" w14:textId="77777777" w:rsidR="0059228E" w:rsidRPr="009C5E2C" w:rsidRDefault="0059228E" w:rsidP="0059228E">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 </w:t>
            </w:r>
          </w:p>
        </w:tc>
        <w:tc>
          <w:tcPr>
            <w:tcW w:w="960" w:type="dxa"/>
            <w:tcBorders>
              <w:top w:val="nil"/>
              <w:left w:val="nil"/>
              <w:bottom w:val="nil"/>
              <w:right w:val="nil"/>
            </w:tcBorders>
            <w:shd w:val="clear" w:color="000000" w:fill="BFBFBF"/>
            <w:vAlign w:val="center"/>
            <w:hideMark/>
          </w:tcPr>
          <w:p w14:paraId="1155FF9E" w14:textId="77777777" w:rsidR="0059228E" w:rsidRPr="009C5E2C" w:rsidRDefault="0059228E" w:rsidP="0059228E">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 </w:t>
            </w:r>
          </w:p>
        </w:tc>
        <w:tc>
          <w:tcPr>
            <w:tcW w:w="960" w:type="dxa"/>
            <w:tcBorders>
              <w:top w:val="nil"/>
              <w:left w:val="nil"/>
              <w:bottom w:val="nil"/>
              <w:right w:val="nil"/>
            </w:tcBorders>
            <w:shd w:val="clear" w:color="000000" w:fill="BFBFBF"/>
            <w:vAlign w:val="center"/>
            <w:hideMark/>
          </w:tcPr>
          <w:p w14:paraId="2B3C05D3" w14:textId="77777777" w:rsidR="0059228E" w:rsidRPr="009C5E2C" w:rsidRDefault="0059228E" w:rsidP="0059228E">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 </w:t>
            </w:r>
          </w:p>
        </w:tc>
        <w:tc>
          <w:tcPr>
            <w:tcW w:w="960" w:type="dxa"/>
            <w:tcBorders>
              <w:top w:val="nil"/>
              <w:left w:val="nil"/>
              <w:bottom w:val="nil"/>
              <w:right w:val="nil"/>
            </w:tcBorders>
            <w:shd w:val="clear" w:color="000000" w:fill="BFBFBF"/>
            <w:vAlign w:val="center"/>
            <w:hideMark/>
          </w:tcPr>
          <w:p w14:paraId="38B836AF" w14:textId="77777777" w:rsidR="0059228E" w:rsidRPr="009C5E2C" w:rsidRDefault="0059228E" w:rsidP="0059228E">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 </w:t>
            </w:r>
          </w:p>
        </w:tc>
        <w:tc>
          <w:tcPr>
            <w:tcW w:w="1640" w:type="dxa"/>
            <w:tcBorders>
              <w:top w:val="nil"/>
              <w:left w:val="nil"/>
              <w:bottom w:val="nil"/>
              <w:right w:val="single" w:sz="4" w:space="0" w:color="auto"/>
            </w:tcBorders>
            <w:shd w:val="clear" w:color="000000" w:fill="BFBFBF"/>
            <w:vAlign w:val="center"/>
            <w:hideMark/>
          </w:tcPr>
          <w:p w14:paraId="0E16B8E9" w14:textId="77777777" w:rsidR="0059228E" w:rsidRPr="009C5E2C" w:rsidRDefault="0059228E" w:rsidP="0059228E">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 </w:t>
            </w:r>
          </w:p>
        </w:tc>
      </w:tr>
      <w:tr w:rsidR="0059228E" w:rsidRPr="009C5E2C" w14:paraId="5373C4F9" w14:textId="77777777" w:rsidTr="0059228E">
        <w:trPr>
          <w:trHeight w:val="290"/>
        </w:trPr>
        <w:tc>
          <w:tcPr>
            <w:tcW w:w="1680" w:type="dxa"/>
            <w:vMerge/>
            <w:tcBorders>
              <w:top w:val="nil"/>
              <w:left w:val="single" w:sz="4" w:space="0" w:color="auto"/>
              <w:bottom w:val="single" w:sz="4" w:space="0" w:color="000000"/>
              <w:right w:val="nil"/>
            </w:tcBorders>
            <w:vAlign w:val="center"/>
            <w:hideMark/>
          </w:tcPr>
          <w:p w14:paraId="2A38782B" w14:textId="77777777" w:rsidR="0059228E" w:rsidRPr="009C5E2C" w:rsidRDefault="0059228E" w:rsidP="0059228E">
            <w:pPr>
              <w:spacing w:after="0" w:line="240" w:lineRule="auto"/>
              <w:rPr>
                <w:rFonts w:ascii="Times New Roman" w:eastAsia="Times New Roman" w:hAnsi="Times New Roman" w:cs="Times New Roman"/>
                <w:color w:val="000000"/>
                <w:kern w:val="0"/>
                <w:sz w:val="20"/>
                <w:szCs w:val="20"/>
                <w14:ligatures w14:val="none"/>
              </w:rPr>
            </w:pPr>
          </w:p>
        </w:tc>
        <w:tc>
          <w:tcPr>
            <w:tcW w:w="2160" w:type="dxa"/>
            <w:tcBorders>
              <w:top w:val="nil"/>
              <w:left w:val="nil"/>
              <w:bottom w:val="single" w:sz="4" w:space="0" w:color="auto"/>
              <w:right w:val="nil"/>
            </w:tcBorders>
            <w:shd w:val="clear" w:color="auto" w:fill="auto"/>
            <w:vAlign w:val="center"/>
            <w:hideMark/>
          </w:tcPr>
          <w:p w14:paraId="5366D6F2" w14:textId="77777777" w:rsidR="0059228E" w:rsidRPr="009C5E2C" w:rsidRDefault="0059228E" w:rsidP="0059228E">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Cardo" w:hAnsi="Times New Roman" w:cs="Times New Roman"/>
                <w:color w:val="000000"/>
                <w:kern w:val="0"/>
                <w:sz w:val="20"/>
                <w:szCs w:val="20"/>
                <w14:ligatures w14:val="none"/>
              </w:rPr>
              <w:t>Insomnia→Insomnia</w:t>
            </w:r>
            <w:proofErr w:type="spellEnd"/>
          </w:p>
        </w:tc>
        <w:tc>
          <w:tcPr>
            <w:tcW w:w="960" w:type="dxa"/>
            <w:tcBorders>
              <w:top w:val="nil"/>
              <w:left w:val="nil"/>
              <w:bottom w:val="single" w:sz="4" w:space="0" w:color="auto"/>
              <w:right w:val="nil"/>
            </w:tcBorders>
            <w:shd w:val="clear" w:color="000000" w:fill="FFFFFF"/>
            <w:vAlign w:val="center"/>
            <w:hideMark/>
          </w:tcPr>
          <w:p w14:paraId="2B50ED23" w14:textId="77777777" w:rsidR="0059228E" w:rsidRPr="009C5E2C" w:rsidRDefault="0059228E" w:rsidP="0059228E">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0.18</w:t>
            </w:r>
          </w:p>
        </w:tc>
        <w:tc>
          <w:tcPr>
            <w:tcW w:w="960" w:type="dxa"/>
            <w:tcBorders>
              <w:top w:val="nil"/>
              <w:left w:val="nil"/>
              <w:bottom w:val="single" w:sz="4" w:space="0" w:color="auto"/>
              <w:right w:val="nil"/>
            </w:tcBorders>
            <w:shd w:val="clear" w:color="000000" w:fill="FFFFFF"/>
            <w:vAlign w:val="center"/>
            <w:hideMark/>
          </w:tcPr>
          <w:p w14:paraId="5AA62EC8" w14:textId="77777777" w:rsidR="0059228E" w:rsidRPr="009C5E2C" w:rsidRDefault="0059228E" w:rsidP="0059228E">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0.26</w:t>
            </w:r>
          </w:p>
        </w:tc>
        <w:tc>
          <w:tcPr>
            <w:tcW w:w="960" w:type="dxa"/>
            <w:tcBorders>
              <w:top w:val="nil"/>
              <w:left w:val="nil"/>
              <w:bottom w:val="single" w:sz="4" w:space="0" w:color="auto"/>
              <w:right w:val="nil"/>
            </w:tcBorders>
            <w:shd w:val="clear" w:color="000000" w:fill="FFFFFF"/>
            <w:vAlign w:val="center"/>
            <w:hideMark/>
          </w:tcPr>
          <w:p w14:paraId="345D8B0B" w14:textId="77777777" w:rsidR="0059228E" w:rsidRPr="009C5E2C" w:rsidRDefault="0059228E" w:rsidP="0059228E">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0.50</w:t>
            </w:r>
          </w:p>
        </w:tc>
        <w:tc>
          <w:tcPr>
            <w:tcW w:w="960" w:type="dxa"/>
            <w:tcBorders>
              <w:top w:val="nil"/>
              <w:left w:val="nil"/>
              <w:bottom w:val="single" w:sz="4" w:space="0" w:color="auto"/>
              <w:right w:val="nil"/>
            </w:tcBorders>
            <w:shd w:val="clear" w:color="000000" w:fill="FFFFFF"/>
            <w:vAlign w:val="center"/>
            <w:hideMark/>
          </w:tcPr>
          <w:p w14:paraId="03ABFD6A" w14:textId="77777777" w:rsidR="0059228E" w:rsidRPr="009C5E2C" w:rsidRDefault="0059228E" w:rsidP="0059228E">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1.193</w:t>
            </w:r>
          </w:p>
        </w:tc>
        <w:tc>
          <w:tcPr>
            <w:tcW w:w="1640" w:type="dxa"/>
            <w:tcBorders>
              <w:top w:val="nil"/>
              <w:left w:val="nil"/>
              <w:bottom w:val="single" w:sz="4" w:space="0" w:color="auto"/>
              <w:right w:val="single" w:sz="4" w:space="0" w:color="auto"/>
            </w:tcBorders>
            <w:shd w:val="clear" w:color="auto" w:fill="auto"/>
            <w:vAlign w:val="center"/>
            <w:hideMark/>
          </w:tcPr>
          <w:p w14:paraId="78258BDE" w14:textId="77777777" w:rsidR="0059228E" w:rsidRPr="009C5E2C" w:rsidRDefault="0059228E" w:rsidP="0059228E">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[0.719,1.979]</w:t>
            </w:r>
          </w:p>
        </w:tc>
      </w:tr>
    </w:tbl>
    <w:p w14:paraId="5EB0DBA3" w14:textId="2F5BA823" w:rsidR="0059228E" w:rsidRPr="009C5E2C" w:rsidRDefault="0059228E" w:rsidP="0059228E">
      <w:pPr>
        <w:spacing w:after="0"/>
        <w:rPr>
          <w:rFonts w:ascii="Times New Roman" w:hAnsi="Times New Roman" w:cs="Times New Roman"/>
        </w:rPr>
      </w:pPr>
      <w:r w:rsidRPr="009C5E2C">
        <w:rPr>
          <w:rFonts w:ascii="Times New Roman" w:eastAsia="Times New Roman" w:hAnsi="Times New Roman" w:cs="Times New Roman"/>
          <w:i/>
        </w:rPr>
        <w:t xml:space="preserve">Note. </w:t>
      </w:r>
      <w:r w:rsidRPr="009C5E2C">
        <w:rPr>
          <w:rFonts w:ascii="Times New Roman" w:eastAsia="Times New Roman" w:hAnsi="Times New Roman" w:cs="Times New Roman"/>
        </w:rPr>
        <w:t xml:space="preserve">Bold values are </w:t>
      </w:r>
      <w:r w:rsidRPr="009C5E2C">
        <w:rPr>
          <w:rFonts w:ascii="Times New Roman" w:eastAsia="Times New Roman" w:hAnsi="Times New Roman" w:cs="Times New Roman"/>
          <w:sz w:val="24"/>
          <w:szCs w:val="24"/>
        </w:rPr>
        <w:t xml:space="preserve">significant at </w:t>
      </w:r>
      <w:r w:rsidRPr="009C5E2C">
        <w:rPr>
          <w:rFonts w:ascii="Times New Roman" w:eastAsia="Times New Roman" w:hAnsi="Times New Roman" w:cs="Times New Roman"/>
          <w:i/>
          <w:sz w:val="24"/>
          <w:szCs w:val="24"/>
        </w:rPr>
        <w:t>p</w:t>
      </w:r>
      <w:sdt>
        <w:sdtPr>
          <w:rPr>
            <w:rFonts w:ascii="Times New Roman" w:hAnsi="Times New Roman" w:cs="Times New Roman"/>
            <w:sz w:val="24"/>
            <w:szCs w:val="24"/>
          </w:rPr>
          <w:tag w:val="goog_rdk_38"/>
          <w:id w:val="85280316"/>
        </w:sdtPr>
        <w:sdtEndPr/>
        <w:sdtContent>
          <w:r w:rsidRPr="009C5E2C">
            <w:rPr>
              <w:rFonts w:ascii="Times New Roman" w:eastAsia="Cardo" w:hAnsi="Times New Roman" w:cs="Times New Roman"/>
              <w:sz w:val="24"/>
              <w:szCs w:val="24"/>
            </w:rPr>
            <w:t xml:space="preserve">&lt;.05. </w:t>
          </w:r>
          <w:proofErr w:type="spellStart"/>
          <w:r w:rsidRPr="009C5E2C">
            <w:rPr>
              <w:rFonts w:ascii="Times New Roman" w:eastAsia="Cardo" w:hAnsi="Times New Roman" w:cs="Times New Roman"/>
              <w:sz w:val="24"/>
              <w:szCs w:val="24"/>
            </w:rPr>
            <w:t>Good→good</w:t>
          </w:r>
          <w:proofErr w:type="spellEnd"/>
          <w:r w:rsidRPr="009C5E2C">
            <w:rPr>
              <w:rFonts w:ascii="Times New Roman" w:eastAsia="Cardo" w:hAnsi="Times New Roman" w:cs="Times New Roman"/>
              <w:sz w:val="24"/>
              <w:szCs w:val="24"/>
            </w:rPr>
            <w:t xml:space="preserve"> is the reference group.</w:t>
          </w:r>
        </w:sdtContent>
      </w:sdt>
      <w:r w:rsidRPr="009C5E2C">
        <w:rPr>
          <w:rFonts w:ascii="Times New Roman" w:eastAsia="Cardo" w:hAnsi="Times New Roman" w:cs="Times New Roman"/>
          <w:sz w:val="24"/>
          <w:szCs w:val="24"/>
        </w:rPr>
        <w:t xml:space="preserve"> </w:t>
      </w:r>
      <w:r w:rsidRPr="009C5E2C">
        <w:rPr>
          <w:rFonts w:ascii="Times New Roman" w:eastAsia="Times New Roman" w:hAnsi="Times New Roman" w:cs="Times New Roman"/>
        </w:rPr>
        <w:t xml:space="preserve">Positive B values indicate that </w:t>
      </w:r>
      <w:r w:rsidR="003533DC" w:rsidRPr="009C5E2C">
        <w:rPr>
          <w:rFonts w:ascii="Times New Roman" w:eastAsia="Times New Roman" w:hAnsi="Times New Roman" w:cs="Times New Roman"/>
        </w:rPr>
        <w:t>those within an occupational category have a</w:t>
      </w:r>
      <w:r w:rsidRPr="009C5E2C">
        <w:rPr>
          <w:rFonts w:ascii="Times New Roman" w:eastAsia="Times New Roman" w:hAnsi="Times New Roman" w:cs="Times New Roman"/>
        </w:rPr>
        <w:t xml:space="preserve"> higher probability of belonging to the focal transition group than consistently </w:t>
      </w:r>
      <w:r w:rsidRPr="009C5E2C">
        <w:rPr>
          <w:rFonts w:ascii="Times New Roman" w:eastAsia="Times New Roman" w:hAnsi="Times New Roman" w:cs="Times New Roman"/>
          <w:i/>
        </w:rPr>
        <w:t>good sleeper</w:t>
      </w:r>
      <w:r w:rsidRPr="009C5E2C">
        <w:rPr>
          <w:rFonts w:ascii="Times New Roman" w:eastAsia="Times New Roman" w:hAnsi="Times New Roman" w:cs="Times New Roman"/>
        </w:rPr>
        <w:t xml:space="preserve">; negative indicates </w:t>
      </w:r>
      <w:r w:rsidR="003533DC" w:rsidRPr="009C5E2C">
        <w:rPr>
          <w:rFonts w:ascii="Times New Roman" w:eastAsia="Times New Roman" w:hAnsi="Times New Roman" w:cs="Times New Roman"/>
        </w:rPr>
        <w:t>those within an occupational category have a</w:t>
      </w:r>
      <w:r w:rsidRPr="009C5E2C">
        <w:rPr>
          <w:rFonts w:ascii="Times New Roman" w:eastAsia="Times New Roman" w:hAnsi="Times New Roman" w:cs="Times New Roman"/>
        </w:rPr>
        <w:t xml:space="preserve"> higher probability of belonging to the focal group than consistently </w:t>
      </w:r>
      <w:r w:rsidRPr="009C5E2C">
        <w:rPr>
          <w:rFonts w:ascii="Times New Roman" w:eastAsia="Times New Roman" w:hAnsi="Times New Roman" w:cs="Times New Roman"/>
          <w:i/>
        </w:rPr>
        <w:t>good sleeper</w:t>
      </w:r>
      <w:r w:rsidRPr="009C5E2C">
        <w:rPr>
          <w:rFonts w:ascii="Times New Roman" w:eastAsia="Times New Roman" w:hAnsi="Times New Roman" w:cs="Times New Roman"/>
        </w:rPr>
        <w:t>. Exp(B) is odds ratio; confidence interval not including 1.00 indicates significance. Excluded group in gray did not run due to insufficient sample size.</w:t>
      </w:r>
    </w:p>
    <w:p w14:paraId="7441CB78" w14:textId="77777777" w:rsidR="0059228E" w:rsidRPr="009C5E2C" w:rsidRDefault="0059228E">
      <w:pPr>
        <w:rPr>
          <w:rFonts w:ascii="Times New Roman" w:hAnsi="Times New Roman" w:cs="Times New Roman"/>
          <w:sz w:val="24"/>
          <w:szCs w:val="24"/>
        </w:rPr>
      </w:pPr>
    </w:p>
    <w:p w14:paraId="17E9289E" w14:textId="77777777" w:rsidR="0059228E" w:rsidRPr="009C5E2C" w:rsidRDefault="0059228E">
      <w:pPr>
        <w:rPr>
          <w:rFonts w:ascii="Times New Roman" w:hAnsi="Times New Roman" w:cs="Times New Roman"/>
          <w:sz w:val="24"/>
          <w:szCs w:val="24"/>
        </w:rPr>
      </w:pPr>
    </w:p>
    <w:p w14:paraId="208810AB" w14:textId="77777777" w:rsidR="0059228E" w:rsidRPr="009C5E2C" w:rsidRDefault="0059228E">
      <w:pPr>
        <w:rPr>
          <w:rFonts w:ascii="Times New Roman" w:hAnsi="Times New Roman" w:cs="Times New Roman"/>
          <w:sz w:val="24"/>
          <w:szCs w:val="24"/>
        </w:rPr>
      </w:pPr>
    </w:p>
    <w:p w14:paraId="1773B158" w14:textId="77777777" w:rsidR="0059228E" w:rsidRPr="009C5E2C" w:rsidRDefault="0059228E">
      <w:pPr>
        <w:rPr>
          <w:rFonts w:ascii="Times New Roman" w:hAnsi="Times New Roman" w:cs="Times New Roman"/>
          <w:sz w:val="24"/>
          <w:szCs w:val="24"/>
        </w:rPr>
      </w:pPr>
    </w:p>
    <w:p w14:paraId="2D305D4C" w14:textId="77777777" w:rsidR="0059228E" w:rsidRPr="009C5E2C" w:rsidRDefault="0059228E">
      <w:pPr>
        <w:rPr>
          <w:rFonts w:ascii="Times New Roman" w:hAnsi="Times New Roman" w:cs="Times New Roman"/>
          <w:sz w:val="24"/>
          <w:szCs w:val="24"/>
        </w:rPr>
      </w:pPr>
    </w:p>
    <w:p w14:paraId="19B13419" w14:textId="77777777" w:rsidR="0059228E" w:rsidRPr="009C5E2C" w:rsidRDefault="0059228E">
      <w:pPr>
        <w:rPr>
          <w:rFonts w:ascii="Times New Roman" w:hAnsi="Times New Roman" w:cs="Times New Roman"/>
          <w:sz w:val="24"/>
          <w:szCs w:val="24"/>
        </w:rPr>
      </w:pPr>
    </w:p>
    <w:p w14:paraId="150C6A08" w14:textId="4DFC3001" w:rsidR="001851D7" w:rsidRPr="009C5E2C" w:rsidRDefault="00EE3BB9">
      <w:pPr>
        <w:rPr>
          <w:rFonts w:ascii="Times New Roman" w:hAnsi="Times New Roman" w:cs="Times New Roman"/>
          <w:sz w:val="24"/>
          <w:szCs w:val="24"/>
        </w:rPr>
      </w:pPr>
      <w:r w:rsidRPr="009C5E2C">
        <w:rPr>
          <w:rFonts w:ascii="Times New Roman" w:hAnsi="Times New Roman" w:cs="Times New Roman"/>
          <w:sz w:val="24"/>
          <w:szCs w:val="24"/>
        </w:rPr>
        <w:lastRenderedPageBreak/>
        <w:t>S</w:t>
      </w:r>
      <w:r w:rsidR="00246430" w:rsidRPr="009C5E2C">
        <w:rPr>
          <w:rFonts w:ascii="Times New Roman" w:hAnsi="Times New Roman" w:cs="Times New Roman"/>
          <w:sz w:val="24"/>
          <w:szCs w:val="24"/>
        </w:rPr>
        <w:t xml:space="preserve">upplemental Table </w:t>
      </w:r>
      <w:r w:rsidR="006B2357" w:rsidRPr="009C5E2C">
        <w:rPr>
          <w:rFonts w:ascii="Times New Roman" w:hAnsi="Times New Roman" w:cs="Times New Roman"/>
          <w:sz w:val="24"/>
          <w:szCs w:val="24"/>
        </w:rPr>
        <w:t>5</w:t>
      </w:r>
      <w:r w:rsidR="00246430" w:rsidRPr="009C5E2C">
        <w:rPr>
          <w:rFonts w:ascii="Times New Roman" w:hAnsi="Times New Roman" w:cs="Times New Roman"/>
          <w:sz w:val="24"/>
          <w:szCs w:val="24"/>
        </w:rPr>
        <w:t xml:space="preserve">. </w:t>
      </w:r>
      <w:r w:rsidR="00595DDC" w:rsidRPr="009C5E2C">
        <w:rPr>
          <w:rFonts w:ascii="Times New Roman" w:hAnsi="Times New Roman" w:cs="Times New Roman"/>
          <w:sz w:val="24"/>
          <w:szCs w:val="24"/>
        </w:rPr>
        <w:t>Standardized change in nontraditional schedule type frequency associated with sleep health phenotype transitions.</w:t>
      </w:r>
    </w:p>
    <w:tbl>
      <w:tblPr>
        <w:tblW w:w="9320" w:type="dxa"/>
        <w:tblLook w:val="04A0" w:firstRow="1" w:lastRow="0" w:firstColumn="1" w:lastColumn="0" w:noHBand="0" w:noVBand="1"/>
      </w:tblPr>
      <w:tblGrid>
        <w:gridCol w:w="1680"/>
        <w:gridCol w:w="2160"/>
        <w:gridCol w:w="960"/>
        <w:gridCol w:w="960"/>
        <w:gridCol w:w="960"/>
        <w:gridCol w:w="960"/>
        <w:gridCol w:w="1640"/>
      </w:tblGrid>
      <w:tr w:rsidR="00595DDC" w:rsidRPr="009C5E2C" w14:paraId="6A8B28A9" w14:textId="77777777" w:rsidTr="00595DDC">
        <w:trPr>
          <w:trHeight w:val="780"/>
        </w:trPr>
        <w:tc>
          <w:tcPr>
            <w:tcW w:w="1680" w:type="dxa"/>
            <w:tcBorders>
              <w:top w:val="single" w:sz="4" w:space="0" w:color="auto"/>
              <w:left w:val="single" w:sz="4" w:space="0" w:color="auto"/>
              <w:bottom w:val="single" w:sz="4" w:space="0" w:color="auto"/>
              <w:right w:val="nil"/>
            </w:tcBorders>
            <w:shd w:val="clear" w:color="auto" w:fill="auto"/>
            <w:vAlign w:val="center"/>
            <w:hideMark/>
          </w:tcPr>
          <w:p w14:paraId="50CD9EA2" w14:textId="77777777" w:rsidR="00595DDC" w:rsidRPr="009C5E2C" w:rsidRDefault="00595DDC" w:rsidP="00595DDC">
            <w:pPr>
              <w:spacing w:after="0" w:line="240" w:lineRule="auto"/>
              <w:jc w:val="center"/>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Nontraditional schedule type (Frequency)</w:t>
            </w:r>
          </w:p>
        </w:tc>
        <w:tc>
          <w:tcPr>
            <w:tcW w:w="2160" w:type="dxa"/>
            <w:tcBorders>
              <w:top w:val="single" w:sz="4" w:space="0" w:color="auto"/>
              <w:left w:val="nil"/>
              <w:bottom w:val="single" w:sz="4" w:space="0" w:color="auto"/>
              <w:right w:val="nil"/>
            </w:tcBorders>
            <w:shd w:val="clear" w:color="auto" w:fill="auto"/>
            <w:vAlign w:val="center"/>
            <w:hideMark/>
          </w:tcPr>
          <w:p w14:paraId="7B4B8F4E" w14:textId="77777777" w:rsidR="00595DDC" w:rsidRPr="009C5E2C" w:rsidRDefault="00595DDC" w:rsidP="00595DDC">
            <w:pPr>
              <w:spacing w:after="0" w:line="240" w:lineRule="auto"/>
              <w:jc w:val="center"/>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Focal group</w:t>
            </w:r>
          </w:p>
        </w:tc>
        <w:tc>
          <w:tcPr>
            <w:tcW w:w="960" w:type="dxa"/>
            <w:tcBorders>
              <w:top w:val="single" w:sz="4" w:space="0" w:color="auto"/>
              <w:left w:val="nil"/>
              <w:bottom w:val="single" w:sz="4" w:space="0" w:color="auto"/>
              <w:right w:val="nil"/>
            </w:tcBorders>
            <w:shd w:val="clear" w:color="auto" w:fill="auto"/>
            <w:vAlign w:val="center"/>
            <w:hideMark/>
          </w:tcPr>
          <w:p w14:paraId="1CC5971A" w14:textId="77777777" w:rsidR="00595DDC" w:rsidRPr="009C5E2C" w:rsidRDefault="00595DDC" w:rsidP="00595DDC">
            <w:pPr>
              <w:spacing w:after="0" w:line="240" w:lineRule="auto"/>
              <w:jc w:val="center"/>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B</w:t>
            </w:r>
          </w:p>
        </w:tc>
        <w:tc>
          <w:tcPr>
            <w:tcW w:w="960" w:type="dxa"/>
            <w:tcBorders>
              <w:top w:val="single" w:sz="4" w:space="0" w:color="auto"/>
              <w:left w:val="nil"/>
              <w:bottom w:val="single" w:sz="4" w:space="0" w:color="auto"/>
              <w:right w:val="nil"/>
            </w:tcBorders>
            <w:shd w:val="clear" w:color="auto" w:fill="auto"/>
            <w:vAlign w:val="center"/>
            <w:hideMark/>
          </w:tcPr>
          <w:p w14:paraId="63428C59" w14:textId="77777777" w:rsidR="00595DDC" w:rsidRPr="009C5E2C" w:rsidRDefault="00595DDC" w:rsidP="00595DDC">
            <w:pPr>
              <w:spacing w:after="0" w:line="240" w:lineRule="auto"/>
              <w:jc w:val="center"/>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SE</w:t>
            </w:r>
          </w:p>
        </w:tc>
        <w:tc>
          <w:tcPr>
            <w:tcW w:w="960" w:type="dxa"/>
            <w:tcBorders>
              <w:top w:val="single" w:sz="4" w:space="0" w:color="auto"/>
              <w:left w:val="nil"/>
              <w:bottom w:val="single" w:sz="4" w:space="0" w:color="auto"/>
              <w:right w:val="nil"/>
            </w:tcBorders>
            <w:shd w:val="clear" w:color="auto" w:fill="auto"/>
            <w:vAlign w:val="center"/>
            <w:hideMark/>
          </w:tcPr>
          <w:p w14:paraId="0B0F0C40" w14:textId="77777777" w:rsidR="00595DDC" w:rsidRPr="009C5E2C" w:rsidRDefault="00595DDC" w:rsidP="00595DDC">
            <w:pPr>
              <w:spacing w:after="0" w:line="240" w:lineRule="auto"/>
              <w:jc w:val="center"/>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p</w:t>
            </w:r>
          </w:p>
        </w:tc>
        <w:tc>
          <w:tcPr>
            <w:tcW w:w="960" w:type="dxa"/>
            <w:tcBorders>
              <w:top w:val="single" w:sz="4" w:space="0" w:color="auto"/>
              <w:left w:val="nil"/>
              <w:bottom w:val="single" w:sz="4" w:space="0" w:color="auto"/>
              <w:right w:val="nil"/>
            </w:tcBorders>
            <w:shd w:val="clear" w:color="auto" w:fill="auto"/>
            <w:vAlign w:val="center"/>
            <w:hideMark/>
          </w:tcPr>
          <w:p w14:paraId="5B55A587" w14:textId="77777777" w:rsidR="00595DDC" w:rsidRPr="009C5E2C" w:rsidRDefault="00595DDC" w:rsidP="00595DDC">
            <w:pPr>
              <w:spacing w:after="0" w:line="240" w:lineRule="auto"/>
              <w:jc w:val="center"/>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Exp(B)</w:t>
            </w:r>
          </w:p>
        </w:tc>
        <w:tc>
          <w:tcPr>
            <w:tcW w:w="1640" w:type="dxa"/>
            <w:tcBorders>
              <w:top w:val="single" w:sz="4" w:space="0" w:color="auto"/>
              <w:left w:val="nil"/>
              <w:bottom w:val="single" w:sz="4" w:space="0" w:color="auto"/>
              <w:right w:val="single" w:sz="4" w:space="0" w:color="auto"/>
            </w:tcBorders>
            <w:shd w:val="clear" w:color="auto" w:fill="auto"/>
            <w:vAlign w:val="center"/>
            <w:hideMark/>
          </w:tcPr>
          <w:p w14:paraId="7FBC014F" w14:textId="77777777" w:rsidR="00595DDC" w:rsidRPr="009C5E2C" w:rsidRDefault="00595DDC" w:rsidP="00595DDC">
            <w:pPr>
              <w:spacing w:after="0" w:line="240" w:lineRule="auto"/>
              <w:jc w:val="center"/>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CI</w:t>
            </w:r>
          </w:p>
        </w:tc>
      </w:tr>
      <w:tr w:rsidR="00595DDC" w:rsidRPr="009C5E2C" w14:paraId="6C5157F3" w14:textId="77777777" w:rsidTr="00595DDC">
        <w:trPr>
          <w:trHeight w:val="290"/>
        </w:trPr>
        <w:tc>
          <w:tcPr>
            <w:tcW w:w="1680" w:type="dxa"/>
            <w:vMerge w:val="restart"/>
            <w:tcBorders>
              <w:top w:val="nil"/>
              <w:left w:val="single" w:sz="4" w:space="0" w:color="auto"/>
              <w:bottom w:val="single" w:sz="4" w:space="0" w:color="000000"/>
              <w:right w:val="nil"/>
            </w:tcBorders>
            <w:shd w:val="clear" w:color="auto" w:fill="auto"/>
            <w:vAlign w:val="center"/>
            <w:hideMark/>
          </w:tcPr>
          <w:p w14:paraId="77A3CA0F" w14:textId="77777777" w:rsidR="00595DDC" w:rsidRPr="009C5E2C" w:rsidRDefault="00595DDC" w:rsidP="00595DDC">
            <w:pPr>
              <w:spacing w:after="0" w:line="240" w:lineRule="auto"/>
              <w:jc w:val="center"/>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Evenings</w:t>
            </w:r>
          </w:p>
        </w:tc>
        <w:tc>
          <w:tcPr>
            <w:tcW w:w="2160" w:type="dxa"/>
            <w:tcBorders>
              <w:top w:val="nil"/>
              <w:left w:val="nil"/>
              <w:bottom w:val="nil"/>
              <w:right w:val="nil"/>
            </w:tcBorders>
            <w:shd w:val="clear" w:color="auto" w:fill="auto"/>
            <w:vAlign w:val="center"/>
            <w:hideMark/>
          </w:tcPr>
          <w:p w14:paraId="618BAC84" w14:textId="77777777" w:rsidR="00595DDC" w:rsidRPr="009C5E2C" w:rsidRDefault="00595DDC" w:rsidP="00595DDC">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Cardo" w:hAnsi="Times New Roman" w:cs="Times New Roman"/>
                <w:color w:val="000000"/>
                <w:kern w:val="0"/>
                <w:sz w:val="20"/>
                <w:szCs w:val="20"/>
                <w14:ligatures w14:val="none"/>
              </w:rPr>
              <w:t>Good→Catch-up</w:t>
            </w:r>
            <w:proofErr w:type="spellEnd"/>
          </w:p>
        </w:tc>
        <w:tc>
          <w:tcPr>
            <w:tcW w:w="960" w:type="dxa"/>
            <w:tcBorders>
              <w:top w:val="nil"/>
              <w:left w:val="nil"/>
              <w:bottom w:val="nil"/>
              <w:right w:val="nil"/>
            </w:tcBorders>
            <w:shd w:val="clear" w:color="000000" w:fill="FFFFFF"/>
            <w:vAlign w:val="center"/>
            <w:hideMark/>
          </w:tcPr>
          <w:p w14:paraId="46662296" w14:textId="77777777" w:rsidR="00595DDC" w:rsidRPr="009C5E2C" w:rsidRDefault="00595DDC" w:rsidP="00595DDC">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-0.02</w:t>
            </w:r>
          </w:p>
        </w:tc>
        <w:tc>
          <w:tcPr>
            <w:tcW w:w="960" w:type="dxa"/>
            <w:tcBorders>
              <w:top w:val="nil"/>
              <w:left w:val="nil"/>
              <w:bottom w:val="nil"/>
              <w:right w:val="nil"/>
            </w:tcBorders>
            <w:shd w:val="clear" w:color="000000" w:fill="FFFFFF"/>
            <w:vAlign w:val="center"/>
            <w:hideMark/>
          </w:tcPr>
          <w:p w14:paraId="5749BE24" w14:textId="77777777" w:rsidR="00595DDC" w:rsidRPr="009C5E2C" w:rsidRDefault="00595DDC" w:rsidP="00595DDC">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0.09</w:t>
            </w:r>
          </w:p>
        </w:tc>
        <w:tc>
          <w:tcPr>
            <w:tcW w:w="960" w:type="dxa"/>
            <w:tcBorders>
              <w:top w:val="nil"/>
              <w:left w:val="nil"/>
              <w:bottom w:val="nil"/>
              <w:right w:val="nil"/>
            </w:tcBorders>
            <w:shd w:val="clear" w:color="000000" w:fill="FFFFFF"/>
            <w:vAlign w:val="center"/>
            <w:hideMark/>
          </w:tcPr>
          <w:p w14:paraId="43104943" w14:textId="77777777" w:rsidR="00595DDC" w:rsidRPr="009C5E2C" w:rsidRDefault="00595DDC" w:rsidP="00595DDC">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0.83</w:t>
            </w:r>
          </w:p>
        </w:tc>
        <w:tc>
          <w:tcPr>
            <w:tcW w:w="960" w:type="dxa"/>
            <w:tcBorders>
              <w:top w:val="nil"/>
              <w:left w:val="nil"/>
              <w:bottom w:val="nil"/>
              <w:right w:val="nil"/>
            </w:tcBorders>
            <w:shd w:val="clear" w:color="000000" w:fill="FFFFFF"/>
            <w:vAlign w:val="center"/>
            <w:hideMark/>
          </w:tcPr>
          <w:p w14:paraId="62D7758A" w14:textId="77777777" w:rsidR="00595DDC" w:rsidRPr="009C5E2C" w:rsidRDefault="00595DDC" w:rsidP="00595DDC">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0.98</w:t>
            </w:r>
          </w:p>
        </w:tc>
        <w:tc>
          <w:tcPr>
            <w:tcW w:w="1640" w:type="dxa"/>
            <w:tcBorders>
              <w:top w:val="nil"/>
              <w:left w:val="nil"/>
              <w:bottom w:val="nil"/>
              <w:right w:val="single" w:sz="4" w:space="0" w:color="auto"/>
            </w:tcBorders>
            <w:shd w:val="clear" w:color="auto" w:fill="auto"/>
            <w:vAlign w:val="center"/>
            <w:hideMark/>
          </w:tcPr>
          <w:p w14:paraId="7EC5260A" w14:textId="77777777" w:rsidR="00595DDC" w:rsidRPr="009C5E2C" w:rsidRDefault="00595DDC" w:rsidP="00595DDC">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[0.815,1.177]</w:t>
            </w:r>
          </w:p>
        </w:tc>
      </w:tr>
      <w:tr w:rsidR="00595DDC" w:rsidRPr="009C5E2C" w14:paraId="0A7090B9" w14:textId="77777777" w:rsidTr="00595DDC">
        <w:trPr>
          <w:trHeight w:val="290"/>
        </w:trPr>
        <w:tc>
          <w:tcPr>
            <w:tcW w:w="1680" w:type="dxa"/>
            <w:vMerge/>
            <w:tcBorders>
              <w:top w:val="nil"/>
              <w:left w:val="single" w:sz="4" w:space="0" w:color="auto"/>
              <w:bottom w:val="single" w:sz="4" w:space="0" w:color="000000"/>
              <w:right w:val="nil"/>
            </w:tcBorders>
            <w:vAlign w:val="center"/>
            <w:hideMark/>
          </w:tcPr>
          <w:p w14:paraId="07A7EB1C" w14:textId="77777777" w:rsidR="00595DDC" w:rsidRPr="009C5E2C" w:rsidRDefault="00595DDC" w:rsidP="00595DDC">
            <w:pPr>
              <w:spacing w:after="0" w:line="240" w:lineRule="auto"/>
              <w:rPr>
                <w:rFonts w:ascii="Times New Roman" w:eastAsia="Times New Roman" w:hAnsi="Times New Roman" w:cs="Times New Roman"/>
                <w:color w:val="000000"/>
                <w:kern w:val="0"/>
                <w:sz w:val="20"/>
                <w:szCs w:val="20"/>
                <w14:ligatures w14:val="none"/>
              </w:rPr>
            </w:pPr>
          </w:p>
        </w:tc>
        <w:tc>
          <w:tcPr>
            <w:tcW w:w="2160" w:type="dxa"/>
            <w:tcBorders>
              <w:top w:val="nil"/>
              <w:left w:val="nil"/>
              <w:bottom w:val="nil"/>
              <w:right w:val="nil"/>
            </w:tcBorders>
            <w:shd w:val="clear" w:color="auto" w:fill="auto"/>
            <w:vAlign w:val="center"/>
            <w:hideMark/>
          </w:tcPr>
          <w:p w14:paraId="4FF33EF4" w14:textId="77777777" w:rsidR="00595DDC" w:rsidRPr="009C5E2C" w:rsidRDefault="00595DDC" w:rsidP="00595DDC">
            <w:pPr>
              <w:spacing w:after="0" w:line="240" w:lineRule="auto"/>
              <w:rPr>
                <w:rFonts w:ascii="Times New Roman" w:eastAsia="Times New Roman" w:hAnsi="Times New Roman" w:cs="Times New Roman"/>
                <w:b/>
                <w:bCs/>
                <w:color w:val="000000"/>
                <w:kern w:val="0"/>
                <w:sz w:val="20"/>
                <w:szCs w:val="20"/>
                <w14:ligatures w14:val="none"/>
              </w:rPr>
            </w:pPr>
            <w:proofErr w:type="spellStart"/>
            <w:r w:rsidRPr="009C5E2C">
              <w:rPr>
                <w:rFonts w:ascii="Times New Roman" w:eastAsia="Cardo" w:hAnsi="Times New Roman" w:cs="Times New Roman"/>
                <w:b/>
                <w:bCs/>
                <w:color w:val="000000"/>
                <w:kern w:val="0"/>
                <w:sz w:val="20"/>
                <w:szCs w:val="20"/>
                <w14:ligatures w14:val="none"/>
              </w:rPr>
              <w:t>Good→Insomnia</w:t>
            </w:r>
            <w:proofErr w:type="spellEnd"/>
          </w:p>
        </w:tc>
        <w:tc>
          <w:tcPr>
            <w:tcW w:w="960" w:type="dxa"/>
            <w:tcBorders>
              <w:top w:val="nil"/>
              <w:left w:val="nil"/>
              <w:bottom w:val="nil"/>
              <w:right w:val="nil"/>
            </w:tcBorders>
            <w:shd w:val="clear" w:color="000000" w:fill="FFFFFF"/>
            <w:vAlign w:val="center"/>
            <w:hideMark/>
          </w:tcPr>
          <w:p w14:paraId="41C2EFCE" w14:textId="77777777" w:rsidR="00595DDC" w:rsidRPr="009C5E2C" w:rsidRDefault="00595DDC" w:rsidP="00595DDC">
            <w:pPr>
              <w:spacing w:after="0" w:line="240" w:lineRule="auto"/>
              <w:jc w:val="right"/>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0.40</w:t>
            </w:r>
          </w:p>
        </w:tc>
        <w:tc>
          <w:tcPr>
            <w:tcW w:w="960" w:type="dxa"/>
            <w:tcBorders>
              <w:top w:val="nil"/>
              <w:left w:val="nil"/>
              <w:bottom w:val="nil"/>
              <w:right w:val="nil"/>
            </w:tcBorders>
            <w:shd w:val="clear" w:color="000000" w:fill="FFFFFF"/>
            <w:vAlign w:val="center"/>
            <w:hideMark/>
          </w:tcPr>
          <w:p w14:paraId="6E769184" w14:textId="77777777" w:rsidR="00595DDC" w:rsidRPr="009C5E2C" w:rsidRDefault="00595DDC" w:rsidP="00595DDC">
            <w:pPr>
              <w:spacing w:after="0" w:line="240" w:lineRule="auto"/>
              <w:jc w:val="right"/>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0.19</w:t>
            </w:r>
          </w:p>
        </w:tc>
        <w:tc>
          <w:tcPr>
            <w:tcW w:w="960" w:type="dxa"/>
            <w:tcBorders>
              <w:top w:val="nil"/>
              <w:left w:val="nil"/>
              <w:bottom w:val="nil"/>
              <w:right w:val="nil"/>
            </w:tcBorders>
            <w:shd w:val="clear" w:color="000000" w:fill="FFFFFF"/>
            <w:vAlign w:val="center"/>
            <w:hideMark/>
          </w:tcPr>
          <w:p w14:paraId="55B9736E" w14:textId="77777777" w:rsidR="00595DDC" w:rsidRPr="009C5E2C" w:rsidRDefault="00595DDC" w:rsidP="00595DDC">
            <w:pPr>
              <w:spacing w:after="0" w:line="240" w:lineRule="auto"/>
              <w:jc w:val="right"/>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0.04</w:t>
            </w:r>
          </w:p>
        </w:tc>
        <w:tc>
          <w:tcPr>
            <w:tcW w:w="960" w:type="dxa"/>
            <w:tcBorders>
              <w:top w:val="nil"/>
              <w:left w:val="nil"/>
              <w:bottom w:val="nil"/>
              <w:right w:val="nil"/>
            </w:tcBorders>
            <w:shd w:val="clear" w:color="000000" w:fill="FFFFFF"/>
            <w:vAlign w:val="center"/>
            <w:hideMark/>
          </w:tcPr>
          <w:p w14:paraId="468E342D" w14:textId="77777777" w:rsidR="00595DDC" w:rsidRPr="009C5E2C" w:rsidRDefault="00595DDC" w:rsidP="00595DDC">
            <w:pPr>
              <w:spacing w:after="0" w:line="240" w:lineRule="auto"/>
              <w:jc w:val="right"/>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1.494</w:t>
            </w:r>
          </w:p>
        </w:tc>
        <w:tc>
          <w:tcPr>
            <w:tcW w:w="1640" w:type="dxa"/>
            <w:tcBorders>
              <w:top w:val="nil"/>
              <w:left w:val="nil"/>
              <w:bottom w:val="nil"/>
              <w:right w:val="single" w:sz="4" w:space="0" w:color="auto"/>
            </w:tcBorders>
            <w:shd w:val="clear" w:color="auto" w:fill="auto"/>
            <w:vAlign w:val="center"/>
            <w:hideMark/>
          </w:tcPr>
          <w:p w14:paraId="58748DCB" w14:textId="77777777" w:rsidR="00595DDC" w:rsidRPr="009C5E2C" w:rsidRDefault="00595DDC" w:rsidP="00595DDC">
            <w:pPr>
              <w:spacing w:after="0" w:line="240" w:lineRule="auto"/>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[1.027,2.173]</w:t>
            </w:r>
          </w:p>
        </w:tc>
      </w:tr>
      <w:tr w:rsidR="00595DDC" w:rsidRPr="009C5E2C" w14:paraId="1D902BD6" w14:textId="77777777" w:rsidTr="00595DDC">
        <w:trPr>
          <w:trHeight w:val="290"/>
        </w:trPr>
        <w:tc>
          <w:tcPr>
            <w:tcW w:w="1680" w:type="dxa"/>
            <w:vMerge/>
            <w:tcBorders>
              <w:top w:val="nil"/>
              <w:left w:val="single" w:sz="4" w:space="0" w:color="auto"/>
              <w:bottom w:val="single" w:sz="4" w:space="0" w:color="000000"/>
              <w:right w:val="nil"/>
            </w:tcBorders>
            <w:vAlign w:val="center"/>
            <w:hideMark/>
          </w:tcPr>
          <w:p w14:paraId="1B6CB2DF" w14:textId="77777777" w:rsidR="00595DDC" w:rsidRPr="009C5E2C" w:rsidRDefault="00595DDC" w:rsidP="00595DDC">
            <w:pPr>
              <w:spacing w:after="0" w:line="240" w:lineRule="auto"/>
              <w:rPr>
                <w:rFonts w:ascii="Times New Roman" w:eastAsia="Times New Roman" w:hAnsi="Times New Roman" w:cs="Times New Roman"/>
                <w:color w:val="000000"/>
                <w:kern w:val="0"/>
                <w:sz w:val="20"/>
                <w:szCs w:val="20"/>
                <w14:ligatures w14:val="none"/>
              </w:rPr>
            </w:pPr>
          </w:p>
        </w:tc>
        <w:tc>
          <w:tcPr>
            <w:tcW w:w="2160" w:type="dxa"/>
            <w:tcBorders>
              <w:top w:val="nil"/>
              <w:left w:val="nil"/>
              <w:bottom w:val="nil"/>
              <w:right w:val="nil"/>
            </w:tcBorders>
            <w:shd w:val="clear" w:color="auto" w:fill="auto"/>
            <w:vAlign w:val="center"/>
            <w:hideMark/>
          </w:tcPr>
          <w:p w14:paraId="3416C830" w14:textId="77777777" w:rsidR="00595DDC" w:rsidRPr="009C5E2C" w:rsidRDefault="00595DDC" w:rsidP="00595DDC">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Cardo" w:hAnsi="Times New Roman" w:cs="Times New Roman"/>
                <w:color w:val="000000"/>
                <w:kern w:val="0"/>
                <w:sz w:val="20"/>
                <w:szCs w:val="20"/>
                <w14:ligatures w14:val="none"/>
              </w:rPr>
              <w:t>Catch-up→Good</w:t>
            </w:r>
            <w:proofErr w:type="spellEnd"/>
          </w:p>
        </w:tc>
        <w:tc>
          <w:tcPr>
            <w:tcW w:w="960" w:type="dxa"/>
            <w:tcBorders>
              <w:top w:val="nil"/>
              <w:left w:val="nil"/>
              <w:bottom w:val="nil"/>
              <w:right w:val="nil"/>
            </w:tcBorders>
            <w:shd w:val="clear" w:color="000000" w:fill="FFFFFF"/>
            <w:vAlign w:val="center"/>
            <w:hideMark/>
          </w:tcPr>
          <w:p w14:paraId="690AB599" w14:textId="77777777" w:rsidR="00595DDC" w:rsidRPr="009C5E2C" w:rsidRDefault="00595DDC" w:rsidP="00595DDC">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0.01</w:t>
            </w:r>
          </w:p>
        </w:tc>
        <w:tc>
          <w:tcPr>
            <w:tcW w:w="960" w:type="dxa"/>
            <w:tcBorders>
              <w:top w:val="nil"/>
              <w:left w:val="nil"/>
              <w:bottom w:val="nil"/>
              <w:right w:val="nil"/>
            </w:tcBorders>
            <w:shd w:val="clear" w:color="000000" w:fill="FFFFFF"/>
            <w:vAlign w:val="center"/>
            <w:hideMark/>
          </w:tcPr>
          <w:p w14:paraId="5AE59874" w14:textId="77777777" w:rsidR="00595DDC" w:rsidRPr="009C5E2C" w:rsidRDefault="00595DDC" w:rsidP="00595DDC">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0.10</w:t>
            </w:r>
          </w:p>
        </w:tc>
        <w:tc>
          <w:tcPr>
            <w:tcW w:w="960" w:type="dxa"/>
            <w:tcBorders>
              <w:top w:val="nil"/>
              <w:left w:val="nil"/>
              <w:bottom w:val="nil"/>
              <w:right w:val="nil"/>
            </w:tcBorders>
            <w:shd w:val="clear" w:color="000000" w:fill="FFFFFF"/>
            <w:vAlign w:val="center"/>
            <w:hideMark/>
          </w:tcPr>
          <w:p w14:paraId="35168D3B" w14:textId="77777777" w:rsidR="00595DDC" w:rsidRPr="009C5E2C" w:rsidRDefault="00595DDC" w:rsidP="00595DDC">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0.89</w:t>
            </w:r>
          </w:p>
        </w:tc>
        <w:tc>
          <w:tcPr>
            <w:tcW w:w="960" w:type="dxa"/>
            <w:tcBorders>
              <w:top w:val="nil"/>
              <w:left w:val="nil"/>
              <w:bottom w:val="nil"/>
              <w:right w:val="nil"/>
            </w:tcBorders>
            <w:shd w:val="clear" w:color="000000" w:fill="FFFFFF"/>
            <w:vAlign w:val="center"/>
            <w:hideMark/>
          </w:tcPr>
          <w:p w14:paraId="3D34EA46" w14:textId="77777777" w:rsidR="00595DDC" w:rsidRPr="009C5E2C" w:rsidRDefault="00595DDC" w:rsidP="00595DDC">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1.013</w:t>
            </w:r>
          </w:p>
        </w:tc>
        <w:tc>
          <w:tcPr>
            <w:tcW w:w="1640" w:type="dxa"/>
            <w:tcBorders>
              <w:top w:val="nil"/>
              <w:left w:val="nil"/>
              <w:bottom w:val="nil"/>
              <w:right w:val="single" w:sz="4" w:space="0" w:color="auto"/>
            </w:tcBorders>
            <w:shd w:val="clear" w:color="auto" w:fill="auto"/>
            <w:vAlign w:val="center"/>
            <w:hideMark/>
          </w:tcPr>
          <w:p w14:paraId="320C511A" w14:textId="77777777" w:rsidR="00595DDC" w:rsidRPr="009C5E2C" w:rsidRDefault="00595DDC" w:rsidP="00595DDC">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[0.836,1.228]</w:t>
            </w:r>
          </w:p>
        </w:tc>
      </w:tr>
      <w:tr w:rsidR="00595DDC" w:rsidRPr="009C5E2C" w14:paraId="5547D3B2" w14:textId="77777777" w:rsidTr="00595DDC">
        <w:trPr>
          <w:trHeight w:val="290"/>
        </w:trPr>
        <w:tc>
          <w:tcPr>
            <w:tcW w:w="1680" w:type="dxa"/>
            <w:vMerge/>
            <w:tcBorders>
              <w:top w:val="nil"/>
              <w:left w:val="single" w:sz="4" w:space="0" w:color="auto"/>
              <w:bottom w:val="single" w:sz="4" w:space="0" w:color="000000"/>
              <w:right w:val="nil"/>
            </w:tcBorders>
            <w:vAlign w:val="center"/>
            <w:hideMark/>
          </w:tcPr>
          <w:p w14:paraId="3EEE7EF8" w14:textId="77777777" w:rsidR="00595DDC" w:rsidRPr="009C5E2C" w:rsidRDefault="00595DDC" w:rsidP="00595DDC">
            <w:pPr>
              <w:spacing w:after="0" w:line="240" w:lineRule="auto"/>
              <w:rPr>
                <w:rFonts w:ascii="Times New Roman" w:eastAsia="Times New Roman" w:hAnsi="Times New Roman" w:cs="Times New Roman"/>
                <w:color w:val="000000"/>
                <w:kern w:val="0"/>
                <w:sz w:val="20"/>
                <w:szCs w:val="20"/>
                <w14:ligatures w14:val="none"/>
              </w:rPr>
            </w:pPr>
          </w:p>
        </w:tc>
        <w:tc>
          <w:tcPr>
            <w:tcW w:w="2160" w:type="dxa"/>
            <w:tcBorders>
              <w:top w:val="nil"/>
              <w:left w:val="nil"/>
              <w:bottom w:val="nil"/>
              <w:right w:val="nil"/>
            </w:tcBorders>
            <w:shd w:val="clear" w:color="auto" w:fill="auto"/>
            <w:vAlign w:val="center"/>
            <w:hideMark/>
          </w:tcPr>
          <w:p w14:paraId="5E89BBD8" w14:textId="77777777" w:rsidR="00595DDC" w:rsidRPr="009C5E2C" w:rsidRDefault="00595DDC" w:rsidP="00595DDC">
            <w:pPr>
              <w:spacing w:after="0" w:line="240" w:lineRule="auto"/>
              <w:rPr>
                <w:rFonts w:ascii="Times New Roman" w:eastAsia="Times New Roman" w:hAnsi="Times New Roman" w:cs="Times New Roman"/>
                <w:b/>
                <w:bCs/>
                <w:color w:val="000000"/>
                <w:kern w:val="0"/>
                <w:sz w:val="20"/>
                <w:szCs w:val="20"/>
                <w14:ligatures w14:val="none"/>
              </w:rPr>
            </w:pPr>
            <w:proofErr w:type="spellStart"/>
            <w:r w:rsidRPr="009C5E2C">
              <w:rPr>
                <w:rFonts w:ascii="Times New Roman" w:eastAsia="Cardo" w:hAnsi="Times New Roman" w:cs="Times New Roman"/>
                <w:b/>
                <w:bCs/>
                <w:color w:val="000000"/>
                <w:kern w:val="0"/>
                <w:sz w:val="20"/>
                <w:szCs w:val="20"/>
                <w14:ligatures w14:val="none"/>
              </w:rPr>
              <w:t>Catch-up→Catch-up</w:t>
            </w:r>
            <w:proofErr w:type="spellEnd"/>
          </w:p>
        </w:tc>
        <w:tc>
          <w:tcPr>
            <w:tcW w:w="960" w:type="dxa"/>
            <w:tcBorders>
              <w:top w:val="nil"/>
              <w:left w:val="nil"/>
              <w:bottom w:val="nil"/>
              <w:right w:val="nil"/>
            </w:tcBorders>
            <w:shd w:val="clear" w:color="000000" w:fill="FFFFFF"/>
            <w:vAlign w:val="center"/>
            <w:hideMark/>
          </w:tcPr>
          <w:p w14:paraId="64F83FCF" w14:textId="77777777" w:rsidR="00595DDC" w:rsidRPr="009C5E2C" w:rsidRDefault="00595DDC" w:rsidP="00595DDC">
            <w:pPr>
              <w:spacing w:after="0" w:line="240" w:lineRule="auto"/>
              <w:jc w:val="right"/>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-0.21</w:t>
            </w:r>
          </w:p>
        </w:tc>
        <w:tc>
          <w:tcPr>
            <w:tcW w:w="960" w:type="dxa"/>
            <w:tcBorders>
              <w:top w:val="nil"/>
              <w:left w:val="nil"/>
              <w:bottom w:val="nil"/>
              <w:right w:val="nil"/>
            </w:tcBorders>
            <w:shd w:val="clear" w:color="000000" w:fill="FFFFFF"/>
            <w:vAlign w:val="center"/>
            <w:hideMark/>
          </w:tcPr>
          <w:p w14:paraId="22B4C915" w14:textId="77777777" w:rsidR="00595DDC" w:rsidRPr="009C5E2C" w:rsidRDefault="00595DDC" w:rsidP="00595DDC">
            <w:pPr>
              <w:spacing w:after="0" w:line="240" w:lineRule="auto"/>
              <w:jc w:val="right"/>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0.08</w:t>
            </w:r>
          </w:p>
        </w:tc>
        <w:tc>
          <w:tcPr>
            <w:tcW w:w="960" w:type="dxa"/>
            <w:tcBorders>
              <w:top w:val="nil"/>
              <w:left w:val="nil"/>
              <w:bottom w:val="nil"/>
              <w:right w:val="nil"/>
            </w:tcBorders>
            <w:shd w:val="clear" w:color="000000" w:fill="FFFFFF"/>
            <w:vAlign w:val="center"/>
            <w:hideMark/>
          </w:tcPr>
          <w:p w14:paraId="0C92FF27" w14:textId="77777777" w:rsidR="00595DDC" w:rsidRPr="009C5E2C" w:rsidRDefault="00595DDC" w:rsidP="00595DDC">
            <w:pPr>
              <w:spacing w:after="0" w:line="240" w:lineRule="auto"/>
              <w:jc w:val="right"/>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0.01</w:t>
            </w:r>
          </w:p>
        </w:tc>
        <w:tc>
          <w:tcPr>
            <w:tcW w:w="960" w:type="dxa"/>
            <w:tcBorders>
              <w:top w:val="nil"/>
              <w:left w:val="nil"/>
              <w:bottom w:val="nil"/>
              <w:right w:val="nil"/>
            </w:tcBorders>
            <w:shd w:val="clear" w:color="000000" w:fill="FFFFFF"/>
            <w:vAlign w:val="center"/>
            <w:hideMark/>
          </w:tcPr>
          <w:p w14:paraId="7E532A72" w14:textId="77777777" w:rsidR="00595DDC" w:rsidRPr="009C5E2C" w:rsidRDefault="00595DDC" w:rsidP="00595DDC">
            <w:pPr>
              <w:spacing w:after="0" w:line="240" w:lineRule="auto"/>
              <w:jc w:val="right"/>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0.814</w:t>
            </w:r>
          </w:p>
        </w:tc>
        <w:tc>
          <w:tcPr>
            <w:tcW w:w="1640" w:type="dxa"/>
            <w:tcBorders>
              <w:top w:val="nil"/>
              <w:left w:val="nil"/>
              <w:bottom w:val="nil"/>
              <w:right w:val="single" w:sz="4" w:space="0" w:color="auto"/>
            </w:tcBorders>
            <w:shd w:val="clear" w:color="auto" w:fill="auto"/>
            <w:vAlign w:val="center"/>
            <w:hideMark/>
          </w:tcPr>
          <w:p w14:paraId="579048DB" w14:textId="77777777" w:rsidR="00595DDC" w:rsidRPr="009C5E2C" w:rsidRDefault="00595DDC" w:rsidP="00595DDC">
            <w:pPr>
              <w:spacing w:after="0" w:line="240" w:lineRule="auto"/>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[0.693,0.956]</w:t>
            </w:r>
          </w:p>
        </w:tc>
      </w:tr>
      <w:tr w:rsidR="00595DDC" w:rsidRPr="009C5E2C" w14:paraId="410B328C" w14:textId="77777777" w:rsidTr="00595DDC">
        <w:trPr>
          <w:trHeight w:val="290"/>
        </w:trPr>
        <w:tc>
          <w:tcPr>
            <w:tcW w:w="1680" w:type="dxa"/>
            <w:vMerge/>
            <w:tcBorders>
              <w:top w:val="nil"/>
              <w:left w:val="single" w:sz="4" w:space="0" w:color="auto"/>
              <w:bottom w:val="single" w:sz="4" w:space="0" w:color="000000"/>
              <w:right w:val="nil"/>
            </w:tcBorders>
            <w:vAlign w:val="center"/>
            <w:hideMark/>
          </w:tcPr>
          <w:p w14:paraId="3F914136" w14:textId="77777777" w:rsidR="00595DDC" w:rsidRPr="009C5E2C" w:rsidRDefault="00595DDC" w:rsidP="00595DDC">
            <w:pPr>
              <w:spacing w:after="0" w:line="240" w:lineRule="auto"/>
              <w:rPr>
                <w:rFonts w:ascii="Times New Roman" w:eastAsia="Times New Roman" w:hAnsi="Times New Roman" w:cs="Times New Roman"/>
                <w:color w:val="000000"/>
                <w:kern w:val="0"/>
                <w:sz w:val="20"/>
                <w:szCs w:val="20"/>
                <w14:ligatures w14:val="none"/>
              </w:rPr>
            </w:pPr>
          </w:p>
        </w:tc>
        <w:tc>
          <w:tcPr>
            <w:tcW w:w="2160" w:type="dxa"/>
            <w:tcBorders>
              <w:top w:val="nil"/>
              <w:left w:val="nil"/>
              <w:bottom w:val="nil"/>
              <w:right w:val="nil"/>
            </w:tcBorders>
            <w:shd w:val="clear" w:color="auto" w:fill="auto"/>
            <w:vAlign w:val="center"/>
            <w:hideMark/>
          </w:tcPr>
          <w:p w14:paraId="427F7D86" w14:textId="77777777" w:rsidR="00595DDC" w:rsidRPr="009C5E2C" w:rsidRDefault="00595DDC" w:rsidP="00595DDC">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Cardo" w:hAnsi="Times New Roman" w:cs="Times New Roman"/>
                <w:color w:val="000000"/>
                <w:kern w:val="0"/>
                <w:sz w:val="20"/>
                <w:szCs w:val="20"/>
                <w14:ligatures w14:val="none"/>
              </w:rPr>
              <w:t>Catch-up→Insomnia</w:t>
            </w:r>
            <w:proofErr w:type="spellEnd"/>
          </w:p>
        </w:tc>
        <w:tc>
          <w:tcPr>
            <w:tcW w:w="960" w:type="dxa"/>
            <w:tcBorders>
              <w:top w:val="nil"/>
              <w:left w:val="nil"/>
              <w:bottom w:val="nil"/>
              <w:right w:val="nil"/>
            </w:tcBorders>
            <w:shd w:val="clear" w:color="000000" w:fill="FFFFFF"/>
            <w:vAlign w:val="center"/>
            <w:hideMark/>
          </w:tcPr>
          <w:p w14:paraId="2FFF4D68" w14:textId="77777777" w:rsidR="00595DDC" w:rsidRPr="009C5E2C" w:rsidRDefault="00595DDC" w:rsidP="00595DDC">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-0.27</w:t>
            </w:r>
          </w:p>
        </w:tc>
        <w:tc>
          <w:tcPr>
            <w:tcW w:w="960" w:type="dxa"/>
            <w:tcBorders>
              <w:top w:val="nil"/>
              <w:left w:val="nil"/>
              <w:bottom w:val="nil"/>
              <w:right w:val="nil"/>
            </w:tcBorders>
            <w:shd w:val="clear" w:color="000000" w:fill="FFFFFF"/>
            <w:vAlign w:val="center"/>
            <w:hideMark/>
          </w:tcPr>
          <w:p w14:paraId="70494C72" w14:textId="77777777" w:rsidR="00595DDC" w:rsidRPr="009C5E2C" w:rsidRDefault="00595DDC" w:rsidP="00595DDC">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0.23</w:t>
            </w:r>
          </w:p>
        </w:tc>
        <w:tc>
          <w:tcPr>
            <w:tcW w:w="960" w:type="dxa"/>
            <w:tcBorders>
              <w:top w:val="nil"/>
              <w:left w:val="nil"/>
              <w:bottom w:val="nil"/>
              <w:right w:val="nil"/>
            </w:tcBorders>
            <w:shd w:val="clear" w:color="000000" w:fill="FFFFFF"/>
            <w:vAlign w:val="center"/>
            <w:hideMark/>
          </w:tcPr>
          <w:p w14:paraId="47069E0F" w14:textId="77777777" w:rsidR="00595DDC" w:rsidRPr="009C5E2C" w:rsidRDefault="00595DDC" w:rsidP="00595DDC">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0.25</w:t>
            </w:r>
          </w:p>
        </w:tc>
        <w:tc>
          <w:tcPr>
            <w:tcW w:w="960" w:type="dxa"/>
            <w:tcBorders>
              <w:top w:val="nil"/>
              <w:left w:val="nil"/>
              <w:bottom w:val="nil"/>
              <w:right w:val="nil"/>
            </w:tcBorders>
            <w:shd w:val="clear" w:color="000000" w:fill="FFFFFF"/>
            <w:vAlign w:val="center"/>
            <w:hideMark/>
          </w:tcPr>
          <w:p w14:paraId="63EA8DF9" w14:textId="77777777" w:rsidR="00595DDC" w:rsidRPr="009C5E2C" w:rsidRDefault="00595DDC" w:rsidP="00595DDC">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0.767</w:t>
            </w:r>
          </w:p>
        </w:tc>
        <w:tc>
          <w:tcPr>
            <w:tcW w:w="1640" w:type="dxa"/>
            <w:tcBorders>
              <w:top w:val="nil"/>
              <w:left w:val="nil"/>
              <w:bottom w:val="nil"/>
              <w:right w:val="single" w:sz="4" w:space="0" w:color="auto"/>
            </w:tcBorders>
            <w:shd w:val="clear" w:color="auto" w:fill="auto"/>
            <w:vAlign w:val="center"/>
            <w:hideMark/>
          </w:tcPr>
          <w:p w14:paraId="38557235" w14:textId="77777777" w:rsidR="00595DDC" w:rsidRPr="009C5E2C" w:rsidRDefault="00595DDC" w:rsidP="00595DDC">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[0.487,1.21]</w:t>
            </w:r>
          </w:p>
        </w:tc>
      </w:tr>
      <w:tr w:rsidR="00595DDC" w:rsidRPr="009C5E2C" w14:paraId="6BE4E38A" w14:textId="77777777" w:rsidTr="00595DDC">
        <w:trPr>
          <w:trHeight w:val="290"/>
        </w:trPr>
        <w:tc>
          <w:tcPr>
            <w:tcW w:w="1680" w:type="dxa"/>
            <w:vMerge/>
            <w:tcBorders>
              <w:top w:val="nil"/>
              <w:left w:val="single" w:sz="4" w:space="0" w:color="auto"/>
              <w:bottom w:val="single" w:sz="4" w:space="0" w:color="000000"/>
              <w:right w:val="nil"/>
            </w:tcBorders>
            <w:vAlign w:val="center"/>
            <w:hideMark/>
          </w:tcPr>
          <w:p w14:paraId="659EEFC9" w14:textId="77777777" w:rsidR="00595DDC" w:rsidRPr="009C5E2C" w:rsidRDefault="00595DDC" w:rsidP="00595DDC">
            <w:pPr>
              <w:spacing w:after="0" w:line="240" w:lineRule="auto"/>
              <w:rPr>
                <w:rFonts w:ascii="Times New Roman" w:eastAsia="Times New Roman" w:hAnsi="Times New Roman" w:cs="Times New Roman"/>
                <w:color w:val="000000"/>
                <w:kern w:val="0"/>
                <w:sz w:val="20"/>
                <w:szCs w:val="20"/>
                <w14:ligatures w14:val="none"/>
              </w:rPr>
            </w:pPr>
          </w:p>
        </w:tc>
        <w:tc>
          <w:tcPr>
            <w:tcW w:w="2160" w:type="dxa"/>
            <w:tcBorders>
              <w:top w:val="nil"/>
              <w:left w:val="nil"/>
              <w:bottom w:val="nil"/>
              <w:right w:val="nil"/>
            </w:tcBorders>
            <w:shd w:val="clear" w:color="auto" w:fill="auto"/>
            <w:vAlign w:val="center"/>
            <w:hideMark/>
          </w:tcPr>
          <w:p w14:paraId="1D61E470" w14:textId="77777777" w:rsidR="00595DDC" w:rsidRPr="009C5E2C" w:rsidRDefault="00595DDC" w:rsidP="00595DDC">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Cardo" w:hAnsi="Times New Roman" w:cs="Times New Roman"/>
                <w:color w:val="000000"/>
                <w:kern w:val="0"/>
                <w:sz w:val="20"/>
                <w:szCs w:val="20"/>
                <w14:ligatures w14:val="none"/>
              </w:rPr>
              <w:t>Insomnia→Good</w:t>
            </w:r>
            <w:proofErr w:type="spellEnd"/>
          </w:p>
        </w:tc>
        <w:tc>
          <w:tcPr>
            <w:tcW w:w="960" w:type="dxa"/>
            <w:tcBorders>
              <w:top w:val="nil"/>
              <w:left w:val="nil"/>
              <w:bottom w:val="nil"/>
              <w:right w:val="nil"/>
            </w:tcBorders>
            <w:shd w:val="clear" w:color="000000" w:fill="FFFFFF"/>
            <w:vAlign w:val="center"/>
            <w:hideMark/>
          </w:tcPr>
          <w:p w14:paraId="4F855E2D" w14:textId="77777777" w:rsidR="00595DDC" w:rsidRPr="009C5E2C" w:rsidRDefault="00595DDC" w:rsidP="00595DDC">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-0.13</w:t>
            </w:r>
          </w:p>
        </w:tc>
        <w:tc>
          <w:tcPr>
            <w:tcW w:w="960" w:type="dxa"/>
            <w:tcBorders>
              <w:top w:val="nil"/>
              <w:left w:val="nil"/>
              <w:bottom w:val="nil"/>
              <w:right w:val="nil"/>
            </w:tcBorders>
            <w:shd w:val="clear" w:color="000000" w:fill="FFFFFF"/>
            <w:vAlign w:val="center"/>
            <w:hideMark/>
          </w:tcPr>
          <w:p w14:paraId="4A7AB4BF" w14:textId="77777777" w:rsidR="00595DDC" w:rsidRPr="009C5E2C" w:rsidRDefault="00595DDC" w:rsidP="00595DDC">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0.28</w:t>
            </w:r>
          </w:p>
        </w:tc>
        <w:tc>
          <w:tcPr>
            <w:tcW w:w="960" w:type="dxa"/>
            <w:tcBorders>
              <w:top w:val="nil"/>
              <w:left w:val="nil"/>
              <w:bottom w:val="nil"/>
              <w:right w:val="nil"/>
            </w:tcBorders>
            <w:shd w:val="clear" w:color="000000" w:fill="FFFFFF"/>
            <w:vAlign w:val="center"/>
            <w:hideMark/>
          </w:tcPr>
          <w:p w14:paraId="6074D967" w14:textId="77777777" w:rsidR="00595DDC" w:rsidRPr="009C5E2C" w:rsidRDefault="00595DDC" w:rsidP="00595DDC">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0.64</w:t>
            </w:r>
          </w:p>
        </w:tc>
        <w:tc>
          <w:tcPr>
            <w:tcW w:w="960" w:type="dxa"/>
            <w:tcBorders>
              <w:top w:val="nil"/>
              <w:left w:val="nil"/>
              <w:bottom w:val="nil"/>
              <w:right w:val="nil"/>
            </w:tcBorders>
            <w:shd w:val="clear" w:color="000000" w:fill="FFFFFF"/>
            <w:vAlign w:val="center"/>
            <w:hideMark/>
          </w:tcPr>
          <w:p w14:paraId="7DC53256" w14:textId="77777777" w:rsidR="00595DDC" w:rsidRPr="009C5E2C" w:rsidRDefault="00595DDC" w:rsidP="00595DDC">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0.876</w:t>
            </w:r>
          </w:p>
        </w:tc>
        <w:tc>
          <w:tcPr>
            <w:tcW w:w="1640" w:type="dxa"/>
            <w:tcBorders>
              <w:top w:val="nil"/>
              <w:left w:val="nil"/>
              <w:bottom w:val="nil"/>
              <w:right w:val="single" w:sz="4" w:space="0" w:color="auto"/>
            </w:tcBorders>
            <w:shd w:val="clear" w:color="auto" w:fill="auto"/>
            <w:vAlign w:val="center"/>
            <w:hideMark/>
          </w:tcPr>
          <w:p w14:paraId="1128F8FE" w14:textId="77777777" w:rsidR="00595DDC" w:rsidRPr="009C5E2C" w:rsidRDefault="00595DDC" w:rsidP="00595DDC">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[0.508,1.513]</w:t>
            </w:r>
          </w:p>
        </w:tc>
      </w:tr>
      <w:tr w:rsidR="00595DDC" w:rsidRPr="009C5E2C" w14:paraId="6409D375" w14:textId="77777777" w:rsidTr="00595DDC">
        <w:trPr>
          <w:trHeight w:val="290"/>
        </w:trPr>
        <w:tc>
          <w:tcPr>
            <w:tcW w:w="1680" w:type="dxa"/>
            <w:vMerge/>
            <w:tcBorders>
              <w:top w:val="nil"/>
              <w:left w:val="single" w:sz="4" w:space="0" w:color="auto"/>
              <w:bottom w:val="single" w:sz="4" w:space="0" w:color="000000"/>
              <w:right w:val="nil"/>
            </w:tcBorders>
            <w:vAlign w:val="center"/>
            <w:hideMark/>
          </w:tcPr>
          <w:p w14:paraId="46FA18F9" w14:textId="77777777" w:rsidR="00595DDC" w:rsidRPr="009C5E2C" w:rsidRDefault="00595DDC" w:rsidP="00595DDC">
            <w:pPr>
              <w:spacing w:after="0" w:line="240" w:lineRule="auto"/>
              <w:rPr>
                <w:rFonts w:ascii="Times New Roman" w:eastAsia="Times New Roman" w:hAnsi="Times New Roman" w:cs="Times New Roman"/>
                <w:color w:val="000000"/>
                <w:kern w:val="0"/>
                <w:sz w:val="20"/>
                <w:szCs w:val="20"/>
                <w14:ligatures w14:val="none"/>
              </w:rPr>
            </w:pPr>
          </w:p>
        </w:tc>
        <w:tc>
          <w:tcPr>
            <w:tcW w:w="2160" w:type="dxa"/>
            <w:tcBorders>
              <w:top w:val="nil"/>
              <w:left w:val="nil"/>
              <w:bottom w:val="nil"/>
              <w:right w:val="nil"/>
            </w:tcBorders>
            <w:shd w:val="clear" w:color="auto" w:fill="auto"/>
            <w:vAlign w:val="center"/>
            <w:hideMark/>
          </w:tcPr>
          <w:p w14:paraId="039CDB68" w14:textId="77777777" w:rsidR="00595DDC" w:rsidRPr="009C5E2C" w:rsidRDefault="00595DDC" w:rsidP="00595DDC">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Cardo" w:hAnsi="Times New Roman" w:cs="Times New Roman"/>
                <w:color w:val="000000"/>
                <w:kern w:val="0"/>
                <w:sz w:val="20"/>
                <w:szCs w:val="20"/>
                <w14:ligatures w14:val="none"/>
              </w:rPr>
              <w:t>Insomnia→Catch-up</w:t>
            </w:r>
            <w:proofErr w:type="spellEnd"/>
          </w:p>
        </w:tc>
        <w:tc>
          <w:tcPr>
            <w:tcW w:w="960" w:type="dxa"/>
            <w:tcBorders>
              <w:top w:val="nil"/>
              <w:left w:val="nil"/>
              <w:bottom w:val="nil"/>
              <w:right w:val="nil"/>
            </w:tcBorders>
            <w:shd w:val="clear" w:color="000000" w:fill="BFBFBF"/>
            <w:vAlign w:val="center"/>
            <w:hideMark/>
          </w:tcPr>
          <w:p w14:paraId="3399DB2E" w14:textId="77777777" w:rsidR="00595DDC" w:rsidRPr="009C5E2C" w:rsidRDefault="00595DDC" w:rsidP="00595DDC">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 </w:t>
            </w:r>
          </w:p>
        </w:tc>
        <w:tc>
          <w:tcPr>
            <w:tcW w:w="960" w:type="dxa"/>
            <w:tcBorders>
              <w:top w:val="nil"/>
              <w:left w:val="nil"/>
              <w:bottom w:val="nil"/>
              <w:right w:val="nil"/>
            </w:tcBorders>
            <w:shd w:val="clear" w:color="000000" w:fill="BFBFBF"/>
            <w:vAlign w:val="center"/>
            <w:hideMark/>
          </w:tcPr>
          <w:p w14:paraId="307A489B" w14:textId="77777777" w:rsidR="00595DDC" w:rsidRPr="009C5E2C" w:rsidRDefault="00595DDC" w:rsidP="00595DDC">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 </w:t>
            </w:r>
          </w:p>
        </w:tc>
        <w:tc>
          <w:tcPr>
            <w:tcW w:w="960" w:type="dxa"/>
            <w:tcBorders>
              <w:top w:val="nil"/>
              <w:left w:val="nil"/>
              <w:bottom w:val="nil"/>
              <w:right w:val="nil"/>
            </w:tcBorders>
            <w:shd w:val="clear" w:color="000000" w:fill="BFBFBF"/>
            <w:vAlign w:val="center"/>
            <w:hideMark/>
          </w:tcPr>
          <w:p w14:paraId="5E40346E" w14:textId="77777777" w:rsidR="00595DDC" w:rsidRPr="009C5E2C" w:rsidRDefault="00595DDC" w:rsidP="00595DDC">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 </w:t>
            </w:r>
          </w:p>
        </w:tc>
        <w:tc>
          <w:tcPr>
            <w:tcW w:w="960" w:type="dxa"/>
            <w:tcBorders>
              <w:top w:val="nil"/>
              <w:left w:val="nil"/>
              <w:bottom w:val="nil"/>
              <w:right w:val="nil"/>
            </w:tcBorders>
            <w:shd w:val="clear" w:color="000000" w:fill="BFBFBF"/>
            <w:vAlign w:val="center"/>
            <w:hideMark/>
          </w:tcPr>
          <w:p w14:paraId="60283CCC" w14:textId="77777777" w:rsidR="00595DDC" w:rsidRPr="009C5E2C" w:rsidRDefault="00595DDC" w:rsidP="00595DDC">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 </w:t>
            </w:r>
          </w:p>
        </w:tc>
        <w:tc>
          <w:tcPr>
            <w:tcW w:w="1640" w:type="dxa"/>
            <w:tcBorders>
              <w:top w:val="nil"/>
              <w:left w:val="nil"/>
              <w:bottom w:val="nil"/>
              <w:right w:val="single" w:sz="4" w:space="0" w:color="auto"/>
            </w:tcBorders>
            <w:shd w:val="clear" w:color="000000" w:fill="BFBFBF"/>
            <w:vAlign w:val="center"/>
            <w:hideMark/>
          </w:tcPr>
          <w:p w14:paraId="02B139FA" w14:textId="77777777" w:rsidR="00595DDC" w:rsidRPr="009C5E2C" w:rsidRDefault="00595DDC" w:rsidP="00595DDC">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 </w:t>
            </w:r>
          </w:p>
        </w:tc>
      </w:tr>
      <w:tr w:rsidR="00595DDC" w:rsidRPr="009C5E2C" w14:paraId="12A0EE96" w14:textId="77777777" w:rsidTr="00595DDC">
        <w:trPr>
          <w:trHeight w:val="290"/>
        </w:trPr>
        <w:tc>
          <w:tcPr>
            <w:tcW w:w="1680" w:type="dxa"/>
            <w:vMerge/>
            <w:tcBorders>
              <w:top w:val="nil"/>
              <w:left w:val="single" w:sz="4" w:space="0" w:color="auto"/>
              <w:bottom w:val="single" w:sz="4" w:space="0" w:color="000000"/>
              <w:right w:val="nil"/>
            </w:tcBorders>
            <w:vAlign w:val="center"/>
            <w:hideMark/>
          </w:tcPr>
          <w:p w14:paraId="68020CB7" w14:textId="77777777" w:rsidR="00595DDC" w:rsidRPr="009C5E2C" w:rsidRDefault="00595DDC" w:rsidP="00595DDC">
            <w:pPr>
              <w:spacing w:after="0" w:line="240" w:lineRule="auto"/>
              <w:rPr>
                <w:rFonts w:ascii="Times New Roman" w:eastAsia="Times New Roman" w:hAnsi="Times New Roman" w:cs="Times New Roman"/>
                <w:color w:val="000000"/>
                <w:kern w:val="0"/>
                <w:sz w:val="20"/>
                <w:szCs w:val="20"/>
                <w14:ligatures w14:val="none"/>
              </w:rPr>
            </w:pPr>
          </w:p>
        </w:tc>
        <w:tc>
          <w:tcPr>
            <w:tcW w:w="2160" w:type="dxa"/>
            <w:tcBorders>
              <w:top w:val="nil"/>
              <w:left w:val="nil"/>
              <w:bottom w:val="single" w:sz="4" w:space="0" w:color="auto"/>
              <w:right w:val="nil"/>
            </w:tcBorders>
            <w:shd w:val="clear" w:color="auto" w:fill="auto"/>
            <w:vAlign w:val="center"/>
            <w:hideMark/>
          </w:tcPr>
          <w:p w14:paraId="31AEB7D3" w14:textId="77777777" w:rsidR="00595DDC" w:rsidRPr="009C5E2C" w:rsidRDefault="00595DDC" w:rsidP="00595DDC">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Cardo" w:hAnsi="Times New Roman" w:cs="Times New Roman"/>
                <w:color w:val="000000"/>
                <w:kern w:val="0"/>
                <w:sz w:val="20"/>
                <w:szCs w:val="20"/>
                <w14:ligatures w14:val="none"/>
              </w:rPr>
              <w:t>Insomnia→Insomnia</w:t>
            </w:r>
            <w:proofErr w:type="spellEnd"/>
          </w:p>
        </w:tc>
        <w:tc>
          <w:tcPr>
            <w:tcW w:w="960" w:type="dxa"/>
            <w:tcBorders>
              <w:top w:val="nil"/>
              <w:left w:val="nil"/>
              <w:bottom w:val="single" w:sz="4" w:space="0" w:color="auto"/>
              <w:right w:val="nil"/>
            </w:tcBorders>
            <w:shd w:val="clear" w:color="000000" w:fill="FFFFFF"/>
            <w:vAlign w:val="center"/>
            <w:hideMark/>
          </w:tcPr>
          <w:p w14:paraId="16CEF059" w14:textId="77777777" w:rsidR="00595DDC" w:rsidRPr="009C5E2C" w:rsidRDefault="00595DDC" w:rsidP="00595DDC">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-0.09</w:t>
            </w:r>
          </w:p>
        </w:tc>
        <w:tc>
          <w:tcPr>
            <w:tcW w:w="960" w:type="dxa"/>
            <w:tcBorders>
              <w:top w:val="nil"/>
              <w:left w:val="nil"/>
              <w:bottom w:val="single" w:sz="4" w:space="0" w:color="auto"/>
              <w:right w:val="nil"/>
            </w:tcBorders>
            <w:shd w:val="clear" w:color="000000" w:fill="FFFFFF"/>
            <w:vAlign w:val="center"/>
            <w:hideMark/>
          </w:tcPr>
          <w:p w14:paraId="1BE73FE1" w14:textId="77777777" w:rsidR="00595DDC" w:rsidRPr="009C5E2C" w:rsidRDefault="00595DDC" w:rsidP="00595DDC">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0.08</w:t>
            </w:r>
          </w:p>
        </w:tc>
        <w:tc>
          <w:tcPr>
            <w:tcW w:w="960" w:type="dxa"/>
            <w:tcBorders>
              <w:top w:val="nil"/>
              <w:left w:val="nil"/>
              <w:bottom w:val="single" w:sz="4" w:space="0" w:color="auto"/>
              <w:right w:val="nil"/>
            </w:tcBorders>
            <w:shd w:val="clear" w:color="000000" w:fill="FFFFFF"/>
            <w:vAlign w:val="center"/>
            <w:hideMark/>
          </w:tcPr>
          <w:p w14:paraId="118A6166" w14:textId="77777777" w:rsidR="00595DDC" w:rsidRPr="009C5E2C" w:rsidRDefault="00595DDC" w:rsidP="00595DDC">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0.28</w:t>
            </w:r>
          </w:p>
        </w:tc>
        <w:tc>
          <w:tcPr>
            <w:tcW w:w="960" w:type="dxa"/>
            <w:tcBorders>
              <w:top w:val="nil"/>
              <w:left w:val="nil"/>
              <w:bottom w:val="single" w:sz="4" w:space="0" w:color="auto"/>
              <w:right w:val="nil"/>
            </w:tcBorders>
            <w:shd w:val="clear" w:color="000000" w:fill="FFFFFF"/>
            <w:vAlign w:val="center"/>
            <w:hideMark/>
          </w:tcPr>
          <w:p w14:paraId="04C7448C" w14:textId="77777777" w:rsidR="00595DDC" w:rsidRPr="009C5E2C" w:rsidRDefault="00595DDC" w:rsidP="00595DDC">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0.915</w:t>
            </w:r>
          </w:p>
        </w:tc>
        <w:tc>
          <w:tcPr>
            <w:tcW w:w="1640" w:type="dxa"/>
            <w:tcBorders>
              <w:top w:val="nil"/>
              <w:left w:val="nil"/>
              <w:bottom w:val="single" w:sz="4" w:space="0" w:color="auto"/>
              <w:right w:val="single" w:sz="4" w:space="0" w:color="auto"/>
            </w:tcBorders>
            <w:shd w:val="clear" w:color="auto" w:fill="auto"/>
            <w:vAlign w:val="center"/>
            <w:hideMark/>
          </w:tcPr>
          <w:p w14:paraId="6B9D7511" w14:textId="77777777" w:rsidR="00595DDC" w:rsidRPr="009C5E2C" w:rsidRDefault="00595DDC" w:rsidP="00595DDC">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[0.78,1.073]</w:t>
            </w:r>
          </w:p>
        </w:tc>
      </w:tr>
      <w:tr w:rsidR="00595DDC" w:rsidRPr="009C5E2C" w14:paraId="3F788190" w14:textId="77777777" w:rsidTr="00595DDC">
        <w:trPr>
          <w:trHeight w:val="290"/>
        </w:trPr>
        <w:tc>
          <w:tcPr>
            <w:tcW w:w="1680" w:type="dxa"/>
            <w:vMerge w:val="restart"/>
            <w:tcBorders>
              <w:top w:val="nil"/>
              <w:left w:val="single" w:sz="4" w:space="0" w:color="auto"/>
              <w:bottom w:val="single" w:sz="4" w:space="0" w:color="000000"/>
              <w:right w:val="nil"/>
            </w:tcBorders>
            <w:shd w:val="clear" w:color="auto" w:fill="auto"/>
            <w:vAlign w:val="center"/>
            <w:hideMark/>
          </w:tcPr>
          <w:p w14:paraId="42EDA910" w14:textId="77777777" w:rsidR="00595DDC" w:rsidRPr="009C5E2C" w:rsidRDefault="00595DDC" w:rsidP="00595DDC">
            <w:pPr>
              <w:spacing w:after="0" w:line="240" w:lineRule="auto"/>
              <w:jc w:val="center"/>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Nights</w:t>
            </w:r>
          </w:p>
        </w:tc>
        <w:tc>
          <w:tcPr>
            <w:tcW w:w="2160" w:type="dxa"/>
            <w:tcBorders>
              <w:top w:val="nil"/>
              <w:left w:val="nil"/>
              <w:bottom w:val="nil"/>
              <w:right w:val="nil"/>
            </w:tcBorders>
            <w:shd w:val="clear" w:color="auto" w:fill="auto"/>
            <w:vAlign w:val="center"/>
            <w:hideMark/>
          </w:tcPr>
          <w:p w14:paraId="327BA9F9" w14:textId="77777777" w:rsidR="00595DDC" w:rsidRPr="009C5E2C" w:rsidRDefault="00595DDC" w:rsidP="00595DDC">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Cardo" w:hAnsi="Times New Roman" w:cs="Times New Roman"/>
                <w:color w:val="000000"/>
                <w:kern w:val="0"/>
                <w:sz w:val="20"/>
                <w:szCs w:val="20"/>
                <w14:ligatures w14:val="none"/>
              </w:rPr>
              <w:t>Good→Catch-up</w:t>
            </w:r>
            <w:proofErr w:type="spellEnd"/>
          </w:p>
        </w:tc>
        <w:tc>
          <w:tcPr>
            <w:tcW w:w="960" w:type="dxa"/>
            <w:tcBorders>
              <w:top w:val="nil"/>
              <w:left w:val="nil"/>
              <w:bottom w:val="nil"/>
              <w:right w:val="nil"/>
            </w:tcBorders>
            <w:shd w:val="clear" w:color="000000" w:fill="FFFFFF"/>
            <w:vAlign w:val="center"/>
            <w:hideMark/>
          </w:tcPr>
          <w:p w14:paraId="4D348328" w14:textId="77777777" w:rsidR="00595DDC" w:rsidRPr="009C5E2C" w:rsidRDefault="00595DDC" w:rsidP="00595DDC">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0.02</w:t>
            </w:r>
          </w:p>
        </w:tc>
        <w:tc>
          <w:tcPr>
            <w:tcW w:w="960" w:type="dxa"/>
            <w:tcBorders>
              <w:top w:val="nil"/>
              <w:left w:val="nil"/>
              <w:bottom w:val="nil"/>
              <w:right w:val="nil"/>
            </w:tcBorders>
            <w:shd w:val="clear" w:color="000000" w:fill="FFFFFF"/>
            <w:vAlign w:val="center"/>
            <w:hideMark/>
          </w:tcPr>
          <w:p w14:paraId="72987D3B" w14:textId="77777777" w:rsidR="00595DDC" w:rsidRPr="009C5E2C" w:rsidRDefault="00595DDC" w:rsidP="00595DDC">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0.11</w:t>
            </w:r>
          </w:p>
        </w:tc>
        <w:tc>
          <w:tcPr>
            <w:tcW w:w="960" w:type="dxa"/>
            <w:tcBorders>
              <w:top w:val="nil"/>
              <w:left w:val="nil"/>
              <w:bottom w:val="nil"/>
              <w:right w:val="nil"/>
            </w:tcBorders>
            <w:shd w:val="clear" w:color="000000" w:fill="FFFFFF"/>
            <w:vAlign w:val="center"/>
            <w:hideMark/>
          </w:tcPr>
          <w:p w14:paraId="5F092942" w14:textId="77777777" w:rsidR="00595DDC" w:rsidRPr="009C5E2C" w:rsidRDefault="00595DDC" w:rsidP="00595DDC">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0.89</w:t>
            </w:r>
          </w:p>
        </w:tc>
        <w:tc>
          <w:tcPr>
            <w:tcW w:w="960" w:type="dxa"/>
            <w:tcBorders>
              <w:top w:val="nil"/>
              <w:left w:val="nil"/>
              <w:bottom w:val="nil"/>
              <w:right w:val="nil"/>
            </w:tcBorders>
            <w:shd w:val="clear" w:color="000000" w:fill="FFFFFF"/>
            <w:vAlign w:val="center"/>
            <w:hideMark/>
          </w:tcPr>
          <w:p w14:paraId="7D80A74F" w14:textId="77777777" w:rsidR="00595DDC" w:rsidRPr="009C5E2C" w:rsidRDefault="00595DDC" w:rsidP="00595DDC">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1.016</w:t>
            </w:r>
          </w:p>
        </w:tc>
        <w:tc>
          <w:tcPr>
            <w:tcW w:w="1640" w:type="dxa"/>
            <w:tcBorders>
              <w:top w:val="nil"/>
              <w:left w:val="nil"/>
              <w:bottom w:val="nil"/>
              <w:right w:val="single" w:sz="4" w:space="0" w:color="auto"/>
            </w:tcBorders>
            <w:shd w:val="clear" w:color="auto" w:fill="auto"/>
            <w:vAlign w:val="center"/>
            <w:hideMark/>
          </w:tcPr>
          <w:p w14:paraId="4B9F75D6" w14:textId="77777777" w:rsidR="00595DDC" w:rsidRPr="009C5E2C" w:rsidRDefault="00595DDC" w:rsidP="00595DDC">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[0.818,1.262]</w:t>
            </w:r>
          </w:p>
        </w:tc>
      </w:tr>
      <w:tr w:rsidR="00595DDC" w:rsidRPr="009C5E2C" w14:paraId="4159F174" w14:textId="77777777" w:rsidTr="00595DDC">
        <w:trPr>
          <w:trHeight w:val="290"/>
        </w:trPr>
        <w:tc>
          <w:tcPr>
            <w:tcW w:w="1680" w:type="dxa"/>
            <w:vMerge/>
            <w:tcBorders>
              <w:top w:val="nil"/>
              <w:left w:val="single" w:sz="4" w:space="0" w:color="auto"/>
              <w:bottom w:val="single" w:sz="4" w:space="0" w:color="000000"/>
              <w:right w:val="nil"/>
            </w:tcBorders>
            <w:vAlign w:val="center"/>
            <w:hideMark/>
          </w:tcPr>
          <w:p w14:paraId="0D0F3D98" w14:textId="77777777" w:rsidR="00595DDC" w:rsidRPr="009C5E2C" w:rsidRDefault="00595DDC" w:rsidP="00595DDC">
            <w:pPr>
              <w:spacing w:after="0" w:line="240" w:lineRule="auto"/>
              <w:rPr>
                <w:rFonts w:ascii="Times New Roman" w:eastAsia="Times New Roman" w:hAnsi="Times New Roman" w:cs="Times New Roman"/>
                <w:color w:val="000000"/>
                <w:kern w:val="0"/>
                <w:sz w:val="20"/>
                <w:szCs w:val="20"/>
                <w14:ligatures w14:val="none"/>
              </w:rPr>
            </w:pPr>
          </w:p>
        </w:tc>
        <w:tc>
          <w:tcPr>
            <w:tcW w:w="2160" w:type="dxa"/>
            <w:tcBorders>
              <w:top w:val="nil"/>
              <w:left w:val="nil"/>
              <w:bottom w:val="nil"/>
              <w:right w:val="nil"/>
            </w:tcBorders>
            <w:shd w:val="clear" w:color="auto" w:fill="auto"/>
            <w:vAlign w:val="center"/>
            <w:hideMark/>
          </w:tcPr>
          <w:p w14:paraId="1CBAA040" w14:textId="77777777" w:rsidR="00595DDC" w:rsidRPr="009C5E2C" w:rsidRDefault="00595DDC" w:rsidP="00595DDC">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Cardo" w:hAnsi="Times New Roman" w:cs="Times New Roman"/>
                <w:color w:val="000000"/>
                <w:kern w:val="0"/>
                <w:sz w:val="20"/>
                <w:szCs w:val="20"/>
                <w14:ligatures w14:val="none"/>
              </w:rPr>
              <w:t>Good→Insomnia</w:t>
            </w:r>
            <w:proofErr w:type="spellEnd"/>
          </w:p>
        </w:tc>
        <w:tc>
          <w:tcPr>
            <w:tcW w:w="960" w:type="dxa"/>
            <w:tcBorders>
              <w:top w:val="nil"/>
              <w:left w:val="nil"/>
              <w:bottom w:val="nil"/>
              <w:right w:val="nil"/>
            </w:tcBorders>
            <w:shd w:val="clear" w:color="000000" w:fill="FFFFFF"/>
            <w:vAlign w:val="center"/>
            <w:hideMark/>
          </w:tcPr>
          <w:p w14:paraId="3EA27B49" w14:textId="77777777" w:rsidR="00595DDC" w:rsidRPr="009C5E2C" w:rsidRDefault="00595DDC" w:rsidP="00595DDC">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0.01</w:t>
            </w:r>
          </w:p>
        </w:tc>
        <w:tc>
          <w:tcPr>
            <w:tcW w:w="960" w:type="dxa"/>
            <w:tcBorders>
              <w:top w:val="nil"/>
              <w:left w:val="nil"/>
              <w:bottom w:val="nil"/>
              <w:right w:val="nil"/>
            </w:tcBorders>
            <w:shd w:val="clear" w:color="000000" w:fill="FFFFFF"/>
            <w:vAlign w:val="center"/>
            <w:hideMark/>
          </w:tcPr>
          <w:p w14:paraId="7A6076A8" w14:textId="77777777" w:rsidR="00595DDC" w:rsidRPr="009C5E2C" w:rsidRDefault="00595DDC" w:rsidP="00595DDC">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0.23</w:t>
            </w:r>
          </w:p>
        </w:tc>
        <w:tc>
          <w:tcPr>
            <w:tcW w:w="960" w:type="dxa"/>
            <w:tcBorders>
              <w:top w:val="nil"/>
              <w:left w:val="nil"/>
              <w:bottom w:val="nil"/>
              <w:right w:val="nil"/>
            </w:tcBorders>
            <w:shd w:val="clear" w:color="000000" w:fill="FFFFFF"/>
            <w:vAlign w:val="center"/>
            <w:hideMark/>
          </w:tcPr>
          <w:p w14:paraId="61B514BF" w14:textId="77777777" w:rsidR="00595DDC" w:rsidRPr="009C5E2C" w:rsidRDefault="00595DDC" w:rsidP="00595DDC">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0.97</w:t>
            </w:r>
          </w:p>
        </w:tc>
        <w:tc>
          <w:tcPr>
            <w:tcW w:w="960" w:type="dxa"/>
            <w:tcBorders>
              <w:top w:val="nil"/>
              <w:left w:val="nil"/>
              <w:bottom w:val="nil"/>
              <w:right w:val="nil"/>
            </w:tcBorders>
            <w:shd w:val="clear" w:color="000000" w:fill="FFFFFF"/>
            <w:vAlign w:val="center"/>
            <w:hideMark/>
          </w:tcPr>
          <w:p w14:paraId="7AE9DE31" w14:textId="77777777" w:rsidR="00595DDC" w:rsidRPr="009C5E2C" w:rsidRDefault="00595DDC" w:rsidP="00595DDC">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1.008</w:t>
            </w:r>
          </w:p>
        </w:tc>
        <w:tc>
          <w:tcPr>
            <w:tcW w:w="1640" w:type="dxa"/>
            <w:tcBorders>
              <w:top w:val="nil"/>
              <w:left w:val="nil"/>
              <w:bottom w:val="nil"/>
              <w:right w:val="single" w:sz="4" w:space="0" w:color="auto"/>
            </w:tcBorders>
            <w:shd w:val="clear" w:color="auto" w:fill="auto"/>
            <w:vAlign w:val="center"/>
            <w:hideMark/>
          </w:tcPr>
          <w:p w14:paraId="78FDF2D6" w14:textId="77777777" w:rsidR="00595DDC" w:rsidRPr="009C5E2C" w:rsidRDefault="00595DDC" w:rsidP="00595DDC">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[0.643,1.58]</w:t>
            </w:r>
          </w:p>
        </w:tc>
      </w:tr>
      <w:tr w:rsidR="00595DDC" w:rsidRPr="009C5E2C" w14:paraId="583B4037" w14:textId="77777777" w:rsidTr="00595DDC">
        <w:trPr>
          <w:trHeight w:val="290"/>
        </w:trPr>
        <w:tc>
          <w:tcPr>
            <w:tcW w:w="1680" w:type="dxa"/>
            <w:vMerge/>
            <w:tcBorders>
              <w:top w:val="nil"/>
              <w:left w:val="single" w:sz="4" w:space="0" w:color="auto"/>
              <w:bottom w:val="single" w:sz="4" w:space="0" w:color="000000"/>
              <w:right w:val="nil"/>
            </w:tcBorders>
            <w:vAlign w:val="center"/>
            <w:hideMark/>
          </w:tcPr>
          <w:p w14:paraId="3290D6C5" w14:textId="77777777" w:rsidR="00595DDC" w:rsidRPr="009C5E2C" w:rsidRDefault="00595DDC" w:rsidP="00595DDC">
            <w:pPr>
              <w:spacing w:after="0" w:line="240" w:lineRule="auto"/>
              <w:rPr>
                <w:rFonts w:ascii="Times New Roman" w:eastAsia="Times New Roman" w:hAnsi="Times New Roman" w:cs="Times New Roman"/>
                <w:color w:val="000000"/>
                <w:kern w:val="0"/>
                <w:sz w:val="20"/>
                <w:szCs w:val="20"/>
                <w14:ligatures w14:val="none"/>
              </w:rPr>
            </w:pPr>
          </w:p>
        </w:tc>
        <w:tc>
          <w:tcPr>
            <w:tcW w:w="2160" w:type="dxa"/>
            <w:tcBorders>
              <w:top w:val="nil"/>
              <w:left w:val="nil"/>
              <w:bottom w:val="nil"/>
              <w:right w:val="nil"/>
            </w:tcBorders>
            <w:shd w:val="clear" w:color="auto" w:fill="auto"/>
            <w:vAlign w:val="center"/>
            <w:hideMark/>
          </w:tcPr>
          <w:p w14:paraId="798BFF0E" w14:textId="77777777" w:rsidR="00595DDC" w:rsidRPr="009C5E2C" w:rsidRDefault="00595DDC" w:rsidP="00595DDC">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Cardo" w:hAnsi="Times New Roman" w:cs="Times New Roman"/>
                <w:color w:val="000000"/>
                <w:kern w:val="0"/>
                <w:sz w:val="20"/>
                <w:szCs w:val="20"/>
                <w14:ligatures w14:val="none"/>
              </w:rPr>
              <w:t>Catch-up→Good</w:t>
            </w:r>
            <w:proofErr w:type="spellEnd"/>
          </w:p>
        </w:tc>
        <w:tc>
          <w:tcPr>
            <w:tcW w:w="960" w:type="dxa"/>
            <w:tcBorders>
              <w:top w:val="nil"/>
              <w:left w:val="nil"/>
              <w:bottom w:val="nil"/>
              <w:right w:val="nil"/>
            </w:tcBorders>
            <w:shd w:val="clear" w:color="000000" w:fill="FFFFFF"/>
            <w:vAlign w:val="center"/>
            <w:hideMark/>
          </w:tcPr>
          <w:p w14:paraId="0AC4C4D5" w14:textId="77777777" w:rsidR="00595DDC" w:rsidRPr="009C5E2C" w:rsidRDefault="00595DDC" w:rsidP="00595DDC">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0.15</w:t>
            </w:r>
          </w:p>
        </w:tc>
        <w:tc>
          <w:tcPr>
            <w:tcW w:w="960" w:type="dxa"/>
            <w:tcBorders>
              <w:top w:val="nil"/>
              <w:left w:val="nil"/>
              <w:bottom w:val="nil"/>
              <w:right w:val="nil"/>
            </w:tcBorders>
            <w:shd w:val="clear" w:color="000000" w:fill="FFFFFF"/>
            <w:vAlign w:val="center"/>
            <w:hideMark/>
          </w:tcPr>
          <w:p w14:paraId="39BFE5E3" w14:textId="77777777" w:rsidR="00595DDC" w:rsidRPr="009C5E2C" w:rsidRDefault="00595DDC" w:rsidP="00595DDC">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0.11</w:t>
            </w:r>
          </w:p>
        </w:tc>
        <w:tc>
          <w:tcPr>
            <w:tcW w:w="960" w:type="dxa"/>
            <w:tcBorders>
              <w:top w:val="nil"/>
              <w:left w:val="nil"/>
              <w:bottom w:val="nil"/>
              <w:right w:val="nil"/>
            </w:tcBorders>
            <w:shd w:val="clear" w:color="000000" w:fill="FFFFFF"/>
            <w:vAlign w:val="center"/>
            <w:hideMark/>
          </w:tcPr>
          <w:p w14:paraId="11E30C63" w14:textId="77777777" w:rsidR="00595DDC" w:rsidRPr="009C5E2C" w:rsidRDefault="00595DDC" w:rsidP="00595DDC">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0.17</w:t>
            </w:r>
          </w:p>
        </w:tc>
        <w:tc>
          <w:tcPr>
            <w:tcW w:w="960" w:type="dxa"/>
            <w:tcBorders>
              <w:top w:val="nil"/>
              <w:left w:val="nil"/>
              <w:bottom w:val="nil"/>
              <w:right w:val="nil"/>
            </w:tcBorders>
            <w:shd w:val="clear" w:color="000000" w:fill="FFFFFF"/>
            <w:vAlign w:val="center"/>
            <w:hideMark/>
          </w:tcPr>
          <w:p w14:paraId="4E5EDA0D" w14:textId="77777777" w:rsidR="00595DDC" w:rsidRPr="009C5E2C" w:rsidRDefault="00595DDC" w:rsidP="00595DDC">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1.159</w:t>
            </w:r>
          </w:p>
        </w:tc>
        <w:tc>
          <w:tcPr>
            <w:tcW w:w="1640" w:type="dxa"/>
            <w:tcBorders>
              <w:top w:val="nil"/>
              <w:left w:val="nil"/>
              <w:bottom w:val="nil"/>
              <w:right w:val="single" w:sz="4" w:space="0" w:color="auto"/>
            </w:tcBorders>
            <w:shd w:val="clear" w:color="auto" w:fill="auto"/>
            <w:vAlign w:val="center"/>
            <w:hideMark/>
          </w:tcPr>
          <w:p w14:paraId="27E00562" w14:textId="77777777" w:rsidR="00595DDC" w:rsidRPr="009C5E2C" w:rsidRDefault="00595DDC" w:rsidP="00595DDC">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[0.941,1.428]</w:t>
            </w:r>
          </w:p>
        </w:tc>
      </w:tr>
      <w:tr w:rsidR="00595DDC" w:rsidRPr="009C5E2C" w14:paraId="195B1329" w14:textId="77777777" w:rsidTr="00595DDC">
        <w:trPr>
          <w:trHeight w:val="290"/>
        </w:trPr>
        <w:tc>
          <w:tcPr>
            <w:tcW w:w="1680" w:type="dxa"/>
            <w:vMerge/>
            <w:tcBorders>
              <w:top w:val="nil"/>
              <w:left w:val="single" w:sz="4" w:space="0" w:color="auto"/>
              <w:bottom w:val="single" w:sz="4" w:space="0" w:color="000000"/>
              <w:right w:val="nil"/>
            </w:tcBorders>
            <w:vAlign w:val="center"/>
            <w:hideMark/>
          </w:tcPr>
          <w:p w14:paraId="741B5FFC" w14:textId="77777777" w:rsidR="00595DDC" w:rsidRPr="009C5E2C" w:rsidRDefault="00595DDC" w:rsidP="00595DDC">
            <w:pPr>
              <w:spacing w:after="0" w:line="240" w:lineRule="auto"/>
              <w:rPr>
                <w:rFonts w:ascii="Times New Roman" w:eastAsia="Times New Roman" w:hAnsi="Times New Roman" w:cs="Times New Roman"/>
                <w:color w:val="000000"/>
                <w:kern w:val="0"/>
                <w:sz w:val="20"/>
                <w:szCs w:val="20"/>
                <w14:ligatures w14:val="none"/>
              </w:rPr>
            </w:pPr>
          </w:p>
        </w:tc>
        <w:tc>
          <w:tcPr>
            <w:tcW w:w="2160" w:type="dxa"/>
            <w:tcBorders>
              <w:top w:val="nil"/>
              <w:left w:val="nil"/>
              <w:bottom w:val="nil"/>
              <w:right w:val="nil"/>
            </w:tcBorders>
            <w:shd w:val="clear" w:color="auto" w:fill="auto"/>
            <w:vAlign w:val="center"/>
            <w:hideMark/>
          </w:tcPr>
          <w:p w14:paraId="593E36DD" w14:textId="77777777" w:rsidR="00595DDC" w:rsidRPr="009C5E2C" w:rsidRDefault="00595DDC" w:rsidP="00595DDC">
            <w:pPr>
              <w:spacing w:after="0" w:line="240" w:lineRule="auto"/>
              <w:rPr>
                <w:rFonts w:ascii="Times New Roman" w:eastAsia="Times New Roman" w:hAnsi="Times New Roman" w:cs="Times New Roman"/>
                <w:b/>
                <w:bCs/>
                <w:color w:val="000000"/>
                <w:kern w:val="0"/>
                <w:sz w:val="20"/>
                <w:szCs w:val="20"/>
                <w14:ligatures w14:val="none"/>
              </w:rPr>
            </w:pPr>
            <w:proofErr w:type="spellStart"/>
            <w:r w:rsidRPr="009C5E2C">
              <w:rPr>
                <w:rFonts w:ascii="Times New Roman" w:eastAsia="Cardo" w:hAnsi="Times New Roman" w:cs="Times New Roman"/>
                <w:b/>
                <w:bCs/>
                <w:color w:val="000000"/>
                <w:kern w:val="0"/>
                <w:sz w:val="20"/>
                <w:szCs w:val="20"/>
                <w14:ligatures w14:val="none"/>
              </w:rPr>
              <w:t>Catch-up→Catch-up</w:t>
            </w:r>
            <w:proofErr w:type="spellEnd"/>
          </w:p>
        </w:tc>
        <w:tc>
          <w:tcPr>
            <w:tcW w:w="960" w:type="dxa"/>
            <w:tcBorders>
              <w:top w:val="nil"/>
              <w:left w:val="nil"/>
              <w:bottom w:val="nil"/>
              <w:right w:val="nil"/>
            </w:tcBorders>
            <w:shd w:val="clear" w:color="000000" w:fill="FFFFFF"/>
            <w:vAlign w:val="center"/>
            <w:hideMark/>
          </w:tcPr>
          <w:p w14:paraId="42CBA0EA" w14:textId="77777777" w:rsidR="00595DDC" w:rsidRPr="009C5E2C" w:rsidRDefault="00595DDC" w:rsidP="00595DDC">
            <w:pPr>
              <w:spacing w:after="0" w:line="240" w:lineRule="auto"/>
              <w:jc w:val="right"/>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0.31</w:t>
            </w:r>
          </w:p>
        </w:tc>
        <w:tc>
          <w:tcPr>
            <w:tcW w:w="960" w:type="dxa"/>
            <w:tcBorders>
              <w:top w:val="nil"/>
              <w:left w:val="nil"/>
              <w:bottom w:val="nil"/>
              <w:right w:val="nil"/>
            </w:tcBorders>
            <w:shd w:val="clear" w:color="000000" w:fill="FFFFFF"/>
            <w:vAlign w:val="center"/>
            <w:hideMark/>
          </w:tcPr>
          <w:p w14:paraId="18E908AD" w14:textId="77777777" w:rsidR="00595DDC" w:rsidRPr="009C5E2C" w:rsidRDefault="00595DDC" w:rsidP="00595DDC">
            <w:pPr>
              <w:spacing w:after="0" w:line="240" w:lineRule="auto"/>
              <w:jc w:val="right"/>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0.08</w:t>
            </w:r>
          </w:p>
        </w:tc>
        <w:tc>
          <w:tcPr>
            <w:tcW w:w="960" w:type="dxa"/>
            <w:tcBorders>
              <w:top w:val="nil"/>
              <w:left w:val="nil"/>
              <w:bottom w:val="nil"/>
              <w:right w:val="nil"/>
            </w:tcBorders>
            <w:shd w:val="clear" w:color="000000" w:fill="FFFFFF"/>
            <w:vAlign w:val="center"/>
            <w:hideMark/>
          </w:tcPr>
          <w:p w14:paraId="3EFE9C41" w14:textId="77777777" w:rsidR="00595DDC" w:rsidRPr="009C5E2C" w:rsidRDefault="00595DDC" w:rsidP="00595DDC">
            <w:pPr>
              <w:spacing w:after="0" w:line="240" w:lineRule="auto"/>
              <w:jc w:val="right"/>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0.00</w:t>
            </w:r>
          </w:p>
        </w:tc>
        <w:tc>
          <w:tcPr>
            <w:tcW w:w="960" w:type="dxa"/>
            <w:tcBorders>
              <w:top w:val="nil"/>
              <w:left w:val="nil"/>
              <w:bottom w:val="nil"/>
              <w:right w:val="nil"/>
            </w:tcBorders>
            <w:shd w:val="clear" w:color="000000" w:fill="FFFFFF"/>
            <w:vAlign w:val="center"/>
            <w:hideMark/>
          </w:tcPr>
          <w:p w14:paraId="48BD476C" w14:textId="77777777" w:rsidR="00595DDC" w:rsidRPr="009C5E2C" w:rsidRDefault="00595DDC" w:rsidP="00595DDC">
            <w:pPr>
              <w:spacing w:after="0" w:line="240" w:lineRule="auto"/>
              <w:jc w:val="right"/>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1.369</w:t>
            </w:r>
          </w:p>
        </w:tc>
        <w:tc>
          <w:tcPr>
            <w:tcW w:w="1640" w:type="dxa"/>
            <w:tcBorders>
              <w:top w:val="nil"/>
              <w:left w:val="nil"/>
              <w:bottom w:val="nil"/>
              <w:right w:val="single" w:sz="4" w:space="0" w:color="auto"/>
            </w:tcBorders>
            <w:shd w:val="clear" w:color="auto" w:fill="auto"/>
            <w:vAlign w:val="center"/>
            <w:hideMark/>
          </w:tcPr>
          <w:p w14:paraId="2069E3F6" w14:textId="77777777" w:rsidR="00595DDC" w:rsidRPr="009C5E2C" w:rsidRDefault="00595DDC" w:rsidP="00595DDC">
            <w:pPr>
              <w:spacing w:after="0" w:line="240" w:lineRule="auto"/>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[1.159,1.616]</w:t>
            </w:r>
          </w:p>
        </w:tc>
      </w:tr>
      <w:tr w:rsidR="00595DDC" w:rsidRPr="009C5E2C" w14:paraId="76651F25" w14:textId="77777777" w:rsidTr="00595DDC">
        <w:trPr>
          <w:trHeight w:val="290"/>
        </w:trPr>
        <w:tc>
          <w:tcPr>
            <w:tcW w:w="1680" w:type="dxa"/>
            <w:vMerge/>
            <w:tcBorders>
              <w:top w:val="nil"/>
              <w:left w:val="single" w:sz="4" w:space="0" w:color="auto"/>
              <w:bottom w:val="single" w:sz="4" w:space="0" w:color="000000"/>
              <w:right w:val="nil"/>
            </w:tcBorders>
            <w:vAlign w:val="center"/>
            <w:hideMark/>
          </w:tcPr>
          <w:p w14:paraId="55FAC79D" w14:textId="77777777" w:rsidR="00595DDC" w:rsidRPr="009C5E2C" w:rsidRDefault="00595DDC" w:rsidP="00595DDC">
            <w:pPr>
              <w:spacing w:after="0" w:line="240" w:lineRule="auto"/>
              <w:rPr>
                <w:rFonts w:ascii="Times New Roman" w:eastAsia="Times New Roman" w:hAnsi="Times New Roman" w:cs="Times New Roman"/>
                <w:color w:val="000000"/>
                <w:kern w:val="0"/>
                <w:sz w:val="20"/>
                <w:szCs w:val="20"/>
                <w14:ligatures w14:val="none"/>
              </w:rPr>
            </w:pPr>
          </w:p>
        </w:tc>
        <w:tc>
          <w:tcPr>
            <w:tcW w:w="2160" w:type="dxa"/>
            <w:tcBorders>
              <w:top w:val="nil"/>
              <w:left w:val="nil"/>
              <w:bottom w:val="nil"/>
              <w:right w:val="nil"/>
            </w:tcBorders>
            <w:shd w:val="clear" w:color="auto" w:fill="auto"/>
            <w:vAlign w:val="center"/>
            <w:hideMark/>
          </w:tcPr>
          <w:p w14:paraId="10C8A2F6" w14:textId="77777777" w:rsidR="00595DDC" w:rsidRPr="009C5E2C" w:rsidRDefault="00595DDC" w:rsidP="00595DDC">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Cardo" w:hAnsi="Times New Roman" w:cs="Times New Roman"/>
                <w:color w:val="000000"/>
                <w:kern w:val="0"/>
                <w:sz w:val="20"/>
                <w:szCs w:val="20"/>
                <w14:ligatures w14:val="none"/>
              </w:rPr>
              <w:t>Catch-up→Insomnia</w:t>
            </w:r>
            <w:proofErr w:type="spellEnd"/>
          </w:p>
        </w:tc>
        <w:tc>
          <w:tcPr>
            <w:tcW w:w="960" w:type="dxa"/>
            <w:tcBorders>
              <w:top w:val="nil"/>
              <w:left w:val="nil"/>
              <w:bottom w:val="nil"/>
              <w:right w:val="nil"/>
            </w:tcBorders>
            <w:shd w:val="clear" w:color="000000" w:fill="FFFFFF"/>
            <w:vAlign w:val="center"/>
            <w:hideMark/>
          </w:tcPr>
          <w:p w14:paraId="7C20716F" w14:textId="77777777" w:rsidR="00595DDC" w:rsidRPr="009C5E2C" w:rsidRDefault="00595DDC" w:rsidP="00595DDC">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0.24</w:t>
            </w:r>
          </w:p>
        </w:tc>
        <w:tc>
          <w:tcPr>
            <w:tcW w:w="960" w:type="dxa"/>
            <w:tcBorders>
              <w:top w:val="nil"/>
              <w:left w:val="nil"/>
              <w:bottom w:val="nil"/>
              <w:right w:val="nil"/>
            </w:tcBorders>
            <w:shd w:val="clear" w:color="000000" w:fill="FFFFFF"/>
            <w:vAlign w:val="center"/>
            <w:hideMark/>
          </w:tcPr>
          <w:p w14:paraId="03ACA6C4" w14:textId="77777777" w:rsidR="00595DDC" w:rsidRPr="009C5E2C" w:rsidRDefault="00595DDC" w:rsidP="00595DDC">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0.23</w:t>
            </w:r>
          </w:p>
        </w:tc>
        <w:tc>
          <w:tcPr>
            <w:tcW w:w="960" w:type="dxa"/>
            <w:tcBorders>
              <w:top w:val="nil"/>
              <w:left w:val="nil"/>
              <w:bottom w:val="nil"/>
              <w:right w:val="nil"/>
            </w:tcBorders>
            <w:shd w:val="clear" w:color="000000" w:fill="FFFFFF"/>
            <w:vAlign w:val="center"/>
            <w:hideMark/>
          </w:tcPr>
          <w:p w14:paraId="11864F00" w14:textId="77777777" w:rsidR="00595DDC" w:rsidRPr="009C5E2C" w:rsidRDefault="00595DDC" w:rsidP="00595DDC">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0.30</w:t>
            </w:r>
          </w:p>
        </w:tc>
        <w:tc>
          <w:tcPr>
            <w:tcW w:w="960" w:type="dxa"/>
            <w:tcBorders>
              <w:top w:val="nil"/>
              <w:left w:val="nil"/>
              <w:bottom w:val="nil"/>
              <w:right w:val="nil"/>
            </w:tcBorders>
            <w:shd w:val="clear" w:color="000000" w:fill="FFFFFF"/>
            <w:vAlign w:val="center"/>
            <w:hideMark/>
          </w:tcPr>
          <w:p w14:paraId="68916367" w14:textId="77777777" w:rsidR="00595DDC" w:rsidRPr="009C5E2C" w:rsidRDefault="00595DDC" w:rsidP="00595DDC">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1.274</w:t>
            </w:r>
          </w:p>
        </w:tc>
        <w:tc>
          <w:tcPr>
            <w:tcW w:w="1640" w:type="dxa"/>
            <w:tcBorders>
              <w:top w:val="nil"/>
              <w:left w:val="nil"/>
              <w:bottom w:val="nil"/>
              <w:right w:val="single" w:sz="4" w:space="0" w:color="auto"/>
            </w:tcBorders>
            <w:shd w:val="clear" w:color="auto" w:fill="auto"/>
            <w:vAlign w:val="center"/>
            <w:hideMark/>
          </w:tcPr>
          <w:p w14:paraId="2C9F4D4C" w14:textId="77777777" w:rsidR="00595DDC" w:rsidRPr="009C5E2C" w:rsidRDefault="00595DDC" w:rsidP="00595DDC">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[0.806,2.015]</w:t>
            </w:r>
          </w:p>
        </w:tc>
      </w:tr>
      <w:tr w:rsidR="00595DDC" w:rsidRPr="009C5E2C" w14:paraId="17659EB9" w14:textId="77777777" w:rsidTr="00595DDC">
        <w:trPr>
          <w:trHeight w:val="290"/>
        </w:trPr>
        <w:tc>
          <w:tcPr>
            <w:tcW w:w="1680" w:type="dxa"/>
            <w:vMerge/>
            <w:tcBorders>
              <w:top w:val="nil"/>
              <w:left w:val="single" w:sz="4" w:space="0" w:color="auto"/>
              <w:bottom w:val="single" w:sz="4" w:space="0" w:color="000000"/>
              <w:right w:val="nil"/>
            </w:tcBorders>
            <w:vAlign w:val="center"/>
            <w:hideMark/>
          </w:tcPr>
          <w:p w14:paraId="2068B3AC" w14:textId="77777777" w:rsidR="00595DDC" w:rsidRPr="009C5E2C" w:rsidRDefault="00595DDC" w:rsidP="00595DDC">
            <w:pPr>
              <w:spacing w:after="0" w:line="240" w:lineRule="auto"/>
              <w:rPr>
                <w:rFonts w:ascii="Times New Roman" w:eastAsia="Times New Roman" w:hAnsi="Times New Roman" w:cs="Times New Roman"/>
                <w:color w:val="000000"/>
                <w:kern w:val="0"/>
                <w:sz w:val="20"/>
                <w:szCs w:val="20"/>
                <w14:ligatures w14:val="none"/>
              </w:rPr>
            </w:pPr>
          </w:p>
        </w:tc>
        <w:tc>
          <w:tcPr>
            <w:tcW w:w="2160" w:type="dxa"/>
            <w:tcBorders>
              <w:top w:val="nil"/>
              <w:left w:val="nil"/>
              <w:bottom w:val="nil"/>
              <w:right w:val="nil"/>
            </w:tcBorders>
            <w:shd w:val="clear" w:color="auto" w:fill="auto"/>
            <w:vAlign w:val="center"/>
            <w:hideMark/>
          </w:tcPr>
          <w:p w14:paraId="6BC1903E" w14:textId="77777777" w:rsidR="00595DDC" w:rsidRPr="009C5E2C" w:rsidRDefault="00595DDC" w:rsidP="00595DDC">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Cardo" w:hAnsi="Times New Roman" w:cs="Times New Roman"/>
                <w:color w:val="000000"/>
                <w:kern w:val="0"/>
                <w:sz w:val="20"/>
                <w:szCs w:val="20"/>
                <w14:ligatures w14:val="none"/>
              </w:rPr>
              <w:t>Insomnia→Good</w:t>
            </w:r>
            <w:proofErr w:type="spellEnd"/>
          </w:p>
        </w:tc>
        <w:tc>
          <w:tcPr>
            <w:tcW w:w="960" w:type="dxa"/>
            <w:tcBorders>
              <w:top w:val="nil"/>
              <w:left w:val="nil"/>
              <w:bottom w:val="nil"/>
              <w:right w:val="nil"/>
            </w:tcBorders>
            <w:shd w:val="clear" w:color="000000" w:fill="FFFFFF"/>
            <w:vAlign w:val="center"/>
            <w:hideMark/>
          </w:tcPr>
          <w:p w14:paraId="7BC794A7" w14:textId="77777777" w:rsidR="00595DDC" w:rsidRPr="009C5E2C" w:rsidRDefault="00595DDC" w:rsidP="00595DDC">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-0.74</w:t>
            </w:r>
          </w:p>
        </w:tc>
        <w:tc>
          <w:tcPr>
            <w:tcW w:w="960" w:type="dxa"/>
            <w:tcBorders>
              <w:top w:val="nil"/>
              <w:left w:val="nil"/>
              <w:bottom w:val="nil"/>
              <w:right w:val="nil"/>
            </w:tcBorders>
            <w:shd w:val="clear" w:color="000000" w:fill="FFFFFF"/>
            <w:vAlign w:val="center"/>
            <w:hideMark/>
          </w:tcPr>
          <w:p w14:paraId="329ECDDE" w14:textId="77777777" w:rsidR="00595DDC" w:rsidRPr="009C5E2C" w:rsidRDefault="00595DDC" w:rsidP="00595DDC">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0.77</w:t>
            </w:r>
          </w:p>
        </w:tc>
        <w:tc>
          <w:tcPr>
            <w:tcW w:w="960" w:type="dxa"/>
            <w:tcBorders>
              <w:top w:val="nil"/>
              <w:left w:val="nil"/>
              <w:bottom w:val="nil"/>
              <w:right w:val="nil"/>
            </w:tcBorders>
            <w:shd w:val="clear" w:color="000000" w:fill="FFFFFF"/>
            <w:vAlign w:val="center"/>
            <w:hideMark/>
          </w:tcPr>
          <w:p w14:paraId="114C9997" w14:textId="77777777" w:rsidR="00595DDC" w:rsidRPr="009C5E2C" w:rsidRDefault="00595DDC" w:rsidP="00595DDC">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0.34</w:t>
            </w:r>
          </w:p>
        </w:tc>
        <w:tc>
          <w:tcPr>
            <w:tcW w:w="960" w:type="dxa"/>
            <w:tcBorders>
              <w:top w:val="nil"/>
              <w:left w:val="nil"/>
              <w:bottom w:val="nil"/>
              <w:right w:val="nil"/>
            </w:tcBorders>
            <w:shd w:val="clear" w:color="000000" w:fill="FFFFFF"/>
            <w:vAlign w:val="center"/>
            <w:hideMark/>
          </w:tcPr>
          <w:p w14:paraId="42ACE476" w14:textId="77777777" w:rsidR="00595DDC" w:rsidRPr="009C5E2C" w:rsidRDefault="00595DDC" w:rsidP="00595DDC">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0.479</w:t>
            </w:r>
          </w:p>
        </w:tc>
        <w:tc>
          <w:tcPr>
            <w:tcW w:w="1640" w:type="dxa"/>
            <w:tcBorders>
              <w:top w:val="nil"/>
              <w:left w:val="nil"/>
              <w:bottom w:val="nil"/>
              <w:right w:val="single" w:sz="4" w:space="0" w:color="auto"/>
            </w:tcBorders>
            <w:shd w:val="clear" w:color="auto" w:fill="auto"/>
            <w:vAlign w:val="center"/>
            <w:hideMark/>
          </w:tcPr>
          <w:p w14:paraId="7DC55BF4" w14:textId="77777777" w:rsidR="00595DDC" w:rsidRPr="009C5E2C" w:rsidRDefault="00595DDC" w:rsidP="00595DDC">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[0.105,2.176]</w:t>
            </w:r>
          </w:p>
        </w:tc>
      </w:tr>
      <w:tr w:rsidR="00595DDC" w:rsidRPr="009C5E2C" w14:paraId="30791460" w14:textId="77777777" w:rsidTr="00595DDC">
        <w:trPr>
          <w:trHeight w:val="290"/>
        </w:trPr>
        <w:tc>
          <w:tcPr>
            <w:tcW w:w="1680" w:type="dxa"/>
            <w:vMerge/>
            <w:tcBorders>
              <w:top w:val="nil"/>
              <w:left w:val="single" w:sz="4" w:space="0" w:color="auto"/>
              <w:bottom w:val="single" w:sz="4" w:space="0" w:color="000000"/>
              <w:right w:val="nil"/>
            </w:tcBorders>
            <w:vAlign w:val="center"/>
            <w:hideMark/>
          </w:tcPr>
          <w:p w14:paraId="3086D515" w14:textId="77777777" w:rsidR="00595DDC" w:rsidRPr="009C5E2C" w:rsidRDefault="00595DDC" w:rsidP="00595DDC">
            <w:pPr>
              <w:spacing w:after="0" w:line="240" w:lineRule="auto"/>
              <w:rPr>
                <w:rFonts w:ascii="Times New Roman" w:eastAsia="Times New Roman" w:hAnsi="Times New Roman" w:cs="Times New Roman"/>
                <w:color w:val="000000"/>
                <w:kern w:val="0"/>
                <w:sz w:val="20"/>
                <w:szCs w:val="20"/>
                <w14:ligatures w14:val="none"/>
              </w:rPr>
            </w:pPr>
          </w:p>
        </w:tc>
        <w:tc>
          <w:tcPr>
            <w:tcW w:w="2160" w:type="dxa"/>
            <w:tcBorders>
              <w:top w:val="nil"/>
              <w:left w:val="nil"/>
              <w:bottom w:val="nil"/>
              <w:right w:val="nil"/>
            </w:tcBorders>
            <w:shd w:val="clear" w:color="auto" w:fill="auto"/>
            <w:vAlign w:val="center"/>
            <w:hideMark/>
          </w:tcPr>
          <w:p w14:paraId="3FA9511C" w14:textId="77777777" w:rsidR="00595DDC" w:rsidRPr="009C5E2C" w:rsidRDefault="00595DDC" w:rsidP="00595DDC">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Cardo" w:hAnsi="Times New Roman" w:cs="Times New Roman"/>
                <w:color w:val="000000"/>
                <w:kern w:val="0"/>
                <w:sz w:val="20"/>
                <w:szCs w:val="20"/>
                <w14:ligatures w14:val="none"/>
              </w:rPr>
              <w:t>Insomnia→Catch-up</w:t>
            </w:r>
            <w:proofErr w:type="spellEnd"/>
          </w:p>
        </w:tc>
        <w:tc>
          <w:tcPr>
            <w:tcW w:w="960" w:type="dxa"/>
            <w:tcBorders>
              <w:top w:val="nil"/>
              <w:left w:val="nil"/>
              <w:bottom w:val="nil"/>
              <w:right w:val="nil"/>
            </w:tcBorders>
            <w:shd w:val="clear" w:color="000000" w:fill="BFBFBF"/>
            <w:vAlign w:val="center"/>
            <w:hideMark/>
          </w:tcPr>
          <w:p w14:paraId="5D9967C7" w14:textId="77777777" w:rsidR="00595DDC" w:rsidRPr="009C5E2C" w:rsidRDefault="00595DDC" w:rsidP="00595DDC">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 </w:t>
            </w:r>
          </w:p>
        </w:tc>
        <w:tc>
          <w:tcPr>
            <w:tcW w:w="960" w:type="dxa"/>
            <w:tcBorders>
              <w:top w:val="nil"/>
              <w:left w:val="nil"/>
              <w:bottom w:val="nil"/>
              <w:right w:val="nil"/>
            </w:tcBorders>
            <w:shd w:val="clear" w:color="000000" w:fill="BFBFBF"/>
            <w:vAlign w:val="center"/>
            <w:hideMark/>
          </w:tcPr>
          <w:p w14:paraId="612F1781" w14:textId="77777777" w:rsidR="00595DDC" w:rsidRPr="009C5E2C" w:rsidRDefault="00595DDC" w:rsidP="00595DDC">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 </w:t>
            </w:r>
          </w:p>
        </w:tc>
        <w:tc>
          <w:tcPr>
            <w:tcW w:w="960" w:type="dxa"/>
            <w:tcBorders>
              <w:top w:val="nil"/>
              <w:left w:val="nil"/>
              <w:bottom w:val="nil"/>
              <w:right w:val="nil"/>
            </w:tcBorders>
            <w:shd w:val="clear" w:color="000000" w:fill="BFBFBF"/>
            <w:vAlign w:val="center"/>
            <w:hideMark/>
          </w:tcPr>
          <w:p w14:paraId="66A5A460" w14:textId="77777777" w:rsidR="00595DDC" w:rsidRPr="009C5E2C" w:rsidRDefault="00595DDC" w:rsidP="00595DDC">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 </w:t>
            </w:r>
          </w:p>
        </w:tc>
        <w:tc>
          <w:tcPr>
            <w:tcW w:w="960" w:type="dxa"/>
            <w:tcBorders>
              <w:top w:val="nil"/>
              <w:left w:val="nil"/>
              <w:bottom w:val="nil"/>
              <w:right w:val="nil"/>
            </w:tcBorders>
            <w:shd w:val="clear" w:color="000000" w:fill="BFBFBF"/>
            <w:vAlign w:val="center"/>
            <w:hideMark/>
          </w:tcPr>
          <w:p w14:paraId="7B9FE205" w14:textId="77777777" w:rsidR="00595DDC" w:rsidRPr="009C5E2C" w:rsidRDefault="00595DDC" w:rsidP="00595DDC">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 </w:t>
            </w:r>
          </w:p>
        </w:tc>
        <w:tc>
          <w:tcPr>
            <w:tcW w:w="1640" w:type="dxa"/>
            <w:tcBorders>
              <w:top w:val="nil"/>
              <w:left w:val="nil"/>
              <w:bottom w:val="nil"/>
              <w:right w:val="single" w:sz="4" w:space="0" w:color="auto"/>
            </w:tcBorders>
            <w:shd w:val="clear" w:color="000000" w:fill="BFBFBF"/>
            <w:vAlign w:val="center"/>
            <w:hideMark/>
          </w:tcPr>
          <w:p w14:paraId="3FAED047" w14:textId="77777777" w:rsidR="00595DDC" w:rsidRPr="009C5E2C" w:rsidRDefault="00595DDC" w:rsidP="00595DDC">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 </w:t>
            </w:r>
          </w:p>
        </w:tc>
      </w:tr>
      <w:tr w:rsidR="00595DDC" w:rsidRPr="009C5E2C" w14:paraId="79AAB0FB" w14:textId="77777777" w:rsidTr="00595DDC">
        <w:trPr>
          <w:trHeight w:val="290"/>
        </w:trPr>
        <w:tc>
          <w:tcPr>
            <w:tcW w:w="1680" w:type="dxa"/>
            <w:vMerge/>
            <w:tcBorders>
              <w:top w:val="nil"/>
              <w:left w:val="single" w:sz="4" w:space="0" w:color="auto"/>
              <w:bottom w:val="single" w:sz="4" w:space="0" w:color="000000"/>
              <w:right w:val="nil"/>
            </w:tcBorders>
            <w:vAlign w:val="center"/>
            <w:hideMark/>
          </w:tcPr>
          <w:p w14:paraId="300F85E3" w14:textId="77777777" w:rsidR="00595DDC" w:rsidRPr="009C5E2C" w:rsidRDefault="00595DDC" w:rsidP="00595DDC">
            <w:pPr>
              <w:spacing w:after="0" w:line="240" w:lineRule="auto"/>
              <w:rPr>
                <w:rFonts w:ascii="Times New Roman" w:eastAsia="Times New Roman" w:hAnsi="Times New Roman" w:cs="Times New Roman"/>
                <w:color w:val="000000"/>
                <w:kern w:val="0"/>
                <w:sz w:val="20"/>
                <w:szCs w:val="20"/>
                <w14:ligatures w14:val="none"/>
              </w:rPr>
            </w:pPr>
          </w:p>
        </w:tc>
        <w:tc>
          <w:tcPr>
            <w:tcW w:w="2160" w:type="dxa"/>
            <w:tcBorders>
              <w:top w:val="nil"/>
              <w:left w:val="nil"/>
              <w:bottom w:val="single" w:sz="4" w:space="0" w:color="auto"/>
              <w:right w:val="nil"/>
            </w:tcBorders>
            <w:shd w:val="clear" w:color="auto" w:fill="auto"/>
            <w:vAlign w:val="center"/>
            <w:hideMark/>
          </w:tcPr>
          <w:p w14:paraId="5E90153A" w14:textId="77777777" w:rsidR="00595DDC" w:rsidRPr="009C5E2C" w:rsidRDefault="00595DDC" w:rsidP="00595DDC">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Cardo" w:hAnsi="Times New Roman" w:cs="Times New Roman"/>
                <w:color w:val="000000"/>
                <w:kern w:val="0"/>
                <w:sz w:val="20"/>
                <w:szCs w:val="20"/>
                <w14:ligatures w14:val="none"/>
              </w:rPr>
              <w:t>Insomnia→Insomnia</w:t>
            </w:r>
            <w:proofErr w:type="spellEnd"/>
          </w:p>
        </w:tc>
        <w:tc>
          <w:tcPr>
            <w:tcW w:w="960" w:type="dxa"/>
            <w:tcBorders>
              <w:top w:val="nil"/>
              <w:left w:val="nil"/>
              <w:bottom w:val="single" w:sz="4" w:space="0" w:color="auto"/>
              <w:right w:val="nil"/>
            </w:tcBorders>
            <w:shd w:val="clear" w:color="000000" w:fill="FFFFFF"/>
            <w:vAlign w:val="center"/>
            <w:hideMark/>
          </w:tcPr>
          <w:p w14:paraId="588B4203" w14:textId="77777777" w:rsidR="00595DDC" w:rsidRPr="009C5E2C" w:rsidRDefault="00595DDC" w:rsidP="00595DDC">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0.15</w:t>
            </w:r>
          </w:p>
        </w:tc>
        <w:tc>
          <w:tcPr>
            <w:tcW w:w="960" w:type="dxa"/>
            <w:tcBorders>
              <w:top w:val="nil"/>
              <w:left w:val="nil"/>
              <w:bottom w:val="single" w:sz="4" w:space="0" w:color="auto"/>
              <w:right w:val="nil"/>
            </w:tcBorders>
            <w:shd w:val="clear" w:color="000000" w:fill="FFFFFF"/>
            <w:vAlign w:val="center"/>
            <w:hideMark/>
          </w:tcPr>
          <w:p w14:paraId="7170552A" w14:textId="77777777" w:rsidR="00595DDC" w:rsidRPr="009C5E2C" w:rsidRDefault="00595DDC" w:rsidP="00595DDC">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0.09</w:t>
            </w:r>
          </w:p>
        </w:tc>
        <w:tc>
          <w:tcPr>
            <w:tcW w:w="960" w:type="dxa"/>
            <w:tcBorders>
              <w:top w:val="nil"/>
              <w:left w:val="nil"/>
              <w:bottom w:val="single" w:sz="4" w:space="0" w:color="auto"/>
              <w:right w:val="nil"/>
            </w:tcBorders>
            <w:shd w:val="clear" w:color="000000" w:fill="FFFFFF"/>
            <w:vAlign w:val="center"/>
            <w:hideMark/>
          </w:tcPr>
          <w:p w14:paraId="7D80118F" w14:textId="77777777" w:rsidR="00595DDC" w:rsidRPr="009C5E2C" w:rsidRDefault="00595DDC" w:rsidP="00595DDC">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0.11</w:t>
            </w:r>
          </w:p>
        </w:tc>
        <w:tc>
          <w:tcPr>
            <w:tcW w:w="960" w:type="dxa"/>
            <w:tcBorders>
              <w:top w:val="nil"/>
              <w:left w:val="nil"/>
              <w:bottom w:val="single" w:sz="4" w:space="0" w:color="auto"/>
              <w:right w:val="nil"/>
            </w:tcBorders>
            <w:shd w:val="clear" w:color="000000" w:fill="FFFFFF"/>
            <w:vAlign w:val="center"/>
            <w:hideMark/>
          </w:tcPr>
          <w:p w14:paraId="352E8AF8" w14:textId="77777777" w:rsidR="00595DDC" w:rsidRPr="009C5E2C" w:rsidRDefault="00595DDC" w:rsidP="00595DDC">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1.157</w:t>
            </w:r>
          </w:p>
        </w:tc>
        <w:tc>
          <w:tcPr>
            <w:tcW w:w="1640" w:type="dxa"/>
            <w:tcBorders>
              <w:top w:val="nil"/>
              <w:left w:val="nil"/>
              <w:bottom w:val="single" w:sz="4" w:space="0" w:color="auto"/>
              <w:right w:val="single" w:sz="4" w:space="0" w:color="auto"/>
            </w:tcBorders>
            <w:shd w:val="clear" w:color="auto" w:fill="auto"/>
            <w:vAlign w:val="center"/>
            <w:hideMark/>
          </w:tcPr>
          <w:p w14:paraId="559614D9" w14:textId="77777777" w:rsidR="00595DDC" w:rsidRPr="009C5E2C" w:rsidRDefault="00595DDC" w:rsidP="00595DDC">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[0.969,1.382]</w:t>
            </w:r>
          </w:p>
        </w:tc>
      </w:tr>
      <w:tr w:rsidR="00595DDC" w:rsidRPr="009C5E2C" w14:paraId="75CC6622" w14:textId="77777777" w:rsidTr="00595DDC">
        <w:trPr>
          <w:trHeight w:val="290"/>
        </w:trPr>
        <w:tc>
          <w:tcPr>
            <w:tcW w:w="1680" w:type="dxa"/>
            <w:vMerge w:val="restart"/>
            <w:tcBorders>
              <w:top w:val="nil"/>
              <w:left w:val="single" w:sz="4" w:space="0" w:color="auto"/>
              <w:bottom w:val="single" w:sz="4" w:space="0" w:color="000000"/>
              <w:right w:val="nil"/>
            </w:tcBorders>
            <w:shd w:val="clear" w:color="auto" w:fill="auto"/>
            <w:vAlign w:val="center"/>
            <w:hideMark/>
          </w:tcPr>
          <w:p w14:paraId="24547975" w14:textId="77777777" w:rsidR="00595DDC" w:rsidRPr="009C5E2C" w:rsidRDefault="00595DDC" w:rsidP="00595DDC">
            <w:pPr>
              <w:spacing w:after="0" w:line="240" w:lineRule="auto"/>
              <w:jc w:val="center"/>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Weekends</w:t>
            </w:r>
          </w:p>
        </w:tc>
        <w:tc>
          <w:tcPr>
            <w:tcW w:w="2160" w:type="dxa"/>
            <w:tcBorders>
              <w:top w:val="nil"/>
              <w:left w:val="nil"/>
              <w:bottom w:val="nil"/>
              <w:right w:val="nil"/>
            </w:tcBorders>
            <w:shd w:val="clear" w:color="auto" w:fill="auto"/>
            <w:vAlign w:val="center"/>
            <w:hideMark/>
          </w:tcPr>
          <w:p w14:paraId="57C4431C" w14:textId="77777777" w:rsidR="00595DDC" w:rsidRPr="009C5E2C" w:rsidRDefault="00595DDC" w:rsidP="00595DDC">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Cardo" w:hAnsi="Times New Roman" w:cs="Times New Roman"/>
                <w:color w:val="000000"/>
                <w:kern w:val="0"/>
                <w:sz w:val="20"/>
                <w:szCs w:val="20"/>
                <w14:ligatures w14:val="none"/>
              </w:rPr>
              <w:t>Good→Catch-up</w:t>
            </w:r>
            <w:proofErr w:type="spellEnd"/>
          </w:p>
        </w:tc>
        <w:tc>
          <w:tcPr>
            <w:tcW w:w="960" w:type="dxa"/>
            <w:tcBorders>
              <w:top w:val="nil"/>
              <w:left w:val="nil"/>
              <w:bottom w:val="nil"/>
              <w:right w:val="nil"/>
            </w:tcBorders>
            <w:shd w:val="clear" w:color="000000" w:fill="FFFFFF"/>
            <w:vAlign w:val="center"/>
            <w:hideMark/>
          </w:tcPr>
          <w:p w14:paraId="1F4F7F90" w14:textId="77777777" w:rsidR="00595DDC" w:rsidRPr="009C5E2C" w:rsidRDefault="00595DDC" w:rsidP="00595DDC">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0.19</w:t>
            </w:r>
          </w:p>
        </w:tc>
        <w:tc>
          <w:tcPr>
            <w:tcW w:w="960" w:type="dxa"/>
            <w:tcBorders>
              <w:top w:val="nil"/>
              <w:left w:val="nil"/>
              <w:bottom w:val="nil"/>
              <w:right w:val="nil"/>
            </w:tcBorders>
            <w:shd w:val="clear" w:color="000000" w:fill="FFFFFF"/>
            <w:vAlign w:val="center"/>
            <w:hideMark/>
          </w:tcPr>
          <w:p w14:paraId="47DD6A7D" w14:textId="77777777" w:rsidR="00595DDC" w:rsidRPr="009C5E2C" w:rsidRDefault="00595DDC" w:rsidP="00595DDC">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0.11</w:t>
            </w:r>
          </w:p>
        </w:tc>
        <w:tc>
          <w:tcPr>
            <w:tcW w:w="960" w:type="dxa"/>
            <w:tcBorders>
              <w:top w:val="nil"/>
              <w:left w:val="nil"/>
              <w:bottom w:val="nil"/>
              <w:right w:val="nil"/>
            </w:tcBorders>
            <w:shd w:val="clear" w:color="000000" w:fill="FFFFFF"/>
            <w:vAlign w:val="center"/>
            <w:hideMark/>
          </w:tcPr>
          <w:p w14:paraId="144B1993" w14:textId="77777777" w:rsidR="00595DDC" w:rsidRPr="009C5E2C" w:rsidRDefault="00595DDC" w:rsidP="00595DDC">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0.08</w:t>
            </w:r>
          </w:p>
        </w:tc>
        <w:tc>
          <w:tcPr>
            <w:tcW w:w="960" w:type="dxa"/>
            <w:tcBorders>
              <w:top w:val="nil"/>
              <w:left w:val="nil"/>
              <w:bottom w:val="nil"/>
              <w:right w:val="nil"/>
            </w:tcBorders>
            <w:shd w:val="clear" w:color="000000" w:fill="FFFFFF"/>
            <w:vAlign w:val="center"/>
            <w:hideMark/>
          </w:tcPr>
          <w:p w14:paraId="2020DFEA" w14:textId="77777777" w:rsidR="00595DDC" w:rsidRPr="009C5E2C" w:rsidRDefault="00595DDC" w:rsidP="00595DDC">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1.204</w:t>
            </w:r>
          </w:p>
        </w:tc>
        <w:tc>
          <w:tcPr>
            <w:tcW w:w="1640" w:type="dxa"/>
            <w:tcBorders>
              <w:top w:val="nil"/>
              <w:left w:val="nil"/>
              <w:bottom w:val="nil"/>
              <w:right w:val="single" w:sz="4" w:space="0" w:color="auto"/>
            </w:tcBorders>
            <w:shd w:val="clear" w:color="auto" w:fill="auto"/>
            <w:vAlign w:val="center"/>
            <w:hideMark/>
          </w:tcPr>
          <w:p w14:paraId="283AE0BC" w14:textId="77777777" w:rsidR="00595DDC" w:rsidRPr="009C5E2C" w:rsidRDefault="00595DDC" w:rsidP="00595DDC">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[0.979,1.481]</w:t>
            </w:r>
          </w:p>
        </w:tc>
      </w:tr>
      <w:tr w:rsidR="00595DDC" w:rsidRPr="009C5E2C" w14:paraId="2F1908BF" w14:textId="77777777" w:rsidTr="00595DDC">
        <w:trPr>
          <w:trHeight w:val="290"/>
        </w:trPr>
        <w:tc>
          <w:tcPr>
            <w:tcW w:w="1680" w:type="dxa"/>
            <w:vMerge/>
            <w:tcBorders>
              <w:top w:val="nil"/>
              <w:left w:val="single" w:sz="4" w:space="0" w:color="auto"/>
              <w:bottom w:val="single" w:sz="4" w:space="0" w:color="000000"/>
              <w:right w:val="nil"/>
            </w:tcBorders>
            <w:vAlign w:val="center"/>
            <w:hideMark/>
          </w:tcPr>
          <w:p w14:paraId="3D771E63" w14:textId="77777777" w:rsidR="00595DDC" w:rsidRPr="009C5E2C" w:rsidRDefault="00595DDC" w:rsidP="00595DDC">
            <w:pPr>
              <w:spacing w:after="0" w:line="240" w:lineRule="auto"/>
              <w:rPr>
                <w:rFonts w:ascii="Times New Roman" w:eastAsia="Times New Roman" w:hAnsi="Times New Roman" w:cs="Times New Roman"/>
                <w:color w:val="000000"/>
                <w:kern w:val="0"/>
                <w:sz w:val="20"/>
                <w:szCs w:val="20"/>
                <w14:ligatures w14:val="none"/>
              </w:rPr>
            </w:pPr>
          </w:p>
        </w:tc>
        <w:tc>
          <w:tcPr>
            <w:tcW w:w="2160" w:type="dxa"/>
            <w:tcBorders>
              <w:top w:val="nil"/>
              <w:left w:val="nil"/>
              <w:bottom w:val="nil"/>
              <w:right w:val="nil"/>
            </w:tcBorders>
            <w:shd w:val="clear" w:color="auto" w:fill="auto"/>
            <w:vAlign w:val="center"/>
            <w:hideMark/>
          </w:tcPr>
          <w:p w14:paraId="1DD59582" w14:textId="77777777" w:rsidR="00595DDC" w:rsidRPr="009C5E2C" w:rsidRDefault="00595DDC" w:rsidP="00595DDC">
            <w:pPr>
              <w:spacing w:after="0" w:line="240" w:lineRule="auto"/>
              <w:rPr>
                <w:rFonts w:ascii="Times New Roman" w:eastAsia="Times New Roman" w:hAnsi="Times New Roman" w:cs="Times New Roman"/>
                <w:b/>
                <w:bCs/>
                <w:color w:val="000000"/>
                <w:kern w:val="0"/>
                <w:sz w:val="20"/>
                <w:szCs w:val="20"/>
                <w14:ligatures w14:val="none"/>
              </w:rPr>
            </w:pPr>
            <w:proofErr w:type="spellStart"/>
            <w:r w:rsidRPr="009C5E2C">
              <w:rPr>
                <w:rFonts w:ascii="Times New Roman" w:eastAsia="Cardo" w:hAnsi="Times New Roman" w:cs="Times New Roman"/>
                <w:b/>
                <w:bCs/>
                <w:color w:val="000000"/>
                <w:kern w:val="0"/>
                <w:sz w:val="20"/>
                <w:szCs w:val="20"/>
                <w14:ligatures w14:val="none"/>
              </w:rPr>
              <w:t>Good→Insomnia</w:t>
            </w:r>
            <w:proofErr w:type="spellEnd"/>
          </w:p>
        </w:tc>
        <w:tc>
          <w:tcPr>
            <w:tcW w:w="960" w:type="dxa"/>
            <w:tcBorders>
              <w:top w:val="nil"/>
              <w:left w:val="nil"/>
              <w:bottom w:val="nil"/>
              <w:right w:val="nil"/>
            </w:tcBorders>
            <w:shd w:val="clear" w:color="000000" w:fill="FFFFFF"/>
            <w:vAlign w:val="center"/>
            <w:hideMark/>
          </w:tcPr>
          <w:p w14:paraId="25D55207" w14:textId="77777777" w:rsidR="00595DDC" w:rsidRPr="009C5E2C" w:rsidRDefault="00595DDC" w:rsidP="00595DDC">
            <w:pPr>
              <w:spacing w:after="0" w:line="240" w:lineRule="auto"/>
              <w:jc w:val="right"/>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-0.94</w:t>
            </w:r>
          </w:p>
        </w:tc>
        <w:tc>
          <w:tcPr>
            <w:tcW w:w="960" w:type="dxa"/>
            <w:tcBorders>
              <w:top w:val="nil"/>
              <w:left w:val="nil"/>
              <w:bottom w:val="nil"/>
              <w:right w:val="nil"/>
            </w:tcBorders>
            <w:shd w:val="clear" w:color="000000" w:fill="FFFFFF"/>
            <w:vAlign w:val="center"/>
            <w:hideMark/>
          </w:tcPr>
          <w:p w14:paraId="03B89A0F" w14:textId="77777777" w:rsidR="00595DDC" w:rsidRPr="009C5E2C" w:rsidRDefault="00595DDC" w:rsidP="00595DDC">
            <w:pPr>
              <w:spacing w:after="0" w:line="240" w:lineRule="auto"/>
              <w:jc w:val="right"/>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0.37</w:t>
            </w:r>
          </w:p>
        </w:tc>
        <w:tc>
          <w:tcPr>
            <w:tcW w:w="960" w:type="dxa"/>
            <w:tcBorders>
              <w:top w:val="nil"/>
              <w:left w:val="nil"/>
              <w:bottom w:val="nil"/>
              <w:right w:val="nil"/>
            </w:tcBorders>
            <w:shd w:val="clear" w:color="000000" w:fill="FFFFFF"/>
            <w:vAlign w:val="center"/>
            <w:hideMark/>
          </w:tcPr>
          <w:p w14:paraId="5BFAD7D0" w14:textId="77777777" w:rsidR="00595DDC" w:rsidRPr="009C5E2C" w:rsidRDefault="00595DDC" w:rsidP="00595DDC">
            <w:pPr>
              <w:spacing w:after="0" w:line="240" w:lineRule="auto"/>
              <w:jc w:val="right"/>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0.01</w:t>
            </w:r>
          </w:p>
        </w:tc>
        <w:tc>
          <w:tcPr>
            <w:tcW w:w="960" w:type="dxa"/>
            <w:tcBorders>
              <w:top w:val="nil"/>
              <w:left w:val="nil"/>
              <w:bottom w:val="nil"/>
              <w:right w:val="nil"/>
            </w:tcBorders>
            <w:shd w:val="clear" w:color="000000" w:fill="FFFFFF"/>
            <w:vAlign w:val="center"/>
            <w:hideMark/>
          </w:tcPr>
          <w:p w14:paraId="41362067" w14:textId="77777777" w:rsidR="00595DDC" w:rsidRPr="009C5E2C" w:rsidRDefault="00595DDC" w:rsidP="00595DDC">
            <w:pPr>
              <w:spacing w:after="0" w:line="240" w:lineRule="auto"/>
              <w:jc w:val="right"/>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0.389</w:t>
            </w:r>
          </w:p>
        </w:tc>
        <w:tc>
          <w:tcPr>
            <w:tcW w:w="1640" w:type="dxa"/>
            <w:tcBorders>
              <w:top w:val="nil"/>
              <w:left w:val="nil"/>
              <w:bottom w:val="nil"/>
              <w:right w:val="single" w:sz="4" w:space="0" w:color="auto"/>
            </w:tcBorders>
            <w:shd w:val="clear" w:color="auto" w:fill="auto"/>
            <w:vAlign w:val="center"/>
            <w:hideMark/>
          </w:tcPr>
          <w:p w14:paraId="5485E117" w14:textId="77777777" w:rsidR="00595DDC" w:rsidRPr="009C5E2C" w:rsidRDefault="00595DDC" w:rsidP="00595DDC">
            <w:pPr>
              <w:spacing w:after="0" w:line="240" w:lineRule="auto"/>
              <w:rPr>
                <w:rFonts w:ascii="Times New Roman" w:eastAsia="Times New Roman" w:hAnsi="Times New Roman" w:cs="Times New Roman"/>
                <w:b/>
                <w:bCs/>
                <w:color w:val="000000"/>
                <w:kern w:val="0"/>
                <w:sz w:val="20"/>
                <w:szCs w:val="20"/>
                <w14:ligatures w14:val="none"/>
              </w:rPr>
            </w:pPr>
            <w:r w:rsidRPr="009C5E2C">
              <w:rPr>
                <w:rFonts w:ascii="Times New Roman" w:eastAsia="Times New Roman" w:hAnsi="Times New Roman" w:cs="Times New Roman"/>
                <w:b/>
                <w:bCs/>
                <w:color w:val="000000"/>
                <w:kern w:val="0"/>
                <w:sz w:val="20"/>
                <w:szCs w:val="20"/>
                <w14:ligatures w14:val="none"/>
              </w:rPr>
              <w:t>[0.19,0.799]</w:t>
            </w:r>
          </w:p>
        </w:tc>
      </w:tr>
      <w:tr w:rsidR="00595DDC" w:rsidRPr="009C5E2C" w14:paraId="116D06E2" w14:textId="77777777" w:rsidTr="00595DDC">
        <w:trPr>
          <w:trHeight w:val="290"/>
        </w:trPr>
        <w:tc>
          <w:tcPr>
            <w:tcW w:w="1680" w:type="dxa"/>
            <w:vMerge/>
            <w:tcBorders>
              <w:top w:val="nil"/>
              <w:left w:val="single" w:sz="4" w:space="0" w:color="auto"/>
              <w:bottom w:val="single" w:sz="4" w:space="0" w:color="000000"/>
              <w:right w:val="nil"/>
            </w:tcBorders>
            <w:vAlign w:val="center"/>
            <w:hideMark/>
          </w:tcPr>
          <w:p w14:paraId="6E71559C" w14:textId="77777777" w:rsidR="00595DDC" w:rsidRPr="009C5E2C" w:rsidRDefault="00595DDC" w:rsidP="00595DDC">
            <w:pPr>
              <w:spacing w:after="0" w:line="240" w:lineRule="auto"/>
              <w:rPr>
                <w:rFonts w:ascii="Times New Roman" w:eastAsia="Times New Roman" w:hAnsi="Times New Roman" w:cs="Times New Roman"/>
                <w:color w:val="000000"/>
                <w:kern w:val="0"/>
                <w:sz w:val="20"/>
                <w:szCs w:val="20"/>
                <w14:ligatures w14:val="none"/>
              </w:rPr>
            </w:pPr>
          </w:p>
        </w:tc>
        <w:tc>
          <w:tcPr>
            <w:tcW w:w="2160" w:type="dxa"/>
            <w:tcBorders>
              <w:top w:val="nil"/>
              <w:left w:val="nil"/>
              <w:bottom w:val="nil"/>
              <w:right w:val="nil"/>
            </w:tcBorders>
            <w:shd w:val="clear" w:color="auto" w:fill="auto"/>
            <w:vAlign w:val="center"/>
            <w:hideMark/>
          </w:tcPr>
          <w:p w14:paraId="0CEE33CB" w14:textId="77777777" w:rsidR="00595DDC" w:rsidRPr="009C5E2C" w:rsidRDefault="00595DDC" w:rsidP="00595DDC">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Cardo" w:hAnsi="Times New Roman" w:cs="Times New Roman"/>
                <w:color w:val="000000"/>
                <w:kern w:val="0"/>
                <w:sz w:val="20"/>
                <w:szCs w:val="20"/>
                <w14:ligatures w14:val="none"/>
              </w:rPr>
              <w:t>Catch-up→Good</w:t>
            </w:r>
            <w:proofErr w:type="spellEnd"/>
          </w:p>
        </w:tc>
        <w:tc>
          <w:tcPr>
            <w:tcW w:w="960" w:type="dxa"/>
            <w:tcBorders>
              <w:top w:val="nil"/>
              <w:left w:val="nil"/>
              <w:bottom w:val="nil"/>
              <w:right w:val="nil"/>
            </w:tcBorders>
            <w:shd w:val="clear" w:color="000000" w:fill="FFFFFF"/>
            <w:vAlign w:val="center"/>
            <w:hideMark/>
          </w:tcPr>
          <w:p w14:paraId="29459870" w14:textId="77777777" w:rsidR="00595DDC" w:rsidRPr="009C5E2C" w:rsidRDefault="00595DDC" w:rsidP="00595DDC">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0.06</w:t>
            </w:r>
          </w:p>
        </w:tc>
        <w:tc>
          <w:tcPr>
            <w:tcW w:w="960" w:type="dxa"/>
            <w:tcBorders>
              <w:top w:val="nil"/>
              <w:left w:val="nil"/>
              <w:bottom w:val="nil"/>
              <w:right w:val="nil"/>
            </w:tcBorders>
            <w:shd w:val="clear" w:color="000000" w:fill="FFFFFF"/>
            <w:vAlign w:val="center"/>
            <w:hideMark/>
          </w:tcPr>
          <w:p w14:paraId="6DF5C22C" w14:textId="77777777" w:rsidR="00595DDC" w:rsidRPr="009C5E2C" w:rsidRDefault="00595DDC" w:rsidP="00595DDC">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0.11</w:t>
            </w:r>
          </w:p>
        </w:tc>
        <w:tc>
          <w:tcPr>
            <w:tcW w:w="960" w:type="dxa"/>
            <w:tcBorders>
              <w:top w:val="nil"/>
              <w:left w:val="nil"/>
              <w:bottom w:val="nil"/>
              <w:right w:val="nil"/>
            </w:tcBorders>
            <w:shd w:val="clear" w:color="000000" w:fill="FFFFFF"/>
            <w:vAlign w:val="center"/>
            <w:hideMark/>
          </w:tcPr>
          <w:p w14:paraId="082708C0" w14:textId="77777777" w:rsidR="00595DDC" w:rsidRPr="009C5E2C" w:rsidRDefault="00595DDC" w:rsidP="00595DDC">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0.57</w:t>
            </w:r>
          </w:p>
        </w:tc>
        <w:tc>
          <w:tcPr>
            <w:tcW w:w="960" w:type="dxa"/>
            <w:tcBorders>
              <w:top w:val="nil"/>
              <w:left w:val="nil"/>
              <w:bottom w:val="nil"/>
              <w:right w:val="nil"/>
            </w:tcBorders>
            <w:shd w:val="clear" w:color="000000" w:fill="FFFFFF"/>
            <w:vAlign w:val="center"/>
            <w:hideMark/>
          </w:tcPr>
          <w:p w14:paraId="5C875D7A" w14:textId="77777777" w:rsidR="00595DDC" w:rsidRPr="009C5E2C" w:rsidRDefault="00595DDC" w:rsidP="00595DDC">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1.066</w:t>
            </w:r>
          </w:p>
        </w:tc>
        <w:tc>
          <w:tcPr>
            <w:tcW w:w="1640" w:type="dxa"/>
            <w:tcBorders>
              <w:top w:val="nil"/>
              <w:left w:val="nil"/>
              <w:bottom w:val="nil"/>
              <w:right w:val="single" w:sz="4" w:space="0" w:color="auto"/>
            </w:tcBorders>
            <w:shd w:val="clear" w:color="auto" w:fill="auto"/>
            <w:vAlign w:val="center"/>
            <w:hideMark/>
          </w:tcPr>
          <w:p w14:paraId="501A0635" w14:textId="77777777" w:rsidR="00595DDC" w:rsidRPr="009C5E2C" w:rsidRDefault="00595DDC" w:rsidP="00595DDC">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[0.853,1.334]</w:t>
            </w:r>
          </w:p>
        </w:tc>
      </w:tr>
      <w:tr w:rsidR="00595DDC" w:rsidRPr="009C5E2C" w14:paraId="59DFB730" w14:textId="77777777" w:rsidTr="00595DDC">
        <w:trPr>
          <w:trHeight w:val="290"/>
        </w:trPr>
        <w:tc>
          <w:tcPr>
            <w:tcW w:w="1680" w:type="dxa"/>
            <w:vMerge/>
            <w:tcBorders>
              <w:top w:val="nil"/>
              <w:left w:val="single" w:sz="4" w:space="0" w:color="auto"/>
              <w:bottom w:val="single" w:sz="4" w:space="0" w:color="000000"/>
              <w:right w:val="nil"/>
            </w:tcBorders>
            <w:vAlign w:val="center"/>
            <w:hideMark/>
          </w:tcPr>
          <w:p w14:paraId="1EADC799" w14:textId="77777777" w:rsidR="00595DDC" w:rsidRPr="009C5E2C" w:rsidRDefault="00595DDC" w:rsidP="00595DDC">
            <w:pPr>
              <w:spacing w:after="0" w:line="240" w:lineRule="auto"/>
              <w:rPr>
                <w:rFonts w:ascii="Times New Roman" w:eastAsia="Times New Roman" w:hAnsi="Times New Roman" w:cs="Times New Roman"/>
                <w:color w:val="000000"/>
                <w:kern w:val="0"/>
                <w:sz w:val="20"/>
                <w:szCs w:val="20"/>
                <w14:ligatures w14:val="none"/>
              </w:rPr>
            </w:pPr>
          </w:p>
        </w:tc>
        <w:tc>
          <w:tcPr>
            <w:tcW w:w="2160" w:type="dxa"/>
            <w:tcBorders>
              <w:top w:val="nil"/>
              <w:left w:val="nil"/>
              <w:bottom w:val="nil"/>
              <w:right w:val="nil"/>
            </w:tcBorders>
            <w:shd w:val="clear" w:color="auto" w:fill="auto"/>
            <w:vAlign w:val="center"/>
            <w:hideMark/>
          </w:tcPr>
          <w:p w14:paraId="0BCEF49A" w14:textId="77777777" w:rsidR="00595DDC" w:rsidRPr="009C5E2C" w:rsidRDefault="00595DDC" w:rsidP="00595DDC">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Cardo" w:hAnsi="Times New Roman" w:cs="Times New Roman"/>
                <w:color w:val="000000"/>
                <w:kern w:val="0"/>
                <w:sz w:val="20"/>
                <w:szCs w:val="20"/>
                <w14:ligatures w14:val="none"/>
              </w:rPr>
              <w:t>Catch-up→Catch-up</w:t>
            </w:r>
            <w:proofErr w:type="spellEnd"/>
          </w:p>
        </w:tc>
        <w:tc>
          <w:tcPr>
            <w:tcW w:w="960" w:type="dxa"/>
            <w:tcBorders>
              <w:top w:val="nil"/>
              <w:left w:val="nil"/>
              <w:bottom w:val="nil"/>
              <w:right w:val="nil"/>
            </w:tcBorders>
            <w:shd w:val="clear" w:color="000000" w:fill="FFFFFF"/>
            <w:vAlign w:val="center"/>
            <w:hideMark/>
          </w:tcPr>
          <w:p w14:paraId="1D8A7E61" w14:textId="77777777" w:rsidR="00595DDC" w:rsidRPr="009C5E2C" w:rsidRDefault="00595DDC" w:rsidP="00595DDC">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0.19</w:t>
            </w:r>
          </w:p>
        </w:tc>
        <w:tc>
          <w:tcPr>
            <w:tcW w:w="960" w:type="dxa"/>
            <w:tcBorders>
              <w:top w:val="nil"/>
              <w:left w:val="nil"/>
              <w:bottom w:val="nil"/>
              <w:right w:val="nil"/>
            </w:tcBorders>
            <w:shd w:val="clear" w:color="000000" w:fill="FFFFFF"/>
            <w:vAlign w:val="center"/>
            <w:hideMark/>
          </w:tcPr>
          <w:p w14:paraId="651F1F2F" w14:textId="77777777" w:rsidR="00595DDC" w:rsidRPr="009C5E2C" w:rsidRDefault="00595DDC" w:rsidP="00595DDC">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0.09</w:t>
            </w:r>
          </w:p>
        </w:tc>
        <w:tc>
          <w:tcPr>
            <w:tcW w:w="960" w:type="dxa"/>
            <w:tcBorders>
              <w:top w:val="nil"/>
              <w:left w:val="nil"/>
              <w:bottom w:val="nil"/>
              <w:right w:val="nil"/>
            </w:tcBorders>
            <w:shd w:val="clear" w:color="000000" w:fill="FFFFFF"/>
            <w:vAlign w:val="center"/>
            <w:hideMark/>
          </w:tcPr>
          <w:p w14:paraId="75FC4701" w14:textId="77777777" w:rsidR="00595DDC" w:rsidRPr="009C5E2C" w:rsidRDefault="00595DDC" w:rsidP="00595DDC">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0.03</w:t>
            </w:r>
          </w:p>
        </w:tc>
        <w:tc>
          <w:tcPr>
            <w:tcW w:w="960" w:type="dxa"/>
            <w:tcBorders>
              <w:top w:val="nil"/>
              <w:left w:val="nil"/>
              <w:bottom w:val="nil"/>
              <w:right w:val="nil"/>
            </w:tcBorders>
            <w:shd w:val="clear" w:color="000000" w:fill="FFFFFF"/>
            <w:vAlign w:val="center"/>
            <w:hideMark/>
          </w:tcPr>
          <w:p w14:paraId="6A3CF802" w14:textId="77777777" w:rsidR="00595DDC" w:rsidRPr="009C5E2C" w:rsidRDefault="00595DDC" w:rsidP="00595DDC">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1.214</w:t>
            </w:r>
          </w:p>
        </w:tc>
        <w:tc>
          <w:tcPr>
            <w:tcW w:w="1640" w:type="dxa"/>
            <w:tcBorders>
              <w:top w:val="nil"/>
              <w:left w:val="nil"/>
              <w:bottom w:val="nil"/>
              <w:right w:val="single" w:sz="4" w:space="0" w:color="auto"/>
            </w:tcBorders>
            <w:shd w:val="clear" w:color="auto" w:fill="auto"/>
            <w:vAlign w:val="center"/>
            <w:hideMark/>
          </w:tcPr>
          <w:p w14:paraId="40034E4D" w14:textId="77777777" w:rsidR="00595DDC" w:rsidRPr="009C5E2C" w:rsidRDefault="00595DDC" w:rsidP="00595DDC">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[1.016,1.451]</w:t>
            </w:r>
          </w:p>
        </w:tc>
      </w:tr>
      <w:tr w:rsidR="00595DDC" w:rsidRPr="009C5E2C" w14:paraId="3DEF3B20" w14:textId="77777777" w:rsidTr="00595DDC">
        <w:trPr>
          <w:trHeight w:val="290"/>
        </w:trPr>
        <w:tc>
          <w:tcPr>
            <w:tcW w:w="1680" w:type="dxa"/>
            <w:vMerge/>
            <w:tcBorders>
              <w:top w:val="nil"/>
              <w:left w:val="single" w:sz="4" w:space="0" w:color="auto"/>
              <w:bottom w:val="single" w:sz="4" w:space="0" w:color="000000"/>
              <w:right w:val="nil"/>
            </w:tcBorders>
            <w:vAlign w:val="center"/>
            <w:hideMark/>
          </w:tcPr>
          <w:p w14:paraId="768396C2" w14:textId="77777777" w:rsidR="00595DDC" w:rsidRPr="009C5E2C" w:rsidRDefault="00595DDC" w:rsidP="00595DDC">
            <w:pPr>
              <w:spacing w:after="0" w:line="240" w:lineRule="auto"/>
              <w:rPr>
                <w:rFonts w:ascii="Times New Roman" w:eastAsia="Times New Roman" w:hAnsi="Times New Roman" w:cs="Times New Roman"/>
                <w:color w:val="000000"/>
                <w:kern w:val="0"/>
                <w:sz w:val="20"/>
                <w:szCs w:val="20"/>
                <w14:ligatures w14:val="none"/>
              </w:rPr>
            </w:pPr>
          </w:p>
        </w:tc>
        <w:tc>
          <w:tcPr>
            <w:tcW w:w="2160" w:type="dxa"/>
            <w:tcBorders>
              <w:top w:val="nil"/>
              <w:left w:val="nil"/>
              <w:bottom w:val="nil"/>
              <w:right w:val="nil"/>
            </w:tcBorders>
            <w:shd w:val="clear" w:color="auto" w:fill="auto"/>
            <w:vAlign w:val="center"/>
            <w:hideMark/>
          </w:tcPr>
          <w:p w14:paraId="313B8704" w14:textId="77777777" w:rsidR="00595DDC" w:rsidRPr="009C5E2C" w:rsidRDefault="00595DDC" w:rsidP="00595DDC">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Cardo" w:hAnsi="Times New Roman" w:cs="Times New Roman"/>
                <w:color w:val="000000"/>
                <w:kern w:val="0"/>
                <w:sz w:val="20"/>
                <w:szCs w:val="20"/>
                <w14:ligatures w14:val="none"/>
              </w:rPr>
              <w:t>Catch-up→Insomnia</w:t>
            </w:r>
            <w:proofErr w:type="spellEnd"/>
          </w:p>
        </w:tc>
        <w:tc>
          <w:tcPr>
            <w:tcW w:w="960" w:type="dxa"/>
            <w:tcBorders>
              <w:top w:val="nil"/>
              <w:left w:val="nil"/>
              <w:bottom w:val="nil"/>
              <w:right w:val="nil"/>
            </w:tcBorders>
            <w:shd w:val="clear" w:color="000000" w:fill="FFFFFF"/>
            <w:vAlign w:val="center"/>
            <w:hideMark/>
          </w:tcPr>
          <w:p w14:paraId="53B765B7" w14:textId="77777777" w:rsidR="00595DDC" w:rsidRPr="009C5E2C" w:rsidRDefault="00595DDC" w:rsidP="00595DDC">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-0.23</w:t>
            </w:r>
          </w:p>
        </w:tc>
        <w:tc>
          <w:tcPr>
            <w:tcW w:w="960" w:type="dxa"/>
            <w:tcBorders>
              <w:top w:val="nil"/>
              <w:left w:val="nil"/>
              <w:bottom w:val="nil"/>
              <w:right w:val="nil"/>
            </w:tcBorders>
            <w:shd w:val="clear" w:color="000000" w:fill="FFFFFF"/>
            <w:vAlign w:val="center"/>
            <w:hideMark/>
          </w:tcPr>
          <w:p w14:paraId="3DC5FF56" w14:textId="77777777" w:rsidR="00595DDC" w:rsidRPr="009C5E2C" w:rsidRDefault="00595DDC" w:rsidP="00595DDC">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0.29</w:t>
            </w:r>
          </w:p>
        </w:tc>
        <w:tc>
          <w:tcPr>
            <w:tcW w:w="960" w:type="dxa"/>
            <w:tcBorders>
              <w:top w:val="nil"/>
              <w:left w:val="nil"/>
              <w:bottom w:val="nil"/>
              <w:right w:val="nil"/>
            </w:tcBorders>
            <w:shd w:val="clear" w:color="000000" w:fill="FFFFFF"/>
            <w:vAlign w:val="center"/>
            <w:hideMark/>
          </w:tcPr>
          <w:p w14:paraId="6FE1689F" w14:textId="77777777" w:rsidR="00595DDC" w:rsidRPr="009C5E2C" w:rsidRDefault="00595DDC" w:rsidP="00595DDC">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0.42</w:t>
            </w:r>
          </w:p>
        </w:tc>
        <w:tc>
          <w:tcPr>
            <w:tcW w:w="960" w:type="dxa"/>
            <w:tcBorders>
              <w:top w:val="nil"/>
              <w:left w:val="nil"/>
              <w:bottom w:val="nil"/>
              <w:right w:val="nil"/>
            </w:tcBorders>
            <w:shd w:val="clear" w:color="000000" w:fill="FFFFFF"/>
            <w:vAlign w:val="center"/>
            <w:hideMark/>
          </w:tcPr>
          <w:p w14:paraId="3577888F" w14:textId="77777777" w:rsidR="00595DDC" w:rsidRPr="009C5E2C" w:rsidRDefault="00595DDC" w:rsidP="00595DDC">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0.792</w:t>
            </w:r>
          </w:p>
        </w:tc>
        <w:tc>
          <w:tcPr>
            <w:tcW w:w="1640" w:type="dxa"/>
            <w:tcBorders>
              <w:top w:val="nil"/>
              <w:left w:val="nil"/>
              <w:bottom w:val="nil"/>
              <w:right w:val="single" w:sz="4" w:space="0" w:color="auto"/>
            </w:tcBorders>
            <w:shd w:val="clear" w:color="auto" w:fill="auto"/>
            <w:vAlign w:val="center"/>
            <w:hideMark/>
          </w:tcPr>
          <w:p w14:paraId="45BEA5E6" w14:textId="77777777" w:rsidR="00595DDC" w:rsidRPr="009C5E2C" w:rsidRDefault="00595DDC" w:rsidP="00595DDC">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[0.452,1.389]</w:t>
            </w:r>
          </w:p>
        </w:tc>
      </w:tr>
      <w:tr w:rsidR="00595DDC" w:rsidRPr="009C5E2C" w14:paraId="5672ABA1" w14:textId="77777777" w:rsidTr="00595DDC">
        <w:trPr>
          <w:trHeight w:val="290"/>
        </w:trPr>
        <w:tc>
          <w:tcPr>
            <w:tcW w:w="1680" w:type="dxa"/>
            <w:vMerge/>
            <w:tcBorders>
              <w:top w:val="nil"/>
              <w:left w:val="single" w:sz="4" w:space="0" w:color="auto"/>
              <w:bottom w:val="single" w:sz="4" w:space="0" w:color="000000"/>
              <w:right w:val="nil"/>
            </w:tcBorders>
            <w:vAlign w:val="center"/>
            <w:hideMark/>
          </w:tcPr>
          <w:p w14:paraId="1DBC1AE9" w14:textId="77777777" w:rsidR="00595DDC" w:rsidRPr="009C5E2C" w:rsidRDefault="00595DDC" w:rsidP="00595DDC">
            <w:pPr>
              <w:spacing w:after="0" w:line="240" w:lineRule="auto"/>
              <w:rPr>
                <w:rFonts w:ascii="Times New Roman" w:eastAsia="Times New Roman" w:hAnsi="Times New Roman" w:cs="Times New Roman"/>
                <w:color w:val="000000"/>
                <w:kern w:val="0"/>
                <w:sz w:val="20"/>
                <w:szCs w:val="20"/>
                <w14:ligatures w14:val="none"/>
              </w:rPr>
            </w:pPr>
          </w:p>
        </w:tc>
        <w:tc>
          <w:tcPr>
            <w:tcW w:w="2160" w:type="dxa"/>
            <w:tcBorders>
              <w:top w:val="nil"/>
              <w:left w:val="nil"/>
              <w:bottom w:val="nil"/>
              <w:right w:val="nil"/>
            </w:tcBorders>
            <w:shd w:val="clear" w:color="auto" w:fill="auto"/>
            <w:vAlign w:val="center"/>
            <w:hideMark/>
          </w:tcPr>
          <w:p w14:paraId="54611FC8" w14:textId="77777777" w:rsidR="00595DDC" w:rsidRPr="009C5E2C" w:rsidRDefault="00595DDC" w:rsidP="00595DDC">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Cardo" w:hAnsi="Times New Roman" w:cs="Times New Roman"/>
                <w:color w:val="000000"/>
                <w:kern w:val="0"/>
                <w:sz w:val="20"/>
                <w:szCs w:val="20"/>
                <w14:ligatures w14:val="none"/>
              </w:rPr>
              <w:t>Insomnia→Good</w:t>
            </w:r>
            <w:proofErr w:type="spellEnd"/>
          </w:p>
        </w:tc>
        <w:tc>
          <w:tcPr>
            <w:tcW w:w="960" w:type="dxa"/>
            <w:tcBorders>
              <w:top w:val="nil"/>
              <w:left w:val="nil"/>
              <w:bottom w:val="nil"/>
              <w:right w:val="nil"/>
            </w:tcBorders>
            <w:shd w:val="clear" w:color="000000" w:fill="FFFFFF"/>
            <w:vAlign w:val="center"/>
            <w:hideMark/>
          </w:tcPr>
          <w:p w14:paraId="2D0D0BE8" w14:textId="77777777" w:rsidR="00595DDC" w:rsidRPr="009C5E2C" w:rsidRDefault="00595DDC" w:rsidP="00595DDC">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0.05</w:t>
            </w:r>
          </w:p>
        </w:tc>
        <w:tc>
          <w:tcPr>
            <w:tcW w:w="960" w:type="dxa"/>
            <w:tcBorders>
              <w:top w:val="nil"/>
              <w:left w:val="nil"/>
              <w:bottom w:val="nil"/>
              <w:right w:val="nil"/>
            </w:tcBorders>
            <w:shd w:val="clear" w:color="000000" w:fill="FFFFFF"/>
            <w:vAlign w:val="center"/>
            <w:hideMark/>
          </w:tcPr>
          <w:p w14:paraId="688E8B5C" w14:textId="77777777" w:rsidR="00595DDC" w:rsidRPr="009C5E2C" w:rsidRDefault="00595DDC" w:rsidP="00595DDC">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0.30</w:t>
            </w:r>
          </w:p>
        </w:tc>
        <w:tc>
          <w:tcPr>
            <w:tcW w:w="960" w:type="dxa"/>
            <w:tcBorders>
              <w:top w:val="nil"/>
              <w:left w:val="nil"/>
              <w:bottom w:val="nil"/>
              <w:right w:val="nil"/>
            </w:tcBorders>
            <w:shd w:val="clear" w:color="000000" w:fill="FFFFFF"/>
            <w:vAlign w:val="center"/>
            <w:hideMark/>
          </w:tcPr>
          <w:p w14:paraId="3F853E96" w14:textId="77777777" w:rsidR="00595DDC" w:rsidRPr="009C5E2C" w:rsidRDefault="00595DDC" w:rsidP="00595DDC">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0.87</w:t>
            </w:r>
          </w:p>
        </w:tc>
        <w:tc>
          <w:tcPr>
            <w:tcW w:w="960" w:type="dxa"/>
            <w:tcBorders>
              <w:top w:val="nil"/>
              <w:left w:val="nil"/>
              <w:bottom w:val="nil"/>
              <w:right w:val="nil"/>
            </w:tcBorders>
            <w:shd w:val="clear" w:color="000000" w:fill="FFFFFF"/>
            <w:vAlign w:val="center"/>
            <w:hideMark/>
          </w:tcPr>
          <w:p w14:paraId="75BEC520" w14:textId="77777777" w:rsidR="00595DDC" w:rsidRPr="009C5E2C" w:rsidRDefault="00595DDC" w:rsidP="00595DDC">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1.051</w:t>
            </w:r>
          </w:p>
        </w:tc>
        <w:tc>
          <w:tcPr>
            <w:tcW w:w="1640" w:type="dxa"/>
            <w:tcBorders>
              <w:top w:val="nil"/>
              <w:left w:val="nil"/>
              <w:bottom w:val="nil"/>
              <w:right w:val="single" w:sz="4" w:space="0" w:color="auto"/>
            </w:tcBorders>
            <w:shd w:val="clear" w:color="auto" w:fill="auto"/>
            <w:vAlign w:val="center"/>
            <w:hideMark/>
          </w:tcPr>
          <w:p w14:paraId="329D4527" w14:textId="77777777" w:rsidR="00595DDC" w:rsidRPr="009C5E2C" w:rsidRDefault="00595DDC" w:rsidP="00595DDC">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[0.579,1.907]</w:t>
            </w:r>
          </w:p>
        </w:tc>
      </w:tr>
      <w:tr w:rsidR="00595DDC" w:rsidRPr="009C5E2C" w14:paraId="7C8D17B3" w14:textId="77777777" w:rsidTr="00595DDC">
        <w:trPr>
          <w:trHeight w:val="290"/>
        </w:trPr>
        <w:tc>
          <w:tcPr>
            <w:tcW w:w="1680" w:type="dxa"/>
            <w:vMerge/>
            <w:tcBorders>
              <w:top w:val="nil"/>
              <w:left w:val="single" w:sz="4" w:space="0" w:color="auto"/>
              <w:bottom w:val="single" w:sz="4" w:space="0" w:color="000000"/>
              <w:right w:val="nil"/>
            </w:tcBorders>
            <w:vAlign w:val="center"/>
            <w:hideMark/>
          </w:tcPr>
          <w:p w14:paraId="082F1DC0" w14:textId="77777777" w:rsidR="00595DDC" w:rsidRPr="009C5E2C" w:rsidRDefault="00595DDC" w:rsidP="00595DDC">
            <w:pPr>
              <w:spacing w:after="0" w:line="240" w:lineRule="auto"/>
              <w:rPr>
                <w:rFonts w:ascii="Times New Roman" w:eastAsia="Times New Roman" w:hAnsi="Times New Roman" w:cs="Times New Roman"/>
                <w:color w:val="000000"/>
                <w:kern w:val="0"/>
                <w:sz w:val="20"/>
                <w:szCs w:val="20"/>
                <w14:ligatures w14:val="none"/>
              </w:rPr>
            </w:pPr>
          </w:p>
        </w:tc>
        <w:tc>
          <w:tcPr>
            <w:tcW w:w="2160" w:type="dxa"/>
            <w:tcBorders>
              <w:top w:val="nil"/>
              <w:left w:val="nil"/>
              <w:bottom w:val="nil"/>
              <w:right w:val="nil"/>
            </w:tcBorders>
            <w:shd w:val="clear" w:color="auto" w:fill="auto"/>
            <w:vAlign w:val="center"/>
            <w:hideMark/>
          </w:tcPr>
          <w:p w14:paraId="1295158F" w14:textId="77777777" w:rsidR="00595DDC" w:rsidRPr="009C5E2C" w:rsidRDefault="00595DDC" w:rsidP="00595DDC">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Cardo" w:hAnsi="Times New Roman" w:cs="Times New Roman"/>
                <w:color w:val="000000"/>
                <w:kern w:val="0"/>
                <w:sz w:val="20"/>
                <w:szCs w:val="20"/>
                <w14:ligatures w14:val="none"/>
              </w:rPr>
              <w:t>Insomnia→Catch-up</w:t>
            </w:r>
            <w:proofErr w:type="spellEnd"/>
          </w:p>
        </w:tc>
        <w:tc>
          <w:tcPr>
            <w:tcW w:w="960" w:type="dxa"/>
            <w:tcBorders>
              <w:top w:val="nil"/>
              <w:left w:val="nil"/>
              <w:bottom w:val="nil"/>
              <w:right w:val="nil"/>
            </w:tcBorders>
            <w:shd w:val="clear" w:color="000000" w:fill="FFFFFF"/>
            <w:vAlign w:val="center"/>
            <w:hideMark/>
          </w:tcPr>
          <w:p w14:paraId="7C68DB5F" w14:textId="77777777" w:rsidR="00595DDC" w:rsidRPr="009C5E2C" w:rsidRDefault="00595DDC" w:rsidP="00595DDC">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-0.13</w:t>
            </w:r>
          </w:p>
        </w:tc>
        <w:tc>
          <w:tcPr>
            <w:tcW w:w="960" w:type="dxa"/>
            <w:tcBorders>
              <w:top w:val="nil"/>
              <w:left w:val="nil"/>
              <w:bottom w:val="nil"/>
              <w:right w:val="nil"/>
            </w:tcBorders>
            <w:shd w:val="clear" w:color="000000" w:fill="FFFFFF"/>
            <w:vAlign w:val="center"/>
            <w:hideMark/>
          </w:tcPr>
          <w:p w14:paraId="5DB4D634" w14:textId="77777777" w:rsidR="00595DDC" w:rsidRPr="009C5E2C" w:rsidRDefault="00595DDC" w:rsidP="00595DDC">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0.59</w:t>
            </w:r>
          </w:p>
        </w:tc>
        <w:tc>
          <w:tcPr>
            <w:tcW w:w="960" w:type="dxa"/>
            <w:tcBorders>
              <w:top w:val="nil"/>
              <w:left w:val="nil"/>
              <w:bottom w:val="nil"/>
              <w:right w:val="nil"/>
            </w:tcBorders>
            <w:shd w:val="clear" w:color="000000" w:fill="FFFFFF"/>
            <w:vAlign w:val="center"/>
            <w:hideMark/>
          </w:tcPr>
          <w:p w14:paraId="7D8A6B1E" w14:textId="77777777" w:rsidR="00595DDC" w:rsidRPr="009C5E2C" w:rsidRDefault="00595DDC" w:rsidP="00595DDC">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0.82</w:t>
            </w:r>
          </w:p>
        </w:tc>
        <w:tc>
          <w:tcPr>
            <w:tcW w:w="960" w:type="dxa"/>
            <w:tcBorders>
              <w:top w:val="nil"/>
              <w:left w:val="nil"/>
              <w:bottom w:val="nil"/>
              <w:right w:val="nil"/>
            </w:tcBorders>
            <w:shd w:val="clear" w:color="000000" w:fill="FFFFFF"/>
            <w:vAlign w:val="center"/>
            <w:hideMark/>
          </w:tcPr>
          <w:p w14:paraId="423C631F" w14:textId="77777777" w:rsidR="00595DDC" w:rsidRPr="009C5E2C" w:rsidRDefault="00595DDC" w:rsidP="00595DDC">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0.874</w:t>
            </w:r>
          </w:p>
        </w:tc>
        <w:tc>
          <w:tcPr>
            <w:tcW w:w="1640" w:type="dxa"/>
            <w:tcBorders>
              <w:top w:val="nil"/>
              <w:left w:val="nil"/>
              <w:bottom w:val="nil"/>
              <w:right w:val="single" w:sz="4" w:space="0" w:color="auto"/>
            </w:tcBorders>
            <w:shd w:val="clear" w:color="auto" w:fill="auto"/>
            <w:vAlign w:val="center"/>
            <w:hideMark/>
          </w:tcPr>
          <w:p w14:paraId="21B3749B" w14:textId="77777777" w:rsidR="00595DDC" w:rsidRPr="009C5E2C" w:rsidRDefault="00595DDC" w:rsidP="00595DDC">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[0.277,2.758]</w:t>
            </w:r>
          </w:p>
        </w:tc>
      </w:tr>
      <w:tr w:rsidR="00595DDC" w:rsidRPr="009C5E2C" w14:paraId="0B60894B" w14:textId="77777777" w:rsidTr="00595DDC">
        <w:trPr>
          <w:trHeight w:val="290"/>
        </w:trPr>
        <w:tc>
          <w:tcPr>
            <w:tcW w:w="1680" w:type="dxa"/>
            <w:vMerge/>
            <w:tcBorders>
              <w:top w:val="nil"/>
              <w:left w:val="single" w:sz="4" w:space="0" w:color="auto"/>
              <w:bottom w:val="single" w:sz="4" w:space="0" w:color="000000"/>
              <w:right w:val="nil"/>
            </w:tcBorders>
            <w:vAlign w:val="center"/>
            <w:hideMark/>
          </w:tcPr>
          <w:p w14:paraId="4BD33379" w14:textId="77777777" w:rsidR="00595DDC" w:rsidRPr="009C5E2C" w:rsidRDefault="00595DDC" w:rsidP="00595DDC">
            <w:pPr>
              <w:spacing w:after="0" w:line="240" w:lineRule="auto"/>
              <w:rPr>
                <w:rFonts w:ascii="Times New Roman" w:eastAsia="Times New Roman" w:hAnsi="Times New Roman" w:cs="Times New Roman"/>
                <w:color w:val="000000"/>
                <w:kern w:val="0"/>
                <w:sz w:val="20"/>
                <w:szCs w:val="20"/>
                <w14:ligatures w14:val="none"/>
              </w:rPr>
            </w:pPr>
          </w:p>
        </w:tc>
        <w:tc>
          <w:tcPr>
            <w:tcW w:w="2160" w:type="dxa"/>
            <w:tcBorders>
              <w:top w:val="nil"/>
              <w:left w:val="nil"/>
              <w:bottom w:val="single" w:sz="4" w:space="0" w:color="auto"/>
              <w:right w:val="nil"/>
            </w:tcBorders>
            <w:shd w:val="clear" w:color="auto" w:fill="auto"/>
            <w:vAlign w:val="center"/>
            <w:hideMark/>
          </w:tcPr>
          <w:p w14:paraId="006A9622" w14:textId="77777777" w:rsidR="00595DDC" w:rsidRPr="009C5E2C" w:rsidRDefault="00595DDC" w:rsidP="00595DDC">
            <w:pPr>
              <w:spacing w:after="0" w:line="240" w:lineRule="auto"/>
              <w:rPr>
                <w:rFonts w:ascii="Times New Roman" w:eastAsia="Times New Roman" w:hAnsi="Times New Roman" w:cs="Times New Roman"/>
                <w:color w:val="000000"/>
                <w:kern w:val="0"/>
                <w:sz w:val="20"/>
                <w:szCs w:val="20"/>
                <w14:ligatures w14:val="none"/>
              </w:rPr>
            </w:pPr>
            <w:proofErr w:type="spellStart"/>
            <w:r w:rsidRPr="009C5E2C">
              <w:rPr>
                <w:rFonts w:ascii="Times New Roman" w:eastAsia="Cardo" w:hAnsi="Times New Roman" w:cs="Times New Roman"/>
                <w:color w:val="000000"/>
                <w:kern w:val="0"/>
                <w:sz w:val="20"/>
                <w:szCs w:val="20"/>
                <w14:ligatures w14:val="none"/>
              </w:rPr>
              <w:t>Insomnia→Insomnia</w:t>
            </w:r>
            <w:proofErr w:type="spellEnd"/>
          </w:p>
        </w:tc>
        <w:tc>
          <w:tcPr>
            <w:tcW w:w="960" w:type="dxa"/>
            <w:tcBorders>
              <w:top w:val="nil"/>
              <w:left w:val="nil"/>
              <w:bottom w:val="single" w:sz="4" w:space="0" w:color="auto"/>
              <w:right w:val="nil"/>
            </w:tcBorders>
            <w:shd w:val="clear" w:color="000000" w:fill="FFFFFF"/>
            <w:vAlign w:val="center"/>
            <w:hideMark/>
          </w:tcPr>
          <w:p w14:paraId="140E3C6B" w14:textId="77777777" w:rsidR="00595DDC" w:rsidRPr="009C5E2C" w:rsidRDefault="00595DDC" w:rsidP="00595DDC">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0.05</w:t>
            </w:r>
          </w:p>
        </w:tc>
        <w:tc>
          <w:tcPr>
            <w:tcW w:w="960" w:type="dxa"/>
            <w:tcBorders>
              <w:top w:val="nil"/>
              <w:left w:val="nil"/>
              <w:bottom w:val="single" w:sz="4" w:space="0" w:color="auto"/>
              <w:right w:val="nil"/>
            </w:tcBorders>
            <w:shd w:val="clear" w:color="000000" w:fill="FFFFFF"/>
            <w:vAlign w:val="center"/>
            <w:hideMark/>
          </w:tcPr>
          <w:p w14:paraId="013092D8" w14:textId="77777777" w:rsidR="00595DDC" w:rsidRPr="009C5E2C" w:rsidRDefault="00595DDC" w:rsidP="00595DDC">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0.09</w:t>
            </w:r>
          </w:p>
        </w:tc>
        <w:tc>
          <w:tcPr>
            <w:tcW w:w="960" w:type="dxa"/>
            <w:tcBorders>
              <w:top w:val="nil"/>
              <w:left w:val="nil"/>
              <w:bottom w:val="single" w:sz="4" w:space="0" w:color="auto"/>
              <w:right w:val="nil"/>
            </w:tcBorders>
            <w:shd w:val="clear" w:color="000000" w:fill="FFFFFF"/>
            <w:vAlign w:val="center"/>
            <w:hideMark/>
          </w:tcPr>
          <w:p w14:paraId="3F7E0966" w14:textId="77777777" w:rsidR="00595DDC" w:rsidRPr="009C5E2C" w:rsidRDefault="00595DDC" w:rsidP="00595DDC">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0.62</w:t>
            </w:r>
          </w:p>
        </w:tc>
        <w:tc>
          <w:tcPr>
            <w:tcW w:w="960" w:type="dxa"/>
            <w:tcBorders>
              <w:top w:val="nil"/>
              <w:left w:val="nil"/>
              <w:bottom w:val="single" w:sz="4" w:space="0" w:color="auto"/>
              <w:right w:val="nil"/>
            </w:tcBorders>
            <w:shd w:val="clear" w:color="000000" w:fill="FFFFFF"/>
            <w:vAlign w:val="center"/>
            <w:hideMark/>
          </w:tcPr>
          <w:p w14:paraId="613B7498" w14:textId="77777777" w:rsidR="00595DDC" w:rsidRPr="009C5E2C" w:rsidRDefault="00595DDC" w:rsidP="00595DDC">
            <w:pPr>
              <w:spacing w:after="0" w:line="240" w:lineRule="auto"/>
              <w:jc w:val="right"/>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1.048</w:t>
            </w:r>
          </w:p>
        </w:tc>
        <w:tc>
          <w:tcPr>
            <w:tcW w:w="1640" w:type="dxa"/>
            <w:tcBorders>
              <w:top w:val="nil"/>
              <w:left w:val="nil"/>
              <w:bottom w:val="single" w:sz="4" w:space="0" w:color="auto"/>
              <w:right w:val="single" w:sz="4" w:space="0" w:color="auto"/>
            </w:tcBorders>
            <w:shd w:val="clear" w:color="auto" w:fill="auto"/>
            <w:vAlign w:val="center"/>
            <w:hideMark/>
          </w:tcPr>
          <w:p w14:paraId="40F4D372" w14:textId="77777777" w:rsidR="00595DDC" w:rsidRPr="009C5E2C" w:rsidRDefault="00595DDC" w:rsidP="00595DDC">
            <w:pPr>
              <w:spacing w:after="0" w:line="240" w:lineRule="auto"/>
              <w:rPr>
                <w:rFonts w:ascii="Times New Roman" w:eastAsia="Times New Roman" w:hAnsi="Times New Roman" w:cs="Times New Roman"/>
                <w:color w:val="000000"/>
                <w:kern w:val="0"/>
                <w:sz w:val="20"/>
                <w:szCs w:val="20"/>
                <w14:ligatures w14:val="none"/>
              </w:rPr>
            </w:pPr>
            <w:r w:rsidRPr="009C5E2C">
              <w:rPr>
                <w:rFonts w:ascii="Times New Roman" w:eastAsia="Times New Roman" w:hAnsi="Times New Roman" w:cs="Times New Roman"/>
                <w:color w:val="000000"/>
                <w:kern w:val="0"/>
                <w:sz w:val="20"/>
                <w:szCs w:val="20"/>
                <w14:ligatures w14:val="none"/>
              </w:rPr>
              <w:t>[0.871,1.261]</w:t>
            </w:r>
          </w:p>
        </w:tc>
      </w:tr>
    </w:tbl>
    <w:p w14:paraId="3BCD75B2" w14:textId="4A2EAE46" w:rsidR="00595DDC" w:rsidRPr="009C5E2C" w:rsidRDefault="00595DDC" w:rsidP="00595DDC">
      <w:pPr>
        <w:spacing w:after="0"/>
        <w:rPr>
          <w:rFonts w:ascii="Times New Roman" w:hAnsi="Times New Roman" w:cs="Times New Roman"/>
        </w:rPr>
      </w:pPr>
      <w:r w:rsidRPr="009C5E2C">
        <w:rPr>
          <w:rFonts w:ascii="Times New Roman" w:eastAsia="Times New Roman" w:hAnsi="Times New Roman" w:cs="Times New Roman"/>
          <w:i/>
        </w:rPr>
        <w:t xml:space="preserve">Note. </w:t>
      </w:r>
      <w:r w:rsidRPr="009C5E2C">
        <w:rPr>
          <w:rFonts w:ascii="Times New Roman" w:eastAsia="Times New Roman" w:hAnsi="Times New Roman" w:cs="Times New Roman"/>
        </w:rPr>
        <w:t xml:space="preserve">Bold values are </w:t>
      </w:r>
      <w:r w:rsidRPr="009C5E2C">
        <w:rPr>
          <w:rFonts w:ascii="Times New Roman" w:eastAsia="Times New Roman" w:hAnsi="Times New Roman" w:cs="Times New Roman"/>
          <w:sz w:val="24"/>
          <w:szCs w:val="24"/>
        </w:rPr>
        <w:t xml:space="preserve">significant at </w:t>
      </w:r>
      <w:r w:rsidRPr="009C5E2C">
        <w:rPr>
          <w:rFonts w:ascii="Times New Roman" w:eastAsia="Times New Roman" w:hAnsi="Times New Roman" w:cs="Times New Roman"/>
          <w:i/>
          <w:sz w:val="24"/>
          <w:szCs w:val="24"/>
        </w:rPr>
        <w:t>p</w:t>
      </w:r>
      <w:sdt>
        <w:sdtPr>
          <w:rPr>
            <w:rFonts w:ascii="Times New Roman" w:hAnsi="Times New Roman" w:cs="Times New Roman"/>
            <w:sz w:val="24"/>
            <w:szCs w:val="24"/>
          </w:rPr>
          <w:tag w:val="goog_rdk_38"/>
          <w:id w:val="-1273083468"/>
        </w:sdtPr>
        <w:sdtEndPr/>
        <w:sdtContent>
          <w:r w:rsidRPr="009C5E2C">
            <w:rPr>
              <w:rFonts w:ascii="Times New Roman" w:eastAsia="Cardo" w:hAnsi="Times New Roman" w:cs="Times New Roman"/>
              <w:sz w:val="24"/>
              <w:szCs w:val="24"/>
            </w:rPr>
            <w:t xml:space="preserve">&lt;.05. </w:t>
          </w:r>
          <w:proofErr w:type="spellStart"/>
          <w:r w:rsidRPr="009C5E2C">
            <w:rPr>
              <w:rFonts w:ascii="Times New Roman" w:eastAsia="Cardo" w:hAnsi="Times New Roman" w:cs="Times New Roman"/>
              <w:sz w:val="24"/>
              <w:szCs w:val="24"/>
            </w:rPr>
            <w:t>Good→good</w:t>
          </w:r>
          <w:proofErr w:type="spellEnd"/>
          <w:r w:rsidRPr="009C5E2C">
            <w:rPr>
              <w:rFonts w:ascii="Times New Roman" w:eastAsia="Cardo" w:hAnsi="Times New Roman" w:cs="Times New Roman"/>
              <w:sz w:val="24"/>
              <w:szCs w:val="24"/>
            </w:rPr>
            <w:t xml:space="preserve"> is the reference group.</w:t>
          </w:r>
        </w:sdtContent>
      </w:sdt>
      <w:r w:rsidRPr="009C5E2C">
        <w:rPr>
          <w:rFonts w:ascii="Times New Roman" w:eastAsia="Cardo" w:hAnsi="Times New Roman" w:cs="Times New Roman"/>
          <w:sz w:val="24"/>
          <w:szCs w:val="24"/>
        </w:rPr>
        <w:t xml:space="preserve"> </w:t>
      </w:r>
      <w:r w:rsidRPr="009C5E2C">
        <w:rPr>
          <w:rFonts w:ascii="Times New Roman" w:eastAsia="Times New Roman" w:hAnsi="Times New Roman" w:cs="Times New Roman"/>
        </w:rPr>
        <w:t xml:space="preserve">Positive B values indicate that a (greater than average) increase in the non-traditional schedule type over time relates to higher probability of belonging to the focal transition group than consistently </w:t>
      </w:r>
      <w:r w:rsidRPr="009C5E2C">
        <w:rPr>
          <w:rFonts w:ascii="Times New Roman" w:eastAsia="Times New Roman" w:hAnsi="Times New Roman" w:cs="Times New Roman"/>
          <w:i/>
        </w:rPr>
        <w:t>good sleeper</w:t>
      </w:r>
      <w:r w:rsidRPr="009C5E2C">
        <w:rPr>
          <w:rFonts w:ascii="Times New Roman" w:eastAsia="Times New Roman" w:hAnsi="Times New Roman" w:cs="Times New Roman"/>
        </w:rPr>
        <w:t xml:space="preserve">; negative indicates a (greater than average) decrease in schedule type over time relates to higher probability of belonging to the focal group than consistently </w:t>
      </w:r>
      <w:r w:rsidRPr="009C5E2C">
        <w:rPr>
          <w:rFonts w:ascii="Times New Roman" w:eastAsia="Times New Roman" w:hAnsi="Times New Roman" w:cs="Times New Roman"/>
          <w:i/>
        </w:rPr>
        <w:t>good sleeper</w:t>
      </w:r>
      <w:r w:rsidRPr="009C5E2C">
        <w:rPr>
          <w:rFonts w:ascii="Times New Roman" w:eastAsia="Times New Roman" w:hAnsi="Times New Roman" w:cs="Times New Roman"/>
        </w:rPr>
        <w:t>. Exp(B) is odds ratio; confidence interval not including 1.00 indicates significance.</w:t>
      </w:r>
      <w:r w:rsidR="009D2A5A" w:rsidRPr="009C5E2C">
        <w:rPr>
          <w:rFonts w:ascii="Times New Roman" w:eastAsia="Times New Roman" w:hAnsi="Times New Roman" w:cs="Times New Roman"/>
        </w:rPr>
        <w:t xml:space="preserve"> Excluded group in gray did not run due to insufficient sample size.</w:t>
      </w:r>
    </w:p>
    <w:sectPr w:rsidR="00595DDC" w:rsidRPr="009C5E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rdo">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DDC"/>
    <w:rsid w:val="0004787B"/>
    <w:rsid w:val="000D4E5C"/>
    <w:rsid w:val="001647A9"/>
    <w:rsid w:val="00170533"/>
    <w:rsid w:val="001851D7"/>
    <w:rsid w:val="001D10FE"/>
    <w:rsid w:val="00220286"/>
    <w:rsid w:val="00246430"/>
    <w:rsid w:val="00256C3F"/>
    <w:rsid w:val="00270916"/>
    <w:rsid w:val="002E2FEC"/>
    <w:rsid w:val="003533DC"/>
    <w:rsid w:val="003C1813"/>
    <w:rsid w:val="004902E2"/>
    <w:rsid w:val="004D13A7"/>
    <w:rsid w:val="0050756D"/>
    <w:rsid w:val="005605A0"/>
    <w:rsid w:val="00581C93"/>
    <w:rsid w:val="0059228E"/>
    <w:rsid w:val="00595DDC"/>
    <w:rsid w:val="005F5906"/>
    <w:rsid w:val="00646BC9"/>
    <w:rsid w:val="006B2357"/>
    <w:rsid w:val="008841E8"/>
    <w:rsid w:val="008A66DC"/>
    <w:rsid w:val="00956429"/>
    <w:rsid w:val="00992B58"/>
    <w:rsid w:val="009C5E2C"/>
    <w:rsid w:val="009D2A5A"/>
    <w:rsid w:val="00AA4FC1"/>
    <w:rsid w:val="00B867DB"/>
    <w:rsid w:val="00BC68FC"/>
    <w:rsid w:val="00BE051E"/>
    <w:rsid w:val="00C05EA9"/>
    <w:rsid w:val="00C441F0"/>
    <w:rsid w:val="00C92241"/>
    <w:rsid w:val="00C92E43"/>
    <w:rsid w:val="00CA1376"/>
    <w:rsid w:val="00DD0F07"/>
    <w:rsid w:val="00E47618"/>
    <w:rsid w:val="00E840A2"/>
    <w:rsid w:val="00EE3BB9"/>
    <w:rsid w:val="00EF641B"/>
    <w:rsid w:val="00F1033C"/>
    <w:rsid w:val="00FB57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41F54D"/>
  <w15:chartTrackingRefBased/>
  <w15:docId w15:val="{142BBB7A-D03F-44C6-B5FD-C99107D68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867DB"/>
    <w:rPr>
      <w:color w:val="0563C1" w:themeColor="hyperlink"/>
      <w:u w:val="single"/>
    </w:rPr>
  </w:style>
  <w:style w:type="paragraph" w:styleId="BodyText">
    <w:name w:val="Body Text"/>
    <w:basedOn w:val="Normal"/>
    <w:link w:val="BodyTextChar"/>
    <w:uiPriority w:val="1"/>
    <w:qFormat/>
    <w:rsid w:val="0050756D"/>
    <w:pPr>
      <w:widowControl w:val="0"/>
      <w:autoSpaceDE w:val="0"/>
      <w:autoSpaceDN w:val="0"/>
      <w:spacing w:after="0" w:line="240" w:lineRule="auto"/>
    </w:pPr>
    <w:rPr>
      <w:rFonts w:ascii="Times New Roman" w:eastAsia="Times New Roman" w:hAnsi="Times New Roman" w:cs="Times New Roman"/>
      <w:kern w:val="0"/>
      <w:sz w:val="24"/>
      <w:szCs w:val="24"/>
      <w14:ligatures w14:val="none"/>
    </w:rPr>
  </w:style>
  <w:style w:type="character" w:customStyle="1" w:styleId="BodyTextChar">
    <w:name w:val="Body Text Char"/>
    <w:basedOn w:val="DefaultParagraphFont"/>
    <w:link w:val="BodyText"/>
    <w:uiPriority w:val="1"/>
    <w:rsid w:val="0050756D"/>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0885075">
      <w:bodyDiv w:val="1"/>
      <w:marLeft w:val="0"/>
      <w:marRight w:val="0"/>
      <w:marTop w:val="0"/>
      <w:marBottom w:val="0"/>
      <w:divBdr>
        <w:top w:val="none" w:sz="0" w:space="0" w:color="auto"/>
        <w:left w:val="none" w:sz="0" w:space="0" w:color="auto"/>
        <w:bottom w:val="none" w:sz="0" w:space="0" w:color="auto"/>
        <w:right w:val="none" w:sz="0" w:space="0" w:color="auto"/>
      </w:divBdr>
    </w:div>
    <w:div w:id="1150710592">
      <w:bodyDiv w:val="1"/>
      <w:marLeft w:val="0"/>
      <w:marRight w:val="0"/>
      <w:marTop w:val="0"/>
      <w:marBottom w:val="0"/>
      <w:divBdr>
        <w:top w:val="none" w:sz="0" w:space="0" w:color="auto"/>
        <w:left w:val="none" w:sz="0" w:space="0" w:color="auto"/>
        <w:bottom w:val="none" w:sz="0" w:space="0" w:color="auto"/>
        <w:right w:val="none" w:sz="0" w:space="0" w:color="auto"/>
      </w:divBdr>
    </w:div>
    <w:div w:id="1509251387">
      <w:bodyDiv w:val="1"/>
      <w:marLeft w:val="0"/>
      <w:marRight w:val="0"/>
      <w:marTop w:val="0"/>
      <w:marBottom w:val="0"/>
      <w:divBdr>
        <w:top w:val="none" w:sz="0" w:space="0" w:color="auto"/>
        <w:left w:val="none" w:sz="0" w:space="0" w:color="auto"/>
        <w:bottom w:val="none" w:sz="0" w:space="0" w:color="auto"/>
        <w:right w:val="none" w:sz="0" w:space="0" w:color="auto"/>
      </w:divBdr>
    </w:div>
    <w:div w:id="1785811380">
      <w:bodyDiv w:val="1"/>
      <w:marLeft w:val="0"/>
      <w:marRight w:val="0"/>
      <w:marTop w:val="0"/>
      <w:marBottom w:val="0"/>
      <w:divBdr>
        <w:top w:val="none" w:sz="0" w:space="0" w:color="auto"/>
        <w:left w:val="none" w:sz="0" w:space="0" w:color="auto"/>
        <w:bottom w:val="none" w:sz="0" w:space="0" w:color="auto"/>
        <w:right w:val="none" w:sz="0" w:space="0" w:color="auto"/>
      </w:divBdr>
    </w:div>
    <w:div w:id="1848448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093/sleepadvances/zpac00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16/j.socscimed.2021.114603" TargetMode="External"/><Relationship Id="rId5" Type="http://schemas.openxmlformats.org/officeDocument/2006/relationships/hyperlink" Target="https://www.midus.wisc.edu/findings/index.php" TargetMode="External"/><Relationship Id="rId4" Type="http://schemas.openxmlformats.org/officeDocument/2006/relationships/hyperlink" Target="https://www.icpsr.umich.edu/web/ICPSR/series/203"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7</Pages>
  <Words>2144</Words>
  <Characters>12224</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Smith</dc:creator>
  <cp:keywords/>
  <dc:description/>
  <cp:lastModifiedBy>Claire Smith</cp:lastModifiedBy>
  <cp:revision>31</cp:revision>
  <dcterms:created xsi:type="dcterms:W3CDTF">2023-07-11T18:50:00Z</dcterms:created>
  <dcterms:modified xsi:type="dcterms:W3CDTF">2024-07-09T17:04:00Z</dcterms:modified>
</cp:coreProperties>
</file>