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2F38E3" w14:textId="1B8AC1CD" w:rsidR="00917241" w:rsidRPr="00AA79B4" w:rsidRDefault="00CF692D" w:rsidP="00917241">
      <w:pPr>
        <w:spacing w:line="276" w:lineRule="auto"/>
        <w:jc w:val="center"/>
        <w:rPr>
          <w:b/>
          <w:color w:val="000000" w:themeColor="text1"/>
          <w:sz w:val="28"/>
          <w:szCs w:val="28"/>
        </w:rPr>
      </w:pPr>
      <w:r w:rsidRPr="00DC7FEF">
        <w:rPr>
          <w:b/>
          <w:color w:val="000000" w:themeColor="text1"/>
          <w:sz w:val="28"/>
          <w:szCs w:val="28"/>
        </w:rPr>
        <w:t xml:space="preserve">Associations of </w:t>
      </w:r>
      <w:r w:rsidRPr="004D458B">
        <w:rPr>
          <w:b/>
          <w:color w:val="000000" w:themeColor="text1"/>
          <w:sz w:val="28"/>
          <w:szCs w:val="28"/>
        </w:rPr>
        <w:t>Early Life</w:t>
      </w:r>
      <w:r w:rsidRPr="00DC7FEF">
        <w:rPr>
          <w:b/>
          <w:color w:val="000000" w:themeColor="text1"/>
          <w:sz w:val="28"/>
          <w:szCs w:val="28"/>
        </w:rPr>
        <w:t xml:space="preserve"> Per</w:t>
      </w:r>
      <w:r w:rsidR="00BF5DB5">
        <w:rPr>
          <w:b/>
          <w:color w:val="000000" w:themeColor="text1"/>
          <w:sz w:val="28"/>
          <w:szCs w:val="28"/>
        </w:rPr>
        <w:t>-</w:t>
      </w:r>
      <w:r w:rsidRPr="00DC7FEF">
        <w:rPr>
          <w:b/>
          <w:color w:val="000000" w:themeColor="text1"/>
          <w:sz w:val="28"/>
          <w:szCs w:val="28"/>
        </w:rPr>
        <w:t xml:space="preserve"> and Polyfluoroalkyl Substances (PFAS) Exposure with Body Mass Index and Risk of Overweight or Obesity at Age 2-18 Years: Mixture Analysis in the Prospective Boston Birth Cohort</w:t>
      </w:r>
    </w:p>
    <w:p w14:paraId="3DB91B50" w14:textId="35201128" w:rsidR="00917241" w:rsidRPr="00AA79B4" w:rsidRDefault="00917241" w:rsidP="00917241">
      <w:pPr>
        <w:spacing w:line="276" w:lineRule="auto"/>
        <w:jc w:val="center"/>
        <w:rPr>
          <w:bCs/>
          <w:i/>
          <w:iCs/>
          <w:color w:val="000000" w:themeColor="text1"/>
          <w:sz w:val="28"/>
          <w:szCs w:val="28"/>
        </w:rPr>
      </w:pPr>
      <w:r w:rsidRPr="00AA79B4">
        <w:rPr>
          <w:bCs/>
          <w:i/>
          <w:iCs/>
          <w:color w:val="000000" w:themeColor="text1"/>
          <w:sz w:val="28"/>
          <w:szCs w:val="28"/>
        </w:rPr>
        <w:t>Supplemental Materials</w:t>
      </w:r>
    </w:p>
    <w:p w14:paraId="4AA62C43" w14:textId="77777777" w:rsidR="00917241" w:rsidRPr="00BE40E3" w:rsidRDefault="00917241" w:rsidP="00917241">
      <w:pPr>
        <w:pStyle w:val="NormalWeb"/>
        <w:spacing w:before="0" w:beforeAutospacing="0"/>
        <w:rPr>
          <w:color w:val="000000" w:themeColor="text1"/>
        </w:rPr>
      </w:pPr>
    </w:p>
    <w:p w14:paraId="63FCF156" w14:textId="7C44EF9D" w:rsidR="00917241" w:rsidRPr="00BE40E3" w:rsidRDefault="00917241" w:rsidP="00917241">
      <w:pPr>
        <w:pStyle w:val="NormalWeb"/>
        <w:spacing w:before="0" w:beforeAutospacing="0"/>
        <w:rPr>
          <w:color w:val="000000" w:themeColor="text1"/>
        </w:rPr>
      </w:pPr>
      <w:r w:rsidRPr="00BE40E3">
        <w:rPr>
          <w:color w:val="000000" w:themeColor="text1"/>
        </w:rPr>
        <w:t>Li, Zeyu</w:t>
      </w:r>
      <w:r w:rsidRPr="00BE40E3">
        <w:rPr>
          <w:color w:val="000000" w:themeColor="text1"/>
          <w:vertAlign w:val="superscript"/>
        </w:rPr>
        <w:t>1</w:t>
      </w:r>
      <w:r w:rsidRPr="00BE40E3">
        <w:rPr>
          <w:color w:val="000000" w:themeColor="text1"/>
        </w:rPr>
        <w:t>; Wang, Guoying</w:t>
      </w:r>
      <w:r w:rsidRPr="00BE40E3">
        <w:rPr>
          <w:color w:val="000000" w:themeColor="text1"/>
          <w:vertAlign w:val="superscript"/>
        </w:rPr>
        <w:t>1</w:t>
      </w:r>
      <w:r w:rsidRPr="00BE40E3">
        <w:rPr>
          <w:color w:val="000000" w:themeColor="text1"/>
        </w:rPr>
        <w:t>; Braun, Joseph M.</w:t>
      </w:r>
      <w:r w:rsidRPr="00BE40E3">
        <w:rPr>
          <w:color w:val="000000" w:themeColor="text1"/>
          <w:vertAlign w:val="superscript"/>
        </w:rPr>
        <w:t>2</w:t>
      </w:r>
      <w:r w:rsidRPr="00BE40E3">
        <w:rPr>
          <w:color w:val="000000" w:themeColor="text1"/>
        </w:rPr>
        <w:t>; Hong, Xiumei</w:t>
      </w:r>
      <w:r w:rsidRPr="00BE40E3">
        <w:rPr>
          <w:color w:val="000000" w:themeColor="text1"/>
          <w:vertAlign w:val="superscript"/>
        </w:rPr>
        <w:t>1</w:t>
      </w:r>
      <w:r w:rsidRPr="00BE40E3">
        <w:rPr>
          <w:color w:val="000000" w:themeColor="text1"/>
        </w:rPr>
        <w:t>; Choi, Giehae</w:t>
      </w:r>
      <w:r w:rsidRPr="00BE40E3">
        <w:rPr>
          <w:color w:val="000000" w:themeColor="text1"/>
          <w:vertAlign w:val="superscript"/>
        </w:rPr>
        <w:t>3</w:t>
      </w:r>
      <w:r w:rsidRPr="00BE40E3">
        <w:rPr>
          <w:color w:val="000000" w:themeColor="text1"/>
        </w:rPr>
        <w:t>; O'Leary, Shawn P</w:t>
      </w:r>
      <w:r w:rsidR="00FE363D">
        <w:rPr>
          <w:color w:val="000000" w:themeColor="text1"/>
        </w:rPr>
        <w:t>.</w:t>
      </w:r>
      <w:r w:rsidRPr="00BE40E3">
        <w:rPr>
          <w:color w:val="000000" w:themeColor="text1"/>
          <w:vertAlign w:val="superscript"/>
        </w:rPr>
        <w:t>4</w:t>
      </w:r>
      <w:r w:rsidRPr="00BE40E3">
        <w:rPr>
          <w:color w:val="000000" w:themeColor="text1"/>
        </w:rPr>
        <w:t>; Yu, Chang Ho</w:t>
      </w:r>
      <w:r w:rsidRPr="00BE40E3">
        <w:rPr>
          <w:color w:val="000000" w:themeColor="text1"/>
          <w:vertAlign w:val="superscript"/>
        </w:rPr>
        <w:t>4</w:t>
      </w:r>
      <w:r w:rsidRPr="00BE40E3">
        <w:rPr>
          <w:color w:val="000000" w:themeColor="text1"/>
        </w:rPr>
        <w:t>; Pearson, Colleen</w:t>
      </w:r>
      <w:r w:rsidRPr="00BE40E3">
        <w:rPr>
          <w:color w:val="000000" w:themeColor="text1"/>
          <w:vertAlign w:val="superscript"/>
        </w:rPr>
        <w:t>5</w:t>
      </w:r>
      <w:r w:rsidRPr="00BE40E3">
        <w:rPr>
          <w:color w:val="000000" w:themeColor="text1"/>
        </w:rPr>
        <w:t>; Adams, William G.</w:t>
      </w:r>
      <w:r w:rsidRPr="00BE40E3">
        <w:rPr>
          <w:color w:val="000000" w:themeColor="text1"/>
          <w:vertAlign w:val="superscript"/>
        </w:rPr>
        <w:t>5</w:t>
      </w:r>
      <w:r w:rsidRPr="00BE40E3">
        <w:rPr>
          <w:color w:val="000000" w:themeColor="text1"/>
        </w:rPr>
        <w:t xml:space="preserve">; Fan, </w:t>
      </w:r>
      <w:proofErr w:type="spellStart"/>
      <w:r w:rsidRPr="00BE40E3">
        <w:rPr>
          <w:color w:val="000000" w:themeColor="text1"/>
        </w:rPr>
        <w:t>Zhihua</w:t>
      </w:r>
      <w:proofErr w:type="spellEnd"/>
      <w:r w:rsidRPr="00BE40E3">
        <w:rPr>
          <w:color w:val="000000" w:themeColor="text1"/>
        </w:rPr>
        <w:t xml:space="preserve"> (Tina)</w:t>
      </w:r>
      <w:r w:rsidRPr="00BE40E3">
        <w:rPr>
          <w:color w:val="000000" w:themeColor="text1"/>
          <w:vertAlign w:val="superscript"/>
        </w:rPr>
        <w:t>4</w:t>
      </w:r>
      <w:r w:rsidRPr="00BE40E3">
        <w:rPr>
          <w:color w:val="000000" w:themeColor="text1"/>
        </w:rPr>
        <w:t>; Buckley, Jessie P.</w:t>
      </w:r>
      <w:r w:rsidRPr="00BE40E3">
        <w:rPr>
          <w:color w:val="000000" w:themeColor="text1"/>
          <w:vertAlign w:val="superscript"/>
        </w:rPr>
        <w:t>3,6 #</w:t>
      </w:r>
      <w:r w:rsidRPr="00BE40E3">
        <w:rPr>
          <w:color w:val="000000" w:themeColor="text1"/>
        </w:rPr>
        <w:t>; Wang, Xiaobin</w:t>
      </w:r>
      <w:r w:rsidRPr="00BE40E3">
        <w:rPr>
          <w:color w:val="000000" w:themeColor="text1"/>
          <w:vertAlign w:val="superscript"/>
        </w:rPr>
        <w:t>1,7 #</w:t>
      </w:r>
      <w:r w:rsidRPr="00BE40E3">
        <w:rPr>
          <w:color w:val="000000" w:themeColor="text1"/>
        </w:rPr>
        <w:t>.</w:t>
      </w:r>
    </w:p>
    <w:p w14:paraId="79C358C4" w14:textId="77777777" w:rsidR="00917241" w:rsidRPr="00BE40E3" w:rsidRDefault="00917241" w:rsidP="00917241">
      <w:pPr>
        <w:pStyle w:val="NormalWeb"/>
        <w:spacing w:before="0" w:beforeAutospacing="0"/>
        <w:rPr>
          <w:color w:val="000000" w:themeColor="text1"/>
        </w:rPr>
      </w:pPr>
      <w:r w:rsidRPr="00BE40E3">
        <w:rPr>
          <w:color w:val="000000" w:themeColor="text1"/>
          <w:vertAlign w:val="superscript"/>
        </w:rPr>
        <w:t>1</w:t>
      </w:r>
      <w:r w:rsidRPr="00BE40E3">
        <w:rPr>
          <w:color w:val="000000" w:themeColor="text1"/>
        </w:rPr>
        <w:t>Center on the Early Life Origins of Disease, Department of Population, Family and Reproductive Health, Johns Hopkins Bloomberg School of Public Health, Baltimore, MD, USA</w:t>
      </w:r>
    </w:p>
    <w:p w14:paraId="56313FF4" w14:textId="77777777" w:rsidR="00917241" w:rsidRPr="00BE40E3" w:rsidRDefault="00917241" w:rsidP="00917241">
      <w:pPr>
        <w:pStyle w:val="NormalWeb"/>
        <w:spacing w:before="0" w:beforeAutospacing="0"/>
        <w:rPr>
          <w:color w:val="000000" w:themeColor="text1"/>
        </w:rPr>
      </w:pPr>
      <w:r w:rsidRPr="00BE40E3">
        <w:rPr>
          <w:color w:val="000000" w:themeColor="text1"/>
          <w:vertAlign w:val="superscript"/>
        </w:rPr>
        <w:t>2</w:t>
      </w:r>
      <w:r w:rsidRPr="00BE40E3">
        <w:rPr>
          <w:color w:val="000000" w:themeColor="text1"/>
        </w:rPr>
        <w:t>Department of Epidemiology, Brown University, Providence, RI, USA</w:t>
      </w:r>
    </w:p>
    <w:p w14:paraId="3A6F4AEF" w14:textId="77777777" w:rsidR="00917241" w:rsidRPr="00BE40E3" w:rsidRDefault="00917241" w:rsidP="00917241">
      <w:pPr>
        <w:pStyle w:val="NormalWeb"/>
        <w:spacing w:before="0" w:beforeAutospacing="0"/>
        <w:rPr>
          <w:color w:val="000000" w:themeColor="text1"/>
        </w:rPr>
      </w:pPr>
      <w:r w:rsidRPr="00BE40E3">
        <w:rPr>
          <w:color w:val="000000" w:themeColor="text1"/>
          <w:vertAlign w:val="superscript"/>
        </w:rPr>
        <w:t>3</w:t>
      </w:r>
      <w:r w:rsidRPr="00BE40E3">
        <w:rPr>
          <w:color w:val="000000" w:themeColor="text1"/>
        </w:rPr>
        <w:t>Department of Environmental Health and Engineering, Johns Hopkins Bloomberg School of Public Health, Baltimore, MD, USA</w:t>
      </w:r>
    </w:p>
    <w:p w14:paraId="5A9A7DC0" w14:textId="77777777" w:rsidR="00917241" w:rsidRPr="00BE40E3" w:rsidRDefault="00917241" w:rsidP="00917241">
      <w:pPr>
        <w:pStyle w:val="NormalWeb"/>
        <w:spacing w:before="0" w:beforeAutospacing="0"/>
        <w:rPr>
          <w:color w:val="000000" w:themeColor="text1"/>
        </w:rPr>
      </w:pPr>
      <w:r w:rsidRPr="00BE40E3">
        <w:rPr>
          <w:color w:val="000000" w:themeColor="text1"/>
          <w:vertAlign w:val="superscript"/>
        </w:rPr>
        <w:t>4</w:t>
      </w:r>
      <w:r w:rsidRPr="00BE40E3">
        <w:rPr>
          <w:color w:val="000000" w:themeColor="text1"/>
        </w:rPr>
        <w:t>Environmental and Chemical Laboratory Services, Public Health and Environmental Laboratories, New Jersey Department of Health, Trenton, NJ, USA</w:t>
      </w:r>
    </w:p>
    <w:p w14:paraId="73D7212A" w14:textId="0D87D866" w:rsidR="00917241" w:rsidRPr="00BE40E3" w:rsidRDefault="00917241" w:rsidP="00917241">
      <w:pPr>
        <w:pStyle w:val="NormalWeb"/>
        <w:spacing w:before="0" w:beforeAutospacing="0"/>
        <w:rPr>
          <w:color w:val="000000" w:themeColor="text1"/>
        </w:rPr>
      </w:pPr>
      <w:r w:rsidRPr="00BE40E3">
        <w:rPr>
          <w:color w:val="000000" w:themeColor="text1"/>
          <w:vertAlign w:val="superscript"/>
        </w:rPr>
        <w:t>5</w:t>
      </w:r>
      <w:r w:rsidRPr="00BE40E3">
        <w:rPr>
          <w:color w:val="000000" w:themeColor="text1"/>
        </w:rPr>
        <w:t xml:space="preserve">Department of Pediatrics, </w:t>
      </w:r>
      <w:r w:rsidR="008E33E4" w:rsidRPr="00DC7FEF">
        <w:rPr>
          <w:color w:val="000000" w:themeColor="text1"/>
        </w:rPr>
        <w:t xml:space="preserve">Boston University </w:t>
      </w:r>
      <w:proofErr w:type="spellStart"/>
      <w:r w:rsidR="008E33E4">
        <w:rPr>
          <w:color w:val="000000" w:themeColor="text1"/>
        </w:rPr>
        <w:t>Chobanian</w:t>
      </w:r>
      <w:proofErr w:type="spellEnd"/>
      <w:r w:rsidR="008E33E4">
        <w:rPr>
          <w:color w:val="000000" w:themeColor="text1"/>
        </w:rPr>
        <w:t xml:space="preserve"> and Avedisian</w:t>
      </w:r>
      <w:r w:rsidR="008E33E4" w:rsidRPr="00DC7FEF">
        <w:rPr>
          <w:color w:val="000000" w:themeColor="text1"/>
        </w:rPr>
        <w:t xml:space="preserve"> School of Medicine</w:t>
      </w:r>
      <w:r w:rsidRPr="00BE40E3">
        <w:rPr>
          <w:color w:val="000000" w:themeColor="text1"/>
        </w:rPr>
        <w:t xml:space="preserve"> and Boston Medical Center, Boston, MA, USA</w:t>
      </w:r>
    </w:p>
    <w:p w14:paraId="1F20301C" w14:textId="77777777" w:rsidR="00917241" w:rsidRPr="00BE40E3" w:rsidRDefault="00917241" w:rsidP="00917241">
      <w:pPr>
        <w:pStyle w:val="NormalWeb"/>
        <w:spacing w:before="0" w:beforeAutospacing="0"/>
        <w:rPr>
          <w:color w:val="000000" w:themeColor="text1"/>
        </w:rPr>
      </w:pPr>
      <w:r w:rsidRPr="00BE40E3">
        <w:rPr>
          <w:color w:val="000000" w:themeColor="text1"/>
          <w:vertAlign w:val="superscript"/>
        </w:rPr>
        <w:t>6</w:t>
      </w:r>
      <w:r w:rsidRPr="00BE40E3">
        <w:rPr>
          <w:color w:val="000000" w:themeColor="text1"/>
        </w:rPr>
        <w:t>Department of Epidemiology, University of North Carolina at Chapel Hill, Chapel Hill, NC, USA</w:t>
      </w:r>
    </w:p>
    <w:p w14:paraId="30E27292" w14:textId="77777777" w:rsidR="00917241" w:rsidRPr="00BE40E3" w:rsidRDefault="00917241" w:rsidP="00917241">
      <w:pPr>
        <w:pStyle w:val="NormalWeb"/>
        <w:spacing w:before="0" w:beforeAutospacing="0"/>
        <w:rPr>
          <w:color w:val="000000" w:themeColor="text1"/>
        </w:rPr>
      </w:pPr>
      <w:r w:rsidRPr="00BE40E3">
        <w:rPr>
          <w:color w:val="000000" w:themeColor="text1"/>
          <w:vertAlign w:val="superscript"/>
        </w:rPr>
        <w:t>7</w:t>
      </w:r>
      <w:r w:rsidRPr="00BE40E3">
        <w:rPr>
          <w:color w:val="000000" w:themeColor="text1"/>
        </w:rPr>
        <w:t>Department of Pediatrics, Johns Hopkins School of Medicine, Baltimore, MD, USA.</w:t>
      </w:r>
    </w:p>
    <w:p w14:paraId="7A52210E" w14:textId="77777777" w:rsidR="00917241" w:rsidRPr="00BE40E3" w:rsidRDefault="00917241" w:rsidP="00917241">
      <w:pPr>
        <w:pStyle w:val="NormalWeb"/>
        <w:spacing w:before="0" w:beforeAutospacing="0"/>
        <w:rPr>
          <w:color w:val="000000" w:themeColor="text1"/>
        </w:rPr>
      </w:pPr>
      <w:r w:rsidRPr="00BE40E3">
        <w:rPr>
          <w:color w:val="000000" w:themeColor="text1"/>
        </w:rPr>
        <w:t xml:space="preserve">#Corresponding authors. Address: </w:t>
      </w:r>
    </w:p>
    <w:p w14:paraId="3BCB0402" w14:textId="77777777" w:rsidR="00917241" w:rsidRPr="00BE40E3" w:rsidRDefault="00917241" w:rsidP="00917241">
      <w:pPr>
        <w:pStyle w:val="NormalWeb"/>
        <w:rPr>
          <w:color w:val="000000" w:themeColor="text1"/>
        </w:rPr>
      </w:pPr>
      <w:r w:rsidRPr="00BE40E3">
        <w:rPr>
          <w:color w:val="000000" w:themeColor="text1"/>
        </w:rPr>
        <w:t xml:space="preserve">Jessie Buckley, Department of Epidemiology, University of North Carolina at Chapel Hill, </w:t>
      </w:r>
      <w:proofErr w:type="spellStart"/>
      <w:r w:rsidRPr="00BE40E3">
        <w:rPr>
          <w:color w:val="000000" w:themeColor="text1"/>
        </w:rPr>
        <w:t>McGavran</w:t>
      </w:r>
      <w:proofErr w:type="spellEnd"/>
      <w:r w:rsidRPr="00BE40E3">
        <w:rPr>
          <w:color w:val="000000" w:themeColor="text1"/>
        </w:rPr>
        <w:t xml:space="preserve">-Greenberg Hall CB#7435, 2106-B, Chapel Hill, NC 27599, USA. E-mail address: jessie.buckley@unc.edu (J. Buckley). </w:t>
      </w:r>
    </w:p>
    <w:p w14:paraId="09490C54" w14:textId="7665862F" w:rsidR="00FE24FF" w:rsidRPr="00BE40E3" w:rsidRDefault="00917241" w:rsidP="00917241">
      <w:pPr>
        <w:rPr>
          <w:b/>
          <w:bCs/>
          <w:color w:val="000000" w:themeColor="text1"/>
        </w:rPr>
      </w:pPr>
      <w:proofErr w:type="spellStart"/>
      <w:r w:rsidRPr="00BE40E3">
        <w:rPr>
          <w:color w:val="000000" w:themeColor="text1"/>
        </w:rPr>
        <w:t>Xiaobin</w:t>
      </w:r>
      <w:proofErr w:type="spellEnd"/>
      <w:r w:rsidRPr="00BE40E3">
        <w:rPr>
          <w:color w:val="000000" w:themeColor="text1"/>
        </w:rPr>
        <w:t xml:space="preserve"> Wang, Center on the Early Life Origins of Disease, Johns Hopkins Bloomberg School of Public Health, 615 N. Wolfe Street, E4132, Baltimore, MD 21205, USA. E-mail address: </w:t>
      </w:r>
      <w:r w:rsidRPr="00BE40E3">
        <w:rPr>
          <w:rFonts w:eastAsiaTheme="majorEastAsia"/>
          <w:color w:val="000000" w:themeColor="text1"/>
        </w:rPr>
        <w:t>xwang82@jhu.edu</w:t>
      </w:r>
      <w:r w:rsidRPr="00BE40E3">
        <w:rPr>
          <w:color w:val="000000" w:themeColor="text1"/>
        </w:rPr>
        <w:t> (X. Wang).</w:t>
      </w:r>
      <w:r w:rsidR="00FE24FF" w:rsidRPr="00BE40E3">
        <w:rPr>
          <w:color w:val="000000" w:themeColor="text1"/>
        </w:rPr>
        <w:br w:type="page"/>
      </w:r>
    </w:p>
    <w:sdt>
      <w:sdtPr>
        <w:rPr>
          <w:rFonts w:ascii="Times New Roman" w:eastAsiaTheme="minorEastAsia" w:hAnsi="Times New Roman" w:cs="Times New Roman"/>
          <w:b w:val="0"/>
          <w:bCs w:val="0"/>
          <w:color w:val="000000" w:themeColor="text1"/>
          <w:kern w:val="2"/>
          <w:sz w:val="24"/>
          <w:szCs w:val="24"/>
          <w14:ligatures w14:val="standardContextual"/>
        </w:rPr>
        <w:id w:val="939260274"/>
        <w:docPartObj>
          <w:docPartGallery w:val="Table of Contents"/>
          <w:docPartUnique/>
        </w:docPartObj>
      </w:sdtPr>
      <w:sdtEndPr>
        <w:rPr>
          <w:rFonts w:eastAsia="Times New Roman"/>
          <w:noProof/>
          <w:kern w:val="0"/>
          <w14:ligatures w14:val="none"/>
        </w:rPr>
      </w:sdtEndPr>
      <w:sdtContent>
        <w:p w14:paraId="59EB32B9" w14:textId="4001B15D" w:rsidR="004B6C79" w:rsidRPr="005019E6" w:rsidRDefault="004B6C79" w:rsidP="005019E6">
          <w:pPr>
            <w:pStyle w:val="TOCHeading"/>
            <w:jc w:val="center"/>
            <w:rPr>
              <w:rFonts w:ascii="Times New Roman" w:hAnsi="Times New Roman" w:cs="Times New Roman"/>
              <w:color w:val="000000" w:themeColor="text1"/>
            </w:rPr>
          </w:pPr>
          <w:r w:rsidRPr="005019E6">
            <w:rPr>
              <w:rFonts w:ascii="Times New Roman" w:hAnsi="Times New Roman" w:cs="Times New Roman"/>
              <w:color w:val="000000" w:themeColor="text1"/>
            </w:rPr>
            <w:t>Table of Contents</w:t>
          </w:r>
        </w:p>
        <w:p w14:paraId="64577620" w14:textId="5CD3D864" w:rsidR="00BF5DB5" w:rsidRPr="00BF5DB5" w:rsidRDefault="004B6C79">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r w:rsidRPr="00BF5DB5">
            <w:rPr>
              <w:b w:val="0"/>
              <w:bCs w:val="0"/>
              <w:color w:val="000000" w:themeColor="text1"/>
              <w:sz w:val="24"/>
              <w:szCs w:val="24"/>
            </w:rPr>
            <w:fldChar w:fldCharType="begin"/>
          </w:r>
          <w:r w:rsidRPr="00BF5DB5">
            <w:rPr>
              <w:color w:val="000000" w:themeColor="text1"/>
              <w:sz w:val="24"/>
              <w:szCs w:val="24"/>
            </w:rPr>
            <w:instrText xml:space="preserve"> TOC \o "1-3" \h \z \u </w:instrText>
          </w:r>
          <w:r w:rsidRPr="00BF5DB5">
            <w:rPr>
              <w:b w:val="0"/>
              <w:bCs w:val="0"/>
              <w:color w:val="000000" w:themeColor="text1"/>
              <w:sz w:val="24"/>
              <w:szCs w:val="24"/>
            </w:rPr>
            <w:fldChar w:fldCharType="separate"/>
          </w:r>
          <w:hyperlink w:anchor="_Toc185162965" w:history="1">
            <w:r w:rsidR="00BF5DB5" w:rsidRPr="00BF5DB5">
              <w:rPr>
                <w:rStyle w:val="Hyperlink"/>
                <w:noProof/>
                <w:sz w:val="24"/>
                <w:szCs w:val="24"/>
              </w:rPr>
              <w:t xml:space="preserve">Table S1. Comparison of general characteristics between included and all mother-child dyads in the Boston Birth Cohort. </w:t>
            </w:r>
            <w:r w:rsidR="00BF5DB5" w:rsidRPr="00BF5DB5">
              <w:rPr>
                <w:rStyle w:val="Hyperlink"/>
                <w:noProof/>
                <w:sz w:val="24"/>
                <w:szCs w:val="24"/>
                <w:vertAlign w:val="superscript"/>
              </w:rPr>
              <w:t>a</w:t>
            </w:r>
            <w:r w:rsidR="00BF5DB5" w:rsidRPr="00BF5DB5">
              <w:rPr>
                <w:noProof/>
                <w:webHidden/>
                <w:sz w:val="24"/>
                <w:szCs w:val="24"/>
              </w:rPr>
              <w:tab/>
            </w:r>
            <w:r w:rsidR="00BF5DB5" w:rsidRPr="00BF5DB5">
              <w:rPr>
                <w:noProof/>
                <w:webHidden/>
                <w:sz w:val="24"/>
                <w:szCs w:val="24"/>
              </w:rPr>
              <w:fldChar w:fldCharType="begin"/>
            </w:r>
            <w:r w:rsidR="00BF5DB5" w:rsidRPr="00BF5DB5">
              <w:rPr>
                <w:noProof/>
                <w:webHidden/>
                <w:sz w:val="24"/>
                <w:szCs w:val="24"/>
              </w:rPr>
              <w:instrText xml:space="preserve"> PAGEREF _Toc185162965 \h </w:instrText>
            </w:r>
            <w:r w:rsidR="00BF5DB5" w:rsidRPr="00BF5DB5">
              <w:rPr>
                <w:noProof/>
                <w:webHidden/>
                <w:sz w:val="24"/>
                <w:szCs w:val="24"/>
              </w:rPr>
            </w:r>
            <w:r w:rsidR="00BF5DB5" w:rsidRPr="00BF5DB5">
              <w:rPr>
                <w:noProof/>
                <w:webHidden/>
                <w:sz w:val="24"/>
                <w:szCs w:val="24"/>
              </w:rPr>
              <w:fldChar w:fldCharType="separate"/>
            </w:r>
            <w:r w:rsidR="00BF5DB5" w:rsidRPr="00BF5DB5">
              <w:rPr>
                <w:noProof/>
                <w:webHidden/>
                <w:sz w:val="24"/>
                <w:szCs w:val="24"/>
              </w:rPr>
              <w:t>4</w:t>
            </w:r>
            <w:r w:rsidR="00BF5DB5" w:rsidRPr="00BF5DB5">
              <w:rPr>
                <w:noProof/>
                <w:webHidden/>
                <w:sz w:val="24"/>
                <w:szCs w:val="24"/>
              </w:rPr>
              <w:fldChar w:fldCharType="end"/>
            </w:r>
          </w:hyperlink>
        </w:p>
        <w:p w14:paraId="0A5B9E11" w14:textId="4CE782E0"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66" w:history="1">
            <w:r w:rsidRPr="00BF5DB5">
              <w:rPr>
                <w:rStyle w:val="Hyperlink"/>
                <w:noProof/>
                <w:sz w:val="24"/>
                <w:szCs w:val="24"/>
              </w:rPr>
              <w:t>Table S2. Association of maternal plasma PFAS with repeated child BMI Z-score and child OWO measures at the age of 2-18 years examined by linear and modified Poisson mixed-effects models among 1189 mother-child dyads in the Boston Birth Cohort.</w:t>
            </w:r>
            <w:r w:rsidRPr="00BF5DB5">
              <w:rPr>
                <w:rStyle w:val="Hyperlink"/>
                <w:noProof/>
                <w:sz w:val="24"/>
                <w:szCs w:val="24"/>
                <w:vertAlign w:val="superscript"/>
              </w:rPr>
              <w:t xml:space="preserve"> a</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_Toc185162966 \h </w:instrText>
            </w:r>
            <w:r w:rsidRPr="00BF5DB5">
              <w:rPr>
                <w:noProof/>
                <w:webHidden/>
                <w:sz w:val="24"/>
                <w:szCs w:val="24"/>
              </w:rPr>
            </w:r>
            <w:r w:rsidRPr="00BF5DB5">
              <w:rPr>
                <w:noProof/>
                <w:webHidden/>
                <w:sz w:val="24"/>
                <w:szCs w:val="24"/>
              </w:rPr>
              <w:fldChar w:fldCharType="separate"/>
            </w:r>
            <w:r w:rsidRPr="00BF5DB5">
              <w:rPr>
                <w:noProof/>
                <w:webHidden/>
                <w:sz w:val="24"/>
                <w:szCs w:val="24"/>
              </w:rPr>
              <w:t>6</w:t>
            </w:r>
            <w:r w:rsidRPr="00BF5DB5">
              <w:rPr>
                <w:noProof/>
                <w:webHidden/>
                <w:sz w:val="24"/>
                <w:szCs w:val="24"/>
              </w:rPr>
              <w:fldChar w:fldCharType="end"/>
            </w:r>
          </w:hyperlink>
        </w:p>
        <w:p w14:paraId="77CBAFFD" w14:textId="79C02F2E"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67" w:history="1">
            <w:r w:rsidRPr="00BF5DB5">
              <w:rPr>
                <w:rStyle w:val="Hyperlink"/>
                <w:rFonts w:eastAsia="DengXian"/>
                <w:noProof/>
                <w:sz w:val="24"/>
                <w:szCs w:val="24"/>
              </w:rPr>
              <w:t xml:space="preserve">Table S3. Interaction terms between log2-transformed maternal plasma PFAS concentrations and child age group </w:t>
            </w:r>
            <w:r w:rsidRPr="00BF5DB5">
              <w:rPr>
                <w:rStyle w:val="Hyperlink"/>
                <w:noProof/>
                <w:sz w:val="24"/>
                <w:szCs w:val="24"/>
              </w:rPr>
              <w:t>among 1189 mother-child dyads in the Boston Birth Cohort.</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_Toc185162967 \h </w:instrText>
            </w:r>
            <w:r w:rsidRPr="00BF5DB5">
              <w:rPr>
                <w:noProof/>
                <w:webHidden/>
                <w:sz w:val="24"/>
                <w:szCs w:val="24"/>
              </w:rPr>
            </w:r>
            <w:r w:rsidRPr="00BF5DB5">
              <w:rPr>
                <w:noProof/>
                <w:webHidden/>
                <w:sz w:val="24"/>
                <w:szCs w:val="24"/>
              </w:rPr>
              <w:fldChar w:fldCharType="separate"/>
            </w:r>
            <w:r w:rsidRPr="00BF5DB5">
              <w:rPr>
                <w:noProof/>
                <w:webHidden/>
                <w:sz w:val="24"/>
                <w:szCs w:val="24"/>
              </w:rPr>
              <w:t>9</w:t>
            </w:r>
            <w:r w:rsidRPr="00BF5DB5">
              <w:rPr>
                <w:noProof/>
                <w:webHidden/>
                <w:sz w:val="24"/>
                <w:szCs w:val="24"/>
              </w:rPr>
              <w:fldChar w:fldCharType="end"/>
            </w:r>
          </w:hyperlink>
        </w:p>
        <w:p w14:paraId="5C2B777E" w14:textId="5DE1642C"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68" w:history="1">
            <w:r w:rsidRPr="00BF5DB5">
              <w:rPr>
                <w:rStyle w:val="Hyperlink"/>
                <w:rFonts w:eastAsia="DengXian"/>
                <w:noProof/>
                <w:sz w:val="24"/>
                <w:szCs w:val="24"/>
              </w:rPr>
              <w:t>Table S4. Q</w:t>
            </w:r>
            <w:r w:rsidRPr="00BF5DB5">
              <w:rPr>
                <w:rStyle w:val="Hyperlink"/>
                <w:noProof/>
                <w:sz w:val="24"/>
                <w:szCs w:val="24"/>
              </w:rPr>
              <w:t>uantile-based g-computation</w:t>
            </w:r>
            <w:r w:rsidRPr="00BF5DB5">
              <w:rPr>
                <w:rStyle w:val="Hyperlink"/>
                <w:rFonts w:eastAsia="DengXian"/>
                <w:noProof/>
                <w:sz w:val="24"/>
                <w:szCs w:val="24"/>
              </w:rPr>
              <w:t xml:space="preserve"> models </w:t>
            </w:r>
            <w:r w:rsidRPr="00BF5DB5">
              <w:rPr>
                <w:rStyle w:val="Hyperlink"/>
                <w:noProof/>
                <w:sz w:val="24"/>
                <w:szCs w:val="24"/>
              </w:rPr>
              <w:t>of the maternal plasma PFAS mixture with the last measure of child BMI Z-score and child OWO status at the age of 2-18 years</w:t>
            </w:r>
            <w:r w:rsidRPr="00BF5DB5">
              <w:rPr>
                <w:rStyle w:val="Hyperlink"/>
                <w:rFonts w:eastAsia="DengXian"/>
                <w:noProof/>
                <w:sz w:val="24"/>
                <w:szCs w:val="24"/>
              </w:rPr>
              <w:t xml:space="preserve"> </w:t>
            </w:r>
            <w:r w:rsidRPr="00BF5DB5">
              <w:rPr>
                <w:rStyle w:val="Hyperlink"/>
                <w:noProof/>
                <w:sz w:val="24"/>
                <w:szCs w:val="24"/>
              </w:rPr>
              <w:t xml:space="preserve">among 1189 mother-child dyads in the Boston Birth Cohort. </w:t>
            </w:r>
            <w:r w:rsidRPr="00BF5DB5">
              <w:rPr>
                <w:rStyle w:val="Hyperlink"/>
                <w:noProof/>
                <w:sz w:val="24"/>
                <w:szCs w:val="24"/>
                <w:vertAlign w:val="superscript"/>
              </w:rPr>
              <w:t>a</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_Toc185162968 \h </w:instrText>
            </w:r>
            <w:r w:rsidRPr="00BF5DB5">
              <w:rPr>
                <w:noProof/>
                <w:webHidden/>
                <w:sz w:val="24"/>
                <w:szCs w:val="24"/>
              </w:rPr>
            </w:r>
            <w:r w:rsidRPr="00BF5DB5">
              <w:rPr>
                <w:noProof/>
                <w:webHidden/>
                <w:sz w:val="24"/>
                <w:szCs w:val="24"/>
              </w:rPr>
              <w:fldChar w:fldCharType="separate"/>
            </w:r>
            <w:r w:rsidRPr="00BF5DB5">
              <w:rPr>
                <w:noProof/>
                <w:webHidden/>
                <w:sz w:val="24"/>
                <w:szCs w:val="24"/>
              </w:rPr>
              <w:t>10</w:t>
            </w:r>
            <w:r w:rsidRPr="00BF5DB5">
              <w:rPr>
                <w:noProof/>
                <w:webHidden/>
                <w:sz w:val="24"/>
                <w:szCs w:val="24"/>
              </w:rPr>
              <w:fldChar w:fldCharType="end"/>
            </w:r>
          </w:hyperlink>
        </w:p>
        <w:p w14:paraId="0A93FCE9" w14:textId="7AF34265"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69" w:history="1">
            <w:r w:rsidRPr="00BF5DB5">
              <w:rPr>
                <w:rStyle w:val="Hyperlink"/>
                <w:noProof/>
                <w:sz w:val="24"/>
                <w:szCs w:val="24"/>
              </w:rPr>
              <w:t xml:space="preserve">Table S5. </w:t>
            </w:r>
            <w:r w:rsidRPr="00BF5DB5">
              <w:rPr>
                <w:rStyle w:val="Hyperlink"/>
                <w:rFonts w:eastAsia="DengXian"/>
                <w:noProof/>
                <w:sz w:val="24"/>
                <w:szCs w:val="24"/>
              </w:rPr>
              <w:t>Q</w:t>
            </w:r>
            <w:r w:rsidRPr="00BF5DB5">
              <w:rPr>
                <w:rStyle w:val="Hyperlink"/>
                <w:noProof/>
                <w:sz w:val="24"/>
                <w:szCs w:val="24"/>
              </w:rPr>
              <w:t>uantile-based g-computation</w:t>
            </w:r>
            <w:r w:rsidRPr="00BF5DB5">
              <w:rPr>
                <w:rStyle w:val="Hyperlink"/>
                <w:rFonts w:eastAsia="DengXian"/>
                <w:noProof/>
                <w:sz w:val="24"/>
                <w:szCs w:val="24"/>
              </w:rPr>
              <w:t xml:space="preserve"> models </w:t>
            </w:r>
            <w:r w:rsidRPr="00BF5DB5">
              <w:rPr>
                <w:rStyle w:val="Hyperlink"/>
                <w:noProof/>
                <w:sz w:val="24"/>
                <w:szCs w:val="24"/>
              </w:rPr>
              <w:t xml:space="preserve">stratified by child age group of maternal plasma PFAS mixture with the last measure of child BMI Z-score and child OWO status among 1189 mother-child dyads in the Boston Birth Cohort. </w:t>
            </w:r>
            <w:r w:rsidRPr="00BF5DB5">
              <w:rPr>
                <w:rStyle w:val="Hyperlink"/>
                <w:noProof/>
                <w:sz w:val="24"/>
                <w:szCs w:val="24"/>
                <w:vertAlign w:val="superscript"/>
              </w:rPr>
              <w:t>a</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_Toc185162969 \h </w:instrText>
            </w:r>
            <w:r w:rsidRPr="00BF5DB5">
              <w:rPr>
                <w:noProof/>
                <w:webHidden/>
                <w:sz w:val="24"/>
                <w:szCs w:val="24"/>
              </w:rPr>
            </w:r>
            <w:r w:rsidRPr="00BF5DB5">
              <w:rPr>
                <w:noProof/>
                <w:webHidden/>
                <w:sz w:val="24"/>
                <w:szCs w:val="24"/>
              </w:rPr>
              <w:fldChar w:fldCharType="separate"/>
            </w:r>
            <w:r w:rsidRPr="00BF5DB5">
              <w:rPr>
                <w:noProof/>
                <w:webHidden/>
                <w:sz w:val="24"/>
                <w:szCs w:val="24"/>
              </w:rPr>
              <w:t>12</w:t>
            </w:r>
            <w:r w:rsidRPr="00BF5DB5">
              <w:rPr>
                <w:noProof/>
                <w:webHidden/>
                <w:sz w:val="24"/>
                <w:szCs w:val="24"/>
              </w:rPr>
              <w:fldChar w:fldCharType="end"/>
            </w:r>
          </w:hyperlink>
        </w:p>
        <w:p w14:paraId="6A5A2BD7" w14:textId="0C10E3D7"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70" w:history="1">
            <w:r w:rsidRPr="00BF5DB5">
              <w:rPr>
                <w:rStyle w:val="Hyperlink"/>
                <w:noProof/>
                <w:sz w:val="24"/>
                <w:szCs w:val="24"/>
              </w:rPr>
              <w:t xml:space="preserve">Table S6. Individual association of maternal plasma PFAS with the last measure child BMI Z-score and child OWO status at the age of 2-18 years among 1189 mother-child dyads in the Boston Birth Cohort. </w:t>
            </w:r>
            <w:r w:rsidRPr="00BF5DB5">
              <w:rPr>
                <w:rStyle w:val="Hyperlink"/>
                <w:noProof/>
                <w:sz w:val="24"/>
                <w:szCs w:val="24"/>
                <w:vertAlign w:val="superscript"/>
              </w:rPr>
              <w:t>a</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_Toc185162970 \h </w:instrText>
            </w:r>
            <w:r w:rsidRPr="00BF5DB5">
              <w:rPr>
                <w:noProof/>
                <w:webHidden/>
                <w:sz w:val="24"/>
                <w:szCs w:val="24"/>
              </w:rPr>
            </w:r>
            <w:r w:rsidRPr="00BF5DB5">
              <w:rPr>
                <w:noProof/>
                <w:webHidden/>
                <w:sz w:val="24"/>
                <w:szCs w:val="24"/>
              </w:rPr>
              <w:fldChar w:fldCharType="separate"/>
            </w:r>
            <w:r w:rsidRPr="00BF5DB5">
              <w:rPr>
                <w:noProof/>
                <w:webHidden/>
                <w:sz w:val="24"/>
                <w:szCs w:val="24"/>
              </w:rPr>
              <w:t>13</w:t>
            </w:r>
            <w:r w:rsidRPr="00BF5DB5">
              <w:rPr>
                <w:noProof/>
                <w:webHidden/>
                <w:sz w:val="24"/>
                <w:szCs w:val="24"/>
              </w:rPr>
              <w:fldChar w:fldCharType="end"/>
            </w:r>
          </w:hyperlink>
        </w:p>
        <w:p w14:paraId="2050D5F6" w14:textId="6DC81EAF"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71" w:history="1">
            <w:r w:rsidRPr="00BF5DB5">
              <w:rPr>
                <w:rStyle w:val="Hyperlink"/>
                <w:noProof/>
                <w:sz w:val="24"/>
                <w:szCs w:val="24"/>
              </w:rPr>
              <w:t xml:space="preserve">Table S7. Joint association of maternal plasma PFAS and maternal OWO status with child BMI Z-score and child OWO status at the age of 2-18 years among 1189 mother-child dyads in the Boston Birth Cohort. </w:t>
            </w:r>
            <w:r w:rsidRPr="00BF5DB5">
              <w:rPr>
                <w:rStyle w:val="Hyperlink"/>
                <w:noProof/>
                <w:sz w:val="24"/>
                <w:szCs w:val="24"/>
                <w:vertAlign w:val="superscript"/>
              </w:rPr>
              <w:t>a</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_Toc185162971 \h </w:instrText>
            </w:r>
            <w:r w:rsidRPr="00BF5DB5">
              <w:rPr>
                <w:noProof/>
                <w:webHidden/>
                <w:sz w:val="24"/>
                <w:szCs w:val="24"/>
              </w:rPr>
            </w:r>
            <w:r w:rsidRPr="00BF5DB5">
              <w:rPr>
                <w:noProof/>
                <w:webHidden/>
                <w:sz w:val="24"/>
                <w:szCs w:val="24"/>
              </w:rPr>
              <w:fldChar w:fldCharType="separate"/>
            </w:r>
            <w:r w:rsidRPr="00BF5DB5">
              <w:rPr>
                <w:noProof/>
                <w:webHidden/>
                <w:sz w:val="24"/>
                <w:szCs w:val="24"/>
              </w:rPr>
              <w:t>15</w:t>
            </w:r>
            <w:r w:rsidRPr="00BF5DB5">
              <w:rPr>
                <w:noProof/>
                <w:webHidden/>
                <w:sz w:val="24"/>
                <w:szCs w:val="24"/>
              </w:rPr>
              <w:fldChar w:fldCharType="end"/>
            </w:r>
          </w:hyperlink>
        </w:p>
        <w:p w14:paraId="582D05B3" w14:textId="48D910E3"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72" w:history="1">
            <w:r w:rsidRPr="00BF5DB5">
              <w:rPr>
                <w:rStyle w:val="Hyperlink"/>
                <w:noProof/>
                <w:sz w:val="24"/>
                <w:szCs w:val="24"/>
              </w:rPr>
              <w:t xml:space="preserve">Table S8. Joint association stratified by child age group of maternal plasma PFAS and maternal OWO status with child BMI Z-score and child OWO status among 1189 mother-child dyads in the Boston Birth Cohort. </w:t>
            </w:r>
            <w:r w:rsidRPr="00BF5DB5">
              <w:rPr>
                <w:rStyle w:val="Hyperlink"/>
                <w:noProof/>
                <w:sz w:val="24"/>
                <w:szCs w:val="24"/>
                <w:vertAlign w:val="superscript"/>
              </w:rPr>
              <w:t>a</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_Toc185162972 \h </w:instrText>
            </w:r>
            <w:r w:rsidRPr="00BF5DB5">
              <w:rPr>
                <w:noProof/>
                <w:webHidden/>
                <w:sz w:val="24"/>
                <w:szCs w:val="24"/>
              </w:rPr>
            </w:r>
            <w:r w:rsidRPr="00BF5DB5">
              <w:rPr>
                <w:noProof/>
                <w:webHidden/>
                <w:sz w:val="24"/>
                <w:szCs w:val="24"/>
              </w:rPr>
              <w:fldChar w:fldCharType="separate"/>
            </w:r>
            <w:r w:rsidRPr="00BF5DB5">
              <w:rPr>
                <w:noProof/>
                <w:webHidden/>
                <w:sz w:val="24"/>
                <w:szCs w:val="24"/>
              </w:rPr>
              <w:t>17</w:t>
            </w:r>
            <w:r w:rsidRPr="00BF5DB5">
              <w:rPr>
                <w:noProof/>
                <w:webHidden/>
                <w:sz w:val="24"/>
                <w:szCs w:val="24"/>
              </w:rPr>
              <w:fldChar w:fldCharType="end"/>
            </w:r>
          </w:hyperlink>
        </w:p>
        <w:p w14:paraId="52407ADE" w14:textId="5D13569B"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73" w:history="1">
            <w:r w:rsidRPr="00BF5DB5">
              <w:rPr>
                <w:rStyle w:val="Hyperlink"/>
                <w:noProof/>
                <w:sz w:val="24"/>
                <w:szCs w:val="24"/>
              </w:rPr>
              <w:t>Table S9. Joint association stratified by child sex of maternal plasma PFAS and maternal OWO status with child BMI Z-score and child OWO status at the age of 2-18 years among 1189 mother-child dyads in the Boston Birth Cohort.</w:t>
            </w:r>
            <w:r w:rsidRPr="00BF5DB5">
              <w:rPr>
                <w:rStyle w:val="Hyperlink"/>
                <w:noProof/>
                <w:sz w:val="24"/>
                <w:szCs w:val="24"/>
                <w:vertAlign w:val="superscript"/>
              </w:rPr>
              <w:t xml:space="preserve"> a</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_Toc185162973 \h </w:instrText>
            </w:r>
            <w:r w:rsidRPr="00BF5DB5">
              <w:rPr>
                <w:noProof/>
                <w:webHidden/>
                <w:sz w:val="24"/>
                <w:szCs w:val="24"/>
              </w:rPr>
            </w:r>
            <w:r w:rsidRPr="00BF5DB5">
              <w:rPr>
                <w:noProof/>
                <w:webHidden/>
                <w:sz w:val="24"/>
                <w:szCs w:val="24"/>
              </w:rPr>
              <w:fldChar w:fldCharType="separate"/>
            </w:r>
            <w:r w:rsidRPr="00BF5DB5">
              <w:rPr>
                <w:noProof/>
                <w:webHidden/>
                <w:sz w:val="24"/>
                <w:szCs w:val="24"/>
              </w:rPr>
              <w:t>19</w:t>
            </w:r>
            <w:r w:rsidRPr="00BF5DB5">
              <w:rPr>
                <w:noProof/>
                <w:webHidden/>
                <w:sz w:val="24"/>
                <w:szCs w:val="24"/>
              </w:rPr>
              <w:fldChar w:fldCharType="end"/>
            </w:r>
          </w:hyperlink>
        </w:p>
        <w:p w14:paraId="0EB6847F" w14:textId="4ABD102C"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74" w:history="1">
            <w:r w:rsidRPr="00BF5DB5">
              <w:rPr>
                <w:rStyle w:val="Hyperlink"/>
                <w:noProof/>
                <w:sz w:val="24"/>
                <w:szCs w:val="24"/>
              </w:rPr>
              <w:t>Table S10. Joint association stratified by race groups of maternal plasma PFAS and maternal OWO status with child BMI Z-score and child OWO status at the age of 2-18 years among 1189 mother-child dyads in the Boston Birth Cohort.</w:t>
            </w:r>
            <w:r w:rsidRPr="00BF5DB5">
              <w:rPr>
                <w:rStyle w:val="Hyperlink"/>
                <w:noProof/>
                <w:sz w:val="24"/>
                <w:szCs w:val="24"/>
                <w:vertAlign w:val="superscript"/>
              </w:rPr>
              <w:t xml:space="preserve"> a</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_Toc185162974 \h </w:instrText>
            </w:r>
            <w:r w:rsidRPr="00BF5DB5">
              <w:rPr>
                <w:noProof/>
                <w:webHidden/>
                <w:sz w:val="24"/>
                <w:szCs w:val="24"/>
              </w:rPr>
            </w:r>
            <w:r w:rsidRPr="00BF5DB5">
              <w:rPr>
                <w:noProof/>
                <w:webHidden/>
                <w:sz w:val="24"/>
                <w:szCs w:val="24"/>
              </w:rPr>
              <w:fldChar w:fldCharType="separate"/>
            </w:r>
            <w:r w:rsidRPr="00BF5DB5">
              <w:rPr>
                <w:noProof/>
                <w:webHidden/>
                <w:sz w:val="24"/>
                <w:szCs w:val="24"/>
              </w:rPr>
              <w:t>21</w:t>
            </w:r>
            <w:r w:rsidRPr="00BF5DB5">
              <w:rPr>
                <w:noProof/>
                <w:webHidden/>
                <w:sz w:val="24"/>
                <w:szCs w:val="24"/>
              </w:rPr>
              <w:fldChar w:fldCharType="end"/>
            </w:r>
          </w:hyperlink>
        </w:p>
        <w:p w14:paraId="0B05BA8E" w14:textId="1F6820C5"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75" w:history="1">
            <w:r w:rsidRPr="00BF5DB5">
              <w:rPr>
                <w:rStyle w:val="Hyperlink"/>
                <w:noProof/>
                <w:sz w:val="24"/>
                <w:szCs w:val="24"/>
              </w:rPr>
              <w:t>Table S11. Sensitivity analysis additionally adjusting for fish intake and Mediterranean diet score in individual association of maternal plasma PFAS with child BMI Z-score and child OWO status at the age of 2-18 years among 1189 mother-child dyads in the Boston Birth Cohort.</w:t>
            </w:r>
            <w:r w:rsidRPr="00BF5DB5">
              <w:rPr>
                <w:rStyle w:val="Hyperlink"/>
                <w:noProof/>
                <w:sz w:val="24"/>
                <w:szCs w:val="24"/>
                <w:vertAlign w:val="superscript"/>
              </w:rPr>
              <w:t xml:space="preserve"> a</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_Toc185162975 \h </w:instrText>
            </w:r>
            <w:r w:rsidRPr="00BF5DB5">
              <w:rPr>
                <w:noProof/>
                <w:webHidden/>
                <w:sz w:val="24"/>
                <w:szCs w:val="24"/>
              </w:rPr>
            </w:r>
            <w:r w:rsidRPr="00BF5DB5">
              <w:rPr>
                <w:noProof/>
                <w:webHidden/>
                <w:sz w:val="24"/>
                <w:szCs w:val="24"/>
              </w:rPr>
              <w:fldChar w:fldCharType="separate"/>
            </w:r>
            <w:r w:rsidRPr="00BF5DB5">
              <w:rPr>
                <w:noProof/>
                <w:webHidden/>
                <w:sz w:val="24"/>
                <w:szCs w:val="24"/>
              </w:rPr>
              <w:t>23</w:t>
            </w:r>
            <w:r w:rsidRPr="00BF5DB5">
              <w:rPr>
                <w:noProof/>
                <w:webHidden/>
                <w:sz w:val="24"/>
                <w:szCs w:val="24"/>
              </w:rPr>
              <w:fldChar w:fldCharType="end"/>
            </w:r>
          </w:hyperlink>
        </w:p>
        <w:p w14:paraId="75D298D3" w14:textId="0228C7A3"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76" w:history="1">
            <w:r w:rsidRPr="00BF5DB5">
              <w:rPr>
                <w:rStyle w:val="Hyperlink"/>
                <w:noProof/>
                <w:sz w:val="24"/>
                <w:szCs w:val="24"/>
              </w:rPr>
              <w:t>Table S12. Sensitivity analysis without adjusting for maternal diabetes and birthweight-for-gestational age in individual association of maternal plasma PFAS with child BMI Z-</w:t>
            </w:r>
            <w:r w:rsidRPr="00BF5DB5">
              <w:rPr>
                <w:rStyle w:val="Hyperlink"/>
                <w:noProof/>
                <w:sz w:val="24"/>
                <w:szCs w:val="24"/>
              </w:rPr>
              <w:lastRenderedPageBreak/>
              <w:t>score and child OWO status at the age of 2-18 years among 1189 mother-child dyads in the Boston Birth Cohort.</w:t>
            </w:r>
            <w:r w:rsidRPr="00BF5DB5">
              <w:rPr>
                <w:rStyle w:val="Hyperlink"/>
                <w:noProof/>
                <w:sz w:val="24"/>
                <w:szCs w:val="24"/>
                <w:vertAlign w:val="superscript"/>
              </w:rPr>
              <w:t xml:space="preserve"> a</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_Toc185162976 \h </w:instrText>
            </w:r>
            <w:r w:rsidRPr="00BF5DB5">
              <w:rPr>
                <w:noProof/>
                <w:webHidden/>
                <w:sz w:val="24"/>
                <w:szCs w:val="24"/>
              </w:rPr>
            </w:r>
            <w:r w:rsidRPr="00BF5DB5">
              <w:rPr>
                <w:noProof/>
                <w:webHidden/>
                <w:sz w:val="24"/>
                <w:szCs w:val="24"/>
              </w:rPr>
              <w:fldChar w:fldCharType="separate"/>
            </w:r>
            <w:r w:rsidRPr="00BF5DB5">
              <w:rPr>
                <w:noProof/>
                <w:webHidden/>
                <w:sz w:val="24"/>
                <w:szCs w:val="24"/>
              </w:rPr>
              <w:t>24</w:t>
            </w:r>
            <w:r w:rsidRPr="00BF5DB5">
              <w:rPr>
                <w:noProof/>
                <w:webHidden/>
                <w:sz w:val="24"/>
                <w:szCs w:val="24"/>
              </w:rPr>
              <w:fldChar w:fldCharType="end"/>
            </w:r>
          </w:hyperlink>
        </w:p>
        <w:p w14:paraId="2B3DBC2F" w14:textId="6D80B3DA"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77" w:history="1">
            <w:r w:rsidRPr="00BF5DB5">
              <w:rPr>
                <w:rStyle w:val="Hyperlink"/>
                <w:noProof/>
                <w:sz w:val="24"/>
                <w:szCs w:val="24"/>
              </w:rPr>
              <w:t>Table S13. Sensitivity analysis additionally adjusting for maternal smoking in individual association of maternal plasma PFAS with child BMI Z-score and child OWO status at the age of 2-18 years among 1189 mother-child dyads in the Boston Birth Cohort.</w:t>
            </w:r>
            <w:r w:rsidRPr="00BF5DB5">
              <w:rPr>
                <w:rStyle w:val="Hyperlink"/>
                <w:noProof/>
                <w:sz w:val="24"/>
                <w:szCs w:val="24"/>
                <w:vertAlign w:val="superscript"/>
              </w:rPr>
              <w:t xml:space="preserve"> a</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_Toc185162977 \h </w:instrText>
            </w:r>
            <w:r w:rsidRPr="00BF5DB5">
              <w:rPr>
                <w:noProof/>
                <w:webHidden/>
                <w:sz w:val="24"/>
                <w:szCs w:val="24"/>
              </w:rPr>
            </w:r>
            <w:r w:rsidRPr="00BF5DB5">
              <w:rPr>
                <w:noProof/>
                <w:webHidden/>
                <w:sz w:val="24"/>
                <w:szCs w:val="24"/>
              </w:rPr>
              <w:fldChar w:fldCharType="separate"/>
            </w:r>
            <w:r w:rsidRPr="00BF5DB5">
              <w:rPr>
                <w:noProof/>
                <w:webHidden/>
                <w:sz w:val="24"/>
                <w:szCs w:val="24"/>
              </w:rPr>
              <w:t>25</w:t>
            </w:r>
            <w:r w:rsidRPr="00BF5DB5">
              <w:rPr>
                <w:noProof/>
                <w:webHidden/>
                <w:sz w:val="24"/>
                <w:szCs w:val="24"/>
              </w:rPr>
              <w:fldChar w:fldCharType="end"/>
            </w:r>
          </w:hyperlink>
        </w:p>
        <w:p w14:paraId="7A690F58" w14:textId="4090444D"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78" w:history="1">
            <w:r w:rsidRPr="00BF5DB5">
              <w:rPr>
                <w:rStyle w:val="Hyperlink"/>
                <w:noProof/>
                <w:sz w:val="24"/>
                <w:szCs w:val="24"/>
              </w:rPr>
              <w:t>Table S14. Sensitivity analysis additionally adjusting for breastfeeding in individual association of maternal plasma PFAS with child BMI Z-score and child OWO status at the age of 2-18 years among 1189 mother-child dyads in the Boston Birth Cohort.</w:t>
            </w:r>
            <w:r w:rsidRPr="00BF5DB5">
              <w:rPr>
                <w:rStyle w:val="Hyperlink"/>
                <w:noProof/>
                <w:sz w:val="24"/>
                <w:szCs w:val="24"/>
                <w:vertAlign w:val="superscript"/>
              </w:rPr>
              <w:t xml:space="preserve"> a</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_Toc185162978 \h </w:instrText>
            </w:r>
            <w:r w:rsidRPr="00BF5DB5">
              <w:rPr>
                <w:noProof/>
                <w:webHidden/>
                <w:sz w:val="24"/>
                <w:szCs w:val="24"/>
              </w:rPr>
            </w:r>
            <w:r w:rsidRPr="00BF5DB5">
              <w:rPr>
                <w:noProof/>
                <w:webHidden/>
                <w:sz w:val="24"/>
                <w:szCs w:val="24"/>
              </w:rPr>
              <w:fldChar w:fldCharType="separate"/>
            </w:r>
            <w:r w:rsidRPr="00BF5DB5">
              <w:rPr>
                <w:noProof/>
                <w:webHidden/>
                <w:sz w:val="24"/>
                <w:szCs w:val="24"/>
              </w:rPr>
              <w:t>26</w:t>
            </w:r>
            <w:r w:rsidRPr="00BF5DB5">
              <w:rPr>
                <w:noProof/>
                <w:webHidden/>
                <w:sz w:val="24"/>
                <w:szCs w:val="24"/>
              </w:rPr>
              <w:fldChar w:fldCharType="end"/>
            </w:r>
          </w:hyperlink>
        </w:p>
        <w:p w14:paraId="2B7E8C9F" w14:textId="4D20DE5F"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79" w:history="1">
            <w:r w:rsidRPr="00BF5DB5">
              <w:rPr>
                <w:rStyle w:val="Hyperlink"/>
                <w:noProof/>
                <w:sz w:val="24"/>
                <w:szCs w:val="24"/>
              </w:rPr>
              <w:t>Fig. S1. Flowchart of inclusion of 1189 mother-child dyads in the Boston Birth Cohort.</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_Toc185162979 \h </w:instrText>
            </w:r>
            <w:r w:rsidRPr="00BF5DB5">
              <w:rPr>
                <w:noProof/>
                <w:webHidden/>
                <w:sz w:val="24"/>
                <w:szCs w:val="24"/>
              </w:rPr>
            </w:r>
            <w:r w:rsidRPr="00BF5DB5">
              <w:rPr>
                <w:noProof/>
                <w:webHidden/>
                <w:sz w:val="24"/>
                <w:szCs w:val="24"/>
              </w:rPr>
              <w:fldChar w:fldCharType="separate"/>
            </w:r>
            <w:r w:rsidRPr="00BF5DB5">
              <w:rPr>
                <w:noProof/>
                <w:webHidden/>
                <w:sz w:val="24"/>
                <w:szCs w:val="24"/>
              </w:rPr>
              <w:t>27</w:t>
            </w:r>
            <w:r w:rsidRPr="00BF5DB5">
              <w:rPr>
                <w:noProof/>
                <w:webHidden/>
                <w:sz w:val="24"/>
                <w:szCs w:val="24"/>
              </w:rPr>
              <w:fldChar w:fldCharType="end"/>
            </w:r>
          </w:hyperlink>
        </w:p>
        <w:p w14:paraId="30E56796" w14:textId="34DD002D"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80" w:history="1">
            <w:r w:rsidRPr="00BF5DB5">
              <w:rPr>
                <w:rStyle w:val="Hyperlink"/>
                <w:noProof/>
                <w:sz w:val="24"/>
                <w:szCs w:val="24"/>
              </w:rPr>
              <w:t>Fig. S2. Directed Acyclic Graph (DAG) showing the covariates included in the models of this study between maternal post-partum plasma PFAS and child’s BMI or OWO.</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_Toc185162980 \h </w:instrText>
            </w:r>
            <w:r w:rsidRPr="00BF5DB5">
              <w:rPr>
                <w:noProof/>
                <w:webHidden/>
                <w:sz w:val="24"/>
                <w:szCs w:val="24"/>
              </w:rPr>
            </w:r>
            <w:r w:rsidRPr="00BF5DB5">
              <w:rPr>
                <w:noProof/>
                <w:webHidden/>
                <w:sz w:val="24"/>
                <w:szCs w:val="24"/>
              </w:rPr>
              <w:fldChar w:fldCharType="separate"/>
            </w:r>
            <w:r w:rsidRPr="00BF5DB5">
              <w:rPr>
                <w:noProof/>
                <w:webHidden/>
                <w:sz w:val="24"/>
                <w:szCs w:val="24"/>
              </w:rPr>
              <w:t>28</w:t>
            </w:r>
            <w:r w:rsidRPr="00BF5DB5">
              <w:rPr>
                <w:noProof/>
                <w:webHidden/>
                <w:sz w:val="24"/>
                <w:szCs w:val="24"/>
              </w:rPr>
              <w:fldChar w:fldCharType="end"/>
            </w:r>
          </w:hyperlink>
        </w:p>
        <w:p w14:paraId="6BC3A554" w14:textId="5FA31B35"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81" w:history="1">
            <w:r w:rsidRPr="00BF5DB5">
              <w:rPr>
                <w:rStyle w:val="Hyperlink"/>
                <w:noProof/>
                <w:sz w:val="24"/>
                <w:szCs w:val="24"/>
              </w:rPr>
              <w:t>Fig. S3. Spearman’s rank order correlation coefficients of maternal plasma PFAS concentrations among 1189 mother-child dyads in the Boston Birth Cohort.</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_Toc185162981 \h </w:instrText>
            </w:r>
            <w:r w:rsidRPr="00BF5DB5">
              <w:rPr>
                <w:noProof/>
                <w:webHidden/>
                <w:sz w:val="24"/>
                <w:szCs w:val="24"/>
              </w:rPr>
            </w:r>
            <w:r w:rsidRPr="00BF5DB5">
              <w:rPr>
                <w:noProof/>
                <w:webHidden/>
                <w:sz w:val="24"/>
                <w:szCs w:val="24"/>
              </w:rPr>
              <w:fldChar w:fldCharType="separate"/>
            </w:r>
            <w:r w:rsidRPr="00BF5DB5">
              <w:rPr>
                <w:noProof/>
                <w:webHidden/>
                <w:sz w:val="24"/>
                <w:szCs w:val="24"/>
              </w:rPr>
              <w:t>29</w:t>
            </w:r>
            <w:r w:rsidRPr="00BF5DB5">
              <w:rPr>
                <w:noProof/>
                <w:webHidden/>
                <w:sz w:val="24"/>
                <w:szCs w:val="24"/>
              </w:rPr>
              <w:fldChar w:fldCharType="end"/>
            </w:r>
          </w:hyperlink>
        </w:p>
        <w:p w14:paraId="4BAA7E6D" w14:textId="15876C2C"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82" w:history="1">
            <w:r w:rsidRPr="00BF5DB5">
              <w:rPr>
                <w:rStyle w:val="Hyperlink"/>
                <w:noProof/>
                <w:sz w:val="24"/>
                <w:szCs w:val="24"/>
              </w:rPr>
              <w:t>Fig. S4. Predicted trajectories of child BMI from 2 to 18 years by quartiles of maternal plasma PFAS concentrations at delivery among 1,094 mother-child dyads in the Boston Birth Cohort.</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_Toc185162982 \h </w:instrText>
            </w:r>
            <w:r w:rsidRPr="00BF5DB5">
              <w:rPr>
                <w:noProof/>
                <w:webHidden/>
                <w:sz w:val="24"/>
                <w:szCs w:val="24"/>
              </w:rPr>
            </w:r>
            <w:r w:rsidRPr="00BF5DB5">
              <w:rPr>
                <w:noProof/>
                <w:webHidden/>
                <w:sz w:val="24"/>
                <w:szCs w:val="24"/>
              </w:rPr>
              <w:fldChar w:fldCharType="separate"/>
            </w:r>
            <w:r w:rsidRPr="00BF5DB5">
              <w:rPr>
                <w:noProof/>
                <w:webHidden/>
                <w:sz w:val="24"/>
                <w:szCs w:val="24"/>
              </w:rPr>
              <w:t>30</w:t>
            </w:r>
            <w:r w:rsidRPr="00BF5DB5">
              <w:rPr>
                <w:noProof/>
                <w:webHidden/>
                <w:sz w:val="24"/>
                <w:szCs w:val="24"/>
              </w:rPr>
              <w:fldChar w:fldCharType="end"/>
            </w:r>
          </w:hyperlink>
        </w:p>
        <w:p w14:paraId="66C0FFA0" w14:textId="456C8309"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83" w:history="1">
            <w:r w:rsidRPr="00BF5DB5">
              <w:rPr>
                <w:rStyle w:val="Hyperlink"/>
                <w:noProof/>
                <w:sz w:val="24"/>
                <w:szCs w:val="24"/>
              </w:rPr>
              <w:t>Fig. S5. Effect modification of maternal pre-pregnancy BMI on the relationship of maternal plasma PFAS with child BMI Z-score and child OWO status estimated by Bayesian kernel machine regression among 1189 mother-child dyads in the Boston Birth Cohort.</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_Toc185162983 \h </w:instrText>
            </w:r>
            <w:r w:rsidRPr="00BF5DB5">
              <w:rPr>
                <w:noProof/>
                <w:webHidden/>
                <w:sz w:val="24"/>
                <w:szCs w:val="24"/>
              </w:rPr>
            </w:r>
            <w:r w:rsidRPr="00BF5DB5">
              <w:rPr>
                <w:noProof/>
                <w:webHidden/>
                <w:sz w:val="24"/>
                <w:szCs w:val="24"/>
              </w:rPr>
              <w:fldChar w:fldCharType="separate"/>
            </w:r>
            <w:r w:rsidRPr="00BF5DB5">
              <w:rPr>
                <w:noProof/>
                <w:webHidden/>
                <w:sz w:val="24"/>
                <w:szCs w:val="24"/>
              </w:rPr>
              <w:t>31</w:t>
            </w:r>
            <w:r w:rsidRPr="00BF5DB5">
              <w:rPr>
                <w:noProof/>
                <w:webHidden/>
                <w:sz w:val="24"/>
                <w:szCs w:val="24"/>
              </w:rPr>
              <w:fldChar w:fldCharType="end"/>
            </w:r>
          </w:hyperlink>
        </w:p>
        <w:p w14:paraId="151B89C6" w14:textId="16A10267"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84" w:history="1">
            <w:r w:rsidRPr="00BF5DB5">
              <w:rPr>
                <w:rStyle w:val="Hyperlink"/>
                <w:noProof/>
                <w:sz w:val="24"/>
                <w:szCs w:val="24"/>
              </w:rPr>
              <w:t>Fig. S6. Smooth plots of relationship between log2-transformed maternal plasma PFAS and child BMI Z-score and box plots of relationship between log2-transformed maternal plasma PFAS and child OWO status at the age of 2-18 years among 1189 mother-child dyads in the Boston Birth Cohort.</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_Toc185162984 \h </w:instrText>
            </w:r>
            <w:r w:rsidRPr="00BF5DB5">
              <w:rPr>
                <w:noProof/>
                <w:webHidden/>
                <w:sz w:val="24"/>
                <w:szCs w:val="24"/>
              </w:rPr>
            </w:r>
            <w:r w:rsidRPr="00BF5DB5">
              <w:rPr>
                <w:noProof/>
                <w:webHidden/>
                <w:sz w:val="24"/>
                <w:szCs w:val="24"/>
              </w:rPr>
              <w:fldChar w:fldCharType="separate"/>
            </w:r>
            <w:r w:rsidRPr="00BF5DB5">
              <w:rPr>
                <w:noProof/>
                <w:webHidden/>
                <w:sz w:val="24"/>
                <w:szCs w:val="24"/>
              </w:rPr>
              <w:t>32</w:t>
            </w:r>
            <w:r w:rsidRPr="00BF5DB5">
              <w:rPr>
                <w:noProof/>
                <w:webHidden/>
                <w:sz w:val="24"/>
                <w:szCs w:val="24"/>
              </w:rPr>
              <w:fldChar w:fldCharType="end"/>
            </w:r>
          </w:hyperlink>
        </w:p>
        <w:p w14:paraId="5C8132F1" w14:textId="21C5E04A" w:rsidR="00BF5DB5" w:rsidRPr="00BF5DB5" w:rsidRDefault="00BF5DB5">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185162985" w:history="1">
            <w:r w:rsidRPr="00BF5DB5">
              <w:rPr>
                <w:rStyle w:val="Hyperlink"/>
                <w:noProof/>
                <w:sz w:val="24"/>
                <w:szCs w:val="24"/>
              </w:rPr>
              <w:t>Fig. S7. Density plots of log2-transformed PFAS concentrations in maternal plasma stratified by maternal pre-pregnancy OWO.</w:t>
            </w:r>
            <w:r w:rsidRPr="00BF5DB5">
              <w:rPr>
                <w:noProof/>
                <w:webHidden/>
                <w:sz w:val="24"/>
                <w:szCs w:val="24"/>
              </w:rPr>
              <w:tab/>
            </w:r>
            <w:r w:rsidRPr="00BF5DB5">
              <w:rPr>
                <w:noProof/>
                <w:webHidden/>
                <w:sz w:val="24"/>
                <w:szCs w:val="24"/>
              </w:rPr>
              <w:fldChar w:fldCharType="begin"/>
            </w:r>
            <w:r w:rsidRPr="00BF5DB5">
              <w:rPr>
                <w:noProof/>
                <w:webHidden/>
                <w:sz w:val="24"/>
                <w:szCs w:val="24"/>
              </w:rPr>
              <w:instrText xml:space="preserve"> PAGEREF _Toc185162985 \h </w:instrText>
            </w:r>
            <w:r w:rsidRPr="00BF5DB5">
              <w:rPr>
                <w:noProof/>
                <w:webHidden/>
                <w:sz w:val="24"/>
                <w:szCs w:val="24"/>
              </w:rPr>
            </w:r>
            <w:r w:rsidRPr="00BF5DB5">
              <w:rPr>
                <w:noProof/>
                <w:webHidden/>
                <w:sz w:val="24"/>
                <w:szCs w:val="24"/>
              </w:rPr>
              <w:fldChar w:fldCharType="separate"/>
            </w:r>
            <w:r w:rsidRPr="00BF5DB5">
              <w:rPr>
                <w:noProof/>
                <w:webHidden/>
                <w:sz w:val="24"/>
                <w:szCs w:val="24"/>
              </w:rPr>
              <w:t>35</w:t>
            </w:r>
            <w:r w:rsidRPr="00BF5DB5">
              <w:rPr>
                <w:noProof/>
                <w:webHidden/>
                <w:sz w:val="24"/>
                <w:szCs w:val="24"/>
              </w:rPr>
              <w:fldChar w:fldCharType="end"/>
            </w:r>
          </w:hyperlink>
        </w:p>
        <w:p w14:paraId="2F05B76E" w14:textId="638C225D" w:rsidR="004B6C79" w:rsidRPr="00BE40E3" w:rsidRDefault="004B6C79">
          <w:pPr>
            <w:rPr>
              <w:color w:val="000000" w:themeColor="text1"/>
            </w:rPr>
          </w:pPr>
          <w:r w:rsidRPr="00BF5DB5">
            <w:rPr>
              <w:b/>
              <w:bCs/>
              <w:noProof/>
              <w:color w:val="000000" w:themeColor="text1"/>
            </w:rPr>
            <w:fldChar w:fldCharType="end"/>
          </w:r>
        </w:p>
      </w:sdtContent>
    </w:sdt>
    <w:p w14:paraId="1297FEBA" w14:textId="77777777" w:rsidR="004B6C79" w:rsidRPr="00BE40E3" w:rsidRDefault="004B6C79" w:rsidP="004B6C79">
      <w:pPr>
        <w:pStyle w:val="Heading1"/>
        <w:rPr>
          <w:rFonts w:ascii="Times New Roman" w:eastAsia="Times New Roman" w:hAnsi="Times New Roman" w:cs="Times New Roman"/>
          <w:b/>
          <w:bCs/>
          <w:color w:val="000000" w:themeColor="text1"/>
          <w:sz w:val="24"/>
          <w:szCs w:val="24"/>
        </w:rPr>
      </w:pPr>
      <w:r w:rsidRPr="00BE40E3">
        <w:rPr>
          <w:rFonts w:ascii="Times New Roman" w:eastAsia="Times New Roman" w:hAnsi="Times New Roman" w:cs="Times New Roman"/>
          <w:b/>
          <w:bCs/>
          <w:color w:val="000000" w:themeColor="text1"/>
          <w:sz w:val="24"/>
          <w:szCs w:val="24"/>
        </w:rPr>
        <w:br w:type="page"/>
      </w:r>
    </w:p>
    <w:p w14:paraId="3E8AD30A" w14:textId="56AE6E76" w:rsidR="00433C96" w:rsidRPr="00BE40E3" w:rsidRDefault="00433C96" w:rsidP="004B6C79">
      <w:pPr>
        <w:pStyle w:val="Heading1"/>
        <w:rPr>
          <w:rFonts w:ascii="Times New Roman" w:eastAsia="Times New Roman" w:hAnsi="Times New Roman" w:cs="Times New Roman"/>
          <w:color w:val="000000" w:themeColor="text1"/>
          <w:sz w:val="24"/>
          <w:szCs w:val="24"/>
        </w:rPr>
      </w:pPr>
      <w:bookmarkStart w:id="0" w:name="_Toc185162965"/>
      <w:r w:rsidRPr="00BE40E3">
        <w:rPr>
          <w:rFonts w:ascii="Times New Roman" w:eastAsia="Times New Roman" w:hAnsi="Times New Roman" w:cs="Times New Roman"/>
          <w:b/>
          <w:bCs/>
          <w:color w:val="000000" w:themeColor="text1"/>
          <w:sz w:val="24"/>
          <w:szCs w:val="24"/>
        </w:rPr>
        <w:lastRenderedPageBreak/>
        <w:t>Table S</w:t>
      </w:r>
      <w:r w:rsidR="00AE0D5E" w:rsidRPr="00BE40E3">
        <w:rPr>
          <w:rFonts w:ascii="Times New Roman" w:eastAsia="Times New Roman" w:hAnsi="Times New Roman" w:cs="Times New Roman"/>
          <w:b/>
          <w:bCs/>
          <w:color w:val="000000" w:themeColor="text1"/>
          <w:sz w:val="24"/>
          <w:szCs w:val="24"/>
        </w:rPr>
        <w:t>1</w:t>
      </w:r>
      <w:r w:rsidRPr="00BE40E3">
        <w:rPr>
          <w:rFonts w:ascii="Times New Roman" w:eastAsia="Times New Roman" w:hAnsi="Times New Roman" w:cs="Times New Roman"/>
          <w:b/>
          <w:bCs/>
          <w:color w:val="000000" w:themeColor="text1"/>
          <w:sz w:val="24"/>
          <w:szCs w:val="24"/>
        </w:rPr>
        <w:t xml:space="preserve">. </w:t>
      </w:r>
      <w:r w:rsidRPr="00BE40E3">
        <w:rPr>
          <w:rFonts w:ascii="Times New Roman" w:eastAsia="Times New Roman" w:hAnsi="Times New Roman" w:cs="Times New Roman"/>
          <w:color w:val="000000" w:themeColor="text1"/>
          <w:sz w:val="24"/>
          <w:szCs w:val="24"/>
        </w:rPr>
        <w:t xml:space="preserve">Comparison of general characteristics between included and </w:t>
      </w:r>
      <w:r w:rsidR="008060C4" w:rsidRPr="00BE40E3">
        <w:rPr>
          <w:rFonts w:ascii="Times New Roman" w:eastAsia="Times New Roman" w:hAnsi="Times New Roman" w:cs="Times New Roman"/>
          <w:color w:val="000000" w:themeColor="text1"/>
          <w:sz w:val="24"/>
          <w:szCs w:val="24"/>
        </w:rPr>
        <w:t>all</w:t>
      </w:r>
      <w:r w:rsidRPr="00BE40E3">
        <w:rPr>
          <w:rFonts w:ascii="Times New Roman" w:eastAsia="Times New Roman" w:hAnsi="Times New Roman" w:cs="Times New Roman"/>
          <w:color w:val="000000" w:themeColor="text1"/>
          <w:sz w:val="24"/>
          <w:szCs w:val="24"/>
        </w:rPr>
        <w:t xml:space="preserve"> mother-child dyads</w:t>
      </w:r>
      <w:r w:rsidR="005F34DD" w:rsidRPr="00BE40E3">
        <w:rPr>
          <w:rFonts w:ascii="Times New Roman" w:eastAsia="Times New Roman" w:hAnsi="Times New Roman" w:cs="Times New Roman"/>
          <w:color w:val="000000" w:themeColor="text1"/>
          <w:sz w:val="24"/>
          <w:szCs w:val="24"/>
        </w:rPr>
        <w:t xml:space="preserve"> </w:t>
      </w:r>
      <w:r w:rsidR="005F34DD" w:rsidRPr="00BE40E3">
        <w:rPr>
          <w:rFonts w:ascii="Times New Roman" w:hAnsi="Times New Roman" w:cs="Times New Roman"/>
          <w:color w:val="000000" w:themeColor="text1"/>
          <w:sz w:val="24"/>
          <w:szCs w:val="24"/>
        </w:rPr>
        <w:t>in the Boston Birth Cohort.</w:t>
      </w:r>
      <w:r w:rsidR="00E00076" w:rsidRPr="00BE40E3">
        <w:rPr>
          <w:rFonts w:ascii="Times New Roman" w:hAnsi="Times New Roman" w:cs="Times New Roman"/>
          <w:color w:val="000000" w:themeColor="text1"/>
          <w:sz w:val="24"/>
          <w:szCs w:val="24"/>
        </w:rPr>
        <w:t xml:space="preserve"> </w:t>
      </w:r>
      <w:r w:rsidR="00E00076" w:rsidRPr="00BE40E3">
        <w:rPr>
          <w:rFonts w:ascii="Times New Roman" w:hAnsi="Times New Roman" w:cs="Times New Roman"/>
          <w:color w:val="000000" w:themeColor="text1"/>
          <w:sz w:val="24"/>
          <w:szCs w:val="24"/>
          <w:vertAlign w:val="superscript"/>
        </w:rPr>
        <w:t>a</w:t>
      </w:r>
      <w:bookmarkEnd w:id="0"/>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5"/>
        <w:gridCol w:w="2315"/>
        <w:gridCol w:w="2250"/>
      </w:tblGrid>
      <w:tr w:rsidR="00477D15" w:rsidRPr="00BE40E3" w14:paraId="502AD62F" w14:textId="77777777" w:rsidTr="00477D15">
        <w:trPr>
          <w:jc w:val="center"/>
        </w:trPr>
        <w:tc>
          <w:tcPr>
            <w:tcW w:w="3355" w:type="dxa"/>
            <w:vMerge w:val="restart"/>
            <w:tcBorders>
              <w:top w:val="single" w:sz="8" w:space="0" w:color="auto"/>
            </w:tcBorders>
            <w:vAlign w:val="center"/>
          </w:tcPr>
          <w:p w14:paraId="6ECF0677" w14:textId="77777777" w:rsidR="00477D15" w:rsidRPr="00BE40E3" w:rsidRDefault="00477D15" w:rsidP="0080564C">
            <w:pPr>
              <w:rPr>
                <w:color w:val="000000" w:themeColor="text1"/>
              </w:rPr>
            </w:pPr>
            <w:r w:rsidRPr="00BE40E3">
              <w:rPr>
                <w:color w:val="000000" w:themeColor="text1"/>
              </w:rPr>
              <w:t>Characteristics</w:t>
            </w:r>
          </w:p>
        </w:tc>
        <w:tc>
          <w:tcPr>
            <w:tcW w:w="4565" w:type="dxa"/>
            <w:gridSpan w:val="2"/>
            <w:tcBorders>
              <w:top w:val="single" w:sz="8" w:space="0" w:color="auto"/>
              <w:bottom w:val="single" w:sz="8" w:space="0" w:color="auto"/>
            </w:tcBorders>
            <w:vAlign w:val="center"/>
          </w:tcPr>
          <w:p w14:paraId="1737E949" w14:textId="77777777" w:rsidR="00477D15" w:rsidRPr="00BE40E3" w:rsidRDefault="00477D15" w:rsidP="0080564C">
            <w:pPr>
              <w:jc w:val="center"/>
              <w:rPr>
                <w:color w:val="000000" w:themeColor="text1"/>
              </w:rPr>
            </w:pPr>
            <w:r w:rsidRPr="00BE40E3">
              <w:rPr>
                <w:color w:val="000000" w:themeColor="text1"/>
              </w:rPr>
              <w:t>Mean ± SD / No. (%)</w:t>
            </w:r>
          </w:p>
        </w:tc>
      </w:tr>
      <w:tr w:rsidR="00477D15" w:rsidRPr="00BE40E3" w14:paraId="34B8F859" w14:textId="77777777" w:rsidTr="00477D15">
        <w:trPr>
          <w:jc w:val="center"/>
        </w:trPr>
        <w:tc>
          <w:tcPr>
            <w:tcW w:w="3355" w:type="dxa"/>
            <w:vMerge/>
          </w:tcPr>
          <w:p w14:paraId="1667AE01" w14:textId="77777777" w:rsidR="00477D15" w:rsidRPr="00BE40E3" w:rsidRDefault="00477D15" w:rsidP="0080564C">
            <w:pPr>
              <w:rPr>
                <w:color w:val="000000" w:themeColor="text1"/>
              </w:rPr>
            </w:pPr>
          </w:p>
        </w:tc>
        <w:tc>
          <w:tcPr>
            <w:tcW w:w="2315" w:type="dxa"/>
            <w:tcBorders>
              <w:top w:val="single" w:sz="8" w:space="0" w:color="auto"/>
            </w:tcBorders>
            <w:vAlign w:val="center"/>
          </w:tcPr>
          <w:p w14:paraId="228B298B" w14:textId="6CBB84D0" w:rsidR="00477D15" w:rsidRPr="00BE40E3" w:rsidRDefault="00477D15" w:rsidP="0080564C">
            <w:pPr>
              <w:jc w:val="center"/>
              <w:rPr>
                <w:color w:val="000000" w:themeColor="text1"/>
              </w:rPr>
            </w:pPr>
            <w:r w:rsidRPr="00BE40E3">
              <w:rPr>
                <w:color w:val="000000" w:themeColor="text1"/>
              </w:rPr>
              <w:t>Included</w:t>
            </w:r>
            <w:r w:rsidR="00E00076" w:rsidRPr="00BE40E3">
              <w:rPr>
                <w:color w:val="000000" w:themeColor="text1"/>
              </w:rPr>
              <w:t xml:space="preserve"> </w:t>
            </w:r>
            <w:r w:rsidR="00E00076" w:rsidRPr="00BE40E3">
              <w:rPr>
                <w:color w:val="000000" w:themeColor="text1"/>
                <w:vertAlign w:val="superscript"/>
              </w:rPr>
              <w:t>b</w:t>
            </w:r>
            <w:r w:rsidRPr="00BE40E3">
              <w:rPr>
                <w:color w:val="000000" w:themeColor="text1"/>
              </w:rPr>
              <w:t xml:space="preserve"> (n = 1189)</w:t>
            </w:r>
          </w:p>
        </w:tc>
        <w:tc>
          <w:tcPr>
            <w:tcW w:w="2250" w:type="dxa"/>
            <w:tcBorders>
              <w:top w:val="single" w:sz="8" w:space="0" w:color="auto"/>
            </w:tcBorders>
            <w:vAlign w:val="center"/>
          </w:tcPr>
          <w:p w14:paraId="4FC5706B" w14:textId="260347A1" w:rsidR="00477D15" w:rsidRPr="00BE40E3" w:rsidRDefault="008060C4" w:rsidP="0080564C">
            <w:pPr>
              <w:jc w:val="center"/>
              <w:rPr>
                <w:color w:val="000000" w:themeColor="text1"/>
              </w:rPr>
            </w:pPr>
            <w:r w:rsidRPr="00BE40E3">
              <w:rPr>
                <w:color w:val="000000" w:themeColor="text1"/>
              </w:rPr>
              <w:t>All</w:t>
            </w:r>
            <w:r w:rsidR="00E00076" w:rsidRPr="00BE40E3">
              <w:rPr>
                <w:color w:val="000000" w:themeColor="text1"/>
              </w:rPr>
              <w:t xml:space="preserve"> </w:t>
            </w:r>
            <w:r w:rsidR="00E00076" w:rsidRPr="00BE40E3">
              <w:rPr>
                <w:color w:val="000000" w:themeColor="text1"/>
                <w:vertAlign w:val="superscript"/>
              </w:rPr>
              <w:t>b</w:t>
            </w:r>
            <w:r w:rsidR="00477D15" w:rsidRPr="00BE40E3">
              <w:rPr>
                <w:color w:val="000000" w:themeColor="text1"/>
              </w:rPr>
              <w:t xml:space="preserve"> (n = </w:t>
            </w:r>
            <w:r w:rsidRPr="00BE40E3">
              <w:rPr>
                <w:color w:val="000000" w:themeColor="text1"/>
              </w:rPr>
              <w:t>3414</w:t>
            </w:r>
            <w:r w:rsidR="00477D15" w:rsidRPr="00BE40E3">
              <w:rPr>
                <w:color w:val="000000" w:themeColor="text1"/>
              </w:rPr>
              <w:t>)</w:t>
            </w:r>
          </w:p>
        </w:tc>
      </w:tr>
      <w:tr w:rsidR="00477D15" w:rsidRPr="00BE40E3" w14:paraId="2C14075F" w14:textId="77777777" w:rsidTr="00477D15">
        <w:trPr>
          <w:jc w:val="center"/>
        </w:trPr>
        <w:tc>
          <w:tcPr>
            <w:tcW w:w="3355" w:type="dxa"/>
            <w:tcBorders>
              <w:top w:val="single" w:sz="8" w:space="0" w:color="auto"/>
            </w:tcBorders>
          </w:tcPr>
          <w:p w14:paraId="371C4DCB" w14:textId="77777777" w:rsidR="00477D15" w:rsidRPr="00BE40E3" w:rsidRDefault="00477D15" w:rsidP="0080564C">
            <w:pPr>
              <w:rPr>
                <w:color w:val="000000" w:themeColor="text1"/>
              </w:rPr>
            </w:pPr>
            <w:r w:rsidRPr="00BE40E3">
              <w:rPr>
                <w:color w:val="000000" w:themeColor="text1"/>
              </w:rPr>
              <w:t>Maternal age at delivery (years)</w:t>
            </w:r>
          </w:p>
        </w:tc>
        <w:tc>
          <w:tcPr>
            <w:tcW w:w="2315" w:type="dxa"/>
            <w:tcBorders>
              <w:top w:val="single" w:sz="8" w:space="0" w:color="auto"/>
            </w:tcBorders>
            <w:vAlign w:val="center"/>
          </w:tcPr>
          <w:p w14:paraId="53E127F5" w14:textId="77777777" w:rsidR="00477D15" w:rsidRPr="00BE40E3" w:rsidRDefault="00477D15" w:rsidP="0080564C">
            <w:pPr>
              <w:jc w:val="center"/>
              <w:rPr>
                <w:color w:val="000000" w:themeColor="text1"/>
              </w:rPr>
            </w:pPr>
            <w:r w:rsidRPr="00BE40E3">
              <w:rPr>
                <w:color w:val="000000" w:themeColor="text1"/>
              </w:rPr>
              <w:t>28.8 ± 6.5</w:t>
            </w:r>
          </w:p>
        </w:tc>
        <w:tc>
          <w:tcPr>
            <w:tcW w:w="2250" w:type="dxa"/>
            <w:tcBorders>
              <w:top w:val="single" w:sz="8" w:space="0" w:color="auto"/>
            </w:tcBorders>
            <w:vAlign w:val="center"/>
          </w:tcPr>
          <w:p w14:paraId="7FC6B938" w14:textId="578F5C58" w:rsidR="00477D15" w:rsidRPr="00BE40E3" w:rsidRDefault="00477D15" w:rsidP="0080564C">
            <w:pPr>
              <w:jc w:val="center"/>
              <w:rPr>
                <w:color w:val="000000" w:themeColor="text1"/>
              </w:rPr>
            </w:pPr>
            <w:r w:rsidRPr="00BE40E3">
              <w:rPr>
                <w:color w:val="000000" w:themeColor="text1"/>
              </w:rPr>
              <w:t>28.</w:t>
            </w:r>
            <w:r w:rsidR="008060C4" w:rsidRPr="00BE40E3">
              <w:rPr>
                <w:color w:val="000000" w:themeColor="text1"/>
              </w:rPr>
              <w:t xml:space="preserve">5 </w:t>
            </w:r>
            <w:r w:rsidRPr="00BE40E3">
              <w:rPr>
                <w:color w:val="000000" w:themeColor="text1"/>
              </w:rPr>
              <w:t>± 6.</w:t>
            </w:r>
            <w:r w:rsidR="008060C4" w:rsidRPr="00BE40E3">
              <w:rPr>
                <w:color w:val="000000" w:themeColor="text1"/>
              </w:rPr>
              <w:t>5</w:t>
            </w:r>
          </w:p>
        </w:tc>
      </w:tr>
      <w:tr w:rsidR="00477D15" w:rsidRPr="00BE40E3" w14:paraId="3276DCB9" w14:textId="77777777" w:rsidTr="00477D15">
        <w:trPr>
          <w:jc w:val="center"/>
        </w:trPr>
        <w:tc>
          <w:tcPr>
            <w:tcW w:w="3355" w:type="dxa"/>
          </w:tcPr>
          <w:p w14:paraId="176B8F98" w14:textId="77777777" w:rsidR="00477D15" w:rsidRPr="00BE40E3" w:rsidRDefault="00477D15" w:rsidP="0080564C">
            <w:pPr>
              <w:rPr>
                <w:color w:val="000000" w:themeColor="text1"/>
              </w:rPr>
            </w:pPr>
            <w:r w:rsidRPr="00BE40E3">
              <w:rPr>
                <w:color w:val="000000" w:themeColor="text1"/>
              </w:rPr>
              <w:t>Maternal race</w:t>
            </w:r>
          </w:p>
        </w:tc>
        <w:tc>
          <w:tcPr>
            <w:tcW w:w="2315" w:type="dxa"/>
            <w:vAlign w:val="center"/>
          </w:tcPr>
          <w:p w14:paraId="14708A05" w14:textId="77777777" w:rsidR="00477D15" w:rsidRPr="00BE40E3" w:rsidRDefault="00477D15" w:rsidP="0080564C">
            <w:pPr>
              <w:jc w:val="center"/>
              <w:rPr>
                <w:color w:val="000000" w:themeColor="text1"/>
              </w:rPr>
            </w:pPr>
          </w:p>
        </w:tc>
        <w:tc>
          <w:tcPr>
            <w:tcW w:w="2250" w:type="dxa"/>
            <w:vAlign w:val="center"/>
          </w:tcPr>
          <w:p w14:paraId="3C6BA674" w14:textId="77777777" w:rsidR="00477D15" w:rsidRPr="00BE40E3" w:rsidRDefault="00477D15" w:rsidP="0080564C">
            <w:pPr>
              <w:jc w:val="center"/>
              <w:rPr>
                <w:color w:val="000000" w:themeColor="text1"/>
              </w:rPr>
            </w:pPr>
          </w:p>
        </w:tc>
      </w:tr>
      <w:tr w:rsidR="008060C4" w:rsidRPr="00BE40E3" w14:paraId="4F5B57F4" w14:textId="77777777" w:rsidTr="00477D15">
        <w:trPr>
          <w:jc w:val="center"/>
        </w:trPr>
        <w:tc>
          <w:tcPr>
            <w:tcW w:w="3355" w:type="dxa"/>
          </w:tcPr>
          <w:p w14:paraId="14FE7C80" w14:textId="77777777" w:rsidR="008060C4" w:rsidRPr="00BE40E3" w:rsidRDefault="008060C4" w:rsidP="008060C4">
            <w:pPr>
              <w:rPr>
                <w:color w:val="000000" w:themeColor="text1"/>
              </w:rPr>
            </w:pPr>
            <w:r w:rsidRPr="00BE40E3">
              <w:rPr>
                <w:color w:val="000000" w:themeColor="text1"/>
              </w:rPr>
              <w:tab/>
              <w:t>Black</w:t>
            </w:r>
          </w:p>
        </w:tc>
        <w:tc>
          <w:tcPr>
            <w:tcW w:w="2315" w:type="dxa"/>
            <w:vAlign w:val="center"/>
          </w:tcPr>
          <w:p w14:paraId="01FB056F" w14:textId="77777777" w:rsidR="008060C4" w:rsidRPr="00BE40E3" w:rsidRDefault="008060C4" w:rsidP="008060C4">
            <w:pPr>
              <w:jc w:val="center"/>
              <w:rPr>
                <w:color w:val="000000" w:themeColor="text1"/>
              </w:rPr>
            </w:pPr>
            <w:r w:rsidRPr="00BE40E3">
              <w:rPr>
                <w:color w:val="000000" w:themeColor="text1"/>
              </w:rPr>
              <w:t>705 (59)</w:t>
            </w:r>
          </w:p>
        </w:tc>
        <w:tc>
          <w:tcPr>
            <w:tcW w:w="2250" w:type="dxa"/>
            <w:vAlign w:val="center"/>
          </w:tcPr>
          <w:p w14:paraId="160C1904" w14:textId="478EB6B5" w:rsidR="008060C4" w:rsidRPr="00BE40E3" w:rsidRDefault="008060C4" w:rsidP="008060C4">
            <w:pPr>
              <w:jc w:val="center"/>
              <w:rPr>
                <w:color w:val="000000" w:themeColor="text1"/>
              </w:rPr>
            </w:pPr>
            <w:r w:rsidRPr="00BE40E3">
              <w:rPr>
                <w:color w:val="000000" w:themeColor="text1"/>
              </w:rPr>
              <w:t>2008 (59)</w:t>
            </w:r>
          </w:p>
        </w:tc>
      </w:tr>
      <w:tr w:rsidR="008060C4" w:rsidRPr="00BE40E3" w14:paraId="03C97186" w14:textId="77777777" w:rsidTr="00477D15">
        <w:trPr>
          <w:jc w:val="center"/>
        </w:trPr>
        <w:tc>
          <w:tcPr>
            <w:tcW w:w="3355" w:type="dxa"/>
          </w:tcPr>
          <w:p w14:paraId="7E49F897" w14:textId="77777777" w:rsidR="008060C4" w:rsidRPr="00BE40E3" w:rsidRDefault="008060C4" w:rsidP="008060C4">
            <w:pPr>
              <w:rPr>
                <w:color w:val="000000" w:themeColor="text1"/>
              </w:rPr>
            </w:pPr>
            <w:r w:rsidRPr="00BE40E3">
              <w:rPr>
                <w:color w:val="000000" w:themeColor="text1"/>
              </w:rPr>
              <w:tab/>
              <w:t>Non-Black</w:t>
            </w:r>
          </w:p>
        </w:tc>
        <w:tc>
          <w:tcPr>
            <w:tcW w:w="2315" w:type="dxa"/>
            <w:vAlign w:val="center"/>
          </w:tcPr>
          <w:p w14:paraId="76D2A799" w14:textId="77777777" w:rsidR="008060C4" w:rsidRPr="00BE40E3" w:rsidRDefault="008060C4" w:rsidP="008060C4">
            <w:pPr>
              <w:jc w:val="center"/>
              <w:rPr>
                <w:color w:val="000000" w:themeColor="text1"/>
              </w:rPr>
            </w:pPr>
            <w:r w:rsidRPr="00BE40E3">
              <w:rPr>
                <w:color w:val="000000" w:themeColor="text1"/>
              </w:rPr>
              <w:t>484 (41)</w:t>
            </w:r>
          </w:p>
        </w:tc>
        <w:tc>
          <w:tcPr>
            <w:tcW w:w="2250" w:type="dxa"/>
            <w:vAlign w:val="center"/>
          </w:tcPr>
          <w:p w14:paraId="0A748442" w14:textId="3E1DE77A" w:rsidR="008060C4" w:rsidRPr="00BE40E3" w:rsidRDefault="008060C4" w:rsidP="008060C4">
            <w:pPr>
              <w:jc w:val="center"/>
              <w:rPr>
                <w:color w:val="000000" w:themeColor="text1"/>
              </w:rPr>
            </w:pPr>
            <w:r w:rsidRPr="00BE40E3">
              <w:rPr>
                <w:color w:val="000000" w:themeColor="text1"/>
              </w:rPr>
              <w:t>1406 (41)</w:t>
            </w:r>
          </w:p>
        </w:tc>
      </w:tr>
      <w:tr w:rsidR="008060C4" w:rsidRPr="00BE40E3" w14:paraId="6A74681E" w14:textId="77777777" w:rsidTr="00477D15">
        <w:trPr>
          <w:jc w:val="center"/>
        </w:trPr>
        <w:tc>
          <w:tcPr>
            <w:tcW w:w="3355" w:type="dxa"/>
          </w:tcPr>
          <w:p w14:paraId="6214D1DB" w14:textId="77777777" w:rsidR="008060C4" w:rsidRPr="00BE40E3" w:rsidRDefault="008060C4" w:rsidP="008060C4">
            <w:pPr>
              <w:rPr>
                <w:color w:val="000000" w:themeColor="text1"/>
              </w:rPr>
            </w:pPr>
            <w:r w:rsidRPr="00BE40E3">
              <w:rPr>
                <w:color w:val="000000" w:themeColor="text1"/>
              </w:rPr>
              <w:t>Maternal education</w:t>
            </w:r>
          </w:p>
        </w:tc>
        <w:tc>
          <w:tcPr>
            <w:tcW w:w="2315" w:type="dxa"/>
            <w:vAlign w:val="center"/>
          </w:tcPr>
          <w:p w14:paraId="53C3B6E4" w14:textId="77777777" w:rsidR="008060C4" w:rsidRPr="00BE40E3" w:rsidRDefault="008060C4" w:rsidP="008060C4">
            <w:pPr>
              <w:jc w:val="center"/>
              <w:rPr>
                <w:color w:val="000000" w:themeColor="text1"/>
              </w:rPr>
            </w:pPr>
          </w:p>
        </w:tc>
        <w:tc>
          <w:tcPr>
            <w:tcW w:w="2250" w:type="dxa"/>
            <w:vAlign w:val="center"/>
          </w:tcPr>
          <w:p w14:paraId="164C3E18" w14:textId="77777777" w:rsidR="008060C4" w:rsidRPr="00BE40E3" w:rsidRDefault="008060C4" w:rsidP="008060C4">
            <w:pPr>
              <w:jc w:val="center"/>
              <w:rPr>
                <w:color w:val="000000" w:themeColor="text1"/>
              </w:rPr>
            </w:pPr>
          </w:p>
        </w:tc>
      </w:tr>
      <w:tr w:rsidR="008060C4" w:rsidRPr="00BE40E3" w14:paraId="35CB044A" w14:textId="77777777" w:rsidTr="00477D15">
        <w:trPr>
          <w:jc w:val="center"/>
        </w:trPr>
        <w:tc>
          <w:tcPr>
            <w:tcW w:w="3355" w:type="dxa"/>
          </w:tcPr>
          <w:p w14:paraId="0ECB2B28" w14:textId="77777777" w:rsidR="008060C4" w:rsidRPr="00BE40E3" w:rsidRDefault="008060C4" w:rsidP="008060C4">
            <w:pPr>
              <w:rPr>
                <w:color w:val="000000" w:themeColor="text1"/>
              </w:rPr>
            </w:pPr>
            <w:r w:rsidRPr="00BE40E3">
              <w:rPr>
                <w:color w:val="000000" w:themeColor="text1"/>
              </w:rPr>
              <w:tab/>
              <w:t>High school or below</w:t>
            </w:r>
          </w:p>
        </w:tc>
        <w:tc>
          <w:tcPr>
            <w:tcW w:w="2315" w:type="dxa"/>
            <w:vAlign w:val="center"/>
          </w:tcPr>
          <w:p w14:paraId="2343525C" w14:textId="77777777" w:rsidR="008060C4" w:rsidRPr="00BE40E3" w:rsidRDefault="008060C4" w:rsidP="008060C4">
            <w:pPr>
              <w:jc w:val="center"/>
              <w:rPr>
                <w:color w:val="000000" w:themeColor="text1"/>
              </w:rPr>
            </w:pPr>
            <w:r w:rsidRPr="00BE40E3">
              <w:rPr>
                <w:color w:val="000000" w:themeColor="text1"/>
              </w:rPr>
              <w:t>764 (65)</w:t>
            </w:r>
          </w:p>
        </w:tc>
        <w:tc>
          <w:tcPr>
            <w:tcW w:w="2250" w:type="dxa"/>
            <w:vAlign w:val="center"/>
          </w:tcPr>
          <w:p w14:paraId="68BB4912" w14:textId="44968509" w:rsidR="008060C4" w:rsidRPr="00BE40E3" w:rsidRDefault="008060C4" w:rsidP="008060C4">
            <w:pPr>
              <w:jc w:val="center"/>
              <w:rPr>
                <w:color w:val="000000" w:themeColor="text1"/>
              </w:rPr>
            </w:pPr>
            <w:r w:rsidRPr="00BE40E3">
              <w:rPr>
                <w:color w:val="000000" w:themeColor="text1"/>
              </w:rPr>
              <w:t>2156 (64)</w:t>
            </w:r>
          </w:p>
        </w:tc>
      </w:tr>
      <w:tr w:rsidR="008060C4" w:rsidRPr="00BE40E3" w14:paraId="05F48F0C" w14:textId="77777777" w:rsidTr="00477D15">
        <w:trPr>
          <w:jc w:val="center"/>
        </w:trPr>
        <w:tc>
          <w:tcPr>
            <w:tcW w:w="3355" w:type="dxa"/>
          </w:tcPr>
          <w:p w14:paraId="487063F9" w14:textId="77777777" w:rsidR="008060C4" w:rsidRPr="00BE40E3" w:rsidRDefault="008060C4" w:rsidP="008060C4">
            <w:pPr>
              <w:rPr>
                <w:color w:val="000000" w:themeColor="text1"/>
              </w:rPr>
            </w:pPr>
            <w:r w:rsidRPr="00BE40E3">
              <w:rPr>
                <w:color w:val="000000" w:themeColor="text1"/>
              </w:rPr>
              <w:tab/>
              <w:t>College or above</w:t>
            </w:r>
          </w:p>
        </w:tc>
        <w:tc>
          <w:tcPr>
            <w:tcW w:w="2315" w:type="dxa"/>
            <w:vAlign w:val="center"/>
          </w:tcPr>
          <w:p w14:paraId="1AB8202D" w14:textId="77777777" w:rsidR="008060C4" w:rsidRPr="00BE40E3" w:rsidRDefault="008060C4" w:rsidP="008060C4">
            <w:pPr>
              <w:jc w:val="center"/>
              <w:rPr>
                <w:color w:val="000000" w:themeColor="text1"/>
              </w:rPr>
            </w:pPr>
            <w:r w:rsidRPr="00BE40E3">
              <w:rPr>
                <w:color w:val="000000" w:themeColor="text1"/>
              </w:rPr>
              <w:t>419 (35)</w:t>
            </w:r>
          </w:p>
        </w:tc>
        <w:tc>
          <w:tcPr>
            <w:tcW w:w="2250" w:type="dxa"/>
            <w:vAlign w:val="center"/>
          </w:tcPr>
          <w:p w14:paraId="24B71439" w14:textId="3F2283BE" w:rsidR="008060C4" w:rsidRPr="00BE40E3" w:rsidRDefault="008060C4" w:rsidP="008060C4">
            <w:pPr>
              <w:jc w:val="center"/>
              <w:rPr>
                <w:color w:val="000000" w:themeColor="text1"/>
              </w:rPr>
            </w:pPr>
            <w:r w:rsidRPr="00BE40E3">
              <w:rPr>
                <w:color w:val="000000" w:themeColor="text1"/>
              </w:rPr>
              <w:t>1222 (36)</w:t>
            </w:r>
          </w:p>
        </w:tc>
      </w:tr>
      <w:tr w:rsidR="00477D15" w:rsidRPr="00BE40E3" w14:paraId="71EA753F" w14:textId="77777777" w:rsidTr="00477D15">
        <w:trPr>
          <w:jc w:val="center"/>
        </w:trPr>
        <w:tc>
          <w:tcPr>
            <w:tcW w:w="3355" w:type="dxa"/>
          </w:tcPr>
          <w:p w14:paraId="12207336" w14:textId="77777777" w:rsidR="00477D15" w:rsidRPr="00BE40E3" w:rsidRDefault="00477D15" w:rsidP="0080564C">
            <w:pPr>
              <w:rPr>
                <w:color w:val="000000" w:themeColor="text1"/>
              </w:rPr>
            </w:pPr>
            <w:r w:rsidRPr="00BE40E3">
              <w:rPr>
                <w:color w:val="000000" w:themeColor="text1"/>
              </w:rPr>
              <w:t>Maternal pre-pregnancy BMI (kg/m</w:t>
            </w:r>
            <w:r w:rsidRPr="00BE40E3">
              <w:rPr>
                <w:color w:val="000000" w:themeColor="text1"/>
                <w:vertAlign w:val="superscript"/>
              </w:rPr>
              <w:t>2</w:t>
            </w:r>
            <w:r w:rsidRPr="00BE40E3">
              <w:rPr>
                <w:color w:val="000000" w:themeColor="text1"/>
              </w:rPr>
              <w:t>)</w:t>
            </w:r>
          </w:p>
        </w:tc>
        <w:tc>
          <w:tcPr>
            <w:tcW w:w="2315" w:type="dxa"/>
            <w:vAlign w:val="center"/>
          </w:tcPr>
          <w:p w14:paraId="01F0ACC6" w14:textId="77777777" w:rsidR="00477D15" w:rsidRPr="00BE40E3" w:rsidRDefault="00477D15" w:rsidP="0080564C">
            <w:pPr>
              <w:jc w:val="center"/>
              <w:rPr>
                <w:color w:val="000000" w:themeColor="text1"/>
              </w:rPr>
            </w:pPr>
            <w:r w:rsidRPr="00BE40E3">
              <w:rPr>
                <w:color w:val="000000" w:themeColor="text1"/>
              </w:rPr>
              <w:t>27.0 ± 6.6</w:t>
            </w:r>
          </w:p>
        </w:tc>
        <w:tc>
          <w:tcPr>
            <w:tcW w:w="2250" w:type="dxa"/>
            <w:vAlign w:val="center"/>
          </w:tcPr>
          <w:p w14:paraId="0920C65B" w14:textId="4A0DA32D" w:rsidR="00477D15" w:rsidRPr="00BE40E3" w:rsidRDefault="00477D15" w:rsidP="0080564C">
            <w:pPr>
              <w:jc w:val="center"/>
              <w:rPr>
                <w:color w:val="000000" w:themeColor="text1"/>
              </w:rPr>
            </w:pPr>
            <w:r w:rsidRPr="00BE40E3">
              <w:rPr>
                <w:color w:val="000000" w:themeColor="text1"/>
              </w:rPr>
              <w:t>26.</w:t>
            </w:r>
            <w:r w:rsidR="008060C4" w:rsidRPr="00BE40E3">
              <w:rPr>
                <w:color w:val="000000" w:themeColor="text1"/>
              </w:rPr>
              <w:t>6</w:t>
            </w:r>
            <w:r w:rsidRPr="00BE40E3">
              <w:rPr>
                <w:color w:val="000000" w:themeColor="text1"/>
              </w:rPr>
              <w:t xml:space="preserve"> ± 6.</w:t>
            </w:r>
            <w:r w:rsidR="008060C4" w:rsidRPr="00BE40E3">
              <w:rPr>
                <w:color w:val="000000" w:themeColor="text1"/>
              </w:rPr>
              <w:t>6</w:t>
            </w:r>
          </w:p>
        </w:tc>
      </w:tr>
      <w:tr w:rsidR="00477D15" w:rsidRPr="00BE40E3" w14:paraId="3C3B98C5" w14:textId="77777777" w:rsidTr="00477D15">
        <w:trPr>
          <w:jc w:val="center"/>
        </w:trPr>
        <w:tc>
          <w:tcPr>
            <w:tcW w:w="3355" w:type="dxa"/>
          </w:tcPr>
          <w:p w14:paraId="4AA0D7F0" w14:textId="64A6EA18" w:rsidR="00477D15" w:rsidRPr="00BE40E3" w:rsidRDefault="00477D15" w:rsidP="0080564C">
            <w:pPr>
              <w:rPr>
                <w:color w:val="000000" w:themeColor="text1"/>
              </w:rPr>
            </w:pPr>
            <w:r w:rsidRPr="00BE40E3">
              <w:rPr>
                <w:color w:val="000000" w:themeColor="text1"/>
              </w:rPr>
              <w:t xml:space="preserve">Maternal pre-pregnancy OWO </w:t>
            </w:r>
            <w:r w:rsidR="00E00076" w:rsidRPr="00BE40E3">
              <w:rPr>
                <w:color w:val="000000" w:themeColor="text1"/>
                <w:vertAlign w:val="superscript"/>
              </w:rPr>
              <w:t>c</w:t>
            </w:r>
          </w:p>
        </w:tc>
        <w:tc>
          <w:tcPr>
            <w:tcW w:w="2315" w:type="dxa"/>
            <w:vAlign w:val="center"/>
          </w:tcPr>
          <w:p w14:paraId="1788FB2A" w14:textId="77777777" w:rsidR="00477D15" w:rsidRPr="00BE40E3" w:rsidRDefault="00477D15" w:rsidP="0080564C">
            <w:pPr>
              <w:jc w:val="center"/>
              <w:rPr>
                <w:color w:val="000000" w:themeColor="text1"/>
              </w:rPr>
            </w:pPr>
            <w:r w:rsidRPr="00BE40E3">
              <w:rPr>
                <w:color w:val="000000" w:themeColor="text1"/>
              </w:rPr>
              <w:t>616 (52)</w:t>
            </w:r>
          </w:p>
        </w:tc>
        <w:tc>
          <w:tcPr>
            <w:tcW w:w="2250" w:type="dxa"/>
            <w:vAlign w:val="center"/>
          </w:tcPr>
          <w:p w14:paraId="7D184016" w14:textId="01F00288" w:rsidR="00477D15" w:rsidRPr="00BE40E3" w:rsidRDefault="008060C4" w:rsidP="0080564C">
            <w:pPr>
              <w:jc w:val="center"/>
              <w:rPr>
                <w:color w:val="000000" w:themeColor="text1"/>
              </w:rPr>
            </w:pPr>
            <w:r w:rsidRPr="00BE40E3">
              <w:rPr>
                <w:color w:val="000000" w:themeColor="text1"/>
              </w:rPr>
              <w:t>1658</w:t>
            </w:r>
            <w:r w:rsidR="00477D15" w:rsidRPr="00BE40E3">
              <w:rPr>
                <w:color w:val="000000" w:themeColor="text1"/>
              </w:rPr>
              <w:t xml:space="preserve"> (</w:t>
            </w:r>
            <w:r w:rsidRPr="00BE40E3">
              <w:rPr>
                <w:color w:val="000000" w:themeColor="text1"/>
              </w:rPr>
              <w:t>52</w:t>
            </w:r>
            <w:r w:rsidR="00477D15" w:rsidRPr="00BE40E3">
              <w:rPr>
                <w:color w:val="000000" w:themeColor="text1"/>
              </w:rPr>
              <w:t>)</w:t>
            </w:r>
          </w:p>
        </w:tc>
      </w:tr>
      <w:tr w:rsidR="00477D15" w:rsidRPr="00BE40E3" w14:paraId="2B6FB2E5" w14:textId="77777777" w:rsidTr="00477D15">
        <w:trPr>
          <w:jc w:val="center"/>
        </w:trPr>
        <w:tc>
          <w:tcPr>
            <w:tcW w:w="3355" w:type="dxa"/>
          </w:tcPr>
          <w:p w14:paraId="5560A1D2" w14:textId="77777777" w:rsidR="00477D15" w:rsidRPr="00BE40E3" w:rsidRDefault="00477D15" w:rsidP="0080564C">
            <w:pPr>
              <w:rPr>
                <w:color w:val="000000" w:themeColor="text1"/>
              </w:rPr>
            </w:pPr>
            <w:r w:rsidRPr="00BE40E3">
              <w:rPr>
                <w:color w:val="000000" w:themeColor="text1"/>
              </w:rPr>
              <w:t>Maternal pregestational or gestational diabetes</w:t>
            </w:r>
          </w:p>
        </w:tc>
        <w:tc>
          <w:tcPr>
            <w:tcW w:w="2315" w:type="dxa"/>
            <w:vAlign w:val="center"/>
          </w:tcPr>
          <w:p w14:paraId="772CD079" w14:textId="77777777" w:rsidR="00477D15" w:rsidRPr="00BE40E3" w:rsidRDefault="00477D15" w:rsidP="0080564C">
            <w:pPr>
              <w:jc w:val="center"/>
              <w:rPr>
                <w:color w:val="000000" w:themeColor="text1"/>
              </w:rPr>
            </w:pPr>
            <w:r w:rsidRPr="00BE40E3">
              <w:rPr>
                <w:color w:val="000000" w:themeColor="text1"/>
              </w:rPr>
              <w:t>202 (17)</w:t>
            </w:r>
          </w:p>
        </w:tc>
        <w:tc>
          <w:tcPr>
            <w:tcW w:w="2250" w:type="dxa"/>
            <w:vAlign w:val="center"/>
          </w:tcPr>
          <w:p w14:paraId="0D46B456" w14:textId="4EE4BC94" w:rsidR="00477D15" w:rsidRPr="00BE40E3" w:rsidRDefault="008060C4" w:rsidP="0080564C">
            <w:pPr>
              <w:jc w:val="center"/>
              <w:rPr>
                <w:color w:val="000000" w:themeColor="text1"/>
              </w:rPr>
            </w:pPr>
            <w:r w:rsidRPr="00BE40E3">
              <w:rPr>
                <w:color w:val="000000" w:themeColor="text1"/>
              </w:rPr>
              <w:t>549</w:t>
            </w:r>
            <w:r w:rsidR="00477D15" w:rsidRPr="00BE40E3">
              <w:rPr>
                <w:color w:val="000000" w:themeColor="text1"/>
              </w:rPr>
              <w:t xml:space="preserve"> (16)</w:t>
            </w:r>
          </w:p>
        </w:tc>
      </w:tr>
      <w:tr w:rsidR="00477D15" w:rsidRPr="00BE40E3" w14:paraId="67FE0889" w14:textId="77777777" w:rsidTr="00477D15">
        <w:trPr>
          <w:jc w:val="center"/>
        </w:trPr>
        <w:tc>
          <w:tcPr>
            <w:tcW w:w="3355" w:type="dxa"/>
          </w:tcPr>
          <w:p w14:paraId="772ED447" w14:textId="77777777" w:rsidR="00477D15" w:rsidRPr="00BE40E3" w:rsidRDefault="00477D15" w:rsidP="0080564C">
            <w:pPr>
              <w:rPr>
                <w:color w:val="000000" w:themeColor="text1"/>
              </w:rPr>
            </w:pPr>
            <w:r w:rsidRPr="00BE40E3">
              <w:rPr>
                <w:color w:val="000000" w:themeColor="text1"/>
              </w:rPr>
              <w:t>Maternal smoking history during pregnancy</w:t>
            </w:r>
          </w:p>
        </w:tc>
        <w:tc>
          <w:tcPr>
            <w:tcW w:w="2315" w:type="dxa"/>
            <w:vAlign w:val="center"/>
          </w:tcPr>
          <w:p w14:paraId="5A92A6DF" w14:textId="77777777" w:rsidR="00477D15" w:rsidRPr="00BE40E3" w:rsidRDefault="00477D15" w:rsidP="0080564C">
            <w:pPr>
              <w:jc w:val="center"/>
              <w:rPr>
                <w:color w:val="000000" w:themeColor="text1"/>
              </w:rPr>
            </w:pPr>
            <w:r w:rsidRPr="00BE40E3">
              <w:rPr>
                <w:color w:val="000000" w:themeColor="text1"/>
              </w:rPr>
              <w:t>195 (16)</w:t>
            </w:r>
          </w:p>
        </w:tc>
        <w:tc>
          <w:tcPr>
            <w:tcW w:w="2250" w:type="dxa"/>
            <w:vAlign w:val="center"/>
          </w:tcPr>
          <w:p w14:paraId="47189540" w14:textId="114118AD" w:rsidR="00477D15" w:rsidRPr="00BE40E3" w:rsidRDefault="008060C4" w:rsidP="0080564C">
            <w:pPr>
              <w:jc w:val="center"/>
              <w:rPr>
                <w:color w:val="000000" w:themeColor="text1"/>
              </w:rPr>
            </w:pPr>
            <w:r w:rsidRPr="00BE40E3">
              <w:rPr>
                <w:color w:val="000000" w:themeColor="text1"/>
              </w:rPr>
              <w:t>622</w:t>
            </w:r>
            <w:r w:rsidR="00477D15" w:rsidRPr="00BE40E3">
              <w:rPr>
                <w:color w:val="000000" w:themeColor="text1"/>
              </w:rPr>
              <w:t xml:space="preserve"> (</w:t>
            </w:r>
            <w:r w:rsidRPr="00BE40E3">
              <w:rPr>
                <w:color w:val="000000" w:themeColor="text1"/>
              </w:rPr>
              <w:t>18</w:t>
            </w:r>
            <w:r w:rsidR="00477D15" w:rsidRPr="00BE40E3">
              <w:rPr>
                <w:color w:val="000000" w:themeColor="text1"/>
              </w:rPr>
              <w:t>)</w:t>
            </w:r>
          </w:p>
        </w:tc>
      </w:tr>
      <w:tr w:rsidR="00477D15" w:rsidRPr="00BE40E3" w14:paraId="7D3B1CE6" w14:textId="77777777" w:rsidTr="00477D15">
        <w:trPr>
          <w:jc w:val="center"/>
        </w:trPr>
        <w:tc>
          <w:tcPr>
            <w:tcW w:w="3355" w:type="dxa"/>
          </w:tcPr>
          <w:p w14:paraId="179A7059" w14:textId="77777777" w:rsidR="00477D15" w:rsidRPr="00BE40E3" w:rsidRDefault="00477D15" w:rsidP="0080564C">
            <w:pPr>
              <w:rPr>
                <w:color w:val="000000" w:themeColor="text1"/>
              </w:rPr>
            </w:pPr>
            <w:r w:rsidRPr="00BE40E3">
              <w:rPr>
                <w:color w:val="000000" w:themeColor="text1"/>
              </w:rPr>
              <w:t>Parity</w:t>
            </w:r>
          </w:p>
        </w:tc>
        <w:tc>
          <w:tcPr>
            <w:tcW w:w="2315" w:type="dxa"/>
            <w:vAlign w:val="center"/>
          </w:tcPr>
          <w:p w14:paraId="1AD4D47C" w14:textId="77777777" w:rsidR="00477D15" w:rsidRPr="00BE40E3" w:rsidRDefault="00477D15" w:rsidP="0080564C">
            <w:pPr>
              <w:jc w:val="center"/>
              <w:rPr>
                <w:color w:val="000000" w:themeColor="text1"/>
              </w:rPr>
            </w:pPr>
          </w:p>
        </w:tc>
        <w:tc>
          <w:tcPr>
            <w:tcW w:w="2250" w:type="dxa"/>
            <w:vAlign w:val="center"/>
          </w:tcPr>
          <w:p w14:paraId="71E85DD4" w14:textId="77777777" w:rsidR="00477D15" w:rsidRPr="00BE40E3" w:rsidRDefault="00477D15" w:rsidP="0080564C">
            <w:pPr>
              <w:jc w:val="center"/>
              <w:rPr>
                <w:color w:val="000000" w:themeColor="text1"/>
              </w:rPr>
            </w:pPr>
          </w:p>
        </w:tc>
      </w:tr>
      <w:tr w:rsidR="008060C4" w:rsidRPr="00BE40E3" w14:paraId="2814421D" w14:textId="77777777" w:rsidTr="00477D15">
        <w:trPr>
          <w:jc w:val="center"/>
        </w:trPr>
        <w:tc>
          <w:tcPr>
            <w:tcW w:w="3355" w:type="dxa"/>
          </w:tcPr>
          <w:p w14:paraId="5FD0A900" w14:textId="77777777" w:rsidR="008060C4" w:rsidRPr="00BE40E3" w:rsidRDefault="008060C4" w:rsidP="008060C4">
            <w:pPr>
              <w:rPr>
                <w:color w:val="000000" w:themeColor="text1"/>
              </w:rPr>
            </w:pPr>
            <w:r w:rsidRPr="00BE40E3">
              <w:rPr>
                <w:color w:val="000000" w:themeColor="text1"/>
              </w:rPr>
              <w:tab/>
              <w:t>Nulliparous</w:t>
            </w:r>
          </w:p>
        </w:tc>
        <w:tc>
          <w:tcPr>
            <w:tcW w:w="2315" w:type="dxa"/>
            <w:vAlign w:val="center"/>
          </w:tcPr>
          <w:p w14:paraId="62F0522B" w14:textId="77777777" w:rsidR="008060C4" w:rsidRPr="00BE40E3" w:rsidRDefault="008060C4" w:rsidP="008060C4">
            <w:pPr>
              <w:jc w:val="center"/>
              <w:rPr>
                <w:color w:val="000000" w:themeColor="text1"/>
              </w:rPr>
            </w:pPr>
            <w:r w:rsidRPr="00BE40E3">
              <w:rPr>
                <w:color w:val="000000" w:themeColor="text1"/>
              </w:rPr>
              <w:t>505 (42)</w:t>
            </w:r>
          </w:p>
        </w:tc>
        <w:tc>
          <w:tcPr>
            <w:tcW w:w="2250" w:type="dxa"/>
            <w:vAlign w:val="center"/>
          </w:tcPr>
          <w:p w14:paraId="388D2E69" w14:textId="1215CD9E" w:rsidR="008060C4" w:rsidRPr="00BE40E3" w:rsidRDefault="008060C4" w:rsidP="008060C4">
            <w:pPr>
              <w:jc w:val="center"/>
              <w:rPr>
                <w:color w:val="000000" w:themeColor="text1"/>
              </w:rPr>
            </w:pPr>
            <w:r w:rsidRPr="00BE40E3">
              <w:rPr>
                <w:color w:val="000000" w:themeColor="text1"/>
              </w:rPr>
              <w:t>1466 (43)</w:t>
            </w:r>
          </w:p>
        </w:tc>
      </w:tr>
      <w:tr w:rsidR="008060C4" w:rsidRPr="00BE40E3" w14:paraId="4B86497B" w14:textId="77777777" w:rsidTr="00477D15">
        <w:trPr>
          <w:jc w:val="center"/>
        </w:trPr>
        <w:tc>
          <w:tcPr>
            <w:tcW w:w="3355" w:type="dxa"/>
          </w:tcPr>
          <w:p w14:paraId="2C392A6D" w14:textId="77777777" w:rsidR="008060C4" w:rsidRPr="00BE40E3" w:rsidRDefault="008060C4" w:rsidP="008060C4">
            <w:pPr>
              <w:rPr>
                <w:color w:val="000000" w:themeColor="text1"/>
              </w:rPr>
            </w:pPr>
            <w:r w:rsidRPr="00BE40E3">
              <w:rPr>
                <w:color w:val="000000" w:themeColor="text1"/>
              </w:rPr>
              <w:tab/>
              <w:t>Multiparous</w:t>
            </w:r>
          </w:p>
        </w:tc>
        <w:tc>
          <w:tcPr>
            <w:tcW w:w="2315" w:type="dxa"/>
            <w:vAlign w:val="center"/>
          </w:tcPr>
          <w:p w14:paraId="281D73E9" w14:textId="77777777" w:rsidR="008060C4" w:rsidRPr="00BE40E3" w:rsidRDefault="008060C4" w:rsidP="008060C4">
            <w:pPr>
              <w:jc w:val="center"/>
              <w:rPr>
                <w:color w:val="000000" w:themeColor="text1"/>
              </w:rPr>
            </w:pPr>
            <w:r w:rsidRPr="00BE40E3">
              <w:rPr>
                <w:color w:val="000000" w:themeColor="text1"/>
              </w:rPr>
              <w:t>684 (58)</w:t>
            </w:r>
          </w:p>
        </w:tc>
        <w:tc>
          <w:tcPr>
            <w:tcW w:w="2250" w:type="dxa"/>
            <w:vAlign w:val="center"/>
          </w:tcPr>
          <w:p w14:paraId="0CF48318" w14:textId="1F8610BC" w:rsidR="008060C4" w:rsidRPr="00BE40E3" w:rsidRDefault="008060C4" w:rsidP="008060C4">
            <w:pPr>
              <w:jc w:val="center"/>
              <w:rPr>
                <w:color w:val="000000" w:themeColor="text1"/>
              </w:rPr>
            </w:pPr>
            <w:r w:rsidRPr="00BE40E3">
              <w:rPr>
                <w:color w:val="000000" w:themeColor="text1"/>
              </w:rPr>
              <w:t>1946 (57)</w:t>
            </w:r>
          </w:p>
        </w:tc>
      </w:tr>
      <w:tr w:rsidR="00477D15" w:rsidRPr="00BE40E3" w14:paraId="018481D0" w14:textId="77777777" w:rsidTr="00477D15">
        <w:trPr>
          <w:jc w:val="center"/>
        </w:trPr>
        <w:tc>
          <w:tcPr>
            <w:tcW w:w="3355" w:type="dxa"/>
          </w:tcPr>
          <w:p w14:paraId="0D4000F3" w14:textId="77777777" w:rsidR="00477D15" w:rsidRPr="00BE40E3" w:rsidRDefault="00477D15" w:rsidP="0080564C">
            <w:pPr>
              <w:rPr>
                <w:color w:val="000000" w:themeColor="text1"/>
              </w:rPr>
            </w:pPr>
            <w:r w:rsidRPr="00BE40E3">
              <w:rPr>
                <w:color w:val="000000" w:themeColor="text1"/>
              </w:rPr>
              <w:t>Delivery mode</w:t>
            </w:r>
          </w:p>
        </w:tc>
        <w:tc>
          <w:tcPr>
            <w:tcW w:w="2315" w:type="dxa"/>
            <w:vAlign w:val="center"/>
          </w:tcPr>
          <w:p w14:paraId="6B712D09" w14:textId="77777777" w:rsidR="00477D15" w:rsidRPr="00BE40E3" w:rsidRDefault="00477D15" w:rsidP="0080564C">
            <w:pPr>
              <w:jc w:val="center"/>
              <w:rPr>
                <w:color w:val="000000" w:themeColor="text1"/>
              </w:rPr>
            </w:pPr>
          </w:p>
        </w:tc>
        <w:tc>
          <w:tcPr>
            <w:tcW w:w="2250" w:type="dxa"/>
            <w:vAlign w:val="center"/>
          </w:tcPr>
          <w:p w14:paraId="6FD9AC66" w14:textId="77777777" w:rsidR="00477D15" w:rsidRPr="00BE40E3" w:rsidRDefault="00477D15" w:rsidP="0080564C">
            <w:pPr>
              <w:jc w:val="center"/>
              <w:rPr>
                <w:color w:val="000000" w:themeColor="text1"/>
              </w:rPr>
            </w:pPr>
          </w:p>
        </w:tc>
      </w:tr>
      <w:tr w:rsidR="008060C4" w:rsidRPr="00BE40E3" w14:paraId="42E4FDBD" w14:textId="77777777" w:rsidTr="00477D15">
        <w:trPr>
          <w:jc w:val="center"/>
        </w:trPr>
        <w:tc>
          <w:tcPr>
            <w:tcW w:w="3355" w:type="dxa"/>
          </w:tcPr>
          <w:p w14:paraId="5374BF69" w14:textId="77777777" w:rsidR="008060C4" w:rsidRPr="00BE40E3" w:rsidRDefault="008060C4" w:rsidP="008060C4">
            <w:pPr>
              <w:rPr>
                <w:color w:val="000000" w:themeColor="text1"/>
              </w:rPr>
            </w:pPr>
            <w:r w:rsidRPr="00BE40E3">
              <w:rPr>
                <w:color w:val="000000" w:themeColor="text1"/>
              </w:rPr>
              <w:tab/>
              <w:t>Vaginal delivery</w:t>
            </w:r>
          </w:p>
        </w:tc>
        <w:tc>
          <w:tcPr>
            <w:tcW w:w="2315" w:type="dxa"/>
            <w:vAlign w:val="center"/>
          </w:tcPr>
          <w:p w14:paraId="40DFF77D" w14:textId="77777777" w:rsidR="008060C4" w:rsidRPr="00BE40E3" w:rsidRDefault="008060C4" w:rsidP="008060C4">
            <w:pPr>
              <w:jc w:val="center"/>
              <w:rPr>
                <w:color w:val="000000" w:themeColor="text1"/>
              </w:rPr>
            </w:pPr>
            <w:r w:rsidRPr="00BE40E3">
              <w:rPr>
                <w:color w:val="000000" w:themeColor="text1"/>
              </w:rPr>
              <w:t>741 (62)</w:t>
            </w:r>
          </w:p>
        </w:tc>
        <w:tc>
          <w:tcPr>
            <w:tcW w:w="2250" w:type="dxa"/>
            <w:vAlign w:val="center"/>
          </w:tcPr>
          <w:p w14:paraId="6B263B44" w14:textId="578D9A28" w:rsidR="008060C4" w:rsidRPr="00BE40E3" w:rsidRDefault="008060C4" w:rsidP="008060C4">
            <w:pPr>
              <w:jc w:val="center"/>
              <w:rPr>
                <w:color w:val="000000" w:themeColor="text1"/>
              </w:rPr>
            </w:pPr>
            <w:r w:rsidRPr="00BE40E3">
              <w:rPr>
                <w:color w:val="000000" w:themeColor="text1"/>
              </w:rPr>
              <w:t>2188 (64)</w:t>
            </w:r>
          </w:p>
        </w:tc>
      </w:tr>
      <w:tr w:rsidR="008060C4" w:rsidRPr="00BE40E3" w14:paraId="3DB36030" w14:textId="77777777" w:rsidTr="00477D15">
        <w:trPr>
          <w:jc w:val="center"/>
        </w:trPr>
        <w:tc>
          <w:tcPr>
            <w:tcW w:w="3355" w:type="dxa"/>
          </w:tcPr>
          <w:p w14:paraId="65E71413" w14:textId="77777777" w:rsidR="008060C4" w:rsidRPr="00BE40E3" w:rsidRDefault="008060C4" w:rsidP="008060C4">
            <w:pPr>
              <w:rPr>
                <w:color w:val="000000" w:themeColor="text1"/>
              </w:rPr>
            </w:pPr>
            <w:r w:rsidRPr="00BE40E3">
              <w:rPr>
                <w:color w:val="000000" w:themeColor="text1"/>
              </w:rPr>
              <w:tab/>
              <w:t>Cesarean section</w:t>
            </w:r>
          </w:p>
        </w:tc>
        <w:tc>
          <w:tcPr>
            <w:tcW w:w="2315" w:type="dxa"/>
            <w:vAlign w:val="center"/>
          </w:tcPr>
          <w:p w14:paraId="6CFA03A0" w14:textId="77777777" w:rsidR="008060C4" w:rsidRPr="00BE40E3" w:rsidRDefault="008060C4" w:rsidP="008060C4">
            <w:pPr>
              <w:jc w:val="center"/>
              <w:rPr>
                <w:color w:val="000000" w:themeColor="text1"/>
              </w:rPr>
            </w:pPr>
            <w:r w:rsidRPr="00BE40E3">
              <w:rPr>
                <w:color w:val="000000" w:themeColor="text1"/>
              </w:rPr>
              <w:t>448 (38)</w:t>
            </w:r>
          </w:p>
        </w:tc>
        <w:tc>
          <w:tcPr>
            <w:tcW w:w="2250" w:type="dxa"/>
            <w:vAlign w:val="center"/>
          </w:tcPr>
          <w:p w14:paraId="4E6A1273" w14:textId="6C4DCB65" w:rsidR="008060C4" w:rsidRPr="00BE40E3" w:rsidRDefault="008060C4" w:rsidP="008060C4">
            <w:pPr>
              <w:jc w:val="center"/>
              <w:rPr>
                <w:color w:val="000000" w:themeColor="text1"/>
              </w:rPr>
            </w:pPr>
            <w:r w:rsidRPr="00BE40E3">
              <w:rPr>
                <w:color w:val="000000" w:themeColor="text1"/>
              </w:rPr>
              <w:t>1209 (36)</w:t>
            </w:r>
          </w:p>
        </w:tc>
      </w:tr>
      <w:tr w:rsidR="00477D15" w:rsidRPr="00BE40E3" w14:paraId="07E7A726" w14:textId="77777777" w:rsidTr="00477D15">
        <w:trPr>
          <w:jc w:val="center"/>
        </w:trPr>
        <w:tc>
          <w:tcPr>
            <w:tcW w:w="3355" w:type="dxa"/>
          </w:tcPr>
          <w:p w14:paraId="257DE549" w14:textId="77777777" w:rsidR="00477D15" w:rsidRPr="00BE40E3" w:rsidRDefault="00477D15" w:rsidP="0080564C">
            <w:pPr>
              <w:rPr>
                <w:color w:val="000000" w:themeColor="text1"/>
              </w:rPr>
            </w:pPr>
            <w:r w:rsidRPr="00BE40E3">
              <w:rPr>
                <w:color w:val="000000" w:themeColor="text1"/>
              </w:rPr>
              <w:t>Child’s sex</w:t>
            </w:r>
          </w:p>
        </w:tc>
        <w:tc>
          <w:tcPr>
            <w:tcW w:w="2315" w:type="dxa"/>
            <w:vAlign w:val="center"/>
          </w:tcPr>
          <w:p w14:paraId="69D1DECF" w14:textId="77777777" w:rsidR="00477D15" w:rsidRPr="00BE40E3" w:rsidRDefault="00477D15" w:rsidP="0080564C">
            <w:pPr>
              <w:jc w:val="center"/>
              <w:rPr>
                <w:color w:val="000000" w:themeColor="text1"/>
              </w:rPr>
            </w:pPr>
          </w:p>
        </w:tc>
        <w:tc>
          <w:tcPr>
            <w:tcW w:w="2250" w:type="dxa"/>
            <w:vAlign w:val="center"/>
          </w:tcPr>
          <w:p w14:paraId="335D9B5E" w14:textId="77777777" w:rsidR="00477D15" w:rsidRPr="00BE40E3" w:rsidRDefault="00477D15" w:rsidP="0080564C">
            <w:pPr>
              <w:jc w:val="center"/>
              <w:rPr>
                <w:color w:val="000000" w:themeColor="text1"/>
              </w:rPr>
            </w:pPr>
          </w:p>
        </w:tc>
      </w:tr>
      <w:tr w:rsidR="008060C4" w:rsidRPr="00BE40E3" w14:paraId="6BE9784F" w14:textId="77777777" w:rsidTr="00477D15">
        <w:trPr>
          <w:jc w:val="center"/>
        </w:trPr>
        <w:tc>
          <w:tcPr>
            <w:tcW w:w="3355" w:type="dxa"/>
          </w:tcPr>
          <w:p w14:paraId="5D040138" w14:textId="77777777" w:rsidR="008060C4" w:rsidRPr="00BE40E3" w:rsidRDefault="008060C4" w:rsidP="008060C4">
            <w:pPr>
              <w:rPr>
                <w:color w:val="000000" w:themeColor="text1"/>
              </w:rPr>
            </w:pPr>
            <w:r w:rsidRPr="00BE40E3">
              <w:rPr>
                <w:color w:val="000000" w:themeColor="text1"/>
              </w:rPr>
              <w:tab/>
              <w:t>Male</w:t>
            </w:r>
          </w:p>
        </w:tc>
        <w:tc>
          <w:tcPr>
            <w:tcW w:w="2315" w:type="dxa"/>
            <w:vAlign w:val="center"/>
          </w:tcPr>
          <w:p w14:paraId="7DAFA5D2" w14:textId="77777777" w:rsidR="008060C4" w:rsidRPr="00BE40E3" w:rsidRDefault="008060C4" w:rsidP="008060C4">
            <w:pPr>
              <w:jc w:val="center"/>
              <w:rPr>
                <w:color w:val="000000" w:themeColor="text1"/>
              </w:rPr>
            </w:pPr>
            <w:r w:rsidRPr="00BE40E3">
              <w:rPr>
                <w:color w:val="000000" w:themeColor="text1"/>
              </w:rPr>
              <w:t>585 (49)</w:t>
            </w:r>
          </w:p>
        </w:tc>
        <w:tc>
          <w:tcPr>
            <w:tcW w:w="2250" w:type="dxa"/>
            <w:vAlign w:val="center"/>
          </w:tcPr>
          <w:p w14:paraId="56795961" w14:textId="7527F08C" w:rsidR="008060C4" w:rsidRPr="00BE40E3" w:rsidRDefault="008060C4" w:rsidP="008060C4">
            <w:pPr>
              <w:jc w:val="center"/>
              <w:rPr>
                <w:color w:val="000000" w:themeColor="text1"/>
              </w:rPr>
            </w:pPr>
            <w:r w:rsidRPr="00BE40E3">
              <w:rPr>
                <w:color w:val="000000" w:themeColor="text1"/>
              </w:rPr>
              <w:t>1717 (50)</w:t>
            </w:r>
          </w:p>
        </w:tc>
      </w:tr>
      <w:tr w:rsidR="008060C4" w:rsidRPr="00BE40E3" w14:paraId="3DDC365E" w14:textId="77777777" w:rsidTr="00477D15">
        <w:trPr>
          <w:jc w:val="center"/>
        </w:trPr>
        <w:tc>
          <w:tcPr>
            <w:tcW w:w="3355" w:type="dxa"/>
          </w:tcPr>
          <w:p w14:paraId="76B95F77" w14:textId="77777777" w:rsidR="008060C4" w:rsidRPr="00BE40E3" w:rsidRDefault="008060C4" w:rsidP="008060C4">
            <w:pPr>
              <w:rPr>
                <w:color w:val="000000" w:themeColor="text1"/>
              </w:rPr>
            </w:pPr>
            <w:r w:rsidRPr="00BE40E3">
              <w:rPr>
                <w:color w:val="000000" w:themeColor="text1"/>
              </w:rPr>
              <w:tab/>
              <w:t>Female</w:t>
            </w:r>
          </w:p>
        </w:tc>
        <w:tc>
          <w:tcPr>
            <w:tcW w:w="2315" w:type="dxa"/>
            <w:vAlign w:val="center"/>
          </w:tcPr>
          <w:p w14:paraId="4090404E" w14:textId="77777777" w:rsidR="008060C4" w:rsidRPr="00BE40E3" w:rsidRDefault="008060C4" w:rsidP="008060C4">
            <w:pPr>
              <w:jc w:val="center"/>
              <w:rPr>
                <w:color w:val="000000" w:themeColor="text1"/>
              </w:rPr>
            </w:pPr>
            <w:r w:rsidRPr="00BE40E3">
              <w:rPr>
                <w:color w:val="000000" w:themeColor="text1"/>
              </w:rPr>
              <w:t>604 (51)</w:t>
            </w:r>
          </w:p>
        </w:tc>
        <w:tc>
          <w:tcPr>
            <w:tcW w:w="2250" w:type="dxa"/>
            <w:vAlign w:val="center"/>
          </w:tcPr>
          <w:p w14:paraId="78FFD5B6" w14:textId="09715F5B" w:rsidR="008060C4" w:rsidRPr="00BE40E3" w:rsidRDefault="008060C4" w:rsidP="008060C4">
            <w:pPr>
              <w:jc w:val="center"/>
              <w:rPr>
                <w:color w:val="000000" w:themeColor="text1"/>
              </w:rPr>
            </w:pPr>
            <w:r w:rsidRPr="00BE40E3">
              <w:rPr>
                <w:color w:val="000000" w:themeColor="text1"/>
              </w:rPr>
              <w:t>1697 (50)</w:t>
            </w:r>
          </w:p>
        </w:tc>
      </w:tr>
      <w:tr w:rsidR="00477D15" w:rsidRPr="00BE40E3" w14:paraId="293DAC42" w14:textId="77777777" w:rsidTr="00477D15">
        <w:trPr>
          <w:jc w:val="center"/>
        </w:trPr>
        <w:tc>
          <w:tcPr>
            <w:tcW w:w="3355" w:type="dxa"/>
          </w:tcPr>
          <w:p w14:paraId="441E95B5" w14:textId="77777777" w:rsidR="00477D15" w:rsidRPr="00BE40E3" w:rsidRDefault="00477D15" w:rsidP="0080564C">
            <w:pPr>
              <w:rPr>
                <w:color w:val="000000" w:themeColor="text1"/>
              </w:rPr>
            </w:pPr>
            <w:r w:rsidRPr="00BE40E3">
              <w:rPr>
                <w:color w:val="000000" w:themeColor="text1"/>
              </w:rPr>
              <w:t>Gestational age (weeks)</w:t>
            </w:r>
          </w:p>
        </w:tc>
        <w:tc>
          <w:tcPr>
            <w:tcW w:w="2315" w:type="dxa"/>
            <w:vAlign w:val="center"/>
          </w:tcPr>
          <w:p w14:paraId="64620742" w14:textId="77777777" w:rsidR="00477D15" w:rsidRPr="00BE40E3" w:rsidRDefault="00477D15" w:rsidP="0080564C">
            <w:pPr>
              <w:jc w:val="center"/>
              <w:rPr>
                <w:color w:val="000000" w:themeColor="text1"/>
              </w:rPr>
            </w:pPr>
            <w:r w:rsidRPr="00BE40E3">
              <w:rPr>
                <w:color w:val="000000" w:themeColor="text1"/>
              </w:rPr>
              <w:t>38.0 ± 3.1</w:t>
            </w:r>
          </w:p>
        </w:tc>
        <w:tc>
          <w:tcPr>
            <w:tcW w:w="2250" w:type="dxa"/>
            <w:vAlign w:val="center"/>
          </w:tcPr>
          <w:p w14:paraId="1FBD6C42" w14:textId="6B47DB8F" w:rsidR="00477D15" w:rsidRPr="00BE40E3" w:rsidRDefault="00477D15" w:rsidP="0080564C">
            <w:pPr>
              <w:jc w:val="center"/>
              <w:rPr>
                <w:color w:val="000000" w:themeColor="text1"/>
              </w:rPr>
            </w:pPr>
            <w:r w:rsidRPr="00BE40E3">
              <w:rPr>
                <w:color w:val="000000" w:themeColor="text1"/>
              </w:rPr>
              <w:t>37.</w:t>
            </w:r>
            <w:r w:rsidR="0095053C" w:rsidRPr="00BE40E3">
              <w:rPr>
                <w:color w:val="000000" w:themeColor="text1"/>
              </w:rPr>
              <w:t>7</w:t>
            </w:r>
            <w:r w:rsidRPr="00BE40E3">
              <w:rPr>
                <w:color w:val="000000" w:themeColor="text1"/>
              </w:rPr>
              <w:t xml:space="preserve"> ± 3.</w:t>
            </w:r>
            <w:r w:rsidR="0095053C" w:rsidRPr="00BE40E3">
              <w:rPr>
                <w:color w:val="000000" w:themeColor="text1"/>
              </w:rPr>
              <w:t>5</w:t>
            </w:r>
          </w:p>
        </w:tc>
      </w:tr>
      <w:tr w:rsidR="00477D15" w:rsidRPr="00BE40E3" w14:paraId="6F66262D" w14:textId="77777777" w:rsidTr="00477D15">
        <w:trPr>
          <w:jc w:val="center"/>
        </w:trPr>
        <w:tc>
          <w:tcPr>
            <w:tcW w:w="3355" w:type="dxa"/>
          </w:tcPr>
          <w:p w14:paraId="3E061F97" w14:textId="77777777" w:rsidR="00477D15" w:rsidRPr="00BE40E3" w:rsidRDefault="00477D15" w:rsidP="0080564C">
            <w:pPr>
              <w:rPr>
                <w:color w:val="000000" w:themeColor="text1"/>
              </w:rPr>
            </w:pPr>
            <w:r w:rsidRPr="00BE40E3">
              <w:rPr>
                <w:color w:val="000000" w:themeColor="text1"/>
              </w:rPr>
              <w:t>Preterm</w:t>
            </w:r>
          </w:p>
        </w:tc>
        <w:tc>
          <w:tcPr>
            <w:tcW w:w="2315" w:type="dxa"/>
            <w:vAlign w:val="center"/>
          </w:tcPr>
          <w:p w14:paraId="0BF6C5DD" w14:textId="77777777" w:rsidR="00477D15" w:rsidRPr="00BE40E3" w:rsidRDefault="00477D15" w:rsidP="0080564C">
            <w:pPr>
              <w:jc w:val="center"/>
              <w:rPr>
                <w:color w:val="000000" w:themeColor="text1"/>
              </w:rPr>
            </w:pPr>
          </w:p>
        </w:tc>
        <w:tc>
          <w:tcPr>
            <w:tcW w:w="2250" w:type="dxa"/>
            <w:vAlign w:val="center"/>
          </w:tcPr>
          <w:p w14:paraId="1511793E" w14:textId="77777777" w:rsidR="00477D15" w:rsidRPr="00BE40E3" w:rsidRDefault="00477D15" w:rsidP="0080564C">
            <w:pPr>
              <w:jc w:val="center"/>
              <w:rPr>
                <w:color w:val="000000" w:themeColor="text1"/>
              </w:rPr>
            </w:pPr>
          </w:p>
        </w:tc>
      </w:tr>
      <w:tr w:rsidR="008060C4" w:rsidRPr="00BE40E3" w14:paraId="04B61956" w14:textId="77777777" w:rsidTr="00477D15">
        <w:trPr>
          <w:jc w:val="center"/>
        </w:trPr>
        <w:tc>
          <w:tcPr>
            <w:tcW w:w="3355" w:type="dxa"/>
          </w:tcPr>
          <w:p w14:paraId="3CD37E3D" w14:textId="77777777" w:rsidR="008060C4" w:rsidRPr="00BE40E3" w:rsidRDefault="008060C4" w:rsidP="008060C4">
            <w:pPr>
              <w:rPr>
                <w:color w:val="000000" w:themeColor="text1"/>
              </w:rPr>
            </w:pPr>
            <w:r w:rsidRPr="00BE40E3">
              <w:rPr>
                <w:color w:val="000000" w:themeColor="text1"/>
              </w:rPr>
              <w:tab/>
              <w:t>&lt; 37 weeks</w:t>
            </w:r>
          </w:p>
        </w:tc>
        <w:tc>
          <w:tcPr>
            <w:tcW w:w="2315" w:type="dxa"/>
            <w:vAlign w:val="center"/>
          </w:tcPr>
          <w:p w14:paraId="189EC799" w14:textId="77777777" w:rsidR="008060C4" w:rsidRPr="00BE40E3" w:rsidRDefault="008060C4" w:rsidP="008060C4">
            <w:pPr>
              <w:jc w:val="center"/>
              <w:rPr>
                <w:color w:val="000000" w:themeColor="text1"/>
              </w:rPr>
            </w:pPr>
            <w:r w:rsidRPr="00BE40E3">
              <w:rPr>
                <w:color w:val="000000" w:themeColor="text1"/>
              </w:rPr>
              <w:t>277 (23)</w:t>
            </w:r>
          </w:p>
        </w:tc>
        <w:tc>
          <w:tcPr>
            <w:tcW w:w="2250" w:type="dxa"/>
            <w:vAlign w:val="center"/>
          </w:tcPr>
          <w:p w14:paraId="1E5BFF77" w14:textId="293A7898" w:rsidR="008060C4" w:rsidRPr="00BE40E3" w:rsidRDefault="008060C4" w:rsidP="008060C4">
            <w:pPr>
              <w:jc w:val="center"/>
              <w:rPr>
                <w:color w:val="000000" w:themeColor="text1"/>
              </w:rPr>
            </w:pPr>
            <w:r w:rsidRPr="00BE40E3">
              <w:rPr>
                <w:color w:val="000000" w:themeColor="text1"/>
              </w:rPr>
              <w:t>978 (29)</w:t>
            </w:r>
          </w:p>
        </w:tc>
      </w:tr>
      <w:tr w:rsidR="008060C4" w:rsidRPr="00BE40E3" w14:paraId="14AF1EB9" w14:textId="77777777" w:rsidTr="00477D15">
        <w:trPr>
          <w:jc w:val="center"/>
        </w:trPr>
        <w:tc>
          <w:tcPr>
            <w:tcW w:w="3355" w:type="dxa"/>
          </w:tcPr>
          <w:p w14:paraId="58F6B469" w14:textId="77777777" w:rsidR="008060C4" w:rsidRPr="00BE40E3" w:rsidRDefault="008060C4" w:rsidP="008060C4">
            <w:pPr>
              <w:rPr>
                <w:color w:val="000000" w:themeColor="text1"/>
              </w:rPr>
            </w:pPr>
            <w:r w:rsidRPr="00BE40E3">
              <w:rPr>
                <w:color w:val="000000" w:themeColor="text1"/>
              </w:rPr>
              <w:tab/>
              <w:t>≥ 37 weeks</w:t>
            </w:r>
          </w:p>
        </w:tc>
        <w:tc>
          <w:tcPr>
            <w:tcW w:w="2315" w:type="dxa"/>
            <w:vAlign w:val="center"/>
          </w:tcPr>
          <w:p w14:paraId="0B73F484" w14:textId="77777777" w:rsidR="008060C4" w:rsidRPr="00BE40E3" w:rsidRDefault="008060C4" w:rsidP="008060C4">
            <w:pPr>
              <w:jc w:val="center"/>
              <w:rPr>
                <w:color w:val="000000" w:themeColor="text1"/>
              </w:rPr>
            </w:pPr>
            <w:r w:rsidRPr="00BE40E3">
              <w:rPr>
                <w:color w:val="000000" w:themeColor="text1"/>
              </w:rPr>
              <w:t>912 (77)</w:t>
            </w:r>
          </w:p>
        </w:tc>
        <w:tc>
          <w:tcPr>
            <w:tcW w:w="2250" w:type="dxa"/>
            <w:vAlign w:val="center"/>
          </w:tcPr>
          <w:p w14:paraId="7A7833A8" w14:textId="4E8FB25A" w:rsidR="008060C4" w:rsidRPr="00BE40E3" w:rsidRDefault="008060C4" w:rsidP="008060C4">
            <w:pPr>
              <w:jc w:val="center"/>
              <w:rPr>
                <w:color w:val="000000" w:themeColor="text1"/>
              </w:rPr>
            </w:pPr>
            <w:r w:rsidRPr="00BE40E3">
              <w:rPr>
                <w:color w:val="000000" w:themeColor="text1"/>
              </w:rPr>
              <w:t>2436 (71)</w:t>
            </w:r>
          </w:p>
        </w:tc>
      </w:tr>
      <w:tr w:rsidR="00477D15" w:rsidRPr="00BE40E3" w14:paraId="7DA6EC08" w14:textId="77777777" w:rsidTr="00477D15">
        <w:trPr>
          <w:jc w:val="center"/>
        </w:trPr>
        <w:tc>
          <w:tcPr>
            <w:tcW w:w="3355" w:type="dxa"/>
          </w:tcPr>
          <w:p w14:paraId="1D3A5F93" w14:textId="77777777" w:rsidR="00477D15" w:rsidRPr="00BE40E3" w:rsidRDefault="00477D15" w:rsidP="0080564C">
            <w:pPr>
              <w:rPr>
                <w:color w:val="000000" w:themeColor="text1"/>
              </w:rPr>
            </w:pPr>
            <w:r w:rsidRPr="00BE40E3">
              <w:rPr>
                <w:color w:val="000000" w:themeColor="text1"/>
              </w:rPr>
              <w:t>Birthweight (g)</w:t>
            </w:r>
          </w:p>
        </w:tc>
        <w:tc>
          <w:tcPr>
            <w:tcW w:w="2315" w:type="dxa"/>
            <w:vAlign w:val="center"/>
          </w:tcPr>
          <w:p w14:paraId="63713F00" w14:textId="77777777" w:rsidR="00477D15" w:rsidRPr="00BE40E3" w:rsidRDefault="00477D15" w:rsidP="0080564C">
            <w:pPr>
              <w:jc w:val="center"/>
              <w:rPr>
                <w:color w:val="000000" w:themeColor="text1"/>
              </w:rPr>
            </w:pPr>
            <w:r w:rsidRPr="00BE40E3">
              <w:rPr>
                <w:color w:val="000000" w:themeColor="text1"/>
              </w:rPr>
              <w:t>2983.8 ± 781.2</w:t>
            </w:r>
          </w:p>
        </w:tc>
        <w:tc>
          <w:tcPr>
            <w:tcW w:w="2250" w:type="dxa"/>
            <w:vAlign w:val="center"/>
          </w:tcPr>
          <w:p w14:paraId="0A8AD079" w14:textId="7A393A4E" w:rsidR="00477D15" w:rsidRPr="00BE40E3" w:rsidRDefault="00477D15" w:rsidP="0080564C">
            <w:pPr>
              <w:jc w:val="center"/>
              <w:rPr>
                <w:color w:val="000000" w:themeColor="text1"/>
              </w:rPr>
            </w:pPr>
            <w:r w:rsidRPr="00BE40E3">
              <w:rPr>
                <w:color w:val="000000" w:themeColor="text1"/>
              </w:rPr>
              <w:t>2</w:t>
            </w:r>
            <w:r w:rsidR="008060C4" w:rsidRPr="00BE40E3">
              <w:rPr>
                <w:color w:val="000000" w:themeColor="text1"/>
              </w:rPr>
              <w:t>903.7</w:t>
            </w:r>
            <w:r w:rsidRPr="00BE40E3">
              <w:rPr>
                <w:color w:val="000000" w:themeColor="text1"/>
              </w:rPr>
              <w:t xml:space="preserve"> ± 8</w:t>
            </w:r>
            <w:r w:rsidR="008060C4" w:rsidRPr="00BE40E3">
              <w:rPr>
                <w:color w:val="000000" w:themeColor="text1"/>
              </w:rPr>
              <w:t>17.5</w:t>
            </w:r>
          </w:p>
        </w:tc>
      </w:tr>
      <w:tr w:rsidR="00477D15" w:rsidRPr="00BE40E3" w14:paraId="3422FDE6" w14:textId="77777777" w:rsidTr="00477D15">
        <w:trPr>
          <w:jc w:val="center"/>
        </w:trPr>
        <w:tc>
          <w:tcPr>
            <w:tcW w:w="3355" w:type="dxa"/>
          </w:tcPr>
          <w:p w14:paraId="07B9F8EE" w14:textId="0D539868" w:rsidR="00477D15" w:rsidRPr="00BE40E3" w:rsidRDefault="00477D15" w:rsidP="0080564C">
            <w:pPr>
              <w:rPr>
                <w:color w:val="000000" w:themeColor="text1"/>
              </w:rPr>
            </w:pPr>
            <w:r w:rsidRPr="00BE40E3">
              <w:rPr>
                <w:color w:val="000000" w:themeColor="text1"/>
              </w:rPr>
              <w:t>Birthweight-for-gestational age</w:t>
            </w:r>
          </w:p>
        </w:tc>
        <w:tc>
          <w:tcPr>
            <w:tcW w:w="2315" w:type="dxa"/>
            <w:vAlign w:val="center"/>
          </w:tcPr>
          <w:p w14:paraId="048F65E8" w14:textId="77777777" w:rsidR="00477D15" w:rsidRPr="00BE40E3" w:rsidRDefault="00477D15" w:rsidP="0080564C">
            <w:pPr>
              <w:jc w:val="center"/>
              <w:rPr>
                <w:color w:val="000000" w:themeColor="text1"/>
              </w:rPr>
            </w:pPr>
          </w:p>
        </w:tc>
        <w:tc>
          <w:tcPr>
            <w:tcW w:w="2250" w:type="dxa"/>
            <w:vAlign w:val="center"/>
          </w:tcPr>
          <w:p w14:paraId="0C45258A" w14:textId="77777777" w:rsidR="00477D15" w:rsidRPr="00BE40E3" w:rsidRDefault="00477D15" w:rsidP="0080564C">
            <w:pPr>
              <w:jc w:val="center"/>
              <w:rPr>
                <w:color w:val="000000" w:themeColor="text1"/>
              </w:rPr>
            </w:pPr>
          </w:p>
        </w:tc>
      </w:tr>
      <w:tr w:rsidR="00477D15" w:rsidRPr="00BE40E3" w14:paraId="0A8E57A1" w14:textId="77777777" w:rsidTr="00477D15">
        <w:trPr>
          <w:jc w:val="center"/>
        </w:trPr>
        <w:tc>
          <w:tcPr>
            <w:tcW w:w="3355" w:type="dxa"/>
          </w:tcPr>
          <w:p w14:paraId="3D731EAC" w14:textId="77777777" w:rsidR="00477D15" w:rsidRPr="00BE40E3" w:rsidRDefault="00477D15" w:rsidP="0080564C">
            <w:pPr>
              <w:rPr>
                <w:color w:val="000000" w:themeColor="text1"/>
              </w:rPr>
            </w:pPr>
            <w:r w:rsidRPr="00BE40E3">
              <w:rPr>
                <w:color w:val="000000" w:themeColor="text1"/>
              </w:rPr>
              <w:tab/>
              <w:t>AGA</w:t>
            </w:r>
          </w:p>
        </w:tc>
        <w:tc>
          <w:tcPr>
            <w:tcW w:w="2315" w:type="dxa"/>
            <w:vAlign w:val="center"/>
          </w:tcPr>
          <w:p w14:paraId="046C7638" w14:textId="77777777" w:rsidR="00477D15" w:rsidRPr="00BE40E3" w:rsidRDefault="00477D15" w:rsidP="0080564C">
            <w:pPr>
              <w:jc w:val="center"/>
              <w:rPr>
                <w:color w:val="000000" w:themeColor="text1"/>
              </w:rPr>
            </w:pPr>
            <w:r w:rsidRPr="00BE40E3">
              <w:rPr>
                <w:color w:val="000000" w:themeColor="text1"/>
              </w:rPr>
              <w:t>937 (79)</w:t>
            </w:r>
          </w:p>
        </w:tc>
        <w:tc>
          <w:tcPr>
            <w:tcW w:w="2250" w:type="dxa"/>
            <w:vAlign w:val="center"/>
          </w:tcPr>
          <w:p w14:paraId="4FFFEBA1" w14:textId="1D31BFD4" w:rsidR="00477D15" w:rsidRPr="00BE40E3" w:rsidRDefault="0095053C" w:rsidP="0080564C">
            <w:pPr>
              <w:jc w:val="center"/>
              <w:rPr>
                <w:color w:val="000000" w:themeColor="text1"/>
              </w:rPr>
            </w:pPr>
            <w:r w:rsidRPr="00BE40E3">
              <w:rPr>
                <w:color w:val="000000" w:themeColor="text1"/>
              </w:rPr>
              <w:t>2635</w:t>
            </w:r>
            <w:r w:rsidR="00477D15" w:rsidRPr="00BE40E3">
              <w:rPr>
                <w:color w:val="000000" w:themeColor="text1"/>
              </w:rPr>
              <w:t xml:space="preserve"> (7</w:t>
            </w:r>
            <w:r w:rsidRPr="00BE40E3">
              <w:rPr>
                <w:color w:val="000000" w:themeColor="text1"/>
              </w:rPr>
              <w:t>8</w:t>
            </w:r>
            <w:r w:rsidR="00477D15" w:rsidRPr="00BE40E3">
              <w:rPr>
                <w:color w:val="000000" w:themeColor="text1"/>
              </w:rPr>
              <w:t>)</w:t>
            </w:r>
          </w:p>
        </w:tc>
      </w:tr>
      <w:tr w:rsidR="00477D15" w:rsidRPr="00BE40E3" w14:paraId="11774818" w14:textId="77777777" w:rsidTr="00477D15">
        <w:trPr>
          <w:jc w:val="center"/>
        </w:trPr>
        <w:tc>
          <w:tcPr>
            <w:tcW w:w="3355" w:type="dxa"/>
          </w:tcPr>
          <w:p w14:paraId="11C47D21" w14:textId="77777777" w:rsidR="00477D15" w:rsidRPr="00BE40E3" w:rsidRDefault="00477D15" w:rsidP="0080564C">
            <w:pPr>
              <w:rPr>
                <w:color w:val="000000" w:themeColor="text1"/>
              </w:rPr>
            </w:pPr>
            <w:r w:rsidRPr="00BE40E3">
              <w:rPr>
                <w:color w:val="000000" w:themeColor="text1"/>
              </w:rPr>
              <w:tab/>
              <w:t>SGA</w:t>
            </w:r>
          </w:p>
        </w:tc>
        <w:tc>
          <w:tcPr>
            <w:tcW w:w="2315" w:type="dxa"/>
            <w:vAlign w:val="center"/>
          </w:tcPr>
          <w:p w14:paraId="3A0112F6" w14:textId="77777777" w:rsidR="00477D15" w:rsidRPr="00BE40E3" w:rsidRDefault="00477D15" w:rsidP="0080564C">
            <w:pPr>
              <w:jc w:val="center"/>
              <w:rPr>
                <w:color w:val="000000" w:themeColor="text1"/>
              </w:rPr>
            </w:pPr>
            <w:r w:rsidRPr="00BE40E3">
              <w:rPr>
                <w:color w:val="000000" w:themeColor="text1"/>
              </w:rPr>
              <w:t>128 (11)</w:t>
            </w:r>
          </w:p>
        </w:tc>
        <w:tc>
          <w:tcPr>
            <w:tcW w:w="2250" w:type="dxa"/>
            <w:vAlign w:val="center"/>
          </w:tcPr>
          <w:p w14:paraId="56413524" w14:textId="6E84715B" w:rsidR="00477D15" w:rsidRPr="00BE40E3" w:rsidRDefault="0095053C" w:rsidP="0080564C">
            <w:pPr>
              <w:jc w:val="center"/>
              <w:rPr>
                <w:color w:val="000000" w:themeColor="text1"/>
              </w:rPr>
            </w:pPr>
            <w:r w:rsidRPr="00BE40E3">
              <w:rPr>
                <w:color w:val="000000" w:themeColor="text1"/>
              </w:rPr>
              <w:t>428</w:t>
            </w:r>
            <w:r w:rsidR="00477D15" w:rsidRPr="00BE40E3">
              <w:rPr>
                <w:color w:val="000000" w:themeColor="text1"/>
              </w:rPr>
              <w:t xml:space="preserve"> (1</w:t>
            </w:r>
            <w:r w:rsidRPr="00BE40E3">
              <w:rPr>
                <w:color w:val="000000" w:themeColor="text1"/>
              </w:rPr>
              <w:t>3</w:t>
            </w:r>
            <w:r w:rsidR="00477D15" w:rsidRPr="00BE40E3">
              <w:rPr>
                <w:color w:val="000000" w:themeColor="text1"/>
              </w:rPr>
              <w:t>)</w:t>
            </w:r>
          </w:p>
        </w:tc>
      </w:tr>
      <w:tr w:rsidR="00477D15" w:rsidRPr="00BE40E3" w14:paraId="730E2122" w14:textId="77777777" w:rsidTr="00477D15">
        <w:trPr>
          <w:jc w:val="center"/>
        </w:trPr>
        <w:tc>
          <w:tcPr>
            <w:tcW w:w="3355" w:type="dxa"/>
            <w:tcBorders>
              <w:bottom w:val="single" w:sz="8" w:space="0" w:color="auto"/>
            </w:tcBorders>
          </w:tcPr>
          <w:p w14:paraId="281578FE" w14:textId="77777777" w:rsidR="00477D15" w:rsidRPr="00BE40E3" w:rsidRDefault="00477D15" w:rsidP="0080564C">
            <w:pPr>
              <w:rPr>
                <w:color w:val="000000" w:themeColor="text1"/>
              </w:rPr>
            </w:pPr>
            <w:r w:rsidRPr="00BE40E3">
              <w:rPr>
                <w:color w:val="000000" w:themeColor="text1"/>
              </w:rPr>
              <w:tab/>
              <w:t>LGA</w:t>
            </w:r>
          </w:p>
        </w:tc>
        <w:tc>
          <w:tcPr>
            <w:tcW w:w="2315" w:type="dxa"/>
            <w:tcBorders>
              <w:bottom w:val="single" w:sz="8" w:space="0" w:color="auto"/>
            </w:tcBorders>
            <w:vAlign w:val="center"/>
          </w:tcPr>
          <w:p w14:paraId="5ACF6B8F" w14:textId="77777777" w:rsidR="00477D15" w:rsidRPr="00BE40E3" w:rsidRDefault="00477D15" w:rsidP="0080564C">
            <w:pPr>
              <w:jc w:val="center"/>
              <w:rPr>
                <w:color w:val="000000" w:themeColor="text1"/>
              </w:rPr>
            </w:pPr>
            <w:r w:rsidRPr="00BE40E3">
              <w:rPr>
                <w:color w:val="000000" w:themeColor="text1"/>
              </w:rPr>
              <w:t>123 (10)</w:t>
            </w:r>
          </w:p>
        </w:tc>
        <w:tc>
          <w:tcPr>
            <w:tcW w:w="2250" w:type="dxa"/>
            <w:tcBorders>
              <w:bottom w:val="single" w:sz="8" w:space="0" w:color="auto"/>
            </w:tcBorders>
            <w:vAlign w:val="center"/>
          </w:tcPr>
          <w:p w14:paraId="625E2B22" w14:textId="555977C3" w:rsidR="00477D15" w:rsidRPr="00BE40E3" w:rsidRDefault="0095053C" w:rsidP="0080564C">
            <w:pPr>
              <w:jc w:val="center"/>
              <w:rPr>
                <w:color w:val="000000" w:themeColor="text1"/>
              </w:rPr>
            </w:pPr>
            <w:r w:rsidRPr="00BE40E3">
              <w:rPr>
                <w:color w:val="000000" w:themeColor="text1"/>
              </w:rPr>
              <w:t>309</w:t>
            </w:r>
            <w:r w:rsidR="00477D15" w:rsidRPr="00BE40E3">
              <w:rPr>
                <w:color w:val="000000" w:themeColor="text1"/>
              </w:rPr>
              <w:t xml:space="preserve"> (9)</w:t>
            </w:r>
          </w:p>
        </w:tc>
      </w:tr>
    </w:tbl>
    <w:p w14:paraId="0019F94F" w14:textId="77777777" w:rsidR="00433C96" w:rsidRPr="00BE40E3" w:rsidRDefault="00433C96" w:rsidP="00433C96">
      <w:pPr>
        <w:rPr>
          <w:color w:val="000000" w:themeColor="text1"/>
        </w:rPr>
      </w:pPr>
    </w:p>
    <w:p w14:paraId="7F7E0B03" w14:textId="77777777" w:rsidR="00433C96" w:rsidRPr="00BE40E3" w:rsidRDefault="00433C96" w:rsidP="00433C96">
      <w:pPr>
        <w:rPr>
          <w:color w:val="000000" w:themeColor="text1"/>
        </w:rPr>
      </w:pPr>
      <w:r w:rsidRPr="00BE40E3">
        <w:rPr>
          <w:color w:val="000000" w:themeColor="text1"/>
        </w:rPr>
        <w:t>Note:</w:t>
      </w:r>
    </w:p>
    <w:p w14:paraId="2282E68D" w14:textId="1DC50E7B" w:rsidR="00E00076" w:rsidRPr="00BE40E3" w:rsidRDefault="00E00076" w:rsidP="00E00076">
      <w:pPr>
        <w:pStyle w:val="ListParagraph"/>
        <w:numPr>
          <w:ilvl w:val="0"/>
          <w:numId w:val="21"/>
        </w:numPr>
        <w:rPr>
          <w:color w:val="000000" w:themeColor="text1"/>
        </w:rPr>
      </w:pPr>
      <w:r w:rsidRPr="00BE40E3">
        <w:rPr>
          <w:color w:val="000000" w:themeColor="text1"/>
        </w:rPr>
        <w:t>Abbreviations: No. – frequency; % – percentage; SD – standard deviation; OWO – overweight or obesity; BMI – body mass index; AGA – appropriate for gestational age; SGA – small for gestational age; LGA – large for gestational age. The number of missing values among excluded participants: maternal education: 29; maternal pre-pregnancy BMI: 125; maternal smoking history during pregnancy: 23; parity: 1; delivery mode: 15; birthweight: 5; birthweight-for-gestational age: 35.</w:t>
      </w:r>
    </w:p>
    <w:p w14:paraId="21795E97" w14:textId="0AA25946" w:rsidR="00433C96" w:rsidRPr="00BE40E3" w:rsidRDefault="0095053C" w:rsidP="0095053C">
      <w:pPr>
        <w:pStyle w:val="ListParagraph"/>
        <w:numPr>
          <w:ilvl w:val="0"/>
          <w:numId w:val="21"/>
        </w:numPr>
        <w:rPr>
          <w:color w:val="000000" w:themeColor="text1"/>
        </w:rPr>
      </w:pPr>
      <w:r w:rsidRPr="00BE40E3">
        <w:rPr>
          <w:color w:val="000000" w:themeColor="text1"/>
        </w:rPr>
        <w:t xml:space="preserve">“All” means the mother-child dyads that were longitudinally followed in the Boston Birth Cohort and had a completed maternal postpartum questionnaire; “Included” means the </w:t>
      </w:r>
      <w:r w:rsidRPr="00BE40E3">
        <w:rPr>
          <w:color w:val="000000" w:themeColor="text1"/>
        </w:rPr>
        <w:lastRenderedPageBreak/>
        <w:t>mother-child dyads that had both PFAS and at least one child BMI data who were included in the study; the information reported here for “Included” is the same as Table 1.</w:t>
      </w:r>
    </w:p>
    <w:p w14:paraId="7E37B6B2" w14:textId="36933CE7" w:rsidR="001816B8" w:rsidRPr="004D4751" w:rsidRDefault="00433C96" w:rsidP="004D4751">
      <w:pPr>
        <w:pStyle w:val="ListParagraph"/>
        <w:numPr>
          <w:ilvl w:val="0"/>
          <w:numId w:val="21"/>
        </w:numPr>
        <w:rPr>
          <w:color w:val="000000" w:themeColor="text1"/>
        </w:rPr>
      </w:pPr>
      <w:r w:rsidRPr="00BE40E3">
        <w:rPr>
          <w:color w:val="000000" w:themeColor="text1"/>
        </w:rPr>
        <w:t>Maternal pre-pregnancy OWO is defined as a maternal pre-pregnancy BMI ≥ 25 kg/m</w:t>
      </w:r>
      <w:r w:rsidRPr="00BE40E3">
        <w:rPr>
          <w:color w:val="000000" w:themeColor="text1"/>
          <w:vertAlign w:val="superscript"/>
        </w:rPr>
        <w:t>2</w:t>
      </w:r>
      <w:r w:rsidRPr="00BE40E3">
        <w:rPr>
          <w:color w:val="000000" w:themeColor="text1"/>
        </w:rPr>
        <w:t>.</w:t>
      </w:r>
      <w:r w:rsidR="001816B8" w:rsidRPr="004D4751">
        <w:rPr>
          <w:b/>
          <w:bCs/>
          <w:color w:val="000000" w:themeColor="text1"/>
        </w:rPr>
        <w:br w:type="page"/>
      </w:r>
    </w:p>
    <w:p w14:paraId="7A2D3FF5" w14:textId="5596D691" w:rsidR="005F33EF" w:rsidRPr="00BE40E3" w:rsidRDefault="005F33EF" w:rsidP="005F33EF">
      <w:pPr>
        <w:pStyle w:val="Heading1"/>
        <w:rPr>
          <w:rFonts w:ascii="Times New Roman" w:hAnsi="Times New Roman" w:cs="Times New Roman"/>
          <w:color w:val="000000" w:themeColor="text1"/>
          <w:sz w:val="24"/>
          <w:szCs w:val="24"/>
        </w:rPr>
      </w:pPr>
      <w:bookmarkStart w:id="1" w:name="_Toc185162966"/>
      <w:r w:rsidRPr="00BE40E3">
        <w:rPr>
          <w:rFonts w:ascii="Times New Roman" w:hAnsi="Times New Roman" w:cs="Times New Roman"/>
          <w:b/>
          <w:color w:val="000000" w:themeColor="text1"/>
          <w:sz w:val="24"/>
          <w:szCs w:val="24"/>
        </w:rPr>
        <w:lastRenderedPageBreak/>
        <w:t>Table S</w:t>
      </w:r>
      <w:r w:rsidR="004D4751">
        <w:rPr>
          <w:rFonts w:ascii="Times New Roman" w:hAnsi="Times New Roman" w:cs="Times New Roman"/>
          <w:b/>
          <w:color w:val="000000" w:themeColor="text1"/>
          <w:sz w:val="24"/>
          <w:szCs w:val="24"/>
        </w:rPr>
        <w:t>2</w:t>
      </w:r>
      <w:r w:rsidRPr="00BE40E3">
        <w:rPr>
          <w:rFonts w:ascii="Times New Roman" w:hAnsi="Times New Roman" w:cs="Times New Roman"/>
          <w:b/>
          <w:color w:val="000000" w:themeColor="text1"/>
          <w:sz w:val="24"/>
          <w:szCs w:val="24"/>
        </w:rPr>
        <w:t xml:space="preserve">. </w:t>
      </w:r>
      <w:r w:rsidRPr="00BE40E3">
        <w:rPr>
          <w:rFonts w:ascii="Times New Roman" w:hAnsi="Times New Roman" w:cs="Times New Roman"/>
          <w:bCs/>
          <w:color w:val="000000" w:themeColor="text1"/>
          <w:sz w:val="24"/>
          <w:szCs w:val="24"/>
        </w:rPr>
        <w:t xml:space="preserve">Association of </w:t>
      </w:r>
      <w:r w:rsidR="00FB367C" w:rsidRPr="00BE40E3">
        <w:rPr>
          <w:rFonts w:ascii="Times New Roman" w:hAnsi="Times New Roman" w:cs="Times New Roman"/>
          <w:color w:val="000000" w:themeColor="text1"/>
          <w:sz w:val="24"/>
          <w:szCs w:val="24"/>
        </w:rPr>
        <w:t>maternal plasma</w:t>
      </w:r>
      <w:r w:rsidRPr="00BE40E3">
        <w:rPr>
          <w:rFonts w:ascii="Times New Roman" w:hAnsi="Times New Roman" w:cs="Times New Roman"/>
          <w:color w:val="000000" w:themeColor="text1"/>
          <w:sz w:val="24"/>
          <w:szCs w:val="24"/>
        </w:rPr>
        <w:t xml:space="preserve"> PFAS with repeated child BMI </w:t>
      </w:r>
      <w:r w:rsidR="002E2C85" w:rsidRPr="00BE40E3">
        <w:rPr>
          <w:rFonts w:ascii="Times New Roman" w:hAnsi="Times New Roman" w:cs="Times New Roman"/>
          <w:color w:val="000000" w:themeColor="text1"/>
          <w:sz w:val="24"/>
          <w:szCs w:val="24"/>
        </w:rPr>
        <w:t>Z-score</w:t>
      </w:r>
      <w:r w:rsidRPr="00BE40E3">
        <w:rPr>
          <w:rFonts w:ascii="Times New Roman" w:hAnsi="Times New Roman" w:cs="Times New Roman"/>
          <w:color w:val="000000" w:themeColor="text1"/>
          <w:sz w:val="24"/>
          <w:szCs w:val="24"/>
        </w:rPr>
        <w:t xml:space="preserve"> and child OWO measures at the age of 2-18 years examined by linear and modified Poisson mixed-effects models among 1189 mother-child dyads in the Boston Birth Cohort.</w:t>
      </w:r>
      <w:r w:rsidRPr="00BE40E3">
        <w:rPr>
          <w:rFonts w:ascii="Times New Roman" w:hAnsi="Times New Roman" w:cs="Times New Roman"/>
          <w:color w:val="000000" w:themeColor="text1"/>
          <w:sz w:val="24"/>
          <w:szCs w:val="24"/>
          <w:vertAlign w:val="superscript"/>
        </w:rPr>
        <w:t xml:space="preserve"> a</w:t>
      </w:r>
      <w:bookmarkEnd w:id="1"/>
    </w:p>
    <w:tbl>
      <w:tblPr>
        <w:tblW w:w="8460" w:type="dxa"/>
        <w:jc w:val="center"/>
        <w:tblLook w:val="04A0" w:firstRow="1" w:lastRow="0" w:firstColumn="1" w:lastColumn="0" w:noHBand="0" w:noVBand="1"/>
      </w:tblPr>
      <w:tblGrid>
        <w:gridCol w:w="1321"/>
        <w:gridCol w:w="1300"/>
        <w:gridCol w:w="1519"/>
        <w:gridCol w:w="2160"/>
        <w:gridCol w:w="2160"/>
      </w:tblGrid>
      <w:tr w:rsidR="005F33EF" w:rsidRPr="00BE40E3" w14:paraId="382CA200" w14:textId="77777777" w:rsidTr="001950A6">
        <w:trPr>
          <w:trHeight w:val="320"/>
          <w:jc w:val="center"/>
        </w:trPr>
        <w:tc>
          <w:tcPr>
            <w:tcW w:w="1321" w:type="dxa"/>
            <w:vMerge w:val="restart"/>
            <w:tcBorders>
              <w:top w:val="single" w:sz="8" w:space="0" w:color="auto"/>
            </w:tcBorders>
            <w:shd w:val="clear" w:color="auto" w:fill="auto"/>
            <w:noWrap/>
            <w:vAlign w:val="center"/>
            <w:hideMark/>
          </w:tcPr>
          <w:p w14:paraId="34FB81A1" w14:textId="77777777" w:rsidR="005F33EF" w:rsidRPr="00BE40E3" w:rsidRDefault="005F33EF" w:rsidP="001950A6">
            <w:pPr>
              <w:jc w:val="center"/>
              <w:rPr>
                <w:color w:val="000000"/>
              </w:rPr>
            </w:pPr>
            <w:r w:rsidRPr="00BE40E3">
              <w:rPr>
                <w:color w:val="000000"/>
              </w:rPr>
              <w:t>PFAS</w:t>
            </w:r>
          </w:p>
        </w:tc>
        <w:tc>
          <w:tcPr>
            <w:tcW w:w="1300" w:type="dxa"/>
            <w:vMerge w:val="restart"/>
            <w:tcBorders>
              <w:top w:val="single" w:sz="8" w:space="0" w:color="auto"/>
            </w:tcBorders>
            <w:shd w:val="clear" w:color="auto" w:fill="auto"/>
            <w:noWrap/>
            <w:vAlign w:val="center"/>
            <w:hideMark/>
          </w:tcPr>
          <w:p w14:paraId="2FA8DF6C" w14:textId="77777777" w:rsidR="005F33EF" w:rsidRPr="00BE40E3" w:rsidRDefault="005F33EF" w:rsidP="001950A6">
            <w:pPr>
              <w:jc w:val="center"/>
              <w:rPr>
                <w:color w:val="000000"/>
              </w:rPr>
            </w:pPr>
            <w:r w:rsidRPr="00BE40E3">
              <w:rPr>
                <w:color w:val="000000"/>
              </w:rPr>
              <w:t>Model</w:t>
            </w:r>
          </w:p>
        </w:tc>
        <w:tc>
          <w:tcPr>
            <w:tcW w:w="1519" w:type="dxa"/>
            <w:vMerge w:val="restart"/>
            <w:tcBorders>
              <w:top w:val="single" w:sz="8" w:space="0" w:color="auto"/>
            </w:tcBorders>
            <w:shd w:val="clear" w:color="auto" w:fill="auto"/>
            <w:noWrap/>
            <w:vAlign w:val="center"/>
            <w:hideMark/>
          </w:tcPr>
          <w:p w14:paraId="7C8FF538" w14:textId="77777777" w:rsidR="005F33EF" w:rsidRPr="00BE40E3" w:rsidRDefault="005F33EF" w:rsidP="001950A6">
            <w:pPr>
              <w:jc w:val="center"/>
              <w:rPr>
                <w:color w:val="000000"/>
              </w:rPr>
            </w:pPr>
            <w:r w:rsidRPr="00BE40E3">
              <w:rPr>
                <w:color w:val="000000"/>
              </w:rPr>
              <w:t>Group</w:t>
            </w:r>
          </w:p>
        </w:tc>
        <w:tc>
          <w:tcPr>
            <w:tcW w:w="2160" w:type="dxa"/>
            <w:tcBorders>
              <w:top w:val="single" w:sz="8" w:space="0" w:color="auto"/>
              <w:bottom w:val="single" w:sz="8" w:space="0" w:color="auto"/>
            </w:tcBorders>
            <w:shd w:val="clear" w:color="auto" w:fill="auto"/>
            <w:noWrap/>
            <w:vAlign w:val="center"/>
            <w:hideMark/>
          </w:tcPr>
          <w:p w14:paraId="39BF4E05" w14:textId="44D48ACE" w:rsidR="005F33EF" w:rsidRPr="00BE40E3" w:rsidRDefault="005F33EF" w:rsidP="001950A6">
            <w:pPr>
              <w:jc w:val="center"/>
              <w:rPr>
                <w:color w:val="000000"/>
              </w:rPr>
            </w:pPr>
            <w:r w:rsidRPr="00BE40E3">
              <w:rPr>
                <w:color w:val="000000"/>
              </w:rPr>
              <w:t xml:space="preserve">Child BMI </w:t>
            </w:r>
            <w:r w:rsidR="002E2C85" w:rsidRPr="00BE40E3">
              <w:rPr>
                <w:color w:val="000000"/>
              </w:rPr>
              <w:t>Z-score</w:t>
            </w:r>
          </w:p>
        </w:tc>
        <w:tc>
          <w:tcPr>
            <w:tcW w:w="2160" w:type="dxa"/>
            <w:tcBorders>
              <w:top w:val="single" w:sz="8" w:space="0" w:color="auto"/>
              <w:bottom w:val="single" w:sz="8" w:space="0" w:color="auto"/>
            </w:tcBorders>
            <w:shd w:val="clear" w:color="auto" w:fill="auto"/>
            <w:noWrap/>
            <w:vAlign w:val="center"/>
            <w:hideMark/>
          </w:tcPr>
          <w:p w14:paraId="7B20E636" w14:textId="77777777" w:rsidR="005F33EF" w:rsidRPr="00BE40E3" w:rsidRDefault="005F33EF" w:rsidP="001950A6">
            <w:pPr>
              <w:jc w:val="center"/>
              <w:rPr>
                <w:color w:val="000000"/>
              </w:rPr>
            </w:pPr>
            <w:r w:rsidRPr="00BE40E3">
              <w:rPr>
                <w:color w:val="000000"/>
              </w:rPr>
              <w:t xml:space="preserve">Child OWO </w:t>
            </w:r>
            <w:r w:rsidRPr="00BE40E3">
              <w:rPr>
                <w:color w:val="000000"/>
                <w:vertAlign w:val="superscript"/>
              </w:rPr>
              <w:t>b</w:t>
            </w:r>
          </w:p>
        </w:tc>
      </w:tr>
      <w:tr w:rsidR="005F33EF" w:rsidRPr="00BE40E3" w14:paraId="67E191F3" w14:textId="77777777" w:rsidTr="001950A6">
        <w:trPr>
          <w:trHeight w:val="320"/>
          <w:jc w:val="center"/>
        </w:trPr>
        <w:tc>
          <w:tcPr>
            <w:tcW w:w="1321" w:type="dxa"/>
            <w:vMerge/>
            <w:shd w:val="clear" w:color="auto" w:fill="auto"/>
            <w:noWrap/>
            <w:vAlign w:val="center"/>
          </w:tcPr>
          <w:p w14:paraId="234FA18F" w14:textId="77777777" w:rsidR="005F33EF" w:rsidRPr="00BE40E3" w:rsidRDefault="005F33EF" w:rsidP="001950A6">
            <w:pPr>
              <w:jc w:val="center"/>
              <w:rPr>
                <w:color w:val="000000"/>
              </w:rPr>
            </w:pPr>
          </w:p>
        </w:tc>
        <w:tc>
          <w:tcPr>
            <w:tcW w:w="1300" w:type="dxa"/>
            <w:vMerge/>
            <w:shd w:val="clear" w:color="auto" w:fill="auto"/>
            <w:noWrap/>
            <w:vAlign w:val="center"/>
          </w:tcPr>
          <w:p w14:paraId="40F5B055" w14:textId="77777777" w:rsidR="005F33EF" w:rsidRPr="00BE40E3" w:rsidRDefault="005F33EF" w:rsidP="001950A6">
            <w:pPr>
              <w:jc w:val="center"/>
              <w:rPr>
                <w:color w:val="000000"/>
              </w:rPr>
            </w:pPr>
          </w:p>
        </w:tc>
        <w:tc>
          <w:tcPr>
            <w:tcW w:w="1519" w:type="dxa"/>
            <w:vMerge/>
            <w:shd w:val="clear" w:color="auto" w:fill="auto"/>
            <w:noWrap/>
            <w:vAlign w:val="center"/>
          </w:tcPr>
          <w:p w14:paraId="2C7A8E5D" w14:textId="77777777" w:rsidR="005F33EF" w:rsidRPr="00BE40E3" w:rsidRDefault="005F33EF" w:rsidP="001950A6">
            <w:pPr>
              <w:jc w:val="center"/>
              <w:rPr>
                <w:color w:val="000000"/>
              </w:rPr>
            </w:pPr>
          </w:p>
        </w:tc>
        <w:tc>
          <w:tcPr>
            <w:tcW w:w="2160" w:type="dxa"/>
            <w:tcBorders>
              <w:top w:val="single" w:sz="8" w:space="0" w:color="auto"/>
            </w:tcBorders>
            <w:shd w:val="clear" w:color="auto" w:fill="auto"/>
            <w:noWrap/>
            <w:vAlign w:val="center"/>
          </w:tcPr>
          <w:p w14:paraId="74B44552" w14:textId="174DD463" w:rsidR="005F33EF" w:rsidRPr="00BE40E3" w:rsidRDefault="005F33EF" w:rsidP="001950A6">
            <w:pPr>
              <w:jc w:val="center"/>
              <w:rPr>
                <w:color w:val="000000"/>
              </w:rPr>
            </w:pPr>
            <w:r w:rsidRPr="00BE40E3">
              <w:rPr>
                <w:rFonts w:eastAsia="DengXian"/>
                <w:color w:val="000000" w:themeColor="text1"/>
              </w:rPr>
              <w:t>β (</w:t>
            </w:r>
            <w:r w:rsidR="00327951">
              <w:rPr>
                <w:rFonts w:eastAsia="DengXian"/>
                <w:color w:val="000000" w:themeColor="text1"/>
              </w:rPr>
              <w:t>95% CI</w:t>
            </w:r>
            <w:r w:rsidRPr="00BE40E3">
              <w:rPr>
                <w:rFonts w:eastAsia="DengXian"/>
                <w:color w:val="000000" w:themeColor="text1"/>
              </w:rPr>
              <w:t>)</w:t>
            </w:r>
          </w:p>
        </w:tc>
        <w:tc>
          <w:tcPr>
            <w:tcW w:w="2160" w:type="dxa"/>
            <w:tcBorders>
              <w:top w:val="single" w:sz="8" w:space="0" w:color="auto"/>
            </w:tcBorders>
            <w:shd w:val="clear" w:color="auto" w:fill="auto"/>
            <w:noWrap/>
            <w:vAlign w:val="center"/>
          </w:tcPr>
          <w:p w14:paraId="42D45C31" w14:textId="77F73B03" w:rsidR="005F33EF" w:rsidRPr="00BE40E3" w:rsidRDefault="005F33EF" w:rsidP="001950A6">
            <w:pPr>
              <w:jc w:val="center"/>
              <w:rPr>
                <w:color w:val="000000"/>
              </w:rPr>
            </w:pPr>
            <w:r w:rsidRPr="00BE40E3">
              <w:rPr>
                <w:color w:val="000000" w:themeColor="text1"/>
              </w:rPr>
              <w:t>RR (</w:t>
            </w:r>
            <w:r w:rsidR="00327951">
              <w:rPr>
                <w:color w:val="000000" w:themeColor="text1"/>
              </w:rPr>
              <w:t>95% CI</w:t>
            </w:r>
            <w:r w:rsidRPr="00BE40E3">
              <w:rPr>
                <w:color w:val="000000" w:themeColor="text1"/>
              </w:rPr>
              <w:t>)</w:t>
            </w:r>
          </w:p>
        </w:tc>
      </w:tr>
      <w:tr w:rsidR="005F33EF" w:rsidRPr="00BE40E3" w14:paraId="578A57DB" w14:textId="77777777" w:rsidTr="001950A6">
        <w:trPr>
          <w:trHeight w:val="320"/>
          <w:jc w:val="center"/>
        </w:trPr>
        <w:tc>
          <w:tcPr>
            <w:tcW w:w="1321" w:type="dxa"/>
            <w:vMerge w:val="restart"/>
            <w:tcBorders>
              <w:top w:val="single" w:sz="8" w:space="0" w:color="auto"/>
            </w:tcBorders>
            <w:shd w:val="clear" w:color="auto" w:fill="auto"/>
            <w:noWrap/>
            <w:vAlign w:val="center"/>
            <w:hideMark/>
          </w:tcPr>
          <w:p w14:paraId="53A9026D" w14:textId="77777777" w:rsidR="005F33EF" w:rsidRPr="00BE40E3" w:rsidRDefault="005F33EF" w:rsidP="001950A6">
            <w:pPr>
              <w:jc w:val="center"/>
              <w:rPr>
                <w:color w:val="000000"/>
              </w:rPr>
            </w:pPr>
            <w:r w:rsidRPr="00BE40E3">
              <w:rPr>
                <w:color w:val="000000"/>
              </w:rPr>
              <w:t>Me-PFOSA-</w:t>
            </w:r>
            <w:proofErr w:type="spellStart"/>
            <w:r w:rsidRPr="00BE40E3">
              <w:rPr>
                <w:color w:val="000000"/>
              </w:rPr>
              <w:t>AcOH</w:t>
            </w:r>
            <w:proofErr w:type="spellEnd"/>
          </w:p>
          <w:p w14:paraId="15CEDFB3" w14:textId="77777777" w:rsidR="005F33EF" w:rsidRPr="00BE40E3" w:rsidRDefault="005F33EF" w:rsidP="001950A6">
            <w:pPr>
              <w:jc w:val="center"/>
              <w:rPr>
                <w:color w:val="000000"/>
              </w:rPr>
            </w:pPr>
          </w:p>
        </w:tc>
        <w:tc>
          <w:tcPr>
            <w:tcW w:w="1300" w:type="dxa"/>
            <w:tcBorders>
              <w:top w:val="single" w:sz="8" w:space="0" w:color="auto"/>
            </w:tcBorders>
            <w:shd w:val="clear" w:color="auto" w:fill="auto"/>
            <w:noWrap/>
            <w:vAlign w:val="center"/>
            <w:hideMark/>
          </w:tcPr>
          <w:p w14:paraId="3C68902C" w14:textId="77777777" w:rsidR="005F33EF" w:rsidRPr="00BE40E3" w:rsidRDefault="005F33EF" w:rsidP="001950A6">
            <w:pPr>
              <w:jc w:val="center"/>
              <w:rPr>
                <w:color w:val="000000"/>
              </w:rPr>
            </w:pPr>
            <w:r w:rsidRPr="00BE40E3">
              <w:rPr>
                <w:color w:val="000000"/>
              </w:rPr>
              <w:t>Crude</w:t>
            </w:r>
          </w:p>
        </w:tc>
        <w:tc>
          <w:tcPr>
            <w:tcW w:w="1519" w:type="dxa"/>
            <w:tcBorders>
              <w:top w:val="single" w:sz="8" w:space="0" w:color="auto"/>
            </w:tcBorders>
            <w:shd w:val="clear" w:color="auto" w:fill="auto"/>
            <w:noWrap/>
            <w:vAlign w:val="center"/>
          </w:tcPr>
          <w:p w14:paraId="126FC007" w14:textId="77777777" w:rsidR="005F33EF" w:rsidRPr="00BE40E3" w:rsidRDefault="005F33EF" w:rsidP="001950A6">
            <w:pPr>
              <w:jc w:val="center"/>
              <w:rPr>
                <w:color w:val="000000"/>
              </w:rPr>
            </w:pPr>
          </w:p>
        </w:tc>
        <w:tc>
          <w:tcPr>
            <w:tcW w:w="2160" w:type="dxa"/>
            <w:tcBorders>
              <w:top w:val="single" w:sz="8" w:space="0" w:color="auto"/>
            </w:tcBorders>
            <w:shd w:val="clear" w:color="auto" w:fill="auto"/>
            <w:noWrap/>
            <w:vAlign w:val="center"/>
            <w:hideMark/>
          </w:tcPr>
          <w:p w14:paraId="6426906D" w14:textId="77777777" w:rsidR="005F33EF" w:rsidRPr="00BE40E3" w:rsidRDefault="005F33EF" w:rsidP="001950A6">
            <w:pPr>
              <w:jc w:val="center"/>
              <w:rPr>
                <w:color w:val="000000"/>
              </w:rPr>
            </w:pPr>
            <w:r w:rsidRPr="00BE40E3">
              <w:rPr>
                <w:color w:val="000000"/>
              </w:rPr>
              <w:t>-0.02 (-0.07, 0.03)</w:t>
            </w:r>
          </w:p>
        </w:tc>
        <w:tc>
          <w:tcPr>
            <w:tcW w:w="2160" w:type="dxa"/>
            <w:tcBorders>
              <w:top w:val="single" w:sz="8" w:space="0" w:color="auto"/>
            </w:tcBorders>
            <w:shd w:val="clear" w:color="auto" w:fill="auto"/>
            <w:noWrap/>
            <w:vAlign w:val="center"/>
            <w:hideMark/>
          </w:tcPr>
          <w:p w14:paraId="367F952B" w14:textId="77777777" w:rsidR="005F33EF" w:rsidRPr="00BE40E3" w:rsidRDefault="005F33EF" w:rsidP="001950A6">
            <w:pPr>
              <w:jc w:val="center"/>
              <w:rPr>
                <w:color w:val="000000"/>
              </w:rPr>
            </w:pPr>
            <w:r w:rsidRPr="00BE40E3">
              <w:rPr>
                <w:color w:val="000000"/>
              </w:rPr>
              <w:t>0.99 (0.92, 1.05)</w:t>
            </w:r>
          </w:p>
        </w:tc>
      </w:tr>
      <w:tr w:rsidR="005F33EF" w:rsidRPr="00BE40E3" w14:paraId="5A7B154B" w14:textId="77777777" w:rsidTr="001950A6">
        <w:trPr>
          <w:trHeight w:val="320"/>
          <w:jc w:val="center"/>
        </w:trPr>
        <w:tc>
          <w:tcPr>
            <w:tcW w:w="1321" w:type="dxa"/>
            <w:vMerge/>
            <w:shd w:val="clear" w:color="auto" w:fill="auto"/>
            <w:noWrap/>
            <w:vAlign w:val="center"/>
            <w:hideMark/>
          </w:tcPr>
          <w:p w14:paraId="7159401A" w14:textId="77777777" w:rsidR="005F33EF" w:rsidRPr="00BE40E3" w:rsidRDefault="005F33EF" w:rsidP="001950A6">
            <w:pPr>
              <w:jc w:val="center"/>
              <w:rPr>
                <w:color w:val="000000"/>
              </w:rPr>
            </w:pPr>
          </w:p>
        </w:tc>
        <w:tc>
          <w:tcPr>
            <w:tcW w:w="1300" w:type="dxa"/>
            <w:shd w:val="clear" w:color="auto" w:fill="auto"/>
            <w:noWrap/>
            <w:vAlign w:val="center"/>
            <w:hideMark/>
          </w:tcPr>
          <w:p w14:paraId="07FD1398" w14:textId="77777777" w:rsidR="005F33EF" w:rsidRPr="00BE40E3" w:rsidRDefault="005F33EF" w:rsidP="001950A6">
            <w:pPr>
              <w:jc w:val="center"/>
              <w:rPr>
                <w:color w:val="000000"/>
              </w:rPr>
            </w:pPr>
            <w:r w:rsidRPr="00BE40E3">
              <w:rPr>
                <w:color w:val="000000"/>
              </w:rPr>
              <w:t>Adjusted</w:t>
            </w:r>
          </w:p>
        </w:tc>
        <w:tc>
          <w:tcPr>
            <w:tcW w:w="1519" w:type="dxa"/>
            <w:shd w:val="clear" w:color="auto" w:fill="auto"/>
            <w:noWrap/>
            <w:vAlign w:val="center"/>
          </w:tcPr>
          <w:p w14:paraId="12E56226" w14:textId="77777777" w:rsidR="005F33EF" w:rsidRPr="00BE40E3" w:rsidRDefault="005F33EF" w:rsidP="001950A6">
            <w:pPr>
              <w:jc w:val="center"/>
              <w:rPr>
                <w:color w:val="000000"/>
              </w:rPr>
            </w:pPr>
          </w:p>
        </w:tc>
        <w:tc>
          <w:tcPr>
            <w:tcW w:w="2160" w:type="dxa"/>
            <w:shd w:val="clear" w:color="auto" w:fill="auto"/>
            <w:noWrap/>
            <w:vAlign w:val="center"/>
            <w:hideMark/>
          </w:tcPr>
          <w:p w14:paraId="04F2FA90" w14:textId="77777777" w:rsidR="005F33EF" w:rsidRPr="00BE40E3" w:rsidRDefault="005F33EF" w:rsidP="001950A6">
            <w:pPr>
              <w:jc w:val="center"/>
              <w:rPr>
                <w:color w:val="000000"/>
              </w:rPr>
            </w:pPr>
            <w:r w:rsidRPr="00BE40E3">
              <w:rPr>
                <w:color w:val="000000"/>
              </w:rPr>
              <w:t>0.03 (-0.02, 0.08)</w:t>
            </w:r>
          </w:p>
        </w:tc>
        <w:tc>
          <w:tcPr>
            <w:tcW w:w="2160" w:type="dxa"/>
            <w:shd w:val="clear" w:color="auto" w:fill="auto"/>
            <w:noWrap/>
            <w:vAlign w:val="center"/>
            <w:hideMark/>
          </w:tcPr>
          <w:p w14:paraId="788326F9" w14:textId="77777777" w:rsidR="005F33EF" w:rsidRPr="00BE40E3" w:rsidRDefault="005F33EF" w:rsidP="001950A6">
            <w:pPr>
              <w:jc w:val="center"/>
              <w:rPr>
                <w:color w:val="000000"/>
              </w:rPr>
            </w:pPr>
            <w:r w:rsidRPr="00BE40E3">
              <w:rPr>
                <w:color w:val="000000"/>
              </w:rPr>
              <w:t>1.05 (0.98, 1.13)</w:t>
            </w:r>
          </w:p>
        </w:tc>
      </w:tr>
      <w:tr w:rsidR="005F33EF" w:rsidRPr="00BE40E3" w14:paraId="0B6D8372" w14:textId="77777777" w:rsidTr="001950A6">
        <w:trPr>
          <w:trHeight w:val="320"/>
          <w:jc w:val="center"/>
        </w:trPr>
        <w:tc>
          <w:tcPr>
            <w:tcW w:w="1321" w:type="dxa"/>
            <w:vMerge/>
            <w:shd w:val="clear" w:color="auto" w:fill="auto"/>
            <w:noWrap/>
            <w:vAlign w:val="center"/>
            <w:hideMark/>
          </w:tcPr>
          <w:p w14:paraId="3EECBB3C" w14:textId="77777777" w:rsidR="005F33EF" w:rsidRPr="00BE40E3" w:rsidRDefault="005F33EF" w:rsidP="001950A6">
            <w:pPr>
              <w:jc w:val="center"/>
              <w:rPr>
                <w:color w:val="000000"/>
              </w:rPr>
            </w:pPr>
          </w:p>
        </w:tc>
        <w:tc>
          <w:tcPr>
            <w:tcW w:w="1300" w:type="dxa"/>
            <w:shd w:val="clear" w:color="auto" w:fill="auto"/>
            <w:noWrap/>
            <w:vAlign w:val="center"/>
            <w:hideMark/>
          </w:tcPr>
          <w:p w14:paraId="1AD7B03C" w14:textId="77777777" w:rsidR="005F33EF" w:rsidRPr="00BE40E3" w:rsidRDefault="005F33EF" w:rsidP="001950A6">
            <w:pPr>
              <w:jc w:val="center"/>
              <w:rPr>
                <w:color w:val="000000"/>
              </w:rPr>
            </w:pPr>
            <w:r w:rsidRPr="00BE40E3">
              <w:rPr>
                <w:color w:val="000000"/>
              </w:rPr>
              <w:t>Age</w:t>
            </w:r>
          </w:p>
        </w:tc>
        <w:tc>
          <w:tcPr>
            <w:tcW w:w="1519" w:type="dxa"/>
            <w:shd w:val="clear" w:color="auto" w:fill="auto"/>
            <w:noWrap/>
            <w:vAlign w:val="center"/>
            <w:hideMark/>
          </w:tcPr>
          <w:p w14:paraId="5F90B38E" w14:textId="77777777" w:rsidR="005F33EF" w:rsidRPr="00BE40E3" w:rsidRDefault="005F33EF" w:rsidP="001950A6">
            <w:pPr>
              <w:jc w:val="center"/>
              <w:rPr>
                <w:color w:val="000000"/>
              </w:rPr>
            </w:pPr>
            <w:r w:rsidRPr="00BE40E3">
              <w:rPr>
                <w:color w:val="000000"/>
              </w:rPr>
              <w:t>2-5 years</w:t>
            </w:r>
          </w:p>
        </w:tc>
        <w:tc>
          <w:tcPr>
            <w:tcW w:w="2160" w:type="dxa"/>
            <w:shd w:val="clear" w:color="auto" w:fill="auto"/>
            <w:noWrap/>
            <w:vAlign w:val="center"/>
            <w:hideMark/>
          </w:tcPr>
          <w:p w14:paraId="4D452C8C" w14:textId="77777777" w:rsidR="005F33EF" w:rsidRPr="00BE40E3" w:rsidRDefault="005F33EF" w:rsidP="001950A6">
            <w:pPr>
              <w:jc w:val="center"/>
              <w:rPr>
                <w:color w:val="000000"/>
              </w:rPr>
            </w:pPr>
            <w:r w:rsidRPr="00BE40E3">
              <w:rPr>
                <w:color w:val="000000"/>
              </w:rPr>
              <w:t>0.02 (-0.03, 0.07)</w:t>
            </w:r>
          </w:p>
        </w:tc>
        <w:tc>
          <w:tcPr>
            <w:tcW w:w="2160" w:type="dxa"/>
            <w:shd w:val="clear" w:color="auto" w:fill="auto"/>
            <w:noWrap/>
            <w:vAlign w:val="center"/>
            <w:hideMark/>
          </w:tcPr>
          <w:p w14:paraId="71CAC827" w14:textId="77777777" w:rsidR="005F33EF" w:rsidRPr="00BE40E3" w:rsidRDefault="005F33EF" w:rsidP="001950A6">
            <w:pPr>
              <w:jc w:val="center"/>
              <w:rPr>
                <w:color w:val="000000"/>
              </w:rPr>
            </w:pPr>
            <w:r w:rsidRPr="00BE40E3">
              <w:rPr>
                <w:color w:val="000000"/>
              </w:rPr>
              <w:t>1.05 (0.97, 1.13)</w:t>
            </w:r>
          </w:p>
        </w:tc>
      </w:tr>
      <w:tr w:rsidR="005F33EF" w:rsidRPr="00BE40E3" w14:paraId="4BC5F1BF" w14:textId="77777777" w:rsidTr="001950A6">
        <w:trPr>
          <w:trHeight w:val="320"/>
          <w:jc w:val="center"/>
        </w:trPr>
        <w:tc>
          <w:tcPr>
            <w:tcW w:w="1321" w:type="dxa"/>
            <w:vMerge/>
            <w:shd w:val="clear" w:color="auto" w:fill="auto"/>
            <w:noWrap/>
            <w:vAlign w:val="center"/>
            <w:hideMark/>
          </w:tcPr>
          <w:p w14:paraId="035868E3" w14:textId="77777777" w:rsidR="005F33EF" w:rsidRPr="00BE40E3" w:rsidRDefault="005F33EF" w:rsidP="001950A6">
            <w:pPr>
              <w:jc w:val="center"/>
              <w:rPr>
                <w:color w:val="000000"/>
              </w:rPr>
            </w:pPr>
          </w:p>
        </w:tc>
        <w:tc>
          <w:tcPr>
            <w:tcW w:w="1300" w:type="dxa"/>
            <w:shd w:val="clear" w:color="auto" w:fill="auto"/>
            <w:noWrap/>
            <w:vAlign w:val="center"/>
          </w:tcPr>
          <w:p w14:paraId="71BC6FFA" w14:textId="77777777" w:rsidR="005F33EF" w:rsidRPr="00BE40E3" w:rsidRDefault="005F33EF" w:rsidP="001950A6">
            <w:pPr>
              <w:jc w:val="center"/>
              <w:rPr>
                <w:color w:val="000000"/>
              </w:rPr>
            </w:pPr>
          </w:p>
        </w:tc>
        <w:tc>
          <w:tcPr>
            <w:tcW w:w="1519" w:type="dxa"/>
            <w:shd w:val="clear" w:color="auto" w:fill="auto"/>
            <w:noWrap/>
            <w:vAlign w:val="center"/>
            <w:hideMark/>
          </w:tcPr>
          <w:p w14:paraId="6520CDC4" w14:textId="77777777" w:rsidR="005F33EF" w:rsidRPr="00BE40E3" w:rsidRDefault="005F33EF" w:rsidP="001950A6">
            <w:pPr>
              <w:jc w:val="center"/>
              <w:rPr>
                <w:color w:val="000000"/>
              </w:rPr>
            </w:pPr>
            <w:r w:rsidRPr="00BE40E3">
              <w:rPr>
                <w:color w:val="000000"/>
              </w:rPr>
              <w:t>6-12 years</w:t>
            </w:r>
          </w:p>
        </w:tc>
        <w:tc>
          <w:tcPr>
            <w:tcW w:w="2160" w:type="dxa"/>
            <w:shd w:val="clear" w:color="auto" w:fill="auto"/>
            <w:noWrap/>
            <w:vAlign w:val="center"/>
            <w:hideMark/>
          </w:tcPr>
          <w:p w14:paraId="3682D376" w14:textId="77777777" w:rsidR="005F33EF" w:rsidRPr="00BE40E3" w:rsidRDefault="005F33EF" w:rsidP="001950A6">
            <w:pPr>
              <w:jc w:val="center"/>
              <w:rPr>
                <w:color w:val="000000"/>
              </w:rPr>
            </w:pPr>
            <w:r w:rsidRPr="00BE40E3">
              <w:rPr>
                <w:color w:val="000000"/>
              </w:rPr>
              <w:t>0.01 (-0.04, 0.06)</w:t>
            </w:r>
          </w:p>
        </w:tc>
        <w:tc>
          <w:tcPr>
            <w:tcW w:w="2160" w:type="dxa"/>
            <w:shd w:val="clear" w:color="auto" w:fill="auto"/>
            <w:noWrap/>
            <w:vAlign w:val="center"/>
            <w:hideMark/>
          </w:tcPr>
          <w:p w14:paraId="53F727FD" w14:textId="77777777" w:rsidR="005F33EF" w:rsidRPr="00BE40E3" w:rsidRDefault="005F33EF" w:rsidP="001950A6">
            <w:pPr>
              <w:jc w:val="center"/>
              <w:rPr>
                <w:color w:val="000000"/>
              </w:rPr>
            </w:pPr>
            <w:r w:rsidRPr="00BE40E3">
              <w:rPr>
                <w:color w:val="000000"/>
              </w:rPr>
              <w:t>1.04 (0.97, 1.11)</w:t>
            </w:r>
          </w:p>
        </w:tc>
      </w:tr>
      <w:tr w:rsidR="005F33EF" w:rsidRPr="00BE40E3" w14:paraId="29215F2D" w14:textId="77777777" w:rsidTr="001950A6">
        <w:trPr>
          <w:trHeight w:val="320"/>
          <w:jc w:val="center"/>
        </w:trPr>
        <w:tc>
          <w:tcPr>
            <w:tcW w:w="1321" w:type="dxa"/>
            <w:vMerge/>
            <w:shd w:val="clear" w:color="auto" w:fill="auto"/>
            <w:noWrap/>
            <w:vAlign w:val="center"/>
            <w:hideMark/>
          </w:tcPr>
          <w:p w14:paraId="03D80841" w14:textId="77777777" w:rsidR="005F33EF" w:rsidRPr="00BE40E3" w:rsidRDefault="005F33EF" w:rsidP="001950A6">
            <w:pPr>
              <w:jc w:val="center"/>
              <w:rPr>
                <w:color w:val="000000"/>
              </w:rPr>
            </w:pPr>
          </w:p>
        </w:tc>
        <w:tc>
          <w:tcPr>
            <w:tcW w:w="1300" w:type="dxa"/>
            <w:shd w:val="clear" w:color="auto" w:fill="auto"/>
            <w:noWrap/>
            <w:vAlign w:val="center"/>
          </w:tcPr>
          <w:p w14:paraId="11C14D41" w14:textId="77777777" w:rsidR="005F33EF" w:rsidRPr="00BE40E3" w:rsidRDefault="005F33EF" w:rsidP="001950A6">
            <w:pPr>
              <w:jc w:val="center"/>
              <w:rPr>
                <w:color w:val="000000"/>
              </w:rPr>
            </w:pPr>
          </w:p>
        </w:tc>
        <w:tc>
          <w:tcPr>
            <w:tcW w:w="1519" w:type="dxa"/>
            <w:shd w:val="clear" w:color="auto" w:fill="auto"/>
            <w:noWrap/>
            <w:vAlign w:val="center"/>
            <w:hideMark/>
          </w:tcPr>
          <w:p w14:paraId="3FBD6D76" w14:textId="77777777" w:rsidR="005F33EF" w:rsidRPr="00BE40E3" w:rsidRDefault="005F33EF" w:rsidP="001950A6">
            <w:pPr>
              <w:jc w:val="center"/>
              <w:rPr>
                <w:color w:val="000000"/>
              </w:rPr>
            </w:pPr>
            <w:r w:rsidRPr="00BE40E3">
              <w:rPr>
                <w:color w:val="000000"/>
              </w:rPr>
              <w:t>13-18 years</w:t>
            </w:r>
          </w:p>
        </w:tc>
        <w:tc>
          <w:tcPr>
            <w:tcW w:w="2160" w:type="dxa"/>
            <w:shd w:val="clear" w:color="auto" w:fill="auto"/>
            <w:noWrap/>
            <w:vAlign w:val="center"/>
            <w:hideMark/>
          </w:tcPr>
          <w:p w14:paraId="611D2035" w14:textId="77777777" w:rsidR="005F33EF" w:rsidRPr="00BE40E3" w:rsidRDefault="005F33EF" w:rsidP="001950A6">
            <w:pPr>
              <w:jc w:val="center"/>
              <w:rPr>
                <w:b/>
                <w:bCs/>
                <w:color w:val="000000"/>
              </w:rPr>
            </w:pPr>
            <w:r w:rsidRPr="00BE40E3">
              <w:rPr>
                <w:b/>
                <w:bCs/>
                <w:color w:val="000000"/>
              </w:rPr>
              <w:t>0.08 (0.02, 0.13)</w:t>
            </w:r>
          </w:p>
        </w:tc>
        <w:tc>
          <w:tcPr>
            <w:tcW w:w="2160" w:type="dxa"/>
            <w:shd w:val="clear" w:color="auto" w:fill="auto"/>
            <w:noWrap/>
            <w:vAlign w:val="center"/>
            <w:hideMark/>
          </w:tcPr>
          <w:p w14:paraId="35697103" w14:textId="77777777" w:rsidR="005F33EF" w:rsidRPr="00BE40E3" w:rsidRDefault="005F33EF" w:rsidP="001950A6">
            <w:pPr>
              <w:jc w:val="center"/>
              <w:rPr>
                <w:b/>
                <w:bCs/>
                <w:color w:val="000000"/>
              </w:rPr>
            </w:pPr>
            <w:r w:rsidRPr="00BE40E3">
              <w:rPr>
                <w:b/>
                <w:bCs/>
                <w:color w:val="000000"/>
              </w:rPr>
              <w:t>1.09 (1.00, 1.19)</w:t>
            </w:r>
          </w:p>
        </w:tc>
      </w:tr>
      <w:tr w:rsidR="005F33EF" w:rsidRPr="00BE40E3" w14:paraId="06482650" w14:textId="77777777" w:rsidTr="001950A6">
        <w:trPr>
          <w:trHeight w:val="320"/>
          <w:jc w:val="center"/>
        </w:trPr>
        <w:tc>
          <w:tcPr>
            <w:tcW w:w="1321" w:type="dxa"/>
            <w:vMerge/>
            <w:shd w:val="clear" w:color="auto" w:fill="auto"/>
            <w:noWrap/>
            <w:vAlign w:val="center"/>
            <w:hideMark/>
          </w:tcPr>
          <w:p w14:paraId="004D0816" w14:textId="77777777" w:rsidR="005F33EF" w:rsidRPr="00BE40E3" w:rsidRDefault="005F33EF" w:rsidP="001950A6">
            <w:pPr>
              <w:jc w:val="center"/>
              <w:rPr>
                <w:color w:val="000000"/>
              </w:rPr>
            </w:pPr>
          </w:p>
        </w:tc>
        <w:tc>
          <w:tcPr>
            <w:tcW w:w="1300" w:type="dxa"/>
            <w:shd w:val="clear" w:color="auto" w:fill="auto"/>
            <w:noWrap/>
            <w:vAlign w:val="center"/>
            <w:hideMark/>
          </w:tcPr>
          <w:p w14:paraId="263BD317" w14:textId="77777777" w:rsidR="005F33EF" w:rsidRPr="00BE40E3" w:rsidRDefault="005F33EF" w:rsidP="001950A6">
            <w:pPr>
              <w:jc w:val="center"/>
              <w:rPr>
                <w:color w:val="000000"/>
              </w:rPr>
            </w:pPr>
            <w:r w:rsidRPr="00BE40E3">
              <w:rPr>
                <w:color w:val="000000"/>
              </w:rPr>
              <w:t>Sex</w:t>
            </w:r>
          </w:p>
        </w:tc>
        <w:tc>
          <w:tcPr>
            <w:tcW w:w="1519" w:type="dxa"/>
            <w:shd w:val="clear" w:color="auto" w:fill="auto"/>
            <w:noWrap/>
            <w:vAlign w:val="center"/>
            <w:hideMark/>
          </w:tcPr>
          <w:p w14:paraId="601DDB71" w14:textId="77777777" w:rsidR="005F33EF" w:rsidRPr="00BE40E3" w:rsidRDefault="005F33EF" w:rsidP="001950A6">
            <w:pPr>
              <w:jc w:val="center"/>
              <w:rPr>
                <w:color w:val="000000"/>
              </w:rPr>
            </w:pPr>
            <w:r w:rsidRPr="00BE40E3">
              <w:rPr>
                <w:color w:val="000000"/>
              </w:rPr>
              <w:t>Female</w:t>
            </w:r>
          </w:p>
        </w:tc>
        <w:tc>
          <w:tcPr>
            <w:tcW w:w="2160" w:type="dxa"/>
            <w:shd w:val="clear" w:color="auto" w:fill="auto"/>
            <w:noWrap/>
            <w:vAlign w:val="center"/>
            <w:hideMark/>
          </w:tcPr>
          <w:p w14:paraId="74786E37" w14:textId="77777777" w:rsidR="005F33EF" w:rsidRPr="00BE40E3" w:rsidRDefault="005F33EF" w:rsidP="001950A6">
            <w:pPr>
              <w:jc w:val="center"/>
              <w:rPr>
                <w:color w:val="000000"/>
              </w:rPr>
            </w:pPr>
            <w:r w:rsidRPr="00BE40E3">
              <w:rPr>
                <w:color w:val="000000"/>
              </w:rPr>
              <w:t>0.06 (-0.01, 0.12)</w:t>
            </w:r>
          </w:p>
        </w:tc>
        <w:tc>
          <w:tcPr>
            <w:tcW w:w="2160" w:type="dxa"/>
            <w:shd w:val="clear" w:color="auto" w:fill="auto"/>
            <w:noWrap/>
            <w:vAlign w:val="center"/>
            <w:hideMark/>
          </w:tcPr>
          <w:p w14:paraId="4B2930F6" w14:textId="77777777" w:rsidR="005F33EF" w:rsidRPr="00BE40E3" w:rsidRDefault="005F33EF" w:rsidP="001950A6">
            <w:pPr>
              <w:jc w:val="center"/>
              <w:rPr>
                <w:b/>
                <w:bCs/>
                <w:color w:val="000000"/>
              </w:rPr>
            </w:pPr>
            <w:r w:rsidRPr="00BE40E3">
              <w:rPr>
                <w:b/>
                <w:bCs/>
                <w:color w:val="000000"/>
              </w:rPr>
              <w:t>1.09 (1.00, 1.19)</w:t>
            </w:r>
          </w:p>
        </w:tc>
      </w:tr>
      <w:tr w:rsidR="005F33EF" w:rsidRPr="00BE40E3" w14:paraId="3E4CCA84" w14:textId="77777777" w:rsidTr="001950A6">
        <w:trPr>
          <w:trHeight w:val="320"/>
          <w:jc w:val="center"/>
        </w:trPr>
        <w:tc>
          <w:tcPr>
            <w:tcW w:w="1321" w:type="dxa"/>
            <w:vMerge/>
            <w:shd w:val="clear" w:color="auto" w:fill="auto"/>
            <w:noWrap/>
            <w:vAlign w:val="center"/>
            <w:hideMark/>
          </w:tcPr>
          <w:p w14:paraId="18F26F7B" w14:textId="77777777" w:rsidR="005F33EF" w:rsidRPr="00BE40E3" w:rsidRDefault="005F33EF" w:rsidP="001950A6">
            <w:pPr>
              <w:jc w:val="center"/>
              <w:rPr>
                <w:color w:val="000000"/>
              </w:rPr>
            </w:pPr>
          </w:p>
        </w:tc>
        <w:tc>
          <w:tcPr>
            <w:tcW w:w="1300" w:type="dxa"/>
            <w:shd w:val="clear" w:color="auto" w:fill="auto"/>
            <w:noWrap/>
            <w:vAlign w:val="center"/>
            <w:hideMark/>
          </w:tcPr>
          <w:p w14:paraId="27AB7FCD" w14:textId="77777777" w:rsidR="005F33EF" w:rsidRPr="00BE40E3" w:rsidRDefault="005F33EF" w:rsidP="001950A6">
            <w:pPr>
              <w:jc w:val="center"/>
              <w:rPr>
                <w:color w:val="000000"/>
              </w:rPr>
            </w:pPr>
          </w:p>
        </w:tc>
        <w:tc>
          <w:tcPr>
            <w:tcW w:w="1519" w:type="dxa"/>
            <w:shd w:val="clear" w:color="auto" w:fill="auto"/>
            <w:noWrap/>
            <w:vAlign w:val="center"/>
            <w:hideMark/>
          </w:tcPr>
          <w:p w14:paraId="7952A533" w14:textId="77777777" w:rsidR="005F33EF" w:rsidRPr="00BE40E3" w:rsidRDefault="005F33EF" w:rsidP="001950A6">
            <w:pPr>
              <w:jc w:val="center"/>
              <w:rPr>
                <w:color w:val="000000"/>
              </w:rPr>
            </w:pPr>
            <w:r w:rsidRPr="00BE40E3">
              <w:rPr>
                <w:color w:val="000000"/>
              </w:rPr>
              <w:t>Male</w:t>
            </w:r>
          </w:p>
        </w:tc>
        <w:tc>
          <w:tcPr>
            <w:tcW w:w="2160" w:type="dxa"/>
            <w:shd w:val="clear" w:color="auto" w:fill="auto"/>
            <w:noWrap/>
            <w:vAlign w:val="center"/>
            <w:hideMark/>
          </w:tcPr>
          <w:p w14:paraId="72988B89" w14:textId="77777777" w:rsidR="005F33EF" w:rsidRPr="00BE40E3" w:rsidRDefault="005F33EF" w:rsidP="001950A6">
            <w:pPr>
              <w:jc w:val="center"/>
              <w:rPr>
                <w:color w:val="000000"/>
              </w:rPr>
            </w:pPr>
            <w:r w:rsidRPr="00BE40E3">
              <w:rPr>
                <w:color w:val="000000"/>
              </w:rPr>
              <w:t>0.00 (-0.08, 0.07)</w:t>
            </w:r>
          </w:p>
        </w:tc>
        <w:tc>
          <w:tcPr>
            <w:tcW w:w="2160" w:type="dxa"/>
            <w:shd w:val="clear" w:color="auto" w:fill="auto"/>
            <w:noWrap/>
            <w:vAlign w:val="center"/>
            <w:hideMark/>
          </w:tcPr>
          <w:p w14:paraId="612E0A44" w14:textId="77777777" w:rsidR="005F33EF" w:rsidRPr="00BE40E3" w:rsidRDefault="005F33EF" w:rsidP="001950A6">
            <w:pPr>
              <w:jc w:val="center"/>
              <w:rPr>
                <w:color w:val="000000"/>
              </w:rPr>
            </w:pPr>
            <w:r w:rsidRPr="00BE40E3">
              <w:rPr>
                <w:color w:val="000000"/>
              </w:rPr>
              <w:t>1.01 (0.92, 1.11)</w:t>
            </w:r>
          </w:p>
        </w:tc>
      </w:tr>
      <w:tr w:rsidR="005F33EF" w:rsidRPr="00BE40E3" w14:paraId="46240F9A" w14:textId="77777777" w:rsidTr="001950A6">
        <w:trPr>
          <w:trHeight w:val="320"/>
          <w:jc w:val="center"/>
        </w:trPr>
        <w:tc>
          <w:tcPr>
            <w:tcW w:w="1321" w:type="dxa"/>
            <w:vMerge/>
            <w:shd w:val="clear" w:color="auto" w:fill="auto"/>
            <w:noWrap/>
            <w:vAlign w:val="center"/>
            <w:hideMark/>
          </w:tcPr>
          <w:p w14:paraId="2301EE71" w14:textId="77777777" w:rsidR="005F33EF" w:rsidRPr="00BE40E3" w:rsidRDefault="005F33EF" w:rsidP="001950A6">
            <w:pPr>
              <w:jc w:val="center"/>
              <w:rPr>
                <w:color w:val="000000"/>
              </w:rPr>
            </w:pPr>
          </w:p>
        </w:tc>
        <w:tc>
          <w:tcPr>
            <w:tcW w:w="1300" w:type="dxa"/>
            <w:shd w:val="clear" w:color="auto" w:fill="auto"/>
            <w:noWrap/>
            <w:vAlign w:val="center"/>
            <w:hideMark/>
          </w:tcPr>
          <w:p w14:paraId="1C251947" w14:textId="77777777" w:rsidR="005F33EF" w:rsidRPr="00BE40E3" w:rsidRDefault="005F33EF" w:rsidP="001950A6">
            <w:pPr>
              <w:jc w:val="center"/>
              <w:rPr>
                <w:color w:val="000000"/>
              </w:rPr>
            </w:pPr>
            <w:r w:rsidRPr="00BE40E3">
              <w:rPr>
                <w:color w:val="000000"/>
              </w:rPr>
              <w:t>Race</w:t>
            </w:r>
          </w:p>
        </w:tc>
        <w:tc>
          <w:tcPr>
            <w:tcW w:w="1519" w:type="dxa"/>
            <w:shd w:val="clear" w:color="auto" w:fill="auto"/>
            <w:noWrap/>
            <w:vAlign w:val="center"/>
            <w:hideMark/>
          </w:tcPr>
          <w:p w14:paraId="5647836C" w14:textId="77777777" w:rsidR="005F33EF" w:rsidRPr="00BE40E3" w:rsidRDefault="005F33EF" w:rsidP="001950A6">
            <w:pPr>
              <w:jc w:val="center"/>
              <w:rPr>
                <w:color w:val="000000"/>
              </w:rPr>
            </w:pPr>
            <w:r w:rsidRPr="00BE40E3">
              <w:rPr>
                <w:color w:val="000000"/>
              </w:rPr>
              <w:t>Non-Black</w:t>
            </w:r>
          </w:p>
        </w:tc>
        <w:tc>
          <w:tcPr>
            <w:tcW w:w="2160" w:type="dxa"/>
            <w:shd w:val="clear" w:color="auto" w:fill="auto"/>
            <w:noWrap/>
            <w:vAlign w:val="center"/>
            <w:hideMark/>
          </w:tcPr>
          <w:p w14:paraId="10899CC8" w14:textId="77777777" w:rsidR="005F33EF" w:rsidRPr="00BE40E3" w:rsidRDefault="005F33EF" w:rsidP="001950A6">
            <w:pPr>
              <w:jc w:val="center"/>
              <w:rPr>
                <w:color w:val="000000"/>
              </w:rPr>
            </w:pPr>
            <w:r w:rsidRPr="00BE40E3">
              <w:rPr>
                <w:color w:val="000000"/>
              </w:rPr>
              <w:t>0.07 (-0.01, 0.14)</w:t>
            </w:r>
          </w:p>
        </w:tc>
        <w:tc>
          <w:tcPr>
            <w:tcW w:w="2160" w:type="dxa"/>
            <w:shd w:val="clear" w:color="auto" w:fill="auto"/>
            <w:noWrap/>
            <w:vAlign w:val="center"/>
            <w:hideMark/>
          </w:tcPr>
          <w:p w14:paraId="0A505045" w14:textId="77777777" w:rsidR="005F33EF" w:rsidRPr="00BE40E3" w:rsidRDefault="005F33EF" w:rsidP="001950A6">
            <w:pPr>
              <w:jc w:val="center"/>
              <w:rPr>
                <w:color w:val="000000"/>
              </w:rPr>
            </w:pPr>
            <w:r w:rsidRPr="00BE40E3">
              <w:rPr>
                <w:color w:val="000000"/>
              </w:rPr>
              <w:t>1.07 (0.97, 1.19)</w:t>
            </w:r>
          </w:p>
        </w:tc>
      </w:tr>
      <w:tr w:rsidR="005F33EF" w:rsidRPr="00BE40E3" w14:paraId="3A984979" w14:textId="77777777" w:rsidTr="001950A6">
        <w:trPr>
          <w:trHeight w:val="320"/>
          <w:jc w:val="center"/>
        </w:trPr>
        <w:tc>
          <w:tcPr>
            <w:tcW w:w="1321" w:type="dxa"/>
            <w:vMerge/>
            <w:shd w:val="clear" w:color="auto" w:fill="auto"/>
            <w:noWrap/>
            <w:vAlign w:val="center"/>
            <w:hideMark/>
          </w:tcPr>
          <w:p w14:paraId="70776B0C" w14:textId="77777777" w:rsidR="005F33EF" w:rsidRPr="00BE40E3" w:rsidRDefault="005F33EF" w:rsidP="001950A6">
            <w:pPr>
              <w:jc w:val="center"/>
              <w:rPr>
                <w:color w:val="000000"/>
              </w:rPr>
            </w:pPr>
          </w:p>
        </w:tc>
        <w:tc>
          <w:tcPr>
            <w:tcW w:w="1300" w:type="dxa"/>
            <w:shd w:val="clear" w:color="auto" w:fill="auto"/>
            <w:noWrap/>
            <w:vAlign w:val="center"/>
            <w:hideMark/>
          </w:tcPr>
          <w:p w14:paraId="30529EFA" w14:textId="77777777" w:rsidR="005F33EF" w:rsidRPr="00BE40E3" w:rsidRDefault="005F33EF" w:rsidP="001950A6">
            <w:pPr>
              <w:jc w:val="center"/>
              <w:rPr>
                <w:color w:val="000000"/>
              </w:rPr>
            </w:pPr>
          </w:p>
        </w:tc>
        <w:tc>
          <w:tcPr>
            <w:tcW w:w="1519" w:type="dxa"/>
            <w:shd w:val="clear" w:color="auto" w:fill="auto"/>
            <w:noWrap/>
            <w:vAlign w:val="center"/>
            <w:hideMark/>
          </w:tcPr>
          <w:p w14:paraId="6CA99AC9" w14:textId="77777777" w:rsidR="005F33EF" w:rsidRPr="00BE40E3" w:rsidRDefault="005F33EF" w:rsidP="001950A6">
            <w:pPr>
              <w:jc w:val="center"/>
              <w:rPr>
                <w:color w:val="000000"/>
              </w:rPr>
            </w:pPr>
            <w:r w:rsidRPr="00BE40E3">
              <w:rPr>
                <w:color w:val="000000"/>
              </w:rPr>
              <w:t>Black</w:t>
            </w:r>
          </w:p>
        </w:tc>
        <w:tc>
          <w:tcPr>
            <w:tcW w:w="2160" w:type="dxa"/>
            <w:shd w:val="clear" w:color="auto" w:fill="auto"/>
            <w:noWrap/>
            <w:vAlign w:val="center"/>
            <w:hideMark/>
          </w:tcPr>
          <w:p w14:paraId="41A3F32D" w14:textId="77777777" w:rsidR="005F33EF" w:rsidRPr="00BE40E3" w:rsidRDefault="005F33EF" w:rsidP="001950A6">
            <w:pPr>
              <w:jc w:val="center"/>
              <w:rPr>
                <w:color w:val="000000"/>
              </w:rPr>
            </w:pPr>
            <w:r w:rsidRPr="00BE40E3">
              <w:rPr>
                <w:color w:val="000000"/>
              </w:rPr>
              <w:t>0.00 (-0.06, 0.07)</w:t>
            </w:r>
          </w:p>
        </w:tc>
        <w:tc>
          <w:tcPr>
            <w:tcW w:w="2160" w:type="dxa"/>
            <w:shd w:val="clear" w:color="auto" w:fill="auto"/>
            <w:noWrap/>
            <w:vAlign w:val="center"/>
            <w:hideMark/>
          </w:tcPr>
          <w:p w14:paraId="49B4DD3D" w14:textId="77777777" w:rsidR="005F33EF" w:rsidRPr="00BE40E3" w:rsidRDefault="005F33EF" w:rsidP="001950A6">
            <w:pPr>
              <w:jc w:val="center"/>
              <w:rPr>
                <w:color w:val="000000"/>
              </w:rPr>
            </w:pPr>
            <w:r w:rsidRPr="00BE40E3">
              <w:rPr>
                <w:color w:val="000000"/>
              </w:rPr>
              <w:t>1.04 (0.96, 1.13)</w:t>
            </w:r>
          </w:p>
        </w:tc>
      </w:tr>
      <w:tr w:rsidR="005F33EF" w:rsidRPr="00BE40E3" w14:paraId="4D55263C" w14:textId="77777777" w:rsidTr="001950A6">
        <w:trPr>
          <w:trHeight w:val="320"/>
          <w:jc w:val="center"/>
        </w:trPr>
        <w:tc>
          <w:tcPr>
            <w:tcW w:w="1321" w:type="dxa"/>
            <w:vMerge/>
            <w:shd w:val="clear" w:color="auto" w:fill="auto"/>
            <w:noWrap/>
            <w:vAlign w:val="center"/>
            <w:hideMark/>
          </w:tcPr>
          <w:p w14:paraId="7F477867" w14:textId="77777777" w:rsidR="005F33EF" w:rsidRPr="00BE40E3" w:rsidRDefault="005F33EF" w:rsidP="001950A6">
            <w:pPr>
              <w:jc w:val="center"/>
              <w:rPr>
                <w:color w:val="000000"/>
              </w:rPr>
            </w:pPr>
          </w:p>
        </w:tc>
        <w:tc>
          <w:tcPr>
            <w:tcW w:w="1300" w:type="dxa"/>
            <w:shd w:val="clear" w:color="auto" w:fill="auto"/>
            <w:noWrap/>
            <w:vAlign w:val="center"/>
            <w:hideMark/>
          </w:tcPr>
          <w:p w14:paraId="73E2F243" w14:textId="77777777" w:rsidR="005F33EF" w:rsidRPr="00BE40E3" w:rsidRDefault="005F33EF" w:rsidP="001950A6">
            <w:pPr>
              <w:jc w:val="center"/>
              <w:rPr>
                <w:color w:val="000000"/>
              </w:rPr>
            </w:pPr>
            <w:r w:rsidRPr="00BE40E3">
              <w:rPr>
                <w:color w:val="000000"/>
              </w:rPr>
              <w:t xml:space="preserve">Maternal OWO </w:t>
            </w:r>
            <w:r w:rsidRPr="00BE40E3">
              <w:rPr>
                <w:color w:val="000000"/>
                <w:vertAlign w:val="superscript"/>
              </w:rPr>
              <w:t>c</w:t>
            </w:r>
          </w:p>
        </w:tc>
        <w:tc>
          <w:tcPr>
            <w:tcW w:w="1519" w:type="dxa"/>
            <w:shd w:val="clear" w:color="auto" w:fill="auto"/>
            <w:noWrap/>
            <w:vAlign w:val="center"/>
            <w:hideMark/>
          </w:tcPr>
          <w:p w14:paraId="6474F54A" w14:textId="77777777" w:rsidR="005F33EF" w:rsidRPr="00BE40E3" w:rsidRDefault="005F33EF" w:rsidP="001950A6">
            <w:pPr>
              <w:jc w:val="center"/>
              <w:rPr>
                <w:color w:val="000000"/>
              </w:rPr>
            </w:pPr>
            <w:r w:rsidRPr="00BE40E3">
              <w:rPr>
                <w:color w:val="000000"/>
              </w:rPr>
              <w:t>No</w:t>
            </w:r>
          </w:p>
        </w:tc>
        <w:tc>
          <w:tcPr>
            <w:tcW w:w="2160" w:type="dxa"/>
            <w:shd w:val="clear" w:color="auto" w:fill="auto"/>
            <w:noWrap/>
            <w:vAlign w:val="center"/>
            <w:hideMark/>
          </w:tcPr>
          <w:p w14:paraId="75F308F2" w14:textId="77777777" w:rsidR="005F33EF" w:rsidRPr="00BE40E3" w:rsidRDefault="005F33EF" w:rsidP="001950A6">
            <w:pPr>
              <w:jc w:val="center"/>
              <w:rPr>
                <w:b/>
                <w:bCs/>
                <w:color w:val="000000"/>
              </w:rPr>
            </w:pPr>
            <w:r w:rsidRPr="00BE40E3">
              <w:rPr>
                <w:b/>
                <w:bCs/>
                <w:color w:val="000000"/>
              </w:rPr>
              <w:t>0.09 (0.01, 0.16)</w:t>
            </w:r>
          </w:p>
        </w:tc>
        <w:tc>
          <w:tcPr>
            <w:tcW w:w="2160" w:type="dxa"/>
            <w:shd w:val="clear" w:color="auto" w:fill="auto"/>
            <w:noWrap/>
            <w:vAlign w:val="center"/>
            <w:hideMark/>
          </w:tcPr>
          <w:p w14:paraId="07AB2FCB" w14:textId="77777777" w:rsidR="005F33EF" w:rsidRPr="00BE40E3" w:rsidRDefault="005F33EF" w:rsidP="001950A6">
            <w:pPr>
              <w:jc w:val="center"/>
              <w:rPr>
                <w:b/>
                <w:bCs/>
                <w:color w:val="000000"/>
              </w:rPr>
            </w:pPr>
            <w:r w:rsidRPr="00BE40E3">
              <w:rPr>
                <w:b/>
                <w:bCs/>
                <w:color w:val="000000"/>
              </w:rPr>
              <w:t>1.13 (1.01, 1.27)</w:t>
            </w:r>
          </w:p>
        </w:tc>
      </w:tr>
      <w:tr w:rsidR="005F33EF" w:rsidRPr="00BE40E3" w14:paraId="0898271A" w14:textId="77777777" w:rsidTr="001950A6">
        <w:trPr>
          <w:trHeight w:val="320"/>
          <w:jc w:val="center"/>
        </w:trPr>
        <w:tc>
          <w:tcPr>
            <w:tcW w:w="1321" w:type="dxa"/>
            <w:vMerge/>
            <w:shd w:val="clear" w:color="auto" w:fill="auto"/>
            <w:noWrap/>
            <w:vAlign w:val="center"/>
            <w:hideMark/>
          </w:tcPr>
          <w:p w14:paraId="56A89B12" w14:textId="77777777" w:rsidR="005F33EF" w:rsidRPr="00BE40E3" w:rsidRDefault="005F33EF" w:rsidP="001950A6">
            <w:pPr>
              <w:jc w:val="center"/>
              <w:rPr>
                <w:color w:val="000000"/>
              </w:rPr>
            </w:pPr>
          </w:p>
        </w:tc>
        <w:tc>
          <w:tcPr>
            <w:tcW w:w="1300" w:type="dxa"/>
            <w:shd w:val="clear" w:color="auto" w:fill="auto"/>
            <w:noWrap/>
            <w:vAlign w:val="center"/>
            <w:hideMark/>
          </w:tcPr>
          <w:p w14:paraId="1D51E220" w14:textId="77777777" w:rsidR="005F33EF" w:rsidRPr="00BE40E3" w:rsidRDefault="005F33EF" w:rsidP="001950A6">
            <w:pPr>
              <w:jc w:val="center"/>
              <w:rPr>
                <w:color w:val="000000"/>
              </w:rPr>
            </w:pPr>
          </w:p>
        </w:tc>
        <w:tc>
          <w:tcPr>
            <w:tcW w:w="1519" w:type="dxa"/>
            <w:shd w:val="clear" w:color="auto" w:fill="auto"/>
            <w:noWrap/>
            <w:vAlign w:val="center"/>
            <w:hideMark/>
          </w:tcPr>
          <w:p w14:paraId="695C9E45" w14:textId="77777777" w:rsidR="005F33EF" w:rsidRPr="00BE40E3" w:rsidRDefault="005F33EF" w:rsidP="001950A6">
            <w:pPr>
              <w:jc w:val="center"/>
              <w:rPr>
                <w:color w:val="000000"/>
              </w:rPr>
            </w:pPr>
            <w:r w:rsidRPr="00BE40E3">
              <w:rPr>
                <w:color w:val="000000"/>
              </w:rPr>
              <w:t>Yes</w:t>
            </w:r>
          </w:p>
        </w:tc>
        <w:tc>
          <w:tcPr>
            <w:tcW w:w="2160" w:type="dxa"/>
            <w:shd w:val="clear" w:color="auto" w:fill="auto"/>
            <w:noWrap/>
            <w:vAlign w:val="center"/>
            <w:hideMark/>
          </w:tcPr>
          <w:p w14:paraId="2130A332" w14:textId="77777777" w:rsidR="005F33EF" w:rsidRPr="00BE40E3" w:rsidRDefault="005F33EF" w:rsidP="001950A6">
            <w:pPr>
              <w:jc w:val="center"/>
              <w:rPr>
                <w:color w:val="000000"/>
              </w:rPr>
            </w:pPr>
            <w:r w:rsidRPr="00BE40E3">
              <w:rPr>
                <w:color w:val="000000"/>
              </w:rPr>
              <w:t>-0.01 (-0.08, 0.05)</w:t>
            </w:r>
          </w:p>
        </w:tc>
        <w:tc>
          <w:tcPr>
            <w:tcW w:w="2160" w:type="dxa"/>
            <w:shd w:val="clear" w:color="auto" w:fill="auto"/>
            <w:noWrap/>
            <w:vAlign w:val="center"/>
            <w:hideMark/>
          </w:tcPr>
          <w:p w14:paraId="61F17EBE" w14:textId="77777777" w:rsidR="005F33EF" w:rsidRPr="00BE40E3" w:rsidRDefault="005F33EF" w:rsidP="001950A6">
            <w:pPr>
              <w:jc w:val="center"/>
              <w:rPr>
                <w:color w:val="000000"/>
              </w:rPr>
            </w:pPr>
            <w:r w:rsidRPr="00BE40E3">
              <w:rPr>
                <w:color w:val="000000"/>
              </w:rPr>
              <w:t>1.02 (0.94, 1.10)</w:t>
            </w:r>
          </w:p>
        </w:tc>
      </w:tr>
      <w:tr w:rsidR="005F33EF" w:rsidRPr="00BE40E3" w14:paraId="7718A32C" w14:textId="77777777" w:rsidTr="001950A6">
        <w:trPr>
          <w:trHeight w:val="320"/>
          <w:jc w:val="center"/>
        </w:trPr>
        <w:tc>
          <w:tcPr>
            <w:tcW w:w="1321" w:type="dxa"/>
            <w:vMerge w:val="restart"/>
            <w:shd w:val="clear" w:color="auto" w:fill="E8E8E8" w:themeFill="background2"/>
            <w:noWrap/>
            <w:vAlign w:val="center"/>
            <w:hideMark/>
          </w:tcPr>
          <w:p w14:paraId="5020CF62" w14:textId="77777777" w:rsidR="005F33EF" w:rsidRPr="00BE40E3" w:rsidRDefault="005F33EF" w:rsidP="001950A6">
            <w:pPr>
              <w:jc w:val="center"/>
              <w:rPr>
                <w:color w:val="000000"/>
              </w:rPr>
            </w:pPr>
            <w:proofErr w:type="spellStart"/>
            <w:r w:rsidRPr="00BE40E3">
              <w:rPr>
                <w:color w:val="000000"/>
              </w:rPr>
              <w:t>PFDeA</w:t>
            </w:r>
            <w:proofErr w:type="spellEnd"/>
          </w:p>
        </w:tc>
        <w:tc>
          <w:tcPr>
            <w:tcW w:w="1300" w:type="dxa"/>
            <w:shd w:val="clear" w:color="auto" w:fill="E8E8E8" w:themeFill="background2"/>
            <w:noWrap/>
            <w:vAlign w:val="center"/>
            <w:hideMark/>
          </w:tcPr>
          <w:p w14:paraId="15C0D29F" w14:textId="77777777" w:rsidR="005F33EF" w:rsidRPr="00BE40E3" w:rsidRDefault="005F33EF" w:rsidP="001950A6">
            <w:pPr>
              <w:jc w:val="center"/>
              <w:rPr>
                <w:color w:val="000000"/>
              </w:rPr>
            </w:pPr>
            <w:r w:rsidRPr="00BE40E3">
              <w:rPr>
                <w:color w:val="000000"/>
              </w:rPr>
              <w:t>Crude</w:t>
            </w:r>
          </w:p>
        </w:tc>
        <w:tc>
          <w:tcPr>
            <w:tcW w:w="1519" w:type="dxa"/>
            <w:shd w:val="clear" w:color="auto" w:fill="E8E8E8" w:themeFill="background2"/>
            <w:noWrap/>
            <w:vAlign w:val="center"/>
            <w:hideMark/>
          </w:tcPr>
          <w:p w14:paraId="215CE672" w14:textId="77777777" w:rsidR="005F33EF" w:rsidRPr="00BE40E3" w:rsidRDefault="005F33EF" w:rsidP="001950A6">
            <w:pPr>
              <w:jc w:val="center"/>
              <w:rPr>
                <w:color w:val="000000"/>
              </w:rPr>
            </w:pPr>
          </w:p>
        </w:tc>
        <w:tc>
          <w:tcPr>
            <w:tcW w:w="2160" w:type="dxa"/>
            <w:shd w:val="clear" w:color="auto" w:fill="E8E8E8" w:themeFill="background2"/>
            <w:noWrap/>
            <w:vAlign w:val="center"/>
            <w:hideMark/>
          </w:tcPr>
          <w:p w14:paraId="04015E3D" w14:textId="77777777" w:rsidR="005F33EF" w:rsidRPr="00BE40E3" w:rsidRDefault="005F33EF" w:rsidP="001950A6">
            <w:pPr>
              <w:jc w:val="center"/>
              <w:rPr>
                <w:color w:val="000000"/>
              </w:rPr>
            </w:pPr>
            <w:r w:rsidRPr="00BE40E3">
              <w:rPr>
                <w:color w:val="000000"/>
              </w:rPr>
              <w:t>0.04 (-0.03, 0.11)</w:t>
            </w:r>
          </w:p>
        </w:tc>
        <w:tc>
          <w:tcPr>
            <w:tcW w:w="2160" w:type="dxa"/>
            <w:shd w:val="clear" w:color="auto" w:fill="E8E8E8" w:themeFill="background2"/>
            <w:noWrap/>
            <w:vAlign w:val="center"/>
            <w:hideMark/>
          </w:tcPr>
          <w:p w14:paraId="4388EDD3" w14:textId="77777777" w:rsidR="005F33EF" w:rsidRPr="00BE40E3" w:rsidRDefault="005F33EF" w:rsidP="001950A6">
            <w:pPr>
              <w:jc w:val="center"/>
              <w:rPr>
                <w:b/>
                <w:bCs/>
                <w:color w:val="000000"/>
              </w:rPr>
            </w:pPr>
            <w:r w:rsidRPr="00BE40E3">
              <w:rPr>
                <w:b/>
                <w:bCs/>
                <w:color w:val="000000"/>
              </w:rPr>
              <w:t>1.09 (1.00, 1.19)</w:t>
            </w:r>
          </w:p>
        </w:tc>
      </w:tr>
      <w:tr w:rsidR="005F33EF" w:rsidRPr="00BE40E3" w14:paraId="3906C201" w14:textId="77777777" w:rsidTr="001950A6">
        <w:trPr>
          <w:trHeight w:val="320"/>
          <w:jc w:val="center"/>
        </w:trPr>
        <w:tc>
          <w:tcPr>
            <w:tcW w:w="1321" w:type="dxa"/>
            <w:vMerge/>
            <w:shd w:val="clear" w:color="auto" w:fill="E8E8E8" w:themeFill="background2"/>
            <w:noWrap/>
            <w:vAlign w:val="center"/>
            <w:hideMark/>
          </w:tcPr>
          <w:p w14:paraId="0738C1EE"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27746D00" w14:textId="77777777" w:rsidR="005F33EF" w:rsidRPr="00BE40E3" w:rsidRDefault="005F33EF" w:rsidP="001950A6">
            <w:pPr>
              <w:jc w:val="center"/>
              <w:rPr>
                <w:color w:val="000000"/>
              </w:rPr>
            </w:pPr>
            <w:r w:rsidRPr="00BE40E3">
              <w:rPr>
                <w:color w:val="000000"/>
              </w:rPr>
              <w:t>Adjusted</w:t>
            </w:r>
          </w:p>
        </w:tc>
        <w:tc>
          <w:tcPr>
            <w:tcW w:w="1519" w:type="dxa"/>
            <w:shd w:val="clear" w:color="auto" w:fill="E8E8E8" w:themeFill="background2"/>
            <w:noWrap/>
            <w:vAlign w:val="center"/>
            <w:hideMark/>
          </w:tcPr>
          <w:p w14:paraId="388672EA" w14:textId="77777777" w:rsidR="005F33EF" w:rsidRPr="00BE40E3" w:rsidRDefault="005F33EF" w:rsidP="001950A6">
            <w:pPr>
              <w:jc w:val="center"/>
              <w:rPr>
                <w:color w:val="000000"/>
              </w:rPr>
            </w:pPr>
          </w:p>
        </w:tc>
        <w:tc>
          <w:tcPr>
            <w:tcW w:w="2160" w:type="dxa"/>
            <w:shd w:val="clear" w:color="auto" w:fill="E8E8E8" w:themeFill="background2"/>
            <w:noWrap/>
            <w:vAlign w:val="center"/>
            <w:hideMark/>
          </w:tcPr>
          <w:p w14:paraId="18F353A7" w14:textId="77777777" w:rsidR="005F33EF" w:rsidRPr="00BE40E3" w:rsidRDefault="005F33EF" w:rsidP="001950A6">
            <w:pPr>
              <w:jc w:val="center"/>
              <w:rPr>
                <w:color w:val="000000"/>
              </w:rPr>
            </w:pPr>
            <w:r w:rsidRPr="00BE40E3">
              <w:rPr>
                <w:color w:val="000000"/>
              </w:rPr>
              <w:t>0.05 (-0.01, 0.12)</w:t>
            </w:r>
          </w:p>
        </w:tc>
        <w:tc>
          <w:tcPr>
            <w:tcW w:w="2160" w:type="dxa"/>
            <w:shd w:val="clear" w:color="auto" w:fill="E8E8E8" w:themeFill="background2"/>
            <w:noWrap/>
            <w:vAlign w:val="center"/>
            <w:hideMark/>
          </w:tcPr>
          <w:p w14:paraId="49DCDC93" w14:textId="77777777" w:rsidR="005F33EF" w:rsidRPr="00BE40E3" w:rsidRDefault="005F33EF" w:rsidP="001950A6">
            <w:pPr>
              <w:jc w:val="center"/>
              <w:rPr>
                <w:b/>
                <w:bCs/>
                <w:color w:val="000000"/>
              </w:rPr>
            </w:pPr>
            <w:r w:rsidRPr="00BE40E3">
              <w:rPr>
                <w:b/>
                <w:bCs/>
                <w:color w:val="000000"/>
              </w:rPr>
              <w:t>1.10 (1.00, 1.20)</w:t>
            </w:r>
          </w:p>
        </w:tc>
      </w:tr>
      <w:tr w:rsidR="005F33EF" w:rsidRPr="00BE40E3" w14:paraId="2F4CDC22" w14:textId="77777777" w:rsidTr="001950A6">
        <w:trPr>
          <w:trHeight w:val="320"/>
          <w:jc w:val="center"/>
        </w:trPr>
        <w:tc>
          <w:tcPr>
            <w:tcW w:w="1321" w:type="dxa"/>
            <w:vMerge/>
            <w:shd w:val="clear" w:color="auto" w:fill="E8E8E8" w:themeFill="background2"/>
            <w:noWrap/>
            <w:vAlign w:val="center"/>
            <w:hideMark/>
          </w:tcPr>
          <w:p w14:paraId="534D6898"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5BB26CF4" w14:textId="77777777" w:rsidR="005F33EF" w:rsidRPr="00BE40E3" w:rsidRDefault="005F33EF" w:rsidP="001950A6">
            <w:pPr>
              <w:jc w:val="center"/>
              <w:rPr>
                <w:color w:val="000000"/>
              </w:rPr>
            </w:pPr>
            <w:r w:rsidRPr="00BE40E3">
              <w:rPr>
                <w:color w:val="000000"/>
              </w:rPr>
              <w:t>Age</w:t>
            </w:r>
          </w:p>
        </w:tc>
        <w:tc>
          <w:tcPr>
            <w:tcW w:w="1519" w:type="dxa"/>
            <w:shd w:val="clear" w:color="auto" w:fill="E8E8E8" w:themeFill="background2"/>
            <w:noWrap/>
            <w:vAlign w:val="center"/>
            <w:hideMark/>
          </w:tcPr>
          <w:p w14:paraId="670AAF65" w14:textId="77777777" w:rsidR="005F33EF" w:rsidRPr="00BE40E3" w:rsidRDefault="005F33EF" w:rsidP="001950A6">
            <w:pPr>
              <w:jc w:val="center"/>
              <w:rPr>
                <w:color w:val="000000"/>
              </w:rPr>
            </w:pPr>
            <w:r w:rsidRPr="00BE40E3">
              <w:rPr>
                <w:color w:val="000000"/>
              </w:rPr>
              <w:t>2-5 years</w:t>
            </w:r>
          </w:p>
        </w:tc>
        <w:tc>
          <w:tcPr>
            <w:tcW w:w="2160" w:type="dxa"/>
            <w:shd w:val="clear" w:color="auto" w:fill="E8E8E8" w:themeFill="background2"/>
            <w:noWrap/>
            <w:vAlign w:val="center"/>
            <w:hideMark/>
          </w:tcPr>
          <w:p w14:paraId="1FF79EF8" w14:textId="77777777" w:rsidR="005F33EF" w:rsidRPr="00BE40E3" w:rsidRDefault="005F33EF" w:rsidP="001950A6">
            <w:pPr>
              <w:jc w:val="center"/>
              <w:rPr>
                <w:color w:val="000000"/>
              </w:rPr>
            </w:pPr>
            <w:r w:rsidRPr="00BE40E3">
              <w:rPr>
                <w:b/>
                <w:bCs/>
                <w:color w:val="000000"/>
              </w:rPr>
              <w:t>0.07 (0.01, 0.13)</w:t>
            </w:r>
          </w:p>
        </w:tc>
        <w:tc>
          <w:tcPr>
            <w:tcW w:w="2160" w:type="dxa"/>
            <w:shd w:val="clear" w:color="auto" w:fill="E8E8E8" w:themeFill="background2"/>
            <w:noWrap/>
            <w:vAlign w:val="center"/>
            <w:hideMark/>
          </w:tcPr>
          <w:p w14:paraId="799A4B6F" w14:textId="77777777" w:rsidR="005F33EF" w:rsidRPr="00BE40E3" w:rsidRDefault="005F33EF" w:rsidP="001950A6">
            <w:pPr>
              <w:jc w:val="center"/>
              <w:rPr>
                <w:b/>
                <w:bCs/>
                <w:color w:val="000000"/>
              </w:rPr>
            </w:pPr>
            <w:r w:rsidRPr="00BE40E3">
              <w:rPr>
                <w:b/>
                <w:bCs/>
                <w:color w:val="000000"/>
              </w:rPr>
              <w:t>1.12 (1.01, 1.23)</w:t>
            </w:r>
          </w:p>
        </w:tc>
      </w:tr>
      <w:tr w:rsidR="005F33EF" w:rsidRPr="00BE40E3" w14:paraId="2B45F64B" w14:textId="77777777" w:rsidTr="001950A6">
        <w:trPr>
          <w:trHeight w:val="320"/>
          <w:jc w:val="center"/>
        </w:trPr>
        <w:tc>
          <w:tcPr>
            <w:tcW w:w="1321" w:type="dxa"/>
            <w:vMerge/>
            <w:shd w:val="clear" w:color="auto" w:fill="E8E8E8" w:themeFill="background2"/>
            <w:noWrap/>
            <w:vAlign w:val="center"/>
            <w:hideMark/>
          </w:tcPr>
          <w:p w14:paraId="32A5D31A"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1EA0629D"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09F3F688" w14:textId="77777777" w:rsidR="005F33EF" w:rsidRPr="00BE40E3" w:rsidRDefault="005F33EF" w:rsidP="001950A6">
            <w:pPr>
              <w:jc w:val="center"/>
              <w:rPr>
                <w:color w:val="000000"/>
              </w:rPr>
            </w:pPr>
            <w:r w:rsidRPr="00BE40E3">
              <w:rPr>
                <w:color w:val="000000"/>
              </w:rPr>
              <w:t>6-12 years</w:t>
            </w:r>
          </w:p>
        </w:tc>
        <w:tc>
          <w:tcPr>
            <w:tcW w:w="2160" w:type="dxa"/>
            <w:shd w:val="clear" w:color="auto" w:fill="E8E8E8" w:themeFill="background2"/>
            <w:noWrap/>
            <w:vAlign w:val="center"/>
            <w:hideMark/>
          </w:tcPr>
          <w:p w14:paraId="6F457C8C" w14:textId="77777777" w:rsidR="005F33EF" w:rsidRPr="00BE40E3" w:rsidRDefault="005F33EF" w:rsidP="001950A6">
            <w:pPr>
              <w:jc w:val="center"/>
              <w:rPr>
                <w:color w:val="000000"/>
              </w:rPr>
            </w:pPr>
            <w:r w:rsidRPr="00BE40E3">
              <w:rPr>
                <w:color w:val="000000"/>
              </w:rPr>
              <w:t>0.03 (-0.03, 0.09)</w:t>
            </w:r>
          </w:p>
        </w:tc>
        <w:tc>
          <w:tcPr>
            <w:tcW w:w="2160" w:type="dxa"/>
            <w:shd w:val="clear" w:color="auto" w:fill="E8E8E8" w:themeFill="background2"/>
            <w:noWrap/>
            <w:vAlign w:val="center"/>
            <w:hideMark/>
          </w:tcPr>
          <w:p w14:paraId="57C7E917" w14:textId="77777777" w:rsidR="005F33EF" w:rsidRPr="00BE40E3" w:rsidRDefault="005F33EF" w:rsidP="001950A6">
            <w:pPr>
              <w:jc w:val="center"/>
              <w:rPr>
                <w:color w:val="000000"/>
              </w:rPr>
            </w:pPr>
            <w:r w:rsidRPr="00BE40E3">
              <w:rPr>
                <w:color w:val="000000"/>
              </w:rPr>
              <w:t>1.08 (0.98, 1.18)</w:t>
            </w:r>
          </w:p>
        </w:tc>
      </w:tr>
      <w:tr w:rsidR="005F33EF" w:rsidRPr="00BE40E3" w14:paraId="121D40A2" w14:textId="77777777" w:rsidTr="001950A6">
        <w:trPr>
          <w:trHeight w:val="320"/>
          <w:jc w:val="center"/>
        </w:trPr>
        <w:tc>
          <w:tcPr>
            <w:tcW w:w="1321" w:type="dxa"/>
            <w:vMerge/>
            <w:shd w:val="clear" w:color="auto" w:fill="E8E8E8" w:themeFill="background2"/>
            <w:noWrap/>
            <w:vAlign w:val="center"/>
            <w:hideMark/>
          </w:tcPr>
          <w:p w14:paraId="3606540B"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2BD2F7B3"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57754F5D" w14:textId="77777777" w:rsidR="005F33EF" w:rsidRPr="00BE40E3" w:rsidRDefault="005F33EF" w:rsidP="001950A6">
            <w:pPr>
              <w:jc w:val="center"/>
              <w:rPr>
                <w:color w:val="000000"/>
              </w:rPr>
            </w:pPr>
            <w:r w:rsidRPr="00BE40E3">
              <w:rPr>
                <w:color w:val="000000"/>
              </w:rPr>
              <w:t>13-18 years</w:t>
            </w:r>
          </w:p>
        </w:tc>
        <w:tc>
          <w:tcPr>
            <w:tcW w:w="2160" w:type="dxa"/>
            <w:shd w:val="clear" w:color="auto" w:fill="E8E8E8" w:themeFill="background2"/>
            <w:noWrap/>
            <w:vAlign w:val="center"/>
            <w:hideMark/>
          </w:tcPr>
          <w:p w14:paraId="4A728B9C" w14:textId="77777777" w:rsidR="005F33EF" w:rsidRPr="00BE40E3" w:rsidRDefault="005F33EF" w:rsidP="001950A6">
            <w:pPr>
              <w:jc w:val="center"/>
              <w:rPr>
                <w:color w:val="000000"/>
              </w:rPr>
            </w:pPr>
            <w:r w:rsidRPr="00BE40E3">
              <w:rPr>
                <w:color w:val="000000"/>
              </w:rPr>
              <w:t>-0.02 (-0.09, 0.05)</w:t>
            </w:r>
          </w:p>
        </w:tc>
        <w:tc>
          <w:tcPr>
            <w:tcW w:w="2160" w:type="dxa"/>
            <w:shd w:val="clear" w:color="auto" w:fill="E8E8E8" w:themeFill="background2"/>
            <w:noWrap/>
            <w:vAlign w:val="center"/>
            <w:hideMark/>
          </w:tcPr>
          <w:p w14:paraId="2762BDEF" w14:textId="77777777" w:rsidR="005F33EF" w:rsidRPr="00BE40E3" w:rsidRDefault="005F33EF" w:rsidP="001950A6">
            <w:pPr>
              <w:jc w:val="center"/>
              <w:rPr>
                <w:color w:val="000000"/>
              </w:rPr>
            </w:pPr>
            <w:r w:rsidRPr="00BE40E3">
              <w:rPr>
                <w:color w:val="000000"/>
              </w:rPr>
              <w:t>1.07 (0.96, 1.20)</w:t>
            </w:r>
          </w:p>
        </w:tc>
      </w:tr>
      <w:tr w:rsidR="005F33EF" w:rsidRPr="00BE40E3" w14:paraId="1565AC9E" w14:textId="77777777" w:rsidTr="001950A6">
        <w:trPr>
          <w:trHeight w:val="320"/>
          <w:jc w:val="center"/>
        </w:trPr>
        <w:tc>
          <w:tcPr>
            <w:tcW w:w="1321" w:type="dxa"/>
            <w:vMerge/>
            <w:shd w:val="clear" w:color="auto" w:fill="E8E8E8" w:themeFill="background2"/>
            <w:noWrap/>
            <w:vAlign w:val="center"/>
            <w:hideMark/>
          </w:tcPr>
          <w:p w14:paraId="07455348"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0998AF20" w14:textId="77777777" w:rsidR="005F33EF" w:rsidRPr="00BE40E3" w:rsidRDefault="005F33EF" w:rsidP="001950A6">
            <w:pPr>
              <w:jc w:val="center"/>
              <w:rPr>
                <w:color w:val="000000"/>
              </w:rPr>
            </w:pPr>
            <w:r w:rsidRPr="00BE40E3">
              <w:rPr>
                <w:color w:val="000000"/>
              </w:rPr>
              <w:t>Sex</w:t>
            </w:r>
          </w:p>
        </w:tc>
        <w:tc>
          <w:tcPr>
            <w:tcW w:w="1519" w:type="dxa"/>
            <w:shd w:val="clear" w:color="auto" w:fill="E8E8E8" w:themeFill="background2"/>
            <w:noWrap/>
            <w:vAlign w:val="center"/>
            <w:hideMark/>
          </w:tcPr>
          <w:p w14:paraId="41831A6B" w14:textId="77777777" w:rsidR="005F33EF" w:rsidRPr="00BE40E3" w:rsidRDefault="005F33EF" w:rsidP="001950A6">
            <w:pPr>
              <w:jc w:val="center"/>
              <w:rPr>
                <w:color w:val="000000"/>
              </w:rPr>
            </w:pPr>
            <w:r w:rsidRPr="00BE40E3">
              <w:rPr>
                <w:color w:val="000000"/>
              </w:rPr>
              <w:t>Female</w:t>
            </w:r>
          </w:p>
        </w:tc>
        <w:tc>
          <w:tcPr>
            <w:tcW w:w="2160" w:type="dxa"/>
            <w:shd w:val="clear" w:color="auto" w:fill="E8E8E8" w:themeFill="background2"/>
            <w:noWrap/>
            <w:vAlign w:val="center"/>
            <w:hideMark/>
          </w:tcPr>
          <w:p w14:paraId="5D9952C3" w14:textId="77777777" w:rsidR="005F33EF" w:rsidRPr="00BE40E3" w:rsidRDefault="005F33EF" w:rsidP="001950A6">
            <w:pPr>
              <w:jc w:val="center"/>
              <w:rPr>
                <w:color w:val="000000"/>
              </w:rPr>
            </w:pPr>
            <w:r w:rsidRPr="00BE40E3">
              <w:rPr>
                <w:color w:val="000000"/>
              </w:rPr>
              <w:t>0.04 (-0.04, 0.13)</w:t>
            </w:r>
          </w:p>
        </w:tc>
        <w:tc>
          <w:tcPr>
            <w:tcW w:w="2160" w:type="dxa"/>
            <w:shd w:val="clear" w:color="auto" w:fill="E8E8E8" w:themeFill="background2"/>
            <w:noWrap/>
            <w:vAlign w:val="center"/>
            <w:hideMark/>
          </w:tcPr>
          <w:p w14:paraId="5E08DF26" w14:textId="77777777" w:rsidR="005F33EF" w:rsidRPr="00BE40E3" w:rsidRDefault="005F33EF" w:rsidP="001950A6">
            <w:pPr>
              <w:jc w:val="center"/>
              <w:rPr>
                <w:b/>
                <w:bCs/>
                <w:color w:val="000000"/>
              </w:rPr>
            </w:pPr>
            <w:r w:rsidRPr="00BE40E3">
              <w:rPr>
                <w:b/>
                <w:bCs/>
                <w:color w:val="000000"/>
              </w:rPr>
              <w:t>1.12 (1.00, 1.27)</w:t>
            </w:r>
          </w:p>
        </w:tc>
      </w:tr>
      <w:tr w:rsidR="005F33EF" w:rsidRPr="00BE40E3" w14:paraId="3215946C" w14:textId="77777777" w:rsidTr="001950A6">
        <w:trPr>
          <w:trHeight w:val="320"/>
          <w:jc w:val="center"/>
        </w:trPr>
        <w:tc>
          <w:tcPr>
            <w:tcW w:w="1321" w:type="dxa"/>
            <w:vMerge/>
            <w:shd w:val="clear" w:color="auto" w:fill="E8E8E8" w:themeFill="background2"/>
            <w:noWrap/>
            <w:vAlign w:val="center"/>
            <w:hideMark/>
          </w:tcPr>
          <w:p w14:paraId="789BEDE1"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1101D1B1"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0DD63E02" w14:textId="77777777" w:rsidR="005F33EF" w:rsidRPr="00BE40E3" w:rsidRDefault="005F33EF" w:rsidP="001950A6">
            <w:pPr>
              <w:jc w:val="center"/>
              <w:rPr>
                <w:color w:val="000000"/>
              </w:rPr>
            </w:pPr>
            <w:r w:rsidRPr="00BE40E3">
              <w:rPr>
                <w:color w:val="000000"/>
              </w:rPr>
              <w:t>Male</w:t>
            </w:r>
          </w:p>
        </w:tc>
        <w:tc>
          <w:tcPr>
            <w:tcW w:w="2160" w:type="dxa"/>
            <w:shd w:val="clear" w:color="auto" w:fill="E8E8E8" w:themeFill="background2"/>
            <w:noWrap/>
            <w:vAlign w:val="center"/>
            <w:hideMark/>
          </w:tcPr>
          <w:p w14:paraId="6F1589DF" w14:textId="77777777" w:rsidR="005F33EF" w:rsidRPr="00BE40E3" w:rsidRDefault="005F33EF" w:rsidP="001950A6">
            <w:pPr>
              <w:jc w:val="center"/>
              <w:rPr>
                <w:color w:val="000000"/>
              </w:rPr>
            </w:pPr>
            <w:r w:rsidRPr="00BE40E3">
              <w:rPr>
                <w:color w:val="000000"/>
              </w:rPr>
              <w:t>0.07 (-0.03, 0.16)</w:t>
            </w:r>
          </w:p>
        </w:tc>
        <w:tc>
          <w:tcPr>
            <w:tcW w:w="2160" w:type="dxa"/>
            <w:shd w:val="clear" w:color="auto" w:fill="E8E8E8" w:themeFill="background2"/>
            <w:noWrap/>
            <w:vAlign w:val="center"/>
            <w:hideMark/>
          </w:tcPr>
          <w:p w14:paraId="2857243A" w14:textId="77777777" w:rsidR="005F33EF" w:rsidRPr="00BE40E3" w:rsidRDefault="005F33EF" w:rsidP="001950A6">
            <w:pPr>
              <w:jc w:val="center"/>
              <w:rPr>
                <w:color w:val="000000"/>
              </w:rPr>
            </w:pPr>
            <w:r w:rsidRPr="00BE40E3">
              <w:rPr>
                <w:color w:val="000000"/>
              </w:rPr>
              <w:t>1.07 (0.94, 1.21)</w:t>
            </w:r>
          </w:p>
        </w:tc>
      </w:tr>
      <w:tr w:rsidR="005F33EF" w:rsidRPr="00BE40E3" w14:paraId="631C7A89" w14:textId="77777777" w:rsidTr="001950A6">
        <w:trPr>
          <w:trHeight w:val="320"/>
          <w:jc w:val="center"/>
        </w:trPr>
        <w:tc>
          <w:tcPr>
            <w:tcW w:w="1321" w:type="dxa"/>
            <w:vMerge/>
            <w:shd w:val="clear" w:color="auto" w:fill="E8E8E8" w:themeFill="background2"/>
            <w:noWrap/>
            <w:vAlign w:val="center"/>
            <w:hideMark/>
          </w:tcPr>
          <w:p w14:paraId="00EBB46D"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6D756E1F" w14:textId="77777777" w:rsidR="005F33EF" w:rsidRPr="00BE40E3" w:rsidRDefault="005F33EF" w:rsidP="001950A6">
            <w:pPr>
              <w:jc w:val="center"/>
              <w:rPr>
                <w:color w:val="000000"/>
              </w:rPr>
            </w:pPr>
            <w:r w:rsidRPr="00BE40E3">
              <w:rPr>
                <w:color w:val="000000"/>
              </w:rPr>
              <w:t>Race</w:t>
            </w:r>
          </w:p>
        </w:tc>
        <w:tc>
          <w:tcPr>
            <w:tcW w:w="1519" w:type="dxa"/>
            <w:shd w:val="clear" w:color="auto" w:fill="E8E8E8" w:themeFill="background2"/>
            <w:noWrap/>
            <w:vAlign w:val="center"/>
            <w:hideMark/>
          </w:tcPr>
          <w:p w14:paraId="4D0E81C4" w14:textId="77777777" w:rsidR="005F33EF" w:rsidRPr="00BE40E3" w:rsidRDefault="005F33EF" w:rsidP="001950A6">
            <w:pPr>
              <w:jc w:val="center"/>
              <w:rPr>
                <w:color w:val="000000"/>
              </w:rPr>
            </w:pPr>
            <w:r w:rsidRPr="00BE40E3">
              <w:rPr>
                <w:color w:val="000000"/>
              </w:rPr>
              <w:t>Non-Black</w:t>
            </w:r>
          </w:p>
        </w:tc>
        <w:tc>
          <w:tcPr>
            <w:tcW w:w="2160" w:type="dxa"/>
            <w:shd w:val="clear" w:color="auto" w:fill="E8E8E8" w:themeFill="background2"/>
            <w:noWrap/>
            <w:vAlign w:val="center"/>
            <w:hideMark/>
          </w:tcPr>
          <w:p w14:paraId="40950DCD" w14:textId="77777777" w:rsidR="005F33EF" w:rsidRPr="00BE40E3" w:rsidRDefault="005F33EF" w:rsidP="001950A6">
            <w:pPr>
              <w:jc w:val="center"/>
              <w:rPr>
                <w:color w:val="000000"/>
              </w:rPr>
            </w:pPr>
            <w:r w:rsidRPr="00BE40E3">
              <w:rPr>
                <w:color w:val="000000"/>
              </w:rPr>
              <w:t>0.09 (-0.01, 0.19)</w:t>
            </w:r>
          </w:p>
        </w:tc>
        <w:tc>
          <w:tcPr>
            <w:tcW w:w="2160" w:type="dxa"/>
            <w:shd w:val="clear" w:color="auto" w:fill="E8E8E8" w:themeFill="background2"/>
            <w:noWrap/>
            <w:vAlign w:val="center"/>
            <w:hideMark/>
          </w:tcPr>
          <w:p w14:paraId="313F43E5" w14:textId="31D8ADCB" w:rsidR="005F33EF" w:rsidRPr="00BE40E3" w:rsidRDefault="005F33EF" w:rsidP="001950A6">
            <w:pPr>
              <w:jc w:val="center"/>
              <w:rPr>
                <w:b/>
                <w:bCs/>
                <w:color w:val="000000"/>
              </w:rPr>
            </w:pPr>
            <w:r w:rsidRPr="00BE40E3">
              <w:rPr>
                <w:b/>
                <w:bCs/>
                <w:color w:val="000000"/>
              </w:rPr>
              <w:t>1.14 (1.00, 1.3</w:t>
            </w:r>
            <w:r w:rsidR="00B32A87">
              <w:rPr>
                <w:b/>
                <w:bCs/>
                <w:color w:val="000000"/>
              </w:rPr>
              <w:t>0</w:t>
            </w:r>
            <w:r w:rsidRPr="00BE40E3">
              <w:rPr>
                <w:b/>
                <w:bCs/>
                <w:color w:val="000000"/>
              </w:rPr>
              <w:t>)</w:t>
            </w:r>
          </w:p>
        </w:tc>
      </w:tr>
      <w:tr w:rsidR="005F33EF" w:rsidRPr="00BE40E3" w14:paraId="5D4F2B94" w14:textId="77777777" w:rsidTr="001950A6">
        <w:trPr>
          <w:trHeight w:val="320"/>
          <w:jc w:val="center"/>
        </w:trPr>
        <w:tc>
          <w:tcPr>
            <w:tcW w:w="1321" w:type="dxa"/>
            <w:vMerge/>
            <w:shd w:val="clear" w:color="auto" w:fill="E8E8E8" w:themeFill="background2"/>
            <w:noWrap/>
            <w:vAlign w:val="center"/>
            <w:hideMark/>
          </w:tcPr>
          <w:p w14:paraId="5695CB82"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4BAD3017"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4E1AB17B" w14:textId="77777777" w:rsidR="005F33EF" w:rsidRPr="00BE40E3" w:rsidRDefault="005F33EF" w:rsidP="001950A6">
            <w:pPr>
              <w:jc w:val="center"/>
              <w:rPr>
                <w:color w:val="000000"/>
              </w:rPr>
            </w:pPr>
            <w:r w:rsidRPr="00BE40E3">
              <w:rPr>
                <w:color w:val="000000"/>
              </w:rPr>
              <w:t>Black</w:t>
            </w:r>
          </w:p>
        </w:tc>
        <w:tc>
          <w:tcPr>
            <w:tcW w:w="2160" w:type="dxa"/>
            <w:shd w:val="clear" w:color="auto" w:fill="E8E8E8" w:themeFill="background2"/>
            <w:noWrap/>
            <w:vAlign w:val="center"/>
            <w:hideMark/>
          </w:tcPr>
          <w:p w14:paraId="71178E54" w14:textId="77777777" w:rsidR="005F33EF" w:rsidRPr="00BE40E3" w:rsidRDefault="005F33EF" w:rsidP="001950A6">
            <w:pPr>
              <w:jc w:val="center"/>
              <w:rPr>
                <w:color w:val="000000"/>
              </w:rPr>
            </w:pPr>
            <w:r w:rsidRPr="00BE40E3">
              <w:rPr>
                <w:color w:val="000000"/>
              </w:rPr>
              <w:t>0.03 (-0.06, 0.11)</w:t>
            </w:r>
          </w:p>
        </w:tc>
        <w:tc>
          <w:tcPr>
            <w:tcW w:w="2160" w:type="dxa"/>
            <w:shd w:val="clear" w:color="auto" w:fill="E8E8E8" w:themeFill="background2"/>
            <w:noWrap/>
            <w:vAlign w:val="center"/>
            <w:hideMark/>
          </w:tcPr>
          <w:p w14:paraId="2FBC13C5" w14:textId="77777777" w:rsidR="005F33EF" w:rsidRPr="00BE40E3" w:rsidRDefault="005F33EF" w:rsidP="001950A6">
            <w:pPr>
              <w:jc w:val="center"/>
              <w:rPr>
                <w:color w:val="000000"/>
              </w:rPr>
            </w:pPr>
            <w:r w:rsidRPr="00BE40E3">
              <w:rPr>
                <w:color w:val="000000"/>
              </w:rPr>
              <w:t>1.06 (0.95, 1.20)</w:t>
            </w:r>
          </w:p>
        </w:tc>
      </w:tr>
      <w:tr w:rsidR="005F33EF" w:rsidRPr="00BE40E3" w14:paraId="06C8B11C" w14:textId="77777777" w:rsidTr="001950A6">
        <w:trPr>
          <w:trHeight w:val="320"/>
          <w:jc w:val="center"/>
        </w:trPr>
        <w:tc>
          <w:tcPr>
            <w:tcW w:w="1321" w:type="dxa"/>
            <w:vMerge/>
            <w:shd w:val="clear" w:color="auto" w:fill="E8E8E8" w:themeFill="background2"/>
            <w:noWrap/>
            <w:vAlign w:val="center"/>
            <w:hideMark/>
          </w:tcPr>
          <w:p w14:paraId="4147C3C1"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792D87AB" w14:textId="77777777" w:rsidR="005F33EF" w:rsidRPr="00BE40E3" w:rsidRDefault="005F33EF" w:rsidP="001950A6">
            <w:pPr>
              <w:jc w:val="center"/>
              <w:rPr>
                <w:color w:val="000000"/>
              </w:rPr>
            </w:pPr>
            <w:r w:rsidRPr="00BE40E3">
              <w:rPr>
                <w:color w:val="000000"/>
              </w:rPr>
              <w:t>Maternal OWO</w:t>
            </w:r>
          </w:p>
        </w:tc>
        <w:tc>
          <w:tcPr>
            <w:tcW w:w="1519" w:type="dxa"/>
            <w:shd w:val="clear" w:color="auto" w:fill="E8E8E8" w:themeFill="background2"/>
            <w:noWrap/>
            <w:vAlign w:val="center"/>
            <w:hideMark/>
          </w:tcPr>
          <w:p w14:paraId="62BAB30A" w14:textId="77777777" w:rsidR="005F33EF" w:rsidRPr="00BE40E3" w:rsidRDefault="005F33EF" w:rsidP="001950A6">
            <w:pPr>
              <w:jc w:val="center"/>
              <w:rPr>
                <w:color w:val="000000"/>
              </w:rPr>
            </w:pPr>
            <w:r w:rsidRPr="00BE40E3">
              <w:rPr>
                <w:color w:val="000000"/>
              </w:rPr>
              <w:t>No</w:t>
            </w:r>
          </w:p>
        </w:tc>
        <w:tc>
          <w:tcPr>
            <w:tcW w:w="2160" w:type="dxa"/>
            <w:shd w:val="clear" w:color="auto" w:fill="E8E8E8" w:themeFill="background2"/>
            <w:noWrap/>
            <w:vAlign w:val="center"/>
            <w:hideMark/>
          </w:tcPr>
          <w:p w14:paraId="2F737381" w14:textId="77777777" w:rsidR="005F33EF" w:rsidRPr="00BE40E3" w:rsidRDefault="005F33EF" w:rsidP="001950A6">
            <w:pPr>
              <w:jc w:val="center"/>
              <w:rPr>
                <w:color w:val="000000"/>
              </w:rPr>
            </w:pPr>
            <w:r w:rsidRPr="00BE40E3">
              <w:rPr>
                <w:color w:val="000000"/>
              </w:rPr>
              <w:t>0.05 (-0.04, 0.15)</w:t>
            </w:r>
          </w:p>
        </w:tc>
        <w:tc>
          <w:tcPr>
            <w:tcW w:w="2160" w:type="dxa"/>
            <w:shd w:val="clear" w:color="auto" w:fill="E8E8E8" w:themeFill="background2"/>
            <w:noWrap/>
            <w:vAlign w:val="center"/>
            <w:hideMark/>
          </w:tcPr>
          <w:p w14:paraId="7B22F2C7" w14:textId="77777777" w:rsidR="005F33EF" w:rsidRPr="00BE40E3" w:rsidRDefault="005F33EF" w:rsidP="001950A6">
            <w:pPr>
              <w:jc w:val="center"/>
              <w:rPr>
                <w:b/>
                <w:bCs/>
                <w:color w:val="000000"/>
              </w:rPr>
            </w:pPr>
            <w:r w:rsidRPr="00BE40E3">
              <w:rPr>
                <w:b/>
                <w:bCs/>
                <w:color w:val="000000"/>
              </w:rPr>
              <w:t>1.18 (1.01, 1.38)</w:t>
            </w:r>
          </w:p>
        </w:tc>
      </w:tr>
      <w:tr w:rsidR="005F33EF" w:rsidRPr="00BE40E3" w14:paraId="465D0843" w14:textId="77777777" w:rsidTr="001950A6">
        <w:trPr>
          <w:trHeight w:val="320"/>
          <w:jc w:val="center"/>
        </w:trPr>
        <w:tc>
          <w:tcPr>
            <w:tcW w:w="1321" w:type="dxa"/>
            <w:vMerge/>
            <w:shd w:val="clear" w:color="auto" w:fill="E8E8E8" w:themeFill="background2"/>
            <w:noWrap/>
            <w:vAlign w:val="center"/>
            <w:hideMark/>
          </w:tcPr>
          <w:p w14:paraId="5C3F398A"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008F5015"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14FFED27" w14:textId="77777777" w:rsidR="005F33EF" w:rsidRPr="00BE40E3" w:rsidRDefault="005F33EF" w:rsidP="001950A6">
            <w:pPr>
              <w:jc w:val="center"/>
              <w:rPr>
                <w:color w:val="000000"/>
              </w:rPr>
            </w:pPr>
            <w:r w:rsidRPr="00BE40E3">
              <w:rPr>
                <w:color w:val="000000"/>
              </w:rPr>
              <w:t>Yes</w:t>
            </w:r>
          </w:p>
        </w:tc>
        <w:tc>
          <w:tcPr>
            <w:tcW w:w="2160" w:type="dxa"/>
            <w:shd w:val="clear" w:color="auto" w:fill="E8E8E8" w:themeFill="background2"/>
            <w:noWrap/>
            <w:vAlign w:val="center"/>
            <w:hideMark/>
          </w:tcPr>
          <w:p w14:paraId="3939BB80" w14:textId="77777777" w:rsidR="005F33EF" w:rsidRPr="00BE40E3" w:rsidRDefault="005F33EF" w:rsidP="001950A6">
            <w:pPr>
              <w:jc w:val="center"/>
              <w:rPr>
                <w:color w:val="000000"/>
              </w:rPr>
            </w:pPr>
            <w:r w:rsidRPr="00BE40E3">
              <w:rPr>
                <w:color w:val="000000"/>
              </w:rPr>
              <w:t>0.05 (-0.04, 0.13)</w:t>
            </w:r>
          </w:p>
        </w:tc>
        <w:tc>
          <w:tcPr>
            <w:tcW w:w="2160" w:type="dxa"/>
            <w:shd w:val="clear" w:color="auto" w:fill="E8E8E8" w:themeFill="background2"/>
            <w:noWrap/>
            <w:vAlign w:val="center"/>
            <w:hideMark/>
          </w:tcPr>
          <w:p w14:paraId="76DAE3AB" w14:textId="77777777" w:rsidR="005F33EF" w:rsidRPr="00BE40E3" w:rsidRDefault="005F33EF" w:rsidP="001950A6">
            <w:pPr>
              <w:jc w:val="center"/>
              <w:rPr>
                <w:color w:val="000000"/>
              </w:rPr>
            </w:pPr>
            <w:r w:rsidRPr="00BE40E3">
              <w:rPr>
                <w:color w:val="000000"/>
              </w:rPr>
              <w:t>1.04 (0.94, 1.15)</w:t>
            </w:r>
          </w:p>
        </w:tc>
      </w:tr>
      <w:tr w:rsidR="005F33EF" w:rsidRPr="00BE40E3" w14:paraId="4CB1E04E" w14:textId="77777777" w:rsidTr="001950A6">
        <w:trPr>
          <w:trHeight w:val="320"/>
          <w:jc w:val="center"/>
        </w:trPr>
        <w:tc>
          <w:tcPr>
            <w:tcW w:w="1321" w:type="dxa"/>
            <w:vMerge w:val="restart"/>
            <w:shd w:val="clear" w:color="auto" w:fill="auto"/>
            <w:noWrap/>
            <w:vAlign w:val="center"/>
            <w:hideMark/>
          </w:tcPr>
          <w:p w14:paraId="7A12D6D1" w14:textId="77777777" w:rsidR="005F33EF" w:rsidRPr="00BE40E3" w:rsidRDefault="005F33EF" w:rsidP="001950A6">
            <w:pPr>
              <w:jc w:val="center"/>
              <w:rPr>
                <w:color w:val="000000"/>
              </w:rPr>
            </w:pPr>
            <w:proofErr w:type="spellStart"/>
            <w:r w:rsidRPr="00BE40E3">
              <w:rPr>
                <w:color w:val="000000"/>
              </w:rPr>
              <w:t>PFHpS</w:t>
            </w:r>
            <w:proofErr w:type="spellEnd"/>
          </w:p>
        </w:tc>
        <w:tc>
          <w:tcPr>
            <w:tcW w:w="1300" w:type="dxa"/>
            <w:shd w:val="clear" w:color="auto" w:fill="auto"/>
            <w:noWrap/>
            <w:vAlign w:val="center"/>
            <w:hideMark/>
          </w:tcPr>
          <w:p w14:paraId="3FC80005" w14:textId="77777777" w:rsidR="005F33EF" w:rsidRPr="00BE40E3" w:rsidRDefault="005F33EF" w:rsidP="001950A6">
            <w:pPr>
              <w:jc w:val="center"/>
              <w:rPr>
                <w:color w:val="000000"/>
              </w:rPr>
            </w:pPr>
            <w:r w:rsidRPr="00BE40E3">
              <w:rPr>
                <w:color w:val="000000"/>
              </w:rPr>
              <w:t>Crude</w:t>
            </w:r>
          </w:p>
        </w:tc>
        <w:tc>
          <w:tcPr>
            <w:tcW w:w="1519" w:type="dxa"/>
            <w:shd w:val="clear" w:color="auto" w:fill="auto"/>
            <w:noWrap/>
            <w:vAlign w:val="center"/>
            <w:hideMark/>
          </w:tcPr>
          <w:p w14:paraId="76B58F76" w14:textId="77777777" w:rsidR="005F33EF" w:rsidRPr="00BE40E3" w:rsidRDefault="005F33EF" w:rsidP="001950A6">
            <w:pPr>
              <w:jc w:val="center"/>
              <w:rPr>
                <w:color w:val="000000"/>
              </w:rPr>
            </w:pPr>
          </w:p>
        </w:tc>
        <w:tc>
          <w:tcPr>
            <w:tcW w:w="2160" w:type="dxa"/>
            <w:shd w:val="clear" w:color="auto" w:fill="auto"/>
            <w:noWrap/>
            <w:vAlign w:val="center"/>
            <w:hideMark/>
          </w:tcPr>
          <w:p w14:paraId="2E4DA54B" w14:textId="77777777" w:rsidR="005F33EF" w:rsidRPr="00BE40E3" w:rsidRDefault="005F33EF" w:rsidP="001950A6">
            <w:pPr>
              <w:jc w:val="center"/>
              <w:rPr>
                <w:color w:val="000000"/>
              </w:rPr>
            </w:pPr>
            <w:r w:rsidRPr="00BE40E3">
              <w:rPr>
                <w:color w:val="000000"/>
              </w:rPr>
              <w:t>0.05 (-0.01, 0.11)</w:t>
            </w:r>
          </w:p>
        </w:tc>
        <w:tc>
          <w:tcPr>
            <w:tcW w:w="2160" w:type="dxa"/>
            <w:shd w:val="clear" w:color="auto" w:fill="auto"/>
            <w:noWrap/>
            <w:vAlign w:val="center"/>
            <w:hideMark/>
          </w:tcPr>
          <w:p w14:paraId="73CAF8A6" w14:textId="77777777" w:rsidR="005F33EF" w:rsidRPr="00BE40E3" w:rsidRDefault="005F33EF" w:rsidP="001950A6">
            <w:pPr>
              <w:jc w:val="center"/>
              <w:rPr>
                <w:color w:val="000000"/>
              </w:rPr>
            </w:pPr>
            <w:r w:rsidRPr="00BE40E3">
              <w:rPr>
                <w:color w:val="000000"/>
              </w:rPr>
              <w:t>1.05 (0.97, 1.14)</w:t>
            </w:r>
          </w:p>
        </w:tc>
      </w:tr>
      <w:tr w:rsidR="005F33EF" w:rsidRPr="00BE40E3" w14:paraId="2B797B21" w14:textId="77777777" w:rsidTr="001950A6">
        <w:trPr>
          <w:trHeight w:val="320"/>
          <w:jc w:val="center"/>
        </w:trPr>
        <w:tc>
          <w:tcPr>
            <w:tcW w:w="1321" w:type="dxa"/>
            <w:vMerge/>
            <w:shd w:val="clear" w:color="auto" w:fill="auto"/>
            <w:noWrap/>
            <w:vAlign w:val="center"/>
          </w:tcPr>
          <w:p w14:paraId="5EF6EEAB" w14:textId="77777777" w:rsidR="005F33EF" w:rsidRPr="00BE40E3" w:rsidRDefault="005F33EF" w:rsidP="001950A6">
            <w:pPr>
              <w:jc w:val="center"/>
              <w:rPr>
                <w:color w:val="000000"/>
              </w:rPr>
            </w:pPr>
          </w:p>
        </w:tc>
        <w:tc>
          <w:tcPr>
            <w:tcW w:w="1300" w:type="dxa"/>
            <w:shd w:val="clear" w:color="auto" w:fill="auto"/>
            <w:noWrap/>
            <w:vAlign w:val="center"/>
            <w:hideMark/>
          </w:tcPr>
          <w:p w14:paraId="422F0A43" w14:textId="77777777" w:rsidR="005F33EF" w:rsidRPr="00BE40E3" w:rsidRDefault="005F33EF" w:rsidP="001950A6">
            <w:pPr>
              <w:jc w:val="center"/>
              <w:rPr>
                <w:color w:val="000000"/>
              </w:rPr>
            </w:pPr>
            <w:r w:rsidRPr="00BE40E3">
              <w:rPr>
                <w:color w:val="000000"/>
              </w:rPr>
              <w:t>Adjusted</w:t>
            </w:r>
          </w:p>
        </w:tc>
        <w:tc>
          <w:tcPr>
            <w:tcW w:w="1519" w:type="dxa"/>
            <w:shd w:val="clear" w:color="auto" w:fill="auto"/>
            <w:noWrap/>
            <w:vAlign w:val="center"/>
            <w:hideMark/>
          </w:tcPr>
          <w:p w14:paraId="21A974A6" w14:textId="77777777" w:rsidR="005F33EF" w:rsidRPr="00BE40E3" w:rsidRDefault="005F33EF" w:rsidP="001950A6">
            <w:pPr>
              <w:jc w:val="center"/>
              <w:rPr>
                <w:color w:val="000000"/>
              </w:rPr>
            </w:pPr>
          </w:p>
        </w:tc>
        <w:tc>
          <w:tcPr>
            <w:tcW w:w="2160" w:type="dxa"/>
            <w:shd w:val="clear" w:color="auto" w:fill="auto"/>
            <w:noWrap/>
            <w:vAlign w:val="center"/>
            <w:hideMark/>
          </w:tcPr>
          <w:p w14:paraId="7CECC2A4" w14:textId="77777777" w:rsidR="005F33EF" w:rsidRPr="00BE40E3" w:rsidRDefault="005F33EF" w:rsidP="001950A6">
            <w:pPr>
              <w:jc w:val="center"/>
              <w:rPr>
                <w:b/>
                <w:bCs/>
                <w:color w:val="000000"/>
              </w:rPr>
            </w:pPr>
            <w:r w:rsidRPr="00BE40E3">
              <w:rPr>
                <w:b/>
                <w:bCs/>
                <w:color w:val="000000"/>
              </w:rPr>
              <w:t>0.07 (0.01, 0.13)</w:t>
            </w:r>
          </w:p>
        </w:tc>
        <w:tc>
          <w:tcPr>
            <w:tcW w:w="2160" w:type="dxa"/>
            <w:shd w:val="clear" w:color="auto" w:fill="auto"/>
            <w:noWrap/>
            <w:vAlign w:val="center"/>
            <w:hideMark/>
          </w:tcPr>
          <w:p w14:paraId="21F41294" w14:textId="77777777" w:rsidR="005F33EF" w:rsidRPr="00BE40E3" w:rsidRDefault="005F33EF" w:rsidP="001950A6">
            <w:pPr>
              <w:jc w:val="center"/>
              <w:rPr>
                <w:color w:val="000000"/>
              </w:rPr>
            </w:pPr>
            <w:r w:rsidRPr="00BE40E3">
              <w:rPr>
                <w:color w:val="000000"/>
              </w:rPr>
              <w:t>1.07 (0.98, 1.16)</w:t>
            </w:r>
          </w:p>
        </w:tc>
      </w:tr>
      <w:tr w:rsidR="005F33EF" w:rsidRPr="00BE40E3" w14:paraId="21825240" w14:textId="77777777" w:rsidTr="001950A6">
        <w:trPr>
          <w:trHeight w:val="320"/>
          <w:jc w:val="center"/>
        </w:trPr>
        <w:tc>
          <w:tcPr>
            <w:tcW w:w="1321" w:type="dxa"/>
            <w:vMerge/>
            <w:shd w:val="clear" w:color="auto" w:fill="auto"/>
            <w:noWrap/>
            <w:vAlign w:val="center"/>
          </w:tcPr>
          <w:p w14:paraId="6E755FC7" w14:textId="77777777" w:rsidR="005F33EF" w:rsidRPr="00BE40E3" w:rsidRDefault="005F33EF" w:rsidP="001950A6">
            <w:pPr>
              <w:jc w:val="center"/>
              <w:rPr>
                <w:color w:val="000000"/>
              </w:rPr>
            </w:pPr>
          </w:p>
        </w:tc>
        <w:tc>
          <w:tcPr>
            <w:tcW w:w="1300" w:type="dxa"/>
            <w:shd w:val="clear" w:color="auto" w:fill="auto"/>
            <w:noWrap/>
            <w:vAlign w:val="center"/>
            <w:hideMark/>
          </w:tcPr>
          <w:p w14:paraId="27E83760" w14:textId="77777777" w:rsidR="005F33EF" w:rsidRPr="00BE40E3" w:rsidRDefault="005F33EF" w:rsidP="001950A6">
            <w:pPr>
              <w:jc w:val="center"/>
              <w:rPr>
                <w:color w:val="000000"/>
              </w:rPr>
            </w:pPr>
            <w:r w:rsidRPr="00BE40E3">
              <w:rPr>
                <w:color w:val="000000"/>
              </w:rPr>
              <w:t>Age</w:t>
            </w:r>
          </w:p>
        </w:tc>
        <w:tc>
          <w:tcPr>
            <w:tcW w:w="1519" w:type="dxa"/>
            <w:shd w:val="clear" w:color="auto" w:fill="auto"/>
            <w:noWrap/>
            <w:vAlign w:val="center"/>
            <w:hideMark/>
          </w:tcPr>
          <w:p w14:paraId="12A12EE0" w14:textId="77777777" w:rsidR="005F33EF" w:rsidRPr="00BE40E3" w:rsidRDefault="005F33EF" w:rsidP="001950A6">
            <w:pPr>
              <w:jc w:val="center"/>
              <w:rPr>
                <w:color w:val="000000"/>
              </w:rPr>
            </w:pPr>
            <w:r w:rsidRPr="00BE40E3">
              <w:rPr>
                <w:color w:val="000000"/>
              </w:rPr>
              <w:t>2-5 years</w:t>
            </w:r>
          </w:p>
        </w:tc>
        <w:tc>
          <w:tcPr>
            <w:tcW w:w="2160" w:type="dxa"/>
            <w:shd w:val="clear" w:color="auto" w:fill="auto"/>
            <w:noWrap/>
            <w:vAlign w:val="center"/>
            <w:hideMark/>
          </w:tcPr>
          <w:p w14:paraId="4C90086A" w14:textId="77777777" w:rsidR="005F33EF" w:rsidRPr="00BE40E3" w:rsidRDefault="005F33EF" w:rsidP="001950A6">
            <w:pPr>
              <w:jc w:val="center"/>
              <w:rPr>
                <w:color w:val="000000"/>
              </w:rPr>
            </w:pPr>
            <w:r w:rsidRPr="00BE40E3">
              <w:rPr>
                <w:color w:val="000000"/>
              </w:rPr>
              <w:t>0.04 (-0.02, 0.10)</w:t>
            </w:r>
          </w:p>
        </w:tc>
        <w:tc>
          <w:tcPr>
            <w:tcW w:w="2160" w:type="dxa"/>
            <w:shd w:val="clear" w:color="auto" w:fill="auto"/>
            <w:noWrap/>
            <w:vAlign w:val="center"/>
            <w:hideMark/>
          </w:tcPr>
          <w:p w14:paraId="4C9F9775" w14:textId="77777777" w:rsidR="005F33EF" w:rsidRPr="00BE40E3" w:rsidRDefault="005F33EF" w:rsidP="001950A6">
            <w:pPr>
              <w:jc w:val="center"/>
              <w:rPr>
                <w:color w:val="000000"/>
              </w:rPr>
            </w:pPr>
            <w:r w:rsidRPr="00BE40E3">
              <w:rPr>
                <w:color w:val="000000"/>
              </w:rPr>
              <w:t>1.06 (0.97, 1.17)</w:t>
            </w:r>
          </w:p>
        </w:tc>
      </w:tr>
      <w:tr w:rsidR="005F33EF" w:rsidRPr="00BE40E3" w14:paraId="53FE5AD3" w14:textId="77777777" w:rsidTr="001950A6">
        <w:trPr>
          <w:trHeight w:val="320"/>
          <w:jc w:val="center"/>
        </w:trPr>
        <w:tc>
          <w:tcPr>
            <w:tcW w:w="1321" w:type="dxa"/>
            <w:vMerge/>
            <w:shd w:val="clear" w:color="auto" w:fill="auto"/>
            <w:noWrap/>
            <w:vAlign w:val="center"/>
          </w:tcPr>
          <w:p w14:paraId="1F9A2690" w14:textId="77777777" w:rsidR="005F33EF" w:rsidRPr="00BE40E3" w:rsidRDefault="005F33EF" w:rsidP="001950A6">
            <w:pPr>
              <w:jc w:val="center"/>
              <w:rPr>
                <w:color w:val="000000"/>
              </w:rPr>
            </w:pPr>
          </w:p>
        </w:tc>
        <w:tc>
          <w:tcPr>
            <w:tcW w:w="1300" w:type="dxa"/>
            <w:shd w:val="clear" w:color="auto" w:fill="auto"/>
            <w:noWrap/>
            <w:vAlign w:val="center"/>
            <w:hideMark/>
          </w:tcPr>
          <w:p w14:paraId="77C61676" w14:textId="77777777" w:rsidR="005F33EF" w:rsidRPr="00BE40E3" w:rsidRDefault="005F33EF" w:rsidP="001950A6">
            <w:pPr>
              <w:jc w:val="center"/>
              <w:rPr>
                <w:color w:val="000000"/>
              </w:rPr>
            </w:pPr>
          </w:p>
        </w:tc>
        <w:tc>
          <w:tcPr>
            <w:tcW w:w="1519" w:type="dxa"/>
            <w:shd w:val="clear" w:color="auto" w:fill="auto"/>
            <w:noWrap/>
            <w:vAlign w:val="center"/>
            <w:hideMark/>
          </w:tcPr>
          <w:p w14:paraId="055896E5" w14:textId="77777777" w:rsidR="005F33EF" w:rsidRPr="00BE40E3" w:rsidRDefault="005F33EF" w:rsidP="001950A6">
            <w:pPr>
              <w:jc w:val="center"/>
              <w:rPr>
                <w:color w:val="000000"/>
              </w:rPr>
            </w:pPr>
            <w:r w:rsidRPr="00BE40E3">
              <w:rPr>
                <w:color w:val="000000"/>
              </w:rPr>
              <w:t>6-12 years</w:t>
            </w:r>
          </w:p>
        </w:tc>
        <w:tc>
          <w:tcPr>
            <w:tcW w:w="2160" w:type="dxa"/>
            <w:shd w:val="clear" w:color="auto" w:fill="auto"/>
            <w:noWrap/>
            <w:vAlign w:val="center"/>
            <w:hideMark/>
          </w:tcPr>
          <w:p w14:paraId="32A18391" w14:textId="77777777" w:rsidR="005F33EF" w:rsidRPr="00BE40E3" w:rsidRDefault="005F33EF" w:rsidP="001950A6">
            <w:pPr>
              <w:jc w:val="center"/>
              <w:rPr>
                <w:b/>
                <w:bCs/>
                <w:color w:val="000000"/>
              </w:rPr>
            </w:pPr>
            <w:r w:rsidRPr="00BE40E3">
              <w:rPr>
                <w:b/>
                <w:bCs/>
                <w:color w:val="000000"/>
              </w:rPr>
              <w:t>0.07 (0.01, 0.13)</w:t>
            </w:r>
          </w:p>
        </w:tc>
        <w:tc>
          <w:tcPr>
            <w:tcW w:w="2160" w:type="dxa"/>
            <w:shd w:val="clear" w:color="auto" w:fill="auto"/>
            <w:noWrap/>
            <w:vAlign w:val="center"/>
            <w:hideMark/>
          </w:tcPr>
          <w:p w14:paraId="79412A3D" w14:textId="77777777" w:rsidR="005F33EF" w:rsidRPr="00BE40E3" w:rsidRDefault="005F33EF" w:rsidP="001950A6">
            <w:pPr>
              <w:jc w:val="center"/>
              <w:rPr>
                <w:color w:val="000000"/>
              </w:rPr>
            </w:pPr>
            <w:r w:rsidRPr="00BE40E3">
              <w:rPr>
                <w:color w:val="000000"/>
              </w:rPr>
              <w:t>1.05 (0.97, 1.14)</w:t>
            </w:r>
          </w:p>
        </w:tc>
      </w:tr>
      <w:tr w:rsidR="005F33EF" w:rsidRPr="00BE40E3" w14:paraId="0958AC58" w14:textId="77777777" w:rsidTr="001950A6">
        <w:trPr>
          <w:trHeight w:val="320"/>
          <w:jc w:val="center"/>
        </w:trPr>
        <w:tc>
          <w:tcPr>
            <w:tcW w:w="1321" w:type="dxa"/>
            <w:vMerge/>
            <w:shd w:val="clear" w:color="auto" w:fill="auto"/>
            <w:noWrap/>
            <w:vAlign w:val="center"/>
          </w:tcPr>
          <w:p w14:paraId="5FEF2372" w14:textId="77777777" w:rsidR="005F33EF" w:rsidRPr="00BE40E3" w:rsidRDefault="005F33EF" w:rsidP="001950A6">
            <w:pPr>
              <w:jc w:val="center"/>
              <w:rPr>
                <w:color w:val="000000"/>
              </w:rPr>
            </w:pPr>
          </w:p>
        </w:tc>
        <w:tc>
          <w:tcPr>
            <w:tcW w:w="1300" w:type="dxa"/>
            <w:shd w:val="clear" w:color="auto" w:fill="auto"/>
            <w:noWrap/>
            <w:vAlign w:val="center"/>
            <w:hideMark/>
          </w:tcPr>
          <w:p w14:paraId="742FC199" w14:textId="77777777" w:rsidR="005F33EF" w:rsidRPr="00BE40E3" w:rsidRDefault="005F33EF" w:rsidP="001950A6">
            <w:pPr>
              <w:jc w:val="center"/>
              <w:rPr>
                <w:color w:val="000000"/>
              </w:rPr>
            </w:pPr>
          </w:p>
        </w:tc>
        <w:tc>
          <w:tcPr>
            <w:tcW w:w="1519" w:type="dxa"/>
            <w:shd w:val="clear" w:color="auto" w:fill="auto"/>
            <w:noWrap/>
            <w:vAlign w:val="center"/>
            <w:hideMark/>
          </w:tcPr>
          <w:p w14:paraId="67230E14" w14:textId="77777777" w:rsidR="005F33EF" w:rsidRPr="00BE40E3" w:rsidRDefault="005F33EF" w:rsidP="001950A6">
            <w:pPr>
              <w:jc w:val="center"/>
              <w:rPr>
                <w:color w:val="000000"/>
              </w:rPr>
            </w:pPr>
            <w:r w:rsidRPr="00BE40E3">
              <w:rPr>
                <w:color w:val="000000"/>
              </w:rPr>
              <w:t>13-18 years</w:t>
            </w:r>
          </w:p>
        </w:tc>
        <w:tc>
          <w:tcPr>
            <w:tcW w:w="2160" w:type="dxa"/>
            <w:shd w:val="clear" w:color="auto" w:fill="auto"/>
            <w:noWrap/>
            <w:vAlign w:val="center"/>
            <w:hideMark/>
          </w:tcPr>
          <w:p w14:paraId="46E00D13" w14:textId="77777777" w:rsidR="005F33EF" w:rsidRPr="00BE40E3" w:rsidRDefault="005F33EF" w:rsidP="001950A6">
            <w:pPr>
              <w:jc w:val="center"/>
              <w:rPr>
                <w:b/>
                <w:bCs/>
                <w:color w:val="000000"/>
              </w:rPr>
            </w:pPr>
            <w:r w:rsidRPr="00BE40E3">
              <w:rPr>
                <w:b/>
                <w:bCs/>
                <w:color w:val="000000"/>
              </w:rPr>
              <w:t>0.12 (0.05, 0.18)</w:t>
            </w:r>
          </w:p>
        </w:tc>
        <w:tc>
          <w:tcPr>
            <w:tcW w:w="2160" w:type="dxa"/>
            <w:shd w:val="clear" w:color="auto" w:fill="auto"/>
            <w:noWrap/>
            <w:vAlign w:val="center"/>
            <w:hideMark/>
          </w:tcPr>
          <w:p w14:paraId="1C627CC1" w14:textId="77777777" w:rsidR="005F33EF" w:rsidRPr="00BE40E3" w:rsidRDefault="005F33EF" w:rsidP="001950A6">
            <w:pPr>
              <w:jc w:val="center"/>
              <w:rPr>
                <w:color w:val="000000"/>
              </w:rPr>
            </w:pPr>
            <w:r w:rsidRPr="00BE40E3">
              <w:rPr>
                <w:color w:val="000000"/>
              </w:rPr>
              <w:t>1.08 (0.98, 1.18)</w:t>
            </w:r>
          </w:p>
        </w:tc>
      </w:tr>
      <w:tr w:rsidR="005F33EF" w:rsidRPr="00BE40E3" w14:paraId="692BDB68" w14:textId="77777777" w:rsidTr="001950A6">
        <w:trPr>
          <w:trHeight w:val="320"/>
          <w:jc w:val="center"/>
        </w:trPr>
        <w:tc>
          <w:tcPr>
            <w:tcW w:w="1321" w:type="dxa"/>
            <w:vMerge/>
            <w:shd w:val="clear" w:color="auto" w:fill="auto"/>
            <w:noWrap/>
            <w:vAlign w:val="center"/>
          </w:tcPr>
          <w:p w14:paraId="29D8503C" w14:textId="77777777" w:rsidR="005F33EF" w:rsidRPr="00BE40E3" w:rsidRDefault="005F33EF" w:rsidP="001950A6">
            <w:pPr>
              <w:jc w:val="center"/>
              <w:rPr>
                <w:color w:val="000000"/>
              </w:rPr>
            </w:pPr>
          </w:p>
        </w:tc>
        <w:tc>
          <w:tcPr>
            <w:tcW w:w="1300" w:type="dxa"/>
            <w:shd w:val="clear" w:color="auto" w:fill="auto"/>
            <w:noWrap/>
            <w:vAlign w:val="center"/>
            <w:hideMark/>
          </w:tcPr>
          <w:p w14:paraId="6A8AE456" w14:textId="77777777" w:rsidR="005F33EF" w:rsidRPr="00BE40E3" w:rsidRDefault="005F33EF" w:rsidP="001950A6">
            <w:pPr>
              <w:jc w:val="center"/>
              <w:rPr>
                <w:color w:val="000000"/>
              </w:rPr>
            </w:pPr>
            <w:r w:rsidRPr="00BE40E3">
              <w:rPr>
                <w:color w:val="000000"/>
              </w:rPr>
              <w:t>Sex</w:t>
            </w:r>
          </w:p>
        </w:tc>
        <w:tc>
          <w:tcPr>
            <w:tcW w:w="1519" w:type="dxa"/>
            <w:shd w:val="clear" w:color="auto" w:fill="auto"/>
            <w:noWrap/>
            <w:vAlign w:val="center"/>
            <w:hideMark/>
          </w:tcPr>
          <w:p w14:paraId="6D66AF93" w14:textId="77777777" w:rsidR="005F33EF" w:rsidRPr="00BE40E3" w:rsidRDefault="005F33EF" w:rsidP="001950A6">
            <w:pPr>
              <w:jc w:val="center"/>
              <w:rPr>
                <w:color w:val="000000"/>
              </w:rPr>
            </w:pPr>
            <w:r w:rsidRPr="00BE40E3">
              <w:rPr>
                <w:color w:val="000000"/>
              </w:rPr>
              <w:t>Female</w:t>
            </w:r>
          </w:p>
        </w:tc>
        <w:tc>
          <w:tcPr>
            <w:tcW w:w="2160" w:type="dxa"/>
            <w:shd w:val="clear" w:color="auto" w:fill="auto"/>
            <w:noWrap/>
            <w:vAlign w:val="center"/>
            <w:hideMark/>
          </w:tcPr>
          <w:p w14:paraId="176A8FAB" w14:textId="77777777" w:rsidR="005F33EF" w:rsidRPr="00BE40E3" w:rsidRDefault="005F33EF" w:rsidP="001950A6">
            <w:pPr>
              <w:jc w:val="center"/>
              <w:rPr>
                <w:color w:val="000000"/>
              </w:rPr>
            </w:pPr>
            <w:r w:rsidRPr="00BE40E3">
              <w:rPr>
                <w:color w:val="000000"/>
              </w:rPr>
              <w:t>0.07 (-0.02, 0.15)</w:t>
            </w:r>
          </w:p>
        </w:tc>
        <w:tc>
          <w:tcPr>
            <w:tcW w:w="2160" w:type="dxa"/>
            <w:shd w:val="clear" w:color="auto" w:fill="auto"/>
            <w:noWrap/>
            <w:vAlign w:val="center"/>
            <w:hideMark/>
          </w:tcPr>
          <w:p w14:paraId="6E1650EF" w14:textId="77777777" w:rsidR="005F33EF" w:rsidRPr="00BE40E3" w:rsidRDefault="005F33EF" w:rsidP="001950A6">
            <w:pPr>
              <w:jc w:val="center"/>
              <w:rPr>
                <w:color w:val="000000"/>
              </w:rPr>
            </w:pPr>
            <w:r w:rsidRPr="00BE40E3">
              <w:rPr>
                <w:color w:val="000000"/>
              </w:rPr>
              <w:t>1.07 (0.96, 1.20)</w:t>
            </w:r>
          </w:p>
        </w:tc>
      </w:tr>
      <w:tr w:rsidR="005F33EF" w:rsidRPr="00BE40E3" w14:paraId="058071D0" w14:textId="77777777" w:rsidTr="001950A6">
        <w:trPr>
          <w:trHeight w:val="320"/>
          <w:jc w:val="center"/>
        </w:trPr>
        <w:tc>
          <w:tcPr>
            <w:tcW w:w="1321" w:type="dxa"/>
            <w:vMerge/>
            <w:shd w:val="clear" w:color="auto" w:fill="auto"/>
            <w:noWrap/>
            <w:vAlign w:val="center"/>
          </w:tcPr>
          <w:p w14:paraId="528D04EA" w14:textId="77777777" w:rsidR="005F33EF" w:rsidRPr="00BE40E3" w:rsidRDefault="005F33EF" w:rsidP="001950A6">
            <w:pPr>
              <w:jc w:val="center"/>
              <w:rPr>
                <w:color w:val="000000"/>
              </w:rPr>
            </w:pPr>
          </w:p>
        </w:tc>
        <w:tc>
          <w:tcPr>
            <w:tcW w:w="1300" w:type="dxa"/>
            <w:shd w:val="clear" w:color="auto" w:fill="auto"/>
            <w:noWrap/>
            <w:vAlign w:val="center"/>
            <w:hideMark/>
          </w:tcPr>
          <w:p w14:paraId="07026093" w14:textId="77777777" w:rsidR="005F33EF" w:rsidRPr="00BE40E3" w:rsidRDefault="005F33EF" w:rsidP="001950A6">
            <w:pPr>
              <w:jc w:val="center"/>
              <w:rPr>
                <w:color w:val="000000"/>
              </w:rPr>
            </w:pPr>
          </w:p>
        </w:tc>
        <w:tc>
          <w:tcPr>
            <w:tcW w:w="1519" w:type="dxa"/>
            <w:shd w:val="clear" w:color="auto" w:fill="auto"/>
            <w:noWrap/>
            <w:vAlign w:val="center"/>
            <w:hideMark/>
          </w:tcPr>
          <w:p w14:paraId="013F9989" w14:textId="77777777" w:rsidR="005F33EF" w:rsidRPr="00BE40E3" w:rsidRDefault="005F33EF" w:rsidP="001950A6">
            <w:pPr>
              <w:jc w:val="center"/>
              <w:rPr>
                <w:color w:val="000000"/>
              </w:rPr>
            </w:pPr>
            <w:r w:rsidRPr="00BE40E3">
              <w:rPr>
                <w:color w:val="000000"/>
              </w:rPr>
              <w:t>Male</w:t>
            </w:r>
          </w:p>
        </w:tc>
        <w:tc>
          <w:tcPr>
            <w:tcW w:w="2160" w:type="dxa"/>
            <w:shd w:val="clear" w:color="auto" w:fill="auto"/>
            <w:noWrap/>
            <w:vAlign w:val="center"/>
            <w:hideMark/>
          </w:tcPr>
          <w:p w14:paraId="7FF1BDBC" w14:textId="77777777" w:rsidR="005F33EF" w:rsidRPr="00BE40E3" w:rsidRDefault="005F33EF" w:rsidP="001950A6">
            <w:pPr>
              <w:jc w:val="center"/>
              <w:rPr>
                <w:color w:val="000000"/>
              </w:rPr>
            </w:pPr>
            <w:r w:rsidRPr="00BE40E3">
              <w:rPr>
                <w:color w:val="000000"/>
              </w:rPr>
              <w:t>0.08 (-0.01, 0.16)</w:t>
            </w:r>
          </w:p>
        </w:tc>
        <w:tc>
          <w:tcPr>
            <w:tcW w:w="2160" w:type="dxa"/>
            <w:shd w:val="clear" w:color="auto" w:fill="auto"/>
            <w:noWrap/>
            <w:vAlign w:val="center"/>
            <w:hideMark/>
          </w:tcPr>
          <w:p w14:paraId="7808D280" w14:textId="77777777" w:rsidR="005F33EF" w:rsidRPr="00BE40E3" w:rsidRDefault="005F33EF" w:rsidP="001950A6">
            <w:pPr>
              <w:jc w:val="center"/>
              <w:rPr>
                <w:color w:val="000000"/>
              </w:rPr>
            </w:pPr>
            <w:r w:rsidRPr="00BE40E3">
              <w:rPr>
                <w:color w:val="000000"/>
              </w:rPr>
              <w:t>1.06 (0.95, 1.19)</w:t>
            </w:r>
          </w:p>
        </w:tc>
      </w:tr>
      <w:tr w:rsidR="005F33EF" w:rsidRPr="00BE40E3" w14:paraId="382F9048" w14:textId="77777777" w:rsidTr="001950A6">
        <w:trPr>
          <w:trHeight w:val="320"/>
          <w:jc w:val="center"/>
        </w:trPr>
        <w:tc>
          <w:tcPr>
            <w:tcW w:w="1321" w:type="dxa"/>
            <w:vMerge/>
            <w:shd w:val="clear" w:color="auto" w:fill="auto"/>
            <w:noWrap/>
            <w:vAlign w:val="center"/>
          </w:tcPr>
          <w:p w14:paraId="2B9AEF09" w14:textId="77777777" w:rsidR="005F33EF" w:rsidRPr="00BE40E3" w:rsidRDefault="005F33EF" w:rsidP="001950A6">
            <w:pPr>
              <w:jc w:val="center"/>
              <w:rPr>
                <w:color w:val="000000"/>
              </w:rPr>
            </w:pPr>
          </w:p>
        </w:tc>
        <w:tc>
          <w:tcPr>
            <w:tcW w:w="1300" w:type="dxa"/>
            <w:shd w:val="clear" w:color="auto" w:fill="auto"/>
            <w:noWrap/>
            <w:vAlign w:val="center"/>
            <w:hideMark/>
          </w:tcPr>
          <w:p w14:paraId="71D10821" w14:textId="77777777" w:rsidR="005F33EF" w:rsidRPr="00BE40E3" w:rsidRDefault="005F33EF" w:rsidP="001950A6">
            <w:pPr>
              <w:jc w:val="center"/>
              <w:rPr>
                <w:color w:val="000000"/>
              </w:rPr>
            </w:pPr>
            <w:r w:rsidRPr="00BE40E3">
              <w:rPr>
                <w:color w:val="000000"/>
              </w:rPr>
              <w:t>Race</w:t>
            </w:r>
          </w:p>
        </w:tc>
        <w:tc>
          <w:tcPr>
            <w:tcW w:w="1519" w:type="dxa"/>
            <w:shd w:val="clear" w:color="auto" w:fill="auto"/>
            <w:noWrap/>
            <w:vAlign w:val="center"/>
            <w:hideMark/>
          </w:tcPr>
          <w:p w14:paraId="7B31CE59" w14:textId="77777777" w:rsidR="005F33EF" w:rsidRPr="00BE40E3" w:rsidRDefault="005F33EF" w:rsidP="001950A6">
            <w:pPr>
              <w:jc w:val="center"/>
              <w:rPr>
                <w:color w:val="000000"/>
              </w:rPr>
            </w:pPr>
            <w:r w:rsidRPr="00BE40E3">
              <w:rPr>
                <w:color w:val="000000"/>
              </w:rPr>
              <w:t>Non-Black</w:t>
            </w:r>
          </w:p>
        </w:tc>
        <w:tc>
          <w:tcPr>
            <w:tcW w:w="2160" w:type="dxa"/>
            <w:shd w:val="clear" w:color="auto" w:fill="auto"/>
            <w:noWrap/>
            <w:vAlign w:val="center"/>
            <w:hideMark/>
          </w:tcPr>
          <w:p w14:paraId="40C62FFB" w14:textId="77777777" w:rsidR="005F33EF" w:rsidRPr="00BE40E3" w:rsidRDefault="005F33EF" w:rsidP="001950A6">
            <w:pPr>
              <w:jc w:val="center"/>
              <w:rPr>
                <w:b/>
                <w:bCs/>
                <w:color w:val="000000"/>
              </w:rPr>
            </w:pPr>
            <w:r w:rsidRPr="00BE40E3">
              <w:rPr>
                <w:b/>
                <w:bCs/>
                <w:color w:val="000000"/>
              </w:rPr>
              <w:t>0.14 (0.05, 0.23)</w:t>
            </w:r>
          </w:p>
        </w:tc>
        <w:tc>
          <w:tcPr>
            <w:tcW w:w="2160" w:type="dxa"/>
            <w:shd w:val="clear" w:color="auto" w:fill="auto"/>
            <w:noWrap/>
            <w:vAlign w:val="center"/>
            <w:hideMark/>
          </w:tcPr>
          <w:p w14:paraId="0E2B8F92" w14:textId="77777777" w:rsidR="005F33EF" w:rsidRPr="00BE40E3" w:rsidRDefault="005F33EF" w:rsidP="001950A6">
            <w:pPr>
              <w:jc w:val="center"/>
              <w:rPr>
                <w:color w:val="000000"/>
              </w:rPr>
            </w:pPr>
            <w:r w:rsidRPr="00BE40E3">
              <w:rPr>
                <w:color w:val="000000"/>
              </w:rPr>
              <w:t>1.10 (0.98, 1.24)</w:t>
            </w:r>
          </w:p>
        </w:tc>
      </w:tr>
      <w:tr w:rsidR="005F33EF" w:rsidRPr="00BE40E3" w14:paraId="1EA25636" w14:textId="77777777" w:rsidTr="001950A6">
        <w:trPr>
          <w:trHeight w:val="320"/>
          <w:jc w:val="center"/>
        </w:trPr>
        <w:tc>
          <w:tcPr>
            <w:tcW w:w="1321" w:type="dxa"/>
            <w:vMerge/>
            <w:shd w:val="clear" w:color="auto" w:fill="auto"/>
            <w:noWrap/>
            <w:vAlign w:val="center"/>
          </w:tcPr>
          <w:p w14:paraId="13BEF57F" w14:textId="77777777" w:rsidR="005F33EF" w:rsidRPr="00BE40E3" w:rsidRDefault="005F33EF" w:rsidP="001950A6">
            <w:pPr>
              <w:jc w:val="center"/>
              <w:rPr>
                <w:color w:val="000000"/>
              </w:rPr>
            </w:pPr>
          </w:p>
        </w:tc>
        <w:tc>
          <w:tcPr>
            <w:tcW w:w="1300" w:type="dxa"/>
            <w:shd w:val="clear" w:color="auto" w:fill="auto"/>
            <w:noWrap/>
            <w:vAlign w:val="center"/>
            <w:hideMark/>
          </w:tcPr>
          <w:p w14:paraId="1FDCCCB9" w14:textId="77777777" w:rsidR="005F33EF" w:rsidRPr="00BE40E3" w:rsidRDefault="005F33EF" w:rsidP="001950A6">
            <w:pPr>
              <w:jc w:val="center"/>
              <w:rPr>
                <w:color w:val="000000"/>
              </w:rPr>
            </w:pPr>
          </w:p>
        </w:tc>
        <w:tc>
          <w:tcPr>
            <w:tcW w:w="1519" w:type="dxa"/>
            <w:shd w:val="clear" w:color="auto" w:fill="auto"/>
            <w:noWrap/>
            <w:vAlign w:val="center"/>
            <w:hideMark/>
          </w:tcPr>
          <w:p w14:paraId="74A6A8E6" w14:textId="77777777" w:rsidR="005F33EF" w:rsidRPr="00BE40E3" w:rsidRDefault="005F33EF" w:rsidP="001950A6">
            <w:pPr>
              <w:jc w:val="center"/>
              <w:rPr>
                <w:color w:val="000000"/>
              </w:rPr>
            </w:pPr>
            <w:r w:rsidRPr="00BE40E3">
              <w:rPr>
                <w:color w:val="000000"/>
              </w:rPr>
              <w:t>Black</w:t>
            </w:r>
          </w:p>
        </w:tc>
        <w:tc>
          <w:tcPr>
            <w:tcW w:w="2160" w:type="dxa"/>
            <w:shd w:val="clear" w:color="auto" w:fill="auto"/>
            <w:noWrap/>
            <w:vAlign w:val="center"/>
            <w:hideMark/>
          </w:tcPr>
          <w:p w14:paraId="38AA7BA3" w14:textId="77777777" w:rsidR="005F33EF" w:rsidRPr="00BE40E3" w:rsidRDefault="005F33EF" w:rsidP="001950A6">
            <w:pPr>
              <w:jc w:val="center"/>
              <w:rPr>
                <w:color w:val="000000"/>
              </w:rPr>
            </w:pPr>
            <w:r w:rsidRPr="00BE40E3">
              <w:rPr>
                <w:color w:val="000000"/>
              </w:rPr>
              <w:t>0.02 (-0.05, 0.10)</w:t>
            </w:r>
          </w:p>
        </w:tc>
        <w:tc>
          <w:tcPr>
            <w:tcW w:w="2160" w:type="dxa"/>
            <w:shd w:val="clear" w:color="auto" w:fill="auto"/>
            <w:noWrap/>
            <w:vAlign w:val="center"/>
            <w:hideMark/>
          </w:tcPr>
          <w:p w14:paraId="7F55EE42" w14:textId="77777777" w:rsidR="005F33EF" w:rsidRPr="00BE40E3" w:rsidRDefault="005F33EF" w:rsidP="001950A6">
            <w:pPr>
              <w:jc w:val="center"/>
              <w:rPr>
                <w:color w:val="000000"/>
              </w:rPr>
            </w:pPr>
            <w:r w:rsidRPr="00BE40E3">
              <w:rPr>
                <w:color w:val="000000"/>
              </w:rPr>
              <w:t>1.04 (0.94, 1.16)</w:t>
            </w:r>
          </w:p>
        </w:tc>
      </w:tr>
      <w:tr w:rsidR="005F33EF" w:rsidRPr="00BE40E3" w14:paraId="198D6E8E" w14:textId="77777777" w:rsidTr="001950A6">
        <w:trPr>
          <w:trHeight w:val="320"/>
          <w:jc w:val="center"/>
        </w:trPr>
        <w:tc>
          <w:tcPr>
            <w:tcW w:w="1321" w:type="dxa"/>
            <w:vMerge/>
            <w:shd w:val="clear" w:color="auto" w:fill="auto"/>
            <w:noWrap/>
            <w:vAlign w:val="center"/>
          </w:tcPr>
          <w:p w14:paraId="54D20F3C" w14:textId="77777777" w:rsidR="005F33EF" w:rsidRPr="00BE40E3" w:rsidRDefault="005F33EF" w:rsidP="001950A6">
            <w:pPr>
              <w:jc w:val="center"/>
              <w:rPr>
                <w:color w:val="000000"/>
              </w:rPr>
            </w:pPr>
          </w:p>
        </w:tc>
        <w:tc>
          <w:tcPr>
            <w:tcW w:w="1300" w:type="dxa"/>
            <w:shd w:val="clear" w:color="auto" w:fill="auto"/>
            <w:noWrap/>
            <w:vAlign w:val="center"/>
            <w:hideMark/>
          </w:tcPr>
          <w:p w14:paraId="199F64CA" w14:textId="77777777" w:rsidR="005F33EF" w:rsidRPr="00BE40E3" w:rsidRDefault="005F33EF" w:rsidP="001950A6">
            <w:pPr>
              <w:jc w:val="center"/>
              <w:rPr>
                <w:color w:val="000000"/>
              </w:rPr>
            </w:pPr>
            <w:r w:rsidRPr="00BE40E3">
              <w:rPr>
                <w:color w:val="000000"/>
              </w:rPr>
              <w:t>Maternal OWO</w:t>
            </w:r>
          </w:p>
        </w:tc>
        <w:tc>
          <w:tcPr>
            <w:tcW w:w="1519" w:type="dxa"/>
            <w:shd w:val="clear" w:color="auto" w:fill="auto"/>
            <w:noWrap/>
            <w:vAlign w:val="center"/>
            <w:hideMark/>
          </w:tcPr>
          <w:p w14:paraId="12EA53C1" w14:textId="77777777" w:rsidR="005F33EF" w:rsidRPr="00BE40E3" w:rsidRDefault="005F33EF" w:rsidP="001950A6">
            <w:pPr>
              <w:jc w:val="center"/>
              <w:rPr>
                <w:color w:val="000000"/>
              </w:rPr>
            </w:pPr>
            <w:r w:rsidRPr="00BE40E3">
              <w:rPr>
                <w:color w:val="000000"/>
              </w:rPr>
              <w:t>No</w:t>
            </w:r>
          </w:p>
        </w:tc>
        <w:tc>
          <w:tcPr>
            <w:tcW w:w="2160" w:type="dxa"/>
            <w:shd w:val="clear" w:color="auto" w:fill="auto"/>
            <w:noWrap/>
            <w:vAlign w:val="center"/>
            <w:hideMark/>
          </w:tcPr>
          <w:p w14:paraId="429BD9B2" w14:textId="77777777" w:rsidR="005F33EF" w:rsidRPr="00BE40E3" w:rsidRDefault="005F33EF" w:rsidP="001950A6">
            <w:pPr>
              <w:jc w:val="center"/>
              <w:rPr>
                <w:color w:val="000000"/>
              </w:rPr>
            </w:pPr>
            <w:r w:rsidRPr="00BE40E3">
              <w:rPr>
                <w:color w:val="000000"/>
              </w:rPr>
              <w:t>0.07 (-0.02, 0.16)</w:t>
            </w:r>
          </w:p>
        </w:tc>
        <w:tc>
          <w:tcPr>
            <w:tcW w:w="2160" w:type="dxa"/>
            <w:shd w:val="clear" w:color="auto" w:fill="auto"/>
            <w:noWrap/>
            <w:vAlign w:val="center"/>
            <w:hideMark/>
          </w:tcPr>
          <w:p w14:paraId="6FFB5F8C" w14:textId="77777777" w:rsidR="005F33EF" w:rsidRPr="00BE40E3" w:rsidRDefault="005F33EF" w:rsidP="001950A6">
            <w:pPr>
              <w:jc w:val="center"/>
              <w:rPr>
                <w:color w:val="000000"/>
              </w:rPr>
            </w:pPr>
            <w:r w:rsidRPr="00BE40E3">
              <w:rPr>
                <w:color w:val="000000"/>
              </w:rPr>
              <w:t>1.08 (0.94, 1.25)</w:t>
            </w:r>
          </w:p>
        </w:tc>
      </w:tr>
      <w:tr w:rsidR="005F33EF" w:rsidRPr="00BE40E3" w14:paraId="5999F7D6" w14:textId="77777777" w:rsidTr="001950A6">
        <w:trPr>
          <w:trHeight w:val="320"/>
          <w:jc w:val="center"/>
        </w:trPr>
        <w:tc>
          <w:tcPr>
            <w:tcW w:w="1321" w:type="dxa"/>
            <w:vMerge/>
            <w:shd w:val="clear" w:color="auto" w:fill="auto"/>
            <w:noWrap/>
            <w:vAlign w:val="center"/>
          </w:tcPr>
          <w:p w14:paraId="61D6F841" w14:textId="77777777" w:rsidR="005F33EF" w:rsidRPr="00BE40E3" w:rsidRDefault="005F33EF" w:rsidP="001950A6">
            <w:pPr>
              <w:jc w:val="center"/>
              <w:rPr>
                <w:color w:val="000000"/>
              </w:rPr>
            </w:pPr>
          </w:p>
        </w:tc>
        <w:tc>
          <w:tcPr>
            <w:tcW w:w="1300" w:type="dxa"/>
            <w:shd w:val="clear" w:color="auto" w:fill="auto"/>
            <w:noWrap/>
            <w:vAlign w:val="center"/>
            <w:hideMark/>
          </w:tcPr>
          <w:p w14:paraId="0EFEB813" w14:textId="77777777" w:rsidR="005F33EF" w:rsidRPr="00BE40E3" w:rsidRDefault="005F33EF" w:rsidP="001950A6">
            <w:pPr>
              <w:jc w:val="center"/>
              <w:rPr>
                <w:color w:val="000000"/>
              </w:rPr>
            </w:pPr>
          </w:p>
        </w:tc>
        <w:tc>
          <w:tcPr>
            <w:tcW w:w="1519" w:type="dxa"/>
            <w:shd w:val="clear" w:color="auto" w:fill="auto"/>
            <w:noWrap/>
            <w:vAlign w:val="center"/>
            <w:hideMark/>
          </w:tcPr>
          <w:p w14:paraId="5CE857F0" w14:textId="77777777" w:rsidR="005F33EF" w:rsidRPr="00BE40E3" w:rsidRDefault="005F33EF" w:rsidP="001950A6">
            <w:pPr>
              <w:jc w:val="center"/>
              <w:rPr>
                <w:color w:val="000000"/>
              </w:rPr>
            </w:pPr>
            <w:r w:rsidRPr="00BE40E3">
              <w:rPr>
                <w:color w:val="000000"/>
              </w:rPr>
              <w:t>Yes</w:t>
            </w:r>
          </w:p>
        </w:tc>
        <w:tc>
          <w:tcPr>
            <w:tcW w:w="2160" w:type="dxa"/>
            <w:shd w:val="clear" w:color="auto" w:fill="auto"/>
            <w:noWrap/>
            <w:vAlign w:val="center"/>
            <w:hideMark/>
          </w:tcPr>
          <w:p w14:paraId="58828461" w14:textId="77777777" w:rsidR="005F33EF" w:rsidRPr="00BE40E3" w:rsidRDefault="005F33EF" w:rsidP="001950A6">
            <w:pPr>
              <w:jc w:val="center"/>
              <w:rPr>
                <w:color w:val="000000"/>
              </w:rPr>
            </w:pPr>
            <w:r w:rsidRPr="00BE40E3">
              <w:rPr>
                <w:color w:val="000000"/>
              </w:rPr>
              <w:t>0.05 (-0.03, 0.13)</w:t>
            </w:r>
          </w:p>
        </w:tc>
        <w:tc>
          <w:tcPr>
            <w:tcW w:w="2160" w:type="dxa"/>
            <w:shd w:val="clear" w:color="auto" w:fill="auto"/>
            <w:noWrap/>
            <w:vAlign w:val="center"/>
            <w:hideMark/>
          </w:tcPr>
          <w:p w14:paraId="221D5030" w14:textId="77777777" w:rsidR="005F33EF" w:rsidRPr="00BE40E3" w:rsidRDefault="005F33EF" w:rsidP="001950A6">
            <w:pPr>
              <w:jc w:val="center"/>
              <w:rPr>
                <w:color w:val="000000"/>
              </w:rPr>
            </w:pPr>
            <w:r w:rsidRPr="00BE40E3">
              <w:rPr>
                <w:color w:val="000000"/>
              </w:rPr>
              <w:t>1.04 (0.95, 1.15)</w:t>
            </w:r>
          </w:p>
        </w:tc>
      </w:tr>
      <w:tr w:rsidR="005F33EF" w:rsidRPr="00BE40E3" w14:paraId="3706558E" w14:textId="77777777" w:rsidTr="001950A6">
        <w:trPr>
          <w:trHeight w:val="320"/>
          <w:jc w:val="center"/>
        </w:trPr>
        <w:tc>
          <w:tcPr>
            <w:tcW w:w="1321" w:type="dxa"/>
            <w:vMerge w:val="restart"/>
            <w:shd w:val="clear" w:color="auto" w:fill="E8E8E8" w:themeFill="background2"/>
            <w:noWrap/>
            <w:vAlign w:val="center"/>
            <w:hideMark/>
          </w:tcPr>
          <w:p w14:paraId="02C5A1A4" w14:textId="77777777" w:rsidR="005F33EF" w:rsidRPr="00BE40E3" w:rsidRDefault="005F33EF" w:rsidP="001950A6">
            <w:pPr>
              <w:jc w:val="center"/>
              <w:rPr>
                <w:color w:val="000000"/>
              </w:rPr>
            </w:pPr>
            <w:proofErr w:type="spellStart"/>
            <w:r w:rsidRPr="00BE40E3">
              <w:rPr>
                <w:color w:val="000000"/>
              </w:rPr>
              <w:lastRenderedPageBreak/>
              <w:t>PFHxS</w:t>
            </w:r>
            <w:proofErr w:type="spellEnd"/>
          </w:p>
        </w:tc>
        <w:tc>
          <w:tcPr>
            <w:tcW w:w="1300" w:type="dxa"/>
            <w:shd w:val="clear" w:color="auto" w:fill="E8E8E8" w:themeFill="background2"/>
            <w:noWrap/>
            <w:vAlign w:val="center"/>
            <w:hideMark/>
          </w:tcPr>
          <w:p w14:paraId="72D6BC55" w14:textId="77777777" w:rsidR="005F33EF" w:rsidRPr="00BE40E3" w:rsidRDefault="005F33EF" w:rsidP="001950A6">
            <w:pPr>
              <w:jc w:val="center"/>
              <w:rPr>
                <w:color w:val="000000"/>
              </w:rPr>
            </w:pPr>
            <w:r w:rsidRPr="00BE40E3">
              <w:rPr>
                <w:color w:val="000000"/>
              </w:rPr>
              <w:t>Crude</w:t>
            </w:r>
          </w:p>
        </w:tc>
        <w:tc>
          <w:tcPr>
            <w:tcW w:w="1519" w:type="dxa"/>
            <w:shd w:val="clear" w:color="auto" w:fill="E8E8E8" w:themeFill="background2"/>
            <w:noWrap/>
            <w:vAlign w:val="center"/>
            <w:hideMark/>
          </w:tcPr>
          <w:p w14:paraId="33040C15" w14:textId="77777777" w:rsidR="005F33EF" w:rsidRPr="00BE40E3" w:rsidRDefault="005F33EF" w:rsidP="001950A6">
            <w:pPr>
              <w:jc w:val="center"/>
              <w:rPr>
                <w:color w:val="000000"/>
              </w:rPr>
            </w:pPr>
          </w:p>
        </w:tc>
        <w:tc>
          <w:tcPr>
            <w:tcW w:w="2160" w:type="dxa"/>
            <w:shd w:val="clear" w:color="auto" w:fill="E8E8E8" w:themeFill="background2"/>
            <w:noWrap/>
            <w:vAlign w:val="center"/>
            <w:hideMark/>
          </w:tcPr>
          <w:p w14:paraId="3D504E22" w14:textId="77777777" w:rsidR="005F33EF" w:rsidRPr="00BE40E3" w:rsidRDefault="005F33EF" w:rsidP="001950A6">
            <w:pPr>
              <w:jc w:val="center"/>
              <w:rPr>
                <w:b/>
                <w:bCs/>
                <w:color w:val="000000"/>
              </w:rPr>
            </w:pPr>
            <w:r w:rsidRPr="00BE40E3">
              <w:rPr>
                <w:b/>
                <w:bCs/>
                <w:color w:val="000000"/>
              </w:rPr>
              <w:t>0.05 (0.00, 0.10)</w:t>
            </w:r>
          </w:p>
        </w:tc>
        <w:tc>
          <w:tcPr>
            <w:tcW w:w="2160" w:type="dxa"/>
            <w:shd w:val="clear" w:color="auto" w:fill="E8E8E8" w:themeFill="background2"/>
            <w:noWrap/>
            <w:vAlign w:val="center"/>
            <w:hideMark/>
          </w:tcPr>
          <w:p w14:paraId="4CD23349" w14:textId="77777777" w:rsidR="005F33EF" w:rsidRPr="00BE40E3" w:rsidRDefault="005F33EF" w:rsidP="001950A6">
            <w:pPr>
              <w:jc w:val="center"/>
              <w:rPr>
                <w:color w:val="000000"/>
              </w:rPr>
            </w:pPr>
            <w:r w:rsidRPr="00BE40E3">
              <w:rPr>
                <w:color w:val="000000"/>
              </w:rPr>
              <w:t>1.04 (0.97, 1.11)</w:t>
            </w:r>
          </w:p>
        </w:tc>
      </w:tr>
      <w:tr w:rsidR="005F33EF" w:rsidRPr="00BE40E3" w14:paraId="2EE4A2C0" w14:textId="77777777" w:rsidTr="001950A6">
        <w:trPr>
          <w:trHeight w:val="320"/>
          <w:jc w:val="center"/>
        </w:trPr>
        <w:tc>
          <w:tcPr>
            <w:tcW w:w="1321" w:type="dxa"/>
            <w:vMerge/>
            <w:shd w:val="clear" w:color="auto" w:fill="E8E8E8" w:themeFill="background2"/>
            <w:noWrap/>
            <w:vAlign w:val="center"/>
          </w:tcPr>
          <w:p w14:paraId="090D00DB"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52E683FC" w14:textId="77777777" w:rsidR="005F33EF" w:rsidRPr="00BE40E3" w:rsidRDefault="005F33EF" w:rsidP="001950A6">
            <w:pPr>
              <w:jc w:val="center"/>
              <w:rPr>
                <w:color w:val="000000"/>
              </w:rPr>
            </w:pPr>
            <w:r w:rsidRPr="00BE40E3">
              <w:rPr>
                <w:color w:val="000000"/>
              </w:rPr>
              <w:t>Adjusted</w:t>
            </w:r>
          </w:p>
        </w:tc>
        <w:tc>
          <w:tcPr>
            <w:tcW w:w="1519" w:type="dxa"/>
            <w:shd w:val="clear" w:color="auto" w:fill="E8E8E8" w:themeFill="background2"/>
            <w:noWrap/>
            <w:vAlign w:val="center"/>
            <w:hideMark/>
          </w:tcPr>
          <w:p w14:paraId="70623DC0" w14:textId="77777777" w:rsidR="005F33EF" w:rsidRPr="00BE40E3" w:rsidRDefault="005F33EF" w:rsidP="001950A6">
            <w:pPr>
              <w:jc w:val="center"/>
              <w:rPr>
                <w:color w:val="000000"/>
              </w:rPr>
            </w:pPr>
          </w:p>
        </w:tc>
        <w:tc>
          <w:tcPr>
            <w:tcW w:w="2160" w:type="dxa"/>
            <w:shd w:val="clear" w:color="auto" w:fill="E8E8E8" w:themeFill="background2"/>
            <w:noWrap/>
            <w:vAlign w:val="center"/>
            <w:hideMark/>
          </w:tcPr>
          <w:p w14:paraId="03E7DB7A" w14:textId="77777777" w:rsidR="005F33EF" w:rsidRPr="00BE40E3" w:rsidRDefault="005F33EF" w:rsidP="001950A6">
            <w:pPr>
              <w:jc w:val="center"/>
              <w:rPr>
                <w:b/>
                <w:bCs/>
                <w:color w:val="000000"/>
              </w:rPr>
            </w:pPr>
            <w:r w:rsidRPr="00BE40E3">
              <w:rPr>
                <w:b/>
                <w:bCs/>
                <w:color w:val="000000"/>
              </w:rPr>
              <w:t>0.07 (0.02, 0.12)</w:t>
            </w:r>
          </w:p>
        </w:tc>
        <w:tc>
          <w:tcPr>
            <w:tcW w:w="2160" w:type="dxa"/>
            <w:shd w:val="clear" w:color="auto" w:fill="E8E8E8" w:themeFill="background2"/>
            <w:noWrap/>
            <w:vAlign w:val="center"/>
            <w:hideMark/>
          </w:tcPr>
          <w:p w14:paraId="70DB7A02" w14:textId="77777777" w:rsidR="005F33EF" w:rsidRPr="00BE40E3" w:rsidRDefault="005F33EF" w:rsidP="001950A6">
            <w:pPr>
              <w:jc w:val="center"/>
              <w:rPr>
                <w:color w:val="000000"/>
              </w:rPr>
            </w:pPr>
            <w:r w:rsidRPr="00BE40E3">
              <w:rPr>
                <w:color w:val="000000"/>
              </w:rPr>
              <w:t>1.06 (0.99, 1.14)</w:t>
            </w:r>
          </w:p>
        </w:tc>
      </w:tr>
      <w:tr w:rsidR="005F33EF" w:rsidRPr="00BE40E3" w14:paraId="4010355E" w14:textId="77777777" w:rsidTr="001950A6">
        <w:trPr>
          <w:trHeight w:val="320"/>
          <w:jc w:val="center"/>
        </w:trPr>
        <w:tc>
          <w:tcPr>
            <w:tcW w:w="1321" w:type="dxa"/>
            <w:vMerge/>
            <w:shd w:val="clear" w:color="auto" w:fill="E8E8E8" w:themeFill="background2"/>
            <w:noWrap/>
            <w:vAlign w:val="center"/>
          </w:tcPr>
          <w:p w14:paraId="14447B8A"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2244242B" w14:textId="77777777" w:rsidR="005F33EF" w:rsidRPr="00BE40E3" w:rsidRDefault="005F33EF" w:rsidP="001950A6">
            <w:pPr>
              <w:jc w:val="center"/>
              <w:rPr>
                <w:color w:val="000000"/>
              </w:rPr>
            </w:pPr>
            <w:r w:rsidRPr="00BE40E3">
              <w:rPr>
                <w:color w:val="000000"/>
              </w:rPr>
              <w:t>Age</w:t>
            </w:r>
          </w:p>
        </w:tc>
        <w:tc>
          <w:tcPr>
            <w:tcW w:w="1519" w:type="dxa"/>
            <w:shd w:val="clear" w:color="auto" w:fill="E8E8E8" w:themeFill="background2"/>
            <w:noWrap/>
            <w:vAlign w:val="center"/>
            <w:hideMark/>
          </w:tcPr>
          <w:p w14:paraId="2B2C4097" w14:textId="77777777" w:rsidR="005F33EF" w:rsidRPr="00BE40E3" w:rsidRDefault="005F33EF" w:rsidP="001950A6">
            <w:pPr>
              <w:jc w:val="center"/>
              <w:rPr>
                <w:color w:val="000000"/>
              </w:rPr>
            </w:pPr>
            <w:r w:rsidRPr="00BE40E3">
              <w:rPr>
                <w:color w:val="000000"/>
              </w:rPr>
              <w:t>2-5 years</w:t>
            </w:r>
          </w:p>
        </w:tc>
        <w:tc>
          <w:tcPr>
            <w:tcW w:w="2160" w:type="dxa"/>
            <w:shd w:val="clear" w:color="auto" w:fill="E8E8E8" w:themeFill="background2"/>
            <w:noWrap/>
            <w:vAlign w:val="center"/>
            <w:hideMark/>
          </w:tcPr>
          <w:p w14:paraId="5BB6B8D2" w14:textId="77777777" w:rsidR="005F33EF" w:rsidRPr="00BE40E3" w:rsidRDefault="005F33EF" w:rsidP="001950A6">
            <w:pPr>
              <w:jc w:val="center"/>
              <w:rPr>
                <w:color w:val="000000"/>
              </w:rPr>
            </w:pPr>
            <w:r w:rsidRPr="00BE40E3">
              <w:rPr>
                <w:color w:val="000000"/>
              </w:rPr>
              <w:t>0.04 (-0.01, 0.09)</w:t>
            </w:r>
          </w:p>
        </w:tc>
        <w:tc>
          <w:tcPr>
            <w:tcW w:w="2160" w:type="dxa"/>
            <w:shd w:val="clear" w:color="auto" w:fill="E8E8E8" w:themeFill="background2"/>
            <w:noWrap/>
            <w:vAlign w:val="center"/>
            <w:hideMark/>
          </w:tcPr>
          <w:p w14:paraId="0BDD3393" w14:textId="77777777" w:rsidR="005F33EF" w:rsidRPr="00BE40E3" w:rsidRDefault="005F33EF" w:rsidP="001950A6">
            <w:pPr>
              <w:jc w:val="center"/>
              <w:rPr>
                <w:color w:val="000000"/>
              </w:rPr>
            </w:pPr>
            <w:r w:rsidRPr="00BE40E3">
              <w:rPr>
                <w:color w:val="000000"/>
              </w:rPr>
              <w:t>1.04 (0.97, 1.12)</w:t>
            </w:r>
          </w:p>
        </w:tc>
      </w:tr>
      <w:tr w:rsidR="005F33EF" w:rsidRPr="00BE40E3" w14:paraId="5E4BED6C" w14:textId="77777777" w:rsidTr="001950A6">
        <w:trPr>
          <w:trHeight w:val="320"/>
          <w:jc w:val="center"/>
        </w:trPr>
        <w:tc>
          <w:tcPr>
            <w:tcW w:w="1321" w:type="dxa"/>
            <w:vMerge/>
            <w:shd w:val="clear" w:color="auto" w:fill="E8E8E8" w:themeFill="background2"/>
            <w:noWrap/>
            <w:vAlign w:val="center"/>
          </w:tcPr>
          <w:p w14:paraId="48DC1C02"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3F2B4FCB"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7BA0FB21" w14:textId="77777777" w:rsidR="005F33EF" w:rsidRPr="00BE40E3" w:rsidRDefault="005F33EF" w:rsidP="001950A6">
            <w:pPr>
              <w:jc w:val="center"/>
              <w:rPr>
                <w:color w:val="000000"/>
              </w:rPr>
            </w:pPr>
            <w:r w:rsidRPr="00BE40E3">
              <w:rPr>
                <w:color w:val="000000"/>
              </w:rPr>
              <w:t>6-12 years</w:t>
            </w:r>
          </w:p>
        </w:tc>
        <w:tc>
          <w:tcPr>
            <w:tcW w:w="2160" w:type="dxa"/>
            <w:shd w:val="clear" w:color="auto" w:fill="E8E8E8" w:themeFill="background2"/>
            <w:noWrap/>
            <w:vAlign w:val="center"/>
            <w:hideMark/>
          </w:tcPr>
          <w:p w14:paraId="69CF1FC4" w14:textId="77777777" w:rsidR="005F33EF" w:rsidRPr="00BE40E3" w:rsidRDefault="005F33EF" w:rsidP="001950A6">
            <w:pPr>
              <w:jc w:val="center"/>
              <w:rPr>
                <w:b/>
                <w:bCs/>
                <w:color w:val="000000"/>
              </w:rPr>
            </w:pPr>
            <w:r w:rsidRPr="00BE40E3">
              <w:rPr>
                <w:b/>
                <w:bCs/>
                <w:color w:val="000000"/>
              </w:rPr>
              <w:t>0.08 (0.03, 0.13)</w:t>
            </w:r>
          </w:p>
        </w:tc>
        <w:tc>
          <w:tcPr>
            <w:tcW w:w="2160" w:type="dxa"/>
            <w:shd w:val="clear" w:color="auto" w:fill="E8E8E8" w:themeFill="background2"/>
            <w:noWrap/>
            <w:vAlign w:val="center"/>
            <w:hideMark/>
          </w:tcPr>
          <w:p w14:paraId="4A0288EE" w14:textId="77777777" w:rsidR="005F33EF" w:rsidRPr="00BE40E3" w:rsidRDefault="005F33EF" w:rsidP="001950A6">
            <w:pPr>
              <w:jc w:val="center"/>
              <w:rPr>
                <w:b/>
                <w:bCs/>
                <w:color w:val="000000"/>
              </w:rPr>
            </w:pPr>
            <w:r w:rsidRPr="00BE40E3">
              <w:rPr>
                <w:b/>
                <w:bCs/>
                <w:color w:val="000000"/>
              </w:rPr>
              <w:t>1.07 (1.00, 1.14)</w:t>
            </w:r>
          </w:p>
        </w:tc>
      </w:tr>
      <w:tr w:rsidR="005F33EF" w:rsidRPr="00BE40E3" w14:paraId="6773EE28" w14:textId="77777777" w:rsidTr="001950A6">
        <w:trPr>
          <w:trHeight w:val="320"/>
          <w:jc w:val="center"/>
        </w:trPr>
        <w:tc>
          <w:tcPr>
            <w:tcW w:w="1321" w:type="dxa"/>
            <w:vMerge/>
            <w:shd w:val="clear" w:color="auto" w:fill="E8E8E8" w:themeFill="background2"/>
            <w:noWrap/>
            <w:vAlign w:val="center"/>
          </w:tcPr>
          <w:p w14:paraId="21E035B5"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317922B1"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0F34B426" w14:textId="77777777" w:rsidR="005F33EF" w:rsidRPr="00BE40E3" w:rsidRDefault="005F33EF" w:rsidP="001950A6">
            <w:pPr>
              <w:jc w:val="center"/>
              <w:rPr>
                <w:color w:val="000000"/>
              </w:rPr>
            </w:pPr>
            <w:r w:rsidRPr="00BE40E3">
              <w:rPr>
                <w:color w:val="000000"/>
              </w:rPr>
              <w:t>13-18 years</w:t>
            </w:r>
          </w:p>
        </w:tc>
        <w:tc>
          <w:tcPr>
            <w:tcW w:w="2160" w:type="dxa"/>
            <w:shd w:val="clear" w:color="auto" w:fill="E8E8E8" w:themeFill="background2"/>
            <w:noWrap/>
            <w:vAlign w:val="center"/>
            <w:hideMark/>
          </w:tcPr>
          <w:p w14:paraId="73EFD318" w14:textId="77777777" w:rsidR="005F33EF" w:rsidRPr="00BE40E3" w:rsidRDefault="005F33EF" w:rsidP="001950A6">
            <w:pPr>
              <w:jc w:val="center"/>
              <w:rPr>
                <w:b/>
                <w:bCs/>
                <w:color w:val="000000"/>
              </w:rPr>
            </w:pPr>
            <w:r w:rsidRPr="00BE40E3">
              <w:rPr>
                <w:b/>
                <w:bCs/>
                <w:color w:val="000000"/>
              </w:rPr>
              <w:t>0.09 (0.04, 0.15)</w:t>
            </w:r>
          </w:p>
        </w:tc>
        <w:tc>
          <w:tcPr>
            <w:tcW w:w="2160" w:type="dxa"/>
            <w:shd w:val="clear" w:color="auto" w:fill="E8E8E8" w:themeFill="background2"/>
            <w:noWrap/>
            <w:vAlign w:val="center"/>
            <w:hideMark/>
          </w:tcPr>
          <w:p w14:paraId="52822FE3" w14:textId="77777777" w:rsidR="005F33EF" w:rsidRPr="00BE40E3" w:rsidRDefault="005F33EF" w:rsidP="001950A6">
            <w:pPr>
              <w:jc w:val="center"/>
              <w:rPr>
                <w:color w:val="000000"/>
              </w:rPr>
            </w:pPr>
            <w:r w:rsidRPr="00BE40E3">
              <w:rPr>
                <w:color w:val="000000"/>
              </w:rPr>
              <w:t>1.06 (0.98, 1.15)</w:t>
            </w:r>
          </w:p>
        </w:tc>
      </w:tr>
      <w:tr w:rsidR="005F33EF" w:rsidRPr="00BE40E3" w14:paraId="4E56523F" w14:textId="77777777" w:rsidTr="001950A6">
        <w:trPr>
          <w:trHeight w:val="320"/>
          <w:jc w:val="center"/>
        </w:trPr>
        <w:tc>
          <w:tcPr>
            <w:tcW w:w="1321" w:type="dxa"/>
            <w:vMerge/>
            <w:shd w:val="clear" w:color="auto" w:fill="E8E8E8" w:themeFill="background2"/>
            <w:noWrap/>
            <w:vAlign w:val="center"/>
          </w:tcPr>
          <w:p w14:paraId="65845470"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20A839B6" w14:textId="77777777" w:rsidR="005F33EF" w:rsidRPr="00BE40E3" w:rsidRDefault="005F33EF" w:rsidP="001950A6">
            <w:pPr>
              <w:jc w:val="center"/>
              <w:rPr>
                <w:color w:val="000000"/>
              </w:rPr>
            </w:pPr>
            <w:r w:rsidRPr="00BE40E3">
              <w:rPr>
                <w:color w:val="000000"/>
              </w:rPr>
              <w:t>Sex</w:t>
            </w:r>
          </w:p>
        </w:tc>
        <w:tc>
          <w:tcPr>
            <w:tcW w:w="1519" w:type="dxa"/>
            <w:shd w:val="clear" w:color="auto" w:fill="E8E8E8" w:themeFill="background2"/>
            <w:noWrap/>
            <w:vAlign w:val="center"/>
            <w:hideMark/>
          </w:tcPr>
          <w:p w14:paraId="70BAB99B" w14:textId="77777777" w:rsidR="005F33EF" w:rsidRPr="00BE40E3" w:rsidRDefault="005F33EF" w:rsidP="001950A6">
            <w:pPr>
              <w:jc w:val="center"/>
              <w:rPr>
                <w:color w:val="000000"/>
              </w:rPr>
            </w:pPr>
            <w:r w:rsidRPr="00BE40E3">
              <w:rPr>
                <w:color w:val="000000"/>
              </w:rPr>
              <w:t>Female</w:t>
            </w:r>
          </w:p>
        </w:tc>
        <w:tc>
          <w:tcPr>
            <w:tcW w:w="2160" w:type="dxa"/>
            <w:shd w:val="clear" w:color="auto" w:fill="E8E8E8" w:themeFill="background2"/>
            <w:noWrap/>
            <w:vAlign w:val="center"/>
            <w:hideMark/>
          </w:tcPr>
          <w:p w14:paraId="466F5BE1" w14:textId="77777777" w:rsidR="005F33EF" w:rsidRPr="00BE40E3" w:rsidRDefault="005F33EF" w:rsidP="001950A6">
            <w:pPr>
              <w:jc w:val="center"/>
              <w:rPr>
                <w:b/>
                <w:bCs/>
                <w:color w:val="000000"/>
              </w:rPr>
            </w:pPr>
            <w:r w:rsidRPr="00BE40E3">
              <w:rPr>
                <w:b/>
                <w:bCs/>
                <w:color w:val="000000"/>
              </w:rPr>
              <w:t>0.09 (0.02, 0.15)</w:t>
            </w:r>
          </w:p>
        </w:tc>
        <w:tc>
          <w:tcPr>
            <w:tcW w:w="2160" w:type="dxa"/>
            <w:shd w:val="clear" w:color="auto" w:fill="E8E8E8" w:themeFill="background2"/>
            <w:noWrap/>
            <w:vAlign w:val="center"/>
            <w:hideMark/>
          </w:tcPr>
          <w:p w14:paraId="3924A839" w14:textId="77777777" w:rsidR="005F33EF" w:rsidRPr="00BE40E3" w:rsidRDefault="005F33EF" w:rsidP="001950A6">
            <w:pPr>
              <w:jc w:val="center"/>
              <w:rPr>
                <w:b/>
                <w:bCs/>
                <w:color w:val="000000"/>
              </w:rPr>
            </w:pPr>
            <w:r w:rsidRPr="00BE40E3">
              <w:rPr>
                <w:b/>
                <w:bCs/>
                <w:color w:val="000000"/>
              </w:rPr>
              <w:t>1.09 (1.00, 1.19)</w:t>
            </w:r>
          </w:p>
        </w:tc>
      </w:tr>
      <w:tr w:rsidR="005F33EF" w:rsidRPr="00BE40E3" w14:paraId="3DBDEBB4" w14:textId="77777777" w:rsidTr="001950A6">
        <w:trPr>
          <w:trHeight w:val="320"/>
          <w:jc w:val="center"/>
        </w:trPr>
        <w:tc>
          <w:tcPr>
            <w:tcW w:w="1321" w:type="dxa"/>
            <w:vMerge/>
            <w:shd w:val="clear" w:color="auto" w:fill="E8E8E8" w:themeFill="background2"/>
            <w:noWrap/>
            <w:vAlign w:val="center"/>
          </w:tcPr>
          <w:p w14:paraId="609E15EC"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2BBBF32D"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646CC329" w14:textId="77777777" w:rsidR="005F33EF" w:rsidRPr="00BE40E3" w:rsidRDefault="005F33EF" w:rsidP="001950A6">
            <w:pPr>
              <w:jc w:val="center"/>
              <w:rPr>
                <w:color w:val="000000"/>
              </w:rPr>
            </w:pPr>
            <w:r w:rsidRPr="00BE40E3">
              <w:rPr>
                <w:color w:val="000000"/>
              </w:rPr>
              <w:t>Male</w:t>
            </w:r>
          </w:p>
        </w:tc>
        <w:tc>
          <w:tcPr>
            <w:tcW w:w="2160" w:type="dxa"/>
            <w:shd w:val="clear" w:color="auto" w:fill="E8E8E8" w:themeFill="background2"/>
            <w:noWrap/>
            <w:vAlign w:val="center"/>
            <w:hideMark/>
          </w:tcPr>
          <w:p w14:paraId="3B87F67A" w14:textId="77777777" w:rsidR="005F33EF" w:rsidRPr="00BE40E3" w:rsidRDefault="005F33EF" w:rsidP="001950A6">
            <w:pPr>
              <w:jc w:val="center"/>
              <w:rPr>
                <w:color w:val="000000"/>
              </w:rPr>
            </w:pPr>
            <w:r w:rsidRPr="00BE40E3">
              <w:rPr>
                <w:color w:val="000000"/>
              </w:rPr>
              <w:t>0.05 (-0.02, 0.12)</w:t>
            </w:r>
          </w:p>
        </w:tc>
        <w:tc>
          <w:tcPr>
            <w:tcW w:w="2160" w:type="dxa"/>
            <w:shd w:val="clear" w:color="auto" w:fill="E8E8E8" w:themeFill="background2"/>
            <w:noWrap/>
            <w:vAlign w:val="center"/>
            <w:hideMark/>
          </w:tcPr>
          <w:p w14:paraId="6A078673" w14:textId="77777777" w:rsidR="005F33EF" w:rsidRPr="00BE40E3" w:rsidRDefault="005F33EF" w:rsidP="001950A6">
            <w:pPr>
              <w:jc w:val="center"/>
              <w:rPr>
                <w:color w:val="000000"/>
              </w:rPr>
            </w:pPr>
            <w:r w:rsidRPr="00BE40E3">
              <w:rPr>
                <w:color w:val="000000"/>
              </w:rPr>
              <w:t>1.03 (0.93, 1.13)</w:t>
            </w:r>
          </w:p>
        </w:tc>
      </w:tr>
      <w:tr w:rsidR="005F33EF" w:rsidRPr="00BE40E3" w14:paraId="23BF1550" w14:textId="77777777" w:rsidTr="001950A6">
        <w:trPr>
          <w:trHeight w:val="320"/>
          <w:jc w:val="center"/>
        </w:trPr>
        <w:tc>
          <w:tcPr>
            <w:tcW w:w="1321" w:type="dxa"/>
            <w:vMerge/>
            <w:shd w:val="clear" w:color="auto" w:fill="E8E8E8" w:themeFill="background2"/>
            <w:noWrap/>
            <w:vAlign w:val="center"/>
          </w:tcPr>
          <w:p w14:paraId="3A0830E2"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6748156E" w14:textId="77777777" w:rsidR="005F33EF" w:rsidRPr="00BE40E3" w:rsidRDefault="005F33EF" w:rsidP="001950A6">
            <w:pPr>
              <w:jc w:val="center"/>
              <w:rPr>
                <w:color w:val="000000"/>
              </w:rPr>
            </w:pPr>
            <w:r w:rsidRPr="00BE40E3">
              <w:rPr>
                <w:color w:val="000000"/>
              </w:rPr>
              <w:t>Race</w:t>
            </w:r>
          </w:p>
        </w:tc>
        <w:tc>
          <w:tcPr>
            <w:tcW w:w="1519" w:type="dxa"/>
            <w:shd w:val="clear" w:color="auto" w:fill="E8E8E8" w:themeFill="background2"/>
            <w:noWrap/>
            <w:vAlign w:val="center"/>
            <w:hideMark/>
          </w:tcPr>
          <w:p w14:paraId="536B1A2A" w14:textId="77777777" w:rsidR="005F33EF" w:rsidRPr="00BE40E3" w:rsidRDefault="005F33EF" w:rsidP="001950A6">
            <w:pPr>
              <w:jc w:val="center"/>
              <w:rPr>
                <w:color w:val="000000"/>
              </w:rPr>
            </w:pPr>
            <w:r w:rsidRPr="00BE40E3">
              <w:rPr>
                <w:color w:val="000000"/>
              </w:rPr>
              <w:t>Non-Black</w:t>
            </w:r>
          </w:p>
        </w:tc>
        <w:tc>
          <w:tcPr>
            <w:tcW w:w="2160" w:type="dxa"/>
            <w:shd w:val="clear" w:color="auto" w:fill="E8E8E8" w:themeFill="background2"/>
            <w:noWrap/>
            <w:vAlign w:val="center"/>
            <w:hideMark/>
          </w:tcPr>
          <w:p w14:paraId="4ED7AB1A" w14:textId="77777777" w:rsidR="005F33EF" w:rsidRPr="00BE40E3" w:rsidRDefault="005F33EF" w:rsidP="001950A6">
            <w:pPr>
              <w:jc w:val="center"/>
              <w:rPr>
                <w:b/>
                <w:bCs/>
                <w:color w:val="000000"/>
              </w:rPr>
            </w:pPr>
            <w:r w:rsidRPr="00BE40E3">
              <w:rPr>
                <w:b/>
                <w:bCs/>
                <w:color w:val="000000"/>
              </w:rPr>
              <w:t>0.12 (0.04, 0.20)</w:t>
            </w:r>
          </w:p>
        </w:tc>
        <w:tc>
          <w:tcPr>
            <w:tcW w:w="2160" w:type="dxa"/>
            <w:shd w:val="clear" w:color="auto" w:fill="E8E8E8" w:themeFill="background2"/>
            <w:noWrap/>
            <w:vAlign w:val="center"/>
            <w:hideMark/>
          </w:tcPr>
          <w:p w14:paraId="42CBE939" w14:textId="77777777" w:rsidR="005F33EF" w:rsidRPr="00BE40E3" w:rsidRDefault="005F33EF" w:rsidP="001950A6">
            <w:pPr>
              <w:jc w:val="center"/>
              <w:rPr>
                <w:color w:val="000000"/>
              </w:rPr>
            </w:pPr>
            <w:r w:rsidRPr="00BE40E3">
              <w:rPr>
                <w:color w:val="000000"/>
              </w:rPr>
              <w:t>1.10 (0.98, 1.24)</w:t>
            </w:r>
          </w:p>
        </w:tc>
      </w:tr>
      <w:tr w:rsidR="005F33EF" w:rsidRPr="00BE40E3" w14:paraId="50F8F90F" w14:textId="77777777" w:rsidTr="001950A6">
        <w:trPr>
          <w:trHeight w:val="320"/>
          <w:jc w:val="center"/>
        </w:trPr>
        <w:tc>
          <w:tcPr>
            <w:tcW w:w="1321" w:type="dxa"/>
            <w:vMerge/>
            <w:shd w:val="clear" w:color="auto" w:fill="E8E8E8" w:themeFill="background2"/>
            <w:noWrap/>
            <w:vAlign w:val="center"/>
          </w:tcPr>
          <w:p w14:paraId="74A15D39"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6D8258A1"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3C8EFB2B" w14:textId="77777777" w:rsidR="005F33EF" w:rsidRPr="00BE40E3" w:rsidRDefault="005F33EF" w:rsidP="001950A6">
            <w:pPr>
              <w:jc w:val="center"/>
              <w:rPr>
                <w:color w:val="000000"/>
              </w:rPr>
            </w:pPr>
            <w:r w:rsidRPr="00BE40E3">
              <w:rPr>
                <w:color w:val="000000"/>
              </w:rPr>
              <w:t>Black</w:t>
            </w:r>
          </w:p>
        </w:tc>
        <w:tc>
          <w:tcPr>
            <w:tcW w:w="2160" w:type="dxa"/>
            <w:shd w:val="clear" w:color="auto" w:fill="E8E8E8" w:themeFill="background2"/>
            <w:noWrap/>
            <w:vAlign w:val="center"/>
            <w:hideMark/>
          </w:tcPr>
          <w:p w14:paraId="54468300" w14:textId="77777777" w:rsidR="005F33EF" w:rsidRPr="00BE40E3" w:rsidRDefault="005F33EF" w:rsidP="001950A6">
            <w:pPr>
              <w:jc w:val="center"/>
              <w:rPr>
                <w:color w:val="000000"/>
              </w:rPr>
            </w:pPr>
            <w:r w:rsidRPr="00BE40E3">
              <w:rPr>
                <w:color w:val="000000"/>
              </w:rPr>
              <w:t>0.04 (-0.03, 0.10)</w:t>
            </w:r>
          </w:p>
        </w:tc>
        <w:tc>
          <w:tcPr>
            <w:tcW w:w="2160" w:type="dxa"/>
            <w:shd w:val="clear" w:color="auto" w:fill="E8E8E8" w:themeFill="background2"/>
            <w:noWrap/>
            <w:vAlign w:val="center"/>
            <w:hideMark/>
          </w:tcPr>
          <w:p w14:paraId="301C83CC" w14:textId="77777777" w:rsidR="005F33EF" w:rsidRPr="00BE40E3" w:rsidRDefault="005F33EF" w:rsidP="001950A6">
            <w:pPr>
              <w:jc w:val="center"/>
              <w:rPr>
                <w:color w:val="000000"/>
              </w:rPr>
            </w:pPr>
            <w:r w:rsidRPr="00BE40E3">
              <w:rPr>
                <w:color w:val="000000"/>
              </w:rPr>
              <w:t>1.04 (0.96, 1.13)</w:t>
            </w:r>
          </w:p>
        </w:tc>
      </w:tr>
      <w:tr w:rsidR="005F33EF" w:rsidRPr="00BE40E3" w14:paraId="1F61FDCB" w14:textId="77777777" w:rsidTr="001950A6">
        <w:trPr>
          <w:trHeight w:val="320"/>
          <w:jc w:val="center"/>
        </w:trPr>
        <w:tc>
          <w:tcPr>
            <w:tcW w:w="1321" w:type="dxa"/>
            <w:vMerge/>
            <w:shd w:val="clear" w:color="auto" w:fill="E8E8E8" w:themeFill="background2"/>
            <w:noWrap/>
            <w:vAlign w:val="center"/>
          </w:tcPr>
          <w:p w14:paraId="7A778704"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5683AB19" w14:textId="77777777" w:rsidR="005F33EF" w:rsidRPr="00BE40E3" w:rsidRDefault="005F33EF" w:rsidP="001950A6">
            <w:pPr>
              <w:jc w:val="center"/>
              <w:rPr>
                <w:color w:val="000000"/>
              </w:rPr>
            </w:pPr>
            <w:r w:rsidRPr="00BE40E3">
              <w:rPr>
                <w:color w:val="000000"/>
              </w:rPr>
              <w:t>Maternal OWO</w:t>
            </w:r>
          </w:p>
        </w:tc>
        <w:tc>
          <w:tcPr>
            <w:tcW w:w="1519" w:type="dxa"/>
            <w:shd w:val="clear" w:color="auto" w:fill="E8E8E8" w:themeFill="background2"/>
            <w:noWrap/>
            <w:vAlign w:val="center"/>
            <w:hideMark/>
          </w:tcPr>
          <w:p w14:paraId="1447C7A9" w14:textId="77777777" w:rsidR="005F33EF" w:rsidRPr="00BE40E3" w:rsidRDefault="005F33EF" w:rsidP="001950A6">
            <w:pPr>
              <w:jc w:val="center"/>
              <w:rPr>
                <w:color w:val="000000"/>
              </w:rPr>
            </w:pPr>
            <w:r w:rsidRPr="00BE40E3">
              <w:rPr>
                <w:color w:val="000000"/>
              </w:rPr>
              <w:t>No</w:t>
            </w:r>
          </w:p>
        </w:tc>
        <w:tc>
          <w:tcPr>
            <w:tcW w:w="2160" w:type="dxa"/>
            <w:shd w:val="clear" w:color="auto" w:fill="E8E8E8" w:themeFill="background2"/>
            <w:noWrap/>
            <w:vAlign w:val="center"/>
            <w:hideMark/>
          </w:tcPr>
          <w:p w14:paraId="20C34F40" w14:textId="77777777" w:rsidR="005F33EF" w:rsidRPr="00BE40E3" w:rsidRDefault="005F33EF" w:rsidP="001950A6">
            <w:pPr>
              <w:jc w:val="center"/>
              <w:rPr>
                <w:b/>
                <w:bCs/>
                <w:color w:val="000000"/>
              </w:rPr>
            </w:pPr>
            <w:r w:rsidRPr="00BE40E3">
              <w:rPr>
                <w:b/>
                <w:bCs/>
                <w:color w:val="000000"/>
              </w:rPr>
              <w:t>0.10 (0.03, 0.18)</w:t>
            </w:r>
          </w:p>
        </w:tc>
        <w:tc>
          <w:tcPr>
            <w:tcW w:w="2160" w:type="dxa"/>
            <w:shd w:val="clear" w:color="auto" w:fill="E8E8E8" w:themeFill="background2"/>
            <w:noWrap/>
            <w:vAlign w:val="center"/>
            <w:hideMark/>
          </w:tcPr>
          <w:p w14:paraId="7FC40E35" w14:textId="77777777" w:rsidR="005F33EF" w:rsidRPr="00BE40E3" w:rsidRDefault="005F33EF" w:rsidP="001950A6">
            <w:pPr>
              <w:jc w:val="center"/>
              <w:rPr>
                <w:color w:val="000000"/>
              </w:rPr>
            </w:pPr>
            <w:r w:rsidRPr="00BE40E3">
              <w:rPr>
                <w:color w:val="000000"/>
              </w:rPr>
              <w:t>1.10 (0.98, 1.23)</w:t>
            </w:r>
          </w:p>
        </w:tc>
      </w:tr>
      <w:tr w:rsidR="005F33EF" w:rsidRPr="00BE40E3" w14:paraId="78C90A35" w14:textId="77777777" w:rsidTr="001950A6">
        <w:trPr>
          <w:trHeight w:val="320"/>
          <w:jc w:val="center"/>
        </w:trPr>
        <w:tc>
          <w:tcPr>
            <w:tcW w:w="1321" w:type="dxa"/>
            <w:vMerge/>
            <w:shd w:val="clear" w:color="auto" w:fill="E8E8E8" w:themeFill="background2"/>
            <w:noWrap/>
            <w:vAlign w:val="center"/>
          </w:tcPr>
          <w:p w14:paraId="0D5215DD"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211D6CD8"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00E55EBC" w14:textId="77777777" w:rsidR="005F33EF" w:rsidRPr="00BE40E3" w:rsidRDefault="005F33EF" w:rsidP="001950A6">
            <w:pPr>
              <w:jc w:val="center"/>
              <w:rPr>
                <w:color w:val="000000"/>
              </w:rPr>
            </w:pPr>
            <w:r w:rsidRPr="00BE40E3">
              <w:rPr>
                <w:color w:val="000000"/>
              </w:rPr>
              <w:t>Yes</w:t>
            </w:r>
          </w:p>
        </w:tc>
        <w:tc>
          <w:tcPr>
            <w:tcW w:w="2160" w:type="dxa"/>
            <w:shd w:val="clear" w:color="auto" w:fill="E8E8E8" w:themeFill="background2"/>
            <w:noWrap/>
            <w:vAlign w:val="center"/>
            <w:hideMark/>
          </w:tcPr>
          <w:p w14:paraId="7A6FF19D" w14:textId="77777777" w:rsidR="005F33EF" w:rsidRPr="00BE40E3" w:rsidRDefault="005F33EF" w:rsidP="001950A6">
            <w:pPr>
              <w:jc w:val="center"/>
              <w:rPr>
                <w:color w:val="000000"/>
              </w:rPr>
            </w:pPr>
            <w:r w:rsidRPr="00BE40E3">
              <w:rPr>
                <w:color w:val="000000"/>
              </w:rPr>
              <w:t>0.02 (-0.05, 0.08)</w:t>
            </w:r>
          </w:p>
        </w:tc>
        <w:tc>
          <w:tcPr>
            <w:tcW w:w="2160" w:type="dxa"/>
            <w:shd w:val="clear" w:color="auto" w:fill="E8E8E8" w:themeFill="background2"/>
            <w:noWrap/>
            <w:vAlign w:val="center"/>
            <w:hideMark/>
          </w:tcPr>
          <w:p w14:paraId="33951164" w14:textId="77777777" w:rsidR="005F33EF" w:rsidRPr="00BE40E3" w:rsidRDefault="005F33EF" w:rsidP="001950A6">
            <w:pPr>
              <w:jc w:val="center"/>
              <w:rPr>
                <w:color w:val="000000"/>
              </w:rPr>
            </w:pPr>
            <w:r w:rsidRPr="00BE40E3">
              <w:rPr>
                <w:color w:val="000000"/>
              </w:rPr>
              <w:t>1.02 (0.94, 1.10)</w:t>
            </w:r>
          </w:p>
        </w:tc>
      </w:tr>
      <w:tr w:rsidR="005F33EF" w:rsidRPr="00BE40E3" w14:paraId="64FCD5F6" w14:textId="77777777" w:rsidTr="001950A6">
        <w:trPr>
          <w:trHeight w:val="320"/>
          <w:jc w:val="center"/>
        </w:trPr>
        <w:tc>
          <w:tcPr>
            <w:tcW w:w="1321" w:type="dxa"/>
            <w:vMerge w:val="restart"/>
            <w:shd w:val="clear" w:color="auto" w:fill="auto"/>
            <w:noWrap/>
            <w:vAlign w:val="center"/>
            <w:hideMark/>
          </w:tcPr>
          <w:p w14:paraId="53998E23" w14:textId="77777777" w:rsidR="005F33EF" w:rsidRPr="00BE40E3" w:rsidRDefault="005F33EF" w:rsidP="001950A6">
            <w:pPr>
              <w:jc w:val="center"/>
              <w:rPr>
                <w:color w:val="000000"/>
              </w:rPr>
            </w:pPr>
            <w:r w:rsidRPr="00BE40E3">
              <w:rPr>
                <w:color w:val="000000"/>
              </w:rPr>
              <w:t>PFNA</w:t>
            </w:r>
          </w:p>
        </w:tc>
        <w:tc>
          <w:tcPr>
            <w:tcW w:w="1300" w:type="dxa"/>
            <w:shd w:val="clear" w:color="auto" w:fill="auto"/>
            <w:noWrap/>
            <w:vAlign w:val="center"/>
            <w:hideMark/>
          </w:tcPr>
          <w:p w14:paraId="44EEAA5C" w14:textId="77777777" w:rsidR="005F33EF" w:rsidRPr="00BE40E3" w:rsidRDefault="005F33EF" w:rsidP="001950A6">
            <w:pPr>
              <w:jc w:val="center"/>
              <w:rPr>
                <w:color w:val="000000"/>
              </w:rPr>
            </w:pPr>
            <w:r w:rsidRPr="00BE40E3">
              <w:rPr>
                <w:color w:val="000000"/>
              </w:rPr>
              <w:t>Crude</w:t>
            </w:r>
          </w:p>
        </w:tc>
        <w:tc>
          <w:tcPr>
            <w:tcW w:w="1519" w:type="dxa"/>
            <w:shd w:val="clear" w:color="auto" w:fill="auto"/>
            <w:noWrap/>
            <w:vAlign w:val="center"/>
            <w:hideMark/>
          </w:tcPr>
          <w:p w14:paraId="130A5681" w14:textId="77777777" w:rsidR="005F33EF" w:rsidRPr="00BE40E3" w:rsidRDefault="005F33EF" w:rsidP="001950A6">
            <w:pPr>
              <w:jc w:val="center"/>
              <w:rPr>
                <w:color w:val="000000"/>
              </w:rPr>
            </w:pPr>
          </w:p>
        </w:tc>
        <w:tc>
          <w:tcPr>
            <w:tcW w:w="2160" w:type="dxa"/>
            <w:shd w:val="clear" w:color="auto" w:fill="auto"/>
            <w:noWrap/>
            <w:vAlign w:val="center"/>
            <w:hideMark/>
          </w:tcPr>
          <w:p w14:paraId="0EA5467E" w14:textId="77777777" w:rsidR="005F33EF" w:rsidRPr="00BE40E3" w:rsidRDefault="005F33EF" w:rsidP="001950A6">
            <w:pPr>
              <w:jc w:val="center"/>
              <w:rPr>
                <w:color w:val="000000"/>
              </w:rPr>
            </w:pPr>
            <w:r w:rsidRPr="00BE40E3">
              <w:rPr>
                <w:color w:val="000000"/>
              </w:rPr>
              <w:t>0.03 (-0.05, 0.12)</w:t>
            </w:r>
          </w:p>
        </w:tc>
        <w:tc>
          <w:tcPr>
            <w:tcW w:w="2160" w:type="dxa"/>
            <w:shd w:val="clear" w:color="auto" w:fill="auto"/>
            <w:noWrap/>
            <w:vAlign w:val="center"/>
            <w:hideMark/>
          </w:tcPr>
          <w:p w14:paraId="758E0904" w14:textId="77777777" w:rsidR="005F33EF" w:rsidRPr="00BE40E3" w:rsidRDefault="005F33EF" w:rsidP="001950A6">
            <w:pPr>
              <w:jc w:val="center"/>
              <w:rPr>
                <w:color w:val="000000"/>
              </w:rPr>
            </w:pPr>
            <w:r w:rsidRPr="00BE40E3">
              <w:rPr>
                <w:color w:val="000000"/>
              </w:rPr>
              <w:t>1.09 (0.98, 1.21)</w:t>
            </w:r>
          </w:p>
        </w:tc>
      </w:tr>
      <w:tr w:rsidR="005F33EF" w:rsidRPr="00BE40E3" w14:paraId="0DB477A5" w14:textId="77777777" w:rsidTr="001950A6">
        <w:trPr>
          <w:trHeight w:val="320"/>
          <w:jc w:val="center"/>
        </w:trPr>
        <w:tc>
          <w:tcPr>
            <w:tcW w:w="1321" w:type="dxa"/>
            <w:vMerge/>
            <w:shd w:val="clear" w:color="auto" w:fill="auto"/>
            <w:noWrap/>
            <w:vAlign w:val="center"/>
          </w:tcPr>
          <w:p w14:paraId="52A933C7" w14:textId="77777777" w:rsidR="005F33EF" w:rsidRPr="00BE40E3" w:rsidRDefault="005F33EF" w:rsidP="001950A6">
            <w:pPr>
              <w:jc w:val="center"/>
              <w:rPr>
                <w:color w:val="000000"/>
              </w:rPr>
            </w:pPr>
          </w:p>
        </w:tc>
        <w:tc>
          <w:tcPr>
            <w:tcW w:w="1300" w:type="dxa"/>
            <w:shd w:val="clear" w:color="auto" w:fill="auto"/>
            <w:noWrap/>
            <w:vAlign w:val="center"/>
            <w:hideMark/>
          </w:tcPr>
          <w:p w14:paraId="40344B56" w14:textId="77777777" w:rsidR="005F33EF" w:rsidRPr="00BE40E3" w:rsidRDefault="005F33EF" w:rsidP="001950A6">
            <w:pPr>
              <w:jc w:val="center"/>
              <w:rPr>
                <w:color w:val="000000"/>
              </w:rPr>
            </w:pPr>
            <w:r w:rsidRPr="00BE40E3">
              <w:rPr>
                <w:color w:val="000000"/>
              </w:rPr>
              <w:t>Adjusted</w:t>
            </w:r>
          </w:p>
        </w:tc>
        <w:tc>
          <w:tcPr>
            <w:tcW w:w="1519" w:type="dxa"/>
            <w:shd w:val="clear" w:color="auto" w:fill="auto"/>
            <w:noWrap/>
            <w:vAlign w:val="center"/>
            <w:hideMark/>
          </w:tcPr>
          <w:p w14:paraId="313AE741" w14:textId="77777777" w:rsidR="005F33EF" w:rsidRPr="00BE40E3" w:rsidRDefault="005F33EF" w:rsidP="001950A6">
            <w:pPr>
              <w:jc w:val="center"/>
              <w:rPr>
                <w:color w:val="000000"/>
              </w:rPr>
            </w:pPr>
          </w:p>
        </w:tc>
        <w:tc>
          <w:tcPr>
            <w:tcW w:w="2160" w:type="dxa"/>
            <w:shd w:val="clear" w:color="auto" w:fill="auto"/>
            <w:noWrap/>
            <w:vAlign w:val="center"/>
            <w:hideMark/>
          </w:tcPr>
          <w:p w14:paraId="3BC66741" w14:textId="77777777" w:rsidR="005F33EF" w:rsidRPr="00BE40E3" w:rsidRDefault="005F33EF" w:rsidP="001950A6">
            <w:pPr>
              <w:jc w:val="center"/>
              <w:rPr>
                <w:color w:val="000000"/>
              </w:rPr>
            </w:pPr>
            <w:r w:rsidRPr="00BE40E3">
              <w:rPr>
                <w:color w:val="000000"/>
              </w:rPr>
              <w:t>0.04 (-0.03, 0.12)</w:t>
            </w:r>
          </w:p>
        </w:tc>
        <w:tc>
          <w:tcPr>
            <w:tcW w:w="2160" w:type="dxa"/>
            <w:shd w:val="clear" w:color="auto" w:fill="auto"/>
            <w:noWrap/>
            <w:vAlign w:val="center"/>
            <w:hideMark/>
          </w:tcPr>
          <w:p w14:paraId="4573FCC2" w14:textId="77777777" w:rsidR="005F33EF" w:rsidRPr="00BE40E3" w:rsidRDefault="005F33EF" w:rsidP="001950A6">
            <w:pPr>
              <w:jc w:val="center"/>
              <w:rPr>
                <w:color w:val="000000"/>
              </w:rPr>
            </w:pPr>
            <w:r w:rsidRPr="00BE40E3">
              <w:rPr>
                <w:color w:val="000000"/>
              </w:rPr>
              <w:t>1.09 (0.98, 1.21)</w:t>
            </w:r>
          </w:p>
        </w:tc>
      </w:tr>
      <w:tr w:rsidR="005F33EF" w:rsidRPr="00BE40E3" w14:paraId="5E8ED6D7" w14:textId="77777777" w:rsidTr="001950A6">
        <w:trPr>
          <w:trHeight w:val="320"/>
          <w:jc w:val="center"/>
        </w:trPr>
        <w:tc>
          <w:tcPr>
            <w:tcW w:w="1321" w:type="dxa"/>
            <w:vMerge/>
            <w:shd w:val="clear" w:color="auto" w:fill="auto"/>
            <w:noWrap/>
            <w:vAlign w:val="center"/>
          </w:tcPr>
          <w:p w14:paraId="5F5EAE43" w14:textId="77777777" w:rsidR="005F33EF" w:rsidRPr="00BE40E3" w:rsidRDefault="005F33EF" w:rsidP="001950A6">
            <w:pPr>
              <w:jc w:val="center"/>
              <w:rPr>
                <w:color w:val="000000"/>
              </w:rPr>
            </w:pPr>
          </w:p>
        </w:tc>
        <w:tc>
          <w:tcPr>
            <w:tcW w:w="1300" w:type="dxa"/>
            <w:shd w:val="clear" w:color="auto" w:fill="auto"/>
            <w:noWrap/>
            <w:vAlign w:val="center"/>
            <w:hideMark/>
          </w:tcPr>
          <w:p w14:paraId="4E501874" w14:textId="77777777" w:rsidR="005F33EF" w:rsidRPr="00BE40E3" w:rsidRDefault="005F33EF" w:rsidP="001950A6">
            <w:pPr>
              <w:jc w:val="center"/>
              <w:rPr>
                <w:color w:val="000000"/>
              </w:rPr>
            </w:pPr>
            <w:r w:rsidRPr="00BE40E3">
              <w:rPr>
                <w:color w:val="000000"/>
              </w:rPr>
              <w:t>Age</w:t>
            </w:r>
          </w:p>
        </w:tc>
        <w:tc>
          <w:tcPr>
            <w:tcW w:w="1519" w:type="dxa"/>
            <w:shd w:val="clear" w:color="auto" w:fill="auto"/>
            <w:noWrap/>
            <w:vAlign w:val="center"/>
            <w:hideMark/>
          </w:tcPr>
          <w:p w14:paraId="71C70B5B" w14:textId="77777777" w:rsidR="005F33EF" w:rsidRPr="00BE40E3" w:rsidRDefault="005F33EF" w:rsidP="001950A6">
            <w:pPr>
              <w:jc w:val="center"/>
              <w:rPr>
                <w:color w:val="000000"/>
              </w:rPr>
            </w:pPr>
            <w:r w:rsidRPr="00BE40E3">
              <w:rPr>
                <w:color w:val="000000"/>
              </w:rPr>
              <w:t>2-5 years</w:t>
            </w:r>
          </w:p>
        </w:tc>
        <w:tc>
          <w:tcPr>
            <w:tcW w:w="2160" w:type="dxa"/>
            <w:shd w:val="clear" w:color="auto" w:fill="auto"/>
            <w:noWrap/>
            <w:vAlign w:val="center"/>
            <w:hideMark/>
          </w:tcPr>
          <w:p w14:paraId="7C0B8D81" w14:textId="77777777" w:rsidR="005F33EF" w:rsidRPr="00BE40E3" w:rsidRDefault="005F33EF" w:rsidP="001950A6">
            <w:pPr>
              <w:jc w:val="center"/>
              <w:rPr>
                <w:color w:val="000000"/>
              </w:rPr>
            </w:pPr>
            <w:r w:rsidRPr="00BE40E3">
              <w:rPr>
                <w:color w:val="000000"/>
              </w:rPr>
              <w:t>0.05 (-0.03, 0.13)</w:t>
            </w:r>
          </w:p>
        </w:tc>
        <w:tc>
          <w:tcPr>
            <w:tcW w:w="2160" w:type="dxa"/>
            <w:shd w:val="clear" w:color="auto" w:fill="auto"/>
            <w:noWrap/>
            <w:vAlign w:val="center"/>
            <w:hideMark/>
          </w:tcPr>
          <w:p w14:paraId="624079D5" w14:textId="77777777" w:rsidR="005F33EF" w:rsidRPr="00BE40E3" w:rsidRDefault="005F33EF" w:rsidP="001950A6">
            <w:pPr>
              <w:jc w:val="center"/>
              <w:rPr>
                <w:color w:val="000000"/>
              </w:rPr>
            </w:pPr>
            <w:r w:rsidRPr="00BE40E3">
              <w:rPr>
                <w:color w:val="000000"/>
              </w:rPr>
              <w:t>1.09 (0.97, 1.23)</w:t>
            </w:r>
          </w:p>
        </w:tc>
      </w:tr>
      <w:tr w:rsidR="005F33EF" w:rsidRPr="00BE40E3" w14:paraId="671F72B7" w14:textId="77777777" w:rsidTr="001950A6">
        <w:trPr>
          <w:trHeight w:val="320"/>
          <w:jc w:val="center"/>
        </w:trPr>
        <w:tc>
          <w:tcPr>
            <w:tcW w:w="1321" w:type="dxa"/>
            <w:vMerge/>
            <w:shd w:val="clear" w:color="auto" w:fill="auto"/>
            <w:noWrap/>
            <w:vAlign w:val="center"/>
          </w:tcPr>
          <w:p w14:paraId="28D4D69D" w14:textId="77777777" w:rsidR="005F33EF" w:rsidRPr="00BE40E3" w:rsidRDefault="005F33EF" w:rsidP="001950A6">
            <w:pPr>
              <w:jc w:val="center"/>
              <w:rPr>
                <w:color w:val="000000"/>
              </w:rPr>
            </w:pPr>
          </w:p>
        </w:tc>
        <w:tc>
          <w:tcPr>
            <w:tcW w:w="1300" w:type="dxa"/>
            <w:shd w:val="clear" w:color="auto" w:fill="auto"/>
            <w:noWrap/>
            <w:vAlign w:val="center"/>
            <w:hideMark/>
          </w:tcPr>
          <w:p w14:paraId="083A1D14" w14:textId="77777777" w:rsidR="005F33EF" w:rsidRPr="00BE40E3" w:rsidRDefault="005F33EF" w:rsidP="001950A6">
            <w:pPr>
              <w:jc w:val="center"/>
              <w:rPr>
                <w:color w:val="000000"/>
              </w:rPr>
            </w:pPr>
          </w:p>
        </w:tc>
        <w:tc>
          <w:tcPr>
            <w:tcW w:w="1519" w:type="dxa"/>
            <w:shd w:val="clear" w:color="auto" w:fill="auto"/>
            <w:noWrap/>
            <w:vAlign w:val="center"/>
            <w:hideMark/>
          </w:tcPr>
          <w:p w14:paraId="387A4C27" w14:textId="77777777" w:rsidR="005F33EF" w:rsidRPr="00BE40E3" w:rsidRDefault="005F33EF" w:rsidP="001950A6">
            <w:pPr>
              <w:jc w:val="center"/>
              <w:rPr>
                <w:color w:val="000000"/>
              </w:rPr>
            </w:pPr>
            <w:r w:rsidRPr="00BE40E3">
              <w:rPr>
                <w:color w:val="000000"/>
              </w:rPr>
              <w:t>6-12 years</w:t>
            </w:r>
          </w:p>
        </w:tc>
        <w:tc>
          <w:tcPr>
            <w:tcW w:w="2160" w:type="dxa"/>
            <w:shd w:val="clear" w:color="auto" w:fill="auto"/>
            <w:noWrap/>
            <w:vAlign w:val="center"/>
            <w:hideMark/>
          </w:tcPr>
          <w:p w14:paraId="46C83D5F" w14:textId="77777777" w:rsidR="005F33EF" w:rsidRPr="00BE40E3" w:rsidRDefault="005F33EF" w:rsidP="001950A6">
            <w:pPr>
              <w:jc w:val="center"/>
              <w:rPr>
                <w:color w:val="000000"/>
              </w:rPr>
            </w:pPr>
            <w:r w:rsidRPr="00BE40E3">
              <w:rPr>
                <w:color w:val="000000"/>
              </w:rPr>
              <w:t>0.03 (-0.05, 0.11)</w:t>
            </w:r>
          </w:p>
        </w:tc>
        <w:tc>
          <w:tcPr>
            <w:tcW w:w="2160" w:type="dxa"/>
            <w:shd w:val="clear" w:color="auto" w:fill="auto"/>
            <w:noWrap/>
            <w:vAlign w:val="center"/>
            <w:hideMark/>
          </w:tcPr>
          <w:p w14:paraId="0AE7511D" w14:textId="77777777" w:rsidR="005F33EF" w:rsidRPr="00BE40E3" w:rsidRDefault="005F33EF" w:rsidP="001950A6">
            <w:pPr>
              <w:jc w:val="center"/>
              <w:rPr>
                <w:color w:val="000000"/>
              </w:rPr>
            </w:pPr>
            <w:r w:rsidRPr="00BE40E3">
              <w:rPr>
                <w:color w:val="000000"/>
              </w:rPr>
              <w:t>1.07 (0.96, 1.20)</w:t>
            </w:r>
          </w:p>
        </w:tc>
      </w:tr>
      <w:tr w:rsidR="005F33EF" w:rsidRPr="00BE40E3" w14:paraId="2FF83C91" w14:textId="77777777" w:rsidTr="001950A6">
        <w:trPr>
          <w:trHeight w:val="320"/>
          <w:jc w:val="center"/>
        </w:trPr>
        <w:tc>
          <w:tcPr>
            <w:tcW w:w="1321" w:type="dxa"/>
            <w:vMerge/>
            <w:shd w:val="clear" w:color="auto" w:fill="auto"/>
            <w:noWrap/>
            <w:vAlign w:val="center"/>
          </w:tcPr>
          <w:p w14:paraId="3C80C4A0" w14:textId="77777777" w:rsidR="005F33EF" w:rsidRPr="00BE40E3" w:rsidRDefault="005F33EF" w:rsidP="001950A6">
            <w:pPr>
              <w:jc w:val="center"/>
              <w:rPr>
                <w:color w:val="000000"/>
              </w:rPr>
            </w:pPr>
          </w:p>
        </w:tc>
        <w:tc>
          <w:tcPr>
            <w:tcW w:w="1300" w:type="dxa"/>
            <w:shd w:val="clear" w:color="auto" w:fill="auto"/>
            <w:noWrap/>
            <w:vAlign w:val="center"/>
            <w:hideMark/>
          </w:tcPr>
          <w:p w14:paraId="3304086A" w14:textId="77777777" w:rsidR="005F33EF" w:rsidRPr="00BE40E3" w:rsidRDefault="005F33EF" w:rsidP="001950A6">
            <w:pPr>
              <w:jc w:val="center"/>
              <w:rPr>
                <w:color w:val="000000"/>
              </w:rPr>
            </w:pPr>
          </w:p>
        </w:tc>
        <w:tc>
          <w:tcPr>
            <w:tcW w:w="1519" w:type="dxa"/>
            <w:shd w:val="clear" w:color="auto" w:fill="auto"/>
            <w:noWrap/>
            <w:vAlign w:val="center"/>
            <w:hideMark/>
          </w:tcPr>
          <w:p w14:paraId="3CC39FA0" w14:textId="77777777" w:rsidR="005F33EF" w:rsidRPr="00BE40E3" w:rsidRDefault="005F33EF" w:rsidP="001950A6">
            <w:pPr>
              <w:jc w:val="center"/>
              <w:rPr>
                <w:color w:val="000000"/>
              </w:rPr>
            </w:pPr>
            <w:r w:rsidRPr="00BE40E3">
              <w:rPr>
                <w:color w:val="000000"/>
              </w:rPr>
              <w:t>13-18 years</w:t>
            </w:r>
          </w:p>
        </w:tc>
        <w:tc>
          <w:tcPr>
            <w:tcW w:w="2160" w:type="dxa"/>
            <w:shd w:val="clear" w:color="auto" w:fill="auto"/>
            <w:noWrap/>
            <w:vAlign w:val="center"/>
            <w:hideMark/>
          </w:tcPr>
          <w:p w14:paraId="37CFA427" w14:textId="77777777" w:rsidR="005F33EF" w:rsidRPr="00BE40E3" w:rsidRDefault="005F33EF" w:rsidP="001950A6">
            <w:pPr>
              <w:jc w:val="center"/>
              <w:rPr>
                <w:color w:val="000000"/>
              </w:rPr>
            </w:pPr>
            <w:r w:rsidRPr="00BE40E3">
              <w:rPr>
                <w:color w:val="000000"/>
              </w:rPr>
              <w:t>-0.04 (-0.12, 0.04)</w:t>
            </w:r>
          </w:p>
        </w:tc>
        <w:tc>
          <w:tcPr>
            <w:tcW w:w="2160" w:type="dxa"/>
            <w:shd w:val="clear" w:color="auto" w:fill="auto"/>
            <w:noWrap/>
            <w:vAlign w:val="center"/>
            <w:hideMark/>
          </w:tcPr>
          <w:p w14:paraId="33D93CA4" w14:textId="77777777" w:rsidR="005F33EF" w:rsidRPr="00BE40E3" w:rsidRDefault="005F33EF" w:rsidP="001950A6">
            <w:pPr>
              <w:jc w:val="center"/>
              <w:rPr>
                <w:color w:val="000000"/>
              </w:rPr>
            </w:pPr>
            <w:r w:rsidRPr="00BE40E3">
              <w:rPr>
                <w:color w:val="000000"/>
              </w:rPr>
              <w:t>1.07 (0.94, 1.22)</w:t>
            </w:r>
          </w:p>
        </w:tc>
      </w:tr>
      <w:tr w:rsidR="005F33EF" w:rsidRPr="00BE40E3" w14:paraId="53B61A2E" w14:textId="77777777" w:rsidTr="001950A6">
        <w:trPr>
          <w:trHeight w:val="320"/>
          <w:jc w:val="center"/>
        </w:trPr>
        <w:tc>
          <w:tcPr>
            <w:tcW w:w="1321" w:type="dxa"/>
            <w:vMerge/>
            <w:shd w:val="clear" w:color="auto" w:fill="auto"/>
            <w:noWrap/>
            <w:vAlign w:val="center"/>
          </w:tcPr>
          <w:p w14:paraId="61384A1C" w14:textId="77777777" w:rsidR="005F33EF" w:rsidRPr="00BE40E3" w:rsidRDefault="005F33EF" w:rsidP="001950A6">
            <w:pPr>
              <w:jc w:val="center"/>
              <w:rPr>
                <w:color w:val="000000"/>
              </w:rPr>
            </w:pPr>
          </w:p>
        </w:tc>
        <w:tc>
          <w:tcPr>
            <w:tcW w:w="1300" w:type="dxa"/>
            <w:shd w:val="clear" w:color="auto" w:fill="auto"/>
            <w:noWrap/>
            <w:vAlign w:val="center"/>
            <w:hideMark/>
          </w:tcPr>
          <w:p w14:paraId="4780004B" w14:textId="77777777" w:rsidR="005F33EF" w:rsidRPr="00BE40E3" w:rsidRDefault="005F33EF" w:rsidP="001950A6">
            <w:pPr>
              <w:jc w:val="center"/>
              <w:rPr>
                <w:color w:val="000000"/>
              </w:rPr>
            </w:pPr>
            <w:r w:rsidRPr="00BE40E3">
              <w:rPr>
                <w:color w:val="000000"/>
              </w:rPr>
              <w:t>Sex</w:t>
            </w:r>
          </w:p>
        </w:tc>
        <w:tc>
          <w:tcPr>
            <w:tcW w:w="1519" w:type="dxa"/>
            <w:shd w:val="clear" w:color="auto" w:fill="auto"/>
            <w:noWrap/>
            <w:vAlign w:val="center"/>
            <w:hideMark/>
          </w:tcPr>
          <w:p w14:paraId="14981B36" w14:textId="77777777" w:rsidR="005F33EF" w:rsidRPr="00BE40E3" w:rsidRDefault="005F33EF" w:rsidP="001950A6">
            <w:pPr>
              <w:jc w:val="center"/>
              <w:rPr>
                <w:color w:val="000000"/>
              </w:rPr>
            </w:pPr>
            <w:r w:rsidRPr="00BE40E3">
              <w:rPr>
                <w:color w:val="000000"/>
              </w:rPr>
              <w:t>Female</w:t>
            </w:r>
          </w:p>
        </w:tc>
        <w:tc>
          <w:tcPr>
            <w:tcW w:w="2160" w:type="dxa"/>
            <w:shd w:val="clear" w:color="auto" w:fill="auto"/>
            <w:noWrap/>
            <w:vAlign w:val="center"/>
            <w:hideMark/>
          </w:tcPr>
          <w:p w14:paraId="2A58918E" w14:textId="77777777" w:rsidR="005F33EF" w:rsidRPr="00BE40E3" w:rsidRDefault="005F33EF" w:rsidP="001950A6">
            <w:pPr>
              <w:jc w:val="center"/>
              <w:rPr>
                <w:color w:val="000000"/>
              </w:rPr>
            </w:pPr>
            <w:r w:rsidRPr="00BE40E3">
              <w:rPr>
                <w:color w:val="000000"/>
              </w:rPr>
              <w:t>0.02 (-0.09, 0.13)</w:t>
            </w:r>
          </w:p>
        </w:tc>
        <w:tc>
          <w:tcPr>
            <w:tcW w:w="2160" w:type="dxa"/>
            <w:shd w:val="clear" w:color="auto" w:fill="auto"/>
            <w:noWrap/>
            <w:vAlign w:val="center"/>
            <w:hideMark/>
          </w:tcPr>
          <w:p w14:paraId="22D4AB23" w14:textId="77777777" w:rsidR="005F33EF" w:rsidRPr="00BE40E3" w:rsidRDefault="005F33EF" w:rsidP="001950A6">
            <w:pPr>
              <w:jc w:val="center"/>
              <w:rPr>
                <w:color w:val="000000"/>
              </w:rPr>
            </w:pPr>
            <w:r w:rsidRPr="00BE40E3">
              <w:rPr>
                <w:color w:val="000000"/>
              </w:rPr>
              <w:t>1.10 (0.95, 1.27)</w:t>
            </w:r>
          </w:p>
        </w:tc>
      </w:tr>
      <w:tr w:rsidR="005F33EF" w:rsidRPr="00BE40E3" w14:paraId="72C19890" w14:textId="77777777" w:rsidTr="001950A6">
        <w:trPr>
          <w:trHeight w:val="320"/>
          <w:jc w:val="center"/>
        </w:trPr>
        <w:tc>
          <w:tcPr>
            <w:tcW w:w="1321" w:type="dxa"/>
            <w:vMerge/>
            <w:shd w:val="clear" w:color="auto" w:fill="auto"/>
            <w:noWrap/>
            <w:vAlign w:val="center"/>
          </w:tcPr>
          <w:p w14:paraId="0C1746F5" w14:textId="77777777" w:rsidR="005F33EF" w:rsidRPr="00BE40E3" w:rsidRDefault="005F33EF" w:rsidP="001950A6">
            <w:pPr>
              <w:jc w:val="center"/>
              <w:rPr>
                <w:color w:val="000000"/>
              </w:rPr>
            </w:pPr>
          </w:p>
        </w:tc>
        <w:tc>
          <w:tcPr>
            <w:tcW w:w="1300" w:type="dxa"/>
            <w:shd w:val="clear" w:color="auto" w:fill="auto"/>
            <w:noWrap/>
            <w:vAlign w:val="center"/>
            <w:hideMark/>
          </w:tcPr>
          <w:p w14:paraId="7409DC39" w14:textId="77777777" w:rsidR="005F33EF" w:rsidRPr="00BE40E3" w:rsidRDefault="005F33EF" w:rsidP="001950A6">
            <w:pPr>
              <w:jc w:val="center"/>
              <w:rPr>
                <w:color w:val="000000"/>
              </w:rPr>
            </w:pPr>
          </w:p>
        </w:tc>
        <w:tc>
          <w:tcPr>
            <w:tcW w:w="1519" w:type="dxa"/>
            <w:shd w:val="clear" w:color="auto" w:fill="auto"/>
            <w:noWrap/>
            <w:vAlign w:val="center"/>
            <w:hideMark/>
          </w:tcPr>
          <w:p w14:paraId="395271E4" w14:textId="77777777" w:rsidR="005F33EF" w:rsidRPr="00BE40E3" w:rsidRDefault="005F33EF" w:rsidP="001950A6">
            <w:pPr>
              <w:jc w:val="center"/>
              <w:rPr>
                <w:color w:val="000000"/>
              </w:rPr>
            </w:pPr>
            <w:r w:rsidRPr="00BE40E3">
              <w:rPr>
                <w:color w:val="000000"/>
              </w:rPr>
              <w:t>Male</w:t>
            </w:r>
          </w:p>
        </w:tc>
        <w:tc>
          <w:tcPr>
            <w:tcW w:w="2160" w:type="dxa"/>
            <w:shd w:val="clear" w:color="auto" w:fill="auto"/>
            <w:noWrap/>
            <w:vAlign w:val="center"/>
            <w:hideMark/>
          </w:tcPr>
          <w:p w14:paraId="2AE802FC" w14:textId="77777777" w:rsidR="005F33EF" w:rsidRPr="00BE40E3" w:rsidRDefault="005F33EF" w:rsidP="001950A6">
            <w:pPr>
              <w:jc w:val="center"/>
              <w:rPr>
                <w:color w:val="000000"/>
              </w:rPr>
            </w:pPr>
            <w:r w:rsidRPr="00BE40E3">
              <w:rPr>
                <w:color w:val="000000"/>
              </w:rPr>
              <w:t>0.07 (-0.04, 0.18)</w:t>
            </w:r>
          </w:p>
        </w:tc>
        <w:tc>
          <w:tcPr>
            <w:tcW w:w="2160" w:type="dxa"/>
            <w:shd w:val="clear" w:color="auto" w:fill="auto"/>
            <w:noWrap/>
            <w:vAlign w:val="center"/>
            <w:hideMark/>
          </w:tcPr>
          <w:p w14:paraId="21C73825" w14:textId="77777777" w:rsidR="005F33EF" w:rsidRPr="00BE40E3" w:rsidRDefault="005F33EF" w:rsidP="001950A6">
            <w:pPr>
              <w:jc w:val="center"/>
              <w:rPr>
                <w:color w:val="000000"/>
              </w:rPr>
            </w:pPr>
            <w:r w:rsidRPr="00BE40E3">
              <w:rPr>
                <w:color w:val="000000"/>
              </w:rPr>
              <w:t>1.08 (0.93, 1.25)</w:t>
            </w:r>
          </w:p>
        </w:tc>
      </w:tr>
      <w:tr w:rsidR="005F33EF" w:rsidRPr="00BE40E3" w14:paraId="6B394F98" w14:textId="77777777" w:rsidTr="001950A6">
        <w:trPr>
          <w:trHeight w:val="320"/>
          <w:jc w:val="center"/>
        </w:trPr>
        <w:tc>
          <w:tcPr>
            <w:tcW w:w="1321" w:type="dxa"/>
            <w:vMerge/>
            <w:shd w:val="clear" w:color="auto" w:fill="auto"/>
            <w:noWrap/>
            <w:vAlign w:val="center"/>
          </w:tcPr>
          <w:p w14:paraId="0806C434" w14:textId="77777777" w:rsidR="005F33EF" w:rsidRPr="00BE40E3" w:rsidRDefault="005F33EF" w:rsidP="001950A6">
            <w:pPr>
              <w:jc w:val="center"/>
              <w:rPr>
                <w:color w:val="000000"/>
              </w:rPr>
            </w:pPr>
          </w:p>
        </w:tc>
        <w:tc>
          <w:tcPr>
            <w:tcW w:w="1300" w:type="dxa"/>
            <w:shd w:val="clear" w:color="auto" w:fill="auto"/>
            <w:noWrap/>
            <w:vAlign w:val="center"/>
            <w:hideMark/>
          </w:tcPr>
          <w:p w14:paraId="06A1A3FC" w14:textId="77777777" w:rsidR="005F33EF" w:rsidRPr="00BE40E3" w:rsidRDefault="005F33EF" w:rsidP="001950A6">
            <w:pPr>
              <w:jc w:val="center"/>
              <w:rPr>
                <w:color w:val="000000"/>
              </w:rPr>
            </w:pPr>
            <w:r w:rsidRPr="00BE40E3">
              <w:rPr>
                <w:color w:val="000000"/>
              </w:rPr>
              <w:t>Race</w:t>
            </w:r>
          </w:p>
        </w:tc>
        <w:tc>
          <w:tcPr>
            <w:tcW w:w="1519" w:type="dxa"/>
            <w:shd w:val="clear" w:color="auto" w:fill="auto"/>
            <w:noWrap/>
            <w:vAlign w:val="center"/>
            <w:hideMark/>
          </w:tcPr>
          <w:p w14:paraId="021CAAA8" w14:textId="77777777" w:rsidR="005F33EF" w:rsidRPr="00BE40E3" w:rsidRDefault="005F33EF" w:rsidP="001950A6">
            <w:pPr>
              <w:jc w:val="center"/>
              <w:rPr>
                <w:color w:val="000000"/>
              </w:rPr>
            </w:pPr>
            <w:r w:rsidRPr="00BE40E3">
              <w:rPr>
                <w:color w:val="000000"/>
              </w:rPr>
              <w:t>Non-Black</w:t>
            </w:r>
          </w:p>
        </w:tc>
        <w:tc>
          <w:tcPr>
            <w:tcW w:w="2160" w:type="dxa"/>
            <w:shd w:val="clear" w:color="auto" w:fill="auto"/>
            <w:noWrap/>
            <w:vAlign w:val="center"/>
            <w:hideMark/>
          </w:tcPr>
          <w:p w14:paraId="20CB93AC" w14:textId="77777777" w:rsidR="005F33EF" w:rsidRPr="00BE40E3" w:rsidRDefault="005F33EF" w:rsidP="001950A6">
            <w:pPr>
              <w:jc w:val="center"/>
              <w:rPr>
                <w:color w:val="000000"/>
              </w:rPr>
            </w:pPr>
            <w:r w:rsidRPr="00BE40E3">
              <w:rPr>
                <w:color w:val="000000"/>
              </w:rPr>
              <w:t>0.07 (-0.05, 0.19)</w:t>
            </w:r>
          </w:p>
        </w:tc>
        <w:tc>
          <w:tcPr>
            <w:tcW w:w="2160" w:type="dxa"/>
            <w:shd w:val="clear" w:color="auto" w:fill="auto"/>
            <w:noWrap/>
            <w:vAlign w:val="center"/>
            <w:hideMark/>
          </w:tcPr>
          <w:p w14:paraId="3CED0082" w14:textId="77777777" w:rsidR="005F33EF" w:rsidRPr="00BE40E3" w:rsidRDefault="005F33EF" w:rsidP="001950A6">
            <w:pPr>
              <w:jc w:val="center"/>
              <w:rPr>
                <w:color w:val="000000"/>
              </w:rPr>
            </w:pPr>
            <w:r w:rsidRPr="00BE40E3">
              <w:rPr>
                <w:color w:val="000000"/>
              </w:rPr>
              <w:t>1.12 (0.94, 1.32)</w:t>
            </w:r>
          </w:p>
        </w:tc>
      </w:tr>
      <w:tr w:rsidR="005F33EF" w:rsidRPr="00BE40E3" w14:paraId="651532FF" w14:textId="77777777" w:rsidTr="001950A6">
        <w:trPr>
          <w:trHeight w:val="320"/>
          <w:jc w:val="center"/>
        </w:trPr>
        <w:tc>
          <w:tcPr>
            <w:tcW w:w="1321" w:type="dxa"/>
            <w:vMerge/>
            <w:shd w:val="clear" w:color="auto" w:fill="auto"/>
            <w:noWrap/>
            <w:vAlign w:val="center"/>
          </w:tcPr>
          <w:p w14:paraId="10AF684B" w14:textId="77777777" w:rsidR="005F33EF" w:rsidRPr="00BE40E3" w:rsidRDefault="005F33EF" w:rsidP="001950A6">
            <w:pPr>
              <w:jc w:val="center"/>
              <w:rPr>
                <w:color w:val="000000"/>
              </w:rPr>
            </w:pPr>
          </w:p>
        </w:tc>
        <w:tc>
          <w:tcPr>
            <w:tcW w:w="1300" w:type="dxa"/>
            <w:shd w:val="clear" w:color="auto" w:fill="auto"/>
            <w:noWrap/>
            <w:vAlign w:val="center"/>
            <w:hideMark/>
          </w:tcPr>
          <w:p w14:paraId="3440B247" w14:textId="77777777" w:rsidR="005F33EF" w:rsidRPr="00BE40E3" w:rsidRDefault="005F33EF" w:rsidP="001950A6">
            <w:pPr>
              <w:jc w:val="center"/>
              <w:rPr>
                <w:color w:val="000000"/>
              </w:rPr>
            </w:pPr>
          </w:p>
        </w:tc>
        <w:tc>
          <w:tcPr>
            <w:tcW w:w="1519" w:type="dxa"/>
            <w:shd w:val="clear" w:color="auto" w:fill="auto"/>
            <w:noWrap/>
            <w:vAlign w:val="center"/>
            <w:hideMark/>
          </w:tcPr>
          <w:p w14:paraId="31042E01" w14:textId="77777777" w:rsidR="005F33EF" w:rsidRPr="00BE40E3" w:rsidRDefault="005F33EF" w:rsidP="001950A6">
            <w:pPr>
              <w:jc w:val="center"/>
              <w:rPr>
                <w:color w:val="000000"/>
              </w:rPr>
            </w:pPr>
            <w:r w:rsidRPr="00BE40E3">
              <w:rPr>
                <w:color w:val="000000"/>
              </w:rPr>
              <w:t>Black</w:t>
            </w:r>
          </w:p>
        </w:tc>
        <w:tc>
          <w:tcPr>
            <w:tcW w:w="2160" w:type="dxa"/>
            <w:shd w:val="clear" w:color="auto" w:fill="auto"/>
            <w:noWrap/>
            <w:vAlign w:val="center"/>
            <w:hideMark/>
          </w:tcPr>
          <w:p w14:paraId="08659889" w14:textId="77777777" w:rsidR="005F33EF" w:rsidRPr="00BE40E3" w:rsidRDefault="005F33EF" w:rsidP="001950A6">
            <w:pPr>
              <w:jc w:val="center"/>
              <w:rPr>
                <w:color w:val="000000"/>
              </w:rPr>
            </w:pPr>
            <w:r w:rsidRPr="00BE40E3">
              <w:rPr>
                <w:color w:val="000000"/>
              </w:rPr>
              <w:t>0.02 (-0.08, 0.13)</w:t>
            </w:r>
          </w:p>
        </w:tc>
        <w:tc>
          <w:tcPr>
            <w:tcW w:w="2160" w:type="dxa"/>
            <w:shd w:val="clear" w:color="auto" w:fill="auto"/>
            <w:noWrap/>
            <w:vAlign w:val="center"/>
            <w:hideMark/>
          </w:tcPr>
          <w:p w14:paraId="3C996DC7" w14:textId="77777777" w:rsidR="005F33EF" w:rsidRPr="00BE40E3" w:rsidRDefault="005F33EF" w:rsidP="001950A6">
            <w:pPr>
              <w:jc w:val="center"/>
              <w:rPr>
                <w:color w:val="000000"/>
              </w:rPr>
            </w:pPr>
            <w:r w:rsidRPr="00BE40E3">
              <w:rPr>
                <w:color w:val="000000"/>
              </w:rPr>
              <w:t>1.07 (0.93, 1.23)</w:t>
            </w:r>
          </w:p>
        </w:tc>
      </w:tr>
      <w:tr w:rsidR="005F33EF" w:rsidRPr="00BE40E3" w14:paraId="7F6B1363" w14:textId="77777777" w:rsidTr="001950A6">
        <w:trPr>
          <w:trHeight w:val="320"/>
          <w:jc w:val="center"/>
        </w:trPr>
        <w:tc>
          <w:tcPr>
            <w:tcW w:w="1321" w:type="dxa"/>
            <w:vMerge/>
            <w:shd w:val="clear" w:color="auto" w:fill="auto"/>
            <w:noWrap/>
            <w:vAlign w:val="center"/>
          </w:tcPr>
          <w:p w14:paraId="79525A51" w14:textId="77777777" w:rsidR="005F33EF" w:rsidRPr="00BE40E3" w:rsidRDefault="005F33EF" w:rsidP="001950A6">
            <w:pPr>
              <w:jc w:val="center"/>
              <w:rPr>
                <w:color w:val="000000"/>
              </w:rPr>
            </w:pPr>
          </w:p>
        </w:tc>
        <w:tc>
          <w:tcPr>
            <w:tcW w:w="1300" w:type="dxa"/>
            <w:shd w:val="clear" w:color="auto" w:fill="auto"/>
            <w:noWrap/>
            <w:vAlign w:val="center"/>
            <w:hideMark/>
          </w:tcPr>
          <w:p w14:paraId="675FD507" w14:textId="77777777" w:rsidR="005F33EF" w:rsidRPr="00BE40E3" w:rsidRDefault="005F33EF" w:rsidP="001950A6">
            <w:pPr>
              <w:jc w:val="center"/>
              <w:rPr>
                <w:color w:val="000000"/>
              </w:rPr>
            </w:pPr>
            <w:r w:rsidRPr="00BE40E3">
              <w:rPr>
                <w:color w:val="000000"/>
              </w:rPr>
              <w:t>Maternal OWO</w:t>
            </w:r>
          </w:p>
        </w:tc>
        <w:tc>
          <w:tcPr>
            <w:tcW w:w="1519" w:type="dxa"/>
            <w:shd w:val="clear" w:color="auto" w:fill="auto"/>
            <w:noWrap/>
            <w:vAlign w:val="center"/>
            <w:hideMark/>
          </w:tcPr>
          <w:p w14:paraId="627C5445" w14:textId="77777777" w:rsidR="005F33EF" w:rsidRPr="00BE40E3" w:rsidRDefault="005F33EF" w:rsidP="001950A6">
            <w:pPr>
              <w:jc w:val="center"/>
              <w:rPr>
                <w:color w:val="000000"/>
              </w:rPr>
            </w:pPr>
            <w:r w:rsidRPr="00BE40E3">
              <w:rPr>
                <w:color w:val="000000"/>
              </w:rPr>
              <w:t>No</w:t>
            </w:r>
          </w:p>
        </w:tc>
        <w:tc>
          <w:tcPr>
            <w:tcW w:w="2160" w:type="dxa"/>
            <w:shd w:val="clear" w:color="auto" w:fill="auto"/>
            <w:noWrap/>
            <w:vAlign w:val="center"/>
            <w:hideMark/>
          </w:tcPr>
          <w:p w14:paraId="56B9B607" w14:textId="77777777" w:rsidR="005F33EF" w:rsidRPr="00BE40E3" w:rsidRDefault="005F33EF" w:rsidP="001950A6">
            <w:pPr>
              <w:jc w:val="center"/>
              <w:rPr>
                <w:color w:val="000000"/>
              </w:rPr>
            </w:pPr>
            <w:r w:rsidRPr="00BE40E3">
              <w:rPr>
                <w:color w:val="000000"/>
              </w:rPr>
              <w:t>0.01 (-0.10, 0.13)</w:t>
            </w:r>
          </w:p>
        </w:tc>
        <w:tc>
          <w:tcPr>
            <w:tcW w:w="2160" w:type="dxa"/>
            <w:shd w:val="clear" w:color="auto" w:fill="auto"/>
            <w:noWrap/>
            <w:vAlign w:val="center"/>
            <w:hideMark/>
          </w:tcPr>
          <w:p w14:paraId="2D891804" w14:textId="77777777" w:rsidR="005F33EF" w:rsidRPr="00BE40E3" w:rsidRDefault="005F33EF" w:rsidP="001950A6">
            <w:pPr>
              <w:jc w:val="center"/>
              <w:rPr>
                <w:color w:val="000000"/>
              </w:rPr>
            </w:pPr>
            <w:r w:rsidRPr="00BE40E3">
              <w:rPr>
                <w:color w:val="000000"/>
              </w:rPr>
              <w:t>1.12 (0.92, 1.35)</w:t>
            </w:r>
          </w:p>
        </w:tc>
      </w:tr>
      <w:tr w:rsidR="005F33EF" w:rsidRPr="00BE40E3" w14:paraId="1A3398AB" w14:textId="77777777" w:rsidTr="001950A6">
        <w:trPr>
          <w:trHeight w:val="320"/>
          <w:jc w:val="center"/>
        </w:trPr>
        <w:tc>
          <w:tcPr>
            <w:tcW w:w="1321" w:type="dxa"/>
            <w:vMerge/>
            <w:shd w:val="clear" w:color="auto" w:fill="auto"/>
            <w:noWrap/>
            <w:vAlign w:val="center"/>
          </w:tcPr>
          <w:p w14:paraId="49D3B72C" w14:textId="77777777" w:rsidR="005F33EF" w:rsidRPr="00BE40E3" w:rsidRDefault="005F33EF" w:rsidP="001950A6">
            <w:pPr>
              <w:jc w:val="center"/>
              <w:rPr>
                <w:color w:val="000000"/>
              </w:rPr>
            </w:pPr>
          </w:p>
        </w:tc>
        <w:tc>
          <w:tcPr>
            <w:tcW w:w="1300" w:type="dxa"/>
            <w:shd w:val="clear" w:color="auto" w:fill="auto"/>
            <w:noWrap/>
            <w:vAlign w:val="center"/>
            <w:hideMark/>
          </w:tcPr>
          <w:p w14:paraId="5A26F6B6" w14:textId="77777777" w:rsidR="005F33EF" w:rsidRPr="00BE40E3" w:rsidRDefault="005F33EF" w:rsidP="001950A6">
            <w:pPr>
              <w:jc w:val="center"/>
              <w:rPr>
                <w:color w:val="000000"/>
              </w:rPr>
            </w:pPr>
          </w:p>
        </w:tc>
        <w:tc>
          <w:tcPr>
            <w:tcW w:w="1519" w:type="dxa"/>
            <w:shd w:val="clear" w:color="auto" w:fill="auto"/>
            <w:noWrap/>
            <w:vAlign w:val="center"/>
            <w:hideMark/>
          </w:tcPr>
          <w:p w14:paraId="23D39B41" w14:textId="77777777" w:rsidR="005F33EF" w:rsidRPr="00BE40E3" w:rsidRDefault="005F33EF" w:rsidP="001950A6">
            <w:pPr>
              <w:jc w:val="center"/>
              <w:rPr>
                <w:color w:val="000000"/>
              </w:rPr>
            </w:pPr>
            <w:r w:rsidRPr="00BE40E3">
              <w:rPr>
                <w:color w:val="000000"/>
              </w:rPr>
              <w:t>Yes</w:t>
            </w:r>
          </w:p>
        </w:tc>
        <w:tc>
          <w:tcPr>
            <w:tcW w:w="2160" w:type="dxa"/>
            <w:shd w:val="clear" w:color="auto" w:fill="auto"/>
            <w:noWrap/>
            <w:vAlign w:val="center"/>
            <w:hideMark/>
          </w:tcPr>
          <w:p w14:paraId="07F7DF1D" w14:textId="77777777" w:rsidR="005F33EF" w:rsidRPr="00BE40E3" w:rsidRDefault="005F33EF" w:rsidP="001950A6">
            <w:pPr>
              <w:jc w:val="center"/>
              <w:rPr>
                <w:color w:val="000000"/>
              </w:rPr>
            </w:pPr>
            <w:r w:rsidRPr="00BE40E3">
              <w:rPr>
                <w:color w:val="000000"/>
              </w:rPr>
              <w:t>0.06 (-0.05, 0.16)</w:t>
            </w:r>
          </w:p>
        </w:tc>
        <w:tc>
          <w:tcPr>
            <w:tcW w:w="2160" w:type="dxa"/>
            <w:shd w:val="clear" w:color="auto" w:fill="auto"/>
            <w:noWrap/>
            <w:vAlign w:val="center"/>
            <w:hideMark/>
          </w:tcPr>
          <w:p w14:paraId="4B370E7C" w14:textId="77777777" w:rsidR="005F33EF" w:rsidRPr="00BE40E3" w:rsidRDefault="005F33EF" w:rsidP="001950A6">
            <w:pPr>
              <w:jc w:val="center"/>
              <w:rPr>
                <w:color w:val="000000"/>
              </w:rPr>
            </w:pPr>
            <w:r w:rsidRPr="00BE40E3">
              <w:rPr>
                <w:color w:val="000000"/>
              </w:rPr>
              <w:t>1.07 (0.95, 1.21)</w:t>
            </w:r>
          </w:p>
        </w:tc>
      </w:tr>
      <w:tr w:rsidR="005F33EF" w:rsidRPr="00BE40E3" w14:paraId="72289B30" w14:textId="77777777" w:rsidTr="001950A6">
        <w:trPr>
          <w:trHeight w:val="320"/>
          <w:jc w:val="center"/>
        </w:trPr>
        <w:tc>
          <w:tcPr>
            <w:tcW w:w="1321" w:type="dxa"/>
            <w:vMerge w:val="restart"/>
            <w:shd w:val="clear" w:color="auto" w:fill="E8E8E8" w:themeFill="background2"/>
            <w:noWrap/>
            <w:vAlign w:val="center"/>
            <w:hideMark/>
          </w:tcPr>
          <w:p w14:paraId="4874A7FF" w14:textId="77777777" w:rsidR="005F33EF" w:rsidRPr="00BE40E3" w:rsidRDefault="005F33EF" w:rsidP="001950A6">
            <w:pPr>
              <w:jc w:val="center"/>
              <w:rPr>
                <w:color w:val="000000"/>
              </w:rPr>
            </w:pPr>
            <w:r w:rsidRPr="00BE40E3">
              <w:rPr>
                <w:color w:val="000000"/>
              </w:rPr>
              <w:t>PFOA</w:t>
            </w:r>
          </w:p>
        </w:tc>
        <w:tc>
          <w:tcPr>
            <w:tcW w:w="1300" w:type="dxa"/>
            <w:shd w:val="clear" w:color="auto" w:fill="E8E8E8" w:themeFill="background2"/>
            <w:noWrap/>
            <w:vAlign w:val="center"/>
            <w:hideMark/>
          </w:tcPr>
          <w:p w14:paraId="3E5DAD3D" w14:textId="77777777" w:rsidR="005F33EF" w:rsidRPr="00BE40E3" w:rsidRDefault="005F33EF" w:rsidP="001950A6">
            <w:pPr>
              <w:jc w:val="center"/>
              <w:rPr>
                <w:color w:val="000000"/>
              </w:rPr>
            </w:pPr>
            <w:r w:rsidRPr="00BE40E3">
              <w:rPr>
                <w:color w:val="000000"/>
              </w:rPr>
              <w:t>Crude</w:t>
            </w:r>
          </w:p>
        </w:tc>
        <w:tc>
          <w:tcPr>
            <w:tcW w:w="1519" w:type="dxa"/>
            <w:shd w:val="clear" w:color="auto" w:fill="E8E8E8" w:themeFill="background2"/>
            <w:noWrap/>
            <w:vAlign w:val="center"/>
            <w:hideMark/>
          </w:tcPr>
          <w:p w14:paraId="2ACBE191" w14:textId="77777777" w:rsidR="005F33EF" w:rsidRPr="00BE40E3" w:rsidRDefault="005F33EF" w:rsidP="001950A6">
            <w:pPr>
              <w:jc w:val="center"/>
              <w:rPr>
                <w:color w:val="000000"/>
              </w:rPr>
            </w:pPr>
          </w:p>
        </w:tc>
        <w:tc>
          <w:tcPr>
            <w:tcW w:w="2160" w:type="dxa"/>
            <w:shd w:val="clear" w:color="auto" w:fill="E8E8E8" w:themeFill="background2"/>
            <w:noWrap/>
            <w:vAlign w:val="center"/>
            <w:hideMark/>
          </w:tcPr>
          <w:p w14:paraId="6A993A6F" w14:textId="77777777" w:rsidR="005F33EF" w:rsidRPr="00BE40E3" w:rsidRDefault="005F33EF" w:rsidP="001950A6">
            <w:pPr>
              <w:jc w:val="center"/>
              <w:rPr>
                <w:color w:val="000000"/>
              </w:rPr>
            </w:pPr>
            <w:r w:rsidRPr="00BE40E3">
              <w:rPr>
                <w:color w:val="000000"/>
              </w:rPr>
              <w:t>-0.03 (-0.11, 0.04)</w:t>
            </w:r>
          </w:p>
        </w:tc>
        <w:tc>
          <w:tcPr>
            <w:tcW w:w="2160" w:type="dxa"/>
            <w:shd w:val="clear" w:color="auto" w:fill="E8E8E8" w:themeFill="background2"/>
            <w:noWrap/>
            <w:vAlign w:val="center"/>
            <w:hideMark/>
          </w:tcPr>
          <w:p w14:paraId="1363AE76" w14:textId="77777777" w:rsidR="005F33EF" w:rsidRPr="00BE40E3" w:rsidRDefault="005F33EF" w:rsidP="001950A6">
            <w:pPr>
              <w:jc w:val="center"/>
              <w:rPr>
                <w:color w:val="000000"/>
              </w:rPr>
            </w:pPr>
            <w:r w:rsidRPr="00BE40E3">
              <w:rPr>
                <w:color w:val="000000"/>
              </w:rPr>
              <w:t>0.97 (0.88, 1.07)</w:t>
            </w:r>
          </w:p>
        </w:tc>
      </w:tr>
      <w:tr w:rsidR="005F33EF" w:rsidRPr="00BE40E3" w14:paraId="5860CE94" w14:textId="77777777" w:rsidTr="001950A6">
        <w:trPr>
          <w:trHeight w:val="320"/>
          <w:jc w:val="center"/>
        </w:trPr>
        <w:tc>
          <w:tcPr>
            <w:tcW w:w="1321" w:type="dxa"/>
            <w:vMerge/>
            <w:shd w:val="clear" w:color="auto" w:fill="E8E8E8" w:themeFill="background2"/>
            <w:noWrap/>
            <w:vAlign w:val="center"/>
          </w:tcPr>
          <w:p w14:paraId="1AD674BB"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3048D9D0" w14:textId="77777777" w:rsidR="005F33EF" w:rsidRPr="00BE40E3" w:rsidRDefault="005F33EF" w:rsidP="001950A6">
            <w:pPr>
              <w:jc w:val="center"/>
              <w:rPr>
                <w:color w:val="000000"/>
              </w:rPr>
            </w:pPr>
            <w:r w:rsidRPr="00BE40E3">
              <w:rPr>
                <w:color w:val="000000"/>
              </w:rPr>
              <w:t>Adjusted</w:t>
            </w:r>
          </w:p>
        </w:tc>
        <w:tc>
          <w:tcPr>
            <w:tcW w:w="1519" w:type="dxa"/>
            <w:shd w:val="clear" w:color="auto" w:fill="E8E8E8" w:themeFill="background2"/>
            <w:noWrap/>
            <w:vAlign w:val="center"/>
            <w:hideMark/>
          </w:tcPr>
          <w:p w14:paraId="75D8DD05" w14:textId="77777777" w:rsidR="005F33EF" w:rsidRPr="00BE40E3" w:rsidRDefault="005F33EF" w:rsidP="001950A6">
            <w:pPr>
              <w:jc w:val="center"/>
              <w:rPr>
                <w:color w:val="000000"/>
              </w:rPr>
            </w:pPr>
          </w:p>
        </w:tc>
        <w:tc>
          <w:tcPr>
            <w:tcW w:w="2160" w:type="dxa"/>
            <w:shd w:val="clear" w:color="auto" w:fill="E8E8E8" w:themeFill="background2"/>
            <w:noWrap/>
            <w:vAlign w:val="center"/>
            <w:hideMark/>
          </w:tcPr>
          <w:p w14:paraId="1BA40E91" w14:textId="77777777" w:rsidR="005F33EF" w:rsidRPr="00BE40E3" w:rsidRDefault="005F33EF" w:rsidP="001950A6">
            <w:pPr>
              <w:jc w:val="center"/>
              <w:rPr>
                <w:color w:val="000000"/>
              </w:rPr>
            </w:pPr>
            <w:r w:rsidRPr="00BE40E3">
              <w:rPr>
                <w:color w:val="000000"/>
              </w:rPr>
              <w:t>0.02 (-0.06, 0.09)</w:t>
            </w:r>
          </w:p>
        </w:tc>
        <w:tc>
          <w:tcPr>
            <w:tcW w:w="2160" w:type="dxa"/>
            <w:shd w:val="clear" w:color="auto" w:fill="E8E8E8" w:themeFill="background2"/>
            <w:noWrap/>
            <w:vAlign w:val="center"/>
            <w:hideMark/>
          </w:tcPr>
          <w:p w14:paraId="7FCF8CFD" w14:textId="77777777" w:rsidR="005F33EF" w:rsidRPr="00BE40E3" w:rsidRDefault="005F33EF" w:rsidP="001950A6">
            <w:pPr>
              <w:jc w:val="center"/>
              <w:rPr>
                <w:color w:val="000000"/>
              </w:rPr>
            </w:pPr>
            <w:r w:rsidRPr="00BE40E3">
              <w:rPr>
                <w:color w:val="000000"/>
              </w:rPr>
              <w:t>1.04 (0.94, 1.15)</w:t>
            </w:r>
          </w:p>
        </w:tc>
      </w:tr>
      <w:tr w:rsidR="005F33EF" w:rsidRPr="00BE40E3" w14:paraId="4B77C288" w14:textId="77777777" w:rsidTr="001950A6">
        <w:trPr>
          <w:trHeight w:val="320"/>
          <w:jc w:val="center"/>
        </w:trPr>
        <w:tc>
          <w:tcPr>
            <w:tcW w:w="1321" w:type="dxa"/>
            <w:vMerge/>
            <w:shd w:val="clear" w:color="auto" w:fill="E8E8E8" w:themeFill="background2"/>
            <w:noWrap/>
            <w:vAlign w:val="center"/>
          </w:tcPr>
          <w:p w14:paraId="14E1E999"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39CB404A" w14:textId="77777777" w:rsidR="005F33EF" w:rsidRPr="00BE40E3" w:rsidRDefault="005F33EF" w:rsidP="001950A6">
            <w:pPr>
              <w:jc w:val="center"/>
              <w:rPr>
                <w:color w:val="000000"/>
              </w:rPr>
            </w:pPr>
            <w:r w:rsidRPr="00BE40E3">
              <w:rPr>
                <w:color w:val="000000"/>
              </w:rPr>
              <w:t>Age</w:t>
            </w:r>
          </w:p>
        </w:tc>
        <w:tc>
          <w:tcPr>
            <w:tcW w:w="1519" w:type="dxa"/>
            <w:shd w:val="clear" w:color="auto" w:fill="E8E8E8" w:themeFill="background2"/>
            <w:noWrap/>
            <w:vAlign w:val="center"/>
            <w:hideMark/>
          </w:tcPr>
          <w:p w14:paraId="456E2914" w14:textId="77777777" w:rsidR="005F33EF" w:rsidRPr="00BE40E3" w:rsidRDefault="005F33EF" w:rsidP="001950A6">
            <w:pPr>
              <w:jc w:val="center"/>
              <w:rPr>
                <w:color w:val="000000"/>
              </w:rPr>
            </w:pPr>
            <w:r w:rsidRPr="00BE40E3">
              <w:rPr>
                <w:color w:val="000000"/>
              </w:rPr>
              <w:t>2-5 years</w:t>
            </w:r>
          </w:p>
        </w:tc>
        <w:tc>
          <w:tcPr>
            <w:tcW w:w="2160" w:type="dxa"/>
            <w:shd w:val="clear" w:color="auto" w:fill="E8E8E8" w:themeFill="background2"/>
            <w:noWrap/>
            <w:vAlign w:val="center"/>
            <w:hideMark/>
          </w:tcPr>
          <w:p w14:paraId="2E2AC812" w14:textId="77777777" w:rsidR="005F33EF" w:rsidRPr="00BE40E3" w:rsidRDefault="005F33EF" w:rsidP="001950A6">
            <w:pPr>
              <w:jc w:val="center"/>
              <w:rPr>
                <w:color w:val="000000"/>
              </w:rPr>
            </w:pPr>
            <w:r w:rsidRPr="00BE40E3">
              <w:rPr>
                <w:color w:val="000000"/>
              </w:rPr>
              <w:t>0.02 (-0.06, 0.09)</w:t>
            </w:r>
          </w:p>
        </w:tc>
        <w:tc>
          <w:tcPr>
            <w:tcW w:w="2160" w:type="dxa"/>
            <w:shd w:val="clear" w:color="auto" w:fill="E8E8E8" w:themeFill="background2"/>
            <w:noWrap/>
            <w:vAlign w:val="center"/>
            <w:hideMark/>
          </w:tcPr>
          <w:p w14:paraId="3A4A3248" w14:textId="77777777" w:rsidR="005F33EF" w:rsidRPr="00BE40E3" w:rsidRDefault="005F33EF" w:rsidP="001950A6">
            <w:pPr>
              <w:jc w:val="center"/>
              <w:rPr>
                <w:color w:val="000000"/>
              </w:rPr>
            </w:pPr>
            <w:r w:rsidRPr="00BE40E3">
              <w:rPr>
                <w:color w:val="000000"/>
              </w:rPr>
              <w:t>1.04 (0.93, 1.16)</w:t>
            </w:r>
          </w:p>
        </w:tc>
      </w:tr>
      <w:tr w:rsidR="005F33EF" w:rsidRPr="00BE40E3" w14:paraId="0BF97E85" w14:textId="77777777" w:rsidTr="001950A6">
        <w:trPr>
          <w:trHeight w:val="320"/>
          <w:jc w:val="center"/>
        </w:trPr>
        <w:tc>
          <w:tcPr>
            <w:tcW w:w="1321" w:type="dxa"/>
            <w:vMerge/>
            <w:shd w:val="clear" w:color="auto" w:fill="E8E8E8" w:themeFill="background2"/>
            <w:noWrap/>
            <w:vAlign w:val="center"/>
          </w:tcPr>
          <w:p w14:paraId="4C6EB518"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4E2643D1"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2D048A8F" w14:textId="77777777" w:rsidR="005F33EF" w:rsidRPr="00BE40E3" w:rsidRDefault="005F33EF" w:rsidP="001950A6">
            <w:pPr>
              <w:jc w:val="center"/>
              <w:rPr>
                <w:color w:val="000000"/>
              </w:rPr>
            </w:pPr>
            <w:r w:rsidRPr="00BE40E3">
              <w:rPr>
                <w:color w:val="000000"/>
              </w:rPr>
              <w:t>6-12 years</w:t>
            </w:r>
          </w:p>
        </w:tc>
        <w:tc>
          <w:tcPr>
            <w:tcW w:w="2160" w:type="dxa"/>
            <w:shd w:val="clear" w:color="auto" w:fill="E8E8E8" w:themeFill="background2"/>
            <w:noWrap/>
            <w:vAlign w:val="center"/>
            <w:hideMark/>
          </w:tcPr>
          <w:p w14:paraId="22445D6D" w14:textId="77777777" w:rsidR="005F33EF" w:rsidRPr="00BE40E3" w:rsidRDefault="005F33EF" w:rsidP="001950A6">
            <w:pPr>
              <w:jc w:val="center"/>
              <w:rPr>
                <w:color w:val="000000"/>
              </w:rPr>
            </w:pPr>
            <w:r w:rsidRPr="00BE40E3">
              <w:rPr>
                <w:color w:val="000000"/>
              </w:rPr>
              <w:t>-0.02 (-0.10, 0.05)</w:t>
            </w:r>
          </w:p>
        </w:tc>
        <w:tc>
          <w:tcPr>
            <w:tcW w:w="2160" w:type="dxa"/>
            <w:shd w:val="clear" w:color="auto" w:fill="E8E8E8" w:themeFill="background2"/>
            <w:noWrap/>
            <w:vAlign w:val="center"/>
            <w:hideMark/>
          </w:tcPr>
          <w:p w14:paraId="33C0F165" w14:textId="77777777" w:rsidR="005F33EF" w:rsidRPr="00BE40E3" w:rsidRDefault="005F33EF" w:rsidP="001950A6">
            <w:pPr>
              <w:jc w:val="center"/>
              <w:rPr>
                <w:color w:val="000000"/>
              </w:rPr>
            </w:pPr>
            <w:r w:rsidRPr="00BE40E3">
              <w:rPr>
                <w:color w:val="000000"/>
              </w:rPr>
              <w:t>1.02 (0.92, 1.12)</w:t>
            </w:r>
          </w:p>
        </w:tc>
      </w:tr>
      <w:tr w:rsidR="005F33EF" w:rsidRPr="00BE40E3" w14:paraId="3DAD9FD2" w14:textId="77777777" w:rsidTr="001950A6">
        <w:trPr>
          <w:trHeight w:val="320"/>
          <w:jc w:val="center"/>
        </w:trPr>
        <w:tc>
          <w:tcPr>
            <w:tcW w:w="1321" w:type="dxa"/>
            <w:vMerge/>
            <w:shd w:val="clear" w:color="auto" w:fill="E8E8E8" w:themeFill="background2"/>
            <w:noWrap/>
            <w:vAlign w:val="center"/>
          </w:tcPr>
          <w:p w14:paraId="7D776B16"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695422BA"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5BC51D73" w14:textId="77777777" w:rsidR="005F33EF" w:rsidRPr="00BE40E3" w:rsidRDefault="005F33EF" w:rsidP="001950A6">
            <w:pPr>
              <w:jc w:val="center"/>
              <w:rPr>
                <w:color w:val="000000"/>
              </w:rPr>
            </w:pPr>
            <w:r w:rsidRPr="00BE40E3">
              <w:rPr>
                <w:color w:val="000000"/>
              </w:rPr>
              <w:t>13-18 years</w:t>
            </w:r>
          </w:p>
        </w:tc>
        <w:tc>
          <w:tcPr>
            <w:tcW w:w="2160" w:type="dxa"/>
            <w:shd w:val="clear" w:color="auto" w:fill="E8E8E8" w:themeFill="background2"/>
            <w:noWrap/>
            <w:vAlign w:val="center"/>
            <w:hideMark/>
          </w:tcPr>
          <w:p w14:paraId="3407A37D" w14:textId="77777777" w:rsidR="005F33EF" w:rsidRPr="00BE40E3" w:rsidRDefault="005F33EF" w:rsidP="001950A6">
            <w:pPr>
              <w:jc w:val="center"/>
              <w:rPr>
                <w:color w:val="000000"/>
              </w:rPr>
            </w:pPr>
            <w:r w:rsidRPr="00BE40E3">
              <w:rPr>
                <w:color w:val="000000"/>
              </w:rPr>
              <w:t>0.06 (-0.02, 0.14)</w:t>
            </w:r>
          </w:p>
        </w:tc>
        <w:tc>
          <w:tcPr>
            <w:tcW w:w="2160" w:type="dxa"/>
            <w:shd w:val="clear" w:color="auto" w:fill="E8E8E8" w:themeFill="background2"/>
            <w:noWrap/>
            <w:vAlign w:val="center"/>
            <w:hideMark/>
          </w:tcPr>
          <w:p w14:paraId="2417BCAB" w14:textId="77777777" w:rsidR="005F33EF" w:rsidRPr="00BE40E3" w:rsidRDefault="005F33EF" w:rsidP="001950A6">
            <w:pPr>
              <w:jc w:val="center"/>
              <w:rPr>
                <w:color w:val="000000"/>
              </w:rPr>
            </w:pPr>
            <w:r w:rsidRPr="00BE40E3">
              <w:rPr>
                <w:color w:val="000000"/>
              </w:rPr>
              <w:t>1.04 (0.94, 1.15)</w:t>
            </w:r>
          </w:p>
        </w:tc>
      </w:tr>
      <w:tr w:rsidR="005F33EF" w:rsidRPr="00BE40E3" w14:paraId="0B2F2EA8" w14:textId="77777777" w:rsidTr="001950A6">
        <w:trPr>
          <w:trHeight w:val="320"/>
          <w:jc w:val="center"/>
        </w:trPr>
        <w:tc>
          <w:tcPr>
            <w:tcW w:w="1321" w:type="dxa"/>
            <w:vMerge/>
            <w:shd w:val="clear" w:color="auto" w:fill="E8E8E8" w:themeFill="background2"/>
            <w:noWrap/>
            <w:vAlign w:val="center"/>
          </w:tcPr>
          <w:p w14:paraId="48D921DE"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4CF50EAD" w14:textId="77777777" w:rsidR="005F33EF" w:rsidRPr="00BE40E3" w:rsidRDefault="005F33EF" w:rsidP="001950A6">
            <w:pPr>
              <w:jc w:val="center"/>
              <w:rPr>
                <w:color w:val="000000"/>
              </w:rPr>
            </w:pPr>
            <w:r w:rsidRPr="00BE40E3">
              <w:rPr>
                <w:color w:val="000000"/>
              </w:rPr>
              <w:t>Sex</w:t>
            </w:r>
          </w:p>
        </w:tc>
        <w:tc>
          <w:tcPr>
            <w:tcW w:w="1519" w:type="dxa"/>
            <w:shd w:val="clear" w:color="auto" w:fill="E8E8E8" w:themeFill="background2"/>
            <w:noWrap/>
            <w:vAlign w:val="center"/>
            <w:hideMark/>
          </w:tcPr>
          <w:p w14:paraId="7040D232" w14:textId="77777777" w:rsidR="005F33EF" w:rsidRPr="00BE40E3" w:rsidRDefault="005F33EF" w:rsidP="001950A6">
            <w:pPr>
              <w:jc w:val="center"/>
              <w:rPr>
                <w:color w:val="000000"/>
              </w:rPr>
            </w:pPr>
            <w:r w:rsidRPr="00BE40E3">
              <w:rPr>
                <w:color w:val="000000"/>
              </w:rPr>
              <w:t>Female</w:t>
            </w:r>
          </w:p>
        </w:tc>
        <w:tc>
          <w:tcPr>
            <w:tcW w:w="2160" w:type="dxa"/>
            <w:shd w:val="clear" w:color="auto" w:fill="E8E8E8" w:themeFill="background2"/>
            <w:noWrap/>
            <w:vAlign w:val="center"/>
            <w:hideMark/>
          </w:tcPr>
          <w:p w14:paraId="01CCAFB8" w14:textId="77777777" w:rsidR="005F33EF" w:rsidRPr="00BE40E3" w:rsidRDefault="005F33EF" w:rsidP="001950A6">
            <w:pPr>
              <w:jc w:val="center"/>
              <w:rPr>
                <w:color w:val="000000"/>
              </w:rPr>
            </w:pPr>
            <w:r w:rsidRPr="00BE40E3">
              <w:rPr>
                <w:color w:val="000000"/>
              </w:rPr>
              <w:t>-0.02 (-0.12, 0.08)</w:t>
            </w:r>
          </w:p>
        </w:tc>
        <w:tc>
          <w:tcPr>
            <w:tcW w:w="2160" w:type="dxa"/>
            <w:shd w:val="clear" w:color="auto" w:fill="E8E8E8" w:themeFill="background2"/>
            <w:noWrap/>
            <w:vAlign w:val="center"/>
            <w:hideMark/>
          </w:tcPr>
          <w:p w14:paraId="247DDA5F" w14:textId="77777777" w:rsidR="005F33EF" w:rsidRPr="00BE40E3" w:rsidRDefault="005F33EF" w:rsidP="001950A6">
            <w:pPr>
              <w:jc w:val="center"/>
              <w:rPr>
                <w:color w:val="000000"/>
              </w:rPr>
            </w:pPr>
            <w:r w:rsidRPr="00BE40E3">
              <w:rPr>
                <w:color w:val="000000"/>
              </w:rPr>
              <w:t>1.02 (0.89, 1.16)</w:t>
            </w:r>
          </w:p>
        </w:tc>
      </w:tr>
      <w:tr w:rsidR="005F33EF" w:rsidRPr="00BE40E3" w14:paraId="66D10055" w14:textId="77777777" w:rsidTr="001950A6">
        <w:trPr>
          <w:trHeight w:val="320"/>
          <w:jc w:val="center"/>
        </w:trPr>
        <w:tc>
          <w:tcPr>
            <w:tcW w:w="1321" w:type="dxa"/>
            <w:vMerge/>
            <w:shd w:val="clear" w:color="auto" w:fill="E8E8E8" w:themeFill="background2"/>
            <w:noWrap/>
            <w:vAlign w:val="center"/>
          </w:tcPr>
          <w:p w14:paraId="2C1D99BB"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069F6557"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2BFF7C3F" w14:textId="77777777" w:rsidR="005F33EF" w:rsidRPr="00BE40E3" w:rsidRDefault="005F33EF" w:rsidP="001950A6">
            <w:pPr>
              <w:jc w:val="center"/>
              <w:rPr>
                <w:color w:val="000000"/>
              </w:rPr>
            </w:pPr>
            <w:r w:rsidRPr="00BE40E3">
              <w:rPr>
                <w:color w:val="000000"/>
              </w:rPr>
              <w:t>Male</w:t>
            </w:r>
          </w:p>
        </w:tc>
        <w:tc>
          <w:tcPr>
            <w:tcW w:w="2160" w:type="dxa"/>
            <w:shd w:val="clear" w:color="auto" w:fill="E8E8E8" w:themeFill="background2"/>
            <w:noWrap/>
            <w:vAlign w:val="center"/>
            <w:hideMark/>
          </w:tcPr>
          <w:p w14:paraId="034E34DD" w14:textId="77777777" w:rsidR="005F33EF" w:rsidRPr="00BE40E3" w:rsidRDefault="005F33EF" w:rsidP="001950A6">
            <w:pPr>
              <w:jc w:val="center"/>
              <w:rPr>
                <w:color w:val="000000"/>
              </w:rPr>
            </w:pPr>
            <w:r w:rsidRPr="00BE40E3">
              <w:rPr>
                <w:color w:val="000000"/>
              </w:rPr>
              <w:t>0.06 (-0.05, 0.16)</w:t>
            </w:r>
          </w:p>
        </w:tc>
        <w:tc>
          <w:tcPr>
            <w:tcW w:w="2160" w:type="dxa"/>
            <w:shd w:val="clear" w:color="auto" w:fill="E8E8E8" w:themeFill="background2"/>
            <w:noWrap/>
            <w:vAlign w:val="center"/>
            <w:hideMark/>
          </w:tcPr>
          <w:p w14:paraId="6A4EA9B2" w14:textId="77777777" w:rsidR="005F33EF" w:rsidRPr="00BE40E3" w:rsidRDefault="005F33EF" w:rsidP="001950A6">
            <w:pPr>
              <w:jc w:val="center"/>
              <w:rPr>
                <w:color w:val="000000"/>
              </w:rPr>
            </w:pPr>
            <w:r w:rsidRPr="00BE40E3">
              <w:rPr>
                <w:color w:val="000000"/>
              </w:rPr>
              <w:t>1.06 (0.92, 1.23)</w:t>
            </w:r>
          </w:p>
        </w:tc>
      </w:tr>
      <w:tr w:rsidR="005F33EF" w:rsidRPr="00BE40E3" w14:paraId="16C2BF10" w14:textId="77777777" w:rsidTr="001950A6">
        <w:trPr>
          <w:trHeight w:val="320"/>
          <w:jc w:val="center"/>
        </w:trPr>
        <w:tc>
          <w:tcPr>
            <w:tcW w:w="1321" w:type="dxa"/>
            <w:vMerge/>
            <w:shd w:val="clear" w:color="auto" w:fill="E8E8E8" w:themeFill="background2"/>
            <w:noWrap/>
            <w:vAlign w:val="center"/>
          </w:tcPr>
          <w:p w14:paraId="7B06B895"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4BE4280F" w14:textId="77777777" w:rsidR="005F33EF" w:rsidRPr="00BE40E3" w:rsidRDefault="005F33EF" w:rsidP="001950A6">
            <w:pPr>
              <w:jc w:val="center"/>
              <w:rPr>
                <w:color w:val="000000"/>
              </w:rPr>
            </w:pPr>
            <w:r w:rsidRPr="00BE40E3">
              <w:rPr>
                <w:color w:val="000000"/>
              </w:rPr>
              <w:t>Race</w:t>
            </w:r>
          </w:p>
        </w:tc>
        <w:tc>
          <w:tcPr>
            <w:tcW w:w="1519" w:type="dxa"/>
            <w:shd w:val="clear" w:color="auto" w:fill="E8E8E8" w:themeFill="background2"/>
            <w:noWrap/>
            <w:vAlign w:val="center"/>
            <w:hideMark/>
          </w:tcPr>
          <w:p w14:paraId="0AE1B1ED" w14:textId="77777777" w:rsidR="005F33EF" w:rsidRPr="00BE40E3" w:rsidRDefault="005F33EF" w:rsidP="001950A6">
            <w:pPr>
              <w:jc w:val="center"/>
              <w:rPr>
                <w:color w:val="000000"/>
              </w:rPr>
            </w:pPr>
            <w:r w:rsidRPr="00BE40E3">
              <w:rPr>
                <w:color w:val="000000"/>
              </w:rPr>
              <w:t>Non-Black</w:t>
            </w:r>
          </w:p>
        </w:tc>
        <w:tc>
          <w:tcPr>
            <w:tcW w:w="2160" w:type="dxa"/>
            <w:shd w:val="clear" w:color="auto" w:fill="E8E8E8" w:themeFill="background2"/>
            <w:noWrap/>
            <w:vAlign w:val="center"/>
            <w:hideMark/>
          </w:tcPr>
          <w:p w14:paraId="0F7388D9" w14:textId="77777777" w:rsidR="005F33EF" w:rsidRPr="00BE40E3" w:rsidRDefault="005F33EF" w:rsidP="001950A6">
            <w:pPr>
              <w:jc w:val="center"/>
              <w:rPr>
                <w:color w:val="000000"/>
              </w:rPr>
            </w:pPr>
            <w:r w:rsidRPr="00BE40E3">
              <w:rPr>
                <w:color w:val="000000"/>
              </w:rPr>
              <w:t>0.12 (0.00, 0.24)</w:t>
            </w:r>
          </w:p>
        </w:tc>
        <w:tc>
          <w:tcPr>
            <w:tcW w:w="2160" w:type="dxa"/>
            <w:shd w:val="clear" w:color="auto" w:fill="E8E8E8" w:themeFill="background2"/>
            <w:noWrap/>
            <w:vAlign w:val="center"/>
            <w:hideMark/>
          </w:tcPr>
          <w:p w14:paraId="5E55A5B3" w14:textId="77777777" w:rsidR="005F33EF" w:rsidRPr="00BE40E3" w:rsidRDefault="005F33EF" w:rsidP="001950A6">
            <w:pPr>
              <w:jc w:val="center"/>
              <w:rPr>
                <w:color w:val="000000"/>
              </w:rPr>
            </w:pPr>
            <w:r w:rsidRPr="00BE40E3">
              <w:rPr>
                <w:color w:val="000000"/>
              </w:rPr>
              <w:t>1.13 (0.95, 1.33)</w:t>
            </w:r>
          </w:p>
        </w:tc>
      </w:tr>
      <w:tr w:rsidR="005F33EF" w:rsidRPr="00BE40E3" w14:paraId="6E57576C" w14:textId="77777777" w:rsidTr="001950A6">
        <w:trPr>
          <w:trHeight w:val="320"/>
          <w:jc w:val="center"/>
        </w:trPr>
        <w:tc>
          <w:tcPr>
            <w:tcW w:w="1321" w:type="dxa"/>
            <w:vMerge/>
            <w:shd w:val="clear" w:color="auto" w:fill="E8E8E8" w:themeFill="background2"/>
            <w:noWrap/>
            <w:vAlign w:val="center"/>
          </w:tcPr>
          <w:p w14:paraId="48288607"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55AAA3BE"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0E588AC4" w14:textId="77777777" w:rsidR="005F33EF" w:rsidRPr="00BE40E3" w:rsidRDefault="005F33EF" w:rsidP="001950A6">
            <w:pPr>
              <w:jc w:val="center"/>
              <w:rPr>
                <w:color w:val="000000"/>
              </w:rPr>
            </w:pPr>
            <w:r w:rsidRPr="00BE40E3">
              <w:rPr>
                <w:color w:val="000000"/>
              </w:rPr>
              <w:t>Black</w:t>
            </w:r>
          </w:p>
        </w:tc>
        <w:tc>
          <w:tcPr>
            <w:tcW w:w="2160" w:type="dxa"/>
            <w:shd w:val="clear" w:color="auto" w:fill="E8E8E8" w:themeFill="background2"/>
            <w:noWrap/>
            <w:vAlign w:val="center"/>
            <w:hideMark/>
          </w:tcPr>
          <w:p w14:paraId="75D03367" w14:textId="77777777" w:rsidR="005F33EF" w:rsidRPr="00BE40E3" w:rsidRDefault="005F33EF" w:rsidP="001950A6">
            <w:pPr>
              <w:jc w:val="center"/>
              <w:rPr>
                <w:color w:val="000000"/>
              </w:rPr>
            </w:pPr>
            <w:r w:rsidRPr="00BE40E3">
              <w:rPr>
                <w:color w:val="000000"/>
              </w:rPr>
              <w:t>-0.04 (-0.13, 0.05)</w:t>
            </w:r>
          </w:p>
        </w:tc>
        <w:tc>
          <w:tcPr>
            <w:tcW w:w="2160" w:type="dxa"/>
            <w:shd w:val="clear" w:color="auto" w:fill="E8E8E8" w:themeFill="background2"/>
            <w:noWrap/>
            <w:vAlign w:val="center"/>
            <w:hideMark/>
          </w:tcPr>
          <w:p w14:paraId="4F50EB15" w14:textId="77777777" w:rsidR="005F33EF" w:rsidRPr="00BE40E3" w:rsidRDefault="005F33EF" w:rsidP="001950A6">
            <w:pPr>
              <w:jc w:val="center"/>
              <w:rPr>
                <w:color w:val="000000"/>
              </w:rPr>
            </w:pPr>
            <w:r w:rsidRPr="00BE40E3">
              <w:rPr>
                <w:color w:val="000000"/>
              </w:rPr>
              <w:t>0.99 (0.88, 1.12)</w:t>
            </w:r>
          </w:p>
        </w:tc>
      </w:tr>
      <w:tr w:rsidR="005F33EF" w:rsidRPr="00BE40E3" w14:paraId="71D63371" w14:textId="77777777" w:rsidTr="001950A6">
        <w:trPr>
          <w:trHeight w:val="320"/>
          <w:jc w:val="center"/>
        </w:trPr>
        <w:tc>
          <w:tcPr>
            <w:tcW w:w="1321" w:type="dxa"/>
            <w:vMerge/>
            <w:shd w:val="clear" w:color="auto" w:fill="E8E8E8" w:themeFill="background2"/>
            <w:noWrap/>
            <w:vAlign w:val="center"/>
          </w:tcPr>
          <w:p w14:paraId="27C1BF6D"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4ED96F5F" w14:textId="77777777" w:rsidR="005F33EF" w:rsidRPr="00BE40E3" w:rsidRDefault="005F33EF" w:rsidP="001950A6">
            <w:pPr>
              <w:jc w:val="center"/>
              <w:rPr>
                <w:color w:val="000000"/>
              </w:rPr>
            </w:pPr>
            <w:r w:rsidRPr="00BE40E3">
              <w:rPr>
                <w:color w:val="000000"/>
              </w:rPr>
              <w:t>Maternal OWO</w:t>
            </w:r>
          </w:p>
        </w:tc>
        <w:tc>
          <w:tcPr>
            <w:tcW w:w="1519" w:type="dxa"/>
            <w:shd w:val="clear" w:color="auto" w:fill="E8E8E8" w:themeFill="background2"/>
            <w:noWrap/>
            <w:vAlign w:val="center"/>
            <w:hideMark/>
          </w:tcPr>
          <w:p w14:paraId="069260E3" w14:textId="77777777" w:rsidR="005F33EF" w:rsidRPr="00BE40E3" w:rsidRDefault="005F33EF" w:rsidP="001950A6">
            <w:pPr>
              <w:jc w:val="center"/>
              <w:rPr>
                <w:color w:val="000000"/>
              </w:rPr>
            </w:pPr>
            <w:r w:rsidRPr="00BE40E3">
              <w:rPr>
                <w:color w:val="000000"/>
              </w:rPr>
              <w:t>No</w:t>
            </w:r>
          </w:p>
        </w:tc>
        <w:tc>
          <w:tcPr>
            <w:tcW w:w="2160" w:type="dxa"/>
            <w:shd w:val="clear" w:color="auto" w:fill="E8E8E8" w:themeFill="background2"/>
            <w:noWrap/>
            <w:vAlign w:val="center"/>
            <w:hideMark/>
          </w:tcPr>
          <w:p w14:paraId="389BA1FB" w14:textId="77777777" w:rsidR="005F33EF" w:rsidRPr="00BE40E3" w:rsidRDefault="005F33EF" w:rsidP="001950A6">
            <w:pPr>
              <w:jc w:val="center"/>
              <w:rPr>
                <w:color w:val="000000"/>
              </w:rPr>
            </w:pPr>
            <w:r w:rsidRPr="00BE40E3">
              <w:rPr>
                <w:color w:val="000000"/>
              </w:rPr>
              <w:t>0.06 (-0.05, 0.17)</w:t>
            </w:r>
          </w:p>
        </w:tc>
        <w:tc>
          <w:tcPr>
            <w:tcW w:w="2160" w:type="dxa"/>
            <w:shd w:val="clear" w:color="auto" w:fill="E8E8E8" w:themeFill="background2"/>
            <w:noWrap/>
            <w:vAlign w:val="center"/>
            <w:hideMark/>
          </w:tcPr>
          <w:p w14:paraId="45A1F8E5" w14:textId="77777777" w:rsidR="005F33EF" w:rsidRPr="00BE40E3" w:rsidRDefault="005F33EF" w:rsidP="001950A6">
            <w:pPr>
              <w:jc w:val="center"/>
              <w:rPr>
                <w:color w:val="000000"/>
              </w:rPr>
            </w:pPr>
            <w:r w:rsidRPr="00BE40E3">
              <w:rPr>
                <w:color w:val="000000"/>
              </w:rPr>
              <w:t>1.09 (0.92, 1.30)</w:t>
            </w:r>
          </w:p>
        </w:tc>
      </w:tr>
      <w:tr w:rsidR="005F33EF" w:rsidRPr="00BE40E3" w14:paraId="1281F3E7" w14:textId="77777777" w:rsidTr="001950A6">
        <w:trPr>
          <w:trHeight w:val="320"/>
          <w:jc w:val="center"/>
        </w:trPr>
        <w:tc>
          <w:tcPr>
            <w:tcW w:w="1321" w:type="dxa"/>
            <w:vMerge/>
            <w:shd w:val="clear" w:color="auto" w:fill="E8E8E8" w:themeFill="background2"/>
            <w:noWrap/>
            <w:vAlign w:val="center"/>
          </w:tcPr>
          <w:p w14:paraId="4180767A"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784E0CE5"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6551A094" w14:textId="77777777" w:rsidR="005F33EF" w:rsidRPr="00BE40E3" w:rsidRDefault="005F33EF" w:rsidP="001950A6">
            <w:pPr>
              <w:jc w:val="center"/>
              <w:rPr>
                <w:color w:val="000000"/>
              </w:rPr>
            </w:pPr>
            <w:r w:rsidRPr="00BE40E3">
              <w:rPr>
                <w:color w:val="000000"/>
              </w:rPr>
              <w:t>Yes</w:t>
            </w:r>
          </w:p>
        </w:tc>
        <w:tc>
          <w:tcPr>
            <w:tcW w:w="2160" w:type="dxa"/>
            <w:shd w:val="clear" w:color="auto" w:fill="E8E8E8" w:themeFill="background2"/>
            <w:noWrap/>
            <w:vAlign w:val="center"/>
            <w:hideMark/>
          </w:tcPr>
          <w:p w14:paraId="078A437B" w14:textId="77777777" w:rsidR="005F33EF" w:rsidRPr="00BE40E3" w:rsidRDefault="005F33EF" w:rsidP="001950A6">
            <w:pPr>
              <w:jc w:val="center"/>
              <w:rPr>
                <w:color w:val="000000"/>
              </w:rPr>
            </w:pPr>
            <w:r w:rsidRPr="00BE40E3">
              <w:rPr>
                <w:color w:val="000000"/>
              </w:rPr>
              <w:t>-0.01 (-0.10, 0.08)</w:t>
            </w:r>
          </w:p>
        </w:tc>
        <w:tc>
          <w:tcPr>
            <w:tcW w:w="2160" w:type="dxa"/>
            <w:shd w:val="clear" w:color="auto" w:fill="E8E8E8" w:themeFill="background2"/>
            <w:noWrap/>
            <w:vAlign w:val="center"/>
            <w:hideMark/>
          </w:tcPr>
          <w:p w14:paraId="5E4B86DF" w14:textId="77777777" w:rsidR="005F33EF" w:rsidRPr="00BE40E3" w:rsidRDefault="005F33EF" w:rsidP="001950A6">
            <w:pPr>
              <w:jc w:val="center"/>
              <w:rPr>
                <w:color w:val="000000"/>
              </w:rPr>
            </w:pPr>
            <w:r w:rsidRPr="00BE40E3">
              <w:rPr>
                <w:color w:val="000000"/>
              </w:rPr>
              <w:t>1.02 (0.91, 1.15)</w:t>
            </w:r>
          </w:p>
        </w:tc>
      </w:tr>
      <w:tr w:rsidR="005F33EF" w:rsidRPr="00BE40E3" w14:paraId="2E3961B3" w14:textId="77777777" w:rsidTr="001950A6">
        <w:trPr>
          <w:trHeight w:val="320"/>
          <w:jc w:val="center"/>
        </w:trPr>
        <w:tc>
          <w:tcPr>
            <w:tcW w:w="1321" w:type="dxa"/>
            <w:vMerge w:val="restart"/>
            <w:shd w:val="clear" w:color="auto" w:fill="auto"/>
            <w:noWrap/>
            <w:vAlign w:val="center"/>
            <w:hideMark/>
          </w:tcPr>
          <w:p w14:paraId="1E76A50F" w14:textId="77777777" w:rsidR="005F33EF" w:rsidRPr="00BE40E3" w:rsidRDefault="005F33EF" w:rsidP="001950A6">
            <w:pPr>
              <w:jc w:val="center"/>
              <w:rPr>
                <w:color w:val="000000"/>
              </w:rPr>
            </w:pPr>
            <w:r w:rsidRPr="00BE40E3">
              <w:rPr>
                <w:color w:val="000000"/>
              </w:rPr>
              <w:t>PFOS</w:t>
            </w:r>
          </w:p>
        </w:tc>
        <w:tc>
          <w:tcPr>
            <w:tcW w:w="1300" w:type="dxa"/>
            <w:shd w:val="clear" w:color="auto" w:fill="auto"/>
            <w:noWrap/>
            <w:vAlign w:val="center"/>
            <w:hideMark/>
          </w:tcPr>
          <w:p w14:paraId="48A6F682" w14:textId="77777777" w:rsidR="005F33EF" w:rsidRPr="00BE40E3" w:rsidRDefault="005F33EF" w:rsidP="001950A6">
            <w:pPr>
              <w:jc w:val="center"/>
              <w:rPr>
                <w:color w:val="000000"/>
              </w:rPr>
            </w:pPr>
            <w:r w:rsidRPr="00BE40E3">
              <w:rPr>
                <w:color w:val="000000"/>
              </w:rPr>
              <w:t>Crude</w:t>
            </w:r>
          </w:p>
        </w:tc>
        <w:tc>
          <w:tcPr>
            <w:tcW w:w="1519" w:type="dxa"/>
            <w:shd w:val="clear" w:color="auto" w:fill="auto"/>
            <w:noWrap/>
            <w:vAlign w:val="center"/>
            <w:hideMark/>
          </w:tcPr>
          <w:p w14:paraId="484BACB2" w14:textId="77777777" w:rsidR="005F33EF" w:rsidRPr="00BE40E3" w:rsidRDefault="005F33EF" w:rsidP="001950A6">
            <w:pPr>
              <w:jc w:val="center"/>
              <w:rPr>
                <w:color w:val="000000"/>
              </w:rPr>
            </w:pPr>
          </w:p>
        </w:tc>
        <w:tc>
          <w:tcPr>
            <w:tcW w:w="2160" w:type="dxa"/>
            <w:shd w:val="clear" w:color="auto" w:fill="auto"/>
            <w:noWrap/>
            <w:vAlign w:val="center"/>
            <w:hideMark/>
          </w:tcPr>
          <w:p w14:paraId="1A2D0FD8" w14:textId="77777777" w:rsidR="005F33EF" w:rsidRPr="00BE40E3" w:rsidRDefault="005F33EF" w:rsidP="001950A6">
            <w:pPr>
              <w:jc w:val="center"/>
              <w:rPr>
                <w:color w:val="000000"/>
              </w:rPr>
            </w:pPr>
            <w:r w:rsidRPr="00BE40E3">
              <w:rPr>
                <w:color w:val="000000"/>
              </w:rPr>
              <w:t>0.01 (-0.06, 0.07)</w:t>
            </w:r>
          </w:p>
        </w:tc>
        <w:tc>
          <w:tcPr>
            <w:tcW w:w="2160" w:type="dxa"/>
            <w:shd w:val="clear" w:color="auto" w:fill="auto"/>
            <w:noWrap/>
            <w:vAlign w:val="center"/>
            <w:hideMark/>
          </w:tcPr>
          <w:p w14:paraId="4DC58984" w14:textId="77777777" w:rsidR="005F33EF" w:rsidRPr="00BE40E3" w:rsidRDefault="005F33EF" w:rsidP="001950A6">
            <w:pPr>
              <w:jc w:val="center"/>
              <w:rPr>
                <w:color w:val="000000"/>
              </w:rPr>
            </w:pPr>
            <w:r w:rsidRPr="00BE40E3">
              <w:rPr>
                <w:color w:val="000000"/>
              </w:rPr>
              <w:t>1.01 (0.93, 1.11)</w:t>
            </w:r>
          </w:p>
        </w:tc>
      </w:tr>
      <w:tr w:rsidR="005F33EF" w:rsidRPr="00BE40E3" w14:paraId="4CE9D783" w14:textId="77777777" w:rsidTr="001950A6">
        <w:trPr>
          <w:trHeight w:val="320"/>
          <w:jc w:val="center"/>
        </w:trPr>
        <w:tc>
          <w:tcPr>
            <w:tcW w:w="1321" w:type="dxa"/>
            <w:vMerge/>
            <w:shd w:val="clear" w:color="auto" w:fill="auto"/>
            <w:noWrap/>
            <w:vAlign w:val="center"/>
          </w:tcPr>
          <w:p w14:paraId="6A65D436" w14:textId="77777777" w:rsidR="005F33EF" w:rsidRPr="00BE40E3" w:rsidRDefault="005F33EF" w:rsidP="001950A6">
            <w:pPr>
              <w:jc w:val="center"/>
              <w:rPr>
                <w:color w:val="000000"/>
              </w:rPr>
            </w:pPr>
          </w:p>
        </w:tc>
        <w:tc>
          <w:tcPr>
            <w:tcW w:w="1300" w:type="dxa"/>
            <w:shd w:val="clear" w:color="auto" w:fill="auto"/>
            <w:noWrap/>
            <w:vAlign w:val="center"/>
            <w:hideMark/>
          </w:tcPr>
          <w:p w14:paraId="5F8B00B2" w14:textId="77777777" w:rsidR="005F33EF" w:rsidRPr="00BE40E3" w:rsidRDefault="005F33EF" w:rsidP="001950A6">
            <w:pPr>
              <w:jc w:val="center"/>
              <w:rPr>
                <w:color w:val="000000"/>
              </w:rPr>
            </w:pPr>
            <w:r w:rsidRPr="00BE40E3">
              <w:rPr>
                <w:color w:val="000000"/>
              </w:rPr>
              <w:t>Adjusted</w:t>
            </w:r>
          </w:p>
        </w:tc>
        <w:tc>
          <w:tcPr>
            <w:tcW w:w="1519" w:type="dxa"/>
            <w:shd w:val="clear" w:color="auto" w:fill="auto"/>
            <w:noWrap/>
            <w:vAlign w:val="center"/>
            <w:hideMark/>
          </w:tcPr>
          <w:p w14:paraId="72A687C6" w14:textId="77777777" w:rsidR="005F33EF" w:rsidRPr="00BE40E3" w:rsidRDefault="005F33EF" w:rsidP="001950A6">
            <w:pPr>
              <w:jc w:val="center"/>
              <w:rPr>
                <w:color w:val="000000"/>
              </w:rPr>
            </w:pPr>
          </w:p>
        </w:tc>
        <w:tc>
          <w:tcPr>
            <w:tcW w:w="2160" w:type="dxa"/>
            <w:shd w:val="clear" w:color="auto" w:fill="auto"/>
            <w:noWrap/>
            <w:vAlign w:val="center"/>
            <w:hideMark/>
          </w:tcPr>
          <w:p w14:paraId="79B3B255" w14:textId="77777777" w:rsidR="005F33EF" w:rsidRPr="00BE40E3" w:rsidRDefault="005F33EF" w:rsidP="001950A6">
            <w:pPr>
              <w:jc w:val="center"/>
              <w:rPr>
                <w:color w:val="000000"/>
              </w:rPr>
            </w:pPr>
            <w:r w:rsidRPr="00BE40E3">
              <w:rPr>
                <w:color w:val="000000"/>
              </w:rPr>
              <w:t>0.05 (-0.02, 0.12)</w:t>
            </w:r>
          </w:p>
        </w:tc>
        <w:tc>
          <w:tcPr>
            <w:tcW w:w="2160" w:type="dxa"/>
            <w:shd w:val="clear" w:color="auto" w:fill="auto"/>
            <w:noWrap/>
            <w:vAlign w:val="center"/>
            <w:hideMark/>
          </w:tcPr>
          <w:p w14:paraId="7DCD6D5F" w14:textId="77777777" w:rsidR="005F33EF" w:rsidRPr="00BE40E3" w:rsidRDefault="005F33EF" w:rsidP="001950A6">
            <w:pPr>
              <w:jc w:val="center"/>
              <w:rPr>
                <w:color w:val="000000"/>
              </w:rPr>
            </w:pPr>
            <w:r w:rsidRPr="00BE40E3">
              <w:rPr>
                <w:color w:val="000000"/>
              </w:rPr>
              <w:t>1.08 (0.98, 1.19)</w:t>
            </w:r>
          </w:p>
        </w:tc>
      </w:tr>
      <w:tr w:rsidR="005F33EF" w:rsidRPr="00BE40E3" w14:paraId="5AB8DDBB" w14:textId="77777777" w:rsidTr="001950A6">
        <w:trPr>
          <w:trHeight w:val="320"/>
          <w:jc w:val="center"/>
        </w:trPr>
        <w:tc>
          <w:tcPr>
            <w:tcW w:w="1321" w:type="dxa"/>
            <w:vMerge/>
            <w:shd w:val="clear" w:color="auto" w:fill="auto"/>
            <w:noWrap/>
            <w:vAlign w:val="center"/>
          </w:tcPr>
          <w:p w14:paraId="41FD9C20" w14:textId="77777777" w:rsidR="005F33EF" w:rsidRPr="00BE40E3" w:rsidRDefault="005F33EF" w:rsidP="001950A6">
            <w:pPr>
              <w:jc w:val="center"/>
              <w:rPr>
                <w:color w:val="000000"/>
              </w:rPr>
            </w:pPr>
          </w:p>
        </w:tc>
        <w:tc>
          <w:tcPr>
            <w:tcW w:w="1300" w:type="dxa"/>
            <w:shd w:val="clear" w:color="auto" w:fill="auto"/>
            <w:noWrap/>
            <w:vAlign w:val="center"/>
            <w:hideMark/>
          </w:tcPr>
          <w:p w14:paraId="395B41CE" w14:textId="77777777" w:rsidR="005F33EF" w:rsidRPr="00BE40E3" w:rsidRDefault="005F33EF" w:rsidP="001950A6">
            <w:pPr>
              <w:jc w:val="center"/>
              <w:rPr>
                <w:color w:val="000000"/>
              </w:rPr>
            </w:pPr>
            <w:r w:rsidRPr="00BE40E3">
              <w:rPr>
                <w:color w:val="000000"/>
              </w:rPr>
              <w:t>Age</w:t>
            </w:r>
          </w:p>
        </w:tc>
        <w:tc>
          <w:tcPr>
            <w:tcW w:w="1519" w:type="dxa"/>
            <w:shd w:val="clear" w:color="auto" w:fill="auto"/>
            <w:noWrap/>
            <w:vAlign w:val="center"/>
            <w:hideMark/>
          </w:tcPr>
          <w:p w14:paraId="7CF84EEE" w14:textId="77777777" w:rsidR="005F33EF" w:rsidRPr="00BE40E3" w:rsidRDefault="005F33EF" w:rsidP="001950A6">
            <w:pPr>
              <w:jc w:val="center"/>
              <w:rPr>
                <w:color w:val="000000"/>
              </w:rPr>
            </w:pPr>
            <w:r w:rsidRPr="00BE40E3">
              <w:rPr>
                <w:color w:val="000000"/>
              </w:rPr>
              <w:t>2-5 years</w:t>
            </w:r>
          </w:p>
        </w:tc>
        <w:tc>
          <w:tcPr>
            <w:tcW w:w="2160" w:type="dxa"/>
            <w:shd w:val="clear" w:color="auto" w:fill="auto"/>
            <w:noWrap/>
            <w:vAlign w:val="center"/>
            <w:hideMark/>
          </w:tcPr>
          <w:p w14:paraId="5CF8EB28" w14:textId="77777777" w:rsidR="005F33EF" w:rsidRPr="00BE40E3" w:rsidRDefault="005F33EF" w:rsidP="001950A6">
            <w:pPr>
              <w:jc w:val="center"/>
              <w:rPr>
                <w:color w:val="000000"/>
              </w:rPr>
            </w:pPr>
            <w:r w:rsidRPr="00BE40E3">
              <w:rPr>
                <w:color w:val="000000"/>
              </w:rPr>
              <w:t>0.03 (-0.04, 0.10)</w:t>
            </w:r>
          </w:p>
        </w:tc>
        <w:tc>
          <w:tcPr>
            <w:tcW w:w="2160" w:type="dxa"/>
            <w:shd w:val="clear" w:color="auto" w:fill="auto"/>
            <w:noWrap/>
            <w:vAlign w:val="center"/>
            <w:hideMark/>
          </w:tcPr>
          <w:p w14:paraId="5462508C" w14:textId="77777777" w:rsidR="005F33EF" w:rsidRPr="00BE40E3" w:rsidRDefault="005F33EF" w:rsidP="001950A6">
            <w:pPr>
              <w:jc w:val="center"/>
              <w:rPr>
                <w:color w:val="000000"/>
              </w:rPr>
            </w:pPr>
            <w:r w:rsidRPr="00BE40E3">
              <w:rPr>
                <w:color w:val="000000"/>
              </w:rPr>
              <w:t>1.06 (0.96, 1.18)</w:t>
            </w:r>
          </w:p>
        </w:tc>
      </w:tr>
      <w:tr w:rsidR="005F33EF" w:rsidRPr="00BE40E3" w14:paraId="1F61ED84" w14:textId="77777777" w:rsidTr="001950A6">
        <w:trPr>
          <w:trHeight w:val="320"/>
          <w:jc w:val="center"/>
        </w:trPr>
        <w:tc>
          <w:tcPr>
            <w:tcW w:w="1321" w:type="dxa"/>
            <w:vMerge/>
            <w:shd w:val="clear" w:color="auto" w:fill="auto"/>
            <w:noWrap/>
            <w:vAlign w:val="center"/>
          </w:tcPr>
          <w:p w14:paraId="011F24BB" w14:textId="77777777" w:rsidR="005F33EF" w:rsidRPr="00BE40E3" w:rsidRDefault="005F33EF" w:rsidP="001950A6">
            <w:pPr>
              <w:jc w:val="center"/>
              <w:rPr>
                <w:color w:val="000000"/>
              </w:rPr>
            </w:pPr>
          </w:p>
        </w:tc>
        <w:tc>
          <w:tcPr>
            <w:tcW w:w="1300" w:type="dxa"/>
            <w:shd w:val="clear" w:color="auto" w:fill="auto"/>
            <w:noWrap/>
            <w:vAlign w:val="center"/>
            <w:hideMark/>
          </w:tcPr>
          <w:p w14:paraId="22D0CC96" w14:textId="77777777" w:rsidR="005F33EF" w:rsidRPr="00BE40E3" w:rsidRDefault="005F33EF" w:rsidP="001950A6">
            <w:pPr>
              <w:jc w:val="center"/>
              <w:rPr>
                <w:color w:val="000000"/>
              </w:rPr>
            </w:pPr>
          </w:p>
        </w:tc>
        <w:tc>
          <w:tcPr>
            <w:tcW w:w="1519" w:type="dxa"/>
            <w:shd w:val="clear" w:color="auto" w:fill="auto"/>
            <w:noWrap/>
            <w:vAlign w:val="center"/>
            <w:hideMark/>
          </w:tcPr>
          <w:p w14:paraId="3F45683E" w14:textId="77777777" w:rsidR="005F33EF" w:rsidRPr="00BE40E3" w:rsidRDefault="005F33EF" w:rsidP="001950A6">
            <w:pPr>
              <w:jc w:val="center"/>
              <w:rPr>
                <w:color w:val="000000"/>
              </w:rPr>
            </w:pPr>
            <w:r w:rsidRPr="00BE40E3">
              <w:rPr>
                <w:color w:val="000000"/>
              </w:rPr>
              <w:t>6-12 years</w:t>
            </w:r>
          </w:p>
        </w:tc>
        <w:tc>
          <w:tcPr>
            <w:tcW w:w="2160" w:type="dxa"/>
            <w:shd w:val="clear" w:color="auto" w:fill="auto"/>
            <w:noWrap/>
            <w:vAlign w:val="center"/>
            <w:hideMark/>
          </w:tcPr>
          <w:p w14:paraId="64BCD804" w14:textId="77777777" w:rsidR="005F33EF" w:rsidRPr="00BE40E3" w:rsidRDefault="005F33EF" w:rsidP="001950A6">
            <w:pPr>
              <w:jc w:val="center"/>
              <w:rPr>
                <w:color w:val="000000"/>
              </w:rPr>
            </w:pPr>
            <w:r w:rsidRPr="00BE40E3">
              <w:rPr>
                <w:color w:val="000000"/>
              </w:rPr>
              <w:t>0.05 (-0.02, 0.12)</w:t>
            </w:r>
          </w:p>
        </w:tc>
        <w:tc>
          <w:tcPr>
            <w:tcW w:w="2160" w:type="dxa"/>
            <w:shd w:val="clear" w:color="auto" w:fill="auto"/>
            <w:noWrap/>
            <w:vAlign w:val="center"/>
            <w:hideMark/>
          </w:tcPr>
          <w:p w14:paraId="3BB8109B" w14:textId="77777777" w:rsidR="005F33EF" w:rsidRPr="00BE40E3" w:rsidRDefault="005F33EF" w:rsidP="001950A6">
            <w:pPr>
              <w:jc w:val="center"/>
              <w:rPr>
                <w:color w:val="000000"/>
              </w:rPr>
            </w:pPr>
            <w:r w:rsidRPr="00BE40E3">
              <w:rPr>
                <w:color w:val="000000"/>
              </w:rPr>
              <w:t>1.08 (0.98, 1.19)</w:t>
            </w:r>
          </w:p>
        </w:tc>
      </w:tr>
      <w:tr w:rsidR="005F33EF" w:rsidRPr="00BE40E3" w14:paraId="2EA10344" w14:textId="77777777" w:rsidTr="001950A6">
        <w:trPr>
          <w:trHeight w:val="320"/>
          <w:jc w:val="center"/>
        </w:trPr>
        <w:tc>
          <w:tcPr>
            <w:tcW w:w="1321" w:type="dxa"/>
            <w:vMerge/>
            <w:shd w:val="clear" w:color="auto" w:fill="auto"/>
            <w:noWrap/>
            <w:vAlign w:val="center"/>
          </w:tcPr>
          <w:p w14:paraId="0AE1A750" w14:textId="77777777" w:rsidR="005F33EF" w:rsidRPr="00BE40E3" w:rsidRDefault="005F33EF" w:rsidP="001950A6">
            <w:pPr>
              <w:jc w:val="center"/>
              <w:rPr>
                <w:color w:val="000000"/>
              </w:rPr>
            </w:pPr>
          </w:p>
        </w:tc>
        <w:tc>
          <w:tcPr>
            <w:tcW w:w="1300" w:type="dxa"/>
            <w:shd w:val="clear" w:color="auto" w:fill="auto"/>
            <w:noWrap/>
            <w:vAlign w:val="center"/>
            <w:hideMark/>
          </w:tcPr>
          <w:p w14:paraId="0DDC710C" w14:textId="77777777" w:rsidR="005F33EF" w:rsidRPr="00BE40E3" w:rsidRDefault="005F33EF" w:rsidP="001950A6">
            <w:pPr>
              <w:jc w:val="center"/>
              <w:rPr>
                <w:color w:val="000000"/>
              </w:rPr>
            </w:pPr>
          </w:p>
        </w:tc>
        <w:tc>
          <w:tcPr>
            <w:tcW w:w="1519" w:type="dxa"/>
            <w:shd w:val="clear" w:color="auto" w:fill="auto"/>
            <w:noWrap/>
            <w:vAlign w:val="center"/>
            <w:hideMark/>
          </w:tcPr>
          <w:p w14:paraId="5CE989B0" w14:textId="77777777" w:rsidR="005F33EF" w:rsidRPr="00BE40E3" w:rsidRDefault="005F33EF" w:rsidP="001950A6">
            <w:pPr>
              <w:jc w:val="center"/>
              <w:rPr>
                <w:color w:val="000000"/>
              </w:rPr>
            </w:pPr>
            <w:r w:rsidRPr="00BE40E3">
              <w:rPr>
                <w:color w:val="000000"/>
              </w:rPr>
              <w:t>13-18 years</w:t>
            </w:r>
          </w:p>
        </w:tc>
        <w:tc>
          <w:tcPr>
            <w:tcW w:w="2160" w:type="dxa"/>
            <w:shd w:val="clear" w:color="auto" w:fill="auto"/>
            <w:noWrap/>
            <w:vAlign w:val="center"/>
            <w:hideMark/>
          </w:tcPr>
          <w:p w14:paraId="065404D9" w14:textId="77777777" w:rsidR="005F33EF" w:rsidRPr="00BE40E3" w:rsidRDefault="005F33EF" w:rsidP="001950A6">
            <w:pPr>
              <w:jc w:val="center"/>
              <w:rPr>
                <w:b/>
                <w:bCs/>
                <w:color w:val="000000"/>
              </w:rPr>
            </w:pPr>
            <w:r w:rsidRPr="00BE40E3">
              <w:rPr>
                <w:b/>
                <w:bCs/>
                <w:color w:val="000000"/>
              </w:rPr>
              <w:t>0.07 (0.00, 0.15)</w:t>
            </w:r>
          </w:p>
        </w:tc>
        <w:tc>
          <w:tcPr>
            <w:tcW w:w="2160" w:type="dxa"/>
            <w:shd w:val="clear" w:color="auto" w:fill="auto"/>
            <w:noWrap/>
            <w:vAlign w:val="center"/>
            <w:hideMark/>
          </w:tcPr>
          <w:p w14:paraId="604ABF7D" w14:textId="77777777" w:rsidR="005F33EF" w:rsidRPr="00BE40E3" w:rsidRDefault="005F33EF" w:rsidP="001950A6">
            <w:pPr>
              <w:jc w:val="center"/>
              <w:rPr>
                <w:color w:val="000000"/>
              </w:rPr>
            </w:pPr>
            <w:r w:rsidRPr="00BE40E3">
              <w:rPr>
                <w:color w:val="000000"/>
              </w:rPr>
              <w:t>1.08 (0.97, 1.21)</w:t>
            </w:r>
          </w:p>
        </w:tc>
      </w:tr>
      <w:tr w:rsidR="005F33EF" w:rsidRPr="00BE40E3" w14:paraId="2969B435" w14:textId="77777777" w:rsidTr="001950A6">
        <w:trPr>
          <w:trHeight w:val="320"/>
          <w:jc w:val="center"/>
        </w:trPr>
        <w:tc>
          <w:tcPr>
            <w:tcW w:w="1321" w:type="dxa"/>
            <w:vMerge/>
            <w:shd w:val="clear" w:color="auto" w:fill="auto"/>
            <w:noWrap/>
            <w:vAlign w:val="center"/>
          </w:tcPr>
          <w:p w14:paraId="72070DE9" w14:textId="77777777" w:rsidR="005F33EF" w:rsidRPr="00BE40E3" w:rsidRDefault="005F33EF" w:rsidP="001950A6">
            <w:pPr>
              <w:jc w:val="center"/>
              <w:rPr>
                <w:color w:val="000000"/>
              </w:rPr>
            </w:pPr>
          </w:p>
        </w:tc>
        <w:tc>
          <w:tcPr>
            <w:tcW w:w="1300" w:type="dxa"/>
            <w:shd w:val="clear" w:color="auto" w:fill="auto"/>
            <w:noWrap/>
            <w:vAlign w:val="center"/>
            <w:hideMark/>
          </w:tcPr>
          <w:p w14:paraId="13AD850E" w14:textId="77777777" w:rsidR="005F33EF" w:rsidRPr="00BE40E3" w:rsidRDefault="005F33EF" w:rsidP="001950A6">
            <w:pPr>
              <w:jc w:val="center"/>
              <w:rPr>
                <w:color w:val="000000"/>
              </w:rPr>
            </w:pPr>
            <w:r w:rsidRPr="00BE40E3">
              <w:rPr>
                <w:color w:val="000000"/>
              </w:rPr>
              <w:t>Sex</w:t>
            </w:r>
          </w:p>
        </w:tc>
        <w:tc>
          <w:tcPr>
            <w:tcW w:w="1519" w:type="dxa"/>
            <w:shd w:val="clear" w:color="auto" w:fill="auto"/>
            <w:noWrap/>
            <w:vAlign w:val="center"/>
            <w:hideMark/>
          </w:tcPr>
          <w:p w14:paraId="02D622A9" w14:textId="77777777" w:rsidR="005F33EF" w:rsidRPr="00BE40E3" w:rsidRDefault="005F33EF" w:rsidP="001950A6">
            <w:pPr>
              <w:jc w:val="center"/>
              <w:rPr>
                <w:color w:val="000000"/>
              </w:rPr>
            </w:pPr>
            <w:r w:rsidRPr="00BE40E3">
              <w:rPr>
                <w:color w:val="000000"/>
              </w:rPr>
              <w:t>Female</w:t>
            </w:r>
          </w:p>
        </w:tc>
        <w:tc>
          <w:tcPr>
            <w:tcW w:w="2160" w:type="dxa"/>
            <w:shd w:val="clear" w:color="auto" w:fill="auto"/>
            <w:noWrap/>
            <w:vAlign w:val="center"/>
            <w:hideMark/>
          </w:tcPr>
          <w:p w14:paraId="6BFC6630" w14:textId="77777777" w:rsidR="005F33EF" w:rsidRPr="00BE40E3" w:rsidRDefault="005F33EF" w:rsidP="001950A6">
            <w:pPr>
              <w:jc w:val="center"/>
              <w:rPr>
                <w:color w:val="000000"/>
              </w:rPr>
            </w:pPr>
            <w:r w:rsidRPr="00BE40E3">
              <w:rPr>
                <w:color w:val="000000"/>
              </w:rPr>
              <w:t>0.05 (-0.05, 0.14)</w:t>
            </w:r>
          </w:p>
        </w:tc>
        <w:tc>
          <w:tcPr>
            <w:tcW w:w="2160" w:type="dxa"/>
            <w:shd w:val="clear" w:color="auto" w:fill="auto"/>
            <w:noWrap/>
            <w:vAlign w:val="center"/>
            <w:hideMark/>
          </w:tcPr>
          <w:p w14:paraId="4CE93381" w14:textId="77777777" w:rsidR="005F33EF" w:rsidRPr="00BE40E3" w:rsidRDefault="005F33EF" w:rsidP="001950A6">
            <w:pPr>
              <w:jc w:val="center"/>
              <w:rPr>
                <w:color w:val="000000"/>
              </w:rPr>
            </w:pPr>
            <w:r w:rsidRPr="00BE40E3">
              <w:rPr>
                <w:color w:val="000000"/>
              </w:rPr>
              <w:t>1.12 (0.99, 1.27)</w:t>
            </w:r>
          </w:p>
        </w:tc>
      </w:tr>
      <w:tr w:rsidR="005F33EF" w:rsidRPr="00BE40E3" w14:paraId="53AD03BC" w14:textId="77777777" w:rsidTr="001950A6">
        <w:trPr>
          <w:trHeight w:val="320"/>
          <w:jc w:val="center"/>
        </w:trPr>
        <w:tc>
          <w:tcPr>
            <w:tcW w:w="1321" w:type="dxa"/>
            <w:vMerge/>
            <w:shd w:val="clear" w:color="auto" w:fill="auto"/>
            <w:noWrap/>
            <w:vAlign w:val="center"/>
          </w:tcPr>
          <w:p w14:paraId="57330EA6" w14:textId="77777777" w:rsidR="005F33EF" w:rsidRPr="00BE40E3" w:rsidRDefault="005F33EF" w:rsidP="001950A6">
            <w:pPr>
              <w:jc w:val="center"/>
              <w:rPr>
                <w:color w:val="000000"/>
              </w:rPr>
            </w:pPr>
          </w:p>
        </w:tc>
        <w:tc>
          <w:tcPr>
            <w:tcW w:w="1300" w:type="dxa"/>
            <w:shd w:val="clear" w:color="auto" w:fill="auto"/>
            <w:noWrap/>
            <w:vAlign w:val="center"/>
            <w:hideMark/>
          </w:tcPr>
          <w:p w14:paraId="5CC5D563" w14:textId="77777777" w:rsidR="005F33EF" w:rsidRPr="00BE40E3" w:rsidRDefault="005F33EF" w:rsidP="001950A6">
            <w:pPr>
              <w:jc w:val="center"/>
              <w:rPr>
                <w:color w:val="000000"/>
              </w:rPr>
            </w:pPr>
          </w:p>
        </w:tc>
        <w:tc>
          <w:tcPr>
            <w:tcW w:w="1519" w:type="dxa"/>
            <w:shd w:val="clear" w:color="auto" w:fill="auto"/>
            <w:noWrap/>
            <w:vAlign w:val="center"/>
            <w:hideMark/>
          </w:tcPr>
          <w:p w14:paraId="2C982410" w14:textId="77777777" w:rsidR="005F33EF" w:rsidRPr="00BE40E3" w:rsidRDefault="005F33EF" w:rsidP="001950A6">
            <w:pPr>
              <w:jc w:val="center"/>
              <w:rPr>
                <w:color w:val="000000"/>
              </w:rPr>
            </w:pPr>
            <w:r w:rsidRPr="00BE40E3">
              <w:rPr>
                <w:color w:val="000000"/>
              </w:rPr>
              <w:t>Male</w:t>
            </w:r>
          </w:p>
        </w:tc>
        <w:tc>
          <w:tcPr>
            <w:tcW w:w="2160" w:type="dxa"/>
            <w:shd w:val="clear" w:color="auto" w:fill="auto"/>
            <w:noWrap/>
            <w:vAlign w:val="center"/>
            <w:hideMark/>
          </w:tcPr>
          <w:p w14:paraId="63AC3F45" w14:textId="77777777" w:rsidR="005F33EF" w:rsidRPr="00BE40E3" w:rsidRDefault="005F33EF" w:rsidP="001950A6">
            <w:pPr>
              <w:jc w:val="center"/>
              <w:rPr>
                <w:color w:val="000000"/>
              </w:rPr>
            </w:pPr>
            <w:r w:rsidRPr="00BE40E3">
              <w:rPr>
                <w:color w:val="000000"/>
              </w:rPr>
              <w:t>0.06 (-0.04, 0.16)</w:t>
            </w:r>
          </w:p>
        </w:tc>
        <w:tc>
          <w:tcPr>
            <w:tcW w:w="2160" w:type="dxa"/>
            <w:shd w:val="clear" w:color="auto" w:fill="auto"/>
            <w:noWrap/>
            <w:vAlign w:val="center"/>
            <w:hideMark/>
          </w:tcPr>
          <w:p w14:paraId="62042284" w14:textId="77777777" w:rsidR="005F33EF" w:rsidRPr="00BE40E3" w:rsidRDefault="005F33EF" w:rsidP="001950A6">
            <w:pPr>
              <w:jc w:val="center"/>
              <w:rPr>
                <w:color w:val="000000"/>
              </w:rPr>
            </w:pPr>
            <w:r w:rsidRPr="00BE40E3">
              <w:rPr>
                <w:color w:val="000000"/>
              </w:rPr>
              <w:t>1.04 (0.91, 1.19)</w:t>
            </w:r>
          </w:p>
        </w:tc>
      </w:tr>
      <w:tr w:rsidR="005F33EF" w:rsidRPr="00BE40E3" w14:paraId="6F5B1F71" w14:textId="77777777" w:rsidTr="001950A6">
        <w:trPr>
          <w:trHeight w:val="320"/>
          <w:jc w:val="center"/>
        </w:trPr>
        <w:tc>
          <w:tcPr>
            <w:tcW w:w="1321" w:type="dxa"/>
            <w:vMerge/>
            <w:shd w:val="clear" w:color="auto" w:fill="auto"/>
            <w:noWrap/>
            <w:vAlign w:val="center"/>
          </w:tcPr>
          <w:p w14:paraId="2F751EB6" w14:textId="77777777" w:rsidR="005F33EF" w:rsidRPr="00BE40E3" w:rsidRDefault="005F33EF" w:rsidP="001950A6">
            <w:pPr>
              <w:jc w:val="center"/>
              <w:rPr>
                <w:color w:val="000000"/>
              </w:rPr>
            </w:pPr>
          </w:p>
        </w:tc>
        <w:tc>
          <w:tcPr>
            <w:tcW w:w="1300" w:type="dxa"/>
            <w:shd w:val="clear" w:color="auto" w:fill="auto"/>
            <w:noWrap/>
            <w:vAlign w:val="center"/>
            <w:hideMark/>
          </w:tcPr>
          <w:p w14:paraId="3B27F6AC" w14:textId="77777777" w:rsidR="005F33EF" w:rsidRPr="00BE40E3" w:rsidRDefault="005F33EF" w:rsidP="001950A6">
            <w:pPr>
              <w:jc w:val="center"/>
              <w:rPr>
                <w:color w:val="000000"/>
              </w:rPr>
            </w:pPr>
            <w:r w:rsidRPr="00BE40E3">
              <w:rPr>
                <w:color w:val="000000"/>
              </w:rPr>
              <w:t>Race</w:t>
            </w:r>
          </w:p>
        </w:tc>
        <w:tc>
          <w:tcPr>
            <w:tcW w:w="1519" w:type="dxa"/>
            <w:shd w:val="clear" w:color="auto" w:fill="auto"/>
            <w:noWrap/>
            <w:vAlign w:val="center"/>
            <w:hideMark/>
          </w:tcPr>
          <w:p w14:paraId="072EF410" w14:textId="77777777" w:rsidR="005F33EF" w:rsidRPr="00BE40E3" w:rsidRDefault="005F33EF" w:rsidP="001950A6">
            <w:pPr>
              <w:jc w:val="center"/>
              <w:rPr>
                <w:color w:val="000000"/>
              </w:rPr>
            </w:pPr>
            <w:r w:rsidRPr="00BE40E3">
              <w:rPr>
                <w:color w:val="000000"/>
              </w:rPr>
              <w:t>Non-Black</w:t>
            </w:r>
          </w:p>
        </w:tc>
        <w:tc>
          <w:tcPr>
            <w:tcW w:w="2160" w:type="dxa"/>
            <w:shd w:val="clear" w:color="auto" w:fill="auto"/>
            <w:noWrap/>
            <w:vAlign w:val="center"/>
            <w:hideMark/>
          </w:tcPr>
          <w:p w14:paraId="2F55B98B" w14:textId="77777777" w:rsidR="005F33EF" w:rsidRPr="00BE40E3" w:rsidRDefault="005F33EF" w:rsidP="001950A6">
            <w:pPr>
              <w:jc w:val="center"/>
              <w:rPr>
                <w:b/>
                <w:bCs/>
                <w:color w:val="000000"/>
              </w:rPr>
            </w:pPr>
            <w:r w:rsidRPr="00BE40E3">
              <w:rPr>
                <w:b/>
                <w:bCs/>
                <w:color w:val="000000"/>
              </w:rPr>
              <w:t>0.11 (0.01, 0.22)</w:t>
            </w:r>
          </w:p>
        </w:tc>
        <w:tc>
          <w:tcPr>
            <w:tcW w:w="2160" w:type="dxa"/>
            <w:shd w:val="clear" w:color="auto" w:fill="auto"/>
            <w:noWrap/>
            <w:vAlign w:val="center"/>
            <w:hideMark/>
          </w:tcPr>
          <w:p w14:paraId="06BBD806" w14:textId="77777777" w:rsidR="005F33EF" w:rsidRPr="00BE40E3" w:rsidRDefault="005F33EF" w:rsidP="001950A6">
            <w:pPr>
              <w:jc w:val="center"/>
              <w:rPr>
                <w:b/>
                <w:bCs/>
                <w:color w:val="000000"/>
              </w:rPr>
            </w:pPr>
            <w:r w:rsidRPr="00BE40E3">
              <w:rPr>
                <w:b/>
                <w:bCs/>
                <w:color w:val="000000"/>
              </w:rPr>
              <w:t>1.15 (1.00, 1.33)</w:t>
            </w:r>
          </w:p>
        </w:tc>
      </w:tr>
      <w:tr w:rsidR="005F33EF" w:rsidRPr="00BE40E3" w14:paraId="0D453DF2" w14:textId="77777777" w:rsidTr="001950A6">
        <w:trPr>
          <w:trHeight w:val="320"/>
          <w:jc w:val="center"/>
        </w:trPr>
        <w:tc>
          <w:tcPr>
            <w:tcW w:w="1321" w:type="dxa"/>
            <w:vMerge/>
            <w:shd w:val="clear" w:color="auto" w:fill="auto"/>
            <w:noWrap/>
            <w:vAlign w:val="center"/>
          </w:tcPr>
          <w:p w14:paraId="15D213E9" w14:textId="77777777" w:rsidR="005F33EF" w:rsidRPr="00BE40E3" w:rsidRDefault="005F33EF" w:rsidP="001950A6">
            <w:pPr>
              <w:jc w:val="center"/>
              <w:rPr>
                <w:color w:val="000000"/>
              </w:rPr>
            </w:pPr>
          </w:p>
        </w:tc>
        <w:tc>
          <w:tcPr>
            <w:tcW w:w="1300" w:type="dxa"/>
            <w:shd w:val="clear" w:color="auto" w:fill="auto"/>
            <w:noWrap/>
            <w:vAlign w:val="center"/>
            <w:hideMark/>
          </w:tcPr>
          <w:p w14:paraId="37528DAA" w14:textId="77777777" w:rsidR="005F33EF" w:rsidRPr="00BE40E3" w:rsidRDefault="005F33EF" w:rsidP="001950A6">
            <w:pPr>
              <w:jc w:val="center"/>
              <w:rPr>
                <w:color w:val="000000"/>
              </w:rPr>
            </w:pPr>
          </w:p>
        </w:tc>
        <w:tc>
          <w:tcPr>
            <w:tcW w:w="1519" w:type="dxa"/>
            <w:shd w:val="clear" w:color="auto" w:fill="auto"/>
            <w:noWrap/>
            <w:vAlign w:val="center"/>
            <w:hideMark/>
          </w:tcPr>
          <w:p w14:paraId="75117930" w14:textId="77777777" w:rsidR="005F33EF" w:rsidRPr="00BE40E3" w:rsidRDefault="005F33EF" w:rsidP="001950A6">
            <w:pPr>
              <w:jc w:val="center"/>
              <w:rPr>
                <w:color w:val="000000"/>
              </w:rPr>
            </w:pPr>
            <w:r w:rsidRPr="00BE40E3">
              <w:rPr>
                <w:color w:val="000000"/>
              </w:rPr>
              <w:t>Black</w:t>
            </w:r>
          </w:p>
        </w:tc>
        <w:tc>
          <w:tcPr>
            <w:tcW w:w="2160" w:type="dxa"/>
            <w:shd w:val="clear" w:color="auto" w:fill="auto"/>
            <w:noWrap/>
            <w:vAlign w:val="center"/>
            <w:hideMark/>
          </w:tcPr>
          <w:p w14:paraId="3A631CC0" w14:textId="77777777" w:rsidR="005F33EF" w:rsidRPr="00BE40E3" w:rsidRDefault="005F33EF" w:rsidP="001950A6">
            <w:pPr>
              <w:jc w:val="center"/>
              <w:rPr>
                <w:color w:val="000000"/>
              </w:rPr>
            </w:pPr>
            <w:r w:rsidRPr="00BE40E3">
              <w:rPr>
                <w:color w:val="000000"/>
              </w:rPr>
              <w:t>0.01 (-0.08, 0.10)</w:t>
            </w:r>
          </w:p>
        </w:tc>
        <w:tc>
          <w:tcPr>
            <w:tcW w:w="2160" w:type="dxa"/>
            <w:shd w:val="clear" w:color="auto" w:fill="auto"/>
            <w:noWrap/>
            <w:vAlign w:val="center"/>
            <w:hideMark/>
          </w:tcPr>
          <w:p w14:paraId="0752C466" w14:textId="77777777" w:rsidR="005F33EF" w:rsidRPr="00BE40E3" w:rsidRDefault="005F33EF" w:rsidP="001950A6">
            <w:pPr>
              <w:jc w:val="center"/>
              <w:rPr>
                <w:color w:val="000000"/>
              </w:rPr>
            </w:pPr>
            <w:r w:rsidRPr="00BE40E3">
              <w:rPr>
                <w:color w:val="000000"/>
              </w:rPr>
              <w:t>1.04 (0.92, 1.17)</w:t>
            </w:r>
          </w:p>
        </w:tc>
      </w:tr>
      <w:tr w:rsidR="005F33EF" w:rsidRPr="00BE40E3" w14:paraId="552DA12C" w14:textId="77777777" w:rsidTr="001950A6">
        <w:trPr>
          <w:trHeight w:val="320"/>
          <w:jc w:val="center"/>
        </w:trPr>
        <w:tc>
          <w:tcPr>
            <w:tcW w:w="1321" w:type="dxa"/>
            <w:vMerge/>
            <w:shd w:val="clear" w:color="auto" w:fill="auto"/>
            <w:noWrap/>
            <w:vAlign w:val="center"/>
          </w:tcPr>
          <w:p w14:paraId="34662BEE" w14:textId="77777777" w:rsidR="005F33EF" w:rsidRPr="00BE40E3" w:rsidRDefault="005F33EF" w:rsidP="001950A6">
            <w:pPr>
              <w:jc w:val="center"/>
              <w:rPr>
                <w:color w:val="000000"/>
              </w:rPr>
            </w:pPr>
          </w:p>
        </w:tc>
        <w:tc>
          <w:tcPr>
            <w:tcW w:w="1300" w:type="dxa"/>
            <w:shd w:val="clear" w:color="auto" w:fill="auto"/>
            <w:noWrap/>
            <w:vAlign w:val="center"/>
            <w:hideMark/>
          </w:tcPr>
          <w:p w14:paraId="4EB01A15" w14:textId="77777777" w:rsidR="005F33EF" w:rsidRPr="00BE40E3" w:rsidRDefault="005F33EF" w:rsidP="001950A6">
            <w:pPr>
              <w:jc w:val="center"/>
              <w:rPr>
                <w:color w:val="000000"/>
              </w:rPr>
            </w:pPr>
            <w:r w:rsidRPr="00BE40E3">
              <w:rPr>
                <w:color w:val="000000"/>
              </w:rPr>
              <w:t>Maternal OWO</w:t>
            </w:r>
          </w:p>
        </w:tc>
        <w:tc>
          <w:tcPr>
            <w:tcW w:w="1519" w:type="dxa"/>
            <w:shd w:val="clear" w:color="auto" w:fill="auto"/>
            <w:noWrap/>
            <w:vAlign w:val="center"/>
            <w:hideMark/>
          </w:tcPr>
          <w:p w14:paraId="54E5828D" w14:textId="77777777" w:rsidR="005F33EF" w:rsidRPr="00BE40E3" w:rsidRDefault="005F33EF" w:rsidP="001950A6">
            <w:pPr>
              <w:jc w:val="center"/>
              <w:rPr>
                <w:color w:val="000000"/>
              </w:rPr>
            </w:pPr>
            <w:r w:rsidRPr="00BE40E3">
              <w:rPr>
                <w:color w:val="000000"/>
              </w:rPr>
              <w:t>No</w:t>
            </w:r>
          </w:p>
        </w:tc>
        <w:tc>
          <w:tcPr>
            <w:tcW w:w="2160" w:type="dxa"/>
            <w:shd w:val="clear" w:color="auto" w:fill="auto"/>
            <w:noWrap/>
            <w:vAlign w:val="center"/>
            <w:hideMark/>
          </w:tcPr>
          <w:p w14:paraId="03CE3CC9" w14:textId="77777777" w:rsidR="005F33EF" w:rsidRPr="00BE40E3" w:rsidRDefault="005F33EF" w:rsidP="001950A6">
            <w:pPr>
              <w:jc w:val="center"/>
              <w:rPr>
                <w:color w:val="000000"/>
              </w:rPr>
            </w:pPr>
            <w:r w:rsidRPr="00BE40E3">
              <w:rPr>
                <w:color w:val="000000"/>
              </w:rPr>
              <w:t>0.08 (-0.02, 0.18)</w:t>
            </w:r>
          </w:p>
        </w:tc>
        <w:tc>
          <w:tcPr>
            <w:tcW w:w="2160" w:type="dxa"/>
            <w:shd w:val="clear" w:color="auto" w:fill="auto"/>
            <w:noWrap/>
            <w:vAlign w:val="center"/>
            <w:hideMark/>
          </w:tcPr>
          <w:p w14:paraId="19FE8B2B" w14:textId="77777777" w:rsidR="005F33EF" w:rsidRPr="00BE40E3" w:rsidRDefault="005F33EF" w:rsidP="001950A6">
            <w:pPr>
              <w:jc w:val="center"/>
              <w:rPr>
                <w:color w:val="000000"/>
              </w:rPr>
            </w:pPr>
            <w:r w:rsidRPr="00BE40E3">
              <w:rPr>
                <w:color w:val="000000"/>
              </w:rPr>
              <w:t>1.12 (0.95, 1.33)</w:t>
            </w:r>
          </w:p>
        </w:tc>
      </w:tr>
      <w:tr w:rsidR="005F33EF" w:rsidRPr="00BE40E3" w14:paraId="7F7018BC" w14:textId="77777777" w:rsidTr="001950A6">
        <w:trPr>
          <w:trHeight w:val="320"/>
          <w:jc w:val="center"/>
        </w:trPr>
        <w:tc>
          <w:tcPr>
            <w:tcW w:w="1321" w:type="dxa"/>
            <w:vMerge/>
            <w:shd w:val="clear" w:color="auto" w:fill="auto"/>
            <w:noWrap/>
            <w:vAlign w:val="center"/>
          </w:tcPr>
          <w:p w14:paraId="528D09CC" w14:textId="77777777" w:rsidR="005F33EF" w:rsidRPr="00BE40E3" w:rsidRDefault="005F33EF" w:rsidP="001950A6">
            <w:pPr>
              <w:jc w:val="center"/>
              <w:rPr>
                <w:color w:val="000000"/>
              </w:rPr>
            </w:pPr>
          </w:p>
        </w:tc>
        <w:tc>
          <w:tcPr>
            <w:tcW w:w="1300" w:type="dxa"/>
            <w:shd w:val="clear" w:color="auto" w:fill="auto"/>
            <w:noWrap/>
            <w:vAlign w:val="center"/>
            <w:hideMark/>
          </w:tcPr>
          <w:p w14:paraId="07BDB7C5" w14:textId="77777777" w:rsidR="005F33EF" w:rsidRPr="00BE40E3" w:rsidRDefault="005F33EF" w:rsidP="001950A6">
            <w:pPr>
              <w:jc w:val="center"/>
              <w:rPr>
                <w:color w:val="000000"/>
              </w:rPr>
            </w:pPr>
          </w:p>
        </w:tc>
        <w:tc>
          <w:tcPr>
            <w:tcW w:w="1519" w:type="dxa"/>
            <w:shd w:val="clear" w:color="auto" w:fill="auto"/>
            <w:noWrap/>
            <w:vAlign w:val="center"/>
            <w:hideMark/>
          </w:tcPr>
          <w:p w14:paraId="143FC02F" w14:textId="77777777" w:rsidR="005F33EF" w:rsidRPr="00BE40E3" w:rsidRDefault="005F33EF" w:rsidP="001950A6">
            <w:pPr>
              <w:jc w:val="center"/>
              <w:rPr>
                <w:color w:val="000000"/>
              </w:rPr>
            </w:pPr>
            <w:r w:rsidRPr="00BE40E3">
              <w:rPr>
                <w:color w:val="000000"/>
              </w:rPr>
              <w:t>Yes</w:t>
            </w:r>
          </w:p>
        </w:tc>
        <w:tc>
          <w:tcPr>
            <w:tcW w:w="2160" w:type="dxa"/>
            <w:shd w:val="clear" w:color="auto" w:fill="auto"/>
            <w:noWrap/>
            <w:vAlign w:val="center"/>
            <w:hideMark/>
          </w:tcPr>
          <w:p w14:paraId="6CBC86B7" w14:textId="77777777" w:rsidR="005F33EF" w:rsidRPr="00BE40E3" w:rsidRDefault="005F33EF" w:rsidP="001950A6">
            <w:pPr>
              <w:jc w:val="center"/>
              <w:rPr>
                <w:color w:val="000000"/>
              </w:rPr>
            </w:pPr>
            <w:r w:rsidRPr="00BE40E3">
              <w:rPr>
                <w:color w:val="000000"/>
              </w:rPr>
              <w:t>0.02 (-0.06, 0.11)</w:t>
            </w:r>
          </w:p>
        </w:tc>
        <w:tc>
          <w:tcPr>
            <w:tcW w:w="2160" w:type="dxa"/>
            <w:shd w:val="clear" w:color="auto" w:fill="auto"/>
            <w:noWrap/>
            <w:vAlign w:val="center"/>
            <w:hideMark/>
          </w:tcPr>
          <w:p w14:paraId="17890ACD" w14:textId="77777777" w:rsidR="005F33EF" w:rsidRPr="00BE40E3" w:rsidRDefault="005F33EF" w:rsidP="001950A6">
            <w:pPr>
              <w:jc w:val="center"/>
              <w:rPr>
                <w:color w:val="000000"/>
              </w:rPr>
            </w:pPr>
            <w:r w:rsidRPr="00BE40E3">
              <w:rPr>
                <w:color w:val="000000"/>
              </w:rPr>
              <w:t>1.05 (0.94, 1.17)</w:t>
            </w:r>
          </w:p>
        </w:tc>
      </w:tr>
      <w:tr w:rsidR="005F33EF" w:rsidRPr="00BE40E3" w14:paraId="4804EB38" w14:textId="77777777" w:rsidTr="001950A6">
        <w:trPr>
          <w:trHeight w:val="320"/>
          <w:jc w:val="center"/>
        </w:trPr>
        <w:tc>
          <w:tcPr>
            <w:tcW w:w="1321" w:type="dxa"/>
            <w:vMerge w:val="restart"/>
            <w:shd w:val="clear" w:color="auto" w:fill="E8E8E8" w:themeFill="background2"/>
            <w:noWrap/>
            <w:vAlign w:val="center"/>
            <w:hideMark/>
          </w:tcPr>
          <w:p w14:paraId="0A71E254" w14:textId="77777777" w:rsidR="005F33EF" w:rsidRPr="00BE40E3" w:rsidRDefault="005F33EF" w:rsidP="001950A6">
            <w:pPr>
              <w:jc w:val="center"/>
              <w:rPr>
                <w:color w:val="000000"/>
              </w:rPr>
            </w:pPr>
            <w:proofErr w:type="spellStart"/>
            <w:r w:rsidRPr="00BE40E3">
              <w:rPr>
                <w:color w:val="000000"/>
              </w:rPr>
              <w:t>PFUnA</w:t>
            </w:r>
            <w:proofErr w:type="spellEnd"/>
          </w:p>
        </w:tc>
        <w:tc>
          <w:tcPr>
            <w:tcW w:w="1300" w:type="dxa"/>
            <w:shd w:val="clear" w:color="auto" w:fill="E8E8E8" w:themeFill="background2"/>
            <w:noWrap/>
            <w:vAlign w:val="center"/>
            <w:hideMark/>
          </w:tcPr>
          <w:p w14:paraId="4E0477EC" w14:textId="77777777" w:rsidR="005F33EF" w:rsidRPr="00BE40E3" w:rsidRDefault="005F33EF" w:rsidP="001950A6">
            <w:pPr>
              <w:jc w:val="center"/>
              <w:rPr>
                <w:color w:val="000000"/>
              </w:rPr>
            </w:pPr>
            <w:r w:rsidRPr="00BE40E3">
              <w:rPr>
                <w:color w:val="000000"/>
              </w:rPr>
              <w:t>Crude</w:t>
            </w:r>
          </w:p>
        </w:tc>
        <w:tc>
          <w:tcPr>
            <w:tcW w:w="1519" w:type="dxa"/>
            <w:shd w:val="clear" w:color="auto" w:fill="E8E8E8" w:themeFill="background2"/>
            <w:noWrap/>
            <w:vAlign w:val="center"/>
            <w:hideMark/>
          </w:tcPr>
          <w:p w14:paraId="1C79768C" w14:textId="77777777" w:rsidR="005F33EF" w:rsidRPr="00BE40E3" w:rsidRDefault="005F33EF" w:rsidP="001950A6">
            <w:pPr>
              <w:jc w:val="center"/>
              <w:rPr>
                <w:color w:val="000000"/>
              </w:rPr>
            </w:pPr>
          </w:p>
        </w:tc>
        <w:tc>
          <w:tcPr>
            <w:tcW w:w="2160" w:type="dxa"/>
            <w:shd w:val="clear" w:color="auto" w:fill="E8E8E8" w:themeFill="background2"/>
            <w:noWrap/>
            <w:vAlign w:val="center"/>
            <w:hideMark/>
          </w:tcPr>
          <w:p w14:paraId="7AC59C37" w14:textId="77777777" w:rsidR="005F33EF" w:rsidRPr="00BE40E3" w:rsidRDefault="005F33EF" w:rsidP="001950A6">
            <w:pPr>
              <w:jc w:val="center"/>
              <w:rPr>
                <w:color w:val="000000"/>
              </w:rPr>
            </w:pPr>
            <w:r w:rsidRPr="00BE40E3">
              <w:rPr>
                <w:color w:val="000000"/>
              </w:rPr>
              <w:t>0.01 (-0.03, 0.06)</w:t>
            </w:r>
          </w:p>
        </w:tc>
        <w:tc>
          <w:tcPr>
            <w:tcW w:w="2160" w:type="dxa"/>
            <w:shd w:val="clear" w:color="auto" w:fill="E8E8E8" w:themeFill="background2"/>
            <w:noWrap/>
            <w:vAlign w:val="center"/>
            <w:hideMark/>
          </w:tcPr>
          <w:p w14:paraId="0A06F580" w14:textId="77777777" w:rsidR="005F33EF" w:rsidRPr="00BE40E3" w:rsidRDefault="005F33EF" w:rsidP="001950A6">
            <w:pPr>
              <w:jc w:val="center"/>
              <w:rPr>
                <w:color w:val="000000"/>
              </w:rPr>
            </w:pPr>
            <w:r w:rsidRPr="00BE40E3">
              <w:rPr>
                <w:color w:val="000000"/>
              </w:rPr>
              <w:t>1.04 (0.97, 1.10)</w:t>
            </w:r>
          </w:p>
        </w:tc>
      </w:tr>
      <w:tr w:rsidR="005F33EF" w:rsidRPr="00BE40E3" w14:paraId="36D133DB" w14:textId="77777777" w:rsidTr="001950A6">
        <w:trPr>
          <w:trHeight w:val="320"/>
          <w:jc w:val="center"/>
        </w:trPr>
        <w:tc>
          <w:tcPr>
            <w:tcW w:w="1321" w:type="dxa"/>
            <w:vMerge/>
            <w:shd w:val="clear" w:color="auto" w:fill="E8E8E8" w:themeFill="background2"/>
            <w:noWrap/>
            <w:vAlign w:val="center"/>
          </w:tcPr>
          <w:p w14:paraId="7FC09443"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1A04D523" w14:textId="77777777" w:rsidR="005F33EF" w:rsidRPr="00BE40E3" w:rsidRDefault="005F33EF" w:rsidP="001950A6">
            <w:pPr>
              <w:jc w:val="center"/>
              <w:rPr>
                <w:color w:val="000000"/>
              </w:rPr>
            </w:pPr>
            <w:r w:rsidRPr="00BE40E3">
              <w:rPr>
                <w:color w:val="000000"/>
              </w:rPr>
              <w:t>Adjusted</w:t>
            </w:r>
          </w:p>
        </w:tc>
        <w:tc>
          <w:tcPr>
            <w:tcW w:w="1519" w:type="dxa"/>
            <w:shd w:val="clear" w:color="auto" w:fill="E8E8E8" w:themeFill="background2"/>
            <w:noWrap/>
            <w:vAlign w:val="center"/>
            <w:hideMark/>
          </w:tcPr>
          <w:p w14:paraId="467170DD" w14:textId="77777777" w:rsidR="005F33EF" w:rsidRPr="00BE40E3" w:rsidRDefault="005F33EF" w:rsidP="001950A6">
            <w:pPr>
              <w:jc w:val="center"/>
              <w:rPr>
                <w:color w:val="000000"/>
              </w:rPr>
            </w:pPr>
          </w:p>
        </w:tc>
        <w:tc>
          <w:tcPr>
            <w:tcW w:w="2160" w:type="dxa"/>
            <w:shd w:val="clear" w:color="auto" w:fill="E8E8E8" w:themeFill="background2"/>
            <w:noWrap/>
            <w:vAlign w:val="center"/>
            <w:hideMark/>
          </w:tcPr>
          <w:p w14:paraId="09039D43" w14:textId="77777777" w:rsidR="005F33EF" w:rsidRPr="00BE40E3" w:rsidRDefault="005F33EF" w:rsidP="001950A6">
            <w:pPr>
              <w:jc w:val="center"/>
              <w:rPr>
                <w:color w:val="000000"/>
              </w:rPr>
            </w:pPr>
            <w:r w:rsidRPr="00BE40E3">
              <w:rPr>
                <w:color w:val="000000"/>
              </w:rPr>
              <w:t>0.02 (-0.02, 0.07)</w:t>
            </w:r>
          </w:p>
        </w:tc>
        <w:tc>
          <w:tcPr>
            <w:tcW w:w="2160" w:type="dxa"/>
            <w:shd w:val="clear" w:color="auto" w:fill="E8E8E8" w:themeFill="background2"/>
            <w:noWrap/>
            <w:vAlign w:val="center"/>
            <w:hideMark/>
          </w:tcPr>
          <w:p w14:paraId="6AB4D80C" w14:textId="77777777" w:rsidR="005F33EF" w:rsidRPr="00BE40E3" w:rsidRDefault="005F33EF" w:rsidP="001950A6">
            <w:pPr>
              <w:jc w:val="center"/>
              <w:rPr>
                <w:color w:val="000000"/>
              </w:rPr>
            </w:pPr>
            <w:r w:rsidRPr="00BE40E3">
              <w:rPr>
                <w:color w:val="000000"/>
              </w:rPr>
              <w:t>1.04 (0.98, 1.11)</w:t>
            </w:r>
          </w:p>
        </w:tc>
      </w:tr>
      <w:tr w:rsidR="005F33EF" w:rsidRPr="00BE40E3" w14:paraId="35B457DD" w14:textId="77777777" w:rsidTr="001950A6">
        <w:trPr>
          <w:trHeight w:val="320"/>
          <w:jc w:val="center"/>
        </w:trPr>
        <w:tc>
          <w:tcPr>
            <w:tcW w:w="1321" w:type="dxa"/>
            <w:vMerge/>
            <w:shd w:val="clear" w:color="auto" w:fill="E8E8E8" w:themeFill="background2"/>
            <w:noWrap/>
            <w:vAlign w:val="center"/>
          </w:tcPr>
          <w:p w14:paraId="12BF16D4"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47DB7451" w14:textId="77777777" w:rsidR="005F33EF" w:rsidRPr="00BE40E3" w:rsidRDefault="005F33EF" w:rsidP="001950A6">
            <w:pPr>
              <w:jc w:val="center"/>
              <w:rPr>
                <w:color w:val="000000"/>
              </w:rPr>
            </w:pPr>
            <w:r w:rsidRPr="00BE40E3">
              <w:rPr>
                <w:color w:val="000000"/>
              </w:rPr>
              <w:t>Age</w:t>
            </w:r>
          </w:p>
        </w:tc>
        <w:tc>
          <w:tcPr>
            <w:tcW w:w="1519" w:type="dxa"/>
            <w:shd w:val="clear" w:color="auto" w:fill="E8E8E8" w:themeFill="background2"/>
            <w:noWrap/>
            <w:vAlign w:val="center"/>
            <w:hideMark/>
          </w:tcPr>
          <w:p w14:paraId="490A3532" w14:textId="77777777" w:rsidR="005F33EF" w:rsidRPr="00BE40E3" w:rsidRDefault="005F33EF" w:rsidP="001950A6">
            <w:pPr>
              <w:jc w:val="center"/>
              <w:rPr>
                <w:color w:val="000000"/>
              </w:rPr>
            </w:pPr>
            <w:r w:rsidRPr="00BE40E3">
              <w:rPr>
                <w:color w:val="000000"/>
              </w:rPr>
              <w:t>2-5 years</w:t>
            </w:r>
          </w:p>
        </w:tc>
        <w:tc>
          <w:tcPr>
            <w:tcW w:w="2160" w:type="dxa"/>
            <w:shd w:val="clear" w:color="auto" w:fill="E8E8E8" w:themeFill="background2"/>
            <w:noWrap/>
            <w:vAlign w:val="center"/>
            <w:hideMark/>
          </w:tcPr>
          <w:p w14:paraId="27A79CFA" w14:textId="77777777" w:rsidR="005F33EF" w:rsidRPr="00BE40E3" w:rsidRDefault="005F33EF" w:rsidP="001950A6">
            <w:pPr>
              <w:jc w:val="center"/>
              <w:rPr>
                <w:color w:val="000000"/>
              </w:rPr>
            </w:pPr>
            <w:r w:rsidRPr="00BE40E3">
              <w:rPr>
                <w:color w:val="000000"/>
              </w:rPr>
              <w:t>0.03 (-0.02, 0.07)</w:t>
            </w:r>
          </w:p>
        </w:tc>
        <w:tc>
          <w:tcPr>
            <w:tcW w:w="2160" w:type="dxa"/>
            <w:shd w:val="clear" w:color="auto" w:fill="E8E8E8" w:themeFill="background2"/>
            <w:noWrap/>
            <w:vAlign w:val="center"/>
            <w:hideMark/>
          </w:tcPr>
          <w:p w14:paraId="643DE62E" w14:textId="77777777" w:rsidR="005F33EF" w:rsidRPr="00BE40E3" w:rsidRDefault="005F33EF" w:rsidP="001950A6">
            <w:pPr>
              <w:jc w:val="center"/>
              <w:rPr>
                <w:color w:val="000000"/>
              </w:rPr>
            </w:pPr>
            <w:r w:rsidRPr="00BE40E3">
              <w:rPr>
                <w:color w:val="000000"/>
              </w:rPr>
              <w:t>1.05 (0.98, 1.13)</w:t>
            </w:r>
          </w:p>
        </w:tc>
      </w:tr>
      <w:tr w:rsidR="005F33EF" w:rsidRPr="00BE40E3" w14:paraId="231F696A" w14:textId="77777777" w:rsidTr="001950A6">
        <w:trPr>
          <w:trHeight w:val="320"/>
          <w:jc w:val="center"/>
        </w:trPr>
        <w:tc>
          <w:tcPr>
            <w:tcW w:w="1321" w:type="dxa"/>
            <w:vMerge/>
            <w:shd w:val="clear" w:color="auto" w:fill="E8E8E8" w:themeFill="background2"/>
            <w:noWrap/>
            <w:vAlign w:val="center"/>
          </w:tcPr>
          <w:p w14:paraId="629B9B5D"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06A43613"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64BB30F8" w14:textId="77777777" w:rsidR="005F33EF" w:rsidRPr="00BE40E3" w:rsidRDefault="005F33EF" w:rsidP="001950A6">
            <w:pPr>
              <w:jc w:val="center"/>
              <w:rPr>
                <w:color w:val="000000"/>
              </w:rPr>
            </w:pPr>
            <w:r w:rsidRPr="00BE40E3">
              <w:rPr>
                <w:color w:val="000000"/>
              </w:rPr>
              <w:t>6-12 years</w:t>
            </w:r>
          </w:p>
        </w:tc>
        <w:tc>
          <w:tcPr>
            <w:tcW w:w="2160" w:type="dxa"/>
            <w:shd w:val="clear" w:color="auto" w:fill="E8E8E8" w:themeFill="background2"/>
            <w:noWrap/>
            <w:vAlign w:val="center"/>
            <w:hideMark/>
          </w:tcPr>
          <w:p w14:paraId="7C529187" w14:textId="77777777" w:rsidR="005F33EF" w:rsidRPr="00BE40E3" w:rsidRDefault="005F33EF" w:rsidP="001950A6">
            <w:pPr>
              <w:jc w:val="center"/>
              <w:rPr>
                <w:color w:val="000000"/>
              </w:rPr>
            </w:pPr>
            <w:r w:rsidRPr="00BE40E3">
              <w:rPr>
                <w:color w:val="000000"/>
              </w:rPr>
              <w:t>0.01 (-0.03, 0.06)</w:t>
            </w:r>
          </w:p>
        </w:tc>
        <w:tc>
          <w:tcPr>
            <w:tcW w:w="2160" w:type="dxa"/>
            <w:shd w:val="clear" w:color="auto" w:fill="E8E8E8" w:themeFill="background2"/>
            <w:noWrap/>
            <w:vAlign w:val="center"/>
            <w:hideMark/>
          </w:tcPr>
          <w:p w14:paraId="06A5D66B" w14:textId="77777777" w:rsidR="005F33EF" w:rsidRPr="00BE40E3" w:rsidRDefault="005F33EF" w:rsidP="001950A6">
            <w:pPr>
              <w:jc w:val="center"/>
              <w:rPr>
                <w:color w:val="000000"/>
              </w:rPr>
            </w:pPr>
            <w:r w:rsidRPr="00BE40E3">
              <w:rPr>
                <w:color w:val="000000"/>
              </w:rPr>
              <w:t>1.03 (0.97, 1.10)</w:t>
            </w:r>
          </w:p>
        </w:tc>
      </w:tr>
      <w:tr w:rsidR="005F33EF" w:rsidRPr="00BE40E3" w14:paraId="0139A809" w14:textId="77777777" w:rsidTr="001950A6">
        <w:trPr>
          <w:trHeight w:val="320"/>
          <w:jc w:val="center"/>
        </w:trPr>
        <w:tc>
          <w:tcPr>
            <w:tcW w:w="1321" w:type="dxa"/>
            <w:vMerge/>
            <w:shd w:val="clear" w:color="auto" w:fill="E8E8E8" w:themeFill="background2"/>
            <w:noWrap/>
            <w:vAlign w:val="center"/>
          </w:tcPr>
          <w:p w14:paraId="071BD73C"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521CD676"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375C5984" w14:textId="77777777" w:rsidR="005F33EF" w:rsidRPr="00BE40E3" w:rsidRDefault="005F33EF" w:rsidP="001950A6">
            <w:pPr>
              <w:jc w:val="center"/>
              <w:rPr>
                <w:color w:val="000000"/>
              </w:rPr>
            </w:pPr>
            <w:r w:rsidRPr="00BE40E3">
              <w:rPr>
                <w:color w:val="000000"/>
              </w:rPr>
              <w:t>13-18 years</w:t>
            </w:r>
          </w:p>
        </w:tc>
        <w:tc>
          <w:tcPr>
            <w:tcW w:w="2160" w:type="dxa"/>
            <w:shd w:val="clear" w:color="auto" w:fill="E8E8E8" w:themeFill="background2"/>
            <w:noWrap/>
            <w:vAlign w:val="center"/>
            <w:hideMark/>
          </w:tcPr>
          <w:p w14:paraId="6CE2DEF6" w14:textId="77777777" w:rsidR="005F33EF" w:rsidRPr="00BE40E3" w:rsidRDefault="005F33EF" w:rsidP="001950A6">
            <w:pPr>
              <w:jc w:val="center"/>
              <w:rPr>
                <w:color w:val="000000"/>
              </w:rPr>
            </w:pPr>
            <w:r w:rsidRPr="00BE40E3">
              <w:rPr>
                <w:color w:val="000000"/>
              </w:rPr>
              <w:t>-0.03 (-0.08, 0.02)</w:t>
            </w:r>
          </w:p>
        </w:tc>
        <w:tc>
          <w:tcPr>
            <w:tcW w:w="2160" w:type="dxa"/>
            <w:shd w:val="clear" w:color="auto" w:fill="E8E8E8" w:themeFill="background2"/>
            <w:noWrap/>
            <w:vAlign w:val="center"/>
            <w:hideMark/>
          </w:tcPr>
          <w:p w14:paraId="5690848B" w14:textId="77777777" w:rsidR="005F33EF" w:rsidRPr="00BE40E3" w:rsidRDefault="005F33EF" w:rsidP="001950A6">
            <w:pPr>
              <w:jc w:val="center"/>
              <w:rPr>
                <w:color w:val="000000"/>
              </w:rPr>
            </w:pPr>
            <w:r w:rsidRPr="00BE40E3">
              <w:rPr>
                <w:color w:val="000000"/>
              </w:rPr>
              <w:t>1.03 (0.95, 1.11)</w:t>
            </w:r>
          </w:p>
        </w:tc>
      </w:tr>
      <w:tr w:rsidR="005F33EF" w:rsidRPr="00BE40E3" w14:paraId="78961A73" w14:textId="77777777" w:rsidTr="001950A6">
        <w:trPr>
          <w:trHeight w:val="320"/>
          <w:jc w:val="center"/>
        </w:trPr>
        <w:tc>
          <w:tcPr>
            <w:tcW w:w="1321" w:type="dxa"/>
            <w:vMerge/>
            <w:shd w:val="clear" w:color="auto" w:fill="E8E8E8" w:themeFill="background2"/>
            <w:noWrap/>
            <w:vAlign w:val="center"/>
          </w:tcPr>
          <w:p w14:paraId="1BF00516"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61FFF016" w14:textId="77777777" w:rsidR="005F33EF" w:rsidRPr="00BE40E3" w:rsidRDefault="005F33EF" w:rsidP="001950A6">
            <w:pPr>
              <w:jc w:val="center"/>
              <w:rPr>
                <w:color w:val="000000"/>
              </w:rPr>
            </w:pPr>
            <w:r w:rsidRPr="00BE40E3">
              <w:rPr>
                <w:color w:val="000000"/>
              </w:rPr>
              <w:t>Sex</w:t>
            </w:r>
          </w:p>
        </w:tc>
        <w:tc>
          <w:tcPr>
            <w:tcW w:w="1519" w:type="dxa"/>
            <w:shd w:val="clear" w:color="auto" w:fill="E8E8E8" w:themeFill="background2"/>
            <w:noWrap/>
            <w:vAlign w:val="center"/>
            <w:hideMark/>
          </w:tcPr>
          <w:p w14:paraId="32AA7231" w14:textId="77777777" w:rsidR="005F33EF" w:rsidRPr="00BE40E3" w:rsidRDefault="005F33EF" w:rsidP="001950A6">
            <w:pPr>
              <w:jc w:val="center"/>
              <w:rPr>
                <w:color w:val="000000"/>
              </w:rPr>
            </w:pPr>
            <w:r w:rsidRPr="00BE40E3">
              <w:rPr>
                <w:color w:val="000000"/>
              </w:rPr>
              <w:t>Female</w:t>
            </w:r>
          </w:p>
        </w:tc>
        <w:tc>
          <w:tcPr>
            <w:tcW w:w="2160" w:type="dxa"/>
            <w:shd w:val="clear" w:color="auto" w:fill="E8E8E8" w:themeFill="background2"/>
            <w:noWrap/>
            <w:vAlign w:val="center"/>
            <w:hideMark/>
          </w:tcPr>
          <w:p w14:paraId="4FEB9D23" w14:textId="77777777" w:rsidR="005F33EF" w:rsidRPr="00BE40E3" w:rsidRDefault="005F33EF" w:rsidP="001950A6">
            <w:pPr>
              <w:jc w:val="center"/>
              <w:rPr>
                <w:color w:val="000000"/>
              </w:rPr>
            </w:pPr>
            <w:r w:rsidRPr="00BE40E3">
              <w:rPr>
                <w:color w:val="000000"/>
              </w:rPr>
              <w:t>-0.01 (-0.07, 0.06)</w:t>
            </w:r>
          </w:p>
        </w:tc>
        <w:tc>
          <w:tcPr>
            <w:tcW w:w="2160" w:type="dxa"/>
            <w:shd w:val="clear" w:color="auto" w:fill="E8E8E8" w:themeFill="background2"/>
            <w:noWrap/>
            <w:vAlign w:val="center"/>
            <w:hideMark/>
          </w:tcPr>
          <w:p w14:paraId="1CF831AA" w14:textId="77777777" w:rsidR="005F33EF" w:rsidRPr="00BE40E3" w:rsidRDefault="005F33EF" w:rsidP="001950A6">
            <w:pPr>
              <w:jc w:val="center"/>
              <w:rPr>
                <w:color w:val="000000"/>
              </w:rPr>
            </w:pPr>
            <w:r w:rsidRPr="00BE40E3">
              <w:rPr>
                <w:color w:val="000000"/>
              </w:rPr>
              <w:t>1.02 (0.94, 1.10)</w:t>
            </w:r>
          </w:p>
        </w:tc>
      </w:tr>
      <w:tr w:rsidR="005F33EF" w:rsidRPr="00BE40E3" w14:paraId="5BD2DA64" w14:textId="77777777" w:rsidTr="001950A6">
        <w:trPr>
          <w:trHeight w:val="320"/>
          <w:jc w:val="center"/>
        </w:trPr>
        <w:tc>
          <w:tcPr>
            <w:tcW w:w="1321" w:type="dxa"/>
            <w:vMerge/>
            <w:shd w:val="clear" w:color="auto" w:fill="E8E8E8" w:themeFill="background2"/>
            <w:noWrap/>
            <w:vAlign w:val="center"/>
          </w:tcPr>
          <w:p w14:paraId="3181A9DC"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565E2EF8"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763CB5F5" w14:textId="77777777" w:rsidR="005F33EF" w:rsidRPr="00BE40E3" w:rsidRDefault="005F33EF" w:rsidP="001950A6">
            <w:pPr>
              <w:jc w:val="center"/>
              <w:rPr>
                <w:color w:val="000000"/>
              </w:rPr>
            </w:pPr>
            <w:r w:rsidRPr="00BE40E3">
              <w:rPr>
                <w:color w:val="000000"/>
              </w:rPr>
              <w:t>Male</w:t>
            </w:r>
          </w:p>
        </w:tc>
        <w:tc>
          <w:tcPr>
            <w:tcW w:w="2160" w:type="dxa"/>
            <w:shd w:val="clear" w:color="auto" w:fill="E8E8E8" w:themeFill="background2"/>
            <w:noWrap/>
            <w:vAlign w:val="center"/>
            <w:hideMark/>
          </w:tcPr>
          <w:p w14:paraId="121D7E5A" w14:textId="77777777" w:rsidR="005F33EF" w:rsidRPr="00BE40E3" w:rsidRDefault="005F33EF" w:rsidP="001950A6">
            <w:pPr>
              <w:jc w:val="center"/>
              <w:rPr>
                <w:color w:val="000000"/>
              </w:rPr>
            </w:pPr>
            <w:r w:rsidRPr="00BE40E3">
              <w:rPr>
                <w:color w:val="000000"/>
              </w:rPr>
              <w:t>0.06 (-0.01, 0.12)</w:t>
            </w:r>
          </w:p>
        </w:tc>
        <w:tc>
          <w:tcPr>
            <w:tcW w:w="2160" w:type="dxa"/>
            <w:shd w:val="clear" w:color="auto" w:fill="E8E8E8" w:themeFill="background2"/>
            <w:noWrap/>
            <w:vAlign w:val="center"/>
            <w:hideMark/>
          </w:tcPr>
          <w:p w14:paraId="10851066" w14:textId="77777777" w:rsidR="005F33EF" w:rsidRPr="00BE40E3" w:rsidRDefault="005F33EF" w:rsidP="001950A6">
            <w:pPr>
              <w:jc w:val="center"/>
              <w:rPr>
                <w:color w:val="000000"/>
              </w:rPr>
            </w:pPr>
            <w:r w:rsidRPr="00BE40E3">
              <w:rPr>
                <w:color w:val="000000"/>
              </w:rPr>
              <w:t>1.07 (0.98, 1.18)</w:t>
            </w:r>
          </w:p>
        </w:tc>
      </w:tr>
      <w:tr w:rsidR="005F33EF" w:rsidRPr="00BE40E3" w14:paraId="01B0D667" w14:textId="77777777" w:rsidTr="001950A6">
        <w:trPr>
          <w:trHeight w:val="320"/>
          <w:jc w:val="center"/>
        </w:trPr>
        <w:tc>
          <w:tcPr>
            <w:tcW w:w="1321" w:type="dxa"/>
            <w:vMerge/>
            <w:shd w:val="clear" w:color="auto" w:fill="E8E8E8" w:themeFill="background2"/>
            <w:noWrap/>
            <w:vAlign w:val="center"/>
          </w:tcPr>
          <w:p w14:paraId="43111727"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01B2116F" w14:textId="77777777" w:rsidR="005F33EF" w:rsidRPr="00BE40E3" w:rsidRDefault="005F33EF" w:rsidP="001950A6">
            <w:pPr>
              <w:jc w:val="center"/>
              <w:rPr>
                <w:color w:val="000000"/>
              </w:rPr>
            </w:pPr>
            <w:r w:rsidRPr="00BE40E3">
              <w:rPr>
                <w:color w:val="000000"/>
              </w:rPr>
              <w:t>Race</w:t>
            </w:r>
          </w:p>
        </w:tc>
        <w:tc>
          <w:tcPr>
            <w:tcW w:w="1519" w:type="dxa"/>
            <w:shd w:val="clear" w:color="auto" w:fill="E8E8E8" w:themeFill="background2"/>
            <w:noWrap/>
            <w:vAlign w:val="center"/>
            <w:hideMark/>
          </w:tcPr>
          <w:p w14:paraId="27536FC5" w14:textId="77777777" w:rsidR="005F33EF" w:rsidRPr="00BE40E3" w:rsidRDefault="005F33EF" w:rsidP="001950A6">
            <w:pPr>
              <w:jc w:val="center"/>
              <w:rPr>
                <w:color w:val="000000"/>
              </w:rPr>
            </w:pPr>
            <w:r w:rsidRPr="00BE40E3">
              <w:rPr>
                <w:color w:val="000000"/>
              </w:rPr>
              <w:t>Non-Black</w:t>
            </w:r>
          </w:p>
        </w:tc>
        <w:tc>
          <w:tcPr>
            <w:tcW w:w="2160" w:type="dxa"/>
            <w:shd w:val="clear" w:color="auto" w:fill="E8E8E8" w:themeFill="background2"/>
            <w:noWrap/>
            <w:vAlign w:val="center"/>
            <w:hideMark/>
          </w:tcPr>
          <w:p w14:paraId="46F3A4FF" w14:textId="77777777" w:rsidR="005F33EF" w:rsidRPr="00BE40E3" w:rsidRDefault="005F33EF" w:rsidP="001950A6">
            <w:pPr>
              <w:jc w:val="center"/>
              <w:rPr>
                <w:color w:val="000000"/>
              </w:rPr>
            </w:pPr>
            <w:r w:rsidRPr="00BE40E3">
              <w:rPr>
                <w:color w:val="000000"/>
              </w:rPr>
              <w:t>0.01 (-0.05, 0.07)</w:t>
            </w:r>
          </w:p>
        </w:tc>
        <w:tc>
          <w:tcPr>
            <w:tcW w:w="2160" w:type="dxa"/>
            <w:shd w:val="clear" w:color="auto" w:fill="E8E8E8" w:themeFill="background2"/>
            <w:noWrap/>
            <w:vAlign w:val="center"/>
            <w:hideMark/>
          </w:tcPr>
          <w:p w14:paraId="0C0D9F9C" w14:textId="77777777" w:rsidR="005F33EF" w:rsidRPr="00BE40E3" w:rsidRDefault="005F33EF" w:rsidP="001950A6">
            <w:pPr>
              <w:jc w:val="center"/>
              <w:rPr>
                <w:color w:val="000000"/>
              </w:rPr>
            </w:pPr>
            <w:r w:rsidRPr="00BE40E3">
              <w:rPr>
                <w:color w:val="000000"/>
              </w:rPr>
              <w:t>1.04 (0.95, 1.13)</w:t>
            </w:r>
          </w:p>
        </w:tc>
      </w:tr>
      <w:tr w:rsidR="005F33EF" w:rsidRPr="00BE40E3" w14:paraId="3959AEAA" w14:textId="77777777" w:rsidTr="001950A6">
        <w:trPr>
          <w:trHeight w:val="320"/>
          <w:jc w:val="center"/>
        </w:trPr>
        <w:tc>
          <w:tcPr>
            <w:tcW w:w="1321" w:type="dxa"/>
            <w:vMerge/>
            <w:shd w:val="clear" w:color="auto" w:fill="E8E8E8" w:themeFill="background2"/>
            <w:noWrap/>
            <w:vAlign w:val="center"/>
          </w:tcPr>
          <w:p w14:paraId="781DDFC4"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2D1E64CF" w14:textId="77777777" w:rsidR="005F33EF" w:rsidRPr="00BE40E3" w:rsidRDefault="005F33EF" w:rsidP="001950A6">
            <w:pPr>
              <w:jc w:val="center"/>
              <w:rPr>
                <w:color w:val="000000"/>
              </w:rPr>
            </w:pPr>
          </w:p>
        </w:tc>
        <w:tc>
          <w:tcPr>
            <w:tcW w:w="1519" w:type="dxa"/>
            <w:shd w:val="clear" w:color="auto" w:fill="E8E8E8" w:themeFill="background2"/>
            <w:noWrap/>
            <w:vAlign w:val="center"/>
            <w:hideMark/>
          </w:tcPr>
          <w:p w14:paraId="020E1452" w14:textId="77777777" w:rsidR="005F33EF" w:rsidRPr="00BE40E3" w:rsidRDefault="005F33EF" w:rsidP="001950A6">
            <w:pPr>
              <w:jc w:val="center"/>
              <w:rPr>
                <w:color w:val="000000"/>
              </w:rPr>
            </w:pPr>
            <w:r w:rsidRPr="00BE40E3">
              <w:rPr>
                <w:color w:val="000000"/>
              </w:rPr>
              <w:t>Black</w:t>
            </w:r>
          </w:p>
        </w:tc>
        <w:tc>
          <w:tcPr>
            <w:tcW w:w="2160" w:type="dxa"/>
            <w:shd w:val="clear" w:color="auto" w:fill="E8E8E8" w:themeFill="background2"/>
            <w:noWrap/>
            <w:vAlign w:val="center"/>
            <w:hideMark/>
          </w:tcPr>
          <w:p w14:paraId="712E4D53" w14:textId="77777777" w:rsidR="005F33EF" w:rsidRPr="00BE40E3" w:rsidRDefault="005F33EF" w:rsidP="001950A6">
            <w:pPr>
              <w:jc w:val="center"/>
              <w:rPr>
                <w:color w:val="000000"/>
              </w:rPr>
            </w:pPr>
            <w:r w:rsidRPr="00BE40E3">
              <w:rPr>
                <w:color w:val="000000"/>
              </w:rPr>
              <w:t>0.03 (-0.03, 0.10)</w:t>
            </w:r>
          </w:p>
        </w:tc>
        <w:tc>
          <w:tcPr>
            <w:tcW w:w="2160" w:type="dxa"/>
            <w:shd w:val="clear" w:color="auto" w:fill="E8E8E8" w:themeFill="background2"/>
            <w:noWrap/>
            <w:vAlign w:val="center"/>
            <w:hideMark/>
          </w:tcPr>
          <w:p w14:paraId="18596A8F" w14:textId="77777777" w:rsidR="005F33EF" w:rsidRPr="00BE40E3" w:rsidRDefault="005F33EF" w:rsidP="001950A6">
            <w:pPr>
              <w:jc w:val="center"/>
              <w:rPr>
                <w:color w:val="000000"/>
              </w:rPr>
            </w:pPr>
            <w:r w:rsidRPr="00BE40E3">
              <w:rPr>
                <w:color w:val="000000"/>
              </w:rPr>
              <w:t>1.05 (0.96, 1.14)</w:t>
            </w:r>
          </w:p>
        </w:tc>
      </w:tr>
      <w:tr w:rsidR="005F33EF" w:rsidRPr="00BE40E3" w14:paraId="7C26250E" w14:textId="77777777" w:rsidTr="001950A6">
        <w:trPr>
          <w:trHeight w:val="320"/>
          <w:jc w:val="center"/>
        </w:trPr>
        <w:tc>
          <w:tcPr>
            <w:tcW w:w="1321" w:type="dxa"/>
            <w:vMerge/>
            <w:shd w:val="clear" w:color="auto" w:fill="E8E8E8" w:themeFill="background2"/>
            <w:noWrap/>
            <w:vAlign w:val="center"/>
          </w:tcPr>
          <w:p w14:paraId="408E8ADF" w14:textId="77777777" w:rsidR="005F33EF" w:rsidRPr="00BE40E3" w:rsidRDefault="005F33EF" w:rsidP="001950A6">
            <w:pPr>
              <w:jc w:val="center"/>
              <w:rPr>
                <w:color w:val="000000"/>
              </w:rPr>
            </w:pPr>
          </w:p>
        </w:tc>
        <w:tc>
          <w:tcPr>
            <w:tcW w:w="1300" w:type="dxa"/>
            <w:shd w:val="clear" w:color="auto" w:fill="E8E8E8" w:themeFill="background2"/>
            <w:noWrap/>
            <w:vAlign w:val="center"/>
            <w:hideMark/>
          </w:tcPr>
          <w:p w14:paraId="3772620E" w14:textId="77777777" w:rsidR="005F33EF" w:rsidRPr="00BE40E3" w:rsidRDefault="005F33EF" w:rsidP="001950A6">
            <w:pPr>
              <w:jc w:val="center"/>
              <w:rPr>
                <w:color w:val="000000"/>
              </w:rPr>
            </w:pPr>
            <w:r w:rsidRPr="00BE40E3">
              <w:rPr>
                <w:color w:val="000000"/>
              </w:rPr>
              <w:t>Maternal OWO</w:t>
            </w:r>
          </w:p>
        </w:tc>
        <w:tc>
          <w:tcPr>
            <w:tcW w:w="1519" w:type="dxa"/>
            <w:shd w:val="clear" w:color="auto" w:fill="E8E8E8" w:themeFill="background2"/>
            <w:noWrap/>
            <w:vAlign w:val="center"/>
            <w:hideMark/>
          </w:tcPr>
          <w:p w14:paraId="3A289325" w14:textId="77777777" w:rsidR="005F33EF" w:rsidRPr="00BE40E3" w:rsidRDefault="005F33EF" w:rsidP="001950A6">
            <w:pPr>
              <w:jc w:val="center"/>
              <w:rPr>
                <w:color w:val="000000"/>
              </w:rPr>
            </w:pPr>
            <w:r w:rsidRPr="00BE40E3">
              <w:rPr>
                <w:color w:val="000000"/>
              </w:rPr>
              <w:t>No</w:t>
            </w:r>
          </w:p>
        </w:tc>
        <w:tc>
          <w:tcPr>
            <w:tcW w:w="2160" w:type="dxa"/>
            <w:shd w:val="clear" w:color="auto" w:fill="E8E8E8" w:themeFill="background2"/>
            <w:noWrap/>
            <w:vAlign w:val="center"/>
            <w:hideMark/>
          </w:tcPr>
          <w:p w14:paraId="41A1C709" w14:textId="77777777" w:rsidR="005F33EF" w:rsidRPr="00BE40E3" w:rsidRDefault="005F33EF" w:rsidP="001950A6">
            <w:pPr>
              <w:jc w:val="center"/>
              <w:rPr>
                <w:color w:val="000000"/>
              </w:rPr>
            </w:pPr>
            <w:r w:rsidRPr="00BE40E3">
              <w:rPr>
                <w:color w:val="000000"/>
              </w:rPr>
              <w:t>0.01 (-0.05, 0.08)</w:t>
            </w:r>
          </w:p>
        </w:tc>
        <w:tc>
          <w:tcPr>
            <w:tcW w:w="2160" w:type="dxa"/>
            <w:shd w:val="clear" w:color="auto" w:fill="E8E8E8" w:themeFill="background2"/>
            <w:noWrap/>
            <w:vAlign w:val="center"/>
            <w:hideMark/>
          </w:tcPr>
          <w:p w14:paraId="765D80E1" w14:textId="77777777" w:rsidR="005F33EF" w:rsidRPr="00BE40E3" w:rsidRDefault="005F33EF" w:rsidP="001950A6">
            <w:pPr>
              <w:jc w:val="center"/>
              <w:rPr>
                <w:color w:val="000000"/>
              </w:rPr>
            </w:pPr>
            <w:r w:rsidRPr="00BE40E3">
              <w:rPr>
                <w:color w:val="000000"/>
              </w:rPr>
              <w:t>1.08 (0.97, 1.21)</w:t>
            </w:r>
          </w:p>
        </w:tc>
      </w:tr>
      <w:tr w:rsidR="005F33EF" w:rsidRPr="00BE40E3" w14:paraId="1BD14223" w14:textId="77777777" w:rsidTr="001950A6">
        <w:trPr>
          <w:trHeight w:val="320"/>
          <w:jc w:val="center"/>
        </w:trPr>
        <w:tc>
          <w:tcPr>
            <w:tcW w:w="1321" w:type="dxa"/>
            <w:vMerge/>
            <w:tcBorders>
              <w:bottom w:val="single" w:sz="8" w:space="0" w:color="auto"/>
            </w:tcBorders>
            <w:shd w:val="clear" w:color="auto" w:fill="E8E8E8" w:themeFill="background2"/>
            <w:noWrap/>
            <w:vAlign w:val="center"/>
          </w:tcPr>
          <w:p w14:paraId="5E688AE3" w14:textId="77777777" w:rsidR="005F33EF" w:rsidRPr="00BE40E3" w:rsidRDefault="005F33EF" w:rsidP="001950A6">
            <w:pPr>
              <w:jc w:val="center"/>
              <w:rPr>
                <w:color w:val="000000"/>
              </w:rPr>
            </w:pPr>
          </w:p>
        </w:tc>
        <w:tc>
          <w:tcPr>
            <w:tcW w:w="1300" w:type="dxa"/>
            <w:tcBorders>
              <w:bottom w:val="single" w:sz="8" w:space="0" w:color="auto"/>
            </w:tcBorders>
            <w:shd w:val="clear" w:color="auto" w:fill="E8E8E8" w:themeFill="background2"/>
            <w:noWrap/>
            <w:vAlign w:val="center"/>
            <w:hideMark/>
          </w:tcPr>
          <w:p w14:paraId="6BA50998" w14:textId="77777777" w:rsidR="005F33EF" w:rsidRPr="00BE40E3" w:rsidRDefault="005F33EF" w:rsidP="001950A6">
            <w:pPr>
              <w:jc w:val="center"/>
              <w:rPr>
                <w:color w:val="000000"/>
              </w:rPr>
            </w:pPr>
          </w:p>
        </w:tc>
        <w:tc>
          <w:tcPr>
            <w:tcW w:w="1519" w:type="dxa"/>
            <w:tcBorders>
              <w:bottom w:val="single" w:sz="8" w:space="0" w:color="auto"/>
            </w:tcBorders>
            <w:shd w:val="clear" w:color="auto" w:fill="E8E8E8" w:themeFill="background2"/>
            <w:noWrap/>
            <w:vAlign w:val="center"/>
            <w:hideMark/>
          </w:tcPr>
          <w:p w14:paraId="356DF1F9" w14:textId="77777777" w:rsidR="005F33EF" w:rsidRPr="00BE40E3" w:rsidRDefault="005F33EF" w:rsidP="001950A6">
            <w:pPr>
              <w:jc w:val="center"/>
              <w:rPr>
                <w:color w:val="000000"/>
              </w:rPr>
            </w:pPr>
            <w:r w:rsidRPr="00BE40E3">
              <w:rPr>
                <w:color w:val="000000"/>
              </w:rPr>
              <w:t>Yes</w:t>
            </w:r>
          </w:p>
        </w:tc>
        <w:tc>
          <w:tcPr>
            <w:tcW w:w="2160" w:type="dxa"/>
            <w:tcBorders>
              <w:bottom w:val="single" w:sz="8" w:space="0" w:color="auto"/>
            </w:tcBorders>
            <w:shd w:val="clear" w:color="auto" w:fill="E8E8E8" w:themeFill="background2"/>
            <w:noWrap/>
            <w:vAlign w:val="center"/>
            <w:hideMark/>
          </w:tcPr>
          <w:p w14:paraId="55E8AA8F" w14:textId="77777777" w:rsidR="005F33EF" w:rsidRPr="00BE40E3" w:rsidRDefault="005F33EF" w:rsidP="001950A6">
            <w:pPr>
              <w:jc w:val="center"/>
              <w:rPr>
                <w:color w:val="000000"/>
              </w:rPr>
            </w:pPr>
            <w:r w:rsidRPr="00BE40E3">
              <w:rPr>
                <w:color w:val="000000"/>
              </w:rPr>
              <w:t>0.04 (-0.02, 0.10)</w:t>
            </w:r>
          </w:p>
        </w:tc>
        <w:tc>
          <w:tcPr>
            <w:tcW w:w="2160" w:type="dxa"/>
            <w:tcBorders>
              <w:bottom w:val="single" w:sz="8" w:space="0" w:color="auto"/>
            </w:tcBorders>
            <w:shd w:val="clear" w:color="auto" w:fill="E8E8E8" w:themeFill="background2"/>
            <w:noWrap/>
            <w:vAlign w:val="center"/>
            <w:hideMark/>
          </w:tcPr>
          <w:p w14:paraId="59E40644" w14:textId="77777777" w:rsidR="005F33EF" w:rsidRPr="00BE40E3" w:rsidRDefault="005F33EF" w:rsidP="001950A6">
            <w:pPr>
              <w:jc w:val="center"/>
              <w:rPr>
                <w:color w:val="000000"/>
              </w:rPr>
            </w:pPr>
            <w:r w:rsidRPr="00BE40E3">
              <w:rPr>
                <w:color w:val="000000"/>
              </w:rPr>
              <w:t>1.03 (0.96, 1.10)</w:t>
            </w:r>
          </w:p>
        </w:tc>
      </w:tr>
    </w:tbl>
    <w:p w14:paraId="45E2ED9D" w14:textId="77777777" w:rsidR="005F33EF" w:rsidRPr="00BE40E3" w:rsidRDefault="005F33EF" w:rsidP="005F33EF"/>
    <w:p w14:paraId="2DC28304" w14:textId="77777777" w:rsidR="005F33EF" w:rsidRPr="00BE40E3" w:rsidRDefault="005F33EF" w:rsidP="005F33EF">
      <w:pPr>
        <w:rPr>
          <w:color w:val="000000" w:themeColor="text1"/>
        </w:rPr>
      </w:pPr>
      <w:r w:rsidRPr="00BE40E3">
        <w:rPr>
          <w:color w:val="000000" w:themeColor="text1"/>
        </w:rPr>
        <w:t>Note:</w:t>
      </w:r>
    </w:p>
    <w:p w14:paraId="1A290846" w14:textId="3152C07B" w:rsidR="005F33EF" w:rsidRPr="00BE40E3" w:rsidRDefault="005F33EF" w:rsidP="005F33EF">
      <w:pPr>
        <w:pStyle w:val="ListParagraph"/>
        <w:numPr>
          <w:ilvl w:val="0"/>
          <w:numId w:val="28"/>
        </w:numPr>
        <w:rPr>
          <w:rFonts w:eastAsia="DengXian"/>
          <w:color w:val="000000" w:themeColor="text1"/>
        </w:rPr>
      </w:pPr>
      <w:r w:rsidRPr="00BE40E3">
        <w:rPr>
          <w:color w:val="000000" w:themeColor="text1"/>
        </w:rPr>
        <w:t xml:space="preserve">Abbreviations: PFAS – </w:t>
      </w:r>
      <w:r w:rsidR="00BF5DB5">
        <w:rPr>
          <w:bCs/>
          <w:color w:val="000000" w:themeColor="text1"/>
        </w:rPr>
        <w:t>per-</w:t>
      </w:r>
      <w:r w:rsidRPr="00BE40E3">
        <w:rPr>
          <w:bCs/>
          <w:color w:val="000000" w:themeColor="text1"/>
        </w:rPr>
        <w:t xml:space="preserve"> and polyfluoroalkyl substances;</w:t>
      </w:r>
      <w:r w:rsidRPr="00BE40E3">
        <w:rPr>
          <w:color w:val="000000" w:themeColor="text1"/>
        </w:rPr>
        <w:t xml:space="preserve"> BMI – body mass index; OWO – overweight or obesity; </w:t>
      </w:r>
      <w:r w:rsidRPr="00BE40E3">
        <w:rPr>
          <w:rFonts w:eastAsia="DengXian"/>
          <w:color w:val="000000" w:themeColor="text1"/>
        </w:rPr>
        <w:t xml:space="preserve">β – coefficient; CI – confidence interval; RR – risk ratio; </w:t>
      </w:r>
      <w:r w:rsidRPr="00BE40E3">
        <w:rPr>
          <w:bCs/>
          <w:color w:val="000000" w:themeColor="text1"/>
        </w:rPr>
        <w:t>Me-PFOSA-</w:t>
      </w:r>
      <w:proofErr w:type="spellStart"/>
      <w:r w:rsidRPr="00BE40E3">
        <w:rPr>
          <w:bCs/>
          <w:color w:val="000000" w:themeColor="text1"/>
        </w:rPr>
        <w:t>AcOH</w:t>
      </w:r>
      <w:proofErr w:type="spellEnd"/>
      <w:r w:rsidRPr="00BE40E3">
        <w:rPr>
          <w:bCs/>
          <w:color w:val="000000" w:themeColor="text1"/>
        </w:rPr>
        <w:t xml:space="preserve"> – 2</w:t>
      </w:r>
      <w:proofErr w:type="gramStart"/>
      <w:r w:rsidRPr="00BE40E3">
        <w:rPr>
          <w:bCs/>
          <w:color w:val="000000" w:themeColor="text1"/>
        </w:rPr>
        <w:t>-(</w:t>
      </w:r>
      <w:proofErr w:type="gramEnd"/>
      <w:r w:rsidRPr="00BE40E3">
        <w:rPr>
          <w:bCs/>
          <w:color w:val="000000" w:themeColor="text1"/>
        </w:rPr>
        <w:t>N-Methyl-</w:t>
      </w:r>
      <w:proofErr w:type="spellStart"/>
      <w:r w:rsidRPr="00BE40E3">
        <w:rPr>
          <w:bCs/>
          <w:color w:val="000000" w:themeColor="text1"/>
        </w:rPr>
        <w:t>perfluorooctane</w:t>
      </w:r>
      <w:proofErr w:type="spellEnd"/>
      <w:r w:rsidRPr="00BE40E3">
        <w:rPr>
          <w:bCs/>
          <w:color w:val="000000" w:themeColor="text1"/>
        </w:rPr>
        <w:t xml:space="preserve"> </w:t>
      </w:r>
      <w:proofErr w:type="spellStart"/>
      <w:r w:rsidRPr="00BE40E3">
        <w:rPr>
          <w:bCs/>
          <w:color w:val="000000" w:themeColor="text1"/>
        </w:rPr>
        <w:t>sulfonamido</w:t>
      </w:r>
      <w:proofErr w:type="spellEnd"/>
      <w:r w:rsidRPr="00BE40E3">
        <w:rPr>
          <w:bCs/>
          <w:color w:val="000000" w:themeColor="text1"/>
        </w:rPr>
        <w:t xml:space="preserve">) acetic acid; </w:t>
      </w:r>
      <w:proofErr w:type="spellStart"/>
      <w:r w:rsidRPr="00BE40E3">
        <w:rPr>
          <w:rFonts w:eastAsia="DengXian"/>
          <w:color w:val="000000" w:themeColor="text1"/>
        </w:rPr>
        <w:t>PFDeA</w:t>
      </w:r>
      <w:proofErr w:type="spellEnd"/>
      <w:r w:rsidRPr="00BE40E3">
        <w:rPr>
          <w:rFonts w:eastAsia="DengXian"/>
          <w:color w:val="000000" w:themeColor="text1"/>
        </w:rPr>
        <w:t xml:space="preserve"> –</w:t>
      </w:r>
      <w:r w:rsidRPr="00BE40E3">
        <w:rPr>
          <w:bCs/>
          <w:color w:val="000000" w:themeColor="text1"/>
        </w:rPr>
        <w:t xml:space="preserve"> </w:t>
      </w:r>
      <w:proofErr w:type="spellStart"/>
      <w:r w:rsidRPr="00BE40E3">
        <w:rPr>
          <w:bCs/>
          <w:color w:val="000000" w:themeColor="text1"/>
        </w:rPr>
        <w:t>perfluorodecanoic</w:t>
      </w:r>
      <w:proofErr w:type="spellEnd"/>
      <w:r w:rsidRPr="00BE40E3">
        <w:rPr>
          <w:bCs/>
          <w:color w:val="000000" w:themeColor="text1"/>
        </w:rPr>
        <w:t xml:space="preserve"> acid; </w:t>
      </w:r>
      <w:proofErr w:type="spellStart"/>
      <w:r w:rsidRPr="00BE40E3">
        <w:rPr>
          <w:bCs/>
          <w:color w:val="000000" w:themeColor="text1"/>
        </w:rPr>
        <w:t>PFHpS</w:t>
      </w:r>
      <w:proofErr w:type="spellEnd"/>
      <w:r w:rsidRPr="00BE40E3">
        <w:rPr>
          <w:bCs/>
          <w:color w:val="000000" w:themeColor="text1"/>
        </w:rPr>
        <w:t xml:space="preserve"> – </w:t>
      </w:r>
      <w:proofErr w:type="spellStart"/>
      <w:r w:rsidRPr="00BE40E3">
        <w:rPr>
          <w:bCs/>
          <w:color w:val="000000" w:themeColor="text1"/>
        </w:rPr>
        <w:t>perfluoroheptanesulfonic</w:t>
      </w:r>
      <w:proofErr w:type="spellEnd"/>
      <w:r w:rsidRPr="00BE40E3">
        <w:rPr>
          <w:bCs/>
          <w:color w:val="000000" w:themeColor="text1"/>
        </w:rPr>
        <w:t xml:space="preserve"> acid; </w:t>
      </w:r>
      <w:proofErr w:type="spellStart"/>
      <w:r w:rsidRPr="00BE40E3">
        <w:rPr>
          <w:bCs/>
          <w:color w:val="000000" w:themeColor="text1"/>
        </w:rPr>
        <w:t>PFHxS</w:t>
      </w:r>
      <w:proofErr w:type="spellEnd"/>
      <w:r w:rsidRPr="00BE40E3">
        <w:rPr>
          <w:bCs/>
          <w:color w:val="000000" w:themeColor="text1"/>
        </w:rPr>
        <w:t xml:space="preserve"> – </w:t>
      </w:r>
      <w:proofErr w:type="spellStart"/>
      <w:r w:rsidRPr="00BE40E3">
        <w:rPr>
          <w:bCs/>
          <w:color w:val="000000" w:themeColor="text1"/>
        </w:rPr>
        <w:t>perfluorohexanesulfonic</w:t>
      </w:r>
      <w:proofErr w:type="spellEnd"/>
      <w:r w:rsidRPr="00BE40E3">
        <w:rPr>
          <w:bCs/>
          <w:color w:val="000000" w:themeColor="text1"/>
        </w:rPr>
        <w:t xml:space="preserve"> acid; PFNA – </w:t>
      </w:r>
      <w:proofErr w:type="spellStart"/>
      <w:r w:rsidRPr="00BE40E3">
        <w:rPr>
          <w:bCs/>
          <w:color w:val="000000" w:themeColor="text1"/>
        </w:rPr>
        <w:t>perfluorononanoic</w:t>
      </w:r>
      <w:proofErr w:type="spellEnd"/>
      <w:r w:rsidRPr="00BE40E3">
        <w:rPr>
          <w:bCs/>
          <w:color w:val="000000" w:themeColor="text1"/>
        </w:rPr>
        <w:t xml:space="preserve"> acid; PFOA – perfluorooctanoic acid; PFOS – </w:t>
      </w:r>
      <w:proofErr w:type="spellStart"/>
      <w:r w:rsidRPr="00BE40E3">
        <w:rPr>
          <w:bCs/>
          <w:color w:val="000000" w:themeColor="text1"/>
        </w:rPr>
        <w:t>perfluorooctanesulfonic</w:t>
      </w:r>
      <w:proofErr w:type="spellEnd"/>
      <w:r w:rsidRPr="00BE40E3">
        <w:rPr>
          <w:bCs/>
          <w:color w:val="000000" w:themeColor="text1"/>
        </w:rPr>
        <w:t xml:space="preserve"> acid; </w:t>
      </w:r>
      <w:proofErr w:type="spellStart"/>
      <w:r w:rsidRPr="00BE40E3">
        <w:rPr>
          <w:bCs/>
          <w:color w:val="000000" w:themeColor="text1"/>
        </w:rPr>
        <w:t>PFUnA</w:t>
      </w:r>
      <w:proofErr w:type="spellEnd"/>
      <w:r w:rsidRPr="00BE40E3">
        <w:rPr>
          <w:bCs/>
          <w:color w:val="000000" w:themeColor="text1"/>
        </w:rPr>
        <w:t xml:space="preserve"> – </w:t>
      </w:r>
      <w:proofErr w:type="spellStart"/>
      <w:r w:rsidRPr="00BE40E3">
        <w:rPr>
          <w:bCs/>
          <w:color w:val="000000" w:themeColor="text1"/>
        </w:rPr>
        <w:t>perfluoroundecanoic</w:t>
      </w:r>
      <w:proofErr w:type="spellEnd"/>
      <w:r w:rsidRPr="00BE40E3">
        <w:rPr>
          <w:bCs/>
          <w:color w:val="000000" w:themeColor="text1"/>
        </w:rPr>
        <w:t xml:space="preserve"> acid</w:t>
      </w:r>
      <w:r w:rsidRPr="00BE40E3">
        <w:rPr>
          <w:rFonts w:eastAsia="DengXian"/>
          <w:color w:val="000000" w:themeColor="text1"/>
        </w:rPr>
        <w:t xml:space="preserve">. </w:t>
      </w:r>
      <w:r w:rsidRPr="00BE40E3">
        <w:rPr>
          <w:color w:val="000000" w:themeColor="text1"/>
        </w:rPr>
        <w:t>Models were adjusted for maternal age, education,</w:t>
      </w:r>
      <w:r w:rsidR="00AD4574" w:rsidRPr="00BE40E3">
        <w:rPr>
          <w:color w:val="000000" w:themeColor="text1"/>
        </w:rPr>
        <w:t xml:space="preserve"> race (if models were not stratified by race), maternal pre-pregnancy BMI (if models were not stratified by maternal OWO),</w:t>
      </w:r>
      <w:r w:rsidRPr="00BE40E3">
        <w:rPr>
          <w:color w:val="000000" w:themeColor="text1"/>
        </w:rPr>
        <w:t xml:space="preserve"> diabetes, child’s sex</w:t>
      </w:r>
      <w:r w:rsidR="00AD4574" w:rsidRPr="00BE40E3">
        <w:rPr>
          <w:color w:val="000000" w:themeColor="text1"/>
        </w:rPr>
        <w:t xml:space="preserve"> (if models were not stratified by sex)</w:t>
      </w:r>
      <w:r w:rsidRPr="00BE40E3">
        <w:rPr>
          <w:color w:val="000000" w:themeColor="text1"/>
        </w:rPr>
        <w:t>, birthweight-for-gestational age (</w:t>
      </w:r>
      <w:proofErr w:type="spellStart"/>
      <w:r w:rsidRPr="00BE40E3">
        <w:rPr>
          <w:color w:val="000000" w:themeColor="text1"/>
        </w:rPr>
        <w:t>ie</w:t>
      </w:r>
      <w:proofErr w:type="spellEnd"/>
      <w:r w:rsidRPr="00BE40E3">
        <w:rPr>
          <w:color w:val="000000" w:themeColor="text1"/>
        </w:rPr>
        <w:t>. AGA, SGA, LGA), year of birth, delivery mode, and parity.</w:t>
      </w:r>
    </w:p>
    <w:p w14:paraId="332F1469" w14:textId="77777777" w:rsidR="005F33EF" w:rsidRPr="00BE40E3" w:rsidRDefault="005F33EF" w:rsidP="005F33EF">
      <w:pPr>
        <w:pStyle w:val="ListParagraph"/>
        <w:numPr>
          <w:ilvl w:val="0"/>
          <w:numId w:val="28"/>
        </w:numPr>
        <w:rPr>
          <w:color w:val="000000" w:themeColor="text1"/>
        </w:rPr>
      </w:pPr>
      <w:r w:rsidRPr="00BE40E3">
        <w:rPr>
          <w:color w:val="000000" w:themeColor="text1"/>
        </w:rPr>
        <w:t>Child OWO status is defined as the percentile of the BMI measure at the corresponding age period ≥ 85%.</w:t>
      </w:r>
    </w:p>
    <w:p w14:paraId="302ED5B7" w14:textId="77777777" w:rsidR="005F33EF" w:rsidRPr="00BE40E3" w:rsidRDefault="005F33EF" w:rsidP="005F33EF">
      <w:pPr>
        <w:pStyle w:val="ListParagraph"/>
        <w:numPr>
          <w:ilvl w:val="0"/>
          <w:numId w:val="28"/>
        </w:numPr>
        <w:rPr>
          <w:color w:val="000000" w:themeColor="text1"/>
        </w:rPr>
      </w:pPr>
      <w:r w:rsidRPr="00BE40E3">
        <w:rPr>
          <w:color w:val="000000" w:themeColor="text1"/>
        </w:rPr>
        <w:t>Maternal OWO is defined as a maternal pre-pregnancy BMI ≥ 25 kg/m</w:t>
      </w:r>
      <w:r w:rsidRPr="00BE40E3">
        <w:rPr>
          <w:color w:val="000000" w:themeColor="text1"/>
          <w:vertAlign w:val="superscript"/>
        </w:rPr>
        <w:t>2</w:t>
      </w:r>
      <w:r w:rsidRPr="00BE40E3">
        <w:rPr>
          <w:color w:val="000000" w:themeColor="text1"/>
        </w:rPr>
        <w:t>.</w:t>
      </w:r>
    </w:p>
    <w:p w14:paraId="0FC99198" w14:textId="77777777" w:rsidR="005F33EF" w:rsidRPr="00BE40E3" w:rsidRDefault="005F33EF" w:rsidP="005F33EF">
      <w:pPr>
        <w:pStyle w:val="Heading1"/>
        <w:rPr>
          <w:rFonts w:ascii="Times New Roman" w:hAnsi="Times New Roman" w:cs="Times New Roman"/>
          <w:b/>
          <w:color w:val="000000" w:themeColor="text1"/>
          <w:sz w:val="24"/>
          <w:szCs w:val="24"/>
        </w:rPr>
      </w:pPr>
      <w:r w:rsidRPr="00BE40E3">
        <w:rPr>
          <w:rFonts w:ascii="Times New Roman" w:hAnsi="Times New Roman" w:cs="Times New Roman"/>
          <w:b/>
          <w:color w:val="000000" w:themeColor="text1"/>
          <w:sz w:val="24"/>
          <w:szCs w:val="24"/>
        </w:rPr>
        <w:br w:type="page"/>
      </w:r>
    </w:p>
    <w:p w14:paraId="0FF839A2" w14:textId="50B5B367" w:rsidR="007E6BD4" w:rsidRPr="00BE40E3" w:rsidRDefault="007E6BD4" w:rsidP="005F33EF">
      <w:pPr>
        <w:pStyle w:val="Heading1"/>
        <w:rPr>
          <w:rFonts w:ascii="Times New Roman" w:hAnsi="Times New Roman" w:cs="Times New Roman"/>
          <w:color w:val="000000" w:themeColor="text1"/>
          <w:sz w:val="24"/>
          <w:szCs w:val="24"/>
        </w:rPr>
      </w:pPr>
      <w:bookmarkStart w:id="2" w:name="_Toc185162967"/>
      <w:r w:rsidRPr="00BE40E3">
        <w:rPr>
          <w:rFonts w:ascii="Times New Roman" w:eastAsia="DengXian" w:hAnsi="Times New Roman" w:cs="Times New Roman"/>
          <w:b/>
          <w:bCs/>
          <w:color w:val="000000" w:themeColor="text1"/>
          <w:sz w:val="24"/>
          <w:szCs w:val="24"/>
        </w:rPr>
        <w:lastRenderedPageBreak/>
        <w:t>Table S</w:t>
      </w:r>
      <w:r w:rsidR="004D4751">
        <w:rPr>
          <w:rFonts w:ascii="Times New Roman" w:eastAsia="DengXian" w:hAnsi="Times New Roman" w:cs="Times New Roman"/>
          <w:b/>
          <w:bCs/>
          <w:color w:val="000000" w:themeColor="text1"/>
          <w:sz w:val="24"/>
          <w:szCs w:val="24"/>
        </w:rPr>
        <w:t>3</w:t>
      </w:r>
      <w:r w:rsidRPr="00BE40E3">
        <w:rPr>
          <w:rFonts w:ascii="Times New Roman" w:eastAsia="DengXian" w:hAnsi="Times New Roman" w:cs="Times New Roman"/>
          <w:b/>
          <w:bCs/>
          <w:color w:val="000000" w:themeColor="text1"/>
          <w:sz w:val="24"/>
          <w:szCs w:val="24"/>
        </w:rPr>
        <w:t xml:space="preserve">. </w:t>
      </w:r>
      <w:r w:rsidR="00FB367C" w:rsidRPr="00BE40E3">
        <w:rPr>
          <w:rFonts w:ascii="Times New Roman" w:eastAsia="DengXian" w:hAnsi="Times New Roman" w:cs="Times New Roman"/>
          <w:color w:val="000000" w:themeColor="text1"/>
          <w:sz w:val="24"/>
          <w:szCs w:val="24"/>
        </w:rPr>
        <w:t xml:space="preserve">Interaction terms between log2-transformed maternal plasma PFAS concentrations and child age group </w:t>
      </w:r>
      <w:r w:rsidR="00FB367C" w:rsidRPr="00BE40E3">
        <w:rPr>
          <w:rFonts w:ascii="Times New Roman" w:hAnsi="Times New Roman" w:cs="Times New Roman"/>
          <w:color w:val="000000" w:themeColor="text1"/>
          <w:sz w:val="24"/>
          <w:szCs w:val="24"/>
        </w:rPr>
        <w:t>among 1189 mother-child dyads in the Boston Birth Cohort.</w:t>
      </w:r>
      <w:bookmarkEnd w:id="2"/>
    </w:p>
    <w:tbl>
      <w:tblPr>
        <w:tblW w:w="6750" w:type="dxa"/>
        <w:jc w:val="center"/>
        <w:tblLook w:val="04A0" w:firstRow="1" w:lastRow="0" w:firstColumn="1" w:lastColumn="0" w:noHBand="0" w:noVBand="1"/>
      </w:tblPr>
      <w:tblGrid>
        <w:gridCol w:w="2334"/>
        <w:gridCol w:w="2256"/>
        <w:gridCol w:w="2160"/>
      </w:tblGrid>
      <w:tr w:rsidR="00FB367C" w:rsidRPr="00BE40E3" w14:paraId="01E7492D" w14:textId="77777777" w:rsidTr="00FB367C">
        <w:trPr>
          <w:trHeight w:val="320"/>
          <w:jc w:val="center"/>
        </w:trPr>
        <w:tc>
          <w:tcPr>
            <w:tcW w:w="2334" w:type="dxa"/>
            <w:tcBorders>
              <w:top w:val="single" w:sz="8" w:space="0" w:color="auto"/>
              <w:left w:val="nil"/>
              <w:bottom w:val="single" w:sz="8" w:space="0" w:color="auto"/>
              <w:right w:val="nil"/>
            </w:tcBorders>
            <w:shd w:val="clear" w:color="auto" w:fill="auto"/>
            <w:noWrap/>
            <w:vAlign w:val="center"/>
            <w:hideMark/>
          </w:tcPr>
          <w:p w14:paraId="5CBC98F4" w14:textId="77777777" w:rsidR="00FB367C" w:rsidRPr="00BE40E3" w:rsidRDefault="00FB367C">
            <w:pPr>
              <w:jc w:val="center"/>
            </w:pPr>
            <w:r w:rsidRPr="00BE40E3">
              <w:t>PFAS</w:t>
            </w:r>
          </w:p>
        </w:tc>
        <w:tc>
          <w:tcPr>
            <w:tcW w:w="2256" w:type="dxa"/>
            <w:tcBorders>
              <w:top w:val="single" w:sz="8" w:space="0" w:color="auto"/>
              <w:left w:val="nil"/>
              <w:bottom w:val="single" w:sz="8" w:space="0" w:color="auto"/>
              <w:right w:val="nil"/>
            </w:tcBorders>
            <w:shd w:val="clear" w:color="auto" w:fill="auto"/>
            <w:noWrap/>
            <w:vAlign w:val="center"/>
            <w:hideMark/>
          </w:tcPr>
          <w:p w14:paraId="4A44AE51" w14:textId="487CC969" w:rsidR="00FB367C" w:rsidRPr="00BE40E3" w:rsidRDefault="00FB367C">
            <w:pPr>
              <w:jc w:val="center"/>
            </w:pPr>
            <w:r w:rsidRPr="00BE40E3">
              <w:t>Child BMI Z-score</w:t>
            </w:r>
          </w:p>
        </w:tc>
        <w:tc>
          <w:tcPr>
            <w:tcW w:w="2160" w:type="dxa"/>
            <w:tcBorders>
              <w:top w:val="single" w:sz="8" w:space="0" w:color="auto"/>
              <w:left w:val="nil"/>
              <w:bottom w:val="single" w:sz="8" w:space="0" w:color="auto"/>
              <w:right w:val="nil"/>
            </w:tcBorders>
            <w:shd w:val="clear" w:color="auto" w:fill="auto"/>
            <w:noWrap/>
            <w:vAlign w:val="center"/>
            <w:hideMark/>
          </w:tcPr>
          <w:p w14:paraId="47E045EC" w14:textId="32FB11C7" w:rsidR="00FB367C" w:rsidRPr="00BE40E3" w:rsidRDefault="00FB367C">
            <w:pPr>
              <w:jc w:val="center"/>
            </w:pPr>
            <w:r w:rsidRPr="00BE40E3">
              <w:t>Child OWO</w:t>
            </w:r>
          </w:p>
        </w:tc>
      </w:tr>
      <w:tr w:rsidR="00FB367C" w:rsidRPr="00BE40E3" w14:paraId="18B2E6F6" w14:textId="77777777" w:rsidTr="00FB367C">
        <w:trPr>
          <w:trHeight w:val="320"/>
          <w:jc w:val="center"/>
        </w:trPr>
        <w:tc>
          <w:tcPr>
            <w:tcW w:w="2334" w:type="dxa"/>
            <w:tcBorders>
              <w:top w:val="single" w:sz="8" w:space="0" w:color="auto"/>
              <w:left w:val="nil"/>
              <w:bottom w:val="nil"/>
              <w:right w:val="nil"/>
            </w:tcBorders>
            <w:shd w:val="clear" w:color="auto" w:fill="auto"/>
            <w:noWrap/>
            <w:vAlign w:val="center"/>
            <w:hideMark/>
          </w:tcPr>
          <w:p w14:paraId="20EF000B" w14:textId="77777777" w:rsidR="00FB367C" w:rsidRPr="00BE40E3" w:rsidRDefault="00FB367C">
            <w:pPr>
              <w:jc w:val="center"/>
            </w:pPr>
            <w:r w:rsidRPr="00BE40E3">
              <w:t>Me-PFOSA-</w:t>
            </w:r>
            <w:proofErr w:type="spellStart"/>
            <w:r w:rsidRPr="00BE40E3">
              <w:t>AcOH</w:t>
            </w:r>
            <w:proofErr w:type="spellEnd"/>
          </w:p>
        </w:tc>
        <w:tc>
          <w:tcPr>
            <w:tcW w:w="2256" w:type="dxa"/>
            <w:tcBorders>
              <w:top w:val="single" w:sz="8" w:space="0" w:color="auto"/>
              <w:left w:val="nil"/>
              <w:bottom w:val="nil"/>
              <w:right w:val="nil"/>
            </w:tcBorders>
            <w:shd w:val="clear" w:color="auto" w:fill="auto"/>
            <w:noWrap/>
            <w:vAlign w:val="center"/>
            <w:hideMark/>
          </w:tcPr>
          <w:p w14:paraId="0BE15E6C" w14:textId="77777777" w:rsidR="00FB367C" w:rsidRPr="00BE40E3" w:rsidRDefault="00FB367C">
            <w:pPr>
              <w:jc w:val="center"/>
            </w:pPr>
            <w:r w:rsidRPr="00BE40E3">
              <w:t>0.19</w:t>
            </w:r>
          </w:p>
        </w:tc>
        <w:tc>
          <w:tcPr>
            <w:tcW w:w="2160" w:type="dxa"/>
            <w:tcBorders>
              <w:top w:val="single" w:sz="8" w:space="0" w:color="auto"/>
              <w:left w:val="nil"/>
              <w:bottom w:val="nil"/>
              <w:right w:val="nil"/>
            </w:tcBorders>
            <w:shd w:val="clear" w:color="auto" w:fill="auto"/>
            <w:noWrap/>
            <w:vAlign w:val="center"/>
            <w:hideMark/>
          </w:tcPr>
          <w:p w14:paraId="5FF01718" w14:textId="77777777" w:rsidR="00FB367C" w:rsidRPr="00BE40E3" w:rsidRDefault="00FB367C">
            <w:pPr>
              <w:jc w:val="center"/>
            </w:pPr>
            <w:r w:rsidRPr="00BE40E3">
              <w:t>0.90</w:t>
            </w:r>
          </w:p>
        </w:tc>
      </w:tr>
      <w:tr w:rsidR="00FB367C" w:rsidRPr="00BE40E3" w14:paraId="635FDB9B" w14:textId="77777777" w:rsidTr="00FB367C">
        <w:trPr>
          <w:trHeight w:val="320"/>
          <w:jc w:val="center"/>
        </w:trPr>
        <w:tc>
          <w:tcPr>
            <w:tcW w:w="2334" w:type="dxa"/>
            <w:tcBorders>
              <w:top w:val="nil"/>
              <w:left w:val="nil"/>
              <w:bottom w:val="nil"/>
              <w:right w:val="nil"/>
            </w:tcBorders>
            <w:shd w:val="clear" w:color="auto" w:fill="auto"/>
            <w:noWrap/>
            <w:vAlign w:val="center"/>
            <w:hideMark/>
          </w:tcPr>
          <w:p w14:paraId="22532CC8" w14:textId="77777777" w:rsidR="00FB367C" w:rsidRPr="00BE40E3" w:rsidRDefault="00FB367C">
            <w:pPr>
              <w:jc w:val="center"/>
            </w:pPr>
            <w:proofErr w:type="spellStart"/>
            <w:r w:rsidRPr="00BE40E3">
              <w:t>PFDeA</w:t>
            </w:r>
            <w:proofErr w:type="spellEnd"/>
          </w:p>
        </w:tc>
        <w:tc>
          <w:tcPr>
            <w:tcW w:w="2256" w:type="dxa"/>
            <w:tcBorders>
              <w:top w:val="nil"/>
              <w:left w:val="nil"/>
              <w:bottom w:val="nil"/>
              <w:right w:val="nil"/>
            </w:tcBorders>
            <w:shd w:val="clear" w:color="auto" w:fill="auto"/>
            <w:noWrap/>
            <w:vAlign w:val="center"/>
            <w:hideMark/>
          </w:tcPr>
          <w:p w14:paraId="6BE9BE15" w14:textId="77777777" w:rsidR="00FB367C" w:rsidRPr="00BE40E3" w:rsidRDefault="00FB367C">
            <w:pPr>
              <w:jc w:val="center"/>
              <w:rPr>
                <w:b/>
                <w:bCs/>
              </w:rPr>
            </w:pPr>
            <w:r w:rsidRPr="00BE40E3">
              <w:rPr>
                <w:b/>
                <w:bCs/>
              </w:rPr>
              <w:t>&lt; 0.01</w:t>
            </w:r>
          </w:p>
        </w:tc>
        <w:tc>
          <w:tcPr>
            <w:tcW w:w="2160" w:type="dxa"/>
            <w:tcBorders>
              <w:top w:val="nil"/>
              <w:left w:val="nil"/>
              <w:bottom w:val="nil"/>
              <w:right w:val="nil"/>
            </w:tcBorders>
            <w:shd w:val="clear" w:color="auto" w:fill="auto"/>
            <w:noWrap/>
            <w:vAlign w:val="center"/>
            <w:hideMark/>
          </w:tcPr>
          <w:p w14:paraId="012E2C23" w14:textId="77777777" w:rsidR="00FB367C" w:rsidRPr="00BE40E3" w:rsidRDefault="00FB367C">
            <w:pPr>
              <w:jc w:val="center"/>
            </w:pPr>
            <w:r w:rsidRPr="00BE40E3">
              <w:t>0.35</w:t>
            </w:r>
          </w:p>
        </w:tc>
      </w:tr>
      <w:tr w:rsidR="00FB367C" w:rsidRPr="00BE40E3" w14:paraId="4D602176" w14:textId="77777777" w:rsidTr="00FB367C">
        <w:trPr>
          <w:trHeight w:val="320"/>
          <w:jc w:val="center"/>
        </w:trPr>
        <w:tc>
          <w:tcPr>
            <w:tcW w:w="2334" w:type="dxa"/>
            <w:tcBorders>
              <w:top w:val="nil"/>
              <w:left w:val="nil"/>
              <w:bottom w:val="nil"/>
              <w:right w:val="nil"/>
            </w:tcBorders>
            <w:shd w:val="clear" w:color="auto" w:fill="auto"/>
            <w:noWrap/>
            <w:vAlign w:val="center"/>
            <w:hideMark/>
          </w:tcPr>
          <w:p w14:paraId="6F78BF8B" w14:textId="77777777" w:rsidR="00FB367C" w:rsidRPr="00BE40E3" w:rsidRDefault="00FB367C">
            <w:pPr>
              <w:jc w:val="center"/>
            </w:pPr>
            <w:proofErr w:type="spellStart"/>
            <w:r w:rsidRPr="00BE40E3">
              <w:t>PFHpS</w:t>
            </w:r>
            <w:proofErr w:type="spellEnd"/>
          </w:p>
        </w:tc>
        <w:tc>
          <w:tcPr>
            <w:tcW w:w="2256" w:type="dxa"/>
            <w:tcBorders>
              <w:top w:val="nil"/>
              <w:left w:val="nil"/>
              <w:bottom w:val="nil"/>
              <w:right w:val="nil"/>
            </w:tcBorders>
            <w:shd w:val="clear" w:color="auto" w:fill="auto"/>
            <w:noWrap/>
            <w:vAlign w:val="center"/>
            <w:hideMark/>
          </w:tcPr>
          <w:p w14:paraId="065934EE" w14:textId="77777777" w:rsidR="00FB367C" w:rsidRPr="00BE40E3" w:rsidRDefault="00FB367C">
            <w:pPr>
              <w:jc w:val="center"/>
              <w:rPr>
                <w:b/>
                <w:bCs/>
              </w:rPr>
            </w:pPr>
            <w:r w:rsidRPr="00BE40E3">
              <w:rPr>
                <w:b/>
                <w:bCs/>
              </w:rPr>
              <w:t>&lt; 0.01</w:t>
            </w:r>
          </w:p>
        </w:tc>
        <w:tc>
          <w:tcPr>
            <w:tcW w:w="2160" w:type="dxa"/>
            <w:tcBorders>
              <w:top w:val="nil"/>
              <w:left w:val="nil"/>
              <w:bottom w:val="nil"/>
              <w:right w:val="nil"/>
            </w:tcBorders>
            <w:shd w:val="clear" w:color="auto" w:fill="auto"/>
            <w:noWrap/>
            <w:vAlign w:val="center"/>
            <w:hideMark/>
          </w:tcPr>
          <w:p w14:paraId="2750447C" w14:textId="77777777" w:rsidR="00FB367C" w:rsidRPr="00BE40E3" w:rsidRDefault="00FB367C">
            <w:pPr>
              <w:jc w:val="center"/>
            </w:pPr>
            <w:r w:rsidRPr="00BE40E3">
              <w:t>0.68</w:t>
            </w:r>
          </w:p>
        </w:tc>
      </w:tr>
      <w:tr w:rsidR="00FB367C" w:rsidRPr="00BE40E3" w14:paraId="11CA2304" w14:textId="77777777" w:rsidTr="00FB367C">
        <w:trPr>
          <w:trHeight w:val="320"/>
          <w:jc w:val="center"/>
        </w:trPr>
        <w:tc>
          <w:tcPr>
            <w:tcW w:w="2334" w:type="dxa"/>
            <w:tcBorders>
              <w:top w:val="nil"/>
              <w:left w:val="nil"/>
              <w:bottom w:val="nil"/>
              <w:right w:val="nil"/>
            </w:tcBorders>
            <w:shd w:val="clear" w:color="auto" w:fill="auto"/>
            <w:noWrap/>
            <w:vAlign w:val="center"/>
            <w:hideMark/>
          </w:tcPr>
          <w:p w14:paraId="7BF09297" w14:textId="77777777" w:rsidR="00FB367C" w:rsidRPr="00BE40E3" w:rsidRDefault="00FB367C">
            <w:pPr>
              <w:jc w:val="center"/>
            </w:pPr>
            <w:proofErr w:type="spellStart"/>
            <w:r w:rsidRPr="00BE40E3">
              <w:t>PFHxS</w:t>
            </w:r>
            <w:proofErr w:type="spellEnd"/>
          </w:p>
        </w:tc>
        <w:tc>
          <w:tcPr>
            <w:tcW w:w="2256" w:type="dxa"/>
            <w:tcBorders>
              <w:top w:val="nil"/>
              <w:left w:val="nil"/>
              <w:bottom w:val="nil"/>
              <w:right w:val="nil"/>
            </w:tcBorders>
            <w:shd w:val="clear" w:color="auto" w:fill="auto"/>
            <w:noWrap/>
            <w:vAlign w:val="center"/>
            <w:hideMark/>
          </w:tcPr>
          <w:p w14:paraId="5734AC2E" w14:textId="77777777" w:rsidR="00FB367C" w:rsidRPr="00BE40E3" w:rsidRDefault="00FB367C">
            <w:pPr>
              <w:jc w:val="center"/>
              <w:rPr>
                <w:b/>
                <w:bCs/>
              </w:rPr>
            </w:pPr>
            <w:r w:rsidRPr="00BE40E3">
              <w:rPr>
                <w:b/>
                <w:bCs/>
              </w:rPr>
              <w:t>&lt; 0.01</w:t>
            </w:r>
          </w:p>
        </w:tc>
        <w:tc>
          <w:tcPr>
            <w:tcW w:w="2160" w:type="dxa"/>
            <w:tcBorders>
              <w:top w:val="nil"/>
              <w:left w:val="nil"/>
              <w:bottom w:val="nil"/>
              <w:right w:val="nil"/>
            </w:tcBorders>
            <w:shd w:val="clear" w:color="auto" w:fill="auto"/>
            <w:noWrap/>
            <w:vAlign w:val="center"/>
            <w:hideMark/>
          </w:tcPr>
          <w:p w14:paraId="1ABE4E2F" w14:textId="77777777" w:rsidR="00FB367C" w:rsidRPr="00BE40E3" w:rsidRDefault="00FB367C">
            <w:pPr>
              <w:jc w:val="center"/>
            </w:pPr>
            <w:r w:rsidRPr="00BE40E3">
              <w:t>0.40</w:t>
            </w:r>
          </w:p>
        </w:tc>
      </w:tr>
      <w:tr w:rsidR="00FB367C" w:rsidRPr="00BE40E3" w14:paraId="03F62F08" w14:textId="77777777" w:rsidTr="00FB367C">
        <w:trPr>
          <w:trHeight w:val="320"/>
          <w:jc w:val="center"/>
        </w:trPr>
        <w:tc>
          <w:tcPr>
            <w:tcW w:w="2334" w:type="dxa"/>
            <w:tcBorders>
              <w:top w:val="nil"/>
              <w:left w:val="nil"/>
              <w:bottom w:val="nil"/>
              <w:right w:val="nil"/>
            </w:tcBorders>
            <w:shd w:val="clear" w:color="auto" w:fill="auto"/>
            <w:noWrap/>
            <w:vAlign w:val="center"/>
            <w:hideMark/>
          </w:tcPr>
          <w:p w14:paraId="12ADFDF0" w14:textId="77777777" w:rsidR="00FB367C" w:rsidRPr="00BE40E3" w:rsidRDefault="00FB367C">
            <w:pPr>
              <w:jc w:val="center"/>
            </w:pPr>
            <w:r w:rsidRPr="00BE40E3">
              <w:t>PFNA</w:t>
            </w:r>
          </w:p>
        </w:tc>
        <w:tc>
          <w:tcPr>
            <w:tcW w:w="2256" w:type="dxa"/>
            <w:tcBorders>
              <w:top w:val="nil"/>
              <w:left w:val="nil"/>
              <w:bottom w:val="nil"/>
              <w:right w:val="nil"/>
            </w:tcBorders>
            <w:shd w:val="clear" w:color="auto" w:fill="auto"/>
            <w:noWrap/>
            <w:vAlign w:val="center"/>
            <w:hideMark/>
          </w:tcPr>
          <w:p w14:paraId="37F39D7B" w14:textId="77777777" w:rsidR="00FB367C" w:rsidRPr="00BE40E3" w:rsidRDefault="00FB367C">
            <w:pPr>
              <w:jc w:val="center"/>
              <w:rPr>
                <w:b/>
                <w:bCs/>
              </w:rPr>
            </w:pPr>
            <w:r w:rsidRPr="00BE40E3">
              <w:rPr>
                <w:b/>
                <w:bCs/>
              </w:rPr>
              <w:t>&lt; 0.01</w:t>
            </w:r>
          </w:p>
        </w:tc>
        <w:tc>
          <w:tcPr>
            <w:tcW w:w="2160" w:type="dxa"/>
            <w:tcBorders>
              <w:top w:val="nil"/>
              <w:left w:val="nil"/>
              <w:bottom w:val="nil"/>
              <w:right w:val="nil"/>
            </w:tcBorders>
            <w:shd w:val="clear" w:color="auto" w:fill="auto"/>
            <w:noWrap/>
            <w:vAlign w:val="center"/>
            <w:hideMark/>
          </w:tcPr>
          <w:p w14:paraId="17ED417E" w14:textId="77777777" w:rsidR="00FB367C" w:rsidRPr="00BE40E3" w:rsidRDefault="00FB367C">
            <w:pPr>
              <w:jc w:val="center"/>
            </w:pPr>
            <w:r w:rsidRPr="00BE40E3">
              <w:t>0.62</w:t>
            </w:r>
          </w:p>
        </w:tc>
      </w:tr>
      <w:tr w:rsidR="00FB367C" w:rsidRPr="00BE40E3" w14:paraId="3586E828" w14:textId="77777777" w:rsidTr="00FB367C">
        <w:trPr>
          <w:trHeight w:val="320"/>
          <w:jc w:val="center"/>
        </w:trPr>
        <w:tc>
          <w:tcPr>
            <w:tcW w:w="2334" w:type="dxa"/>
            <w:tcBorders>
              <w:top w:val="nil"/>
              <w:left w:val="nil"/>
              <w:bottom w:val="nil"/>
              <w:right w:val="nil"/>
            </w:tcBorders>
            <w:shd w:val="clear" w:color="auto" w:fill="auto"/>
            <w:noWrap/>
            <w:vAlign w:val="center"/>
            <w:hideMark/>
          </w:tcPr>
          <w:p w14:paraId="1676F87C" w14:textId="77777777" w:rsidR="00FB367C" w:rsidRPr="00BE40E3" w:rsidRDefault="00FB367C">
            <w:pPr>
              <w:jc w:val="center"/>
            </w:pPr>
            <w:r w:rsidRPr="00BE40E3">
              <w:t>PFOA</w:t>
            </w:r>
          </w:p>
        </w:tc>
        <w:tc>
          <w:tcPr>
            <w:tcW w:w="2256" w:type="dxa"/>
            <w:tcBorders>
              <w:top w:val="nil"/>
              <w:left w:val="nil"/>
              <w:bottom w:val="nil"/>
              <w:right w:val="nil"/>
            </w:tcBorders>
            <w:shd w:val="clear" w:color="auto" w:fill="auto"/>
            <w:noWrap/>
            <w:vAlign w:val="center"/>
            <w:hideMark/>
          </w:tcPr>
          <w:p w14:paraId="6D2777D3" w14:textId="77777777" w:rsidR="00FB367C" w:rsidRPr="00BE40E3" w:rsidRDefault="00FB367C">
            <w:pPr>
              <w:jc w:val="center"/>
            </w:pPr>
            <w:r w:rsidRPr="00BE40E3">
              <w:t>0.48</w:t>
            </w:r>
          </w:p>
        </w:tc>
        <w:tc>
          <w:tcPr>
            <w:tcW w:w="2160" w:type="dxa"/>
            <w:tcBorders>
              <w:top w:val="nil"/>
              <w:left w:val="nil"/>
              <w:bottom w:val="nil"/>
              <w:right w:val="nil"/>
            </w:tcBorders>
            <w:shd w:val="clear" w:color="auto" w:fill="auto"/>
            <w:noWrap/>
            <w:vAlign w:val="center"/>
            <w:hideMark/>
          </w:tcPr>
          <w:p w14:paraId="1E2CBE22" w14:textId="77777777" w:rsidR="00FB367C" w:rsidRPr="00BE40E3" w:rsidRDefault="00FB367C">
            <w:pPr>
              <w:jc w:val="center"/>
            </w:pPr>
            <w:r w:rsidRPr="00BE40E3">
              <w:t>0.64</w:t>
            </w:r>
          </w:p>
        </w:tc>
      </w:tr>
      <w:tr w:rsidR="00FB367C" w:rsidRPr="00BE40E3" w14:paraId="4D8C9CBC" w14:textId="77777777" w:rsidTr="00FB367C">
        <w:trPr>
          <w:trHeight w:val="320"/>
          <w:jc w:val="center"/>
        </w:trPr>
        <w:tc>
          <w:tcPr>
            <w:tcW w:w="2334" w:type="dxa"/>
            <w:tcBorders>
              <w:top w:val="nil"/>
              <w:left w:val="nil"/>
              <w:right w:val="nil"/>
            </w:tcBorders>
            <w:shd w:val="clear" w:color="auto" w:fill="auto"/>
            <w:noWrap/>
            <w:vAlign w:val="center"/>
            <w:hideMark/>
          </w:tcPr>
          <w:p w14:paraId="13851D27" w14:textId="77777777" w:rsidR="00FB367C" w:rsidRPr="00BE40E3" w:rsidRDefault="00FB367C">
            <w:pPr>
              <w:jc w:val="center"/>
            </w:pPr>
            <w:r w:rsidRPr="00BE40E3">
              <w:t>PFOS</w:t>
            </w:r>
          </w:p>
        </w:tc>
        <w:tc>
          <w:tcPr>
            <w:tcW w:w="2256" w:type="dxa"/>
            <w:tcBorders>
              <w:top w:val="nil"/>
              <w:left w:val="nil"/>
              <w:right w:val="nil"/>
            </w:tcBorders>
            <w:shd w:val="clear" w:color="auto" w:fill="auto"/>
            <w:noWrap/>
            <w:vAlign w:val="center"/>
            <w:hideMark/>
          </w:tcPr>
          <w:p w14:paraId="74BC13BE" w14:textId="77777777" w:rsidR="00FB367C" w:rsidRPr="00BE40E3" w:rsidRDefault="00FB367C">
            <w:pPr>
              <w:jc w:val="center"/>
            </w:pPr>
            <w:r w:rsidRPr="00BE40E3">
              <w:t>0.33</w:t>
            </w:r>
          </w:p>
        </w:tc>
        <w:tc>
          <w:tcPr>
            <w:tcW w:w="2160" w:type="dxa"/>
            <w:tcBorders>
              <w:top w:val="nil"/>
              <w:left w:val="nil"/>
              <w:right w:val="nil"/>
            </w:tcBorders>
            <w:shd w:val="clear" w:color="auto" w:fill="auto"/>
            <w:noWrap/>
            <w:vAlign w:val="center"/>
            <w:hideMark/>
          </w:tcPr>
          <w:p w14:paraId="6E4E512A" w14:textId="77777777" w:rsidR="00FB367C" w:rsidRPr="00BE40E3" w:rsidRDefault="00FB367C">
            <w:pPr>
              <w:jc w:val="center"/>
            </w:pPr>
            <w:r w:rsidRPr="00BE40E3">
              <w:t>0.79</w:t>
            </w:r>
          </w:p>
        </w:tc>
      </w:tr>
      <w:tr w:rsidR="00FB367C" w:rsidRPr="00BE40E3" w14:paraId="57036AB5" w14:textId="77777777" w:rsidTr="00FB367C">
        <w:trPr>
          <w:trHeight w:val="320"/>
          <w:jc w:val="center"/>
        </w:trPr>
        <w:tc>
          <w:tcPr>
            <w:tcW w:w="2334" w:type="dxa"/>
            <w:tcBorders>
              <w:top w:val="nil"/>
              <w:left w:val="nil"/>
              <w:bottom w:val="single" w:sz="8" w:space="0" w:color="auto"/>
              <w:right w:val="nil"/>
            </w:tcBorders>
            <w:shd w:val="clear" w:color="auto" w:fill="auto"/>
            <w:noWrap/>
            <w:vAlign w:val="center"/>
            <w:hideMark/>
          </w:tcPr>
          <w:p w14:paraId="2665C877" w14:textId="77777777" w:rsidR="00FB367C" w:rsidRPr="00BE40E3" w:rsidRDefault="00FB367C">
            <w:pPr>
              <w:jc w:val="center"/>
            </w:pPr>
            <w:proofErr w:type="spellStart"/>
            <w:r w:rsidRPr="00BE40E3">
              <w:t>PFUnA</w:t>
            </w:r>
            <w:proofErr w:type="spellEnd"/>
          </w:p>
        </w:tc>
        <w:tc>
          <w:tcPr>
            <w:tcW w:w="2256" w:type="dxa"/>
            <w:tcBorders>
              <w:top w:val="nil"/>
              <w:left w:val="nil"/>
              <w:bottom w:val="single" w:sz="8" w:space="0" w:color="auto"/>
              <w:right w:val="nil"/>
            </w:tcBorders>
            <w:shd w:val="clear" w:color="auto" w:fill="auto"/>
            <w:noWrap/>
            <w:vAlign w:val="center"/>
            <w:hideMark/>
          </w:tcPr>
          <w:p w14:paraId="29C853D9" w14:textId="77777777" w:rsidR="00FB367C" w:rsidRPr="00BE40E3" w:rsidRDefault="00FB367C">
            <w:pPr>
              <w:jc w:val="center"/>
              <w:rPr>
                <w:b/>
                <w:bCs/>
              </w:rPr>
            </w:pPr>
            <w:r w:rsidRPr="00BE40E3">
              <w:rPr>
                <w:b/>
                <w:bCs/>
              </w:rPr>
              <w:t>&lt; 0.01</w:t>
            </w:r>
          </w:p>
        </w:tc>
        <w:tc>
          <w:tcPr>
            <w:tcW w:w="2160" w:type="dxa"/>
            <w:tcBorders>
              <w:top w:val="nil"/>
              <w:left w:val="nil"/>
              <w:bottom w:val="single" w:sz="8" w:space="0" w:color="auto"/>
              <w:right w:val="nil"/>
            </w:tcBorders>
            <w:shd w:val="clear" w:color="auto" w:fill="auto"/>
            <w:noWrap/>
            <w:vAlign w:val="center"/>
            <w:hideMark/>
          </w:tcPr>
          <w:p w14:paraId="054584C7" w14:textId="77777777" w:rsidR="00FB367C" w:rsidRPr="00BE40E3" w:rsidRDefault="00FB367C">
            <w:pPr>
              <w:jc w:val="center"/>
            </w:pPr>
            <w:r w:rsidRPr="00BE40E3">
              <w:t>0.60</w:t>
            </w:r>
          </w:p>
        </w:tc>
      </w:tr>
    </w:tbl>
    <w:p w14:paraId="1305FCB9" w14:textId="77777777" w:rsidR="00FB367C" w:rsidRPr="00BE40E3" w:rsidRDefault="00FB367C" w:rsidP="00FB367C">
      <w:pPr>
        <w:rPr>
          <w:rFonts w:eastAsia="DengXian"/>
        </w:rPr>
      </w:pPr>
    </w:p>
    <w:p w14:paraId="5845C4C3" w14:textId="5B83535D" w:rsidR="00FB367C" w:rsidRPr="00BE40E3" w:rsidRDefault="00FB367C" w:rsidP="00FB367C">
      <w:pPr>
        <w:rPr>
          <w:color w:val="000000" w:themeColor="text1"/>
        </w:rPr>
      </w:pPr>
      <w:r w:rsidRPr="00BE40E3">
        <w:rPr>
          <w:color w:val="000000" w:themeColor="text1"/>
        </w:rPr>
        <w:t xml:space="preserve">Note: The table presents the </w:t>
      </w:r>
      <w:r w:rsidRPr="00BE40E3">
        <w:rPr>
          <w:i/>
          <w:iCs/>
          <w:color w:val="000000" w:themeColor="text1"/>
        </w:rPr>
        <w:t xml:space="preserve">P </w:t>
      </w:r>
      <w:r w:rsidRPr="00BE40E3">
        <w:rPr>
          <w:color w:val="000000" w:themeColor="text1"/>
        </w:rPr>
        <w:t>value of log2(PFAS)</w:t>
      </w:r>
      <w:r w:rsidR="00025C8A" w:rsidRPr="00BE40E3">
        <w:rPr>
          <w:color w:val="000000" w:themeColor="text1"/>
        </w:rPr>
        <w:t xml:space="preserve"> (continuous)</w:t>
      </w:r>
      <w:r w:rsidRPr="00BE40E3">
        <w:rPr>
          <w:color w:val="000000" w:themeColor="text1"/>
        </w:rPr>
        <w:t>*child age group</w:t>
      </w:r>
      <w:r w:rsidR="00025C8A" w:rsidRPr="00BE40E3">
        <w:rPr>
          <w:color w:val="000000" w:themeColor="text1"/>
        </w:rPr>
        <w:t xml:space="preserve"> </w:t>
      </w:r>
      <w:r w:rsidRPr="00BE40E3">
        <w:rPr>
          <w:color w:val="000000" w:themeColor="text1"/>
        </w:rPr>
        <w:t xml:space="preserve">(3-level) in a fully adjusted </w:t>
      </w:r>
      <w:r w:rsidR="00025C8A" w:rsidRPr="00BE40E3">
        <w:rPr>
          <w:color w:val="000000" w:themeColor="text1"/>
        </w:rPr>
        <w:t xml:space="preserve">linear </w:t>
      </w:r>
      <w:r w:rsidR="0073690B">
        <w:rPr>
          <w:color w:val="000000" w:themeColor="text1"/>
        </w:rPr>
        <w:t xml:space="preserve">or modified Poisson </w:t>
      </w:r>
      <w:r w:rsidR="00025C8A" w:rsidRPr="00BE40E3">
        <w:rPr>
          <w:color w:val="000000" w:themeColor="text1"/>
        </w:rPr>
        <w:t xml:space="preserve">mixed-effects model. Models were adjusted for </w:t>
      </w:r>
      <w:r w:rsidR="004D4751" w:rsidRPr="00BE40E3">
        <w:rPr>
          <w:color w:val="000000" w:themeColor="text1"/>
        </w:rPr>
        <w:t>maternal age, education, race, maternal pre-pregnancy BMI, diabetes, child’s sex, birthweight-for-gestational age (</w:t>
      </w:r>
      <w:proofErr w:type="spellStart"/>
      <w:r w:rsidR="004D4751" w:rsidRPr="00BE40E3">
        <w:rPr>
          <w:color w:val="000000" w:themeColor="text1"/>
        </w:rPr>
        <w:t>ie</w:t>
      </w:r>
      <w:proofErr w:type="spellEnd"/>
      <w:r w:rsidR="004D4751" w:rsidRPr="00BE40E3">
        <w:rPr>
          <w:color w:val="000000" w:themeColor="text1"/>
        </w:rPr>
        <w:t xml:space="preserve">. AGA, SGA, LGA), year of birth, delivery mode, </w:t>
      </w:r>
      <w:r w:rsidR="004D4751">
        <w:rPr>
          <w:color w:val="000000" w:themeColor="text1"/>
        </w:rPr>
        <w:t xml:space="preserve">and </w:t>
      </w:r>
      <w:r w:rsidR="004D4751" w:rsidRPr="00BE40E3">
        <w:rPr>
          <w:color w:val="000000" w:themeColor="text1"/>
        </w:rPr>
        <w:t>parit</w:t>
      </w:r>
      <w:r w:rsidR="004D4751">
        <w:t>y</w:t>
      </w:r>
      <w:r w:rsidR="00025C8A" w:rsidRPr="00BE40E3">
        <w:rPr>
          <w:color w:val="000000" w:themeColor="text1"/>
        </w:rPr>
        <w:t xml:space="preserve">. </w:t>
      </w:r>
      <w:r w:rsidRPr="00BE40E3">
        <w:rPr>
          <w:color w:val="000000" w:themeColor="text1"/>
        </w:rPr>
        <w:t xml:space="preserve">Abbreviations: PFAS – </w:t>
      </w:r>
      <w:r w:rsidR="00BF5DB5">
        <w:rPr>
          <w:bCs/>
          <w:color w:val="000000" w:themeColor="text1"/>
        </w:rPr>
        <w:t>per-</w:t>
      </w:r>
      <w:r w:rsidRPr="00BE40E3">
        <w:rPr>
          <w:bCs/>
          <w:color w:val="000000" w:themeColor="text1"/>
        </w:rPr>
        <w:t xml:space="preserve"> and polyfluoroalkyl substances;</w:t>
      </w:r>
      <w:r w:rsidRPr="00BE40E3">
        <w:rPr>
          <w:color w:val="000000" w:themeColor="text1"/>
        </w:rPr>
        <w:t xml:space="preserve"> BMI – body mass index; OWO – overweight or obesity; </w:t>
      </w:r>
      <w:r w:rsidRPr="00BE40E3">
        <w:rPr>
          <w:rFonts w:eastAsia="DengXian"/>
          <w:color w:val="000000" w:themeColor="text1"/>
        </w:rPr>
        <w:t xml:space="preserve">β – coefficient; CI – confidence interval; RR – risk ratio; </w:t>
      </w:r>
      <w:r w:rsidRPr="00BE40E3">
        <w:rPr>
          <w:bCs/>
          <w:color w:val="000000" w:themeColor="text1"/>
        </w:rPr>
        <w:t>Me-PFOSA-</w:t>
      </w:r>
      <w:proofErr w:type="spellStart"/>
      <w:r w:rsidRPr="00BE40E3">
        <w:rPr>
          <w:bCs/>
          <w:color w:val="000000" w:themeColor="text1"/>
        </w:rPr>
        <w:t>AcOH</w:t>
      </w:r>
      <w:proofErr w:type="spellEnd"/>
      <w:r w:rsidRPr="00BE40E3">
        <w:rPr>
          <w:bCs/>
          <w:color w:val="000000" w:themeColor="text1"/>
        </w:rPr>
        <w:t xml:space="preserve"> – 2</w:t>
      </w:r>
      <w:proofErr w:type="gramStart"/>
      <w:r w:rsidRPr="00BE40E3">
        <w:rPr>
          <w:bCs/>
          <w:color w:val="000000" w:themeColor="text1"/>
        </w:rPr>
        <w:t>-(</w:t>
      </w:r>
      <w:proofErr w:type="gramEnd"/>
      <w:r w:rsidRPr="00BE40E3">
        <w:rPr>
          <w:bCs/>
          <w:color w:val="000000" w:themeColor="text1"/>
        </w:rPr>
        <w:t>N-Methyl-</w:t>
      </w:r>
      <w:proofErr w:type="spellStart"/>
      <w:r w:rsidRPr="00BE40E3">
        <w:rPr>
          <w:bCs/>
          <w:color w:val="000000" w:themeColor="text1"/>
        </w:rPr>
        <w:t>perfluorooctane</w:t>
      </w:r>
      <w:proofErr w:type="spellEnd"/>
      <w:r w:rsidRPr="00BE40E3">
        <w:rPr>
          <w:bCs/>
          <w:color w:val="000000" w:themeColor="text1"/>
        </w:rPr>
        <w:t xml:space="preserve"> </w:t>
      </w:r>
      <w:proofErr w:type="spellStart"/>
      <w:r w:rsidRPr="00BE40E3">
        <w:rPr>
          <w:bCs/>
          <w:color w:val="000000" w:themeColor="text1"/>
        </w:rPr>
        <w:t>sulfonamido</w:t>
      </w:r>
      <w:proofErr w:type="spellEnd"/>
      <w:r w:rsidRPr="00BE40E3">
        <w:rPr>
          <w:bCs/>
          <w:color w:val="000000" w:themeColor="text1"/>
        </w:rPr>
        <w:t xml:space="preserve">) acetic acid; </w:t>
      </w:r>
      <w:proofErr w:type="spellStart"/>
      <w:r w:rsidRPr="00BE40E3">
        <w:rPr>
          <w:rFonts w:eastAsia="DengXian"/>
          <w:color w:val="000000" w:themeColor="text1"/>
        </w:rPr>
        <w:t>PFDeA</w:t>
      </w:r>
      <w:proofErr w:type="spellEnd"/>
      <w:r w:rsidRPr="00BE40E3">
        <w:rPr>
          <w:rFonts w:eastAsia="DengXian"/>
          <w:color w:val="000000" w:themeColor="text1"/>
        </w:rPr>
        <w:t xml:space="preserve"> –</w:t>
      </w:r>
      <w:r w:rsidRPr="00BE40E3">
        <w:rPr>
          <w:bCs/>
          <w:color w:val="000000" w:themeColor="text1"/>
        </w:rPr>
        <w:t xml:space="preserve"> </w:t>
      </w:r>
      <w:proofErr w:type="spellStart"/>
      <w:r w:rsidRPr="00BE40E3">
        <w:rPr>
          <w:bCs/>
          <w:color w:val="000000" w:themeColor="text1"/>
        </w:rPr>
        <w:t>perfluorodecanoic</w:t>
      </w:r>
      <w:proofErr w:type="spellEnd"/>
      <w:r w:rsidRPr="00BE40E3">
        <w:rPr>
          <w:bCs/>
          <w:color w:val="000000" w:themeColor="text1"/>
        </w:rPr>
        <w:t xml:space="preserve"> acid; </w:t>
      </w:r>
      <w:proofErr w:type="spellStart"/>
      <w:r w:rsidRPr="00BE40E3">
        <w:rPr>
          <w:bCs/>
          <w:color w:val="000000" w:themeColor="text1"/>
        </w:rPr>
        <w:t>PFHpS</w:t>
      </w:r>
      <w:proofErr w:type="spellEnd"/>
      <w:r w:rsidRPr="00BE40E3">
        <w:rPr>
          <w:bCs/>
          <w:color w:val="000000" w:themeColor="text1"/>
        </w:rPr>
        <w:t xml:space="preserve"> – </w:t>
      </w:r>
      <w:proofErr w:type="spellStart"/>
      <w:r w:rsidRPr="00BE40E3">
        <w:rPr>
          <w:bCs/>
          <w:color w:val="000000" w:themeColor="text1"/>
        </w:rPr>
        <w:t>perfluoroheptanesulfonic</w:t>
      </w:r>
      <w:proofErr w:type="spellEnd"/>
      <w:r w:rsidRPr="00BE40E3">
        <w:rPr>
          <w:bCs/>
          <w:color w:val="000000" w:themeColor="text1"/>
        </w:rPr>
        <w:t xml:space="preserve"> acid; </w:t>
      </w:r>
      <w:proofErr w:type="spellStart"/>
      <w:r w:rsidRPr="00BE40E3">
        <w:rPr>
          <w:bCs/>
          <w:color w:val="000000" w:themeColor="text1"/>
        </w:rPr>
        <w:t>PFHxS</w:t>
      </w:r>
      <w:proofErr w:type="spellEnd"/>
      <w:r w:rsidRPr="00BE40E3">
        <w:rPr>
          <w:bCs/>
          <w:color w:val="000000" w:themeColor="text1"/>
        </w:rPr>
        <w:t xml:space="preserve"> – </w:t>
      </w:r>
      <w:proofErr w:type="spellStart"/>
      <w:r w:rsidRPr="00BE40E3">
        <w:rPr>
          <w:bCs/>
          <w:color w:val="000000" w:themeColor="text1"/>
        </w:rPr>
        <w:t>perfluorohexanesulfonic</w:t>
      </w:r>
      <w:proofErr w:type="spellEnd"/>
      <w:r w:rsidRPr="00BE40E3">
        <w:rPr>
          <w:bCs/>
          <w:color w:val="000000" w:themeColor="text1"/>
        </w:rPr>
        <w:t xml:space="preserve"> acid; PFNA – </w:t>
      </w:r>
      <w:proofErr w:type="spellStart"/>
      <w:r w:rsidRPr="00BE40E3">
        <w:rPr>
          <w:bCs/>
          <w:color w:val="000000" w:themeColor="text1"/>
        </w:rPr>
        <w:t>perfluorononanoic</w:t>
      </w:r>
      <w:proofErr w:type="spellEnd"/>
      <w:r w:rsidRPr="00BE40E3">
        <w:rPr>
          <w:bCs/>
          <w:color w:val="000000" w:themeColor="text1"/>
        </w:rPr>
        <w:t xml:space="preserve"> acid; PFOA – perfluorooctanoic acid; PFOS – </w:t>
      </w:r>
      <w:proofErr w:type="spellStart"/>
      <w:r w:rsidRPr="00BE40E3">
        <w:rPr>
          <w:bCs/>
          <w:color w:val="000000" w:themeColor="text1"/>
        </w:rPr>
        <w:t>perfluorooctanesulfonic</w:t>
      </w:r>
      <w:proofErr w:type="spellEnd"/>
      <w:r w:rsidRPr="00BE40E3">
        <w:rPr>
          <w:bCs/>
          <w:color w:val="000000" w:themeColor="text1"/>
        </w:rPr>
        <w:t xml:space="preserve"> acid; </w:t>
      </w:r>
      <w:proofErr w:type="spellStart"/>
      <w:r w:rsidRPr="00BE40E3">
        <w:rPr>
          <w:bCs/>
          <w:color w:val="000000" w:themeColor="text1"/>
        </w:rPr>
        <w:t>PFUnA</w:t>
      </w:r>
      <w:proofErr w:type="spellEnd"/>
      <w:r w:rsidRPr="00BE40E3">
        <w:rPr>
          <w:bCs/>
          <w:color w:val="000000" w:themeColor="text1"/>
        </w:rPr>
        <w:t xml:space="preserve"> – </w:t>
      </w:r>
      <w:proofErr w:type="spellStart"/>
      <w:r w:rsidRPr="00BE40E3">
        <w:rPr>
          <w:bCs/>
          <w:color w:val="000000" w:themeColor="text1"/>
        </w:rPr>
        <w:t>perfluoroundecanoic</w:t>
      </w:r>
      <w:proofErr w:type="spellEnd"/>
      <w:r w:rsidRPr="00BE40E3">
        <w:rPr>
          <w:bCs/>
          <w:color w:val="000000" w:themeColor="text1"/>
        </w:rPr>
        <w:t xml:space="preserve"> acid</w:t>
      </w:r>
      <w:r w:rsidRPr="00BE40E3">
        <w:rPr>
          <w:rFonts w:eastAsia="DengXian"/>
          <w:color w:val="000000" w:themeColor="text1"/>
        </w:rPr>
        <w:t>.</w:t>
      </w:r>
    </w:p>
    <w:p w14:paraId="4AE2EAE5" w14:textId="77777777" w:rsidR="00025C8A" w:rsidRPr="00BE40E3" w:rsidRDefault="00025C8A" w:rsidP="005F33EF">
      <w:pPr>
        <w:pStyle w:val="Heading1"/>
        <w:rPr>
          <w:rFonts w:ascii="Times New Roman" w:eastAsia="DengXian" w:hAnsi="Times New Roman" w:cs="Times New Roman"/>
          <w:b/>
          <w:bCs/>
          <w:color w:val="000000" w:themeColor="text1"/>
          <w:sz w:val="24"/>
          <w:szCs w:val="24"/>
        </w:rPr>
      </w:pPr>
      <w:r w:rsidRPr="00BE40E3">
        <w:rPr>
          <w:rFonts w:ascii="Times New Roman" w:eastAsia="DengXian" w:hAnsi="Times New Roman" w:cs="Times New Roman"/>
          <w:b/>
          <w:bCs/>
          <w:color w:val="000000" w:themeColor="text1"/>
          <w:sz w:val="24"/>
          <w:szCs w:val="24"/>
        </w:rPr>
        <w:br w:type="page"/>
      </w:r>
    </w:p>
    <w:p w14:paraId="152CB209" w14:textId="2C6DF39E" w:rsidR="005F33EF" w:rsidRPr="00BE40E3" w:rsidRDefault="005F33EF" w:rsidP="005F33EF">
      <w:pPr>
        <w:pStyle w:val="Heading1"/>
        <w:rPr>
          <w:rFonts w:ascii="Times New Roman" w:hAnsi="Times New Roman" w:cs="Times New Roman"/>
          <w:b/>
          <w:color w:val="000000" w:themeColor="text1"/>
          <w:sz w:val="24"/>
          <w:szCs w:val="24"/>
        </w:rPr>
      </w:pPr>
      <w:bookmarkStart w:id="3" w:name="_Toc185162968"/>
      <w:r w:rsidRPr="00BE40E3">
        <w:rPr>
          <w:rFonts w:ascii="Times New Roman" w:eastAsia="DengXian" w:hAnsi="Times New Roman" w:cs="Times New Roman"/>
          <w:b/>
          <w:bCs/>
          <w:color w:val="000000" w:themeColor="text1"/>
          <w:sz w:val="24"/>
          <w:szCs w:val="24"/>
        </w:rPr>
        <w:lastRenderedPageBreak/>
        <w:t>Table S</w:t>
      </w:r>
      <w:r w:rsidR="004D4751">
        <w:rPr>
          <w:rFonts w:ascii="Times New Roman" w:eastAsia="DengXian" w:hAnsi="Times New Roman" w:cs="Times New Roman"/>
          <w:b/>
          <w:bCs/>
          <w:color w:val="000000" w:themeColor="text1"/>
          <w:sz w:val="24"/>
          <w:szCs w:val="24"/>
        </w:rPr>
        <w:t>4</w:t>
      </w:r>
      <w:r w:rsidRPr="00BE40E3">
        <w:rPr>
          <w:rFonts w:ascii="Times New Roman" w:eastAsia="DengXian" w:hAnsi="Times New Roman" w:cs="Times New Roman"/>
          <w:b/>
          <w:bCs/>
          <w:color w:val="000000" w:themeColor="text1"/>
          <w:sz w:val="24"/>
          <w:szCs w:val="24"/>
        </w:rPr>
        <w:t>.</w:t>
      </w:r>
      <w:r w:rsidRPr="00BE40E3">
        <w:rPr>
          <w:rFonts w:ascii="Times New Roman" w:eastAsia="DengXian" w:hAnsi="Times New Roman" w:cs="Times New Roman"/>
          <w:color w:val="000000" w:themeColor="text1"/>
          <w:sz w:val="24"/>
          <w:szCs w:val="24"/>
        </w:rPr>
        <w:t xml:space="preserve"> Q</w:t>
      </w:r>
      <w:r w:rsidRPr="00BE40E3">
        <w:rPr>
          <w:rFonts w:ascii="Times New Roman" w:hAnsi="Times New Roman" w:cs="Times New Roman"/>
          <w:color w:val="000000" w:themeColor="text1"/>
          <w:sz w:val="24"/>
          <w:szCs w:val="24"/>
        </w:rPr>
        <w:t>uantile-based g-computation</w:t>
      </w:r>
      <w:r w:rsidRPr="00BE40E3">
        <w:rPr>
          <w:rFonts w:ascii="Times New Roman" w:eastAsia="DengXian" w:hAnsi="Times New Roman" w:cs="Times New Roman"/>
          <w:color w:val="000000" w:themeColor="text1"/>
          <w:sz w:val="24"/>
          <w:szCs w:val="24"/>
        </w:rPr>
        <w:t xml:space="preserve"> models </w:t>
      </w:r>
      <w:r w:rsidRPr="00BE40E3">
        <w:rPr>
          <w:rFonts w:ascii="Times New Roman" w:hAnsi="Times New Roman" w:cs="Times New Roman"/>
          <w:color w:val="000000" w:themeColor="text1"/>
          <w:sz w:val="24"/>
          <w:szCs w:val="24"/>
        </w:rPr>
        <w:t xml:space="preserve">of the </w:t>
      </w:r>
      <w:r w:rsidR="00FB367C" w:rsidRPr="00BE40E3">
        <w:rPr>
          <w:rFonts w:ascii="Times New Roman" w:hAnsi="Times New Roman" w:cs="Times New Roman"/>
          <w:color w:val="000000" w:themeColor="text1"/>
          <w:sz w:val="24"/>
          <w:szCs w:val="24"/>
        </w:rPr>
        <w:t>maternal plasma</w:t>
      </w:r>
      <w:r w:rsidRPr="00BE40E3">
        <w:rPr>
          <w:rFonts w:ascii="Times New Roman" w:hAnsi="Times New Roman" w:cs="Times New Roman"/>
          <w:color w:val="000000" w:themeColor="text1"/>
          <w:sz w:val="24"/>
          <w:szCs w:val="24"/>
        </w:rPr>
        <w:t xml:space="preserve"> PFAS mixture with </w:t>
      </w:r>
      <w:r w:rsidR="004D4751">
        <w:rPr>
          <w:rFonts w:ascii="Times New Roman" w:hAnsi="Times New Roman" w:cs="Times New Roman"/>
          <w:color w:val="000000" w:themeColor="text1"/>
          <w:sz w:val="24"/>
          <w:szCs w:val="24"/>
        </w:rPr>
        <w:t xml:space="preserve">the last measure of </w:t>
      </w:r>
      <w:r w:rsidRPr="00BE40E3">
        <w:rPr>
          <w:rFonts w:ascii="Times New Roman" w:hAnsi="Times New Roman" w:cs="Times New Roman"/>
          <w:color w:val="000000" w:themeColor="text1"/>
          <w:sz w:val="24"/>
          <w:szCs w:val="24"/>
        </w:rPr>
        <w:t xml:space="preserve">child BMI </w:t>
      </w:r>
      <w:r w:rsidR="002E2C85" w:rsidRPr="00BE40E3">
        <w:rPr>
          <w:rFonts w:ascii="Times New Roman" w:hAnsi="Times New Roman" w:cs="Times New Roman"/>
          <w:color w:val="000000" w:themeColor="text1"/>
          <w:sz w:val="24"/>
          <w:szCs w:val="24"/>
        </w:rPr>
        <w:t>Z-score</w:t>
      </w:r>
      <w:r w:rsidRPr="00BE40E3">
        <w:rPr>
          <w:rFonts w:ascii="Times New Roman" w:hAnsi="Times New Roman" w:cs="Times New Roman"/>
          <w:color w:val="000000" w:themeColor="text1"/>
          <w:sz w:val="24"/>
          <w:szCs w:val="24"/>
        </w:rPr>
        <w:t xml:space="preserve"> and child OWO status at the age of 2-18 years</w:t>
      </w:r>
      <w:r w:rsidRPr="00BE40E3">
        <w:rPr>
          <w:rFonts w:ascii="Times New Roman" w:eastAsia="DengXian" w:hAnsi="Times New Roman" w:cs="Times New Roman"/>
          <w:color w:val="000000" w:themeColor="text1"/>
          <w:sz w:val="24"/>
          <w:szCs w:val="24"/>
        </w:rPr>
        <w:t xml:space="preserve"> </w:t>
      </w:r>
      <w:r w:rsidRPr="00BE40E3">
        <w:rPr>
          <w:rFonts w:ascii="Times New Roman" w:hAnsi="Times New Roman" w:cs="Times New Roman"/>
          <w:color w:val="000000" w:themeColor="text1"/>
          <w:sz w:val="24"/>
          <w:szCs w:val="24"/>
        </w:rPr>
        <w:t xml:space="preserve">among 1189 mother-child dyads in the Boston Birth Cohort. </w:t>
      </w:r>
      <w:r w:rsidRPr="00BE40E3">
        <w:rPr>
          <w:rFonts w:ascii="Times New Roman" w:hAnsi="Times New Roman" w:cs="Times New Roman"/>
          <w:color w:val="000000" w:themeColor="text1"/>
          <w:sz w:val="24"/>
          <w:szCs w:val="24"/>
          <w:vertAlign w:val="superscript"/>
        </w:rPr>
        <w:t>a</w:t>
      </w:r>
      <w:bookmarkEnd w:id="3"/>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3"/>
        <w:gridCol w:w="1805"/>
        <w:gridCol w:w="1806"/>
        <w:gridCol w:w="1805"/>
        <w:gridCol w:w="1806"/>
      </w:tblGrid>
      <w:tr w:rsidR="005F33EF" w:rsidRPr="00BE40E3" w14:paraId="49C183DB" w14:textId="77777777" w:rsidTr="001950A6">
        <w:trPr>
          <w:trHeight w:val="241"/>
        </w:trPr>
        <w:tc>
          <w:tcPr>
            <w:tcW w:w="2133" w:type="dxa"/>
            <w:tcBorders>
              <w:top w:val="single" w:sz="8" w:space="0" w:color="auto"/>
              <w:bottom w:val="single" w:sz="8" w:space="0" w:color="auto"/>
            </w:tcBorders>
            <w:vAlign w:val="center"/>
          </w:tcPr>
          <w:p w14:paraId="6EB6CDD2" w14:textId="77777777" w:rsidR="005F33EF" w:rsidRPr="00BE40E3" w:rsidRDefault="005F33EF" w:rsidP="001950A6">
            <w:pPr>
              <w:widowControl w:val="0"/>
              <w:jc w:val="center"/>
              <w:rPr>
                <w:rFonts w:eastAsia="DengXian"/>
                <w:sz w:val="24"/>
                <w:szCs w:val="24"/>
              </w:rPr>
            </w:pPr>
            <w:r w:rsidRPr="00BE40E3">
              <w:rPr>
                <w:rFonts w:eastAsia="DengXian"/>
                <w:sz w:val="24"/>
                <w:szCs w:val="24"/>
              </w:rPr>
              <w:t>Outcome</w:t>
            </w:r>
          </w:p>
        </w:tc>
        <w:tc>
          <w:tcPr>
            <w:tcW w:w="3611" w:type="dxa"/>
            <w:gridSpan w:val="2"/>
            <w:tcBorders>
              <w:top w:val="single" w:sz="8" w:space="0" w:color="auto"/>
              <w:bottom w:val="single" w:sz="8" w:space="0" w:color="auto"/>
            </w:tcBorders>
            <w:vAlign w:val="center"/>
          </w:tcPr>
          <w:p w14:paraId="7602E739" w14:textId="1ED56D45" w:rsidR="005F33EF" w:rsidRPr="00BE40E3" w:rsidRDefault="005F33EF" w:rsidP="001950A6">
            <w:pPr>
              <w:widowControl w:val="0"/>
              <w:jc w:val="center"/>
              <w:rPr>
                <w:rFonts w:eastAsia="DengXian"/>
                <w:sz w:val="24"/>
                <w:szCs w:val="24"/>
              </w:rPr>
            </w:pPr>
            <w:r w:rsidRPr="00BE40E3">
              <w:rPr>
                <w:rFonts w:eastAsia="DengXian"/>
                <w:sz w:val="24"/>
                <w:szCs w:val="24"/>
              </w:rPr>
              <w:t xml:space="preserve">Child BMI </w:t>
            </w:r>
            <w:r w:rsidR="002E2C85" w:rsidRPr="00BE40E3">
              <w:rPr>
                <w:rFonts w:eastAsia="DengXian"/>
                <w:sz w:val="24"/>
                <w:szCs w:val="24"/>
              </w:rPr>
              <w:t>Z-score</w:t>
            </w:r>
          </w:p>
        </w:tc>
        <w:tc>
          <w:tcPr>
            <w:tcW w:w="3611" w:type="dxa"/>
            <w:gridSpan w:val="2"/>
            <w:tcBorders>
              <w:top w:val="single" w:sz="8" w:space="0" w:color="auto"/>
              <w:bottom w:val="single" w:sz="8" w:space="0" w:color="auto"/>
            </w:tcBorders>
            <w:vAlign w:val="center"/>
          </w:tcPr>
          <w:p w14:paraId="686D7229" w14:textId="77777777" w:rsidR="005F33EF" w:rsidRPr="00BE40E3" w:rsidRDefault="005F33EF" w:rsidP="001950A6">
            <w:pPr>
              <w:widowControl w:val="0"/>
              <w:jc w:val="center"/>
              <w:rPr>
                <w:rFonts w:eastAsia="DengXian"/>
                <w:sz w:val="24"/>
                <w:szCs w:val="24"/>
              </w:rPr>
            </w:pPr>
            <w:r w:rsidRPr="00BE40E3">
              <w:rPr>
                <w:rFonts w:eastAsia="DengXian"/>
                <w:sz w:val="24"/>
                <w:szCs w:val="24"/>
              </w:rPr>
              <w:t xml:space="preserve">Child OWO </w:t>
            </w:r>
            <w:r w:rsidRPr="00BE40E3">
              <w:rPr>
                <w:rFonts w:eastAsia="DengXian"/>
                <w:sz w:val="24"/>
                <w:szCs w:val="24"/>
                <w:vertAlign w:val="superscript"/>
              </w:rPr>
              <w:t>b</w:t>
            </w:r>
          </w:p>
        </w:tc>
      </w:tr>
      <w:tr w:rsidR="005F33EF" w:rsidRPr="00BE40E3" w14:paraId="1D4EFFC3" w14:textId="77777777" w:rsidTr="001950A6">
        <w:trPr>
          <w:trHeight w:val="209"/>
        </w:trPr>
        <w:tc>
          <w:tcPr>
            <w:tcW w:w="2133" w:type="dxa"/>
            <w:shd w:val="clear" w:color="auto" w:fill="E8E8E8" w:themeFill="background2"/>
            <w:vAlign w:val="center"/>
          </w:tcPr>
          <w:p w14:paraId="1FEC5728" w14:textId="77777777" w:rsidR="005F33EF" w:rsidRPr="00BE40E3" w:rsidRDefault="005F33EF" w:rsidP="001950A6">
            <w:pPr>
              <w:widowControl w:val="0"/>
              <w:jc w:val="center"/>
              <w:rPr>
                <w:rFonts w:eastAsia="DengXian"/>
                <w:sz w:val="24"/>
                <w:szCs w:val="24"/>
              </w:rPr>
            </w:pPr>
            <w:r w:rsidRPr="00BE40E3">
              <w:rPr>
                <w:rFonts w:eastAsia="DengXian"/>
                <w:sz w:val="24"/>
                <w:szCs w:val="24"/>
              </w:rPr>
              <w:t>All (n = 1189)</w:t>
            </w:r>
          </w:p>
        </w:tc>
        <w:tc>
          <w:tcPr>
            <w:tcW w:w="3611" w:type="dxa"/>
            <w:gridSpan w:val="2"/>
            <w:shd w:val="clear" w:color="auto" w:fill="E8E8E8" w:themeFill="background2"/>
            <w:vAlign w:val="center"/>
          </w:tcPr>
          <w:p w14:paraId="48D850E7" w14:textId="77777777" w:rsidR="005F33EF" w:rsidRPr="00BE40E3" w:rsidRDefault="005F33EF" w:rsidP="001950A6">
            <w:pPr>
              <w:widowControl w:val="0"/>
              <w:jc w:val="center"/>
              <w:rPr>
                <w:rFonts w:eastAsia="DengXian"/>
                <w:sz w:val="24"/>
                <w:szCs w:val="24"/>
              </w:rPr>
            </w:pPr>
          </w:p>
        </w:tc>
        <w:tc>
          <w:tcPr>
            <w:tcW w:w="3611" w:type="dxa"/>
            <w:gridSpan w:val="2"/>
            <w:shd w:val="clear" w:color="auto" w:fill="E8E8E8" w:themeFill="background2"/>
            <w:vAlign w:val="center"/>
          </w:tcPr>
          <w:p w14:paraId="2DA490AD" w14:textId="77777777" w:rsidR="005F33EF" w:rsidRPr="00BE40E3" w:rsidRDefault="005F33EF" w:rsidP="001950A6">
            <w:pPr>
              <w:widowControl w:val="0"/>
              <w:jc w:val="center"/>
              <w:rPr>
                <w:rFonts w:eastAsia="DengXian"/>
                <w:sz w:val="24"/>
                <w:szCs w:val="24"/>
              </w:rPr>
            </w:pPr>
          </w:p>
        </w:tc>
      </w:tr>
      <w:tr w:rsidR="005F33EF" w:rsidRPr="00BE40E3" w14:paraId="21C81558" w14:textId="77777777" w:rsidTr="001950A6">
        <w:trPr>
          <w:trHeight w:val="241"/>
        </w:trPr>
        <w:tc>
          <w:tcPr>
            <w:tcW w:w="2133" w:type="dxa"/>
            <w:vAlign w:val="center"/>
          </w:tcPr>
          <w:p w14:paraId="7AB6972E" w14:textId="77777777" w:rsidR="005F33EF" w:rsidRPr="00BE40E3" w:rsidRDefault="005F33EF" w:rsidP="001950A6">
            <w:pPr>
              <w:widowControl w:val="0"/>
              <w:jc w:val="center"/>
              <w:rPr>
                <w:rFonts w:eastAsia="DengXian"/>
                <w:sz w:val="24"/>
                <w:szCs w:val="24"/>
              </w:rPr>
            </w:pPr>
            <w:r w:rsidRPr="00BE40E3">
              <w:rPr>
                <w:rFonts w:eastAsia="DengXian"/>
                <w:sz w:val="24"/>
                <w:szCs w:val="24"/>
              </w:rPr>
              <w:t>Overall effect</w:t>
            </w:r>
          </w:p>
        </w:tc>
        <w:tc>
          <w:tcPr>
            <w:tcW w:w="3611" w:type="dxa"/>
            <w:gridSpan w:val="2"/>
            <w:vAlign w:val="center"/>
          </w:tcPr>
          <w:p w14:paraId="49D2BA85" w14:textId="77777777" w:rsidR="005F33EF" w:rsidRPr="00BE40E3" w:rsidRDefault="005F33EF" w:rsidP="001950A6">
            <w:pPr>
              <w:widowControl w:val="0"/>
              <w:jc w:val="center"/>
              <w:rPr>
                <w:rFonts w:eastAsia="DengXian"/>
                <w:sz w:val="24"/>
                <w:szCs w:val="24"/>
              </w:rPr>
            </w:pPr>
            <w:r w:rsidRPr="00BE40E3">
              <w:rPr>
                <w:rFonts w:eastAsia="DengXian"/>
                <w:sz w:val="24"/>
                <w:szCs w:val="24"/>
              </w:rPr>
              <w:t>0.09 (-0.02, 0.20)</w:t>
            </w:r>
          </w:p>
        </w:tc>
        <w:tc>
          <w:tcPr>
            <w:tcW w:w="3611" w:type="dxa"/>
            <w:gridSpan w:val="2"/>
            <w:vAlign w:val="center"/>
          </w:tcPr>
          <w:p w14:paraId="344A4F11" w14:textId="77777777" w:rsidR="005F33EF" w:rsidRPr="00BE40E3" w:rsidRDefault="005F33EF" w:rsidP="001950A6">
            <w:pPr>
              <w:widowControl w:val="0"/>
              <w:jc w:val="center"/>
              <w:rPr>
                <w:rFonts w:eastAsia="DengXian"/>
                <w:sz w:val="24"/>
                <w:szCs w:val="24"/>
              </w:rPr>
            </w:pPr>
            <w:r w:rsidRPr="00BE40E3">
              <w:rPr>
                <w:rFonts w:eastAsia="DengXian"/>
                <w:sz w:val="24"/>
                <w:szCs w:val="24"/>
              </w:rPr>
              <w:t>1.11 (0.91, 1.34)</w:t>
            </w:r>
          </w:p>
        </w:tc>
      </w:tr>
      <w:tr w:rsidR="005F33EF" w:rsidRPr="00BE40E3" w14:paraId="2CCBF225" w14:textId="77777777" w:rsidTr="001950A6">
        <w:trPr>
          <w:trHeight w:val="241"/>
        </w:trPr>
        <w:tc>
          <w:tcPr>
            <w:tcW w:w="2133" w:type="dxa"/>
            <w:vAlign w:val="center"/>
          </w:tcPr>
          <w:p w14:paraId="13E7A677" w14:textId="77777777" w:rsidR="005F33EF" w:rsidRPr="00BE40E3" w:rsidRDefault="005F33EF" w:rsidP="001950A6">
            <w:pPr>
              <w:widowControl w:val="0"/>
              <w:jc w:val="center"/>
              <w:rPr>
                <w:rFonts w:eastAsia="DengXian"/>
                <w:sz w:val="24"/>
                <w:szCs w:val="24"/>
              </w:rPr>
            </w:pPr>
            <w:r w:rsidRPr="00BE40E3">
              <w:rPr>
                <w:rFonts w:eastAsia="DengXian"/>
                <w:sz w:val="24"/>
                <w:szCs w:val="24"/>
              </w:rPr>
              <w:t>Direction</w:t>
            </w:r>
          </w:p>
        </w:tc>
        <w:tc>
          <w:tcPr>
            <w:tcW w:w="1805" w:type="dxa"/>
            <w:vAlign w:val="center"/>
          </w:tcPr>
          <w:p w14:paraId="38E9E05F" w14:textId="77777777" w:rsidR="005F33EF" w:rsidRPr="00BE40E3" w:rsidRDefault="005F33EF" w:rsidP="001950A6">
            <w:pPr>
              <w:widowControl w:val="0"/>
              <w:jc w:val="center"/>
              <w:rPr>
                <w:rFonts w:eastAsia="DengXian"/>
                <w:sz w:val="24"/>
                <w:szCs w:val="24"/>
              </w:rPr>
            </w:pPr>
            <w:r w:rsidRPr="00BE40E3">
              <w:rPr>
                <w:rFonts w:eastAsia="DengXian"/>
                <w:sz w:val="24"/>
                <w:szCs w:val="24"/>
              </w:rPr>
              <w:t>Positive</w:t>
            </w:r>
          </w:p>
        </w:tc>
        <w:tc>
          <w:tcPr>
            <w:tcW w:w="1806" w:type="dxa"/>
            <w:vAlign w:val="center"/>
          </w:tcPr>
          <w:p w14:paraId="7F517EBD" w14:textId="77777777" w:rsidR="005F33EF" w:rsidRPr="00BE40E3" w:rsidRDefault="005F33EF" w:rsidP="001950A6">
            <w:pPr>
              <w:widowControl w:val="0"/>
              <w:jc w:val="center"/>
              <w:rPr>
                <w:rFonts w:eastAsia="DengXian"/>
                <w:sz w:val="24"/>
                <w:szCs w:val="24"/>
              </w:rPr>
            </w:pPr>
            <w:r w:rsidRPr="00BE40E3">
              <w:rPr>
                <w:rFonts w:eastAsia="DengXian"/>
                <w:sz w:val="24"/>
                <w:szCs w:val="24"/>
              </w:rPr>
              <w:t>Negative</w:t>
            </w:r>
          </w:p>
        </w:tc>
        <w:tc>
          <w:tcPr>
            <w:tcW w:w="1805" w:type="dxa"/>
            <w:vAlign w:val="center"/>
          </w:tcPr>
          <w:p w14:paraId="74781DE1" w14:textId="77777777" w:rsidR="005F33EF" w:rsidRPr="00BE40E3" w:rsidRDefault="005F33EF" w:rsidP="001950A6">
            <w:pPr>
              <w:widowControl w:val="0"/>
              <w:jc w:val="center"/>
              <w:rPr>
                <w:rFonts w:eastAsia="DengXian"/>
                <w:sz w:val="24"/>
                <w:szCs w:val="24"/>
              </w:rPr>
            </w:pPr>
            <w:r w:rsidRPr="00BE40E3">
              <w:rPr>
                <w:rFonts w:eastAsia="DengXian"/>
                <w:sz w:val="24"/>
                <w:szCs w:val="24"/>
              </w:rPr>
              <w:t>Positive</w:t>
            </w:r>
          </w:p>
        </w:tc>
        <w:tc>
          <w:tcPr>
            <w:tcW w:w="1806" w:type="dxa"/>
            <w:vAlign w:val="center"/>
          </w:tcPr>
          <w:p w14:paraId="3F1F3F4B" w14:textId="77777777" w:rsidR="005F33EF" w:rsidRPr="00BE40E3" w:rsidRDefault="005F33EF" w:rsidP="001950A6">
            <w:pPr>
              <w:widowControl w:val="0"/>
              <w:jc w:val="center"/>
              <w:rPr>
                <w:rFonts w:eastAsia="DengXian"/>
                <w:sz w:val="24"/>
                <w:szCs w:val="24"/>
              </w:rPr>
            </w:pPr>
            <w:r w:rsidRPr="00BE40E3">
              <w:rPr>
                <w:rFonts w:eastAsia="DengXian"/>
                <w:sz w:val="24"/>
                <w:szCs w:val="24"/>
              </w:rPr>
              <w:t>Negative</w:t>
            </w:r>
          </w:p>
        </w:tc>
      </w:tr>
      <w:tr w:rsidR="005F33EF" w:rsidRPr="00BE40E3" w14:paraId="45C6C406" w14:textId="77777777" w:rsidTr="001950A6">
        <w:trPr>
          <w:trHeight w:val="230"/>
        </w:trPr>
        <w:tc>
          <w:tcPr>
            <w:tcW w:w="2133" w:type="dxa"/>
            <w:vAlign w:val="center"/>
          </w:tcPr>
          <w:p w14:paraId="27153D60" w14:textId="77777777" w:rsidR="005F33EF" w:rsidRPr="00BE40E3" w:rsidRDefault="005F33EF" w:rsidP="001950A6">
            <w:pPr>
              <w:widowControl w:val="0"/>
              <w:jc w:val="center"/>
              <w:rPr>
                <w:rFonts w:eastAsia="DengXian"/>
                <w:sz w:val="24"/>
                <w:szCs w:val="24"/>
              </w:rPr>
            </w:pPr>
            <w:r w:rsidRPr="00BE40E3">
              <w:rPr>
                <w:rFonts w:eastAsia="DengXian"/>
                <w:sz w:val="24"/>
                <w:szCs w:val="24"/>
              </w:rPr>
              <w:t>Scaled effect</w:t>
            </w:r>
          </w:p>
        </w:tc>
        <w:tc>
          <w:tcPr>
            <w:tcW w:w="1805" w:type="dxa"/>
            <w:vAlign w:val="center"/>
          </w:tcPr>
          <w:p w14:paraId="74E04DBC" w14:textId="77777777" w:rsidR="005F33EF" w:rsidRPr="00BE40E3" w:rsidRDefault="005F33EF" w:rsidP="001950A6">
            <w:pPr>
              <w:widowControl w:val="0"/>
              <w:jc w:val="center"/>
              <w:rPr>
                <w:rFonts w:eastAsia="DengXian"/>
                <w:sz w:val="24"/>
                <w:szCs w:val="24"/>
              </w:rPr>
            </w:pPr>
            <w:r w:rsidRPr="00BE40E3">
              <w:rPr>
                <w:rFonts w:eastAsia="DengXian"/>
                <w:sz w:val="24"/>
                <w:szCs w:val="24"/>
              </w:rPr>
              <w:t>0.20</w:t>
            </w:r>
          </w:p>
        </w:tc>
        <w:tc>
          <w:tcPr>
            <w:tcW w:w="1806" w:type="dxa"/>
            <w:vAlign w:val="center"/>
          </w:tcPr>
          <w:p w14:paraId="5C131889" w14:textId="77777777" w:rsidR="005F33EF" w:rsidRPr="00BE40E3" w:rsidRDefault="005F33EF" w:rsidP="001950A6">
            <w:pPr>
              <w:widowControl w:val="0"/>
              <w:jc w:val="center"/>
              <w:rPr>
                <w:rFonts w:eastAsia="DengXian"/>
                <w:sz w:val="24"/>
                <w:szCs w:val="24"/>
              </w:rPr>
            </w:pPr>
            <w:r w:rsidRPr="00BE40E3">
              <w:rPr>
                <w:rFonts w:eastAsia="DengXian"/>
                <w:sz w:val="24"/>
                <w:szCs w:val="24"/>
              </w:rPr>
              <w:t>-0.11</w:t>
            </w:r>
          </w:p>
        </w:tc>
        <w:tc>
          <w:tcPr>
            <w:tcW w:w="1805" w:type="dxa"/>
            <w:vAlign w:val="center"/>
          </w:tcPr>
          <w:p w14:paraId="63A1278B" w14:textId="77777777" w:rsidR="005F33EF" w:rsidRPr="00BE40E3" w:rsidRDefault="005F33EF" w:rsidP="001950A6">
            <w:pPr>
              <w:widowControl w:val="0"/>
              <w:jc w:val="center"/>
              <w:rPr>
                <w:rFonts w:eastAsia="DengXian"/>
                <w:sz w:val="24"/>
                <w:szCs w:val="24"/>
              </w:rPr>
            </w:pPr>
            <w:r w:rsidRPr="00BE40E3">
              <w:rPr>
                <w:rFonts w:eastAsia="DengXian"/>
                <w:sz w:val="24"/>
                <w:szCs w:val="24"/>
              </w:rPr>
              <w:t>1.22</w:t>
            </w:r>
          </w:p>
        </w:tc>
        <w:tc>
          <w:tcPr>
            <w:tcW w:w="1806" w:type="dxa"/>
            <w:vAlign w:val="center"/>
          </w:tcPr>
          <w:p w14:paraId="3876EF4A" w14:textId="77777777" w:rsidR="005F33EF" w:rsidRPr="00BE40E3" w:rsidRDefault="005F33EF" w:rsidP="001950A6">
            <w:pPr>
              <w:widowControl w:val="0"/>
              <w:jc w:val="center"/>
              <w:rPr>
                <w:rFonts w:eastAsia="DengXian"/>
                <w:sz w:val="24"/>
                <w:szCs w:val="24"/>
              </w:rPr>
            </w:pPr>
            <w:r w:rsidRPr="00BE40E3">
              <w:rPr>
                <w:rFonts w:eastAsia="DengXian"/>
                <w:sz w:val="24"/>
                <w:szCs w:val="24"/>
              </w:rPr>
              <w:t>0.90</w:t>
            </w:r>
          </w:p>
        </w:tc>
      </w:tr>
      <w:tr w:rsidR="005F33EF" w:rsidRPr="00BE40E3" w14:paraId="05FEC623" w14:textId="77777777" w:rsidTr="001950A6">
        <w:trPr>
          <w:trHeight w:val="241"/>
        </w:trPr>
        <w:tc>
          <w:tcPr>
            <w:tcW w:w="2133" w:type="dxa"/>
            <w:vAlign w:val="center"/>
          </w:tcPr>
          <w:p w14:paraId="755AE15C" w14:textId="77777777" w:rsidR="005F33EF" w:rsidRPr="00BE40E3" w:rsidRDefault="005F33EF" w:rsidP="001950A6">
            <w:pPr>
              <w:widowControl w:val="0"/>
              <w:jc w:val="center"/>
              <w:rPr>
                <w:rFonts w:eastAsia="DengXian"/>
                <w:sz w:val="24"/>
                <w:szCs w:val="24"/>
              </w:rPr>
            </w:pPr>
            <w:r w:rsidRPr="00BE40E3">
              <w:rPr>
                <w:rFonts w:eastAsia="DengXian"/>
                <w:sz w:val="24"/>
                <w:szCs w:val="24"/>
              </w:rPr>
              <w:t>Weight</w:t>
            </w:r>
          </w:p>
        </w:tc>
        <w:tc>
          <w:tcPr>
            <w:tcW w:w="1805" w:type="dxa"/>
            <w:vAlign w:val="center"/>
          </w:tcPr>
          <w:p w14:paraId="3A8475B1" w14:textId="77777777" w:rsidR="005F33EF" w:rsidRPr="00BE40E3" w:rsidRDefault="005F33EF" w:rsidP="001950A6">
            <w:pPr>
              <w:widowControl w:val="0"/>
              <w:jc w:val="center"/>
              <w:rPr>
                <w:rFonts w:eastAsia="DengXian"/>
                <w:sz w:val="24"/>
                <w:szCs w:val="24"/>
              </w:rPr>
            </w:pPr>
          </w:p>
        </w:tc>
        <w:tc>
          <w:tcPr>
            <w:tcW w:w="1806" w:type="dxa"/>
            <w:vAlign w:val="center"/>
          </w:tcPr>
          <w:p w14:paraId="06A3D71A" w14:textId="77777777" w:rsidR="005F33EF" w:rsidRPr="00BE40E3" w:rsidRDefault="005F33EF" w:rsidP="001950A6">
            <w:pPr>
              <w:widowControl w:val="0"/>
              <w:jc w:val="center"/>
              <w:rPr>
                <w:rFonts w:eastAsia="DengXian"/>
                <w:sz w:val="24"/>
                <w:szCs w:val="24"/>
              </w:rPr>
            </w:pPr>
          </w:p>
        </w:tc>
        <w:tc>
          <w:tcPr>
            <w:tcW w:w="1805" w:type="dxa"/>
            <w:vAlign w:val="center"/>
          </w:tcPr>
          <w:p w14:paraId="567FC514" w14:textId="77777777" w:rsidR="005F33EF" w:rsidRPr="00BE40E3" w:rsidRDefault="005F33EF" w:rsidP="001950A6">
            <w:pPr>
              <w:widowControl w:val="0"/>
              <w:jc w:val="center"/>
              <w:rPr>
                <w:rFonts w:eastAsia="DengXian"/>
                <w:sz w:val="24"/>
                <w:szCs w:val="24"/>
              </w:rPr>
            </w:pPr>
          </w:p>
        </w:tc>
        <w:tc>
          <w:tcPr>
            <w:tcW w:w="1806" w:type="dxa"/>
            <w:vAlign w:val="center"/>
          </w:tcPr>
          <w:p w14:paraId="7EB878C9" w14:textId="77777777" w:rsidR="005F33EF" w:rsidRPr="00BE40E3" w:rsidRDefault="005F33EF" w:rsidP="001950A6">
            <w:pPr>
              <w:widowControl w:val="0"/>
              <w:jc w:val="center"/>
              <w:rPr>
                <w:rFonts w:eastAsia="DengXian"/>
                <w:sz w:val="24"/>
                <w:szCs w:val="24"/>
              </w:rPr>
            </w:pPr>
          </w:p>
        </w:tc>
      </w:tr>
      <w:tr w:rsidR="005F33EF" w:rsidRPr="00BE40E3" w14:paraId="004F9B8E" w14:textId="77777777" w:rsidTr="001950A6">
        <w:trPr>
          <w:trHeight w:val="241"/>
        </w:trPr>
        <w:tc>
          <w:tcPr>
            <w:tcW w:w="2133" w:type="dxa"/>
            <w:vAlign w:val="center"/>
          </w:tcPr>
          <w:p w14:paraId="1A03DDA5" w14:textId="77777777" w:rsidR="005F33EF" w:rsidRPr="00BE40E3" w:rsidRDefault="005F33EF" w:rsidP="001950A6">
            <w:pPr>
              <w:widowControl w:val="0"/>
              <w:jc w:val="center"/>
              <w:rPr>
                <w:rFonts w:eastAsia="DengXian"/>
                <w:sz w:val="24"/>
                <w:szCs w:val="24"/>
              </w:rPr>
            </w:pPr>
            <w:r w:rsidRPr="00BE40E3">
              <w:rPr>
                <w:rFonts w:eastAsia="DengXian"/>
                <w:color w:val="000000"/>
                <w:sz w:val="24"/>
                <w:szCs w:val="24"/>
              </w:rPr>
              <w:t>Me-PFOSA-</w:t>
            </w:r>
            <w:proofErr w:type="spellStart"/>
            <w:r w:rsidRPr="00BE40E3">
              <w:rPr>
                <w:rFonts w:eastAsia="DengXian"/>
                <w:color w:val="000000"/>
                <w:sz w:val="24"/>
                <w:szCs w:val="24"/>
              </w:rPr>
              <w:t>AcOH</w:t>
            </w:r>
            <w:proofErr w:type="spellEnd"/>
          </w:p>
        </w:tc>
        <w:tc>
          <w:tcPr>
            <w:tcW w:w="1805" w:type="dxa"/>
            <w:vAlign w:val="center"/>
          </w:tcPr>
          <w:p w14:paraId="215ACDDF" w14:textId="77777777" w:rsidR="005F33EF" w:rsidRPr="00BE40E3" w:rsidRDefault="005F33EF" w:rsidP="001950A6">
            <w:pPr>
              <w:widowControl w:val="0"/>
              <w:jc w:val="center"/>
              <w:rPr>
                <w:rFonts w:eastAsia="DengXian"/>
                <w:sz w:val="24"/>
                <w:szCs w:val="24"/>
              </w:rPr>
            </w:pPr>
            <w:r w:rsidRPr="00BE40E3">
              <w:rPr>
                <w:rFonts w:eastAsia="DengXian"/>
                <w:sz w:val="24"/>
                <w:szCs w:val="24"/>
              </w:rPr>
              <w:t>0.11</w:t>
            </w:r>
          </w:p>
        </w:tc>
        <w:tc>
          <w:tcPr>
            <w:tcW w:w="1806" w:type="dxa"/>
            <w:vAlign w:val="center"/>
          </w:tcPr>
          <w:p w14:paraId="3398B011" w14:textId="77777777" w:rsidR="005F33EF" w:rsidRPr="00BE40E3" w:rsidRDefault="005F33EF" w:rsidP="001950A6">
            <w:pPr>
              <w:widowControl w:val="0"/>
              <w:jc w:val="center"/>
              <w:rPr>
                <w:rFonts w:eastAsia="DengXian"/>
                <w:sz w:val="24"/>
                <w:szCs w:val="24"/>
              </w:rPr>
            </w:pPr>
          </w:p>
        </w:tc>
        <w:tc>
          <w:tcPr>
            <w:tcW w:w="1805" w:type="dxa"/>
            <w:vAlign w:val="center"/>
          </w:tcPr>
          <w:p w14:paraId="03A73DAB" w14:textId="77777777" w:rsidR="005F33EF" w:rsidRPr="00BE40E3" w:rsidRDefault="005F33EF" w:rsidP="001950A6">
            <w:pPr>
              <w:widowControl w:val="0"/>
              <w:jc w:val="center"/>
              <w:rPr>
                <w:rFonts w:eastAsia="DengXian"/>
                <w:sz w:val="24"/>
                <w:szCs w:val="24"/>
              </w:rPr>
            </w:pPr>
            <w:r w:rsidRPr="00BE40E3">
              <w:rPr>
                <w:rFonts w:eastAsia="DengXian"/>
                <w:sz w:val="24"/>
                <w:szCs w:val="24"/>
              </w:rPr>
              <w:t>0.31</w:t>
            </w:r>
          </w:p>
        </w:tc>
        <w:tc>
          <w:tcPr>
            <w:tcW w:w="1806" w:type="dxa"/>
            <w:vAlign w:val="center"/>
          </w:tcPr>
          <w:p w14:paraId="41F57328" w14:textId="77777777" w:rsidR="005F33EF" w:rsidRPr="00BE40E3" w:rsidRDefault="005F33EF" w:rsidP="001950A6">
            <w:pPr>
              <w:widowControl w:val="0"/>
              <w:jc w:val="center"/>
              <w:rPr>
                <w:rFonts w:eastAsia="DengXian"/>
                <w:sz w:val="24"/>
                <w:szCs w:val="24"/>
              </w:rPr>
            </w:pPr>
          </w:p>
        </w:tc>
      </w:tr>
      <w:tr w:rsidR="005F33EF" w:rsidRPr="00BE40E3" w14:paraId="16EAEACA" w14:textId="77777777" w:rsidTr="001950A6">
        <w:trPr>
          <w:trHeight w:val="241"/>
        </w:trPr>
        <w:tc>
          <w:tcPr>
            <w:tcW w:w="2133" w:type="dxa"/>
            <w:vAlign w:val="center"/>
          </w:tcPr>
          <w:p w14:paraId="090F37C8" w14:textId="77777777" w:rsidR="005F33EF" w:rsidRPr="00BE40E3" w:rsidRDefault="005F33EF" w:rsidP="001950A6">
            <w:pPr>
              <w:widowControl w:val="0"/>
              <w:jc w:val="center"/>
              <w:rPr>
                <w:rFonts w:eastAsia="DengXian"/>
                <w:sz w:val="24"/>
                <w:szCs w:val="24"/>
              </w:rPr>
            </w:pPr>
            <w:proofErr w:type="spellStart"/>
            <w:r w:rsidRPr="00BE40E3">
              <w:rPr>
                <w:rFonts w:eastAsia="DengXian"/>
                <w:color w:val="000000"/>
                <w:sz w:val="24"/>
                <w:szCs w:val="24"/>
              </w:rPr>
              <w:t>PFDeA</w:t>
            </w:r>
            <w:proofErr w:type="spellEnd"/>
          </w:p>
        </w:tc>
        <w:tc>
          <w:tcPr>
            <w:tcW w:w="1805" w:type="dxa"/>
            <w:vAlign w:val="center"/>
          </w:tcPr>
          <w:p w14:paraId="27DBB90B" w14:textId="77777777" w:rsidR="005F33EF" w:rsidRPr="00BE40E3" w:rsidRDefault="005F33EF" w:rsidP="001950A6">
            <w:pPr>
              <w:widowControl w:val="0"/>
              <w:jc w:val="center"/>
              <w:rPr>
                <w:rFonts w:eastAsia="DengXian"/>
                <w:sz w:val="24"/>
                <w:szCs w:val="24"/>
              </w:rPr>
            </w:pPr>
            <w:r w:rsidRPr="00BE40E3">
              <w:rPr>
                <w:rFonts w:eastAsia="DengXian"/>
                <w:sz w:val="24"/>
                <w:szCs w:val="24"/>
              </w:rPr>
              <w:t>0.45</w:t>
            </w:r>
          </w:p>
        </w:tc>
        <w:tc>
          <w:tcPr>
            <w:tcW w:w="1806" w:type="dxa"/>
            <w:vAlign w:val="center"/>
          </w:tcPr>
          <w:p w14:paraId="3356A47E" w14:textId="77777777" w:rsidR="005F33EF" w:rsidRPr="00BE40E3" w:rsidRDefault="005F33EF" w:rsidP="001950A6">
            <w:pPr>
              <w:widowControl w:val="0"/>
              <w:jc w:val="center"/>
              <w:rPr>
                <w:rFonts w:eastAsia="DengXian"/>
                <w:sz w:val="24"/>
                <w:szCs w:val="24"/>
              </w:rPr>
            </w:pPr>
          </w:p>
        </w:tc>
        <w:tc>
          <w:tcPr>
            <w:tcW w:w="1805" w:type="dxa"/>
            <w:vAlign w:val="center"/>
          </w:tcPr>
          <w:p w14:paraId="1DF147A3" w14:textId="77777777" w:rsidR="005F33EF" w:rsidRPr="00BE40E3" w:rsidRDefault="005F33EF" w:rsidP="001950A6">
            <w:pPr>
              <w:widowControl w:val="0"/>
              <w:jc w:val="center"/>
              <w:rPr>
                <w:rFonts w:eastAsia="DengXian"/>
                <w:sz w:val="24"/>
                <w:szCs w:val="24"/>
              </w:rPr>
            </w:pPr>
          </w:p>
        </w:tc>
        <w:tc>
          <w:tcPr>
            <w:tcW w:w="1806" w:type="dxa"/>
            <w:vAlign w:val="center"/>
          </w:tcPr>
          <w:p w14:paraId="4C55E97B" w14:textId="77777777" w:rsidR="005F33EF" w:rsidRPr="00BE40E3" w:rsidRDefault="005F33EF" w:rsidP="001950A6">
            <w:pPr>
              <w:widowControl w:val="0"/>
              <w:jc w:val="center"/>
              <w:rPr>
                <w:rFonts w:eastAsia="DengXian"/>
                <w:sz w:val="24"/>
                <w:szCs w:val="24"/>
              </w:rPr>
            </w:pPr>
            <w:r w:rsidRPr="00BE40E3">
              <w:rPr>
                <w:rFonts w:eastAsia="DengXian"/>
                <w:sz w:val="24"/>
                <w:szCs w:val="24"/>
              </w:rPr>
              <w:t>0.18</w:t>
            </w:r>
          </w:p>
        </w:tc>
      </w:tr>
      <w:tr w:rsidR="005F33EF" w:rsidRPr="00BE40E3" w14:paraId="101CD626" w14:textId="77777777" w:rsidTr="001950A6">
        <w:trPr>
          <w:trHeight w:val="241"/>
        </w:trPr>
        <w:tc>
          <w:tcPr>
            <w:tcW w:w="2133" w:type="dxa"/>
            <w:vAlign w:val="center"/>
          </w:tcPr>
          <w:p w14:paraId="4D3E141C" w14:textId="77777777" w:rsidR="005F33EF" w:rsidRPr="00BE40E3" w:rsidRDefault="005F33EF" w:rsidP="001950A6">
            <w:pPr>
              <w:widowControl w:val="0"/>
              <w:jc w:val="center"/>
              <w:rPr>
                <w:rFonts w:eastAsia="DengXian"/>
                <w:sz w:val="24"/>
                <w:szCs w:val="24"/>
              </w:rPr>
            </w:pPr>
            <w:proofErr w:type="spellStart"/>
            <w:r w:rsidRPr="00BE40E3">
              <w:rPr>
                <w:rFonts w:eastAsia="DengXian"/>
                <w:color w:val="000000"/>
                <w:sz w:val="24"/>
                <w:szCs w:val="24"/>
              </w:rPr>
              <w:t>PFHpS</w:t>
            </w:r>
            <w:proofErr w:type="spellEnd"/>
          </w:p>
        </w:tc>
        <w:tc>
          <w:tcPr>
            <w:tcW w:w="1805" w:type="dxa"/>
            <w:vAlign w:val="center"/>
          </w:tcPr>
          <w:p w14:paraId="61965002" w14:textId="77777777" w:rsidR="005F33EF" w:rsidRPr="00BE40E3" w:rsidRDefault="005F33EF" w:rsidP="001950A6">
            <w:pPr>
              <w:widowControl w:val="0"/>
              <w:jc w:val="center"/>
              <w:rPr>
                <w:rFonts w:eastAsia="DengXian"/>
                <w:sz w:val="24"/>
                <w:szCs w:val="24"/>
              </w:rPr>
            </w:pPr>
            <w:r w:rsidRPr="00BE40E3">
              <w:rPr>
                <w:rFonts w:eastAsia="DengXian"/>
                <w:sz w:val="24"/>
                <w:szCs w:val="24"/>
              </w:rPr>
              <w:t>0.10</w:t>
            </w:r>
          </w:p>
        </w:tc>
        <w:tc>
          <w:tcPr>
            <w:tcW w:w="1806" w:type="dxa"/>
            <w:vAlign w:val="center"/>
          </w:tcPr>
          <w:p w14:paraId="5E8854C3" w14:textId="77777777" w:rsidR="005F33EF" w:rsidRPr="00BE40E3" w:rsidRDefault="005F33EF" w:rsidP="001950A6">
            <w:pPr>
              <w:widowControl w:val="0"/>
              <w:jc w:val="center"/>
              <w:rPr>
                <w:rFonts w:eastAsia="DengXian"/>
                <w:sz w:val="24"/>
                <w:szCs w:val="24"/>
              </w:rPr>
            </w:pPr>
          </w:p>
        </w:tc>
        <w:tc>
          <w:tcPr>
            <w:tcW w:w="1805" w:type="dxa"/>
            <w:vAlign w:val="center"/>
          </w:tcPr>
          <w:p w14:paraId="2F28963B" w14:textId="77777777" w:rsidR="005F33EF" w:rsidRPr="00BE40E3" w:rsidRDefault="005F33EF" w:rsidP="001950A6">
            <w:pPr>
              <w:widowControl w:val="0"/>
              <w:jc w:val="center"/>
              <w:rPr>
                <w:rFonts w:eastAsia="DengXian"/>
                <w:sz w:val="24"/>
                <w:szCs w:val="24"/>
              </w:rPr>
            </w:pPr>
            <w:r w:rsidRPr="00BE40E3">
              <w:rPr>
                <w:rFonts w:eastAsia="DengXian"/>
                <w:sz w:val="24"/>
                <w:szCs w:val="24"/>
              </w:rPr>
              <w:t>0.04</w:t>
            </w:r>
          </w:p>
        </w:tc>
        <w:tc>
          <w:tcPr>
            <w:tcW w:w="1806" w:type="dxa"/>
            <w:vAlign w:val="center"/>
          </w:tcPr>
          <w:p w14:paraId="431823A9" w14:textId="77777777" w:rsidR="005F33EF" w:rsidRPr="00BE40E3" w:rsidRDefault="005F33EF" w:rsidP="001950A6">
            <w:pPr>
              <w:widowControl w:val="0"/>
              <w:jc w:val="center"/>
              <w:rPr>
                <w:rFonts w:eastAsia="DengXian"/>
                <w:sz w:val="24"/>
                <w:szCs w:val="24"/>
              </w:rPr>
            </w:pPr>
          </w:p>
        </w:tc>
      </w:tr>
      <w:tr w:rsidR="005F33EF" w:rsidRPr="00BE40E3" w14:paraId="3804F511" w14:textId="77777777" w:rsidTr="001950A6">
        <w:trPr>
          <w:trHeight w:val="241"/>
        </w:trPr>
        <w:tc>
          <w:tcPr>
            <w:tcW w:w="2133" w:type="dxa"/>
            <w:vAlign w:val="center"/>
          </w:tcPr>
          <w:p w14:paraId="3D503BC8" w14:textId="77777777" w:rsidR="005F33EF" w:rsidRPr="00BE40E3" w:rsidRDefault="005F33EF" w:rsidP="001950A6">
            <w:pPr>
              <w:widowControl w:val="0"/>
              <w:jc w:val="center"/>
              <w:rPr>
                <w:rFonts w:eastAsia="DengXian"/>
                <w:sz w:val="24"/>
                <w:szCs w:val="24"/>
              </w:rPr>
            </w:pPr>
            <w:proofErr w:type="spellStart"/>
            <w:r w:rsidRPr="00BE40E3">
              <w:rPr>
                <w:rFonts w:eastAsia="DengXian"/>
                <w:color w:val="000000"/>
                <w:sz w:val="24"/>
                <w:szCs w:val="24"/>
              </w:rPr>
              <w:t>PFHxS</w:t>
            </w:r>
            <w:proofErr w:type="spellEnd"/>
          </w:p>
        </w:tc>
        <w:tc>
          <w:tcPr>
            <w:tcW w:w="1805" w:type="dxa"/>
            <w:vAlign w:val="center"/>
          </w:tcPr>
          <w:p w14:paraId="4A12488A" w14:textId="77777777" w:rsidR="005F33EF" w:rsidRPr="00BE40E3" w:rsidRDefault="005F33EF" w:rsidP="001950A6">
            <w:pPr>
              <w:widowControl w:val="0"/>
              <w:jc w:val="center"/>
              <w:rPr>
                <w:rFonts w:eastAsia="DengXian"/>
                <w:sz w:val="24"/>
                <w:szCs w:val="24"/>
              </w:rPr>
            </w:pPr>
            <w:r w:rsidRPr="00BE40E3">
              <w:rPr>
                <w:rFonts w:eastAsia="DengXian"/>
                <w:sz w:val="24"/>
                <w:szCs w:val="24"/>
              </w:rPr>
              <w:t>0.34</w:t>
            </w:r>
          </w:p>
        </w:tc>
        <w:tc>
          <w:tcPr>
            <w:tcW w:w="1806" w:type="dxa"/>
            <w:vAlign w:val="center"/>
          </w:tcPr>
          <w:p w14:paraId="3A75AAA7" w14:textId="77777777" w:rsidR="005F33EF" w:rsidRPr="00BE40E3" w:rsidRDefault="005F33EF" w:rsidP="001950A6">
            <w:pPr>
              <w:widowControl w:val="0"/>
              <w:jc w:val="center"/>
              <w:rPr>
                <w:rFonts w:eastAsia="DengXian"/>
                <w:sz w:val="24"/>
                <w:szCs w:val="24"/>
              </w:rPr>
            </w:pPr>
          </w:p>
        </w:tc>
        <w:tc>
          <w:tcPr>
            <w:tcW w:w="1805" w:type="dxa"/>
            <w:vAlign w:val="center"/>
          </w:tcPr>
          <w:p w14:paraId="4F209E4F" w14:textId="77777777" w:rsidR="005F33EF" w:rsidRPr="00BE40E3" w:rsidRDefault="005F33EF" w:rsidP="001950A6">
            <w:pPr>
              <w:widowControl w:val="0"/>
              <w:jc w:val="center"/>
              <w:rPr>
                <w:rFonts w:eastAsia="DengXian"/>
                <w:sz w:val="24"/>
                <w:szCs w:val="24"/>
              </w:rPr>
            </w:pPr>
          </w:p>
        </w:tc>
        <w:tc>
          <w:tcPr>
            <w:tcW w:w="1806" w:type="dxa"/>
            <w:vAlign w:val="center"/>
          </w:tcPr>
          <w:p w14:paraId="31662E24" w14:textId="77777777" w:rsidR="005F33EF" w:rsidRPr="00BE40E3" w:rsidRDefault="005F33EF" w:rsidP="001950A6">
            <w:pPr>
              <w:widowControl w:val="0"/>
              <w:jc w:val="center"/>
              <w:rPr>
                <w:rFonts w:eastAsia="DengXian"/>
                <w:sz w:val="24"/>
                <w:szCs w:val="24"/>
              </w:rPr>
            </w:pPr>
            <w:r w:rsidRPr="00BE40E3">
              <w:rPr>
                <w:rFonts w:eastAsia="DengXian"/>
                <w:sz w:val="24"/>
                <w:szCs w:val="24"/>
              </w:rPr>
              <w:t>0.01</w:t>
            </w:r>
          </w:p>
        </w:tc>
      </w:tr>
      <w:tr w:rsidR="005F33EF" w:rsidRPr="00BE40E3" w14:paraId="238E6382" w14:textId="77777777" w:rsidTr="001950A6">
        <w:trPr>
          <w:trHeight w:val="230"/>
        </w:trPr>
        <w:tc>
          <w:tcPr>
            <w:tcW w:w="2133" w:type="dxa"/>
            <w:vAlign w:val="center"/>
          </w:tcPr>
          <w:p w14:paraId="313A6CC9" w14:textId="77777777" w:rsidR="005F33EF" w:rsidRPr="00BE40E3" w:rsidRDefault="005F33EF" w:rsidP="001950A6">
            <w:pPr>
              <w:widowControl w:val="0"/>
              <w:jc w:val="center"/>
              <w:rPr>
                <w:rFonts w:eastAsia="DengXian"/>
                <w:sz w:val="24"/>
                <w:szCs w:val="24"/>
              </w:rPr>
            </w:pPr>
            <w:r w:rsidRPr="00BE40E3">
              <w:rPr>
                <w:rFonts w:eastAsia="DengXian"/>
                <w:color w:val="000000"/>
                <w:sz w:val="24"/>
                <w:szCs w:val="24"/>
              </w:rPr>
              <w:t>PFNA</w:t>
            </w:r>
          </w:p>
        </w:tc>
        <w:tc>
          <w:tcPr>
            <w:tcW w:w="1805" w:type="dxa"/>
            <w:vAlign w:val="center"/>
          </w:tcPr>
          <w:p w14:paraId="296C2C2B" w14:textId="77777777" w:rsidR="005F33EF" w:rsidRPr="00BE40E3" w:rsidRDefault="005F33EF" w:rsidP="001950A6">
            <w:pPr>
              <w:widowControl w:val="0"/>
              <w:jc w:val="center"/>
              <w:rPr>
                <w:rFonts w:eastAsia="DengXian"/>
                <w:sz w:val="24"/>
                <w:szCs w:val="24"/>
              </w:rPr>
            </w:pPr>
          </w:p>
        </w:tc>
        <w:tc>
          <w:tcPr>
            <w:tcW w:w="1806" w:type="dxa"/>
            <w:vAlign w:val="center"/>
          </w:tcPr>
          <w:p w14:paraId="35E73C99" w14:textId="77777777" w:rsidR="005F33EF" w:rsidRPr="00BE40E3" w:rsidRDefault="005F33EF" w:rsidP="001950A6">
            <w:pPr>
              <w:widowControl w:val="0"/>
              <w:jc w:val="center"/>
              <w:rPr>
                <w:rFonts w:eastAsia="DengXian"/>
                <w:sz w:val="24"/>
                <w:szCs w:val="24"/>
              </w:rPr>
            </w:pPr>
            <w:r w:rsidRPr="00BE40E3">
              <w:rPr>
                <w:rFonts w:eastAsia="DengXian"/>
                <w:sz w:val="24"/>
                <w:szCs w:val="24"/>
              </w:rPr>
              <w:t>0.45</w:t>
            </w:r>
          </w:p>
        </w:tc>
        <w:tc>
          <w:tcPr>
            <w:tcW w:w="1805" w:type="dxa"/>
            <w:vAlign w:val="center"/>
          </w:tcPr>
          <w:p w14:paraId="030C7E4C" w14:textId="77777777" w:rsidR="005F33EF" w:rsidRPr="00BE40E3" w:rsidRDefault="005F33EF" w:rsidP="001950A6">
            <w:pPr>
              <w:widowControl w:val="0"/>
              <w:jc w:val="center"/>
              <w:rPr>
                <w:rFonts w:eastAsia="DengXian"/>
                <w:sz w:val="24"/>
                <w:szCs w:val="24"/>
              </w:rPr>
            </w:pPr>
            <w:r w:rsidRPr="00BE40E3">
              <w:rPr>
                <w:rFonts w:eastAsia="DengXian"/>
                <w:sz w:val="24"/>
                <w:szCs w:val="24"/>
              </w:rPr>
              <w:t>0.49</w:t>
            </w:r>
          </w:p>
        </w:tc>
        <w:tc>
          <w:tcPr>
            <w:tcW w:w="1806" w:type="dxa"/>
            <w:vAlign w:val="center"/>
          </w:tcPr>
          <w:p w14:paraId="1155CC61" w14:textId="77777777" w:rsidR="005F33EF" w:rsidRPr="00BE40E3" w:rsidRDefault="005F33EF" w:rsidP="001950A6">
            <w:pPr>
              <w:widowControl w:val="0"/>
              <w:jc w:val="center"/>
              <w:rPr>
                <w:rFonts w:eastAsia="DengXian"/>
                <w:sz w:val="24"/>
                <w:szCs w:val="24"/>
              </w:rPr>
            </w:pPr>
          </w:p>
        </w:tc>
      </w:tr>
      <w:tr w:rsidR="005F33EF" w:rsidRPr="00BE40E3" w14:paraId="462FB4A3" w14:textId="77777777" w:rsidTr="001950A6">
        <w:trPr>
          <w:trHeight w:val="241"/>
        </w:trPr>
        <w:tc>
          <w:tcPr>
            <w:tcW w:w="2133" w:type="dxa"/>
            <w:vAlign w:val="center"/>
          </w:tcPr>
          <w:p w14:paraId="288C3A89" w14:textId="77777777" w:rsidR="005F33EF" w:rsidRPr="00BE40E3" w:rsidRDefault="005F33EF" w:rsidP="001950A6">
            <w:pPr>
              <w:widowControl w:val="0"/>
              <w:jc w:val="center"/>
              <w:rPr>
                <w:rFonts w:eastAsia="DengXian"/>
                <w:sz w:val="24"/>
                <w:szCs w:val="24"/>
              </w:rPr>
            </w:pPr>
            <w:r w:rsidRPr="00BE40E3">
              <w:rPr>
                <w:rFonts w:eastAsia="DengXian"/>
                <w:color w:val="000000"/>
                <w:sz w:val="24"/>
                <w:szCs w:val="24"/>
              </w:rPr>
              <w:t>PFOA</w:t>
            </w:r>
          </w:p>
        </w:tc>
        <w:tc>
          <w:tcPr>
            <w:tcW w:w="1805" w:type="dxa"/>
            <w:vAlign w:val="center"/>
          </w:tcPr>
          <w:p w14:paraId="26AE581D" w14:textId="77777777" w:rsidR="005F33EF" w:rsidRPr="00BE40E3" w:rsidRDefault="005F33EF" w:rsidP="001950A6">
            <w:pPr>
              <w:widowControl w:val="0"/>
              <w:jc w:val="center"/>
              <w:rPr>
                <w:rFonts w:eastAsia="DengXian"/>
                <w:sz w:val="24"/>
                <w:szCs w:val="24"/>
              </w:rPr>
            </w:pPr>
          </w:p>
        </w:tc>
        <w:tc>
          <w:tcPr>
            <w:tcW w:w="1806" w:type="dxa"/>
            <w:vAlign w:val="center"/>
          </w:tcPr>
          <w:p w14:paraId="097708CF" w14:textId="77777777" w:rsidR="005F33EF" w:rsidRPr="00BE40E3" w:rsidRDefault="005F33EF" w:rsidP="001950A6">
            <w:pPr>
              <w:widowControl w:val="0"/>
              <w:jc w:val="center"/>
              <w:rPr>
                <w:rFonts w:eastAsia="DengXian"/>
                <w:sz w:val="24"/>
                <w:szCs w:val="24"/>
              </w:rPr>
            </w:pPr>
            <w:r w:rsidRPr="00BE40E3">
              <w:rPr>
                <w:rFonts w:eastAsia="DengXian"/>
                <w:sz w:val="24"/>
                <w:szCs w:val="24"/>
              </w:rPr>
              <w:t>0.15</w:t>
            </w:r>
          </w:p>
        </w:tc>
        <w:tc>
          <w:tcPr>
            <w:tcW w:w="1805" w:type="dxa"/>
            <w:vAlign w:val="center"/>
          </w:tcPr>
          <w:p w14:paraId="3699B07C" w14:textId="77777777" w:rsidR="005F33EF" w:rsidRPr="00BE40E3" w:rsidRDefault="005F33EF" w:rsidP="001950A6">
            <w:pPr>
              <w:widowControl w:val="0"/>
              <w:jc w:val="center"/>
              <w:rPr>
                <w:rFonts w:eastAsia="DengXian"/>
                <w:sz w:val="24"/>
                <w:szCs w:val="24"/>
              </w:rPr>
            </w:pPr>
          </w:p>
        </w:tc>
        <w:tc>
          <w:tcPr>
            <w:tcW w:w="1806" w:type="dxa"/>
            <w:vAlign w:val="center"/>
          </w:tcPr>
          <w:p w14:paraId="4114633B" w14:textId="77777777" w:rsidR="005F33EF" w:rsidRPr="00BE40E3" w:rsidRDefault="005F33EF" w:rsidP="001950A6">
            <w:pPr>
              <w:widowControl w:val="0"/>
              <w:jc w:val="center"/>
              <w:rPr>
                <w:rFonts w:eastAsia="DengXian"/>
                <w:sz w:val="24"/>
                <w:szCs w:val="24"/>
              </w:rPr>
            </w:pPr>
            <w:r w:rsidRPr="00BE40E3">
              <w:rPr>
                <w:rFonts w:eastAsia="DengXian"/>
                <w:sz w:val="24"/>
                <w:szCs w:val="24"/>
              </w:rPr>
              <w:t>0.60</w:t>
            </w:r>
          </w:p>
        </w:tc>
      </w:tr>
      <w:tr w:rsidR="005F33EF" w:rsidRPr="00BE40E3" w14:paraId="47F13091" w14:textId="77777777" w:rsidTr="001950A6">
        <w:trPr>
          <w:trHeight w:val="241"/>
        </w:trPr>
        <w:tc>
          <w:tcPr>
            <w:tcW w:w="2133" w:type="dxa"/>
            <w:vAlign w:val="center"/>
          </w:tcPr>
          <w:p w14:paraId="2F31A1C4" w14:textId="77777777" w:rsidR="005F33EF" w:rsidRPr="00BE40E3" w:rsidRDefault="005F33EF" w:rsidP="001950A6">
            <w:pPr>
              <w:widowControl w:val="0"/>
              <w:jc w:val="center"/>
              <w:rPr>
                <w:rFonts w:eastAsia="DengXian"/>
                <w:sz w:val="24"/>
                <w:szCs w:val="24"/>
              </w:rPr>
            </w:pPr>
            <w:r w:rsidRPr="00BE40E3">
              <w:rPr>
                <w:rFonts w:eastAsia="DengXian"/>
                <w:color w:val="000000"/>
                <w:sz w:val="24"/>
                <w:szCs w:val="24"/>
              </w:rPr>
              <w:t>PFOS</w:t>
            </w:r>
          </w:p>
        </w:tc>
        <w:tc>
          <w:tcPr>
            <w:tcW w:w="1805" w:type="dxa"/>
            <w:vAlign w:val="center"/>
          </w:tcPr>
          <w:p w14:paraId="1E1799CC" w14:textId="77777777" w:rsidR="005F33EF" w:rsidRPr="00BE40E3" w:rsidRDefault="005F33EF" w:rsidP="001950A6">
            <w:pPr>
              <w:widowControl w:val="0"/>
              <w:jc w:val="center"/>
              <w:rPr>
                <w:rFonts w:eastAsia="DengXian"/>
                <w:sz w:val="24"/>
                <w:szCs w:val="24"/>
              </w:rPr>
            </w:pPr>
          </w:p>
        </w:tc>
        <w:tc>
          <w:tcPr>
            <w:tcW w:w="1806" w:type="dxa"/>
            <w:vAlign w:val="center"/>
          </w:tcPr>
          <w:p w14:paraId="0A73E66D" w14:textId="77777777" w:rsidR="005F33EF" w:rsidRPr="00BE40E3" w:rsidRDefault="005F33EF" w:rsidP="001950A6">
            <w:pPr>
              <w:widowControl w:val="0"/>
              <w:jc w:val="center"/>
              <w:rPr>
                <w:rFonts w:eastAsia="DengXian"/>
                <w:sz w:val="24"/>
                <w:szCs w:val="24"/>
              </w:rPr>
            </w:pPr>
            <w:r w:rsidRPr="00BE40E3">
              <w:rPr>
                <w:rFonts w:eastAsia="DengXian"/>
                <w:sz w:val="24"/>
                <w:szCs w:val="24"/>
              </w:rPr>
              <w:t>0.29</w:t>
            </w:r>
          </w:p>
        </w:tc>
        <w:tc>
          <w:tcPr>
            <w:tcW w:w="1805" w:type="dxa"/>
            <w:vAlign w:val="center"/>
          </w:tcPr>
          <w:p w14:paraId="1B5BA9BC" w14:textId="77777777" w:rsidR="005F33EF" w:rsidRPr="00BE40E3" w:rsidRDefault="005F33EF" w:rsidP="001950A6">
            <w:pPr>
              <w:widowControl w:val="0"/>
              <w:jc w:val="center"/>
              <w:rPr>
                <w:rFonts w:eastAsia="DengXian"/>
                <w:sz w:val="24"/>
                <w:szCs w:val="24"/>
              </w:rPr>
            </w:pPr>
          </w:p>
        </w:tc>
        <w:tc>
          <w:tcPr>
            <w:tcW w:w="1806" w:type="dxa"/>
            <w:vAlign w:val="center"/>
          </w:tcPr>
          <w:p w14:paraId="268B4560" w14:textId="77777777" w:rsidR="005F33EF" w:rsidRPr="00BE40E3" w:rsidRDefault="005F33EF" w:rsidP="001950A6">
            <w:pPr>
              <w:widowControl w:val="0"/>
              <w:jc w:val="center"/>
              <w:rPr>
                <w:rFonts w:eastAsia="DengXian"/>
                <w:sz w:val="24"/>
                <w:szCs w:val="24"/>
              </w:rPr>
            </w:pPr>
            <w:r w:rsidRPr="00BE40E3">
              <w:rPr>
                <w:rFonts w:eastAsia="DengXian"/>
                <w:sz w:val="24"/>
                <w:szCs w:val="24"/>
              </w:rPr>
              <w:t>0.21</w:t>
            </w:r>
          </w:p>
        </w:tc>
      </w:tr>
      <w:tr w:rsidR="005F33EF" w:rsidRPr="00BE40E3" w14:paraId="5D59BCEC" w14:textId="77777777" w:rsidTr="001950A6">
        <w:trPr>
          <w:trHeight w:val="241"/>
        </w:trPr>
        <w:tc>
          <w:tcPr>
            <w:tcW w:w="2133" w:type="dxa"/>
            <w:vAlign w:val="center"/>
          </w:tcPr>
          <w:p w14:paraId="0AE10977" w14:textId="77777777" w:rsidR="005F33EF" w:rsidRPr="00BE40E3" w:rsidRDefault="005F33EF" w:rsidP="001950A6">
            <w:pPr>
              <w:widowControl w:val="0"/>
              <w:jc w:val="center"/>
              <w:rPr>
                <w:rFonts w:eastAsia="DengXian"/>
                <w:sz w:val="24"/>
                <w:szCs w:val="24"/>
              </w:rPr>
            </w:pPr>
            <w:proofErr w:type="spellStart"/>
            <w:r w:rsidRPr="00BE40E3">
              <w:rPr>
                <w:rFonts w:eastAsia="DengXian"/>
                <w:color w:val="000000"/>
                <w:sz w:val="24"/>
                <w:szCs w:val="24"/>
              </w:rPr>
              <w:t>PFUnA</w:t>
            </w:r>
            <w:proofErr w:type="spellEnd"/>
          </w:p>
        </w:tc>
        <w:tc>
          <w:tcPr>
            <w:tcW w:w="1805" w:type="dxa"/>
            <w:vAlign w:val="center"/>
          </w:tcPr>
          <w:p w14:paraId="7634C516" w14:textId="77777777" w:rsidR="005F33EF" w:rsidRPr="00BE40E3" w:rsidRDefault="005F33EF" w:rsidP="001950A6">
            <w:pPr>
              <w:widowControl w:val="0"/>
              <w:jc w:val="center"/>
              <w:rPr>
                <w:rFonts w:eastAsia="DengXian"/>
                <w:sz w:val="24"/>
                <w:szCs w:val="24"/>
              </w:rPr>
            </w:pPr>
          </w:p>
        </w:tc>
        <w:tc>
          <w:tcPr>
            <w:tcW w:w="1806" w:type="dxa"/>
            <w:vAlign w:val="center"/>
          </w:tcPr>
          <w:p w14:paraId="6179D94C" w14:textId="77777777" w:rsidR="005F33EF" w:rsidRPr="00BE40E3" w:rsidRDefault="005F33EF" w:rsidP="001950A6">
            <w:pPr>
              <w:widowControl w:val="0"/>
              <w:jc w:val="center"/>
              <w:rPr>
                <w:rFonts w:eastAsia="DengXian"/>
                <w:sz w:val="24"/>
                <w:szCs w:val="24"/>
              </w:rPr>
            </w:pPr>
            <w:r w:rsidRPr="00BE40E3">
              <w:rPr>
                <w:rFonts w:eastAsia="DengXian"/>
                <w:sz w:val="24"/>
                <w:szCs w:val="24"/>
              </w:rPr>
              <w:t>0.12</w:t>
            </w:r>
          </w:p>
        </w:tc>
        <w:tc>
          <w:tcPr>
            <w:tcW w:w="1805" w:type="dxa"/>
            <w:vAlign w:val="center"/>
          </w:tcPr>
          <w:p w14:paraId="1A921FA3" w14:textId="77777777" w:rsidR="005F33EF" w:rsidRPr="00BE40E3" w:rsidRDefault="005F33EF" w:rsidP="001950A6">
            <w:pPr>
              <w:widowControl w:val="0"/>
              <w:jc w:val="center"/>
              <w:rPr>
                <w:rFonts w:eastAsia="DengXian"/>
                <w:sz w:val="24"/>
                <w:szCs w:val="24"/>
              </w:rPr>
            </w:pPr>
            <w:r w:rsidRPr="00BE40E3">
              <w:rPr>
                <w:rFonts w:eastAsia="DengXian"/>
                <w:sz w:val="24"/>
                <w:szCs w:val="24"/>
              </w:rPr>
              <w:t>0.16</w:t>
            </w:r>
          </w:p>
        </w:tc>
        <w:tc>
          <w:tcPr>
            <w:tcW w:w="1806" w:type="dxa"/>
            <w:vAlign w:val="center"/>
          </w:tcPr>
          <w:p w14:paraId="72D480AF" w14:textId="77777777" w:rsidR="005F33EF" w:rsidRPr="00BE40E3" w:rsidRDefault="005F33EF" w:rsidP="001950A6">
            <w:pPr>
              <w:widowControl w:val="0"/>
              <w:jc w:val="center"/>
              <w:rPr>
                <w:rFonts w:eastAsia="DengXian"/>
                <w:sz w:val="24"/>
                <w:szCs w:val="24"/>
              </w:rPr>
            </w:pPr>
          </w:p>
        </w:tc>
      </w:tr>
      <w:tr w:rsidR="005F33EF" w:rsidRPr="00BE40E3" w14:paraId="75789465" w14:textId="77777777" w:rsidTr="001950A6">
        <w:trPr>
          <w:trHeight w:val="241"/>
        </w:trPr>
        <w:tc>
          <w:tcPr>
            <w:tcW w:w="9355" w:type="dxa"/>
            <w:gridSpan w:val="5"/>
            <w:shd w:val="clear" w:color="auto" w:fill="E8E8E8" w:themeFill="background2"/>
            <w:vAlign w:val="center"/>
          </w:tcPr>
          <w:p w14:paraId="56B1939B" w14:textId="77777777" w:rsidR="005F33EF" w:rsidRPr="00BE40E3" w:rsidRDefault="005F33EF" w:rsidP="001950A6">
            <w:pPr>
              <w:widowControl w:val="0"/>
              <w:jc w:val="both"/>
              <w:rPr>
                <w:rFonts w:eastAsia="DengXian"/>
                <w:sz w:val="24"/>
                <w:szCs w:val="24"/>
              </w:rPr>
            </w:pPr>
            <w:r w:rsidRPr="00BE40E3">
              <w:rPr>
                <w:rFonts w:eastAsia="DengXian"/>
                <w:color w:val="000000"/>
                <w:sz w:val="24"/>
                <w:szCs w:val="24"/>
              </w:rPr>
              <w:t xml:space="preserve">Maternal OWO </w:t>
            </w:r>
            <w:r w:rsidRPr="00BE40E3">
              <w:rPr>
                <w:rFonts w:eastAsia="DengXian"/>
                <w:color w:val="000000"/>
                <w:sz w:val="24"/>
                <w:szCs w:val="24"/>
                <w:vertAlign w:val="superscript"/>
              </w:rPr>
              <w:t>c</w:t>
            </w:r>
            <w:r w:rsidRPr="00BE40E3">
              <w:rPr>
                <w:rFonts w:eastAsia="DengXian"/>
                <w:color w:val="000000"/>
                <w:sz w:val="24"/>
                <w:szCs w:val="24"/>
              </w:rPr>
              <w:t xml:space="preserve"> (n = 616)</w:t>
            </w:r>
          </w:p>
        </w:tc>
      </w:tr>
      <w:tr w:rsidR="005F33EF" w:rsidRPr="00BE40E3" w14:paraId="30FF0FF7" w14:textId="77777777" w:rsidTr="001950A6">
        <w:trPr>
          <w:trHeight w:val="241"/>
        </w:trPr>
        <w:tc>
          <w:tcPr>
            <w:tcW w:w="2133" w:type="dxa"/>
            <w:vAlign w:val="center"/>
          </w:tcPr>
          <w:p w14:paraId="2DE1E6E5" w14:textId="77777777" w:rsidR="005F33EF" w:rsidRPr="00BE40E3" w:rsidRDefault="005F33EF" w:rsidP="001950A6">
            <w:pPr>
              <w:widowControl w:val="0"/>
              <w:jc w:val="center"/>
              <w:rPr>
                <w:rFonts w:eastAsia="DengXian"/>
                <w:sz w:val="24"/>
                <w:szCs w:val="24"/>
              </w:rPr>
            </w:pPr>
            <w:r w:rsidRPr="00BE40E3">
              <w:rPr>
                <w:rFonts w:eastAsia="DengXian"/>
                <w:sz w:val="24"/>
                <w:szCs w:val="24"/>
              </w:rPr>
              <w:t>Overall effect</w:t>
            </w:r>
          </w:p>
        </w:tc>
        <w:tc>
          <w:tcPr>
            <w:tcW w:w="3611" w:type="dxa"/>
            <w:gridSpan w:val="2"/>
            <w:vAlign w:val="center"/>
          </w:tcPr>
          <w:p w14:paraId="4E63B0F0" w14:textId="77777777" w:rsidR="005F33EF" w:rsidRPr="00BE40E3" w:rsidRDefault="005F33EF" w:rsidP="001950A6">
            <w:pPr>
              <w:widowControl w:val="0"/>
              <w:jc w:val="center"/>
              <w:rPr>
                <w:rFonts w:eastAsia="DengXian"/>
                <w:sz w:val="24"/>
                <w:szCs w:val="24"/>
              </w:rPr>
            </w:pPr>
            <w:r w:rsidRPr="00BE40E3">
              <w:rPr>
                <w:rFonts w:eastAsia="DengXian"/>
                <w:sz w:val="24"/>
                <w:szCs w:val="24"/>
              </w:rPr>
              <w:t>0.01 (-0.14, 0.17)</w:t>
            </w:r>
          </w:p>
        </w:tc>
        <w:tc>
          <w:tcPr>
            <w:tcW w:w="3611" w:type="dxa"/>
            <w:gridSpan w:val="2"/>
            <w:vAlign w:val="center"/>
          </w:tcPr>
          <w:p w14:paraId="6187C78B" w14:textId="77777777" w:rsidR="005F33EF" w:rsidRPr="00BE40E3" w:rsidRDefault="005F33EF" w:rsidP="001950A6">
            <w:pPr>
              <w:widowControl w:val="0"/>
              <w:jc w:val="center"/>
              <w:rPr>
                <w:rFonts w:eastAsia="DengXian"/>
                <w:sz w:val="24"/>
                <w:szCs w:val="24"/>
              </w:rPr>
            </w:pPr>
            <w:r w:rsidRPr="00BE40E3">
              <w:rPr>
                <w:rFonts w:eastAsia="DengXian"/>
                <w:sz w:val="24"/>
                <w:szCs w:val="24"/>
              </w:rPr>
              <w:t>1.01 (0.78, 1.31)</w:t>
            </w:r>
          </w:p>
        </w:tc>
      </w:tr>
      <w:tr w:rsidR="005F33EF" w:rsidRPr="00BE40E3" w14:paraId="637AD03C" w14:textId="77777777" w:rsidTr="001950A6">
        <w:trPr>
          <w:trHeight w:val="230"/>
        </w:trPr>
        <w:tc>
          <w:tcPr>
            <w:tcW w:w="2133" w:type="dxa"/>
            <w:vAlign w:val="center"/>
          </w:tcPr>
          <w:p w14:paraId="441442DC" w14:textId="77777777" w:rsidR="005F33EF" w:rsidRPr="00BE40E3" w:rsidRDefault="005F33EF" w:rsidP="001950A6">
            <w:pPr>
              <w:widowControl w:val="0"/>
              <w:jc w:val="center"/>
              <w:rPr>
                <w:rFonts w:eastAsia="DengXian"/>
                <w:sz w:val="24"/>
                <w:szCs w:val="24"/>
              </w:rPr>
            </w:pPr>
            <w:r w:rsidRPr="00BE40E3">
              <w:rPr>
                <w:rFonts w:eastAsia="DengXian"/>
                <w:sz w:val="24"/>
                <w:szCs w:val="24"/>
              </w:rPr>
              <w:t>Direction</w:t>
            </w:r>
          </w:p>
        </w:tc>
        <w:tc>
          <w:tcPr>
            <w:tcW w:w="1805" w:type="dxa"/>
            <w:vAlign w:val="center"/>
          </w:tcPr>
          <w:p w14:paraId="5855BA60" w14:textId="77777777" w:rsidR="005F33EF" w:rsidRPr="00BE40E3" w:rsidRDefault="005F33EF" w:rsidP="001950A6">
            <w:pPr>
              <w:widowControl w:val="0"/>
              <w:jc w:val="center"/>
              <w:rPr>
                <w:rFonts w:eastAsia="DengXian"/>
                <w:sz w:val="24"/>
                <w:szCs w:val="24"/>
              </w:rPr>
            </w:pPr>
            <w:r w:rsidRPr="00BE40E3">
              <w:rPr>
                <w:rFonts w:eastAsia="DengXian"/>
                <w:sz w:val="24"/>
                <w:szCs w:val="24"/>
              </w:rPr>
              <w:t>Positive</w:t>
            </w:r>
          </w:p>
        </w:tc>
        <w:tc>
          <w:tcPr>
            <w:tcW w:w="1806" w:type="dxa"/>
            <w:vAlign w:val="center"/>
          </w:tcPr>
          <w:p w14:paraId="6BDBE783" w14:textId="77777777" w:rsidR="005F33EF" w:rsidRPr="00BE40E3" w:rsidRDefault="005F33EF" w:rsidP="001950A6">
            <w:pPr>
              <w:widowControl w:val="0"/>
              <w:jc w:val="center"/>
              <w:rPr>
                <w:rFonts w:eastAsia="DengXian"/>
                <w:sz w:val="24"/>
                <w:szCs w:val="24"/>
              </w:rPr>
            </w:pPr>
            <w:r w:rsidRPr="00BE40E3">
              <w:rPr>
                <w:rFonts w:eastAsia="DengXian"/>
                <w:sz w:val="24"/>
                <w:szCs w:val="24"/>
              </w:rPr>
              <w:t>Negative</w:t>
            </w:r>
          </w:p>
        </w:tc>
        <w:tc>
          <w:tcPr>
            <w:tcW w:w="1805" w:type="dxa"/>
            <w:vAlign w:val="center"/>
          </w:tcPr>
          <w:p w14:paraId="6E4D8958" w14:textId="77777777" w:rsidR="005F33EF" w:rsidRPr="00BE40E3" w:rsidRDefault="005F33EF" w:rsidP="001950A6">
            <w:pPr>
              <w:widowControl w:val="0"/>
              <w:jc w:val="center"/>
              <w:rPr>
                <w:rFonts w:eastAsia="DengXian"/>
                <w:sz w:val="24"/>
                <w:szCs w:val="24"/>
              </w:rPr>
            </w:pPr>
            <w:r w:rsidRPr="00BE40E3">
              <w:rPr>
                <w:rFonts w:eastAsia="DengXian"/>
                <w:sz w:val="24"/>
                <w:szCs w:val="24"/>
              </w:rPr>
              <w:t>Positive</w:t>
            </w:r>
          </w:p>
        </w:tc>
        <w:tc>
          <w:tcPr>
            <w:tcW w:w="1806" w:type="dxa"/>
            <w:vAlign w:val="center"/>
          </w:tcPr>
          <w:p w14:paraId="2F9ADF71" w14:textId="77777777" w:rsidR="005F33EF" w:rsidRPr="00BE40E3" w:rsidRDefault="005F33EF" w:rsidP="001950A6">
            <w:pPr>
              <w:widowControl w:val="0"/>
              <w:jc w:val="center"/>
              <w:rPr>
                <w:rFonts w:eastAsia="DengXian"/>
                <w:sz w:val="24"/>
                <w:szCs w:val="24"/>
              </w:rPr>
            </w:pPr>
            <w:r w:rsidRPr="00BE40E3">
              <w:rPr>
                <w:rFonts w:eastAsia="DengXian"/>
                <w:sz w:val="24"/>
                <w:szCs w:val="24"/>
              </w:rPr>
              <w:t>Negative</w:t>
            </w:r>
          </w:p>
        </w:tc>
      </w:tr>
      <w:tr w:rsidR="005F33EF" w:rsidRPr="00BE40E3" w14:paraId="2BEE0AAD" w14:textId="77777777" w:rsidTr="001950A6">
        <w:trPr>
          <w:trHeight w:val="241"/>
        </w:trPr>
        <w:tc>
          <w:tcPr>
            <w:tcW w:w="2133" w:type="dxa"/>
            <w:vAlign w:val="center"/>
          </w:tcPr>
          <w:p w14:paraId="799373FF" w14:textId="77777777" w:rsidR="005F33EF" w:rsidRPr="00BE40E3" w:rsidRDefault="005F33EF" w:rsidP="001950A6">
            <w:pPr>
              <w:widowControl w:val="0"/>
              <w:jc w:val="center"/>
              <w:rPr>
                <w:rFonts w:eastAsia="DengXian"/>
                <w:sz w:val="24"/>
                <w:szCs w:val="24"/>
              </w:rPr>
            </w:pPr>
            <w:r w:rsidRPr="00BE40E3">
              <w:rPr>
                <w:rFonts w:eastAsia="DengXian"/>
                <w:sz w:val="24"/>
                <w:szCs w:val="24"/>
              </w:rPr>
              <w:t>Scaled effect</w:t>
            </w:r>
          </w:p>
        </w:tc>
        <w:tc>
          <w:tcPr>
            <w:tcW w:w="1805" w:type="dxa"/>
            <w:vAlign w:val="center"/>
          </w:tcPr>
          <w:p w14:paraId="28D5F48D" w14:textId="77777777" w:rsidR="005F33EF" w:rsidRPr="00BE40E3" w:rsidRDefault="005F33EF" w:rsidP="001950A6">
            <w:pPr>
              <w:widowControl w:val="0"/>
              <w:jc w:val="center"/>
              <w:rPr>
                <w:rFonts w:eastAsia="DengXian"/>
                <w:sz w:val="24"/>
                <w:szCs w:val="24"/>
              </w:rPr>
            </w:pPr>
            <w:r w:rsidRPr="00BE40E3">
              <w:rPr>
                <w:rFonts w:eastAsia="DengXian"/>
                <w:sz w:val="24"/>
                <w:szCs w:val="24"/>
              </w:rPr>
              <w:t>0.24</w:t>
            </w:r>
          </w:p>
        </w:tc>
        <w:tc>
          <w:tcPr>
            <w:tcW w:w="1806" w:type="dxa"/>
            <w:vAlign w:val="center"/>
          </w:tcPr>
          <w:p w14:paraId="331382E4" w14:textId="77777777" w:rsidR="005F33EF" w:rsidRPr="00BE40E3" w:rsidRDefault="005F33EF" w:rsidP="001950A6">
            <w:pPr>
              <w:widowControl w:val="0"/>
              <w:jc w:val="center"/>
              <w:rPr>
                <w:rFonts w:eastAsia="DengXian"/>
                <w:sz w:val="24"/>
                <w:szCs w:val="24"/>
              </w:rPr>
            </w:pPr>
            <w:r w:rsidRPr="00BE40E3">
              <w:rPr>
                <w:rFonts w:eastAsia="DengXian"/>
                <w:sz w:val="24"/>
                <w:szCs w:val="24"/>
              </w:rPr>
              <w:t>-0.23</w:t>
            </w:r>
          </w:p>
        </w:tc>
        <w:tc>
          <w:tcPr>
            <w:tcW w:w="1805" w:type="dxa"/>
            <w:vAlign w:val="center"/>
          </w:tcPr>
          <w:p w14:paraId="0E912B1D" w14:textId="77777777" w:rsidR="005F33EF" w:rsidRPr="00BE40E3" w:rsidRDefault="005F33EF" w:rsidP="001950A6">
            <w:pPr>
              <w:widowControl w:val="0"/>
              <w:jc w:val="center"/>
              <w:rPr>
                <w:rFonts w:eastAsia="DengXian"/>
                <w:sz w:val="24"/>
                <w:szCs w:val="24"/>
              </w:rPr>
            </w:pPr>
            <w:r w:rsidRPr="00BE40E3">
              <w:rPr>
                <w:rFonts w:eastAsia="DengXian"/>
                <w:sz w:val="24"/>
                <w:szCs w:val="24"/>
              </w:rPr>
              <w:t>1.20</w:t>
            </w:r>
          </w:p>
        </w:tc>
        <w:tc>
          <w:tcPr>
            <w:tcW w:w="1806" w:type="dxa"/>
            <w:vAlign w:val="center"/>
          </w:tcPr>
          <w:p w14:paraId="722FB98B" w14:textId="77777777" w:rsidR="005F33EF" w:rsidRPr="00BE40E3" w:rsidRDefault="005F33EF" w:rsidP="001950A6">
            <w:pPr>
              <w:widowControl w:val="0"/>
              <w:jc w:val="center"/>
              <w:rPr>
                <w:rFonts w:eastAsia="DengXian"/>
                <w:sz w:val="24"/>
                <w:szCs w:val="24"/>
              </w:rPr>
            </w:pPr>
            <w:r w:rsidRPr="00BE40E3">
              <w:rPr>
                <w:rFonts w:eastAsia="DengXian"/>
                <w:sz w:val="24"/>
                <w:szCs w:val="24"/>
              </w:rPr>
              <w:t>0.84</w:t>
            </w:r>
          </w:p>
        </w:tc>
      </w:tr>
      <w:tr w:rsidR="005F33EF" w:rsidRPr="00BE40E3" w14:paraId="4C002CCF" w14:textId="77777777" w:rsidTr="001950A6">
        <w:trPr>
          <w:trHeight w:val="241"/>
        </w:trPr>
        <w:tc>
          <w:tcPr>
            <w:tcW w:w="2133" w:type="dxa"/>
            <w:vAlign w:val="center"/>
          </w:tcPr>
          <w:p w14:paraId="661C4804" w14:textId="77777777" w:rsidR="005F33EF" w:rsidRPr="00BE40E3" w:rsidRDefault="005F33EF" w:rsidP="001950A6">
            <w:pPr>
              <w:widowControl w:val="0"/>
              <w:jc w:val="center"/>
              <w:rPr>
                <w:rFonts w:eastAsia="DengXian"/>
                <w:sz w:val="24"/>
                <w:szCs w:val="24"/>
              </w:rPr>
            </w:pPr>
            <w:r w:rsidRPr="00BE40E3">
              <w:rPr>
                <w:rFonts w:eastAsia="DengXian"/>
                <w:sz w:val="24"/>
                <w:szCs w:val="24"/>
              </w:rPr>
              <w:t>Weight</w:t>
            </w:r>
          </w:p>
        </w:tc>
        <w:tc>
          <w:tcPr>
            <w:tcW w:w="1805" w:type="dxa"/>
            <w:vAlign w:val="center"/>
          </w:tcPr>
          <w:p w14:paraId="6603B1FE" w14:textId="77777777" w:rsidR="005F33EF" w:rsidRPr="00BE40E3" w:rsidRDefault="005F33EF" w:rsidP="001950A6">
            <w:pPr>
              <w:widowControl w:val="0"/>
              <w:jc w:val="center"/>
              <w:rPr>
                <w:rFonts w:eastAsia="DengXian"/>
                <w:sz w:val="24"/>
                <w:szCs w:val="24"/>
              </w:rPr>
            </w:pPr>
          </w:p>
        </w:tc>
        <w:tc>
          <w:tcPr>
            <w:tcW w:w="1806" w:type="dxa"/>
            <w:vAlign w:val="center"/>
          </w:tcPr>
          <w:p w14:paraId="36D056BC" w14:textId="77777777" w:rsidR="005F33EF" w:rsidRPr="00BE40E3" w:rsidRDefault="005F33EF" w:rsidP="001950A6">
            <w:pPr>
              <w:widowControl w:val="0"/>
              <w:jc w:val="center"/>
              <w:rPr>
                <w:rFonts w:eastAsia="DengXian"/>
                <w:sz w:val="24"/>
                <w:szCs w:val="24"/>
              </w:rPr>
            </w:pPr>
          </w:p>
        </w:tc>
        <w:tc>
          <w:tcPr>
            <w:tcW w:w="1805" w:type="dxa"/>
            <w:vAlign w:val="center"/>
          </w:tcPr>
          <w:p w14:paraId="719C2EA1" w14:textId="77777777" w:rsidR="005F33EF" w:rsidRPr="00BE40E3" w:rsidRDefault="005F33EF" w:rsidP="001950A6">
            <w:pPr>
              <w:widowControl w:val="0"/>
              <w:jc w:val="center"/>
              <w:rPr>
                <w:rFonts w:eastAsia="DengXian"/>
                <w:sz w:val="24"/>
                <w:szCs w:val="24"/>
              </w:rPr>
            </w:pPr>
          </w:p>
        </w:tc>
        <w:tc>
          <w:tcPr>
            <w:tcW w:w="1806" w:type="dxa"/>
            <w:vAlign w:val="center"/>
          </w:tcPr>
          <w:p w14:paraId="0FB5C982" w14:textId="77777777" w:rsidR="005F33EF" w:rsidRPr="00BE40E3" w:rsidRDefault="005F33EF" w:rsidP="001950A6">
            <w:pPr>
              <w:widowControl w:val="0"/>
              <w:jc w:val="center"/>
              <w:rPr>
                <w:rFonts w:eastAsia="DengXian"/>
                <w:sz w:val="24"/>
                <w:szCs w:val="24"/>
              </w:rPr>
            </w:pPr>
          </w:p>
        </w:tc>
      </w:tr>
      <w:tr w:rsidR="005F33EF" w:rsidRPr="00BE40E3" w14:paraId="52E9469D" w14:textId="77777777" w:rsidTr="001950A6">
        <w:trPr>
          <w:trHeight w:val="241"/>
        </w:trPr>
        <w:tc>
          <w:tcPr>
            <w:tcW w:w="2133" w:type="dxa"/>
            <w:vAlign w:val="center"/>
          </w:tcPr>
          <w:p w14:paraId="3DC3DDF6" w14:textId="77777777" w:rsidR="005F33EF" w:rsidRPr="00BE40E3" w:rsidRDefault="005F33EF" w:rsidP="001950A6">
            <w:pPr>
              <w:widowControl w:val="0"/>
              <w:jc w:val="center"/>
              <w:rPr>
                <w:rFonts w:eastAsia="DengXian"/>
                <w:sz w:val="24"/>
                <w:szCs w:val="24"/>
              </w:rPr>
            </w:pPr>
            <w:r w:rsidRPr="00BE40E3">
              <w:rPr>
                <w:rFonts w:eastAsia="DengXian"/>
                <w:color w:val="000000"/>
                <w:sz w:val="24"/>
                <w:szCs w:val="24"/>
              </w:rPr>
              <w:t>Me-PFOSA-</w:t>
            </w:r>
            <w:proofErr w:type="spellStart"/>
            <w:r w:rsidRPr="00BE40E3">
              <w:rPr>
                <w:rFonts w:eastAsia="DengXian"/>
                <w:color w:val="000000"/>
                <w:sz w:val="24"/>
                <w:szCs w:val="24"/>
              </w:rPr>
              <w:t>AcOH</w:t>
            </w:r>
            <w:proofErr w:type="spellEnd"/>
          </w:p>
        </w:tc>
        <w:tc>
          <w:tcPr>
            <w:tcW w:w="1805" w:type="dxa"/>
            <w:vAlign w:val="center"/>
          </w:tcPr>
          <w:p w14:paraId="1E26FB43" w14:textId="77777777" w:rsidR="005F33EF" w:rsidRPr="00BE40E3" w:rsidRDefault="005F33EF" w:rsidP="001950A6">
            <w:pPr>
              <w:widowControl w:val="0"/>
              <w:jc w:val="center"/>
              <w:rPr>
                <w:rFonts w:eastAsia="DengXian"/>
                <w:sz w:val="24"/>
                <w:szCs w:val="24"/>
              </w:rPr>
            </w:pPr>
          </w:p>
        </w:tc>
        <w:tc>
          <w:tcPr>
            <w:tcW w:w="1806" w:type="dxa"/>
            <w:vAlign w:val="center"/>
          </w:tcPr>
          <w:p w14:paraId="58820B76" w14:textId="77777777" w:rsidR="005F33EF" w:rsidRPr="00BE40E3" w:rsidRDefault="005F33EF" w:rsidP="001950A6">
            <w:pPr>
              <w:widowControl w:val="0"/>
              <w:jc w:val="center"/>
              <w:rPr>
                <w:rFonts w:eastAsia="DengXian"/>
                <w:sz w:val="24"/>
                <w:szCs w:val="24"/>
              </w:rPr>
            </w:pPr>
            <w:r w:rsidRPr="00BE40E3">
              <w:rPr>
                <w:rFonts w:eastAsia="DengXian"/>
                <w:sz w:val="24"/>
                <w:szCs w:val="24"/>
              </w:rPr>
              <w:t>0.14</w:t>
            </w:r>
          </w:p>
        </w:tc>
        <w:tc>
          <w:tcPr>
            <w:tcW w:w="1805" w:type="dxa"/>
            <w:vAlign w:val="center"/>
          </w:tcPr>
          <w:p w14:paraId="0FFE8AB5" w14:textId="77777777" w:rsidR="005F33EF" w:rsidRPr="00BE40E3" w:rsidRDefault="005F33EF" w:rsidP="001950A6">
            <w:pPr>
              <w:widowControl w:val="0"/>
              <w:jc w:val="center"/>
              <w:rPr>
                <w:rFonts w:eastAsia="DengXian"/>
                <w:sz w:val="24"/>
                <w:szCs w:val="24"/>
              </w:rPr>
            </w:pPr>
          </w:p>
        </w:tc>
        <w:tc>
          <w:tcPr>
            <w:tcW w:w="1806" w:type="dxa"/>
            <w:vAlign w:val="center"/>
          </w:tcPr>
          <w:p w14:paraId="331BF741" w14:textId="77777777" w:rsidR="005F33EF" w:rsidRPr="00BE40E3" w:rsidRDefault="005F33EF" w:rsidP="001950A6">
            <w:pPr>
              <w:widowControl w:val="0"/>
              <w:jc w:val="center"/>
              <w:rPr>
                <w:rFonts w:eastAsia="DengXian"/>
                <w:sz w:val="24"/>
                <w:szCs w:val="24"/>
              </w:rPr>
            </w:pPr>
            <w:r w:rsidRPr="00BE40E3">
              <w:rPr>
                <w:rFonts w:eastAsia="DengXian"/>
                <w:sz w:val="24"/>
                <w:szCs w:val="24"/>
              </w:rPr>
              <w:t>0.06</w:t>
            </w:r>
          </w:p>
        </w:tc>
      </w:tr>
      <w:tr w:rsidR="005F33EF" w:rsidRPr="00BE40E3" w14:paraId="270FBD2C" w14:textId="77777777" w:rsidTr="001950A6">
        <w:trPr>
          <w:trHeight w:val="241"/>
        </w:trPr>
        <w:tc>
          <w:tcPr>
            <w:tcW w:w="2133" w:type="dxa"/>
            <w:vAlign w:val="center"/>
          </w:tcPr>
          <w:p w14:paraId="5A46D23F" w14:textId="77777777" w:rsidR="005F33EF" w:rsidRPr="00BE40E3" w:rsidRDefault="005F33EF" w:rsidP="001950A6">
            <w:pPr>
              <w:widowControl w:val="0"/>
              <w:jc w:val="center"/>
              <w:rPr>
                <w:rFonts w:eastAsia="DengXian"/>
                <w:sz w:val="24"/>
                <w:szCs w:val="24"/>
              </w:rPr>
            </w:pPr>
            <w:proofErr w:type="spellStart"/>
            <w:r w:rsidRPr="00BE40E3">
              <w:rPr>
                <w:rFonts w:eastAsia="DengXian"/>
                <w:color w:val="000000"/>
                <w:sz w:val="24"/>
                <w:szCs w:val="24"/>
              </w:rPr>
              <w:t>PFDeA</w:t>
            </w:r>
            <w:proofErr w:type="spellEnd"/>
          </w:p>
        </w:tc>
        <w:tc>
          <w:tcPr>
            <w:tcW w:w="1805" w:type="dxa"/>
            <w:vAlign w:val="center"/>
          </w:tcPr>
          <w:p w14:paraId="69FC933A" w14:textId="77777777" w:rsidR="005F33EF" w:rsidRPr="00BE40E3" w:rsidRDefault="005F33EF" w:rsidP="001950A6">
            <w:pPr>
              <w:widowControl w:val="0"/>
              <w:jc w:val="center"/>
              <w:rPr>
                <w:rFonts w:eastAsia="DengXian"/>
                <w:sz w:val="24"/>
                <w:szCs w:val="24"/>
              </w:rPr>
            </w:pPr>
            <w:r w:rsidRPr="00BE40E3">
              <w:rPr>
                <w:rFonts w:eastAsia="DengXian"/>
                <w:sz w:val="24"/>
                <w:szCs w:val="24"/>
              </w:rPr>
              <w:t>0.37</w:t>
            </w:r>
          </w:p>
        </w:tc>
        <w:tc>
          <w:tcPr>
            <w:tcW w:w="1806" w:type="dxa"/>
            <w:vAlign w:val="center"/>
          </w:tcPr>
          <w:p w14:paraId="19A8F7D5" w14:textId="77777777" w:rsidR="005F33EF" w:rsidRPr="00BE40E3" w:rsidRDefault="005F33EF" w:rsidP="001950A6">
            <w:pPr>
              <w:widowControl w:val="0"/>
              <w:jc w:val="center"/>
              <w:rPr>
                <w:rFonts w:eastAsia="DengXian"/>
                <w:sz w:val="24"/>
                <w:szCs w:val="24"/>
              </w:rPr>
            </w:pPr>
          </w:p>
        </w:tc>
        <w:tc>
          <w:tcPr>
            <w:tcW w:w="1805" w:type="dxa"/>
            <w:vAlign w:val="center"/>
          </w:tcPr>
          <w:p w14:paraId="02385F1B" w14:textId="77777777" w:rsidR="005F33EF" w:rsidRPr="00BE40E3" w:rsidRDefault="005F33EF" w:rsidP="001950A6">
            <w:pPr>
              <w:widowControl w:val="0"/>
              <w:jc w:val="center"/>
              <w:rPr>
                <w:rFonts w:eastAsia="DengXian"/>
                <w:sz w:val="24"/>
                <w:szCs w:val="24"/>
              </w:rPr>
            </w:pPr>
          </w:p>
        </w:tc>
        <w:tc>
          <w:tcPr>
            <w:tcW w:w="1806" w:type="dxa"/>
            <w:vAlign w:val="center"/>
          </w:tcPr>
          <w:p w14:paraId="47A52F2D" w14:textId="77777777" w:rsidR="005F33EF" w:rsidRPr="00BE40E3" w:rsidRDefault="005F33EF" w:rsidP="001950A6">
            <w:pPr>
              <w:widowControl w:val="0"/>
              <w:jc w:val="center"/>
              <w:rPr>
                <w:rFonts w:eastAsia="DengXian"/>
                <w:sz w:val="24"/>
                <w:szCs w:val="24"/>
              </w:rPr>
            </w:pPr>
            <w:r w:rsidRPr="00BE40E3">
              <w:rPr>
                <w:rFonts w:eastAsia="DengXian"/>
                <w:sz w:val="24"/>
                <w:szCs w:val="24"/>
              </w:rPr>
              <w:t>0.12</w:t>
            </w:r>
          </w:p>
        </w:tc>
      </w:tr>
      <w:tr w:rsidR="005F33EF" w:rsidRPr="00BE40E3" w14:paraId="1D78215C" w14:textId="77777777" w:rsidTr="001950A6">
        <w:trPr>
          <w:trHeight w:val="241"/>
        </w:trPr>
        <w:tc>
          <w:tcPr>
            <w:tcW w:w="2133" w:type="dxa"/>
            <w:vAlign w:val="center"/>
          </w:tcPr>
          <w:p w14:paraId="21D91A14" w14:textId="77777777" w:rsidR="005F33EF" w:rsidRPr="00BE40E3" w:rsidRDefault="005F33EF" w:rsidP="001950A6">
            <w:pPr>
              <w:widowControl w:val="0"/>
              <w:jc w:val="center"/>
              <w:rPr>
                <w:rFonts w:eastAsia="DengXian"/>
                <w:sz w:val="24"/>
                <w:szCs w:val="24"/>
              </w:rPr>
            </w:pPr>
            <w:proofErr w:type="spellStart"/>
            <w:r w:rsidRPr="00BE40E3">
              <w:rPr>
                <w:rFonts w:eastAsia="DengXian"/>
                <w:color w:val="000000"/>
                <w:sz w:val="24"/>
                <w:szCs w:val="24"/>
              </w:rPr>
              <w:t>PFHpS</w:t>
            </w:r>
            <w:proofErr w:type="spellEnd"/>
          </w:p>
        </w:tc>
        <w:tc>
          <w:tcPr>
            <w:tcW w:w="1805" w:type="dxa"/>
            <w:vAlign w:val="center"/>
          </w:tcPr>
          <w:p w14:paraId="20CA239F" w14:textId="77777777" w:rsidR="005F33EF" w:rsidRPr="00BE40E3" w:rsidRDefault="005F33EF" w:rsidP="001950A6">
            <w:pPr>
              <w:widowControl w:val="0"/>
              <w:jc w:val="center"/>
              <w:rPr>
                <w:rFonts w:eastAsia="DengXian"/>
                <w:sz w:val="24"/>
                <w:szCs w:val="24"/>
              </w:rPr>
            </w:pPr>
            <w:r w:rsidRPr="00BE40E3">
              <w:rPr>
                <w:rFonts w:eastAsia="DengXian"/>
                <w:sz w:val="24"/>
                <w:szCs w:val="24"/>
              </w:rPr>
              <w:t>0.20</w:t>
            </w:r>
          </w:p>
        </w:tc>
        <w:tc>
          <w:tcPr>
            <w:tcW w:w="1806" w:type="dxa"/>
            <w:vAlign w:val="center"/>
          </w:tcPr>
          <w:p w14:paraId="05C540A4" w14:textId="77777777" w:rsidR="005F33EF" w:rsidRPr="00BE40E3" w:rsidRDefault="005F33EF" w:rsidP="001950A6">
            <w:pPr>
              <w:widowControl w:val="0"/>
              <w:jc w:val="center"/>
              <w:rPr>
                <w:rFonts w:eastAsia="DengXian"/>
                <w:sz w:val="24"/>
                <w:szCs w:val="24"/>
              </w:rPr>
            </w:pPr>
          </w:p>
        </w:tc>
        <w:tc>
          <w:tcPr>
            <w:tcW w:w="1805" w:type="dxa"/>
            <w:vAlign w:val="center"/>
          </w:tcPr>
          <w:p w14:paraId="7B4D77B1" w14:textId="77777777" w:rsidR="005F33EF" w:rsidRPr="00BE40E3" w:rsidRDefault="005F33EF" w:rsidP="001950A6">
            <w:pPr>
              <w:widowControl w:val="0"/>
              <w:jc w:val="center"/>
              <w:rPr>
                <w:rFonts w:eastAsia="DengXian"/>
                <w:sz w:val="24"/>
                <w:szCs w:val="24"/>
              </w:rPr>
            </w:pPr>
          </w:p>
        </w:tc>
        <w:tc>
          <w:tcPr>
            <w:tcW w:w="1806" w:type="dxa"/>
            <w:vAlign w:val="center"/>
          </w:tcPr>
          <w:p w14:paraId="65F5B045" w14:textId="77777777" w:rsidR="005F33EF" w:rsidRPr="00BE40E3" w:rsidRDefault="005F33EF" w:rsidP="001950A6">
            <w:pPr>
              <w:widowControl w:val="0"/>
              <w:jc w:val="center"/>
              <w:rPr>
                <w:rFonts w:eastAsia="DengXian"/>
                <w:sz w:val="24"/>
                <w:szCs w:val="24"/>
              </w:rPr>
            </w:pPr>
            <w:r w:rsidRPr="00BE40E3">
              <w:rPr>
                <w:rFonts w:eastAsia="DengXian"/>
                <w:sz w:val="24"/>
                <w:szCs w:val="24"/>
              </w:rPr>
              <w:t>0.13</w:t>
            </w:r>
          </w:p>
        </w:tc>
      </w:tr>
      <w:tr w:rsidR="005F33EF" w:rsidRPr="00BE40E3" w14:paraId="024F3FD5" w14:textId="77777777" w:rsidTr="001950A6">
        <w:trPr>
          <w:trHeight w:val="241"/>
        </w:trPr>
        <w:tc>
          <w:tcPr>
            <w:tcW w:w="2133" w:type="dxa"/>
            <w:vAlign w:val="center"/>
          </w:tcPr>
          <w:p w14:paraId="24A4752E" w14:textId="77777777" w:rsidR="005F33EF" w:rsidRPr="00BE40E3" w:rsidRDefault="005F33EF" w:rsidP="001950A6">
            <w:pPr>
              <w:widowControl w:val="0"/>
              <w:jc w:val="center"/>
              <w:rPr>
                <w:rFonts w:eastAsia="DengXian"/>
                <w:sz w:val="24"/>
                <w:szCs w:val="24"/>
              </w:rPr>
            </w:pPr>
            <w:proofErr w:type="spellStart"/>
            <w:r w:rsidRPr="00BE40E3">
              <w:rPr>
                <w:rFonts w:eastAsia="DengXian"/>
                <w:color w:val="000000"/>
                <w:sz w:val="24"/>
                <w:szCs w:val="24"/>
              </w:rPr>
              <w:t>PFHxS</w:t>
            </w:r>
            <w:proofErr w:type="spellEnd"/>
          </w:p>
        </w:tc>
        <w:tc>
          <w:tcPr>
            <w:tcW w:w="1805" w:type="dxa"/>
            <w:vAlign w:val="center"/>
          </w:tcPr>
          <w:p w14:paraId="54302660" w14:textId="77777777" w:rsidR="005F33EF" w:rsidRPr="00BE40E3" w:rsidRDefault="005F33EF" w:rsidP="001950A6">
            <w:pPr>
              <w:widowControl w:val="0"/>
              <w:jc w:val="center"/>
              <w:rPr>
                <w:rFonts w:eastAsia="DengXian"/>
                <w:sz w:val="24"/>
                <w:szCs w:val="24"/>
              </w:rPr>
            </w:pPr>
          </w:p>
        </w:tc>
        <w:tc>
          <w:tcPr>
            <w:tcW w:w="1806" w:type="dxa"/>
            <w:vAlign w:val="center"/>
          </w:tcPr>
          <w:p w14:paraId="563D0159" w14:textId="77777777" w:rsidR="005F33EF" w:rsidRPr="00BE40E3" w:rsidRDefault="005F33EF" w:rsidP="001950A6">
            <w:pPr>
              <w:widowControl w:val="0"/>
              <w:jc w:val="center"/>
              <w:rPr>
                <w:rFonts w:eastAsia="DengXian"/>
                <w:sz w:val="24"/>
                <w:szCs w:val="24"/>
              </w:rPr>
            </w:pPr>
            <w:r w:rsidRPr="00BE40E3">
              <w:rPr>
                <w:rFonts w:eastAsia="DengXian"/>
                <w:sz w:val="24"/>
                <w:szCs w:val="24"/>
              </w:rPr>
              <w:t>0.20</w:t>
            </w:r>
          </w:p>
        </w:tc>
        <w:tc>
          <w:tcPr>
            <w:tcW w:w="1805" w:type="dxa"/>
            <w:vAlign w:val="center"/>
          </w:tcPr>
          <w:p w14:paraId="7D699051" w14:textId="77777777" w:rsidR="005F33EF" w:rsidRPr="00BE40E3" w:rsidRDefault="005F33EF" w:rsidP="001950A6">
            <w:pPr>
              <w:widowControl w:val="0"/>
              <w:jc w:val="center"/>
              <w:rPr>
                <w:rFonts w:eastAsia="DengXian"/>
                <w:sz w:val="24"/>
                <w:szCs w:val="24"/>
              </w:rPr>
            </w:pPr>
          </w:p>
        </w:tc>
        <w:tc>
          <w:tcPr>
            <w:tcW w:w="1806" w:type="dxa"/>
            <w:vAlign w:val="center"/>
          </w:tcPr>
          <w:p w14:paraId="55D25D39" w14:textId="77777777" w:rsidR="005F33EF" w:rsidRPr="00BE40E3" w:rsidRDefault="005F33EF" w:rsidP="001950A6">
            <w:pPr>
              <w:widowControl w:val="0"/>
              <w:jc w:val="center"/>
              <w:rPr>
                <w:rFonts w:eastAsia="DengXian"/>
                <w:sz w:val="24"/>
                <w:szCs w:val="24"/>
              </w:rPr>
            </w:pPr>
            <w:r w:rsidRPr="00BE40E3">
              <w:rPr>
                <w:rFonts w:eastAsia="DengXian"/>
                <w:sz w:val="24"/>
                <w:szCs w:val="24"/>
              </w:rPr>
              <w:t>0.68</w:t>
            </w:r>
          </w:p>
        </w:tc>
      </w:tr>
      <w:tr w:rsidR="005F33EF" w:rsidRPr="00BE40E3" w14:paraId="26E0D89E" w14:textId="77777777" w:rsidTr="001950A6">
        <w:trPr>
          <w:trHeight w:val="230"/>
        </w:trPr>
        <w:tc>
          <w:tcPr>
            <w:tcW w:w="2133" w:type="dxa"/>
            <w:vAlign w:val="center"/>
          </w:tcPr>
          <w:p w14:paraId="355085FA" w14:textId="77777777" w:rsidR="005F33EF" w:rsidRPr="00BE40E3" w:rsidRDefault="005F33EF" w:rsidP="001950A6">
            <w:pPr>
              <w:widowControl w:val="0"/>
              <w:jc w:val="center"/>
              <w:rPr>
                <w:rFonts w:eastAsia="DengXian"/>
                <w:sz w:val="24"/>
                <w:szCs w:val="24"/>
              </w:rPr>
            </w:pPr>
            <w:r w:rsidRPr="00BE40E3">
              <w:rPr>
                <w:rFonts w:eastAsia="DengXian"/>
                <w:color w:val="000000"/>
                <w:sz w:val="24"/>
                <w:szCs w:val="24"/>
              </w:rPr>
              <w:t>PFNA</w:t>
            </w:r>
          </w:p>
        </w:tc>
        <w:tc>
          <w:tcPr>
            <w:tcW w:w="1805" w:type="dxa"/>
            <w:vAlign w:val="center"/>
          </w:tcPr>
          <w:p w14:paraId="6D30991E" w14:textId="77777777" w:rsidR="005F33EF" w:rsidRPr="00BE40E3" w:rsidRDefault="005F33EF" w:rsidP="001950A6">
            <w:pPr>
              <w:widowControl w:val="0"/>
              <w:jc w:val="center"/>
              <w:rPr>
                <w:rFonts w:eastAsia="DengXian"/>
                <w:sz w:val="24"/>
                <w:szCs w:val="24"/>
              </w:rPr>
            </w:pPr>
          </w:p>
        </w:tc>
        <w:tc>
          <w:tcPr>
            <w:tcW w:w="1806" w:type="dxa"/>
            <w:vAlign w:val="center"/>
          </w:tcPr>
          <w:p w14:paraId="7C6F07CF" w14:textId="77777777" w:rsidR="005F33EF" w:rsidRPr="00BE40E3" w:rsidRDefault="005F33EF" w:rsidP="001950A6">
            <w:pPr>
              <w:widowControl w:val="0"/>
              <w:jc w:val="center"/>
              <w:rPr>
                <w:rFonts w:eastAsia="DengXian"/>
                <w:sz w:val="24"/>
                <w:szCs w:val="24"/>
              </w:rPr>
            </w:pPr>
            <w:r w:rsidRPr="00BE40E3">
              <w:rPr>
                <w:rFonts w:eastAsia="DengXian"/>
                <w:sz w:val="24"/>
                <w:szCs w:val="24"/>
              </w:rPr>
              <w:t>0.50</w:t>
            </w:r>
          </w:p>
        </w:tc>
        <w:tc>
          <w:tcPr>
            <w:tcW w:w="1805" w:type="dxa"/>
            <w:vAlign w:val="center"/>
          </w:tcPr>
          <w:p w14:paraId="4A8B9067" w14:textId="77777777" w:rsidR="005F33EF" w:rsidRPr="00BE40E3" w:rsidRDefault="005F33EF" w:rsidP="001950A6">
            <w:pPr>
              <w:widowControl w:val="0"/>
              <w:jc w:val="center"/>
              <w:rPr>
                <w:rFonts w:eastAsia="DengXian"/>
                <w:sz w:val="24"/>
                <w:szCs w:val="24"/>
              </w:rPr>
            </w:pPr>
          </w:p>
        </w:tc>
        <w:tc>
          <w:tcPr>
            <w:tcW w:w="1806" w:type="dxa"/>
            <w:vAlign w:val="center"/>
          </w:tcPr>
          <w:p w14:paraId="672F912A" w14:textId="77777777" w:rsidR="005F33EF" w:rsidRPr="00BE40E3" w:rsidRDefault="005F33EF" w:rsidP="001950A6">
            <w:pPr>
              <w:widowControl w:val="0"/>
              <w:jc w:val="center"/>
              <w:rPr>
                <w:rFonts w:eastAsia="DengXian"/>
                <w:sz w:val="24"/>
                <w:szCs w:val="24"/>
              </w:rPr>
            </w:pPr>
            <w:r w:rsidRPr="00BE40E3">
              <w:rPr>
                <w:rFonts w:eastAsia="DengXian"/>
                <w:sz w:val="24"/>
                <w:szCs w:val="24"/>
              </w:rPr>
              <w:t>&lt; 0.01</w:t>
            </w:r>
          </w:p>
        </w:tc>
      </w:tr>
      <w:tr w:rsidR="005F33EF" w:rsidRPr="00BE40E3" w14:paraId="09862A21" w14:textId="77777777" w:rsidTr="001950A6">
        <w:trPr>
          <w:trHeight w:val="241"/>
        </w:trPr>
        <w:tc>
          <w:tcPr>
            <w:tcW w:w="2133" w:type="dxa"/>
            <w:vAlign w:val="center"/>
          </w:tcPr>
          <w:p w14:paraId="1AE2EF81" w14:textId="77777777" w:rsidR="005F33EF" w:rsidRPr="00BE40E3" w:rsidRDefault="005F33EF" w:rsidP="001950A6">
            <w:pPr>
              <w:widowControl w:val="0"/>
              <w:jc w:val="center"/>
              <w:rPr>
                <w:rFonts w:eastAsia="DengXian"/>
                <w:sz w:val="24"/>
                <w:szCs w:val="24"/>
              </w:rPr>
            </w:pPr>
            <w:r w:rsidRPr="00BE40E3">
              <w:rPr>
                <w:rFonts w:eastAsia="DengXian"/>
                <w:color w:val="000000"/>
                <w:sz w:val="24"/>
                <w:szCs w:val="24"/>
              </w:rPr>
              <w:t>PFOA</w:t>
            </w:r>
          </w:p>
        </w:tc>
        <w:tc>
          <w:tcPr>
            <w:tcW w:w="1805" w:type="dxa"/>
            <w:vAlign w:val="center"/>
          </w:tcPr>
          <w:p w14:paraId="0F0AF3FE" w14:textId="77777777" w:rsidR="005F33EF" w:rsidRPr="00BE40E3" w:rsidRDefault="005F33EF" w:rsidP="001950A6">
            <w:pPr>
              <w:widowControl w:val="0"/>
              <w:jc w:val="center"/>
              <w:rPr>
                <w:rFonts w:eastAsia="DengXian"/>
                <w:sz w:val="24"/>
                <w:szCs w:val="24"/>
              </w:rPr>
            </w:pPr>
            <w:r w:rsidRPr="00BE40E3">
              <w:rPr>
                <w:rFonts w:eastAsia="DengXian"/>
                <w:sz w:val="24"/>
                <w:szCs w:val="24"/>
              </w:rPr>
              <w:t>0.30</w:t>
            </w:r>
          </w:p>
        </w:tc>
        <w:tc>
          <w:tcPr>
            <w:tcW w:w="1806" w:type="dxa"/>
            <w:vAlign w:val="center"/>
          </w:tcPr>
          <w:p w14:paraId="323F1FBB" w14:textId="77777777" w:rsidR="005F33EF" w:rsidRPr="00BE40E3" w:rsidRDefault="005F33EF" w:rsidP="001950A6">
            <w:pPr>
              <w:widowControl w:val="0"/>
              <w:jc w:val="center"/>
              <w:rPr>
                <w:rFonts w:eastAsia="DengXian"/>
                <w:sz w:val="24"/>
                <w:szCs w:val="24"/>
              </w:rPr>
            </w:pPr>
          </w:p>
        </w:tc>
        <w:tc>
          <w:tcPr>
            <w:tcW w:w="1805" w:type="dxa"/>
            <w:vAlign w:val="center"/>
          </w:tcPr>
          <w:p w14:paraId="3AB11536" w14:textId="77777777" w:rsidR="005F33EF" w:rsidRPr="00BE40E3" w:rsidRDefault="005F33EF" w:rsidP="001950A6">
            <w:pPr>
              <w:widowControl w:val="0"/>
              <w:jc w:val="center"/>
              <w:rPr>
                <w:rFonts w:eastAsia="DengXian"/>
                <w:sz w:val="24"/>
                <w:szCs w:val="24"/>
              </w:rPr>
            </w:pPr>
            <w:r w:rsidRPr="00BE40E3">
              <w:rPr>
                <w:rFonts w:eastAsia="DengXian"/>
                <w:sz w:val="24"/>
                <w:szCs w:val="24"/>
              </w:rPr>
              <w:t>0.49</w:t>
            </w:r>
          </w:p>
        </w:tc>
        <w:tc>
          <w:tcPr>
            <w:tcW w:w="1806" w:type="dxa"/>
            <w:vAlign w:val="center"/>
          </w:tcPr>
          <w:p w14:paraId="36878F03" w14:textId="77777777" w:rsidR="005F33EF" w:rsidRPr="00BE40E3" w:rsidRDefault="005F33EF" w:rsidP="001950A6">
            <w:pPr>
              <w:widowControl w:val="0"/>
              <w:jc w:val="center"/>
              <w:rPr>
                <w:rFonts w:eastAsia="DengXian"/>
                <w:sz w:val="24"/>
                <w:szCs w:val="24"/>
              </w:rPr>
            </w:pPr>
          </w:p>
        </w:tc>
      </w:tr>
      <w:tr w:rsidR="005F33EF" w:rsidRPr="00BE40E3" w14:paraId="1236AEF0" w14:textId="77777777" w:rsidTr="001950A6">
        <w:trPr>
          <w:trHeight w:val="241"/>
        </w:trPr>
        <w:tc>
          <w:tcPr>
            <w:tcW w:w="2133" w:type="dxa"/>
            <w:vAlign w:val="center"/>
          </w:tcPr>
          <w:p w14:paraId="7B0AE4C3" w14:textId="77777777" w:rsidR="005F33EF" w:rsidRPr="00BE40E3" w:rsidRDefault="005F33EF" w:rsidP="001950A6">
            <w:pPr>
              <w:widowControl w:val="0"/>
              <w:jc w:val="center"/>
              <w:rPr>
                <w:rFonts w:eastAsia="DengXian"/>
                <w:sz w:val="24"/>
                <w:szCs w:val="24"/>
              </w:rPr>
            </w:pPr>
            <w:r w:rsidRPr="00BE40E3">
              <w:rPr>
                <w:rFonts w:eastAsia="DengXian"/>
                <w:color w:val="000000"/>
                <w:sz w:val="24"/>
                <w:szCs w:val="24"/>
              </w:rPr>
              <w:t>PFOS</w:t>
            </w:r>
          </w:p>
        </w:tc>
        <w:tc>
          <w:tcPr>
            <w:tcW w:w="1805" w:type="dxa"/>
            <w:vAlign w:val="center"/>
          </w:tcPr>
          <w:p w14:paraId="6BF7168E" w14:textId="77777777" w:rsidR="005F33EF" w:rsidRPr="00BE40E3" w:rsidRDefault="005F33EF" w:rsidP="001950A6">
            <w:pPr>
              <w:widowControl w:val="0"/>
              <w:jc w:val="center"/>
              <w:rPr>
                <w:rFonts w:eastAsia="DengXian"/>
                <w:sz w:val="24"/>
                <w:szCs w:val="24"/>
              </w:rPr>
            </w:pPr>
          </w:p>
        </w:tc>
        <w:tc>
          <w:tcPr>
            <w:tcW w:w="1806" w:type="dxa"/>
            <w:vAlign w:val="center"/>
          </w:tcPr>
          <w:p w14:paraId="0129403F" w14:textId="77777777" w:rsidR="005F33EF" w:rsidRPr="00BE40E3" w:rsidRDefault="005F33EF" w:rsidP="001950A6">
            <w:pPr>
              <w:widowControl w:val="0"/>
              <w:jc w:val="center"/>
              <w:rPr>
                <w:rFonts w:eastAsia="DengXian"/>
                <w:sz w:val="24"/>
                <w:szCs w:val="24"/>
              </w:rPr>
            </w:pPr>
            <w:r w:rsidRPr="00BE40E3">
              <w:rPr>
                <w:rFonts w:eastAsia="DengXian"/>
                <w:sz w:val="24"/>
                <w:szCs w:val="24"/>
              </w:rPr>
              <w:t>0.17</w:t>
            </w:r>
          </w:p>
        </w:tc>
        <w:tc>
          <w:tcPr>
            <w:tcW w:w="1805" w:type="dxa"/>
            <w:vAlign w:val="center"/>
          </w:tcPr>
          <w:p w14:paraId="269271B4" w14:textId="77777777" w:rsidR="005F33EF" w:rsidRPr="00BE40E3" w:rsidRDefault="005F33EF" w:rsidP="001950A6">
            <w:pPr>
              <w:widowControl w:val="0"/>
              <w:jc w:val="center"/>
              <w:rPr>
                <w:rFonts w:eastAsia="DengXian"/>
                <w:sz w:val="24"/>
                <w:szCs w:val="24"/>
              </w:rPr>
            </w:pPr>
            <w:r w:rsidRPr="00BE40E3">
              <w:rPr>
                <w:rFonts w:eastAsia="DengXian"/>
                <w:sz w:val="24"/>
                <w:szCs w:val="24"/>
              </w:rPr>
              <w:t>0.26</w:t>
            </w:r>
          </w:p>
        </w:tc>
        <w:tc>
          <w:tcPr>
            <w:tcW w:w="1806" w:type="dxa"/>
            <w:vAlign w:val="center"/>
          </w:tcPr>
          <w:p w14:paraId="5B20BE70" w14:textId="77777777" w:rsidR="005F33EF" w:rsidRPr="00BE40E3" w:rsidRDefault="005F33EF" w:rsidP="001950A6">
            <w:pPr>
              <w:widowControl w:val="0"/>
              <w:jc w:val="center"/>
              <w:rPr>
                <w:rFonts w:eastAsia="DengXian"/>
                <w:sz w:val="24"/>
                <w:szCs w:val="24"/>
              </w:rPr>
            </w:pPr>
          </w:p>
        </w:tc>
      </w:tr>
      <w:tr w:rsidR="005F33EF" w:rsidRPr="00BE40E3" w14:paraId="3DDB7C17" w14:textId="77777777" w:rsidTr="001950A6">
        <w:trPr>
          <w:trHeight w:val="241"/>
        </w:trPr>
        <w:tc>
          <w:tcPr>
            <w:tcW w:w="2133" w:type="dxa"/>
            <w:vAlign w:val="center"/>
          </w:tcPr>
          <w:p w14:paraId="56E1D9B2" w14:textId="77777777" w:rsidR="005F33EF" w:rsidRPr="00BE40E3" w:rsidRDefault="005F33EF" w:rsidP="001950A6">
            <w:pPr>
              <w:widowControl w:val="0"/>
              <w:jc w:val="center"/>
              <w:rPr>
                <w:rFonts w:eastAsia="DengXian"/>
                <w:sz w:val="24"/>
                <w:szCs w:val="24"/>
              </w:rPr>
            </w:pPr>
            <w:proofErr w:type="spellStart"/>
            <w:r w:rsidRPr="00BE40E3">
              <w:rPr>
                <w:rFonts w:eastAsia="DengXian"/>
                <w:color w:val="000000"/>
                <w:sz w:val="24"/>
                <w:szCs w:val="24"/>
              </w:rPr>
              <w:t>PFUnA</w:t>
            </w:r>
            <w:proofErr w:type="spellEnd"/>
          </w:p>
        </w:tc>
        <w:tc>
          <w:tcPr>
            <w:tcW w:w="1805" w:type="dxa"/>
            <w:vAlign w:val="center"/>
          </w:tcPr>
          <w:p w14:paraId="31695775" w14:textId="77777777" w:rsidR="005F33EF" w:rsidRPr="00BE40E3" w:rsidRDefault="005F33EF" w:rsidP="001950A6">
            <w:pPr>
              <w:widowControl w:val="0"/>
              <w:jc w:val="center"/>
              <w:rPr>
                <w:rFonts w:eastAsia="DengXian"/>
                <w:sz w:val="24"/>
                <w:szCs w:val="24"/>
              </w:rPr>
            </w:pPr>
            <w:r w:rsidRPr="00BE40E3">
              <w:rPr>
                <w:rFonts w:eastAsia="DengXian"/>
                <w:sz w:val="24"/>
                <w:szCs w:val="24"/>
              </w:rPr>
              <w:t>0.13</w:t>
            </w:r>
          </w:p>
        </w:tc>
        <w:tc>
          <w:tcPr>
            <w:tcW w:w="1806" w:type="dxa"/>
            <w:vAlign w:val="center"/>
          </w:tcPr>
          <w:p w14:paraId="314CFC85" w14:textId="77777777" w:rsidR="005F33EF" w:rsidRPr="00BE40E3" w:rsidRDefault="005F33EF" w:rsidP="001950A6">
            <w:pPr>
              <w:widowControl w:val="0"/>
              <w:jc w:val="center"/>
              <w:rPr>
                <w:rFonts w:eastAsia="DengXian"/>
                <w:sz w:val="24"/>
                <w:szCs w:val="24"/>
              </w:rPr>
            </w:pPr>
          </w:p>
        </w:tc>
        <w:tc>
          <w:tcPr>
            <w:tcW w:w="1805" w:type="dxa"/>
            <w:vAlign w:val="center"/>
          </w:tcPr>
          <w:p w14:paraId="71804C0F" w14:textId="77777777" w:rsidR="005F33EF" w:rsidRPr="00BE40E3" w:rsidRDefault="005F33EF" w:rsidP="001950A6">
            <w:pPr>
              <w:widowControl w:val="0"/>
              <w:jc w:val="center"/>
              <w:rPr>
                <w:rFonts w:eastAsia="DengXian"/>
                <w:sz w:val="24"/>
                <w:szCs w:val="24"/>
              </w:rPr>
            </w:pPr>
            <w:r w:rsidRPr="00BE40E3">
              <w:rPr>
                <w:rFonts w:eastAsia="DengXian"/>
                <w:sz w:val="24"/>
                <w:szCs w:val="24"/>
              </w:rPr>
              <w:t>0.25</w:t>
            </w:r>
          </w:p>
        </w:tc>
        <w:tc>
          <w:tcPr>
            <w:tcW w:w="1806" w:type="dxa"/>
            <w:vAlign w:val="center"/>
          </w:tcPr>
          <w:p w14:paraId="61F2E22B" w14:textId="77777777" w:rsidR="005F33EF" w:rsidRPr="00BE40E3" w:rsidRDefault="005F33EF" w:rsidP="001950A6">
            <w:pPr>
              <w:widowControl w:val="0"/>
              <w:jc w:val="center"/>
              <w:rPr>
                <w:rFonts w:eastAsia="DengXian"/>
                <w:sz w:val="24"/>
                <w:szCs w:val="24"/>
              </w:rPr>
            </w:pPr>
          </w:p>
        </w:tc>
      </w:tr>
      <w:tr w:rsidR="005F33EF" w:rsidRPr="00BE40E3" w14:paraId="791A3F80" w14:textId="77777777" w:rsidTr="001950A6">
        <w:trPr>
          <w:trHeight w:val="241"/>
        </w:trPr>
        <w:tc>
          <w:tcPr>
            <w:tcW w:w="9355" w:type="dxa"/>
            <w:gridSpan w:val="5"/>
            <w:shd w:val="clear" w:color="auto" w:fill="E8E8E8" w:themeFill="background2"/>
            <w:vAlign w:val="center"/>
          </w:tcPr>
          <w:p w14:paraId="28344A7C" w14:textId="77777777" w:rsidR="005F33EF" w:rsidRPr="00BE40E3" w:rsidRDefault="005F33EF" w:rsidP="001950A6">
            <w:pPr>
              <w:widowControl w:val="0"/>
              <w:jc w:val="both"/>
              <w:rPr>
                <w:rFonts w:eastAsia="DengXian"/>
                <w:sz w:val="24"/>
                <w:szCs w:val="24"/>
              </w:rPr>
            </w:pPr>
            <w:r w:rsidRPr="00BE40E3">
              <w:rPr>
                <w:rFonts w:eastAsia="DengXian"/>
                <w:sz w:val="24"/>
                <w:szCs w:val="24"/>
              </w:rPr>
              <w:t>Maternal non-OWO</w:t>
            </w:r>
            <w:r w:rsidRPr="00BE40E3">
              <w:rPr>
                <w:rFonts w:eastAsia="DengXian"/>
                <w:sz w:val="24"/>
                <w:szCs w:val="24"/>
                <w:vertAlign w:val="superscript"/>
              </w:rPr>
              <w:t xml:space="preserve"> </w:t>
            </w:r>
            <w:r w:rsidRPr="00BE40E3">
              <w:rPr>
                <w:rFonts w:eastAsia="DengXian"/>
                <w:sz w:val="24"/>
                <w:szCs w:val="24"/>
              </w:rPr>
              <w:t>(n = 516)</w:t>
            </w:r>
          </w:p>
        </w:tc>
      </w:tr>
      <w:tr w:rsidR="005F33EF" w:rsidRPr="00BE40E3" w14:paraId="697B5F49" w14:textId="77777777" w:rsidTr="001950A6">
        <w:trPr>
          <w:trHeight w:val="241"/>
        </w:trPr>
        <w:tc>
          <w:tcPr>
            <w:tcW w:w="2133" w:type="dxa"/>
            <w:vAlign w:val="center"/>
          </w:tcPr>
          <w:p w14:paraId="7F030423" w14:textId="77777777" w:rsidR="005F33EF" w:rsidRPr="00BE40E3" w:rsidRDefault="005F33EF" w:rsidP="001950A6">
            <w:pPr>
              <w:widowControl w:val="0"/>
              <w:jc w:val="center"/>
              <w:rPr>
                <w:rFonts w:eastAsia="DengXian"/>
                <w:sz w:val="24"/>
                <w:szCs w:val="24"/>
              </w:rPr>
            </w:pPr>
            <w:r w:rsidRPr="00BE40E3">
              <w:rPr>
                <w:rFonts w:eastAsia="DengXian"/>
                <w:sz w:val="24"/>
                <w:szCs w:val="24"/>
              </w:rPr>
              <w:t>Overall effect</w:t>
            </w:r>
          </w:p>
        </w:tc>
        <w:tc>
          <w:tcPr>
            <w:tcW w:w="3611" w:type="dxa"/>
            <w:gridSpan w:val="2"/>
            <w:vAlign w:val="center"/>
          </w:tcPr>
          <w:p w14:paraId="31C2AF79" w14:textId="77777777" w:rsidR="005F33EF" w:rsidRPr="00BE40E3" w:rsidRDefault="005F33EF" w:rsidP="001950A6">
            <w:pPr>
              <w:widowControl w:val="0"/>
              <w:jc w:val="center"/>
              <w:rPr>
                <w:rFonts w:eastAsia="DengXian"/>
                <w:b/>
                <w:bCs/>
                <w:sz w:val="24"/>
                <w:szCs w:val="24"/>
              </w:rPr>
            </w:pPr>
            <w:r w:rsidRPr="00BE40E3">
              <w:rPr>
                <w:rFonts w:eastAsia="DengXian"/>
                <w:b/>
                <w:bCs/>
                <w:sz w:val="24"/>
                <w:szCs w:val="24"/>
              </w:rPr>
              <w:t>0.21 (0.05, 0.36)</w:t>
            </w:r>
          </w:p>
        </w:tc>
        <w:tc>
          <w:tcPr>
            <w:tcW w:w="3611" w:type="dxa"/>
            <w:gridSpan w:val="2"/>
            <w:vAlign w:val="center"/>
          </w:tcPr>
          <w:p w14:paraId="14D27912" w14:textId="77777777" w:rsidR="005F33EF" w:rsidRPr="00BE40E3" w:rsidRDefault="005F33EF" w:rsidP="001950A6">
            <w:pPr>
              <w:widowControl w:val="0"/>
              <w:jc w:val="center"/>
              <w:rPr>
                <w:rFonts w:eastAsia="DengXian"/>
                <w:sz w:val="24"/>
                <w:szCs w:val="24"/>
              </w:rPr>
            </w:pPr>
            <w:r w:rsidRPr="00BE40E3">
              <w:rPr>
                <w:rFonts w:eastAsia="DengXian"/>
                <w:sz w:val="24"/>
                <w:szCs w:val="24"/>
              </w:rPr>
              <w:t>1.26 (0.94, 1.70)</w:t>
            </w:r>
          </w:p>
        </w:tc>
      </w:tr>
      <w:tr w:rsidR="005F33EF" w:rsidRPr="00BE40E3" w14:paraId="1384F471" w14:textId="77777777" w:rsidTr="001950A6">
        <w:trPr>
          <w:trHeight w:val="230"/>
        </w:trPr>
        <w:tc>
          <w:tcPr>
            <w:tcW w:w="2133" w:type="dxa"/>
            <w:vAlign w:val="center"/>
          </w:tcPr>
          <w:p w14:paraId="3D0352C1" w14:textId="77777777" w:rsidR="005F33EF" w:rsidRPr="00BE40E3" w:rsidRDefault="005F33EF" w:rsidP="001950A6">
            <w:pPr>
              <w:widowControl w:val="0"/>
              <w:jc w:val="center"/>
              <w:rPr>
                <w:rFonts w:eastAsia="DengXian"/>
                <w:sz w:val="24"/>
                <w:szCs w:val="24"/>
              </w:rPr>
            </w:pPr>
            <w:r w:rsidRPr="00BE40E3">
              <w:rPr>
                <w:rFonts w:eastAsia="DengXian"/>
                <w:sz w:val="24"/>
                <w:szCs w:val="24"/>
              </w:rPr>
              <w:t>Direction</w:t>
            </w:r>
          </w:p>
        </w:tc>
        <w:tc>
          <w:tcPr>
            <w:tcW w:w="1805" w:type="dxa"/>
            <w:vAlign w:val="center"/>
          </w:tcPr>
          <w:p w14:paraId="438A8AC8" w14:textId="77777777" w:rsidR="005F33EF" w:rsidRPr="00BE40E3" w:rsidRDefault="005F33EF" w:rsidP="001950A6">
            <w:pPr>
              <w:widowControl w:val="0"/>
              <w:jc w:val="center"/>
              <w:rPr>
                <w:rFonts w:eastAsia="DengXian"/>
                <w:sz w:val="24"/>
                <w:szCs w:val="24"/>
              </w:rPr>
            </w:pPr>
            <w:r w:rsidRPr="00BE40E3">
              <w:rPr>
                <w:rFonts w:eastAsia="DengXian"/>
                <w:sz w:val="24"/>
                <w:szCs w:val="24"/>
              </w:rPr>
              <w:t>Positive</w:t>
            </w:r>
          </w:p>
        </w:tc>
        <w:tc>
          <w:tcPr>
            <w:tcW w:w="1806" w:type="dxa"/>
            <w:vAlign w:val="center"/>
          </w:tcPr>
          <w:p w14:paraId="34FAFE3D" w14:textId="77777777" w:rsidR="005F33EF" w:rsidRPr="00BE40E3" w:rsidRDefault="005F33EF" w:rsidP="001950A6">
            <w:pPr>
              <w:widowControl w:val="0"/>
              <w:jc w:val="center"/>
              <w:rPr>
                <w:rFonts w:eastAsia="DengXian"/>
                <w:sz w:val="24"/>
                <w:szCs w:val="24"/>
              </w:rPr>
            </w:pPr>
            <w:r w:rsidRPr="00BE40E3">
              <w:rPr>
                <w:rFonts w:eastAsia="DengXian"/>
                <w:sz w:val="24"/>
                <w:szCs w:val="24"/>
              </w:rPr>
              <w:t>Negative</w:t>
            </w:r>
          </w:p>
        </w:tc>
        <w:tc>
          <w:tcPr>
            <w:tcW w:w="1805" w:type="dxa"/>
            <w:vAlign w:val="center"/>
          </w:tcPr>
          <w:p w14:paraId="1BF82D00" w14:textId="77777777" w:rsidR="005F33EF" w:rsidRPr="00BE40E3" w:rsidRDefault="005F33EF" w:rsidP="001950A6">
            <w:pPr>
              <w:widowControl w:val="0"/>
              <w:jc w:val="center"/>
              <w:rPr>
                <w:rFonts w:eastAsia="DengXian"/>
                <w:sz w:val="24"/>
                <w:szCs w:val="24"/>
              </w:rPr>
            </w:pPr>
            <w:r w:rsidRPr="00BE40E3">
              <w:rPr>
                <w:rFonts w:eastAsia="DengXian"/>
                <w:sz w:val="24"/>
                <w:szCs w:val="24"/>
              </w:rPr>
              <w:t>Positive</w:t>
            </w:r>
          </w:p>
        </w:tc>
        <w:tc>
          <w:tcPr>
            <w:tcW w:w="1806" w:type="dxa"/>
            <w:vAlign w:val="center"/>
          </w:tcPr>
          <w:p w14:paraId="1AE30D61" w14:textId="77777777" w:rsidR="005F33EF" w:rsidRPr="00BE40E3" w:rsidRDefault="005F33EF" w:rsidP="001950A6">
            <w:pPr>
              <w:widowControl w:val="0"/>
              <w:jc w:val="center"/>
              <w:rPr>
                <w:rFonts w:eastAsia="DengXian"/>
                <w:sz w:val="24"/>
                <w:szCs w:val="24"/>
              </w:rPr>
            </w:pPr>
            <w:r w:rsidRPr="00BE40E3">
              <w:rPr>
                <w:rFonts w:eastAsia="DengXian"/>
                <w:sz w:val="24"/>
                <w:szCs w:val="24"/>
              </w:rPr>
              <w:t>Negative</w:t>
            </w:r>
          </w:p>
        </w:tc>
      </w:tr>
      <w:tr w:rsidR="005F33EF" w:rsidRPr="00BE40E3" w14:paraId="6B25F47D" w14:textId="77777777" w:rsidTr="001950A6">
        <w:trPr>
          <w:trHeight w:val="241"/>
        </w:trPr>
        <w:tc>
          <w:tcPr>
            <w:tcW w:w="2133" w:type="dxa"/>
            <w:vAlign w:val="center"/>
          </w:tcPr>
          <w:p w14:paraId="6EA26159" w14:textId="77777777" w:rsidR="005F33EF" w:rsidRPr="00BE40E3" w:rsidRDefault="005F33EF" w:rsidP="001950A6">
            <w:pPr>
              <w:widowControl w:val="0"/>
              <w:jc w:val="center"/>
              <w:rPr>
                <w:rFonts w:eastAsia="DengXian"/>
                <w:sz w:val="24"/>
                <w:szCs w:val="24"/>
              </w:rPr>
            </w:pPr>
            <w:r w:rsidRPr="00BE40E3">
              <w:rPr>
                <w:rFonts w:eastAsia="DengXian"/>
                <w:sz w:val="24"/>
                <w:szCs w:val="24"/>
              </w:rPr>
              <w:t>Scaled effect</w:t>
            </w:r>
          </w:p>
        </w:tc>
        <w:tc>
          <w:tcPr>
            <w:tcW w:w="1805" w:type="dxa"/>
            <w:vAlign w:val="center"/>
          </w:tcPr>
          <w:p w14:paraId="667D8C6A" w14:textId="77777777" w:rsidR="005F33EF" w:rsidRPr="00BE40E3" w:rsidRDefault="005F33EF" w:rsidP="001950A6">
            <w:pPr>
              <w:widowControl w:val="0"/>
              <w:jc w:val="center"/>
              <w:rPr>
                <w:rFonts w:eastAsia="DengXian"/>
                <w:sz w:val="24"/>
                <w:szCs w:val="24"/>
              </w:rPr>
            </w:pPr>
            <w:r w:rsidRPr="00BE40E3">
              <w:rPr>
                <w:rFonts w:eastAsia="DengXian"/>
                <w:sz w:val="24"/>
                <w:szCs w:val="24"/>
              </w:rPr>
              <w:t>0.33</w:t>
            </w:r>
          </w:p>
        </w:tc>
        <w:tc>
          <w:tcPr>
            <w:tcW w:w="1806" w:type="dxa"/>
            <w:vAlign w:val="center"/>
          </w:tcPr>
          <w:p w14:paraId="7980ACB9" w14:textId="77777777" w:rsidR="005F33EF" w:rsidRPr="00BE40E3" w:rsidRDefault="005F33EF" w:rsidP="001950A6">
            <w:pPr>
              <w:widowControl w:val="0"/>
              <w:jc w:val="center"/>
              <w:rPr>
                <w:rFonts w:eastAsia="DengXian"/>
                <w:sz w:val="24"/>
                <w:szCs w:val="24"/>
              </w:rPr>
            </w:pPr>
            <w:r w:rsidRPr="00BE40E3">
              <w:rPr>
                <w:rFonts w:eastAsia="DengXian"/>
                <w:sz w:val="24"/>
                <w:szCs w:val="24"/>
              </w:rPr>
              <w:t>-0.12</w:t>
            </w:r>
          </w:p>
        </w:tc>
        <w:tc>
          <w:tcPr>
            <w:tcW w:w="1805" w:type="dxa"/>
            <w:vAlign w:val="center"/>
          </w:tcPr>
          <w:p w14:paraId="586F3CD3" w14:textId="77777777" w:rsidR="005F33EF" w:rsidRPr="00BE40E3" w:rsidRDefault="005F33EF" w:rsidP="001950A6">
            <w:pPr>
              <w:widowControl w:val="0"/>
              <w:jc w:val="center"/>
              <w:rPr>
                <w:rFonts w:eastAsia="DengXian"/>
                <w:sz w:val="24"/>
                <w:szCs w:val="24"/>
              </w:rPr>
            </w:pPr>
            <w:r w:rsidRPr="00BE40E3">
              <w:rPr>
                <w:rFonts w:eastAsia="DengXian"/>
                <w:sz w:val="24"/>
                <w:szCs w:val="24"/>
              </w:rPr>
              <w:t>1.58</w:t>
            </w:r>
          </w:p>
        </w:tc>
        <w:tc>
          <w:tcPr>
            <w:tcW w:w="1806" w:type="dxa"/>
            <w:vAlign w:val="center"/>
          </w:tcPr>
          <w:p w14:paraId="3E7D6203" w14:textId="77777777" w:rsidR="005F33EF" w:rsidRPr="00BE40E3" w:rsidRDefault="005F33EF" w:rsidP="001950A6">
            <w:pPr>
              <w:widowControl w:val="0"/>
              <w:jc w:val="center"/>
              <w:rPr>
                <w:rFonts w:eastAsia="DengXian"/>
                <w:sz w:val="24"/>
                <w:szCs w:val="24"/>
              </w:rPr>
            </w:pPr>
            <w:r w:rsidRPr="00BE40E3">
              <w:rPr>
                <w:rFonts w:eastAsia="DengXian"/>
                <w:sz w:val="24"/>
                <w:szCs w:val="24"/>
              </w:rPr>
              <w:t>0.80</w:t>
            </w:r>
          </w:p>
        </w:tc>
      </w:tr>
      <w:tr w:rsidR="005F33EF" w:rsidRPr="00BE40E3" w14:paraId="1C1AA8D1" w14:textId="77777777" w:rsidTr="001950A6">
        <w:trPr>
          <w:trHeight w:val="241"/>
        </w:trPr>
        <w:tc>
          <w:tcPr>
            <w:tcW w:w="2133" w:type="dxa"/>
            <w:vAlign w:val="center"/>
          </w:tcPr>
          <w:p w14:paraId="2A2152BA" w14:textId="77777777" w:rsidR="005F33EF" w:rsidRPr="00BE40E3" w:rsidRDefault="005F33EF" w:rsidP="001950A6">
            <w:pPr>
              <w:widowControl w:val="0"/>
              <w:jc w:val="center"/>
              <w:rPr>
                <w:rFonts w:eastAsia="DengXian"/>
                <w:sz w:val="24"/>
                <w:szCs w:val="24"/>
              </w:rPr>
            </w:pPr>
            <w:r w:rsidRPr="00BE40E3">
              <w:rPr>
                <w:rFonts w:eastAsia="DengXian"/>
                <w:sz w:val="24"/>
                <w:szCs w:val="24"/>
              </w:rPr>
              <w:t>Weight</w:t>
            </w:r>
          </w:p>
        </w:tc>
        <w:tc>
          <w:tcPr>
            <w:tcW w:w="1805" w:type="dxa"/>
            <w:vAlign w:val="center"/>
          </w:tcPr>
          <w:p w14:paraId="5B6F7206" w14:textId="77777777" w:rsidR="005F33EF" w:rsidRPr="00BE40E3" w:rsidRDefault="005F33EF" w:rsidP="001950A6">
            <w:pPr>
              <w:widowControl w:val="0"/>
              <w:jc w:val="center"/>
              <w:rPr>
                <w:rFonts w:eastAsia="DengXian"/>
                <w:sz w:val="24"/>
                <w:szCs w:val="24"/>
              </w:rPr>
            </w:pPr>
          </w:p>
        </w:tc>
        <w:tc>
          <w:tcPr>
            <w:tcW w:w="1806" w:type="dxa"/>
            <w:vAlign w:val="center"/>
          </w:tcPr>
          <w:p w14:paraId="5D7642D2" w14:textId="77777777" w:rsidR="005F33EF" w:rsidRPr="00BE40E3" w:rsidRDefault="005F33EF" w:rsidP="001950A6">
            <w:pPr>
              <w:widowControl w:val="0"/>
              <w:jc w:val="center"/>
              <w:rPr>
                <w:rFonts w:eastAsia="DengXian"/>
                <w:sz w:val="24"/>
                <w:szCs w:val="24"/>
              </w:rPr>
            </w:pPr>
          </w:p>
        </w:tc>
        <w:tc>
          <w:tcPr>
            <w:tcW w:w="1805" w:type="dxa"/>
            <w:vAlign w:val="center"/>
          </w:tcPr>
          <w:p w14:paraId="1CEE48AF" w14:textId="77777777" w:rsidR="005F33EF" w:rsidRPr="00BE40E3" w:rsidRDefault="005F33EF" w:rsidP="001950A6">
            <w:pPr>
              <w:widowControl w:val="0"/>
              <w:jc w:val="center"/>
              <w:rPr>
                <w:rFonts w:eastAsia="DengXian"/>
                <w:sz w:val="24"/>
                <w:szCs w:val="24"/>
              </w:rPr>
            </w:pPr>
          </w:p>
        </w:tc>
        <w:tc>
          <w:tcPr>
            <w:tcW w:w="1806" w:type="dxa"/>
            <w:vAlign w:val="center"/>
          </w:tcPr>
          <w:p w14:paraId="7C67259B" w14:textId="77777777" w:rsidR="005F33EF" w:rsidRPr="00BE40E3" w:rsidRDefault="005F33EF" w:rsidP="001950A6">
            <w:pPr>
              <w:widowControl w:val="0"/>
              <w:jc w:val="center"/>
              <w:rPr>
                <w:rFonts w:eastAsia="DengXian"/>
                <w:sz w:val="24"/>
                <w:szCs w:val="24"/>
              </w:rPr>
            </w:pPr>
          </w:p>
        </w:tc>
      </w:tr>
      <w:tr w:rsidR="005F33EF" w:rsidRPr="00BE40E3" w14:paraId="0E527563" w14:textId="77777777" w:rsidTr="001950A6">
        <w:trPr>
          <w:trHeight w:val="241"/>
        </w:trPr>
        <w:tc>
          <w:tcPr>
            <w:tcW w:w="2133" w:type="dxa"/>
            <w:vAlign w:val="center"/>
          </w:tcPr>
          <w:p w14:paraId="45CB16FE" w14:textId="77777777" w:rsidR="005F33EF" w:rsidRPr="00BE40E3" w:rsidRDefault="005F33EF" w:rsidP="001950A6">
            <w:pPr>
              <w:widowControl w:val="0"/>
              <w:jc w:val="center"/>
              <w:rPr>
                <w:rFonts w:eastAsia="DengXian"/>
                <w:sz w:val="24"/>
                <w:szCs w:val="24"/>
              </w:rPr>
            </w:pPr>
            <w:r w:rsidRPr="00BE40E3">
              <w:rPr>
                <w:rFonts w:eastAsia="DengXian"/>
                <w:color w:val="000000"/>
                <w:sz w:val="24"/>
                <w:szCs w:val="24"/>
              </w:rPr>
              <w:t>Me-PFOSA-</w:t>
            </w:r>
            <w:proofErr w:type="spellStart"/>
            <w:r w:rsidRPr="00BE40E3">
              <w:rPr>
                <w:rFonts w:eastAsia="DengXian"/>
                <w:color w:val="000000"/>
                <w:sz w:val="24"/>
                <w:szCs w:val="24"/>
              </w:rPr>
              <w:t>AcOH</w:t>
            </w:r>
            <w:proofErr w:type="spellEnd"/>
          </w:p>
        </w:tc>
        <w:tc>
          <w:tcPr>
            <w:tcW w:w="1805" w:type="dxa"/>
            <w:vAlign w:val="center"/>
          </w:tcPr>
          <w:p w14:paraId="1B3DE98A" w14:textId="77777777" w:rsidR="005F33EF" w:rsidRPr="00BE40E3" w:rsidRDefault="005F33EF" w:rsidP="001950A6">
            <w:pPr>
              <w:widowControl w:val="0"/>
              <w:jc w:val="center"/>
              <w:rPr>
                <w:rFonts w:eastAsia="DengXian"/>
                <w:sz w:val="24"/>
                <w:szCs w:val="24"/>
              </w:rPr>
            </w:pPr>
            <w:r w:rsidRPr="00BE40E3">
              <w:rPr>
                <w:rFonts w:eastAsia="DengXian"/>
                <w:sz w:val="24"/>
                <w:szCs w:val="24"/>
              </w:rPr>
              <w:t>0.17</w:t>
            </w:r>
          </w:p>
        </w:tc>
        <w:tc>
          <w:tcPr>
            <w:tcW w:w="1806" w:type="dxa"/>
            <w:vAlign w:val="center"/>
          </w:tcPr>
          <w:p w14:paraId="31350FC0" w14:textId="77777777" w:rsidR="005F33EF" w:rsidRPr="00BE40E3" w:rsidRDefault="005F33EF" w:rsidP="001950A6">
            <w:pPr>
              <w:widowControl w:val="0"/>
              <w:jc w:val="center"/>
              <w:rPr>
                <w:rFonts w:eastAsia="DengXian"/>
                <w:sz w:val="24"/>
                <w:szCs w:val="24"/>
              </w:rPr>
            </w:pPr>
          </w:p>
        </w:tc>
        <w:tc>
          <w:tcPr>
            <w:tcW w:w="1805" w:type="dxa"/>
            <w:vAlign w:val="center"/>
          </w:tcPr>
          <w:p w14:paraId="5BAA1091" w14:textId="77777777" w:rsidR="005F33EF" w:rsidRPr="00BE40E3" w:rsidRDefault="005F33EF" w:rsidP="001950A6">
            <w:pPr>
              <w:widowControl w:val="0"/>
              <w:jc w:val="center"/>
              <w:rPr>
                <w:rFonts w:eastAsia="DengXian"/>
                <w:sz w:val="24"/>
                <w:szCs w:val="24"/>
              </w:rPr>
            </w:pPr>
            <w:r w:rsidRPr="00BE40E3">
              <w:rPr>
                <w:rFonts w:eastAsia="DengXian"/>
                <w:sz w:val="24"/>
                <w:szCs w:val="24"/>
              </w:rPr>
              <w:t>0.25</w:t>
            </w:r>
          </w:p>
        </w:tc>
        <w:tc>
          <w:tcPr>
            <w:tcW w:w="1806" w:type="dxa"/>
            <w:vAlign w:val="center"/>
          </w:tcPr>
          <w:p w14:paraId="264A6005" w14:textId="77777777" w:rsidR="005F33EF" w:rsidRPr="00BE40E3" w:rsidRDefault="005F33EF" w:rsidP="001950A6">
            <w:pPr>
              <w:widowControl w:val="0"/>
              <w:jc w:val="center"/>
              <w:rPr>
                <w:rFonts w:eastAsia="DengXian"/>
                <w:sz w:val="24"/>
                <w:szCs w:val="24"/>
              </w:rPr>
            </w:pPr>
          </w:p>
        </w:tc>
      </w:tr>
      <w:tr w:rsidR="005F33EF" w:rsidRPr="00BE40E3" w14:paraId="2FABEA9C" w14:textId="77777777" w:rsidTr="001950A6">
        <w:trPr>
          <w:trHeight w:val="241"/>
        </w:trPr>
        <w:tc>
          <w:tcPr>
            <w:tcW w:w="2133" w:type="dxa"/>
            <w:vAlign w:val="center"/>
          </w:tcPr>
          <w:p w14:paraId="0C6E1B14" w14:textId="77777777" w:rsidR="005F33EF" w:rsidRPr="00BE40E3" w:rsidRDefault="005F33EF" w:rsidP="001950A6">
            <w:pPr>
              <w:widowControl w:val="0"/>
              <w:jc w:val="center"/>
              <w:rPr>
                <w:rFonts w:eastAsia="DengXian"/>
                <w:sz w:val="24"/>
                <w:szCs w:val="24"/>
              </w:rPr>
            </w:pPr>
            <w:proofErr w:type="spellStart"/>
            <w:r w:rsidRPr="00BE40E3">
              <w:rPr>
                <w:rFonts w:eastAsia="DengXian"/>
                <w:color w:val="000000"/>
                <w:sz w:val="24"/>
                <w:szCs w:val="24"/>
              </w:rPr>
              <w:t>PFDeA</w:t>
            </w:r>
            <w:proofErr w:type="spellEnd"/>
          </w:p>
        </w:tc>
        <w:tc>
          <w:tcPr>
            <w:tcW w:w="1805" w:type="dxa"/>
            <w:vAlign w:val="center"/>
          </w:tcPr>
          <w:p w14:paraId="77118602" w14:textId="77777777" w:rsidR="005F33EF" w:rsidRPr="00BE40E3" w:rsidRDefault="005F33EF" w:rsidP="001950A6">
            <w:pPr>
              <w:widowControl w:val="0"/>
              <w:jc w:val="center"/>
              <w:rPr>
                <w:rFonts w:eastAsia="DengXian"/>
                <w:sz w:val="24"/>
                <w:szCs w:val="24"/>
              </w:rPr>
            </w:pPr>
            <w:r w:rsidRPr="00BE40E3">
              <w:rPr>
                <w:rFonts w:eastAsia="DengXian"/>
                <w:sz w:val="24"/>
                <w:szCs w:val="24"/>
              </w:rPr>
              <w:t>0.24</w:t>
            </w:r>
          </w:p>
        </w:tc>
        <w:tc>
          <w:tcPr>
            <w:tcW w:w="1806" w:type="dxa"/>
            <w:vAlign w:val="center"/>
          </w:tcPr>
          <w:p w14:paraId="764F0052" w14:textId="77777777" w:rsidR="005F33EF" w:rsidRPr="00BE40E3" w:rsidRDefault="005F33EF" w:rsidP="001950A6">
            <w:pPr>
              <w:widowControl w:val="0"/>
              <w:jc w:val="center"/>
              <w:rPr>
                <w:rFonts w:eastAsia="DengXian"/>
                <w:sz w:val="24"/>
                <w:szCs w:val="24"/>
              </w:rPr>
            </w:pPr>
          </w:p>
        </w:tc>
        <w:tc>
          <w:tcPr>
            <w:tcW w:w="1805" w:type="dxa"/>
            <w:vAlign w:val="center"/>
          </w:tcPr>
          <w:p w14:paraId="4FCC44E5" w14:textId="77777777" w:rsidR="005F33EF" w:rsidRPr="00BE40E3" w:rsidRDefault="005F33EF" w:rsidP="001950A6">
            <w:pPr>
              <w:widowControl w:val="0"/>
              <w:jc w:val="center"/>
              <w:rPr>
                <w:rFonts w:eastAsia="DengXian"/>
                <w:sz w:val="24"/>
                <w:szCs w:val="24"/>
              </w:rPr>
            </w:pPr>
          </w:p>
        </w:tc>
        <w:tc>
          <w:tcPr>
            <w:tcW w:w="1806" w:type="dxa"/>
            <w:vAlign w:val="center"/>
          </w:tcPr>
          <w:p w14:paraId="6A7BEFD0" w14:textId="77777777" w:rsidR="005F33EF" w:rsidRPr="00BE40E3" w:rsidRDefault="005F33EF" w:rsidP="001950A6">
            <w:pPr>
              <w:widowControl w:val="0"/>
              <w:jc w:val="center"/>
              <w:rPr>
                <w:rFonts w:eastAsia="DengXian"/>
                <w:sz w:val="24"/>
                <w:szCs w:val="24"/>
              </w:rPr>
            </w:pPr>
            <w:r w:rsidRPr="00BE40E3">
              <w:rPr>
                <w:rFonts w:eastAsia="DengXian"/>
                <w:sz w:val="24"/>
                <w:szCs w:val="24"/>
              </w:rPr>
              <w:t>0.04</w:t>
            </w:r>
          </w:p>
        </w:tc>
      </w:tr>
      <w:tr w:rsidR="005F33EF" w:rsidRPr="00BE40E3" w14:paraId="49A43FD6" w14:textId="77777777" w:rsidTr="001950A6">
        <w:trPr>
          <w:trHeight w:val="241"/>
        </w:trPr>
        <w:tc>
          <w:tcPr>
            <w:tcW w:w="2133" w:type="dxa"/>
            <w:vAlign w:val="center"/>
          </w:tcPr>
          <w:p w14:paraId="715439A9" w14:textId="77777777" w:rsidR="005F33EF" w:rsidRPr="00BE40E3" w:rsidRDefault="005F33EF" w:rsidP="001950A6">
            <w:pPr>
              <w:widowControl w:val="0"/>
              <w:jc w:val="center"/>
              <w:rPr>
                <w:rFonts w:eastAsia="DengXian"/>
                <w:sz w:val="24"/>
                <w:szCs w:val="24"/>
              </w:rPr>
            </w:pPr>
            <w:proofErr w:type="spellStart"/>
            <w:r w:rsidRPr="00BE40E3">
              <w:rPr>
                <w:rFonts w:eastAsia="DengXian"/>
                <w:color w:val="000000"/>
                <w:sz w:val="24"/>
                <w:szCs w:val="24"/>
              </w:rPr>
              <w:t>PFHpS</w:t>
            </w:r>
            <w:proofErr w:type="spellEnd"/>
          </w:p>
        </w:tc>
        <w:tc>
          <w:tcPr>
            <w:tcW w:w="1805" w:type="dxa"/>
            <w:vAlign w:val="center"/>
          </w:tcPr>
          <w:p w14:paraId="4735042D" w14:textId="77777777" w:rsidR="005F33EF" w:rsidRPr="00BE40E3" w:rsidRDefault="005F33EF" w:rsidP="001950A6">
            <w:pPr>
              <w:widowControl w:val="0"/>
              <w:jc w:val="center"/>
              <w:rPr>
                <w:rFonts w:eastAsia="DengXian"/>
                <w:sz w:val="24"/>
                <w:szCs w:val="24"/>
              </w:rPr>
            </w:pPr>
            <w:r w:rsidRPr="00BE40E3">
              <w:rPr>
                <w:rFonts w:eastAsia="DengXian"/>
                <w:sz w:val="24"/>
                <w:szCs w:val="24"/>
              </w:rPr>
              <w:t>0.03</w:t>
            </w:r>
          </w:p>
        </w:tc>
        <w:tc>
          <w:tcPr>
            <w:tcW w:w="1806" w:type="dxa"/>
            <w:vAlign w:val="center"/>
          </w:tcPr>
          <w:p w14:paraId="57EE0EE2" w14:textId="77777777" w:rsidR="005F33EF" w:rsidRPr="00BE40E3" w:rsidRDefault="005F33EF" w:rsidP="001950A6">
            <w:pPr>
              <w:widowControl w:val="0"/>
              <w:jc w:val="center"/>
              <w:rPr>
                <w:rFonts w:eastAsia="DengXian"/>
                <w:sz w:val="24"/>
                <w:szCs w:val="24"/>
              </w:rPr>
            </w:pPr>
          </w:p>
        </w:tc>
        <w:tc>
          <w:tcPr>
            <w:tcW w:w="1805" w:type="dxa"/>
            <w:vAlign w:val="center"/>
          </w:tcPr>
          <w:p w14:paraId="62BDDA74" w14:textId="77777777" w:rsidR="005F33EF" w:rsidRPr="00BE40E3" w:rsidRDefault="005F33EF" w:rsidP="001950A6">
            <w:pPr>
              <w:widowControl w:val="0"/>
              <w:jc w:val="center"/>
              <w:rPr>
                <w:rFonts w:eastAsia="DengXian"/>
                <w:sz w:val="24"/>
                <w:szCs w:val="24"/>
              </w:rPr>
            </w:pPr>
            <w:r w:rsidRPr="00BE40E3">
              <w:rPr>
                <w:rFonts w:eastAsia="DengXian"/>
                <w:sz w:val="24"/>
                <w:szCs w:val="24"/>
              </w:rPr>
              <w:t>0.13</w:t>
            </w:r>
          </w:p>
        </w:tc>
        <w:tc>
          <w:tcPr>
            <w:tcW w:w="1806" w:type="dxa"/>
            <w:vAlign w:val="center"/>
          </w:tcPr>
          <w:p w14:paraId="287272A1" w14:textId="77777777" w:rsidR="005F33EF" w:rsidRPr="00BE40E3" w:rsidRDefault="005F33EF" w:rsidP="001950A6">
            <w:pPr>
              <w:widowControl w:val="0"/>
              <w:jc w:val="center"/>
              <w:rPr>
                <w:rFonts w:eastAsia="DengXian"/>
                <w:sz w:val="24"/>
                <w:szCs w:val="24"/>
              </w:rPr>
            </w:pPr>
          </w:p>
        </w:tc>
      </w:tr>
      <w:tr w:rsidR="005F33EF" w:rsidRPr="00BE40E3" w14:paraId="598F893A" w14:textId="77777777" w:rsidTr="001950A6">
        <w:trPr>
          <w:trHeight w:val="241"/>
        </w:trPr>
        <w:tc>
          <w:tcPr>
            <w:tcW w:w="2133" w:type="dxa"/>
            <w:vAlign w:val="center"/>
          </w:tcPr>
          <w:p w14:paraId="3D31DB2B" w14:textId="77777777" w:rsidR="005F33EF" w:rsidRPr="00BE40E3" w:rsidRDefault="005F33EF" w:rsidP="001950A6">
            <w:pPr>
              <w:widowControl w:val="0"/>
              <w:jc w:val="center"/>
              <w:rPr>
                <w:rFonts w:eastAsia="DengXian"/>
                <w:sz w:val="24"/>
                <w:szCs w:val="24"/>
              </w:rPr>
            </w:pPr>
            <w:proofErr w:type="spellStart"/>
            <w:r w:rsidRPr="00BE40E3">
              <w:rPr>
                <w:rFonts w:eastAsia="DengXian"/>
                <w:color w:val="000000"/>
                <w:sz w:val="24"/>
                <w:szCs w:val="24"/>
              </w:rPr>
              <w:t>PFHxS</w:t>
            </w:r>
            <w:proofErr w:type="spellEnd"/>
          </w:p>
        </w:tc>
        <w:tc>
          <w:tcPr>
            <w:tcW w:w="1805" w:type="dxa"/>
            <w:vAlign w:val="center"/>
          </w:tcPr>
          <w:p w14:paraId="3CB1E613" w14:textId="77777777" w:rsidR="005F33EF" w:rsidRPr="00BE40E3" w:rsidRDefault="005F33EF" w:rsidP="001950A6">
            <w:pPr>
              <w:widowControl w:val="0"/>
              <w:jc w:val="center"/>
              <w:rPr>
                <w:rFonts w:eastAsia="DengXian"/>
                <w:sz w:val="24"/>
                <w:szCs w:val="24"/>
              </w:rPr>
            </w:pPr>
            <w:r w:rsidRPr="00BE40E3">
              <w:rPr>
                <w:rFonts w:eastAsia="DengXian"/>
                <w:sz w:val="24"/>
                <w:szCs w:val="24"/>
              </w:rPr>
              <w:t>0.55</w:t>
            </w:r>
          </w:p>
        </w:tc>
        <w:tc>
          <w:tcPr>
            <w:tcW w:w="1806" w:type="dxa"/>
            <w:vAlign w:val="center"/>
          </w:tcPr>
          <w:p w14:paraId="0FD43E7F" w14:textId="77777777" w:rsidR="005F33EF" w:rsidRPr="00BE40E3" w:rsidRDefault="005F33EF" w:rsidP="001950A6">
            <w:pPr>
              <w:widowControl w:val="0"/>
              <w:jc w:val="center"/>
              <w:rPr>
                <w:rFonts w:eastAsia="DengXian"/>
                <w:sz w:val="24"/>
                <w:szCs w:val="24"/>
              </w:rPr>
            </w:pPr>
          </w:p>
        </w:tc>
        <w:tc>
          <w:tcPr>
            <w:tcW w:w="1805" w:type="dxa"/>
            <w:vAlign w:val="center"/>
          </w:tcPr>
          <w:p w14:paraId="5C6E4E93" w14:textId="77777777" w:rsidR="005F33EF" w:rsidRPr="00BE40E3" w:rsidRDefault="005F33EF" w:rsidP="001950A6">
            <w:pPr>
              <w:widowControl w:val="0"/>
              <w:jc w:val="center"/>
              <w:rPr>
                <w:rFonts w:eastAsia="DengXian"/>
                <w:sz w:val="24"/>
                <w:szCs w:val="24"/>
              </w:rPr>
            </w:pPr>
            <w:r w:rsidRPr="00BE40E3">
              <w:rPr>
                <w:rFonts w:eastAsia="DengXian"/>
                <w:sz w:val="24"/>
                <w:szCs w:val="24"/>
              </w:rPr>
              <w:t>0.22</w:t>
            </w:r>
          </w:p>
        </w:tc>
        <w:tc>
          <w:tcPr>
            <w:tcW w:w="1806" w:type="dxa"/>
            <w:vAlign w:val="center"/>
          </w:tcPr>
          <w:p w14:paraId="0EC93F56" w14:textId="77777777" w:rsidR="005F33EF" w:rsidRPr="00BE40E3" w:rsidRDefault="005F33EF" w:rsidP="001950A6">
            <w:pPr>
              <w:widowControl w:val="0"/>
              <w:jc w:val="center"/>
              <w:rPr>
                <w:rFonts w:eastAsia="DengXian"/>
                <w:sz w:val="24"/>
                <w:szCs w:val="24"/>
              </w:rPr>
            </w:pPr>
          </w:p>
        </w:tc>
      </w:tr>
      <w:tr w:rsidR="005F33EF" w:rsidRPr="00BE40E3" w14:paraId="601ACB2F" w14:textId="77777777" w:rsidTr="001950A6">
        <w:trPr>
          <w:trHeight w:val="230"/>
        </w:trPr>
        <w:tc>
          <w:tcPr>
            <w:tcW w:w="2133" w:type="dxa"/>
            <w:vAlign w:val="center"/>
          </w:tcPr>
          <w:p w14:paraId="72905EBE" w14:textId="77777777" w:rsidR="005F33EF" w:rsidRPr="00BE40E3" w:rsidRDefault="005F33EF" w:rsidP="001950A6">
            <w:pPr>
              <w:widowControl w:val="0"/>
              <w:jc w:val="center"/>
              <w:rPr>
                <w:rFonts w:eastAsia="DengXian"/>
                <w:sz w:val="24"/>
                <w:szCs w:val="24"/>
              </w:rPr>
            </w:pPr>
            <w:r w:rsidRPr="00BE40E3">
              <w:rPr>
                <w:rFonts w:eastAsia="DengXian"/>
                <w:color w:val="000000"/>
                <w:sz w:val="24"/>
                <w:szCs w:val="24"/>
              </w:rPr>
              <w:t>PFNA</w:t>
            </w:r>
          </w:p>
        </w:tc>
        <w:tc>
          <w:tcPr>
            <w:tcW w:w="1805" w:type="dxa"/>
            <w:vAlign w:val="center"/>
          </w:tcPr>
          <w:p w14:paraId="278F95B6" w14:textId="77777777" w:rsidR="005F33EF" w:rsidRPr="00BE40E3" w:rsidRDefault="005F33EF" w:rsidP="001950A6">
            <w:pPr>
              <w:widowControl w:val="0"/>
              <w:jc w:val="center"/>
              <w:rPr>
                <w:rFonts w:eastAsia="DengXian"/>
                <w:sz w:val="24"/>
                <w:szCs w:val="24"/>
              </w:rPr>
            </w:pPr>
            <w:r w:rsidRPr="00BE40E3">
              <w:rPr>
                <w:rFonts w:eastAsia="DengXian"/>
                <w:sz w:val="24"/>
                <w:szCs w:val="24"/>
              </w:rPr>
              <w:t>&lt; 0.01</w:t>
            </w:r>
          </w:p>
        </w:tc>
        <w:tc>
          <w:tcPr>
            <w:tcW w:w="1806" w:type="dxa"/>
            <w:vAlign w:val="center"/>
          </w:tcPr>
          <w:p w14:paraId="4A6F362B" w14:textId="77777777" w:rsidR="005F33EF" w:rsidRPr="00BE40E3" w:rsidRDefault="005F33EF" w:rsidP="001950A6">
            <w:pPr>
              <w:widowControl w:val="0"/>
              <w:jc w:val="center"/>
              <w:rPr>
                <w:rFonts w:eastAsia="DengXian"/>
                <w:sz w:val="24"/>
                <w:szCs w:val="24"/>
              </w:rPr>
            </w:pPr>
          </w:p>
        </w:tc>
        <w:tc>
          <w:tcPr>
            <w:tcW w:w="1805" w:type="dxa"/>
            <w:vAlign w:val="center"/>
          </w:tcPr>
          <w:p w14:paraId="277DDB4D" w14:textId="77777777" w:rsidR="005F33EF" w:rsidRPr="00BE40E3" w:rsidRDefault="005F33EF" w:rsidP="001950A6">
            <w:pPr>
              <w:widowControl w:val="0"/>
              <w:jc w:val="center"/>
              <w:rPr>
                <w:rFonts w:eastAsia="DengXian"/>
                <w:sz w:val="24"/>
                <w:szCs w:val="24"/>
              </w:rPr>
            </w:pPr>
            <w:r w:rsidRPr="00BE40E3">
              <w:rPr>
                <w:rFonts w:eastAsia="DengXian"/>
                <w:sz w:val="24"/>
                <w:szCs w:val="24"/>
              </w:rPr>
              <w:t>0.40</w:t>
            </w:r>
          </w:p>
        </w:tc>
        <w:tc>
          <w:tcPr>
            <w:tcW w:w="1806" w:type="dxa"/>
            <w:vAlign w:val="center"/>
          </w:tcPr>
          <w:p w14:paraId="2252DDFC" w14:textId="77777777" w:rsidR="005F33EF" w:rsidRPr="00BE40E3" w:rsidRDefault="005F33EF" w:rsidP="001950A6">
            <w:pPr>
              <w:widowControl w:val="0"/>
              <w:jc w:val="center"/>
              <w:rPr>
                <w:rFonts w:eastAsia="DengXian"/>
                <w:sz w:val="24"/>
                <w:szCs w:val="24"/>
              </w:rPr>
            </w:pPr>
          </w:p>
        </w:tc>
      </w:tr>
      <w:tr w:rsidR="005F33EF" w:rsidRPr="00BE40E3" w14:paraId="78A67FD8" w14:textId="77777777" w:rsidTr="001950A6">
        <w:trPr>
          <w:trHeight w:val="241"/>
        </w:trPr>
        <w:tc>
          <w:tcPr>
            <w:tcW w:w="2133" w:type="dxa"/>
            <w:vAlign w:val="center"/>
          </w:tcPr>
          <w:p w14:paraId="7EF1C494" w14:textId="77777777" w:rsidR="005F33EF" w:rsidRPr="00BE40E3" w:rsidRDefault="005F33EF" w:rsidP="001950A6">
            <w:pPr>
              <w:widowControl w:val="0"/>
              <w:jc w:val="center"/>
              <w:rPr>
                <w:rFonts w:eastAsia="DengXian"/>
                <w:sz w:val="24"/>
                <w:szCs w:val="24"/>
              </w:rPr>
            </w:pPr>
            <w:r w:rsidRPr="00BE40E3">
              <w:rPr>
                <w:rFonts w:eastAsia="DengXian"/>
                <w:color w:val="000000"/>
                <w:sz w:val="24"/>
                <w:szCs w:val="24"/>
              </w:rPr>
              <w:t>PFOA</w:t>
            </w:r>
          </w:p>
        </w:tc>
        <w:tc>
          <w:tcPr>
            <w:tcW w:w="1805" w:type="dxa"/>
            <w:vAlign w:val="center"/>
          </w:tcPr>
          <w:p w14:paraId="1C0F614C" w14:textId="77777777" w:rsidR="005F33EF" w:rsidRPr="00BE40E3" w:rsidRDefault="005F33EF" w:rsidP="001950A6">
            <w:pPr>
              <w:widowControl w:val="0"/>
              <w:jc w:val="center"/>
              <w:rPr>
                <w:rFonts w:eastAsia="DengXian"/>
                <w:sz w:val="24"/>
                <w:szCs w:val="24"/>
              </w:rPr>
            </w:pPr>
          </w:p>
        </w:tc>
        <w:tc>
          <w:tcPr>
            <w:tcW w:w="1806" w:type="dxa"/>
            <w:vAlign w:val="center"/>
          </w:tcPr>
          <w:p w14:paraId="151459EF" w14:textId="77777777" w:rsidR="005F33EF" w:rsidRPr="00BE40E3" w:rsidRDefault="005F33EF" w:rsidP="001950A6">
            <w:pPr>
              <w:widowControl w:val="0"/>
              <w:jc w:val="center"/>
              <w:rPr>
                <w:rFonts w:eastAsia="DengXian"/>
                <w:sz w:val="24"/>
                <w:szCs w:val="24"/>
              </w:rPr>
            </w:pPr>
            <w:r w:rsidRPr="00BE40E3">
              <w:rPr>
                <w:rFonts w:eastAsia="DengXian"/>
                <w:sz w:val="24"/>
                <w:szCs w:val="24"/>
              </w:rPr>
              <w:t>0.26</w:t>
            </w:r>
          </w:p>
        </w:tc>
        <w:tc>
          <w:tcPr>
            <w:tcW w:w="1805" w:type="dxa"/>
            <w:vAlign w:val="center"/>
          </w:tcPr>
          <w:p w14:paraId="48CAD794" w14:textId="77777777" w:rsidR="005F33EF" w:rsidRPr="00BE40E3" w:rsidRDefault="005F33EF" w:rsidP="001950A6">
            <w:pPr>
              <w:widowControl w:val="0"/>
              <w:jc w:val="center"/>
              <w:rPr>
                <w:rFonts w:eastAsia="DengXian"/>
                <w:sz w:val="24"/>
                <w:szCs w:val="24"/>
              </w:rPr>
            </w:pPr>
          </w:p>
        </w:tc>
        <w:tc>
          <w:tcPr>
            <w:tcW w:w="1806" w:type="dxa"/>
            <w:vAlign w:val="center"/>
          </w:tcPr>
          <w:p w14:paraId="28BD139F" w14:textId="77777777" w:rsidR="005F33EF" w:rsidRPr="00BE40E3" w:rsidRDefault="005F33EF" w:rsidP="001950A6">
            <w:pPr>
              <w:widowControl w:val="0"/>
              <w:jc w:val="center"/>
              <w:rPr>
                <w:rFonts w:eastAsia="DengXian"/>
                <w:sz w:val="24"/>
                <w:szCs w:val="24"/>
              </w:rPr>
            </w:pPr>
            <w:r w:rsidRPr="00BE40E3">
              <w:rPr>
                <w:rFonts w:eastAsia="DengXian"/>
                <w:sz w:val="24"/>
                <w:szCs w:val="24"/>
              </w:rPr>
              <w:t>0.42</w:t>
            </w:r>
          </w:p>
        </w:tc>
      </w:tr>
      <w:tr w:rsidR="005F33EF" w:rsidRPr="00BE40E3" w14:paraId="120677BE" w14:textId="77777777" w:rsidTr="001950A6">
        <w:trPr>
          <w:trHeight w:val="241"/>
        </w:trPr>
        <w:tc>
          <w:tcPr>
            <w:tcW w:w="2133" w:type="dxa"/>
            <w:vAlign w:val="center"/>
          </w:tcPr>
          <w:p w14:paraId="26836D71" w14:textId="77777777" w:rsidR="005F33EF" w:rsidRPr="00BE40E3" w:rsidRDefault="005F33EF" w:rsidP="001950A6">
            <w:pPr>
              <w:widowControl w:val="0"/>
              <w:jc w:val="center"/>
              <w:rPr>
                <w:rFonts w:eastAsia="DengXian"/>
                <w:sz w:val="24"/>
                <w:szCs w:val="24"/>
              </w:rPr>
            </w:pPr>
            <w:r w:rsidRPr="00BE40E3">
              <w:rPr>
                <w:rFonts w:eastAsia="DengXian"/>
                <w:color w:val="000000"/>
                <w:sz w:val="24"/>
                <w:szCs w:val="24"/>
              </w:rPr>
              <w:t>PFOS</w:t>
            </w:r>
          </w:p>
        </w:tc>
        <w:tc>
          <w:tcPr>
            <w:tcW w:w="1805" w:type="dxa"/>
            <w:vAlign w:val="center"/>
          </w:tcPr>
          <w:p w14:paraId="1B0A5827" w14:textId="77777777" w:rsidR="005F33EF" w:rsidRPr="00BE40E3" w:rsidRDefault="005F33EF" w:rsidP="001950A6">
            <w:pPr>
              <w:widowControl w:val="0"/>
              <w:jc w:val="center"/>
              <w:rPr>
                <w:rFonts w:eastAsia="DengXian"/>
                <w:sz w:val="24"/>
                <w:szCs w:val="24"/>
              </w:rPr>
            </w:pPr>
          </w:p>
        </w:tc>
        <w:tc>
          <w:tcPr>
            <w:tcW w:w="1806" w:type="dxa"/>
            <w:vAlign w:val="center"/>
          </w:tcPr>
          <w:p w14:paraId="76E48A4F" w14:textId="77777777" w:rsidR="005F33EF" w:rsidRPr="00BE40E3" w:rsidRDefault="005F33EF" w:rsidP="001950A6">
            <w:pPr>
              <w:widowControl w:val="0"/>
              <w:jc w:val="center"/>
              <w:rPr>
                <w:rFonts w:eastAsia="DengXian"/>
                <w:sz w:val="24"/>
                <w:szCs w:val="24"/>
              </w:rPr>
            </w:pPr>
            <w:r w:rsidRPr="00BE40E3">
              <w:rPr>
                <w:rFonts w:eastAsia="DengXian"/>
                <w:sz w:val="24"/>
                <w:szCs w:val="24"/>
              </w:rPr>
              <w:t>0.20</w:t>
            </w:r>
          </w:p>
        </w:tc>
        <w:tc>
          <w:tcPr>
            <w:tcW w:w="1805" w:type="dxa"/>
            <w:vAlign w:val="center"/>
          </w:tcPr>
          <w:p w14:paraId="389AF71B" w14:textId="77777777" w:rsidR="005F33EF" w:rsidRPr="00BE40E3" w:rsidRDefault="005F33EF" w:rsidP="001950A6">
            <w:pPr>
              <w:widowControl w:val="0"/>
              <w:jc w:val="center"/>
              <w:rPr>
                <w:rFonts w:eastAsia="DengXian"/>
                <w:sz w:val="24"/>
                <w:szCs w:val="24"/>
              </w:rPr>
            </w:pPr>
          </w:p>
        </w:tc>
        <w:tc>
          <w:tcPr>
            <w:tcW w:w="1806" w:type="dxa"/>
            <w:vAlign w:val="center"/>
          </w:tcPr>
          <w:p w14:paraId="2C068AC5" w14:textId="77777777" w:rsidR="005F33EF" w:rsidRPr="00BE40E3" w:rsidRDefault="005F33EF" w:rsidP="001950A6">
            <w:pPr>
              <w:widowControl w:val="0"/>
              <w:jc w:val="center"/>
              <w:rPr>
                <w:rFonts w:eastAsia="DengXian"/>
                <w:sz w:val="24"/>
                <w:szCs w:val="24"/>
              </w:rPr>
            </w:pPr>
            <w:r w:rsidRPr="00BE40E3">
              <w:rPr>
                <w:rFonts w:eastAsia="DengXian"/>
                <w:sz w:val="24"/>
                <w:szCs w:val="24"/>
              </w:rPr>
              <w:t>0.54</w:t>
            </w:r>
          </w:p>
        </w:tc>
      </w:tr>
      <w:tr w:rsidR="005F33EF" w:rsidRPr="00BE40E3" w14:paraId="4D2D577A" w14:textId="77777777" w:rsidTr="001950A6">
        <w:trPr>
          <w:trHeight w:val="241"/>
        </w:trPr>
        <w:tc>
          <w:tcPr>
            <w:tcW w:w="2133" w:type="dxa"/>
            <w:vAlign w:val="center"/>
          </w:tcPr>
          <w:p w14:paraId="1D2C7523" w14:textId="77777777" w:rsidR="005F33EF" w:rsidRPr="00BE40E3" w:rsidRDefault="005F33EF" w:rsidP="001950A6">
            <w:pPr>
              <w:widowControl w:val="0"/>
              <w:jc w:val="center"/>
              <w:rPr>
                <w:rFonts w:eastAsia="DengXian"/>
                <w:sz w:val="24"/>
                <w:szCs w:val="24"/>
              </w:rPr>
            </w:pPr>
            <w:proofErr w:type="spellStart"/>
            <w:r w:rsidRPr="00BE40E3">
              <w:rPr>
                <w:rFonts w:eastAsia="DengXian"/>
                <w:color w:val="000000"/>
                <w:sz w:val="24"/>
                <w:szCs w:val="24"/>
              </w:rPr>
              <w:t>PFUnA</w:t>
            </w:r>
            <w:proofErr w:type="spellEnd"/>
          </w:p>
        </w:tc>
        <w:tc>
          <w:tcPr>
            <w:tcW w:w="1805" w:type="dxa"/>
            <w:vAlign w:val="center"/>
          </w:tcPr>
          <w:p w14:paraId="4D9693A2" w14:textId="77777777" w:rsidR="005F33EF" w:rsidRPr="00BE40E3" w:rsidRDefault="005F33EF" w:rsidP="001950A6">
            <w:pPr>
              <w:widowControl w:val="0"/>
              <w:jc w:val="center"/>
              <w:rPr>
                <w:rFonts w:eastAsia="DengXian"/>
                <w:sz w:val="24"/>
                <w:szCs w:val="24"/>
              </w:rPr>
            </w:pPr>
          </w:p>
        </w:tc>
        <w:tc>
          <w:tcPr>
            <w:tcW w:w="1806" w:type="dxa"/>
            <w:vAlign w:val="center"/>
          </w:tcPr>
          <w:p w14:paraId="24AA987A" w14:textId="77777777" w:rsidR="005F33EF" w:rsidRPr="00BE40E3" w:rsidRDefault="005F33EF" w:rsidP="001950A6">
            <w:pPr>
              <w:widowControl w:val="0"/>
              <w:jc w:val="center"/>
              <w:rPr>
                <w:rFonts w:eastAsia="DengXian"/>
                <w:sz w:val="24"/>
                <w:szCs w:val="24"/>
              </w:rPr>
            </w:pPr>
            <w:r w:rsidRPr="00BE40E3">
              <w:rPr>
                <w:rFonts w:eastAsia="DengXian"/>
                <w:sz w:val="24"/>
                <w:szCs w:val="24"/>
              </w:rPr>
              <w:t>0.55</w:t>
            </w:r>
          </w:p>
        </w:tc>
        <w:tc>
          <w:tcPr>
            <w:tcW w:w="1805" w:type="dxa"/>
            <w:vAlign w:val="center"/>
          </w:tcPr>
          <w:p w14:paraId="3FA84601" w14:textId="77777777" w:rsidR="005F33EF" w:rsidRPr="00BE40E3" w:rsidRDefault="005F33EF" w:rsidP="001950A6">
            <w:pPr>
              <w:widowControl w:val="0"/>
              <w:jc w:val="center"/>
              <w:rPr>
                <w:rFonts w:eastAsia="DengXian"/>
                <w:sz w:val="24"/>
                <w:szCs w:val="24"/>
              </w:rPr>
            </w:pPr>
            <w:r w:rsidRPr="00BE40E3">
              <w:rPr>
                <w:rFonts w:eastAsia="DengXian"/>
                <w:sz w:val="24"/>
                <w:szCs w:val="24"/>
              </w:rPr>
              <w:t>&lt; 0.01</w:t>
            </w:r>
          </w:p>
        </w:tc>
        <w:tc>
          <w:tcPr>
            <w:tcW w:w="1806" w:type="dxa"/>
            <w:vAlign w:val="center"/>
          </w:tcPr>
          <w:p w14:paraId="35926B5B" w14:textId="77777777" w:rsidR="005F33EF" w:rsidRPr="00BE40E3" w:rsidRDefault="005F33EF" w:rsidP="001950A6">
            <w:pPr>
              <w:widowControl w:val="0"/>
              <w:jc w:val="center"/>
              <w:rPr>
                <w:rFonts w:eastAsia="DengXian"/>
                <w:sz w:val="24"/>
                <w:szCs w:val="24"/>
              </w:rPr>
            </w:pPr>
          </w:p>
        </w:tc>
      </w:tr>
      <w:tr w:rsidR="005F33EF" w:rsidRPr="00BE40E3" w14:paraId="5B043CB3" w14:textId="77777777" w:rsidTr="001950A6">
        <w:trPr>
          <w:trHeight w:val="209"/>
        </w:trPr>
        <w:tc>
          <w:tcPr>
            <w:tcW w:w="2133" w:type="dxa"/>
            <w:tcBorders>
              <w:bottom w:val="single" w:sz="8" w:space="0" w:color="auto"/>
            </w:tcBorders>
            <w:shd w:val="clear" w:color="auto" w:fill="E8E8E8" w:themeFill="background2"/>
            <w:vAlign w:val="center"/>
          </w:tcPr>
          <w:p w14:paraId="5F81BFDB" w14:textId="77777777" w:rsidR="005F33EF" w:rsidRPr="00BE40E3" w:rsidRDefault="005F33EF" w:rsidP="001950A6">
            <w:pPr>
              <w:widowControl w:val="0"/>
              <w:jc w:val="center"/>
              <w:rPr>
                <w:rFonts w:eastAsia="DengXian"/>
                <w:sz w:val="24"/>
                <w:szCs w:val="24"/>
              </w:rPr>
            </w:pPr>
            <w:r w:rsidRPr="00BE40E3">
              <w:rPr>
                <w:rFonts w:eastAsia="DengXian"/>
                <w:i/>
                <w:iCs/>
                <w:sz w:val="24"/>
                <w:szCs w:val="24"/>
              </w:rPr>
              <w:t>P</w:t>
            </w:r>
            <w:r w:rsidRPr="00BE40E3">
              <w:rPr>
                <w:rFonts w:eastAsia="DengXian"/>
                <w:sz w:val="24"/>
                <w:szCs w:val="24"/>
                <w:vertAlign w:val="subscript"/>
              </w:rPr>
              <w:t>inter</w:t>
            </w:r>
            <w:r w:rsidRPr="00BE40E3">
              <w:rPr>
                <w:rFonts w:eastAsia="DengXian"/>
                <w:i/>
                <w:iCs/>
                <w:sz w:val="24"/>
                <w:szCs w:val="24"/>
              </w:rPr>
              <w:t xml:space="preserve"> </w:t>
            </w:r>
            <w:r w:rsidRPr="00BE40E3">
              <w:rPr>
                <w:rFonts w:eastAsia="DengXian"/>
                <w:sz w:val="24"/>
                <w:szCs w:val="24"/>
                <w:vertAlign w:val="superscript"/>
              </w:rPr>
              <w:t>d</w:t>
            </w:r>
          </w:p>
        </w:tc>
        <w:tc>
          <w:tcPr>
            <w:tcW w:w="3611" w:type="dxa"/>
            <w:gridSpan w:val="2"/>
            <w:tcBorders>
              <w:bottom w:val="single" w:sz="8" w:space="0" w:color="auto"/>
            </w:tcBorders>
            <w:shd w:val="clear" w:color="auto" w:fill="E8E8E8" w:themeFill="background2"/>
            <w:vAlign w:val="center"/>
          </w:tcPr>
          <w:p w14:paraId="0FAA1AEA" w14:textId="77777777" w:rsidR="005F33EF" w:rsidRPr="00BE40E3" w:rsidRDefault="005F33EF" w:rsidP="001950A6">
            <w:pPr>
              <w:widowControl w:val="0"/>
              <w:jc w:val="center"/>
              <w:rPr>
                <w:rFonts w:eastAsia="DengXian"/>
                <w:b/>
                <w:bCs/>
                <w:sz w:val="24"/>
                <w:szCs w:val="24"/>
              </w:rPr>
            </w:pPr>
            <w:r w:rsidRPr="00BE40E3">
              <w:rPr>
                <w:rFonts w:eastAsia="DengXian"/>
                <w:b/>
                <w:bCs/>
                <w:sz w:val="24"/>
                <w:szCs w:val="24"/>
              </w:rPr>
              <w:t>0.03</w:t>
            </w:r>
          </w:p>
        </w:tc>
        <w:tc>
          <w:tcPr>
            <w:tcW w:w="3611" w:type="dxa"/>
            <w:gridSpan w:val="2"/>
            <w:tcBorders>
              <w:bottom w:val="single" w:sz="8" w:space="0" w:color="auto"/>
            </w:tcBorders>
            <w:shd w:val="clear" w:color="auto" w:fill="E8E8E8" w:themeFill="background2"/>
            <w:vAlign w:val="center"/>
          </w:tcPr>
          <w:p w14:paraId="0BD73B22" w14:textId="77777777" w:rsidR="005F33EF" w:rsidRPr="00BE40E3" w:rsidRDefault="005F33EF" w:rsidP="001950A6">
            <w:pPr>
              <w:widowControl w:val="0"/>
              <w:jc w:val="center"/>
              <w:rPr>
                <w:rFonts w:eastAsia="DengXian"/>
                <w:sz w:val="24"/>
                <w:szCs w:val="24"/>
              </w:rPr>
            </w:pPr>
            <w:r w:rsidRPr="00BE40E3">
              <w:rPr>
                <w:rFonts w:eastAsia="DengXian"/>
                <w:sz w:val="24"/>
                <w:szCs w:val="24"/>
              </w:rPr>
              <w:t>0.13</w:t>
            </w:r>
          </w:p>
        </w:tc>
      </w:tr>
    </w:tbl>
    <w:p w14:paraId="675E3C78" w14:textId="77777777" w:rsidR="00025C8A" w:rsidRPr="00BE40E3" w:rsidRDefault="00025C8A" w:rsidP="005F33EF"/>
    <w:p w14:paraId="2A67D6D0" w14:textId="7E5A4035" w:rsidR="005F33EF" w:rsidRPr="00BE40E3" w:rsidRDefault="005F33EF" w:rsidP="005F33EF">
      <w:r w:rsidRPr="00BE40E3">
        <w:t>Note:</w:t>
      </w:r>
    </w:p>
    <w:p w14:paraId="6CA8AA00" w14:textId="0847595F" w:rsidR="005F33EF" w:rsidRPr="00BE40E3" w:rsidRDefault="005F33EF" w:rsidP="005F33EF">
      <w:pPr>
        <w:pStyle w:val="ListParagraph"/>
        <w:numPr>
          <w:ilvl w:val="0"/>
          <w:numId w:val="8"/>
        </w:numPr>
      </w:pPr>
      <w:r w:rsidRPr="00BE40E3">
        <w:lastRenderedPageBreak/>
        <w:t xml:space="preserve">Abbreviation: PFAS – </w:t>
      </w:r>
      <w:r w:rsidR="00BF5DB5">
        <w:rPr>
          <w:bCs/>
        </w:rPr>
        <w:t>per-</w:t>
      </w:r>
      <w:r w:rsidRPr="00BE40E3">
        <w:rPr>
          <w:bCs/>
        </w:rPr>
        <w:t xml:space="preserve"> and polyfluoroalkyl substances;</w:t>
      </w:r>
      <w:r w:rsidRPr="00BE40E3">
        <w:t xml:space="preserve"> BMI – body mass index; OWO – overweight or obesity; </w:t>
      </w:r>
      <w:r w:rsidRPr="00BE40E3">
        <w:rPr>
          <w:bCs/>
        </w:rPr>
        <w:t>Me-PFOSA-</w:t>
      </w:r>
      <w:proofErr w:type="spellStart"/>
      <w:r w:rsidRPr="00BE40E3">
        <w:rPr>
          <w:bCs/>
        </w:rPr>
        <w:t>AcOH</w:t>
      </w:r>
      <w:proofErr w:type="spellEnd"/>
      <w:r w:rsidRPr="00BE40E3">
        <w:rPr>
          <w:bCs/>
        </w:rPr>
        <w:t xml:space="preserve"> – 2</w:t>
      </w:r>
      <w:proofErr w:type="gramStart"/>
      <w:r w:rsidRPr="00BE40E3">
        <w:rPr>
          <w:bCs/>
        </w:rPr>
        <w:t>-(</w:t>
      </w:r>
      <w:proofErr w:type="gramEnd"/>
      <w:r w:rsidRPr="00BE40E3">
        <w:rPr>
          <w:bCs/>
        </w:rPr>
        <w:t>N-Methyl-</w:t>
      </w:r>
      <w:proofErr w:type="spellStart"/>
      <w:r w:rsidRPr="00BE40E3">
        <w:rPr>
          <w:bCs/>
        </w:rPr>
        <w:t>perfluorooctane</w:t>
      </w:r>
      <w:proofErr w:type="spellEnd"/>
      <w:r w:rsidRPr="00BE40E3">
        <w:rPr>
          <w:bCs/>
        </w:rPr>
        <w:t xml:space="preserve"> </w:t>
      </w:r>
      <w:proofErr w:type="spellStart"/>
      <w:r w:rsidRPr="00BE40E3">
        <w:rPr>
          <w:bCs/>
        </w:rPr>
        <w:t>sulfonamido</w:t>
      </w:r>
      <w:proofErr w:type="spellEnd"/>
      <w:r w:rsidRPr="00BE40E3">
        <w:rPr>
          <w:bCs/>
        </w:rPr>
        <w:t xml:space="preserve">) acetic acid; </w:t>
      </w:r>
      <w:proofErr w:type="spellStart"/>
      <w:r w:rsidRPr="00BE40E3">
        <w:rPr>
          <w:rFonts w:eastAsia="DengXian"/>
          <w:color w:val="000000"/>
        </w:rPr>
        <w:t>PFDeA</w:t>
      </w:r>
      <w:proofErr w:type="spellEnd"/>
      <w:r w:rsidRPr="00BE40E3">
        <w:rPr>
          <w:rFonts w:eastAsia="DengXian"/>
          <w:color w:val="000000"/>
        </w:rPr>
        <w:t xml:space="preserve"> –</w:t>
      </w:r>
      <w:r w:rsidRPr="00BE40E3">
        <w:rPr>
          <w:bCs/>
        </w:rPr>
        <w:t xml:space="preserve"> </w:t>
      </w:r>
      <w:proofErr w:type="spellStart"/>
      <w:r w:rsidRPr="00BE40E3">
        <w:rPr>
          <w:bCs/>
        </w:rPr>
        <w:t>perfluorodecanoic</w:t>
      </w:r>
      <w:proofErr w:type="spellEnd"/>
      <w:r w:rsidRPr="00BE40E3">
        <w:rPr>
          <w:bCs/>
        </w:rPr>
        <w:t xml:space="preserve"> acid; </w:t>
      </w:r>
      <w:proofErr w:type="spellStart"/>
      <w:r w:rsidRPr="00BE40E3">
        <w:rPr>
          <w:bCs/>
        </w:rPr>
        <w:t>PFHpS</w:t>
      </w:r>
      <w:proofErr w:type="spellEnd"/>
      <w:r w:rsidRPr="00BE40E3">
        <w:rPr>
          <w:bCs/>
        </w:rPr>
        <w:t xml:space="preserve"> – </w:t>
      </w:r>
      <w:proofErr w:type="spellStart"/>
      <w:r w:rsidRPr="00BE40E3">
        <w:rPr>
          <w:bCs/>
        </w:rPr>
        <w:t>perfluoroheptanesulfonic</w:t>
      </w:r>
      <w:proofErr w:type="spellEnd"/>
      <w:r w:rsidRPr="00BE40E3">
        <w:rPr>
          <w:bCs/>
        </w:rPr>
        <w:t xml:space="preserve"> acid; </w:t>
      </w:r>
      <w:proofErr w:type="spellStart"/>
      <w:r w:rsidRPr="00BE40E3">
        <w:rPr>
          <w:bCs/>
        </w:rPr>
        <w:t>PFHxS</w:t>
      </w:r>
      <w:proofErr w:type="spellEnd"/>
      <w:r w:rsidRPr="00BE40E3">
        <w:rPr>
          <w:bCs/>
        </w:rPr>
        <w:t xml:space="preserve"> – </w:t>
      </w:r>
      <w:proofErr w:type="spellStart"/>
      <w:r w:rsidRPr="00BE40E3">
        <w:rPr>
          <w:bCs/>
        </w:rPr>
        <w:t>perfluorohexanesulfonic</w:t>
      </w:r>
      <w:proofErr w:type="spellEnd"/>
      <w:r w:rsidRPr="00BE40E3">
        <w:rPr>
          <w:bCs/>
        </w:rPr>
        <w:t xml:space="preserve"> acid; PFNA – </w:t>
      </w:r>
      <w:proofErr w:type="spellStart"/>
      <w:r w:rsidRPr="00BE40E3">
        <w:rPr>
          <w:bCs/>
        </w:rPr>
        <w:t>perfluorononanoic</w:t>
      </w:r>
      <w:proofErr w:type="spellEnd"/>
      <w:r w:rsidRPr="00BE40E3">
        <w:rPr>
          <w:bCs/>
        </w:rPr>
        <w:t xml:space="preserve"> acid; PFOA – perfluorooctanoic acid; PFOS – </w:t>
      </w:r>
      <w:proofErr w:type="spellStart"/>
      <w:r w:rsidRPr="00BE40E3">
        <w:rPr>
          <w:bCs/>
        </w:rPr>
        <w:t>perfluorooctanesulfonic</w:t>
      </w:r>
      <w:proofErr w:type="spellEnd"/>
      <w:r w:rsidRPr="00BE40E3">
        <w:rPr>
          <w:bCs/>
        </w:rPr>
        <w:t xml:space="preserve"> acid; </w:t>
      </w:r>
      <w:proofErr w:type="spellStart"/>
      <w:r w:rsidRPr="00BE40E3">
        <w:rPr>
          <w:bCs/>
        </w:rPr>
        <w:t>PFUnA</w:t>
      </w:r>
      <w:proofErr w:type="spellEnd"/>
      <w:r w:rsidRPr="00BE40E3">
        <w:rPr>
          <w:bCs/>
        </w:rPr>
        <w:t xml:space="preserve"> – </w:t>
      </w:r>
      <w:proofErr w:type="spellStart"/>
      <w:r w:rsidRPr="00BE40E3">
        <w:rPr>
          <w:bCs/>
        </w:rPr>
        <w:t>perfluoroundecanoic</w:t>
      </w:r>
      <w:proofErr w:type="spellEnd"/>
      <w:r w:rsidRPr="00BE40E3">
        <w:rPr>
          <w:bCs/>
        </w:rPr>
        <w:t xml:space="preserve"> acid. </w:t>
      </w:r>
      <w:r w:rsidRPr="00BE40E3">
        <w:t xml:space="preserve">Models were adjusted for </w:t>
      </w:r>
      <w:r w:rsidR="004D4751" w:rsidRPr="00BE40E3">
        <w:rPr>
          <w:color w:val="000000" w:themeColor="text1"/>
        </w:rPr>
        <w:t>maternal age, education, race, maternal pre-pregnancy BMI</w:t>
      </w:r>
      <w:r w:rsidR="004D4751">
        <w:rPr>
          <w:color w:val="000000" w:themeColor="text1"/>
        </w:rPr>
        <w:t xml:space="preserve"> (if models were not stratified by maternal OWO)</w:t>
      </w:r>
      <w:r w:rsidR="004D4751" w:rsidRPr="00BE40E3">
        <w:rPr>
          <w:color w:val="000000" w:themeColor="text1"/>
        </w:rPr>
        <w:t>, diabetes, child’s sex, birthweight-for-gestational age (</w:t>
      </w:r>
      <w:proofErr w:type="spellStart"/>
      <w:r w:rsidR="004D4751" w:rsidRPr="00BE40E3">
        <w:rPr>
          <w:color w:val="000000" w:themeColor="text1"/>
        </w:rPr>
        <w:t>ie</w:t>
      </w:r>
      <w:proofErr w:type="spellEnd"/>
      <w:r w:rsidR="004D4751" w:rsidRPr="00BE40E3">
        <w:rPr>
          <w:color w:val="000000" w:themeColor="text1"/>
        </w:rPr>
        <w:t xml:space="preserve">. AGA, SGA, LGA), year of birth, delivery mode, </w:t>
      </w:r>
      <w:r w:rsidR="004D4751">
        <w:rPr>
          <w:color w:val="000000" w:themeColor="text1"/>
        </w:rPr>
        <w:t xml:space="preserve">and </w:t>
      </w:r>
      <w:r w:rsidR="004D4751" w:rsidRPr="00BE40E3">
        <w:rPr>
          <w:color w:val="000000" w:themeColor="text1"/>
        </w:rPr>
        <w:t>parity</w:t>
      </w:r>
      <w:r w:rsidRPr="00BE40E3">
        <w:t>.</w:t>
      </w:r>
    </w:p>
    <w:p w14:paraId="1D8EA3EF" w14:textId="0EDD9E1E" w:rsidR="005F33EF" w:rsidRPr="00BE40E3" w:rsidRDefault="005F33EF" w:rsidP="005F33EF">
      <w:pPr>
        <w:pStyle w:val="ListParagraph"/>
        <w:numPr>
          <w:ilvl w:val="0"/>
          <w:numId w:val="8"/>
        </w:numPr>
      </w:pPr>
      <w:r w:rsidRPr="00BE40E3">
        <w:t>Child OWO status is defined as the BMI percentile at the age of 2-18 years was ≥ 85 percentile.</w:t>
      </w:r>
    </w:p>
    <w:p w14:paraId="0433CAE4" w14:textId="77777777" w:rsidR="005F33EF" w:rsidRPr="00BE40E3" w:rsidRDefault="005F33EF" w:rsidP="005F33EF">
      <w:pPr>
        <w:pStyle w:val="ListParagraph"/>
        <w:numPr>
          <w:ilvl w:val="0"/>
          <w:numId w:val="8"/>
        </w:numPr>
      </w:pPr>
      <w:r w:rsidRPr="00BE40E3">
        <w:t>Maternal pre-pregnancy OWO is defined as a maternal pre-pregnancy BMI ≥ 25 kg/m</w:t>
      </w:r>
      <w:r w:rsidRPr="00BE40E3">
        <w:rPr>
          <w:vertAlign w:val="superscript"/>
        </w:rPr>
        <w:t>2</w:t>
      </w:r>
      <w:r w:rsidRPr="00BE40E3">
        <w:t>.</w:t>
      </w:r>
    </w:p>
    <w:p w14:paraId="51FB2FBE" w14:textId="77777777" w:rsidR="005F33EF" w:rsidRPr="00BE40E3" w:rsidRDefault="005F33EF" w:rsidP="005F33EF">
      <w:pPr>
        <w:pStyle w:val="ListParagraph"/>
        <w:numPr>
          <w:ilvl w:val="0"/>
          <w:numId w:val="8"/>
        </w:numPr>
      </w:pPr>
      <w:r w:rsidRPr="00BE40E3">
        <w:t>P</w:t>
      </w:r>
      <w:r w:rsidRPr="00BE40E3">
        <w:rPr>
          <w:vertAlign w:val="subscript"/>
        </w:rPr>
        <w:t>inter</w:t>
      </w:r>
      <w:r w:rsidRPr="00BE40E3">
        <w:t xml:space="preserve"> means P value for the overall effect (psi) *maternal OWO interaction term using </w:t>
      </w:r>
      <w:proofErr w:type="spellStart"/>
      <w:r w:rsidRPr="00BE40E3">
        <w:rPr>
          <w:i/>
          <w:iCs/>
        </w:rPr>
        <w:t>qgcompint</w:t>
      </w:r>
      <w:proofErr w:type="spellEnd"/>
      <w:r w:rsidRPr="00BE40E3">
        <w:rPr>
          <w:i/>
          <w:iCs/>
        </w:rPr>
        <w:t xml:space="preserve"> </w:t>
      </w:r>
      <w:r w:rsidRPr="00BE40E3">
        <w:t>package for R.</w:t>
      </w:r>
    </w:p>
    <w:p w14:paraId="61E76F5D" w14:textId="68FEF70D" w:rsidR="00780F1B" w:rsidRPr="00BE40E3" w:rsidRDefault="005F33EF" w:rsidP="007E6BD4">
      <w:pPr>
        <w:pStyle w:val="Heading1"/>
        <w:rPr>
          <w:rFonts w:ascii="Times New Roman" w:hAnsi="Times New Roman" w:cs="Times New Roman"/>
          <w:b/>
          <w:color w:val="000000" w:themeColor="text1"/>
          <w:sz w:val="24"/>
          <w:szCs w:val="24"/>
        </w:rPr>
      </w:pPr>
      <w:r w:rsidRPr="00BE40E3">
        <w:rPr>
          <w:rFonts w:ascii="Times New Roman" w:hAnsi="Times New Roman" w:cs="Times New Roman"/>
          <w:b/>
          <w:bCs/>
          <w:color w:val="000000" w:themeColor="text1"/>
          <w:sz w:val="24"/>
          <w:szCs w:val="24"/>
        </w:rPr>
        <w:br w:type="page"/>
      </w:r>
    </w:p>
    <w:p w14:paraId="700F84D9" w14:textId="3F126FA1" w:rsidR="005F33EF" w:rsidRPr="00BE40E3" w:rsidRDefault="005F33EF" w:rsidP="005F33EF">
      <w:pPr>
        <w:pStyle w:val="Heading1"/>
        <w:rPr>
          <w:rFonts w:ascii="Times New Roman" w:hAnsi="Times New Roman" w:cs="Times New Roman"/>
          <w:color w:val="000000" w:themeColor="text1"/>
          <w:sz w:val="24"/>
          <w:szCs w:val="24"/>
        </w:rPr>
      </w:pPr>
      <w:bookmarkStart w:id="4" w:name="_Toc185162969"/>
      <w:r w:rsidRPr="00BE40E3">
        <w:rPr>
          <w:rFonts w:ascii="Times New Roman" w:hAnsi="Times New Roman" w:cs="Times New Roman"/>
          <w:b/>
          <w:bCs/>
          <w:color w:val="000000" w:themeColor="text1"/>
          <w:sz w:val="24"/>
          <w:szCs w:val="24"/>
        </w:rPr>
        <w:lastRenderedPageBreak/>
        <w:t>Table S</w:t>
      </w:r>
      <w:r w:rsidR="004D4751">
        <w:rPr>
          <w:rFonts w:ascii="Times New Roman" w:hAnsi="Times New Roman" w:cs="Times New Roman"/>
          <w:b/>
          <w:bCs/>
          <w:color w:val="000000" w:themeColor="text1"/>
          <w:sz w:val="24"/>
          <w:szCs w:val="24"/>
        </w:rPr>
        <w:t>5</w:t>
      </w:r>
      <w:r w:rsidRPr="00BE40E3">
        <w:rPr>
          <w:rFonts w:ascii="Times New Roman" w:hAnsi="Times New Roman" w:cs="Times New Roman"/>
          <w:color w:val="000000" w:themeColor="text1"/>
          <w:sz w:val="24"/>
          <w:szCs w:val="24"/>
        </w:rPr>
        <w:t xml:space="preserve">. </w:t>
      </w:r>
      <w:r w:rsidR="008B1561" w:rsidRPr="00BE40E3">
        <w:rPr>
          <w:rFonts w:ascii="Times New Roman" w:eastAsia="DengXian" w:hAnsi="Times New Roman" w:cs="Times New Roman"/>
          <w:color w:val="000000" w:themeColor="text1"/>
          <w:sz w:val="24"/>
          <w:szCs w:val="24"/>
        </w:rPr>
        <w:t>Q</w:t>
      </w:r>
      <w:r w:rsidR="008B1561" w:rsidRPr="00BE40E3">
        <w:rPr>
          <w:rFonts w:ascii="Times New Roman" w:hAnsi="Times New Roman" w:cs="Times New Roman"/>
          <w:color w:val="000000" w:themeColor="text1"/>
          <w:sz w:val="24"/>
          <w:szCs w:val="24"/>
        </w:rPr>
        <w:t>uantile-based g-computation</w:t>
      </w:r>
      <w:r w:rsidR="008B1561" w:rsidRPr="00BE40E3">
        <w:rPr>
          <w:rFonts w:ascii="Times New Roman" w:eastAsia="DengXian" w:hAnsi="Times New Roman" w:cs="Times New Roman"/>
          <w:color w:val="000000" w:themeColor="text1"/>
          <w:sz w:val="24"/>
          <w:szCs w:val="24"/>
        </w:rPr>
        <w:t xml:space="preserve"> models </w:t>
      </w:r>
      <w:r w:rsidR="008B1561">
        <w:rPr>
          <w:rFonts w:ascii="Times New Roman" w:hAnsi="Times New Roman" w:cs="Times New Roman"/>
          <w:color w:val="000000" w:themeColor="text1"/>
          <w:sz w:val="24"/>
          <w:szCs w:val="24"/>
        </w:rPr>
        <w:t>stratified by child age grou</w:t>
      </w:r>
      <w:r w:rsidR="00045F0A">
        <w:rPr>
          <w:rFonts w:ascii="Times New Roman" w:hAnsi="Times New Roman" w:cs="Times New Roman"/>
          <w:color w:val="000000" w:themeColor="text1"/>
          <w:sz w:val="24"/>
          <w:szCs w:val="24"/>
        </w:rPr>
        <w:t>p</w:t>
      </w:r>
      <w:r w:rsidRPr="00BE40E3">
        <w:rPr>
          <w:rFonts w:ascii="Times New Roman" w:hAnsi="Times New Roman" w:cs="Times New Roman"/>
          <w:color w:val="000000" w:themeColor="text1"/>
          <w:sz w:val="24"/>
          <w:szCs w:val="24"/>
        </w:rPr>
        <w:t xml:space="preserve"> of </w:t>
      </w:r>
      <w:r w:rsidR="00FB367C" w:rsidRPr="00BE40E3">
        <w:rPr>
          <w:rFonts w:ascii="Times New Roman" w:hAnsi="Times New Roman" w:cs="Times New Roman"/>
          <w:color w:val="000000" w:themeColor="text1"/>
          <w:sz w:val="24"/>
          <w:szCs w:val="24"/>
        </w:rPr>
        <w:t>maternal plasma</w:t>
      </w:r>
      <w:r w:rsidRPr="00BE40E3">
        <w:rPr>
          <w:rFonts w:ascii="Times New Roman" w:hAnsi="Times New Roman" w:cs="Times New Roman"/>
          <w:color w:val="000000" w:themeColor="text1"/>
          <w:sz w:val="24"/>
          <w:szCs w:val="24"/>
        </w:rPr>
        <w:t xml:space="preserve"> PFAS mixture with </w:t>
      </w:r>
      <w:r w:rsidR="004D4751">
        <w:rPr>
          <w:rFonts w:ascii="Times New Roman" w:hAnsi="Times New Roman" w:cs="Times New Roman"/>
          <w:color w:val="000000" w:themeColor="text1"/>
          <w:sz w:val="24"/>
          <w:szCs w:val="24"/>
        </w:rPr>
        <w:t xml:space="preserve">the last measure of </w:t>
      </w:r>
      <w:r w:rsidRPr="00BE40E3">
        <w:rPr>
          <w:rFonts w:ascii="Times New Roman" w:hAnsi="Times New Roman" w:cs="Times New Roman"/>
          <w:color w:val="000000" w:themeColor="text1"/>
          <w:sz w:val="24"/>
          <w:szCs w:val="24"/>
        </w:rPr>
        <w:t xml:space="preserve">child BMI </w:t>
      </w:r>
      <w:r w:rsidR="002E2C85" w:rsidRPr="00BE40E3">
        <w:rPr>
          <w:rFonts w:ascii="Times New Roman" w:hAnsi="Times New Roman" w:cs="Times New Roman"/>
          <w:color w:val="000000" w:themeColor="text1"/>
          <w:sz w:val="24"/>
          <w:szCs w:val="24"/>
        </w:rPr>
        <w:t>Z-score</w:t>
      </w:r>
      <w:r w:rsidRPr="00BE40E3">
        <w:rPr>
          <w:rFonts w:ascii="Times New Roman" w:hAnsi="Times New Roman" w:cs="Times New Roman"/>
          <w:color w:val="000000" w:themeColor="text1"/>
          <w:sz w:val="24"/>
          <w:szCs w:val="24"/>
        </w:rPr>
        <w:t xml:space="preserve"> and child OWO status among 1189 mother-child dyads in the Boston Birth Cohort. </w:t>
      </w:r>
      <w:r w:rsidRPr="00BE40E3">
        <w:rPr>
          <w:rFonts w:ascii="Times New Roman" w:hAnsi="Times New Roman" w:cs="Times New Roman"/>
          <w:color w:val="000000" w:themeColor="text1"/>
          <w:sz w:val="24"/>
          <w:szCs w:val="24"/>
          <w:vertAlign w:val="superscript"/>
        </w:rPr>
        <w:t>a</w:t>
      </w:r>
      <w:bookmarkEnd w:id="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5F33EF" w:rsidRPr="00BE40E3" w14:paraId="1B3192B5" w14:textId="77777777" w:rsidTr="001950A6">
        <w:tc>
          <w:tcPr>
            <w:tcW w:w="3116" w:type="dxa"/>
            <w:vMerge w:val="restart"/>
            <w:tcBorders>
              <w:top w:val="single" w:sz="8" w:space="0" w:color="auto"/>
            </w:tcBorders>
            <w:vAlign w:val="center"/>
          </w:tcPr>
          <w:p w14:paraId="1E68645B" w14:textId="77777777" w:rsidR="005F33EF" w:rsidRPr="00BE40E3" w:rsidRDefault="005F33EF" w:rsidP="001950A6">
            <w:pPr>
              <w:jc w:val="center"/>
              <w:rPr>
                <w:bCs/>
                <w:color w:val="000000" w:themeColor="text1"/>
                <w:sz w:val="24"/>
                <w:szCs w:val="24"/>
              </w:rPr>
            </w:pPr>
            <w:r w:rsidRPr="00BE40E3">
              <w:rPr>
                <w:bCs/>
                <w:color w:val="000000" w:themeColor="text1"/>
                <w:sz w:val="24"/>
                <w:szCs w:val="24"/>
              </w:rPr>
              <w:t>Child age group</w:t>
            </w:r>
          </w:p>
        </w:tc>
        <w:tc>
          <w:tcPr>
            <w:tcW w:w="3117" w:type="dxa"/>
            <w:tcBorders>
              <w:top w:val="single" w:sz="8" w:space="0" w:color="auto"/>
              <w:bottom w:val="single" w:sz="8" w:space="0" w:color="auto"/>
            </w:tcBorders>
            <w:vAlign w:val="center"/>
          </w:tcPr>
          <w:p w14:paraId="25DEC3B6" w14:textId="1B3ACA56" w:rsidR="005F33EF" w:rsidRPr="00BE40E3" w:rsidRDefault="005F33EF" w:rsidP="001950A6">
            <w:pPr>
              <w:jc w:val="center"/>
              <w:rPr>
                <w:bCs/>
                <w:color w:val="000000" w:themeColor="text1"/>
                <w:sz w:val="24"/>
                <w:szCs w:val="24"/>
              </w:rPr>
            </w:pPr>
            <w:r w:rsidRPr="00BE40E3">
              <w:rPr>
                <w:bCs/>
                <w:color w:val="000000" w:themeColor="text1"/>
                <w:sz w:val="24"/>
                <w:szCs w:val="24"/>
              </w:rPr>
              <w:t xml:space="preserve">Child BMI </w:t>
            </w:r>
            <w:r w:rsidR="002E2C85" w:rsidRPr="00BE40E3">
              <w:rPr>
                <w:bCs/>
                <w:color w:val="000000" w:themeColor="text1"/>
                <w:sz w:val="24"/>
                <w:szCs w:val="24"/>
              </w:rPr>
              <w:t>Z-score</w:t>
            </w:r>
          </w:p>
        </w:tc>
        <w:tc>
          <w:tcPr>
            <w:tcW w:w="3117" w:type="dxa"/>
            <w:tcBorders>
              <w:top w:val="single" w:sz="8" w:space="0" w:color="auto"/>
              <w:bottom w:val="single" w:sz="8" w:space="0" w:color="auto"/>
            </w:tcBorders>
            <w:vAlign w:val="center"/>
          </w:tcPr>
          <w:p w14:paraId="6E06EFFC" w14:textId="77777777" w:rsidR="005F33EF" w:rsidRPr="00BE40E3" w:rsidRDefault="005F33EF" w:rsidP="001950A6">
            <w:pPr>
              <w:jc w:val="center"/>
              <w:rPr>
                <w:bCs/>
                <w:color w:val="000000" w:themeColor="text1"/>
                <w:sz w:val="24"/>
                <w:szCs w:val="24"/>
              </w:rPr>
            </w:pPr>
            <w:r w:rsidRPr="00BE40E3">
              <w:rPr>
                <w:bCs/>
                <w:color w:val="000000" w:themeColor="text1"/>
                <w:sz w:val="24"/>
                <w:szCs w:val="24"/>
              </w:rPr>
              <w:t xml:space="preserve">Child OWO </w:t>
            </w:r>
            <w:r w:rsidRPr="00BE40E3">
              <w:rPr>
                <w:bCs/>
                <w:color w:val="000000" w:themeColor="text1"/>
                <w:sz w:val="24"/>
                <w:szCs w:val="24"/>
                <w:vertAlign w:val="superscript"/>
              </w:rPr>
              <w:t>b</w:t>
            </w:r>
          </w:p>
        </w:tc>
      </w:tr>
      <w:tr w:rsidR="005F33EF" w:rsidRPr="00BE40E3" w14:paraId="1CD683BA" w14:textId="77777777" w:rsidTr="001950A6">
        <w:tc>
          <w:tcPr>
            <w:tcW w:w="3116" w:type="dxa"/>
            <w:vMerge/>
            <w:tcBorders>
              <w:bottom w:val="single" w:sz="8" w:space="0" w:color="auto"/>
            </w:tcBorders>
            <w:vAlign w:val="center"/>
          </w:tcPr>
          <w:p w14:paraId="57D5DC7B" w14:textId="77777777" w:rsidR="005F33EF" w:rsidRPr="00BE40E3" w:rsidRDefault="005F33EF" w:rsidP="001950A6">
            <w:pPr>
              <w:jc w:val="center"/>
              <w:rPr>
                <w:bCs/>
                <w:color w:val="000000" w:themeColor="text1"/>
                <w:sz w:val="24"/>
                <w:szCs w:val="24"/>
              </w:rPr>
            </w:pPr>
          </w:p>
        </w:tc>
        <w:tc>
          <w:tcPr>
            <w:tcW w:w="3117" w:type="dxa"/>
            <w:tcBorders>
              <w:top w:val="single" w:sz="8" w:space="0" w:color="auto"/>
              <w:bottom w:val="single" w:sz="8" w:space="0" w:color="auto"/>
            </w:tcBorders>
            <w:vAlign w:val="center"/>
          </w:tcPr>
          <w:p w14:paraId="42783366" w14:textId="524C737B" w:rsidR="005F33EF" w:rsidRPr="00BE40E3" w:rsidRDefault="005F33EF" w:rsidP="001950A6">
            <w:pPr>
              <w:jc w:val="center"/>
              <w:rPr>
                <w:bCs/>
                <w:color w:val="000000" w:themeColor="text1"/>
                <w:sz w:val="24"/>
                <w:szCs w:val="24"/>
              </w:rPr>
            </w:pPr>
            <w:r w:rsidRPr="00BE40E3">
              <w:rPr>
                <w:bCs/>
                <w:color w:val="000000" w:themeColor="text1"/>
                <w:sz w:val="24"/>
                <w:szCs w:val="24"/>
              </w:rPr>
              <w:t>β (</w:t>
            </w:r>
            <w:r w:rsidR="00327951">
              <w:rPr>
                <w:bCs/>
                <w:color w:val="000000" w:themeColor="text1"/>
                <w:sz w:val="24"/>
                <w:szCs w:val="24"/>
              </w:rPr>
              <w:t>95% CI</w:t>
            </w:r>
            <w:r w:rsidRPr="00BE40E3">
              <w:rPr>
                <w:bCs/>
                <w:color w:val="000000" w:themeColor="text1"/>
                <w:sz w:val="24"/>
                <w:szCs w:val="24"/>
              </w:rPr>
              <w:t>)</w:t>
            </w:r>
          </w:p>
        </w:tc>
        <w:tc>
          <w:tcPr>
            <w:tcW w:w="3117" w:type="dxa"/>
            <w:tcBorders>
              <w:top w:val="single" w:sz="8" w:space="0" w:color="auto"/>
              <w:bottom w:val="single" w:sz="8" w:space="0" w:color="auto"/>
            </w:tcBorders>
            <w:vAlign w:val="center"/>
          </w:tcPr>
          <w:p w14:paraId="1858AC4B" w14:textId="77042EE0" w:rsidR="005F33EF" w:rsidRPr="00BE40E3" w:rsidRDefault="005F33EF" w:rsidP="001950A6">
            <w:pPr>
              <w:jc w:val="center"/>
              <w:rPr>
                <w:bCs/>
                <w:color w:val="000000" w:themeColor="text1"/>
                <w:sz w:val="24"/>
                <w:szCs w:val="24"/>
              </w:rPr>
            </w:pPr>
            <w:r w:rsidRPr="00BE40E3">
              <w:rPr>
                <w:bCs/>
                <w:color w:val="000000" w:themeColor="text1"/>
                <w:sz w:val="24"/>
                <w:szCs w:val="24"/>
              </w:rPr>
              <w:t>RR (</w:t>
            </w:r>
            <w:r w:rsidR="00327951">
              <w:rPr>
                <w:bCs/>
                <w:color w:val="000000" w:themeColor="text1"/>
                <w:sz w:val="24"/>
                <w:szCs w:val="24"/>
              </w:rPr>
              <w:t>95% CI</w:t>
            </w:r>
            <w:r w:rsidRPr="00BE40E3">
              <w:rPr>
                <w:bCs/>
                <w:color w:val="000000" w:themeColor="text1"/>
                <w:sz w:val="24"/>
                <w:szCs w:val="24"/>
              </w:rPr>
              <w:t>)</w:t>
            </w:r>
          </w:p>
        </w:tc>
      </w:tr>
      <w:tr w:rsidR="005F33EF" w:rsidRPr="00BE40E3" w14:paraId="2FA3C704" w14:textId="77777777" w:rsidTr="001950A6">
        <w:tc>
          <w:tcPr>
            <w:tcW w:w="3116" w:type="dxa"/>
            <w:tcBorders>
              <w:top w:val="single" w:sz="8" w:space="0" w:color="auto"/>
            </w:tcBorders>
            <w:vAlign w:val="center"/>
          </w:tcPr>
          <w:p w14:paraId="6C883F2C" w14:textId="77777777" w:rsidR="005F33EF" w:rsidRPr="00BE40E3" w:rsidRDefault="005F33EF" w:rsidP="001950A6">
            <w:pPr>
              <w:jc w:val="center"/>
              <w:rPr>
                <w:bCs/>
                <w:color w:val="000000" w:themeColor="text1"/>
                <w:sz w:val="24"/>
                <w:szCs w:val="24"/>
              </w:rPr>
            </w:pPr>
            <w:r w:rsidRPr="00BE40E3">
              <w:rPr>
                <w:bCs/>
                <w:color w:val="000000" w:themeColor="text1"/>
                <w:sz w:val="24"/>
                <w:szCs w:val="24"/>
              </w:rPr>
              <w:t>2-5 years (n = 1136)</w:t>
            </w:r>
          </w:p>
        </w:tc>
        <w:tc>
          <w:tcPr>
            <w:tcW w:w="3117" w:type="dxa"/>
            <w:tcBorders>
              <w:top w:val="single" w:sz="8" w:space="0" w:color="auto"/>
            </w:tcBorders>
            <w:vAlign w:val="center"/>
          </w:tcPr>
          <w:p w14:paraId="41EC7B90" w14:textId="77777777" w:rsidR="005F33EF" w:rsidRPr="00BE40E3" w:rsidRDefault="005F33EF" w:rsidP="001950A6">
            <w:pPr>
              <w:jc w:val="center"/>
              <w:rPr>
                <w:bCs/>
                <w:color w:val="000000" w:themeColor="text1"/>
                <w:sz w:val="24"/>
                <w:szCs w:val="24"/>
              </w:rPr>
            </w:pPr>
            <w:r w:rsidRPr="00BE40E3">
              <w:rPr>
                <w:bCs/>
                <w:color w:val="000000" w:themeColor="text1"/>
                <w:sz w:val="24"/>
                <w:szCs w:val="24"/>
              </w:rPr>
              <w:t>0.06 (-0.06, 0.17)</w:t>
            </w:r>
          </w:p>
        </w:tc>
        <w:tc>
          <w:tcPr>
            <w:tcW w:w="3117" w:type="dxa"/>
            <w:tcBorders>
              <w:top w:val="single" w:sz="8" w:space="0" w:color="auto"/>
            </w:tcBorders>
            <w:vAlign w:val="center"/>
          </w:tcPr>
          <w:p w14:paraId="284D1177" w14:textId="77777777" w:rsidR="005F33EF" w:rsidRPr="00BE40E3" w:rsidRDefault="005F33EF" w:rsidP="001950A6">
            <w:pPr>
              <w:jc w:val="center"/>
              <w:rPr>
                <w:bCs/>
                <w:color w:val="000000" w:themeColor="text1"/>
                <w:sz w:val="24"/>
                <w:szCs w:val="24"/>
              </w:rPr>
            </w:pPr>
            <w:r w:rsidRPr="00BE40E3">
              <w:rPr>
                <w:bCs/>
                <w:color w:val="000000" w:themeColor="text1"/>
                <w:sz w:val="24"/>
                <w:szCs w:val="24"/>
              </w:rPr>
              <w:t>1.02 (0.83, 1.26)</w:t>
            </w:r>
          </w:p>
        </w:tc>
      </w:tr>
      <w:tr w:rsidR="005F33EF" w:rsidRPr="00BE40E3" w14:paraId="6759D0B4" w14:textId="77777777" w:rsidTr="001950A6">
        <w:tc>
          <w:tcPr>
            <w:tcW w:w="3116" w:type="dxa"/>
            <w:vAlign w:val="center"/>
          </w:tcPr>
          <w:p w14:paraId="3916B48D" w14:textId="77777777" w:rsidR="005F33EF" w:rsidRPr="00BE40E3" w:rsidRDefault="005F33EF" w:rsidP="001950A6">
            <w:pPr>
              <w:jc w:val="center"/>
              <w:rPr>
                <w:bCs/>
                <w:color w:val="000000" w:themeColor="text1"/>
                <w:sz w:val="24"/>
                <w:szCs w:val="24"/>
              </w:rPr>
            </w:pPr>
            <w:r w:rsidRPr="00BE40E3">
              <w:rPr>
                <w:bCs/>
                <w:color w:val="000000" w:themeColor="text1"/>
                <w:sz w:val="24"/>
                <w:szCs w:val="24"/>
              </w:rPr>
              <w:t>6-12 years (n = 964)</w:t>
            </w:r>
          </w:p>
        </w:tc>
        <w:tc>
          <w:tcPr>
            <w:tcW w:w="3117" w:type="dxa"/>
          </w:tcPr>
          <w:p w14:paraId="371965BB" w14:textId="77777777" w:rsidR="005F33EF" w:rsidRPr="00BE40E3" w:rsidRDefault="005F33EF" w:rsidP="001950A6">
            <w:pPr>
              <w:jc w:val="center"/>
              <w:rPr>
                <w:bCs/>
                <w:color w:val="000000" w:themeColor="text1"/>
                <w:sz w:val="24"/>
                <w:szCs w:val="24"/>
              </w:rPr>
            </w:pPr>
            <w:r w:rsidRPr="00BE40E3">
              <w:rPr>
                <w:bCs/>
                <w:color w:val="000000" w:themeColor="text1"/>
                <w:sz w:val="24"/>
                <w:szCs w:val="24"/>
              </w:rPr>
              <w:t>0.05 (-0.07, 0.17)</w:t>
            </w:r>
          </w:p>
        </w:tc>
        <w:tc>
          <w:tcPr>
            <w:tcW w:w="3117" w:type="dxa"/>
            <w:vAlign w:val="center"/>
          </w:tcPr>
          <w:p w14:paraId="64608EF9" w14:textId="77777777" w:rsidR="005F33EF" w:rsidRPr="00BE40E3" w:rsidRDefault="005F33EF" w:rsidP="001950A6">
            <w:pPr>
              <w:jc w:val="center"/>
              <w:rPr>
                <w:bCs/>
                <w:color w:val="000000" w:themeColor="text1"/>
                <w:sz w:val="24"/>
                <w:szCs w:val="24"/>
              </w:rPr>
            </w:pPr>
            <w:r w:rsidRPr="00BE40E3">
              <w:rPr>
                <w:bCs/>
                <w:color w:val="000000" w:themeColor="text1"/>
                <w:sz w:val="24"/>
                <w:szCs w:val="24"/>
              </w:rPr>
              <w:t>1.02 (0.83, 1.26)</w:t>
            </w:r>
          </w:p>
        </w:tc>
      </w:tr>
      <w:tr w:rsidR="005F33EF" w:rsidRPr="00BE40E3" w14:paraId="18111E8F" w14:textId="77777777" w:rsidTr="001950A6">
        <w:tc>
          <w:tcPr>
            <w:tcW w:w="3116" w:type="dxa"/>
            <w:tcBorders>
              <w:bottom w:val="single" w:sz="8" w:space="0" w:color="auto"/>
            </w:tcBorders>
            <w:vAlign w:val="center"/>
          </w:tcPr>
          <w:p w14:paraId="7BA878F5" w14:textId="77777777" w:rsidR="005F33EF" w:rsidRPr="00BE40E3" w:rsidRDefault="005F33EF" w:rsidP="001950A6">
            <w:pPr>
              <w:jc w:val="center"/>
              <w:rPr>
                <w:bCs/>
                <w:color w:val="000000" w:themeColor="text1"/>
                <w:sz w:val="24"/>
                <w:szCs w:val="24"/>
              </w:rPr>
            </w:pPr>
            <w:r w:rsidRPr="00BE40E3">
              <w:rPr>
                <w:bCs/>
                <w:color w:val="000000" w:themeColor="text1"/>
                <w:sz w:val="24"/>
                <w:szCs w:val="24"/>
              </w:rPr>
              <w:t>13-18 years (n = 472)</w:t>
            </w:r>
          </w:p>
        </w:tc>
        <w:tc>
          <w:tcPr>
            <w:tcW w:w="3117" w:type="dxa"/>
            <w:tcBorders>
              <w:bottom w:val="single" w:sz="8" w:space="0" w:color="auto"/>
            </w:tcBorders>
          </w:tcPr>
          <w:p w14:paraId="09353A9B" w14:textId="77777777" w:rsidR="005F33EF" w:rsidRPr="00BE40E3" w:rsidRDefault="005F33EF" w:rsidP="001950A6">
            <w:pPr>
              <w:jc w:val="center"/>
              <w:rPr>
                <w:bCs/>
                <w:color w:val="000000" w:themeColor="text1"/>
                <w:sz w:val="24"/>
                <w:szCs w:val="24"/>
              </w:rPr>
            </w:pPr>
            <w:r w:rsidRPr="00BE40E3">
              <w:rPr>
                <w:bCs/>
                <w:color w:val="000000" w:themeColor="text1"/>
                <w:sz w:val="24"/>
                <w:szCs w:val="24"/>
              </w:rPr>
              <w:t>0.05 (-0.13, 0.24)</w:t>
            </w:r>
          </w:p>
        </w:tc>
        <w:tc>
          <w:tcPr>
            <w:tcW w:w="3117" w:type="dxa"/>
            <w:tcBorders>
              <w:bottom w:val="single" w:sz="8" w:space="0" w:color="auto"/>
            </w:tcBorders>
            <w:vAlign w:val="center"/>
          </w:tcPr>
          <w:p w14:paraId="5A15F97D" w14:textId="77777777" w:rsidR="005F33EF" w:rsidRPr="00BE40E3" w:rsidRDefault="005F33EF" w:rsidP="001950A6">
            <w:pPr>
              <w:jc w:val="center"/>
              <w:rPr>
                <w:bCs/>
                <w:color w:val="000000" w:themeColor="text1"/>
                <w:sz w:val="24"/>
                <w:szCs w:val="24"/>
              </w:rPr>
            </w:pPr>
            <w:r w:rsidRPr="00BE40E3">
              <w:rPr>
                <w:bCs/>
                <w:color w:val="000000" w:themeColor="text1"/>
                <w:sz w:val="24"/>
                <w:szCs w:val="24"/>
              </w:rPr>
              <w:t>1.07 (0.76, 1.50)</w:t>
            </w:r>
          </w:p>
        </w:tc>
      </w:tr>
    </w:tbl>
    <w:p w14:paraId="63CE07DF" w14:textId="77777777" w:rsidR="005F33EF" w:rsidRPr="00BE40E3" w:rsidRDefault="005F33EF" w:rsidP="005F33EF">
      <w:pPr>
        <w:spacing w:after="120" w:line="276" w:lineRule="auto"/>
        <w:rPr>
          <w:bCs/>
          <w:color w:val="A02B93" w:themeColor="accent5"/>
        </w:rPr>
      </w:pPr>
    </w:p>
    <w:p w14:paraId="7210F17E" w14:textId="77777777" w:rsidR="005F33EF" w:rsidRPr="00BE40E3" w:rsidRDefault="005F33EF" w:rsidP="005F33EF">
      <w:r w:rsidRPr="00BE40E3">
        <w:t>Note:</w:t>
      </w:r>
    </w:p>
    <w:p w14:paraId="0F0D55CE" w14:textId="2FF646FD" w:rsidR="005F33EF" w:rsidRPr="00BE40E3" w:rsidRDefault="005F33EF" w:rsidP="005F33EF">
      <w:pPr>
        <w:pStyle w:val="ListParagraph"/>
        <w:numPr>
          <w:ilvl w:val="0"/>
          <w:numId w:val="31"/>
        </w:numPr>
      </w:pPr>
      <w:r w:rsidRPr="00BE40E3">
        <w:t xml:space="preserve">Abbreviation: PFAS – </w:t>
      </w:r>
      <w:r w:rsidR="00BF5DB5">
        <w:rPr>
          <w:bCs/>
        </w:rPr>
        <w:t>per-</w:t>
      </w:r>
      <w:r w:rsidRPr="00BE40E3">
        <w:rPr>
          <w:bCs/>
        </w:rPr>
        <w:t xml:space="preserve"> and polyfluoroalkyl substances;</w:t>
      </w:r>
      <w:r w:rsidRPr="00BE40E3">
        <w:t xml:space="preserve"> BMI – body mass index; OWO – overweight or obesity; </w:t>
      </w:r>
      <w:r w:rsidRPr="00BE40E3">
        <w:rPr>
          <w:bCs/>
        </w:rPr>
        <w:t>Me-PFOSA-</w:t>
      </w:r>
      <w:proofErr w:type="spellStart"/>
      <w:r w:rsidRPr="00BE40E3">
        <w:rPr>
          <w:bCs/>
        </w:rPr>
        <w:t>AcOH</w:t>
      </w:r>
      <w:proofErr w:type="spellEnd"/>
      <w:r w:rsidRPr="00BE40E3">
        <w:rPr>
          <w:bCs/>
        </w:rPr>
        <w:t xml:space="preserve"> – 2</w:t>
      </w:r>
      <w:proofErr w:type="gramStart"/>
      <w:r w:rsidRPr="00BE40E3">
        <w:rPr>
          <w:bCs/>
        </w:rPr>
        <w:t>-(</w:t>
      </w:r>
      <w:proofErr w:type="gramEnd"/>
      <w:r w:rsidRPr="00BE40E3">
        <w:rPr>
          <w:bCs/>
        </w:rPr>
        <w:t>N-Methyl-</w:t>
      </w:r>
      <w:proofErr w:type="spellStart"/>
      <w:r w:rsidRPr="00BE40E3">
        <w:rPr>
          <w:bCs/>
        </w:rPr>
        <w:t>perfluorooctane</w:t>
      </w:r>
      <w:proofErr w:type="spellEnd"/>
      <w:r w:rsidRPr="00BE40E3">
        <w:rPr>
          <w:bCs/>
        </w:rPr>
        <w:t xml:space="preserve"> </w:t>
      </w:r>
      <w:proofErr w:type="spellStart"/>
      <w:r w:rsidRPr="00BE40E3">
        <w:rPr>
          <w:bCs/>
        </w:rPr>
        <w:t>sulfonamido</w:t>
      </w:r>
      <w:proofErr w:type="spellEnd"/>
      <w:r w:rsidRPr="00BE40E3">
        <w:rPr>
          <w:bCs/>
        </w:rPr>
        <w:t xml:space="preserve">) acetic acid; </w:t>
      </w:r>
      <w:proofErr w:type="spellStart"/>
      <w:r w:rsidRPr="00BE40E3">
        <w:rPr>
          <w:rFonts w:eastAsia="DengXian"/>
          <w:color w:val="000000"/>
        </w:rPr>
        <w:t>PFDeA</w:t>
      </w:r>
      <w:proofErr w:type="spellEnd"/>
      <w:r w:rsidRPr="00BE40E3">
        <w:rPr>
          <w:rFonts w:eastAsia="DengXian"/>
          <w:color w:val="000000"/>
        </w:rPr>
        <w:t xml:space="preserve"> –</w:t>
      </w:r>
      <w:r w:rsidRPr="00BE40E3">
        <w:rPr>
          <w:bCs/>
        </w:rPr>
        <w:t xml:space="preserve"> </w:t>
      </w:r>
      <w:proofErr w:type="spellStart"/>
      <w:r w:rsidRPr="00BE40E3">
        <w:rPr>
          <w:bCs/>
        </w:rPr>
        <w:t>perfluorodecanoic</w:t>
      </w:r>
      <w:proofErr w:type="spellEnd"/>
      <w:r w:rsidRPr="00BE40E3">
        <w:rPr>
          <w:bCs/>
        </w:rPr>
        <w:t xml:space="preserve"> acid; </w:t>
      </w:r>
      <w:proofErr w:type="spellStart"/>
      <w:r w:rsidRPr="00BE40E3">
        <w:rPr>
          <w:bCs/>
        </w:rPr>
        <w:t>PFHpS</w:t>
      </w:r>
      <w:proofErr w:type="spellEnd"/>
      <w:r w:rsidRPr="00BE40E3">
        <w:rPr>
          <w:bCs/>
        </w:rPr>
        <w:t xml:space="preserve"> – </w:t>
      </w:r>
      <w:proofErr w:type="spellStart"/>
      <w:r w:rsidRPr="00BE40E3">
        <w:rPr>
          <w:bCs/>
        </w:rPr>
        <w:t>perfluoroheptanesulfonic</w:t>
      </w:r>
      <w:proofErr w:type="spellEnd"/>
      <w:r w:rsidRPr="00BE40E3">
        <w:rPr>
          <w:bCs/>
        </w:rPr>
        <w:t xml:space="preserve"> acid; </w:t>
      </w:r>
      <w:proofErr w:type="spellStart"/>
      <w:r w:rsidRPr="00BE40E3">
        <w:rPr>
          <w:bCs/>
        </w:rPr>
        <w:t>PFHxS</w:t>
      </w:r>
      <w:proofErr w:type="spellEnd"/>
      <w:r w:rsidRPr="00BE40E3">
        <w:rPr>
          <w:bCs/>
        </w:rPr>
        <w:t xml:space="preserve"> – </w:t>
      </w:r>
      <w:proofErr w:type="spellStart"/>
      <w:r w:rsidRPr="00BE40E3">
        <w:rPr>
          <w:bCs/>
        </w:rPr>
        <w:t>perfluorohexanesulfonic</w:t>
      </w:r>
      <w:proofErr w:type="spellEnd"/>
      <w:r w:rsidRPr="00BE40E3">
        <w:rPr>
          <w:bCs/>
        </w:rPr>
        <w:t xml:space="preserve"> acid; PFNA – </w:t>
      </w:r>
      <w:proofErr w:type="spellStart"/>
      <w:r w:rsidRPr="00BE40E3">
        <w:rPr>
          <w:bCs/>
        </w:rPr>
        <w:t>perfluorononanoic</w:t>
      </w:r>
      <w:proofErr w:type="spellEnd"/>
      <w:r w:rsidRPr="00BE40E3">
        <w:rPr>
          <w:bCs/>
        </w:rPr>
        <w:t xml:space="preserve"> acid; PFOA – perfluorooctanoic acid; PFOS – </w:t>
      </w:r>
      <w:proofErr w:type="spellStart"/>
      <w:r w:rsidRPr="00BE40E3">
        <w:rPr>
          <w:bCs/>
        </w:rPr>
        <w:t>perfluorooctanesulfonic</w:t>
      </w:r>
      <w:proofErr w:type="spellEnd"/>
      <w:r w:rsidRPr="00BE40E3">
        <w:rPr>
          <w:bCs/>
        </w:rPr>
        <w:t xml:space="preserve"> acid; </w:t>
      </w:r>
      <w:proofErr w:type="spellStart"/>
      <w:r w:rsidRPr="00BE40E3">
        <w:rPr>
          <w:bCs/>
        </w:rPr>
        <w:t>PFUnA</w:t>
      </w:r>
      <w:proofErr w:type="spellEnd"/>
      <w:r w:rsidRPr="00BE40E3">
        <w:rPr>
          <w:bCs/>
        </w:rPr>
        <w:t xml:space="preserve"> – </w:t>
      </w:r>
      <w:proofErr w:type="spellStart"/>
      <w:r w:rsidRPr="00BE40E3">
        <w:rPr>
          <w:bCs/>
        </w:rPr>
        <w:t>perfluoroundecanoic</w:t>
      </w:r>
      <w:proofErr w:type="spellEnd"/>
      <w:r w:rsidRPr="00BE40E3">
        <w:rPr>
          <w:bCs/>
        </w:rPr>
        <w:t xml:space="preserve"> acid. </w:t>
      </w:r>
      <w:r w:rsidRPr="00BE40E3">
        <w:t xml:space="preserve">Models were adjusted for </w:t>
      </w:r>
      <w:r w:rsidR="004D4751" w:rsidRPr="00BE40E3">
        <w:rPr>
          <w:color w:val="000000" w:themeColor="text1"/>
        </w:rPr>
        <w:t>maternal age, education, race, maternal pre-pregnancy BMI, diabetes, child’s sex, birthweight-for-gestational age (</w:t>
      </w:r>
      <w:proofErr w:type="spellStart"/>
      <w:r w:rsidR="004D4751" w:rsidRPr="00BE40E3">
        <w:rPr>
          <w:color w:val="000000" w:themeColor="text1"/>
        </w:rPr>
        <w:t>ie</w:t>
      </w:r>
      <w:proofErr w:type="spellEnd"/>
      <w:r w:rsidR="004D4751" w:rsidRPr="00BE40E3">
        <w:rPr>
          <w:color w:val="000000" w:themeColor="text1"/>
        </w:rPr>
        <w:t xml:space="preserve">. AGA, SGA, LGA), year of birth, delivery mode, </w:t>
      </w:r>
      <w:r w:rsidR="004D4751">
        <w:rPr>
          <w:color w:val="000000" w:themeColor="text1"/>
        </w:rPr>
        <w:t xml:space="preserve">and </w:t>
      </w:r>
      <w:r w:rsidR="004D4751" w:rsidRPr="00BE40E3">
        <w:rPr>
          <w:color w:val="000000" w:themeColor="text1"/>
        </w:rPr>
        <w:t>parity</w:t>
      </w:r>
      <w:r w:rsidRPr="00BE40E3">
        <w:t>.</w:t>
      </w:r>
    </w:p>
    <w:p w14:paraId="0DA16A06" w14:textId="6707A376" w:rsidR="005F33EF" w:rsidRPr="00BE40E3" w:rsidRDefault="005F33EF" w:rsidP="005F33EF">
      <w:pPr>
        <w:pStyle w:val="ListParagraph"/>
        <w:numPr>
          <w:ilvl w:val="0"/>
          <w:numId w:val="31"/>
        </w:numPr>
      </w:pPr>
      <w:r w:rsidRPr="00BE40E3">
        <w:t>Child OWO status is defined as the BMI percentile at the age of 2-18 years was ≥ 85 percentile.</w:t>
      </w:r>
    </w:p>
    <w:p w14:paraId="046D25C6" w14:textId="77777777" w:rsidR="005F33EF" w:rsidRPr="00BE40E3" w:rsidRDefault="005F33EF" w:rsidP="005F33EF">
      <w:pPr>
        <w:pStyle w:val="Heading1"/>
        <w:rPr>
          <w:rFonts w:ascii="Times New Roman" w:hAnsi="Times New Roman" w:cs="Times New Roman"/>
          <w:b/>
          <w:color w:val="000000" w:themeColor="text1"/>
          <w:sz w:val="24"/>
          <w:szCs w:val="24"/>
        </w:rPr>
      </w:pPr>
      <w:r w:rsidRPr="00BE40E3">
        <w:rPr>
          <w:rFonts w:ascii="Times New Roman" w:hAnsi="Times New Roman" w:cs="Times New Roman"/>
          <w:b/>
          <w:color w:val="000000" w:themeColor="text1"/>
          <w:sz w:val="24"/>
          <w:szCs w:val="24"/>
        </w:rPr>
        <w:br w:type="page"/>
      </w:r>
    </w:p>
    <w:p w14:paraId="76FADA9D" w14:textId="063B1378" w:rsidR="007E6BD4" w:rsidRPr="00C04B78" w:rsidRDefault="007E6BD4" w:rsidP="00C04B78">
      <w:pPr>
        <w:pStyle w:val="Heading1"/>
        <w:rPr>
          <w:rFonts w:ascii="Times New Roman" w:hAnsi="Times New Roman" w:cs="Times New Roman"/>
          <w:color w:val="000000" w:themeColor="text1"/>
          <w:sz w:val="24"/>
          <w:szCs w:val="24"/>
        </w:rPr>
      </w:pPr>
      <w:bookmarkStart w:id="5" w:name="_Toc185162970"/>
      <w:r w:rsidRPr="00C04B78">
        <w:rPr>
          <w:rFonts w:ascii="Times New Roman" w:hAnsi="Times New Roman" w:cs="Times New Roman"/>
          <w:b/>
          <w:color w:val="000000" w:themeColor="text1"/>
          <w:sz w:val="24"/>
          <w:szCs w:val="24"/>
        </w:rPr>
        <w:lastRenderedPageBreak/>
        <w:t xml:space="preserve">Table </w:t>
      </w:r>
      <w:r w:rsidR="00BE40E3" w:rsidRPr="00C04B78">
        <w:rPr>
          <w:rFonts w:ascii="Times New Roman" w:hAnsi="Times New Roman" w:cs="Times New Roman"/>
          <w:b/>
          <w:color w:val="000000" w:themeColor="text1"/>
          <w:sz w:val="24"/>
          <w:szCs w:val="24"/>
        </w:rPr>
        <w:t>S</w:t>
      </w:r>
      <w:r w:rsidR="004D4751">
        <w:rPr>
          <w:rFonts w:ascii="Times New Roman" w:hAnsi="Times New Roman" w:cs="Times New Roman"/>
          <w:b/>
          <w:color w:val="000000" w:themeColor="text1"/>
          <w:sz w:val="24"/>
          <w:szCs w:val="24"/>
        </w:rPr>
        <w:t>6</w:t>
      </w:r>
      <w:r w:rsidRPr="00C04B78">
        <w:rPr>
          <w:rFonts w:ascii="Times New Roman" w:hAnsi="Times New Roman" w:cs="Times New Roman"/>
          <w:b/>
          <w:color w:val="000000" w:themeColor="text1"/>
          <w:sz w:val="24"/>
          <w:szCs w:val="24"/>
        </w:rPr>
        <w:t xml:space="preserve">. </w:t>
      </w:r>
      <w:r w:rsidRPr="00C04B78">
        <w:rPr>
          <w:rFonts w:ascii="Times New Roman" w:hAnsi="Times New Roman" w:cs="Times New Roman"/>
          <w:color w:val="000000" w:themeColor="text1"/>
          <w:sz w:val="24"/>
          <w:szCs w:val="24"/>
        </w:rPr>
        <w:t xml:space="preserve">Individual association of </w:t>
      </w:r>
      <w:r w:rsidR="00FB367C" w:rsidRPr="00C04B78">
        <w:rPr>
          <w:rFonts w:ascii="Times New Roman" w:hAnsi="Times New Roman" w:cs="Times New Roman"/>
          <w:color w:val="000000" w:themeColor="text1"/>
          <w:sz w:val="24"/>
          <w:szCs w:val="24"/>
        </w:rPr>
        <w:t>maternal plasma</w:t>
      </w:r>
      <w:r w:rsidRPr="00C04B78">
        <w:rPr>
          <w:rFonts w:ascii="Times New Roman" w:hAnsi="Times New Roman" w:cs="Times New Roman"/>
          <w:color w:val="000000" w:themeColor="text1"/>
          <w:sz w:val="24"/>
          <w:szCs w:val="24"/>
        </w:rPr>
        <w:t xml:space="preserve"> PFAS with </w:t>
      </w:r>
      <w:r w:rsidR="00025C8A" w:rsidRPr="00C04B78">
        <w:rPr>
          <w:rFonts w:ascii="Times New Roman" w:hAnsi="Times New Roman" w:cs="Times New Roman"/>
          <w:color w:val="000000" w:themeColor="text1"/>
          <w:sz w:val="24"/>
          <w:szCs w:val="24"/>
        </w:rPr>
        <w:t xml:space="preserve">the last measure </w:t>
      </w:r>
      <w:r w:rsidRPr="00C04B78">
        <w:rPr>
          <w:rFonts w:ascii="Times New Roman" w:hAnsi="Times New Roman" w:cs="Times New Roman"/>
          <w:color w:val="000000" w:themeColor="text1"/>
          <w:sz w:val="24"/>
          <w:szCs w:val="24"/>
        </w:rPr>
        <w:t xml:space="preserve">child BMI Z-score and child OWO status at the age of 2-18 years among 1189 mother-child dyads in the Boston Birth Cohort. </w:t>
      </w:r>
      <w:r w:rsidRPr="00C04B78">
        <w:rPr>
          <w:rFonts w:ascii="Times New Roman" w:hAnsi="Times New Roman" w:cs="Times New Roman"/>
          <w:color w:val="000000" w:themeColor="text1"/>
          <w:sz w:val="24"/>
          <w:szCs w:val="24"/>
          <w:vertAlign w:val="superscript"/>
        </w:rPr>
        <w:t>a</w:t>
      </w:r>
      <w:bookmarkEnd w:id="5"/>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2123"/>
        <w:gridCol w:w="993"/>
        <w:gridCol w:w="283"/>
        <w:gridCol w:w="1842"/>
        <w:gridCol w:w="993"/>
      </w:tblGrid>
      <w:tr w:rsidR="007E6BD4" w:rsidRPr="00BE40E3" w14:paraId="6108415D" w14:textId="77777777" w:rsidTr="00577F71">
        <w:trPr>
          <w:jc w:val="center"/>
        </w:trPr>
        <w:tc>
          <w:tcPr>
            <w:tcW w:w="1558" w:type="dxa"/>
            <w:vMerge w:val="restart"/>
            <w:tcBorders>
              <w:top w:val="single" w:sz="8" w:space="0" w:color="auto"/>
            </w:tcBorders>
            <w:vAlign w:val="center"/>
          </w:tcPr>
          <w:p w14:paraId="10A1BC76" w14:textId="77777777" w:rsidR="007E6BD4" w:rsidRPr="00BE40E3" w:rsidRDefault="007E6BD4" w:rsidP="00577F71">
            <w:pPr>
              <w:jc w:val="center"/>
              <w:rPr>
                <w:sz w:val="24"/>
                <w:szCs w:val="24"/>
              </w:rPr>
            </w:pPr>
            <w:r w:rsidRPr="00BE40E3">
              <w:rPr>
                <w:sz w:val="24"/>
                <w:szCs w:val="24"/>
              </w:rPr>
              <w:t>PFAS</w:t>
            </w:r>
          </w:p>
        </w:tc>
        <w:tc>
          <w:tcPr>
            <w:tcW w:w="3116" w:type="dxa"/>
            <w:gridSpan w:val="2"/>
            <w:tcBorders>
              <w:top w:val="single" w:sz="8" w:space="0" w:color="auto"/>
              <w:bottom w:val="single" w:sz="8" w:space="0" w:color="auto"/>
            </w:tcBorders>
            <w:vAlign w:val="center"/>
          </w:tcPr>
          <w:p w14:paraId="27C7C546" w14:textId="77777777" w:rsidR="007E6BD4" w:rsidRPr="00BE40E3" w:rsidRDefault="007E6BD4" w:rsidP="00577F71">
            <w:pPr>
              <w:jc w:val="center"/>
              <w:rPr>
                <w:sz w:val="24"/>
                <w:szCs w:val="24"/>
              </w:rPr>
            </w:pPr>
            <w:r w:rsidRPr="00BE40E3">
              <w:rPr>
                <w:rFonts w:eastAsia="DengXian"/>
                <w:sz w:val="24"/>
                <w:szCs w:val="24"/>
              </w:rPr>
              <w:t>Child BMI Z-score</w:t>
            </w:r>
          </w:p>
        </w:tc>
        <w:tc>
          <w:tcPr>
            <w:tcW w:w="283" w:type="dxa"/>
            <w:tcBorders>
              <w:top w:val="single" w:sz="8" w:space="0" w:color="auto"/>
            </w:tcBorders>
            <w:vAlign w:val="center"/>
          </w:tcPr>
          <w:p w14:paraId="35E7D011" w14:textId="77777777" w:rsidR="007E6BD4" w:rsidRPr="00BE40E3" w:rsidRDefault="007E6BD4" w:rsidP="00577F71">
            <w:pPr>
              <w:jc w:val="center"/>
              <w:rPr>
                <w:sz w:val="24"/>
                <w:szCs w:val="24"/>
              </w:rPr>
            </w:pPr>
          </w:p>
        </w:tc>
        <w:tc>
          <w:tcPr>
            <w:tcW w:w="2835" w:type="dxa"/>
            <w:gridSpan w:val="2"/>
            <w:tcBorders>
              <w:top w:val="single" w:sz="8" w:space="0" w:color="auto"/>
              <w:bottom w:val="single" w:sz="8" w:space="0" w:color="auto"/>
            </w:tcBorders>
            <w:vAlign w:val="center"/>
          </w:tcPr>
          <w:p w14:paraId="1925FA83" w14:textId="77777777" w:rsidR="007E6BD4" w:rsidRPr="00BE40E3" w:rsidRDefault="007E6BD4" w:rsidP="00577F71">
            <w:pPr>
              <w:jc w:val="center"/>
              <w:rPr>
                <w:sz w:val="24"/>
                <w:szCs w:val="24"/>
              </w:rPr>
            </w:pPr>
            <w:r w:rsidRPr="00BE40E3">
              <w:rPr>
                <w:rFonts w:eastAsia="DengXian"/>
                <w:sz w:val="24"/>
                <w:szCs w:val="24"/>
              </w:rPr>
              <w:t xml:space="preserve">Child OWO </w:t>
            </w:r>
            <w:r w:rsidRPr="00BE40E3">
              <w:rPr>
                <w:rFonts w:eastAsia="DengXian"/>
                <w:sz w:val="24"/>
                <w:szCs w:val="24"/>
                <w:vertAlign w:val="superscript"/>
              </w:rPr>
              <w:t>b</w:t>
            </w:r>
          </w:p>
        </w:tc>
      </w:tr>
      <w:tr w:rsidR="007E6BD4" w:rsidRPr="00BE40E3" w14:paraId="7FA7B8CE" w14:textId="77777777" w:rsidTr="00577F71">
        <w:trPr>
          <w:jc w:val="center"/>
        </w:trPr>
        <w:tc>
          <w:tcPr>
            <w:tcW w:w="1558" w:type="dxa"/>
            <w:vMerge/>
            <w:tcBorders>
              <w:bottom w:val="single" w:sz="8" w:space="0" w:color="auto"/>
            </w:tcBorders>
            <w:vAlign w:val="center"/>
          </w:tcPr>
          <w:p w14:paraId="14C07B75" w14:textId="77777777" w:rsidR="007E6BD4" w:rsidRPr="00BE40E3" w:rsidRDefault="007E6BD4" w:rsidP="00577F71">
            <w:pPr>
              <w:jc w:val="center"/>
              <w:rPr>
                <w:sz w:val="24"/>
                <w:szCs w:val="24"/>
              </w:rPr>
            </w:pPr>
          </w:p>
        </w:tc>
        <w:tc>
          <w:tcPr>
            <w:tcW w:w="2123" w:type="dxa"/>
            <w:tcBorders>
              <w:top w:val="single" w:sz="8" w:space="0" w:color="auto"/>
              <w:bottom w:val="single" w:sz="8" w:space="0" w:color="auto"/>
            </w:tcBorders>
            <w:vAlign w:val="center"/>
          </w:tcPr>
          <w:p w14:paraId="374CF5D8" w14:textId="3AB899A4" w:rsidR="007E6BD4" w:rsidRPr="00BE40E3" w:rsidRDefault="007E6BD4" w:rsidP="00577F71">
            <w:pPr>
              <w:jc w:val="center"/>
              <w:rPr>
                <w:sz w:val="24"/>
                <w:szCs w:val="24"/>
              </w:rPr>
            </w:pPr>
            <w:r w:rsidRPr="00BE40E3">
              <w:rPr>
                <w:rFonts w:eastAsia="DengXian"/>
                <w:sz w:val="24"/>
                <w:szCs w:val="24"/>
              </w:rPr>
              <w:t>β (</w:t>
            </w:r>
            <w:r w:rsidR="00327951">
              <w:rPr>
                <w:rFonts w:eastAsia="DengXian"/>
                <w:sz w:val="24"/>
                <w:szCs w:val="24"/>
              </w:rPr>
              <w:t>95% CI</w:t>
            </w:r>
            <w:r w:rsidRPr="00BE40E3">
              <w:rPr>
                <w:rFonts w:eastAsia="DengXian"/>
                <w:sz w:val="24"/>
                <w:szCs w:val="24"/>
              </w:rPr>
              <w:t>)</w:t>
            </w:r>
          </w:p>
        </w:tc>
        <w:tc>
          <w:tcPr>
            <w:tcW w:w="993" w:type="dxa"/>
            <w:tcBorders>
              <w:top w:val="single" w:sz="8" w:space="0" w:color="auto"/>
              <w:bottom w:val="single" w:sz="8" w:space="0" w:color="auto"/>
            </w:tcBorders>
            <w:vAlign w:val="center"/>
          </w:tcPr>
          <w:p w14:paraId="1E803E1B" w14:textId="77777777" w:rsidR="007E6BD4" w:rsidRPr="00BE40E3" w:rsidRDefault="007E6BD4" w:rsidP="00577F71">
            <w:pPr>
              <w:jc w:val="center"/>
              <w:rPr>
                <w:i/>
                <w:iCs/>
                <w:sz w:val="24"/>
                <w:szCs w:val="24"/>
              </w:rPr>
            </w:pPr>
            <w:r w:rsidRPr="00BE40E3">
              <w:rPr>
                <w:i/>
                <w:iCs/>
                <w:sz w:val="24"/>
                <w:szCs w:val="24"/>
              </w:rPr>
              <w:t>P</w:t>
            </w:r>
          </w:p>
        </w:tc>
        <w:tc>
          <w:tcPr>
            <w:tcW w:w="283" w:type="dxa"/>
            <w:tcBorders>
              <w:bottom w:val="single" w:sz="8" w:space="0" w:color="auto"/>
            </w:tcBorders>
            <w:vAlign w:val="center"/>
          </w:tcPr>
          <w:p w14:paraId="38DB5518" w14:textId="77777777" w:rsidR="007E6BD4" w:rsidRPr="00BE40E3" w:rsidRDefault="007E6BD4" w:rsidP="00577F71">
            <w:pPr>
              <w:jc w:val="center"/>
              <w:rPr>
                <w:sz w:val="24"/>
                <w:szCs w:val="24"/>
              </w:rPr>
            </w:pPr>
          </w:p>
        </w:tc>
        <w:tc>
          <w:tcPr>
            <w:tcW w:w="1842" w:type="dxa"/>
            <w:tcBorders>
              <w:top w:val="single" w:sz="8" w:space="0" w:color="auto"/>
              <w:bottom w:val="single" w:sz="8" w:space="0" w:color="auto"/>
            </w:tcBorders>
            <w:vAlign w:val="center"/>
          </w:tcPr>
          <w:p w14:paraId="515C57E7" w14:textId="11EDC75B" w:rsidR="007E6BD4" w:rsidRPr="00BE40E3" w:rsidRDefault="007E6BD4" w:rsidP="00577F71">
            <w:pPr>
              <w:jc w:val="center"/>
              <w:rPr>
                <w:sz w:val="24"/>
                <w:szCs w:val="24"/>
              </w:rPr>
            </w:pPr>
            <w:r w:rsidRPr="00BE40E3">
              <w:rPr>
                <w:sz w:val="24"/>
                <w:szCs w:val="24"/>
              </w:rPr>
              <w:t>RR (</w:t>
            </w:r>
            <w:r w:rsidR="00327951">
              <w:rPr>
                <w:sz w:val="24"/>
                <w:szCs w:val="24"/>
              </w:rPr>
              <w:t>95% CI</w:t>
            </w:r>
            <w:r w:rsidRPr="00BE40E3">
              <w:rPr>
                <w:sz w:val="24"/>
                <w:szCs w:val="24"/>
              </w:rPr>
              <w:t>)</w:t>
            </w:r>
          </w:p>
        </w:tc>
        <w:tc>
          <w:tcPr>
            <w:tcW w:w="993" w:type="dxa"/>
            <w:tcBorders>
              <w:top w:val="single" w:sz="8" w:space="0" w:color="auto"/>
              <w:bottom w:val="single" w:sz="8" w:space="0" w:color="auto"/>
            </w:tcBorders>
            <w:vAlign w:val="center"/>
          </w:tcPr>
          <w:p w14:paraId="5EA51F1E" w14:textId="77777777" w:rsidR="007E6BD4" w:rsidRPr="00BE40E3" w:rsidRDefault="007E6BD4" w:rsidP="00577F71">
            <w:pPr>
              <w:jc w:val="center"/>
              <w:rPr>
                <w:i/>
                <w:iCs/>
                <w:sz w:val="24"/>
                <w:szCs w:val="24"/>
              </w:rPr>
            </w:pPr>
            <w:r w:rsidRPr="00BE40E3">
              <w:rPr>
                <w:i/>
                <w:iCs/>
                <w:sz w:val="24"/>
                <w:szCs w:val="24"/>
              </w:rPr>
              <w:t>P</w:t>
            </w:r>
          </w:p>
        </w:tc>
      </w:tr>
      <w:tr w:rsidR="007E6BD4" w:rsidRPr="00BE40E3" w14:paraId="6261E980" w14:textId="77777777" w:rsidTr="00577F71">
        <w:trPr>
          <w:jc w:val="center"/>
        </w:trPr>
        <w:tc>
          <w:tcPr>
            <w:tcW w:w="3681" w:type="dxa"/>
            <w:gridSpan w:val="2"/>
            <w:tcBorders>
              <w:top w:val="single" w:sz="8" w:space="0" w:color="auto"/>
            </w:tcBorders>
            <w:shd w:val="clear" w:color="auto" w:fill="E8E8E8" w:themeFill="background2"/>
            <w:vAlign w:val="center"/>
          </w:tcPr>
          <w:p w14:paraId="6069C127" w14:textId="77777777" w:rsidR="007E6BD4" w:rsidRPr="00BE40E3" w:rsidRDefault="007E6BD4" w:rsidP="00577F71">
            <w:pPr>
              <w:rPr>
                <w:sz w:val="24"/>
                <w:szCs w:val="24"/>
              </w:rPr>
            </w:pPr>
            <w:r w:rsidRPr="00BE40E3">
              <w:rPr>
                <w:rFonts w:eastAsia="DengXian"/>
                <w:sz w:val="24"/>
                <w:szCs w:val="24"/>
              </w:rPr>
              <w:t xml:space="preserve">    Me-PFOSA-</w:t>
            </w:r>
            <w:proofErr w:type="spellStart"/>
            <w:r w:rsidRPr="00BE40E3">
              <w:rPr>
                <w:rFonts w:eastAsia="DengXian"/>
                <w:sz w:val="24"/>
                <w:szCs w:val="24"/>
              </w:rPr>
              <w:t>AcOH</w:t>
            </w:r>
            <w:proofErr w:type="spellEnd"/>
          </w:p>
        </w:tc>
        <w:tc>
          <w:tcPr>
            <w:tcW w:w="993" w:type="dxa"/>
            <w:tcBorders>
              <w:top w:val="single" w:sz="8" w:space="0" w:color="auto"/>
            </w:tcBorders>
            <w:shd w:val="clear" w:color="auto" w:fill="E8E8E8" w:themeFill="background2"/>
            <w:vAlign w:val="center"/>
          </w:tcPr>
          <w:p w14:paraId="5423DAD8" w14:textId="77777777" w:rsidR="007E6BD4" w:rsidRPr="00BE40E3" w:rsidRDefault="007E6BD4" w:rsidP="00577F71">
            <w:pPr>
              <w:jc w:val="center"/>
              <w:rPr>
                <w:sz w:val="24"/>
                <w:szCs w:val="24"/>
              </w:rPr>
            </w:pPr>
          </w:p>
        </w:tc>
        <w:tc>
          <w:tcPr>
            <w:tcW w:w="283" w:type="dxa"/>
            <w:tcBorders>
              <w:top w:val="single" w:sz="8" w:space="0" w:color="auto"/>
            </w:tcBorders>
            <w:shd w:val="clear" w:color="auto" w:fill="E8E8E8" w:themeFill="background2"/>
            <w:vAlign w:val="center"/>
          </w:tcPr>
          <w:p w14:paraId="7E8F7CF6" w14:textId="77777777" w:rsidR="007E6BD4" w:rsidRPr="00BE40E3" w:rsidRDefault="007E6BD4" w:rsidP="00577F71">
            <w:pPr>
              <w:jc w:val="center"/>
              <w:rPr>
                <w:sz w:val="24"/>
                <w:szCs w:val="24"/>
              </w:rPr>
            </w:pPr>
          </w:p>
        </w:tc>
        <w:tc>
          <w:tcPr>
            <w:tcW w:w="1842" w:type="dxa"/>
            <w:tcBorders>
              <w:top w:val="single" w:sz="8" w:space="0" w:color="auto"/>
            </w:tcBorders>
            <w:shd w:val="clear" w:color="auto" w:fill="E8E8E8" w:themeFill="background2"/>
            <w:vAlign w:val="center"/>
          </w:tcPr>
          <w:p w14:paraId="61B9EA2B" w14:textId="77777777" w:rsidR="007E6BD4" w:rsidRPr="00BE40E3" w:rsidRDefault="007E6BD4" w:rsidP="00577F71">
            <w:pPr>
              <w:jc w:val="center"/>
              <w:rPr>
                <w:sz w:val="24"/>
                <w:szCs w:val="24"/>
              </w:rPr>
            </w:pPr>
          </w:p>
        </w:tc>
        <w:tc>
          <w:tcPr>
            <w:tcW w:w="993" w:type="dxa"/>
            <w:tcBorders>
              <w:top w:val="single" w:sz="8" w:space="0" w:color="auto"/>
            </w:tcBorders>
            <w:shd w:val="clear" w:color="auto" w:fill="E8E8E8" w:themeFill="background2"/>
            <w:vAlign w:val="center"/>
          </w:tcPr>
          <w:p w14:paraId="345956C1" w14:textId="77777777" w:rsidR="007E6BD4" w:rsidRPr="00BE40E3" w:rsidRDefault="007E6BD4" w:rsidP="00577F71">
            <w:pPr>
              <w:jc w:val="center"/>
              <w:rPr>
                <w:sz w:val="24"/>
                <w:szCs w:val="24"/>
              </w:rPr>
            </w:pPr>
          </w:p>
        </w:tc>
      </w:tr>
      <w:tr w:rsidR="007E6BD4" w:rsidRPr="00BE40E3" w14:paraId="38955A91" w14:textId="77777777" w:rsidTr="00577F71">
        <w:trPr>
          <w:jc w:val="center"/>
        </w:trPr>
        <w:tc>
          <w:tcPr>
            <w:tcW w:w="1558" w:type="dxa"/>
            <w:vAlign w:val="center"/>
          </w:tcPr>
          <w:p w14:paraId="6147C6F6" w14:textId="77777777" w:rsidR="007E6BD4" w:rsidRPr="00BE40E3" w:rsidRDefault="007E6BD4" w:rsidP="00577F71">
            <w:pPr>
              <w:jc w:val="center"/>
              <w:rPr>
                <w:sz w:val="24"/>
                <w:szCs w:val="24"/>
              </w:rPr>
            </w:pPr>
            <w:r w:rsidRPr="00BE40E3">
              <w:rPr>
                <w:rFonts w:eastAsia="DengXian"/>
                <w:sz w:val="24"/>
                <w:szCs w:val="24"/>
              </w:rPr>
              <w:t>Q1</w:t>
            </w:r>
          </w:p>
        </w:tc>
        <w:tc>
          <w:tcPr>
            <w:tcW w:w="2123" w:type="dxa"/>
            <w:vAlign w:val="center"/>
          </w:tcPr>
          <w:p w14:paraId="19A8C80D" w14:textId="77777777" w:rsidR="007E6BD4" w:rsidRPr="00BE40E3" w:rsidRDefault="007E6BD4" w:rsidP="00577F71">
            <w:pPr>
              <w:jc w:val="center"/>
              <w:rPr>
                <w:sz w:val="24"/>
                <w:szCs w:val="24"/>
              </w:rPr>
            </w:pPr>
            <w:r w:rsidRPr="00BE40E3">
              <w:rPr>
                <w:rFonts w:eastAsia="DengXian"/>
                <w:color w:val="000000"/>
                <w:sz w:val="24"/>
                <w:szCs w:val="24"/>
              </w:rPr>
              <w:t>Ref.</w:t>
            </w:r>
          </w:p>
        </w:tc>
        <w:tc>
          <w:tcPr>
            <w:tcW w:w="993" w:type="dxa"/>
            <w:vAlign w:val="center"/>
          </w:tcPr>
          <w:p w14:paraId="7B0F57C9" w14:textId="77777777" w:rsidR="007E6BD4" w:rsidRPr="00BE40E3" w:rsidRDefault="007E6BD4" w:rsidP="00577F71">
            <w:pPr>
              <w:jc w:val="center"/>
              <w:rPr>
                <w:sz w:val="24"/>
                <w:szCs w:val="24"/>
              </w:rPr>
            </w:pPr>
          </w:p>
        </w:tc>
        <w:tc>
          <w:tcPr>
            <w:tcW w:w="283" w:type="dxa"/>
            <w:vAlign w:val="center"/>
          </w:tcPr>
          <w:p w14:paraId="16A7BBA6" w14:textId="77777777" w:rsidR="007E6BD4" w:rsidRPr="00BE40E3" w:rsidRDefault="007E6BD4" w:rsidP="00577F71">
            <w:pPr>
              <w:jc w:val="center"/>
              <w:rPr>
                <w:sz w:val="24"/>
                <w:szCs w:val="24"/>
              </w:rPr>
            </w:pPr>
          </w:p>
        </w:tc>
        <w:tc>
          <w:tcPr>
            <w:tcW w:w="1842" w:type="dxa"/>
            <w:vAlign w:val="center"/>
          </w:tcPr>
          <w:p w14:paraId="3BD68BEC" w14:textId="77777777" w:rsidR="007E6BD4" w:rsidRPr="00BE40E3" w:rsidRDefault="007E6BD4" w:rsidP="00577F71">
            <w:pPr>
              <w:jc w:val="center"/>
              <w:rPr>
                <w:sz w:val="24"/>
                <w:szCs w:val="24"/>
              </w:rPr>
            </w:pPr>
            <w:r w:rsidRPr="00BE40E3">
              <w:rPr>
                <w:rFonts w:eastAsia="DengXian"/>
                <w:color w:val="000000"/>
                <w:sz w:val="24"/>
                <w:szCs w:val="24"/>
              </w:rPr>
              <w:t>Ref.</w:t>
            </w:r>
          </w:p>
        </w:tc>
        <w:tc>
          <w:tcPr>
            <w:tcW w:w="993" w:type="dxa"/>
            <w:vAlign w:val="center"/>
          </w:tcPr>
          <w:p w14:paraId="30C2B48D" w14:textId="77777777" w:rsidR="007E6BD4" w:rsidRPr="00BE40E3" w:rsidRDefault="007E6BD4" w:rsidP="00577F71">
            <w:pPr>
              <w:jc w:val="center"/>
              <w:rPr>
                <w:sz w:val="24"/>
                <w:szCs w:val="24"/>
              </w:rPr>
            </w:pPr>
          </w:p>
        </w:tc>
      </w:tr>
      <w:tr w:rsidR="007E6BD4" w:rsidRPr="00BE40E3" w14:paraId="0520CC3A" w14:textId="77777777" w:rsidTr="00577F71">
        <w:trPr>
          <w:jc w:val="center"/>
        </w:trPr>
        <w:tc>
          <w:tcPr>
            <w:tcW w:w="1558" w:type="dxa"/>
            <w:vAlign w:val="center"/>
          </w:tcPr>
          <w:p w14:paraId="54C0423E" w14:textId="77777777" w:rsidR="007E6BD4" w:rsidRPr="00BE40E3" w:rsidRDefault="007E6BD4" w:rsidP="00577F71">
            <w:pPr>
              <w:jc w:val="center"/>
              <w:rPr>
                <w:sz w:val="24"/>
                <w:szCs w:val="24"/>
              </w:rPr>
            </w:pPr>
            <w:r w:rsidRPr="00BE40E3">
              <w:rPr>
                <w:rFonts w:eastAsia="DengXian"/>
                <w:sz w:val="24"/>
                <w:szCs w:val="24"/>
              </w:rPr>
              <w:t>Q2</w:t>
            </w:r>
          </w:p>
        </w:tc>
        <w:tc>
          <w:tcPr>
            <w:tcW w:w="2123" w:type="dxa"/>
            <w:vAlign w:val="bottom"/>
          </w:tcPr>
          <w:p w14:paraId="6EBA2EFE" w14:textId="77777777" w:rsidR="007E6BD4" w:rsidRPr="00BE40E3" w:rsidRDefault="007E6BD4" w:rsidP="00577F71">
            <w:pPr>
              <w:jc w:val="center"/>
              <w:rPr>
                <w:color w:val="000000"/>
                <w:sz w:val="24"/>
                <w:szCs w:val="24"/>
              </w:rPr>
            </w:pPr>
            <w:r w:rsidRPr="00BE40E3">
              <w:rPr>
                <w:color w:val="000000"/>
                <w:sz w:val="24"/>
                <w:szCs w:val="24"/>
              </w:rPr>
              <w:t>0.17 (-0.03, 0.36)</w:t>
            </w:r>
          </w:p>
        </w:tc>
        <w:tc>
          <w:tcPr>
            <w:tcW w:w="993" w:type="dxa"/>
            <w:vAlign w:val="bottom"/>
          </w:tcPr>
          <w:p w14:paraId="77A9CABE" w14:textId="77777777" w:rsidR="007E6BD4" w:rsidRPr="00BE40E3" w:rsidRDefault="007E6BD4" w:rsidP="00577F71">
            <w:pPr>
              <w:jc w:val="center"/>
              <w:rPr>
                <w:color w:val="000000"/>
                <w:sz w:val="24"/>
                <w:szCs w:val="24"/>
              </w:rPr>
            </w:pPr>
            <w:r w:rsidRPr="00BE40E3">
              <w:rPr>
                <w:color w:val="000000"/>
                <w:sz w:val="24"/>
                <w:szCs w:val="24"/>
              </w:rPr>
              <w:t>0.09</w:t>
            </w:r>
          </w:p>
        </w:tc>
        <w:tc>
          <w:tcPr>
            <w:tcW w:w="283" w:type="dxa"/>
            <w:vAlign w:val="bottom"/>
          </w:tcPr>
          <w:p w14:paraId="47D3E09F" w14:textId="77777777" w:rsidR="007E6BD4" w:rsidRPr="00BE40E3" w:rsidRDefault="007E6BD4" w:rsidP="00577F71">
            <w:pPr>
              <w:jc w:val="center"/>
              <w:rPr>
                <w:sz w:val="24"/>
                <w:szCs w:val="24"/>
              </w:rPr>
            </w:pPr>
          </w:p>
        </w:tc>
        <w:tc>
          <w:tcPr>
            <w:tcW w:w="1842" w:type="dxa"/>
            <w:vAlign w:val="bottom"/>
          </w:tcPr>
          <w:p w14:paraId="265D0882" w14:textId="77777777" w:rsidR="007E6BD4" w:rsidRPr="00BE40E3" w:rsidRDefault="007E6BD4" w:rsidP="00577F71">
            <w:pPr>
              <w:jc w:val="center"/>
              <w:rPr>
                <w:sz w:val="24"/>
                <w:szCs w:val="24"/>
              </w:rPr>
            </w:pPr>
            <w:r w:rsidRPr="00BE40E3">
              <w:rPr>
                <w:color w:val="000000"/>
                <w:sz w:val="24"/>
                <w:szCs w:val="24"/>
              </w:rPr>
              <w:t>0.98 (0.84, 1.15)</w:t>
            </w:r>
          </w:p>
        </w:tc>
        <w:tc>
          <w:tcPr>
            <w:tcW w:w="993" w:type="dxa"/>
            <w:vAlign w:val="bottom"/>
          </w:tcPr>
          <w:p w14:paraId="5A1C2769" w14:textId="77777777" w:rsidR="007E6BD4" w:rsidRPr="00BE40E3" w:rsidRDefault="007E6BD4" w:rsidP="00577F71">
            <w:pPr>
              <w:jc w:val="center"/>
              <w:rPr>
                <w:sz w:val="24"/>
                <w:szCs w:val="24"/>
              </w:rPr>
            </w:pPr>
            <w:r w:rsidRPr="00BE40E3">
              <w:rPr>
                <w:color w:val="000000"/>
                <w:sz w:val="24"/>
                <w:szCs w:val="24"/>
              </w:rPr>
              <w:t>0.83</w:t>
            </w:r>
          </w:p>
        </w:tc>
      </w:tr>
      <w:tr w:rsidR="007E6BD4" w:rsidRPr="00BE40E3" w14:paraId="365D188B" w14:textId="77777777" w:rsidTr="00577F71">
        <w:trPr>
          <w:jc w:val="center"/>
        </w:trPr>
        <w:tc>
          <w:tcPr>
            <w:tcW w:w="1558" w:type="dxa"/>
            <w:vAlign w:val="center"/>
          </w:tcPr>
          <w:p w14:paraId="564781D2" w14:textId="77777777" w:rsidR="007E6BD4" w:rsidRPr="00BE40E3" w:rsidRDefault="007E6BD4" w:rsidP="00577F71">
            <w:pPr>
              <w:jc w:val="center"/>
              <w:rPr>
                <w:sz w:val="24"/>
                <w:szCs w:val="24"/>
              </w:rPr>
            </w:pPr>
            <w:r w:rsidRPr="00BE40E3">
              <w:rPr>
                <w:rFonts w:eastAsia="DengXian"/>
                <w:sz w:val="24"/>
                <w:szCs w:val="24"/>
              </w:rPr>
              <w:t>Q3</w:t>
            </w:r>
          </w:p>
        </w:tc>
        <w:tc>
          <w:tcPr>
            <w:tcW w:w="2123" w:type="dxa"/>
            <w:vAlign w:val="bottom"/>
          </w:tcPr>
          <w:p w14:paraId="104C2A56" w14:textId="77777777" w:rsidR="007E6BD4" w:rsidRPr="00BE40E3" w:rsidRDefault="007E6BD4" w:rsidP="00577F71">
            <w:pPr>
              <w:jc w:val="center"/>
              <w:rPr>
                <w:sz w:val="24"/>
                <w:szCs w:val="24"/>
              </w:rPr>
            </w:pPr>
            <w:r w:rsidRPr="00BE40E3">
              <w:rPr>
                <w:color w:val="000000"/>
                <w:sz w:val="24"/>
                <w:szCs w:val="24"/>
              </w:rPr>
              <w:t>0.14 (-0.06, 0.34)</w:t>
            </w:r>
          </w:p>
        </w:tc>
        <w:tc>
          <w:tcPr>
            <w:tcW w:w="993" w:type="dxa"/>
            <w:vAlign w:val="bottom"/>
          </w:tcPr>
          <w:p w14:paraId="5500DEF0" w14:textId="77777777" w:rsidR="007E6BD4" w:rsidRPr="00BE40E3" w:rsidRDefault="007E6BD4" w:rsidP="00577F71">
            <w:pPr>
              <w:jc w:val="center"/>
              <w:rPr>
                <w:sz w:val="24"/>
                <w:szCs w:val="24"/>
              </w:rPr>
            </w:pPr>
            <w:r w:rsidRPr="00BE40E3">
              <w:rPr>
                <w:color w:val="000000"/>
                <w:sz w:val="24"/>
                <w:szCs w:val="24"/>
              </w:rPr>
              <w:t>0.16</w:t>
            </w:r>
          </w:p>
        </w:tc>
        <w:tc>
          <w:tcPr>
            <w:tcW w:w="283" w:type="dxa"/>
            <w:vAlign w:val="bottom"/>
          </w:tcPr>
          <w:p w14:paraId="1D7571C9" w14:textId="77777777" w:rsidR="007E6BD4" w:rsidRPr="00BE40E3" w:rsidRDefault="007E6BD4" w:rsidP="00577F71">
            <w:pPr>
              <w:jc w:val="center"/>
              <w:rPr>
                <w:sz w:val="24"/>
                <w:szCs w:val="24"/>
              </w:rPr>
            </w:pPr>
          </w:p>
        </w:tc>
        <w:tc>
          <w:tcPr>
            <w:tcW w:w="1842" w:type="dxa"/>
            <w:vAlign w:val="bottom"/>
          </w:tcPr>
          <w:p w14:paraId="3D9AE245" w14:textId="77777777" w:rsidR="007E6BD4" w:rsidRPr="00BE40E3" w:rsidRDefault="007E6BD4" w:rsidP="00577F71">
            <w:pPr>
              <w:jc w:val="center"/>
              <w:rPr>
                <w:sz w:val="24"/>
                <w:szCs w:val="24"/>
              </w:rPr>
            </w:pPr>
            <w:r w:rsidRPr="00BE40E3">
              <w:rPr>
                <w:color w:val="000000"/>
                <w:sz w:val="24"/>
                <w:szCs w:val="24"/>
              </w:rPr>
              <w:t>0.98 (0.86, 1.13)</w:t>
            </w:r>
          </w:p>
        </w:tc>
        <w:tc>
          <w:tcPr>
            <w:tcW w:w="993" w:type="dxa"/>
            <w:vAlign w:val="bottom"/>
          </w:tcPr>
          <w:p w14:paraId="79E73805" w14:textId="77777777" w:rsidR="007E6BD4" w:rsidRPr="00BE40E3" w:rsidRDefault="007E6BD4" w:rsidP="00577F71">
            <w:pPr>
              <w:jc w:val="center"/>
              <w:rPr>
                <w:sz w:val="24"/>
                <w:szCs w:val="24"/>
              </w:rPr>
            </w:pPr>
            <w:r w:rsidRPr="00BE40E3">
              <w:rPr>
                <w:color w:val="000000"/>
                <w:sz w:val="24"/>
                <w:szCs w:val="24"/>
              </w:rPr>
              <w:t>0.83</w:t>
            </w:r>
          </w:p>
        </w:tc>
      </w:tr>
      <w:tr w:rsidR="007E6BD4" w:rsidRPr="00BE40E3" w14:paraId="66EA6B47" w14:textId="77777777" w:rsidTr="00577F71">
        <w:trPr>
          <w:jc w:val="center"/>
        </w:trPr>
        <w:tc>
          <w:tcPr>
            <w:tcW w:w="1558" w:type="dxa"/>
            <w:vAlign w:val="center"/>
          </w:tcPr>
          <w:p w14:paraId="2C836896" w14:textId="77777777" w:rsidR="007E6BD4" w:rsidRPr="00BE40E3" w:rsidRDefault="007E6BD4" w:rsidP="00577F71">
            <w:pPr>
              <w:jc w:val="center"/>
              <w:rPr>
                <w:sz w:val="24"/>
                <w:szCs w:val="24"/>
              </w:rPr>
            </w:pPr>
            <w:r w:rsidRPr="00BE40E3">
              <w:rPr>
                <w:rFonts w:eastAsia="DengXian"/>
                <w:sz w:val="24"/>
                <w:szCs w:val="24"/>
              </w:rPr>
              <w:t>Q4</w:t>
            </w:r>
          </w:p>
        </w:tc>
        <w:tc>
          <w:tcPr>
            <w:tcW w:w="2123" w:type="dxa"/>
            <w:vAlign w:val="bottom"/>
          </w:tcPr>
          <w:p w14:paraId="484FFF09" w14:textId="77777777" w:rsidR="007E6BD4" w:rsidRPr="00BE40E3" w:rsidRDefault="007E6BD4" w:rsidP="00577F71">
            <w:pPr>
              <w:jc w:val="center"/>
              <w:rPr>
                <w:sz w:val="24"/>
                <w:szCs w:val="24"/>
              </w:rPr>
            </w:pPr>
            <w:r w:rsidRPr="00BE40E3">
              <w:rPr>
                <w:color w:val="000000"/>
                <w:sz w:val="24"/>
                <w:szCs w:val="24"/>
              </w:rPr>
              <w:t>0.12 (-0.09, 0.34)</w:t>
            </w:r>
          </w:p>
        </w:tc>
        <w:tc>
          <w:tcPr>
            <w:tcW w:w="993" w:type="dxa"/>
            <w:vAlign w:val="bottom"/>
          </w:tcPr>
          <w:p w14:paraId="3FF7CD1E" w14:textId="77777777" w:rsidR="007E6BD4" w:rsidRPr="00BE40E3" w:rsidRDefault="007E6BD4" w:rsidP="00577F71">
            <w:pPr>
              <w:jc w:val="center"/>
              <w:rPr>
                <w:sz w:val="24"/>
                <w:szCs w:val="24"/>
              </w:rPr>
            </w:pPr>
            <w:r w:rsidRPr="00BE40E3">
              <w:rPr>
                <w:color w:val="000000"/>
                <w:sz w:val="24"/>
                <w:szCs w:val="24"/>
              </w:rPr>
              <w:t>0.26</w:t>
            </w:r>
          </w:p>
        </w:tc>
        <w:tc>
          <w:tcPr>
            <w:tcW w:w="283" w:type="dxa"/>
            <w:vAlign w:val="bottom"/>
          </w:tcPr>
          <w:p w14:paraId="2084D15D" w14:textId="77777777" w:rsidR="007E6BD4" w:rsidRPr="00BE40E3" w:rsidRDefault="007E6BD4" w:rsidP="00577F71">
            <w:pPr>
              <w:jc w:val="center"/>
              <w:rPr>
                <w:sz w:val="24"/>
                <w:szCs w:val="24"/>
              </w:rPr>
            </w:pPr>
          </w:p>
        </w:tc>
        <w:tc>
          <w:tcPr>
            <w:tcW w:w="1842" w:type="dxa"/>
            <w:vAlign w:val="bottom"/>
          </w:tcPr>
          <w:p w14:paraId="2260B1FB" w14:textId="77777777" w:rsidR="007E6BD4" w:rsidRPr="00BE40E3" w:rsidRDefault="007E6BD4" w:rsidP="00577F71">
            <w:pPr>
              <w:jc w:val="center"/>
              <w:rPr>
                <w:sz w:val="24"/>
                <w:szCs w:val="24"/>
              </w:rPr>
            </w:pPr>
            <w:r w:rsidRPr="00BE40E3">
              <w:rPr>
                <w:color w:val="000000"/>
                <w:sz w:val="24"/>
                <w:szCs w:val="24"/>
              </w:rPr>
              <w:t>1.07 (0.90, 1.27)</w:t>
            </w:r>
          </w:p>
        </w:tc>
        <w:tc>
          <w:tcPr>
            <w:tcW w:w="993" w:type="dxa"/>
            <w:vAlign w:val="bottom"/>
          </w:tcPr>
          <w:p w14:paraId="7298B1D0" w14:textId="77777777" w:rsidR="007E6BD4" w:rsidRPr="00BE40E3" w:rsidRDefault="007E6BD4" w:rsidP="00577F71">
            <w:pPr>
              <w:jc w:val="center"/>
              <w:rPr>
                <w:sz w:val="24"/>
                <w:szCs w:val="24"/>
              </w:rPr>
            </w:pPr>
            <w:r w:rsidRPr="00BE40E3">
              <w:rPr>
                <w:color w:val="000000"/>
                <w:sz w:val="24"/>
                <w:szCs w:val="24"/>
              </w:rPr>
              <w:t>0.46</w:t>
            </w:r>
          </w:p>
        </w:tc>
      </w:tr>
      <w:tr w:rsidR="007E6BD4" w:rsidRPr="00BE40E3" w14:paraId="207FBB7B" w14:textId="77777777" w:rsidTr="00577F71">
        <w:trPr>
          <w:jc w:val="center"/>
        </w:trPr>
        <w:tc>
          <w:tcPr>
            <w:tcW w:w="1558" w:type="dxa"/>
            <w:vAlign w:val="center"/>
          </w:tcPr>
          <w:p w14:paraId="4A22603A" w14:textId="77777777" w:rsidR="007E6BD4" w:rsidRPr="00BE40E3" w:rsidRDefault="007E6BD4" w:rsidP="00577F71">
            <w:pPr>
              <w:jc w:val="center"/>
              <w:rPr>
                <w:sz w:val="24"/>
                <w:szCs w:val="24"/>
              </w:rPr>
            </w:pPr>
            <w:r w:rsidRPr="00BE40E3">
              <w:rPr>
                <w:rFonts w:eastAsia="DengXian"/>
                <w:sz w:val="24"/>
                <w:szCs w:val="24"/>
              </w:rPr>
              <w:t>Log2</w:t>
            </w:r>
          </w:p>
        </w:tc>
        <w:tc>
          <w:tcPr>
            <w:tcW w:w="2123" w:type="dxa"/>
            <w:vAlign w:val="bottom"/>
          </w:tcPr>
          <w:p w14:paraId="23D27E51" w14:textId="77777777" w:rsidR="007E6BD4" w:rsidRPr="00BE40E3" w:rsidRDefault="007E6BD4" w:rsidP="00577F71">
            <w:pPr>
              <w:jc w:val="center"/>
              <w:rPr>
                <w:sz w:val="24"/>
                <w:szCs w:val="24"/>
              </w:rPr>
            </w:pPr>
            <w:r w:rsidRPr="00BE40E3">
              <w:rPr>
                <w:color w:val="000000"/>
                <w:sz w:val="24"/>
                <w:szCs w:val="24"/>
              </w:rPr>
              <w:t>0.03 (-0.03, 0.08)</w:t>
            </w:r>
          </w:p>
        </w:tc>
        <w:tc>
          <w:tcPr>
            <w:tcW w:w="993" w:type="dxa"/>
            <w:vAlign w:val="bottom"/>
          </w:tcPr>
          <w:p w14:paraId="5D44BCD2" w14:textId="77777777" w:rsidR="007E6BD4" w:rsidRPr="00BE40E3" w:rsidRDefault="007E6BD4" w:rsidP="00577F71">
            <w:pPr>
              <w:jc w:val="center"/>
              <w:rPr>
                <w:sz w:val="24"/>
                <w:szCs w:val="24"/>
              </w:rPr>
            </w:pPr>
            <w:r w:rsidRPr="00BE40E3">
              <w:rPr>
                <w:color w:val="000000"/>
                <w:sz w:val="24"/>
                <w:szCs w:val="24"/>
              </w:rPr>
              <w:t>0.29</w:t>
            </w:r>
          </w:p>
        </w:tc>
        <w:tc>
          <w:tcPr>
            <w:tcW w:w="283" w:type="dxa"/>
            <w:vAlign w:val="bottom"/>
          </w:tcPr>
          <w:p w14:paraId="310CA480" w14:textId="77777777" w:rsidR="007E6BD4" w:rsidRPr="00BE40E3" w:rsidRDefault="007E6BD4" w:rsidP="00577F71">
            <w:pPr>
              <w:jc w:val="center"/>
              <w:rPr>
                <w:sz w:val="24"/>
                <w:szCs w:val="24"/>
              </w:rPr>
            </w:pPr>
          </w:p>
        </w:tc>
        <w:tc>
          <w:tcPr>
            <w:tcW w:w="1842" w:type="dxa"/>
            <w:vAlign w:val="bottom"/>
          </w:tcPr>
          <w:p w14:paraId="4D0F7EAB" w14:textId="77777777" w:rsidR="007E6BD4" w:rsidRPr="00BE40E3" w:rsidRDefault="007E6BD4" w:rsidP="00577F71">
            <w:pPr>
              <w:jc w:val="center"/>
              <w:rPr>
                <w:sz w:val="24"/>
                <w:szCs w:val="24"/>
              </w:rPr>
            </w:pPr>
            <w:r w:rsidRPr="00BE40E3">
              <w:rPr>
                <w:color w:val="000000"/>
                <w:sz w:val="24"/>
                <w:szCs w:val="24"/>
              </w:rPr>
              <w:t>1.02 (0.97, 1.06)</w:t>
            </w:r>
          </w:p>
        </w:tc>
        <w:tc>
          <w:tcPr>
            <w:tcW w:w="993" w:type="dxa"/>
            <w:vAlign w:val="bottom"/>
          </w:tcPr>
          <w:p w14:paraId="667B3A7D" w14:textId="77777777" w:rsidR="007E6BD4" w:rsidRPr="00BE40E3" w:rsidRDefault="007E6BD4" w:rsidP="00577F71">
            <w:pPr>
              <w:jc w:val="center"/>
              <w:rPr>
                <w:sz w:val="24"/>
                <w:szCs w:val="24"/>
              </w:rPr>
            </w:pPr>
            <w:r w:rsidRPr="00BE40E3">
              <w:rPr>
                <w:color w:val="000000"/>
                <w:sz w:val="24"/>
                <w:szCs w:val="24"/>
              </w:rPr>
              <w:t>0.47</w:t>
            </w:r>
          </w:p>
        </w:tc>
      </w:tr>
      <w:tr w:rsidR="007E6BD4" w:rsidRPr="00BE40E3" w14:paraId="738E06F7" w14:textId="77777777" w:rsidTr="00577F71">
        <w:trPr>
          <w:jc w:val="center"/>
        </w:trPr>
        <w:tc>
          <w:tcPr>
            <w:tcW w:w="1558" w:type="dxa"/>
            <w:shd w:val="clear" w:color="auto" w:fill="E8E8E8" w:themeFill="background2"/>
            <w:vAlign w:val="center"/>
          </w:tcPr>
          <w:p w14:paraId="5F483101" w14:textId="77777777" w:rsidR="007E6BD4" w:rsidRPr="00BE40E3" w:rsidRDefault="007E6BD4" w:rsidP="00577F71">
            <w:pPr>
              <w:jc w:val="center"/>
              <w:rPr>
                <w:sz w:val="24"/>
                <w:szCs w:val="24"/>
              </w:rPr>
            </w:pPr>
            <w:proofErr w:type="spellStart"/>
            <w:r w:rsidRPr="00BE40E3">
              <w:rPr>
                <w:rFonts w:eastAsia="DengXian"/>
                <w:sz w:val="24"/>
                <w:szCs w:val="24"/>
              </w:rPr>
              <w:t>PFDeA</w:t>
            </w:r>
            <w:proofErr w:type="spellEnd"/>
          </w:p>
        </w:tc>
        <w:tc>
          <w:tcPr>
            <w:tcW w:w="2123" w:type="dxa"/>
            <w:shd w:val="clear" w:color="auto" w:fill="E8E8E8" w:themeFill="background2"/>
            <w:vAlign w:val="bottom"/>
          </w:tcPr>
          <w:p w14:paraId="6F8CCC9A" w14:textId="77777777" w:rsidR="007E6BD4" w:rsidRPr="00BE40E3" w:rsidRDefault="007E6BD4" w:rsidP="00577F71">
            <w:pPr>
              <w:jc w:val="center"/>
              <w:rPr>
                <w:sz w:val="24"/>
                <w:szCs w:val="24"/>
              </w:rPr>
            </w:pPr>
          </w:p>
        </w:tc>
        <w:tc>
          <w:tcPr>
            <w:tcW w:w="993" w:type="dxa"/>
            <w:shd w:val="clear" w:color="auto" w:fill="E8E8E8" w:themeFill="background2"/>
            <w:vAlign w:val="bottom"/>
          </w:tcPr>
          <w:p w14:paraId="0792169A" w14:textId="77777777" w:rsidR="007E6BD4" w:rsidRPr="00BE40E3" w:rsidRDefault="007E6BD4" w:rsidP="00577F71">
            <w:pPr>
              <w:jc w:val="center"/>
              <w:rPr>
                <w:sz w:val="24"/>
                <w:szCs w:val="24"/>
              </w:rPr>
            </w:pPr>
          </w:p>
        </w:tc>
        <w:tc>
          <w:tcPr>
            <w:tcW w:w="283" w:type="dxa"/>
            <w:shd w:val="clear" w:color="auto" w:fill="E8E8E8" w:themeFill="background2"/>
            <w:vAlign w:val="bottom"/>
          </w:tcPr>
          <w:p w14:paraId="0A79BF95" w14:textId="77777777" w:rsidR="007E6BD4" w:rsidRPr="00BE40E3" w:rsidRDefault="007E6BD4" w:rsidP="00577F71">
            <w:pPr>
              <w:jc w:val="center"/>
              <w:rPr>
                <w:sz w:val="24"/>
                <w:szCs w:val="24"/>
              </w:rPr>
            </w:pPr>
          </w:p>
        </w:tc>
        <w:tc>
          <w:tcPr>
            <w:tcW w:w="1842" w:type="dxa"/>
            <w:shd w:val="clear" w:color="auto" w:fill="E8E8E8" w:themeFill="background2"/>
            <w:vAlign w:val="bottom"/>
          </w:tcPr>
          <w:p w14:paraId="7BB75BFE" w14:textId="77777777" w:rsidR="007E6BD4" w:rsidRPr="00BE40E3" w:rsidRDefault="007E6BD4" w:rsidP="00577F71">
            <w:pPr>
              <w:jc w:val="center"/>
              <w:rPr>
                <w:sz w:val="24"/>
                <w:szCs w:val="24"/>
              </w:rPr>
            </w:pPr>
          </w:p>
        </w:tc>
        <w:tc>
          <w:tcPr>
            <w:tcW w:w="993" w:type="dxa"/>
            <w:shd w:val="clear" w:color="auto" w:fill="E8E8E8" w:themeFill="background2"/>
            <w:vAlign w:val="bottom"/>
          </w:tcPr>
          <w:p w14:paraId="44510733" w14:textId="77777777" w:rsidR="007E6BD4" w:rsidRPr="00BE40E3" w:rsidRDefault="007E6BD4" w:rsidP="00577F71">
            <w:pPr>
              <w:jc w:val="center"/>
              <w:rPr>
                <w:sz w:val="24"/>
                <w:szCs w:val="24"/>
              </w:rPr>
            </w:pPr>
          </w:p>
        </w:tc>
      </w:tr>
      <w:tr w:rsidR="007E6BD4" w:rsidRPr="00BE40E3" w14:paraId="04855695" w14:textId="77777777" w:rsidTr="00577F71">
        <w:trPr>
          <w:jc w:val="center"/>
        </w:trPr>
        <w:tc>
          <w:tcPr>
            <w:tcW w:w="1558" w:type="dxa"/>
            <w:vAlign w:val="center"/>
          </w:tcPr>
          <w:p w14:paraId="2AAE30F6" w14:textId="77777777" w:rsidR="007E6BD4" w:rsidRPr="00BE40E3" w:rsidRDefault="007E6BD4" w:rsidP="00577F71">
            <w:pPr>
              <w:jc w:val="center"/>
              <w:rPr>
                <w:sz w:val="24"/>
                <w:szCs w:val="24"/>
              </w:rPr>
            </w:pPr>
            <w:r w:rsidRPr="00BE40E3">
              <w:rPr>
                <w:rFonts w:eastAsia="DengXian"/>
                <w:sz w:val="24"/>
                <w:szCs w:val="24"/>
              </w:rPr>
              <w:t>Q1</w:t>
            </w:r>
          </w:p>
        </w:tc>
        <w:tc>
          <w:tcPr>
            <w:tcW w:w="2123" w:type="dxa"/>
            <w:vAlign w:val="bottom"/>
          </w:tcPr>
          <w:p w14:paraId="7799112D" w14:textId="77777777" w:rsidR="007E6BD4" w:rsidRPr="00BE40E3" w:rsidRDefault="007E6BD4" w:rsidP="00577F71">
            <w:pPr>
              <w:jc w:val="center"/>
              <w:rPr>
                <w:sz w:val="24"/>
                <w:szCs w:val="24"/>
              </w:rPr>
            </w:pPr>
            <w:r w:rsidRPr="00BE40E3">
              <w:rPr>
                <w:color w:val="000000"/>
                <w:sz w:val="24"/>
                <w:szCs w:val="24"/>
              </w:rPr>
              <w:t>Ref.</w:t>
            </w:r>
          </w:p>
        </w:tc>
        <w:tc>
          <w:tcPr>
            <w:tcW w:w="993" w:type="dxa"/>
            <w:vAlign w:val="bottom"/>
          </w:tcPr>
          <w:p w14:paraId="4634D3F3" w14:textId="77777777" w:rsidR="007E6BD4" w:rsidRPr="00BE40E3" w:rsidRDefault="007E6BD4" w:rsidP="00577F71">
            <w:pPr>
              <w:jc w:val="center"/>
              <w:rPr>
                <w:sz w:val="24"/>
                <w:szCs w:val="24"/>
              </w:rPr>
            </w:pPr>
          </w:p>
        </w:tc>
        <w:tc>
          <w:tcPr>
            <w:tcW w:w="283" w:type="dxa"/>
            <w:vAlign w:val="bottom"/>
          </w:tcPr>
          <w:p w14:paraId="73B3DAA1" w14:textId="77777777" w:rsidR="007E6BD4" w:rsidRPr="00BE40E3" w:rsidRDefault="007E6BD4" w:rsidP="00577F71">
            <w:pPr>
              <w:jc w:val="center"/>
              <w:rPr>
                <w:sz w:val="24"/>
                <w:szCs w:val="24"/>
              </w:rPr>
            </w:pPr>
          </w:p>
        </w:tc>
        <w:tc>
          <w:tcPr>
            <w:tcW w:w="1842" w:type="dxa"/>
            <w:vAlign w:val="bottom"/>
          </w:tcPr>
          <w:p w14:paraId="55D74C05" w14:textId="77777777" w:rsidR="007E6BD4" w:rsidRPr="00BE40E3" w:rsidRDefault="007E6BD4" w:rsidP="00577F71">
            <w:pPr>
              <w:jc w:val="center"/>
              <w:rPr>
                <w:sz w:val="24"/>
                <w:szCs w:val="24"/>
              </w:rPr>
            </w:pPr>
            <w:r w:rsidRPr="00BE40E3">
              <w:rPr>
                <w:color w:val="000000"/>
                <w:sz w:val="24"/>
                <w:szCs w:val="24"/>
              </w:rPr>
              <w:t>Ref.</w:t>
            </w:r>
          </w:p>
        </w:tc>
        <w:tc>
          <w:tcPr>
            <w:tcW w:w="993" w:type="dxa"/>
            <w:vAlign w:val="bottom"/>
          </w:tcPr>
          <w:p w14:paraId="3F8C4D7C" w14:textId="77777777" w:rsidR="007E6BD4" w:rsidRPr="00BE40E3" w:rsidRDefault="007E6BD4" w:rsidP="00577F71">
            <w:pPr>
              <w:jc w:val="center"/>
              <w:rPr>
                <w:sz w:val="24"/>
                <w:szCs w:val="24"/>
              </w:rPr>
            </w:pPr>
          </w:p>
        </w:tc>
      </w:tr>
      <w:tr w:rsidR="007E6BD4" w:rsidRPr="00BE40E3" w14:paraId="754BB6CA" w14:textId="77777777" w:rsidTr="00577F71">
        <w:trPr>
          <w:jc w:val="center"/>
        </w:trPr>
        <w:tc>
          <w:tcPr>
            <w:tcW w:w="1558" w:type="dxa"/>
            <w:vAlign w:val="center"/>
          </w:tcPr>
          <w:p w14:paraId="0A573F04" w14:textId="77777777" w:rsidR="007E6BD4" w:rsidRPr="00BE40E3" w:rsidRDefault="007E6BD4" w:rsidP="00577F71">
            <w:pPr>
              <w:jc w:val="center"/>
              <w:rPr>
                <w:sz w:val="24"/>
                <w:szCs w:val="24"/>
              </w:rPr>
            </w:pPr>
            <w:r w:rsidRPr="00BE40E3">
              <w:rPr>
                <w:rFonts w:eastAsia="DengXian"/>
                <w:sz w:val="24"/>
                <w:szCs w:val="24"/>
              </w:rPr>
              <w:t>Q2</w:t>
            </w:r>
          </w:p>
        </w:tc>
        <w:tc>
          <w:tcPr>
            <w:tcW w:w="2123" w:type="dxa"/>
            <w:vAlign w:val="bottom"/>
          </w:tcPr>
          <w:p w14:paraId="5019285C" w14:textId="77777777" w:rsidR="007E6BD4" w:rsidRPr="00BE40E3" w:rsidRDefault="007E6BD4" w:rsidP="00577F71">
            <w:pPr>
              <w:jc w:val="center"/>
              <w:rPr>
                <w:sz w:val="24"/>
                <w:szCs w:val="24"/>
              </w:rPr>
            </w:pPr>
            <w:r w:rsidRPr="00BE40E3">
              <w:rPr>
                <w:color w:val="000000"/>
                <w:sz w:val="24"/>
                <w:szCs w:val="24"/>
              </w:rPr>
              <w:t>0.00 (-0.19, 0.20)</w:t>
            </w:r>
          </w:p>
        </w:tc>
        <w:tc>
          <w:tcPr>
            <w:tcW w:w="993" w:type="dxa"/>
            <w:vAlign w:val="bottom"/>
          </w:tcPr>
          <w:p w14:paraId="702E3C31" w14:textId="77777777" w:rsidR="007E6BD4" w:rsidRPr="00BE40E3" w:rsidRDefault="007E6BD4" w:rsidP="00577F71">
            <w:pPr>
              <w:jc w:val="center"/>
              <w:rPr>
                <w:sz w:val="24"/>
                <w:szCs w:val="24"/>
              </w:rPr>
            </w:pPr>
            <w:r w:rsidRPr="00BE40E3">
              <w:rPr>
                <w:color w:val="000000"/>
                <w:sz w:val="24"/>
                <w:szCs w:val="24"/>
              </w:rPr>
              <w:t>0.97</w:t>
            </w:r>
          </w:p>
        </w:tc>
        <w:tc>
          <w:tcPr>
            <w:tcW w:w="283" w:type="dxa"/>
            <w:vAlign w:val="bottom"/>
          </w:tcPr>
          <w:p w14:paraId="38C81DC9" w14:textId="77777777" w:rsidR="007E6BD4" w:rsidRPr="00BE40E3" w:rsidRDefault="007E6BD4" w:rsidP="00577F71">
            <w:pPr>
              <w:jc w:val="center"/>
              <w:rPr>
                <w:sz w:val="24"/>
                <w:szCs w:val="24"/>
              </w:rPr>
            </w:pPr>
          </w:p>
        </w:tc>
        <w:tc>
          <w:tcPr>
            <w:tcW w:w="1842" w:type="dxa"/>
            <w:vAlign w:val="bottom"/>
          </w:tcPr>
          <w:p w14:paraId="702B76C4" w14:textId="77777777" w:rsidR="007E6BD4" w:rsidRPr="00BE40E3" w:rsidRDefault="007E6BD4" w:rsidP="00577F71">
            <w:pPr>
              <w:jc w:val="center"/>
              <w:rPr>
                <w:sz w:val="24"/>
                <w:szCs w:val="24"/>
              </w:rPr>
            </w:pPr>
            <w:r w:rsidRPr="00BE40E3">
              <w:rPr>
                <w:color w:val="000000"/>
                <w:sz w:val="24"/>
                <w:szCs w:val="24"/>
              </w:rPr>
              <w:t>1.04 (0.89, 1.21)</w:t>
            </w:r>
          </w:p>
        </w:tc>
        <w:tc>
          <w:tcPr>
            <w:tcW w:w="993" w:type="dxa"/>
            <w:vAlign w:val="bottom"/>
          </w:tcPr>
          <w:p w14:paraId="4E7839BC" w14:textId="77777777" w:rsidR="007E6BD4" w:rsidRPr="00BE40E3" w:rsidRDefault="007E6BD4" w:rsidP="00577F71">
            <w:pPr>
              <w:jc w:val="center"/>
              <w:rPr>
                <w:sz w:val="24"/>
                <w:szCs w:val="24"/>
              </w:rPr>
            </w:pPr>
            <w:r w:rsidRPr="00BE40E3">
              <w:rPr>
                <w:color w:val="000000"/>
                <w:sz w:val="24"/>
                <w:szCs w:val="24"/>
              </w:rPr>
              <w:t>0.66</w:t>
            </w:r>
          </w:p>
        </w:tc>
      </w:tr>
      <w:tr w:rsidR="007E6BD4" w:rsidRPr="00BE40E3" w14:paraId="0979FE1C" w14:textId="77777777" w:rsidTr="00577F71">
        <w:trPr>
          <w:jc w:val="center"/>
        </w:trPr>
        <w:tc>
          <w:tcPr>
            <w:tcW w:w="1558" w:type="dxa"/>
            <w:vAlign w:val="center"/>
          </w:tcPr>
          <w:p w14:paraId="74B046E2" w14:textId="77777777" w:rsidR="007E6BD4" w:rsidRPr="00BE40E3" w:rsidRDefault="007E6BD4" w:rsidP="00577F71">
            <w:pPr>
              <w:jc w:val="center"/>
              <w:rPr>
                <w:sz w:val="24"/>
                <w:szCs w:val="24"/>
              </w:rPr>
            </w:pPr>
            <w:r w:rsidRPr="00BE40E3">
              <w:rPr>
                <w:rFonts w:eastAsia="DengXian"/>
                <w:sz w:val="24"/>
                <w:szCs w:val="24"/>
              </w:rPr>
              <w:t>Q3</w:t>
            </w:r>
          </w:p>
        </w:tc>
        <w:tc>
          <w:tcPr>
            <w:tcW w:w="2123" w:type="dxa"/>
            <w:vAlign w:val="bottom"/>
          </w:tcPr>
          <w:p w14:paraId="299C54B3" w14:textId="77777777" w:rsidR="007E6BD4" w:rsidRPr="00BE40E3" w:rsidRDefault="007E6BD4" w:rsidP="00577F71">
            <w:pPr>
              <w:jc w:val="center"/>
              <w:rPr>
                <w:sz w:val="24"/>
                <w:szCs w:val="24"/>
              </w:rPr>
            </w:pPr>
            <w:r w:rsidRPr="00BE40E3">
              <w:rPr>
                <w:color w:val="000000"/>
                <w:sz w:val="24"/>
                <w:szCs w:val="24"/>
              </w:rPr>
              <w:t>0.02 (-0.17, 0.22)</w:t>
            </w:r>
          </w:p>
        </w:tc>
        <w:tc>
          <w:tcPr>
            <w:tcW w:w="993" w:type="dxa"/>
            <w:vAlign w:val="bottom"/>
          </w:tcPr>
          <w:p w14:paraId="6D6A0F99" w14:textId="77777777" w:rsidR="007E6BD4" w:rsidRPr="00BE40E3" w:rsidRDefault="007E6BD4" w:rsidP="00577F71">
            <w:pPr>
              <w:jc w:val="center"/>
              <w:rPr>
                <w:sz w:val="24"/>
                <w:szCs w:val="24"/>
              </w:rPr>
            </w:pPr>
            <w:r w:rsidRPr="00BE40E3">
              <w:rPr>
                <w:color w:val="000000"/>
                <w:sz w:val="24"/>
                <w:szCs w:val="24"/>
              </w:rPr>
              <w:t>0.82</w:t>
            </w:r>
          </w:p>
        </w:tc>
        <w:tc>
          <w:tcPr>
            <w:tcW w:w="283" w:type="dxa"/>
            <w:vAlign w:val="bottom"/>
          </w:tcPr>
          <w:p w14:paraId="18E53FBE" w14:textId="77777777" w:rsidR="007E6BD4" w:rsidRPr="00BE40E3" w:rsidRDefault="007E6BD4" w:rsidP="00577F71">
            <w:pPr>
              <w:jc w:val="center"/>
              <w:rPr>
                <w:sz w:val="24"/>
                <w:szCs w:val="24"/>
              </w:rPr>
            </w:pPr>
          </w:p>
        </w:tc>
        <w:tc>
          <w:tcPr>
            <w:tcW w:w="1842" w:type="dxa"/>
            <w:vAlign w:val="bottom"/>
          </w:tcPr>
          <w:p w14:paraId="2DCB29BA" w14:textId="77777777" w:rsidR="007E6BD4" w:rsidRPr="00BE40E3" w:rsidRDefault="007E6BD4" w:rsidP="00577F71">
            <w:pPr>
              <w:jc w:val="center"/>
              <w:rPr>
                <w:sz w:val="24"/>
                <w:szCs w:val="24"/>
              </w:rPr>
            </w:pPr>
            <w:r w:rsidRPr="00BE40E3">
              <w:rPr>
                <w:color w:val="000000"/>
                <w:sz w:val="24"/>
                <w:szCs w:val="24"/>
              </w:rPr>
              <w:t>1.04 (0.90, 1.21)</w:t>
            </w:r>
          </w:p>
        </w:tc>
        <w:tc>
          <w:tcPr>
            <w:tcW w:w="993" w:type="dxa"/>
            <w:vAlign w:val="bottom"/>
          </w:tcPr>
          <w:p w14:paraId="660C85E8" w14:textId="77777777" w:rsidR="007E6BD4" w:rsidRPr="00BE40E3" w:rsidRDefault="007E6BD4" w:rsidP="00577F71">
            <w:pPr>
              <w:jc w:val="center"/>
              <w:rPr>
                <w:sz w:val="24"/>
                <w:szCs w:val="24"/>
              </w:rPr>
            </w:pPr>
            <w:r w:rsidRPr="00BE40E3">
              <w:rPr>
                <w:color w:val="000000"/>
                <w:sz w:val="24"/>
                <w:szCs w:val="24"/>
              </w:rPr>
              <w:t>0.58</w:t>
            </w:r>
          </w:p>
        </w:tc>
      </w:tr>
      <w:tr w:rsidR="007E6BD4" w:rsidRPr="00BE40E3" w14:paraId="6C7A7491" w14:textId="77777777" w:rsidTr="00577F71">
        <w:trPr>
          <w:jc w:val="center"/>
        </w:trPr>
        <w:tc>
          <w:tcPr>
            <w:tcW w:w="1558" w:type="dxa"/>
            <w:vAlign w:val="center"/>
          </w:tcPr>
          <w:p w14:paraId="28163012" w14:textId="77777777" w:rsidR="007E6BD4" w:rsidRPr="00BE40E3" w:rsidRDefault="007E6BD4" w:rsidP="00577F71">
            <w:pPr>
              <w:jc w:val="center"/>
              <w:rPr>
                <w:sz w:val="24"/>
                <w:szCs w:val="24"/>
              </w:rPr>
            </w:pPr>
            <w:r w:rsidRPr="00BE40E3">
              <w:rPr>
                <w:rFonts w:eastAsia="DengXian"/>
                <w:sz w:val="24"/>
                <w:szCs w:val="24"/>
              </w:rPr>
              <w:t>Q4</w:t>
            </w:r>
          </w:p>
        </w:tc>
        <w:tc>
          <w:tcPr>
            <w:tcW w:w="2123" w:type="dxa"/>
            <w:vAlign w:val="bottom"/>
          </w:tcPr>
          <w:p w14:paraId="763EE958" w14:textId="77777777" w:rsidR="007E6BD4" w:rsidRPr="00BE40E3" w:rsidRDefault="007E6BD4" w:rsidP="00577F71">
            <w:pPr>
              <w:jc w:val="center"/>
              <w:rPr>
                <w:sz w:val="24"/>
                <w:szCs w:val="24"/>
              </w:rPr>
            </w:pPr>
            <w:r w:rsidRPr="00BE40E3">
              <w:rPr>
                <w:color w:val="000000"/>
                <w:sz w:val="24"/>
                <w:szCs w:val="24"/>
              </w:rPr>
              <w:t>0.09 (-0.11, 0.29)</w:t>
            </w:r>
          </w:p>
        </w:tc>
        <w:tc>
          <w:tcPr>
            <w:tcW w:w="993" w:type="dxa"/>
            <w:vAlign w:val="bottom"/>
          </w:tcPr>
          <w:p w14:paraId="668AC7C2" w14:textId="77777777" w:rsidR="007E6BD4" w:rsidRPr="00BE40E3" w:rsidRDefault="007E6BD4" w:rsidP="00577F71">
            <w:pPr>
              <w:jc w:val="center"/>
              <w:rPr>
                <w:sz w:val="24"/>
                <w:szCs w:val="24"/>
              </w:rPr>
            </w:pPr>
            <w:r w:rsidRPr="00BE40E3">
              <w:rPr>
                <w:color w:val="000000"/>
                <w:sz w:val="24"/>
                <w:szCs w:val="24"/>
              </w:rPr>
              <w:t>0.36</w:t>
            </w:r>
          </w:p>
        </w:tc>
        <w:tc>
          <w:tcPr>
            <w:tcW w:w="283" w:type="dxa"/>
            <w:vAlign w:val="bottom"/>
          </w:tcPr>
          <w:p w14:paraId="751E41CD" w14:textId="77777777" w:rsidR="007E6BD4" w:rsidRPr="00BE40E3" w:rsidRDefault="007E6BD4" w:rsidP="00577F71">
            <w:pPr>
              <w:jc w:val="center"/>
              <w:rPr>
                <w:sz w:val="24"/>
                <w:szCs w:val="24"/>
              </w:rPr>
            </w:pPr>
          </w:p>
        </w:tc>
        <w:tc>
          <w:tcPr>
            <w:tcW w:w="1842" w:type="dxa"/>
            <w:vAlign w:val="bottom"/>
          </w:tcPr>
          <w:p w14:paraId="24CF5DFE" w14:textId="77777777" w:rsidR="007E6BD4" w:rsidRPr="00BE40E3" w:rsidRDefault="007E6BD4" w:rsidP="00577F71">
            <w:pPr>
              <w:jc w:val="center"/>
              <w:rPr>
                <w:sz w:val="24"/>
                <w:szCs w:val="24"/>
              </w:rPr>
            </w:pPr>
            <w:r w:rsidRPr="00BE40E3">
              <w:rPr>
                <w:color w:val="000000"/>
                <w:sz w:val="24"/>
                <w:szCs w:val="24"/>
              </w:rPr>
              <w:t>1.06 (0.92, 1.23)</w:t>
            </w:r>
          </w:p>
        </w:tc>
        <w:tc>
          <w:tcPr>
            <w:tcW w:w="993" w:type="dxa"/>
            <w:vAlign w:val="bottom"/>
          </w:tcPr>
          <w:p w14:paraId="4255B12A" w14:textId="77777777" w:rsidR="007E6BD4" w:rsidRPr="00BE40E3" w:rsidRDefault="007E6BD4" w:rsidP="00577F71">
            <w:pPr>
              <w:jc w:val="center"/>
              <w:rPr>
                <w:sz w:val="24"/>
                <w:szCs w:val="24"/>
              </w:rPr>
            </w:pPr>
            <w:r w:rsidRPr="00BE40E3">
              <w:rPr>
                <w:color w:val="000000"/>
                <w:sz w:val="24"/>
                <w:szCs w:val="24"/>
              </w:rPr>
              <w:t>0.42</w:t>
            </w:r>
          </w:p>
        </w:tc>
      </w:tr>
      <w:tr w:rsidR="007E6BD4" w:rsidRPr="00BE40E3" w14:paraId="0C1CCDE7" w14:textId="77777777" w:rsidTr="00577F71">
        <w:trPr>
          <w:jc w:val="center"/>
        </w:trPr>
        <w:tc>
          <w:tcPr>
            <w:tcW w:w="1558" w:type="dxa"/>
            <w:vAlign w:val="center"/>
          </w:tcPr>
          <w:p w14:paraId="30D6D67D" w14:textId="77777777" w:rsidR="007E6BD4" w:rsidRPr="00BE40E3" w:rsidRDefault="007E6BD4" w:rsidP="00577F71">
            <w:pPr>
              <w:jc w:val="center"/>
              <w:rPr>
                <w:sz w:val="24"/>
                <w:szCs w:val="24"/>
              </w:rPr>
            </w:pPr>
            <w:r w:rsidRPr="00BE40E3">
              <w:rPr>
                <w:rFonts w:eastAsia="DengXian"/>
                <w:sz w:val="24"/>
                <w:szCs w:val="24"/>
              </w:rPr>
              <w:t>Log2</w:t>
            </w:r>
          </w:p>
        </w:tc>
        <w:tc>
          <w:tcPr>
            <w:tcW w:w="2123" w:type="dxa"/>
            <w:vAlign w:val="bottom"/>
          </w:tcPr>
          <w:p w14:paraId="3CEF3DF8" w14:textId="77777777" w:rsidR="007E6BD4" w:rsidRPr="00BE40E3" w:rsidRDefault="007E6BD4" w:rsidP="00577F71">
            <w:pPr>
              <w:jc w:val="center"/>
              <w:rPr>
                <w:b/>
                <w:bCs/>
                <w:sz w:val="24"/>
                <w:szCs w:val="24"/>
              </w:rPr>
            </w:pPr>
            <w:r w:rsidRPr="00BE40E3">
              <w:rPr>
                <w:color w:val="000000"/>
                <w:sz w:val="24"/>
                <w:szCs w:val="24"/>
              </w:rPr>
              <w:t>0.05 (-0.01, 0.12)</w:t>
            </w:r>
          </w:p>
        </w:tc>
        <w:tc>
          <w:tcPr>
            <w:tcW w:w="993" w:type="dxa"/>
            <w:vAlign w:val="bottom"/>
          </w:tcPr>
          <w:p w14:paraId="412934A7" w14:textId="77777777" w:rsidR="007E6BD4" w:rsidRPr="00BE40E3" w:rsidRDefault="007E6BD4" w:rsidP="00577F71">
            <w:pPr>
              <w:jc w:val="center"/>
              <w:rPr>
                <w:b/>
                <w:bCs/>
                <w:sz w:val="24"/>
                <w:szCs w:val="24"/>
              </w:rPr>
            </w:pPr>
            <w:r w:rsidRPr="00BE40E3">
              <w:rPr>
                <w:color w:val="000000"/>
                <w:sz w:val="24"/>
                <w:szCs w:val="24"/>
              </w:rPr>
              <w:t>0.11</w:t>
            </w:r>
          </w:p>
        </w:tc>
        <w:tc>
          <w:tcPr>
            <w:tcW w:w="283" w:type="dxa"/>
            <w:vAlign w:val="bottom"/>
          </w:tcPr>
          <w:p w14:paraId="64D5B12C" w14:textId="77777777" w:rsidR="007E6BD4" w:rsidRPr="00BE40E3" w:rsidRDefault="007E6BD4" w:rsidP="00577F71">
            <w:pPr>
              <w:jc w:val="center"/>
              <w:rPr>
                <w:b/>
                <w:bCs/>
                <w:sz w:val="24"/>
                <w:szCs w:val="24"/>
              </w:rPr>
            </w:pPr>
          </w:p>
        </w:tc>
        <w:tc>
          <w:tcPr>
            <w:tcW w:w="1842" w:type="dxa"/>
            <w:vAlign w:val="bottom"/>
          </w:tcPr>
          <w:p w14:paraId="74FAE243" w14:textId="77777777" w:rsidR="007E6BD4" w:rsidRPr="00BE40E3" w:rsidRDefault="007E6BD4" w:rsidP="00577F71">
            <w:pPr>
              <w:jc w:val="center"/>
              <w:rPr>
                <w:color w:val="000000"/>
                <w:sz w:val="24"/>
                <w:szCs w:val="24"/>
              </w:rPr>
            </w:pPr>
            <w:r w:rsidRPr="00BE40E3">
              <w:rPr>
                <w:color w:val="000000"/>
                <w:sz w:val="24"/>
                <w:szCs w:val="24"/>
              </w:rPr>
              <w:t>1.05 (0.99, 1.11)</w:t>
            </w:r>
          </w:p>
        </w:tc>
        <w:tc>
          <w:tcPr>
            <w:tcW w:w="993" w:type="dxa"/>
            <w:vAlign w:val="bottom"/>
          </w:tcPr>
          <w:p w14:paraId="57C71927" w14:textId="77777777" w:rsidR="007E6BD4" w:rsidRPr="00BE40E3" w:rsidRDefault="007E6BD4" w:rsidP="00577F71">
            <w:pPr>
              <w:jc w:val="center"/>
              <w:rPr>
                <w:color w:val="000000"/>
                <w:sz w:val="24"/>
                <w:szCs w:val="24"/>
              </w:rPr>
            </w:pPr>
            <w:r w:rsidRPr="00BE40E3">
              <w:rPr>
                <w:color w:val="000000"/>
                <w:sz w:val="24"/>
                <w:szCs w:val="24"/>
              </w:rPr>
              <w:t>0.10</w:t>
            </w:r>
          </w:p>
        </w:tc>
      </w:tr>
      <w:tr w:rsidR="007E6BD4" w:rsidRPr="00BE40E3" w14:paraId="06584380" w14:textId="77777777" w:rsidTr="00577F71">
        <w:trPr>
          <w:jc w:val="center"/>
        </w:trPr>
        <w:tc>
          <w:tcPr>
            <w:tcW w:w="1558" w:type="dxa"/>
            <w:shd w:val="clear" w:color="auto" w:fill="E8E8E8" w:themeFill="background2"/>
            <w:vAlign w:val="center"/>
          </w:tcPr>
          <w:p w14:paraId="4813DD80" w14:textId="77777777" w:rsidR="007E6BD4" w:rsidRPr="00BE40E3" w:rsidRDefault="007E6BD4" w:rsidP="00577F71">
            <w:pPr>
              <w:jc w:val="center"/>
              <w:rPr>
                <w:sz w:val="24"/>
                <w:szCs w:val="24"/>
              </w:rPr>
            </w:pPr>
            <w:proofErr w:type="spellStart"/>
            <w:r w:rsidRPr="00BE40E3">
              <w:rPr>
                <w:rFonts w:eastAsia="DengXian"/>
                <w:sz w:val="24"/>
                <w:szCs w:val="24"/>
              </w:rPr>
              <w:t>PFHpS</w:t>
            </w:r>
            <w:proofErr w:type="spellEnd"/>
          </w:p>
        </w:tc>
        <w:tc>
          <w:tcPr>
            <w:tcW w:w="2123" w:type="dxa"/>
            <w:shd w:val="clear" w:color="auto" w:fill="E8E8E8" w:themeFill="background2"/>
            <w:vAlign w:val="bottom"/>
          </w:tcPr>
          <w:p w14:paraId="3D255563" w14:textId="77777777" w:rsidR="007E6BD4" w:rsidRPr="00BE40E3" w:rsidRDefault="007E6BD4" w:rsidP="00577F71">
            <w:pPr>
              <w:jc w:val="center"/>
              <w:rPr>
                <w:sz w:val="24"/>
                <w:szCs w:val="24"/>
              </w:rPr>
            </w:pPr>
          </w:p>
        </w:tc>
        <w:tc>
          <w:tcPr>
            <w:tcW w:w="993" w:type="dxa"/>
            <w:shd w:val="clear" w:color="auto" w:fill="E8E8E8" w:themeFill="background2"/>
            <w:vAlign w:val="bottom"/>
          </w:tcPr>
          <w:p w14:paraId="5C49814B" w14:textId="77777777" w:rsidR="007E6BD4" w:rsidRPr="00BE40E3" w:rsidRDefault="007E6BD4" w:rsidP="00577F71">
            <w:pPr>
              <w:jc w:val="center"/>
              <w:rPr>
                <w:sz w:val="24"/>
                <w:szCs w:val="24"/>
              </w:rPr>
            </w:pPr>
          </w:p>
        </w:tc>
        <w:tc>
          <w:tcPr>
            <w:tcW w:w="283" w:type="dxa"/>
            <w:shd w:val="clear" w:color="auto" w:fill="E8E8E8" w:themeFill="background2"/>
            <w:vAlign w:val="bottom"/>
          </w:tcPr>
          <w:p w14:paraId="0AF1FB48" w14:textId="77777777" w:rsidR="007E6BD4" w:rsidRPr="00BE40E3" w:rsidRDefault="007E6BD4" w:rsidP="00577F71">
            <w:pPr>
              <w:jc w:val="center"/>
              <w:rPr>
                <w:sz w:val="24"/>
                <w:szCs w:val="24"/>
              </w:rPr>
            </w:pPr>
          </w:p>
        </w:tc>
        <w:tc>
          <w:tcPr>
            <w:tcW w:w="1842" w:type="dxa"/>
            <w:shd w:val="clear" w:color="auto" w:fill="E8E8E8" w:themeFill="background2"/>
            <w:vAlign w:val="bottom"/>
          </w:tcPr>
          <w:p w14:paraId="0041B541" w14:textId="77777777" w:rsidR="007E6BD4" w:rsidRPr="00BE40E3" w:rsidRDefault="007E6BD4" w:rsidP="00577F71">
            <w:pPr>
              <w:jc w:val="center"/>
              <w:rPr>
                <w:sz w:val="24"/>
                <w:szCs w:val="24"/>
              </w:rPr>
            </w:pPr>
          </w:p>
        </w:tc>
        <w:tc>
          <w:tcPr>
            <w:tcW w:w="993" w:type="dxa"/>
            <w:shd w:val="clear" w:color="auto" w:fill="E8E8E8" w:themeFill="background2"/>
            <w:vAlign w:val="bottom"/>
          </w:tcPr>
          <w:p w14:paraId="73D325A6" w14:textId="77777777" w:rsidR="007E6BD4" w:rsidRPr="00BE40E3" w:rsidRDefault="007E6BD4" w:rsidP="00577F71">
            <w:pPr>
              <w:jc w:val="center"/>
              <w:rPr>
                <w:sz w:val="24"/>
                <w:szCs w:val="24"/>
              </w:rPr>
            </w:pPr>
          </w:p>
        </w:tc>
      </w:tr>
      <w:tr w:rsidR="007E6BD4" w:rsidRPr="00BE40E3" w14:paraId="22F6F65B" w14:textId="77777777" w:rsidTr="00577F71">
        <w:trPr>
          <w:jc w:val="center"/>
        </w:trPr>
        <w:tc>
          <w:tcPr>
            <w:tcW w:w="1558" w:type="dxa"/>
            <w:vAlign w:val="center"/>
          </w:tcPr>
          <w:p w14:paraId="03224079" w14:textId="77777777" w:rsidR="007E6BD4" w:rsidRPr="00BE40E3" w:rsidRDefault="007E6BD4" w:rsidP="00577F71">
            <w:pPr>
              <w:jc w:val="center"/>
              <w:rPr>
                <w:sz w:val="24"/>
                <w:szCs w:val="24"/>
              </w:rPr>
            </w:pPr>
            <w:r w:rsidRPr="00BE40E3">
              <w:rPr>
                <w:rFonts w:eastAsia="DengXian"/>
                <w:sz w:val="24"/>
                <w:szCs w:val="24"/>
              </w:rPr>
              <w:t>Q1</w:t>
            </w:r>
          </w:p>
        </w:tc>
        <w:tc>
          <w:tcPr>
            <w:tcW w:w="2123" w:type="dxa"/>
            <w:vAlign w:val="bottom"/>
          </w:tcPr>
          <w:p w14:paraId="5410138F" w14:textId="77777777" w:rsidR="007E6BD4" w:rsidRPr="00BE40E3" w:rsidRDefault="007E6BD4" w:rsidP="00577F71">
            <w:pPr>
              <w:jc w:val="center"/>
              <w:rPr>
                <w:sz w:val="24"/>
                <w:szCs w:val="24"/>
              </w:rPr>
            </w:pPr>
            <w:r w:rsidRPr="00BE40E3">
              <w:rPr>
                <w:color w:val="000000"/>
                <w:sz w:val="24"/>
                <w:szCs w:val="24"/>
              </w:rPr>
              <w:t>Ref.</w:t>
            </w:r>
          </w:p>
        </w:tc>
        <w:tc>
          <w:tcPr>
            <w:tcW w:w="993" w:type="dxa"/>
            <w:vAlign w:val="bottom"/>
          </w:tcPr>
          <w:p w14:paraId="07CB383C" w14:textId="77777777" w:rsidR="007E6BD4" w:rsidRPr="00BE40E3" w:rsidRDefault="007E6BD4" w:rsidP="00577F71">
            <w:pPr>
              <w:jc w:val="center"/>
              <w:rPr>
                <w:sz w:val="24"/>
                <w:szCs w:val="24"/>
              </w:rPr>
            </w:pPr>
          </w:p>
        </w:tc>
        <w:tc>
          <w:tcPr>
            <w:tcW w:w="283" w:type="dxa"/>
            <w:vAlign w:val="bottom"/>
          </w:tcPr>
          <w:p w14:paraId="1A3913C4" w14:textId="77777777" w:rsidR="007E6BD4" w:rsidRPr="00BE40E3" w:rsidRDefault="007E6BD4" w:rsidP="00577F71">
            <w:pPr>
              <w:jc w:val="center"/>
              <w:rPr>
                <w:sz w:val="24"/>
                <w:szCs w:val="24"/>
              </w:rPr>
            </w:pPr>
          </w:p>
        </w:tc>
        <w:tc>
          <w:tcPr>
            <w:tcW w:w="1842" w:type="dxa"/>
            <w:vAlign w:val="bottom"/>
          </w:tcPr>
          <w:p w14:paraId="1AB80200" w14:textId="77777777" w:rsidR="007E6BD4" w:rsidRPr="00BE40E3" w:rsidRDefault="007E6BD4" w:rsidP="00577F71">
            <w:pPr>
              <w:jc w:val="center"/>
              <w:rPr>
                <w:sz w:val="24"/>
                <w:szCs w:val="24"/>
              </w:rPr>
            </w:pPr>
            <w:r w:rsidRPr="00BE40E3">
              <w:rPr>
                <w:color w:val="000000"/>
                <w:sz w:val="24"/>
                <w:szCs w:val="24"/>
              </w:rPr>
              <w:t>Ref.</w:t>
            </w:r>
          </w:p>
        </w:tc>
        <w:tc>
          <w:tcPr>
            <w:tcW w:w="993" w:type="dxa"/>
            <w:vAlign w:val="bottom"/>
          </w:tcPr>
          <w:p w14:paraId="20316B88" w14:textId="77777777" w:rsidR="007E6BD4" w:rsidRPr="00BE40E3" w:rsidRDefault="007E6BD4" w:rsidP="00577F71">
            <w:pPr>
              <w:jc w:val="center"/>
              <w:rPr>
                <w:sz w:val="24"/>
                <w:szCs w:val="24"/>
              </w:rPr>
            </w:pPr>
          </w:p>
        </w:tc>
      </w:tr>
      <w:tr w:rsidR="007E6BD4" w:rsidRPr="00BE40E3" w14:paraId="3D7A4510" w14:textId="77777777" w:rsidTr="00577F71">
        <w:trPr>
          <w:jc w:val="center"/>
        </w:trPr>
        <w:tc>
          <w:tcPr>
            <w:tcW w:w="1558" w:type="dxa"/>
            <w:vAlign w:val="center"/>
          </w:tcPr>
          <w:p w14:paraId="7755D281" w14:textId="77777777" w:rsidR="007E6BD4" w:rsidRPr="00BE40E3" w:rsidRDefault="007E6BD4" w:rsidP="00577F71">
            <w:pPr>
              <w:jc w:val="center"/>
              <w:rPr>
                <w:sz w:val="24"/>
                <w:szCs w:val="24"/>
              </w:rPr>
            </w:pPr>
            <w:r w:rsidRPr="00BE40E3">
              <w:rPr>
                <w:rFonts w:eastAsia="DengXian"/>
                <w:sz w:val="24"/>
                <w:szCs w:val="24"/>
              </w:rPr>
              <w:t>Q2</w:t>
            </w:r>
          </w:p>
        </w:tc>
        <w:tc>
          <w:tcPr>
            <w:tcW w:w="2123" w:type="dxa"/>
            <w:vAlign w:val="bottom"/>
          </w:tcPr>
          <w:p w14:paraId="327989B6" w14:textId="77777777" w:rsidR="007E6BD4" w:rsidRPr="00BE40E3" w:rsidRDefault="007E6BD4" w:rsidP="00577F71">
            <w:pPr>
              <w:jc w:val="center"/>
              <w:rPr>
                <w:sz w:val="24"/>
                <w:szCs w:val="24"/>
              </w:rPr>
            </w:pPr>
            <w:r w:rsidRPr="00BE40E3">
              <w:rPr>
                <w:color w:val="000000"/>
                <w:sz w:val="24"/>
                <w:szCs w:val="24"/>
              </w:rPr>
              <w:t>0.02 (-0.17, 0.21)</w:t>
            </w:r>
          </w:p>
        </w:tc>
        <w:tc>
          <w:tcPr>
            <w:tcW w:w="993" w:type="dxa"/>
            <w:vAlign w:val="bottom"/>
          </w:tcPr>
          <w:p w14:paraId="7BA4E5B4" w14:textId="77777777" w:rsidR="007E6BD4" w:rsidRPr="00BE40E3" w:rsidRDefault="007E6BD4" w:rsidP="00577F71">
            <w:pPr>
              <w:jc w:val="center"/>
              <w:rPr>
                <w:sz w:val="24"/>
                <w:szCs w:val="24"/>
              </w:rPr>
            </w:pPr>
            <w:r w:rsidRPr="00BE40E3">
              <w:rPr>
                <w:color w:val="000000"/>
                <w:sz w:val="24"/>
                <w:szCs w:val="24"/>
              </w:rPr>
              <w:t>0.84</w:t>
            </w:r>
          </w:p>
        </w:tc>
        <w:tc>
          <w:tcPr>
            <w:tcW w:w="283" w:type="dxa"/>
            <w:vAlign w:val="bottom"/>
          </w:tcPr>
          <w:p w14:paraId="000D1B63" w14:textId="77777777" w:rsidR="007E6BD4" w:rsidRPr="00BE40E3" w:rsidRDefault="007E6BD4" w:rsidP="00577F71">
            <w:pPr>
              <w:jc w:val="center"/>
              <w:rPr>
                <w:sz w:val="24"/>
                <w:szCs w:val="24"/>
              </w:rPr>
            </w:pPr>
          </w:p>
        </w:tc>
        <w:tc>
          <w:tcPr>
            <w:tcW w:w="1842" w:type="dxa"/>
            <w:vAlign w:val="bottom"/>
          </w:tcPr>
          <w:p w14:paraId="11E05526" w14:textId="77777777" w:rsidR="007E6BD4" w:rsidRPr="00BE40E3" w:rsidRDefault="007E6BD4" w:rsidP="00577F71">
            <w:pPr>
              <w:jc w:val="center"/>
              <w:rPr>
                <w:sz w:val="24"/>
                <w:szCs w:val="24"/>
              </w:rPr>
            </w:pPr>
            <w:r w:rsidRPr="00BE40E3">
              <w:rPr>
                <w:color w:val="000000"/>
                <w:sz w:val="24"/>
                <w:szCs w:val="24"/>
              </w:rPr>
              <w:t>0.90 (0.76, 1.06)</w:t>
            </w:r>
          </w:p>
        </w:tc>
        <w:tc>
          <w:tcPr>
            <w:tcW w:w="993" w:type="dxa"/>
            <w:vAlign w:val="bottom"/>
          </w:tcPr>
          <w:p w14:paraId="662F3E6A" w14:textId="77777777" w:rsidR="007E6BD4" w:rsidRPr="00BE40E3" w:rsidRDefault="007E6BD4" w:rsidP="00577F71">
            <w:pPr>
              <w:jc w:val="center"/>
              <w:rPr>
                <w:sz w:val="24"/>
                <w:szCs w:val="24"/>
              </w:rPr>
            </w:pPr>
            <w:r w:rsidRPr="00BE40E3">
              <w:rPr>
                <w:color w:val="000000"/>
                <w:sz w:val="24"/>
                <w:szCs w:val="24"/>
              </w:rPr>
              <w:t>0.20</w:t>
            </w:r>
          </w:p>
        </w:tc>
      </w:tr>
      <w:tr w:rsidR="007E6BD4" w:rsidRPr="00BE40E3" w14:paraId="6F242221" w14:textId="77777777" w:rsidTr="00577F71">
        <w:trPr>
          <w:jc w:val="center"/>
        </w:trPr>
        <w:tc>
          <w:tcPr>
            <w:tcW w:w="1558" w:type="dxa"/>
            <w:vAlign w:val="center"/>
          </w:tcPr>
          <w:p w14:paraId="16B8554D" w14:textId="77777777" w:rsidR="007E6BD4" w:rsidRPr="00BE40E3" w:rsidRDefault="007E6BD4" w:rsidP="00577F71">
            <w:pPr>
              <w:jc w:val="center"/>
              <w:rPr>
                <w:sz w:val="24"/>
                <w:szCs w:val="24"/>
              </w:rPr>
            </w:pPr>
            <w:r w:rsidRPr="00BE40E3">
              <w:rPr>
                <w:rFonts w:eastAsia="DengXian"/>
                <w:sz w:val="24"/>
                <w:szCs w:val="24"/>
              </w:rPr>
              <w:t>Q3</w:t>
            </w:r>
          </w:p>
        </w:tc>
        <w:tc>
          <w:tcPr>
            <w:tcW w:w="2123" w:type="dxa"/>
            <w:vAlign w:val="bottom"/>
          </w:tcPr>
          <w:p w14:paraId="38AD2053" w14:textId="77777777" w:rsidR="007E6BD4" w:rsidRPr="00BE40E3" w:rsidRDefault="007E6BD4" w:rsidP="00577F71">
            <w:pPr>
              <w:jc w:val="center"/>
              <w:rPr>
                <w:sz w:val="24"/>
                <w:szCs w:val="24"/>
              </w:rPr>
            </w:pPr>
            <w:r w:rsidRPr="00BE40E3">
              <w:rPr>
                <w:color w:val="000000"/>
                <w:sz w:val="24"/>
                <w:szCs w:val="24"/>
              </w:rPr>
              <w:t>0.13 (-0.07, 0.33)</w:t>
            </w:r>
          </w:p>
        </w:tc>
        <w:tc>
          <w:tcPr>
            <w:tcW w:w="993" w:type="dxa"/>
            <w:vAlign w:val="bottom"/>
          </w:tcPr>
          <w:p w14:paraId="64BDD037" w14:textId="77777777" w:rsidR="007E6BD4" w:rsidRPr="00BE40E3" w:rsidRDefault="007E6BD4" w:rsidP="00577F71">
            <w:pPr>
              <w:jc w:val="center"/>
              <w:rPr>
                <w:sz w:val="24"/>
                <w:szCs w:val="24"/>
              </w:rPr>
            </w:pPr>
            <w:r w:rsidRPr="00BE40E3">
              <w:rPr>
                <w:color w:val="000000"/>
                <w:sz w:val="24"/>
                <w:szCs w:val="24"/>
              </w:rPr>
              <w:t>0.20</w:t>
            </w:r>
          </w:p>
        </w:tc>
        <w:tc>
          <w:tcPr>
            <w:tcW w:w="283" w:type="dxa"/>
            <w:vAlign w:val="bottom"/>
          </w:tcPr>
          <w:p w14:paraId="60E9B36F" w14:textId="77777777" w:rsidR="007E6BD4" w:rsidRPr="00BE40E3" w:rsidRDefault="007E6BD4" w:rsidP="00577F71">
            <w:pPr>
              <w:jc w:val="center"/>
              <w:rPr>
                <w:sz w:val="24"/>
                <w:szCs w:val="24"/>
              </w:rPr>
            </w:pPr>
          </w:p>
        </w:tc>
        <w:tc>
          <w:tcPr>
            <w:tcW w:w="1842" w:type="dxa"/>
            <w:vAlign w:val="bottom"/>
          </w:tcPr>
          <w:p w14:paraId="009580EB" w14:textId="77777777" w:rsidR="007E6BD4" w:rsidRPr="00BE40E3" w:rsidRDefault="007E6BD4" w:rsidP="00577F71">
            <w:pPr>
              <w:jc w:val="center"/>
              <w:rPr>
                <w:sz w:val="24"/>
                <w:szCs w:val="24"/>
              </w:rPr>
            </w:pPr>
            <w:r w:rsidRPr="00BE40E3">
              <w:rPr>
                <w:color w:val="000000"/>
                <w:sz w:val="24"/>
                <w:szCs w:val="24"/>
              </w:rPr>
              <w:t>0.98 (0.85, 1.12)</w:t>
            </w:r>
          </w:p>
        </w:tc>
        <w:tc>
          <w:tcPr>
            <w:tcW w:w="993" w:type="dxa"/>
            <w:vAlign w:val="bottom"/>
          </w:tcPr>
          <w:p w14:paraId="027F77D0" w14:textId="77777777" w:rsidR="007E6BD4" w:rsidRPr="00BE40E3" w:rsidRDefault="007E6BD4" w:rsidP="00577F71">
            <w:pPr>
              <w:jc w:val="center"/>
              <w:rPr>
                <w:sz w:val="24"/>
                <w:szCs w:val="24"/>
              </w:rPr>
            </w:pPr>
            <w:r w:rsidRPr="00BE40E3">
              <w:rPr>
                <w:color w:val="000000"/>
                <w:sz w:val="24"/>
                <w:szCs w:val="24"/>
              </w:rPr>
              <w:t>0.74</w:t>
            </w:r>
          </w:p>
        </w:tc>
      </w:tr>
      <w:tr w:rsidR="007E6BD4" w:rsidRPr="00BE40E3" w14:paraId="3BA833E7" w14:textId="77777777" w:rsidTr="00577F71">
        <w:trPr>
          <w:jc w:val="center"/>
        </w:trPr>
        <w:tc>
          <w:tcPr>
            <w:tcW w:w="1558" w:type="dxa"/>
            <w:vAlign w:val="center"/>
          </w:tcPr>
          <w:p w14:paraId="583E40D6" w14:textId="77777777" w:rsidR="007E6BD4" w:rsidRPr="00BE40E3" w:rsidRDefault="007E6BD4" w:rsidP="00577F71">
            <w:pPr>
              <w:jc w:val="center"/>
              <w:rPr>
                <w:sz w:val="24"/>
                <w:szCs w:val="24"/>
              </w:rPr>
            </w:pPr>
            <w:r w:rsidRPr="00BE40E3">
              <w:rPr>
                <w:rFonts w:eastAsia="DengXian"/>
                <w:sz w:val="24"/>
                <w:szCs w:val="24"/>
              </w:rPr>
              <w:t>Q4</w:t>
            </w:r>
          </w:p>
        </w:tc>
        <w:tc>
          <w:tcPr>
            <w:tcW w:w="2123" w:type="dxa"/>
            <w:vAlign w:val="bottom"/>
          </w:tcPr>
          <w:p w14:paraId="674A3206" w14:textId="77777777" w:rsidR="007E6BD4" w:rsidRPr="00BE40E3" w:rsidRDefault="007E6BD4" w:rsidP="00577F71">
            <w:pPr>
              <w:jc w:val="center"/>
              <w:rPr>
                <w:sz w:val="24"/>
                <w:szCs w:val="24"/>
              </w:rPr>
            </w:pPr>
            <w:r w:rsidRPr="00BE40E3">
              <w:rPr>
                <w:color w:val="000000"/>
                <w:sz w:val="24"/>
                <w:szCs w:val="24"/>
              </w:rPr>
              <w:t>0.07 (-0.14, 0.27)</w:t>
            </w:r>
          </w:p>
        </w:tc>
        <w:tc>
          <w:tcPr>
            <w:tcW w:w="993" w:type="dxa"/>
            <w:vAlign w:val="bottom"/>
          </w:tcPr>
          <w:p w14:paraId="246DF9AE" w14:textId="77777777" w:rsidR="007E6BD4" w:rsidRPr="00BE40E3" w:rsidRDefault="007E6BD4" w:rsidP="00577F71">
            <w:pPr>
              <w:jc w:val="center"/>
              <w:rPr>
                <w:sz w:val="24"/>
                <w:szCs w:val="24"/>
              </w:rPr>
            </w:pPr>
            <w:r w:rsidRPr="00BE40E3">
              <w:rPr>
                <w:color w:val="000000"/>
                <w:sz w:val="24"/>
                <w:szCs w:val="24"/>
              </w:rPr>
              <w:t>0.51</w:t>
            </w:r>
          </w:p>
        </w:tc>
        <w:tc>
          <w:tcPr>
            <w:tcW w:w="283" w:type="dxa"/>
            <w:vAlign w:val="bottom"/>
          </w:tcPr>
          <w:p w14:paraId="2A105876" w14:textId="77777777" w:rsidR="007E6BD4" w:rsidRPr="00BE40E3" w:rsidRDefault="007E6BD4" w:rsidP="00577F71">
            <w:pPr>
              <w:jc w:val="center"/>
              <w:rPr>
                <w:sz w:val="24"/>
                <w:szCs w:val="24"/>
              </w:rPr>
            </w:pPr>
          </w:p>
        </w:tc>
        <w:tc>
          <w:tcPr>
            <w:tcW w:w="1842" w:type="dxa"/>
            <w:vAlign w:val="bottom"/>
          </w:tcPr>
          <w:p w14:paraId="501E6EF3" w14:textId="77777777" w:rsidR="007E6BD4" w:rsidRPr="00BE40E3" w:rsidRDefault="007E6BD4" w:rsidP="00577F71">
            <w:pPr>
              <w:jc w:val="center"/>
              <w:rPr>
                <w:sz w:val="24"/>
                <w:szCs w:val="24"/>
              </w:rPr>
            </w:pPr>
            <w:r w:rsidRPr="00BE40E3">
              <w:rPr>
                <w:color w:val="000000"/>
                <w:sz w:val="24"/>
                <w:szCs w:val="24"/>
              </w:rPr>
              <w:t>1.02 (0.87, 1.19)</w:t>
            </w:r>
          </w:p>
        </w:tc>
        <w:tc>
          <w:tcPr>
            <w:tcW w:w="993" w:type="dxa"/>
            <w:vAlign w:val="bottom"/>
          </w:tcPr>
          <w:p w14:paraId="3A933014" w14:textId="77777777" w:rsidR="007E6BD4" w:rsidRPr="00BE40E3" w:rsidRDefault="007E6BD4" w:rsidP="00577F71">
            <w:pPr>
              <w:jc w:val="center"/>
              <w:rPr>
                <w:sz w:val="24"/>
                <w:szCs w:val="24"/>
              </w:rPr>
            </w:pPr>
            <w:r w:rsidRPr="00BE40E3">
              <w:rPr>
                <w:color w:val="000000"/>
                <w:sz w:val="24"/>
                <w:szCs w:val="24"/>
              </w:rPr>
              <w:t>0.84</w:t>
            </w:r>
          </w:p>
        </w:tc>
      </w:tr>
      <w:tr w:rsidR="007E6BD4" w:rsidRPr="00BE40E3" w14:paraId="137C3842" w14:textId="77777777" w:rsidTr="00577F71">
        <w:trPr>
          <w:jc w:val="center"/>
        </w:trPr>
        <w:tc>
          <w:tcPr>
            <w:tcW w:w="1558" w:type="dxa"/>
            <w:vAlign w:val="center"/>
          </w:tcPr>
          <w:p w14:paraId="3EDBE714" w14:textId="77777777" w:rsidR="007E6BD4" w:rsidRPr="00BE40E3" w:rsidRDefault="007E6BD4" w:rsidP="00577F71">
            <w:pPr>
              <w:jc w:val="center"/>
              <w:rPr>
                <w:sz w:val="24"/>
                <w:szCs w:val="24"/>
              </w:rPr>
            </w:pPr>
            <w:r w:rsidRPr="00BE40E3">
              <w:rPr>
                <w:rFonts w:eastAsia="DengXian"/>
                <w:sz w:val="24"/>
                <w:szCs w:val="24"/>
              </w:rPr>
              <w:t>Log2</w:t>
            </w:r>
          </w:p>
        </w:tc>
        <w:tc>
          <w:tcPr>
            <w:tcW w:w="2123" w:type="dxa"/>
            <w:vAlign w:val="bottom"/>
          </w:tcPr>
          <w:p w14:paraId="153CD305" w14:textId="77777777" w:rsidR="007E6BD4" w:rsidRPr="00BE40E3" w:rsidRDefault="007E6BD4" w:rsidP="00577F71">
            <w:pPr>
              <w:jc w:val="center"/>
              <w:rPr>
                <w:sz w:val="24"/>
                <w:szCs w:val="24"/>
              </w:rPr>
            </w:pPr>
            <w:r w:rsidRPr="00BE40E3">
              <w:rPr>
                <w:color w:val="000000"/>
                <w:sz w:val="24"/>
                <w:szCs w:val="24"/>
              </w:rPr>
              <w:t>0.03 (-0.03, 0.10)</w:t>
            </w:r>
          </w:p>
        </w:tc>
        <w:tc>
          <w:tcPr>
            <w:tcW w:w="993" w:type="dxa"/>
            <w:vAlign w:val="bottom"/>
          </w:tcPr>
          <w:p w14:paraId="597817BE" w14:textId="77777777" w:rsidR="007E6BD4" w:rsidRPr="00BE40E3" w:rsidRDefault="007E6BD4" w:rsidP="00577F71">
            <w:pPr>
              <w:jc w:val="center"/>
              <w:rPr>
                <w:sz w:val="24"/>
                <w:szCs w:val="24"/>
              </w:rPr>
            </w:pPr>
            <w:r w:rsidRPr="00BE40E3">
              <w:rPr>
                <w:color w:val="000000"/>
                <w:sz w:val="24"/>
                <w:szCs w:val="24"/>
              </w:rPr>
              <w:t>0.29</w:t>
            </w:r>
          </w:p>
        </w:tc>
        <w:tc>
          <w:tcPr>
            <w:tcW w:w="283" w:type="dxa"/>
            <w:vAlign w:val="bottom"/>
          </w:tcPr>
          <w:p w14:paraId="6F33C550" w14:textId="77777777" w:rsidR="007E6BD4" w:rsidRPr="00BE40E3" w:rsidRDefault="007E6BD4" w:rsidP="00577F71">
            <w:pPr>
              <w:jc w:val="center"/>
              <w:rPr>
                <w:sz w:val="24"/>
                <w:szCs w:val="24"/>
              </w:rPr>
            </w:pPr>
          </w:p>
        </w:tc>
        <w:tc>
          <w:tcPr>
            <w:tcW w:w="1842" w:type="dxa"/>
            <w:vAlign w:val="bottom"/>
          </w:tcPr>
          <w:p w14:paraId="3025807B" w14:textId="77777777" w:rsidR="007E6BD4" w:rsidRPr="00BE40E3" w:rsidRDefault="007E6BD4" w:rsidP="00577F71">
            <w:pPr>
              <w:jc w:val="center"/>
              <w:rPr>
                <w:sz w:val="24"/>
                <w:szCs w:val="24"/>
              </w:rPr>
            </w:pPr>
            <w:r w:rsidRPr="00BE40E3">
              <w:rPr>
                <w:color w:val="000000"/>
                <w:sz w:val="24"/>
                <w:szCs w:val="24"/>
              </w:rPr>
              <w:t>1.01 (0.96, 1.06)</w:t>
            </w:r>
          </w:p>
        </w:tc>
        <w:tc>
          <w:tcPr>
            <w:tcW w:w="993" w:type="dxa"/>
            <w:vAlign w:val="bottom"/>
          </w:tcPr>
          <w:p w14:paraId="29BEB03F" w14:textId="77777777" w:rsidR="007E6BD4" w:rsidRPr="00BE40E3" w:rsidRDefault="007E6BD4" w:rsidP="00577F71">
            <w:pPr>
              <w:jc w:val="center"/>
              <w:rPr>
                <w:sz w:val="24"/>
                <w:szCs w:val="24"/>
              </w:rPr>
            </w:pPr>
            <w:r w:rsidRPr="00BE40E3">
              <w:rPr>
                <w:color w:val="000000"/>
                <w:sz w:val="24"/>
                <w:szCs w:val="24"/>
              </w:rPr>
              <w:t>0.79</w:t>
            </w:r>
          </w:p>
        </w:tc>
      </w:tr>
      <w:tr w:rsidR="007E6BD4" w:rsidRPr="00BE40E3" w14:paraId="433B1A34" w14:textId="77777777" w:rsidTr="00577F71">
        <w:trPr>
          <w:jc w:val="center"/>
        </w:trPr>
        <w:tc>
          <w:tcPr>
            <w:tcW w:w="1558" w:type="dxa"/>
            <w:shd w:val="clear" w:color="auto" w:fill="E8E8E8" w:themeFill="background2"/>
            <w:vAlign w:val="center"/>
          </w:tcPr>
          <w:p w14:paraId="1F86E783" w14:textId="77777777" w:rsidR="007E6BD4" w:rsidRPr="00BE40E3" w:rsidRDefault="007E6BD4" w:rsidP="00577F71">
            <w:pPr>
              <w:jc w:val="center"/>
              <w:rPr>
                <w:sz w:val="24"/>
                <w:szCs w:val="24"/>
              </w:rPr>
            </w:pPr>
            <w:proofErr w:type="spellStart"/>
            <w:r w:rsidRPr="00BE40E3">
              <w:rPr>
                <w:rFonts w:eastAsia="DengXian"/>
                <w:sz w:val="24"/>
                <w:szCs w:val="24"/>
              </w:rPr>
              <w:t>PFHxS</w:t>
            </w:r>
            <w:proofErr w:type="spellEnd"/>
          </w:p>
        </w:tc>
        <w:tc>
          <w:tcPr>
            <w:tcW w:w="2123" w:type="dxa"/>
            <w:shd w:val="clear" w:color="auto" w:fill="E8E8E8" w:themeFill="background2"/>
            <w:vAlign w:val="bottom"/>
          </w:tcPr>
          <w:p w14:paraId="156C5486" w14:textId="77777777" w:rsidR="007E6BD4" w:rsidRPr="00BE40E3" w:rsidRDefault="007E6BD4" w:rsidP="00577F71">
            <w:pPr>
              <w:jc w:val="center"/>
              <w:rPr>
                <w:sz w:val="24"/>
                <w:szCs w:val="24"/>
              </w:rPr>
            </w:pPr>
          </w:p>
        </w:tc>
        <w:tc>
          <w:tcPr>
            <w:tcW w:w="993" w:type="dxa"/>
            <w:shd w:val="clear" w:color="auto" w:fill="E8E8E8" w:themeFill="background2"/>
            <w:vAlign w:val="bottom"/>
          </w:tcPr>
          <w:p w14:paraId="77F35A8A" w14:textId="77777777" w:rsidR="007E6BD4" w:rsidRPr="00BE40E3" w:rsidRDefault="007E6BD4" w:rsidP="00577F71">
            <w:pPr>
              <w:jc w:val="center"/>
              <w:rPr>
                <w:sz w:val="24"/>
                <w:szCs w:val="24"/>
              </w:rPr>
            </w:pPr>
          </w:p>
        </w:tc>
        <w:tc>
          <w:tcPr>
            <w:tcW w:w="283" w:type="dxa"/>
            <w:shd w:val="clear" w:color="auto" w:fill="E8E8E8" w:themeFill="background2"/>
            <w:vAlign w:val="bottom"/>
          </w:tcPr>
          <w:p w14:paraId="4DE5535F" w14:textId="77777777" w:rsidR="007E6BD4" w:rsidRPr="00BE40E3" w:rsidRDefault="007E6BD4" w:rsidP="00577F71">
            <w:pPr>
              <w:jc w:val="center"/>
              <w:rPr>
                <w:sz w:val="24"/>
                <w:szCs w:val="24"/>
              </w:rPr>
            </w:pPr>
          </w:p>
        </w:tc>
        <w:tc>
          <w:tcPr>
            <w:tcW w:w="1842" w:type="dxa"/>
            <w:shd w:val="clear" w:color="auto" w:fill="E8E8E8" w:themeFill="background2"/>
            <w:vAlign w:val="bottom"/>
          </w:tcPr>
          <w:p w14:paraId="71BC4B49" w14:textId="77777777" w:rsidR="007E6BD4" w:rsidRPr="00BE40E3" w:rsidRDefault="007E6BD4" w:rsidP="00577F71">
            <w:pPr>
              <w:jc w:val="center"/>
              <w:rPr>
                <w:sz w:val="24"/>
                <w:szCs w:val="24"/>
              </w:rPr>
            </w:pPr>
          </w:p>
        </w:tc>
        <w:tc>
          <w:tcPr>
            <w:tcW w:w="993" w:type="dxa"/>
            <w:shd w:val="clear" w:color="auto" w:fill="E8E8E8" w:themeFill="background2"/>
            <w:vAlign w:val="bottom"/>
          </w:tcPr>
          <w:p w14:paraId="5FA11F50" w14:textId="77777777" w:rsidR="007E6BD4" w:rsidRPr="00BE40E3" w:rsidRDefault="007E6BD4" w:rsidP="00577F71">
            <w:pPr>
              <w:jc w:val="center"/>
              <w:rPr>
                <w:sz w:val="24"/>
                <w:szCs w:val="24"/>
              </w:rPr>
            </w:pPr>
          </w:p>
        </w:tc>
      </w:tr>
      <w:tr w:rsidR="007E6BD4" w:rsidRPr="00BE40E3" w14:paraId="39864A0C" w14:textId="77777777" w:rsidTr="00577F71">
        <w:trPr>
          <w:jc w:val="center"/>
        </w:trPr>
        <w:tc>
          <w:tcPr>
            <w:tcW w:w="1558" w:type="dxa"/>
            <w:vAlign w:val="center"/>
          </w:tcPr>
          <w:p w14:paraId="4D690412" w14:textId="77777777" w:rsidR="007E6BD4" w:rsidRPr="00BE40E3" w:rsidRDefault="007E6BD4" w:rsidP="00577F71">
            <w:pPr>
              <w:jc w:val="center"/>
              <w:rPr>
                <w:sz w:val="24"/>
                <w:szCs w:val="24"/>
              </w:rPr>
            </w:pPr>
            <w:r w:rsidRPr="00BE40E3">
              <w:rPr>
                <w:rFonts w:eastAsia="DengXian"/>
                <w:sz w:val="24"/>
                <w:szCs w:val="24"/>
              </w:rPr>
              <w:t>Q1</w:t>
            </w:r>
          </w:p>
        </w:tc>
        <w:tc>
          <w:tcPr>
            <w:tcW w:w="2123" w:type="dxa"/>
            <w:vAlign w:val="bottom"/>
          </w:tcPr>
          <w:p w14:paraId="50CE15CF" w14:textId="77777777" w:rsidR="007E6BD4" w:rsidRPr="00BE40E3" w:rsidRDefault="007E6BD4" w:rsidP="00577F71">
            <w:pPr>
              <w:jc w:val="center"/>
              <w:rPr>
                <w:sz w:val="24"/>
                <w:szCs w:val="24"/>
              </w:rPr>
            </w:pPr>
            <w:r w:rsidRPr="00BE40E3">
              <w:rPr>
                <w:color w:val="000000"/>
                <w:sz w:val="24"/>
                <w:szCs w:val="24"/>
              </w:rPr>
              <w:t>Ref.</w:t>
            </w:r>
          </w:p>
        </w:tc>
        <w:tc>
          <w:tcPr>
            <w:tcW w:w="993" w:type="dxa"/>
            <w:vAlign w:val="bottom"/>
          </w:tcPr>
          <w:p w14:paraId="0D2775ED" w14:textId="77777777" w:rsidR="007E6BD4" w:rsidRPr="00BE40E3" w:rsidRDefault="007E6BD4" w:rsidP="00577F71">
            <w:pPr>
              <w:jc w:val="center"/>
              <w:rPr>
                <w:sz w:val="24"/>
                <w:szCs w:val="24"/>
              </w:rPr>
            </w:pPr>
          </w:p>
        </w:tc>
        <w:tc>
          <w:tcPr>
            <w:tcW w:w="283" w:type="dxa"/>
            <w:vAlign w:val="bottom"/>
          </w:tcPr>
          <w:p w14:paraId="3DE3C2C4" w14:textId="77777777" w:rsidR="007E6BD4" w:rsidRPr="00BE40E3" w:rsidRDefault="007E6BD4" w:rsidP="00577F71">
            <w:pPr>
              <w:jc w:val="center"/>
              <w:rPr>
                <w:sz w:val="24"/>
                <w:szCs w:val="24"/>
              </w:rPr>
            </w:pPr>
          </w:p>
        </w:tc>
        <w:tc>
          <w:tcPr>
            <w:tcW w:w="1842" w:type="dxa"/>
            <w:vAlign w:val="bottom"/>
          </w:tcPr>
          <w:p w14:paraId="65B39F7C" w14:textId="77777777" w:rsidR="007E6BD4" w:rsidRPr="00BE40E3" w:rsidRDefault="007E6BD4" w:rsidP="00577F71">
            <w:pPr>
              <w:jc w:val="center"/>
              <w:rPr>
                <w:sz w:val="24"/>
                <w:szCs w:val="24"/>
              </w:rPr>
            </w:pPr>
            <w:r w:rsidRPr="00BE40E3">
              <w:rPr>
                <w:color w:val="000000"/>
                <w:sz w:val="24"/>
                <w:szCs w:val="24"/>
              </w:rPr>
              <w:t>Ref.</w:t>
            </w:r>
          </w:p>
        </w:tc>
        <w:tc>
          <w:tcPr>
            <w:tcW w:w="993" w:type="dxa"/>
            <w:vAlign w:val="bottom"/>
          </w:tcPr>
          <w:p w14:paraId="36FA406C" w14:textId="77777777" w:rsidR="007E6BD4" w:rsidRPr="00BE40E3" w:rsidRDefault="007E6BD4" w:rsidP="00577F71">
            <w:pPr>
              <w:jc w:val="center"/>
              <w:rPr>
                <w:sz w:val="24"/>
                <w:szCs w:val="24"/>
              </w:rPr>
            </w:pPr>
          </w:p>
        </w:tc>
      </w:tr>
      <w:tr w:rsidR="007E6BD4" w:rsidRPr="00BE40E3" w14:paraId="66CCD0F6" w14:textId="77777777" w:rsidTr="00577F71">
        <w:trPr>
          <w:jc w:val="center"/>
        </w:trPr>
        <w:tc>
          <w:tcPr>
            <w:tcW w:w="1558" w:type="dxa"/>
            <w:vAlign w:val="center"/>
          </w:tcPr>
          <w:p w14:paraId="6FD38DE4" w14:textId="77777777" w:rsidR="007E6BD4" w:rsidRPr="00BE40E3" w:rsidRDefault="007E6BD4" w:rsidP="00577F71">
            <w:pPr>
              <w:jc w:val="center"/>
              <w:rPr>
                <w:sz w:val="24"/>
                <w:szCs w:val="24"/>
              </w:rPr>
            </w:pPr>
            <w:r w:rsidRPr="00BE40E3">
              <w:rPr>
                <w:rFonts w:eastAsia="DengXian"/>
                <w:sz w:val="24"/>
                <w:szCs w:val="24"/>
              </w:rPr>
              <w:t>Q2</w:t>
            </w:r>
          </w:p>
        </w:tc>
        <w:tc>
          <w:tcPr>
            <w:tcW w:w="2123" w:type="dxa"/>
            <w:vAlign w:val="bottom"/>
          </w:tcPr>
          <w:p w14:paraId="21F7545F" w14:textId="77777777" w:rsidR="007E6BD4" w:rsidRPr="00BE40E3" w:rsidRDefault="007E6BD4" w:rsidP="00577F71">
            <w:pPr>
              <w:jc w:val="center"/>
              <w:rPr>
                <w:sz w:val="24"/>
                <w:szCs w:val="24"/>
              </w:rPr>
            </w:pPr>
            <w:r w:rsidRPr="00BE40E3">
              <w:rPr>
                <w:color w:val="000000"/>
                <w:sz w:val="24"/>
                <w:szCs w:val="24"/>
              </w:rPr>
              <w:t>0.08 (-0.11, 0.28)</w:t>
            </w:r>
          </w:p>
        </w:tc>
        <w:tc>
          <w:tcPr>
            <w:tcW w:w="993" w:type="dxa"/>
            <w:vAlign w:val="bottom"/>
          </w:tcPr>
          <w:p w14:paraId="286C939C" w14:textId="77777777" w:rsidR="007E6BD4" w:rsidRPr="00BE40E3" w:rsidRDefault="007E6BD4" w:rsidP="00577F71">
            <w:pPr>
              <w:jc w:val="center"/>
              <w:rPr>
                <w:sz w:val="24"/>
                <w:szCs w:val="24"/>
              </w:rPr>
            </w:pPr>
            <w:r w:rsidRPr="00BE40E3">
              <w:rPr>
                <w:color w:val="000000"/>
                <w:sz w:val="24"/>
                <w:szCs w:val="24"/>
              </w:rPr>
              <w:t>0.41</w:t>
            </w:r>
          </w:p>
        </w:tc>
        <w:tc>
          <w:tcPr>
            <w:tcW w:w="283" w:type="dxa"/>
            <w:vAlign w:val="bottom"/>
          </w:tcPr>
          <w:p w14:paraId="68678C01" w14:textId="77777777" w:rsidR="007E6BD4" w:rsidRPr="00BE40E3" w:rsidRDefault="007E6BD4" w:rsidP="00577F71">
            <w:pPr>
              <w:jc w:val="center"/>
              <w:rPr>
                <w:sz w:val="24"/>
                <w:szCs w:val="24"/>
              </w:rPr>
            </w:pPr>
          </w:p>
        </w:tc>
        <w:tc>
          <w:tcPr>
            <w:tcW w:w="1842" w:type="dxa"/>
            <w:vAlign w:val="bottom"/>
          </w:tcPr>
          <w:p w14:paraId="6772F560" w14:textId="77777777" w:rsidR="007E6BD4" w:rsidRPr="00BE40E3" w:rsidRDefault="007E6BD4" w:rsidP="00577F71">
            <w:pPr>
              <w:jc w:val="center"/>
              <w:rPr>
                <w:sz w:val="24"/>
                <w:szCs w:val="24"/>
              </w:rPr>
            </w:pPr>
            <w:r w:rsidRPr="00BE40E3">
              <w:rPr>
                <w:color w:val="000000"/>
                <w:sz w:val="24"/>
                <w:szCs w:val="24"/>
              </w:rPr>
              <w:t>0.98 (0.85, 1.13)</w:t>
            </w:r>
          </w:p>
        </w:tc>
        <w:tc>
          <w:tcPr>
            <w:tcW w:w="993" w:type="dxa"/>
            <w:vAlign w:val="bottom"/>
          </w:tcPr>
          <w:p w14:paraId="403C5D1C" w14:textId="77777777" w:rsidR="007E6BD4" w:rsidRPr="00BE40E3" w:rsidRDefault="007E6BD4" w:rsidP="00577F71">
            <w:pPr>
              <w:jc w:val="center"/>
              <w:rPr>
                <w:sz w:val="24"/>
                <w:szCs w:val="24"/>
              </w:rPr>
            </w:pPr>
            <w:r w:rsidRPr="00BE40E3">
              <w:rPr>
                <w:color w:val="000000"/>
                <w:sz w:val="24"/>
                <w:szCs w:val="24"/>
              </w:rPr>
              <w:t>0.77</w:t>
            </w:r>
          </w:p>
        </w:tc>
      </w:tr>
      <w:tr w:rsidR="007E6BD4" w:rsidRPr="00BE40E3" w14:paraId="25AB19CE" w14:textId="77777777" w:rsidTr="00577F71">
        <w:trPr>
          <w:jc w:val="center"/>
        </w:trPr>
        <w:tc>
          <w:tcPr>
            <w:tcW w:w="1558" w:type="dxa"/>
            <w:vAlign w:val="center"/>
          </w:tcPr>
          <w:p w14:paraId="5A796CBE" w14:textId="77777777" w:rsidR="007E6BD4" w:rsidRPr="00BE40E3" w:rsidRDefault="007E6BD4" w:rsidP="00577F71">
            <w:pPr>
              <w:jc w:val="center"/>
              <w:rPr>
                <w:sz w:val="24"/>
                <w:szCs w:val="24"/>
              </w:rPr>
            </w:pPr>
            <w:r w:rsidRPr="00BE40E3">
              <w:rPr>
                <w:rFonts w:eastAsia="DengXian"/>
                <w:sz w:val="24"/>
                <w:szCs w:val="24"/>
              </w:rPr>
              <w:t>Q3</w:t>
            </w:r>
          </w:p>
        </w:tc>
        <w:tc>
          <w:tcPr>
            <w:tcW w:w="2123" w:type="dxa"/>
            <w:vAlign w:val="bottom"/>
          </w:tcPr>
          <w:p w14:paraId="7F4DAD21" w14:textId="77777777" w:rsidR="007E6BD4" w:rsidRPr="00BE40E3" w:rsidRDefault="007E6BD4" w:rsidP="00577F71">
            <w:pPr>
              <w:jc w:val="center"/>
              <w:rPr>
                <w:sz w:val="24"/>
                <w:szCs w:val="24"/>
              </w:rPr>
            </w:pPr>
            <w:r w:rsidRPr="00BE40E3">
              <w:rPr>
                <w:color w:val="000000"/>
                <w:sz w:val="24"/>
                <w:szCs w:val="24"/>
              </w:rPr>
              <w:t>0.05 (-0.15, 0.25)</w:t>
            </w:r>
          </w:p>
        </w:tc>
        <w:tc>
          <w:tcPr>
            <w:tcW w:w="993" w:type="dxa"/>
            <w:vAlign w:val="bottom"/>
          </w:tcPr>
          <w:p w14:paraId="61F7D1B5" w14:textId="77777777" w:rsidR="007E6BD4" w:rsidRPr="00BE40E3" w:rsidRDefault="007E6BD4" w:rsidP="00577F71">
            <w:pPr>
              <w:jc w:val="center"/>
              <w:rPr>
                <w:sz w:val="24"/>
                <w:szCs w:val="24"/>
              </w:rPr>
            </w:pPr>
            <w:r w:rsidRPr="00BE40E3">
              <w:rPr>
                <w:color w:val="000000"/>
                <w:sz w:val="24"/>
                <w:szCs w:val="24"/>
              </w:rPr>
              <w:t>0.61</w:t>
            </w:r>
          </w:p>
        </w:tc>
        <w:tc>
          <w:tcPr>
            <w:tcW w:w="283" w:type="dxa"/>
            <w:vAlign w:val="bottom"/>
          </w:tcPr>
          <w:p w14:paraId="7B34FD38" w14:textId="77777777" w:rsidR="007E6BD4" w:rsidRPr="00BE40E3" w:rsidRDefault="007E6BD4" w:rsidP="00577F71">
            <w:pPr>
              <w:jc w:val="center"/>
              <w:rPr>
                <w:sz w:val="24"/>
                <w:szCs w:val="24"/>
              </w:rPr>
            </w:pPr>
          </w:p>
        </w:tc>
        <w:tc>
          <w:tcPr>
            <w:tcW w:w="1842" w:type="dxa"/>
            <w:vAlign w:val="bottom"/>
          </w:tcPr>
          <w:p w14:paraId="3AE33FD6" w14:textId="77777777" w:rsidR="007E6BD4" w:rsidRPr="00BE40E3" w:rsidRDefault="007E6BD4" w:rsidP="00577F71">
            <w:pPr>
              <w:jc w:val="center"/>
              <w:rPr>
                <w:sz w:val="24"/>
                <w:szCs w:val="24"/>
              </w:rPr>
            </w:pPr>
            <w:r w:rsidRPr="00BE40E3">
              <w:rPr>
                <w:color w:val="000000"/>
                <w:sz w:val="24"/>
                <w:szCs w:val="24"/>
              </w:rPr>
              <w:t>1.03 (0.88, 1.20)</w:t>
            </w:r>
          </w:p>
        </w:tc>
        <w:tc>
          <w:tcPr>
            <w:tcW w:w="993" w:type="dxa"/>
            <w:vAlign w:val="bottom"/>
          </w:tcPr>
          <w:p w14:paraId="3B14BD33" w14:textId="77777777" w:rsidR="007E6BD4" w:rsidRPr="00BE40E3" w:rsidRDefault="007E6BD4" w:rsidP="00577F71">
            <w:pPr>
              <w:jc w:val="center"/>
              <w:rPr>
                <w:sz w:val="24"/>
                <w:szCs w:val="24"/>
              </w:rPr>
            </w:pPr>
            <w:r w:rsidRPr="00BE40E3">
              <w:rPr>
                <w:color w:val="000000"/>
                <w:sz w:val="24"/>
                <w:szCs w:val="24"/>
              </w:rPr>
              <w:t>0.72</w:t>
            </w:r>
          </w:p>
        </w:tc>
      </w:tr>
      <w:tr w:rsidR="007E6BD4" w:rsidRPr="00BE40E3" w14:paraId="2B7C2378" w14:textId="77777777" w:rsidTr="00577F71">
        <w:trPr>
          <w:jc w:val="center"/>
        </w:trPr>
        <w:tc>
          <w:tcPr>
            <w:tcW w:w="1558" w:type="dxa"/>
            <w:vAlign w:val="center"/>
          </w:tcPr>
          <w:p w14:paraId="3009CA3B" w14:textId="77777777" w:rsidR="007E6BD4" w:rsidRPr="00BE40E3" w:rsidRDefault="007E6BD4" w:rsidP="00577F71">
            <w:pPr>
              <w:jc w:val="center"/>
              <w:rPr>
                <w:sz w:val="24"/>
                <w:szCs w:val="24"/>
              </w:rPr>
            </w:pPr>
            <w:r w:rsidRPr="00BE40E3">
              <w:rPr>
                <w:rFonts w:eastAsia="DengXian"/>
                <w:sz w:val="24"/>
                <w:szCs w:val="24"/>
              </w:rPr>
              <w:t>Q4</w:t>
            </w:r>
          </w:p>
        </w:tc>
        <w:tc>
          <w:tcPr>
            <w:tcW w:w="2123" w:type="dxa"/>
            <w:vAlign w:val="bottom"/>
          </w:tcPr>
          <w:p w14:paraId="029FFD79" w14:textId="77777777" w:rsidR="007E6BD4" w:rsidRPr="00BE40E3" w:rsidRDefault="007E6BD4" w:rsidP="00577F71">
            <w:pPr>
              <w:jc w:val="center"/>
              <w:rPr>
                <w:b/>
                <w:bCs/>
                <w:sz w:val="24"/>
                <w:szCs w:val="24"/>
              </w:rPr>
            </w:pPr>
            <w:r w:rsidRPr="00BE40E3">
              <w:rPr>
                <w:b/>
                <w:bCs/>
                <w:color w:val="000000"/>
                <w:sz w:val="24"/>
                <w:szCs w:val="24"/>
              </w:rPr>
              <w:t>0.21 (0.01, 0.41)</w:t>
            </w:r>
          </w:p>
        </w:tc>
        <w:tc>
          <w:tcPr>
            <w:tcW w:w="993" w:type="dxa"/>
            <w:vAlign w:val="bottom"/>
          </w:tcPr>
          <w:p w14:paraId="4ECBBBBC" w14:textId="77777777" w:rsidR="007E6BD4" w:rsidRPr="00BE40E3" w:rsidRDefault="007E6BD4" w:rsidP="00577F71">
            <w:pPr>
              <w:jc w:val="center"/>
              <w:rPr>
                <w:b/>
                <w:bCs/>
                <w:sz w:val="24"/>
                <w:szCs w:val="24"/>
              </w:rPr>
            </w:pPr>
            <w:r w:rsidRPr="00BE40E3">
              <w:rPr>
                <w:b/>
                <w:bCs/>
                <w:color w:val="000000"/>
                <w:sz w:val="24"/>
                <w:szCs w:val="24"/>
              </w:rPr>
              <w:t>0.04</w:t>
            </w:r>
          </w:p>
        </w:tc>
        <w:tc>
          <w:tcPr>
            <w:tcW w:w="283" w:type="dxa"/>
            <w:vAlign w:val="bottom"/>
          </w:tcPr>
          <w:p w14:paraId="78EDFEA7" w14:textId="77777777" w:rsidR="007E6BD4" w:rsidRPr="00BE40E3" w:rsidRDefault="007E6BD4" w:rsidP="00577F71">
            <w:pPr>
              <w:jc w:val="center"/>
              <w:rPr>
                <w:sz w:val="24"/>
                <w:szCs w:val="24"/>
              </w:rPr>
            </w:pPr>
          </w:p>
        </w:tc>
        <w:tc>
          <w:tcPr>
            <w:tcW w:w="1842" w:type="dxa"/>
            <w:vAlign w:val="bottom"/>
          </w:tcPr>
          <w:p w14:paraId="5D4F37F7" w14:textId="77777777" w:rsidR="007E6BD4" w:rsidRPr="00BE40E3" w:rsidRDefault="007E6BD4" w:rsidP="00577F71">
            <w:pPr>
              <w:jc w:val="center"/>
              <w:rPr>
                <w:sz w:val="24"/>
                <w:szCs w:val="24"/>
              </w:rPr>
            </w:pPr>
            <w:r w:rsidRPr="00BE40E3">
              <w:rPr>
                <w:color w:val="000000"/>
                <w:sz w:val="24"/>
                <w:szCs w:val="24"/>
              </w:rPr>
              <w:t>1.04 (0.88, 1.22)</w:t>
            </w:r>
          </w:p>
        </w:tc>
        <w:tc>
          <w:tcPr>
            <w:tcW w:w="993" w:type="dxa"/>
            <w:vAlign w:val="bottom"/>
          </w:tcPr>
          <w:p w14:paraId="4322DCC4" w14:textId="77777777" w:rsidR="007E6BD4" w:rsidRPr="00BE40E3" w:rsidRDefault="007E6BD4" w:rsidP="00577F71">
            <w:pPr>
              <w:jc w:val="center"/>
              <w:rPr>
                <w:sz w:val="24"/>
                <w:szCs w:val="24"/>
              </w:rPr>
            </w:pPr>
            <w:r w:rsidRPr="00BE40E3">
              <w:rPr>
                <w:color w:val="000000"/>
                <w:sz w:val="24"/>
                <w:szCs w:val="24"/>
              </w:rPr>
              <w:t>0.68</w:t>
            </w:r>
          </w:p>
        </w:tc>
      </w:tr>
      <w:tr w:rsidR="007E6BD4" w:rsidRPr="00BE40E3" w14:paraId="4C572704" w14:textId="77777777" w:rsidTr="00577F71">
        <w:trPr>
          <w:jc w:val="center"/>
        </w:trPr>
        <w:tc>
          <w:tcPr>
            <w:tcW w:w="1558" w:type="dxa"/>
            <w:vAlign w:val="center"/>
          </w:tcPr>
          <w:p w14:paraId="54698B62" w14:textId="77777777" w:rsidR="007E6BD4" w:rsidRPr="00BE40E3" w:rsidRDefault="007E6BD4" w:rsidP="00577F71">
            <w:pPr>
              <w:jc w:val="center"/>
              <w:rPr>
                <w:sz w:val="24"/>
                <w:szCs w:val="24"/>
              </w:rPr>
            </w:pPr>
            <w:r w:rsidRPr="00BE40E3">
              <w:rPr>
                <w:rFonts w:eastAsia="DengXian"/>
                <w:sz w:val="24"/>
                <w:szCs w:val="24"/>
              </w:rPr>
              <w:t>Log2</w:t>
            </w:r>
          </w:p>
        </w:tc>
        <w:tc>
          <w:tcPr>
            <w:tcW w:w="2123" w:type="dxa"/>
            <w:vAlign w:val="bottom"/>
          </w:tcPr>
          <w:p w14:paraId="701511CE" w14:textId="77777777" w:rsidR="007E6BD4" w:rsidRPr="00BE40E3" w:rsidRDefault="007E6BD4" w:rsidP="00577F71">
            <w:pPr>
              <w:jc w:val="center"/>
              <w:rPr>
                <w:color w:val="000000"/>
                <w:sz w:val="24"/>
                <w:szCs w:val="24"/>
              </w:rPr>
            </w:pPr>
            <w:r w:rsidRPr="00BE40E3">
              <w:rPr>
                <w:color w:val="000000"/>
                <w:sz w:val="24"/>
                <w:szCs w:val="24"/>
              </w:rPr>
              <w:t>0.04 (-0.01, 0.10)</w:t>
            </w:r>
          </w:p>
        </w:tc>
        <w:tc>
          <w:tcPr>
            <w:tcW w:w="993" w:type="dxa"/>
            <w:vAlign w:val="bottom"/>
          </w:tcPr>
          <w:p w14:paraId="7358F88E" w14:textId="77777777" w:rsidR="007E6BD4" w:rsidRPr="00BE40E3" w:rsidRDefault="007E6BD4" w:rsidP="00577F71">
            <w:pPr>
              <w:jc w:val="center"/>
              <w:rPr>
                <w:color w:val="000000"/>
                <w:sz w:val="24"/>
                <w:szCs w:val="24"/>
              </w:rPr>
            </w:pPr>
            <w:r w:rsidRPr="00BE40E3">
              <w:rPr>
                <w:color w:val="000000"/>
                <w:sz w:val="24"/>
                <w:szCs w:val="24"/>
              </w:rPr>
              <w:t>0.10</w:t>
            </w:r>
          </w:p>
        </w:tc>
        <w:tc>
          <w:tcPr>
            <w:tcW w:w="283" w:type="dxa"/>
            <w:vAlign w:val="bottom"/>
          </w:tcPr>
          <w:p w14:paraId="37444F01" w14:textId="77777777" w:rsidR="007E6BD4" w:rsidRPr="00BE40E3" w:rsidRDefault="007E6BD4" w:rsidP="00577F71">
            <w:pPr>
              <w:jc w:val="center"/>
              <w:rPr>
                <w:sz w:val="24"/>
                <w:szCs w:val="24"/>
              </w:rPr>
            </w:pPr>
          </w:p>
        </w:tc>
        <w:tc>
          <w:tcPr>
            <w:tcW w:w="1842" w:type="dxa"/>
            <w:vAlign w:val="bottom"/>
          </w:tcPr>
          <w:p w14:paraId="5297B719" w14:textId="77777777" w:rsidR="007E6BD4" w:rsidRPr="00BE40E3" w:rsidRDefault="007E6BD4" w:rsidP="00577F71">
            <w:pPr>
              <w:jc w:val="center"/>
              <w:rPr>
                <w:sz w:val="24"/>
                <w:szCs w:val="24"/>
              </w:rPr>
            </w:pPr>
            <w:r w:rsidRPr="00BE40E3">
              <w:rPr>
                <w:color w:val="000000"/>
                <w:sz w:val="24"/>
                <w:szCs w:val="24"/>
              </w:rPr>
              <w:t>1.00 (0.96, 1.05)</w:t>
            </w:r>
          </w:p>
        </w:tc>
        <w:tc>
          <w:tcPr>
            <w:tcW w:w="993" w:type="dxa"/>
            <w:vAlign w:val="bottom"/>
          </w:tcPr>
          <w:p w14:paraId="21581CD7" w14:textId="77777777" w:rsidR="007E6BD4" w:rsidRPr="00BE40E3" w:rsidRDefault="007E6BD4" w:rsidP="00577F71">
            <w:pPr>
              <w:jc w:val="center"/>
              <w:rPr>
                <w:sz w:val="24"/>
                <w:szCs w:val="24"/>
              </w:rPr>
            </w:pPr>
            <w:r w:rsidRPr="00BE40E3">
              <w:rPr>
                <w:color w:val="000000"/>
                <w:sz w:val="24"/>
                <w:szCs w:val="24"/>
              </w:rPr>
              <w:t>0.85</w:t>
            </w:r>
          </w:p>
        </w:tc>
      </w:tr>
      <w:tr w:rsidR="007E6BD4" w:rsidRPr="00BE40E3" w14:paraId="79BFA7AD" w14:textId="77777777" w:rsidTr="00577F71">
        <w:trPr>
          <w:jc w:val="center"/>
        </w:trPr>
        <w:tc>
          <w:tcPr>
            <w:tcW w:w="1558" w:type="dxa"/>
            <w:shd w:val="clear" w:color="auto" w:fill="E8E8E8" w:themeFill="background2"/>
            <w:vAlign w:val="center"/>
          </w:tcPr>
          <w:p w14:paraId="4680A629" w14:textId="77777777" w:rsidR="007E6BD4" w:rsidRPr="00BE40E3" w:rsidRDefault="007E6BD4" w:rsidP="00577F71">
            <w:pPr>
              <w:jc w:val="center"/>
              <w:rPr>
                <w:sz w:val="24"/>
                <w:szCs w:val="24"/>
              </w:rPr>
            </w:pPr>
            <w:r w:rsidRPr="00BE40E3">
              <w:rPr>
                <w:rFonts w:eastAsia="DengXian"/>
                <w:sz w:val="24"/>
                <w:szCs w:val="24"/>
              </w:rPr>
              <w:t>PFNA</w:t>
            </w:r>
          </w:p>
        </w:tc>
        <w:tc>
          <w:tcPr>
            <w:tcW w:w="2123" w:type="dxa"/>
            <w:shd w:val="clear" w:color="auto" w:fill="E8E8E8" w:themeFill="background2"/>
            <w:vAlign w:val="bottom"/>
          </w:tcPr>
          <w:p w14:paraId="50734757" w14:textId="77777777" w:rsidR="007E6BD4" w:rsidRPr="00BE40E3" w:rsidRDefault="007E6BD4" w:rsidP="00577F71">
            <w:pPr>
              <w:jc w:val="center"/>
              <w:rPr>
                <w:sz w:val="24"/>
                <w:szCs w:val="24"/>
              </w:rPr>
            </w:pPr>
          </w:p>
        </w:tc>
        <w:tc>
          <w:tcPr>
            <w:tcW w:w="993" w:type="dxa"/>
            <w:shd w:val="clear" w:color="auto" w:fill="E8E8E8" w:themeFill="background2"/>
            <w:vAlign w:val="bottom"/>
          </w:tcPr>
          <w:p w14:paraId="7184A347" w14:textId="77777777" w:rsidR="007E6BD4" w:rsidRPr="00BE40E3" w:rsidRDefault="007E6BD4" w:rsidP="00577F71">
            <w:pPr>
              <w:jc w:val="center"/>
              <w:rPr>
                <w:sz w:val="24"/>
                <w:szCs w:val="24"/>
              </w:rPr>
            </w:pPr>
          </w:p>
        </w:tc>
        <w:tc>
          <w:tcPr>
            <w:tcW w:w="283" w:type="dxa"/>
            <w:shd w:val="clear" w:color="auto" w:fill="E8E8E8" w:themeFill="background2"/>
            <w:vAlign w:val="bottom"/>
          </w:tcPr>
          <w:p w14:paraId="0878D05C" w14:textId="77777777" w:rsidR="007E6BD4" w:rsidRPr="00BE40E3" w:rsidRDefault="007E6BD4" w:rsidP="00577F71">
            <w:pPr>
              <w:jc w:val="center"/>
              <w:rPr>
                <w:sz w:val="24"/>
                <w:szCs w:val="24"/>
              </w:rPr>
            </w:pPr>
          </w:p>
        </w:tc>
        <w:tc>
          <w:tcPr>
            <w:tcW w:w="1842" w:type="dxa"/>
            <w:shd w:val="clear" w:color="auto" w:fill="E8E8E8" w:themeFill="background2"/>
            <w:vAlign w:val="bottom"/>
          </w:tcPr>
          <w:p w14:paraId="1DDE0CC0" w14:textId="77777777" w:rsidR="007E6BD4" w:rsidRPr="00BE40E3" w:rsidRDefault="007E6BD4" w:rsidP="00577F71">
            <w:pPr>
              <w:jc w:val="center"/>
              <w:rPr>
                <w:sz w:val="24"/>
                <w:szCs w:val="24"/>
              </w:rPr>
            </w:pPr>
          </w:p>
        </w:tc>
        <w:tc>
          <w:tcPr>
            <w:tcW w:w="993" w:type="dxa"/>
            <w:shd w:val="clear" w:color="auto" w:fill="E8E8E8" w:themeFill="background2"/>
            <w:vAlign w:val="bottom"/>
          </w:tcPr>
          <w:p w14:paraId="6A9BE57C" w14:textId="77777777" w:rsidR="007E6BD4" w:rsidRPr="00BE40E3" w:rsidRDefault="007E6BD4" w:rsidP="00577F71">
            <w:pPr>
              <w:jc w:val="center"/>
              <w:rPr>
                <w:sz w:val="24"/>
                <w:szCs w:val="24"/>
              </w:rPr>
            </w:pPr>
          </w:p>
        </w:tc>
      </w:tr>
      <w:tr w:rsidR="007E6BD4" w:rsidRPr="00BE40E3" w14:paraId="43DD9808" w14:textId="77777777" w:rsidTr="00577F71">
        <w:trPr>
          <w:jc w:val="center"/>
        </w:trPr>
        <w:tc>
          <w:tcPr>
            <w:tcW w:w="1558" w:type="dxa"/>
            <w:vAlign w:val="center"/>
          </w:tcPr>
          <w:p w14:paraId="48908BB0" w14:textId="77777777" w:rsidR="007E6BD4" w:rsidRPr="00BE40E3" w:rsidRDefault="007E6BD4" w:rsidP="00577F71">
            <w:pPr>
              <w:jc w:val="center"/>
              <w:rPr>
                <w:sz w:val="24"/>
                <w:szCs w:val="24"/>
              </w:rPr>
            </w:pPr>
            <w:r w:rsidRPr="00BE40E3">
              <w:rPr>
                <w:rFonts w:eastAsia="DengXian"/>
                <w:sz w:val="24"/>
                <w:szCs w:val="24"/>
              </w:rPr>
              <w:t>Q1</w:t>
            </w:r>
          </w:p>
        </w:tc>
        <w:tc>
          <w:tcPr>
            <w:tcW w:w="2123" w:type="dxa"/>
            <w:vAlign w:val="bottom"/>
          </w:tcPr>
          <w:p w14:paraId="6C4BB1BB" w14:textId="77777777" w:rsidR="007E6BD4" w:rsidRPr="00BE40E3" w:rsidRDefault="007E6BD4" w:rsidP="00577F71">
            <w:pPr>
              <w:jc w:val="center"/>
              <w:rPr>
                <w:sz w:val="24"/>
                <w:szCs w:val="24"/>
              </w:rPr>
            </w:pPr>
            <w:r w:rsidRPr="00BE40E3">
              <w:rPr>
                <w:color w:val="000000"/>
                <w:sz w:val="24"/>
                <w:szCs w:val="24"/>
              </w:rPr>
              <w:t>Ref.</w:t>
            </w:r>
          </w:p>
        </w:tc>
        <w:tc>
          <w:tcPr>
            <w:tcW w:w="993" w:type="dxa"/>
            <w:vAlign w:val="bottom"/>
          </w:tcPr>
          <w:p w14:paraId="2EEE481F" w14:textId="77777777" w:rsidR="007E6BD4" w:rsidRPr="00BE40E3" w:rsidRDefault="007E6BD4" w:rsidP="00577F71">
            <w:pPr>
              <w:jc w:val="center"/>
              <w:rPr>
                <w:sz w:val="24"/>
                <w:szCs w:val="24"/>
              </w:rPr>
            </w:pPr>
          </w:p>
        </w:tc>
        <w:tc>
          <w:tcPr>
            <w:tcW w:w="283" w:type="dxa"/>
            <w:vAlign w:val="bottom"/>
          </w:tcPr>
          <w:p w14:paraId="0651AA67" w14:textId="77777777" w:rsidR="007E6BD4" w:rsidRPr="00BE40E3" w:rsidRDefault="007E6BD4" w:rsidP="00577F71">
            <w:pPr>
              <w:jc w:val="center"/>
              <w:rPr>
                <w:sz w:val="24"/>
                <w:szCs w:val="24"/>
              </w:rPr>
            </w:pPr>
          </w:p>
        </w:tc>
        <w:tc>
          <w:tcPr>
            <w:tcW w:w="1842" w:type="dxa"/>
            <w:vAlign w:val="bottom"/>
          </w:tcPr>
          <w:p w14:paraId="0602DC6E" w14:textId="77777777" w:rsidR="007E6BD4" w:rsidRPr="00BE40E3" w:rsidRDefault="007E6BD4" w:rsidP="00577F71">
            <w:pPr>
              <w:jc w:val="center"/>
              <w:rPr>
                <w:sz w:val="24"/>
                <w:szCs w:val="24"/>
              </w:rPr>
            </w:pPr>
            <w:r w:rsidRPr="00BE40E3">
              <w:rPr>
                <w:color w:val="000000"/>
                <w:sz w:val="24"/>
                <w:szCs w:val="24"/>
              </w:rPr>
              <w:t>Ref.</w:t>
            </w:r>
          </w:p>
        </w:tc>
        <w:tc>
          <w:tcPr>
            <w:tcW w:w="993" w:type="dxa"/>
            <w:vAlign w:val="bottom"/>
          </w:tcPr>
          <w:p w14:paraId="36CF257A" w14:textId="77777777" w:rsidR="007E6BD4" w:rsidRPr="00BE40E3" w:rsidRDefault="007E6BD4" w:rsidP="00577F71">
            <w:pPr>
              <w:jc w:val="center"/>
              <w:rPr>
                <w:sz w:val="24"/>
                <w:szCs w:val="24"/>
              </w:rPr>
            </w:pPr>
          </w:p>
        </w:tc>
      </w:tr>
      <w:tr w:rsidR="007E6BD4" w:rsidRPr="00BE40E3" w14:paraId="0001CEC6" w14:textId="77777777" w:rsidTr="00577F71">
        <w:trPr>
          <w:jc w:val="center"/>
        </w:trPr>
        <w:tc>
          <w:tcPr>
            <w:tcW w:w="1558" w:type="dxa"/>
            <w:vAlign w:val="center"/>
          </w:tcPr>
          <w:p w14:paraId="271E3529" w14:textId="77777777" w:rsidR="007E6BD4" w:rsidRPr="00BE40E3" w:rsidRDefault="007E6BD4" w:rsidP="00577F71">
            <w:pPr>
              <w:jc w:val="center"/>
              <w:rPr>
                <w:sz w:val="24"/>
                <w:szCs w:val="24"/>
              </w:rPr>
            </w:pPr>
            <w:r w:rsidRPr="00BE40E3">
              <w:rPr>
                <w:rFonts w:eastAsia="DengXian"/>
                <w:sz w:val="24"/>
                <w:szCs w:val="24"/>
              </w:rPr>
              <w:t>Q2</w:t>
            </w:r>
          </w:p>
        </w:tc>
        <w:tc>
          <w:tcPr>
            <w:tcW w:w="2123" w:type="dxa"/>
            <w:vAlign w:val="bottom"/>
          </w:tcPr>
          <w:p w14:paraId="4CEA3FF5" w14:textId="77777777" w:rsidR="007E6BD4" w:rsidRPr="00BE40E3" w:rsidRDefault="007E6BD4" w:rsidP="00577F71">
            <w:pPr>
              <w:jc w:val="center"/>
              <w:rPr>
                <w:sz w:val="24"/>
                <w:szCs w:val="24"/>
              </w:rPr>
            </w:pPr>
            <w:r w:rsidRPr="00BE40E3">
              <w:rPr>
                <w:color w:val="000000"/>
                <w:sz w:val="24"/>
                <w:szCs w:val="24"/>
              </w:rPr>
              <w:t>-0.11 (-0.30, 0.08)</w:t>
            </w:r>
          </w:p>
        </w:tc>
        <w:tc>
          <w:tcPr>
            <w:tcW w:w="993" w:type="dxa"/>
            <w:vAlign w:val="bottom"/>
          </w:tcPr>
          <w:p w14:paraId="51A48094" w14:textId="77777777" w:rsidR="007E6BD4" w:rsidRPr="00BE40E3" w:rsidRDefault="007E6BD4" w:rsidP="00577F71">
            <w:pPr>
              <w:jc w:val="center"/>
              <w:rPr>
                <w:sz w:val="24"/>
                <w:szCs w:val="24"/>
              </w:rPr>
            </w:pPr>
            <w:r w:rsidRPr="00BE40E3">
              <w:rPr>
                <w:color w:val="000000"/>
                <w:sz w:val="24"/>
                <w:szCs w:val="24"/>
              </w:rPr>
              <w:t>0.26</w:t>
            </w:r>
          </w:p>
        </w:tc>
        <w:tc>
          <w:tcPr>
            <w:tcW w:w="283" w:type="dxa"/>
            <w:vAlign w:val="bottom"/>
          </w:tcPr>
          <w:p w14:paraId="2EE5A128" w14:textId="77777777" w:rsidR="007E6BD4" w:rsidRPr="00BE40E3" w:rsidRDefault="007E6BD4" w:rsidP="00577F71">
            <w:pPr>
              <w:jc w:val="center"/>
              <w:rPr>
                <w:sz w:val="24"/>
                <w:szCs w:val="24"/>
              </w:rPr>
            </w:pPr>
          </w:p>
        </w:tc>
        <w:tc>
          <w:tcPr>
            <w:tcW w:w="1842" w:type="dxa"/>
            <w:vAlign w:val="bottom"/>
          </w:tcPr>
          <w:p w14:paraId="3A644AE2" w14:textId="77777777" w:rsidR="007E6BD4" w:rsidRPr="00BE40E3" w:rsidRDefault="007E6BD4" w:rsidP="00577F71">
            <w:pPr>
              <w:jc w:val="center"/>
              <w:rPr>
                <w:sz w:val="24"/>
                <w:szCs w:val="24"/>
              </w:rPr>
            </w:pPr>
            <w:r w:rsidRPr="00BE40E3">
              <w:rPr>
                <w:color w:val="000000"/>
                <w:sz w:val="24"/>
                <w:szCs w:val="24"/>
              </w:rPr>
              <w:t>0.95 (0.82, 1.11)</w:t>
            </w:r>
          </w:p>
        </w:tc>
        <w:tc>
          <w:tcPr>
            <w:tcW w:w="993" w:type="dxa"/>
            <w:vAlign w:val="bottom"/>
          </w:tcPr>
          <w:p w14:paraId="3499814A" w14:textId="77777777" w:rsidR="007E6BD4" w:rsidRPr="00BE40E3" w:rsidRDefault="007E6BD4" w:rsidP="00577F71">
            <w:pPr>
              <w:jc w:val="center"/>
              <w:rPr>
                <w:sz w:val="24"/>
                <w:szCs w:val="24"/>
              </w:rPr>
            </w:pPr>
            <w:r w:rsidRPr="00BE40E3">
              <w:rPr>
                <w:color w:val="000000"/>
                <w:sz w:val="24"/>
                <w:szCs w:val="24"/>
              </w:rPr>
              <w:t>0.53</w:t>
            </w:r>
          </w:p>
        </w:tc>
      </w:tr>
      <w:tr w:rsidR="007E6BD4" w:rsidRPr="00BE40E3" w14:paraId="4B293CC5" w14:textId="77777777" w:rsidTr="00577F71">
        <w:trPr>
          <w:jc w:val="center"/>
        </w:trPr>
        <w:tc>
          <w:tcPr>
            <w:tcW w:w="1558" w:type="dxa"/>
            <w:vAlign w:val="center"/>
          </w:tcPr>
          <w:p w14:paraId="60664211" w14:textId="77777777" w:rsidR="007E6BD4" w:rsidRPr="00BE40E3" w:rsidRDefault="007E6BD4" w:rsidP="00577F71">
            <w:pPr>
              <w:jc w:val="center"/>
              <w:rPr>
                <w:sz w:val="24"/>
                <w:szCs w:val="24"/>
              </w:rPr>
            </w:pPr>
            <w:r w:rsidRPr="00BE40E3">
              <w:rPr>
                <w:rFonts w:eastAsia="DengXian"/>
                <w:sz w:val="24"/>
                <w:szCs w:val="24"/>
              </w:rPr>
              <w:t>Q3</w:t>
            </w:r>
          </w:p>
        </w:tc>
        <w:tc>
          <w:tcPr>
            <w:tcW w:w="2123" w:type="dxa"/>
            <w:vAlign w:val="bottom"/>
          </w:tcPr>
          <w:p w14:paraId="4E017299" w14:textId="77777777" w:rsidR="007E6BD4" w:rsidRPr="00BE40E3" w:rsidRDefault="007E6BD4" w:rsidP="00577F71">
            <w:pPr>
              <w:jc w:val="center"/>
              <w:rPr>
                <w:color w:val="000000"/>
                <w:sz w:val="24"/>
                <w:szCs w:val="24"/>
              </w:rPr>
            </w:pPr>
            <w:r w:rsidRPr="00BE40E3">
              <w:rPr>
                <w:color w:val="000000"/>
                <w:sz w:val="24"/>
                <w:szCs w:val="24"/>
              </w:rPr>
              <w:t>-0.17 (-0.36, 0.02)</w:t>
            </w:r>
          </w:p>
        </w:tc>
        <w:tc>
          <w:tcPr>
            <w:tcW w:w="993" w:type="dxa"/>
            <w:vAlign w:val="bottom"/>
          </w:tcPr>
          <w:p w14:paraId="289638EA" w14:textId="77777777" w:rsidR="007E6BD4" w:rsidRPr="00BE40E3" w:rsidRDefault="007E6BD4" w:rsidP="00577F71">
            <w:pPr>
              <w:jc w:val="center"/>
              <w:rPr>
                <w:color w:val="000000"/>
                <w:sz w:val="24"/>
                <w:szCs w:val="24"/>
              </w:rPr>
            </w:pPr>
            <w:r w:rsidRPr="00BE40E3">
              <w:rPr>
                <w:color w:val="000000"/>
                <w:sz w:val="24"/>
                <w:szCs w:val="24"/>
              </w:rPr>
              <w:t>0.09</w:t>
            </w:r>
          </w:p>
        </w:tc>
        <w:tc>
          <w:tcPr>
            <w:tcW w:w="283" w:type="dxa"/>
            <w:vAlign w:val="bottom"/>
          </w:tcPr>
          <w:p w14:paraId="261240FA" w14:textId="77777777" w:rsidR="007E6BD4" w:rsidRPr="00BE40E3" w:rsidRDefault="007E6BD4" w:rsidP="00577F71">
            <w:pPr>
              <w:jc w:val="center"/>
              <w:rPr>
                <w:sz w:val="24"/>
                <w:szCs w:val="24"/>
              </w:rPr>
            </w:pPr>
          </w:p>
        </w:tc>
        <w:tc>
          <w:tcPr>
            <w:tcW w:w="1842" w:type="dxa"/>
            <w:vAlign w:val="bottom"/>
          </w:tcPr>
          <w:p w14:paraId="255373BD" w14:textId="77777777" w:rsidR="007E6BD4" w:rsidRPr="00BE40E3" w:rsidRDefault="007E6BD4" w:rsidP="00577F71">
            <w:pPr>
              <w:jc w:val="center"/>
              <w:rPr>
                <w:sz w:val="24"/>
                <w:szCs w:val="24"/>
              </w:rPr>
            </w:pPr>
            <w:r w:rsidRPr="00BE40E3">
              <w:rPr>
                <w:color w:val="000000"/>
                <w:sz w:val="24"/>
                <w:szCs w:val="24"/>
              </w:rPr>
              <w:t>0.94 (0.81, 1.09)</w:t>
            </w:r>
          </w:p>
        </w:tc>
        <w:tc>
          <w:tcPr>
            <w:tcW w:w="993" w:type="dxa"/>
            <w:vAlign w:val="bottom"/>
          </w:tcPr>
          <w:p w14:paraId="0D8BE6FD" w14:textId="77777777" w:rsidR="007E6BD4" w:rsidRPr="00BE40E3" w:rsidRDefault="007E6BD4" w:rsidP="00577F71">
            <w:pPr>
              <w:jc w:val="center"/>
              <w:rPr>
                <w:sz w:val="24"/>
                <w:szCs w:val="24"/>
              </w:rPr>
            </w:pPr>
            <w:r w:rsidRPr="00BE40E3">
              <w:rPr>
                <w:color w:val="000000"/>
                <w:sz w:val="24"/>
                <w:szCs w:val="24"/>
              </w:rPr>
              <w:t>0.41</w:t>
            </w:r>
          </w:p>
        </w:tc>
      </w:tr>
      <w:tr w:rsidR="007E6BD4" w:rsidRPr="00BE40E3" w14:paraId="4B68FFC3" w14:textId="77777777" w:rsidTr="00577F71">
        <w:trPr>
          <w:jc w:val="center"/>
        </w:trPr>
        <w:tc>
          <w:tcPr>
            <w:tcW w:w="1558" w:type="dxa"/>
            <w:vAlign w:val="center"/>
          </w:tcPr>
          <w:p w14:paraId="080D28A3" w14:textId="77777777" w:rsidR="007E6BD4" w:rsidRPr="00BE40E3" w:rsidRDefault="007E6BD4" w:rsidP="00577F71">
            <w:pPr>
              <w:jc w:val="center"/>
              <w:rPr>
                <w:sz w:val="24"/>
                <w:szCs w:val="24"/>
              </w:rPr>
            </w:pPr>
            <w:r w:rsidRPr="00BE40E3">
              <w:rPr>
                <w:rFonts w:eastAsia="DengXian"/>
                <w:sz w:val="24"/>
                <w:szCs w:val="24"/>
              </w:rPr>
              <w:t>Q4</w:t>
            </w:r>
          </w:p>
        </w:tc>
        <w:tc>
          <w:tcPr>
            <w:tcW w:w="2123" w:type="dxa"/>
            <w:vAlign w:val="bottom"/>
          </w:tcPr>
          <w:p w14:paraId="7BDCAB3C" w14:textId="77777777" w:rsidR="007E6BD4" w:rsidRPr="00BE40E3" w:rsidRDefault="007E6BD4" w:rsidP="00577F71">
            <w:pPr>
              <w:jc w:val="center"/>
              <w:rPr>
                <w:sz w:val="24"/>
                <w:szCs w:val="24"/>
              </w:rPr>
            </w:pPr>
            <w:r w:rsidRPr="00BE40E3">
              <w:rPr>
                <w:color w:val="000000"/>
                <w:sz w:val="24"/>
                <w:szCs w:val="24"/>
              </w:rPr>
              <w:t>0.02 (-0.18, 0.21)</w:t>
            </w:r>
          </w:p>
        </w:tc>
        <w:tc>
          <w:tcPr>
            <w:tcW w:w="993" w:type="dxa"/>
            <w:vAlign w:val="bottom"/>
          </w:tcPr>
          <w:p w14:paraId="5BA21B93" w14:textId="77777777" w:rsidR="007E6BD4" w:rsidRPr="00BE40E3" w:rsidRDefault="007E6BD4" w:rsidP="00577F71">
            <w:pPr>
              <w:jc w:val="center"/>
              <w:rPr>
                <w:sz w:val="24"/>
                <w:szCs w:val="24"/>
              </w:rPr>
            </w:pPr>
            <w:r w:rsidRPr="00BE40E3">
              <w:rPr>
                <w:color w:val="000000"/>
                <w:sz w:val="24"/>
                <w:szCs w:val="24"/>
              </w:rPr>
              <w:t>0.85</w:t>
            </w:r>
          </w:p>
        </w:tc>
        <w:tc>
          <w:tcPr>
            <w:tcW w:w="283" w:type="dxa"/>
            <w:vAlign w:val="bottom"/>
          </w:tcPr>
          <w:p w14:paraId="7508BD20" w14:textId="77777777" w:rsidR="007E6BD4" w:rsidRPr="00BE40E3" w:rsidRDefault="007E6BD4" w:rsidP="00577F71">
            <w:pPr>
              <w:jc w:val="center"/>
              <w:rPr>
                <w:sz w:val="24"/>
                <w:szCs w:val="24"/>
              </w:rPr>
            </w:pPr>
          </w:p>
        </w:tc>
        <w:tc>
          <w:tcPr>
            <w:tcW w:w="1842" w:type="dxa"/>
            <w:vAlign w:val="bottom"/>
          </w:tcPr>
          <w:p w14:paraId="6B4C75F3" w14:textId="77777777" w:rsidR="007E6BD4" w:rsidRPr="00BE40E3" w:rsidRDefault="007E6BD4" w:rsidP="00577F71">
            <w:pPr>
              <w:jc w:val="center"/>
              <w:rPr>
                <w:b/>
                <w:bCs/>
                <w:color w:val="000000"/>
                <w:sz w:val="24"/>
                <w:szCs w:val="24"/>
              </w:rPr>
            </w:pPr>
            <w:r w:rsidRPr="00BE40E3">
              <w:rPr>
                <w:b/>
                <w:bCs/>
                <w:color w:val="000000"/>
                <w:sz w:val="24"/>
                <w:szCs w:val="24"/>
              </w:rPr>
              <w:t>1.16 (1.00, 1.33)</w:t>
            </w:r>
          </w:p>
        </w:tc>
        <w:tc>
          <w:tcPr>
            <w:tcW w:w="993" w:type="dxa"/>
            <w:vAlign w:val="bottom"/>
          </w:tcPr>
          <w:p w14:paraId="6F55D8BF" w14:textId="77777777" w:rsidR="007E6BD4" w:rsidRPr="00BE40E3" w:rsidRDefault="007E6BD4" w:rsidP="00577F71">
            <w:pPr>
              <w:jc w:val="center"/>
              <w:rPr>
                <w:b/>
                <w:bCs/>
                <w:color w:val="000000"/>
                <w:sz w:val="24"/>
                <w:szCs w:val="24"/>
              </w:rPr>
            </w:pPr>
            <w:r w:rsidRPr="00BE40E3">
              <w:rPr>
                <w:b/>
                <w:bCs/>
                <w:color w:val="000000"/>
                <w:sz w:val="24"/>
                <w:szCs w:val="24"/>
              </w:rPr>
              <w:t>0.05</w:t>
            </w:r>
          </w:p>
        </w:tc>
      </w:tr>
      <w:tr w:rsidR="007E6BD4" w:rsidRPr="00BE40E3" w14:paraId="2FF2A867" w14:textId="77777777" w:rsidTr="00577F71">
        <w:trPr>
          <w:jc w:val="center"/>
        </w:trPr>
        <w:tc>
          <w:tcPr>
            <w:tcW w:w="1558" w:type="dxa"/>
            <w:vAlign w:val="center"/>
          </w:tcPr>
          <w:p w14:paraId="1628B6BB" w14:textId="77777777" w:rsidR="007E6BD4" w:rsidRPr="00BE40E3" w:rsidRDefault="007E6BD4" w:rsidP="00577F71">
            <w:pPr>
              <w:jc w:val="center"/>
              <w:rPr>
                <w:sz w:val="24"/>
                <w:szCs w:val="24"/>
              </w:rPr>
            </w:pPr>
            <w:r w:rsidRPr="00BE40E3">
              <w:rPr>
                <w:rFonts w:eastAsia="DengXian"/>
                <w:sz w:val="24"/>
                <w:szCs w:val="24"/>
              </w:rPr>
              <w:t>Log2</w:t>
            </w:r>
          </w:p>
        </w:tc>
        <w:tc>
          <w:tcPr>
            <w:tcW w:w="2123" w:type="dxa"/>
            <w:vAlign w:val="bottom"/>
          </w:tcPr>
          <w:p w14:paraId="32F6E413" w14:textId="77777777" w:rsidR="007E6BD4" w:rsidRPr="00BE40E3" w:rsidRDefault="007E6BD4" w:rsidP="00577F71">
            <w:pPr>
              <w:jc w:val="center"/>
              <w:rPr>
                <w:sz w:val="24"/>
                <w:szCs w:val="24"/>
              </w:rPr>
            </w:pPr>
            <w:r w:rsidRPr="00BE40E3">
              <w:rPr>
                <w:color w:val="000000"/>
                <w:sz w:val="24"/>
                <w:szCs w:val="24"/>
              </w:rPr>
              <w:t>0.02 (-0.06, 0.11)</w:t>
            </w:r>
          </w:p>
        </w:tc>
        <w:tc>
          <w:tcPr>
            <w:tcW w:w="993" w:type="dxa"/>
            <w:vAlign w:val="bottom"/>
          </w:tcPr>
          <w:p w14:paraId="449872F6" w14:textId="77777777" w:rsidR="007E6BD4" w:rsidRPr="00BE40E3" w:rsidRDefault="007E6BD4" w:rsidP="00577F71">
            <w:pPr>
              <w:jc w:val="center"/>
              <w:rPr>
                <w:sz w:val="24"/>
                <w:szCs w:val="24"/>
              </w:rPr>
            </w:pPr>
            <w:r w:rsidRPr="00BE40E3">
              <w:rPr>
                <w:color w:val="000000"/>
                <w:sz w:val="24"/>
                <w:szCs w:val="24"/>
              </w:rPr>
              <w:t>0.58</w:t>
            </w:r>
          </w:p>
        </w:tc>
        <w:tc>
          <w:tcPr>
            <w:tcW w:w="283" w:type="dxa"/>
            <w:vAlign w:val="bottom"/>
          </w:tcPr>
          <w:p w14:paraId="277F1AD7" w14:textId="77777777" w:rsidR="007E6BD4" w:rsidRPr="00BE40E3" w:rsidRDefault="007E6BD4" w:rsidP="00577F71">
            <w:pPr>
              <w:jc w:val="center"/>
              <w:rPr>
                <w:sz w:val="24"/>
                <w:szCs w:val="24"/>
              </w:rPr>
            </w:pPr>
          </w:p>
        </w:tc>
        <w:tc>
          <w:tcPr>
            <w:tcW w:w="1842" w:type="dxa"/>
            <w:vAlign w:val="bottom"/>
          </w:tcPr>
          <w:p w14:paraId="52356AEB" w14:textId="77777777" w:rsidR="007E6BD4" w:rsidRPr="00BE40E3" w:rsidRDefault="007E6BD4" w:rsidP="00577F71">
            <w:pPr>
              <w:jc w:val="center"/>
              <w:rPr>
                <w:color w:val="000000"/>
                <w:sz w:val="24"/>
                <w:szCs w:val="24"/>
              </w:rPr>
            </w:pPr>
            <w:r w:rsidRPr="00BE40E3">
              <w:rPr>
                <w:color w:val="000000"/>
                <w:sz w:val="24"/>
                <w:szCs w:val="24"/>
              </w:rPr>
              <w:t>1.06 (0.99, 1.14)</w:t>
            </w:r>
          </w:p>
        </w:tc>
        <w:tc>
          <w:tcPr>
            <w:tcW w:w="993" w:type="dxa"/>
            <w:vAlign w:val="bottom"/>
          </w:tcPr>
          <w:p w14:paraId="665397C7" w14:textId="77777777" w:rsidR="007E6BD4" w:rsidRPr="00BE40E3" w:rsidRDefault="007E6BD4" w:rsidP="00577F71">
            <w:pPr>
              <w:jc w:val="center"/>
              <w:rPr>
                <w:color w:val="000000"/>
                <w:sz w:val="24"/>
                <w:szCs w:val="24"/>
              </w:rPr>
            </w:pPr>
            <w:r w:rsidRPr="00BE40E3">
              <w:rPr>
                <w:color w:val="000000"/>
                <w:sz w:val="24"/>
                <w:szCs w:val="24"/>
              </w:rPr>
              <w:t>0.09</w:t>
            </w:r>
          </w:p>
        </w:tc>
      </w:tr>
      <w:tr w:rsidR="007E6BD4" w:rsidRPr="00BE40E3" w14:paraId="4101F4D0" w14:textId="77777777" w:rsidTr="00577F71">
        <w:trPr>
          <w:jc w:val="center"/>
        </w:trPr>
        <w:tc>
          <w:tcPr>
            <w:tcW w:w="1558" w:type="dxa"/>
            <w:shd w:val="clear" w:color="auto" w:fill="E8E8E8" w:themeFill="background2"/>
            <w:vAlign w:val="center"/>
          </w:tcPr>
          <w:p w14:paraId="0B333B9B" w14:textId="77777777" w:rsidR="007E6BD4" w:rsidRPr="00BE40E3" w:rsidRDefault="007E6BD4" w:rsidP="00577F71">
            <w:pPr>
              <w:jc w:val="center"/>
              <w:rPr>
                <w:sz w:val="24"/>
                <w:szCs w:val="24"/>
              </w:rPr>
            </w:pPr>
            <w:r w:rsidRPr="00BE40E3">
              <w:rPr>
                <w:rFonts w:eastAsia="DengXian"/>
                <w:sz w:val="24"/>
                <w:szCs w:val="24"/>
              </w:rPr>
              <w:t>PFOA</w:t>
            </w:r>
          </w:p>
        </w:tc>
        <w:tc>
          <w:tcPr>
            <w:tcW w:w="2123" w:type="dxa"/>
            <w:shd w:val="clear" w:color="auto" w:fill="E8E8E8" w:themeFill="background2"/>
            <w:vAlign w:val="bottom"/>
          </w:tcPr>
          <w:p w14:paraId="47826806" w14:textId="77777777" w:rsidR="007E6BD4" w:rsidRPr="00BE40E3" w:rsidRDefault="007E6BD4" w:rsidP="00577F71">
            <w:pPr>
              <w:jc w:val="center"/>
              <w:rPr>
                <w:sz w:val="24"/>
                <w:szCs w:val="24"/>
              </w:rPr>
            </w:pPr>
          </w:p>
        </w:tc>
        <w:tc>
          <w:tcPr>
            <w:tcW w:w="993" w:type="dxa"/>
            <w:shd w:val="clear" w:color="auto" w:fill="E8E8E8" w:themeFill="background2"/>
            <w:vAlign w:val="bottom"/>
          </w:tcPr>
          <w:p w14:paraId="70DD894A" w14:textId="77777777" w:rsidR="007E6BD4" w:rsidRPr="00BE40E3" w:rsidRDefault="007E6BD4" w:rsidP="00577F71">
            <w:pPr>
              <w:jc w:val="center"/>
              <w:rPr>
                <w:sz w:val="24"/>
                <w:szCs w:val="24"/>
              </w:rPr>
            </w:pPr>
          </w:p>
        </w:tc>
        <w:tc>
          <w:tcPr>
            <w:tcW w:w="283" w:type="dxa"/>
            <w:shd w:val="clear" w:color="auto" w:fill="E8E8E8" w:themeFill="background2"/>
            <w:vAlign w:val="bottom"/>
          </w:tcPr>
          <w:p w14:paraId="7DE8D749" w14:textId="77777777" w:rsidR="007E6BD4" w:rsidRPr="00BE40E3" w:rsidRDefault="007E6BD4" w:rsidP="00577F71">
            <w:pPr>
              <w:jc w:val="center"/>
              <w:rPr>
                <w:sz w:val="24"/>
                <w:szCs w:val="24"/>
              </w:rPr>
            </w:pPr>
          </w:p>
        </w:tc>
        <w:tc>
          <w:tcPr>
            <w:tcW w:w="1842" w:type="dxa"/>
            <w:shd w:val="clear" w:color="auto" w:fill="E8E8E8" w:themeFill="background2"/>
            <w:vAlign w:val="bottom"/>
          </w:tcPr>
          <w:p w14:paraId="68981203" w14:textId="77777777" w:rsidR="007E6BD4" w:rsidRPr="00BE40E3" w:rsidRDefault="007E6BD4" w:rsidP="00577F71">
            <w:pPr>
              <w:jc w:val="center"/>
              <w:rPr>
                <w:sz w:val="24"/>
                <w:szCs w:val="24"/>
              </w:rPr>
            </w:pPr>
          </w:p>
        </w:tc>
        <w:tc>
          <w:tcPr>
            <w:tcW w:w="993" w:type="dxa"/>
            <w:shd w:val="clear" w:color="auto" w:fill="E8E8E8" w:themeFill="background2"/>
            <w:vAlign w:val="bottom"/>
          </w:tcPr>
          <w:p w14:paraId="2CF7FF18" w14:textId="77777777" w:rsidR="007E6BD4" w:rsidRPr="00BE40E3" w:rsidRDefault="007E6BD4" w:rsidP="00577F71">
            <w:pPr>
              <w:jc w:val="center"/>
              <w:rPr>
                <w:sz w:val="24"/>
                <w:szCs w:val="24"/>
              </w:rPr>
            </w:pPr>
          </w:p>
        </w:tc>
      </w:tr>
      <w:tr w:rsidR="007E6BD4" w:rsidRPr="00BE40E3" w14:paraId="1264553E" w14:textId="77777777" w:rsidTr="00577F71">
        <w:trPr>
          <w:jc w:val="center"/>
        </w:trPr>
        <w:tc>
          <w:tcPr>
            <w:tcW w:w="1558" w:type="dxa"/>
            <w:vAlign w:val="center"/>
          </w:tcPr>
          <w:p w14:paraId="0319B924" w14:textId="77777777" w:rsidR="007E6BD4" w:rsidRPr="00BE40E3" w:rsidRDefault="007E6BD4" w:rsidP="00577F71">
            <w:pPr>
              <w:jc w:val="center"/>
              <w:rPr>
                <w:sz w:val="24"/>
                <w:szCs w:val="24"/>
              </w:rPr>
            </w:pPr>
            <w:r w:rsidRPr="00BE40E3">
              <w:rPr>
                <w:rFonts w:eastAsia="DengXian"/>
                <w:sz w:val="24"/>
                <w:szCs w:val="24"/>
              </w:rPr>
              <w:t>Q1</w:t>
            </w:r>
          </w:p>
        </w:tc>
        <w:tc>
          <w:tcPr>
            <w:tcW w:w="2123" w:type="dxa"/>
            <w:vAlign w:val="bottom"/>
          </w:tcPr>
          <w:p w14:paraId="0CE04AEF" w14:textId="77777777" w:rsidR="007E6BD4" w:rsidRPr="00BE40E3" w:rsidRDefault="007E6BD4" w:rsidP="00577F71">
            <w:pPr>
              <w:jc w:val="center"/>
              <w:rPr>
                <w:sz w:val="24"/>
                <w:szCs w:val="24"/>
              </w:rPr>
            </w:pPr>
            <w:r w:rsidRPr="00BE40E3">
              <w:rPr>
                <w:color w:val="000000"/>
                <w:sz w:val="24"/>
                <w:szCs w:val="24"/>
              </w:rPr>
              <w:t>Ref.</w:t>
            </w:r>
          </w:p>
        </w:tc>
        <w:tc>
          <w:tcPr>
            <w:tcW w:w="993" w:type="dxa"/>
            <w:vAlign w:val="bottom"/>
          </w:tcPr>
          <w:p w14:paraId="13A776CA" w14:textId="77777777" w:rsidR="007E6BD4" w:rsidRPr="00BE40E3" w:rsidRDefault="007E6BD4" w:rsidP="00577F71">
            <w:pPr>
              <w:jc w:val="center"/>
              <w:rPr>
                <w:sz w:val="24"/>
                <w:szCs w:val="24"/>
              </w:rPr>
            </w:pPr>
          </w:p>
        </w:tc>
        <w:tc>
          <w:tcPr>
            <w:tcW w:w="283" w:type="dxa"/>
            <w:vAlign w:val="bottom"/>
          </w:tcPr>
          <w:p w14:paraId="1A84E430" w14:textId="77777777" w:rsidR="007E6BD4" w:rsidRPr="00BE40E3" w:rsidRDefault="007E6BD4" w:rsidP="00577F71">
            <w:pPr>
              <w:jc w:val="center"/>
              <w:rPr>
                <w:sz w:val="24"/>
                <w:szCs w:val="24"/>
              </w:rPr>
            </w:pPr>
          </w:p>
        </w:tc>
        <w:tc>
          <w:tcPr>
            <w:tcW w:w="1842" w:type="dxa"/>
            <w:vAlign w:val="bottom"/>
          </w:tcPr>
          <w:p w14:paraId="7732D499" w14:textId="77777777" w:rsidR="007E6BD4" w:rsidRPr="00BE40E3" w:rsidRDefault="007E6BD4" w:rsidP="00577F71">
            <w:pPr>
              <w:jc w:val="center"/>
              <w:rPr>
                <w:sz w:val="24"/>
                <w:szCs w:val="24"/>
              </w:rPr>
            </w:pPr>
            <w:r w:rsidRPr="00BE40E3">
              <w:rPr>
                <w:color w:val="000000"/>
                <w:sz w:val="24"/>
                <w:szCs w:val="24"/>
              </w:rPr>
              <w:t>Ref.</w:t>
            </w:r>
          </w:p>
        </w:tc>
        <w:tc>
          <w:tcPr>
            <w:tcW w:w="993" w:type="dxa"/>
            <w:vAlign w:val="bottom"/>
          </w:tcPr>
          <w:p w14:paraId="7412DAE4" w14:textId="77777777" w:rsidR="007E6BD4" w:rsidRPr="00BE40E3" w:rsidRDefault="007E6BD4" w:rsidP="00577F71">
            <w:pPr>
              <w:jc w:val="center"/>
              <w:rPr>
                <w:sz w:val="24"/>
                <w:szCs w:val="24"/>
              </w:rPr>
            </w:pPr>
          </w:p>
        </w:tc>
      </w:tr>
      <w:tr w:rsidR="007E6BD4" w:rsidRPr="00BE40E3" w14:paraId="1D97C737" w14:textId="77777777" w:rsidTr="00577F71">
        <w:trPr>
          <w:jc w:val="center"/>
        </w:trPr>
        <w:tc>
          <w:tcPr>
            <w:tcW w:w="1558" w:type="dxa"/>
            <w:vAlign w:val="center"/>
          </w:tcPr>
          <w:p w14:paraId="2E26DB1B" w14:textId="77777777" w:rsidR="007E6BD4" w:rsidRPr="00BE40E3" w:rsidRDefault="007E6BD4" w:rsidP="00577F71">
            <w:pPr>
              <w:jc w:val="center"/>
              <w:rPr>
                <w:sz w:val="24"/>
                <w:szCs w:val="24"/>
              </w:rPr>
            </w:pPr>
            <w:r w:rsidRPr="00BE40E3">
              <w:rPr>
                <w:rFonts w:eastAsia="DengXian"/>
                <w:sz w:val="24"/>
                <w:szCs w:val="24"/>
              </w:rPr>
              <w:t>Q2</w:t>
            </w:r>
          </w:p>
        </w:tc>
        <w:tc>
          <w:tcPr>
            <w:tcW w:w="2123" w:type="dxa"/>
            <w:vAlign w:val="bottom"/>
          </w:tcPr>
          <w:p w14:paraId="23B05B66" w14:textId="77777777" w:rsidR="007E6BD4" w:rsidRPr="00BE40E3" w:rsidRDefault="007E6BD4" w:rsidP="00577F71">
            <w:pPr>
              <w:jc w:val="center"/>
              <w:rPr>
                <w:sz w:val="24"/>
                <w:szCs w:val="24"/>
              </w:rPr>
            </w:pPr>
            <w:r w:rsidRPr="00BE40E3">
              <w:rPr>
                <w:color w:val="000000"/>
                <w:sz w:val="24"/>
                <w:szCs w:val="24"/>
              </w:rPr>
              <w:t>-0.06 (-0.26, 0.13)</w:t>
            </w:r>
          </w:p>
        </w:tc>
        <w:tc>
          <w:tcPr>
            <w:tcW w:w="993" w:type="dxa"/>
            <w:vAlign w:val="bottom"/>
          </w:tcPr>
          <w:p w14:paraId="3FAF218F" w14:textId="77777777" w:rsidR="007E6BD4" w:rsidRPr="00BE40E3" w:rsidRDefault="007E6BD4" w:rsidP="00577F71">
            <w:pPr>
              <w:jc w:val="center"/>
              <w:rPr>
                <w:sz w:val="24"/>
                <w:szCs w:val="24"/>
              </w:rPr>
            </w:pPr>
            <w:r w:rsidRPr="00BE40E3">
              <w:rPr>
                <w:color w:val="000000"/>
                <w:sz w:val="24"/>
                <w:szCs w:val="24"/>
              </w:rPr>
              <w:t>0.52</w:t>
            </w:r>
          </w:p>
        </w:tc>
        <w:tc>
          <w:tcPr>
            <w:tcW w:w="283" w:type="dxa"/>
            <w:vAlign w:val="bottom"/>
          </w:tcPr>
          <w:p w14:paraId="3CA74C0F" w14:textId="77777777" w:rsidR="007E6BD4" w:rsidRPr="00BE40E3" w:rsidRDefault="007E6BD4" w:rsidP="00577F71">
            <w:pPr>
              <w:jc w:val="center"/>
              <w:rPr>
                <w:sz w:val="24"/>
                <w:szCs w:val="24"/>
              </w:rPr>
            </w:pPr>
          </w:p>
        </w:tc>
        <w:tc>
          <w:tcPr>
            <w:tcW w:w="1842" w:type="dxa"/>
            <w:vAlign w:val="bottom"/>
          </w:tcPr>
          <w:p w14:paraId="791D9E82" w14:textId="77777777" w:rsidR="007E6BD4" w:rsidRPr="00BE40E3" w:rsidRDefault="007E6BD4" w:rsidP="00577F71">
            <w:pPr>
              <w:jc w:val="center"/>
              <w:rPr>
                <w:sz w:val="24"/>
                <w:szCs w:val="24"/>
              </w:rPr>
            </w:pPr>
            <w:r w:rsidRPr="00BE40E3">
              <w:rPr>
                <w:color w:val="000000"/>
                <w:sz w:val="24"/>
                <w:szCs w:val="24"/>
              </w:rPr>
              <w:t>0.98 (0.85, 1.14)</w:t>
            </w:r>
          </w:p>
        </w:tc>
        <w:tc>
          <w:tcPr>
            <w:tcW w:w="993" w:type="dxa"/>
            <w:vAlign w:val="bottom"/>
          </w:tcPr>
          <w:p w14:paraId="0056D0E0" w14:textId="77777777" w:rsidR="007E6BD4" w:rsidRPr="00BE40E3" w:rsidRDefault="007E6BD4" w:rsidP="00577F71">
            <w:pPr>
              <w:jc w:val="center"/>
              <w:rPr>
                <w:sz w:val="24"/>
                <w:szCs w:val="24"/>
              </w:rPr>
            </w:pPr>
            <w:r w:rsidRPr="00BE40E3">
              <w:rPr>
                <w:color w:val="000000"/>
                <w:sz w:val="24"/>
                <w:szCs w:val="24"/>
              </w:rPr>
              <w:t>0.83</w:t>
            </w:r>
          </w:p>
        </w:tc>
      </w:tr>
      <w:tr w:rsidR="007E6BD4" w:rsidRPr="00BE40E3" w14:paraId="68A12751" w14:textId="77777777" w:rsidTr="00577F71">
        <w:trPr>
          <w:jc w:val="center"/>
        </w:trPr>
        <w:tc>
          <w:tcPr>
            <w:tcW w:w="1558" w:type="dxa"/>
            <w:vAlign w:val="center"/>
          </w:tcPr>
          <w:p w14:paraId="62C25867" w14:textId="77777777" w:rsidR="007E6BD4" w:rsidRPr="00BE40E3" w:rsidRDefault="007E6BD4" w:rsidP="00577F71">
            <w:pPr>
              <w:jc w:val="center"/>
              <w:rPr>
                <w:sz w:val="24"/>
                <w:szCs w:val="24"/>
              </w:rPr>
            </w:pPr>
            <w:r w:rsidRPr="00BE40E3">
              <w:rPr>
                <w:rFonts w:eastAsia="DengXian"/>
                <w:sz w:val="24"/>
                <w:szCs w:val="24"/>
              </w:rPr>
              <w:t>Q3</w:t>
            </w:r>
          </w:p>
        </w:tc>
        <w:tc>
          <w:tcPr>
            <w:tcW w:w="2123" w:type="dxa"/>
            <w:vAlign w:val="bottom"/>
          </w:tcPr>
          <w:p w14:paraId="54C66453" w14:textId="77777777" w:rsidR="007E6BD4" w:rsidRPr="00BE40E3" w:rsidRDefault="007E6BD4" w:rsidP="00577F71">
            <w:pPr>
              <w:jc w:val="center"/>
              <w:rPr>
                <w:sz w:val="24"/>
                <w:szCs w:val="24"/>
              </w:rPr>
            </w:pPr>
            <w:r w:rsidRPr="00BE40E3">
              <w:rPr>
                <w:color w:val="000000"/>
                <w:sz w:val="24"/>
                <w:szCs w:val="24"/>
              </w:rPr>
              <w:t>-0.13 (-0.32, 0.07)</w:t>
            </w:r>
          </w:p>
        </w:tc>
        <w:tc>
          <w:tcPr>
            <w:tcW w:w="993" w:type="dxa"/>
            <w:vAlign w:val="bottom"/>
          </w:tcPr>
          <w:p w14:paraId="5A03961F" w14:textId="77777777" w:rsidR="007E6BD4" w:rsidRPr="00BE40E3" w:rsidRDefault="007E6BD4" w:rsidP="00577F71">
            <w:pPr>
              <w:jc w:val="center"/>
              <w:rPr>
                <w:sz w:val="24"/>
                <w:szCs w:val="24"/>
              </w:rPr>
            </w:pPr>
            <w:r w:rsidRPr="00BE40E3">
              <w:rPr>
                <w:color w:val="000000"/>
                <w:sz w:val="24"/>
                <w:szCs w:val="24"/>
              </w:rPr>
              <w:t>0.20</w:t>
            </w:r>
          </w:p>
        </w:tc>
        <w:tc>
          <w:tcPr>
            <w:tcW w:w="283" w:type="dxa"/>
            <w:vAlign w:val="bottom"/>
          </w:tcPr>
          <w:p w14:paraId="56A31886" w14:textId="77777777" w:rsidR="007E6BD4" w:rsidRPr="00BE40E3" w:rsidRDefault="007E6BD4" w:rsidP="00577F71">
            <w:pPr>
              <w:jc w:val="center"/>
              <w:rPr>
                <w:sz w:val="24"/>
                <w:szCs w:val="24"/>
              </w:rPr>
            </w:pPr>
          </w:p>
        </w:tc>
        <w:tc>
          <w:tcPr>
            <w:tcW w:w="1842" w:type="dxa"/>
            <w:vAlign w:val="bottom"/>
          </w:tcPr>
          <w:p w14:paraId="49F0B0C9" w14:textId="77777777" w:rsidR="007E6BD4" w:rsidRPr="00BE40E3" w:rsidRDefault="007E6BD4" w:rsidP="00577F71">
            <w:pPr>
              <w:jc w:val="center"/>
              <w:rPr>
                <w:sz w:val="24"/>
                <w:szCs w:val="24"/>
              </w:rPr>
            </w:pPr>
            <w:r w:rsidRPr="00BE40E3">
              <w:rPr>
                <w:color w:val="000000"/>
                <w:sz w:val="24"/>
                <w:szCs w:val="24"/>
              </w:rPr>
              <w:t>0.96 (0.83, 1.11)</w:t>
            </w:r>
          </w:p>
        </w:tc>
        <w:tc>
          <w:tcPr>
            <w:tcW w:w="993" w:type="dxa"/>
            <w:vAlign w:val="bottom"/>
          </w:tcPr>
          <w:p w14:paraId="31BADC46" w14:textId="77777777" w:rsidR="007E6BD4" w:rsidRPr="00BE40E3" w:rsidRDefault="007E6BD4" w:rsidP="00577F71">
            <w:pPr>
              <w:jc w:val="center"/>
              <w:rPr>
                <w:sz w:val="24"/>
                <w:szCs w:val="24"/>
              </w:rPr>
            </w:pPr>
            <w:r w:rsidRPr="00BE40E3">
              <w:rPr>
                <w:color w:val="000000"/>
                <w:sz w:val="24"/>
                <w:szCs w:val="24"/>
              </w:rPr>
              <w:t>0.55</w:t>
            </w:r>
          </w:p>
        </w:tc>
      </w:tr>
      <w:tr w:rsidR="007E6BD4" w:rsidRPr="00BE40E3" w14:paraId="049608C1" w14:textId="77777777" w:rsidTr="00577F71">
        <w:trPr>
          <w:jc w:val="center"/>
        </w:trPr>
        <w:tc>
          <w:tcPr>
            <w:tcW w:w="1558" w:type="dxa"/>
            <w:vAlign w:val="center"/>
          </w:tcPr>
          <w:p w14:paraId="096E4FFB" w14:textId="77777777" w:rsidR="007E6BD4" w:rsidRPr="00BE40E3" w:rsidRDefault="007E6BD4" w:rsidP="00577F71">
            <w:pPr>
              <w:jc w:val="center"/>
              <w:rPr>
                <w:sz w:val="24"/>
                <w:szCs w:val="24"/>
              </w:rPr>
            </w:pPr>
            <w:r w:rsidRPr="00BE40E3">
              <w:rPr>
                <w:rFonts w:eastAsia="DengXian"/>
                <w:sz w:val="24"/>
                <w:szCs w:val="24"/>
              </w:rPr>
              <w:t>Q4</w:t>
            </w:r>
          </w:p>
        </w:tc>
        <w:tc>
          <w:tcPr>
            <w:tcW w:w="2123" w:type="dxa"/>
            <w:vAlign w:val="bottom"/>
          </w:tcPr>
          <w:p w14:paraId="67FF05D5" w14:textId="77777777" w:rsidR="007E6BD4" w:rsidRPr="00BE40E3" w:rsidRDefault="007E6BD4" w:rsidP="00577F71">
            <w:pPr>
              <w:jc w:val="center"/>
              <w:rPr>
                <w:sz w:val="24"/>
                <w:szCs w:val="24"/>
              </w:rPr>
            </w:pPr>
            <w:r w:rsidRPr="00BE40E3">
              <w:rPr>
                <w:color w:val="000000"/>
                <w:sz w:val="24"/>
                <w:szCs w:val="24"/>
              </w:rPr>
              <w:t>0.05 (-0.15, 0.26)</w:t>
            </w:r>
          </w:p>
        </w:tc>
        <w:tc>
          <w:tcPr>
            <w:tcW w:w="993" w:type="dxa"/>
            <w:vAlign w:val="bottom"/>
          </w:tcPr>
          <w:p w14:paraId="3D8F9851" w14:textId="77777777" w:rsidR="007E6BD4" w:rsidRPr="00BE40E3" w:rsidRDefault="007E6BD4" w:rsidP="00577F71">
            <w:pPr>
              <w:jc w:val="center"/>
              <w:rPr>
                <w:sz w:val="24"/>
                <w:szCs w:val="24"/>
              </w:rPr>
            </w:pPr>
            <w:r w:rsidRPr="00BE40E3">
              <w:rPr>
                <w:color w:val="000000"/>
                <w:sz w:val="24"/>
                <w:szCs w:val="24"/>
              </w:rPr>
              <w:t>0.60</w:t>
            </w:r>
          </w:p>
        </w:tc>
        <w:tc>
          <w:tcPr>
            <w:tcW w:w="283" w:type="dxa"/>
            <w:vAlign w:val="bottom"/>
          </w:tcPr>
          <w:p w14:paraId="48D33065" w14:textId="77777777" w:rsidR="007E6BD4" w:rsidRPr="00BE40E3" w:rsidRDefault="007E6BD4" w:rsidP="00577F71">
            <w:pPr>
              <w:jc w:val="center"/>
              <w:rPr>
                <w:sz w:val="24"/>
                <w:szCs w:val="24"/>
              </w:rPr>
            </w:pPr>
          </w:p>
        </w:tc>
        <w:tc>
          <w:tcPr>
            <w:tcW w:w="1842" w:type="dxa"/>
            <w:vAlign w:val="bottom"/>
          </w:tcPr>
          <w:p w14:paraId="68F46BC7" w14:textId="77777777" w:rsidR="007E6BD4" w:rsidRPr="00BE40E3" w:rsidRDefault="007E6BD4" w:rsidP="00577F71">
            <w:pPr>
              <w:jc w:val="center"/>
              <w:rPr>
                <w:sz w:val="24"/>
                <w:szCs w:val="24"/>
              </w:rPr>
            </w:pPr>
            <w:r w:rsidRPr="00BE40E3">
              <w:rPr>
                <w:color w:val="000000"/>
                <w:sz w:val="24"/>
                <w:szCs w:val="24"/>
              </w:rPr>
              <w:t>1.07 (0.91, 1.25)</w:t>
            </w:r>
          </w:p>
        </w:tc>
        <w:tc>
          <w:tcPr>
            <w:tcW w:w="993" w:type="dxa"/>
            <w:vAlign w:val="bottom"/>
          </w:tcPr>
          <w:p w14:paraId="03D7B060" w14:textId="77777777" w:rsidR="007E6BD4" w:rsidRPr="00BE40E3" w:rsidRDefault="007E6BD4" w:rsidP="00577F71">
            <w:pPr>
              <w:jc w:val="center"/>
              <w:rPr>
                <w:sz w:val="24"/>
                <w:szCs w:val="24"/>
              </w:rPr>
            </w:pPr>
            <w:r w:rsidRPr="00BE40E3">
              <w:rPr>
                <w:color w:val="000000"/>
                <w:sz w:val="24"/>
                <w:szCs w:val="24"/>
              </w:rPr>
              <w:t>0.42</w:t>
            </w:r>
          </w:p>
        </w:tc>
      </w:tr>
      <w:tr w:rsidR="007E6BD4" w:rsidRPr="00BE40E3" w14:paraId="6D736017" w14:textId="77777777" w:rsidTr="00577F71">
        <w:trPr>
          <w:jc w:val="center"/>
        </w:trPr>
        <w:tc>
          <w:tcPr>
            <w:tcW w:w="1558" w:type="dxa"/>
            <w:vAlign w:val="center"/>
          </w:tcPr>
          <w:p w14:paraId="0ADA783B" w14:textId="77777777" w:rsidR="007E6BD4" w:rsidRPr="00BE40E3" w:rsidRDefault="007E6BD4" w:rsidP="00577F71">
            <w:pPr>
              <w:jc w:val="center"/>
              <w:rPr>
                <w:sz w:val="24"/>
                <w:szCs w:val="24"/>
              </w:rPr>
            </w:pPr>
            <w:r w:rsidRPr="00BE40E3">
              <w:rPr>
                <w:rFonts w:eastAsia="DengXian"/>
                <w:sz w:val="24"/>
                <w:szCs w:val="24"/>
              </w:rPr>
              <w:t>Log2</w:t>
            </w:r>
          </w:p>
        </w:tc>
        <w:tc>
          <w:tcPr>
            <w:tcW w:w="2123" w:type="dxa"/>
            <w:vAlign w:val="bottom"/>
          </w:tcPr>
          <w:p w14:paraId="7A433809" w14:textId="77777777" w:rsidR="007E6BD4" w:rsidRPr="00BE40E3" w:rsidRDefault="007E6BD4" w:rsidP="00577F71">
            <w:pPr>
              <w:jc w:val="center"/>
              <w:rPr>
                <w:sz w:val="24"/>
                <w:szCs w:val="24"/>
              </w:rPr>
            </w:pPr>
            <w:r w:rsidRPr="00BE40E3">
              <w:rPr>
                <w:color w:val="000000"/>
                <w:sz w:val="24"/>
                <w:szCs w:val="24"/>
              </w:rPr>
              <w:t>-0.01 (-0.08, 0.07)</w:t>
            </w:r>
          </w:p>
        </w:tc>
        <w:tc>
          <w:tcPr>
            <w:tcW w:w="993" w:type="dxa"/>
            <w:vAlign w:val="bottom"/>
          </w:tcPr>
          <w:p w14:paraId="7FC9B1D8" w14:textId="77777777" w:rsidR="007E6BD4" w:rsidRPr="00BE40E3" w:rsidRDefault="007E6BD4" w:rsidP="00577F71">
            <w:pPr>
              <w:jc w:val="center"/>
              <w:rPr>
                <w:sz w:val="24"/>
                <w:szCs w:val="24"/>
              </w:rPr>
            </w:pPr>
            <w:r w:rsidRPr="00BE40E3">
              <w:rPr>
                <w:color w:val="000000"/>
                <w:sz w:val="24"/>
                <w:szCs w:val="24"/>
              </w:rPr>
              <w:t>0.86</w:t>
            </w:r>
          </w:p>
        </w:tc>
        <w:tc>
          <w:tcPr>
            <w:tcW w:w="283" w:type="dxa"/>
            <w:vAlign w:val="bottom"/>
          </w:tcPr>
          <w:p w14:paraId="77B89FFB" w14:textId="77777777" w:rsidR="007E6BD4" w:rsidRPr="00BE40E3" w:rsidRDefault="007E6BD4" w:rsidP="00577F71">
            <w:pPr>
              <w:jc w:val="center"/>
              <w:rPr>
                <w:sz w:val="24"/>
                <w:szCs w:val="24"/>
              </w:rPr>
            </w:pPr>
          </w:p>
        </w:tc>
        <w:tc>
          <w:tcPr>
            <w:tcW w:w="1842" w:type="dxa"/>
            <w:vAlign w:val="bottom"/>
          </w:tcPr>
          <w:p w14:paraId="00DE4B69" w14:textId="77777777" w:rsidR="007E6BD4" w:rsidRPr="00BE40E3" w:rsidRDefault="007E6BD4" w:rsidP="00577F71">
            <w:pPr>
              <w:jc w:val="center"/>
              <w:rPr>
                <w:sz w:val="24"/>
                <w:szCs w:val="24"/>
              </w:rPr>
            </w:pPr>
            <w:r w:rsidRPr="00BE40E3">
              <w:rPr>
                <w:color w:val="000000"/>
                <w:sz w:val="24"/>
                <w:szCs w:val="24"/>
              </w:rPr>
              <w:t>1.00 (0.94, 1.07)</w:t>
            </w:r>
          </w:p>
        </w:tc>
        <w:tc>
          <w:tcPr>
            <w:tcW w:w="993" w:type="dxa"/>
            <w:vAlign w:val="bottom"/>
          </w:tcPr>
          <w:p w14:paraId="6AFFABEC" w14:textId="77777777" w:rsidR="007E6BD4" w:rsidRPr="00BE40E3" w:rsidRDefault="007E6BD4" w:rsidP="00577F71">
            <w:pPr>
              <w:jc w:val="center"/>
              <w:rPr>
                <w:sz w:val="24"/>
                <w:szCs w:val="24"/>
              </w:rPr>
            </w:pPr>
            <w:r w:rsidRPr="00BE40E3">
              <w:rPr>
                <w:color w:val="000000"/>
                <w:sz w:val="24"/>
                <w:szCs w:val="24"/>
              </w:rPr>
              <w:t>0.94</w:t>
            </w:r>
          </w:p>
        </w:tc>
      </w:tr>
      <w:tr w:rsidR="007E6BD4" w:rsidRPr="00BE40E3" w14:paraId="56E9FFA1" w14:textId="77777777" w:rsidTr="00577F71">
        <w:trPr>
          <w:jc w:val="center"/>
        </w:trPr>
        <w:tc>
          <w:tcPr>
            <w:tcW w:w="1558" w:type="dxa"/>
            <w:shd w:val="clear" w:color="auto" w:fill="E8E8E8" w:themeFill="background2"/>
            <w:vAlign w:val="center"/>
          </w:tcPr>
          <w:p w14:paraId="7E3A322F" w14:textId="77777777" w:rsidR="007E6BD4" w:rsidRPr="00BE40E3" w:rsidRDefault="007E6BD4" w:rsidP="00577F71">
            <w:pPr>
              <w:jc w:val="center"/>
              <w:rPr>
                <w:sz w:val="24"/>
                <w:szCs w:val="24"/>
              </w:rPr>
            </w:pPr>
            <w:r w:rsidRPr="00BE40E3">
              <w:rPr>
                <w:rFonts w:eastAsia="DengXian"/>
                <w:sz w:val="24"/>
                <w:szCs w:val="24"/>
              </w:rPr>
              <w:t>PFOS</w:t>
            </w:r>
          </w:p>
        </w:tc>
        <w:tc>
          <w:tcPr>
            <w:tcW w:w="2123" w:type="dxa"/>
            <w:shd w:val="clear" w:color="auto" w:fill="E8E8E8" w:themeFill="background2"/>
            <w:vAlign w:val="bottom"/>
          </w:tcPr>
          <w:p w14:paraId="19A44191" w14:textId="77777777" w:rsidR="007E6BD4" w:rsidRPr="00BE40E3" w:rsidRDefault="007E6BD4" w:rsidP="00577F71">
            <w:pPr>
              <w:jc w:val="center"/>
              <w:rPr>
                <w:sz w:val="24"/>
                <w:szCs w:val="24"/>
              </w:rPr>
            </w:pPr>
          </w:p>
        </w:tc>
        <w:tc>
          <w:tcPr>
            <w:tcW w:w="993" w:type="dxa"/>
            <w:shd w:val="clear" w:color="auto" w:fill="E8E8E8" w:themeFill="background2"/>
            <w:vAlign w:val="bottom"/>
          </w:tcPr>
          <w:p w14:paraId="4D742154" w14:textId="77777777" w:rsidR="007E6BD4" w:rsidRPr="00BE40E3" w:rsidRDefault="007E6BD4" w:rsidP="00577F71">
            <w:pPr>
              <w:jc w:val="center"/>
              <w:rPr>
                <w:sz w:val="24"/>
                <w:szCs w:val="24"/>
              </w:rPr>
            </w:pPr>
          </w:p>
        </w:tc>
        <w:tc>
          <w:tcPr>
            <w:tcW w:w="283" w:type="dxa"/>
            <w:shd w:val="clear" w:color="auto" w:fill="E8E8E8" w:themeFill="background2"/>
            <w:vAlign w:val="bottom"/>
          </w:tcPr>
          <w:p w14:paraId="7B2F828E" w14:textId="77777777" w:rsidR="007E6BD4" w:rsidRPr="00BE40E3" w:rsidRDefault="007E6BD4" w:rsidP="00577F71">
            <w:pPr>
              <w:jc w:val="center"/>
              <w:rPr>
                <w:sz w:val="24"/>
                <w:szCs w:val="24"/>
              </w:rPr>
            </w:pPr>
          </w:p>
        </w:tc>
        <w:tc>
          <w:tcPr>
            <w:tcW w:w="1842" w:type="dxa"/>
            <w:shd w:val="clear" w:color="auto" w:fill="E8E8E8" w:themeFill="background2"/>
            <w:vAlign w:val="bottom"/>
          </w:tcPr>
          <w:p w14:paraId="68B08921" w14:textId="77777777" w:rsidR="007E6BD4" w:rsidRPr="00BE40E3" w:rsidRDefault="007E6BD4" w:rsidP="00577F71">
            <w:pPr>
              <w:jc w:val="center"/>
              <w:rPr>
                <w:sz w:val="24"/>
                <w:szCs w:val="24"/>
              </w:rPr>
            </w:pPr>
          </w:p>
        </w:tc>
        <w:tc>
          <w:tcPr>
            <w:tcW w:w="993" w:type="dxa"/>
            <w:shd w:val="clear" w:color="auto" w:fill="E8E8E8" w:themeFill="background2"/>
            <w:vAlign w:val="bottom"/>
          </w:tcPr>
          <w:p w14:paraId="5789A774" w14:textId="77777777" w:rsidR="007E6BD4" w:rsidRPr="00BE40E3" w:rsidRDefault="007E6BD4" w:rsidP="00577F71">
            <w:pPr>
              <w:jc w:val="center"/>
              <w:rPr>
                <w:sz w:val="24"/>
                <w:szCs w:val="24"/>
              </w:rPr>
            </w:pPr>
          </w:p>
        </w:tc>
      </w:tr>
      <w:tr w:rsidR="007E6BD4" w:rsidRPr="00BE40E3" w14:paraId="510CD0B2" w14:textId="77777777" w:rsidTr="00577F71">
        <w:trPr>
          <w:jc w:val="center"/>
        </w:trPr>
        <w:tc>
          <w:tcPr>
            <w:tcW w:w="1558" w:type="dxa"/>
            <w:vAlign w:val="center"/>
          </w:tcPr>
          <w:p w14:paraId="6A00B24E" w14:textId="77777777" w:rsidR="007E6BD4" w:rsidRPr="00BE40E3" w:rsidRDefault="007E6BD4" w:rsidP="00577F71">
            <w:pPr>
              <w:jc w:val="center"/>
              <w:rPr>
                <w:sz w:val="24"/>
                <w:szCs w:val="24"/>
              </w:rPr>
            </w:pPr>
            <w:r w:rsidRPr="00BE40E3">
              <w:rPr>
                <w:rFonts w:eastAsia="DengXian"/>
                <w:sz w:val="24"/>
                <w:szCs w:val="24"/>
              </w:rPr>
              <w:t>Q1</w:t>
            </w:r>
          </w:p>
        </w:tc>
        <w:tc>
          <w:tcPr>
            <w:tcW w:w="2123" w:type="dxa"/>
            <w:vAlign w:val="bottom"/>
          </w:tcPr>
          <w:p w14:paraId="37C54CFA" w14:textId="77777777" w:rsidR="007E6BD4" w:rsidRPr="00BE40E3" w:rsidRDefault="007E6BD4" w:rsidP="00577F71">
            <w:pPr>
              <w:jc w:val="center"/>
              <w:rPr>
                <w:sz w:val="24"/>
                <w:szCs w:val="24"/>
              </w:rPr>
            </w:pPr>
            <w:r w:rsidRPr="00BE40E3">
              <w:rPr>
                <w:color w:val="000000"/>
                <w:sz w:val="24"/>
                <w:szCs w:val="24"/>
              </w:rPr>
              <w:t>Ref.</w:t>
            </w:r>
          </w:p>
        </w:tc>
        <w:tc>
          <w:tcPr>
            <w:tcW w:w="993" w:type="dxa"/>
            <w:vAlign w:val="bottom"/>
          </w:tcPr>
          <w:p w14:paraId="2726E937" w14:textId="77777777" w:rsidR="007E6BD4" w:rsidRPr="00BE40E3" w:rsidRDefault="007E6BD4" w:rsidP="00577F71">
            <w:pPr>
              <w:jc w:val="center"/>
              <w:rPr>
                <w:sz w:val="24"/>
                <w:szCs w:val="24"/>
              </w:rPr>
            </w:pPr>
          </w:p>
        </w:tc>
        <w:tc>
          <w:tcPr>
            <w:tcW w:w="283" w:type="dxa"/>
            <w:vAlign w:val="bottom"/>
          </w:tcPr>
          <w:p w14:paraId="1ACDA705" w14:textId="77777777" w:rsidR="007E6BD4" w:rsidRPr="00BE40E3" w:rsidRDefault="007E6BD4" w:rsidP="00577F71">
            <w:pPr>
              <w:jc w:val="center"/>
              <w:rPr>
                <w:sz w:val="24"/>
                <w:szCs w:val="24"/>
              </w:rPr>
            </w:pPr>
          </w:p>
        </w:tc>
        <w:tc>
          <w:tcPr>
            <w:tcW w:w="1842" w:type="dxa"/>
            <w:vAlign w:val="bottom"/>
          </w:tcPr>
          <w:p w14:paraId="5E8D1B98" w14:textId="77777777" w:rsidR="007E6BD4" w:rsidRPr="00BE40E3" w:rsidRDefault="007E6BD4" w:rsidP="00577F71">
            <w:pPr>
              <w:jc w:val="center"/>
              <w:rPr>
                <w:sz w:val="24"/>
                <w:szCs w:val="24"/>
              </w:rPr>
            </w:pPr>
            <w:r w:rsidRPr="00BE40E3">
              <w:rPr>
                <w:color w:val="000000"/>
                <w:sz w:val="24"/>
                <w:szCs w:val="24"/>
              </w:rPr>
              <w:t>Ref.</w:t>
            </w:r>
          </w:p>
        </w:tc>
        <w:tc>
          <w:tcPr>
            <w:tcW w:w="993" w:type="dxa"/>
            <w:vAlign w:val="bottom"/>
          </w:tcPr>
          <w:p w14:paraId="66687992" w14:textId="77777777" w:rsidR="007E6BD4" w:rsidRPr="00BE40E3" w:rsidRDefault="007E6BD4" w:rsidP="00577F71">
            <w:pPr>
              <w:jc w:val="center"/>
              <w:rPr>
                <w:sz w:val="24"/>
                <w:szCs w:val="24"/>
              </w:rPr>
            </w:pPr>
          </w:p>
        </w:tc>
      </w:tr>
      <w:tr w:rsidR="007E6BD4" w:rsidRPr="00BE40E3" w14:paraId="5733BD8D" w14:textId="77777777" w:rsidTr="00577F71">
        <w:trPr>
          <w:jc w:val="center"/>
        </w:trPr>
        <w:tc>
          <w:tcPr>
            <w:tcW w:w="1558" w:type="dxa"/>
            <w:vAlign w:val="center"/>
          </w:tcPr>
          <w:p w14:paraId="73AF23C3" w14:textId="77777777" w:rsidR="007E6BD4" w:rsidRPr="00BE40E3" w:rsidRDefault="007E6BD4" w:rsidP="00577F71">
            <w:pPr>
              <w:jc w:val="center"/>
              <w:rPr>
                <w:sz w:val="24"/>
                <w:szCs w:val="24"/>
              </w:rPr>
            </w:pPr>
            <w:r w:rsidRPr="00BE40E3">
              <w:rPr>
                <w:rFonts w:eastAsia="DengXian"/>
                <w:sz w:val="24"/>
                <w:szCs w:val="24"/>
              </w:rPr>
              <w:t>Q2</w:t>
            </w:r>
          </w:p>
        </w:tc>
        <w:tc>
          <w:tcPr>
            <w:tcW w:w="2123" w:type="dxa"/>
            <w:vAlign w:val="bottom"/>
          </w:tcPr>
          <w:p w14:paraId="20FBEDA6" w14:textId="77777777" w:rsidR="007E6BD4" w:rsidRPr="00BE40E3" w:rsidRDefault="007E6BD4" w:rsidP="00577F71">
            <w:pPr>
              <w:jc w:val="center"/>
              <w:rPr>
                <w:sz w:val="24"/>
                <w:szCs w:val="24"/>
              </w:rPr>
            </w:pPr>
            <w:r w:rsidRPr="00BE40E3">
              <w:rPr>
                <w:color w:val="000000"/>
                <w:sz w:val="24"/>
                <w:szCs w:val="24"/>
              </w:rPr>
              <w:t>0.05 (-0.14, 0.25)</w:t>
            </w:r>
          </w:p>
        </w:tc>
        <w:tc>
          <w:tcPr>
            <w:tcW w:w="993" w:type="dxa"/>
            <w:vAlign w:val="bottom"/>
          </w:tcPr>
          <w:p w14:paraId="7BD8ABE1" w14:textId="77777777" w:rsidR="007E6BD4" w:rsidRPr="00BE40E3" w:rsidRDefault="007E6BD4" w:rsidP="00577F71">
            <w:pPr>
              <w:jc w:val="center"/>
              <w:rPr>
                <w:sz w:val="24"/>
                <w:szCs w:val="24"/>
              </w:rPr>
            </w:pPr>
            <w:r w:rsidRPr="00BE40E3">
              <w:rPr>
                <w:color w:val="000000"/>
                <w:sz w:val="24"/>
                <w:szCs w:val="24"/>
              </w:rPr>
              <w:t>0.60</w:t>
            </w:r>
          </w:p>
        </w:tc>
        <w:tc>
          <w:tcPr>
            <w:tcW w:w="283" w:type="dxa"/>
            <w:vAlign w:val="bottom"/>
          </w:tcPr>
          <w:p w14:paraId="4246C7E1" w14:textId="77777777" w:rsidR="007E6BD4" w:rsidRPr="00BE40E3" w:rsidRDefault="007E6BD4" w:rsidP="00577F71">
            <w:pPr>
              <w:jc w:val="center"/>
              <w:rPr>
                <w:sz w:val="24"/>
                <w:szCs w:val="24"/>
              </w:rPr>
            </w:pPr>
          </w:p>
        </w:tc>
        <w:tc>
          <w:tcPr>
            <w:tcW w:w="1842" w:type="dxa"/>
            <w:vAlign w:val="bottom"/>
          </w:tcPr>
          <w:p w14:paraId="306EE738" w14:textId="77777777" w:rsidR="007E6BD4" w:rsidRPr="00BE40E3" w:rsidRDefault="007E6BD4" w:rsidP="00577F71">
            <w:pPr>
              <w:jc w:val="center"/>
              <w:rPr>
                <w:sz w:val="24"/>
                <w:szCs w:val="24"/>
              </w:rPr>
            </w:pPr>
            <w:r w:rsidRPr="00BE40E3">
              <w:rPr>
                <w:color w:val="000000"/>
                <w:sz w:val="24"/>
                <w:szCs w:val="24"/>
              </w:rPr>
              <w:t>1.05 (0.91, 1.23)</w:t>
            </w:r>
          </w:p>
        </w:tc>
        <w:tc>
          <w:tcPr>
            <w:tcW w:w="993" w:type="dxa"/>
            <w:vAlign w:val="bottom"/>
          </w:tcPr>
          <w:p w14:paraId="29A91913" w14:textId="77777777" w:rsidR="007E6BD4" w:rsidRPr="00BE40E3" w:rsidRDefault="007E6BD4" w:rsidP="00577F71">
            <w:pPr>
              <w:jc w:val="center"/>
              <w:rPr>
                <w:sz w:val="24"/>
                <w:szCs w:val="24"/>
              </w:rPr>
            </w:pPr>
            <w:r w:rsidRPr="00BE40E3">
              <w:rPr>
                <w:color w:val="000000"/>
                <w:sz w:val="24"/>
                <w:szCs w:val="24"/>
              </w:rPr>
              <w:t>0.49</w:t>
            </w:r>
          </w:p>
        </w:tc>
      </w:tr>
      <w:tr w:rsidR="007E6BD4" w:rsidRPr="00BE40E3" w14:paraId="6F202BD1" w14:textId="77777777" w:rsidTr="00577F71">
        <w:trPr>
          <w:jc w:val="center"/>
        </w:trPr>
        <w:tc>
          <w:tcPr>
            <w:tcW w:w="1558" w:type="dxa"/>
            <w:vAlign w:val="center"/>
          </w:tcPr>
          <w:p w14:paraId="76FBA748" w14:textId="77777777" w:rsidR="007E6BD4" w:rsidRPr="00BE40E3" w:rsidRDefault="007E6BD4" w:rsidP="00577F71">
            <w:pPr>
              <w:jc w:val="center"/>
              <w:rPr>
                <w:sz w:val="24"/>
                <w:szCs w:val="24"/>
              </w:rPr>
            </w:pPr>
            <w:r w:rsidRPr="00BE40E3">
              <w:rPr>
                <w:rFonts w:eastAsia="DengXian"/>
                <w:sz w:val="24"/>
                <w:szCs w:val="24"/>
              </w:rPr>
              <w:t>Q3</w:t>
            </w:r>
          </w:p>
        </w:tc>
        <w:tc>
          <w:tcPr>
            <w:tcW w:w="2123" w:type="dxa"/>
            <w:vAlign w:val="bottom"/>
          </w:tcPr>
          <w:p w14:paraId="2F4D65ED" w14:textId="77777777" w:rsidR="007E6BD4" w:rsidRPr="00BE40E3" w:rsidRDefault="007E6BD4" w:rsidP="00577F71">
            <w:pPr>
              <w:jc w:val="center"/>
              <w:rPr>
                <w:sz w:val="24"/>
                <w:szCs w:val="24"/>
              </w:rPr>
            </w:pPr>
            <w:r w:rsidRPr="00BE40E3">
              <w:rPr>
                <w:color w:val="000000"/>
                <w:sz w:val="24"/>
                <w:szCs w:val="24"/>
              </w:rPr>
              <w:t>-0.02 (-0.22, 0.18)</w:t>
            </w:r>
          </w:p>
        </w:tc>
        <w:tc>
          <w:tcPr>
            <w:tcW w:w="993" w:type="dxa"/>
            <w:vAlign w:val="bottom"/>
          </w:tcPr>
          <w:p w14:paraId="474BF6CF" w14:textId="77777777" w:rsidR="007E6BD4" w:rsidRPr="00BE40E3" w:rsidRDefault="007E6BD4" w:rsidP="00577F71">
            <w:pPr>
              <w:jc w:val="center"/>
              <w:rPr>
                <w:sz w:val="24"/>
                <w:szCs w:val="24"/>
              </w:rPr>
            </w:pPr>
            <w:r w:rsidRPr="00BE40E3">
              <w:rPr>
                <w:color w:val="000000"/>
                <w:sz w:val="24"/>
                <w:szCs w:val="24"/>
              </w:rPr>
              <w:t>0.83</w:t>
            </w:r>
          </w:p>
        </w:tc>
        <w:tc>
          <w:tcPr>
            <w:tcW w:w="283" w:type="dxa"/>
            <w:vAlign w:val="bottom"/>
          </w:tcPr>
          <w:p w14:paraId="48484881" w14:textId="77777777" w:rsidR="007E6BD4" w:rsidRPr="00BE40E3" w:rsidRDefault="007E6BD4" w:rsidP="00577F71">
            <w:pPr>
              <w:jc w:val="center"/>
              <w:rPr>
                <w:sz w:val="24"/>
                <w:szCs w:val="24"/>
              </w:rPr>
            </w:pPr>
          </w:p>
        </w:tc>
        <w:tc>
          <w:tcPr>
            <w:tcW w:w="1842" w:type="dxa"/>
            <w:vAlign w:val="bottom"/>
          </w:tcPr>
          <w:p w14:paraId="18124685" w14:textId="77777777" w:rsidR="007E6BD4" w:rsidRPr="00BE40E3" w:rsidRDefault="007E6BD4" w:rsidP="00577F71">
            <w:pPr>
              <w:jc w:val="center"/>
              <w:rPr>
                <w:sz w:val="24"/>
                <w:szCs w:val="24"/>
              </w:rPr>
            </w:pPr>
            <w:r w:rsidRPr="00BE40E3">
              <w:rPr>
                <w:color w:val="000000"/>
                <w:sz w:val="24"/>
                <w:szCs w:val="24"/>
              </w:rPr>
              <w:t>1.01 (0.87, 1.17)</w:t>
            </w:r>
          </w:p>
        </w:tc>
        <w:tc>
          <w:tcPr>
            <w:tcW w:w="993" w:type="dxa"/>
            <w:vAlign w:val="bottom"/>
          </w:tcPr>
          <w:p w14:paraId="10282500" w14:textId="77777777" w:rsidR="007E6BD4" w:rsidRPr="00BE40E3" w:rsidRDefault="007E6BD4" w:rsidP="00577F71">
            <w:pPr>
              <w:jc w:val="center"/>
              <w:rPr>
                <w:sz w:val="24"/>
                <w:szCs w:val="24"/>
              </w:rPr>
            </w:pPr>
            <w:r w:rsidRPr="00BE40E3">
              <w:rPr>
                <w:color w:val="000000"/>
                <w:sz w:val="24"/>
                <w:szCs w:val="24"/>
              </w:rPr>
              <w:t>0.94</w:t>
            </w:r>
          </w:p>
        </w:tc>
      </w:tr>
      <w:tr w:rsidR="007E6BD4" w:rsidRPr="00BE40E3" w14:paraId="65D503E0" w14:textId="77777777" w:rsidTr="00577F71">
        <w:trPr>
          <w:jc w:val="center"/>
        </w:trPr>
        <w:tc>
          <w:tcPr>
            <w:tcW w:w="1558" w:type="dxa"/>
            <w:vAlign w:val="center"/>
          </w:tcPr>
          <w:p w14:paraId="403DE152" w14:textId="77777777" w:rsidR="007E6BD4" w:rsidRPr="00BE40E3" w:rsidRDefault="007E6BD4" w:rsidP="00577F71">
            <w:pPr>
              <w:jc w:val="center"/>
              <w:rPr>
                <w:sz w:val="24"/>
                <w:szCs w:val="24"/>
              </w:rPr>
            </w:pPr>
            <w:r w:rsidRPr="00BE40E3">
              <w:rPr>
                <w:rFonts w:eastAsia="DengXian"/>
                <w:sz w:val="24"/>
                <w:szCs w:val="24"/>
              </w:rPr>
              <w:t>Q4</w:t>
            </w:r>
          </w:p>
        </w:tc>
        <w:tc>
          <w:tcPr>
            <w:tcW w:w="2123" w:type="dxa"/>
            <w:vAlign w:val="bottom"/>
          </w:tcPr>
          <w:p w14:paraId="20F9CBF3" w14:textId="77777777" w:rsidR="007E6BD4" w:rsidRPr="00BE40E3" w:rsidRDefault="007E6BD4" w:rsidP="00577F71">
            <w:pPr>
              <w:jc w:val="center"/>
              <w:rPr>
                <w:sz w:val="24"/>
                <w:szCs w:val="24"/>
              </w:rPr>
            </w:pPr>
            <w:r w:rsidRPr="00BE40E3">
              <w:rPr>
                <w:color w:val="000000"/>
                <w:sz w:val="24"/>
                <w:szCs w:val="24"/>
              </w:rPr>
              <w:t>0.06 (-0.15, 0.27)</w:t>
            </w:r>
          </w:p>
        </w:tc>
        <w:tc>
          <w:tcPr>
            <w:tcW w:w="993" w:type="dxa"/>
            <w:vAlign w:val="bottom"/>
          </w:tcPr>
          <w:p w14:paraId="2A11F5DB" w14:textId="77777777" w:rsidR="007E6BD4" w:rsidRPr="00BE40E3" w:rsidRDefault="007E6BD4" w:rsidP="00577F71">
            <w:pPr>
              <w:jc w:val="center"/>
              <w:rPr>
                <w:sz w:val="24"/>
                <w:szCs w:val="24"/>
              </w:rPr>
            </w:pPr>
            <w:r w:rsidRPr="00BE40E3">
              <w:rPr>
                <w:color w:val="000000"/>
                <w:sz w:val="24"/>
                <w:szCs w:val="24"/>
              </w:rPr>
              <w:t>0.57</w:t>
            </w:r>
          </w:p>
        </w:tc>
        <w:tc>
          <w:tcPr>
            <w:tcW w:w="283" w:type="dxa"/>
            <w:vAlign w:val="bottom"/>
          </w:tcPr>
          <w:p w14:paraId="0E119E77" w14:textId="77777777" w:rsidR="007E6BD4" w:rsidRPr="00BE40E3" w:rsidRDefault="007E6BD4" w:rsidP="00577F71">
            <w:pPr>
              <w:jc w:val="center"/>
              <w:rPr>
                <w:sz w:val="24"/>
                <w:szCs w:val="24"/>
              </w:rPr>
            </w:pPr>
          </w:p>
        </w:tc>
        <w:tc>
          <w:tcPr>
            <w:tcW w:w="1842" w:type="dxa"/>
            <w:vAlign w:val="bottom"/>
          </w:tcPr>
          <w:p w14:paraId="54F8EEC8" w14:textId="77777777" w:rsidR="007E6BD4" w:rsidRPr="00BE40E3" w:rsidRDefault="007E6BD4" w:rsidP="00577F71">
            <w:pPr>
              <w:jc w:val="center"/>
              <w:rPr>
                <w:sz w:val="24"/>
                <w:szCs w:val="24"/>
              </w:rPr>
            </w:pPr>
            <w:r w:rsidRPr="00BE40E3">
              <w:rPr>
                <w:color w:val="000000"/>
                <w:sz w:val="24"/>
                <w:szCs w:val="24"/>
              </w:rPr>
              <w:t>1.13 (0.96, 1.34)</w:t>
            </w:r>
          </w:p>
        </w:tc>
        <w:tc>
          <w:tcPr>
            <w:tcW w:w="993" w:type="dxa"/>
            <w:vAlign w:val="bottom"/>
          </w:tcPr>
          <w:p w14:paraId="6CED474B" w14:textId="77777777" w:rsidR="007E6BD4" w:rsidRPr="00BE40E3" w:rsidRDefault="007E6BD4" w:rsidP="00577F71">
            <w:pPr>
              <w:jc w:val="center"/>
              <w:rPr>
                <w:sz w:val="24"/>
                <w:szCs w:val="24"/>
              </w:rPr>
            </w:pPr>
            <w:r w:rsidRPr="00BE40E3">
              <w:rPr>
                <w:color w:val="000000"/>
                <w:sz w:val="24"/>
                <w:szCs w:val="24"/>
              </w:rPr>
              <w:t>0.13</w:t>
            </w:r>
          </w:p>
        </w:tc>
      </w:tr>
      <w:tr w:rsidR="007E6BD4" w:rsidRPr="00BE40E3" w14:paraId="33CC0767" w14:textId="77777777" w:rsidTr="00577F71">
        <w:trPr>
          <w:jc w:val="center"/>
        </w:trPr>
        <w:tc>
          <w:tcPr>
            <w:tcW w:w="1558" w:type="dxa"/>
            <w:vAlign w:val="center"/>
          </w:tcPr>
          <w:p w14:paraId="38029D57" w14:textId="77777777" w:rsidR="007E6BD4" w:rsidRPr="00BE40E3" w:rsidRDefault="007E6BD4" w:rsidP="00577F71">
            <w:pPr>
              <w:jc w:val="center"/>
              <w:rPr>
                <w:sz w:val="24"/>
                <w:szCs w:val="24"/>
              </w:rPr>
            </w:pPr>
            <w:r w:rsidRPr="00BE40E3">
              <w:rPr>
                <w:rFonts w:eastAsia="DengXian"/>
                <w:sz w:val="24"/>
                <w:szCs w:val="24"/>
              </w:rPr>
              <w:lastRenderedPageBreak/>
              <w:t>Log2</w:t>
            </w:r>
          </w:p>
        </w:tc>
        <w:tc>
          <w:tcPr>
            <w:tcW w:w="2123" w:type="dxa"/>
            <w:vAlign w:val="bottom"/>
          </w:tcPr>
          <w:p w14:paraId="575ADAD6" w14:textId="77777777" w:rsidR="007E6BD4" w:rsidRPr="00BE40E3" w:rsidRDefault="007E6BD4" w:rsidP="00577F71">
            <w:pPr>
              <w:jc w:val="center"/>
              <w:rPr>
                <w:sz w:val="24"/>
                <w:szCs w:val="24"/>
              </w:rPr>
            </w:pPr>
            <w:r w:rsidRPr="00BE40E3">
              <w:rPr>
                <w:color w:val="000000"/>
                <w:sz w:val="24"/>
                <w:szCs w:val="24"/>
              </w:rPr>
              <w:t>0.04 (-0.03, 0.12)</w:t>
            </w:r>
          </w:p>
        </w:tc>
        <w:tc>
          <w:tcPr>
            <w:tcW w:w="993" w:type="dxa"/>
            <w:vAlign w:val="bottom"/>
          </w:tcPr>
          <w:p w14:paraId="538A217A" w14:textId="77777777" w:rsidR="007E6BD4" w:rsidRPr="00BE40E3" w:rsidRDefault="007E6BD4" w:rsidP="00577F71">
            <w:pPr>
              <w:jc w:val="center"/>
              <w:rPr>
                <w:sz w:val="24"/>
                <w:szCs w:val="24"/>
              </w:rPr>
            </w:pPr>
            <w:r w:rsidRPr="00BE40E3">
              <w:rPr>
                <w:color w:val="000000"/>
                <w:sz w:val="24"/>
                <w:szCs w:val="24"/>
              </w:rPr>
              <w:t>0.27</w:t>
            </w:r>
          </w:p>
        </w:tc>
        <w:tc>
          <w:tcPr>
            <w:tcW w:w="283" w:type="dxa"/>
            <w:vAlign w:val="bottom"/>
          </w:tcPr>
          <w:p w14:paraId="75332813" w14:textId="77777777" w:rsidR="007E6BD4" w:rsidRPr="00BE40E3" w:rsidRDefault="007E6BD4" w:rsidP="00577F71">
            <w:pPr>
              <w:jc w:val="center"/>
              <w:rPr>
                <w:sz w:val="24"/>
                <w:szCs w:val="24"/>
              </w:rPr>
            </w:pPr>
          </w:p>
        </w:tc>
        <w:tc>
          <w:tcPr>
            <w:tcW w:w="1842" w:type="dxa"/>
            <w:vAlign w:val="bottom"/>
          </w:tcPr>
          <w:p w14:paraId="46954A2D" w14:textId="77777777" w:rsidR="007E6BD4" w:rsidRPr="00BE40E3" w:rsidRDefault="007E6BD4" w:rsidP="00577F71">
            <w:pPr>
              <w:jc w:val="center"/>
              <w:rPr>
                <w:sz w:val="24"/>
                <w:szCs w:val="24"/>
              </w:rPr>
            </w:pPr>
            <w:r w:rsidRPr="00BE40E3">
              <w:rPr>
                <w:color w:val="000000"/>
                <w:sz w:val="24"/>
                <w:szCs w:val="24"/>
              </w:rPr>
              <w:t>1.03 (0.97, 1.09)</w:t>
            </w:r>
          </w:p>
        </w:tc>
        <w:tc>
          <w:tcPr>
            <w:tcW w:w="993" w:type="dxa"/>
            <w:vAlign w:val="bottom"/>
          </w:tcPr>
          <w:p w14:paraId="684B8220" w14:textId="77777777" w:rsidR="007E6BD4" w:rsidRPr="00BE40E3" w:rsidRDefault="007E6BD4" w:rsidP="00577F71">
            <w:pPr>
              <w:jc w:val="center"/>
              <w:rPr>
                <w:sz w:val="24"/>
                <w:szCs w:val="24"/>
              </w:rPr>
            </w:pPr>
            <w:r w:rsidRPr="00BE40E3">
              <w:rPr>
                <w:color w:val="000000"/>
                <w:sz w:val="24"/>
                <w:szCs w:val="24"/>
              </w:rPr>
              <w:t>0.31</w:t>
            </w:r>
          </w:p>
        </w:tc>
      </w:tr>
      <w:tr w:rsidR="007E6BD4" w:rsidRPr="00BE40E3" w14:paraId="15C2432F" w14:textId="77777777" w:rsidTr="00577F71">
        <w:trPr>
          <w:jc w:val="center"/>
        </w:trPr>
        <w:tc>
          <w:tcPr>
            <w:tcW w:w="1558" w:type="dxa"/>
            <w:shd w:val="clear" w:color="auto" w:fill="E8E8E8" w:themeFill="background2"/>
            <w:vAlign w:val="center"/>
          </w:tcPr>
          <w:p w14:paraId="3544C4F9" w14:textId="77777777" w:rsidR="007E6BD4" w:rsidRPr="00BE40E3" w:rsidRDefault="007E6BD4" w:rsidP="00577F71">
            <w:pPr>
              <w:jc w:val="center"/>
              <w:rPr>
                <w:sz w:val="24"/>
                <w:szCs w:val="24"/>
              </w:rPr>
            </w:pPr>
            <w:proofErr w:type="spellStart"/>
            <w:r w:rsidRPr="00BE40E3">
              <w:rPr>
                <w:rFonts w:eastAsia="DengXian"/>
                <w:sz w:val="24"/>
                <w:szCs w:val="24"/>
              </w:rPr>
              <w:t>PFUnA</w:t>
            </w:r>
            <w:proofErr w:type="spellEnd"/>
          </w:p>
        </w:tc>
        <w:tc>
          <w:tcPr>
            <w:tcW w:w="2123" w:type="dxa"/>
            <w:shd w:val="clear" w:color="auto" w:fill="E8E8E8" w:themeFill="background2"/>
            <w:vAlign w:val="bottom"/>
          </w:tcPr>
          <w:p w14:paraId="2A455408" w14:textId="77777777" w:rsidR="007E6BD4" w:rsidRPr="00BE40E3" w:rsidRDefault="007E6BD4" w:rsidP="00577F71">
            <w:pPr>
              <w:jc w:val="center"/>
              <w:rPr>
                <w:sz w:val="24"/>
                <w:szCs w:val="24"/>
              </w:rPr>
            </w:pPr>
          </w:p>
        </w:tc>
        <w:tc>
          <w:tcPr>
            <w:tcW w:w="993" w:type="dxa"/>
            <w:shd w:val="clear" w:color="auto" w:fill="E8E8E8" w:themeFill="background2"/>
            <w:vAlign w:val="bottom"/>
          </w:tcPr>
          <w:p w14:paraId="40B58D00" w14:textId="77777777" w:rsidR="007E6BD4" w:rsidRPr="00BE40E3" w:rsidRDefault="007E6BD4" w:rsidP="00577F71">
            <w:pPr>
              <w:jc w:val="center"/>
              <w:rPr>
                <w:sz w:val="24"/>
                <w:szCs w:val="24"/>
              </w:rPr>
            </w:pPr>
          </w:p>
        </w:tc>
        <w:tc>
          <w:tcPr>
            <w:tcW w:w="283" w:type="dxa"/>
            <w:shd w:val="clear" w:color="auto" w:fill="E8E8E8" w:themeFill="background2"/>
            <w:vAlign w:val="bottom"/>
          </w:tcPr>
          <w:p w14:paraId="0FEF0787" w14:textId="77777777" w:rsidR="007E6BD4" w:rsidRPr="00BE40E3" w:rsidRDefault="007E6BD4" w:rsidP="00577F71">
            <w:pPr>
              <w:jc w:val="center"/>
              <w:rPr>
                <w:sz w:val="24"/>
                <w:szCs w:val="24"/>
              </w:rPr>
            </w:pPr>
          </w:p>
        </w:tc>
        <w:tc>
          <w:tcPr>
            <w:tcW w:w="1842" w:type="dxa"/>
            <w:shd w:val="clear" w:color="auto" w:fill="E8E8E8" w:themeFill="background2"/>
            <w:vAlign w:val="bottom"/>
          </w:tcPr>
          <w:p w14:paraId="6000874E" w14:textId="77777777" w:rsidR="007E6BD4" w:rsidRPr="00BE40E3" w:rsidRDefault="007E6BD4" w:rsidP="00577F71">
            <w:pPr>
              <w:jc w:val="center"/>
              <w:rPr>
                <w:sz w:val="24"/>
                <w:szCs w:val="24"/>
              </w:rPr>
            </w:pPr>
          </w:p>
        </w:tc>
        <w:tc>
          <w:tcPr>
            <w:tcW w:w="993" w:type="dxa"/>
            <w:shd w:val="clear" w:color="auto" w:fill="E8E8E8" w:themeFill="background2"/>
            <w:vAlign w:val="bottom"/>
          </w:tcPr>
          <w:p w14:paraId="0F539D32" w14:textId="77777777" w:rsidR="007E6BD4" w:rsidRPr="00BE40E3" w:rsidRDefault="007E6BD4" w:rsidP="00577F71">
            <w:pPr>
              <w:jc w:val="center"/>
              <w:rPr>
                <w:sz w:val="24"/>
                <w:szCs w:val="24"/>
              </w:rPr>
            </w:pPr>
          </w:p>
        </w:tc>
      </w:tr>
      <w:tr w:rsidR="007E6BD4" w:rsidRPr="00BE40E3" w14:paraId="043903FD" w14:textId="77777777" w:rsidTr="00577F71">
        <w:trPr>
          <w:jc w:val="center"/>
        </w:trPr>
        <w:tc>
          <w:tcPr>
            <w:tcW w:w="1558" w:type="dxa"/>
            <w:vAlign w:val="center"/>
          </w:tcPr>
          <w:p w14:paraId="58982881" w14:textId="77777777" w:rsidR="007E6BD4" w:rsidRPr="00BE40E3" w:rsidRDefault="007E6BD4" w:rsidP="00577F71">
            <w:pPr>
              <w:jc w:val="center"/>
              <w:rPr>
                <w:sz w:val="24"/>
                <w:szCs w:val="24"/>
              </w:rPr>
            </w:pPr>
            <w:r w:rsidRPr="00BE40E3">
              <w:rPr>
                <w:rFonts w:eastAsia="DengXian"/>
                <w:sz w:val="24"/>
                <w:szCs w:val="24"/>
              </w:rPr>
              <w:t>Q1</w:t>
            </w:r>
          </w:p>
        </w:tc>
        <w:tc>
          <w:tcPr>
            <w:tcW w:w="2123" w:type="dxa"/>
            <w:vAlign w:val="bottom"/>
          </w:tcPr>
          <w:p w14:paraId="6056D32C" w14:textId="77777777" w:rsidR="007E6BD4" w:rsidRPr="00BE40E3" w:rsidRDefault="007E6BD4" w:rsidP="00577F71">
            <w:pPr>
              <w:jc w:val="center"/>
              <w:rPr>
                <w:sz w:val="24"/>
                <w:szCs w:val="24"/>
              </w:rPr>
            </w:pPr>
            <w:r w:rsidRPr="00BE40E3">
              <w:rPr>
                <w:color w:val="000000"/>
                <w:sz w:val="24"/>
                <w:szCs w:val="24"/>
              </w:rPr>
              <w:t>Ref.</w:t>
            </w:r>
          </w:p>
        </w:tc>
        <w:tc>
          <w:tcPr>
            <w:tcW w:w="993" w:type="dxa"/>
            <w:vAlign w:val="bottom"/>
          </w:tcPr>
          <w:p w14:paraId="7DF037EA" w14:textId="77777777" w:rsidR="007E6BD4" w:rsidRPr="00BE40E3" w:rsidRDefault="007E6BD4" w:rsidP="00577F71">
            <w:pPr>
              <w:jc w:val="center"/>
              <w:rPr>
                <w:sz w:val="24"/>
                <w:szCs w:val="24"/>
              </w:rPr>
            </w:pPr>
          </w:p>
        </w:tc>
        <w:tc>
          <w:tcPr>
            <w:tcW w:w="283" w:type="dxa"/>
            <w:vAlign w:val="bottom"/>
          </w:tcPr>
          <w:p w14:paraId="039E12A8" w14:textId="77777777" w:rsidR="007E6BD4" w:rsidRPr="00BE40E3" w:rsidRDefault="007E6BD4" w:rsidP="00577F71">
            <w:pPr>
              <w:jc w:val="center"/>
              <w:rPr>
                <w:sz w:val="24"/>
                <w:szCs w:val="24"/>
              </w:rPr>
            </w:pPr>
          </w:p>
        </w:tc>
        <w:tc>
          <w:tcPr>
            <w:tcW w:w="1842" w:type="dxa"/>
            <w:vAlign w:val="bottom"/>
          </w:tcPr>
          <w:p w14:paraId="623E7A3D" w14:textId="77777777" w:rsidR="007E6BD4" w:rsidRPr="00BE40E3" w:rsidRDefault="007E6BD4" w:rsidP="00577F71">
            <w:pPr>
              <w:jc w:val="center"/>
              <w:rPr>
                <w:sz w:val="24"/>
                <w:szCs w:val="24"/>
              </w:rPr>
            </w:pPr>
            <w:r w:rsidRPr="00BE40E3">
              <w:rPr>
                <w:color w:val="000000"/>
                <w:sz w:val="24"/>
                <w:szCs w:val="24"/>
              </w:rPr>
              <w:t>Ref.</w:t>
            </w:r>
          </w:p>
        </w:tc>
        <w:tc>
          <w:tcPr>
            <w:tcW w:w="993" w:type="dxa"/>
            <w:vAlign w:val="bottom"/>
          </w:tcPr>
          <w:p w14:paraId="11E473BE" w14:textId="77777777" w:rsidR="007E6BD4" w:rsidRPr="00BE40E3" w:rsidRDefault="007E6BD4" w:rsidP="00577F71">
            <w:pPr>
              <w:jc w:val="center"/>
              <w:rPr>
                <w:sz w:val="24"/>
                <w:szCs w:val="24"/>
              </w:rPr>
            </w:pPr>
          </w:p>
        </w:tc>
      </w:tr>
      <w:tr w:rsidR="007E6BD4" w:rsidRPr="00BE40E3" w14:paraId="757FABE0" w14:textId="77777777" w:rsidTr="00577F71">
        <w:trPr>
          <w:jc w:val="center"/>
        </w:trPr>
        <w:tc>
          <w:tcPr>
            <w:tcW w:w="1558" w:type="dxa"/>
            <w:vAlign w:val="center"/>
          </w:tcPr>
          <w:p w14:paraId="1A5AAAB9" w14:textId="77777777" w:rsidR="007E6BD4" w:rsidRPr="00BE40E3" w:rsidRDefault="007E6BD4" w:rsidP="00577F71">
            <w:pPr>
              <w:jc w:val="center"/>
              <w:rPr>
                <w:sz w:val="24"/>
                <w:szCs w:val="24"/>
              </w:rPr>
            </w:pPr>
            <w:r w:rsidRPr="00BE40E3">
              <w:rPr>
                <w:rFonts w:eastAsia="DengXian"/>
                <w:sz w:val="24"/>
                <w:szCs w:val="24"/>
              </w:rPr>
              <w:t>Q2</w:t>
            </w:r>
          </w:p>
        </w:tc>
        <w:tc>
          <w:tcPr>
            <w:tcW w:w="2123" w:type="dxa"/>
            <w:vAlign w:val="bottom"/>
          </w:tcPr>
          <w:p w14:paraId="23543C52" w14:textId="77777777" w:rsidR="007E6BD4" w:rsidRPr="00BE40E3" w:rsidRDefault="007E6BD4" w:rsidP="00577F71">
            <w:pPr>
              <w:jc w:val="center"/>
              <w:rPr>
                <w:sz w:val="24"/>
                <w:szCs w:val="24"/>
              </w:rPr>
            </w:pPr>
            <w:r w:rsidRPr="00BE40E3">
              <w:rPr>
                <w:color w:val="000000"/>
                <w:sz w:val="24"/>
                <w:szCs w:val="24"/>
              </w:rPr>
              <w:t>0.08 (-0.11, 0.28)</w:t>
            </w:r>
          </w:p>
        </w:tc>
        <w:tc>
          <w:tcPr>
            <w:tcW w:w="993" w:type="dxa"/>
            <w:vAlign w:val="bottom"/>
          </w:tcPr>
          <w:p w14:paraId="719AE9B5" w14:textId="77777777" w:rsidR="007E6BD4" w:rsidRPr="00BE40E3" w:rsidRDefault="007E6BD4" w:rsidP="00577F71">
            <w:pPr>
              <w:jc w:val="center"/>
              <w:rPr>
                <w:sz w:val="24"/>
                <w:szCs w:val="24"/>
              </w:rPr>
            </w:pPr>
            <w:r w:rsidRPr="00BE40E3">
              <w:rPr>
                <w:color w:val="000000"/>
                <w:sz w:val="24"/>
                <w:szCs w:val="24"/>
              </w:rPr>
              <w:t>0.41</w:t>
            </w:r>
          </w:p>
        </w:tc>
        <w:tc>
          <w:tcPr>
            <w:tcW w:w="283" w:type="dxa"/>
            <w:vAlign w:val="bottom"/>
          </w:tcPr>
          <w:p w14:paraId="5F04AF60" w14:textId="77777777" w:rsidR="007E6BD4" w:rsidRPr="00BE40E3" w:rsidRDefault="007E6BD4" w:rsidP="00577F71">
            <w:pPr>
              <w:jc w:val="center"/>
              <w:rPr>
                <w:sz w:val="24"/>
                <w:szCs w:val="24"/>
              </w:rPr>
            </w:pPr>
          </w:p>
        </w:tc>
        <w:tc>
          <w:tcPr>
            <w:tcW w:w="1842" w:type="dxa"/>
            <w:vAlign w:val="bottom"/>
          </w:tcPr>
          <w:p w14:paraId="51C8E1FF" w14:textId="77777777" w:rsidR="007E6BD4" w:rsidRPr="00BE40E3" w:rsidRDefault="007E6BD4" w:rsidP="00577F71">
            <w:pPr>
              <w:jc w:val="center"/>
              <w:rPr>
                <w:sz w:val="24"/>
                <w:szCs w:val="24"/>
              </w:rPr>
            </w:pPr>
            <w:r w:rsidRPr="00BE40E3">
              <w:rPr>
                <w:color w:val="000000"/>
                <w:sz w:val="24"/>
                <w:szCs w:val="24"/>
              </w:rPr>
              <w:t>1.08 (0.93, 1.26)</w:t>
            </w:r>
          </w:p>
        </w:tc>
        <w:tc>
          <w:tcPr>
            <w:tcW w:w="993" w:type="dxa"/>
            <w:vAlign w:val="bottom"/>
          </w:tcPr>
          <w:p w14:paraId="2292D199" w14:textId="77777777" w:rsidR="007E6BD4" w:rsidRPr="00BE40E3" w:rsidRDefault="007E6BD4" w:rsidP="00577F71">
            <w:pPr>
              <w:jc w:val="center"/>
              <w:rPr>
                <w:sz w:val="24"/>
                <w:szCs w:val="24"/>
              </w:rPr>
            </w:pPr>
            <w:r w:rsidRPr="00BE40E3">
              <w:rPr>
                <w:color w:val="000000"/>
                <w:sz w:val="24"/>
                <w:szCs w:val="24"/>
              </w:rPr>
              <w:t>0.30</w:t>
            </w:r>
          </w:p>
        </w:tc>
      </w:tr>
      <w:tr w:rsidR="007E6BD4" w:rsidRPr="00BE40E3" w14:paraId="7B1C4D07" w14:textId="77777777" w:rsidTr="00577F71">
        <w:trPr>
          <w:jc w:val="center"/>
        </w:trPr>
        <w:tc>
          <w:tcPr>
            <w:tcW w:w="1558" w:type="dxa"/>
            <w:vAlign w:val="center"/>
          </w:tcPr>
          <w:p w14:paraId="3DF1B3A6" w14:textId="77777777" w:rsidR="007E6BD4" w:rsidRPr="00BE40E3" w:rsidRDefault="007E6BD4" w:rsidP="00577F71">
            <w:pPr>
              <w:jc w:val="center"/>
              <w:rPr>
                <w:sz w:val="24"/>
                <w:szCs w:val="24"/>
              </w:rPr>
            </w:pPr>
            <w:r w:rsidRPr="00BE40E3">
              <w:rPr>
                <w:rFonts w:eastAsia="DengXian"/>
                <w:sz w:val="24"/>
                <w:szCs w:val="24"/>
              </w:rPr>
              <w:t>Q3</w:t>
            </w:r>
          </w:p>
        </w:tc>
        <w:tc>
          <w:tcPr>
            <w:tcW w:w="2123" w:type="dxa"/>
            <w:vAlign w:val="bottom"/>
          </w:tcPr>
          <w:p w14:paraId="7C85CA22" w14:textId="77777777" w:rsidR="007E6BD4" w:rsidRPr="00BE40E3" w:rsidRDefault="007E6BD4" w:rsidP="00577F71">
            <w:pPr>
              <w:jc w:val="center"/>
              <w:rPr>
                <w:sz w:val="24"/>
                <w:szCs w:val="24"/>
              </w:rPr>
            </w:pPr>
            <w:r w:rsidRPr="00BE40E3">
              <w:rPr>
                <w:color w:val="000000"/>
                <w:sz w:val="24"/>
                <w:szCs w:val="24"/>
              </w:rPr>
              <w:t>0.03 (-0.16, 0.23)</w:t>
            </w:r>
          </w:p>
        </w:tc>
        <w:tc>
          <w:tcPr>
            <w:tcW w:w="993" w:type="dxa"/>
            <w:vAlign w:val="bottom"/>
          </w:tcPr>
          <w:p w14:paraId="33A86A98" w14:textId="77777777" w:rsidR="007E6BD4" w:rsidRPr="00BE40E3" w:rsidRDefault="007E6BD4" w:rsidP="00577F71">
            <w:pPr>
              <w:jc w:val="center"/>
              <w:rPr>
                <w:sz w:val="24"/>
                <w:szCs w:val="24"/>
              </w:rPr>
            </w:pPr>
            <w:r w:rsidRPr="00BE40E3">
              <w:rPr>
                <w:color w:val="000000"/>
                <w:sz w:val="24"/>
                <w:szCs w:val="24"/>
              </w:rPr>
              <w:t>0.74</w:t>
            </w:r>
          </w:p>
        </w:tc>
        <w:tc>
          <w:tcPr>
            <w:tcW w:w="283" w:type="dxa"/>
            <w:vAlign w:val="bottom"/>
          </w:tcPr>
          <w:p w14:paraId="5F0E26CD" w14:textId="77777777" w:rsidR="007E6BD4" w:rsidRPr="00BE40E3" w:rsidRDefault="007E6BD4" w:rsidP="00577F71">
            <w:pPr>
              <w:jc w:val="center"/>
              <w:rPr>
                <w:sz w:val="24"/>
                <w:szCs w:val="24"/>
              </w:rPr>
            </w:pPr>
          </w:p>
        </w:tc>
        <w:tc>
          <w:tcPr>
            <w:tcW w:w="1842" w:type="dxa"/>
            <w:vAlign w:val="bottom"/>
          </w:tcPr>
          <w:p w14:paraId="3CF381A8" w14:textId="77777777" w:rsidR="007E6BD4" w:rsidRPr="00BE40E3" w:rsidRDefault="007E6BD4" w:rsidP="00577F71">
            <w:pPr>
              <w:jc w:val="center"/>
              <w:rPr>
                <w:sz w:val="24"/>
                <w:szCs w:val="24"/>
              </w:rPr>
            </w:pPr>
            <w:r w:rsidRPr="00BE40E3">
              <w:rPr>
                <w:color w:val="000000"/>
                <w:sz w:val="24"/>
                <w:szCs w:val="24"/>
              </w:rPr>
              <w:t>1.08 (0.93, 1.25)</w:t>
            </w:r>
          </w:p>
        </w:tc>
        <w:tc>
          <w:tcPr>
            <w:tcW w:w="993" w:type="dxa"/>
            <w:vAlign w:val="bottom"/>
          </w:tcPr>
          <w:p w14:paraId="64C1D52F" w14:textId="77777777" w:rsidR="007E6BD4" w:rsidRPr="00BE40E3" w:rsidRDefault="007E6BD4" w:rsidP="00577F71">
            <w:pPr>
              <w:jc w:val="center"/>
              <w:rPr>
                <w:sz w:val="24"/>
                <w:szCs w:val="24"/>
              </w:rPr>
            </w:pPr>
            <w:r w:rsidRPr="00BE40E3">
              <w:rPr>
                <w:color w:val="000000"/>
                <w:sz w:val="24"/>
                <w:szCs w:val="24"/>
              </w:rPr>
              <w:t>0.34</w:t>
            </w:r>
          </w:p>
        </w:tc>
      </w:tr>
      <w:tr w:rsidR="007E6BD4" w:rsidRPr="00BE40E3" w14:paraId="3F0C8E34" w14:textId="77777777" w:rsidTr="00577F71">
        <w:trPr>
          <w:jc w:val="center"/>
        </w:trPr>
        <w:tc>
          <w:tcPr>
            <w:tcW w:w="1558" w:type="dxa"/>
            <w:vAlign w:val="center"/>
          </w:tcPr>
          <w:p w14:paraId="07C40766" w14:textId="77777777" w:rsidR="007E6BD4" w:rsidRPr="00BE40E3" w:rsidRDefault="007E6BD4" w:rsidP="00577F71">
            <w:pPr>
              <w:jc w:val="center"/>
              <w:rPr>
                <w:sz w:val="24"/>
                <w:szCs w:val="24"/>
              </w:rPr>
            </w:pPr>
            <w:r w:rsidRPr="00BE40E3">
              <w:rPr>
                <w:rFonts w:eastAsia="DengXian"/>
                <w:sz w:val="24"/>
                <w:szCs w:val="24"/>
              </w:rPr>
              <w:t>Q4</w:t>
            </w:r>
          </w:p>
        </w:tc>
        <w:tc>
          <w:tcPr>
            <w:tcW w:w="2123" w:type="dxa"/>
            <w:vAlign w:val="bottom"/>
          </w:tcPr>
          <w:p w14:paraId="065C7F4B" w14:textId="77777777" w:rsidR="007E6BD4" w:rsidRPr="00BE40E3" w:rsidRDefault="007E6BD4" w:rsidP="00577F71">
            <w:pPr>
              <w:jc w:val="center"/>
              <w:rPr>
                <w:sz w:val="24"/>
                <w:szCs w:val="24"/>
              </w:rPr>
            </w:pPr>
            <w:r w:rsidRPr="00BE40E3">
              <w:rPr>
                <w:color w:val="000000"/>
                <w:sz w:val="24"/>
                <w:szCs w:val="24"/>
              </w:rPr>
              <w:t>0.06 (-0.13, 0.26)</w:t>
            </w:r>
          </w:p>
        </w:tc>
        <w:tc>
          <w:tcPr>
            <w:tcW w:w="993" w:type="dxa"/>
            <w:vAlign w:val="bottom"/>
          </w:tcPr>
          <w:p w14:paraId="258C0C4E" w14:textId="77777777" w:rsidR="007E6BD4" w:rsidRPr="00BE40E3" w:rsidRDefault="007E6BD4" w:rsidP="00577F71">
            <w:pPr>
              <w:jc w:val="center"/>
              <w:rPr>
                <w:sz w:val="24"/>
                <w:szCs w:val="24"/>
              </w:rPr>
            </w:pPr>
            <w:r w:rsidRPr="00BE40E3">
              <w:rPr>
                <w:color w:val="000000"/>
                <w:sz w:val="24"/>
                <w:szCs w:val="24"/>
              </w:rPr>
              <w:t>0.53</w:t>
            </w:r>
          </w:p>
        </w:tc>
        <w:tc>
          <w:tcPr>
            <w:tcW w:w="283" w:type="dxa"/>
            <w:vAlign w:val="bottom"/>
          </w:tcPr>
          <w:p w14:paraId="08C0DEB0" w14:textId="77777777" w:rsidR="007E6BD4" w:rsidRPr="00BE40E3" w:rsidRDefault="007E6BD4" w:rsidP="00577F71">
            <w:pPr>
              <w:jc w:val="center"/>
              <w:rPr>
                <w:sz w:val="24"/>
                <w:szCs w:val="24"/>
              </w:rPr>
            </w:pPr>
          </w:p>
        </w:tc>
        <w:tc>
          <w:tcPr>
            <w:tcW w:w="1842" w:type="dxa"/>
            <w:vAlign w:val="bottom"/>
          </w:tcPr>
          <w:p w14:paraId="6A2BAAF3" w14:textId="77777777" w:rsidR="007E6BD4" w:rsidRPr="00BE40E3" w:rsidRDefault="007E6BD4" w:rsidP="00577F71">
            <w:pPr>
              <w:jc w:val="center"/>
              <w:rPr>
                <w:sz w:val="24"/>
                <w:szCs w:val="24"/>
              </w:rPr>
            </w:pPr>
            <w:r w:rsidRPr="00BE40E3">
              <w:rPr>
                <w:color w:val="000000"/>
                <w:sz w:val="24"/>
                <w:szCs w:val="24"/>
              </w:rPr>
              <w:t>1.10 (0.94, 1.29)</w:t>
            </w:r>
          </w:p>
        </w:tc>
        <w:tc>
          <w:tcPr>
            <w:tcW w:w="993" w:type="dxa"/>
            <w:vAlign w:val="bottom"/>
          </w:tcPr>
          <w:p w14:paraId="284A2224" w14:textId="77777777" w:rsidR="007E6BD4" w:rsidRPr="00BE40E3" w:rsidRDefault="007E6BD4" w:rsidP="00577F71">
            <w:pPr>
              <w:jc w:val="center"/>
              <w:rPr>
                <w:sz w:val="24"/>
                <w:szCs w:val="24"/>
              </w:rPr>
            </w:pPr>
            <w:r w:rsidRPr="00BE40E3">
              <w:rPr>
                <w:color w:val="000000"/>
                <w:sz w:val="24"/>
                <w:szCs w:val="24"/>
              </w:rPr>
              <w:t>0.23</w:t>
            </w:r>
          </w:p>
        </w:tc>
      </w:tr>
      <w:tr w:rsidR="007E6BD4" w:rsidRPr="00BE40E3" w14:paraId="13E7A5AF" w14:textId="77777777" w:rsidTr="00577F71">
        <w:trPr>
          <w:jc w:val="center"/>
        </w:trPr>
        <w:tc>
          <w:tcPr>
            <w:tcW w:w="1558" w:type="dxa"/>
            <w:tcBorders>
              <w:bottom w:val="single" w:sz="8" w:space="0" w:color="auto"/>
            </w:tcBorders>
            <w:vAlign w:val="center"/>
          </w:tcPr>
          <w:p w14:paraId="5FB83389" w14:textId="77777777" w:rsidR="007E6BD4" w:rsidRPr="00BE40E3" w:rsidRDefault="007E6BD4" w:rsidP="00577F71">
            <w:pPr>
              <w:jc w:val="center"/>
              <w:rPr>
                <w:sz w:val="24"/>
                <w:szCs w:val="24"/>
              </w:rPr>
            </w:pPr>
            <w:r w:rsidRPr="00BE40E3">
              <w:rPr>
                <w:rFonts w:eastAsia="DengXian"/>
                <w:sz w:val="24"/>
                <w:szCs w:val="24"/>
              </w:rPr>
              <w:t>Log2</w:t>
            </w:r>
          </w:p>
        </w:tc>
        <w:tc>
          <w:tcPr>
            <w:tcW w:w="2123" w:type="dxa"/>
            <w:tcBorders>
              <w:bottom w:val="single" w:sz="8" w:space="0" w:color="auto"/>
            </w:tcBorders>
            <w:vAlign w:val="bottom"/>
          </w:tcPr>
          <w:p w14:paraId="389DF606" w14:textId="77777777" w:rsidR="007E6BD4" w:rsidRPr="00BE40E3" w:rsidRDefault="007E6BD4" w:rsidP="00577F71">
            <w:pPr>
              <w:jc w:val="center"/>
              <w:rPr>
                <w:b/>
                <w:bCs/>
                <w:sz w:val="24"/>
                <w:szCs w:val="24"/>
              </w:rPr>
            </w:pPr>
            <w:r w:rsidRPr="00BE40E3">
              <w:rPr>
                <w:color w:val="000000"/>
                <w:sz w:val="24"/>
                <w:szCs w:val="24"/>
              </w:rPr>
              <w:t>0.04 (-0.01, 0.09)</w:t>
            </w:r>
          </w:p>
        </w:tc>
        <w:tc>
          <w:tcPr>
            <w:tcW w:w="993" w:type="dxa"/>
            <w:tcBorders>
              <w:bottom w:val="single" w:sz="8" w:space="0" w:color="auto"/>
            </w:tcBorders>
            <w:vAlign w:val="bottom"/>
          </w:tcPr>
          <w:p w14:paraId="1EF40332" w14:textId="77777777" w:rsidR="007E6BD4" w:rsidRPr="00BE40E3" w:rsidRDefault="007E6BD4" w:rsidP="00577F71">
            <w:pPr>
              <w:jc w:val="center"/>
              <w:rPr>
                <w:b/>
                <w:bCs/>
                <w:sz w:val="24"/>
                <w:szCs w:val="24"/>
              </w:rPr>
            </w:pPr>
            <w:r w:rsidRPr="00BE40E3">
              <w:rPr>
                <w:color w:val="000000"/>
                <w:sz w:val="24"/>
                <w:szCs w:val="24"/>
              </w:rPr>
              <w:t>0.13</w:t>
            </w:r>
          </w:p>
        </w:tc>
        <w:tc>
          <w:tcPr>
            <w:tcW w:w="283" w:type="dxa"/>
            <w:tcBorders>
              <w:bottom w:val="single" w:sz="8" w:space="0" w:color="auto"/>
            </w:tcBorders>
            <w:vAlign w:val="bottom"/>
          </w:tcPr>
          <w:p w14:paraId="122B65CA" w14:textId="77777777" w:rsidR="007E6BD4" w:rsidRPr="00BE40E3" w:rsidRDefault="007E6BD4" w:rsidP="00577F71">
            <w:pPr>
              <w:jc w:val="center"/>
              <w:rPr>
                <w:b/>
                <w:bCs/>
                <w:sz w:val="24"/>
                <w:szCs w:val="24"/>
              </w:rPr>
            </w:pPr>
          </w:p>
        </w:tc>
        <w:tc>
          <w:tcPr>
            <w:tcW w:w="1842" w:type="dxa"/>
            <w:tcBorders>
              <w:bottom w:val="single" w:sz="8" w:space="0" w:color="auto"/>
            </w:tcBorders>
            <w:vAlign w:val="bottom"/>
          </w:tcPr>
          <w:p w14:paraId="25ECBAF2" w14:textId="77777777" w:rsidR="007E6BD4" w:rsidRPr="00BE40E3" w:rsidRDefault="007E6BD4" w:rsidP="00577F71">
            <w:pPr>
              <w:jc w:val="center"/>
              <w:rPr>
                <w:b/>
                <w:bCs/>
                <w:sz w:val="24"/>
                <w:szCs w:val="24"/>
              </w:rPr>
            </w:pPr>
            <w:r w:rsidRPr="00BE40E3">
              <w:rPr>
                <w:color w:val="000000"/>
                <w:sz w:val="24"/>
                <w:szCs w:val="24"/>
              </w:rPr>
              <w:t>1.03 (0.99, 1.07)</w:t>
            </w:r>
          </w:p>
        </w:tc>
        <w:tc>
          <w:tcPr>
            <w:tcW w:w="993" w:type="dxa"/>
            <w:tcBorders>
              <w:bottom w:val="single" w:sz="8" w:space="0" w:color="auto"/>
            </w:tcBorders>
            <w:vAlign w:val="bottom"/>
          </w:tcPr>
          <w:p w14:paraId="05CC911C" w14:textId="77777777" w:rsidR="007E6BD4" w:rsidRPr="00BE40E3" w:rsidRDefault="007E6BD4" w:rsidP="00577F71">
            <w:pPr>
              <w:jc w:val="center"/>
              <w:rPr>
                <w:b/>
                <w:bCs/>
                <w:sz w:val="24"/>
                <w:szCs w:val="24"/>
              </w:rPr>
            </w:pPr>
            <w:r w:rsidRPr="00BE40E3">
              <w:rPr>
                <w:color w:val="000000"/>
                <w:sz w:val="24"/>
                <w:szCs w:val="24"/>
              </w:rPr>
              <w:t>0.15</w:t>
            </w:r>
          </w:p>
        </w:tc>
      </w:tr>
    </w:tbl>
    <w:p w14:paraId="38CBDB21" w14:textId="77777777" w:rsidR="007E6BD4" w:rsidRPr="00BE40E3" w:rsidRDefault="007E6BD4" w:rsidP="007E6BD4"/>
    <w:p w14:paraId="7FA24F6F" w14:textId="77777777" w:rsidR="007E6BD4" w:rsidRPr="00BE40E3" w:rsidRDefault="007E6BD4" w:rsidP="007E6BD4">
      <w:r w:rsidRPr="00BE40E3">
        <w:t>Note:</w:t>
      </w:r>
    </w:p>
    <w:p w14:paraId="075C20E4" w14:textId="3A5ADBA1" w:rsidR="007E6BD4" w:rsidRPr="00BE40E3" w:rsidRDefault="007E6BD4" w:rsidP="007E6BD4">
      <w:pPr>
        <w:pStyle w:val="ListParagraph"/>
        <w:numPr>
          <w:ilvl w:val="0"/>
          <w:numId w:val="3"/>
        </w:numPr>
        <w:rPr>
          <w:rFonts w:eastAsia="DengXian"/>
        </w:rPr>
      </w:pPr>
      <w:r w:rsidRPr="00BE40E3">
        <w:t xml:space="preserve">Abbreviations: PFAS – </w:t>
      </w:r>
      <w:r w:rsidR="00BF5DB5">
        <w:rPr>
          <w:bCs/>
        </w:rPr>
        <w:t>per-</w:t>
      </w:r>
      <w:r w:rsidRPr="00BE40E3">
        <w:rPr>
          <w:bCs/>
        </w:rPr>
        <w:t xml:space="preserve"> and polyfluoroalkyl substances;</w:t>
      </w:r>
      <w:r w:rsidRPr="00BE40E3">
        <w:t xml:space="preserve"> BMI – body mass index; OWO – overweight or obesity; </w:t>
      </w:r>
      <w:r w:rsidRPr="00BE40E3">
        <w:rPr>
          <w:rFonts w:eastAsia="DengXian"/>
        </w:rPr>
        <w:t xml:space="preserve">β – coefficient; CI – confidence interval; RR – risk ratio; Q – quartile; Ref. – reference group; </w:t>
      </w:r>
      <w:r w:rsidRPr="00BE40E3">
        <w:rPr>
          <w:bCs/>
        </w:rPr>
        <w:t>Me-PFOSA-</w:t>
      </w:r>
      <w:proofErr w:type="spellStart"/>
      <w:r w:rsidRPr="00BE40E3">
        <w:rPr>
          <w:bCs/>
        </w:rPr>
        <w:t>AcOH</w:t>
      </w:r>
      <w:proofErr w:type="spellEnd"/>
      <w:r w:rsidRPr="00BE40E3">
        <w:rPr>
          <w:bCs/>
        </w:rPr>
        <w:t xml:space="preserve"> – 2-(N-Methyl-</w:t>
      </w:r>
      <w:proofErr w:type="spellStart"/>
      <w:r w:rsidRPr="00BE40E3">
        <w:rPr>
          <w:bCs/>
        </w:rPr>
        <w:t>perfluorooctane</w:t>
      </w:r>
      <w:proofErr w:type="spellEnd"/>
      <w:r w:rsidRPr="00BE40E3">
        <w:rPr>
          <w:bCs/>
        </w:rPr>
        <w:t xml:space="preserve"> </w:t>
      </w:r>
      <w:proofErr w:type="spellStart"/>
      <w:r w:rsidRPr="00BE40E3">
        <w:rPr>
          <w:bCs/>
        </w:rPr>
        <w:t>sulfonamido</w:t>
      </w:r>
      <w:proofErr w:type="spellEnd"/>
      <w:r w:rsidRPr="00BE40E3">
        <w:rPr>
          <w:bCs/>
        </w:rPr>
        <w:t xml:space="preserve">) acetic acid; </w:t>
      </w:r>
      <w:proofErr w:type="spellStart"/>
      <w:r w:rsidRPr="00BE40E3">
        <w:rPr>
          <w:rFonts w:eastAsia="DengXian"/>
          <w:color w:val="000000"/>
        </w:rPr>
        <w:t>PFDeA</w:t>
      </w:r>
      <w:proofErr w:type="spellEnd"/>
      <w:r w:rsidRPr="00BE40E3">
        <w:rPr>
          <w:rFonts w:eastAsia="DengXian"/>
          <w:color w:val="000000"/>
        </w:rPr>
        <w:t xml:space="preserve"> –</w:t>
      </w:r>
      <w:r w:rsidRPr="00BE40E3">
        <w:rPr>
          <w:bCs/>
        </w:rPr>
        <w:t xml:space="preserve"> </w:t>
      </w:r>
      <w:proofErr w:type="spellStart"/>
      <w:r w:rsidRPr="00BE40E3">
        <w:rPr>
          <w:bCs/>
        </w:rPr>
        <w:t>perfluorodecanoic</w:t>
      </w:r>
      <w:proofErr w:type="spellEnd"/>
      <w:r w:rsidRPr="00BE40E3">
        <w:rPr>
          <w:bCs/>
        </w:rPr>
        <w:t xml:space="preserve"> acid; </w:t>
      </w:r>
      <w:proofErr w:type="spellStart"/>
      <w:r w:rsidRPr="00BE40E3">
        <w:rPr>
          <w:bCs/>
        </w:rPr>
        <w:t>PFHpS</w:t>
      </w:r>
      <w:proofErr w:type="spellEnd"/>
      <w:r w:rsidRPr="00BE40E3">
        <w:rPr>
          <w:bCs/>
        </w:rPr>
        <w:t xml:space="preserve"> – </w:t>
      </w:r>
      <w:proofErr w:type="spellStart"/>
      <w:r w:rsidRPr="00BE40E3">
        <w:rPr>
          <w:bCs/>
        </w:rPr>
        <w:t>perfluoroheptanesulfonic</w:t>
      </w:r>
      <w:proofErr w:type="spellEnd"/>
      <w:r w:rsidRPr="00BE40E3">
        <w:rPr>
          <w:bCs/>
        </w:rPr>
        <w:t xml:space="preserve"> acid; </w:t>
      </w:r>
      <w:proofErr w:type="spellStart"/>
      <w:r w:rsidRPr="00BE40E3">
        <w:rPr>
          <w:bCs/>
        </w:rPr>
        <w:t>PFHxS</w:t>
      </w:r>
      <w:proofErr w:type="spellEnd"/>
      <w:r w:rsidRPr="00BE40E3">
        <w:rPr>
          <w:bCs/>
        </w:rPr>
        <w:t xml:space="preserve"> – </w:t>
      </w:r>
      <w:proofErr w:type="spellStart"/>
      <w:r w:rsidRPr="00BE40E3">
        <w:rPr>
          <w:bCs/>
        </w:rPr>
        <w:t>perfluorohexanesulfonic</w:t>
      </w:r>
      <w:proofErr w:type="spellEnd"/>
      <w:r w:rsidRPr="00BE40E3">
        <w:rPr>
          <w:bCs/>
        </w:rPr>
        <w:t xml:space="preserve"> acid; PFNA – </w:t>
      </w:r>
      <w:proofErr w:type="spellStart"/>
      <w:r w:rsidRPr="00BE40E3">
        <w:rPr>
          <w:bCs/>
        </w:rPr>
        <w:t>perfluorononanoic</w:t>
      </w:r>
      <w:proofErr w:type="spellEnd"/>
      <w:r w:rsidRPr="00BE40E3">
        <w:rPr>
          <w:bCs/>
        </w:rPr>
        <w:t xml:space="preserve"> acid; PFOA – perfluorooctanoic acid; PFOS – </w:t>
      </w:r>
      <w:proofErr w:type="spellStart"/>
      <w:r w:rsidRPr="00BE40E3">
        <w:rPr>
          <w:bCs/>
        </w:rPr>
        <w:t>perfluorooctanesulfonic</w:t>
      </w:r>
      <w:proofErr w:type="spellEnd"/>
      <w:r w:rsidRPr="00BE40E3">
        <w:rPr>
          <w:bCs/>
        </w:rPr>
        <w:t xml:space="preserve"> acid; </w:t>
      </w:r>
      <w:proofErr w:type="spellStart"/>
      <w:r w:rsidRPr="00BE40E3">
        <w:rPr>
          <w:bCs/>
        </w:rPr>
        <w:t>PFUnA</w:t>
      </w:r>
      <w:proofErr w:type="spellEnd"/>
      <w:r w:rsidRPr="00BE40E3">
        <w:rPr>
          <w:bCs/>
        </w:rPr>
        <w:t xml:space="preserve"> – </w:t>
      </w:r>
      <w:proofErr w:type="spellStart"/>
      <w:r w:rsidRPr="00BE40E3">
        <w:rPr>
          <w:bCs/>
        </w:rPr>
        <w:t>perfluoroundecanoic</w:t>
      </w:r>
      <w:proofErr w:type="spellEnd"/>
      <w:r w:rsidRPr="00BE40E3">
        <w:rPr>
          <w:bCs/>
        </w:rPr>
        <w:t xml:space="preserve"> acid. </w:t>
      </w:r>
      <w:r w:rsidRPr="00BE40E3">
        <w:t>Models were adjusted for maternal age, education, race, pre-pregnancy BMI, diabetes, child’s sex, birthweight-for-gestational age (</w:t>
      </w:r>
      <w:proofErr w:type="spellStart"/>
      <w:r w:rsidRPr="00BE40E3">
        <w:t>ie</w:t>
      </w:r>
      <w:proofErr w:type="spellEnd"/>
      <w:r w:rsidRPr="00BE40E3">
        <w:t>. AGA, SGA, LGA), year of birth, delivery mode, and parity.</w:t>
      </w:r>
    </w:p>
    <w:p w14:paraId="38421942" w14:textId="2B16D969" w:rsidR="007E6BD4" w:rsidRPr="00BE40E3" w:rsidRDefault="007E6BD4" w:rsidP="007E6BD4">
      <w:pPr>
        <w:pStyle w:val="ListParagraph"/>
        <w:numPr>
          <w:ilvl w:val="0"/>
          <w:numId w:val="3"/>
        </w:numPr>
        <w:rPr>
          <w:rFonts w:eastAsia="DengXian"/>
          <w:lang w:eastAsia="en-US"/>
        </w:rPr>
      </w:pPr>
      <w:r w:rsidRPr="00BE40E3">
        <w:t>Child OWO status is defined as the BMI percentile at the age of 2-18 years was ≥ 85 percentile.</w:t>
      </w:r>
    </w:p>
    <w:p w14:paraId="06791588" w14:textId="77777777" w:rsidR="007E6BD4" w:rsidRPr="00BE40E3" w:rsidRDefault="007E6BD4" w:rsidP="007E6BD4">
      <w:pPr>
        <w:pStyle w:val="Heading1"/>
        <w:rPr>
          <w:rFonts w:ascii="Times New Roman" w:hAnsi="Times New Roman" w:cs="Times New Roman"/>
          <w:b/>
          <w:sz w:val="24"/>
          <w:szCs w:val="24"/>
        </w:rPr>
      </w:pPr>
      <w:r w:rsidRPr="00BE40E3">
        <w:rPr>
          <w:rFonts w:ascii="Times New Roman" w:hAnsi="Times New Roman" w:cs="Times New Roman"/>
          <w:b/>
          <w:sz w:val="24"/>
          <w:szCs w:val="24"/>
        </w:rPr>
        <w:br w:type="page"/>
      </w:r>
    </w:p>
    <w:p w14:paraId="39B05BAA" w14:textId="75D5E5AB" w:rsidR="007E6BD4" w:rsidRPr="00C04B78" w:rsidRDefault="007E6BD4" w:rsidP="00C04B78">
      <w:pPr>
        <w:pStyle w:val="Heading1"/>
        <w:rPr>
          <w:rFonts w:ascii="Times New Roman" w:hAnsi="Times New Roman" w:cs="Times New Roman"/>
          <w:color w:val="000000" w:themeColor="text1"/>
          <w:sz w:val="24"/>
          <w:szCs w:val="24"/>
        </w:rPr>
      </w:pPr>
      <w:bookmarkStart w:id="6" w:name="_Hlk164643682"/>
      <w:bookmarkStart w:id="7" w:name="_Toc185162971"/>
      <w:r w:rsidRPr="00C04B78">
        <w:rPr>
          <w:rFonts w:ascii="Times New Roman" w:hAnsi="Times New Roman" w:cs="Times New Roman"/>
          <w:b/>
          <w:color w:val="000000" w:themeColor="text1"/>
          <w:sz w:val="24"/>
          <w:szCs w:val="24"/>
        </w:rPr>
        <w:lastRenderedPageBreak/>
        <w:t xml:space="preserve">Table </w:t>
      </w:r>
      <w:r w:rsidR="00BE40E3" w:rsidRPr="00C04B78">
        <w:rPr>
          <w:rFonts w:ascii="Times New Roman" w:hAnsi="Times New Roman" w:cs="Times New Roman"/>
          <w:b/>
          <w:color w:val="000000" w:themeColor="text1"/>
          <w:sz w:val="24"/>
          <w:szCs w:val="24"/>
        </w:rPr>
        <w:t>S</w:t>
      </w:r>
      <w:r w:rsidR="004D4751">
        <w:rPr>
          <w:rFonts w:ascii="Times New Roman" w:hAnsi="Times New Roman" w:cs="Times New Roman"/>
          <w:b/>
          <w:color w:val="000000" w:themeColor="text1"/>
          <w:sz w:val="24"/>
          <w:szCs w:val="24"/>
        </w:rPr>
        <w:t>7</w:t>
      </w:r>
      <w:r w:rsidR="00BE40E3" w:rsidRPr="00C04B78">
        <w:rPr>
          <w:rFonts w:ascii="Times New Roman" w:hAnsi="Times New Roman" w:cs="Times New Roman"/>
          <w:b/>
          <w:color w:val="000000" w:themeColor="text1"/>
          <w:sz w:val="24"/>
          <w:szCs w:val="24"/>
        </w:rPr>
        <w:t>.</w:t>
      </w:r>
      <w:r w:rsidRPr="00C04B78">
        <w:rPr>
          <w:rFonts w:ascii="Times New Roman" w:hAnsi="Times New Roman" w:cs="Times New Roman"/>
          <w:color w:val="000000" w:themeColor="text1"/>
          <w:sz w:val="24"/>
          <w:szCs w:val="24"/>
        </w:rPr>
        <w:t xml:space="preserve"> Joint association of </w:t>
      </w:r>
      <w:r w:rsidR="00FB367C" w:rsidRPr="00C04B78">
        <w:rPr>
          <w:rFonts w:ascii="Times New Roman" w:hAnsi="Times New Roman" w:cs="Times New Roman"/>
          <w:color w:val="000000" w:themeColor="text1"/>
          <w:sz w:val="24"/>
          <w:szCs w:val="24"/>
        </w:rPr>
        <w:t>maternal plasma</w:t>
      </w:r>
      <w:r w:rsidRPr="00C04B78">
        <w:rPr>
          <w:rFonts w:ascii="Times New Roman" w:hAnsi="Times New Roman" w:cs="Times New Roman"/>
          <w:color w:val="000000" w:themeColor="text1"/>
          <w:sz w:val="24"/>
          <w:szCs w:val="24"/>
        </w:rPr>
        <w:t xml:space="preserve"> PFAS and maternal OWO status with child BMI Z-score and child OWO status at the age of 2-18 years among 1189 mother-child dyads in the Boston Birth Cohort. </w:t>
      </w:r>
      <w:r w:rsidRPr="00C04B78">
        <w:rPr>
          <w:rFonts w:ascii="Times New Roman" w:hAnsi="Times New Roman" w:cs="Times New Roman"/>
          <w:color w:val="000000" w:themeColor="text1"/>
          <w:sz w:val="24"/>
          <w:szCs w:val="24"/>
          <w:vertAlign w:val="superscript"/>
        </w:rPr>
        <w:t>a</w:t>
      </w:r>
      <w:bookmarkEnd w:id="7"/>
    </w:p>
    <w:tbl>
      <w:tblPr>
        <w:tblStyle w:val="1"/>
        <w:tblW w:w="75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1"/>
        <w:gridCol w:w="1560"/>
        <w:gridCol w:w="2129"/>
        <w:gridCol w:w="2160"/>
      </w:tblGrid>
      <w:tr w:rsidR="00025C8A" w:rsidRPr="00BE40E3" w14:paraId="2696220A" w14:textId="77777777" w:rsidTr="00025C8A">
        <w:trPr>
          <w:trHeight w:val="136"/>
          <w:jc w:val="center"/>
        </w:trPr>
        <w:tc>
          <w:tcPr>
            <w:tcW w:w="1711" w:type="dxa"/>
            <w:vMerge w:val="restart"/>
            <w:tcBorders>
              <w:top w:val="single" w:sz="8" w:space="0" w:color="auto"/>
            </w:tcBorders>
            <w:shd w:val="clear" w:color="auto" w:fill="auto"/>
            <w:vAlign w:val="center"/>
          </w:tcPr>
          <w:p w14:paraId="09DFD91E" w14:textId="1A30BCE9" w:rsidR="00025C8A" w:rsidRPr="00BE40E3" w:rsidRDefault="00025C8A" w:rsidP="00577F71">
            <w:pPr>
              <w:widowControl w:val="0"/>
              <w:jc w:val="center"/>
              <w:rPr>
                <w:sz w:val="24"/>
                <w:szCs w:val="24"/>
              </w:rPr>
            </w:pPr>
            <w:r w:rsidRPr="00BE40E3">
              <w:rPr>
                <w:sz w:val="24"/>
                <w:szCs w:val="24"/>
              </w:rPr>
              <w:t xml:space="preserve">Maternal OWO </w:t>
            </w:r>
            <w:r w:rsidRPr="00BE40E3">
              <w:rPr>
                <w:sz w:val="24"/>
                <w:szCs w:val="24"/>
                <w:vertAlign w:val="superscript"/>
              </w:rPr>
              <w:t>c</w:t>
            </w:r>
          </w:p>
        </w:tc>
        <w:tc>
          <w:tcPr>
            <w:tcW w:w="1560" w:type="dxa"/>
            <w:vMerge w:val="restart"/>
            <w:tcBorders>
              <w:top w:val="single" w:sz="8" w:space="0" w:color="auto"/>
            </w:tcBorders>
            <w:shd w:val="clear" w:color="auto" w:fill="auto"/>
            <w:vAlign w:val="center"/>
          </w:tcPr>
          <w:p w14:paraId="6B98F889" w14:textId="050569CB" w:rsidR="00025C8A" w:rsidRPr="00BE40E3" w:rsidRDefault="00025C8A" w:rsidP="00577F71">
            <w:pPr>
              <w:widowControl w:val="0"/>
              <w:jc w:val="center"/>
              <w:rPr>
                <w:rFonts w:eastAsia="DengXian"/>
                <w:sz w:val="24"/>
                <w:szCs w:val="24"/>
              </w:rPr>
            </w:pPr>
            <w:r w:rsidRPr="00BE40E3">
              <w:rPr>
                <w:rFonts w:eastAsia="DengXian"/>
                <w:sz w:val="24"/>
                <w:szCs w:val="24"/>
              </w:rPr>
              <w:t>PFAS</w:t>
            </w:r>
          </w:p>
        </w:tc>
        <w:tc>
          <w:tcPr>
            <w:tcW w:w="2129" w:type="dxa"/>
            <w:tcBorders>
              <w:top w:val="single" w:sz="8" w:space="0" w:color="auto"/>
              <w:bottom w:val="single" w:sz="8" w:space="0" w:color="auto"/>
            </w:tcBorders>
            <w:shd w:val="clear" w:color="auto" w:fill="auto"/>
            <w:vAlign w:val="center"/>
          </w:tcPr>
          <w:p w14:paraId="66839927" w14:textId="4BE40CC2" w:rsidR="00025C8A" w:rsidRPr="00BE40E3" w:rsidRDefault="00025C8A" w:rsidP="00577F71">
            <w:pPr>
              <w:widowControl w:val="0"/>
              <w:jc w:val="center"/>
              <w:rPr>
                <w:rFonts w:eastAsia="DengXian"/>
                <w:color w:val="000000"/>
                <w:sz w:val="24"/>
                <w:szCs w:val="24"/>
              </w:rPr>
            </w:pPr>
            <w:r w:rsidRPr="00BE40E3">
              <w:rPr>
                <w:rFonts w:eastAsia="DengXian"/>
                <w:sz w:val="24"/>
                <w:szCs w:val="24"/>
              </w:rPr>
              <w:t>Child BMI Z-score</w:t>
            </w:r>
          </w:p>
        </w:tc>
        <w:tc>
          <w:tcPr>
            <w:tcW w:w="2160" w:type="dxa"/>
            <w:tcBorders>
              <w:top w:val="single" w:sz="8" w:space="0" w:color="auto"/>
              <w:bottom w:val="single" w:sz="8" w:space="0" w:color="auto"/>
            </w:tcBorders>
            <w:shd w:val="clear" w:color="auto" w:fill="auto"/>
            <w:vAlign w:val="center"/>
          </w:tcPr>
          <w:p w14:paraId="05D46104" w14:textId="2D9801F7" w:rsidR="00025C8A" w:rsidRPr="00BE40E3" w:rsidRDefault="00025C8A" w:rsidP="00577F71">
            <w:pPr>
              <w:widowControl w:val="0"/>
              <w:jc w:val="center"/>
              <w:rPr>
                <w:rFonts w:eastAsia="DengXian"/>
                <w:color w:val="000000"/>
                <w:sz w:val="24"/>
                <w:szCs w:val="24"/>
              </w:rPr>
            </w:pPr>
            <w:r w:rsidRPr="00BE40E3">
              <w:rPr>
                <w:rFonts w:eastAsia="DengXian"/>
                <w:sz w:val="24"/>
                <w:szCs w:val="24"/>
              </w:rPr>
              <w:t xml:space="preserve">Child OWO </w:t>
            </w:r>
            <w:r w:rsidRPr="00BE40E3">
              <w:rPr>
                <w:rFonts w:eastAsia="DengXian"/>
                <w:sz w:val="24"/>
                <w:szCs w:val="24"/>
                <w:vertAlign w:val="superscript"/>
              </w:rPr>
              <w:t>b</w:t>
            </w:r>
          </w:p>
        </w:tc>
      </w:tr>
      <w:tr w:rsidR="00025C8A" w:rsidRPr="00BE40E3" w14:paraId="4A0EF3AA" w14:textId="77777777" w:rsidTr="00025C8A">
        <w:trPr>
          <w:trHeight w:val="136"/>
          <w:jc w:val="center"/>
        </w:trPr>
        <w:tc>
          <w:tcPr>
            <w:tcW w:w="1711" w:type="dxa"/>
            <w:vMerge/>
            <w:tcBorders>
              <w:bottom w:val="single" w:sz="8" w:space="0" w:color="auto"/>
            </w:tcBorders>
            <w:shd w:val="clear" w:color="auto" w:fill="auto"/>
            <w:vAlign w:val="center"/>
          </w:tcPr>
          <w:p w14:paraId="10A913EF" w14:textId="77777777" w:rsidR="00025C8A" w:rsidRPr="00BE40E3" w:rsidRDefault="00025C8A" w:rsidP="00577F71">
            <w:pPr>
              <w:widowControl w:val="0"/>
              <w:jc w:val="center"/>
              <w:rPr>
                <w:sz w:val="24"/>
                <w:szCs w:val="24"/>
              </w:rPr>
            </w:pPr>
          </w:p>
        </w:tc>
        <w:tc>
          <w:tcPr>
            <w:tcW w:w="1560" w:type="dxa"/>
            <w:vMerge/>
            <w:tcBorders>
              <w:bottom w:val="single" w:sz="8" w:space="0" w:color="auto"/>
            </w:tcBorders>
            <w:shd w:val="clear" w:color="auto" w:fill="auto"/>
            <w:vAlign w:val="center"/>
          </w:tcPr>
          <w:p w14:paraId="416E7B43" w14:textId="77777777" w:rsidR="00025C8A" w:rsidRPr="00BE40E3" w:rsidRDefault="00025C8A" w:rsidP="00577F71">
            <w:pPr>
              <w:widowControl w:val="0"/>
              <w:jc w:val="center"/>
              <w:rPr>
                <w:rFonts w:eastAsia="DengXian"/>
                <w:sz w:val="24"/>
                <w:szCs w:val="24"/>
              </w:rPr>
            </w:pPr>
          </w:p>
        </w:tc>
        <w:tc>
          <w:tcPr>
            <w:tcW w:w="2129" w:type="dxa"/>
            <w:tcBorders>
              <w:top w:val="single" w:sz="8" w:space="0" w:color="auto"/>
              <w:bottom w:val="single" w:sz="8" w:space="0" w:color="auto"/>
            </w:tcBorders>
            <w:shd w:val="clear" w:color="auto" w:fill="auto"/>
            <w:vAlign w:val="center"/>
          </w:tcPr>
          <w:p w14:paraId="467B7F19" w14:textId="7540D45F" w:rsidR="00025C8A" w:rsidRPr="00BE40E3" w:rsidRDefault="00025C8A" w:rsidP="00577F71">
            <w:pPr>
              <w:widowControl w:val="0"/>
              <w:jc w:val="center"/>
              <w:rPr>
                <w:rFonts w:eastAsia="DengXian"/>
                <w:color w:val="000000"/>
                <w:sz w:val="24"/>
                <w:szCs w:val="24"/>
              </w:rPr>
            </w:pPr>
            <w:r w:rsidRPr="00BE40E3">
              <w:rPr>
                <w:rFonts w:eastAsia="DengXian"/>
                <w:sz w:val="24"/>
                <w:szCs w:val="24"/>
              </w:rPr>
              <w:t>β (</w:t>
            </w:r>
            <w:r w:rsidR="00327951">
              <w:rPr>
                <w:rFonts w:eastAsia="DengXian"/>
                <w:sz w:val="24"/>
                <w:szCs w:val="24"/>
              </w:rPr>
              <w:t>95% CI</w:t>
            </w:r>
            <w:r w:rsidRPr="00BE40E3">
              <w:rPr>
                <w:rFonts w:eastAsia="DengXian"/>
                <w:sz w:val="24"/>
                <w:szCs w:val="24"/>
              </w:rPr>
              <w:t>)</w:t>
            </w:r>
          </w:p>
        </w:tc>
        <w:tc>
          <w:tcPr>
            <w:tcW w:w="2160" w:type="dxa"/>
            <w:tcBorders>
              <w:top w:val="single" w:sz="8" w:space="0" w:color="auto"/>
              <w:bottom w:val="single" w:sz="8" w:space="0" w:color="auto"/>
            </w:tcBorders>
            <w:shd w:val="clear" w:color="auto" w:fill="auto"/>
            <w:vAlign w:val="center"/>
          </w:tcPr>
          <w:p w14:paraId="44991528" w14:textId="132C6E99" w:rsidR="00025C8A" w:rsidRPr="00BE40E3" w:rsidRDefault="00025C8A" w:rsidP="00577F71">
            <w:pPr>
              <w:widowControl w:val="0"/>
              <w:jc w:val="center"/>
              <w:rPr>
                <w:rFonts w:eastAsia="DengXian"/>
                <w:color w:val="000000"/>
                <w:sz w:val="24"/>
                <w:szCs w:val="24"/>
              </w:rPr>
            </w:pPr>
            <w:r w:rsidRPr="00BE40E3">
              <w:rPr>
                <w:sz w:val="24"/>
                <w:szCs w:val="24"/>
              </w:rPr>
              <w:t>RR (</w:t>
            </w:r>
            <w:r w:rsidR="00327951">
              <w:rPr>
                <w:sz w:val="24"/>
                <w:szCs w:val="24"/>
              </w:rPr>
              <w:t>95% CI</w:t>
            </w:r>
            <w:r w:rsidRPr="00BE40E3">
              <w:rPr>
                <w:sz w:val="24"/>
                <w:szCs w:val="24"/>
              </w:rPr>
              <w:t>)</w:t>
            </w:r>
          </w:p>
        </w:tc>
      </w:tr>
      <w:tr w:rsidR="00025C8A" w:rsidRPr="00BE40E3" w14:paraId="5AB3FA33" w14:textId="77777777" w:rsidTr="00025C8A">
        <w:trPr>
          <w:trHeight w:val="136"/>
          <w:jc w:val="center"/>
        </w:trPr>
        <w:tc>
          <w:tcPr>
            <w:tcW w:w="1711" w:type="dxa"/>
            <w:tcBorders>
              <w:top w:val="single" w:sz="8" w:space="0" w:color="auto"/>
            </w:tcBorders>
            <w:shd w:val="clear" w:color="auto" w:fill="auto"/>
            <w:vAlign w:val="center"/>
          </w:tcPr>
          <w:p w14:paraId="5A26DC63" w14:textId="77777777" w:rsidR="00025C8A" w:rsidRPr="00BE40E3" w:rsidRDefault="00025C8A" w:rsidP="00577F71">
            <w:pPr>
              <w:widowControl w:val="0"/>
              <w:jc w:val="center"/>
              <w:rPr>
                <w:sz w:val="24"/>
                <w:szCs w:val="24"/>
              </w:rPr>
            </w:pPr>
            <w:r w:rsidRPr="00BE40E3">
              <w:rPr>
                <w:sz w:val="24"/>
                <w:szCs w:val="24"/>
              </w:rPr>
              <w:t>No (n = 516)</w:t>
            </w:r>
          </w:p>
        </w:tc>
        <w:tc>
          <w:tcPr>
            <w:tcW w:w="1560" w:type="dxa"/>
            <w:tcBorders>
              <w:top w:val="single" w:sz="8" w:space="0" w:color="auto"/>
            </w:tcBorders>
            <w:shd w:val="clear" w:color="auto" w:fill="auto"/>
            <w:vAlign w:val="center"/>
          </w:tcPr>
          <w:p w14:paraId="1FE1961D" w14:textId="77777777" w:rsidR="00025C8A" w:rsidRPr="00BE40E3" w:rsidRDefault="00025C8A" w:rsidP="00577F71">
            <w:pPr>
              <w:widowControl w:val="0"/>
              <w:jc w:val="center"/>
              <w:rPr>
                <w:rFonts w:eastAsia="DengXian"/>
                <w:sz w:val="24"/>
                <w:szCs w:val="24"/>
              </w:rPr>
            </w:pPr>
          </w:p>
        </w:tc>
        <w:tc>
          <w:tcPr>
            <w:tcW w:w="2129" w:type="dxa"/>
            <w:tcBorders>
              <w:top w:val="single" w:sz="8" w:space="0" w:color="auto"/>
            </w:tcBorders>
            <w:shd w:val="clear" w:color="auto" w:fill="auto"/>
            <w:vAlign w:val="center"/>
          </w:tcPr>
          <w:p w14:paraId="2C4894CD" w14:textId="77777777" w:rsidR="00025C8A" w:rsidRPr="00BE40E3" w:rsidRDefault="00025C8A" w:rsidP="00577F71">
            <w:pPr>
              <w:widowControl w:val="0"/>
              <w:jc w:val="center"/>
              <w:rPr>
                <w:rFonts w:eastAsia="DengXian"/>
                <w:sz w:val="24"/>
                <w:szCs w:val="24"/>
              </w:rPr>
            </w:pPr>
            <w:r w:rsidRPr="00BE40E3">
              <w:rPr>
                <w:rFonts w:eastAsia="DengXian"/>
                <w:color w:val="000000"/>
                <w:sz w:val="24"/>
                <w:szCs w:val="24"/>
              </w:rPr>
              <w:t>Ref.</w:t>
            </w:r>
          </w:p>
        </w:tc>
        <w:tc>
          <w:tcPr>
            <w:tcW w:w="2160" w:type="dxa"/>
            <w:tcBorders>
              <w:top w:val="single" w:sz="8" w:space="0" w:color="auto"/>
            </w:tcBorders>
            <w:shd w:val="clear" w:color="auto" w:fill="auto"/>
            <w:vAlign w:val="center"/>
          </w:tcPr>
          <w:p w14:paraId="1ED062EF" w14:textId="77777777" w:rsidR="00025C8A" w:rsidRPr="00BE40E3" w:rsidRDefault="00025C8A" w:rsidP="00577F71">
            <w:pPr>
              <w:widowControl w:val="0"/>
              <w:jc w:val="center"/>
              <w:rPr>
                <w:rFonts w:eastAsia="DengXian"/>
                <w:sz w:val="24"/>
                <w:szCs w:val="24"/>
              </w:rPr>
            </w:pPr>
            <w:r w:rsidRPr="00BE40E3">
              <w:rPr>
                <w:rFonts w:eastAsia="DengXian"/>
                <w:color w:val="000000"/>
                <w:sz w:val="24"/>
                <w:szCs w:val="24"/>
              </w:rPr>
              <w:t>Ref.</w:t>
            </w:r>
          </w:p>
        </w:tc>
      </w:tr>
      <w:tr w:rsidR="00025C8A" w:rsidRPr="00BE40E3" w14:paraId="2AC87546" w14:textId="77777777" w:rsidTr="00025C8A">
        <w:trPr>
          <w:trHeight w:val="269"/>
          <w:jc w:val="center"/>
        </w:trPr>
        <w:tc>
          <w:tcPr>
            <w:tcW w:w="1711" w:type="dxa"/>
            <w:shd w:val="clear" w:color="auto" w:fill="auto"/>
            <w:vAlign w:val="center"/>
          </w:tcPr>
          <w:p w14:paraId="459258FC" w14:textId="77777777" w:rsidR="00025C8A" w:rsidRPr="00BE40E3" w:rsidRDefault="00025C8A" w:rsidP="00577F71">
            <w:pPr>
              <w:widowControl w:val="0"/>
              <w:jc w:val="center"/>
              <w:rPr>
                <w:rFonts w:eastAsia="DengXian"/>
                <w:sz w:val="24"/>
                <w:szCs w:val="24"/>
              </w:rPr>
            </w:pPr>
            <w:r w:rsidRPr="00BE40E3">
              <w:rPr>
                <w:sz w:val="24"/>
                <w:szCs w:val="24"/>
              </w:rPr>
              <w:t>Yes (n = 616)</w:t>
            </w:r>
          </w:p>
        </w:tc>
        <w:tc>
          <w:tcPr>
            <w:tcW w:w="1560" w:type="dxa"/>
            <w:shd w:val="clear" w:color="auto" w:fill="auto"/>
            <w:vAlign w:val="center"/>
          </w:tcPr>
          <w:p w14:paraId="1A6C88F3" w14:textId="77777777" w:rsidR="00025C8A" w:rsidRPr="00BE40E3" w:rsidRDefault="00025C8A" w:rsidP="00577F71">
            <w:pPr>
              <w:widowControl w:val="0"/>
              <w:jc w:val="center"/>
              <w:rPr>
                <w:rFonts w:eastAsia="DengXian"/>
                <w:sz w:val="24"/>
                <w:szCs w:val="24"/>
              </w:rPr>
            </w:pPr>
          </w:p>
        </w:tc>
        <w:tc>
          <w:tcPr>
            <w:tcW w:w="2129" w:type="dxa"/>
            <w:shd w:val="clear" w:color="auto" w:fill="auto"/>
            <w:vAlign w:val="center"/>
          </w:tcPr>
          <w:p w14:paraId="50CE9E1B" w14:textId="77777777" w:rsidR="00025C8A" w:rsidRPr="00BE40E3" w:rsidRDefault="00025C8A" w:rsidP="00577F71">
            <w:pPr>
              <w:widowControl w:val="0"/>
              <w:jc w:val="center"/>
              <w:rPr>
                <w:rFonts w:eastAsia="DengXian"/>
                <w:b/>
                <w:bCs/>
                <w:sz w:val="24"/>
                <w:szCs w:val="24"/>
              </w:rPr>
            </w:pPr>
            <w:r w:rsidRPr="00BE40E3">
              <w:rPr>
                <w:rFonts w:eastAsia="DengXian"/>
                <w:b/>
                <w:bCs/>
                <w:sz w:val="24"/>
                <w:szCs w:val="24"/>
              </w:rPr>
              <w:t>0.73 (0.59, 0.87)</w:t>
            </w:r>
          </w:p>
        </w:tc>
        <w:tc>
          <w:tcPr>
            <w:tcW w:w="2160" w:type="dxa"/>
            <w:shd w:val="clear" w:color="auto" w:fill="auto"/>
            <w:vAlign w:val="center"/>
          </w:tcPr>
          <w:p w14:paraId="3CA97245" w14:textId="77777777" w:rsidR="00025C8A" w:rsidRPr="00BE40E3" w:rsidRDefault="00025C8A" w:rsidP="00577F71">
            <w:pPr>
              <w:widowControl w:val="0"/>
              <w:jc w:val="center"/>
              <w:rPr>
                <w:rFonts w:eastAsia="DengXian"/>
                <w:b/>
                <w:bCs/>
                <w:sz w:val="24"/>
                <w:szCs w:val="24"/>
              </w:rPr>
            </w:pPr>
            <w:r w:rsidRPr="00BE40E3">
              <w:rPr>
                <w:rFonts w:eastAsia="DengXian"/>
                <w:b/>
                <w:bCs/>
                <w:sz w:val="24"/>
                <w:szCs w:val="24"/>
              </w:rPr>
              <w:t>1.65 (1.44, 1.89)</w:t>
            </w:r>
          </w:p>
        </w:tc>
      </w:tr>
      <w:tr w:rsidR="00025C8A" w:rsidRPr="00BE40E3" w14:paraId="6460E75B" w14:textId="77777777" w:rsidTr="00025C8A">
        <w:trPr>
          <w:trHeight w:val="288"/>
          <w:jc w:val="center"/>
        </w:trPr>
        <w:tc>
          <w:tcPr>
            <w:tcW w:w="5400" w:type="dxa"/>
            <w:gridSpan w:val="3"/>
            <w:shd w:val="clear" w:color="auto" w:fill="E7E6E6"/>
            <w:vAlign w:val="center"/>
          </w:tcPr>
          <w:p w14:paraId="6747DA4A" w14:textId="77777777" w:rsidR="00025C8A" w:rsidRPr="00BE40E3" w:rsidRDefault="00025C8A" w:rsidP="00577F71">
            <w:pPr>
              <w:widowControl w:val="0"/>
              <w:jc w:val="center"/>
              <w:rPr>
                <w:rFonts w:eastAsia="DengXian"/>
                <w:sz w:val="24"/>
                <w:szCs w:val="24"/>
              </w:rPr>
            </w:pPr>
            <w:r w:rsidRPr="00BE40E3">
              <w:rPr>
                <w:rFonts w:eastAsia="DengXian"/>
                <w:sz w:val="24"/>
                <w:szCs w:val="24"/>
              </w:rPr>
              <w:t>Me-PFOSA-</w:t>
            </w:r>
            <w:proofErr w:type="spellStart"/>
            <w:r w:rsidRPr="00BE40E3">
              <w:rPr>
                <w:rFonts w:eastAsia="DengXian"/>
                <w:sz w:val="24"/>
                <w:szCs w:val="24"/>
              </w:rPr>
              <w:t>AcOH</w:t>
            </w:r>
            <w:proofErr w:type="spellEnd"/>
          </w:p>
        </w:tc>
        <w:tc>
          <w:tcPr>
            <w:tcW w:w="2160" w:type="dxa"/>
            <w:shd w:val="clear" w:color="auto" w:fill="E7E6E6"/>
            <w:vAlign w:val="center"/>
          </w:tcPr>
          <w:p w14:paraId="5175D26C" w14:textId="77777777" w:rsidR="00025C8A" w:rsidRPr="00BE40E3" w:rsidRDefault="00025C8A" w:rsidP="00577F71">
            <w:pPr>
              <w:widowControl w:val="0"/>
              <w:jc w:val="center"/>
              <w:rPr>
                <w:rFonts w:eastAsia="DengXian"/>
                <w:sz w:val="24"/>
                <w:szCs w:val="24"/>
              </w:rPr>
            </w:pPr>
          </w:p>
        </w:tc>
      </w:tr>
      <w:tr w:rsidR="00025C8A" w:rsidRPr="00BE40E3" w14:paraId="5EA3897E" w14:textId="77777777" w:rsidTr="00025C8A">
        <w:trPr>
          <w:trHeight w:val="136"/>
          <w:jc w:val="center"/>
        </w:trPr>
        <w:tc>
          <w:tcPr>
            <w:tcW w:w="1711" w:type="dxa"/>
            <w:vAlign w:val="center"/>
          </w:tcPr>
          <w:p w14:paraId="74987B27" w14:textId="77777777" w:rsidR="00025C8A" w:rsidRPr="00BE40E3" w:rsidRDefault="00025C8A" w:rsidP="00025C8A">
            <w:pPr>
              <w:widowControl w:val="0"/>
              <w:jc w:val="center"/>
              <w:rPr>
                <w:rFonts w:eastAsia="DengXian"/>
                <w:sz w:val="24"/>
                <w:szCs w:val="24"/>
              </w:rPr>
            </w:pPr>
            <w:r w:rsidRPr="00BE40E3">
              <w:rPr>
                <w:sz w:val="24"/>
                <w:szCs w:val="24"/>
              </w:rPr>
              <w:t>No</w:t>
            </w:r>
          </w:p>
        </w:tc>
        <w:tc>
          <w:tcPr>
            <w:tcW w:w="1560" w:type="dxa"/>
            <w:vAlign w:val="center"/>
          </w:tcPr>
          <w:p w14:paraId="18B972FE" w14:textId="77777777" w:rsidR="00025C8A" w:rsidRPr="00BE40E3" w:rsidRDefault="00025C8A" w:rsidP="00025C8A">
            <w:pPr>
              <w:widowControl w:val="0"/>
              <w:jc w:val="center"/>
              <w:rPr>
                <w:rFonts w:eastAsia="DengXian"/>
                <w:sz w:val="24"/>
                <w:szCs w:val="24"/>
              </w:rPr>
            </w:pPr>
            <w:r w:rsidRPr="00BE40E3">
              <w:rPr>
                <w:sz w:val="24"/>
                <w:szCs w:val="24"/>
              </w:rPr>
              <w:t>Q1-Q3</w:t>
            </w:r>
          </w:p>
        </w:tc>
        <w:tc>
          <w:tcPr>
            <w:tcW w:w="2129" w:type="dxa"/>
            <w:vAlign w:val="bottom"/>
          </w:tcPr>
          <w:p w14:paraId="1D7D3C70" w14:textId="063E6CBC" w:rsidR="00025C8A" w:rsidRPr="00BE40E3" w:rsidRDefault="00025C8A" w:rsidP="00025C8A">
            <w:pPr>
              <w:widowControl w:val="0"/>
              <w:jc w:val="center"/>
              <w:rPr>
                <w:rFonts w:eastAsia="DengXian"/>
                <w:sz w:val="24"/>
                <w:szCs w:val="24"/>
              </w:rPr>
            </w:pPr>
            <w:r w:rsidRPr="00BE40E3">
              <w:rPr>
                <w:color w:val="000000"/>
                <w:sz w:val="24"/>
                <w:szCs w:val="24"/>
              </w:rPr>
              <w:t>Ref.</w:t>
            </w:r>
          </w:p>
        </w:tc>
        <w:tc>
          <w:tcPr>
            <w:tcW w:w="2160" w:type="dxa"/>
            <w:vAlign w:val="bottom"/>
          </w:tcPr>
          <w:p w14:paraId="710A8817" w14:textId="7DF89039" w:rsidR="00025C8A" w:rsidRPr="00BE40E3" w:rsidRDefault="00025C8A" w:rsidP="00025C8A">
            <w:pPr>
              <w:widowControl w:val="0"/>
              <w:jc w:val="center"/>
              <w:rPr>
                <w:rFonts w:eastAsia="DengXian"/>
                <w:sz w:val="24"/>
                <w:szCs w:val="24"/>
              </w:rPr>
            </w:pPr>
            <w:r w:rsidRPr="00BE40E3">
              <w:rPr>
                <w:color w:val="000000"/>
                <w:sz w:val="24"/>
                <w:szCs w:val="24"/>
              </w:rPr>
              <w:t>Ref.</w:t>
            </w:r>
          </w:p>
        </w:tc>
      </w:tr>
      <w:tr w:rsidR="00025C8A" w:rsidRPr="00BE40E3" w14:paraId="465EC2B1" w14:textId="77777777" w:rsidTr="00025C8A">
        <w:trPr>
          <w:trHeight w:val="269"/>
          <w:jc w:val="center"/>
        </w:trPr>
        <w:tc>
          <w:tcPr>
            <w:tcW w:w="1711" w:type="dxa"/>
            <w:vAlign w:val="center"/>
          </w:tcPr>
          <w:p w14:paraId="42DE7E24" w14:textId="77777777" w:rsidR="00025C8A" w:rsidRPr="00BE40E3" w:rsidRDefault="00025C8A" w:rsidP="00025C8A">
            <w:pPr>
              <w:widowControl w:val="0"/>
              <w:jc w:val="center"/>
              <w:rPr>
                <w:rFonts w:eastAsia="DengXian"/>
                <w:sz w:val="24"/>
                <w:szCs w:val="24"/>
              </w:rPr>
            </w:pPr>
            <w:r w:rsidRPr="00BE40E3">
              <w:rPr>
                <w:sz w:val="24"/>
                <w:szCs w:val="24"/>
              </w:rPr>
              <w:t>No</w:t>
            </w:r>
          </w:p>
        </w:tc>
        <w:tc>
          <w:tcPr>
            <w:tcW w:w="1560" w:type="dxa"/>
            <w:vAlign w:val="center"/>
          </w:tcPr>
          <w:p w14:paraId="6C99FCF9" w14:textId="77777777" w:rsidR="00025C8A" w:rsidRPr="00BE40E3" w:rsidRDefault="00025C8A" w:rsidP="00025C8A">
            <w:pPr>
              <w:widowControl w:val="0"/>
              <w:jc w:val="center"/>
              <w:rPr>
                <w:rFonts w:eastAsia="DengXian"/>
                <w:sz w:val="24"/>
                <w:szCs w:val="24"/>
              </w:rPr>
            </w:pPr>
            <w:r w:rsidRPr="00BE40E3">
              <w:rPr>
                <w:sz w:val="24"/>
                <w:szCs w:val="24"/>
              </w:rPr>
              <w:t>Q4</w:t>
            </w:r>
          </w:p>
        </w:tc>
        <w:tc>
          <w:tcPr>
            <w:tcW w:w="2129" w:type="dxa"/>
            <w:vAlign w:val="bottom"/>
          </w:tcPr>
          <w:p w14:paraId="6A8ACAC0" w14:textId="1DC7AAFB" w:rsidR="00025C8A" w:rsidRPr="00BE40E3" w:rsidRDefault="00025C8A" w:rsidP="00025C8A">
            <w:pPr>
              <w:widowControl w:val="0"/>
              <w:jc w:val="center"/>
              <w:rPr>
                <w:rFonts w:eastAsia="DengXian"/>
                <w:sz w:val="24"/>
                <w:szCs w:val="24"/>
              </w:rPr>
            </w:pPr>
            <w:r w:rsidRPr="00BE40E3">
              <w:rPr>
                <w:color w:val="000000"/>
                <w:sz w:val="24"/>
                <w:szCs w:val="24"/>
              </w:rPr>
              <w:t>-0.02 (-0.21, 0.17)</w:t>
            </w:r>
          </w:p>
        </w:tc>
        <w:tc>
          <w:tcPr>
            <w:tcW w:w="2160" w:type="dxa"/>
            <w:vAlign w:val="bottom"/>
          </w:tcPr>
          <w:p w14:paraId="1E53B271" w14:textId="7EE6AF2A" w:rsidR="00025C8A" w:rsidRPr="00BE40E3" w:rsidRDefault="00025C8A" w:rsidP="00025C8A">
            <w:pPr>
              <w:widowControl w:val="0"/>
              <w:jc w:val="center"/>
              <w:rPr>
                <w:rFonts w:eastAsia="DengXian"/>
                <w:sz w:val="24"/>
                <w:szCs w:val="24"/>
              </w:rPr>
            </w:pPr>
            <w:r w:rsidRPr="00BE40E3">
              <w:rPr>
                <w:color w:val="000000"/>
                <w:sz w:val="24"/>
                <w:szCs w:val="24"/>
              </w:rPr>
              <w:t>1.14 (0.84, 1.54)</w:t>
            </w:r>
          </w:p>
        </w:tc>
      </w:tr>
      <w:tr w:rsidR="00025C8A" w:rsidRPr="00BE40E3" w14:paraId="34DAAE5E" w14:textId="77777777" w:rsidTr="00025C8A">
        <w:trPr>
          <w:trHeight w:val="260"/>
          <w:jc w:val="center"/>
        </w:trPr>
        <w:tc>
          <w:tcPr>
            <w:tcW w:w="1711" w:type="dxa"/>
            <w:vAlign w:val="center"/>
          </w:tcPr>
          <w:p w14:paraId="3C5FE9BA" w14:textId="77777777" w:rsidR="00025C8A" w:rsidRPr="00BE40E3" w:rsidRDefault="00025C8A" w:rsidP="00025C8A">
            <w:pPr>
              <w:widowControl w:val="0"/>
              <w:jc w:val="center"/>
              <w:rPr>
                <w:rFonts w:eastAsia="DengXian"/>
                <w:sz w:val="24"/>
                <w:szCs w:val="24"/>
              </w:rPr>
            </w:pPr>
            <w:r w:rsidRPr="00BE40E3">
              <w:rPr>
                <w:sz w:val="24"/>
                <w:szCs w:val="24"/>
              </w:rPr>
              <w:t>Yes</w:t>
            </w:r>
          </w:p>
        </w:tc>
        <w:tc>
          <w:tcPr>
            <w:tcW w:w="1560" w:type="dxa"/>
            <w:vAlign w:val="center"/>
          </w:tcPr>
          <w:p w14:paraId="46964DDA" w14:textId="77777777" w:rsidR="00025C8A" w:rsidRPr="00BE40E3" w:rsidRDefault="00025C8A" w:rsidP="00025C8A">
            <w:pPr>
              <w:widowControl w:val="0"/>
              <w:jc w:val="center"/>
              <w:rPr>
                <w:rFonts w:eastAsia="DengXian"/>
                <w:sz w:val="24"/>
                <w:szCs w:val="24"/>
              </w:rPr>
            </w:pPr>
            <w:r w:rsidRPr="00BE40E3">
              <w:rPr>
                <w:sz w:val="24"/>
                <w:szCs w:val="24"/>
              </w:rPr>
              <w:t>Q1-Q3</w:t>
            </w:r>
          </w:p>
        </w:tc>
        <w:tc>
          <w:tcPr>
            <w:tcW w:w="2129" w:type="dxa"/>
            <w:vAlign w:val="bottom"/>
          </w:tcPr>
          <w:p w14:paraId="0F357067" w14:textId="14E9EB31" w:rsidR="00025C8A" w:rsidRPr="00000C22" w:rsidRDefault="00025C8A" w:rsidP="00025C8A">
            <w:pPr>
              <w:widowControl w:val="0"/>
              <w:jc w:val="center"/>
              <w:rPr>
                <w:rFonts w:eastAsia="DengXian"/>
                <w:b/>
                <w:bCs/>
                <w:sz w:val="24"/>
                <w:szCs w:val="24"/>
              </w:rPr>
            </w:pPr>
            <w:r w:rsidRPr="00000C22">
              <w:rPr>
                <w:b/>
                <w:bCs/>
                <w:color w:val="000000"/>
                <w:sz w:val="24"/>
                <w:szCs w:val="24"/>
              </w:rPr>
              <w:t>0.30 (0.21, 0.39)</w:t>
            </w:r>
          </w:p>
        </w:tc>
        <w:tc>
          <w:tcPr>
            <w:tcW w:w="2160" w:type="dxa"/>
            <w:vAlign w:val="bottom"/>
          </w:tcPr>
          <w:p w14:paraId="61D9B4DF" w14:textId="508412D3" w:rsidR="00025C8A" w:rsidRPr="00BE40E3" w:rsidRDefault="00025C8A" w:rsidP="00025C8A">
            <w:pPr>
              <w:widowControl w:val="0"/>
              <w:jc w:val="center"/>
              <w:rPr>
                <w:b/>
                <w:bCs/>
                <w:color w:val="000000"/>
                <w:sz w:val="24"/>
                <w:szCs w:val="24"/>
              </w:rPr>
            </w:pPr>
            <w:r w:rsidRPr="00000C22">
              <w:rPr>
                <w:b/>
                <w:bCs/>
                <w:color w:val="000000"/>
                <w:sz w:val="24"/>
                <w:szCs w:val="24"/>
              </w:rPr>
              <w:t>1.67 (1.41, 1.98)</w:t>
            </w:r>
          </w:p>
        </w:tc>
      </w:tr>
      <w:tr w:rsidR="00025C8A" w:rsidRPr="00BE40E3" w14:paraId="170131D8" w14:textId="77777777" w:rsidTr="00025C8A">
        <w:trPr>
          <w:trHeight w:val="269"/>
          <w:jc w:val="center"/>
        </w:trPr>
        <w:tc>
          <w:tcPr>
            <w:tcW w:w="1711" w:type="dxa"/>
            <w:vAlign w:val="center"/>
          </w:tcPr>
          <w:p w14:paraId="44600B03" w14:textId="77777777" w:rsidR="00025C8A" w:rsidRPr="00BE40E3" w:rsidRDefault="00025C8A" w:rsidP="00025C8A">
            <w:pPr>
              <w:widowControl w:val="0"/>
              <w:jc w:val="center"/>
              <w:rPr>
                <w:rFonts w:eastAsia="DengXian"/>
                <w:sz w:val="24"/>
                <w:szCs w:val="24"/>
              </w:rPr>
            </w:pPr>
            <w:r w:rsidRPr="00BE40E3">
              <w:rPr>
                <w:sz w:val="24"/>
                <w:szCs w:val="24"/>
              </w:rPr>
              <w:t>Yes</w:t>
            </w:r>
          </w:p>
        </w:tc>
        <w:tc>
          <w:tcPr>
            <w:tcW w:w="1560" w:type="dxa"/>
            <w:vAlign w:val="center"/>
          </w:tcPr>
          <w:p w14:paraId="33935B24" w14:textId="77777777" w:rsidR="00025C8A" w:rsidRPr="00BE40E3" w:rsidRDefault="00025C8A" w:rsidP="00025C8A">
            <w:pPr>
              <w:widowControl w:val="0"/>
              <w:jc w:val="center"/>
              <w:rPr>
                <w:rFonts w:eastAsia="DengXian"/>
                <w:sz w:val="24"/>
                <w:szCs w:val="24"/>
              </w:rPr>
            </w:pPr>
            <w:r w:rsidRPr="00BE40E3">
              <w:rPr>
                <w:sz w:val="24"/>
                <w:szCs w:val="24"/>
              </w:rPr>
              <w:t>Q4</w:t>
            </w:r>
          </w:p>
        </w:tc>
        <w:tc>
          <w:tcPr>
            <w:tcW w:w="2129" w:type="dxa"/>
            <w:vAlign w:val="bottom"/>
          </w:tcPr>
          <w:p w14:paraId="371C40E1" w14:textId="5CD106FC" w:rsidR="00025C8A" w:rsidRPr="00000C22" w:rsidRDefault="00025C8A" w:rsidP="00025C8A">
            <w:pPr>
              <w:widowControl w:val="0"/>
              <w:jc w:val="center"/>
              <w:rPr>
                <w:rFonts w:eastAsia="DengXian"/>
                <w:b/>
                <w:bCs/>
                <w:sz w:val="24"/>
                <w:szCs w:val="24"/>
              </w:rPr>
            </w:pPr>
            <w:r w:rsidRPr="00000C22">
              <w:rPr>
                <w:b/>
                <w:bCs/>
                <w:color w:val="000000"/>
                <w:sz w:val="24"/>
                <w:szCs w:val="24"/>
              </w:rPr>
              <w:t>0.22 (0.03, 0.41)</w:t>
            </w:r>
          </w:p>
        </w:tc>
        <w:tc>
          <w:tcPr>
            <w:tcW w:w="2160" w:type="dxa"/>
            <w:vAlign w:val="bottom"/>
          </w:tcPr>
          <w:p w14:paraId="056CD5EA" w14:textId="3C32E083" w:rsidR="00025C8A" w:rsidRPr="00BE40E3" w:rsidRDefault="00025C8A" w:rsidP="00025C8A">
            <w:pPr>
              <w:widowControl w:val="0"/>
              <w:jc w:val="center"/>
              <w:rPr>
                <w:b/>
                <w:bCs/>
                <w:color w:val="000000"/>
                <w:sz w:val="24"/>
                <w:szCs w:val="24"/>
              </w:rPr>
            </w:pPr>
            <w:r w:rsidRPr="00000C22">
              <w:rPr>
                <w:b/>
                <w:bCs/>
                <w:color w:val="000000"/>
                <w:sz w:val="24"/>
                <w:szCs w:val="24"/>
              </w:rPr>
              <w:t>1.63 (1.23, 2.15)</w:t>
            </w:r>
          </w:p>
        </w:tc>
      </w:tr>
      <w:tr w:rsidR="00025C8A" w:rsidRPr="00BE40E3" w14:paraId="6FD1EA43" w14:textId="77777777" w:rsidTr="00025C8A">
        <w:trPr>
          <w:trHeight w:val="74"/>
          <w:jc w:val="center"/>
        </w:trPr>
        <w:tc>
          <w:tcPr>
            <w:tcW w:w="1711" w:type="dxa"/>
            <w:shd w:val="clear" w:color="auto" w:fill="E7E6E6"/>
            <w:vAlign w:val="center"/>
          </w:tcPr>
          <w:p w14:paraId="23E1F952" w14:textId="77777777" w:rsidR="00025C8A" w:rsidRPr="00BE40E3" w:rsidRDefault="00025C8A" w:rsidP="00025C8A">
            <w:pPr>
              <w:widowControl w:val="0"/>
              <w:jc w:val="center"/>
              <w:rPr>
                <w:rFonts w:eastAsia="DengXian"/>
                <w:sz w:val="24"/>
                <w:szCs w:val="24"/>
              </w:rPr>
            </w:pPr>
          </w:p>
        </w:tc>
        <w:tc>
          <w:tcPr>
            <w:tcW w:w="1560" w:type="dxa"/>
            <w:shd w:val="clear" w:color="auto" w:fill="E7E6E6"/>
            <w:vAlign w:val="center"/>
          </w:tcPr>
          <w:p w14:paraId="2F268E11" w14:textId="77777777" w:rsidR="00025C8A" w:rsidRPr="00BE40E3" w:rsidRDefault="00025C8A" w:rsidP="00025C8A">
            <w:pPr>
              <w:widowControl w:val="0"/>
              <w:jc w:val="center"/>
              <w:rPr>
                <w:rFonts w:eastAsia="DengXian"/>
                <w:sz w:val="24"/>
                <w:szCs w:val="24"/>
              </w:rPr>
            </w:pPr>
            <w:proofErr w:type="spellStart"/>
            <w:r w:rsidRPr="00BE40E3">
              <w:rPr>
                <w:rFonts w:eastAsia="DengXian"/>
                <w:sz w:val="24"/>
                <w:szCs w:val="24"/>
              </w:rPr>
              <w:t>PFDeA</w:t>
            </w:r>
            <w:proofErr w:type="spellEnd"/>
          </w:p>
        </w:tc>
        <w:tc>
          <w:tcPr>
            <w:tcW w:w="2129" w:type="dxa"/>
            <w:shd w:val="clear" w:color="auto" w:fill="E7E6E6"/>
            <w:vAlign w:val="bottom"/>
          </w:tcPr>
          <w:p w14:paraId="7524DC64" w14:textId="77777777" w:rsidR="00025C8A" w:rsidRPr="00BE40E3" w:rsidRDefault="00025C8A" w:rsidP="00025C8A">
            <w:pPr>
              <w:widowControl w:val="0"/>
              <w:jc w:val="center"/>
              <w:rPr>
                <w:rFonts w:eastAsia="DengXian"/>
                <w:sz w:val="24"/>
                <w:szCs w:val="24"/>
              </w:rPr>
            </w:pPr>
          </w:p>
        </w:tc>
        <w:tc>
          <w:tcPr>
            <w:tcW w:w="2160" w:type="dxa"/>
            <w:shd w:val="clear" w:color="auto" w:fill="E7E6E6"/>
            <w:vAlign w:val="bottom"/>
          </w:tcPr>
          <w:p w14:paraId="7C49121C" w14:textId="77777777" w:rsidR="00025C8A" w:rsidRPr="00BE40E3" w:rsidRDefault="00025C8A" w:rsidP="00025C8A">
            <w:pPr>
              <w:widowControl w:val="0"/>
              <w:jc w:val="center"/>
              <w:rPr>
                <w:rFonts w:eastAsia="DengXian"/>
                <w:sz w:val="24"/>
                <w:szCs w:val="24"/>
              </w:rPr>
            </w:pPr>
          </w:p>
        </w:tc>
      </w:tr>
      <w:tr w:rsidR="00025C8A" w:rsidRPr="00BE40E3" w14:paraId="71810444" w14:textId="77777777" w:rsidTr="00025C8A">
        <w:trPr>
          <w:trHeight w:val="129"/>
          <w:jc w:val="center"/>
        </w:trPr>
        <w:tc>
          <w:tcPr>
            <w:tcW w:w="1711" w:type="dxa"/>
            <w:vAlign w:val="center"/>
          </w:tcPr>
          <w:p w14:paraId="63150353" w14:textId="77777777" w:rsidR="00025C8A" w:rsidRPr="00BE40E3" w:rsidRDefault="00025C8A" w:rsidP="00025C8A">
            <w:pPr>
              <w:widowControl w:val="0"/>
              <w:jc w:val="center"/>
              <w:rPr>
                <w:rFonts w:eastAsia="DengXian"/>
                <w:sz w:val="24"/>
                <w:szCs w:val="24"/>
              </w:rPr>
            </w:pPr>
            <w:r w:rsidRPr="00BE40E3">
              <w:rPr>
                <w:sz w:val="24"/>
                <w:szCs w:val="24"/>
              </w:rPr>
              <w:t>No</w:t>
            </w:r>
          </w:p>
        </w:tc>
        <w:tc>
          <w:tcPr>
            <w:tcW w:w="1560" w:type="dxa"/>
            <w:vAlign w:val="center"/>
          </w:tcPr>
          <w:p w14:paraId="382D7213" w14:textId="77777777" w:rsidR="00025C8A" w:rsidRPr="00BE40E3" w:rsidRDefault="00025C8A" w:rsidP="00025C8A">
            <w:pPr>
              <w:widowControl w:val="0"/>
              <w:jc w:val="center"/>
              <w:rPr>
                <w:rFonts w:eastAsia="DengXian"/>
                <w:sz w:val="24"/>
                <w:szCs w:val="24"/>
              </w:rPr>
            </w:pPr>
            <w:r w:rsidRPr="00BE40E3">
              <w:rPr>
                <w:sz w:val="24"/>
                <w:szCs w:val="24"/>
              </w:rPr>
              <w:t>Q1-Q3</w:t>
            </w:r>
          </w:p>
        </w:tc>
        <w:tc>
          <w:tcPr>
            <w:tcW w:w="2129" w:type="dxa"/>
            <w:vAlign w:val="bottom"/>
          </w:tcPr>
          <w:p w14:paraId="427E2476" w14:textId="2AA62EA8" w:rsidR="00025C8A" w:rsidRPr="00BE40E3" w:rsidRDefault="00025C8A" w:rsidP="00025C8A">
            <w:pPr>
              <w:widowControl w:val="0"/>
              <w:jc w:val="center"/>
              <w:rPr>
                <w:rFonts w:eastAsia="DengXian"/>
                <w:sz w:val="24"/>
                <w:szCs w:val="24"/>
              </w:rPr>
            </w:pPr>
            <w:r w:rsidRPr="00BE40E3">
              <w:rPr>
                <w:color w:val="000000"/>
                <w:sz w:val="24"/>
                <w:szCs w:val="24"/>
              </w:rPr>
              <w:t>Ref.</w:t>
            </w:r>
          </w:p>
        </w:tc>
        <w:tc>
          <w:tcPr>
            <w:tcW w:w="2160" w:type="dxa"/>
            <w:vAlign w:val="bottom"/>
          </w:tcPr>
          <w:p w14:paraId="15668033" w14:textId="3CE80C57" w:rsidR="00025C8A" w:rsidRPr="00BE40E3" w:rsidRDefault="00025C8A" w:rsidP="00025C8A">
            <w:pPr>
              <w:widowControl w:val="0"/>
              <w:jc w:val="center"/>
              <w:rPr>
                <w:rFonts w:eastAsia="DengXian"/>
                <w:sz w:val="24"/>
                <w:szCs w:val="24"/>
              </w:rPr>
            </w:pPr>
            <w:r w:rsidRPr="00BE40E3">
              <w:rPr>
                <w:color w:val="000000"/>
                <w:sz w:val="24"/>
                <w:szCs w:val="24"/>
              </w:rPr>
              <w:t>Ref.</w:t>
            </w:r>
          </w:p>
        </w:tc>
      </w:tr>
      <w:tr w:rsidR="00025C8A" w:rsidRPr="00BE40E3" w14:paraId="172B5756" w14:textId="77777777" w:rsidTr="00025C8A">
        <w:trPr>
          <w:trHeight w:val="269"/>
          <w:jc w:val="center"/>
        </w:trPr>
        <w:tc>
          <w:tcPr>
            <w:tcW w:w="1711" w:type="dxa"/>
            <w:vAlign w:val="center"/>
          </w:tcPr>
          <w:p w14:paraId="7D8D86B5" w14:textId="77777777" w:rsidR="00025C8A" w:rsidRPr="00BE40E3" w:rsidRDefault="00025C8A" w:rsidP="00025C8A">
            <w:pPr>
              <w:widowControl w:val="0"/>
              <w:jc w:val="center"/>
              <w:rPr>
                <w:rFonts w:eastAsia="DengXian"/>
                <w:sz w:val="24"/>
                <w:szCs w:val="24"/>
              </w:rPr>
            </w:pPr>
            <w:r w:rsidRPr="00BE40E3">
              <w:rPr>
                <w:sz w:val="24"/>
                <w:szCs w:val="24"/>
              </w:rPr>
              <w:t>No</w:t>
            </w:r>
          </w:p>
        </w:tc>
        <w:tc>
          <w:tcPr>
            <w:tcW w:w="1560" w:type="dxa"/>
            <w:vAlign w:val="center"/>
          </w:tcPr>
          <w:p w14:paraId="3975BE12" w14:textId="77777777" w:rsidR="00025C8A" w:rsidRPr="00BE40E3" w:rsidRDefault="00025C8A" w:rsidP="00025C8A">
            <w:pPr>
              <w:widowControl w:val="0"/>
              <w:jc w:val="center"/>
              <w:rPr>
                <w:rFonts w:eastAsia="DengXian"/>
                <w:sz w:val="24"/>
                <w:szCs w:val="24"/>
              </w:rPr>
            </w:pPr>
            <w:r w:rsidRPr="00BE40E3">
              <w:rPr>
                <w:sz w:val="24"/>
                <w:szCs w:val="24"/>
              </w:rPr>
              <w:t>Q4</w:t>
            </w:r>
          </w:p>
        </w:tc>
        <w:tc>
          <w:tcPr>
            <w:tcW w:w="2129" w:type="dxa"/>
            <w:vAlign w:val="bottom"/>
          </w:tcPr>
          <w:p w14:paraId="75099D2A" w14:textId="194D1FF7" w:rsidR="00025C8A" w:rsidRPr="00BE40E3" w:rsidRDefault="00025C8A" w:rsidP="00025C8A">
            <w:pPr>
              <w:widowControl w:val="0"/>
              <w:jc w:val="center"/>
              <w:rPr>
                <w:rFonts w:eastAsia="DengXian"/>
                <w:sz w:val="24"/>
                <w:szCs w:val="24"/>
              </w:rPr>
            </w:pPr>
            <w:r w:rsidRPr="00BE40E3">
              <w:rPr>
                <w:color w:val="000000"/>
                <w:sz w:val="24"/>
                <w:szCs w:val="24"/>
              </w:rPr>
              <w:t>0.05 (-0.12, 0.23)</w:t>
            </w:r>
          </w:p>
        </w:tc>
        <w:tc>
          <w:tcPr>
            <w:tcW w:w="2160" w:type="dxa"/>
            <w:vAlign w:val="bottom"/>
          </w:tcPr>
          <w:p w14:paraId="2698FCB2" w14:textId="5F1FEE4C" w:rsidR="00025C8A" w:rsidRPr="00BE40E3" w:rsidRDefault="00025C8A" w:rsidP="00025C8A">
            <w:pPr>
              <w:widowControl w:val="0"/>
              <w:jc w:val="center"/>
              <w:rPr>
                <w:rFonts w:eastAsia="DengXian"/>
                <w:sz w:val="24"/>
                <w:szCs w:val="24"/>
              </w:rPr>
            </w:pPr>
            <w:r w:rsidRPr="00BE40E3">
              <w:rPr>
                <w:color w:val="000000"/>
                <w:sz w:val="24"/>
                <w:szCs w:val="24"/>
              </w:rPr>
              <w:t>1.15 (0.87, 1.53)</w:t>
            </w:r>
          </w:p>
        </w:tc>
      </w:tr>
      <w:tr w:rsidR="00025C8A" w:rsidRPr="00BE40E3" w14:paraId="6FF2570A" w14:textId="77777777" w:rsidTr="00025C8A">
        <w:trPr>
          <w:trHeight w:val="269"/>
          <w:jc w:val="center"/>
        </w:trPr>
        <w:tc>
          <w:tcPr>
            <w:tcW w:w="1711" w:type="dxa"/>
            <w:vAlign w:val="center"/>
          </w:tcPr>
          <w:p w14:paraId="74C239F5" w14:textId="77777777" w:rsidR="00025C8A" w:rsidRPr="00BE40E3" w:rsidRDefault="00025C8A" w:rsidP="00025C8A">
            <w:pPr>
              <w:widowControl w:val="0"/>
              <w:jc w:val="center"/>
              <w:rPr>
                <w:rFonts w:eastAsia="DengXian"/>
                <w:sz w:val="24"/>
                <w:szCs w:val="24"/>
              </w:rPr>
            </w:pPr>
            <w:r w:rsidRPr="00BE40E3">
              <w:rPr>
                <w:sz w:val="24"/>
                <w:szCs w:val="24"/>
              </w:rPr>
              <w:t>Yes</w:t>
            </w:r>
          </w:p>
        </w:tc>
        <w:tc>
          <w:tcPr>
            <w:tcW w:w="1560" w:type="dxa"/>
            <w:vAlign w:val="center"/>
          </w:tcPr>
          <w:p w14:paraId="5A36634A" w14:textId="77777777" w:rsidR="00025C8A" w:rsidRPr="00BE40E3" w:rsidRDefault="00025C8A" w:rsidP="00025C8A">
            <w:pPr>
              <w:widowControl w:val="0"/>
              <w:jc w:val="center"/>
              <w:rPr>
                <w:rFonts w:eastAsia="DengXian"/>
                <w:sz w:val="24"/>
                <w:szCs w:val="24"/>
              </w:rPr>
            </w:pPr>
            <w:r w:rsidRPr="00BE40E3">
              <w:rPr>
                <w:sz w:val="24"/>
                <w:szCs w:val="24"/>
              </w:rPr>
              <w:t>Q1-Q3</w:t>
            </w:r>
          </w:p>
        </w:tc>
        <w:tc>
          <w:tcPr>
            <w:tcW w:w="2129" w:type="dxa"/>
            <w:vAlign w:val="bottom"/>
          </w:tcPr>
          <w:p w14:paraId="738BEE50" w14:textId="4D9BBF75" w:rsidR="00025C8A" w:rsidRPr="00BE40E3" w:rsidRDefault="00025C8A" w:rsidP="00025C8A">
            <w:pPr>
              <w:widowControl w:val="0"/>
              <w:jc w:val="center"/>
              <w:rPr>
                <w:b/>
                <w:bCs/>
                <w:color w:val="000000"/>
                <w:sz w:val="24"/>
                <w:szCs w:val="24"/>
              </w:rPr>
            </w:pPr>
            <w:r w:rsidRPr="00000C22">
              <w:rPr>
                <w:b/>
                <w:bCs/>
                <w:color w:val="000000"/>
                <w:sz w:val="24"/>
                <w:szCs w:val="24"/>
              </w:rPr>
              <w:t>0.27 (0.18, 0.37)</w:t>
            </w:r>
          </w:p>
        </w:tc>
        <w:tc>
          <w:tcPr>
            <w:tcW w:w="2160" w:type="dxa"/>
            <w:vAlign w:val="bottom"/>
          </w:tcPr>
          <w:p w14:paraId="30A7DC0F" w14:textId="6123D00D" w:rsidR="00025C8A" w:rsidRPr="00BE40E3" w:rsidRDefault="00025C8A" w:rsidP="00025C8A">
            <w:pPr>
              <w:widowControl w:val="0"/>
              <w:jc w:val="center"/>
              <w:rPr>
                <w:b/>
                <w:bCs/>
                <w:color w:val="000000"/>
                <w:sz w:val="24"/>
                <w:szCs w:val="24"/>
              </w:rPr>
            </w:pPr>
            <w:r w:rsidRPr="00000C22">
              <w:rPr>
                <w:b/>
                <w:bCs/>
                <w:color w:val="000000"/>
                <w:sz w:val="24"/>
                <w:szCs w:val="24"/>
              </w:rPr>
              <w:t>1.62 (1.36, 1.93)</w:t>
            </w:r>
          </w:p>
        </w:tc>
      </w:tr>
      <w:tr w:rsidR="00025C8A" w:rsidRPr="00BE40E3" w14:paraId="5C7BCDC5" w14:textId="77777777" w:rsidTr="00025C8A">
        <w:trPr>
          <w:trHeight w:val="269"/>
          <w:jc w:val="center"/>
        </w:trPr>
        <w:tc>
          <w:tcPr>
            <w:tcW w:w="1711" w:type="dxa"/>
            <w:vAlign w:val="center"/>
          </w:tcPr>
          <w:p w14:paraId="3F0206E8" w14:textId="77777777" w:rsidR="00025C8A" w:rsidRPr="00BE40E3" w:rsidRDefault="00025C8A" w:rsidP="00025C8A">
            <w:pPr>
              <w:widowControl w:val="0"/>
              <w:jc w:val="center"/>
              <w:rPr>
                <w:rFonts w:eastAsia="DengXian"/>
                <w:sz w:val="24"/>
                <w:szCs w:val="24"/>
              </w:rPr>
            </w:pPr>
            <w:r w:rsidRPr="00BE40E3">
              <w:rPr>
                <w:sz w:val="24"/>
                <w:szCs w:val="24"/>
              </w:rPr>
              <w:t>Yes</w:t>
            </w:r>
          </w:p>
        </w:tc>
        <w:tc>
          <w:tcPr>
            <w:tcW w:w="1560" w:type="dxa"/>
            <w:vAlign w:val="center"/>
          </w:tcPr>
          <w:p w14:paraId="4BCFB7E4" w14:textId="77777777" w:rsidR="00025C8A" w:rsidRPr="00BE40E3" w:rsidRDefault="00025C8A" w:rsidP="00025C8A">
            <w:pPr>
              <w:widowControl w:val="0"/>
              <w:jc w:val="center"/>
              <w:rPr>
                <w:rFonts w:eastAsia="DengXian"/>
                <w:sz w:val="24"/>
                <w:szCs w:val="24"/>
              </w:rPr>
            </w:pPr>
            <w:r w:rsidRPr="00BE40E3">
              <w:rPr>
                <w:sz w:val="24"/>
                <w:szCs w:val="24"/>
              </w:rPr>
              <w:t>Q4</w:t>
            </w:r>
          </w:p>
        </w:tc>
        <w:tc>
          <w:tcPr>
            <w:tcW w:w="2129" w:type="dxa"/>
            <w:vAlign w:val="bottom"/>
          </w:tcPr>
          <w:p w14:paraId="7ACE75D9" w14:textId="64E1884B" w:rsidR="00025C8A" w:rsidRPr="00BE40E3" w:rsidRDefault="00025C8A" w:rsidP="00025C8A">
            <w:pPr>
              <w:widowControl w:val="0"/>
              <w:jc w:val="center"/>
              <w:rPr>
                <w:b/>
                <w:bCs/>
                <w:color w:val="000000"/>
                <w:sz w:val="24"/>
                <w:szCs w:val="24"/>
              </w:rPr>
            </w:pPr>
            <w:r w:rsidRPr="00000C22">
              <w:rPr>
                <w:b/>
                <w:bCs/>
                <w:color w:val="000000"/>
                <w:sz w:val="24"/>
                <w:szCs w:val="24"/>
              </w:rPr>
              <w:t>0.37 (0.20, 0.54)</w:t>
            </w:r>
          </w:p>
        </w:tc>
        <w:tc>
          <w:tcPr>
            <w:tcW w:w="2160" w:type="dxa"/>
            <w:vAlign w:val="bottom"/>
          </w:tcPr>
          <w:p w14:paraId="1DDA2740" w14:textId="09673BBE" w:rsidR="00025C8A" w:rsidRPr="00BE40E3" w:rsidRDefault="00025C8A" w:rsidP="00025C8A">
            <w:pPr>
              <w:widowControl w:val="0"/>
              <w:jc w:val="center"/>
              <w:rPr>
                <w:b/>
                <w:bCs/>
                <w:color w:val="000000"/>
                <w:sz w:val="24"/>
                <w:szCs w:val="24"/>
              </w:rPr>
            </w:pPr>
            <w:r w:rsidRPr="00000C22">
              <w:rPr>
                <w:b/>
                <w:bCs/>
                <w:color w:val="000000"/>
                <w:sz w:val="24"/>
                <w:szCs w:val="24"/>
              </w:rPr>
              <w:t>1.82 (1.40, 2.36)</w:t>
            </w:r>
          </w:p>
        </w:tc>
      </w:tr>
      <w:tr w:rsidR="00025C8A" w:rsidRPr="00BE40E3" w14:paraId="6542F46A" w14:textId="77777777" w:rsidTr="00025C8A">
        <w:trPr>
          <w:trHeight w:val="129"/>
          <w:jc w:val="center"/>
        </w:trPr>
        <w:tc>
          <w:tcPr>
            <w:tcW w:w="1711" w:type="dxa"/>
            <w:shd w:val="clear" w:color="auto" w:fill="E7E6E6"/>
            <w:vAlign w:val="center"/>
          </w:tcPr>
          <w:p w14:paraId="1491F315" w14:textId="77777777" w:rsidR="00025C8A" w:rsidRPr="00BE40E3" w:rsidRDefault="00025C8A" w:rsidP="00025C8A">
            <w:pPr>
              <w:widowControl w:val="0"/>
              <w:jc w:val="center"/>
              <w:rPr>
                <w:rFonts w:eastAsia="DengXian"/>
                <w:sz w:val="24"/>
                <w:szCs w:val="24"/>
              </w:rPr>
            </w:pPr>
          </w:p>
        </w:tc>
        <w:tc>
          <w:tcPr>
            <w:tcW w:w="1560" w:type="dxa"/>
            <w:shd w:val="clear" w:color="auto" w:fill="E7E6E6"/>
            <w:vAlign w:val="center"/>
          </w:tcPr>
          <w:p w14:paraId="3E27316A" w14:textId="77777777" w:rsidR="00025C8A" w:rsidRPr="00BE40E3" w:rsidRDefault="00025C8A" w:rsidP="00025C8A">
            <w:pPr>
              <w:widowControl w:val="0"/>
              <w:jc w:val="center"/>
              <w:rPr>
                <w:rFonts w:eastAsia="DengXian"/>
                <w:sz w:val="24"/>
                <w:szCs w:val="24"/>
              </w:rPr>
            </w:pPr>
            <w:proofErr w:type="spellStart"/>
            <w:r w:rsidRPr="00BE40E3">
              <w:rPr>
                <w:rFonts w:eastAsia="DengXian"/>
                <w:sz w:val="24"/>
                <w:szCs w:val="24"/>
              </w:rPr>
              <w:t>PFHpS</w:t>
            </w:r>
            <w:proofErr w:type="spellEnd"/>
          </w:p>
        </w:tc>
        <w:tc>
          <w:tcPr>
            <w:tcW w:w="2129" w:type="dxa"/>
            <w:shd w:val="clear" w:color="auto" w:fill="E7E6E6"/>
            <w:vAlign w:val="bottom"/>
          </w:tcPr>
          <w:p w14:paraId="009F7F9C" w14:textId="77777777" w:rsidR="00025C8A" w:rsidRPr="00BE40E3" w:rsidRDefault="00025C8A" w:rsidP="00025C8A">
            <w:pPr>
              <w:widowControl w:val="0"/>
              <w:jc w:val="center"/>
              <w:rPr>
                <w:rFonts w:eastAsia="DengXian"/>
                <w:sz w:val="24"/>
                <w:szCs w:val="24"/>
              </w:rPr>
            </w:pPr>
          </w:p>
        </w:tc>
        <w:tc>
          <w:tcPr>
            <w:tcW w:w="2160" w:type="dxa"/>
            <w:shd w:val="clear" w:color="auto" w:fill="E7E6E6"/>
            <w:vAlign w:val="bottom"/>
          </w:tcPr>
          <w:p w14:paraId="3032C37B" w14:textId="77777777" w:rsidR="00025C8A" w:rsidRPr="00BE40E3" w:rsidRDefault="00025C8A" w:rsidP="00025C8A">
            <w:pPr>
              <w:widowControl w:val="0"/>
              <w:jc w:val="center"/>
              <w:rPr>
                <w:rFonts w:eastAsia="DengXian"/>
                <w:sz w:val="24"/>
                <w:szCs w:val="24"/>
              </w:rPr>
            </w:pPr>
          </w:p>
        </w:tc>
      </w:tr>
      <w:tr w:rsidR="00025C8A" w:rsidRPr="00BE40E3" w14:paraId="6EB84ECB" w14:textId="77777777" w:rsidTr="00025C8A">
        <w:trPr>
          <w:trHeight w:val="136"/>
          <w:jc w:val="center"/>
        </w:trPr>
        <w:tc>
          <w:tcPr>
            <w:tcW w:w="1711" w:type="dxa"/>
            <w:vAlign w:val="center"/>
          </w:tcPr>
          <w:p w14:paraId="54A77D7E" w14:textId="77777777" w:rsidR="00025C8A" w:rsidRPr="00BE40E3" w:rsidRDefault="00025C8A" w:rsidP="00025C8A">
            <w:pPr>
              <w:widowControl w:val="0"/>
              <w:jc w:val="center"/>
              <w:rPr>
                <w:rFonts w:eastAsia="DengXian"/>
                <w:sz w:val="24"/>
                <w:szCs w:val="24"/>
              </w:rPr>
            </w:pPr>
            <w:r w:rsidRPr="00BE40E3">
              <w:rPr>
                <w:sz w:val="24"/>
                <w:szCs w:val="24"/>
              </w:rPr>
              <w:t>No</w:t>
            </w:r>
          </w:p>
        </w:tc>
        <w:tc>
          <w:tcPr>
            <w:tcW w:w="1560" w:type="dxa"/>
            <w:vAlign w:val="center"/>
          </w:tcPr>
          <w:p w14:paraId="388635B2" w14:textId="77777777" w:rsidR="00025C8A" w:rsidRPr="00BE40E3" w:rsidRDefault="00025C8A" w:rsidP="00025C8A">
            <w:pPr>
              <w:widowControl w:val="0"/>
              <w:jc w:val="center"/>
              <w:rPr>
                <w:rFonts w:eastAsia="DengXian"/>
                <w:sz w:val="24"/>
                <w:szCs w:val="24"/>
              </w:rPr>
            </w:pPr>
            <w:r w:rsidRPr="00BE40E3">
              <w:rPr>
                <w:sz w:val="24"/>
                <w:szCs w:val="24"/>
              </w:rPr>
              <w:t>Q1-Q3</w:t>
            </w:r>
          </w:p>
        </w:tc>
        <w:tc>
          <w:tcPr>
            <w:tcW w:w="2129" w:type="dxa"/>
            <w:vAlign w:val="bottom"/>
          </w:tcPr>
          <w:p w14:paraId="0FC6CF39" w14:textId="36FAE68B" w:rsidR="00025C8A" w:rsidRPr="00BE40E3" w:rsidRDefault="00025C8A" w:rsidP="00025C8A">
            <w:pPr>
              <w:widowControl w:val="0"/>
              <w:jc w:val="center"/>
              <w:rPr>
                <w:rFonts w:eastAsia="DengXian"/>
                <w:sz w:val="24"/>
                <w:szCs w:val="24"/>
              </w:rPr>
            </w:pPr>
            <w:r w:rsidRPr="00BE40E3">
              <w:rPr>
                <w:color w:val="000000"/>
                <w:sz w:val="24"/>
                <w:szCs w:val="24"/>
              </w:rPr>
              <w:t>Ref.</w:t>
            </w:r>
          </w:p>
        </w:tc>
        <w:tc>
          <w:tcPr>
            <w:tcW w:w="2160" w:type="dxa"/>
            <w:vAlign w:val="bottom"/>
          </w:tcPr>
          <w:p w14:paraId="3FF32E01" w14:textId="362A6D4A" w:rsidR="00025C8A" w:rsidRPr="00BE40E3" w:rsidRDefault="00025C8A" w:rsidP="00025C8A">
            <w:pPr>
              <w:widowControl w:val="0"/>
              <w:jc w:val="center"/>
              <w:rPr>
                <w:rFonts w:eastAsia="DengXian"/>
                <w:sz w:val="24"/>
                <w:szCs w:val="24"/>
              </w:rPr>
            </w:pPr>
            <w:r w:rsidRPr="00BE40E3">
              <w:rPr>
                <w:color w:val="000000"/>
                <w:sz w:val="24"/>
                <w:szCs w:val="24"/>
              </w:rPr>
              <w:t>Ref.</w:t>
            </w:r>
          </w:p>
        </w:tc>
      </w:tr>
      <w:tr w:rsidR="00025C8A" w:rsidRPr="00BE40E3" w14:paraId="3D832847" w14:textId="77777777" w:rsidTr="00025C8A">
        <w:trPr>
          <w:trHeight w:val="269"/>
          <w:jc w:val="center"/>
        </w:trPr>
        <w:tc>
          <w:tcPr>
            <w:tcW w:w="1711" w:type="dxa"/>
            <w:vAlign w:val="center"/>
          </w:tcPr>
          <w:p w14:paraId="2FB3A3D4" w14:textId="77777777" w:rsidR="00025C8A" w:rsidRPr="00BE40E3" w:rsidRDefault="00025C8A" w:rsidP="00025C8A">
            <w:pPr>
              <w:widowControl w:val="0"/>
              <w:jc w:val="center"/>
              <w:rPr>
                <w:rFonts w:eastAsia="DengXian"/>
                <w:sz w:val="24"/>
                <w:szCs w:val="24"/>
              </w:rPr>
            </w:pPr>
            <w:r w:rsidRPr="00BE40E3">
              <w:rPr>
                <w:sz w:val="24"/>
                <w:szCs w:val="24"/>
              </w:rPr>
              <w:t>No</w:t>
            </w:r>
          </w:p>
        </w:tc>
        <w:tc>
          <w:tcPr>
            <w:tcW w:w="1560" w:type="dxa"/>
            <w:vAlign w:val="center"/>
          </w:tcPr>
          <w:p w14:paraId="19A0CD04" w14:textId="77777777" w:rsidR="00025C8A" w:rsidRPr="00BE40E3" w:rsidRDefault="00025C8A" w:rsidP="00025C8A">
            <w:pPr>
              <w:widowControl w:val="0"/>
              <w:jc w:val="center"/>
              <w:rPr>
                <w:rFonts w:eastAsia="DengXian"/>
                <w:sz w:val="24"/>
                <w:szCs w:val="24"/>
              </w:rPr>
            </w:pPr>
            <w:r w:rsidRPr="00BE40E3">
              <w:rPr>
                <w:sz w:val="24"/>
                <w:szCs w:val="24"/>
              </w:rPr>
              <w:t>Q4</w:t>
            </w:r>
          </w:p>
        </w:tc>
        <w:tc>
          <w:tcPr>
            <w:tcW w:w="2129" w:type="dxa"/>
            <w:vAlign w:val="bottom"/>
          </w:tcPr>
          <w:p w14:paraId="48E5D37E" w14:textId="72E02FFC" w:rsidR="00025C8A" w:rsidRPr="00BE40E3" w:rsidRDefault="00025C8A" w:rsidP="00025C8A">
            <w:pPr>
              <w:widowControl w:val="0"/>
              <w:jc w:val="center"/>
              <w:rPr>
                <w:rFonts w:eastAsia="DengXian"/>
                <w:sz w:val="24"/>
                <w:szCs w:val="24"/>
              </w:rPr>
            </w:pPr>
            <w:r w:rsidRPr="00BE40E3">
              <w:rPr>
                <w:color w:val="000000"/>
                <w:sz w:val="24"/>
                <w:szCs w:val="24"/>
              </w:rPr>
              <w:t>0.10 (-0.11, 0.30)</w:t>
            </w:r>
          </w:p>
        </w:tc>
        <w:tc>
          <w:tcPr>
            <w:tcW w:w="2160" w:type="dxa"/>
            <w:vAlign w:val="bottom"/>
          </w:tcPr>
          <w:p w14:paraId="656ABDF3" w14:textId="2C5D5A3A" w:rsidR="00025C8A" w:rsidRPr="00BE40E3" w:rsidRDefault="00025C8A" w:rsidP="00025C8A">
            <w:pPr>
              <w:widowControl w:val="0"/>
              <w:jc w:val="center"/>
              <w:rPr>
                <w:rFonts w:eastAsia="DengXian"/>
                <w:sz w:val="24"/>
                <w:szCs w:val="24"/>
              </w:rPr>
            </w:pPr>
            <w:r w:rsidRPr="00BE40E3">
              <w:rPr>
                <w:color w:val="000000"/>
                <w:sz w:val="24"/>
                <w:szCs w:val="24"/>
              </w:rPr>
              <w:t>1.20 (0.88, 1.65)</w:t>
            </w:r>
          </w:p>
        </w:tc>
      </w:tr>
      <w:tr w:rsidR="00025C8A" w:rsidRPr="00BE40E3" w14:paraId="702CE913" w14:textId="77777777" w:rsidTr="00025C8A">
        <w:trPr>
          <w:trHeight w:val="260"/>
          <w:jc w:val="center"/>
        </w:trPr>
        <w:tc>
          <w:tcPr>
            <w:tcW w:w="1711" w:type="dxa"/>
            <w:vAlign w:val="center"/>
          </w:tcPr>
          <w:p w14:paraId="6BAD0255" w14:textId="77777777" w:rsidR="00025C8A" w:rsidRPr="00BE40E3" w:rsidRDefault="00025C8A" w:rsidP="00025C8A">
            <w:pPr>
              <w:widowControl w:val="0"/>
              <w:jc w:val="center"/>
              <w:rPr>
                <w:rFonts w:eastAsia="DengXian"/>
                <w:sz w:val="24"/>
                <w:szCs w:val="24"/>
              </w:rPr>
            </w:pPr>
            <w:r w:rsidRPr="00BE40E3">
              <w:rPr>
                <w:sz w:val="24"/>
                <w:szCs w:val="24"/>
              </w:rPr>
              <w:t>Yes</w:t>
            </w:r>
          </w:p>
        </w:tc>
        <w:tc>
          <w:tcPr>
            <w:tcW w:w="1560" w:type="dxa"/>
            <w:vAlign w:val="center"/>
          </w:tcPr>
          <w:p w14:paraId="673F6F36" w14:textId="77777777" w:rsidR="00025C8A" w:rsidRPr="00BE40E3" w:rsidRDefault="00025C8A" w:rsidP="00025C8A">
            <w:pPr>
              <w:widowControl w:val="0"/>
              <w:jc w:val="center"/>
              <w:rPr>
                <w:rFonts w:eastAsia="DengXian"/>
                <w:sz w:val="24"/>
                <w:szCs w:val="24"/>
              </w:rPr>
            </w:pPr>
            <w:r w:rsidRPr="00BE40E3">
              <w:rPr>
                <w:sz w:val="24"/>
                <w:szCs w:val="24"/>
              </w:rPr>
              <w:t>Q1-Q3</w:t>
            </w:r>
          </w:p>
        </w:tc>
        <w:tc>
          <w:tcPr>
            <w:tcW w:w="2129" w:type="dxa"/>
            <w:vAlign w:val="bottom"/>
          </w:tcPr>
          <w:p w14:paraId="079A5FE2" w14:textId="4BC88F8C" w:rsidR="00025C8A" w:rsidRPr="00BE40E3" w:rsidRDefault="00025C8A" w:rsidP="00025C8A">
            <w:pPr>
              <w:widowControl w:val="0"/>
              <w:jc w:val="center"/>
              <w:rPr>
                <w:b/>
                <w:bCs/>
                <w:color w:val="000000"/>
                <w:sz w:val="24"/>
                <w:szCs w:val="24"/>
              </w:rPr>
            </w:pPr>
            <w:r w:rsidRPr="00000C22">
              <w:rPr>
                <w:b/>
                <w:bCs/>
                <w:color w:val="000000"/>
                <w:sz w:val="24"/>
                <w:szCs w:val="24"/>
              </w:rPr>
              <w:t>0.29 (0.20, 0.37)</w:t>
            </w:r>
          </w:p>
        </w:tc>
        <w:tc>
          <w:tcPr>
            <w:tcW w:w="2160" w:type="dxa"/>
            <w:vAlign w:val="bottom"/>
          </w:tcPr>
          <w:p w14:paraId="2135A41A" w14:textId="08D563FF" w:rsidR="00025C8A" w:rsidRPr="00BE40E3" w:rsidRDefault="00025C8A" w:rsidP="00025C8A">
            <w:pPr>
              <w:widowControl w:val="0"/>
              <w:jc w:val="center"/>
              <w:rPr>
                <w:b/>
                <w:bCs/>
                <w:color w:val="000000"/>
                <w:sz w:val="24"/>
                <w:szCs w:val="24"/>
              </w:rPr>
            </w:pPr>
            <w:r w:rsidRPr="00000C22">
              <w:rPr>
                <w:b/>
                <w:bCs/>
                <w:color w:val="000000"/>
                <w:sz w:val="24"/>
                <w:szCs w:val="24"/>
              </w:rPr>
              <w:t>1.63 (1.38, 1.94)</w:t>
            </w:r>
          </w:p>
        </w:tc>
      </w:tr>
      <w:tr w:rsidR="00025C8A" w:rsidRPr="00BE40E3" w14:paraId="795E849E" w14:textId="77777777" w:rsidTr="00025C8A">
        <w:trPr>
          <w:trHeight w:val="269"/>
          <w:jc w:val="center"/>
        </w:trPr>
        <w:tc>
          <w:tcPr>
            <w:tcW w:w="1711" w:type="dxa"/>
            <w:vAlign w:val="center"/>
          </w:tcPr>
          <w:p w14:paraId="05F68035" w14:textId="77777777" w:rsidR="00025C8A" w:rsidRPr="00BE40E3" w:rsidRDefault="00025C8A" w:rsidP="00025C8A">
            <w:pPr>
              <w:widowControl w:val="0"/>
              <w:jc w:val="center"/>
              <w:rPr>
                <w:rFonts w:eastAsia="DengXian"/>
                <w:sz w:val="24"/>
                <w:szCs w:val="24"/>
              </w:rPr>
            </w:pPr>
            <w:r w:rsidRPr="00BE40E3">
              <w:rPr>
                <w:sz w:val="24"/>
                <w:szCs w:val="24"/>
              </w:rPr>
              <w:t>Yes</w:t>
            </w:r>
          </w:p>
        </w:tc>
        <w:tc>
          <w:tcPr>
            <w:tcW w:w="1560" w:type="dxa"/>
            <w:vAlign w:val="center"/>
          </w:tcPr>
          <w:p w14:paraId="5CA11FEF" w14:textId="77777777" w:rsidR="00025C8A" w:rsidRPr="00BE40E3" w:rsidRDefault="00025C8A" w:rsidP="00025C8A">
            <w:pPr>
              <w:widowControl w:val="0"/>
              <w:jc w:val="center"/>
              <w:rPr>
                <w:rFonts w:eastAsia="DengXian"/>
                <w:sz w:val="24"/>
                <w:szCs w:val="24"/>
              </w:rPr>
            </w:pPr>
            <w:r w:rsidRPr="00BE40E3">
              <w:rPr>
                <w:sz w:val="24"/>
                <w:szCs w:val="24"/>
              </w:rPr>
              <w:t>Q4</w:t>
            </w:r>
          </w:p>
        </w:tc>
        <w:tc>
          <w:tcPr>
            <w:tcW w:w="2129" w:type="dxa"/>
            <w:vAlign w:val="bottom"/>
          </w:tcPr>
          <w:p w14:paraId="2C52F3E2" w14:textId="40454092" w:rsidR="00025C8A" w:rsidRPr="00BE40E3" w:rsidRDefault="00025C8A" w:rsidP="00025C8A">
            <w:pPr>
              <w:widowControl w:val="0"/>
              <w:jc w:val="center"/>
              <w:rPr>
                <w:b/>
                <w:bCs/>
                <w:color w:val="000000"/>
                <w:sz w:val="24"/>
                <w:szCs w:val="24"/>
              </w:rPr>
            </w:pPr>
            <w:r w:rsidRPr="00000C22">
              <w:rPr>
                <w:b/>
                <w:bCs/>
                <w:color w:val="000000"/>
                <w:sz w:val="24"/>
                <w:szCs w:val="24"/>
              </w:rPr>
              <w:t>0.36 (0.18, 0.54)</w:t>
            </w:r>
          </w:p>
        </w:tc>
        <w:tc>
          <w:tcPr>
            <w:tcW w:w="2160" w:type="dxa"/>
            <w:vAlign w:val="bottom"/>
          </w:tcPr>
          <w:p w14:paraId="6A54B0BF" w14:textId="61CB68C2" w:rsidR="00025C8A" w:rsidRPr="00BE40E3" w:rsidRDefault="00025C8A" w:rsidP="00025C8A">
            <w:pPr>
              <w:widowControl w:val="0"/>
              <w:jc w:val="center"/>
              <w:rPr>
                <w:b/>
                <w:bCs/>
                <w:color w:val="000000"/>
                <w:sz w:val="24"/>
                <w:szCs w:val="24"/>
              </w:rPr>
            </w:pPr>
            <w:r w:rsidRPr="00000C22">
              <w:rPr>
                <w:b/>
                <w:bCs/>
                <w:color w:val="000000"/>
                <w:sz w:val="24"/>
                <w:szCs w:val="24"/>
              </w:rPr>
              <w:t>1.75 (1.35, 2.27)</w:t>
            </w:r>
          </w:p>
        </w:tc>
      </w:tr>
      <w:tr w:rsidR="00025C8A" w:rsidRPr="00BE40E3" w14:paraId="4EBEB0BC" w14:textId="77777777" w:rsidTr="00025C8A">
        <w:trPr>
          <w:trHeight w:val="136"/>
          <w:jc w:val="center"/>
        </w:trPr>
        <w:tc>
          <w:tcPr>
            <w:tcW w:w="1711" w:type="dxa"/>
            <w:shd w:val="clear" w:color="auto" w:fill="E7E6E6"/>
            <w:vAlign w:val="center"/>
          </w:tcPr>
          <w:p w14:paraId="3A12AAAB" w14:textId="77777777" w:rsidR="00025C8A" w:rsidRPr="00BE40E3" w:rsidRDefault="00025C8A" w:rsidP="00025C8A">
            <w:pPr>
              <w:widowControl w:val="0"/>
              <w:jc w:val="center"/>
              <w:rPr>
                <w:rFonts w:eastAsia="DengXian"/>
                <w:sz w:val="24"/>
                <w:szCs w:val="24"/>
              </w:rPr>
            </w:pPr>
          </w:p>
        </w:tc>
        <w:tc>
          <w:tcPr>
            <w:tcW w:w="1560" w:type="dxa"/>
            <w:shd w:val="clear" w:color="auto" w:fill="E7E6E6"/>
            <w:vAlign w:val="center"/>
          </w:tcPr>
          <w:p w14:paraId="792A32F7" w14:textId="77777777" w:rsidR="00025C8A" w:rsidRPr="00BE40E3" w:rsidRDefault="00025C8A" w:rsidP="00025C8A">
            <w:pPr>
              <w:widowControl w:val="0"/>
              <w:jc w:val="center"/>
              <w:rPr>
                <w:rFonts w:eastAsia="DengXian"/>
                <w:sz w:val="24"/>
                <w:szCs w:val="24"/>
              </w:rPr>
            </w:pPr>
            <w:proofErr w:type="spellStart"/>
            <w:r w:rsidRPr="00BE40E3">
              <w:rPr>
                <w:rFonts w:eastAsia="DengXian"/>
                <w:sz w:val="24"/>
                <w:szCs w:val="24"/>
              </w:rPr>
              <w:t>PFHxS</w:t>
            </w:r>
            <w:proofErr w:type="spellEnd"/>
          </w:p>
        </w:tc>
        <w:tc>
          <w:tcPr>
            <w:tcW w:w="2129" w:type="dxa"/>
            <w:shd w:val="clear" w:color="auto" w:fill="E7E6E6"/>
            <w:vAlign w:val="bottom"/>
          </w:tcPr>
          <w:p w14:paraId="62F22D8E" w14:textId="77777777" w:rsidR="00025C8A" w:rsidRPr="00BE40E3" w:rsidRDefault="00025C8A" w:rsidP="00025C8A">
            <w:pPr>
              <w:widowControl w:val="0"/>
              <w:jc w:val="center"/>
              <w:rPr>
                <w:rFonts w:eastAsia="DengXian"/>
                <w:sz w:val="24"/>
                <w:szCs w:val="24"/>
              </w:rPr>
            </w:pPr>
          </w:p>
        </w:tc>
        <w:tc>
          <w:tcPr>
            <w:tcW w:w="2160" w:type="dxa"/>
            <w:shd w:val="clear" w:color="auto" w:fill="E7E6E6"/>
            <w:vAlign w:val="bottom"/>
          </w:tcPr>
          <w:p w14:paraId="784A4840" w14:textId="77777777" w:rsidR="00025C8A" w:rsidRPr="00BE40E3" w:rsidRDefault="00025C8A" w:rsidP="00025C8A">
            <w:pPr>
              <w:widowControl w:val="0"/>
              <w:jc w:val="center"/>
              <w:rPr>
                <w:rFonts w:eastAsia="DengXian"/>
                <w:sz w:val="24"/>
                <w:szCs w:val="24"/>
              </w:rPr>
            </w:pPr>
          </w:p>
        </w:tc>
      </w:tr>
      <w:tr w:rsidR="00025C8A" w:rsidRPr="00BE40E3" w14:paraId="70858AF0" w14:textId="77777777" w:rsidTr="00025C8A">
        <w:trPr>
          <w:trHeight w:val="129"/>
          <w:jc w:val="center"/>
        </w:trPr>
        <w:tc>
          <w:tcPr>
            <w:tcW w:w="1711" w:type="dxa"/>
            <w:vAlign w:val="center"/>
          </w:tcPr>
          <w:p w14:paraId="048EF3D1" w14:textId="77777777" w:rsidR="00025C8A" w:rsidRPr="00BE40E3" w:rsidRDefault="00025C8A" w:rsidP="00025C8A">
            <w:pPr>
              <w:widowControl w:val="0"/>
              <w:jc w:val="center"/>
              <w:rPr>
                <w:rFonts w:eastAsia="DengXian"/>
                <w:sz w:val="24"/>
                <w:szCs w:val="24"/>
              </w:rPr>
            </w:pPr>
            <w:r w:rsidRPr="00BE40E3">
              <w:rPr>
                <w:sz w:val="24"/>
                <w:szCs w:val="24"/>
              </w:rPr>
              <w:t>No</w:t>
            </w:r>
          </w:p>
        </w:tc>
        <w:tc>
          <w:tcPr>
            <w:tcW w:w="1560" w:type="dxa"/>
            <w:vAlign w:val="center"/>
          </w:tcPr>
          <w:p w14:paraId="7B2C5264" w14:textId="77777777" w:rsidR="00025C8A" w:rsidRPr="00BE40E3" w:rsidRDefault="00025C8A" w:rsidP="00025C8A">
            <w:pPr>
              <w:widowControl w:val="0"/>
              <w:jc w:val="center"/>
              <w:rPr>
                <w:rFonts w:eastAsia="DengXian"/>
                <w:sz w:val="24"/>
                <w:szCs w:val="24"/>
              </w:rPr>
            </w:pPr>
            <w:r w:rsidRPr="00BE40E3">
              <w:rPr>
                <w:sz w:val="24"/>
                <w:szCs w:val="24"/>
              </w:rPr>
              <w:t>Q1-Q3</w:t>
            </w:r>
          </w:p>
        </w:tc>
        <w:tc>
          <w:tcPr>
            <w:tcW w:w="2129" w:type="dxa"/>
            <w:vAlign w:val="bottom"/>
          </w:tcPr>
          <w:p w14:paraId="6E61D2BE" w14:textId="71B1A1D1" w:rsidR="00025C8A" w:rsidRPr="00BE40E3" w:rsidRDefault="00025C8A" w:rsidP="00025C8A">
            <w:pPr>
              <w:widowControl w:val="0"/>
              <w:jc w:val="center"/>
              <w:rPr>
                <w:rFonts w:eastAsia="DengXian"/>
                <w:sz w:val="24"/>
                <w:szCs w:val="24"/>
              </w:rPr>
            </w:pPr>
            <w:r w:rsidRPr="00BE40E3">
              <w:rPr>
                <w:color w:val="000000"/>
                <w:sz w:val="24"/>
                <w:szCs w:val="24"/>
              </w:rPr>
              <w:t>Ref.</w:t>
            </w:r>
          </w:p>
        </w:tc>
        <w:tc>
          <w:tcPr>
            <w:tcW w:w="2160" w:type="dxa"/>
            <w:vAlign w:val="bottom"/>
          </w:tcPr>
          <w:p w14:paraId="7CE24D2D" w14:textId="407086BC" w:rsidR="00025C8A" w:rsidRPr="00BE40E3" w:rsidRDefault="00025C8A" w:rsidP="00025C8A">
            <w:pPr>
              <w:widowControl w:val="0"/>
              <w:jc w:val="center"/>
              <w:rPr>
                <w:rFonts w:eastAsia="DengXian"/>
                <w:sz w:val="24"/>
                <w:szCs w:val="24"/>
              </w:rPr>
            </w:pPr>
            <w:r w:rsidRPr="00BE40E3">
              <w:rPr>
                <w:color w:val="000000"/>
                <w:sz w:val="24"/>
                <w:szCs w:val="24"/>
              </w:rPr>
              <w:t>Ref.</w:t>
            </w:r>
          </w:p>
        </w:tc>
      </w:tr>
      <w:tr w:rsidR="00025C8A" w:rsidRPr="00BE40E3" w14:paraId="16A7A7D5" w14:textId="77777777" w:rsidTr="00025C8A">
        <w:trPr>
          <w:trHeight w:val="269"/>
          <w:jc w:val="center"/>
        </w:trPr>
        <w:tc>
          <w:tcPr>
            <w:tcW w:w="1711" w:type="dxa"/>
            <w:vAlign w:val="center"/>
          </w:tcPr>
          <w:p w14:paraId="4E2FFBF1" w14:textId="77777777" w:rsidR="00025C8A" w:rsidRPr="00BE40E3" w:rsidRDefault="00025C8A" w:rsidP="00025C8A">
            <w:pPr>
              <w:widowControl w:val="0"/>
              <w:jc w:val="center"/>
              <w:rPr>
                <w:rFonts w:eastAsia="DengXian"/>
                <w:sz w:val="24"/>
                <w:szCs w:val="24"/>
              </w:rPr>
            </w:pPr>
            <w:r w:rsidRPr="00BE40E3">
              <w:rPr>
                <w:sz w:val="24"/>
                <w:szCs w:val="24"/>
              </w:rPr>
              <w:t>No</w:t>
            </w:r>
          </w:p>
        </w:tc>
        <w:tc>
          <w:tcPr>
            <w:tcW w:w="1560" w:type="dxa"/>
            <w:vAlign w:val="center"/>
          </w:tcPr>
          <w:p w14:paraId="21E135D4" w14:textId="77777777" w:rsidR="00025C8A" w:rsidRPr="00BE40E3" w:rsidRDefault="00025C8A" w:rsidP="00025C8A">
            <w:pPr>
              <w:widowControl w:val="0"/>
              <w:jc w:val="center"/>
              <w:rPr>
                <w:rFonts w:eastAsia="DengXian"/>
                <w:sz w:val="24"/>
                <w:szCs w:val="24"/>
              </w:rPr>
            </w:pPr>
            <w:r w:rsidRPr="00BE40E3">
              <w:rPr>
                <w:sz w:val="24"/>
                <w:szCs w:val="24"/>
              </w:rPr>
              <w:t>Q4</w:t>
            </w:r>
          </w:p>
        </w:tc>
        <w:tc>
          <w:tcPr>
            <w:tcW w:w="2129" w:type="dxa"/>
            <w:vAlign w:val="bottom"/>
          </w:tcPr>
          <w:p w14:paraId="57DAC15C" w14:textId="150DDDC7" w:rsidR="00025C8A" w:rsidRPr="00BE40E3" w:rsidRDefault="00025C8A" w:rsidP="00025C8A">
            <w:pPr>
              <w:widowControl w:val="0"/>
              <w:jc w:val="center"/>
              <w:rPr>
                <w:b/>
                <w:bCs/>
                <w:color w:val="000000"/>
                <w:sz w:val="24"/>
                <w:szCs w:val="24"/>
              </w:rPr>
            </w:pPr>
            <w:r w:rsidRPr="00BE40E3">
              <w:rPr>
                <w:color w:val="000000"/>
                <w:sz w:val="24"/>
                <w:szCs w:val="24"/>
              </w:rPr>
              <w:t>0.17 (-0.01, 0.35)</w:t>
            </w:r>
          </w:p>
        </w:tc>
        <w:tc>
          <w:tcPr>
            <w:tcW w:w="2160" w:type="dxa"/>
            <w:vAlign w:val="bottom"/>
          </w:tcPr>
          <w:p w14:paraId="1384305B" w14:textId="339D85FA" w:rsidR="00025C8A" w:rsidRPr="00BE40E3" w:rsidRDefault="00025C8A" w:rsidP="00025C8A">
            <w:pPr>
              <w:widowControl w:val="0"/>
              <w:jc w:val="center"/>
              <w:rPr>
                <w:rFonts w:eastAsia="DengXian"/>
                <w:sz w:val="24"/>
                <w:szCs w:val="24"/>
              </w:rPr>
            </w:pPr>
            <w:r w:rsidRPr="00BE40E3">
              <w:rPr>
                <w:color w:val="000000"/>
                <w:sz w:val="24"/>
                <w:szCs w:val="24"/>
              </w:rPr>
              <w:t>1.27 (0.95, 1.69)</w:t>
            </w:r>
          </w:p>
        </w:tc>
      </w:tr>
      <w:tr w:rsidR="00025C8A" w:rsidRPr="00BE40E3" w14:paraId="3F7F8859" w14:textId="77777777" w:rsidTr="00025C8A">
        <w:trPr>
          <w:trHeight w:val="269"/>
          <w:jc w:val="center"/>
        </w:trPr>
        <w:tc>
          <w:tcPr>
            <w:tcW w:w="1711" w:type="dxa"/>
            <w:vAlign w:val="center"/>
          </w:tcPr>
          <w:p w14:paraId="38DE55C5" w14:textId="77777777" w:rsidR="00025C8A" w:rsidRPr="00BE40E3" w:rsidRDefault="00025C8A" w:rsidP="00025C8A">
            <w:pPr>
              <w:widowControl w:val="0"/>
              <w:jc w:val="center"/>
              <w:rPr>
                <w:rFonts w:eastAsia="DengXian"/>
                <w:sz w:val="24"/>
                <w:szCs w:val="24"/>
              </w:rPr>
            </w:pPr>
            <w:r w:rsidRPr="00BE40E3">
              <w:rPr>
                <w:sz w:val="24"/>
                <w:szCs w:val="24"/>
              </w:rPr>
              <w:t>Yes</w:t>
            </w:r>
          </w:p>
        </w:tc>
        <w:tc>
          <w:tcPr>
            <w:tcW w:w="1560" w:type="dxa"/>
            <w:vAlign w:val="center"/>
          </w:tcPr>
          <w:p w14:paraId="448D33AB" w14:textId="77777777" w:rsidR="00025C8A" w:rsidRPr="00BE40E3" w:rsidRDefault="00025C8A" w:rsidP="00025C8A">
            <w:pPr>
              <w:widowControl w:val="0"/>
              <w:jc w:val="center"/>
              <w:rPr>
                <w:rFonts w:eastAsia="DengXian"/>
                <w:sz w:val="24"/>
                <w:szCs w:val="24"/>
              </w:rPr>
            </w:pPr>
            <w:r w:rsidRPr="00BE40E3">
              <w:rPr>
                <w:sz w:val="24"/>
                <w:szCs w:val="24"/>
              </w:rPr>
              <w:t>Q1-Q3</w:t>
            </w:r>
          </w:p>
        </w:tc>
        <w:tc>
          <w:tcPr>
            <w:tcW w:w="2129" w:type="dxa"/>
            <w:vAlign w:val="bottom"/>
          </w:tcPr>
          <w:p w14:paraId="7803FD6F" w14:textId="6FCDD417" w:rsidR="00025C8A" w:rsidRPr="00BE40E3" w:rsidRDefault="00025C8A" w:rsidP="00025C8A">
            <w:pPr>
              <w:widowControl w:val="0"/>
              <w:jc w:val="center"/>
              <w:rPr>
                <w:b/>
                <w:bCs/>
                <w:color w:val="000000"/>
                <w:sz w:val="24"/>
                <w:szCs w:val="24"/>
              </w:rPr>
            </w:pPr>
            <w:r w:rsidRPr="00000C22">
              <w:rPr>
                <w:b/>
                <w:bCs/>
                <w:color w:val="000000"/>
                <w:sz w:val="24"/>
                <w:szCs w:val="24"/>
              </w:rPr>
              <w:t>0.30 (0.20, 0.39)</w:t>
            </w:r>
          </w:p>
        </w:tc>
        <w:tc>
          <w:tcPr>
            <w:tcW w:w="2160" w:type="dxa"/>
            <w:vAlign w:val="bottom"/>
          </w:tcPr>
          <w:p w14:paraId="06C396C0" w14:textId="7EDB7CB4" w:rsidR="00025C8A" w:rsidRPr="00BE40E3" w:rsidRDefault="00025C8A" w:rsidP="00025C8A">
            <w:pPr>
              <w:widowControl w:val="0"/>
              <w:jc w:val="center"/>
              <w:rPr>
                <w:b/>
                <w:bCs/>
                <w:color w:val="000000"/>
                <w:sz w:val="24"/>
                <w:szCs w:val="24"/>
              </w:rPr>
            </w:pPr>
            <w:r w:rsidRPr="00000C22">
              <w:rPr>
                <w:b/>
                <w:bCs/>
                <w:color w:val="000000"/>
                <w:sz w:val="24"/>
                <w:szCs w:val="24"/>
              </w:rPr>
              <w:t>1.69 (1.42, 2.02)</w:t>
            </w:r>
          </w:p>
        </w:tc>
      </w:tr>
      <w:tr w:rsidR="00025C8A" w:rsidRPr="00BE40E3" w14:paraId="1D89FD04" w14:textId="77777777" w:rsidTr="00025C8A">
        <w:trPr>
          <w:trHeight w:val="269"/>
          <w:jc w:val="center"/>
        </w:trPr>
        <w:tc>
          <w:tcPr>
            <w:tcW w:w="1711" w:type="dxa"/>
            <w:vAlign w:val="center"/>
          </w:tcPr>
          <w:p w14:paraId="1A9E9062" w14:textId="77777777" w:rsidR="00025C8A" w:rsidRPr="00BE40E3" w:rsidRDefault="00025C8A" w:rsidP="00025C8A">
            <w:pPr>
              <w:widowControl w:val="0"/>
              <w:jc w:val="center"/>
              <w:rPr>
                <w:rFonts w:eastAsia="DengXian"/>
                <w:sz w:val="24"/>
                <w:szCs w:val="24"/>
              </w:rPr>
            </w:pPr>
            <w:r w:rsidRPr="00BE40E3">
              <w:rPr>
                <w:sz w:val="24"/>
                <w:szCs w:val="24"/>
              </w:rPr>
              <w:t>Yes</w:t>
            </w:r>
          </w:p>
        </w:tc>
        <w:tc>
          <w:tcPr>
            <w:tcW w:w="1560" w:type="dxa"/>
            <w:vAlign w:val="center"/>
          </w:tcPr>
          <w:p w14:paraId="5015AF1B" w14:textId="77777777" w:rsidR="00025C8A" w:rsidRPr="00BE40E3" w:rsidRDefault="00025C8A" w:rsidP="00025C8A">
            <w:pPr>
              <w:widowControl w:val="0"/>
              <w:jc w:val="center"/>
              <w:rPr>
                <w:rFonts w:eastAsia="DengXian"/>
                <w:sz w:val="24"/>
                <w:szCs w:val="24"/>
              </w:rPr>
            </w:pPr>
            <w:r w:rsidRPr="00BE40E3">
              <w:rPr>
                <w:sz w:val="24"/>
                <w:szCs w:val="24"/>
              </w:rPr>
              <w:t>Q4</w:t>
            </w:r>
          </w:p>
        </w:tc>
        <w:tc>
          <w:tcPr>
            <w:tcW w:w="2129" w:type="dxa"/>
            <w:vAlign w:val="bottom"/>
          </w:tcPr>
          <w:p w14:paraId="6AEB7ECA" w14:textId="495292B3" w:rsidR="00025C8A" w:rsidRPr="00BE40E3" w:rsidRDefault="00025C8A" w:rsidP="00025C8A">
            <w:pPr>
              <w:widowControl w:val="0"/>
              <w:jc w:val="center"/>
              <w:rPr>
                <w:b/>
                <w:bCs/>
                <w:color w:val="000000"/>
                <w:sz w:val="24"/>
                <w:szCs w:val="24"/>
              </w:rPr>
            </w:pPr>
            <w:r w:rsidRPr="00000C22">
              <w:rPr>
                <w:b/>
                <w:bCs/>
                <w:color w:val="000000"/>
                <w:sz w:val="24"/>
                <w:szCs w:val="24"/>
              </w:rPr>
              <w:t>0.43 (0.26, 0.60)</w:t>
            </w:r>
          </w:p>
        </w:tc>
        <w:tc>
          <w:tcPr>
            <w:tcW w:w="2160" w:type="dxa"/>
            <w:vAlign w:val="bottom"/>
          </w:tcPr>
          <w:p w14:paraId="2A4BF779" w14:textId="112BE236" w:rsidR="00025C8A" w:rsidRPr="00BE40E3" w:rsidRDefault="00025C8A" w:rsidP="00025C8A">
            <w:pPr>
              <w:widowControl w:val="0"/>
              <w:jc w:val="center"/>
              <w:rPr>
                <w:b/>
                <w:bCs/>
                <w:color w:val="000000"/>
                <w:sz w:val="24"/>
                <w:szCs w:val="24"/>
              </w:rPr>
            </w:pPr>
            <w:r w:rsidRPr="00000C22">
              <w:rPr>
                <w:b/>
                <w:bCs/>
                <w:color w:val="000000"/>
                <w:sz w:val="24"/>
                <w:szCs w:val="24"/>
              </w:rPr>
              <w:t>1.75 (1.35, 2.27)</w:t>
            </w:r>
          </w:p>
        </w:tc>
      </w:tr>
      <w:tr w:rsidR="00025C8A" w:rsidRPr="00BE40E3" w14:paraId="5DE5E49F" w14:textId="77777777" w:rsidTr="00025C8A">
        <w:trPr>
          <w:trHeight w:val="129"/>
          <w:jc w:val="center"/>
        </w:trPr>
        <w:tc>
          <w:tcPr>
            <w:tcW w:w="1711" w:type="dxa"/>
            <w:shd w:val="clear" w:color="auto" w:fill="E7E6E6"/>
          </w:tcPr>
          <w:p w14:paraId="51BC3D1F" w14:textId="77777777" w:rsidR="00025C8A" w:rsidRPr="00BE40E3" w:rsidRDefault="00025C8A" w:rsidP="00025C8A">
            <w:pPr>
              <w:widowControl w:val="0"/>
              <w:jc w:val="center"/>
              <w:rPr>
                <w:rFonts w:eastAsia="DengXian"/>
                <w:sz w:val="24"/>
                <w:szCs w:val="24"/>
              </w:rPr>
            </w:pPr>
          </w:p>
        </w:tc>
        <w:tc>
          <w:tcPr>
            <w:tcW w:w="1560" w:type="dxa"/>
            <w:shd w:val="clear" w:color="auto" w:fill="E7E6E6"/>
            <w:vAlign w:val="center"/>
          </w:tcPr>
          <w:p w14:paraId="3D81B0B8" w14:textId="77777777" w:rsidR="00025C8A" w:rsidRPr="00BE40E3" w:rsidRDefault="00025C8A" w:rsidP="00025C8A">
            <w:pPr>
              <w:widowControl w:val="0"/>
              <w:jc w:val="center"/>
              <w:rPr>
                <w:rFonts w:eastAsia="DengXian"/>
                <w:sz w:val="24"/>
                <w:szCs w:val="24"/>
              </w:rPr>
            </w:pPr>
            <w:r w:rsidRPr="00BE40E3">
              <w:rPr>
                <w:rFonts w:eastAsia="DengXian"/>
                <w:sz w:val="24"/>
                <w:szCs w:val="24"/>
              </w:rPr>
              <w:t>PFNA</w:t>
            </w:r>
          </w:p>
        </w:tc>
        <w:tc>
          <w:tcPr>
            <w:tcW w:w="2129" w:type="dxa"/>
            <w:shd w:val="clear" w:color="auto" w:fill="E7E6E6"/>
            <w:vAlign w:val="bottom"/>
          </w:tcPr>
          <w:p w14:paraId="3365503F" w14:textId="77777777" w:rsidR="00025C8A" w:rsidRPr="00BE40E3" w:rsidRDefault="00025C8A" w:rsidP="00025C8A">
            <w:pPr>
              <w:widowControl w:val="0"/>
              <w:jc w:val="center"/>
              <w:rPr>
                <w:rFonts w:eastAsia="DengXian"/>
                <w:sz w:val="24"/>
                <w:szCs w:val="24"/>
              </w:rPr>
            </w:pPr>
          </w:p>
        </w:tc>
        <w:tc>
          <w:tcPr>
            <w:tcW w:w="2160" w:type="dxa"/>
            <w:shd w:val="clear" w:color="auto" w:fill="E7E6E6"/>
            <w:vAlign w:val="bottom"/>
          </w:tcPr>
          <w:p w14:paraId="7C51C15B" w14:textId="77777777" w:rsidR="00025C8A" w:rsidRPr="00BE40E3" w:rsidRDefault="00025C8A" w:rsidP="00025C8A">
            <w:pPr>
              <w:widowControl w:val="0"/>
              <w:jc w:val="center"/>
              <w:rPr>
                <w:rFonts w:eastAsia="DengXian"/>
                <w:sz w:val="24"/>
                <w:szCs w:val="24"/>
              </w:rPr>
            </w:pPr>
          </w:p>
        </w:tc>
      </w:tr>
      <w:tr w:rsidR="00025C8A" w:rsidRPr="00BE40E3" w14:paraId="259E2BD0" w14:textId="77777777" w:rsidTr="00025C8A">
        <w:trPr>
          <w:trHeight w:val="136"/>
          <w:jc w:val="center"/>
        </w:trPr>
        <w:tc>
          <w:tcPr>
            <w:tcW w:w="1711" w:type="dxa"/>
            <w:vAlign w:val="center"/>
          </w:tcPr>
          <w:p w14:paraId="57808B91" w14:textId="77777777" w:rsidR="00025C8A" w:rsidRPr="00BE40E3" w:rsidRDefault="00025C8A" w:rsidP="00025C8A">
            <w:pPr>
              <w:widowControl w:val="0"/>
              <w:jc w:val="center"/>
              <w:rPr>
                <w:rFonts w:eastAsia="DengXian"/>
                <w:sz w:val="24"/>
                <w:szCs w:val="24"/>
              </w:rPr>
            </w:pPr>
            <w:r w:rsidRPr="00BE40E3">
              <w:rPr>
                <w:sz w:val="24"/>
                <w:szCs w:val="24"/>
              </w:rPr>
              <w:t>No</w:t>
            </w:r>
          </w:p>
        </w:tc>
        <w:tc>
          <w:tcPr>
            <w:tcW w:w="1560" w:type="dxa"/>
            <w:vAlign w:val="center"/>
          </w:tcPr>
          <w:p w14:paraId="7977116A" w14:textId="77777777" w:rsidR="00025C8A" w:rsidRPr="00BE40E3" w:rsidRDefault="00025C8A" w:rsidP="00025C8A">
            <w:pPr>
              <w:widowControl w:val="0"/>
              <w:jc w:val="center"/>
              <w:rPr>
                <w:rFonts w:eastAsia="DengXian"/>
                <w:sz w:val="24"/>
                <w:szCs w:val="24"/>
              </w:rPr>
            </w:pPr>
            <w:r w:rsidRPr="00BE40E3">
              <w:rPr>
                <w:sz w:val="24"/>
                <w:szCs w:val="24"/>
              </w:rPr>
              <w:t>Q1-Q3</w:t>
            </w:r>
          </w:p>
        </w:tc>
        <w:tc>
          <w:tcPr>
            <w:tcW w:w="2129" w:type="dxa"/>
            <w:vAlign w:val="bottom"/>
          </w:tcPr>
          <w:p w14:paraId="67E4043E" w14:textId="549B3357" w:rsidR="00025C8A" w:rsidRPr="00BE40E3" w:rsidRDefault="00025C8A" w:rsidP="00025C8A">
            <w:pPr>
              <w:widowControl w:val="0"/>
              <w:jc w:val="center"/>
              <w:rPr>
                <w:rFonts w:eastAsia="DengXian"/>
                <w:sz w:val="24"/>
                <w:szCs w:val="24"/>
              </w:rPr>
            </w:pPr>
            <w:r w:rsidRPr="00BE40E3">
              <w:rPr>
                <w:color w:val="000000"/>
                <w:sz w:val="24"/>
                <w:szCs w:val="24"/>
              </w:rPr>
              <w:t>Ref.</w:t>
            </w:r>
          </w:p>
        </w:tc>
        <w:tc>
          <w:tcPr>
            <w:tcW w:w="2160" w:type="dxa"/>
            <w:vAlign w:val="bottom"/>
          </w:tcPr>
          <w:p w14:paraId="0C4DCB23" w14:textId="05794DA1" w:rsidR="00025C8A" w:rsidRPr="00BE40E3" w:rsidRDefault="00025C8A" w:rsidP="00025C8A">
            <w:pPr>
              <w:widowControl w:val="0"/>
              <w:jc w:val="center"/>
              <w:rPr>
                <w:rFonts w:eastAsia="DengXian"/>
                <w:sz w:val="24"/>
                <w:szCs w:val="24"/>
              </w:rPr>
            </w:pPr>
            <w:r w:rsidRPr="00BE40E3">
              <w:rPr>
                <w:color w:val="000000"/>
                <w:sz w:val="24"/>
                <w:szCs w:val="24"/>
              </w:rPr>
              <w:t>Ref.</w:t>
            </w:r>
          </w:p>
        </w:tc>
      </w:tr>
      <w:tr w:rsidR="00025C8A" w:rsidRPr="00BE40E3" w14:paraId="527B0707" w14:textId="77777777" w:rsidTr="00025C8A">
        <w:trPr>
          <w:trHeight w:val="269"/>
          <w:jc w:val="center"/>
        </w:trPr>
        <w:tc>
          <w:tcPr>
            <w:tcW w:w="1711" w:type="dxa"/>
            <w:vAlign w:val="center"/>
          </w:tcPr>
          <w:p w14:paraId="40039963" w14:textId="77777777" w:rsidR="00025C8A" w:rsidRPr="00BE40E3" w:rsidRDefault="00025C8A" w:rsidP="00025C8A">
            <w:pPr>
              <w:widowControl w:val="0"/>
              <w:jc w:val="center"/>
              <w:rPr>
                <w:rFonts w:eastAsia="DengXian"/>
                <w:sz w:val="24"/>
                <w:szCs w:val="24"/>
              </w:rPr>
            </w:pPr>
            <w:r w:rsidRPr="00BE40E3">
              <w:rPr>
                <w:sz w:val="24"/>
                <w:szCs w:val="24"/>
              </w:rPr>
              <w:t>No</w:t>
            </w:r>
          </w:p>
        </w:tc>
        <w:tc>
          <w:tcPr>
            <w:tcW w:w="1560" w:type="dxa"/>
            <w:vAlign w:val="center"/>
          </w:tcPr>
          <w:p w14:paraId="65204819" w14:textId="77777777" w:rsidR="00025C8A" w:rsidRPr="00BE40E3" w:rsidRDefault="00025C8A" w:rsidP="00025C8A">
            <w:pPr>
              <w:widowControl w:val="0"/>
              <w:jc w:val="center"/>
              <w:rPr>
                <w:rFonts w:eastAsia="DengXian"/>
                <w:sz w:val="24"/>
                <w:szCs w:val="24"/>
              </w:rPr>
            </w:pPr>
            <w:r w:rsidRPr="00BE40E3">
              <w:rPr>
                <w:sz w:val="24"/>
                <w:szCs w:val="24"/>
              </w:rPr>
              <w:t>Q4</w:t>
            </w:r>
          </w:p>
        </w:tc>
        <w:tc>
          <w:tcPr>
            <w:tcW w:w="2129" w:type="dxa"/>
            <w:vAlign w:val="bottom"/>
          </w:tcPr>
          <w:p w14:paraId="227ADED2" w14:textId="5E290183" w:rsidR="00025C8A" w:rsidRPr="00BE40E3" w:rsidRDefault="00025C8A" w:rsidP="00025C8A">
            <w:pPr>
              <w:widowControl w:val="0"/>
              <w:jc w:val="center"/>
              <w:rPr>
                <w:rFonts w:eastAsia="DengXian"/>
                <w:sz w:val="24"/>
                <w:szCs w:val="24"/>
              </w:rPr>
            </w:pPr>
            <w:r w:rsidRPr="00BE40E3">
              <w:rPr>
                <w:color w:val="000000"/>
                <w:sz w:val="24"/>
                <w:szCs w:val="24"/>
              </w:rPr>
              <w:t>0.14 (-0.04, 0.31)</w:t>
            </w:r>
          </w:p>
        </w:tc>
        <w:tc>
          <w:tcPr>
            <w:tcW w:w="2160" w:type="dxa"/>
            <w:vAlign w:val="bottom"/>
          </w:tcPr>
          <w:p w14:paraId="1FC0611E" w14:textId="3CC1487B" w:rsidR="00025C8A" w:rsidRPr="00BE40E3" w:rsidRDefault="00025C8A" w:rsidP="00025C8A">
            <w:pPr>
              <w:widowControl w:val="0"/>
              <w:jc w:val="center"/>
              <w:rPr>
                <w:b/>
                <w:bCs/>
                <w:color w:val="000000"/>
                <w:sz w:val="24"/>
                <w:szCs w:val="24"/>
              </w:rPr>
            </w:pPr>
            <w:r w:rsidRPr="00000C22">
              <w:rPr>
                <w:b/>
                <w:bCs/>
                <w:color w:val="000000"/>
                <w:sz w:val="24"/>
                <w:szCs w:val="24"/>
              </w:rPr>
              <w:t>1.41 (1.06, 1.87)</w:t>
            </w:r>
          </w:p>
        </w:tc>
      </w:tr>
      <w:tr w:rsidR="00025C8A" w:rsidRPr="00BE40E3" w14:paraId="36F6E874" w14:textId="77777777" w:rsidTr="00025C8A">
        <w:trPr>
          <w:trHeight w:val="269"/>
          <w:jc w:val="center"/>
        </w:trPr>
        <w:tc>
          <w:tcPr>
            <w:tcW w:w="1711" w:type="dxa"/>
            <w:vAlign w:val="center"/>
          </w:tcPr>
          <w:p w14:paraId="54C986CF" w14:textId="77777777" w:rsidR="00025C8A" w:rsidRPr="00BE40E3" w:rsidRDefault="00025C8A" w:rsidP="00025C8A">
            <w:pPr>
              <w:widowControl w:val="0"/>
              <w:jc w:val="center"/>
              <w:rPr>
                <w:rFonts w:eastAsia="DengXian"/>
                <w:sz w:val="24"/>
                <w:szCs w:val="24"/>
              </w:rPr>
            </w:pPr>
            <w:r w:rsidRPr="00BE40E3">
              <w:rPr>
                <w:sz w:val="24"/>
                <w:szCs w:val="24"/>
              </w:rPr>
              <w:t>Yes</w:t>
            </w:r>
          </w:p>
        </w:tc>
        <w:tc>
          <w:tcPr>
            <w:tcW w:w="1560" w:type="dxa"/>
            <w:vAlign w:val="center"/>
          </w:tcPr>
          <w:p w14:paraId="5245A949" w14:textId="77777777" w:rsidR="00025C8A" w:rsidRPr="00BE40E3" w:rsidRDefault="00025C8A" w:rsidP="00025C8A">
            <w:pPr>
              <w:widowControl w:val="0"/>
              <w:jc w:val="center"/>
              <w:rPr>
                <w:rFonts w:eastAsia="DengXian"/>
                <w:sz w:val="24"/>
                <w:szCs w:val="24"/>
              </w:rPr>
            </w:pPr>
            <w:r w:rsidRPr="00BE40E3">
              <w:rPr>
                <w:sz w:val="24"/>
                <w:szCs w:val="24"/>
              </w:rPr>
              <w:t>Q1-Q3</w:t>
            </w:r>
          </w:p>
        </w:tc>
        <w:tc>
          <w:tcPr>
            <w:tcW w:w="2129" w:type="dxa"/>
            <w:vAlign w:val="bottom"/>
          </w:tcPr>
          <w:p w14:paraId="557C398C" w14:textId="3BC73DE0" w:rsidR="00025C8A" w:rsidRPr="00000C22" w:rsidRDefault="00025C8A" w:rsidP="00025C8A">
            <w:pPr>
              <w:widowControl w:val="0"/>
              <w:jc w:val="center"/>
              <w:rPr>
                <w:b/>
                <w:bCs/>
                <w:color w:val="000000"/>
                <w:sz w:val="24"/>
                <w:szCs w:val="24"/>
              </w:rPr>
            </w:pPr>
            <w:r w:rsidRPr="00000C22">
              <w:rPr>
                <w:b/>
                <w:bCs/>
                <w:color w:val="000000"/>
                <w:sz w:val="24"/>
                <w:szCs w:val="24"/>
              </w:rPr>
              <w:t>0.29 (0.20, 0.39)</w:t>
            </w:r>
          </w:p>
        </w:tc>
        <w:tc>
          <w:tcPr>
            <w:tcW w:w="2160" w:type="dxa"/>
            <w:vAlign w:val="bottom"/>
          </w:tcPr>
          <w:p w14:paraId="1FF8A3FA" w14:textId="35A7D26B" w:rsidR="00025C8A" w:rsidRPr="00BE40E3" w:rsidRDefault="00025C8A" w:rsidP="00025C8A">
            <w:pPr>
              <w:widowControl w:val="0"/>
              <w:jc w:val="center"/>
              <w:rPr>
                <w:b/>
                <w:bCs/>
                <w:color w:val="000000"/>
                <w:sz w:val="24"/>
                <w:szCs w:val="24"/>
              </w:rPr>
            </w:pPr>
            <w:r w:rsidRPr="00000C22">
              <w:rPr>
                <w:b/>
                <w:bCs/>
                <w:color w:val="000000"/>
                <w:sz w:val="24"/>
                <w:szCs w:val="24"/>
              </w:rPr>
              <w:t>1.67 (1.40, 1.99)</w:t>
            </w:r>
          </w:p>
        </w:tc>
      </w:tr>
      <w:tr w:rsidR="00025C8A" w:rsidRPr="00BE40E3" w14:paraId="48938249" w14:textId="77777777" w:rsidTr="00025C8A">
        <w:trPr>
          <w:trHeight w:val="269"/>
          <w:jc w:val="center"/>
        </w:trPr>
        <w:tc>
          <w:tcPr>
            <w:tcW w:w="1711" w:type="dxa"/>
            <w:vAlign w:val="center"/>
          </w:tcPr>
          <w:p w14:paraId="39407D3D" w14:textId="77777777" w:rsidR="00025C8A" w:rsidRPr="00BE40E3" w:rsidRDefault="00025C8A" w:rsidP="00025C8A">
            <w:pPr>
              <w:widowControl w:val="0"/>
              <w:jc w:val="center"/>
              <w:rPr>
                <w:rFonts w:eastAsia="DengXian"/>
                <w:sz w:val="24"/>
                <w:szCs w:val="24"/>
              </w:rPr>
            </w:pPr>
            <w:r w:rsidRPr="00BE40E3">
              <w:rPr>
                <w:sz w:val="24"/>
                <w:szCs w:val="24"/>
              </w:rPr>
              <w:t>Yes</w:t>
            </w:r>
          </w:p>
        </w:tc>
        <w:tc>
          <w:tcPr>
            <w:tcW w:w="1560" w:type="dxa"/>
            <w:vAlign w:val="center"/>
          </w:tcPr>
          <w:p w14:paraId="7A11517E" w14:textId="77777777" w:rsidR="00025C8A" w:rsidRPr="00BE40E3" w:rsidRDefault="00025C8A" w:rsidP="00025C8A">
            <w:pPr>
              <w:widowControl w:val="0"/>
              <w:jc w:val="center"/>
              <w:rPr>
                <w:rFonts w:eastAsia="DengXian"/>
                <w:sz w:val="24"/>
                <w:szCs w:val="24"/>
              </w:rPr>
            </w:pPr>
            <w:r w:rsidRPr="00BE40E3">
              <w:rPr>
                <w:sz w:val="24"/>
                <w:szCs w:val="24"/>
              </w:rPr>
              <w:t>Q4</w:t>
            </w:r>
          </w:p>
        </w:tc>
        <w:tc>
          <w:tcPr>
            <w:tcW w:w="2129" w:type="dxa"/>
            <w:vAlign w:val="bottom"/>
          </w:tcPr>
          <w:p w14:paraId="057041CB" w14:textId="66AB31EA" w:rsidR="00025C8A" w:rsidRPr="00000C22" w:rsidRDefault="00025C8A" w:rsidP="00025C8A">
            <w:pPr>
              <w:widowControl w:val="0"/>
              <w:jc w:val="center"/>
              <w:rPr>
                <w:b/>
                <w:bCs/>
                <w:color w:val="000000"/>
                <w:sz w:val="24"/>
                <w:szCs w:val="24"/>
              </w:rPr>
            </w:pPr>
            <w:r w:rsidRPr="00000C22">
              <w:rPr>
                <w:b/>
                <w:bCs/>
                <w:color w:val="000000"/>
                <w:sz w:val="24"/>
                <w:szCs w:val="24"/>
              </w:rPr>
              <w:t>0.41 (0.24, 0.58)</w:t>
            </w:r>
          </w:p>
        </w:tc>
        <w:tc>
          <w:tcPr>
            <w:tcW w:w="2160" w:type="dxa"/>
            <w:vAlign w:val="bottom"/>
          </w:tcPr>
          <w:p w14:paraId="28EF5CB0" w14:textId="6EF82237" w:rsidR="00025C8A" w:rsidRPr="00BE40E3" w:rsidRDefault="00025C8A" w:rsidP="00025C8A">
            <w:pPr>
              <w:widowControl w:val="0"/>
              <w:jc w:val="center"/>
              <w:rPr>
                <w:b/>
                <w:bCs/>
                <w:color w:val="000000"/>
                <w:sz w:val="24"/>
                <w:szCs w:val="24"/>
              </w:rPr>
            </w:pPr>
            <w:r w:rsidRPr="00000C22">
              <w:rPr>
                <w:b/>
                <w:bCs/>
                <w:color w:val="000000"/>
                <w:sz w:val="24"/>
                <w:szCs w:val="24"/>
              </w:rPr>
              <w:t>1.99 (1.54, 2.56)</w:t>
            </w:r>
          </w:p>
        </w:tc>
      </w:tr>
      <w:tr w:rsidR="00025C8A" w:rsidRPr="00BE40E3" w14:paraId="139DE30F" w14:textId="77777777" w:rsidTr="00025C8A">
        <w:trPr>
          <w:trHeight w:val="129"/>
          <w:jc w:val="center"/>
        </w:trPr>
        <w:tc>
          <w:tcPr>
            <w:tcW w:w="1711" w:type="dxa"/>
            <w:shd w:val="clear" w:color="auto" w:fill="E7E6E6"/>
            <w:vAlign w:val="center"/>
          </w:tcPr>
          <w:p w14:paraId="5DFA0662" w14:textId="77777777" w:rsidR="00025C8A" w:rsidRPr="00BE40E3" w:rsidRDefault="00025C8A" w:rsidP="00025C8A">
            <w:pPr>
              <w:widowControl w:val="0"/>
              <w:jc w:val="center"/>
              <w:rPr>
                <w:rFonts w:eastAsia="DengXian"/>
                <w:sz w:val="24"/>
                <w:szCs w:val="24"/>
              </w:rPr>
            </w:pPr>
          </w:p>
        </w:tc>
        <w:tc>
          <w:tcPr>
            <w:tcW w:w="1560" w:type="dxa"/>
            <w:shd w:val="clear" w:color="auto" w:fill="E7E6E6"/>
            <w:vAlign w:val="center"/>
          </w:tcPr>
          <w:p w14:paraId="5BD3C29B" w14:textId="77777777" w:rsidR="00025C8A" w:rsidRPr="00BE40E3" w:rsidRDefault="00025C8A" w:rsidP="00025C8A">
            <w:pPr>
              <w:widowControl w:val="0"/>
              <w:jc w:val="center"/>
              <w:rPr>
                <w:rFonts w:eastAsia="DengXian"/>
                <w:sz w:val="24"/>
                <w:szCs w:val="24"/>
              </w:rPr>
            </w:pPr>
            <w:r w:rsidRPr="00BE40E3">
              <w:rPr>
                <w:rFonts w:eastAsia="DengXian"/>
                <w:sz w:val="24"/>
                <w:szCs w:val="24"/>
              </w:rPr>
              <w:t>PFOA</w:t>
            </w:r>
          </w:p>
        </w:tc>
        <w:tc>
          <w:tcPr>
            <w:tcW w:w="2129" w:type="dxa"/>
            <w:shd w:val="clear" w:color="auto" w:fill="E7E6E6"/>
            <w:vAlign w:val="bottom"/>
          </w:tcPr>
          <w:p w14:paraId="65DD8873" w14:textId="77777777" w:rsidR="00025C8A" w:rsidRPr="00BE40E3" w:rsidRDefault="00025C8A" w:rsidP="00025C8A">
            <w:pPr>
              <w:widowControl w:val="0"/>
              <w:jc w:val="center"/>
              <w:rPr>
                <w:rFonts w:eastAsia="DengXian"/>
                <w:sz w:val="24"/>
                <w:szCs w:val="24"/>
              </w:rPr>
            </w:pPr>
          </w:p>
        </w:tc>
        <w:tc>
          <w:tcPr>
            <w:tcW w:w="2160" w:type="dxa"/>
            <w:shd w:val="clear" w:color="auto" w:fill="E7E6E6"/>
            <w:vAlign w:val="bottom"/>
          </w:tcPr>
          <w:p w14:paraId="6138E301" w14:textId="77777777" w:rsidR="00025C8A" w:rsidRPr="00BE40E3" w:rsidRDefault="00025C8A" w:rsidP="00025C8A">
            <w:pPr>
              <w:widowControl w:val="0"/>
              <w:jc w:val="center"/>
              <w:rPr>
                <w:rFonts w:eastAsia="DengXian"/>
                <w:sz w:val="24"/>
                <w:szCs w:val="24"/>
              </w:rPr>
            </w:pPr>
          </w:p>
        </w:tc>
      </w:tr>
      <w:tr w:rsidR="00025C8A" w:rsidRPr="00BE40E3" w14:paraId="65D78973" w14:textId="77777777" w:rsidTr="00025C8A">
        <w:trPr>
          <w:trHeight w:val="136"/>
          <w:jc w:val="center"/>
        </w:trPr>
        <w:tc>
          <w:tcPr>
            <w:tcW w:w="1711" w:type="dxa"/>
            <w:vAlign w:val="center"/>
          </w:tcPr>
          <w:p w14:paraId="2B1C7850" w14:textId="77777777" w:rsidR="00025C8A" w:rsidRPr="00BE40E3" w:rsidRDefault="00025C8A" w:rsidP="00025C8A">
            <w:pPr>
              <w:widowControl w:val="0"/>
              <w:jc w:val="center"/>
              <w:rPr>
                <w:rFonts w:eastAsia="DengXian"/>
                <w:sz w:val="24"/>
                <w:szCs w:val="24"/>
              </w:rPr>
            </w:pPr>
            <w:r w:rsidRPr="00BE40E3">
              <w:rPr>
                <w:sz w:val="24"/>
                <w:szCs w:val="24"/>
              </w:rPr>
              <w:t>No</w:t>
            </w:r>
          </w:p>
        </w:tc>
        <w:tc>
          <w:tcPr>
            <w:tcW w:w="1560" w:type="dxa"/>
            <w:vAlign w:val="center"/>
          </w:tcPr>
          <w:p w14:paraId="7E4061EF" w14:textId="77777777" w:rsidR="00025C8A" w:rsidRPr="00BE40E3" w:rsidRDefault="00025C8A" w:rsidP="00025C8A">
            <w:pPr>
              <w:widowControl w:val="0"/>
              <w:jc w:val="center"/>
              <w:rPr>
                <w:rFonts w:eastAsia="DengXian"/>
                <w:sz w:val="24"/>
                <w:szCs w:val="24"/>
              </w:rPr>
            </w:pPr>
            <w:r w:rsidRPr="00BE40E3">
              <w:rPr>
                <w:sz w:val="24"/>
                <w:szCs w:val="24"/>
              </w:rPr>
              <w:t>Q1-Q3</w:t>
            </w:r>
          </w:p>
        </w:tc>
        <w:tc>
          <w:tcPr>
            <w:tcW w:w="2129" w:type="dxa"/>
            <w:vAlign w:val="bottom"/>
          </w:tcPr>
          <w:p w14:paraId="06FA1BF8" w14:textId="279FC93B" w:rsidR="00025C8A" w:rsidRPr="00BE40E3" w:rsidRDefault="00025C8A" w:rsidP="00025C8A">
            <w:pPr>
              <w:widowControl w:val="0"/>
              <w:jc w:val="center"/>
              <w:rPr>
                <w:rFonts w:eastAsia="DengXian"/>
                <w:sz w:val="24"/>
                <w:szCs w:val="24"/>
              </w:rPr>
            </w:pPr>
            <w:r w:rsidRPr="00BE40E3">
              <w:rPr>
                <w:color w:val="000000"/>
                <w:sz w:val="24"/>
                <w:szCs w:val="24"/>
              </w:rPr>
              <w:t>Ref.</w:t>
            </w:r>
          </w:p>
        </w:tc>
        <w:tc>
          <w:tcPr>
            <w:tcW w:w="2160" w:type="dxa"/>
            <w:vAlign w:val="bottom"/>
          </w:tcPr>
          <w:p w14:paraId="0B82A958" w14:textId="4659E94A" w:rsidR="00025C8A" w:rsidRPr="00BE40E3" w:rsidRDefault="00025C8A" w:rsidP="00025C8A">
            <w:pPr>
              <w:widowControl w:val="0"/>
              <w:jc w:val="center"/>
              <w:rPr>
                <w:rFonts w:eastAsia="DengXian"/>
                <w:sz w:val="24"/>
                <w:szCs w:val="24"/>
              </w:rPr>
            </w:pPr>
            <w:r w:rsidRPr="00BE40E3">
              <w:rPr>
                <w:color w:val="000000"/>
                <w:sz w:val="24"/>
                <w:szCs w:val="24"/>
              </w:rPr>
              <w:t>Ref.</w:t>
            </w:r>
          </w:p>
        </w:tc>
      </w:tr>
      <w:tr w:rsidR="00025C8A" w:rsidRPr="00BE40E3" w14:paraId="600FD2AF" w14:textId="77777777" w:rsidTr="00025C8A">
        <w:trPr>
          <w:trHeight w:val="260"/>
          <w:jc w:val="center"/>
        </w:trPr>
        <w:tc>
          <w:tcPr>
            <w:tcW w:w="1711" w:type="dxa"/>
            <w:vAlign w:val="center"/>
          </w:tcPr>
          <w:p w14:paraId="18C0F691" w14:textId="77777777" w:rsidR="00025C8A" w:rsidRPr="00BE40E3" w:rsidRDefault="00025C8A" w:rsidP="00025C8A">
            <w:pPr>
              <w:widowControl w:val="0"/>
              <w:jc w:val="center"/>
              <w:rPr>
                <w:rFonts w:eastAsia="DengXian"/>
                <w:sz w:val="24"/>
                <w:szCs w:val="24"/>
              </w:rPr>
            </w:pPr>
            <w:r w:rsidRPr="00BE40E3">
              <w:rPr>
                <w:sz w:val="24"/>
                <w:szCs w:val="24"/>
              </w:rPr>
              <w:t>No</w:t>
            </w:r>
          </w:p>
        </w:tc>
        <w:tc>
          <w:tcPr>
            <w:tcW w:w="1560" w:type="dxa"/>
            <w:vAlign w:val="center"/>
          </w:tcPr>
          <w:p w14:paraId="3DBFE0D5" w14:textId="77777777" w:rsidR="00025C8A" w:rsidRPr="00BE40E3" w:rsidRDefault="00025C8A" w:rsidP="00025C8A">
            <w:pPr>
              <w:widowControl w:val="0"/>
              <w:jc w:val="center"/>
              <w:rPr>
                <w:rFonts w:eastAsia="DengXian"/>
                <w:sz w:val="24"/>
                <w:szCs w:val="24"/>
              </w:rPr>
            </w:pPr>
            <w:r w:rsidRPr="00BE40E3">
              <w:rPr>
                <w:sz w:val="24"/>
                <w:szCs w:val="24"/>
              </w:rPr>
              <w:t>Q4</w:t>
            </w:r>
          </w:p>
        </w:tc>
        <w:tc>
          <w:tcPr>
            <w:tcW w:w="2129" w:type="dxa"/>
            <w:vAlign w:val="bottom"/>
          </w:tcPr>
          <w:p w14:paraId="05212226" w14:textId="2FFF67D1" w:rsidR="00025C8A" w:rsidRPr="00BE40E3" w:rsidRDefault="00025C8A" w:rsidP="00025C8A">
            <w:pPr>
              <w:widowControl w:val="0"/>
              <w:jc w:val="center"/>
              <w:rPr>
                <w:rFonts w:eastAsia="DengXian"/>
                <w:sz w:val="24"/>
                <w:szCs w:val="24"/>
              </w:rPr>
            </w:pPr>
            <w:r w:rsidRPr="00BE40E3">
              <w:rPr>
                <w:color w:val="000000"/>
                <w:sz w:val="24"/>
                <w:szCs w:val="24"/>
              </w:rPr>
              <w:t>0.08 (-0.10, 0.27)</w:t>
            </w:r>
          </w:p>
        </w:tc>
        <w:tc>
          <w:tcPr>
            <w:tcW w:w="2160" w:type="dxa"/>
            <w:vAlign w:val="bottom"/>
          </w:tcPr>
          <w:p w14:paraId="1AD5DD62" w14:textId="7611C0A0" w:rsidR="00025C8A" w:rsidRPr="00BE40E3" w:rsidRDefault="00025C8A" w:rsidP="00025C8A">
            <w:pPr>
              <w:widowControl w:val="0"/>
              <w:jc w:val="center"/>
              <w:rPr>
                <w:rFonts w:eastAsia="DengXian"/>
                <w:sz w:val="24"/>
                <w:szCs w:val="24"/>
              </w:rPr>
            </w:pPr>
            <w:r w:rsidRPr="00BE40E3">
              <w:rPr>
                <w:color w:val="000000"/>
                <w:sz w:val="24"/>
                <w:szCs w:val="24"/>
              </w:rPr>
              <w:t>1.17 (0.87, 1.57)</w:t>
            </w:r>
          </w:p>
        </w:tc>
      </w:tr>
      <w:tr w:rsidR="00025C8A" w:rsidRPr="00BE40E3" w14:paraId="5F43AF3A" w14:textId="77777777" w:rsidTr="00025C8A">
        <w:trPr>
          <w:trHeight w:val="269"/>
          <w:jc w:val="center"/>
        </w:trPr>
        <w:tc>
          <w:tcPr>
            <w:tcW w:w="1711" w:type="dxa"/>
            <w:vAlign w:val="center"/>
          </w:tcPr>
          <w:p w14:paraId="5A126461" w14:textId="77777777" w:rsidR="00025C8A" w:rsidRPr="00BE40E3" w:rsidRDefault="00025C8A" w:rsidP="00025C8A">
            <w:pPr>
              <w:widowControl w:val="0"/>
              <w:jc w:val="center"/>
              <w:rPr>
                <w:rFonts w:eastAsia="DengXian"/>
                <w:sz w:val="24"/>
                <w:szCs w:val="24"/>
              </w:rPr>
            </w:pPr>
            <w:r w:rsidRPr="00BE40E3">
              <w:rPr>
                <w:sz w:val="24"/>
                <w:szCs w:val="24"/>
              </w:rPr>
              <w:t>Yes</w:t>
            </w:r>
          </w:p>
        </w:tc>
        <w:tc>
          <w:tcPr>
            <w:tcW w:w="1560" w:type="dxa"/>
            <w:vAlign w:val="center"/>
          </w:tcPr>
          <w:p w14:paraId="0EA1D128" w14:textId="77777777" w:rsidR="00025C8A" w:rsidRPr="00BE40E3" w:rsidRDefault="00025C8A" w:rsidP="00025C8A">
            <w:pPr>
              <w:widowControl w:val="0"/>
              <w:jc w:val="center"/>
              <w:rPr>
                <w:rFonts w:eastAsia="DengXian"/>
                <w:sz w:val="24"/>
                <w:szCs w:val="24"/>
              </w:rPr>
            </w:pPr>
            <w:r w:rsidRPr="00BE40E3">
              <w:rPr>
                <w:sz w:val="24"/>
                <w:szCs w:val="24"/>
              </w:rPr>
              <w:t>Q1-Q3</w:t>
            </w:r>
          </w:p>
        </w:tc>
        <w:tc>
          <w:tcPr>
            <w:tcW w:w="2129" w:type="dxa"/>
            <w:vAlign w:val="bottom"/>
          </w:tcPr>
          <w:p w14:paraId="70E19EEE" w14:textId="1EC63EEA" w:rsidR="00025C8A" w:rsidRPr="00BE40E3" w:rsidRDefault="00025C8A" w:rsidP="00025C8A">
            <w:pPr>
              <w:widowControl w:val="0"/>
              <w:jc w:val="center"/>
              <w:rPr>
                <w:b/>
                <w:bCs/>
                <w:color w:val="000000"/>
                <w:sz w:val="24"/>
                <w:szCs w:val="24"/>
              </w:rPr>
            </w:pPr>
            <w:r w:rsidRPr="00000C22">
              <w:rPr>
                <w:b/>
                <w:bCs/>
                <w:color w:val="000000"/>
                <w:sz w:val="24"/>
                <w:szCs w:val="24"/>
              </w:rPr>
              <w:t>0.29 (0.20, 0.38)</w:t>
            </w:r>
          </w:p>
        </w:tc>
        <w:tc>
          <w:tcPr>
            <w:tcW w:w="2160" w:type="dxa"/>
            <w:vAlign w:val="bottom"/>
          </w:tcPr>
          <w:p w14:paraId="722B764E" w14:textId="014608C9" w:rsidR="00025C8A" w:rsidRPr="00BE40E3" w:rsidRDefault="00025C8A" w:rsidP="00025C8A">
            <w:pPr>
              <w:widowControl w:val="0"/>
              <w:jc w:val="center"/>
              <w:rPr>
                <w:b/>
                <w:bCs/>
                <w:color w:val="000000"/>
                <w:sz w:val="24"/>
                <w:szCs w:val="24"/>
              </w:rPr>
            </w:pPr>
            <w:r w:rsidRPr="00000C22">
              <w:rPr>
                <w:b/>
                <w:bCs/>
                <w:color w:val="000000"/>
                <w:sz w:val="24"/>
                <w:szCs w:val="24"/>
              </w:rPr>
              <w:t>1.64 (1.38, 1.94)</w:t>
            </w:r>
          </w:p>
        </w:tc>
      </w:tr>
      <w:tr w:rsidR="00025C8A" w:rsidRPr="00BE40E3" w14:paraId="125636AE" w14:textId="77777777" w:rsidTr="00025C8A">
        <w:trPr>
          <w:trHeight w:val="269"/>
          <w:jc w:val="center"/>
        </w:trPr>
        <w:tc>
          <w:tcPr>
            <w:tcW w:w="1711" w:type="dxa"/>
            <w:vAlign w:val="center"/>
          </w:tcPr>
          <w:p w14:paraId="42A62687" w14:textId="77777777" w:rsidR="00025C8A" w:rsidRPr="00BE40E3" w:rsidRDefault="00025C8A" w:rsidP="00025C8A">
            <w:pPr>
              <w:widowControl w:val="0"/>
              <w:jc w:val="center"/>
              <w:rPr>
                <w:rFonts w:eastAsia="DengXian"/>
                <w:sz w:val="24"/>
                <w:szCs w:val="24"/>
              </w:rPr>
            </w:pPr>
            <w:r w:rsidRPr="00BE40E3">
              <w:rPr>
                <w:sz w:val="24"/>
                <w:szCs w:val="24"/>
              </w:rPr>
              <w:t>Yes</w:t>
            </w:r>
          </w:p>
        </w:tc>
        <w:tc>
          <w:tcPr>
            <w:tcW w:w="1560" w:type="dxa"/>
            <w:vAlign w:val="center"/>
          </w:tcPr>
          <w:p w14:paraId="7B20D671" w14:textId="77777777" w:rsidR="00025C8A" w:rsidRPr="00BE40E3" w:rsidRDefault="00025C8A" w:rsidP="00025C8A">
            <w:pPr>
              <w:widowControl w:val="0"/>
              <w:jc w:val="center"/>
              <w:rPr>
                <w:rFonts w:eastAsia="DengXian"/>
                <w:sz w:val="24"/>
                <w:szCs w:val="24"/>
              </w:rPr>
            </w:pPr>
            <w:r w:rsidRPr="00BE40E3">
              <w:rPr>
                <w:sz w:val="24"/>
                <w:szCs w:val="24"/>
              </w:rPr>
              <w:t>Q4</w:t>
            </w:r>
          </w:p>
        </w:tc>
        <w:tc>
          <w:tcPr>
            <w:tcW w:w="2129" w:type="dxa"/>
            <w:vAlign w:val="bottom"/>
          </w:tcPr>
          <w:p w14:paraId="35CF9F3E" w14:textId="5BC47449" w:rsidR="00025C8A" w:rsidRPr="00BE40E3" w:rsidRDefault="00025C8A" w:rsidP="00025C8A">
            <w:pPr>
              <w:widowControl w:val="0"/>
              <w:jc w:val="center"/>
              <w:rPr>
                <w:b/>
                <w:bCs/>
                <w:color w:val="000000"/>
                <w:sz w:val="24"/>
                <w:szCs w:val="24"/>
              </w:rPr>
            </w:pPr>
            <w:r w:rsidRPr="00000C22">
              <w:rPr>
                <w:b/>
                <w:bCs/>
                <w:color w:val="000000"/>
                <w:sz w:val="24"/>
                <w:szCs w:val="24"/>
              </w:rPr>
              <w:t>0.34 (0.17, 0.52)</w:t>
            </w:r>
          </w:p>
        </w:tc>
        <w:tc>
          <w:tcPr>
            <w:tcW w:w="2160" w:type="dxa"/>
            <w:vAlign w:val="bottom"/>
          </w:tcPr>
          <w:p w14:paraId="126ACFF5" w14:textId="020EBCAF" w:rsidR="00025C8A" w:rsidRPr="00BE40E3" w:rsidRDefault="00025C8A" w:rsidP="00025C8A">
            <w:pPr>
              <w:widowControl w:val="0"/>
              <w:jc w:val="center"/>
              <w:rPr>
                <w:b/>
                <w:bCs/>
                <w:color w:val="000000"/>
                <w:sz w:val="24"/>
                <w:szCs w:val="24"/>
              </w:rPr>
            </w:pPr>
            <w:r w:rsidRPr="00000C22">
              <w:rPr>
                <w:b/>
                <w:bCs/>
                <w:color w:val="000000"/>
                <w:sz w:val="24"/>
                <w:szCs w:val="24"/>
              </w:rPr>
              <w:t>1.74 (1.33, 2.27)</w:t>
            </w:r>
          </w:p>
        </w:tc>
      </w:tr>
      <w:tr w:rsidR="00025C8A" w:rsidRPr="00BE40E3" w14:paraId="09DDFCC5" w14:textId="77777777" w:rsidTr="00025C8A">
        <w:trPr>
          <w:trHeight w:val="136"/>
          <w:jc w:val="center"/>
        </w:trPr>
        <w:tc>
          <w:tcPr>
            <w:tcW w:w="1711" w:type="dxa"/>
            <w:shd w:val="clear" w:color="auto" w:fill="E7E6E6"/>
            <w:vAlign w:val="center"/>
          </w:tcPr>
          <w:p w14:paraId="107C66B7" w14:textId="77777777" w:rsidR="00025C8A" w:rsidRPr="00BE40E3" w:rsidRDefault="00025C8A" w:rsidP="00025C8A">
            <w:pPr>
              <w:widowControl w:val="0"/>
              <w:jc w:val="center"/>
              <w:rPr>
                <w:rFonts w:eastAsia="DengXian"/>
                <w:sz w:val="24"/>
                <w:szCs w:val="24"/>
              </w:rPr>
            </w:pPr>
          </w:p>
        </w:tc>
        <w:tc>
          <w:tcPr>
            <w:tcW w:w="1560" w:type="dxa"/>
            <w:shd w:val="clear" w:color="auto" w:fill="E7E6E6"/>
            <w:vAlign w:val="center"/>
          </w:tcPr>
          <w:p w14:paraId="0F7D221F" w14:textId="77777777" w:rsidR="00025C8A" w:rsidRPr="00BE40E3" w:rsidRDefault="00025C8A" w:rsidP="00025C8A">
            <w:pPr>
              <w:widowControl w:val="0"/>
              <w:jc w:val="center"/>
              <w:rPr>
                <w:rFonts w:eastAsia="DengXian"/>
                <w:sz w:val="24"/>
                <w:szCs w:val="24"/>
              </w:rPr>
            </w:pPr>
            <w:r w:rsidRPr="00BE40E3">
              <w:rPr>
                <w:rFonts w:eastAsia="DengXian"/>
                <w:sz w:val="24"/>
                <w:szCs w:val="24"/>
              </w:rPr>
              <w:t>PFOS</w:t>
            </w:r>
          </w:p>
        </w:tc>
        <w:tc>
          <w:tcPr>
            <w:tcW w:w="2129" w:type="dxa"/>
            <w:shd w:val="clear" w:color="auto" w:fill="E7E6E6"/>
            <w:vAlign w:val="bottom"/>
          </w:tcPr>
          <w:p w14:paraId="4E92B61C" w14:textId="77777777" w:rsidR="00025C8A" w:rsidRPr="00BE40E3" w:rsidRDefault="00025C8A" w:rsidP="00025C8A">
            <w:pPr>
              <w:widowControl w:val="0"/>
              <w:jc w:val="center"/>
              <w:rPr>
                <w:rFonts w:eastAsia="DengXian"/>
                <w:sz w:val="24"/>
                <w:szCs w:val="24"/>
              </w:rPr>
            </w:pPr>
          </w:p>
        </w:tc>
        <w:tc>
          <w:tcPr>
            <w:tcW w:w="2160" w:type="dxa"/>
            <w:shd w:val="clear" w:color="auto" w:fill="E7E6E6"/>
            <w:vAlign w:val="bottom"/>
          </w:tcPr>
          <w:p w14:paraId="3CDF7A6B" w14:textId="77777777" w:rsidR="00025C8A" w:rsidRPr="00BE40E3" w:rsidRDefault="00025C8A" w:rsidP="00025C8A">
            <w:pPr>
              <w:widowControl w:val="0"/>
              <w:jc w:val="center"/>
              <w:rPr>
                <w:rFonts w:eastAsia="DengXian"/>
                <w:sz w:val="24"/>
                <w:szCs w:val="24"/>
              </w:rPr>
            </w:pPr>
          </w:p>
        </w:tc>
      </w:tr>
      <w:tr w:rsidR="00025C8A" w:rsidRPr="00BE40E3" w14:paraId="31F9C498" w14:textId="77777777" w:rsidTr="00025C8A">
        <w:trPr>
          <w:trHeight w:val="129"/>
          <w:jc w:val="center"/>
        </w:trPr>
        <w:tc>
          <w:tcPr>
            <w:tcW w:w="1711" w:type="dxa"/>
            <w:vAlign w:val="center"/>
          </w:tcPr>
          <w:p w14:paraId="2436D3A8" w14:textId="77777777" w:rsidR="00025C8A" w:rsidRPr="00BE40E3" w:rsidRDefault="00025C8A" w:rsidP="00025C8A">
            <w:pPr>
              <w:widowControl w:val="0"/>
              <w:jc w:val="center"/>
              <w:rPr>
                <w:rFonts w:eastAsia="DengXian"/>
                <w:sz w:val="24"/>
                <w:szCs w:val="24"/>
              </w:rPr>
            </w:pPr>
            <w:r w:rsidRPr="00BE40E3">
              <w:rPr>
                <w:sz w:val="24"/>
                <w:szCs w:val="24"/>
              </w:rPr>
              <w:t>No</w:t>
            </w:r>
          </w:p>
        </w:tc>
        <w:tc>
          <w:tcPr>
            <w:tcW w:w="1560" w:type="dxa"/>
            <w:vAlign w:val="center"/>
          </w:tcPr>
          <w:p w14:paraId="66628F73" w14:textId="77777777" w:rsidR="00025C8A" w:rsidRPr="00BE40E3" w:rsidRDefault="00025C8A" w:rsidP="00025C8A">
            <w:pPr>
              <w:widowControl w:val="0"/>
              <w:jc w:val="center"/>
              <w:rPr>
                <w:rFonts w:eastAsia="DengXian"/>
                <w:sz w:val="24"/>
                <w:szCs w:val="24"/>
              </w:rPr>
            </w:pPr>
            <w:r w:rsidRPr="00BE40E3">
              <w:rPr>
                <w:sz w:val="24"/>
                <w:szCs w:val="24"/>
              </w:rPr>
              <w:t>Q1-Q3</w:t>
            </w:r>
          </w:p>
        </w:tc>
        <w:tc>
          <w:tcPr>
            <w:tcW w:w="2129" w:type="dxa"/>
            <w:vAlign w:val="bottom"/>
          </w:tcPr>
          <w:p w14:paraId="6E260A30" w14:textId="1DB51010" w:rsidR="00025C8A" w:rsidRPr="00BE40E3" w:rsidRDefault="00025C8A" w:rsidP="00025C8A">
            <w:pPr>
              <w:widowControl w:val="0"/>
              <w:jc w:val="center"/>
              <w:rPr>
                <w:rFonts w:eastAsia="DengXian"/>
                <w:sz w:val="24"/>
                <w:szCs w:val="24"/>
              </w:rPr>
            </w:pPr>
            <w:r w:rsidRPr="00BE40E3">
              <w:rPr>
                <w:color w:val="000000"/>
                <w:sz w:val="24"/>
                <w:szCs w:val="24"/>
              </w:rPr>
              <w:t>Ref.</w:t>
            </w:r>
          </w:p>
        </w:tc>
        <w:tc>
          <w:tcPr>
            <w:tcW w:w="2160" w:type="dxa"/>
            <w:vAlign w:val="bottom"/>
          </w:tcPr>
          <w:p w14:paraId="7B264AD0" w14:textId="00208C06" w:rsidR="00025C8A" w:rsidRPr="00BE40E3" w:rsidRDefault="00025C8A" w:rsidP="00025C8A">
            <w:pPr>
              <w:widowControl w:val="0"/>
              <w:jc w:val="center"/>
              <w:rPr>
                <w:rFonts w:eastAsia="DengXian"/>
                <w:sz w:val="24"/>
                <w:szCs w:val="24"/>
              </w:rPr>
            </w:pPr>
            <w:r w:rsidRPr="00BE40E3">
              <w:rPr>
                <w:color w:val="000000"/>
                <w:sz w:val="24"/>
                <w:szCs w:val="24"/>
              </w:rPr>
              <w:t>Ref.</w:t>
            </w:r>
          </w:p>
        </w:tc>
      </w:tr>
      <w:tr w:rsidR="00025C8A" w:rsidRPr="00BE40E3" w14:paraId="0D88C93F" w14:textId="77777777" w:rsidTr="00025C8A">
        <w:trPr>
          <w:trHeight w:val="269"/>
          <w:jc w:val="center"/>
        </w:trPr>
        <w:tc>
          <w:tcPr>
            <w:tcW w:w="1711" w:type="dxa"/>
            <w:vAlign w:val="center"/>
          </w:tcPr>
          <w:p w14:paraId="55F7BA28" w14:textId="77777777" w:rsidR="00025C8A" w:rsidRPr="00BE40E3" w:rsidRDefault="00025C8A" w:rsidP="00025C8A">
            <w:pPr>
              <w:widowControl w:val="0"/>
              <w:jc w:val="center"/>
              <w:rPr>
                <w:rFonts w:eastAsia="DengXian"/>
                <w:sz w:val="24"/>
                <w:szCs w:val="24"/>
              </w:rPr>
            </w:pPr>
            <w:r w:rsidRPr="00BE40E3">
              <w:rPr>
                <w:sz w:val="24"/>
                <w:szCs w:val="24"/>
              </w:rPr>
              <w:t>No</w:t>
            </w:r>
          </w:p>
        </w:tc>
        <w:tc>
          <w:tcPr>
            <w:tcW w:w="1560" w:type="dxa"/>
            <w:vAlign w:val="center"/>
          </w:tcPr>
          <w:p w14:paraId="1BAD808D" w14:textId="77777777" w:rsidR="00025C8A" w:rsidRPr="00BE40E3" w:rsidRDefault="00025C8A" w:rsidP="00025C8A">
            <w:pPr>
              <w:widowControl w:val="0"/>
              <w:jc w:val="center"/>
              <w:rPr>
                <w:rFonts w:eastAsia="DengXian"/>
                <w:sz w:val="24"/>
                <w:szCs w:val="24"/>
              </w:rPr>
            </w:pPr>
            <w:r w:rsidRPr="00BE40E3">
              <w:rPr>
                <w:sz w:val="24"/>
                <w:szCs w:val="24"/>
              </w:rPr>
              <w:t>Q4</w:t>
            </w:r>
          </w:p>
        </w:tc>
        <w:tc>
          <w:tcPr>
            <w:tcW w:w="2129" w:type="dxa"/>
            <w:vAlign w:val="bottom"/>
          </w:tcPr>
          <w:p w14:paraId="6A2969E7" w14:textId="1E014506" w:rsidR="00025C8A" w:rsidRPr="00BE40E3" w:rsidRDefault="00025C8A" w:rsidP="00025C8A">
            <w:pPr>
              <w:widowControl w:val="0"/>
              <w:jc w:val="center"/>
              <w:rPr>
                <w:b/>
                <w:bCs/>
                <w:color w:val="000000"/>
                <w:sz w:val="24"/>
                <w:szCs w:val="24"/>
              </w:rPr>
            </w:pPr>
            <w:r w:rsidRPr="00BE40E3">
              <w:rPr>
                <w:color w:val="000000"/>
                <w:sz w:val="24"/>
                <w:szCs w:val="24"/>
              </w:rPr>
              <w:t>0.17 (-0.03, 0.37)</w:t>
            </w:r>
          </w:p>
        </w:tc>
        <w:tc>
          <w:tcPr>
            <w:tcW w:w="2160" w:type="dxa"/>
            <w:vAlign w:val="bottom"/>
          </w:tcPr>
          <w:p w14:paraId="0C0D647C" w14:textId="09097FF9" w:rsidR="00025C8A" w:rsidRPr="00000C22" w:rsidRDefault="00025C8A" w:rsidP="00025C8A">
            <w:pPr>
              <w:widowControl w:val="0"/>
              <w:jc w:val="center"/>
              <w:rPr>
                <w:b/>
                <w:bCs/>
                <w:color w:val="000000"/>
                <w:sz w:val="24"/>
                <w:szCs w:val="24"/>
              </w:rPr>
            </w:pPr>
            <w:r w:rsidRPr="00000C22">
              <w:rPr>
                <w:b/>
                <w:bCs/>
                <w:color w:val="000000"/>
                <w:sz w:val="24"/>
                <w:szCs w:val="24"/>
              </w:rPr>
              <w:t>1.39 (1.02, 1.89)</w:t>
            </w:r>
          </w:p>
        </w:tc>
      </w:tr>
      <w:tr w:rsidR="00025C8A" w:rsidRPr="00BE40E3" w14:paraId="5F379EF4" w14:textId="77777777" w:rsidTr="00025C8A">
        <w:trPr>
          <w:trHeight w:val="269"/>
          <w:jc w:val="center"/>
        </w:trPr>
        <w:tc>
          <w:tcPr>
            <w:tcW w:w="1711" w:type="dxa"/>
            <w:vAlign w:val="center"/>
          </w:tcPr>
          <w:p w14:paraId="539D2983" w14:textId="77777777" w:rsidR="00025C8A" w:rsidRPr="00BE40E3" w:rsidRDefault="00025C8A" w:rsidP="00025C8A">
            <w:pPr>
              <w:widowControl w:val="0"/>
              <w:jc w:val="center"/>
              <w:rPr>
                <w:rFonts w:eastAsia="DengXian"/>
                <w:sz w:val="24"/>
                <w:szCs w:val="24"/>
              </w:rPr>
            </w:pPr>
            <w:r w:rsidRPr="00BE40E3">
              <w:rPr>
                <w:sz w:val="24"/>
                <w:szCs w:val="24"/>
              </w:rPr>
              <w:t>Yes</w:t>
            </w:r>
          </w:p>
        </w:tc>
        <w:tc>
          <w:tcPr>
            <w:tcW w:w="1560" w:type="dxa"/>
            <w:vAlign w:val="center"/>
          </w:tcPr>
          <w:p w14:paraId="4F4E6633" w14:textId="77777777" w:rsidR="00025C8A" w:rsidRPr="00BE40E3" w:rsidRDefault="00025C8A" w:rsidP="00025C8A">
            <w:pPr>
              <w:widowControl w:val="0"/>
              <w:jc w:val="center"/>
              <w:rPr>
                <w:rFonts w:eastAsia="DengXian"/>
                <w:sz w:val="24"/>
                <w:szCs w:val="24"/>
              </w:rPr>
            </w:pPr>
            <w:r w:rsidRPr="00BE40E3">
              <w:rPr>
                <w:sz w:val="24"/>
                <w:szCs w:val="24"/>
              </w:rPr>
              <w:t>Q1-Q3</w:t>
            </w:r>
          </w:p>
        </w:tc>
        <w:tc>
          <w:tcPr>
            <w:tcW w:w="2129" w:type="dxa"/>
            <w:vAlign w:val="bottom"/>
          </w:tcPr>
          <w:p w14:paraId="0DB383AE" w14:textId="6D27476D" w:rsidR="00025C8A" w:rsidRPr="00BE40E3" w:rsidRDefault="00025C8A" w:rsidP="00025C8A">
            <w:pPr>
              <w:widowControl w:val="0"/>
              <w:jc w:val="center"/>
              <w:rPr>
                <w:b/>
                <w:bCs/>
                <w:color w:val="000000"/>
                <w:sz w:val="24"/>
                <w:szCs w:val="24"/>
              </w:rPr>
            </w:pPr>
            <w:r w:rsidRPr="00000C22">
              <w:rPr>
                <w:b/>
                <w:bCs/>
                <w:color w:val="000000"/>
                <w:sz w:val="24"/>
                <w:szCs w:val="24"/>
              </w:rPr>
              <w:t>0.31 (0.23, 0.40)</w:t>
            </w:r>
          </w:p>
        </w:tc>
        <w:tc>
          <w:tcPr>
            <w:tcW w:w="2160" w:type="dxa"/>
            <w:vAlign w:val="bottom"/>
          </w:tcPr>
          <w:p w14:paraId="7B3E11E9" w14:textId="473E96E4" w:rsidR="00025C8A" w:rsidRPr="00BE40E3" w:rsidRDefault="00025C8A" w:rsidP="00025C8A">
            <w:pPr>
              <w:widowControl w:val="0"/>
              <w:jc w:val="center"/>
              <w:rPr>
                <w:b/>
                <w:bCs/>
                <w:color w:val="000000"/>
                <w:sz w:val="24"/>
                <w:szCs w:val="24"/>
              </w:rPr>
            </w:pPr>
            <w:r w:rsidRPr="00000C22">
              <w:rPr>
                <w:b/>
                <w:bCs/>
                <w:color w:val="000000"/>
                <w:sz w:val="24"/>
                <w:szCs w:val="24"/>
              </w:rPr>
              <w:t>1.71 (1.44, 2.02)</w:t>
            </w:r>
          </w:p>
        </w:tc>
      </w:tr>
      <w:tr w:rsidR="00025C8A" w:rsidRPr="00BE40E3" w14:paraId="7C4C68AF" w14:textId="77777777" w:rsidTr="00025C8A">
        <w:trPr>
          <w:trHeight w:val="269"/>
          <w:jc w:val="center"/>
        </w:trPr>
        <w:tc>
          <w:tcPr>
            <w:tcW w:w="1711" w:type="dxa"/>
            <w:vAlign w:val="center"/>
          </w:tcPr>
          <w:p w14:paraId="73D9EB60" w14:textId="77777777" w:rsidR="00025C8A" w:rsidRPr="00BE40E3" w:rsidRDefault="00025C8A" w:rsidP="00025C8A">
            <w:pPr>
              <w:widowControl w:val="0"/>
              <w:jc w:val="center"/>
              <w:rPr>
                <w:rFonts w:eastAsia="DengXian"/>
                <w:sz w:val="24"/>
                <w:szCs w:val="24"/>
              </w:rPr>
            </w:pPr>
            <w:r w:rsidRPr="00BE40E3">
              <w:rPr>
                <w:sz w:val="24"/>
                <w:szCs w:val="24"/>
              </w:rPr>
              <w:t>Yes</w:t>
            </w:r>
          </w:p>
        </w:tc>
        <w:tc>
          <w:tcPr>
            <w:tcW w:w="1560" w:type="dxa"/>
            <w:vAlign w:val="center"/>
          </w:tcPr>
          <w:p w14:paraId="0A27C1EE" w14:textId="77777777" w:rsidR="00025C8A" w:rsidRPr="00BE40E3" w:rsidRDefault="00025C8A" w:rsidP="00025C8A">
            <w:pPr>
              <w:widowControl w:val="0"/>
              <w:jc w:val="center"/>
              <w:rPr>
                <w:rFonts w:eastAsia="DengXian"/>
                <w:sz w:val="24"/>
                <w:szCs w:val="24"/>
              </w:rPr>
            </w:pPr>
            <w:r w:rsidRPr="00BE40E3">
              <w:rPr>
                <w:sz w:val="24"/>
                <w:szCs w:val="24"/>
              </w:rPr>
              <w:t>Q4</w:t>
            </w:r>
          </w:p>
        </w:tc>
        <w:tc>
          <w:tcPr>
            <w:tcW w:w="2129" w:type="dxa"/>
            <w:vAlign w:val="bottom"/>
          </w:tcPr>
          <w:p w14:paraId="32478B46" w14:textId="79408669" w:rsidR="00025C8A" w:rsidRPr="00BE40E3" w:rsidRDefault="00025C8A" w:rsidP="00025C8A">
            <w:pPr>
              <w:widowControl w:val="0"/>
              <w:jc w:val="center"/>
              <w:rPr>
                <w:b/>
                <w:bCs/>
                <w:color w:val="000000"/>
                <w:sz w:val="24"/>
                <w:szCs w:val="24"/>
              </w:rPr>
            </w:pPr>
            <w:r w:rsidRPr="00000C22">
              <w:rPr>
                <w:b/>
                <w:bCs/>
                <w:color w:val="000000"/>
                <w:sz w:val="24"/>
                <w:szCs w:val="24"/>
              </w:rPr>
              <w:t>0.33 (0.15, 0.52)</w:t>
            </w:r>
          </w:p>
        </w:tc>
        <w:tc>
          <w:tcPr>
            <w:tcW w:w="2160" w:type="dxa"/>
            <w:vAlign w:val="bottom"/>
          </w:tcPr>
          <w:p w14:paraId="0C6A6E92" w14:textId="0316BE6B" w:rsidR="00025C8A" w:rsidRPr="00BE40E3" w:rsidRDefault="00025C8A" w:rsidP="00025C8A">
            <w:pPr>
              <w:widowControl w:val="0"/>
              <w:jc w:val="center"/>
              <w:rPr>
                <w:b/>
                <w:bCs/>
                <w:color w:val="000000"/>
                <w:sz w:val="24"/>
                <w:szCs w:val="24"/>
              </w:rPr>
            </w:pPr>
            <w:r w:rsidRPr="00000C22">
              <w:rPr>
                <w:b/>
                <w:bCs/>
                <w:color w:val="000000"/>
                <w:sz w:val="24"/>
                <w:szCs w:val="24"/>
              </w:rPr>
              <w:t>1.80 (1.38, 2.36)</w:t>
            </w:r>
          </w:p>
        </w:tc>
      </w:tr>
      <w:tr w:rsidR="00025C8A" w:rsidRPr="00BE40E3" w14:paraId="6734AB1C" w14:textId="77777777" w:rsidTr="00025C8A">
        <w:trPr>
          <w:trHeight w:val="129"/>
          <w:jc w:val="center"/>
        </w:trPr>
        <w:tc>
          <w:tcPr>
            <w:tcW w:w="1711" w:type="dxa"/>
            <w:shd w:val="clear" w:color="auto" w:fill="E7E6E6"/>
            <w:vAlign w:val="center"/>
          </w:tcPr>
          <w:p w14:paraId="1A58FB8F" w14:textId="77777777" w:rsidR="00025C8A" w:rsidRPr="00BE40E3" w:rsidRDefault="00025C8A" w:rsidP="00025C8A">
            <w:pPr>
              <w:widowControl w:val="0"/>
              <w:jc w:val="center"/>
              <w:rPr>
                <w:rFonts w:eastAsia="DengXian"/>
                <w:sz w:val="24"/>
                <w:szCs w:val="24"/>
              </w:rPr>
            </w:pPr>
          </w:p>
        </w:tc>
        <w:tc>
          <w:tcPr>
            <w:tcW w:w="1560" w:type="dxa"/>
            <w:shd w:val="clear" w:color="auto" w:fill="E7E6E6"/>
            <w:vAlign w:val="center"/>
          </w:tcPr>
          <w:p w14:paraId="62B76BB2" w14:textId="77777777" w:rsidR="00025C8A" w:rsidRPr="00BE40E3" w:rsidRDefault="00025C8A" w:rsidP="00025C8A">
            <w:pPr>
              <w:widowControl w:val="0"/>
              <w:jc w:val="center"/>
              <w:rPr>
                <w:rFonts w:eastAsia="DengXian"/>
                <w:sz w:val="24"/>
                <w:szCs w:val="24"/>
              </w:rPr>
            </w:pPr>
            <w:proofErr w:type="spellStart"/>
            <w:r w:rsidRPr="00BE40E3">
              <w:rPr>
                <w:rFonts w:eastAsia="DengXian"/>
                <w:sz w:val="24"/>
                <w:szCs w:val="24"/>
              </w:rPr>
              <w:t>PFUnA</w:t>
            </w:r>
            <w:proofErr w:type="spellEnd"/>
          </w:p>
        </w:tc>
        <w:tc>
          <w:tcPr>
            <w:tcW w:w="2129" w:type="dxa"/>
            <w:shd w:val="clear" w:color="auto" w:fill="E7E6E6"/>
            <w:vAlign w:val="bottom"/>
          </w:tcPr>
          <w:p w14:paraId="31AB8832" w14:textId="77777777" w:rsidR="00025C8A" w:rsidRPr="00BE40E3" w:rsidRDefault="00025C8A" w:rsidP="00025C8A">
            <w:pPr>
              <w:widowControl w:val="0"/>
              <w:jc w:val="center"/>
              <w:rPr>
                <w:rFonts w:eastAsia="DengXian"/>
                <w:sz w:val="24"/>
                <w:szCs w:val="24"/>
              </w:rPr>
            </w:pPr>
          </w:p>
        </w:tc>
        <w:tc>
          <w:tcPr>
            <w:tcW w:w="2160" w:type="dxa"/>
            <w:shd w:val="clear" w:color="auto" w:fill="E7E6E6"/>
            <w:vAlign w:val="bottom"/>
          </w:tcPr>
          <w:p w14:paraId="622B0D00" w14:textId="77777777" w:rsidR="00025C8A" w:rsidRPr="00BE40E3" w:rsidRDefault="00025C8A" w:rsidP="00025C8A">
            <w:pPr>
              <w:widowControl w:val="0"/>
              <w:jc w:val="center"/>
              <w:rPr>
                <w:rFonts w:eastAsia="DengXian"/>
                <w:sz w:val="24"/>
                <w:szCs w:val="24"/>
              </w:rPr>
            </w:pPr>
          </w:p>
        </w:tc>
      </w:tr>
      <w:tr w:rsidR="00025C8A" w:rsidRPr="00BE40E3" w14:paraId="5CBF3382" w14:textId="77777777" w:rsidTr="00025C8A">
        <w:trPr>
          <w:trHeight w:val="136"/>
          <w:jc w:val="center"/>
        </w:trPr>
        <w:tc>
          <w:tcPr>
            <w:tcW w:w="1711" w:type="dxa"/>
            <w:vAlign w:val="center"/>
          </w:tcPr>
          <w:p w14:paraId="6A95495B" w14:textId="77777777" w:rsidR="00025C8A" w:rsidRPr="00BE40E3" w:rsidRDefault="00025C8A" w:rsidP="00025C8A">
            <w:pPr>
              <w:widowControl w:val="0"/>
              <w:jc w:val="center"/>
              <w:rPr>
                <w:rFonts w:eastAsia="DengXian"/>
                <w:sz w:val="24"/>
                <w:szCs w:val="24"/>
              </w:rPr>
            </w:pPr>
            <w:r w:rsidRPr="00BE40E3">
              <w:rPr>
                <w:sz w:val="24"/>
                <w:szCs w:val="24"/>
              </w:rPr>
              <w:t>No</w:t>
            </w:r>
          </w:p>
        </w:tc>
        <w:tc>
          <w:tcPr>
            <w:tcW w:w="1560" w:type="dxa"/>
            <w:vAlign w:val="center"/>
          </w:tcPr>
          <w:p w14:paraId="7C2C0F62" w14:textId="77777777" w:rsidR="00025C8A" w:rsidRPr="00BE40E3" w:rsidRDefault="00025C8A" w:rsidP="00025C8A">
            <w:pPr>
              <w:widowControl w:val="0"/>
              <w:jc w:val="center"/>
              <w:rPr>
                <w:rFonts w:eastAsia="DengXian"/>
                <w:sz w:val="24"/>
                <w:szCs w:val="24"/>
              </w:rPr>
            </w:pPr>
            <w:r w:rsidRPr="00BE40E3">
              <w:rPr>
                <w:sz w:val="24"/>
                <w:szCs w:val="24"/>
              </w:rPr>
              <w:t>Q1-Q3</w:t>
            </w:r>
          </w:p>
        </w:tc>
        <w:tc>
          <w:tcPr>
            <w:tcW w:w="2129" w:type="dxa"/>
            <w:vAlign w:val="bottom"/>
          </w:tcPr>
          <w:p w14:paraId="41570EF3" w14:textId="06AB254C" w:rsidR="00025C8A" w:rsidRPr="00BE40E3" w:rsidRDefault="00025C8A" w:rsidP="00025C8A">
            <w:pPr>
              <w:widowControl w:val="0"/>
              <w:jc w:val="center"/>
              <w:rPr>
                <w:rFonts w:eastAsia="DengXian"/>
                <w:sz w:val="24"/>
                <w:szCs w:val="24"/>
              </w:rPr>
            </w:pPr>
            <w:r w:rsidRPr="00BE40E3">
              <w:rPr>
                <w:color w:val="000000"/>
                <w:sz w:val="24"/>
                <w:szCs w:val="24"/>
              </w:rPr>
              <w:t>Ref.</w:t>
            </w:r>
          </w:p>
        </w:tc>
        <w:tc>
          <w:tcPr>
            <w:tcW w:w="2160" w:type="dxa"/>
            <w:vAlign w:val="bottom"/>
          </w:tcPr>
          <w:p w14:paraId="1DDCD3E5" w14:textId="343443BF" w:rsidR="00025C8A" w:rsidRPr="00BE40E3" w:rsidRDefault="00025C8A" w:rsidP="00025C8A">
            <w:pPr>
              <w:widowControl w:val="0"/>
              <w:jc w:val="center"/>
              <w:rPr>
                <w:rFonts w:eastAsia="DengXian"/>
                <w:sz w:val="24"/>
                <w:szCs w:val="24"/>
              </w:rPr>
            </w:pPr>
            <w:r w:rsidRPr="00BE40E3">
              <w:rPr>
                <w:color w:val="000000"/>
                <w:sz w:val="24"/>
                <w:szCs w:val="24"/>
              </w:rPr>
              <w:t>Ref.</w:t>
            </w:r>
          </w:p>
        </w:tc>
      </w:tr>
      <w:tr w:rsidR="00025C8A" w:rsidRPr="00BE40E3" w14:paraId="5845E930" w14:textId="77777777" w:rsidTr="00025C8A">
        <w:trPr>
          <w:trHeight w:val="260"/>
          <w:jc w:val="center"/>
        </w:trPr>
        <w:tc>
          <w:tcPr>
            <w:tcW w:w="1711" w:type="dxa"/>
            <w:vAlign w:val="center"/>
          </w:tcPr>
          <w:p w14:paraId="2E27E56F" w14:textId="77777777" w:rsidR="00025C8A" w:rsidRPr="00BE40E3" w:rsidRDefault="00025C8A" w:rsidP="00025C8A">
            <w:pPr>
              <w:widowControl w:val="0"/>
              <w:jc w:val="center"/>
              <w:rPr>
                <w:rFonts w:eastAsia="DengXian"/>
                <w:sz w:val="24"/>
                <w:szCs w:val="24"/>
              </w:rPr>
            </w:pPr>
            <w:r w:rsidRPr="00BE40E3">
              <w:rPr>
                <w:sz w:val="24"/>
                <w:szCs w:val="24"/>
              </w:rPr>
              <w:t>No</w:t>
            </w:r>
          </w:p>
        </w:tc>
        <w:tc>
          <w:tcPr>
            <w:tcW w:w="1560" w:type="dxa"/>
            <w:vAlign w:val="center"/>
          </w:tcPr>
          <w:p w14:paraId="4B9999AE" w14:textId="77777777" w:rsidR="00025C8A" w:rsidRPr="00BE40E3" w:rsidRDefault="00025C8A" w:rsidP="00025C8A">
            <w:pPr>
              <w:widowControl w:val="0"/>
              <w:jc w:val="center"/>
              <w:rPr>
                <w:rFonts w:eastAsia="DengXian"/>
                <w:sz w:val="24"/>
                <w:szCs w:val="24"/>
              </w:rPr>
            </w:pPr>
            <w:r w:rsidRPr="00BE40E3">
              <w:rPr>
                <w:sz w:val="24"/>
                <w:szCs w:val="24"/>
              </w:rPr>
              <w:t>Q4</w:t>
            </w:r>
          </w:p>
        </w:tc>
        <w:tc>
          <w:tcPr>
            <w:tcW w:w="2129" w:type="dxa"/>
            <w:vAlign w:val="bottom"/>
          </w:tcPr>
          <w:p w14:paraId="5EA9978E" w14:textId="35EEBC8E" w:rsidR="00025C8A" w:rsidRPr="00BE40E3" w:rsidRDefault="00025C8A" w:rsidP="00025C8A">
            <w:pPr>
              <w:widowControl w:val="0"/>
              <w:jc w:val="center"/>
              <w:rPr>
                <w:rFonts w:eastAsia="DengXian"/>
                <w:sz w:val="24"/>
                <w:szCs w:val="24"/>
              </w:rPr>
            </w:pPr>
            <w:r w:rsidRPr="00BE40E3">
              <w:rPr>
                <w:color w:val="000000"/>
                <w:sz w:val="24"/>
                <w:szCs w:val="24"/>
              </w:rPr>
              <w:t>-0.05 (-0.23, 0.14)</w:t>
            </w:r>
          </w:p>
        </w:tc>
        <w:tc>
          <w:tcPr>
            <w:tcW w:w="2160" w:type="dxa"/>
            <w:vAlign w:val="bottom"/>
          </w:tcPr>
          <w:p w14:paraId="1C5BD80D" w14:textId="2D745716" w:rsidR="00025C8A" w:rsidRPr="00BE40E3" w:rsidRDefault="00025C8A" w:rsidP="00025C8A">
            <w:pPr>
              <w:widowControl w:val="0"/>
              <w:jc w:val="center"/>
              <w:rPr>
                <w:rFonts w:eastAsia="DengXian"/>
                <w:sz w:val="24"/>
                <w:szCs w:val="24"/>
              </w:rPr>
            </w:pPr>
            <w:r w:rsidRPr="00BE40E3">
              <w:rPr>
                <w:color w:val="000000"/>
                <w:sz w:val="24"/>
                <w:szCs w:val="24"/>
              </w:rPr>
              <w:t>0.94 (0.70, 1.26)</w:t>
            </w:r>
          </w:p>
        </w:tc>
      </w:tr>
      <w:tr w:rsidR="00025C8A" w:rsidRPr="00BE40E3" w14:paraId="634EC576" w14:textId="77777777" w:rsidTr="00025C8A">
        <w:trPr>
          <w:trHeight w:val="269"/>
          <w:jc w:val="center"/>
        </w:trPr>
        <w:tc>
          <w:tcPr>
            <w:tcW w:w="1711" w:type="dxa"/>
            <w:vAlign w:val="center"/>
          </w:tcPr>
          <w:p w14:paraId="0D0FB7D9" w14:textId="77777777" w:rsidR="00025C8A" w:rsidRPr="00BE40E3" w:rsidRDefault="00025C8A" w:rsidP="00025C8A">
            <w:pPr>
              <w:widowControl w:val="0"/>
              <w:jc w:val="center"/>
              <w:rPr>
                <w:rFonts w:eastAsia="DengXian"/>
                <w:sz w:val="24"/>
                <w:szCs w:val="24"/>
              </w:rPr>
            </w:pPr>
            <w:r w:rsidRPr="00BE40E3">
              <w:rPr>
                <w:sz w:val="24"/>
                <w:szCs w:val="24"/>
              </w:rPr>
              <w:t>Yes</w:t>
            </w:r>
          </w:p>
        </w:tc>
        <w:tc>
          <w:tcPr>
            <w:tcW w:w="1560" w:type="dxa"/>
            <w:vAlign w:val="center"/>
          </w:tcPr>
          <w:p w14:paraId="2F0CB867" w14:textId="77777777" w:rsidR="00025C8A" w:rsidRPr="00BE40E3" w:rsidRDefault="00025C8A" w:rsidP="00025C8A">
            <w:pPr>
              <w:widowControl w:val="0"/>
              <w:jc w:val="center"/>
              <w:rPr>
                <w:rFonts w:eastAsia="DengXian"/>
                <w:sz w:val="24"/>
                <w:szCs w:val="24"/>
              </w:rPr>
            </w:pPr>
            <w:r w:rsidRPr="00BE40E3">
              <w:rPr>
                <w:sz w:val="24"/>
                <w:szCs w:val="24"/>
              </w:rPr>
              <w:t>Q1-Q3</w:t>
            </w:r>
          </w:p>
        </w:tc>
        <w:tc>
          <w:tcPr>
            <w:tcW w:w="2129" w:type="dxa"/>
            <w:vAlign w:val="bottom"/>
          </w:tcPr>
          <w:p w14:paraId="160B2694" w14:textId="64AC8002" w:rsidR="00025C8A" w:rsidRPr="00BE40E3" w:rsidRDefault="00025C8A" w:rsidP="00025C8A">
            <w:pPr>
              <w:widowControl w:val="0"/>
              <w:jc w:val="center"/>
              <w:rPr>
                <w:b/>
                <w:bCs/>
                <w:color w:val="000000"/>
                <w:sz w:val="24"/>
                <w:szCs w:val="24"/>
              </w:rPr>
            </w:pPr>
            <w:r w:rsidRPr="00000C22">
              <w:rPr>
                <w:b/>
                <w:bCs/>
                <w:color w:val="000000"/>
                <w:sz w:val="24"/>
                <w:szCs w:val="24"/>
              </w:rPr>
              <w:t>0.27 (0.18, 0.35)</w:t>
            </w:r>
          </w:p>
        </w:tc>
        <w:tc>
          <w:tcPr>
            <w:tcW w:w="2160" w:type="dxa"/>
            <w:vAlign w:val="bottom"/>
          </w:tcPr>
          <w:p w14:paraId="61F0B049" w14:textId="4E5B93C1" w:rsidR="00025C8A" w:rsidRPr="00BE40E3" w:rsidRDefault="00025C8A" w:rsidP="00025C8A">
            <w:pPr>
              <w:widowControl w:val="0"/>
              <w:jc w:val="center"/>
              <w:rPr>
                <w:b/>
                <w:bCs/>
                <w:color w:val="000000"/>
                <w:sz w:val="24"/>
                <w:szCs w:val="24"/>
              </w:rPr>
            </w:pPr>
            <w:r w:rsidRPr="00000C22">
              <w:rPr>
                <w:b/>
                <w:bCs/>
                <w:color w:val="000000"/>
                <w:sz w:val="24"/>
                <w:szCs w:val="24"/>
              </w:rPr>
              <w:t>1.52 (1.29, 1.81)</w:t>
            </w:r>
          </w:p>
        </w:tc>
      </w:tr>
      <w:tr w:rsidR="00025C8A" w:rsidRPr="00BE40E3" w14:paraId="659363EC" w14:textId="77777777" w:rsidTr="00025C8A">
        <w:trPr>
          <w:trHeight w:val="269"/>
          <w:jc w:val="center"/>
        </w:trPr>
        <w:tc>
          <w:tcPr>
            <w:tcW w:w="1711" w:type="dxa"/>
            <w:tcBorders>
              <w:bottom w:val="single" w:sz="8" w:space="0" w:color="auto"/>
            </w:tcBorders>
            <w:vAlign w:val="center"/>
          </w:tcPr>
          <w:p w14:paraId="5FFA32A8" w14:textId="77777777" w:rsidR="00025C8A" w:rsidRPr="00BE40E3" w:rsidRDefault="00025C8A" w:rsidP="00025C8A">
            <w:pPr>
              <w:widowControl w:val="0"/>
              <w:jc w:val="center"/>
              <w:rPr>
                <w:rFonts w:eastAsia="DengXian"/>
                <w:sz w:val="24"/>
                <w:szCs w:val="24"/>
              </w:rPr>
            </w:pPr>
            <w:r w:rsidRPr="00BE40E3">
              <w:rPr>
                <w:sz w:val="24"/>
                <w:szCs w:val="24"/>
              </w:rPr>
              <w:lastRenderedPageBreak/>
              <w:t>Yes</w:t>
            </w:r>
          </w:p>
        </w:tc>
        <w:tc>
          <w:tcPr>
            <w:tcW w:w="1560" w:type="dxa"/>
            <w:tcBorders>
              <w:bottom w:val="single" w:sz="8" w:space="0" w:color="auto"/>
            </w:tcBorders>
            <w:vAlign w:val="center"/>
          </w:tcPr>
          <w:p w14:paraId="1C763B5D" w14:textId="77777777" w:rsidR="00025C8A" w:rsidRPr="00BE40E3" w:rsidRDefault="00025C8A" w:rsidP="00025C8A">
            <w:pPr>
              <w:widowControl w:val="0"/>
              <w:jc w:val="center"/>
              <w:rPr>
                <w:rFonts w:eastAsia="DengXian"/>
                <w:sz w:val="24"/>
                <w:szCs w:val="24"/>
              </w:rPr>
            </w:pPr>
            <w:r w:rsidRPr="00BE40E3">
              <w:rPr>
                <w:sz w:val="24"/>
                <w:szCs w:val="24"/>
              </w:rPr>
              <w:t>Q4</w:t>
            </w:r>
          </w:p>
        </w:tc>
        <w:tc>
          <w:tcPr>
            <w:tcW w:w="2129" w:type="dxa"/>
            <w:tcBorders>
              <w:bottom w:val="single" w:sz="8" w:space="0" w:color="auto"/>
            </w:tcBorders>
            <w:vAlign w:val="bottom"/>
          </w:tcPr>
          <w:p w14:paraId="7ED01A93" w14:textId="4CF02722" w:rsidR="00025C8A" w:rsidRPr="00BE40E3" w:rsidRDefault="00025C8A" w:rsidP="00025C8A">
            <w:pPr>
              <w:widowControl w:val="0"/>
              <w:jc w:val="center"/>
              <w:rPr>
                <w:b/>
                <w:bCs/>
                <w:color w:val="000000"/>
                <w:sz w:val="24"/>
                <w:szCs w:val="24"/>
              </w:rPr>
            </w:pPr>
            <w:r w:rsidRPr="00000C22">
              <w:rPr>
                <w:b/>
                <w:bCs/>
                <w:color w:val="000000"/>
                <w:sz w:val="24"/>
                <w:szCs w:val="24"/>
              </w:rPr>
              <w:t>0.31 (0.13, 0.49)</w:t>
            </w:r>
          </w:p>
        </w:tc>
        <w:tc>
          <w:tcPr>
            <w:tcW w:w="2160" w:type="dxa"/>
            <w:tcBorders>
              <w:bottom w:val="single" w:sz="8" w:space="0" w:color="auto"/>
            </w:tcBorders>
            <w:vAlign w:val="bottom"/>
          </w:tcPr>
          <w:p w14:paraId="7DD49548" w14:textId="7D7EE1FD" w:rsidR="00025C8A" w:rsidRPr="00BE40E3" w:rsidRDefault="00025C8A" w:rsidP="00025C8A">
            <w:pPr>
              <w:widowControl w:val="0"/>
              <w:jc w:val="center"/>
              <w:rPr>
                <w:b/>
                <w:bCs/>
                <w:color w:val="000000"/>
                <w:sz w:val="24"/>
                <w:szCs w:val="24"/>
              </w:rPr>
            </w:pPr>
            <w:r w:rsidRPr="00000C22">
              <w:rPr>
                <w:b/>
                <w:bCs/>
                <w:color w:val="000000"/>
                <w:sz w:val="24"/>
                <w:szCs w:val="24"/>
              </w:rPr>
              <w:t>1.83 (1.40, 2.40)</w:t>
            </w:r>
          </w:p>
        </w:tc>
      </w:tr>
    </w:tbl>
    <w:p w14:paraId="626D492C" w14:textId="77777777" w:rsidR="007E6BD4" w:rsidRPr="00BE40E3" w:rsidRDefault="007E6BD4" w:rsidP="007E6BD4"/>
    <w:p w14:paraId="159D012B" w14:textId="77777777" w:rsidR="007E6BD4" w:rsidRPr="00BE40E3" w:rsidRDefault="007E6BD4" w:rsidP="007E6BD4">
      <w:r w:rsidRPr="00BE40E3">
        <w:t>Note:</w:t>
      </w:r>
    </w:p>
    <w:p w14:paraId="43427C7A" w14:textId="3CD78224" w:rsidR="007E6BD4" w:rsidRPr="00BE40E3" w:rsidRDefault="007E6BD4" w:rsidP="007E6BD4">
      <w:pPr>
        <w:pStyle w:val="ListParagraph"/>
        <w:numPr>
          <w:ilvl w:val="0"/>
          <w:numId w:val="4"/>
        </w:numPr>
        <w:rPr>
          <w:rFonts w:eastAsia="DengXian"/>
        </w:rPr>
      </w:pPr>
      <w:r w:rsidRPr="00BE40E3">
        <w:t xml:space="preserve">Abbreviations: PFAS – </w:t>
      </w:r>
      <w:r w:rsidR="00BF5DB5">
        <w:rPr>
          <w:bCs/>
        </w:rPr>
        <w:t>per-</w:t>
      </w:r>
      <w:r w:rsidRPr="00BE40E3">
        <w:rPr>
          <w:bCs/>
        </w:rPr>
        <w:t xml:space="preserve"> and polyfluoroalkyl substances;</w:t>
      </w:r>
      <w:r w:rsidRPr="00BE40E3">
        <w:t xml:space="preserve"> BMI – body mass index; OWO – overweight or obesity; </w:t>
      </w:r>
      <w:r w:rsidRPr="00BE40E3">
        <w:rPr>
          <w:rFonts w:eastAsia="DengXian"/>
        </w:rPr>
        <w:t xml:space="preserve">β – coefficient; CI – confidence interval; RR – risk ratio; Q – quartile; Ref. – reference group; </w:t>
      </w:r>
      <w:r w:rsidRPr="00BE40E3">
        <w:rPr>
          <w:bCs/>
        </w:rPr>
        <w:t>Me-PFOSA-</w:t>
      </w:r>
      <w:proofErr w:type="spellStart"/>
      <w:r w:rsidRPr="00BE40E3">
        <w:rPr>
          <w:bCs/>
        </w:rPr>
        <w:t>AcOH</w:t>
      </w:r>
      <w:proofErr w:type="spellEnd"/>
      <w:r w:rsidRPr="00BE40E3">
        <w:rPr>
          <w:bCs/>
        </w:rPr>
        <w:t xml:space="preserve"> – 2-(N-Methyl-</w:t>
      </w:r>
      <w:proofErr w:type="spellStart"/>
      <w:r w:rsidRPr="00BE40E3">
        <w:rPr>
          <w:bCs/>
        </w:rPr>
        <w:t>perfluorooctane</w:t>
      </w:r>
      <w:proofErr w:type="spellEnd"/>
      <w:r w:rsidRPr="00BE40E3">
        <w:rPr>
          <w:bCs/>
        </w:rPr>
        <w:t xml:space="preserve"> </w:t>
      </w:r>
      <w:proofErr w:type="spellStart"/>
      <w:r w:rsidRPr="00BE40E3">
        <w:rPr>
          <w:bCs/>
        </w:rPr>
        <w:t>sulfonamido</w:t>
      </w:r>
      <w:proofErr w:type="spellEnd"/>
      <w:r w:rsidRPr="00BE40E3">
        <w:rPr>
          <w:bCs/>
        </w:rPr>
        <w:t xml:space="preserve">) acetic acid; </w:t>
      </w:r>
      <w:proofErr w:type="spellStart"/>
      <w:r w:rsidRPr="00BE40E3">
        <w:rPr>
          <w:rFonts w:eastAsia="DengXian"/>
          <w:color w:val="000000"/>
        </w:rPr>
        <w:t>PFDeA</w:t>
      </w:r>
      <w:proofErr w:type="spellEnd"/>
      <w:r w:rsidRPr="00BE40E3">
        <w:rPr>
          <w:rFonts w:eastAsia="DengXian"/>
          <w:color w:val="000000"/>
        </w:rPr>
        <w:t xml:space="preserve"> –</w:t>
      </w:r>
      <w:r w:rsidRPr="00BE40E3">
        <w:rPr>
          <w:bCs/>
        </w:rPr>
        <w:t xml:space="preserve"> </w:t>
      </w:r>
      <w:proofErr w:type="spellStart"/>
      <w:r w:rsidRPr="00BE40E3">
        <w:rPr>
          <w:bCs/>
        </w:rPr>
        <w:t>perfluorodecanoic</w:t>
      </w:r>
      <w:proofErr w:type="spellEnd"/>
      <w:r w:rsidRPr="00BE40E3">
        <w:rPr>
          <w:bCs/>
        </w:rPr>
        <w:t xml:space="preserve"> acid; </w:t>
      </w:r>
      <w:proofErr w:type="spellStart"/>
      <w:r w:rsidRPr="00BE40E3">
        <w:rPr>
          <w:bCs/>
        </w:rPr>
        <w:t>PFHpS</w:t>
      </w:r>
      <w:proofErr w:type="spellEnd"/>
      <w:r w:rsidRPr="00BE40E3">
        <w:rPr>
          <w:bCs/>
        </w:rPr>
        <w:t xml:space="preserve"> – </w:t>
      </w:r>
      <w:proofErr w:type="spellStart"/>
      <w:r w:rsidRPr="00BE40E3">
        <w:rPr>
          <w:bCs/>
        </w:rPr>
        <w:t>perfluoroheptanesulfonic</w:t>
      </w:r>
      <w:proofErr w:type="spellEnd"/>
      <w:r w:rsidRPr="00BE40E3">
        <w:rPr>
          <w:bCs/>
        </w:rPr>
        <w:t xml:space="preserve"> acid; </w:t>
      </w:r>
      <w:proofErr w:type="spellStart"/>
      <w:r w:rsidRPr="00BE40E3">
        <w:rPr>
          <w:bCs/>
        </w:rPr>
        <w:t>PFHxS</w:t>
      </w:r>
      <w:proofErr w:type="spellEnd"/>
      <w:r w:rsidRPr="00BE40E3">
        <w:rPr>
          <w:bCs/>
        </w:rPr>
        <w:t xml:space="preserve"> – </w:t>
      </w:r>
      <w:proofErr w:type="spellStart"/>
      <w:r w:rsidRPr="00BE40E3">
        <w:rPr>
          <w:bCs/>
        </w:rPr>
        <w:t>perfluorohexanesulfonic</w:t>
      </w:r>
      <w:proofErr w:type="spellEnd"/>
      <w:r w:rsidRPr="00BE40E3">
        <w:rPr>
          <w:bCs/>
        </w:rPr>
        <w:t xml:space="preserve"> acid; PFNA – </w:t>
      </w:r>
      <w:proofErr w:type="spellStart"/>
      <w:r w:rsidRPr="00BE40E3">
        <w:rPr>
          <w:bCs/>
        </w:rPr>
        <w:t>perfluorononanoic</w:t>
      </w:r>
      <w:proofErr w:type="spellEnd"/>
      <w:r w:rsidRPr="00BE40E3">
        <w:rPr>
          <w:bCs/>
        </w:rPr>
        <w:t xml:space="preserve"> acid; PFOA – perfluorooctanoic acid; PFOS – </w:t>
      </w:r>
      <w:proofErr w:type="spellStart"/>
      <w:r w:rsidRPr="00BE40E3">
        <w:rPr>
          <w:bCs/>
        </w:rPr>
        <w:t>perfluorooctanesulfonic</w:t>
      </w:r>
      <w:proofErr w:type="spellEnd"/>
      <w:r w:rsidRPr="00BE40E3">
        <w:rPr>
          <w:bCs/>
        </w:rPr>
        <w:t xml:space="preserve"> acid; </w:t>
      </w:r>
      <w:proofErr w:type="spellStart"/>
      <w:r w:rsidRPr="00BE40E3">
        <w:rPr>
          <w:bCs/>
        </w:rPr>
        <w:t>PFUnA</w:t>
      </w:r>
      <w:proofErr w:type="spellEnd"/>
      <w:r w:rsidRPr="00BE40E3">
        <w:rPr>
          <w:bCs/>
        </w:rPr>
        <w:t xml:space="preserve"> – </w:t>
      </w:r>
      <w:proofErr w:type="spellStart"/>
      <w:r w:rsidRPr="00BE40E3">
        <w:rPr>
          <w:bCs/>
        </w:rPr>
        <w:t>perfluoroundecanoic</w:t>
      </w:r>
      <w:proofErr w:type="spellEnd"/>
      <w:r w:rsidRPr="00BE40E3">
        <w:rPr>
          <w:bCs/>
        </w:rPr>
        <w:t xml:space="preserve"> acid. </w:t>
      </w:r>
      <w:r w:rsidRPr="00BE40E3">
        <w:t>Models were adjusted for maternal age, education, race, diabetes, child’s sex, birthweight-for-gestational age (</w:t>
      </w:r>
      <w:proofErr w:type="spellStart"/>
      <w:r w:rsidRPr="00BE40E3">
        <w:t>ie</w:t>
      </w:r>
      <w:proofErr w:type="spellEnd"/>
      <w:r w:rsidRPr="00BE40E3">
        <w:t>. AGA, SGA, LGA), year of birth, delivery mode, and parity.</w:t>
      </w:r>
    </w:p>
    <w:p w14:paraId="68AE3473" w14:textId="269F4812" w:rsidR="007E6BD4" w:rsidRPr="00BE40E3" w:rsidRDefault="007E6BD4" w:rsidP="007E6BD4">
      <w:pPr>
        <w:pStyle w:val="ListParagraph"/>
        <w:numPr>
          <w:ilvl w:val="0"/>
          <w:numId w:val="4"/>
        </w:numPr>
      </w:pPr>
      <w:r w:rsidRPr="00BE40E3">
        <w:t>Child OWO status is defined as the BMI percentile at the age of 2-18 years was ≥ 85 percentile.</w:t>
      </w:r>
    </w:p>
    <w:p w14:paraId="7E1F21B3" w14:textId="77777777" w:rsidR="007E6BD4" w:rsidRPr="00BE40E3" w:rsidRDefault="007E6BD4" w:rsidP="007E6BD4">
      <w:pPr>
        <w:pStyle w:val="ListParagraph"/>
        <w:numPr>
          <w:ilvl w:val="0"/>
          <w:numId w:val="4"/>
        </w:numPr>
      </w:pPr>
      <w:r w:rsidRPr="00BE40E3">
        <w:t>Maternal pre-pregnancy OWO is defined as a maternal pre-pregnancy BMI ≥ 25 kg/m</w:t>
      </w:r>
      <w:r w:rsidRPr="00BE40E3">
        <w:rPr>
          <w:vertAlign w:val="superscript"/>
        </w:rPr>
        <w:t>2</w:t>
      </w:r>
      <w:r w:rsidRPr="00BE40E3">
        <w:t>.</w:t>
      </w:r>
    </w:p>
    <w:p w14:paraId="0B5CCEE2" w14:textId="77777777" w:rsidR="007E6BD4" w:rsidRPr="00BE40E3" w:rsidRDefault="007E6BD4" w:rsidP="007E6BD4">
      <w:pPr>
        <w:pStyle w:val="ListParagraph"/>
        <w:numPr>
          <w:ilvl w:val="0"/>
          <w:numId w:val="4"/>
        </w:numPr>
      </w:pPr>
      <w:r w:rsidRPr="00BE40E3">
        <w:rPr>
          <w:i/>
          <w:iCs/>
        </w:rPr>
        <w:t>P</w:t>
      </w:r>
      <w:r w:rsidRPr="00BE40E3">
        <w:rPr>
          <w:vertAlign w:val="subscript"/>
        </w:rPr>
        <w:t>inter</w:t>
      </w:r>
      <w:r w:rsidRPr="00BE40E3">
        <w:t xml:space="preserve"> means the </w:t>
      </w:r>
      <w:r w:rsidRPr="00BE40E3">
        <w:rPr>
          <w:i/>
          <w:iCs/>
        </w:rPr>
        <w:t xml:space="preserve">P </w:t>
      </w:r>
      <w:r w:rsidRPr="00BE40E3">
        <w:t>value of the interaction term between PFAS exposure (Q1-Q3 versus Q4) and maternal pre-pregnancy OWO status (no versus yes).</w:t>
      </w:r>
    </w:p>
    <w:p w14:paraId="02797B83" w14:textId="77777777" w:rsidR="007E6BD4" w:rsidRPr="00BE40E3" w:rsidRDefault="007E6BD4" w:rsidP="007E6BD4">
      <w:r w:rsidRPr="00BE40E3">
        <w:br w:type="page"/>
      </w:r>
    </w:p>
    <w:p w14:paraId="0984080A" w14:textId="748AAE9F" w:rsidR="007E6BD4" w:rsidRPr="00C04B78" w:rsidRDefault="007E6BD4" w:rsidP="00C04B78">
      <w:pPr>
        <w:pStyle w:val="Heading1"/>
        <w:rPr>
          <w:rFonts w:ascii="Times New Roman" w:hAnsi="Times New Roman" w:cs="Times New Roman"/>
          <w:color w:val="000000" w:themeColor="text1"/>
          <w:sz w:val="24"/>
          <w:szCs w:val="24"/>
        </w:rPr>
      </w:pPr>
      <w:bookmarkStart w:id="8" w:name="_Toc185162972"/>
      <w:r w:rsidRPr="00C04B78">
        <w:rPr>
          <w:rFonts w:ascii="Times New Roman" w:hAnsi="Times New Roman" w:cs="Times New Roman"/>
          <w:b/>
          <w:color w:val="000000" w:themeColor="text1"/>
          <w:sz w:val="24"/>
          <w:szCs w:val="24"/>
        </w:rPr>
        <w:lastRenderedPageBreak/>
        <w:t xml:space="preserve">Table </w:t>
      </w:r>
      <w:r w:rsidR="00BE40E3" w:rsidRPr="00C04B78">
        <w:rPr>
          <w:rFonts w:ascii="Times New Roman" w:hAnsi="Times New Roman" w:cs="Times New Roman"/>
          <w:b/>
          <w:color w:val="000000" w:themeColor="text1"/>
          <w:sz w:val="24"/>
          <w:szCs w:val="24"/>
        </w:rPr>
        <w:t>S</w:t>
      </w:r>
      <w:r w:rsidR="004D4751">
        <w:rPr>
          <w:rFonts w:ascii="Times New Roman" w:hAnsi="Times New Roman" w:cs="Times New Roman"/>
          <w:b/>
          <w:color w:val="000000" w:themeColor="text1"/>
          <w:sz w:val="24"/>
          <w:szCs w:val="24"/>
        </w:rPr>
        <w:t>8</w:t>
      </w:r>
      <w:r w:rsidRPr="00C04B78">
        <w:rPr>
          <w:rFonts w:ascii="Times New Roman" w:hAnsi="Times New Roman" w:cs="Times New Roman"/>
          <w:b/>
          <w:color w:val="000000" w:themeColor="text1"/>
          <w:sz w:val="24"/>
          <w:szCs w:val="24"/>
        </w:rPr>
        <w:t>.</w:t>
      </w:r>
      <w:r w:rsidRPr="00C04B78">
        <w:rPr>
          <w:rFonts w:ascii="Times New Roman" w:hAnsi="Times New Roman" w:cs="Times New Roman"/>
          <w:color w:val="000000" w:themeColor="text1"/>
          <w:sz w:val="24"/>
          <w:szCs w:val="24"/>
        </w:rPr>
        <w:t xml:space="preserve"> Joint association </w:t>
      </w:r>
      <w:r w:rsidR="008B1561" w:rsidRPr="00C04B78">
        <w:rPr>
          <w:rFonts w:ascii="Times New Roman" w:hAnsi="Times New Roman" w:cs="Times New Roman"/>
          <w:color w:val="000000" w:themeColor="text1"/>
          <w:sz w:val="24"/>
          <w:szCs w:val="24"/>
        </w:rPr>
        <w:t xml:space="preserve">stratified by child age group </w:t>
      </w:r>
      <w:r w:rsidRPr="00C04B78">
        <w:rPr>
          <w:rFonts w:ascii="Times New Roman" w:hAnsi="Times New Roman" w:cs="Times New Roman"/>
          <w:color w:val="000000" w:themeColor="text1"/>
          <w:sz w:val="24"/>
          <w:szCs w:val="24"/>
        </w:rPr>
        <w:t xml:space="preserve">of </w:t>
      </w:r>
      <w:r w:rsidR="00FB367C" w:rsidRPr="00C04B78">
        <w:rPr>
          <w:rFonts w:ascii="Times New Roman" w:hAnsi="Times New Roman" w:cs="Times New Roman"/>
          <w:color w:val="000000" w:themeColor="text1"/>
          <w:sz w:val="24"/>
          <w:szCs w:val="24"/>
        </w:rPr>
        <w:t>maternal plasma</w:t>
      </w:r>
      <w:r w:rsidRPr="00C04B78">
        <w:rPr>
          <w:rFonts w:ascii="Times New Roman" w:hAnsi="Times New Roman" w:cs="Times New Roman"/>
          <w:color w:val="000000" w:themeColor="text1"/>
          <w:sz w:val="24"/>
          <w:szCs w:val="24"/>
        </w:rPr>
        <w:t xml:space="preserve"> PFAS and maternal OWO status with child BMI Z-score and child OWO status among 1189 mother-child dyads in the Boston Birth Cohort. </w:t>
      </w:r>
      <w:r w:rsidRPr="00C04B78">
        <w:rPr>
          <w:rFonts w:ascii="Times New Roman" w:hAnsi="Times New Roman" w:cs="Times New Roman"/>
          <w:color w:val="000000" w:themeColor="text1"/>
          <w:sz w:val="24"/>
          <w:szCs w:val="24"/>
          <w:vertAlign w:val="superscript"/>
        </w:rPr>
        <w:t>a</w:t>
      </w:r>
      <w:bookmarkEnd w:id="8"/>
    </w:p>
    <w:tbl>
      <w:tblPr>
        <w:tblStyle w:val="TableGrid"/>
        <w:tblW w:w="1167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
        <w:gridCol w:w="1122"/>
        <w:gridCol w:w="1581"/>
        <w:gridCol w:w="1581"/>
        <w:gridCol w:w="1586"/>
        <w:gridCol w:w="270"/>
        <w:gridCol w:w="1535"/>
        <w:gridCol w:w="1535"/>
        <w:gridCol w:w="1539"/>
      </w:tblGrid>
      <w:tr w:rsidR="007E6BD4" w:rsidRPr="00BE40E3" w14:paraId="2C7A9209" w14:textId="77777777" w:rsidTr="00577F71">
        <w:trPr>
          <w:trHeight w:val="226"/>
          <w:jc w:val="center"/>
        </w:trPr>
        <w:tc>
          <w:tcPr>
            <w:tcW w:w="928" w:type="dxa"/>
            <w:vMerge w:val="restart"/>
            <w:tcBorders>
              <w:top w:val="single" w:sz="8" w:space="0" w:color="auto"/>
            </w:tcBorders>
            <w:vAlign w:val="center"/>
          </w:tcPr>
          <w:p w14:paraId="29352AFF" w14:textId="77777777" w:rsidR="007E6BD4" w:rsidRPr="00BE40E3" w:rsidRDefault="007E6BD4" w:rsidP="00577F71">
            <w:pPr>
              <w:jc w:val="center"/>
              <w:rPr>
                <w:sz w:val="18"/>
                <w:szCs w:val="18"/>
              </w:rPr>
            </w:pPr>
            <w:r w:rsidRPr="00BE40E3">
              <w:rPr>
                <w:sz w:val="18"/>
                <w:szCs w:val="18"/>
              </w:rPr>
              <w:t xml:space="preserve">Maternal OWO </w:t>
            </w:r>
            <w:r w:rsidRPr="00BE40E3">
              <w:rPr>
                <w:sz w:val="18"/>
                <w:szCs w:val="18"/>
                <w:vertAlign w:val="superscript"/>
              </w:rPr>
              <w:t>c</w:t>
            </w:r>
          </w:p>
        </w:tc>
        <w:tc>
          <w:tcPr>
            <w:tcW w:w="1122" w:type="dxa"/>
            <w:vMerge w:val="restart"/>
            <w:tcBorders>
              <w:top w:val="single" w:sz="8" w:space="0" w:color="auto"/>
            </w:tcBorders>
            <w:vAlign w:val="center"/>
          </w:tcPr>
          <w:p w14:paraId="77BF4E6B" w14:textId="77777777" w:rsidR="007E6BD4" w:rsidRPr="00BE40E3" w:rsidRDefault="007E6BD4" w:rsidP="00577F71">
            <w:pPr>
              <w:jc w:val="center"/>
              <w:rPr>
                <w:sz w:val="18"/>
                <w:szCs w:val="18"/>
              </w:rPr>
            </w:pPr>
            <w:r w:rsidRPr="00BE40E3">
              <w:rPr>
                <w:rFonts w:eastAsia="DengXian"/>
                <w:sz w:val="18"/>
                <w:szCs w:val="18"/>
              </w:rPr>
              <w:t>PFAS</w:t>
            </w:r>
          </w:p>
        </w:tc>
        <w:tc>
          <w:tcPr>
            <w:tcW w:w="4748" w:type="dxa"/>
            <w:gridSpan w:val="3"/>
            <w:tcBorders>
              <w:top w:val="single" w:sz="8" w:space="0" w:color="auto"/>
              <w:bottom w:val="single" w:sz="8" w:space="0" w:color="auto"/>
            </w:tcBorders>
            <w:vAlign w:val="center"/>
          </w:tcPr>
          <w:p w14:paraId="01304F01" w14:textId="2FFBB53B" w:rsidR="007E6BD4" w:rsidRPr="00BE40E3" w:rsidRDefault="007E6BD4" w:rsidP="00577F71">
            <w:pPr>
              <w:jc w:val="center"/>
              <w:rPr>
                <w:sz w:val="18"/>
                <w:szCs w:val="18"/>
              </w:rPr>
            </w:pPr>
            <w:r w:rsidRPr="00BE40E3">
              <w:rPr>
                <w:rFonts w:eastAsia="DengXian"/>
                <w:sz w:val="18"/>
                <w:szCs w:val="18"/>
              </w:rPr>
              <w:t>Child BMI Z-score [β (</w:t>
            </w:r>
            <w:r w:rsidR="00327951">
              <w:rPr>
                <w:rFonts w:eastAsia="DengXian"/>
                <w:sz w:val="18"/>
                <w:szCs w:val="18"/>
              </w:rPr>
              <w:t>95% CI</w:t>
            </w:r>
            <w:r w:rsidRPr="00BE40E3">
              <w:rPr>
                <w:rFonts w:eastAsia="DengXian"/>
                <w:sz w:val="18"/>
                <w:szCs w:val="18"/>
              </w:rPr>
              <w:t>)]</w:t>
            </w:r>
          </w:p>
        </w:tc>
        <w:tc>
          <w:tcPr>
            <w:tcW w:w="270" w:type="dxa"/>
            <w:tcBorders>
              <w:top w:val="single" w:sz="8" w:space="0" w:color="auto"/>
            </w:tcBorders>
            <w:vAlign w:val="center"/>
          </w:tcPr>
          <w:p w14:paraId="35539947" w14:textId="77777777" w:rsidR="007E6BD4" w:rsidRPr="00BE40E3" w:rsidRDefault="007E6BD4" w:rsidP="00577F71">
            <w:pPr>
              <w:jc w:val="center"/>
              <w:rPr>
                <w:sz w:val="18"/>
                <w:szCs w:val="18"/>
              </w:rPr>
            </w:pPr>
          </w:p>
        </w:tc>
        <w:tc>
          <w:tcPr>
            <w:tcW w:w="4609" w:type="dxa"/>
            <w:gridSpan w:val="3"/>
            <w:tcBorders>
              <w:top w:val="single" w:sz="8" w:space="0" w:color="auto"/>
              <w:bottom w:val="single" w:sz="8" w:space="0" w:color="auto"/>
            </w:tcBorders>
            <w:vAlign w:val="center"/>
          </w:tcPr>
          <w:p w14:paraId="632C104F" w14:textId="365B5AC9" w:rsidR="007E6BD4" w:rsidRPr="00BE40E3" w:rsidRDefault="007E6BD4" w:rsidP="00577F71">
            <w:pPr>
              <w:jc w:val="center"/>
              <w:rPr>
                <w:sz w:val="18"/>
                <w:szCs w:val="18"/>
              </w:rPr>
            </w:pPr>
            <w:r w:rsidRPr="00BE40E3">
              <w:rPr>
                <w:rFonts w:eastAsia="DengXian"/>
                <w:sz w:val="18"/>
                <w:szCs w:val="18"/>
              </w:rPr>
              <w:t xml:space="preserve">Child OWO </w:t>
            </w:r>
            <w:r w:rsidRPr="00BE40E3">
              <w:rPr>
                <w:rFonts w:eastAsia="DengXian"/>
                <w:sz w:val="18"/>
                <w:szCs w:val="18"/>
                <w:vertAlign w:val="superscript"/>
              </w:rPr>
              <w:t>b</w:t>
            </w:r>
            <w:r w:rsidRPr="00BE40E3">
              <w:rPr>
                <w:rFonts w:eastAsia="DengXian"/>
                <w:sz w:val="18"/>
                <w:szCs w:val="18"/>
              </w:rPr>
              <w:t xml:space="preserve"> [</w:t>
            </w:r>
            <w:r w:rsidRPr="00BE40E3">
              <w:rPr>
                <w:sz w:val="18"/>
                <w:szCs w:val="18"/>
              </w:rPr>
              <w:t>RR (</w:t>
            </w:r>
            <w:r w:rsidR="00327951">
              <w:rPr>
                <w:sz w:val="18"/>
                <w:szCs w:val="18"/>
              </w:rPr>
              <w:t>95% CI</w:t>
            </w:r>
            <w:r w:rsidRPr="00BE40E3">
              <w:rPr>
                <w:sz w:val="18"/>
                <w:szCs w:val="18"/>
              </w:rPr>
              <w:t>)</w:t>
            </w:r>
            <w:r w:rsidRPr="00BE40E3">
              <w:rPr>
                <w:rFonts w:eastAsia="DengXian"/>
                <w:sz w:val="18"/>
                <w:szCs w:val="18"/>
              </w:rPr>
              <w:t>]</w:t>
            </w:r>
          </w:p>
        </w:tc>
      </w:tr>
      <w:tr w:rsidR="007E6BD4" w:rsidRPr="00BE40E3" w14:paraId="19601814" w14:textId="77777777" w:rsidTr="00577F71">
        <w:trPr>
          <w:trHeight w:val="226"/>
          <w:jc w:val="center"/>
        </w:trPr>
        <w:tc>
          <w:tcPr>
            <w:tcW w:w="928" w:type="dxa"/>
            <w:vMerge/>
            <w:tcBorders>
              <w:bottom w:val="single" w:sz="8" w:space="0" w:color="auto"/>
            </w:tcBorders>
            <w:vAlign w:val="center"/>
          </w:tcPr>
          <w:p w14:paraId="754131A4" w14:textId="77777777" w:rsidR="007E6BD4" w:rsidRPr="00BE40E3" w:rsidRDefault="007E6BD4" w:rsidP="00577F71">
            <w:pPr>
              <w:jc w:val="center"/>
              <w:rPr>
                <w:sz w:val="18"/>
                <w:szCs w:val="18"/>
              </w:rPr>
            </w:pPr>
          </w:p>
        </w:tc>
        <w:tc>
          <w:tcPr>
            <w:tcW w:w="1122" w:type="dxa"/>
            <w:vMerge/>
            <w:tcBorders>
              <w:bottom w:val="single" w:sz="8" w:space="0" w:color="auto"/>
            </w:tcBorders>
            <w:vAlign w:val="center"/>
          </w:tcPr>
          <w:p w14:paraId="611A60A1" w14:textId="77777777" w:rsidR="007E6BD4" w:rsidRPr="00BE40E3" w:rsidRDefault="007E6BD4" w:rsidP="00577F71">
            <w:pPr>
              <w:jc w:val="center"/>
              <w:rPr>
                <w:sz w:val="18"/>
                <w:szCs w:val="18"/>
              </w:rPr>
            </w:pPr>
          </w:p>
        </w:tc>
        <w:tc>
          <w:tcPr>
            <w:tcW w:w="1581" w:type="dxa"/>
            <w:tcBorders>
              <w:top w:val="single" w:sz="8" w:space="0" w:color="auto"/>
              <w:bottom w:val="single" w:sz="8" w:space="0" w:color="auto"/>
            </w:tcBorders>
            <w:vAlign w:val="center"/>
          </w:tcPr>
          <w:p w14:paraId="4BF9EAA9" w14:textId="77777777" w:rsidR="007E6BD4" w:rsidRPr="00BE40E3" w:rsidRDefault="007E6BD4" w:rsidP="00577F71">
            <w:pPr>
              <w:jc w:val="center"/>
              <w:rPr>
                <w:sz w:val="18"/>
                <w:szCs w:val="18"/>
              </w:rPr>
            </w:pPr>
            <w:r w:rsidRPr="00BE40E3">
              <w:rPr>
                <w:sz w:val="18"/>
                <w:szCs w:val="18"/>
              </w:rPr>
              <w:t xml:space="preserve">2-5 years </w:t>
            </w:r>
            <w:r w:rsidRPr="00BE40E3">
              <w:rPr>
                <w:sz w:val="18"/>
                <w:szCs w:val="18"/>
                <w:vertAlign w:val="superscript"/>
              </w:rPr>
              <w:t>d</w:t>
            </w:r>
          </w:p>
          <w:p w14:paraId="4DAC3DFE" w14:textId="77777777" w:rsidR="007E6BD4" w:rsidRPr="00BE40E3" w:rsidRDefault="007E6BD4" w:rsidP="00577F71">
            <w:pPr>
              <w:jc w:val="center"/>
              <w:rPr>
                <w:sz w:val="18"/>
                <w:szCs w:val="18"/>
              </w:rPr>
            </w:pPr>
            <w:r w:rsidRPr="00BE40E3">
              <w:rPr>
                <w:sz w:val="18"/>
                <w:szCs w:val="18"/>
              </w:rPr>
              <w:t>(n = 1136)</w:t>
            </w:r>
          </w:p>
        </w:tc>
        <w:tc>
          <w:tcPr>
            <w:tcW w:w="1581" w:type="dxa"/>
            <w:tcBorders>
              <w:top w:val="single" w:sz="8" w:space="0" w:color="auto"/>
              <w:bottom w:val="single" w:sz="8" w:space="0" w:color="auto"/>
            </w:tcBorders>
            <w:vAlign w:val="center"/>
          </w:tcPr>
          <w:p w14:paraId="63D328FD" w14:textId="77777777" w:rsidR="007E6BD4" w:rsidRPr="00BE40E3" w:rsidRDefault="007E6BD4" w:rsidP="00577F71">
            <w:pPr>
              <w:jc w:val="center"/>
              <w:rPr>
                <w:sz w:val="18"/>
                <w:szCs w:val="18"/>
              </w:rPr>
            </w:pPr>
            <w:r w:rsidRPr="00BE40E3">
              <w:rPr>
                <w:sz w:val="18"/>
                <w:szCs w:val="18"/>
              </w:rPr>
              <w:t xml:space="preserve">6-12 years </w:t>
            </w:r>
            <w:r w:rsidRPr="00BE40E3">
              <w:rPr>
                <w:sz w:val="18"/>
                <w:szCs w:val="18"/>
                <w:vertAlign w:val="superscript"/>
              </w:rPr>
              <w:t>d</w:t>
            </w:r>
          </w:p>
          <w:p w14:paraId="36D86B72" w14:textId="77777777" w:rsidR="007E6BD4" w:rsidRPr="00BE40E3" w:rsidRDefault="007E6BD4" w:rsidP="00577F71">
            <w:pPr>
              <w:jc w:val="center"/>
              <w:rPr>
                <w:sz w:val="18"/>
                <w:szCs w:val="18"/>
              </w:rPr>
            </w:pPr>
            <w:r w:rsidRPr="00BE40E3">
              <w:rPr>
                <w:sz w:val="18"/>
                <w:szCs w:val="18"/>
              </w:rPr>
              <w:t>(n = 964)</w:t>
            </w:r>
          </w:p>
        </w:tc>
        <w:tc>
          <w:tcPr>
            <w:tcW w:w="1586" w:type="dxa"/>
            <w:tcBorders>
              <w:top w:val="single" w:sz="8" w:space="0" w:color="auto"/>
              <w:bottom w:val="single" w:sz="8" w:space="0" w:color="auto"/>
            </w:tcBorders>
            <w:vAlign w:val="center"/>
          </w:tcPr>
          <w:p w14:paraId="279EBFB8" w14:textId="77777777" w:rsidR="007E6BD4" w:rsidRPr="00BE40E3" w:rsidRDefault="007E6BD4" w:rsidP="00577F71">
            <w:pPr>
              <w:jc w:val="center"/>
              <w:rPr>
                <w:sz w:val="18"/>
                <w:szCs w:val="18"/>
              </w:rPr>
            </w:pPr>
            <w:r w:rsidRPr="00BE40E3">
              <w:rPr>
                <w:sz w:val="18"/>
                <w:szCs w:val="18"/>
              </w:rPr>
              <w:t xml:space="preserve">13-18 years </w:t>
            </w:r>
            <w:r w:rsidRPr="00BE40E3">
              <w:rPr>
                <w:sz w:val="18"/>
                <w:szCs w:val="18"/>
                <w:vertAlign w:val="superscript"/>
              </w:rPr>
              <w:t>d</w:t>
            </w:r>
          </w:p>
          <w:p w14:paraId="102DBE61" w14:textId="77777777" w:rsidR="007E6BD4" w:rsidRPr="00BE40E3" w:rsidRDefault="007E6BD4" w:rsidP="00577F71">
            <w:pPr>
              <w:jc w:val="center"/>
              <w:rPr>
                <w:sz w:val="18"/>
                <w:szCs w:val="18"/>
              </w:rPr>
            </w:pPr>
            <w:r w:rsidRPr="00BE40E3">
              <w:rPr>
                <w:sz w:val="18"/>
                <w:szCs w:val="18"/>
              </w:rPr>
              <w:t>(n = 472)</w:t>
            </w:r>
          </w:p>
        </w:tc>
        <w:tc>
          <w:tcPr>
            <w:tcW w:w="270" w:type="dxa"/>
            <w:tcBorders>
              <w:bottom w:val="single" w:sz="8" w:space="0" w:color="auto"/>
            </w:tcBorders>
            <w:vAlign w:val="center"/>
          </w:tcPr>
          <w:p w14:paraId="45ED3C1F" w14:textId="77777777" w:rsidR="007E6BD4" w:rsidRPr="00BE40E3" w:rsidRDefault="007E6BD4" w:rsidP="00577F71">
            <w:pPr>
              <w:jc w:val="center"/>
              <w:rPr>
                <w:sz w:val="18"/>
                <w:szCs w:val="18"/>
              </w:rPr>
            </w:pPr>
          </w:p>
        </w:tc>
        <w:tc>
          <w:tcPr>
            <w:tcW w:w="1535" w:type="dxa"/>
            <w:tcBorders>
              <w:top w:val="single" w:sz="8" w:space="0" w:color="auto"/>
              <w:bottom w:val="single" w:sz="8" w:space="0" w:color="auto"/>
            </w:tcBorders>
            <w:vAlign w:val="center"/>
          </w:tcPr>
          <w:p w14:paraId="39284389" w14:textId="77777777" w:rsidR="007E6BD4" w:rsidRPr="00BE40E3" w:rsidRDefault="007E6BD4" w:rsidP="00577F71">
            <w:pPr>
              <w:jc w:val="center"/>
              <w:rPr>
                <w:sz w:val="18"/>
                <w:szCs w:val="18"/>
              </w:rPr>
            </w:pPr>
            <w:r w:rsidRPr="00BE40E3">
              <w:rPr>
                <w:sz w:val="18"/>
                <w:szCs w:val="18"/>
              </w:rPr>
              <w:t xml:space="preserve">2-5 years </w:t>
            </w:r>
            <w:r w:rsidRPr="00BE40E3">
              <w:rPr>
                <w:sz w:val="18"/>
                <w:szCs w:val="18"/>
                <w:vertAlign w:val="superscript"/>
              </w:rPr>
              <w:t>d</w:t>
            </w:r>
          </w:p>
          <w:p w14:paraId="58B3A32E" w14:textId="77777777" w:rsidR="007E6BD4" w:rsidRPr="00BE40E3" w:rsidRDefault="007E6BD4" w:rsidP="00577F71">
            <w:pPr>
              <w:jc w:val="center"/>
              <w:rPr>
                <w:sz w:val="18"/>
                <w:szCs w:val="18"/>
              </w:rPr>
            </w:pPr>
            <w:r w:rsidRPr="00BE40E3">
              <w:rPr>
                <w:sz w:val="18"/>
                <w:szCs w:val="18"/>
              </w:rPr>
              <w:t>(n = 1136)</w:t>
            </w:r>
          </w:p>
        </w:tc>
        <w:tc>
          <w:tcPr>
            <w:tcW w:w="1535" w:type="dxa"/>
            <w:tcBorders>
              <w:top w:val="single" w:sz="8" w:space="0" w:color="auto"/>
              <w:bottom w:val="single" w:sz="8" w:space="0" w:color="auto"/>
            </w:tcBorders>
            <w:vAlign w:val="center"/>
          </w:tcPr>
          <w:p w14:paraId="7E87EF54" w14:textId="77777777" w:rsidR="007E6BD4" w:rsidRPr="00BE40E3" w:rsidRDefault="007E6BD4" w:rsidP="00577F71">
            <w:pPr>
              <w:jc w:val="center"/>
              <w:rPr>
                <w:sz w:val="18"/>
                <w:szCs w:val="18"/>
              </w:rPr>
            </w:pPr>
            <w:r w:rsidRPr="00BE40E3">
              <w:rPr>
                <w:sz w:val="18"/>
                <w:szCs w:val="18"/>
              </w:rPr>
              <w:t xml:space="preserve">6-12 years </w:t>
            </w:r>
            <w:r w:rsidRPr="00BE40E3">
              <w:rPr>
                <w:sz w:val="18"/>
                <w:szCs w:val="18"/>
                <w:vertAlign w:val="superscript"/>
              </w:rPr>
              <w:t>d</w:t>
            </w:r>
          </w:p>
          <w:p w14:paraId="3FF55EA1" w14:textId="77777777" w:rsidR="007E6BD4" w:rsidRPr="00BE40E3" w:rsidRDefault="007E6BD4" w:rsidP="00577F71">
            <w:pPr>
              <w:jc w:val="center"/>
              <w:rPr>
                <w:sz w:val="18"/>
                <w:szCs w:val="18"/>
              </w:rPr>
            </w:pPr>
            <w:r w:rsidRPr="00BE40E3">
              <w:rPr>
                <w:sz w:val="18"/>
                <w:szCs w:val="18"/>
              </w:rPr>
              <w:t>(n = 964)</w:t>
            </w:r>
          </w:p>
        </w:tc>
        <w:tc>
          <w:tcPr>
            <w:tcW w:w="1539" w:type="dxa"/>
            <w:tcBorders>
              <w:top w:val="single" w:sz="8" w:space="0" w:color="auto"/>
              <w:bottom w:val="single" w:sz="8" w:space="0" w:color="auto"/>
            </w:tcBorders>
            <w:vAlign w:val="center"/>
          </w:tcPr>
          <w:p w14:paraId="433C1CBB" w14:textId="77777777" w:rsidR="007E6BD4" w:rsidRPr="00BE40E3" w:rsidRDefault="007E6BD4" w:rsidP="00577F71">
            <w:pPr>
              <w:jc w:val="center"/>
              <w:rPr>
                <w:sz w:val="18"/>
                <w:szCs w:val="18"/>
              </w:rPr>
            </w:pPr>
            <w:r w:rsidRPr="00BE40E3">
              <w:rPr>
                <w:sz w:val="18"/>
                <w:szCs w:val="18"/>
              </w:rPr>
              <w:t xml:space="preserve">13-18 years </w:t>
            </w:r>
            <w:r w:rsidRPr="00BE40E3">
              <w:rPr>
                <w:sz w:val="18"/>
                <w:szCs w:val="18"/>
                <w:vertAlign w:val="superscript"/>
              </w:rPr>
              <w:t>d</w:t>
            </w:r>
          </w:p>
          <w:p w14:paraId="74270E64" w14:textId="77777777" w:rsidR="007E6BD4" w:rsidRPr="00BE40E3" w:rsidRDefault="007E6BD4" w:rsidP="00577F71">
            <w:pPr>
              <w:jc w:val="center"/>
              <w:rPr>
                <w:sz w:val="18"/>
                <w:szCs w:val="18"/>
              </w:rPr>
            </w:pPr>
            <w:r w:rsidRPr="00BE40E3">
              <w:rPr>
                <w:sz w:val="18"/>
                <w:szCs w:val="18"/>
              </w:rPr>
              <w:t>(n = 472)</w:t>
            </w:r>
          </w:p>
        </w:tc>
      </w:tr>
      <w:tr w:rsidR="007E6BD4" w:rsidRPr="00BE40E3" w14:paraId="324B45EB" w14:textId="77777777" w:rsidTr="00577F71">
        <w:trPr>
          <w:trHeight w:val="211"/>
          <w:jc w:val="center"/>
        </w:trPr>
        <w:tc>
          <w:tcPr>
            <w:tcW w:w="3631" w:type="dxa"/>
            <w:gridSpan w:val="3"/>
            <w:tcBorders>
              <w:top w:val="single" w:sz="8" w:space="0" w:color="auto"/>
            </w:tcBorders>
            <w:shd w:val="clear" w:color="auto" w:fill="E8E8E8" w:themeFill="background2"/>
            <w:vAlign w:val="center"/>
          </w:tcPr>
          <w:p w14:paraId="16887396" w14:textId="77777777" w:rsidR="007E6BD4" w:rsidRPr="00BE40E3" w:rsidRDefault="007E6BD4" w:rsidP="00577F71">
            <w:pPr>
              <w:jc w:val="center"/>
              <w:rPr>
                <w:sz w:val="18"/>
                <w:szCs w:val="18"/>
              </w:rPr>
            </w:pPr>
            <w:r w:rsidRPr="00BE40E3">
              <w:rPr>
                <w:rFonts w:eastAsia="DengXian"/>
                <w:sz w:val="18"/>
                <w:szCs w:val="18"/>
              </w:rPr>
              <w:t>Me-PFOSA-</w:t>
            </w:r>
            <w:proofErr w:type="spellStart"/>
            <w:r w:rsidRPr="00BE40E3">
              <w:rPr>
                <w:rFonts w:eastAsia="DengXian"/>
                <w:sz w:val="18"/>
                <w:szCs w:val="18"/>
              </w:rPr>
              <w:t>AcOH</w:t>
            </w:r>
            <w:proofErr w:type="spellEnd"/>
          </w:p>
        </w:tc>
        <w:tc>
          <w:tcPr>
            <w:tcW w:w="1581" w:type="dxa"/>
            <w:tcBorders>
              <w:top w:val="single" w:sz="8" w:space="0" w:color="auto"/>
            </w:tcBorders>
            <w:shd w:val="clear" w:color="auto" w:fill="E8E8E8" w:themeFill="background2"/>
            <w:vAlign w:val="center"/>
          </w:tcPr>
          <w:p w14:paraId="0BC6FD70" w14:textId="77777777" w:rsidR="007E6BD4" w:rsidRPr="00BE40E3" w:rsidRDefault="007E6BD4" w:rsidP="00577F71">
            <w:pPr>
              <w:jc w:val="center"/>
              <w:rPr>
                <w:sz w:val="18"/>
                <w:szCs w:val="18"/>
              </w:rPr>
            </w:pPr>
          </w:p>
        </w:tc>
        <w:tc>
          <w:tcPr>
            <w:tcW w:w="1586" w:type="dxa"/>
            <w:tcBorders>
              <w:top w:val="single" w:sz="8" w:space="0" w:color="auto"/>
            </w:tcBorders>
            <w:shd w:val="clear" w:color="auto" w:fill="E8E8E8" w:themeFill="background2"/>
            <w:vAlign w:val="center"/>
          </w:tcPr>
          <w:p w14:paraId="6BF57126" w14:textId="77777777" w:rsidR="007E6BD4" w:rsidRPr="00BE40E3" w:rsidRDefault="007E6BD4" w:rsidP="00577F71">
            <w:pPr>
              <w:jc w:val="center"/>
              <w:rPr>
                <w:sz w:val="18"/>
                <w:szCs w:val="18"/>
              </w:rPr>
            </w:pPr>
          </w:p>
        </w:tc>
        <w:tc>
          <w:tcPr>
            <w:tcW w:w="270" w:type="dxa"/>
            <w:tcBorders>
              <w:top w:val="single" w:sz="8" w:space="0" w:color="auto"/>
            </w:tcBorders>
            <w:shd w:val="clear" w:color="auto" w:fill="E8E8E8" w:themeFill="background2"/>
            <w:vAlign w:val="center"/>
          </w:tcPr>
          <w:p w14:paraId="4202B93D" w14:textId="77777777" w:rsidR="007E6BD4" w:rsidRPr="00BE40E3" w:rsidRDefault="007E6BD4" w:rsidP="00577F71">
            <w:pPr>
              <w:jc w:val="center"/>
              <w:rPr>
                <w:sz w:val="18"/>
                <w:szCs w:val="18"/>
              </w:rPr>
            </w:pPr>
          </w:p>
        </w:tc>
        <w:tc>
          <w:tcPr>
            <w:tcW w:w="1535" w:type="dxa"/>
            <w:tcBorders>
              <w:top w:val="single" w:sz="8" w:space="0" w:color="auto"/>
            </w:tcBorders>
            <w:shd w:val="clear" w:color="auto" w:fill="E8E8E8" w:themeFill="background2"/>
            <w:vAlign w:val="center"/>
          </w:tcPr>
          <w:p w14:paraId="7D892B5A" w14:textId="77777777" w:rsidR="007E6BD4" w:rsidRPr="00BE40E3" w:rsidRDefault="007E6BD4" w:rsidP="00577F71">
            <w:pPr>
              <w:jc w:val="center"/>
              <w:rPr>
                <w:sz w:val="18"/>
                <w:szCs w:val="18"/>
              </w:rPr>
            </w:pPr>
          </w:p>
        </w:tc>
        <w:tc>
          <w:tcPr>
            <w:tcW w:w="1535" w:type="dxa"/>
            <w:tcBorders>
              <w:top w:val="single" w:sz="8" w:space="0" w:color="auto"/>
            </w:tcBorders>
            <w:shd w:val="clear" w:color="auto" w:fill="E8E8E8" w:themeFill="background2"/>
            <w:vAlign w:val="center"/>
          </w:tcPr>
          <w:p w14:paraId="125125DE" w14:textId="77777777" w:rsidR="007E6BD4" w:rsidRPr="00BE40E3" w:rsidRDefault="007E6BD4" w:rsidP="00577F71">
            <w:pPr>
              <w:jc w:val="center"/>
              <w:rPr>
                <w:sz w:val="18"/>
                <w:szCs w:val="18"/>
              </w:rPr>
            </w:pPr>
          </w:p>
        </w:tc>
        <w:tc>
          <w:tcPr>
            <w:tcW w:w="1539" w:type="dxa"/>
            <w:tcBorders>
              <w:top w:val="single" w:sz="8" w:space="0" w:color="auto"/>
            </w:tcBorders>
            <w:shd w:val="clear" w:color="auto" w:fill="E8E8E8" w:themeFill="background2"/>
            <w:vAlign w:val="center"/>
          </w:tcPr>
          <w:p w14:paraId="4E266707" w14:textId="77777777" w:rsidR="007E6BD4" w:rsidRPr="00BE40E3" w:rsidRDefault="007E6BD4" w:rsidP="00577F71">
            <w:pPr>
              <w:jc w:val="center"/>
              <w:rPr>
                <w:sz w:val="18"/>
                <w:szCs w:val="18"/>
              </w:rPr>
            </w:pPr>
          </w:p>
        </w:tc>
      </w:tr>
      <w:tr w:rsidR="00025C8A" w:rsidRPr="00BE40E3" w14:paraId="6E478017" w14:textId="77777777" w:rsidTr="004D7223">
        <w:trPr>
          <w:trHeight w:val="226"/>
          <w:jc w:val="center"/>
        </w:trPr>
        <w:tc>
          <w:tcPr>
            <w:tcW w:w="928" w:type="dxa"/>
            <w:vAlign w:val="center"/>
          </w:tcPr>
          <w:p w14:paraId="0CC62210" w14:textId="77777777" w:rsidR="00025C8A" w:rsidRPr="00BE40E3" w:rsidRDefault="00025C8A" w:rsidP="00025C8A">
            <w:pPr>
              <w:jc w:val="center"/>
              <w:rPr>
                <w:sz w:val="18"/>
                <w:szCs w:val="18"/>
              </w:rPr>
            </w:pPr>
            <w:r w:rsidRPr="00BE40E3">
              <w:rPr>
                <w:sz w:val="18"/>
                <w:szCs w:val="18"/>
              </w:rPr>
              <w:t>No</w:t>
            </w:r>
          </w:p>
        </w:tc>
        <w:tc>
          <w:tcPr>
            <w:tcW w:w="1122" w:type="dxa"/>
            <w:vAlign w:val="center"/>
          </w:tcPr>
          <w:p w14:paraId="2815838D" w14:textId="77777777" w:rsidR="00025C8A" w:rsidRPr="00BE40E3" w:rsidRDefault="00025C8A" w:rsidP="00025C8A">
            <w:pPr>
              <w:jc w:val="center"/>
              <w:rPr>
                <w:sz w:val="18"/>
                <w:szCs w:val="18"/>
              </w:rPr>
            </w:pPr>
            <w:r w:rsidRPr="00BE40E3">
              <w:rPr>
                <w:sz w:val="18"/>
                <w:szCs w:val="18"/>
              </w:rPr>
              <w:t>Q1-Q3</w:t>
            </w:r>
          </w:p>
        </w:tc>
        <w:tc>
          <w:tcPr>
            <w:tcW w:w="1581" w:type="dxa"/>
            <w:vAlign w:val="bottom"/>
          </w:tcPr>
          <w:p w14:paraId="5C64737D" w14:textId="3AA86BA0" w:rsidR="00025C8A" w:rsidRPr="00BE40E3" w:rsidRDefault="00025C8A" w:rsidP="00025C8A">
            <w:pPr>
              <w:jc w:val="center"/>
              <w:rPr>
                <w:sz w:val="18"/>
                <w:szCs w:val="18"/>
              </w:rPr>
            </w:pPr>
            <w:r w:rsidRPr="00BE40E3">
              <w:rPr>
                <w:color w:val="000000"/>
                <w:sz w:val="18"/>
                <w:szCs w:val="18"/>
              </w:rPr>
              <w:t>Ref.</w:t>
            </w:r>
          </w:p>
        </w:tc>
        <w:tc>
          <w:tcPr>
            <w:tcW w:w="1581" w:type="dxa"/>
            <w:vAlign w:val="bottom"/>
          </w:tcPr>
          <w:p w14:paraId="14AF7641" w14:textId="29CED784" w:rsidR="00025C8A" w:rsidRPr="00BE40E3" w:rsidRDefault="00025C8A" w:rsidP="00025C8A">
            <w:pPr>
              <w:jc w:val="center"/>
              <w:rPr>
                <w:sz w:val="18"/>
                <w:szCs w:val="18"/>
              </w:rPr>
            </w:pPr>
            <w:r w:rsidRPr="00BE40E3">
              <w:rPr>
                <w:color w:val="000000"/>
                <w:sz w:val="18"/>
                <w:szCs w:val="18"/>
              </w:rPr>
              <w:t>Ref.</w:t>
            </w:r>
          </w:p>
        </w:tc>
        <w:tc>
          <w:tcPr>
            <w:tcW w:w="1586" w:type="dxa"/>
            <w:vAlign w:val="bottom"/>
          </w:tcPr>
          <w:p w14:paraId="2A58480C" w14:textId="3BCECECB" w:rsidR="00025C8A" w:rsidRPr="00BE40E3" w:rsidRDefault="00025C8A" w:rsidP="00025C8A">
            <w:pPr>
              <w:jc w:val="center"/>
              <w:rPr>
                <w:sz w:val="18"/>
                <w:szCs w:val="18"/>
              </w:rPr>
            </w:pPr>
            <w:r w:rsidRPr="00BE40E3">
              <w:rPr>
                <w:color w:val="000000"/>
                <w:sz w:val="18"/>
                <w:szCs w:val="18"/>
              </w:rPr>
              <w:t>Ref.</w:t>
            </w:r>
          </w:p>
        </w:tc>
        <w:tc>
          <w:tcPr>
            <w:tcW w:w="270" w:type="dxa"/>
            <w:vAlign w:val="center"/>
          </w:tcPr>
          <w:p w14:paraId="17D0C330" w14:textId="77777777" w:rsidR="00025C8A" w:rsidRPr="00BE40E3" w:rsidRDefault="00025C8A" w:rsidP="00025C8A">
            <w:pPr>
              <w:jc w:val="center"/>
              <w:rPr>
                <w:sz w:val="18"/>
                <w:szCs w:val="18"/>
              </w:rPr>
            </w:pPr>
          </w:p>
        </w:tc>
        <w:tc>
          <w:tcPr>
            <w:tcW w:w="1535" w:type="dxa"/>
            <w:vAlign w:val="bottom"/>
          </w:tcPr>
          <w:p w14:paraId="3EDCBF36" w14:textId="6DBC3170" w:rsidR="00025C8A" w:rsidRPr="00BE40E3" w:rsidRDefault="00025C8A" w:rsidP="00025C8A">
            <w:pPr>
              <w:jc w:val="center"/>
              <w:rPr>
                <w:sz w:val="18"/>
                <w:szCs w:val="18"/>
              </w:rPr>
            </w:pPr>
            <w:r w:rsidRPr="00BE40E3">
              <w:rPr>
                <w:color w:val="000000"/>
                <w:sz w:val="18"/>
                <w:szCs w:val="18"/>
              </w:rPr>
              <w:t>Ref.</w:t>
            </w:r>
          </w:p>
        </w:tc>
        <w:tc>
          <w:tcPr>
            <w:tcW w:w="1535" w:type="dxa"/>
            <w:vAlign w:val="bottom"/>
          </w:tcPr>
          <w:p w14:paraId="35A04BFE" w14:textId="0915F834" w:rsidR="00025C8A" w:rsidRPr="00BE40E3" w:rsidRDefault="00025C8A" w:rsidP="00025C8A">
            <w:pPr>
              <w:jc w:val="center"/>
              <w:rPr>
                <w:sz w:val="18"/>
                <w:szCs w:val="18"/>
              </w:rPr>
            </w:pPr>
            <w:r w:rsidRPr="00BE40E3">
              <w:rPr>
                <w:color w:val="000000"/>
                <w:sz w:val="18"/>
                <w:szCs w:val="18"/>
              </w:rPr>
              <w:t>Ref.</w:t>
            </w:r>
          </w:p>
        </w:tc>
        <w:tc>
          <w:tcPr>
            <w:tcW w:w="1539" w:type="dxa"/>
            <w:vAlign w:val="bottom"/>
          </w:tcPr>
          <w:p w14:paraId="61900CCA" w14:textId="5C34215E" w:rsidR="00025C8A" w:rsidRPr="00BE40E3" w:rsidRDefault="00025C8A" w:rsidP="00025C8A">
            <w:pPr>
              <w:jc w:val="center"/>
              <w:rPr>
                <w:sz w:val="18"/>
                <w:szCs w:val="18"/>
              </w:rPr>
            </w:pPr>
            <w:r w:rsidRPr="00BE40E3">
              <w:rPr>
                <w:color w:val="000000"/>
                <w:sz w:val="18"/>
                <w:szCs w:val="18"/>
              </w:rPr>
              <w:t>Ref.</w:t>
            </w:r>
          </w:p>
        </w:tc>
      </w:tr>
      <w:tr w:rsidR="00025C8A" w:rsidRPr="00BE40E3" w14:paraId="672A6F69" w14:textId="77777777" w:rsidTr="00577F71">
        <w:trPr>
          <w:trHeight w:val="226"/>
          <w:jc w:val="center"/>
        </w:trPr>
        <w:tc>
          <w:tcPr>
            <w:tcW w:w="928" w:type="dxa"/>
            <w:vAlign w:val="center"/>
          </w:tcPr>
          <w:p w14:paraId="4809E2F9" w14:textId="77777777" w:rsidR="00025C8A" w:rsidRPr="00BE40E3" w:rsidRDefault="00025C8A" w:rsidP="00025C8A">
            <w:pPr>
              <w:jc w:val="center"/>
              <w:rPr>
                <w:sz w:val="18"/>
                <w:szCs w:val="18"/>
              </w:rPr>
            </w:pPr>
            <w:r w:rsidRPr="00BE40E3">
              <w:rPr>
                <w:sz w:val="18"/>
                <w:szCs w:val="18"/>
              </w:rPr>
              <w:t>No</w:t>
            </w:r>
          </w:p>
        </w:tc>
        <w:tc>
          <w:tcPr>
            <w:tcW w:w="1122" w:type="dxa"/>
            <w:vAlign w:val="center"/>
          </w:tcPr>
          <w:p w14:paraId="3E554499" w14:textId="77777777" w:rsidR="00025C8A" w:rsidRPr="00BE40E3" w:rsidRDefault="00025C8A" w:rsidP="00025C8A">
            <w:pPr>
              <w:jc w:val="center"/>
              <w:rPr>
                <w:sz w:val="18"/>
                <w:szCs w:val="18"/>
              </w:rPr>
            </w:pPr>
            <w:r w:rsidRPr="00BE40E3">
              <w:rPr>
                <w:sz w:val="18"/>
                <w:szCs w:val="18"/>
              </w:rPr>
              <w:t>Q4</w:t>
            </w:r>
          </w:p>
        </w:tc>
        <w:tc>
          <w:tcPr>
            <w:tcW w:w="1581" w:type="dxa"/>
            <w:vAlign w:val="bottom"/>
          </w:tcPr>
          <w:p w14:paraId="683568C3" w14:textId="3BC2D8D6" w:rsidR="00025C8A" w:rsidRPr="00BE40E3" w:rsidRDefault="00025C8A" w:rsidP="00025C8A">
            <w:pPr>
              <w:jc w:val="center"/>
              <w:rPr>
                <w:sz w:val="18"/>
                <w:szCs w:val="18"/>
              </w:rPr>
            </w:pPr>
            <w:r w:rsidRPr="00BE40E3">
              <w:rPr>
                <w:color w:val="000000"/>
                <w:sz w:val="18"/>
                <w:szCs w:val="18"/>
              </w:rPr>
              <w:t>0.03 (-0.18, 0.24)</w:t>
            </w:r>
          </w:p>
        </w:tc>
        <w:tc>
          <w:tcPr>
            <w:tcW w:w="1581" w:type="dxa"/>
            <w:vAlign w:val="bottom"/>
          </w:tcPr>
          <w:p w14:paraId="6400F01B" w14:textId="131A992F" w:rsidR="00025C8A" w:rsidRPr="00BE40E3" w:rsidRDefault="00025C8A" w:rsidP="00025C8A">
            <w:pPr>
              <w:jc w:val="center"/>
              <w:rPr>
                <w:sz w:val="18"/>
                <w:szCs w:val="18"/>
              </w:rPr>
            </w:pPr>
            <w:r w:rsidRPr="00BE40E3">
              <w:rPr>
                <w:color w:val="000000"/>
                <w:sz w:val="18"/>
                <w:szCs w:val="18"/>
              </w:rPr>
              <w:t>-0.12 (-0.34, 0.10)</w:t>
            </w:r>
          </w:p>
        </w:tc>
        <w:tc>
          <w:tcPr>
            <w:tcW w:w="1586" w:type="dxa"/>
            <w:vAlign w:val="bottom"/>
          </w:tcPr>
          <w:p w14:paraId="130831E6" w14:textId="293C5B31" w:rsidR="00025C8A" w:rsidRPr="00BE40E3" w:rsidRDefault="00025C8A" w:rsidP="00025C8A">
            <w:pPr>
              <w:jc w:val="center"/>
              <w:rPr>
                <w:sz w:val="18"/>
                <w:szCs w:val="18"/>
              </w:rPr>
            </w:pPr>
            <w:r w:rsidRPr="00BE40E3">
              <w:rPr>
                <w:color w:val="000000"/>
                <w:sz w:val="18"/>
                <w:szCs w:val="18"/>
              </w:rPr>
              <w:t>0.16 (-0.18, 0.50)</w:t>
            </w:r>
          </w:p>
        </w:tc>
        <w:tc>
          <w:tcPr>
            <w:tcW w:w="270" w:type="dxa"/>
            <w:vAlign w:val="center"/>
          </w:tcPr>
          <w:p w14:paraId="3C6F0239" w14:textId="77777777" w:rsidR="00025C8A" w:rsidRPr="00BE40E3" w:rsidRDefault="00025C8A" w:rsidP="00025C8A">
            <w:pPr>
              <w:jc w:val="center"/>
              <w:rPr>
                <w:sz w:val="18"/>
                <w:szCs w:val="18"/>
              </w:rPr>
            </w:pPr>
          </w:p>
        </w:tc>
        <w:tc>
          <w:tcPr>
            <w:tcW w:w="1535" w:type="dxa"/>
            <w:vAlign w:val="bottom"/>
          </w:tcPr>
          <w:p w14:paraId="09B50AFE" w14:textId="72FFE03E" w:rsidR="00025C8A" w:rsidRPr="00BE40E3" w:rsidRDefault="00025C8A" w:rsidP="00025C8A">
            <w:pPr>
              <w:jc w:val="center"/>
              <w:rPr>
                <w:sz w:val="18"/>
                <w:szCs w:val="18"/>
              </w:rPr>
            </w:pPr>
            <w:r w:rsidRPr="00BE40E3">
              <w:rPr>
                <w:color w:val="000000"/>
                <w:sz w:val="18"/>
                <w:szCs w:val="18"/>
              </w:rPr>
              <w:t>1.29 (0.91, 1.83)</w:t>
            </w:r>
          </w:p>
        </w:tc>
        <w:tc>
          <w:tcPr>
            <w:tcW w:w="1535" w:type="dxa"/>
            <w:vAlign w:val="bottom"/>
          </w:tcPr>
          <w:p w14:paraId="0173744A" w14:textId="159586F6" w:rsidR="00025C8A" w:rsidRPr="00BE40E3" w:rsidRDefault="00025C8A" w:rsidP="00025C8A">
            <w:pPr>
              <w:jc w:val="center"/>
              <w:rPr>
                <w:sz w:val="18"/>
                <w:szCs w:val="18"/>
              </w:rPr>
            </w:pPr>
            <w:r w:rsidRPr="00BE40E3">
              <w:rPr>
                <w:color w:val="000000"/>
                <w:sz w:val="18"/>
                <w:szCs w:val="18"/>
              </w:rPr>
              <w:t>0.93 (0.67, 1.31)</w:t>
            </w:r>
          </w:p>
        </w:tc>
        <w:tc>
          <w:tcPr>
            <w:tcW w:w="1539" w:type="dxa"/>
            <w:vAlign w:val="bottom"/>
          </w:tcPr>
          <w:p w14:paraId="4540EF55" w14:textId="26A3A47F" w:rsidR="00025C8A" w:rsidRPr="00BE40E3" w:rsidRDefault="00025C8A" w:rsidP="00025C8A">
            <w:pPr>
              <w:jc w:val="center"/>
              <w:rPr>
                <w:sz w:val="18"/>
                <w:szCs w:val="18"/>
              </w:rPr>
            </w:pPr>
            <w:r w:rsidRPr="00BE40E3">
              <w:rPr>
                <w:color w:val="000000"/>
                <w:sz w:val="18"/>
                <w:szCs w:val="18"/>
              </w:rPr>
              <w:t>1.10 (0.73, 1.66)</w:t>
            </w:r>
          </w:p>
        </w:tc>
      </w:tr>
      <w:tr w:rsidR="00025C8A" w:rsidRPr="00BE40E3" w14:paraId="4E3DF082" w14:textId="77777777" w:rsidTr="00577F71">
        <w:trPr>
          <w:trHeight w:val="226"/>
          <w:jc w:val="center"/>
        </w:trPr>
        <w:tc>
          <w:tcPr>
            <w:tcW w:w="928" w:type="dxa"/>
            <w:vAlign w:val="center"/>
          </w:tcPr>
          <w:p w14:paraId="62010B26" w14:textId="77777777" w:rsidR="00025C8A" w:rsidRPr="00BE40E3" w:rsidRDefault="00025C8A" w:rsidP="00025C8A">
            <w:pPr>
              <w:jc w:val="center"/>
              <w:rPr>
                <w:sz w:val="18"/>
                <w:szCs w:val="18"/>
              </w:rPr>
            </w:pPr>
            <w:r w:rsidRPr="00BE40E3">
              <w:rPr>
                <w:sz w:val="18"/>
                <w:szCs w:val="18"/>
              </w:rPr>
              <w:t>Yes</w:t>
            </w:r>
          </w:p>
        </w:tc>
        <w:tc>
          <w:tcPr>
            <w:tcW w:w="1122" w:type="dxa"/>
            <w:vAlign w:val="center"/>
          </w:tcPr>
          <w:p w14:paraId="5D15A23F" w14:textId="77777777" w:rsidR="00025C8A" w:rsidRPr="00BE40E3" w:rsidRDefault="00025C8A" w:rsidP="00025C8A">
            <w:pPr>
              <w:jc w:val="center"/>
              <w:rPr>
                <w:sz w:val="18"/>
                <w:szCs w:val="18"/>
              </w:rPr>
            </w:pPr>
            <w:r w:rsidRPr="00BE40E3">
              <w:rPr>
                <w:sz w:val="18"/>
                <w:szCs w:val="18"/>
              </w:rPr>
              <w:t>Q1-Q3</w:t>
            </w:r>
          </w:p>
        </w:tc>
        <w:tc>
          <w:tcPr>
            <w:tcW w:w="1581" w:type="dxa"/>
            <w:vAlign w:val="bottom"/>
          </w:tcPr>
          <w:p w14:paraId="21FE24E1" w14:textId="3FEFE354" w:rsidR="00025C8A" w:rsidRPr="00000C22" w:rsidRDefault="00025C8A" w:rsidP="00025C8A">
            <w:pPr>
              <w:jc w:val="center"/>
              <w:rPr>
                <w:b/>
                <w:bCs/>
                <w:sz w:val="18"/>
                <w:szCs w:val="18"/>
              </w:rPr>
            </w:pPr>
            <w:r w:rsidRPr="00000C22">
              <w:rPr>
                <w:b/>
                <w:bCs/>
                <w:color w:val="000000"/>
                <w:sz w:val="18"/>
                <w:szCs w:val="18"/>
              </w:rPr>
              <w:t>0.33 (0.22, 0.44)</w:t>
            </w:r>
          </w:p>
        </w:tc>
        <w:tc>
          <w:tcPr>
            <w:tcW w:w="1581" w:type="dxa"/>
            <w:vAlign w:val="bottom"/>
          </w:tcPr>
          <w:p w14:paraId="2DD984FC" w14:textId="62533D79" w:rsidR="00025C8A" w:rsidRPr="00000C22" w:rsidRDefault="00025C8A" w:rsidP="00025C8A">
            <w:pPr>
              <w:jc w:val="center"/>
              <w:rPr>
                <w:b/>
                <w:bCs/>
                <w:color w:val="000000"/>
                <w:sz w:val="18"/>
                <w:szCs w:val="18"/>
              </w:rPr>
            </w:pPr>
            <w:r w:rsidRPr="00000C22">
              <w:rPr>
                <w:b/>
                <w:bCs/>
                <w:color w:val="000000"/>
                <w:sz w:val="18"/>
                <w:szCs w:val="18"/>
              </w:rPr>
              <w:t>0.24 (0.15, 0.32)</w:t>
            </w:r>
          </w:p>
        </w:tc>
        <w:tc>
          <w:tcPr>
            <w:tcW w:w="1586" w:type="dxa"/>
            <w:vAlign w:val="bottom"/>
          </w:tcPr>
          <w:p w14:paraId="0CCF88B3" w14:textId="3D11C9BE" w:rsidR="00025C8A" w:rsidRPr="00BE40E3" w:rsidRDefault="00025C8A" w:rsidP="00025C8A">
            <w:pPr>
              <w:jc w:val="center"/>
              <w:rPr>
                <w:b/>
                <w:bCs/>
                <w:color w:val="000000"/>
                <w:sz w:val="18"/>
                <w:szCs w:val="18"/>
              </w:rPr>
            </w:pPr>
            <w:r w:rsidRPr="00000C22">
              <w:rPr>
                <w:b/>
                <w:bCs/>
                <w:color w:val="000000"/>
                <w:sz w:val="18"/>
                <w:szCs w:val="18"/>
              </w:rPr>
              <w:t>0.42 (0.25, 0.60)</w:t>
            </w:r>
          </w:p>
        </w:tc>
        <w:tc>
          <w:tcPr>
            <w:tcW w:w="270" w:type="dxa"/>
            <w:vAlign w:val="center"/>
          </w:tcPr>
          <w:p w14:paraId="10BBE3A4" w14:textId="77777777" w:rsidR="00025C8A" w:rsidRPr="00BE40E3" w:rsidRDefault="00025C8A" w:rsidP="00025C8A">
            <w:pPr>
              <w:jc w:val="center"/>
              <w:rPr>
                <w:sz w:val="18"/>
                <w:szCs w:val="18"/>
              </w:rPr>
            </w:pPr>
          </w:p>
        </w:tc>
        <w:tc>
          <w:tcPr>
            <w:tcW w:w="1535" w:type="dxa"/>
            <w:vAlign w:val="bottom"/>
          </w:tcPr>
          <w:p w14:paraId="1318CF4A" w14:textId="333B6F50" w:rsidR="00025C8A" w:rsidRPr="00BE40E3" w:rsidRDefault="00025C8A" w:rsidP="00025C8A">
            <w:pPr>
              <w:jc w:val="center"/>
              <w:rPr>
                <w:b/>
                <w:bCs/>
                <w:color w:val="000000"/>
                <w:sz w:val="18"/>
                <w:szCs w:val="18"/>
              </w:rPr>
            </w:pPr>
            <w:r w:rsidRPr="00000C22">
              <w:rPr>
                <w:b/>
                <w:bCs/>
                <w:color w:val="000000"/>
                <w:sz w:val="18"/>
                <w:szCs w:val="18"/>
              </w:rPr>
              <w:t>1.86 (1.49, 2.32)</w:t>
            </w:r>
          </w:p>
        </w:tc>
        <w:tc>
          <w:tcPr>
            <w:tcW w:w="1535" w:type="dxa"/>
            <w:vAlign w:val="bottom"/>
          </w:tcPr>
          <w:p w14:paraId="39D51303" w14:textId="0D93A03C" w:rsidR="00025C8A" w:rsidRPr="00BE40E3" w:rsidRDefault="00025C8A" w:rsidP="00025C8A">
            <w:pPr>
              <w:jc w:val="center"/>
              <w:rPr>
                <w:b/>
                <w:bCs/>
                <w:color w:val="000000"/>
                <w:sz w:val="18"/>
                <w:szCs w:val="18"/>
              </w:rPr>
            </w:pPr>
            <w:r w:rsidRPr="00000C22">
              <w:rPr>
                <w:b/>
                <w:bCs/>
                <w:color w:val="000000"/>
                <w:sz w:val="18"/>
                <w:szCs w:val="18"/>
              </w:rPr>
              <w:t>1.70 (1.40, 2.05)</w:t>
            </w:r>
          </w:p>
        </w:tc>
        <w:tc>
          <w:tcPr>
            <w:tcW w:w="1539" w:type="dxa"/>
            <w:vAlign w:val="bottom"/>
          </w:tcPr>
          <w:p w14:paraId="3E473EB8" w14:textId="2E4D52DD" w:rsidR="00025C8A" w:rsidRPr="00BE40E3" w:rsidRDefault="00025C8A" w:rsidP="00025C8A">
            <w:pPr>
              <w:jc w:val="center"/>
              <w:rPr>
                <w:b/>
                <w:bCs/>
                <w:color w:val="000000"/>
                <w:sz w:val="18"/>
                <w:szCs w:val="18"/>
              </w:rPr>
            </w:pPr>
            <w:r w:rsidRPr="00000C22">
              <w:rPr>
                <w:b/>
                <w:bCs/>
                <w:color w:val="000000"/>
                <w:sz w:val="18"/>
                <w:szCs w:val="18"/>
              </w:rPr>
              <w:t>1.97 (1.52, 2.54)</w:t>
            </w:r>
          </w:p>
        </w:tc>
      </w:tr>
      <w:tr w:rsidR="00025C8A" w:rsidRPr="00BE40E3" w14:paraId="7FDFECCA" w14:textId="77777777" w:rsidTr="00577F71">
        <w:trPr>
          <w:trHeight w:val="211"/>
          <w:jc w:val="center"/>
        </w:trPr>
        <w:tc>
          <w:tcPr>
            <w:tcW w:w="928" w:type="dxa"/>
            <w:vAlign w:val="center"/>
          </w:tcPr>
          <w:p w14:paraId="394098FF" w14:textId="77777777" w:rsidR="00025C8A" w:rsidRPr="00BE40E3" w:rsidRDefault="00025C8A" w:rsidP="00025C8A">
            <w:pPr>
              <w:jc w:val="center"/>
              <w:rPr>
                <w:sz w:val="18"/>
                <w:szCs w:val="18"/>
              </w:rPr>
            </w:pPr>
            <w:r w:rsidRPr="00BE40E3">
              <w:rPr>
                <w:sz w:val="18"/>
                <w:szCs w:val="18"/>
              </w:rPr>
              <w:t>Yes</w:t>
            </w:r>
          </w:p>
        </w:tc>
        <w:tc>
          <w:tcPr>
            <w:tcW w:w="1122" w:type="dxa"/>
            <w:vAlign w:val="center"/>
          </w:tcPr>
          <w:p w14:paraId="7E3A4C72" w14:textId="77777777" w:rsidR="00025C8A" w:rsidRPr="00BE40E3" w:rsidRDefault="00025C8A" w:rsidP="00025C8A">
            <w:pPr>
              <w:jc w:val="center"/>
              <w:rPr>
                <w:sz w:val="18"/>
                <w:szCs w:val="18"/>
              </w:rPr>
            </w:pPr>
            <w:r w:rsidRPr="00BE40E3">
              <w:rPr>
                <w:sz w:val="18"/>
                <w:szCs w:val="18"/>
              </w:rPr>
              <w:t>Q4</w:t>
            </w:r>
          </w:p>
        </w:tc>
        <w:tc>
          <w:tcPr>
            <w:tcW w:w="1581" w:type="dxa"/>
            <w:vAlign w:val="bottom"/>
          </w:tcPr>
          <w:p w14:paraId="1D939B24" w14:textId="2542DBC5" w:rsidR="00025C8A" w:rsidRPr="00000C22" w:rsidRDefault="00025C8A" w:rsidP="00025C8A">
            <w:pPr>
              <w:jc w:val="center"/>
              <w:rPr>
                <w:b/>
                <w:bCs/>
                <w:sz w:val="18"/>
                <w:szCs w:val="18"/>
              </w:rPr>
            </w:pPr>
            <w:r w:rsidRPr="00000C22">
              <w:rPr>
                <w:b/>
                <w:bCs/>
                <w:color w:val="000000"/>
                <w:sz w:val="18"/>
                <w:szCs w:val="18"/>
              </w:rPr>
              <w:t>0.24 (0.04, 0.45)</w:t>
            </w:r>
          </w:p>
        </w:tc>
        <w:tc>
          <w:tcPr>
            <w:tcW w:w="1581" w:type="dxa"/>
            <w:vAlign w:val="bottom"/>
          </w:tcPr>
          <w:p w14:paraId="42B372F1" w14:textId="4582E08F" w:rsidR="00025C8A" w:rsidRPr="00BE40E3" w:rsidRDefault="00025C8A" w:rsidP="00025C8A">
            <w:pPr>
              <w:jc w:val="center"/>
              <w:rPr>
                <w:b/>
                <w:bCs/>
                <w:color w:val="000000"/>
                <w:sz w:val="18"/>
                <w:szCs w:val="18"/>
              </w:rPr>
            </w:pPr>
            <w:r w:rsidRPr="00BE40E3">
              <w:rPr>
                <w:color w:val="000000"/>
                <w:sz w:val="18"/>
                <w:szCs w:val="18"/>
              </w:rPr>
              <w:t>0.12 (-0.09, 0.33)</w:t>
            </w:r>
          </w:p>
        </w:tc>
        <w:tc>
          <w:tcPr>
            <w:tcW w:w="1586" w:type="dxa"/>
            <w:vAlign w:val="bottom"/>
          </w:tcPr>
          <w:p w14:paraId="794D7099" w14:textId="5DCC9EC3" w:rsidR="00025C8A" w:rsidRPr="00BE40E3" w:rsidRDefault="00025C8A" w:rsidP="00025C8A">
            <w:pPr>
              <w:jc w:val="center"/>
              <w:rPr>
                <w:b/>
                <w:bCs/>
                <w:color w:val="000000"/>
                <w:sz w:val="18"/>
                <w:szCs w:val="18"/>
              </w:rPr>
            </w:pPr>
            <w:r w:rsidRPr="00BE40E3">
              <w:rPr>
                <w:color w:val="000000"/>
                <w:sz w:val="18"/>
                <w:szCs w:val="18"/>
              </w:rPr>
              <w:t>0.28 (-0.04, 0.61)</w:t>
            </w:r>
          </w:p>
        </w:tc>
        <w:tc>
          <w:tcPr>
            <w:tcW w:w="270" w:type="dxa"/>
            <w:vAlign w:val="center"/>
          </w:tcPr>
          <w:p w14:paraId="2AE590C0" w14:textId="77777777" w:rsidR="00025C8A" w:rsidRPr="00BE40E3" w:rsidRDefault="00025C8A" w:rsidP="00025C8A">
            <w:pPr>
              <w:jc w:val="center"/>
              <w:rPr>
                <w:sz w:val="18"/>
                <w:szCs w:val="18"/>
              </w:rPr>
            </w:pPr>
          </w:p>
        </w:tc>
        <w:tc>
          <w:tcPr>
            <w:tcW w:w="1535" w:type="dxa"/>
            <w:vAlign w:val="bottom"/>
          </w:tcPr>
          <w:p w14:paraId="43EED045" w14:textId="6B38DE47" w:rsidR="00025C8A" w:rsidRPr="00BE40E3" w:rsidRDefault="00025C8A" w:rsidP="00025C8A">
            <w:pPr>
              <w:jc w:val="center"/>
              <w:rPr>
                <w:b/>
                <w:bCs/>
                <w:color w:val="000000"/>
                <w:sz w:val="18"/>
                <w:szCs w:val="18"/>
              </w:rPr>
            </w:pPr>
            <w:r w:rsidRPr="00000C22">
              <w:rPr>
                <w:b/>
                <w:bCs/>
                <w:color w:val="000000"/>
                <w:sz w:val="18"/>
                <w:szCs w:val="18"/>
              </w:rPr>
              <w:t>1.56 (1.13, 2.16)</w:t>
            </w:r>
          </w:p>
        </w:tc>
        <w:tc>
          <w:tcPr>
            <w:tcW w:w="1535" w:type="dxa"/>
            <w:vAlign w:val="bottom"/>
          </w:tcPr>
          <w:p w14:paraId="3BB8BB96" w14:textId="41511B5A" w:rsidR="00025C8A" w:rsidRPr="00BE40E3" w:rsidRDefault="00025C8A" w:rsidP="00025C8A">
            <w:pPr>
              <w:jc w:val="center"/>
              <w:rPr>
                <w:b/>
                <w:bCs/>
                <w:color w:val="000000"/>
                <w:sz w:val="18"/>
                <w:szCs w:val="18"/>
              </w:rPr>
            </w:pPr>
            <w:r w:rsidRPr="00000C22">
              <w:rPr>
                <w:b/>
                <w:bCs/>
                <w:color w:val="000000"/>
                <w:sz w:val="18"/>
                <w:szCs w:val="18"/>
              </w:rPr>
              <w:t>1.61 (1.20, 2.15)</w:t>
            </w:r>
          </w:p>
        </w:tc>
        <w:tc>
          <w:tcPr>
            <w:tcW w:w="1539" w:type="dxa"/>
            <w:vAlign w:val="bottom"/>
          </w:tcPr>
          <w:p w14:paraId="39013F23" w14:textId="29C65972" w:rsidR="00025C8A" w:rsidRPr="00BE40E3" w:rsidRDefault="00025C8A" w:rsidP="00025C8A">
            <w:pPr>
              <w:jc w:val="center"/>
              <w:rPr>
                <w:b/>
                <w:bCs/>
                <w:color w:val="000000"/>
                <w:sz w:val="18"/>
                <w:szCs w:val="18"/>
              </w:rPr>
            </w:pPr>
            <w:r w:rsidRPr="00000C22">
              <w:rPr>
                <w:b/>
                <w:bCs/>
                <w:color w:val="000000"/>
                <w:sz w:val="18"/>
                <w:szCs w:val="18"/>
              </w:rPr>
              <w:t>2.19 (1.57, 3.06)</w:t>
            </w:r>
          </w:p>
        </w:tc>
      </w:tr>
      <w:tr w:rsidR="00025C8A" w:rsidRPr="00BE40E3" w14:paraId="28D80420" w14:textId="77777777" w:rsidTr="00577F71">
        <w:trPr>
          <w:trHeight w:val="226"/>
          <w:jc w:val="center"/>
        </w:trPr>
        <w:tc>
          <w:tcPr>
            <w:tcW w:w="928" w:type="dxa"/>
            <w:shd w:val="clear" w:color="auto" w:fill="E8E8E8" w:themeFill="background2"/>
            <w:vAlign w:val="center"/>
          </w:tcPr>
          <w:p w14:paraId="4C8C01BC" w14:textId="77777777" w:rsidR="00025C8A" w:rsidRPr="00BE40E3" w:rsidRDefault="00025C8A" w:rsidP="00025C8A">
            <w:pPr>
              <w:jc w:val="center"/>
              <w:rPr>
                <w:sz w:val="18"/>
                <w:szCs w:val="18"/>
              </w:rPr>
            </w:pPr>
          </w:p>
        </w:tc>
        <w:tc>
          <w:tcPr>
            <w:tcW w:w="1122" w:type="dxa"/>
            <w:shd w:val="clear" w:color="auto" w:fill="E8E8E8" w:themeFill="background2"/>
            <w:vAlign w:val="center"/>
          </w:tcPr>
          <w:p w14:paraId="322B68FB" w14:textId="77777777" w:rsidR="00025C8A" w:rsidRPr="00BE40E3" w:rsidRDefault="00025C8A" w:rsidP="00025C8A">
            <w:pPr>
              <w:jc w:val="center"/>
              <w:rPr>
                <w:sz w:val="18"/>
                <w:szCs w:val="18"/>
              </w:rPr>
            </w:pPr>
            <w:proofErr w:type="spellStart"/>
            <w:r w:rsidRPr="00BE40E3">
              <w:rPr>
                <w:rFonts w:eastAsia="DengXian"/>
                <w:sz w:val="18"/>
                <w:szCs w:val="18"/>
              </w:rPr>
              <w:t>PFDeA</w:t>
            </w:r>
            <w:proofErr w:type="spellEnd"/>
          </w:p>
        </w:tc>
        <w:tc>
          <w:tcPr>
            <w:tcW w:w="1581" w:type="dxa"/>
            <w:shd w:val="clear" w:color="auto" w:fill="E8E8E8" w:themeFill="background2"/>
            <w:vAlign w:val="bottom"/>
          </w:tcPr>
          <w:p w14:paraId="46673D4D" w14:textId="77777777" w:rsidR="00025C8A" w:rsidRPr="00BE40E3" w:rsidRDefault="00025C8A" w:rsidP="00025C8A">
            <w:pPr>
              <w:jc w:val="center"/>
              <w:rPr>
                <w:sz w:val="18"/>
                <w:szCs w:val="18"/>
              </w:rPr>
            </w:pPr>
          </w:p>
        </w:tc>
        <w:tc>
          <w:tcPr>
            <w:tcW w:w="1581" w:type="dxa"/>
            <w:shd w:val="clear" w:color="auto" w:fill="E8E8E8" w:themeFill="background2"/>
            <w:vAlign w:val="bottom"/>
          </w:tcPr>
          <w:p w14:paraId="01A77DD5" w14:textId="77777777" w:rsidR="00025C8A" w:rsidRPr="00BE40E3" w:rsidRDefault="00025C8A" w:rsidP="00025C8A">
            <w:pPr>
              <w:jc w:val="center"/>
              <w:rPr>
                <w:sz w:val="18"/>
                <w:szCs w:val="18"/>
              </w:rPr>
            </w:pPr>
          </w:p>
        </w:tc>
        <w:tc>
          <w:tcPr>
            <w:tcW w:w="1586" w:type="dxa"/>
            <w:shd w:val="clear" w:color="auto" w:fill="E8E8E8" w:themeFill="background2"/>
            <w:vAlign w:val="bottom"/>
          </w:tcPr>
          <w:p w14:paraId="1192F31A" w14:textId="77777777" w:rsidR="00025C8A" w:rsidRPr="00BE40E3" w:rsidRDefault="00025C8A" w:rsidP="00025C8A">
            <w:pPr>
              <w:jc w:val="center"/>
              <w:rPr>
                <w:sz w:val="18"/>
                <w:szCs w:val="18"/>
              </w:rPr>
            </w:pPr>
          </w:p>
        </w:tc>
        <w:tc>
          <w:tcPr>
            <w:tcW w:w="270" w:type="dxa"/>
            <w:shd w:val="clear" w:color="auto" w:fill="E8E8E8" w:themeFill="background2"/>
            <w:vAlign w:val="center"/>
          </w:tcPr>
          <w:p w14:paraId="4D84F20E" w14:textId="77777777" w:rsidR="00025C8A" w:rsidRPr="00BE40E3" w:rsidRDefault="00025C8A" w:rsidP="00025C8A">
            <w:pPr>
              <w:jc w:val="center"/>
              <w:rPr>
                <w:sz w:val="18"/>
                <w:szCs w:val="18"/>
              </w:rPr>
            </w:pPr>
          </w:p>
        </w:tc>
        <w:tc>
          <w:tcPr>
            <w:tcW w:w="1535" w:type="dxa"/>
            <w:shd w:val="clear" w:color="auto" w:fill="E8E8E8" w:themeFill="background2"/>
            <w:vAlign w:val="bottom"/>
          </w:tcPr>
          <w:p w14:paraId="0046DE9D" w14:textId="77777777" w:rsidR="00025C8A" w:rsidRPr="00BE40E3" w:rsidRDefault="00025C8A" w:rsidP="00025C8A">
            <w:pPr>
              <w:jc w:val="center"/>
              <w:rPr>
                <w:sz w:val="18"/>
                <w:szCs w:val="18"/>
              </w:rPr>
            </w:pPr>
          </w:p>
        </w:tc>
        <w:tc>
          <w:tcPr>
            <w:tcW w:w="1535" w:type="dxa"/>
            <w:shd w:val="clear" w:color="auto" w:fill="E8E8E8" w:themeFill="background2"/>
            <w:vAlign w:val="bottom"/>
          </w:tcPr>
          <w:p w14:paraId="39D6EEE6" w14:textId="77777777" w:rsidR="00025C8A" w:rsidRPr="00BE40E3" w:rsidRDefault="00025C8A" w:rsidP="00025C8A">
            <w:pPr>
              <w:jc w:val="center"/>
              <w:rPr>
                <w:sz w:val="18"/>
                <w:szCs w:val="18"/>
              </w:rPr>
            </w:pPr>
          </w:p>
        </w:tc>
        <w:tc>
          <w:tcPr>
            <w:tcW w:w="1539" w:type="dxa"/>
            <w:shd w:val="clear" w:color="auto" w:fill="E8E8E8" w:themeFill="background2"/>
            <w:vAlign w:val="bottom"/>
          </w:tcPr>
          <w:p w14:paraId="0597BA70" w14:textId="77777777" w:rsidR="00025C8A" w:rsidRPr="00BE40E3" w:rsidRDefault="00025C8A" w:rsidP="00025C8A">
            <w:pPr>
              <w:jc w:val="center"/>
              <w:rPr>
                <w:sz w:val="18"/>
                <w:szCs w:val="18"/>
              </w:rPr>
            </w:pPr>
          </w:p>
        </w:tc>
      </w:tr>
      <w:tr w:rsidR="00025C8A" w:rsidRPr="00BE40E3" w14:paraId="36A4D0A9" w14:textId="77777777" w:rsidTr="00577F71">
        <w:trPr>
          <w:trHeight w:val="226"/>
          <w:jc w:val="center"/>
        </w:trPr>
        <w:tc>
          <w:tcPr>
            <w:tcW w:w="928" w:type="dxa"/>
            <w:vAlign w:val="center"/>
          </w:tcPr>
          <w:p w14:paraId="02230443" w14:textId="77777777" w:rsidR="00025C8A" w:rsidRPr="00BE40E3" w:rsidRDefault="00025C8A" w:rsidP="00025C8A">
            <w:pPr>
              <w:jc w:val="center"/>
              <w:rPr>
                <w:sz w:val="18"/>
                <w:szCs w:val="18"/>
              </w:rPr>
            </w:pPr>
            <w:r w:rsidRPr="00BE40E3">
              <w:rPr>
                <w:sz w:val="18"/>
                <w:szCs w:val="18"/>
              </w:rPr>
              <w:t>No</w:t>
            </w:r>
          </w:p>
        </w:tc>
        <w:tc>
          <w:tcPr>
            <w:tcW w:w="1122" w:type="dxa"/>
            <w:vAlign w:val="center"/>
          </w:tcPr>
          <w:p w14:paraId="14674081" w14:textId="77777777" w:rsidR="00025C8A" w:rsidRPr="00BE40E3" w:rsidRDefault="00025C8A" w:rsidP="00025C8A">
            <w:pPr>
              <w:jc w:val="center"/>
              <w:rPr>
                <w:sz w:val="18"/>
                <w:szCs w:val="18"/>
              </w:rPr>
            </w:pPr>
            <w:r w:rsidRPr="00BE40E3">
              <w:rPr>
                <w:sz w:val="18"/>
                <w:szCs w:val="18"/>
              </w:rPr>
              <w:t>Q1-Q3</w:t>
            </w:r>
          </w:p>
        </w:tc>
        <w:tc>
          <w:tcPr>
            <w:tcW w:w="1581" w:type="dxa"/>
            <w:vAlign w:val="bottom"/>
          </w:tcPr>
          <w:p w14:paraId="58225740" w14:textId="5537C588" w:rsidR="00025C8A" w:rsidRPr="00BE40E3" w:rsidRDefault="00025C8A" w:rsidP="00025C8A">
            <w:pPr>
              <w:jc w:val="center"/>
              <w:rPr>
                <w:sz w:val="18"/>
                <w:szCs w:val="18"/>
              </w:rPr>
            </w:pPr>
            <w:r w:rsidRPr="00BE40E3">
              <w:rPr>
                <w:color w:val="000000"/>
                <w:sz w:val="18"/>
                <w:szCs w:val="18"/>
              </w:rPr>
              <w:t>Ref.</w:t>
            </w:r>
          </w:p>
        </w:tc>
        <w:tc>
          <w:tcPr>
            <w:tcW w:w="1581" w:type="dxa"/>
            <w:vAlign w:val="bottom"/>
          </w:tcPr>
          <w:p w14:paraId="387A208C" w14:textId="75369DC8" w:rsidR="00025C8A" w:rsidRPr="00BE40E3" w:rsidRDefault="00025C8A" w:rsidP="00025C8A">
            <w:pPr>
              <w:jc w:val="center"/>
              <w:rPr>
                <w:sz w:val="18"/>
                <w:szCs w:val="18"/>
              </w:rPr>
            </w:pPr>
            <w:r w:rsidRPr="00BE40E3">
              <w:rPr>
                <w:color w:val="000000"/>
                <w:sz w:val="18"/>
                <w:szCs w:val="18"/>
              </w:rPr>
              <w:t>Ref.</w:t>
            </w:r>
          </w:p>
        </w:tc>
        <w:tc>
          <w:tcPr>
            <w:tcW w:w="1586" w:type="dxa"/>
            <w:vAlign w:val="bottom"/>
          </w:tcPr>
          <w:p w14:paraId="403F5CB9" w14:textId="539E521F" w:rsidR="00025C8A" w:rsidRPr="00BE40E3" w:rsidRDefault="00025C8A" w:rsidP="00025C8A">
            <w:pPr>
              <w:jc w:val="center"/>
              <w:rPr>
                <w:sz w:val="18"/>
                <w:szCs w:val="18"/>
              </w:rPr>
            </w:pPr>
            <w:r w:rsidRPr="00BE40E3">
              <w:rPr>
                <w:color w:val="000000"/>
                <w:sz w:val="18"/>
                <w:szCs w:val="18"/>
              </w:rPr>
              <w:t>Ref.</w:t>
            </w:r>
          </w:p>
        </w:tc>
        <w:tc>
          <w:tcPr>
            <w:tcW w:w="270" w:type="dxa"/>
            <w:vAlign w:val="center"/>
          </w:tcPr>
          <w:p w14:paraId="59D4F215" w14:textId="77777777" w:rsidR="00025C8A" w:rsidRPr="00BE40E3" w:rsidRDefault="00025C8A" w:rsidP="00025C8A">
            <w:pPr>
              <w:jc w:val="center"/>
              <w:rPr>
                <w:sz w:val="18"/>
                <w:szCs w:val="18"/>
              </w:rPr>
            </w:pPr>
          </w:p>
        </w:tc>
        <w:tc>
          <w:tcPr>
            <w:tcW w:w="1535" w:type="dxa"/>
            <w:vAlign w:val="bottom"/>
          </w:tcPr>
          <w:p w14:paraId="5957F767" w14:textId="06B6A7C2" w:rsidR="00025C8A" w:rsidRPr="00BE40E3" w:rsidRDefault="00025C8A" w:rsidP="00025C8A">
            <w:pPr>
              <w:jc w:val="center"/>
              <w:rPr>
                <w:sz w:val="18"/>
                <w:szCs w:val="18"/>
              </w:rPr>
            </w:pPr>
            <w:r w:rsidRPr="00BE40E3">
              <w:rPr>
                <w:color w:val="000000"/>
                <w:sz w:val="18"/>
                <w:szCs w:val="18"/>
              </w:rPr>
              <w:t>Ref.</w:t>
            </w:r>
          </w:p>
        </w:tc>
        <w:tc>
          <w:tcPr>
            <w:tcW w:w="1535" w:type="dxa"/>
            <w:vAlign w:val="bottom"/>
          </w:tcPr>
          <w:p w14:paraId="1EBB1A37" w14:textId="65EDFFB0" w:rsidR="00025C8A" w:rsidRPr="00BE40E3" w:rsidRDefault="00025C8A" w:rsidP="00025C8A">
            <w:pPr>
              <w:jc w:val="center"/>
              <w:rPr>
                <w:sz w:val="18"/>
                <w:szCs w:val="18"/>
              </w:rPr>
            </w:pPr>
            <w:r w:rsidRPr="00BE40E3">
              <w:rPr>
                <w:color w:val="000000"/>
                <w:sz w:val="18"/>
                <w:szCs w:val="18"/>
              </w:rPr>
              <w:t>Ref.</w:t>
            </w:r>
          </w:p>
        </w:tc>
        <w:tc>
          <w:tcPr>
            <w:tcW w:w="1539" w:type="dxa"/>
            <w:vAlign w:val="bottom"/>
          </w:tcPr>
          <w:p w14:paraId="0AE963C2" w14:textId="4BFD2D90" w:rsidR="00025C8A" w:rsidRPr="00BE40E3" w:rsidRDefault="00025C8A" w:rsidP="00025C8A">
            <w:pPr>
              <w:jc w:val="center"/>
              <w:rPr>
                <w:sz w:val="18"/>
                <w:szCs w:val="18"/>
              </w:rPr>
            </w:pPr>
            <w:r w:rsidRPr="00BE40E3">
              <w:rPr>
                <w:color w:val="000000"/>
                <w:sz w:val="18"/>
                <w:szCs w:val="18"/>
              </w:rPr>
              <w:t>Ref.</w:t>
            </w:r>
          </w:p>
        </w:tc>
      </w:tr>
      <w:tr w:rsidR="00025C8A" w:rsidRPr="00BE40E3" w14:paraId="0830D789" w14:textId="77777777" w:rsidTr="00577F71">
        <w:trPr>
          <w:trHeight w:val="226"/>
          <w:jc w:val="center"/>
        </w:trPr>
        <w:tc>
          <w:tcPr>
            <w:tcW w:w="928" w:type="dxa"/>
            <w:vAlign w:val="center"/>
          </w:tcPr>
          <w:p w14:paraId="6BE5AC4C" w14:textId="77777777" w:rsidR="00025C8A" w:rsidRPr="00BE40E3" w:rsidRDefault="00025C8A" w:rsidP="00025C8A">
            <w:pPr>
              <w:jc w:val="center"/>
              <w:rPr>
                <w:sz w:val="18"/>
                <w:szCs w:val="18"/>
              </w:rPr>
            </w:pPr>
            <w:r w:rsidRPr="00BE40E3">
              <w:rPr>
                <w:sz w:val="18"/>
                <w:szCs w:val="18"/>
              </w:rPr>
              <w:t>No</w:t>
            </w:r>
          </w:p>
        </w:tc>
        <w:tc>
          <w:tcPr>
            <w:tcW w:w="1122" w:type="dxa"/>
            <w:vAlign w:val="center"/>
          </w:tcPr>
          <w:p w14:paraId="650FD5B2" w14:textId="77777777" w:rsidR="00025C8A" w:rsidRPr="00BE40E3" w:rsidRDefault="00025C8A" w:rsidP="00025C8A">
            <w:pPr>
              <w:jc w:val="center"/>
              <w:rPr>
                <w:sz w:val="18"/>
                <w:szCs w:val="18"/>
              </w:rPr>
            </w:pPr>
            <w:r w:rsidRPr="00BE40E3">
              <w:rPr>
                <w:sz w:val="18"/>
                <w:szCs w:val="18"/>
              </w:rPr>
              <w:t>Q4</w:t>
            </w:r>
          </w:p>
        </w:tc>
        <w:tc>
          <w:tcPr>
            <w:tcW w:w="1581" w:type="dxa"/>
            <w:vAlign w:val="bottom"/>
          </w:tcPr>
          <w:p w14:paraId="2B85F1B2" w14:textId="42A24AA9" w:rsidR="00025C8A" w:rsidRPr="00BE40E3" w:rsidRDefault="00025C8A" w:rsidP="00025C8A">
            <w:pPr>
              <w:jc w:val="center"/>
              <w:rPr>
                <w:sz w:val="18"/>
                <w:szCs w:val="18"/>
              </w:rPr>
            </w:pPr>
            <w:r w:rsidRPr="00BE40E3">
              <w:rPr>
                <w:color w:val="000000"/>
                <w:sz w:val="18"/>
                <w:szCs w:val="18"/>
              </w:rPr>
              <w:t>0.09 (-0.10, 0.29)</w:t>
            </w:r>
          </w:p>
        </w:tc>
        <w:tc>
          <w:tcPr>
            <w:tcW w:w="1581" w:type="dxa"/>
            <w:vAlign w:val="bottom"/>
          </w:tcPr>
          <w:p w14:paraId="4C95FFF2" w14:textId="77BF2459" w:rsidR="00025C8A" w:rsidRPr="00BE40E3" w:rsidRDefault="00025C8A" w:rsidP="00025C8A">
            <w:pPr>
              <w:jc w:val="center"/>
              <w:rPr>
                <w:sz w:val="18"/>
                <w:szCs w:val="18"/>
              </w:rPr>
            </w:pPr>
            <w:r w:rsidRPr="00BE40E3">
              <w:rPr>
                <w:color w:val="000000"/>
                <w:sz w:val="18"/>
                <w:szCs w:val="18"/>
              </w:rPr>
              <w:t>-0.04 (-0.24, 0.16)</w:t>
            </w:r>
          </w:p>
        </w:tc>
        <w:tc>
          <w:tcPr>
            <w:tcW w:w="1586" w:type="dxa"/>
            <w:vAlign w:val="bottom"/>
          </w:tcPr>
          <w:p w14:paraId="3188CF4A" w14:textId="5BE152B9" w:rsidR="00025C8A" w:rsidRPr="00BE40E3" w:rsidRDefault="00025C8A" w:rsidP="00025C8A">
            <w:pPr>
              <w:jc w:val="center"/>
              <w:rPr>
                <w:sz w:val="18"/>
                <w:szCs w:val="18"/>
              </w:rPr>
            </w:pPr>
            <w:r w:rsidRPr="00BE40E3">
              <w:rPr>
                <w:color w:val="000000"/>
                <w:sz w:val="18"/>
                <w:szCs w:val="18"/>
              </w:rPr>
              <w:t>-0.03 (-0.34, 0.28)</w:t>
            </w:r>
          </w:p>
        </w:tc>
        <w:tc>
          <w:tcPr>
            <w:tcW w:w="270" w:type="dxa"/>
            <w:vAlign w:val="center"/>
          </w:tcPr>
          <w:p w14:paraId="688524B2" w14:textId="77777777" w:rsidR="00025C8A" w:rsidRPr="00BE40E3" w:rsidRDefault="00025C8A" w:rsidP="00025C8A">
            <w:pPr>
              <w:jc w:val="center"/>
              <w:rPr>
                <w:sz w:val="18"/>
                <w:szCs w:val="18"/>
              </w:rPr>
            </w:pPr>
          </w:p>
        </w:tc>
        <w:tc>
          <w:tcPr>
            <w:tcW w:w="1535" w:type="dxa"/>
            <w:vAlign w:val="bottom"/>
          </w:tcPr>
          <w:p w14:paraId="56DDA032" w14:textId="3C4B596C" w:rsidR="00025C8A" w:rsidRPr="00BE40E3" w:rsidRDefault="00025C8A" w:rsidP="00025C8A">
            <w:pPr>
              <w:jc w:val="center"/>
              <w:rPr>
                <w:sz w:val="18"/>
                <w:szCs w:val="18"/>
              </w:rPr>
            </w:pPr>
            <w:r w:rsidRPr="00BE40E3">
              <w:rPr>
                <w:color w:val="000000"/>
                <w:sz w:val="18"/>
                <w:szCs w:val="18"/>
              </w:rPr>
              <w:t>1.33 (0.96, 1.85)</w:t>
            </w:r>
          </w:p>
        </w:tc>
        <w:tc>
          <w:tcPr>
            <w:tcW w:w="1535" w:type="dxa"/>
            <w:vAlign w:val="bottom"/>
          </w:tcPr>
          <w:p w14:paraId="0F578EB6" w14:textId="240C025A" w:rsidR="00025C8A" w:rsidRPr="00BE40E3" w:rsidRDefault="00025C8A" w:rsidP="00025C8A">
            <w:pPr>
              <w:jc w:val="center"/>
              <w:rPr>
                <w:sz w:val="18"/>
                <w:szCs w:val="18"/>
              </w:rPr>
            </w:pPr>
            <w:r w:rsidRPr="00BE40E3">
              <w:rPr>
                <w:color w:val="000000"/>
                <w:sz w:val="18"/>
                <w:szCs w:val="18"/>
              </w:rPr>
              <w:t>1.11 (0.81, 1.51)</w:t>
            </w:r>
          </w:p>
        </w:tc>
        <w:tc>
          <w:tcPr>
            <w:tcW w:w="1539" w:type="dxa"/>
            <w:vAlign w:val="bottom"/>
          </w:tcPr>
          <w:p w14:paraId="2D0A88DA" w14:textId="009B6048" w:rsidR="00025C8A" w:rsidRPr="00BE40E3" w:rsidRDefault="00025C8A" w:rsidP="00025C8A">
            <w:pPr>
              <w:jc w:val="center"/>
              <w:rPr>
                <w:sz w:val="18"/>
                <w:szCs w:val="18"/>
              </w:rPr>
            </w:pPr>
            <w:r w:rsidRPr="00BE40E3">
              <w:rPr>
                <w:color w:val="000000"/>
                <w:sz w:val="18"/>
                <w:szCs w:val="18"/>
              </w:rPr>
              <w:t>0.67 (0.45, 1.01)</w:t>
            </w:r>
          </w:p>
        </w:tc>
      </w:tr>
      <w:tr w:rsidR="00025C8A" w:rsidRPr="00BE40E3" w14:paraId="637B45C3" w14:textId="77777777" w:rsidTr="00577F71">
        <w:trPr>
          <w:trHeight w:val="211"/>
          <w:jc w:val="center"/>
        </w:trPr>
        <w:tc>
          <w:tcPr>
            <w:tcW w:w="928" w:type="dxa"/>
            <w:vAlign w:val="center"/>
          </w:tcPr>
          <w:p w14:paraId="54C9490F" w14:textId="77777777" w:rsidR="00025C8A" w:rsidRPr="00BE40E3" w:rsidRDefault="00025C8A" w:rsidP="00025C8A">
            <w:pPr>
              <w:jc w:val="center"/>
              <w:rPr>
                <w:sz w:val="18"/>
                <w:szCs w:val="18"/>
              </w:rPr>
            </w:pPr>
            <w:r w:rsidRPr="00BE40E3">
              <w:rPr>
                <w:sz w:val="18"/>
                <w:szCs w:val="18"/>
              </w:rPr>
              <w:t>Yes</w:t>
            </w:r>
          </w:p>
        </w:tc>
        <w:tc>
          <w:tcPr>
            <w:tcW w:w="1122" w:type="dxa"/>
            <w:vAlign w:val="center"/>
          </w:tcPr>
          <w:p w14:paraId="49049752" w14:textId="77777777" w:rsidR="00025C8A" w:rsidRPr="00BE40E3" w:rsidRDefault="00025C8A" w:rsidP="00025C8A">
            <w:pPr>
              <w:jc w:val="center"/>
              <w:rPr>
                <w:sz w:val="18"/>
                <w:szCs w:val="18"/>
              </w:rPr>
            </w:pPr>
            <w:r w:rsidRPr="00BE40E3">
              <w:rPr>
                <w:sz w:val="18"/>
                <w:szCs w:val="18"/>
              </w:rPr>
              <w:t>Q1-Q3</w:t>
            </w:r>
          </w:p>
        </w:tc>
        <w:tc>
          <w:tcPr>
            <w:tcW w:w="1581" w:type="dxa"/>
            <w:vAlign w:val="bottom"/>
          </w:tcPr>
          <w:p w14:paraId="502DFA95" w14:textId="294DEFD4" w:rsidR="00025C8A" w:rsidRPr="00BE40E3" w:rsidRDefault="00025C8A" w:rsidP="00025C8A">
            <w:pPr>
              <w:jc w:val="center"/>
              <w:rPr>
                <w:b/>
                <w:bCs/>
                <w:color w:val="000000"/>
                <w:sz w:val="18"/>
                <w:szCs w:val="18"/>
              </w:rPr>
            </w:pPr>
            <w:r w:rsidRPr="00000C22">
              <w:rPr>
                <w:b/>
                <w:bCs/>
                <w:color w:val="000000"/>
                <w:sz w:val="18"/>
                <w:szCs w:val="18"/>
              </w:rPr>
              <w:t>0.32 (0.20, 0.44)</w:t>
            </w:r>
          </w:p>
        </w:tc>
        <w:tc>
          <w:tcPr>
            <w:tcW w:w="1581" w:type="dxa"/>
            <w:vAlign w:val="bottom"/>
          </w:tcPr>
          <w:p w14:paraId="0EF2FF26" w14:textId="5E6A1F0B" w:rsidR="00025C8A" w:rsidRPr="00BE40E3" w:rsidRDefault="00025C8A" w:rsidP="00025C8A">
            <w:pPr>
              <w:jc w:val="center"/>
              <w:rPr>
                <w:b/>
                <w:bCs/>
                <w:color w:val="000000"/>
                <w:sz w:val="18"/>
                <w:szCs w:val="18"/>
              </w:rPr>
            </w:pPr>
            <w:r w:rsidRPr="00000C22">
              <w:rPr>
                <w:b/>
                <w:bCs/>
                <w:color w:val="000000"/>
                <w:sz w:val="18"/>
                <w:szCs w:val="18"/>
              </w:rPr>
              <w:t>0.19 (0.10, 0.29)</w:t>
            </w:r>
          </w:p>
        </w:tc>
        <w:tc>
          <w:tcPr>
            <w:tcW w:w="1586" w:type="dxa"/>
            <w:vAlign w:val="bottom"/>
          </w:tcPr>
          <w:p w14:paraId="1B330031" w14:textId="3688237A" w:rsidR="00025C8A" w:rsidRPr="00BE40E3" w:rsidRDefault="00025C8A" w:rsidP="00025C8A">
            <w:pPr>
              <w:jc w:val="center"/>
              <w:rPr>
                <w:b/>
                <w:bCs/>
                <w:color w:val="000000"/>
                <w:sz w:val="18"/>
                <w:szCs w:val="18"/>
              </w:rPr>
            </w:pPr>
            <w:r w:rsidRPr="00000C22">
              <w:rPr>
                <w:b/>
                <w:bCs/>
                <w:color w:val="000000"/>
                <w:sz w:val="18"/>
                <w:szCs w:val="18"/>
              </w:rPr>
              <w:t>0.30 (0.13, 0.46)</w:t>
            </w:r>
          </w:p>
        </w:tc>
        <w:tc>
          <w:tcPr>
            <w:tcW w:w="270" w:type="dxa"/>
            <w:vAlign w:val="center"/>
          </w:tcPr>
          <w:p w14:paraId="0E9B11CC" w14:textId="77777777" w:rsidR="00025C8A" w:rsidRPr="00BE40E3" w:rsidRDefault="00025C8A" w:rsidP="00025C8A">
            <w:pPr>
              <w:jc w:val="center"/>
              <w:rPr>
                <w:sz w:val="18"/>
                <w:szCs w:val="18"/>
              </w:rPr>
            </w:pPr>
          </w:p>
        </w:tc>
        <w:tc>
          <w:tcPr>
            <w:tcW w:w="1535" w:type="dxa"/>
            <w:vAlign w:val="bottom"/>
          </w:tcPr>
          <w:p w14:paraId="6E068936" w14:textId="3C6DC04E" w:rsidR="00025C8A" w:rsidRPr="00BE40E3" w:rsidRDefault="00025C8A" w:rsidP="00025C8A">
            <w:pPr>
              <w:jc w:val="center"/>
              <w:rPr>
                <w:b/>
                <w:bCs/>
                <w:color w:val="000000"/>
                <w:sz w:val="18"/>
                <w:szCs w:val="18"/>
              </w:rPr>
            </w:pPr>
            <w:r w:rsidRPr="00000C22">
              <w:rPr>
                <w:b/>
                <w:bCs/>
                <w:color w:val="000000"/>
                <w:sz w:val="18"/>
                <w:szCs w:val="18"/>
              </w:rPr>
              <w:t>1.85 (1.48, 2.30)</w:t>
            </w:r>
          </w:p>
        </w:tc>
        <w:tc>
          <w:tcPr>
            <w:tcW w:w="1535" w:type="dxa"/>
            <w:vAlign w:val="bottom"/>
          </w:tcPr>
          <w:p w14:paraId="0BCACF1C" w14:textId="4F8DDBB8" w:rsidR="00025C8A" w:rsidRPr="00BE40E3" w:rsidRDefault="00025C8A" w:rsidP="00025C8A">
            <w:pPr>
              <w:jc w:val="center"/>
              <w:rPr>
                <w:b/>
                <w:bCs/>
                <w:color w:val="000000"/>
                <w:sz w:val="18"/>
                <w:szCs w:val="18"/>
              </w:rPr>
            </w:pPr>
            <w:r w:rsidRPr="00000C22">
              <w:rPr>
                <w:b/>
                <w:bCs/>
                <w:color w:val="000000"/>
                <w:sz w:val="18"/>
                <w:szCs w:val="18"/>
              </w:rPr>
              <w:t>1.71 (1.40, 2.07)</w:t>
            </w:r>
          </w:p>
        </w:tc>
        <w:tc>
          <w:tcPr>
            <w:tcW w:w="1539" w:type="dxa"/>
            <w:vAlign w:val="bottom"/>
          </w:tcPr>
          <w:p w14:paraId="7E782DA0" w14:textId="0F305746" w:rsidR="00025C8A" w:rsidRPr="00BE40E3" w:rsidRDefault="00025C8A" w:rsidP="00025C8A">
            <w:pPr>
              <w:jc w:val="center"/>
              <w:rPr>
                <w:b/>
                <w:bCs/>
                <w:color w:val="000000"/>
                <w:sz w:val="18"/>
                <w:szCs w:val="18"/>
              </w:rPr>
            </w:pPr>
            <w:r w:rsidRPr="00000C22">
              <w:rPr>
                <w:b/>
                <w:bCs/>
                <w:color w:val="000000"/>
                <w:sz w:val="18"/>
                <w:szCs w:val="18"/>
              </w:rPr>
              <w:t>1.68 (1.31, 2.17)</w:t>
            </w:r>
          </w:p>
        </w:tc>
      </w:tr>
      <w:tr w:rsidR="00025C8A" w:rsidRPr="00BE40E3" w14:paraId="08E34642" w14:textId="77777777" w:rsidTr="00577F71">
        <w:trPr>
          <w:trHeight w:val="226"/>
          <w:jc w:val="center"/>
        </w:trPr>
        <w:tc>
          <w:tcPr>
            <w:tcW w:w="928" w:type="dxa"/>
            <w:vAlign w:val="center"/>
          </w:tcPr>
          <w:p w14:paraId="0B304699" w14:textId="77777777" w:rsidR="00025C8A" w:rsidRPr="00BE40E3" w:rsidRDefault="00025C8A" w:rsidP="00025C8A">
            <w:pPr>
              <w:jc w:val="center"/>
              <w:rPr>
                <w:sz w:val="18"/>
                <w:szCs w:val="18"/>
              </w:rPr>
            </w:pPr>
            <w:r w:rsidRPr="00BE40E3">
              <w:rPr>
                <w:sz w:val="18"/>
                <w:szCs w:val="18"/>
              </w:rPr>
              <w:t>Yes</w:t>
            </w:r>
          </w:p>
        </w:tc>
        <w:tc>
          <w:tcPr>
            <w:tcW w:w="1122" w:type="dxa"/>
            <w:vAlign w:val="center"/>
          </w:tcPr>
          <w:p w14:paraId="56111F9E" w14:textId="77777777" w:rsidR="00025C8A" w:rsidRPr="00BE40E3" w:rsidRDefault="00025C8A" w:rsidP="00025C8A">
            <w:pPr>
              <w:jc w:val="center"/>
              <w:rPr>
                <w:sz w:val="18"/>
                <w:szCs w:val="18"/>
              </w:rPr>
            </w:pPr>
            <w:r w:rsidRPr="00BE40E3">
              <w:rPr>
                <w:sz w:val="18"/>
                <w:szCs w:val="18"/>
              </w:rPr>
              <w:t>Q4</w:t>
            </w:r>
          </w:p>
        </w:tc>
        <w:tc>
          <w:tcPr>
            <w:tcW w:w="1581" w:type="dxa"/>
            <w:vAlign w:val="bottom"/>
          </w:tcPr>
          <w:p w14:paraId="69F6C78A" w14:textId="035F94A0" w:rsidR="00025C8A" w:rsidRPr="00BE40E3" w:rsidRDefault="00025C8A" w:rsidP="00025C8A">
            <w:pPr>
              <w:jc w:val="center"/>
              <w:rPr>
                <w:b/>
                <w:bCs/>
                <w:color w:val="000000"/>
                <w:sz w:val="18"/>
                <w:szCs w:val="18"/>
              </w:rPr>
            </w:pPr>
            <w:r w:rsidRPr="00000C22">
              <w:rPr>
                <w:b/>
                <w:bCs/>
                <w:color w:val="000000"/>
                <w:sz w:val="18"/>
                <w:szCs w:val="18"/>
              </w:rPr>
              <w:t>0.35 (0.16, 0.54)</w:t>
            </w:r>
          </w:p>
        </w:tc>
        <w:tc>
          <w:tcPr>
            <w:tcW w:w="1581" w:type="dxa"/>
            <w:vAlign w:val="bottom"/>
          </w:tcPr>
          <w:p w14:paraId="3B51DC7D" w14:textId="089F9336" w:rsidR="00025C8A" w:rsidRPr="00BE40E3" w:rsidRDefault="00025C8A" w:rsidP="00025C8A">
            <w:pPr>
              <w:jc w:val="center"/>
              <w:rPr>
                <w:b/>
                <w:bCs/>
                <w:color w:val="000000"/>
                <w:sz w:val="18"/>
                <w:szCs w:val="18"/>
              </w:rPr>
            </w:pPr>
            <w:r w:rsidRPr="00000C22">
              <w:rPr>
                <w:b/>
                <w:bCs/>
                <w:color w:val="000000"/>
                <w:sz w:val="18"/>
                <w:szCs w:val="18"/>
              </w:rPr>
              <w:t>0.29 (0.10, 0.48)</w:t>
            </w:r>
          </w:p>
        </w:tc>
        <w:tc>
          <w:tcPr>
            <w:tcW w:w="1586" w:type="dxa"/>
            <w:vAlign w:val="bottom"/>
          </w:tcPr>
          <w:p w14:paraId="4E847BB4" w14:textId="49E7D083" w:rsidR="00025C8A" w:rsidRPr="00BE40E3" w:rsidRDefault="00025C8A" w:rsidP="00025C8A">
            <w:pPr>
              <w:jc w:val="center"/>
              <w:rPr>
                <w:b/>
                <w:bCs/>
                <w:color w:val="000000"/>
                <w:sz w:val="18"/>
                <w:szCs w:val="18"/>
              </w:rPr>
            </w:pPr>
            <w:r w:rsidRPr="00000C22">
              <w:rPr>
                <w:b/>
                <w:bCs/>
                <w:color w:val="000000"/>
                <w:sz w:val="18"/>
                <w:szCs w:val="18"/>
              </w:rPr>
              <w:t>0.40 (0.11, 0.70)</w:t>
            </w:r>
          </w:p>
        </w:tc>
        <w:tc>
          <w:tcPr>
            <w:tcW w:w="270" w:type="dxa"/>
            <w:vAlign w:val="center"/>
          </w:tcPr>
          <w:p w14:paraId="4B8A8F7E" w14:textId="77777777" w:rsidR="00025C8A" w:rsidRPr="00BE40E3" w:rsidRDefault="00025C8A" w:rsidP="00025C8A">
            <w:pPr>
              <w:jc w:val="center"/>
              <w:rPr>
                <w:sz w:val="18"/>
                <w:szCs w:val="18"/>
              </w:rPr>
            </w:pPr>
          </w:p>
        </w:tc>
        <w:tc>
          <w:tcPr>
            <w:tcW w:w="1535" w:type="dxa"/>
            <w:vAlign w:val="bottom"/>
          </w:tcPr>
          <w:p w14:paraId="1DAFAC38" w14:textId="6CE512AE" w:rsidR="00025C8A" w:rsidRPr="00BE40E3" w:rsidRDefault="00025C8A" w:rsidP="00025C8A">
            <w:pPr>
              <w:jc w:val="center"/>
              <w:rPr>
                <w:b/>
                <w:bCs/>
                <w:color w:val="000000"/>
                <w:sz w:val="18"/>
                <w:szCs w:val="18"/>
              </w:rPr>
            </w:pPr>
            <w:r w:rsidRPr="00000C22">
              <w:rPr>
                <w:b/>
                <w:bCs/>
                <w:color w:val="000000"/>
                <w:sz w:val="18"/>
                <w:szCs w:val="18"/>
              </w:rPr>
              <w:t>1.68 (1.23, 2.30)</w:t>
            </w:r>
          </w:p>
        </w:tc>
        <w:tc>
          <w:tcPr>
            <w:tcW w:w="1535" w:type="dxa"/>
            <w:vAlign w:val="bottom"/>
          </w:tcPr>
          <w:p w14:paraId="776E92D8" w14:textId="4E857CDD" w:rsidR="00025C8A" w:rsidRPr="00BE40E3" w:rsidRDefault="00025C8A" w:rsidP="00025C8A">
            <w:pPr>
              <w:jc w:val="center"/>
              <w:rPr>
                <w:b/>
                <w:bCs/>
                <w:color w:val="000000"/>
                <w:sz w:val="18"/>
                <w:szCs w:val="18"/>
              </w:rPr>
            </w:pPr>
            <w:r w:rsidRPr="00000C22">
              <w:rPr>
                <w:b/>
                <w:bCs/>
                <w:color w:val="000000"/>
                <w:sz w:val="18"/>
                <w:szCs w:val="18"/>
              </w:rPr>
              <w:t>1.85 (1.42, 2.42)</w:t>
            </w:r>
          </w:p>
        </w:tc>
        <w:tc>
          <w:tcPr>
            <w:tcW w:w="1539" w:type="dxa"/>
            <w:vAlign w:val="bottom"/>
          </w:tcPr>
          <w:p w14:paraId="680452A4" w14:textId="06B25CFF" w:rsidR="00025C8A" w:rsidRPr="00BE40E3" w:rsidRDefault="00025C8A" w:rsidP="00025C8A">
            <w:pPr>
              <w:jc w:val="center"/>
              <w:rPr>
                <w:b/>
                <w:bCs/>
                <w:color w:val="000000"/>
                <w:sz w:val="18"/>
                <w:szCs w:val="18"/>
              </w:rPr>
            </w:pPr>
            <w:r w:rsidRPr="00000C22">
              <w:rPr>
                <w:b/>
                <w:bCs/>
                <w:color w:val="000000"/>
                <w:sz w:val="18"/>
                <w:szCs w:val="18"/>
              </w:rPr>
              <w:t>1.99 (1.47, 2.71)</w:t>
            </w:r>
          </w:p>
        </w:tc>
      </w:tr>
      <w:tr w:rsidR="00025C8A" w:rsidRPr="00BE40E3" w14:paraId="65AE6DF0" w14:textId="77777777" w:rsidTr="00577F71">
        <w:trPr>
          <w:trHeight w:val="226"/>
          <w:jc w:val="center"/>
        </w:trPr>
        <w:tc>
          <w:tcPr>
            <w:tcW w:w="928" w:type="dxa"/>
            <w:shd w:val="clear" w:color="auto" w:fill="E8E8E8" w:themeFill="background2"/>
            <w:vAlign w:val="center"/>
          </w:tcPr>
          <w:p w14:paraId="120AFBF1" w14:textId="77777777" w:rsidR="00025C8A" w:rsidRPr="00BE40E3" w:rsidRDefault="00025C8A" w:rsidP="00025C8A">
            <w:pPr>
              <w:jc w:val="center"/>
              <w:rPr>
                <w:sz w:val="18"/>
                <w:szCs w:val="18"/>
              </w:rPr>
            </w:pPr>
          </w:p>
        </w:tc>
        <w:tc>
          <w:tcPr>
            <w:tcW w:w="1122" w:type="dxa"/>
            <w:shd w:val="clear" w:color="auto" w:fill="E8E8E8" w:themeFill="background2"/>
            <w:vAlign w:val="center"/>
          </w:tcPr>
          <w:p w14:paraId="4A6FF53D" w14:textId="77777777" w:rsidR="00025C8A" w:rsidRPr="00BE40E3" w:rsidRDefault="00025C8A" w:rsidP="00025C8A">
            <w:pPr>
              <w:jc w:val="center"/>
              <w:rPr>
                <w:sz w:val="18"/>
                <w:szCs w:val="18"/>
              </w:rPr>
            </w:pPr>
            <w:proofErr w:type="spellStart"/>
            <w:r w:rsidRPr="00BE40E3">
              <w:rPr>
                <w:rFonts w:eastAsia="DengXian"/>
                <w:sz w:val="18"/>
                <w:szCs w:val="18"/>
              </w:rPr>
              <w:t>PFHpS</w:t>
            </w:r>
            <w:proofErr w:type="spellEnd"/>
          </w:p>
        </w:tc>
        <w:tc>
          <w:tcPr>
            <w:tcW w:w="1581" w:type="dxa"/>
            <w:shd w:val="clear" w:color="auto" w:fill="E8E8E8" w:themeFill="background2"/>
            <w:vAlign w:val="bottom"/>
          </w:tcPr>
          <w:p w14:paraId="441FF0D6" w14:textId="77777777" w:rsidR="00025C8A" w:rsidRPr="00BE40E3" w:rsidRDefault="00025C8A" w:rsidP="00025C8A">
            <w:pPr>
              <w:jc w:val="center"/>
              <w:rPr>
                <w:sz w:val="18"/>
                <w:szCs w:val="18"/>
              </w:rPr>
            </w:pPr>
          </w:p>
        </w:tc>
        <w:tc>
          <w:tcPr>
            <w:tcW w:w="1581" w:type="dxa"/>
            <w:shd w:val="clear" w:color="auto" w:fill="E8E8E8" w:themeFill="background2"/>
            <w:vAlign w:val="bottom"/>
          </w:tcPr>
          <w:p w14:paraId="18672D1E" w14:textId="77777777" w:rsidR="00025C8A" w:rsidRPr="00BE40E3" w:rsidRDefault="00025C8A" w:rsidP="00025C8A">
            <w:pPr>
              <w:jc w:val="center"/>
              <w:rPr>
                <w:sz w:val="18"/>
                <w:szCs w:val="18"/>
              </w:rPr>
            </w:pPr>
          </w:p>
        </w:tc>
        <w:tc>
          <w:tcPr>
            <w:tcW w:w="1586" w:type="dxa"/>
            <w:shd w:val="clear" w:color="auto" w:fill="E8E8E8" w:themeFill="background2"/>
            <w:vAlign w:val="bottom"/>
          </w:tcPr>
          <w:p w14:paraId="493A968A" w14:textId="77777777" w:rsidR="00025C8A" w:rsidRPr="00BE40E3" w:rsidRDefault="00025C8A" w:rsidP="00025C8A">
            <w:pPr>
              <w:jc w:val="center"/>
              <w:rPr>
                <w:sz w:val="18"/>
                <w:szCs w:val="18"/>
              </w:rPr>
            </w:pPr>
          </w:p>
        </w:tc>
        <w:tc>
          <w:tcPr>
            <w:tcW w:w="270" w:type="dxa"/>
            <w:shd w:val="clear" w:color="auto" w:fill="E8E8E8" w:themeFill="background2"/>
            <w:vAlign w:val="center"/>
          </w:tcPr>
          <w:p w14:paraId="67AE0046" w14:textId="77777777" w:rsidR="00025C8A" w:rsidRPr="00BE40E3" w:rsidRDefault="00025C8A" w:rsidP="00025C8A">
            <w:pPr>
              <w:jc w:val="center"/>
              <w:rPr>
                <w:sz w:val="18"/>
                <w:szCs w:val="18"/>
              </w:rPr>
            </w:pPr>
          </w:p>
        </w:tc>
        <w:tc>
          <w:tcPr>
            <w:tcW w:w="1535" w:type="dxa"/>
            <w:shd w:val="clear" w:color="auto" w:fill="E8E8E8" w:themeFill="background2"/>
            <w:vAlign w:val="bottom"/>
          </w:tcPr>
          <w:p w14:paraId="194D7CF6" w14:textId="77777777" w:rsidR="00025C8A" w:rsidRPr="00BE40E3" w:rsidRDefault="00025C8A" w:rsidP="00025C8A">
            <w:pPr>
              <w:jc w:val="center"/>
              <w:rPr>
                <w:sz w:val="18"/>
                <w:szCs w:val="18"/>
              </w:rPr>
            </w:pPr>
          </w:p>
        </w:tc>
        <w:tc>
          <w:tcPr>
            <w:tcW w:w="1535" w:type="dxa"/>
            <w:shd w:val="clear" w:color="auto" w:fill="E8E8E8" w:themeFill="background2"/>
            <w:vAlign w:val="bottom"/>
          </w:tcPr>
          <w:p w14:paraId="4CBFA2B0" w14:textId="77777777" w:rsidR="00025C8A" w:rsidRPr="00BE40E3" w:rsidRDefault="00025C8A" w:rsidP="00025C8A">
            <w:pPr>
              <w:jc w:val="center"/>
              <w:rPr>
                <w:sz w:val="18"/>
                <w:szCs w:val="18"/>
              </w:rPr>
            </w:pPr>
          </w:p>
        </w:tc>
        <w:tc>
          <w:tcPr>
            <w:tcW w:w="1539" w:type="dxa"/>
            <w:shd w:val="clear" w:color="auto" w:fill="E8E8E8" w:themeFill="background2"/>
            <w:vAlign w:val="bottom"/>
          </w:tcPr>
          <w:p w14:paraId="6ED1120D" w14:textId="77777777" w:rsidR="00025C8A" w:rsidRPr="00BE40E3" w:rsidRDefault="00025C8A" w:rsidP="00025C8A">
            <w:pPr>
              <w:jc w:val="center"/>
              <w:rPr>
                <w:sz w:val="18"/>
                <w:szCs w:val="18"/>
              </w:rPr>
            </w:pPr>
          </w:p>
        </w:tc>
      </w:tr>
      <w:tr w:rsidR="00025C8A" w:rsidRPr="00BE40E3" w14:paraId="53E099A9" w14:textId="77777777" w:rsidTr="00577F71">
        <w:trPr>
          <w:trHeight w:val="226"/>
          <w:jc w:val="center"/>
        </w:trPr>
        <w:tc>
          <w:tcPr>
            <w:tcW w:w="928" w:type="dxa"/>
            <w:vAlign w:val="center"/>
          </w:tcPr>
          <w:p w14:paraId="6FBC7BB5" w14:textId="77777777" w:rsidR="00025C8A" w:rsidRPr="00BE40E3" w:rsidRDefault="00025C8A" w:rsidP="00025C8A">
            <w:pPr>
              <w:jc w:val="center"/>
              <w:rPr>
                <w:sz w:val="18"/>
                <w:szCs w:val="18"/>
              </w:rPr>
            </w:pPr>
            <w:r w:rsidRPr="00BE40E3">
              <w:rPr>
                <w:sz w:val="18"/>
                <w:szCs w:val="18"/>
              </w:rPr>
              <w:t>No</w:t>
            </w:r>
          </w:p>
        </w:tc>
        <w:tc>
          <w:tcPr>
            <w:tcW w:w="1122" w:type="dxa"/>
            <w:vAlign w:val="center"/>
          </w:tcPr>
          <w:p w14:paraId="2CE2C1B2" w14:textId="77777777" w:rsidR="00025C8A" w:rsidRPr="00BE40E3" w:rsidRDefault="00025C8A" w:rsidP="00025C8A">
            <w:pPr>
              <w:jc w:val="center"/>
              <w:rPr>
                <w:sz w:val="18"/>
                <w:szCs w:val="18"/>
              </w:rPr>
            </w:pPr>
            <w:r w:rsidRPr="00BE40E3">
              <w:rPr>
                <w:sz w:val="18"/>
                <w:szCs w:val="18"/>
              </w:rPr>
              <w:t>Q1-Q3</w:t>
            </w:r>
          </w:p>
        </w:tc>
        <w:tc>
          <w:tcPr>
            <w:tcW w:w="1581" w:type="dxa"/>
            <w:vAlign w:val="bottom"/>
          </w:tcPr>
          <w:p w14:paraId="122D9592" w14:textId="22655C27" w:rsidR="00025C8A" w:rsidRPr="00BE40E3" w:rsidRDefault="00025C8A" w:rsidP="00025C8A">
            <w:pPr>
              <w:jc w:val="center"/>
              <w:rPr>
                <w:sz w:val="18"/>
                <w:szCs w:val="18"/>
              </w:rPr>
            </w:pPr>
            <w:r w:rsidRPr="00BE40E3">
              <w:rPr>
                <w:color w:val="000000"/>
                <w:sz w:val="18"/>
                <w:szCs w:val="18"/>
              </w:rPr>
              <w:t>Ref.</w:t>
            </w:r>
          </w:p>
        </w:tc>
        <w:tc>
          <w:tcPr>
            <w:tcW w:w="1581" w:type="dxa"/>
            <w:vAlign w:val="bottom"/>
          </w:tcPr>
          <w:p w14:paraId="79CFB596" w14:textId="3112CC6B" w:rsidR="00025C8A" w:rsidRPr="00BE40E3" w:rsidRDefault="00025C8A" w:rsidP="00025C8A">
            <w:pPr>
              <w:jc w:val="center"/>
              <w:rPr>
                <w:sz w:val="18"/>
                <w:szCs w:val="18"/>
              </w:rPr>
            </w:pPr>
            <w:r w:rsidRPr="00BE40E3">
              <w:rPr>
                <w:color w:val="000000"/>
                <w:sz w:val="18"/>
                <w:szCs w:val="18"/>
              </w:rPr>
              <w:t>Ref.</w:t>
            </w:r>
          </w:p>
        </w:tc>
        <w:tc>
          <w:tcPr>
            <w:tcW w:w="1586" w:type="dxa"/>
            <w:vAlign w:val="bottom"/>
          </w:tcPr>
          <w:p w14:paraId="30763A7F" w14:textId="588AF511" w:rsidR="00025C8A" w:rsidRPr="00BE40E3" w:rsidRDefault="00025C8A" w:rsidP="00025C8A">
            <w:pPr>
              <w:jc w:val="center"/>
              <w:rPr>
                <w:sz w:val="18"/>
                <w:szCs w:val="18"/>
              </w:rPr>
            </w:pPr>
            <w:r w:rsidRPr="00BE40E3">
              <w:rPr>
                <w:color w:val="000000"/>
                <w:sz w:val="18"/>
                <w:szCs w:val="18"/>
              </w:rPr>
              <w:t>Ref.</w:t>
            </w:r>
          </w:p>
        </w:tc>
        <w:tc>
          <w:tcPr>
            <w:tcW w:w="270" w:type="dxa"/>
            <w:vAlign w:val="center"/>
          </w:tcPr>
          <w:p w14:paraId="42AEEF7B" w14:textId="77777777" w:rsidR="00025C8A" w:rsidRPr="00BE40E3" w:rsidRDefault="00025C8A" w:rsidP="00025C8A">
            <w:pPr>
              <w:jc w:val="center"/>
              <w:rPr>
                <w:sz w:val="18"/>
                <w:szCs w:val="18"/>
              </w:rPr>
            </w:pPr>
          </w:p>
        </w:tc>
        <w:tc>
          <w:tcPr>
            <w:tcW w:w="1535" w:type="dxa"/>
            <w:vAlign w:val="bottom"/>
          </w:tcPr>
          <w:p w14:paraId="4C261740" w14:textId="1FFA5FEF" w:rsidR="00025C8A" w:rsidRPr="00BE40E3" w:rsidRDefault="00025C8A" w:rsidP="00025C8A">
            <w:pPr>
              <w:jc w:val="center"/>
              <w:rPr>
                <w:sz w:val="18"/>
                <w:szCs w:val="18"/>
              </w:rPr>
            </w:pPr>
            <w:r w:rsidRPr="00BE40E3">
              <w:rPr>
                <w:color w:val="000000"/>
                <w:sz w:val="18"/>
                <w:szCs w:val="18"/>
              </w:rPr>
              <w:t>Ref.</w:t>
            </w:r>
          </w:p>
        </w:tc>
        <w:tc>
          <w:tcPr>
            <w:tcW w:w="1535" w:type="dxa"/>
            <w:vAlign w:val="bottom"/>
          </w:tcPr>
          <w:p w14:paraId="6C56DCB9" w14:textId="04AE9F26" w:rsidR="00025C8A" w:rsidRPr="00BE40E3" w:rsidRDefault="00025C8A" w:rsidP="00025C8A">
            <w:pPr>
              <w:jc w:val="center"/>
              <w:rPr>
                <w:sz w:val="18"/>
                <w:szCs w:val="18"/>
              </w:rPr>
            </w:pPr>
            <w:r w:rsidRPr="00BE40E3">
              <w:rPr>
                <w:color w:val="000000"/>
                <w:sz w:val="18"/>
                <w:szCs w:val="18"/>
              </w:rPr>
              <w:t>Ref.</w:t>
            </w:r>
          </w:p>
        </w:tc>
        <w:tc>
          <w:tcPr>
            <w:tcW w:w="1539" w:type="dxa"/>
            <w:vAlign w:val="bottom"/>
          </w:tcPr>
          <w:p w14:paraId="5B5E8351" w14:textId="63DDB3DD" w:rsidR="00025C8A" w:rsidRPr="00BE40E3" w:rsidRDefault="00025C8A" w:rsidP="00025C8A">
            <w:pPr>
              <w:jc w:val="center"/>
              <w:rPr>
                <w:sz w:val="18"/>
                <w:szCs w:val="18"/>
              </w:rPr>
            </w:pPr>
            <w:r w:rsidRPr="00BE40E3">
              <w:rPr>
                <w:color w:val="000000"/>
                <w:sz w:val="18"/>
                <w:szCs w:val="18"/>
              </w:rPr>
              <w:t>Ref.</w:t>
            </w:r>
          </w:p>
        </w:tc>
      </w:tr>
      <w:tr w:rsidR="00025C8A" w:rsidRPr="00BE40E3" w14:paraId="1B4DAF2C" w14:textId="77777777" w:rsidTr="00577F71">
        <w:trPr>
          <w:trHeight w:val="211"/>
          <w:jc w:val="center"/>
        </w:trPr>
        <w:tc>
          <w:tcPr>
            <w:tcW w:w="928" w:type="dxa"/>
            <w:vAlign w:val="center"/>
          </w:tcPr>
          <w:p w14:paraId="6A73BD10" w14:textId="77777777" w:rsidR="00025C8A" w:rsidRPr="00BE40E3" w:rsidRDefault="00025C8A" w:rsidP="00025C8A">
            <w:pPr>
              <w:jc w:val="center"/>
              <w:rPr>
                <w:sz w:val="18"/>
                <w:szCs w:val="18"/>
              </w:rPr>
            </w:pPr>
            <w:r w:rsidRPr="00BE40E3">
              <w:rPr>
                <w:sz w:val="18"/>
                <w:szCs w:val="18"/>
              </w:rPr>
              <w:t>No</w:t>
            </w:r>
          </w:p>
        </w:tc>
        <w:tc>
          <w:tcPr>
            <w:tcW w:w="1122" w:type="dxa"/>
            <w:vAlign w:val="center"/>
          </w:tcPr>
          <w:p w14:paraId="7528F264" w14:textId="77777777" w:rsidR="00025C8A" w:rsidRPr="00BE40E3" w:rsidRDefault="00025C8A" w:rsidP="00025C8A">
            <w:pPr>
              <w:jc w:val="center"/>
              <w:rPr>
                <w:sz w:val="18"/>
                <w:szCs w:val="18"/>
              </w:rPr>
            </w:pPr>
            <w:r w:rsidRPr="00BE40E3">
              <w:rPr>
                <w:sz w:val="18"/>
                <w:szCs w:val="18"/>
              </w:rPr>
              <w:t>Q4</w:t>
            </w:r>
          </w:p>
        </w:tc>
        <w:tc>
          <w:tcPr>
            <w:tcW w:w="1581" w:type="dxa"/>
            <w:vAlign w:val="bottom"/>
          </w:tcPr>
          <w:p w14:paraId="3EE7CF87" w14:textId="21A200A9" w:rsidR="00025C8A" w:rsidRPr="00BE40E3" w:rsidRDefault="00025C8A" w:rsidP="00025C8A">
            <w:pPr>
              <w:jc w:val="center"/>
              <w:rPr>
                <w:sz w:val="18"/>
                <w:szCs w:val="18"/>
              </w:rPr>
            </w:pPr>
            <w:r w:rsidRPr="00BE40E3">
              <w:rPr>
                <w:color w:val="000000"/>
                <w:sz w:val="18"/>
                <w:szCs w:val="18"/>
              </w:rPr>
              <w:t>0.01 (-0.22, 0.24)</w:t>
            </w:r>
          </w:p>
        </w:tc>
        <w:tc>
          <w:tcPr>
            <w:tcW w:w="1581" w:type="dxa"/>
            <w:vAlign w:val="bottom"/>
          </w:tcPr>
          <w:p w14:paraId="5E1148C8" w14:textId="1FFA6057" w:rsidR="00025C8A" w:rsidRPr="00BE40E3" w:rsidRDefault="00025C8A" w:rsidP="00025C8A">
            <w:pPr>
              <w:jc w:val="center"/>
              <w:rPr>
                <w:sz w:val="18"/>
                <w:szCs w:val="18"/>
              </w:rPr>
            </w:pPr>
            <w:r w:rsidRPr="00BE40E3">
              <w:rPr>
                <w:color w:val="000000"/>
                <w:sz w:val="18"/>
                <w:szCs w:val="18"/>
              </w:rPr>
              <w:t>0.12 (-0.11, 0.35)</w:t>
            </w:r>
          </w:p>
        </w:tc>
        <w:tc>
          <w:tcPr>
            <w:tcW w:w="1586" w:type="dxa"/>
            <w:vAlign w:val="bottom"/>
          </w:tcPr>
          <w:p w14:paraId="5821F938" w14:textId="5C31A62D" w:rsidR="00025C8A" w:rsidRPr="00BE40E3" w:rsidRDefault="00025C8A" w:rsidP="00025C8A">
            <w:pPr>
              <w:jc w:val="center"/>
              <w:rPr>
                <w:sz w:val="18"/>
                <w:szCs w:val="18"/>
              </w:rPr>
            </w:pPr>
            <w:r w:rsidRPr="00BE40E3">
              <w:rPr>
                <w:color w:val="000000"/>
                <w:sz w:val="18"/>
                <w:szCs w:val="18"/>
              </w:rPr>
              <w:t>0.23 (-0.10, 0.57)</w:t>
            </w:r>
          </w:p>
        </w:tc>
        <w:tc>
          <w:tcPr>
            <w:tcW w:w="270" w:type="dxa"/>
            <w:vAlign w:val="center"/>
          </w:tcPr>
          <w:p w14:paraId="2A62CE02" w14:textId="77777777" w:rsidR="00025C8A" w:rsidRPr="00BE40E3" w:rsidRDefault="00025C8A" w:rsidP="00025C8A">
            <w:pPr>
              <w:jc w:val="center"/>
              <w:rPr>
                <w:sz w:val="18"/>
                <w:szCs w:val="18"/>
              </w:rPr>
            </w:pPr>
          </w:p>
        </w:tc>
        <w:tc>
          <w:tcPr>
            <w:tcW w:w="1535" w:type="dxa"/>
            <w:vAlign w:val="bottom"/>
          </w:tcPr>
          <w:p w14:paraId="2B85F573" w14:textId="72936BDC" w:rsidR="00025C8A" w:rsidRPr="00BE40E3" w:rsidRDefault="00025C8A" w:rsidP="00025C8A">
            <w:pPr>
              <w:jc w:val="center"/>
              <w:rPr>
                <w:sz w:val="18"/>
                <w:szCs w:val="18"/>
              </w:rPr>
            </w:pPr>
            <w:r w:rsidRPr="00BE40E3">
              <w:rPr>
                <w:color w:val="000000"/>
                <w:sz w:val="18"/>
                <w:szCs w:val="18"/>
              </w:rPr>
              <w:t>1.30 (0.90, 1.88)</w:t>
            </w:r>
          </w:p>
        </w:tc>
        <w:tc>
          <w:tcPr>
            <w:tcW w:w="1535" w:type="dxa"/>
            <w:vAlign w:val="bottom"/>
          </w:tcPr>
          <w:p w14:paraId="4D2604A2" w14:textId="6E69B756" w:rsidR="00025C8A" w:rsidRPr="00BE40E3" w:rsidRDefault="00025C8A" w:rsidP="00025C8A">
            <w:pPr>
              <w:jc w:val="center"/>
              <w:rPr>
                <w:sz w:val="18"/>
                <w:szCs w:val="18"/>
              </w:rPr>
            </w:pPr>
            <w:r w:rsidRPr="00BE40E3">
              <w:rPr>
                <w:color w:val="000000"/>
                <w:sz w:val="18"/>
                <w:szCs w:val="18"/>
              </w:rPr>
              <w:t>1.08 (0.76, 1.53)</w:t>
            </w:r>
          </w:p>
        </w:tc>
        <w:tc>
          <w:tcPr>
            <w:tcW w:w="1539" w:type="dxa"/>
            <w:vAlign w:val="bottom"/>
          </w:tcPr>
          <w:p w14:paraId="468C9C1C" w14:textId="0D5C5ABE" w:rsidR="00025C8A" w:rsidRPr="00BE40E3" w:rsidRDefault="00025C8A" w:rsidP="00025C8A">
            <w:pPr>
              <w:jc w:val="center"/>
              <w:rPr>
                <w:sz w:val="18"/>
                <w:szCs w:val="18"/>
              </w:rPr>
            </w:pPr>
            <w:r w:rsidRPr="00BE40E3">
              <w:rPr>
                <w:color w:val="000000"/>
                <w:sz w:val="18"/>
                <w:szCs w:val="18"/>
              </w:rPr>
              <w:t>1.11 (0.73, 1.67)</w:t>
            </w:r>
          </w:p>
        </w:tc>
      </w:tr>
      <w:tr w:rsidR="00025C8A" w:rsidRPr="00BE40E3" w14:paraId="2A4E7637" w14:textId="77777777" w:rsidTr="00577F71">
        <w:trPr>
          <w:trHeight w:val="226"/>
          <w:jc w:val="center"/>
        </w:trPr>
        <w:tc>
          <w:tcPr>
            <w:tcW w:w="928" w:type="dxa"/>
            <w:vAlign w:val="center"/>
          </w:tcPr>
          <w:p w14:paraId="0E45EC07" w14:textId="77777777" w:rsidR="00025C8A" w:rsidRPr="00BE40E3" w:rsidRDefault="00025C8A" w:rsidP="00025C8A">
            <w:pPr>
              <w:jc w:val="center"/>
              <w:rPr>
                <w:sz w:val="18"/>
                <w:szCs w:val="18"/>
              </w:rPr>
            </w:pPr>
            <w:r w:rsidRPr="00BE40E3">
              <w:rPr>
                <w:sz w:val="18"/>
                <w:szCs w:val="18"/>
              </w:rPr>
              <w:t>Yes</w:t>
            </w:r>
          </w:p>
        </w:tc>
        <w:tc>
          <w:tcPr>
            <w:tcW w:w="1122" w:type="dxa"/>
            <w:vAlign w:val="center"/>
          </w:tcPr>
          <w:p w14:paraId="2B7C6F22" w14:textId="77777777" w:rsidR="00025C8A" w:rsidRPr="00BE40E3" w:rsidRDefault="00025C8A" w:rsidP="00025C8A">
            <w:pPr>
              <w:jc w:val="center"/>
              <w:rPr>
                <w:sz w:val="18"/>
                <w:szCs w:val="18"/>
              </w:rPr>
            </w:pPr>
            <w:r w:rsidRPr="00BE40E3">
              <w:rPr>
                <w:sz w:val="18"/>
                <w:szCs w:val="18"/>
              </w:rPr>
              <w:t>Q1-Q3</w:t>
            </w:r>
          </w:p>
        </w:tc>
        <w:tc>
          <w:tcPr>
            <w:tcW w:w="1581" w:type="dxa"/>
            <w:vAlign w:val="bottom"/>
          </w:tcPr>
          <w:p w14:paraId="5FC033BB" w14:textId="3FF4FDF8" w:rsidR="00025C8A" w:rsidRPr="00BE40E3" w:rsidRDefault="00025C8A" w:rsidP="00025C8A">
            <w:pPr>
              <w:jc w:val="center"/>
              <w:rPr>
                <w:b/>
                <w:bCs/>
                <w:color w:val="000000"/>
                <w:sz w:val="18"/>
                <w:szCs w:val="18"/>
              </w:rPr>
            </w:pPr>
            <w:r w:rsidRPr="00000C22">
              <w:rPr>
                <w:b/>
                <w:bCs/>
                <w:color w:val="000000"/>
                <w:sz w:val="18"/>
                <w:szCs w:val="18"/>
              </w:rPr>
              <w:t>0.29 (0.18, 0.39)</w:t>
            </w:r>
          </w:p>
        </w:tc>
        <w:tc>
          <w:tcPr>
            <w:tcW w:w="1581" w:type="dxa"/>
            <w:vAlign w:val="bottom"/>
          </w:tcPr>
          <w:p w14:paraId="6B8D789A" w14:textId="4275988C" w:rsidR="00025C8A" w:rsidRPr="00BE40E3" w:rsidRDefault="00025C8A" w:rsidP="00025C8A">
            <w:pPr>
              <w:jc w:val="center"/>
              <w:rPr>
                <w:b/>
                <w:bCs/>
                <w:color w:val="000000"/>
                <w:sz w:val="18"/>
                <w:szCs w:val="18"/>
              </w:rPr>
            </w:pPr>
            <w:r w:rsidRPr="00000C22">
              <w:rPr>
                <w:b/>
                <w:bCs/>
                <w:color w:val="000000"/>
                <w:sz w:val="18"/>
                <w:szCs w:val="18"/>
              </w:rPr>
              <w:t>0.25 (0.17, 0.33)</w:t>
            </w:r>
          </w:p>
        </w:tc>
        <w:tc>
          <w:tcPr>
            <w:tcW w:w="1586" w:type="dxa"/>
            <w:vAlign w:val="bottom"/>
          </w:tcPr>
          <w:p w14:paraId="2D58ACD3" w14:textId="63BAFD98" w:rsidR="00025C8A" w:rsidRPr="00BE40E3" w:rsidRDefault="00025C8A" w:rsidP="00025C8A">
            <w:pPr>
              <w:jc w:val="center"/>
              <w:rPr>
                <w:b/>
                <w:bCs/>
                <w:color w:val="000000"/>
                <w:sz w:val="18"/>
                <w:szCs w:val="18"/>
              </w:rPr>
            </w:pPr>
            <w:r w:rsidRPr="00000C22">
              <w:rPr>
                <w:b/>
                <w:bCs/>
                <w:color w:val="000000"/>
                <w:sz w:val="18"/>
                <w:szCs w:val="18"/>
              </w:rPr>
              <w:t>0.38 (0.21, 0.55)</w:t>
            </w:r>
          </w:p>
        </w:tc>
        <w:tc>
          <w:tcPr>
            <w:tcW w:w="270" w:type="dxa"/>
            <w:vAlign w:val="center"/>
          </w:tcPr>
          <w:p w14:paraId="3DEADE50" w14:textId="77777777" w:rsidR="00025C8A" w:rsidRPr="00BE40E3" w:rsidRDefault="00025C8A" w:rsidP="00025C8A">
            <w:pPr>
              <w:jc w:val="center"/>
              <w:rPr>
                <w:sz w:val="18"/>
                <w:szCs w:val="18"/>
              </w:rPr>
            </w:pPr>
          </w:p>
        </w:tc>
        <w:tc>
          <w:tcPr>
            <w:tcW w:w="1535" w:type="dxa"/>
            <w:vAlign w:val="bottom"/>
          </w:tcPr>
          <w:p w14:paraId="765F7DB9" w14:textId="670A8C40" w:rsidR="00025C8A" w:rsidRPr="00BE40E3" w:rsidRDefault="00025C8A" w:rsidP="00025C8A">
            <w:pPr>
              <w:jc w:val="center"/>
              <w:rPr>
                <w:b/>
                <w:bCs/>
                <w:color w:val="000000"/>
                <w:sz w:val="18"/>
                <w:szCs w:val="18"/>
              </w:rPr>
            </w:pPr>
            <w:r w:rsidRPr="00000C22">
              <w:rPr>
                <w:b/>
                <w:bCs/>
                <w:color w:val="000000"/>
                <w:sz w:val="18"/>
                <w:szCs w:val="18"/>
              </w:rPr>
              <w:t>1.78 (1.44, 2.21)</w:t>
            </w:r>
          </w:p>
        </w:tc>
        <w:tc>
          <w:tcPr>
            <w:tcW w:w="1535" w:type="dxa"/>
            <w:vAlign w:val="bottom"/>
          </w:tcPr>
          <w:p w14:paraId="48671A2B" w14:textId="6BD7DA91" w:rsidR="00025C8A" w:rsidRPr="00BE40E3" w:rsidRDefault="00025C8A" w:rsidP="00025C8A">
            <w:pPr>
              <w:jc w:val="center"/>
              <w:rPr>
                <w:b/>
                <w:bCs/>
                <w:color w:val="000000"/>
                <w:sz w:val="18"/>
                <w:szCs w:val="18"/>
              </w:rPr>
            </w:pPr>
            <w:r w:rsidRPr="00000C22">
              <w:rPr>
                <w:b/>
                <w:bCs/>
                <w:color w:val="000000"/>
                <w:sz w:val="18"/>
                <w:szCs w:val="18"/>
              </w:rPr>
              <w:t>1.76 (1.46, 2.12)</w:t>
            </w:r>
          </w:p>
        </w:tc>
        <w:tc>
          <w:tcPr>
            <w:tcW w:w="1539" w:type="dxa"/>
            <w:vAlign w:val="bottom"/>
          </w:tcPr>
          <w:p w14:paraId="3663B61E" w14:textId="4C86A8E7" w:rsidR="00025C8A" w:rsidRPr="00BE40E3" w:rsidRDefault="00025C8A" w:rsidP="00025C8A">
            <w:pPr>
              <w:jc w:val="center"/>
              <w:rPr>
                <w:b/>
                <w:bCs/>
                <w:color w:val="000000"/>
                <w:sz w:val="18"/>
                <w:szCs w:val="18"/>
              </w:rPr>
            </w:pPr>
            <w:r w:rsidRPr="00000C22">
              <w:rPr>
                <w:b/>
                <w:bCs/>
                <w:color w:val="000000"/>
                <w:sz w:val="18"/>
                <w:szCs w:val="18"/>
              </w:rPr>
              <w:t>1.99 (1.54, 2.58)</w:t>
            </w:r>
          </w:p>
        </w:tc>
      </w:tr>
      <w:tr w:rsidR="00025C8A" w:rsidRPr="00BE40E3" w14:paraId="40F8CDAF" w14:textId="77777777" w:rsidTr="00577F71">
        <w:trPr>
          <w:trHeight w:val="226"/>
          <w:jc w:val="center"/>
        </w:trPr>
        <w:tc>
          <w:tcPr>
            <w:tcW w:w="928" w:type="dxa"/>
            <w:vAlign w:val="center"/>
          </w:tcPr>
          <w:p w14:paraId="1F19E33D" w14:textId="77777777" w:rsidR="00025C8A" w:rsidRPr="00BE40E3" w:rsidRDefault="00025C8A" w:rsidP="00025C8A">
            <w:pPr>
              <w:jc w:val="center"/>
              <w:rPr>
                <w:sz w:val="18"/>
                <w:szCs w:val="18"/>
              </w:rPr>
            </w:pPr>
            <w:r w:rsidRPr="00BE40E3">
              <w:rPr>
                <w:sz w:val="18"/>
                <w:szCs w:val="18"/>
              </w:rPr>
              <w:t>Yes</w:t>
            </w:r>
          </w:p>
        </w:tc>
        <w:tc>
          <w:tcPr>
            <w:tcW w:w="1122" w:type="dxa"/>
            <w:vAlign w:val="center"/>
          </w:tcPr>
          <w:p w14:paraId="3F2F6B09" w14:textId="77777777" w:rsidR="00025C8A" w:rsidRPr="00BE40E3" w:rsidRDefault="00025C8A" w:rsidP="00025C8A">
            <w:pPr>
              <w:jc w:val="center"/>
              <w:rPr>
                <w:sz w:val="18"/>
                <w:szCs w:val="18"/>
              </w:rPr>
            </w:pPr>
            <w:r w:rsidRPr="00BE40E3">
              <w:rPr>
                <w:sz w:val="18"/>
                <w:szCs w:val="18"/>
              </w:rPr>
              <w:t>Q4</w:t>
            </w:r>
          </w:p>
        </w:tc>
        <w:tc>
          <w:tcPr>
            <w:tcW w:w="1581" w:type="dxa"/>
            <w:vAlign w:val="bottom"/>
          </w:tcPr>
          <w:p w14:paraId="192A03E0" w14:textId="60DBD7F6" w:rsidR="00025C8A" w:rsidRPr="00BE40E3" w:rsidRDefault="00025C8A" w:rsidP="00025C8A">
            <w:pPr>
              <w:jc w:val="center"/>
              <w:rPr>
                <w:b/>
                <w:bCs/>
                <w:color w:val="000000"/>
                <w:sz w:val="18"/>
                <w:szCs w:val="18"/>
              </w:rPr>
            </w:pPr>
            <w:r w:rsidRPr="00000C22">
              <w:rPr>
                <w:b/>
                <w:bCs/>
                <w:color w:val="000000"/>
                <w:sz w:val="18"/>
                <w:szCs w:val="18"/>
              </w:rPr>
              <w:t>0.37 (0.17, 0.56)</w:t>
            </w:r>
          </w:p>
        </w:tc>
        <w:tc>
          <w:tcPr>
            <w:tcW w:w="1581" w:type="dxa"/>
            <w:vAlign w:val="bottom"/>
          </w:tcPr>
          <w:p w14:paraId="7BE3666A" w14:textId="231D707A" w:rsidR="00025C8A" w:rsidRPr="00BE40E3" w:rsidRDefault="00025C8A" w:rsidP="00025C8A">
            <w:pPr>
              <w:jc w:val="center"/>
              <w:rPr>
                <w:b/>
                <w:bCs/>
                <w:color w:val="000000"/>
                <w:sz w:val="18"/>
                <w:szCs w:val="18"/>
              </w:rPr>
            </w:pPr>
            <w:r w:rsidRPr="00000C22">
              <w:rPr>
                <w:b/>
                <w:bCs/>
                <w:color w:val="000000"/>
                <w:sz w:val="18"/>
                <w:szCs w:val="18"/>
              </w:rPr>
              <w:t>0.26 (0.06, 0.46)</w:t>
            </w:r>
          </w:p>
        </w:tc>
        <w:tc>
          <w:tcPr>
            <w:tcW w:w="1586" w:type="dxa"/>
            <w:vAlign w:val="bottom"/>
          </w:tcPr>
          <w:p w14:paraId="5DDCD9A1" w14:textId="6E86AB3E" w:rsidR="00025C8A" w:rsidRPr="00BE40E3" w:rsidRDefault="00025C8A" w:rsidP="00025C8A">
            <w:pPr>
              <w:jc w:val="center"/>
              <w:rPr>
                <w:b/>
                <w:bCs/>
                <w:color w:val="000000"/>
                <w:sz w:val="18"/>
                <w:szCs w:val="18"/>
              </w:rPr>
            </w:pPr>
            <w:r w:rsidRPr="00000C22">
              <w:rPr>
                <w:b/>
                <w:bCs/>
                <w:color w:val="000000"/>
                <w:sz w:val="18"/>
                <w:szCs w:val="18"/>
              </w:rPr>
              <w:t>0.42 (0.12, 0.71)</w:t>
            </w:r>
          </w:p>
        </w:tc>
        <w:tc>
          <w:tcPr>
            <w:tcW w:w="270" w:type="dxa"/>
            <w:vAlign w:val="center"/>
          </w:tcPr>
          <w:p w14:paraId="7C95EFB1" w14:textId="77777777" w:rsidR="00025C8A" w:rsidRPr="00BE40E3" w:rsidRDefault="00025C8A" w:rsidP="00025C8A">
            <w:pPr>
              <w:jc w:val="center"/>
              <w:rPr>
                <w:sz w:val="18"/>
                <w:szCs w:val="18"/>
              </w:rPr>
            </w:pPr>
          </w:p>
        </w:tc>
        <w:tc>
          <w:tcPr>
            <w:tcW w:w="1535" w:type="dxa"/>
            <w:vAlign w:val="bottom"/>
          </w:tcPr>
          <w:p w14:paraId="1F196352" w14:textId="5E302E85" w:rsidR="00025C8A" w:rsidRPr="00BE40E3" w:rsidRDefault="00025C8A" w:rsidP="00025C8A">
            <w:pPr>
              <w:jc w:val="center"/>
              <w:rPr>
                <w:b/>
                <w:bCs/>
                <w:color w:val="000000"/>
                <w:sz w:val="18"/>
                <w:szCs w:val="18"/>
              </w:rPr>
            </w:pPr>
            <w:r w:rsidRPr="00000C22">
              <w:rPr>
                <w:b/>
                <w:bCs/>
                <w:color w:val="000000"/>
                <w:sz w:val="18"/>
                <w:szCs w:val="18"/>
              </w:rPr>
              <w:t>1.75 (1.30, 2.36)</w:t>
            </w:r>
          </w:p>
        </w:tc>
        <w:tc>
          <w:tcPr>
            <w:tcW w:w="1535" w:type="dxa"/>
            <w:vAlign w:val="bottom"/>
          </w:tcPr>
          <w:p w14:paraId="2C040A98" w14:textId="2C196ED5" w:rsidR="00025C8A" w:rsidRPr="00BE40E3" w:rsidRDefault="00025C8A" w:rsidP="00025C8A">
            <w:pPr>
              <w:jc w:val="center"/>
              <w:rPr>
                <w:b/>
                <w:bCs/>
                <w:color w:val="000000"/>
                <w:sz w:val="18"/>
                <w:szCs w:val="18"/>
              </w:rPr>
            </w:pPr>
            <w:r w:rsidRPr="00000C22">
              <w:rPr>
                <w:b/>
                <w:bCs/>
                <w:color w:val="000000"/>
                <w:sz w:val="18"/>
                <w:szCs w:val="18"/>
              </w:rPr>
              <w:t>1.62 (1.24, 2.12)</w:t>
            </w:r>
          </w:p>
        </w:tc>
        <w:tc>
          <w:tcPr>
            <w:tcW w:w="1539" w:type="dxa"/>
            <w:vAlign w:val="bottom"/>
          </w:tcPr>
          <w:p w14:paraId="32173FD6" w14:textId="1700ADD0" w:rsidR="00025C8A" w:rsidRPr="00BE40E3" w:rsidRDefault="00025C8A" w:rsidP="00025C8A">
            <w:pPr>
              <w:jc w:val="center"/>
              <w:rPr>
                <w:b/>
                <w:bCs/>
                <w:color w:val="000000"/>
                <w:sz w:val="18"/>
                <w:szCs w:val="18"/>
              </w:rPr>
            </w:pPr>
            <w:r w:rsidRPr="00000C22">
              <w:rPr>
                <w:b/>
                <w:bCs/>
                <w:color w:val="000000"/>
                <w:sz w:val="18"/>
                <w:szCs w:val="18"/>
              </w:rPr>
              <w:t>2.10 (1.55, 2.84)</w:t>
            </w:r>
          </w:p>
        </w:tc>
      </w:tr>
      <w:tr w:rsidR="00025C8A" w:rsidRPr="00BE40E3" w14:paraId="03D748E1" w14:textId="77777777" w:rsidTr="00577F71">
        <w:trPr>
          <w:trHeight w:val="226"/>
          <w:jc w:val="center"/>
        </w:trPr>
        <w:tc>
          <w:tcPr>
            <w:tcW w:w="928" w:type="dxa"/>
            <w:shd w:val="clear" w:color="auto" w:fill="E8E8E8" w:themeFill="background2"/>
            <w:vAlign w:val="center"/>
          </w:tcPr>
          <w:p w14:paraId="23F77D5B" w14:textId="77777777" w:rsidR="00025C8A" w:rsidRPr="00BE40E3" w:rsidRDefault="00025C8A" w:rsidP="00025C8A">
            <w:pPr>
              <w:jc w:val="center"/>
              <w:rPr>
                <w:sz w:val="18"/>
                <w:szCs w:val="18"/>
              </w:rPr>
            </w:pPr>
          </w:p>
        </w:tc>
        <w:tc>
          <w:tcPr>
            <w:tcW w:w="1122" w:type="dxa"/>
            <w:shd w:val="clear" w:color="auto" w:fill="E8E8E8" w:themeFill="background2"/>
            <w:vAlign w:val="center"/>
          </w:tcPr>
          <w:p w14:paraId="6890CA2C" w14:textId="77777777" w:rsidR="00025C8A" w:rsidRPr="00BE40E3" w:rsidRDefault="00025C8A" w:rsidP="00025C8A">
            <w:pPr>
              <w:jc w:val="center"/>
              <w:rPr>
                <w:sz w:val="18"/>
                <w:szCs w:val="18"/>
              </w:rPr>
            </w:pPr>
            <w:proofErr w:type="spellStart"/>
            <w:r w:rsidRPr="00BE40E3">
              <w:rPr>
                <w:rFonts w:eastAsia="DengXian"/>
                <w:sz w:val="18"/>
                <w:szCs w:val="18"/>
              </w:rPr>
              <w:t>PFHxS</w:t>
            </w:r>
            <w:proofErr w:type="spellEnd"/>
          </w:p>
        </w:tc>
        <w:tc>
          <w:tcPr>
            <w:tcW w:w="1581" w:type="dxa"/>
            <w:shd w:val="clear" w:color="auto" w:fill="E8E8E8" w:themeFill="background2"/>
            <w:vAlign w:val="bottom"/>
          </w:tcPr>
          <w:p w14:paraId="15A8EA14" w14:textId="77777777" w:rsidR="00025C8A" w:rsidRPr="00BE40E3" w:rsidRDefault="00025C8A" w:rsidP="00025C8A">
            <w:pPr>
              <w:jc w:val="center"/>
              <w:rPr>
                <w:sz w:val="18"/>
                <w:szCs w:val="18"/>
              </w:rPr>
            </w:pPr>
          </w:p>
        </w:tc>
        <w:tc>
          <w:tcPr>
            <w:tcW w:w="1581" w:type="dxa"/>
            <w:shd w:val="clear" w:color="auto" w:fill="E8E8E8" w:themeFill="background2"/>
            <w:vAlign w:val="bottom"/>
          </w:tcPr>
          <w:p w14:paraId="0C28D0EB" w14:textId="77777777" w:rsidR="00025C8A" w:rsidRPr="00BE40E3" w:rsidRDefault="00025C8A" w:rsidP="00025C8A">
            <w:pPr>
              <w:jc w:val="center"/>
              <w:rPr>
                <w:sz w:val="18"/>
                <w:szCs w:val="18"/>
              </w:rPr>
            </w:pPr>
          </w:p>
        </w:tc>
        <w:tc>
          <w:tcPr>
            <w:tcW w:w="1586" w:type="dxa"/>
            <w:shd w:val="clear" w:color="auto" w:fill="E8E8E8" w:themeFill="background2"/>
            <w:vAlign w:val="bottom"/>
          </w:tcPr>
          <w:p w14:paraId="14E37E12" w14:textId="77777777" w:rsidR="00025C8A" w:rsidRPr="00BE40E3" w:rsidRDefault="00025C8A" w:rsidP="00025C8A">
            <w:pPr>
              <w:jc w:val="center"/>
              <w:rPr>
                <w:sz w:val="18"/>
                <w:szCs w:val="18"/>
              </w:rPr>
            </w:pPr>
          </w:p>
        </w:tc>
        <w:tc>
          <w:tcPr>
            <w:tcW w:w="270" w:type="dxa"/>
            <w:shd w:val="clear" w:color="auto" w:fill="E8E8E8" w:themeFill="background2"/>
            <w:vAlign w:val="center"/>
          </w:tcPr>
          <w:p w14:paraId="766842F1" w14:textId="77777777" w:rsidR="00025C8A" w:rsidRPr="00BE40E3" w:rsidRDefault="00025C8A" w:rsidP="00025C8A">
            <w:pPr>
              <w:jc w:val="center"/>
              <w:rPr>
                <w:sz w:val="18"/>
                <w:szCs w:val="18"/>
              </w:rPr>
            </w:pPr>
          </w:p>
        </w:tc>
        <w:tc>
          <w:tcPr>
            <w:tcW w:w="1535" w:type="dxa"/>
            <w:shd w:val="clear" w:color="auto" w:fill="E8E8E8" w:themeFill="background2"/>
            <w:vAlign w:val="bottom"/>
          </w:tcPr>
          <w:p w14:paraId="18DCFF8E" w14:textId="77777777" w:rsidR="00025C8A" w:rsidRPr="00BE40E3" w:rsidRDefault="00025C8A" w:rsidP="00025C8A">
            <w:pPr>
              <w:jc w:val="center"/>
              <w:rPr>
                <w:sz w:val="18"/>
                <w:szCs w:val="18"/>
              </w:rPr>
            </w:pPr>
          </w:p>
        </w:tc>
        <w:tc>
          <w:tcPr>
            <w:tcW w:w="1535" w:type="dxa"/>
            <w:shd w:val="clear" w:color="auto" w:fill="E8E8E8" w:themeFill="background2"/>
            <w:vAlign w:val="bottom"/>
          </w:tcPr>
          <w:p w14:paraId="7144A28E" w14:textId="77777777" w:rsidR="00025C8A" w:rsidRPr="00BE40E3" w:rsidRDefault="00025C8A" w:rsidP="00025C8A">
            <w:pPr>
              <w:jc w:val="center"/>
              <w:rPr>
                <w:sz w:val="18"/>
                <w:szCs w:val="18"/>
              </w:rPr>
            </w:pPr>
          </w:p>
        </w:tc>
        <w:tc>
          <w:tcPr>
            <w:tcW w:w="1539" w:type="dxa"/>
            <w:shd w:val="clear" w:color="auto" w:fill="E8E8E8" w:themeFill="background2"/>
            <w:vAlign w:val="bottom"/>
          </w:tcPr>
          <w:p w14:paraId="711D15B9" w14:textId="77777777" w:rsidR="00025C8A" w:rsidRPr="00BE40E3" w:rsidRDefault="00025C8A" w:rsidP="00025C8A">
            <w:pPr>
              <w:jc w:val="center"/>
              <w:rPr>
                <w:sz w:val="18"/>
                <w:szCs w:val="18"/>
              </w:rPr>
            </w:pPr>
          </w:p>
        </w:tc>
      </w:tr>
      <w:tr w:rsidR="00025C8A" w:rsidRPr="00BE40E3" w14:paraId="59EFC239" w14:textId="77777777" w:rsidTr="00577F71">
        <w:trPr>
          <w:trHeight w:val="226"/>
          <w:jc w:val="center"/>
        </w:trPr>
        <w:tc>
          <w:tcPr>
            <w:tcW w:w="928" w:type="dxa"/>
            <w:vAlign w:val="center"/>
          </w:tcPr>
          <w:p w14:paraId="75139E27" w14:textId="77777777" w:rsidR="00025C8A" w:rsidRPr="00BE40E3" w:rsidRDefault="00025C8A" w:rsidP="00025C8A">
            <w:pPr>
              <w:jc w:val="center"/>
              <w:rPr>
                <w:sz w:val="18"/>
                <w:szCs w:val="18"/>
              </w:rPr>
            </w:pPr>
            <w:r w:rsidRPr="00BE40E3">
              <w:rPr>
                <w:sz w:val="18"/>
                <w:szCs w:val="18"/>
              </w:rPr>
              <w:t>No</w:t>
            </w:r>
          </w:p>
        </w:tc>
        <w:tc>
          <w:tcPr>
            <w:tcW w:w="1122" w:type="dxa"/>
            <w:vAlign w:val="center"/>
          </w:tcPr>
          <w:p w14:paraId="0CA723C6" w14:textId="77777777" w:rsidR="00025C8A" w:rsidRPr="00BE40E3" w:rsidRDefault="00025C8A" w:rsidP="00025C8A">
            <w:pPr>
              <w:jc w:val="center"/>
              <w:rPr>
                <w:sz w:val="18"/>
                <w:szCs w:val="18"/>
              </w:rPr>
            </w:pPr>
            <w:r w:rsidRPr="00BE40E3">
              <w:rPr>
                <w:sz w:val="18"/>
                <w:szCs w:val="18"/>
              </w:rPr>
              <w:t>Q1-Q3</w:t>
            </w:r>
          </w:p>
        </w:tc>
        <w:tc>
          <w:tcPr>
            <w:tcW w:w="1581" w:type="dxa"/>
            <w:vAlign w:val="bottom"/>
          </w:tcPr>
          <w:p w14:paraId="03142219" w14:textId="06FCFB91" w:rsidR="00025C8A" w:rsidRPr="00BE40E3" w:rsidRDefault="00025C8A" w:rsidP="00025C8A">
            <w:pPr>
              <w:jc w:val="center"/>
              <w:rPr>
                <w:sz w:val="18"/>
                <w:szCs w:val="18"/>
              </w:rPr>
            </w:pPr>
            <w:r w:rsidRPr="00BE40E3">
              <w:rPr>
                <w:color w:val="000000"/>
                <w:sz w:val="18"/>
                <w:szCs w:val="18"/>
              </w:rPr>
              <w:t>Ref.</w:t>
            </w:r>
          </w:p>
        </w:tc>
        <w:tc>
          <w:tcPr>
            <w:tcW w:w="1581" w:type="dxa"/>
            <w:vAlign w:val="bottom"/>
          </w:tcPr>
          <w:p w14:paraId="366CD147" w14:textId="1A76CBBB" w:rsidR="00025C8A" w:rsidRPr="00BE40E3" w:rsidRDefault="00025C8A" w:rsidP="00025C8A">
            <w:pPr>
              <w:jc w:val="center"/>
              <w:rPr>
                <w:sz w:val="18"/>
                <w:szCs w:val="18"/>
              </w:rPr>
            </w:pPr>
            <w:r w:rsidRPr="00BE40E3">
              <w:rPr>
                <w:color w:val="000000"/>
                <w:sz w:val="18"/>
                <w:szCs w:val="18"/>
              </w:rPr>
              <w:t>Ref.</w:t>
            </w:r>
          </w:p>
        </w:tc>
        <w:tc>
          <w:tcPr>
            <w:tcW w:w="1586" w:type="dxa"/>
            <w:vAlign w:val="bottom"/>
          </w:tcPr>
          <w:p w14:paraId="07A5737B" w14:textId="74F80083" w:rsidR="00025C8A" w:rsidRPr="00BE40E3" w:rsidRDefault="00025C8A" w:rsidP="00025C8A">
            <w:pPr>
              <w:jc w:val="center"/>
              <w:rPr>
                <w:sz w:val="18"/>
                <w:szCs w:val="18"/>
              </w:rPr>
            </w:pPr>
            <w:r w:rsidRPr="00BE40E3">
              <w:rPr>
                <w:color w:val="000000"/>
                <w:sz w:val="18"/>
                <w:szCs w:val="18"/>
              </w:rPr>
              <w:t>Ref.</w:t>
            </w:r>
          </w:p>
        </w:tc>
        <w:tc>
          <w:tcPr>
            <w:tcW w:w="270" w:type="dxa"/>
            <w:vAlign w:val="center"/>
          </w:tcPr>
          <w:p w14:paraId="714BE243" w14:textId="77777777" w:rsidR="00025C8A" w:rsidRPr="00BE40E3" w:rsidRDefault="00025C8A" w:rsidP="00025C8A">
            <w:pPr>
              <w:jc w:val="center"/>
              <w:rPr>
                <w:sz w:val="18"/>
                <w:szCs w:val="18"/>
              </w:rPr>
            </w:pPr>
          </w:p>
        </w:tc>
        <w:tc>
          <w:tcPr>
            <w:tcW w:w="1535" w:type="dxa"/>
            <w:vAlign w:val="bottom"/>
          </w:tcPr>
          <w:p w14:paraId="07342778" w14:textId="210855E8" w:rsidR="00025C8A" w:rsidRPr="00BE40E3" w:rsidRDefault="00025C8A" w:rsidP="00025C8A">
            <w:pPr>
              <w:jc w:val="center"/>
              <w:rPr>
                <w:sz w:val="18"/>
                <w:szCs w:val="18"/>
              </w:rPr>
            </w:pPr>
            <w:r w:rsidRPr="00BE40E3">
              <w:rPr>
                <w:color w:val="000000"/>
                <w:sz w:val="18"/>
                <w:szCs w:val="18"/>
              </w:rPr>
              <w:t>Ref.</w:t>
            </w:r>
          </w:p>
        </w:tc>
        <w:tc>
          <w:tcPr>
            <w:tcW w:w="1535" w:type="dxa"/>
            <w:vAlign w:val="bottom"/>
          </w:tcPr>
          <w:p w14:paraId="76DAD51F" w14:textId="0D65A237" w:rsidR="00025C8A" w:rsidRPr="00BE40E3" w:rsidRDefault="00025C8A" w:rsidP="00025C8A">
            <w:pPr>
              <w:jc w:val="center"/>
              <w:rPr>
                <w:sz w:val="18"/>
                <w:szCs w:val="18"/>
              </w:rPr>
            </w:pPr>
            <w:r w:rsidRPr="00BE40E3">
              <w:rPr>
                <w:color w:val="000000"/>
                <w:sz w:val="18"/>
                <w:szCs w:val="18"/>
              </w:rPr>
              <w:t>Ref.</w:t>
            </w:r>
          </w:p>
        </w:tc>
        <w:tc>
          <w:tcPr>
            <w:tcW w:w="1539" w:type="dxa"/>
            <w:vAlign w:val="bottom"/>
          </w:tcPr>
          <w:p w14:paraId="442EFEBF" w14:textId="781CE23A" w:rsidR="00025C8A" w:rsidRPr="00BE40E3" w:rsidRDefault="00025C8A" w:rsidP="00025C8A">
            <w:pPr>
              <w:jc w:val="center"/>
              <w:rPr>
                <w:sz w:val="18"/>
                <w:szCs w:val="18"/>
              </w:rPr>
            </w:pPr>
            <w:r w:rsidRPr="00BE40E3">
              <w:rPr>
                <w:color w:val="000000"/>
                <w:sz w:val="18"/>
                <w:szCs w:val="18"/>
              </w:rPr>
              <w:t>Ref.</w:t>
            </w:r>
          </w:p>
        </w:tc>
      </w:tr>
      <w:tr w:rsidR="00025C8A" w:rsidRPr="00BE40E3" w14:paraId="6C2ED6CD" w14:textId="77777777" w:rsidTr="00577F71">
        <w:trPr>
          <w:trHeight w:val="211"/>
          <w:jc w:val="center"/>
        </w:trPr>
        <w:tc>
          <w:tcPr>
            <w:tcW w:w="928" w:type="dxa"/>
            <w:vAlign w:val="center"/>
          </w:tcPr>
          <w:p w14:paraId="5DFAE091" w14:textId="77777777" w:rsidR="00025C8A" w:rsidRPr="00BE40E3" w:rsidRDefault="00025C8A" w:rsidP="00025C8A">
            <w:pPr>
              <w:jc w:val="center"/>
              <w:rPr>
                <w:sz w:val="18"/>
                <w:szCs w:val="18"/>
              </w:rPr>
            </w:pPr>
            <w:r w:rsidRPr="00BE40E3">
              <w:rPr>
                <w:sz w:val="18"/>
                <w:szCs w:val="18"/>
              </w:rPr>
              <w:t>No</w:t>
            </w:r>
          </w:p>
        </w:tc>
        <w:tc>
          <w:tcPr>
            <w:tcW w:w="1122" w:type="dxa"/>
            <w:vAlign w:val="center"/>
          </w:tcPr>
          <w:p w14:paraId="7C860F09" w14:textId="77777777" w:rsidR="00025C8A" w:rsidRPr="00BE40E3" w:rsidRDefault="00025C8A" w:rsidP="00025C8A">
            <w:pPr>
              <w:jc w:val="center"/>
              <w:rPr>
                <w:sz w:val="18"/>
                <w:szCs w:val="18"/>
              </w:rPr>
            </w:pPr>
            <w:r w:rsidRPr="00BE40E3">
              <w:rPr>
                <w:sz w:val="18"/>
                <w:szCs w:val="18"/>
              </w:rPr>
              <w:t>Q4</w:t>
            </w:r>
          </w:p>
        </w:tc>
        <w:tc>
          <w:tcPr>
            <w:tcW w:w="1581" w:type="dxa"/>
            <w:vAlign w:val="bottom"/>
          </w:tcPr>
          <w:p w14:paraId="3DFBCFD8" w14:textId="3A3F75F7" w:rsidR="00025C8A" w:rsidRPr="00BE40E3" w:rsidRDefault="00025C8A" w:rsidP="00025C8A">
            <w:pPr>
              <w:jc w:val="center"/>
              <w:rPr>
                <w:b/>
                <w:bCs/>
                <w:color w:val="000000"/>
                <w:sz w:val="18"/>
                <w:szCs w:val="18"/>
              </w:rPr>
            </w:pPr>
            <w:r w:rsidRPr="00000C22">
              <w:rPr>
                <w:b/>
                <w:bCs/>
                <w:color w:val="000000"/>
                <w:sz w:val="18"/>
                <w:szCs w:val="18"/>
              </w:rPr>
              <w:t>0.19 (0.00, 0.39)</w:t>
            </w:r>
          </w:p>
        </w:tc>
        <w:tc>
          <w:tcPr>
            <w:tcW w:w="1581" w:type="dxa"/>
            <w:vAlign w:val="bottom"/>
          </w:tcPr>
          <w:p w14:paraId="006169D0" w14:textId="42814160" w:rsidR="00025C8A" w:rsidRPr="00BE40E3" w:rsidRDefault="00025C8A" w:rsidP="00025C8A">
            <w:pPr>
              <w:jc w:val="center"/>
              <w:rPr>
                <w:b/>
                <w:bCs/>
                <w:color w:val="000000"/>
                <w:sz w:val="18"/>
                <w:szCs w:val="18"/>
              </w:rPr>
            </w:pPr>
            <w:r w:rsidRPr="00BE40E3">
              <w:rPr>
                <w:color w:val="000000"/>
                <w:sz w:val="18"/>
                <w:szCs w:val="18"/>
              </w:rPr>
              <w:t>0.11 (-0.10, 0.31)</w:t>
            </w:r>
          </w:p>
        </w:tc>
        <w:tc>
          <w:tcPr>
            <w:tcW w:w="1586" w:type="dxa"/>
            <w:vAlign w:val="bottom"/>
          </w:tcPr>
          <w:p w14:paraId="342509F5" w14:textId="237F26DE" w:rsidR="00025C8A" w:rsidRPr="00BE40E3" w:rsidRDefault="00025C8A" w:rsidP="00025C8A">
            <w:pPr>
              <w:jc w:val="center"/>
              <w:rPr>
                <w:rFonts w:eastAsia="DengXian"/>
                <w:b/>
                <w:bCs/>
                <w:color w:val="000000"/>
                <w:sz w:val="18"/>
                <w:szCs w:val="18"/>
              </w:rPr>
            </w:pPr>
            <w:r w:rsidRPr="00BE40E3">
              <w:rPr>
                <w:color w:val="000000"/>
                <w:sz w:val="18"/>
                <w:szCs w:val="18"/>
              </w:rPr>
              <w:t>0.22 (-0.10, 0.53)</w:t>
            </w:r>
          </w:p>
        </w:tc>
        <w:tc>
          <w:tcPr>
            <w:tcW w:w="270" w:type="dxa"/>
            <w:vAlign w:val="center"/>
          </w:tcPr>
          <w:p w14:paraId="0BFBDB18" w14:textId="77777777" w:rsidR="00025C8A" w:rsidRPr="00BE40E3" w:rsidRDefault="00025C8A" w:rsidP="00025C8A">
            <w:pPr>
              <w:jc w:val="center"/>
              <w:rPr>
                <w:sz w:val="18"/>
                <w:szCs w:val="18"/>
              </w:rPr>
            </w:pPr>
          </w:p>
        </w:tc>
        <w:tc>
          <w:tcPr>
            <w:tcW w:w="1535" w:type="dxa"/>
            <w:vAlign w:val="bottom"/>
          </w:tcPr>
          <w:p w14:paraId="5810D679" w14:textId="66F1AEC4" w:rsidR="00025C8A" w:rsidRPr="00BE40E3" w:rsidRDefault="00025C8A" w:rsidP="00025C8A">
            <w:pPr>
              <w:jc w:val="center"/>
              <w:rPr>
                <w:sz w:val="18"/>
                <w:szCs w:val="18"/>
              </w:rPr>
            </w:pPr>
            <w:r w:rsidRPr="00BE40E3">
              <w:rPr>
                <w:color w:val="000000"/>
                <w:sz w:val="18"/>
                <w:szCs w:val="18"/>
              </w:rPr>
              <w:t>1.26 (0.89, 1.77)</w:t>
            </w:r>
          </w:p>
        </w:tc>
        <w:tc>
          <w:tcPr>
            <w:tcW w:w="1535" w:type="dxa"/>
            <w:vAlign w:val="bottom"/>
          </w:tcPr>
          <w:p w14:paraId="1900C6FC" w14:textId="52745AC3" w:rsidR="00025C8A" w:rsidRPr="00BE40E3" w:rsidRDefault="00025C8A" w:rsidP="00025C8A">
            <w:pPr>
              <w:jc w:val="center"/>
              <w:rPr>
                <w:sz w:val="18"/>
                <w:szCs w:val="18"/>
              </w:rPr>
            </w:pPr>
            <w:r w:rsidRPr="00BE40E3">
              <w:rPr>
                <w:color w:val="000000"/>
                <w:sz w:val="18"/>
                <w:szCs w:val="18"/>
              </w:rPr>
              <w:t>1.17 (0.85, 1.61)</w:t>
            </w:r>
          </w:p>
        </w:tc>
        <w:tc>
          <w:tcPr>
            <w:tcW w:w="1539" w:type="dxa"/>
            <w:vAlign w:val="bottom"/>
          </w:tcPr>
          <w:p w14:paraId="4DDE8205" w14:textId="009D87C2" w:rsidR="00025C8A" w:rsidRPr="00BE40E3" w:rsidRDefault="00025C8A" w:rsidP="00025C8A">
            <w:pPr>
              <w:jc w:val="center"/>
              <w:rPr>
                <w:sz w:val="18"/>
                <w:szCs w:val="18"/>
              </w:rPr>
            </w:pPr>
            <w:r w:rsidRPr="00BE40E3">
              <w:rPr>
                <w:color w:val="000000"/>
                <w:sz w:val="18"/>
                <w:szCs w:val="18"/>
              </w:rPr>
              <w:t>1.22 (0.82, 1.82)</w:t>
            </w:r>
          </w:p>
        </w:tc>
      </w:tr>
      <w:tr w:rsidR="00025C8A" w:rsidRPr="00BE40E3" w14:paraId="60ED2D00" w14:textId="77777777" w:rsidTr="00577F71">
        <w:trPr>
          <w:trHeight w:val="226"/>
          <w:jc w:val="center"/>
        </w:trPr>
        <w:tc>
          <w:tcPr>
            <w:tcW w:w="928" w:type="dxa"/>
            <w:vAlign w:val="center"/>
          </w:tcPr>
          <w:p w14:paraId="5BF36045" w14:textId="77777777" w:rsidR="00025C8A" w:rsidRPr="00BE40E3" w:rsidRDefault="00025C8A" w:rsidP="00025C8A">
            <w:pPr>
              <w:jc w:val="center"/>
              <w:rPr>
                <w:sz w:val="18"/>
                <w:szCs w:val="18"/>
              </w:rPr>
            </w:pPr>
            <w:r w:rsidRPr="00BE40E3">
              <w:rPr>
                <w:sz w:val="18"/>
                <w:szCs w:val="18"/>
              </w:rPr>
              <w:t>Yes</w:t>
            </w:r>
          </w:p>
        </w:tc>
        <w:tc>
          <w:tcPr>
            <w:tcW w:w="1122" w:type="dxa"/>
            <w:vAlign w:val="center"/>
          </w:tcPr>
          <w:p w14:paraId="22C12331" w14:textId="77777777" w:rsidR="00025C8A" w:rsidRPr="00BE40E3" w:rsidRDefault="00025C8A" w:rsidP="00025C8A">
            <w:pPr>
              <w:jc w:val="center"/>
              <w:rPr>
                <w:sz w:val="18"/>
                <w:szCs w:val="18"/>
              </w:rPr>
            </w:pPr>
            <w:r w:rsidRPr="00BE40E3">
              <w:rPr>
                <w:sz w:val="18"/>
                <w:szCs w:val="18"/>
              </w:rPr>
              <w:t>Q1-Q3</w:t>
            </w:r>
          </w:p>
        </w:tc>
        <w:tc>
          <w:tcPr>
            <w:tcW w:w="1581" w:type="dxa"/>
            <w:vAlign w:val="bottom"/>
          </w:tcPr>
          <w:p w14:paraId="666FC665" w14:textId="69FB174E" w:rsidR="00025C8A" w:rsidRPr="00BE40E3" w:rsidRDefault="00025C8A" w:rsidP="00025C8A">
            <w:pPr>
              <w:jc w:val="center"/>
              <w:rPr>
                <w:b/>
                <w:bCs/>
                <w:color w:val="000000"/>
                <w:sz w:val="18"/>
                <w:szCs w:val="18"/>
              </w:rPr>
            </w:pPr>
            <w:r w:rsidRPr="00000C22">
              <w:rPr>
                <w:b/>
                <w:bCs/>
                <w:color w:val="000000"/>
                <w:sz w:val="18"/>
                <w:szCs w:val="18"/>
              </w:rPr>
              <w:t>0.33 (0.21, 0.45)</w:t>
            </w:r>
          </w:p>
        </w:tc>
        <w:tc>
          <w:tcPr>
            <w:tcW w:w="1581" w:type="dxa"/>
            <w:vAlign w:val="bottom"/>
          </w:tcPr>
          <w:p w14:paraId="691B085A" w14:textId="5B3A0BBC" w:rsidR="00025C8A" w:rsidRPr="00BE40E3" w:rsidRDefault="00025C8A" w:rsidP="00025C8A">
            <w:pPr>
              <w:jc w:val="center"/>
              <w:rPr>
                <w:b/>
                <w:bCs/>
                <w:color w:val="000000"/>
                <w:sz w:val="18"/>
                <w:szCs w:val="18"/>
              </w:rPr>
            </w:pPr>
            <w:r w:rsidRPr="00000C22">
              <w:rPr>
                <w:b/>
                <w:bCs/>
                <w:color w:val="000000"/>
                <w:sz w:val="18"/>
                <w:szCs w:val="18"/>
              </w:rPr>
              <w:t>0.23 (0.14, 0.32)</w:t>
            </w:r>
          </w:p>
        </w:tc>
        <w:tc>
          <w:tcPr>
            <w:tcW w:w="1586" w:type="dxa"/>
            <w:vAlign w:val="bottom"/>
          </w:tcPr>
          <w:p w14:paraId="4D1C419B" w14:textId="43C1F105" w:rsidR="00025C8A" w:rsidRPr="00BE40E3" w:rsidRDefault="00025C8A" w:rsidP="00025C8A">
            <w:pPr>
              <w:jc w:val="center"/>
              <w:rPr>
                <w:b/>
                <w:bCs/>
                <w:color w:val="000000"/>
                <w:sz w:val="18"/>
                <w:szCs w:val="18"/>
              </w:rPr>
            </w:pPr>
            <w:r w:rsidRPr="00000C22">
              <w:rPr>
                <w:b/>
                <w:bCs/>
                <w:color w:val="000000"/>
                <w:sz w:val="18"/>
                <w:szCs w:val="18"/>
              </w:rPr>
              <w:t>0.46 (0.27, 0.64)</w:t>
            </w:r>
          </w:p>
        </w:tc>
        <w:tc>
          <w:tcPr>
            <w:tcW w:w="270" w:type="dxa"/>
            <w:vAlign w:val="center"/>
          </w:tcPr>
          <w:p w14:paraId="500DBA23" w14:textId="77777777" w:rsidR="00025C8A" w:rsidRPr="00BE40E3" w:rsidRDefault="00025C8A" w:rsidP="00025C8A">
            <w:pPr>
              <w:jc w:val="center"/>
              <w:rPr>
                <w:sz w:val="18"/>
                <w:szCs w:val="18"/>
              </w:rPr>
            </w:pPr>
          </w:p>
        </w:tc>
        <w:tc>
          <w:tcPr>
            <w:tcW w:w="1535" w:type="dxa"/>
            <w:vAlign w:val="bottom"/>
          </w:tcPr>
          <w:p w14:paraId="39AAC0F5" w14:textId="2FECFBAF" w:rsidR="00025C8A" w:rsidRPr="00BE40E3" w:rsidRDefault="00025C8A" w:rsidP="00025C8A">
            <w:pPr>
              <w:jc w:val="center"/>
              <w:rPr>
                <w:b/>
                <w:bCs/>
                <w:color w:val="000000"/>
                <w:sz w:val="18"/>
                <w:szCs w:val="18"/>
              </w:rPr>
            </w:pPr>
            <w:r w:rsidRPr="00000C22">
              <w:rPr>
                <w:b/>
                <w:bCs/>
                <w:color w:val="000000"/>
                <w:sz w:val="18"/>
                <w:szCs w:val="18"/>
              </w:rPr>
              <w:t>1.72 (1.38, 2.14)</w:t>
            </w:r>
          </w:p>
        </w:tc>
        <w:tc>
          <w:tcPr>
            <w:tcW w:w="1535" w:type="dxa"/>
            <w:vAlign w:val="bottom"/>
          </w:tcPr>
          <w:p w14:paraId="66B95496" w14:textId="1D8F9011" w:rsidR="00025C8A" w:rsidRPr="00BE40E3" w:rsidRDefault="00025C8A" w:rsidP="00025C8A">
            <w:pPr>
              <w:jc w:val="center"/>
              <w:rPr>
                <w:b/>
                <w:bCs/>
                <w:color w:val="000000"/>
                <w:sz w:val="18"/>
                <w:szCs w:val="18"/>
              </w:rPr>
            </w:pPr>
            <w:r w:rsidRPr="00000C22">
              <w:rPr>
                <w:b/>
                <w:bCs/>
                <w:color w:val="000000"/>
                <w:sz w:val="18"/>
                <w:szCs w:val="18"/>
              </w:rPr>
              <w:t>1.76 (1.44, 2.13)</w:t>
            </w:r>
          </w:p>
        </w:tc>
        <w:tc>
          <w:tcPr>
            <w:tcW w:w="1539" w:type="dxa"/>
            <w:vAlign w:val="bottom"/>
          </w:tcPr>
          <w:p w14:paraId="6EEEF9AC" w14:textId="56D5428B" w:rsidR="00025C8A" w:rsidRPr="00BE40E3" w:rsidRDefault="00025C8A" w:rsidP="00025C8A">
            <w:pPr>
              <w:jc w:val="center"/>
              <w:rPr>
                <w:b/>
                <w:bCs/>
                <w:color w:val="000000"/>
                <w:sz w:val="18"/>
                <w:szCs w:val="18"/>
              </w:rPr>
            </w:pPr>
            <w:r w:rsidRPr="00000C22">
              <w:rPr>
                <w:b/>
                <w:bCs/>
                <w:color w:val="000000"/>
                <w:sz w:val="18"/>
                <w:szCs w:val="18"/>
              </w:rPr>
              <w:t>2.19 (1.70, 2.83)</w:t>
            </w:r>
          </w:p>
        </w:tc>
      </w:tr>
      <w:tr w:rsidR="00025C8A" w:rsidRPr="00BE40E3" w14:paraId="354554AA" w14:textId="77777777" w:rsidTr="00577F71">
        <w:trPr>
          <w:trHeight w:val="226"/>
          <w:jc w:val="center"/>
        </w:trPr>
        <w:tc>
          <w:tcPr>
            <w:tcW w:w="928" w:type="dxa"/>
            <w:vAlign w:val="center"/>
          </w:tcPr>
          <w:p w14:paraId="05E43A09" w14:textId="77777777" w:rsidR="00025C8A" w:rsidRPr="00BE40E3" w:rsidRDefault="00025C8A" w:rsidP="00025C8A">
            <w:pPr>
              <w:jc w:val="center"/>
              <w:rPr>
                <w:sz w:val="18"/>
                <w:szCs w:val="18"/>
              </w:rPr>
            </w:pPr>
            <w:r w:rsidRPr="00BE40E3">
              <w:rPr>
                <w:sz w:val="18"/>
                <w:szCs w:val="18"/>
              </w:rPr>
              <w:t>Yes</w:t>
            </w:r>
          </w:p>
        </w:tc>
        <w:tc>
          <w:tcPr>
            <w:tcW w:w="1122" w:type="dxa"/>
            <w:vAlign w:val="center"/>
          </w:tcPr>
          <w:p w14:paraId="1F93275D" w14:textId="77777777" w:rsidR="00025C8A" w:rsidRPr="00BE40E3" w:rsidRDefault="00025C8A" w:rsidP="00025C8A">
            <w:pPr>
              <w:jc w:val="center"/>
              <w:rPr>
                <w:sz w:val="18"/>
                <w:szCs w:val="18"/>
              </w:rPr>
            </w:pPr>
            <w:r w:rsidRPr="00BE40E3">
              <w:rPr>
                <w:sz w:val="18"/>
                <w:szCs w:val="18"/>
              </w:rPr>
              <w:t>Q4</w:t>
            </w:r>
          </w:p>
        </w:tc>
        <w:tc>
          <w:tcPr>
            <w:tcW w:w="1581" w:type="dxa"/>
            <w:vAlign w:val="bottom"/>
          </w:tcPr>
          <w:p w14:paraId="6B59E82F" w14:textId="23EBD91F" w:rsidR="00025C8A" w:rsidRPr="00BE40E3" w:rsidRDefault="00025C8A" w:rsidP="00025C8A">
            <w:pPr>
              <w:jc w:val="center"/>
              <w:rPr>
                <w:b/>
                <w:bCs/>
                <w:color w:val="000000"/>
                <w:sz w:val="18"/>
                <w:szCs w:val="18"/>
              </w:rPr>
            </w:pPr>
            <w:r w:rsidRPr="00000C22">
              <w:rPr>
                <w:b/>
                <w:bCs/>
                <w:color w:val="000000"/>
                <w:sz w:val="18"/>
                <w:szCs w:val="18"/>
              </w:rPr>
              <w:t>0.43 (0.24, 0.62)</w:t>
            </w:r>
          </w:p>
        </w:tc>
        <w:tc>
          <w:tcPr>
            <w:tcW w:w="1581" w:type="dxa"/>
            <w:vAlign w:val="bottom"/>
          </w:tcPr>
          <w:p w14:paraId="732D4543" w14:textId="3FA3406B" w:rsidR="00025C8A" w:rsidRPr="00BE40E3" w:rsidRDefault="00025C8A" w:rsidP="00025C8A">
            <w:pPr>
              <w:jc w:val="center"/>
              <w:rPr>
                <w:b/>
                <w:bCs/>
                <w:color w:val="000000"/>
                <w:sz w:val="18"/>
                <w:szCs w:val="18"/>
              </w:rPr>
            </w:pPr>
            <w:r w:rsidRPr="00000C22">
              <w:rPr>
                <w:b/>
                <w:bCs/>
                <w:color w:val="000000"/>
                <w:sz w:val="18"/>
                <w:szCs w:val="18"/>
              </w:rPr>
              <w:t>0.37 (0.18, 0.56)</w:t>
            </w:r>
          </w:p>
        </w:tc>
        <w:tc>
          <w:tcPr>
            <w:tcW w:w="1586" w:type="dxa"/>
            <w:vAlign w:val="bottom"/>
          </w:tcPr>
          <w:p w14:paraId="2AC714A6" w14:textId="7CD303F3" w:rsidR="00025C8A" w:rsidRPr="00BE40E3" w:rsidRDefault="00025C8A" w:rsidP="00025C8A">
            <w:pPr>
              <w:jc w:val="center"/>
              <w:rPr>
                <w:b/>
                <w:bCs/>
                <w:color w:val="000000"/>
                <w:sz w:val="18"/>
                <w:szCs w:val="18"/>
              </w:rPr>
            </w:pPr>
            <w:r w:rsidRPr="00000C22">
              <w:rPr>
                <w:b/>
                <w:bCs/>
                <w:color w:val="000000"/>
                <w:sz w:val="18"/>
                <w:szCs w:val="18"/>
              </w:rPr>
              <w:t>0.36 (0.06, 0.65)</w:t>
            </w:r>
          </w:p>
        </w:tc>
        <w:tc>
          <w:tcPr>
            <w:tcW w:w="270" w:type="dxa"/>
            <w:vAlign w:val="center"/>
          </w:tcPr>
          <w:p w14:paraId="32700124" w14:textId="77777777" w:rsidR="00025C8A" w:rsidRPr="00BE40E3" w:rsidRDefault="00025C8A" w:rsidP="00025C8A">
            <w:pPr>
              <w:jc w:val="center"/>
              <w:rPr>
                <w:sz w:val="18"/>
                <w:szCs w:val="18"/>
              </w:rPr>
            </w:pPr>
          </w:p>
        </w:tc>
        <w:tc>
          <w:tcPr>
            <w:tcW w:w="1535" w:type="dxa"/>
            <w:vAlign w:val="bottom"/>
          </w:tcPr>
          <w:p w14:paraId="0DE89DF2" w14:textId="5742CFA6" w:rsidR="00025C8A" w:rsidRPr="00BE40E3" w:rsidRDefault="00025C8A" w:rsidP="00025C8A">
            <w:pPr>
              <w:jc w:val="center"/>
              <w:rPr>
                <w:b/>
                <w:bCs/>
                <w:color w:val="000000"/>
                <w:sz w:val="18"/>
                <w:szCs w:val="18"/>
              </w:rPr>
            </w:pPr>
            <w:r w:rsidRPr="00000C22">
              <w:rPr>
                <w:b/>
                <w:bCs/>
                <w:color w:val="000000"/>
                <w:sz w:val="18"/>
                <w:szCs w:val="18"/>
              </w:rPr>
              <w:t>1.89 (1.40, 2.56)</w:t>
            </w:r>
          </w:p>
        </w:tc>
        <w:tc>
          <w:tcPr>
            <w:tcW w:w="1535" w:type="dxa"/>
            <w:vAlign w:val="bottom"/>
          </w:tcPr>
          <w:p w14:paraId="2FFFF48D" w14:textId="5AE95C3F" w:rsidR="00025C8A" w:rsidRPr="00BE40E3" w:rsidRDefault="00025C8A" w:rsidP="00025C8A">
            <w:pPr>
              <w:jc w:val="center"/>
              <w:rPr>
                <w:b/>
                <w:bCs/>
                <w:color w:val="000000"/>
                <w:sz w:val="18"/>
                <w:szCs w:val="18"/>
              </w:rPr>
            </w:pPr>
            <w:r w:rsidRPr="00000C22">
              <w:rPr>
                <w:b/>
                <w:bCs/>
                <w:color w:val="000000"/>
                <w:sz w:val="18"/>
                <w:szCs w:val="18"/>
              </w:rPr>
              <w:t>1.81 (1.39, 2.36)</w:t>
            </w:r>
          </w:p>
        </w:tc>
        <w:tc>
          <w:tcPr>
            <w:tcW w:w="1539" w:type="dxa"/>
            <w:vAlign w:val="bottom"/>
          </w:tcPr>
          <w:p w14:paraId="0955A270" w14:textId="12486DE1" w:rsidR="00025C8A" w:rsidRPr="00BE40E3" w:rsidRDefault="00025C8A" w:rsidP="00025C8A">
            <w:pPr>
              <w:jc w:val="center"/>
              <w:rPr>
                <w:b/>
                <w:bCs/>
                <w:color w:val="000000"/>
                <w:sz w:val="18"/>
                <w:szCs w:val="18"/>
              </w:rPr>
            </w:pPr>
            <w:r w:rsidRPr="00000C22">
              <w:rPr>
                <w:b/>
                <w:bCs/>
                <w:color w:val="000000"/>
                <w:sz w:val="18"/>
                <w:szCs w:val="18"/>
              </w:rPr>
              <w:t>1.78 (1.28, 2.48)</w:t>
            </w:r>
          </w:p>
        </w:tc>
      </w:tr>
      <w:tr w:rsidR="00025C8A" w:rsidRPr="00BE40E3" w14:paraId="25CA8BF1" w14:textId="77777777" w:rsidTr="00577F71">
        <w:trPr>
          <w:trHeight w:val="226"/>
          <w:jc w:val="center"/>
        </w:trPr>
        <w:tc>
          <w:tcPr>
            <w:tcW w:w="928" w:type="dxa"/>
            <w:shd w:val="clear" w:color="auto" w:fill="E8E8E8" w:themeFill="background2"/>
          </w:tcPr>
          <w:p w14:paraId="3FCDDD84" w14:textId="77777777" w:rsidR="00025C8A" w:rsidRPr="00BE40E3" w:rsidRDefault="00025C8A" w:rsidP="00025C8A">
            <w:pPr>
              <w:jc w:val="center"/>
              <w:rPr>
                <w:sz w:val="18"/>
                <w:szCs w:val="18"/>
              </w:rPr>
            </w:pPr>
          </w:p>
        </w:tc>
        <w:tc>
          <w:tcPr>
            <w:tcW w:w="1122" w:type="dxa"/>
            <w:shd w:val="clear" w:color="auto" w:fill="E8E8E8" w:themeFill="background2"/>
            <w:vAlign w:val="center"/>
          </w:tcPr>
          <w:p w14:paraId="57B7F009" w14:textId="77777777" w:rsidR="00025C8A" w:rsidRPr="00BE40E3" w:rsidRDefault="00025C8A" w:rsidP="00025C8A">
            <w:pPr>
              <w:jc w:val="center"/>
              <w:rPr>
                <w:sz w:val="18"/>
                <w:szCs w:val="18"/>
              </w:rPr>
            </w:pPr>
            <w:r w:rsidRPr="00BE40E3">
              <w:rPr>
                <w:rFonts w:eastAsia="DengXian"/>
                <w:sz w:val="18"/>
                <w:szCs w:val="18"/>
              </w:rPr>
              <w:t>PFNA</w:t>
            </w:r>
          </w:p>
        </w:tc>
        <w:tc>
          <w:tcPr>
            <w:tcW w:w="1581" w:type="dxa"/>
            <w:shd w:val="clear" w:color="auto" w:fill="E8E8E8" w:themeFill="background2"/>
            <w:vAlign w:val="bottom"/>
          </w:tcPr>
          <w:p w14:paraId="4680765D" w14:textId="77777777" w:rsidR="00025C8A" w:rsidRPr="00BE40E3" w:rsidRDefault="00025C8A" w:rsidP="00025C8A">
            <w:pPr>
              <w:jc w:val="center"/>
              <w:rPr>
                <w:sz w:val="18"/>
                <w:szCs w:val="18"/>
              </w:rPr>
            </w:pPr>
          </w:p>
        </w:tc>
        <w:tc>
          <w:tcPr>
            <w:tcW w:w="1581" w:type="dxa"/>
            <w:shd w:val="clear" w:color="auto" w:fill="E8E8E8" w:themeFill="background2"/>
            <w:vAlign w:val="bottom"/>
          </w:tcPr>
          <w:p w14:paraId="4949B99B" w14:textId="77777777" w:rsidR="00025C8A" w:rsidRPr="00BE40E3" w:rsidRDefault="00025C8A" w:rsidP="00025C8A">
            <w:pPr>
              <w:jc w:val="center"/>
              <w:rPr>
                <w:sz w:val="18"/>
                <w:szCs w:val="18"/>
              </w:rPr>
            </w:pPr>
          </w:p>
        </w:tc>
        <w:tc>
          <w:tcPr>
            <w:tcW w:w="1586" w:type="dxa"/>
            <w:shd w:val="clear" w:color="auto" w:fill="E8E8E8" w:themeFill="background2"/>
            <w:vAlign w:val="bottom"/>
          </w:tcPr>
          <w:p w14:paraId="2C6257C3" w14:textId="77777777" w:rsidR="00025C8A" w:rsidRPr="00BE40E3" w:rsidRDefault="00025C8A" w:rsidP="00025C8A">
            <w:pPr>
              <w:jc w:val="center"/>
              <w:rPr>
                <w:sz w:val="18"/>
                <w:szCs w:val="18"/>
              </w:rPr>
            </w:pPr>
          </w:p>
        </w:tc>
        <w:tc>
          <w:tcPr>
            <w:tcW w:w="270" w:type="dxa"/>
            <w:shd w:val="clear" w:color="auto" w:fill="E8E8E8" w:themeFill="background2"/>
            <w:vAlign w:val="center"/>
          </w:tcPr>
          <w:p w14:paraId="53CD8F42" w14:textId="77777777" w:rsidR="00025C8A" w:rsidRPr="00BE40E3" w:rsidRDefault="00025C8A" w:rsidP="00025C8A">
            <w:pPr>
              <w:jc w:val="center"/>
              <w:rPr>
                <w:sz w:val="18"/>
                <w:szCs w:val="18"/>
              </w:rPr>
            </w:pPr>
          </w:p>
        </w:tc>
        <w:tc>
          <w:tcPr>
            <w:tcW w:w="1535" w:type="dxa"/>
            <w:shd w:val="clear" w:color="auto" w:fill="E8E8E8" w:themeFill="background2"/>
            <w:vAlign w:val="bottom"/>
          </w:tcPr>
          <w:p w14:paraId="0FFDB264" w14:textId="77777777" w:rsidR="00025C8A" w:rsidRPr="00BE40E3" w:rsidRDefault="00025C8A" w:rsidP="00025C8A">
            <w:pPr>
              <w:jc w:val="center"/>
              <w:rPr>
                <w:b/>
                <w:bCs/>
                <w:color w:val="000000"/>
                <w:sz w:val="18"/>
                <w:szCs w:val="18"/>
              </w:rPr>
            </w:pPr>
          </w:p>
        </w:tc>
        <w:tc>
          <w:tcPr>
            <w:tcW w:w="1535" w:type="dxa"/>
            <w:shd w:val="clear" w:color="auto" w:fill="E8E8E8" w:themeFill="background2"/>
            <w:vAlign w:val="bottom"/>
          </w:tcPr>
          <w:p w14:paraId="12B170E3" w14:textId="77777777" w:rsidR="00025C8A" w:rsidRPr="00BE40E3" w:rsidRDefault="00025C8A" w:rsidP="00025C8A">
            <w:pPr>
              <w:jc w:val="center"/>
              <w:rPr>
                <w:b/>
                <w:bCs/>
                <w:color w:val="000000"/>
                <w:sz w:val="18"/>
                <w:szCs w:val="18"/>
              </w:rPr>
            </w:pPr>
          </w:p>
        </w:tc>
        <w:tc>
          <w:tcPr>
            <w:tcW w:w="1539" w:type="dxa"/>
            <w:shd w:val="clear" w:color="auto" w:fill="E8E8E8" w:themeFill="background2"/>
            <w:vAlign w:val="bottom"/>
          </w:tcPr>
          <w:p w14:paraId="3C445DAD" w14:textId="77777777" w:rsidR="00025C8A" w:rsidRPr="00BE40E3" w:rsidRDefault="00025C8A" w:rsidP="00025C8A">
            <w:pPr>
              <w:jc w:val="center"/>
              <w:rPr>
                <w:b/>
                <w:bCs/>
                <w:color w:val="000000"/>
                <w:sz w:val="18"/>
                <w:szCs w:val="18"/>
              </w:rPr>
            </w:pPr>
          </w:p>
        </w:tc>
      </w:tr>
      <w:tr w:rsidR="00025C8A" w:rsidRPr="00BE40E3" w14:paraId="1B94E7B8" w14:textId="77777777" w:rsidTr="00577F71">
        <w:trPr>
          <w:trHeight w:val="211"/>
          <w:jc w:val="center"/>
        </w:trPr>
        <w:tc>
          <w:tcPr>
            <w:tcW w:w="928" w:type="dxa"/>
            <w:vAlign w:val="center"/>
          </w:tcPr>
          <w:p w14:paraId="66676B13" w14:textId="77777777" w:rsidR="00025C8A" w:rsidRPr="00BE40E3" w:rsidRDefault="00025C8A" w:rsidP="00025C8A">
            <w:pPr>
              <w:jc w:val="center"/>
              <w:rPr>
                <w:sz w:val="18"/>
                <w:szCs w:val="18"/>
              </w:rPr>
            </w:pPr>
            <w:r w:rsidRPr="00BE40E3">
              <w:rPr>
                <w:sz w:val="18"/>
                <w:szCs w:val="18"/>
              </w:rPr>
              <w:t>No</w:t>
            </w:r>
          </w:p>
        </w:tc>
        <w:tc>
          <w:tcPr>
            <w:tcW w:w="1122" w:type="dxa"/>
            <w:vAlign w:val="center"/>
          </w:tcPr>
          <w:p w14:paraId="28839F88" w14:textId="77777777" w:rsidR="00025C8A" w:rsidRPr="00BE40E3" w:rsidRDefault="00025C8A" w:rsidP="00025C8A">
            <w:pPr>
              <w:jc w:val="center"/>
              <w:rPr>
                <w:sz w:val="18"/>
                <w:szCs w:val="18"/>
              </w:rPr>
            </w:pPr>
            <w:r w:rsidRPr="00BE40E3">
              <w:rPr>
                <w:sz w:val="18"/>
                <w:szCs w:val="18"/>
              </w:rPr>
              <w:t>Q1-Q3</w:t>
            </w:r>
          </w:p>
        </w:tc>
        <w:tc>
          <w:tcPr>
            <w:tcW w:w="1581" w:type="dxa"/>
            <w:vAlign w:val="bottom"/>
          </w:tcPr>
          <w:p w14:paraId="5C8BDFE6" w14:textId="56CD7ECC" w:rsidR="00025C8A" w:rsidRPr="00BE40E3" w:rsidRDefault="00025C8A" w:rsidP="00025C8A">
            <w:pPr>
              <w:jc w:val="center"/>
              <w:rPr>
                <w:sz w:val="18"/>
                <w:szCs w:val="18"/>
              </w:rPr>
            </w:pPr>
            <w:r w:rsidRPr="00BE40E3">
              <w:rPr>
                <w:color w:val="000000"/>
                <w:sz w:val="18"/>
                <w:szCs w:val="18"/>
              </w:rPr>
              <w:t>Ref.</w:t>
            </w:r>
          </w:p>
        </w:tc>
        <w:tc>
          <w:tcPr>
            <w:tcW w:w="1581" w:type="dxa"/>
            <w:vAlign w:val="bottom"/>
          </w:tcPr>
          <w:p w14:paraId="7D195CEF" w14:textId="4A8D7094" w:rsidR="00025C8A" w:rsidRPr="00BE40E3" w:rsidRDefault="00025C8A" w:rsidP="00025C8A">
            <w:pPr>
              <w:jc w:val="center"/>
              <w:rPr>
                <w:sz w:val="18"/>
                <w:szCs w:val="18"/>
              </w:rPr>
            </w:pPr>
            <w:r w:rsidRPr="00BE40E3">
              <w:rPr>
                <w:color w:val="000000"/>
                <w:sz w:val="18"/>
                <w:szCs w:val="18"/>
              </w:rPr>
              <w:t>Ref.</w:t>
            </w:r>
          </w:p>
        </w:tc>
        <w:tc>
          <w:tcPr>
            <w:tcW w:w="1586" w:type="dxa"/>
            <w:vAlign w:val="bottom"/>
          </w:tcPr>
          <w:p w14:paraId="510F299F" w14:textId="30849162" w:rsidR="00025C8A" w:rsidRPr="00BE40E3" w:rsidRDefault="00025C8A" w:rsidP="00025C8A">
            <w:pPr>
              <w:jc w:val="center"/>
              <w:rPr>
                <w:sz w:val="18"/>
                <w:szCs w:val="18"/>
              </w:rPr>
            </w:pPr>
            <w:r w:rsidRPr="00BE40E3">
              <w:rPr>
                <w:color w:val="000000"/>
                <w:sz w:val="18"/>
                <w:szCs w:val="18"/>
              </w:rPr>
              <w:t>Ref.</w:t>
            </w:r>
          </w:p>
        </w:tc>
        <w:tc>
          <w:tcPr>
            <w:tcW w:w="270" w:type="dxa"/>
            <w:vAlign w:val="center"/>
          </w:tcPr>
          <w:p w14:paraId="4DBC88B6" w14:textId="77777777" w:rsidR="00025C8A" w:rsidRPr="00BE40E3" w:rsidRDefault="00025C8A" w:rsidP="00025C8A">
            <w:pPr>
              <w:jc w:val="center"/>
              <w:rPr>
                <w:sz w:val="18"/>
                <w:szCs w:val="18"/>
              </w:rPr>
            </w:pPr>
          </w:p>
        </w:tc>
        <w:tc>
          <w:tcPr>
            <w:tcW w:w="1535" w:type="dxa"/>
            <w:vAlign w:val="bottom"/>
          </w:tcPr>
          <w:p w14:paraId="54D580B0" w14:textId="06BCF18D" w:rsidR="00025C8A" w:rsidRPr="00BE40E3" w:rsidRDefault="00025C8A" w:rsidP="00025C8A">
            <w:pPr>
              <w:jc w:val="center"/>
              <w:rPr>
                <w:sz w:val="18"/>
                <w:szCs w:val="18"/>
              </w:rPr>
            </w:pPr>
            <w:r w:rsidRPr="00BE40E3">
              <w:rPr>
                <w:color w:val="000000"/>
                <w:sz w:val="18"/>
                <w:szCs w:val="18"/>
              </w:rPr>
              <w:t>Ref.</w:t>
            </w:r>
          </w:p>
        </w:tc>
        <w:tc>
          <w:tcPr>
            <w:tcW w:w="1535" w:type="dxa"/>
            <w:vAlign w:val="bottom"/>
          </w:tcPr>
          <w:p w14:paraId="1DB6C039" w14:textId="12E52511" w:rsidR="00025C8A" w:rsidRPr="00BE40E3" w:rsidRDefault="00025C8A" w:rsidP="00025C8A">
            <w:pPr>
              <w:jc w:val="center"/>
              <w:rPr>
                <w:sz w:val="18"/>
                <w:szCs w:val="18"/>
              </w:rPr>
            </w:pPr>
            <w:r w:rsidRPr="00BE40E3">
              <w:rPr>
                <w:color w:val="000000"/>
                <w:sz w:val="18"/>
                <w:szCs w:val="18"/>
              </w:rPr>
              <w:t>Ref.</w:t>
            </w:r>
          </w:p>
        </w:tc>
        <w:tc>
          <w:tcPr>
            <w:tcW w:w="1539" w:type="dxa"/>
            <w:vAlign w:val="bottom"/>
          </w:tcPr>
          <w:p w14:paraId="06F90DD9" w14:textId="4F02D6D3" w:rsidR="00025C8A" w:rsidRPr="00BE40E3" w:rsidRDefault="00025C8A" w:rsidP="00025C8A">
            <w:pPr>
              <w:jc w:val="center"/>
              <w:rPr>
                <w:sz w:val="18"/>
                <w:szCs w:val="18"/>
              </w:rPr>
            </w:pPr>
            <w:r w:rsidRPr="00BE40E3">
              <w:rPr>
                <w:color w:val="000000"/>
                <w:sz w:val="18"/>
                <w:szCs w:val="18"/>
              </w:rPr>
              <w:t>Ref.</w:t>
            </w:r>
          </w:p>
        </w:tc>
      </w:tr>
      <w:tr w:rsidR="00025C8A" w:rsidRPr="00BE40E3" w14:paraId="3403C074" w14:textId="77777777" w:rsidTr="00577F71">
        <w:trPr>
          <w:trHeight w:val="226"/>
          <w:jc w:val="center"/>
        </w:trPr>
        <w:tc>
          <w:tcPr>
            <w:tcW w:w="928" w:type="dxa"/>
            <w:vAlign w:val="center"/>
          </w:tcPr>
          <w:p w14:paraId="3A8A45ED" w14:textId="77777777" w:rsidR="00025C8A" w:rsidRPr="00BE40E3" w:rsidRDefault="00025C8A" w:rsidP="00025C8A">
            <w:pPr>
              <w:jc w:val="center"/>
              <w:rPr>
                <w:sz w:val="18"/>
                <w:szCs w:val="18"/>
              </w:rPr>
            </w:pPr>
            <w:r w:rsidRPr="00BE40E3">
              <w:rPr>
                <w:sz w:val="18"/>
                <w:szCs w:val="18"/>
              </w:rPr>
              <w:t>No</w:t>
            </w:r>
          </w:p>
        </w:tc>
        <w:tc>
          <w:tcPr>
            <w:tcW w:w="1122" w:type="dxa"/>
            <w:vAlign w:val="center"/>
          </w:tcPr>
          <w:p w14:paraId="65A964E5" w14:textId="77777777" w:rsidR="00025C8A" w:rsidRPr="00BE40E3" w:rsidRDefault="00025C8A" w:rsidP="00025C8A">
            <w:pPr>
              <w:jc w:val="center"/>
              <w:rPr>
                <w:sz w:val="18"/>
                <w:szCs w:val="18"/>
              </w:rPr>
            </w:pPr>
            <w:r w:rsidRPr="00BE40E3">
              <w:rPr>
                <w:sz w:val="18"/>
                <w:szCs w:val="18"/>
              </w:rPr>
              <w:t>Q4</w:t>
            </w:r>
          </w:p>
        </w:tc>
        <w:tc>
          <w:tcPr>
            <w:tcW w:w="1581" w:type="dxa"/>
            <w:vAlign w:val="bottom"/>
          </w:tcPr>
          <w:p w14:paraId="2E909031" w14:textId="30DF3B7E" w:rsidR="00025C8A" w:rsidRPr="00BE40E3" w:rsidRDefault="00025C8A" w:rsidP="00025C8A">
            <w:pPr>
              <w:jc w:val="center"/>
              <w:rPr>
                <w:sz w:val="18"/>
                <w:szCs w:val="18"/>
              </w:rPr>
            </w:pPr>
            <w:r w:rsidRPr="00BE40E3">
              <w:rPr>
                <w:color w:val="000000"/>
                <w:sz w:val="18"/>
                <w:szCs w:val="18"/>
              </w:rPr>
              <w:t>0.14 (-0.05, 0.33)</w:t>
            </w:r>
          </w:p>
        </w:tc>
        <w:tc>
          <w:tcPr>
            <w:tcW w:w="1581" w:type="dxa"/>
            <w:vAlign w:val="bottom"/>
          </w:tcPr>
          <w:p w14:paraId="7AF869F6" w14:textId="5A3F68E0" w:rsidR="00025C8A" w:rsidRPr="00BE40E3" w:rsidRDefault="00025C8A" w:rsidP="00025C8A">
            <w:pPr>
              <w:jc w:val="center"/>
              <w:rPr>
                <w:sz w:val="18"/>
                <w:szCs w:val="18"/>
              </w:rPr>
            </w:pPr>
            <w:r w:rsidRPr="00BE40E3">
              <w:rPr>
                <w:color w:val="000000"/>
                <w:sz w:val="18"/>
                <w:szCs w:val="18"/>
              </w:rPr>
              <w:t>0.11 (-0.08, 0.31)</w:t>
            </w:r>
          </w:p>
        </w:tc>
        <w:tc>
          <w:tcPr>
            <w:tcW w:w="1586" w:type="dxa"/>
            <w:vAlign w:val="bottom"/>
          </w:tcPr>
          <w:p w14:paraId="2705EB1E" w14:textId="2458C027" w:rsidR="00025C8A" w:rsidRPr="00BE40E3" w:rsidRDefault="00025C8A" w:rsidP="00025C8A">
            <w:pPr>
              <w:jc w:val="center"/>
              <w:rPr>
                <w:sz w:val="18"/>
                <w:szCs w:val="18"/>
              </w:rPr>
            </w:pPr>
            <w:r w:rsidRPr="00BE40E3">
              <w:rPr>
                <w:color w:val="000000"/>
                <w:sz w:val="18"/>
                <w:szCs w:val="18"/>
              </w:rPr>
              <w:t>0.02 (-0.31, 0.35)</w:t>
            </w:r>
          </w:p>
        </w:tc>
        <w:tc>
          <w:tcPr>
            <w:tcW w:w="270" w:type="dxa"/>
            <w:vAlign w:val="center"/>
          </w:tcPr>
          <w:p w14:paraId="2919B531" w14:textId="77777777" w:rsidR="00025C8A" w:rsidRPr="00BE40E3" w:rsidRDefault="00025C8A" w:rsidP="00025C8A">
            <w:pPr>
              <w:jc w:val="center"/>
              <w:rPr>
                <w:sz w:val="18"/>
                <w:szCs w:val="18"/>
              </w:rPr>
            </w:pPr>
          </w:p>
        </w:tc>
        <w:tc>
          <w:tcPr>
            <w:tcW w:w="1535" w:type="dxa"/>
            <w:vAlign w:val="bottom"/>
          </w:tcPr>
          <w:p w14:paraId="5A48E3BA" w14:textId="5F6C1027" w:rsidR="00025C8A" w:rsidRPr="00000C22" w:rsidRDefault="00025C8A" w:rsidP="00025C8A">
            <w:pPr>
              <w:jc w:val="center"/>
              <w:rPr>
                <w:b/>
                <w:bCs/>
                <w:color w:val="000000"/>
                <w:sz w:val="18"/>
                <w:szCs w:val="18"/>
              </w:rPr>
            </w:pPr>
            <w:r w:rsidRPr="00000C22">
              <w:rPr>
                <w:b/>
                <w:bCs/>
                <w:color w:val="000000"/>
                <w:sz w:val="18"/>
                <w:szCs w:val="18"/>
              </w:rPr>
              <w:t>1.57 (1.13, 2.19)</w:t>
            </w:r>
          </w:p>
        </w:tc>
        <w:tc>
          <w:tcPr>
            <w:tcW w:w="1535" w:type="dxa"/>
            <w:vAlign w:val="bottom"/>
          </w:tcPr>
          <w:p w14:paraId="395548FD" w14:textId="5A6DDE16" w:rsidR="00025C8A" w:rsidRPr="00000C22" w:rsidRDefault="00025C8A" w:rsidP="00025C8A">
            <w:pPr>
              <w:jc w:val="center"/>
              <w:rPr>
                <w:b/>
                <w:bCs/>
                <w:color w:val="000000"/>
                <w:sz w:val="18"/>
                <w:szCs w:val="18"/>
              </w:rPr>
            </w:pPr>
            <w:r w:rsidRPr="00000C22">
              <w:rPr>
                <w:b/>
                <w:bCs/>
                <w:color w:val="000000"/>
                <w:sz w:val="18"/>
                <w:szCs w:val="18"/>
              </w:rPr>
              <w:t>1.40 (1.03, 1.91)</w:t>
            </w:r>
          </w:p>
        </w:tc>
        <w:tc>
          <w:tcPr>
            <w:tcW w:w="1539" w:type="dxa"/>
            <w:vAlign w:val="bottom"/>
          </w:tcPr>
          <w:p w14:paraId="17DDD366" w14:textId="18CD8CB8" w:rsidR="00025C8A" w:rsidRPr="00BE40E3" w:rsidRDefault="00025C8A" w:rsidP="00025C8A">
            <w:pPr>
              <w:jc w:val="center"/>
              <w:rPr>
                <w:sz w:val="18"/>
                <w:szCs w:val="18"/>
              </w:rPr>
            </w:pPr>
            <w:r w:rsidRPr="00BE40E3">
              <w:rPr>
                <w:color w:val="000000"/>
                <w:sz w:val="18"/>
                <w:szCs w:val="18"/>
              </w:rPr>
              <w:t>0.99 (0.65, 1.49)</w:t>
            </w:r>
          </w:p>
        </w:tc>
      </w:tr>
      <w:tr w:rsidR="00025C8A" w:rsidRPr="00BE40E3" w14:paraId="4CC8512D" w14:textId="77777777" w:rsidTr="00577F71">
        <w:trPr>
          <w:trHeight w:val="226"/>
          <w:jc w:val="center"/>
        </w:trPr>
        <w:tc>
          <w:tcPr>
            <w:tcW w:w="928" w:type="dxa"/>
            <w:vAlign w:val="center"/>
          </w:tcPr>
          <w:p w14:paraId="0EFAF829" w14:textId="77777777" w:rsidR="00025C8A" w:rsidRPr="00BE40E3" w:rsidRDefault="00025C8A" w:rsidP="00025C8A">
            <w:pPr>
              <w:jc w:val="center"/>
              <w:rPr>
                <w:sz w:val="18"/>
                <w:szCs w:val="18"/>
              </w:rPr>
            </w:pPr>
            <w:r w:rsidRPr="00BE40E3">
              <w:rPr>
                <w:sz w:val="18"/>
                <w:szCs w:val="18"/>
              </w:rPr>
              <w:t>Yes</w:t>
            </w:r>
          </w:p>
        </w:tc>
        <w:tc>
          <w:tcPr>
            <w:tcW w:w="1122" w:type="dxa"/>
            <w:vAlign w:val="center"/>
          </w:tcPr>
          <w:p w14:paraId="4D0F0473" w14:textId="77777777" w:rsidR="00025C8A" w:rsidRPr="00BE40E3" w:rsidRDefault="00025C8A" w:rsidP="00025C8A">
            <w:pPr>
              <w:jc w:val="center"/>
              <w:rPr>
                <w:sz w:val="18"/>
                <w:szCs w:val="18"/>
              </w:rPr>
            </w:pPr>
            <w:r w:rsidRPr="00BE40E3">
              <w:rPr>
                <w:sz w:val="18"/>
                <w:szCs w:val="18"/>
              </w:rPr>
              <w:t>Q1-Q3</w:t>
            </w:r>
          </w:p>
        </w:tc>
        <w:tc>
          <w:tcPr>
            <w:tcW w:w="1581" w:type="dxa"/>
            <w:vAlign w:val="bottom"/>
          </w:tcPr>
          <w:p w14:paraId="542A9B86" w14:textId="02A7B6F6" w:rsidR="00025C8A" w:rsidRPr="00BE40E3" w:rsidRDefault="00025C8A" w:rsidP="00025C8A">
            <w:pPr>
              <w:jc w:val="center"/>
              <w:rPr>
                <w:b/>
                <w:bCs/>
                <w:color w:val="000000"/>
                <w:sz w:val="18"/>
                <w:szCs w:val="18"/>
              </w:rPr>
            </w:pPr>
            <w:r w:rsidRPr="00000C22">
              <w:rPr>
                <w:b/>
                <w:bCs/>
                <w:color w:val="000000"/>
                <w:sz w:val="18"/>
                <w:szCs w:val="18"/>
              </w:rPr>
              <w:t>0.32 (0.20, 0.43)</w:t>
            </w:r>
          </w:p>
        </w:tc>
        <w:tc>
          <w:tcPr>
            <w:tcW w:w="1581" w:type="dxa"/>
            <w:vAlign w:val="bottom"/>
          </w:tcPr>
          <w:p w14:paraId="019D452A" w14:textId="06A63CA6" w:rsidR="00025C8A" w:rsidRPr="00BE40E3" w:rsidRDefault="00025C8A" w:rsidP="00025C8A">
            <w:pPr>
              <w:jc w:val="center"/>
              <w:rPr>
                <w:b/>
                <w:bCs/>
                <w:color w:val="000000"/>
                <w:sz w:val="18"/>
                <w:szCs w:val="18"/>
              </w:rPr>
            </w:pPr>
            <w:r w:rsidRPr="00000C22">
              <w:rPr>
                <w:b/>
                <w:bCs/>
                <w:color w:val="000000"/>
                <w:sz w:val="18"/>
                <w:szCs w:val="18"/>
              </w:rPr>
              <w:t>0.24 (0.15, 0.34)</w:t>
            </w:r>
          </w:p>
        </w:tc>
        <w:tc>
          <w:tcPr>
            <w:tcW w:w="1586" w:type="dxa"/>
            <w:vAlign w:val="bottom"/>
          </w:tcPr>
          <w:p w14:paraId="09731BCD" w14:textId="440C7AF7" w:rsidR="00025C8A" w:rsidRPr="00BE40E3" w:rsidRDefault="00025C8A" w:rsidP="00025C8A">
            <w:pPr>
              <w:jc w:val="center"/>
              <w:rPr>
                <w:b/>
                <w:bCs/>
                <w:color w:val="000000"/>
                <w:sz w:val="18"/>
                <w:szCs w:val="18"/>
              </w:rPr>
            </w:pPr>
            <w:r w:rsidRPr="00000C22">
              <w:rPr>
                <w:b/>
                <w:bCs/>
                <w:color w:val="000000"/>
                <w:sz w:val="18"/>
                <w:szCs w:val="18"/>
              </w:rPr>
              <w:t>0.32 (0.15, 0.48)</w:t>
            </w:r>
          </w:p>
        </w:tc>
        <w:tc>
          <w:tcPr>
            <w:tcW w:w="270" w:type="dxa"/>
            <w:vAlign w:val="center"/>
          </w:tcPr>
          <w:p w14:paraId="1FFE3C27" w14:textId="77777777" w:rsidR="00025C8A" w:rsidRPr="00BE40E3" w:rsidRDefault="00025C8A" w:rsidP="00025C8A">
            <w:pPr>
              <w:jc w:val="center"/>
              <w:rPr>
                <w:sz w:val="18"/>
                <w:szCs w:val="18"/>
              </w:rPr>
            </w:pPr>
          </w:p>
        </w:tc>
        <w:tc>
          <w:tcPr>
            <w:tcW w:w="1535" w:type="dxa"/>
            <w:vAlign w:val="bottom"/>
          </w:tcPr>
          <w:p w14:paraId="77565761" w14:textId="24BA48FA" w:rsidR="00025C8A" w:rsidRPr="00BE40E3" w:rsidRDefault="00025C8A" w:rsidP="00025C8A">
            <w:pPr>
              <w:jc w:val="center"/>
              <w:rPr>
                <w:b/>
                <w:bCs/>
                <w:color w:val="000000"/>
                <w:sz w:val="18"/>
                <w:szCs w:val="18"/>
              </w:rPr>
            </w:pPr>
            <w:r w:rsidRPr="00000C22">
              <w:rPr>
                <w:b/>
                <w:bCs/>
                <w:color w:val="000000"/>
                <w:sz w:val="18"/>
                <w:szCs w:val="18"/>
              </w:rPr>
              <w:t>1.89 (1.52, 2.36)</w:t>
            </w:r>
          </w:p>
        </w:tc>
        <w:tc>
          <w:tcPr>
            <w:tcW w:w="1535" w:type="dxa"/>
            <w:vAlign w:val="bottom"/>
          </w:tcPr>
          <w:p w14:paraId="46631711" w14:textId="042BBCF5" w:rsidR="00025C8A" w:rsidRPr="00BE40E3" w:rsidRDefault="00025C8A" w:rsidP="00025C8A">
            <w:pPr>
              <w:jc w:val="center"/>
              <w:rPr>
                <w:b/>
                <w:bCs/>
                <w:color w:val="000000"/>
                <w:sz w:val="18"/>
                <w:szCs w:val="18"/>
              </w:rPr>
            </w:pPr>
            <w:r w:rsidRPr="00000C22">
              <w:rPr>
                <w:b/>
                <w:bCs/>
                <w:color w:val="000000"/>
                <w:sz w:val="18"/>
                <w:szCs w:val="18"/>
              </w:rPr>
              <w:t>1.78 (1.46, 2.17)</w:t>
            </w:r>
          </w:p>
        </w:tc>
        <w:tc>
          <w:tcPr>
            <w:tcW w:w="1539" w:type="dxa"/>
            <w:vAlign w:val="bottom"/>
          </w:tcPr>
          <w:p w14:paraId="6278BBC5" w14:textId="2641DABC" w:rsidR="00025C8A" w:rsidRPr="00BE40E3" w:rsidRDefault="00025C8A" w:rsidP="00025C8A">
            <w:pPr>
              <w:jc w:val="center"/>
              <w:rPr>
                <w:b/>
                <w:bCs/>
                <w:color w:val="000000"/>
                <w:sz w:val="18"/>
                <w:szCs w:val="18"/>
              </w:rPr>
            </w:pPr>
            <w:r w:rsidRPr="00000C22">
              <w:rPr>
                <w:b/>
                <w:bCs/>
                <w:color w:val="000000"/>
                <w:sz w:val="18"/>
                <w:szCs w:val="18"/>
              </w:rPr>
              <w:t>1.89 (1.46, 2.44)</w:t>
            </w:r>
          </w:p>
        </w:tc>
      </w:tr>
      <w:tr w:rsidR="00025C8A" w:rsidRPr="00BE40E3" w14:paraId="0878C8E1" w14:textId="77777777" w:rsidTr="00577F71">
        <w:trPr>
          <w:trHeight w:val="226"/>
          <w:jc w:val="center"/>
        </w:trPr>
        <w:tc>
          <w:tcPr>
            <w:tcW w:w="928" w:type="dxa"/>
            <w:vAlign w:val="center"/>
          </w:tcPr>
          <w:p w14:paraId="3BDF18AB" w14:textId="77777777" w:rsidR="00025C8A" w:rsidRPr="00BE40E3" w:rsidRDefault="00025C8A" w:rsidP="00025C8A">
            <w:pPr>
              <w:jc w:val="center"/>
              <w:rPr>
                <w:sz w:val="18"/>
                <w:szCs w:val="18"/>
              </w:rPr>
            </w:pPr>
            <w:r w:rsidRPr="00BE40E3">
              <w:rPr>
                <w:sz w:val="18"/>
                <w:szCs w:val="18"/>
              </w:rPr>
              <w:t>Yes</w:t>
            </w:r>
          </w:p>
        </w:tc>
        <w:tc>
          <w:tcPr>
            <w:tcW w:w="1122" w:type="dxa"/>
            <w:vAlign w:val="center"/>
          </w:tcPr>
          <w:p w14:paraId="78C2327B" w14:textId="77777777" w:rsidR="00025C8A" w:rsidRPr="00BE40E3" w:rsidRDefault="00025C8A" w:rsidP="00025C8A">
            <w:pPr>
              <w:jc w:val="center"/>
              <w:rPr>
                <w:sz w:val="18"/>
                <w:szCs w:val="18"/>
              </w:rPr>
            </w:pPr>
            <w:r w:rsidRPr="00BE40E3">
              <w:rPr>
                <w:sz w:val="18"/>
                <w:szCs w:val="18"/>
              </w:rPr>
              <w:t>Q4</w:t>
            </w:r>
          </w:p>
        </w:tc>
        <w:tc>
          <w:tcPr>
            <w:tcW w:w="1581" w:type="dxa"/>
            <w:vAlign w:val="bottom"/>
          </w:tcPr>
          <w:p w14:paraId="4D179B22" w14:textId="0B64D74E" w:rsidR="00025C8A" w:rsidRPr="00BE40E3" w:rsidRDefault="00025C8A" w:rsidP="00025C8A">
            <w:pPr>
              <w:jc w:val="center"/>
              <w:rPr>
                <w:b/>
                <w:bCs/>
                <w:color w:val="000000"/>
                <w:sz w:val="18"/>
                <w:szCs w:val="18"/>
              </w:rPr>
            </w:pPr>
            <w:r w:rsidRPr="00000C22">
              <w:rPr>
                <w:b/>
                <w:bCs/>
                <w:color w:val="000000"/>
                <w:sz w:val="18"/>
                <w:szCs w:val="18"/>
              </w:rPr>
              <w:t>0.41 (0.22, 0.59)</w:t>
            </w:r>
          </w:p>
        </w:tc>
        <w:tc>
          <w:tcPr>
            <w:tcW w:w="1581" w:type="dxa"/>
            <w:vAlign w:val="bottom"/>
          </w:tcPr>
          <w:p w14:paraId="1DA74A56" w14:textId="5D519DE0" w:rsidR="00025C8A" w:rsidRPr="00BE40E3" w:rsidRDefault="00025C8A" w:rsidP="00025C8A">
            <w:pPr>
              <w:jc w:val="center"/>
              <w:rPr>
                <w:b/>
                <w:bCs/>
                <w:color w:val="000000"/>
                <w:sz w:val="18"/>
                <w:szCs w:val="18"/>
              </w:rPr>
            </w:pPr>
            <w:r w:rsidRPr="00000C22">
              <w:rPr>
                <w:b/>
                <w:bCs/>
                <w:color w:val="000000"/>
                <w:sz w:val="18"/>
                <w:szCs w:val="18"/>
              </w:rPr>
              <w:t>0.34 (0.15, 0.53)</w:t>
            </w:r>
          </w:p>
        </w:tc>
        <w:tc>
          <w:tcPr>
            <w:tcW w:w="1586" w:type="dxa"/>
            <w:vAlign w:val="bottom"/>
          </w:tcPr>
          <w:p w14:paraId="35DB76B2" w14:textId="087DABE5" w:rsidR="00025C8A" w:rsidRPr="00BE40E3" w:rsidRDefault="00025C8A" w:rsidP="00025C8A">
            <w:pPr>
              <w:jc w:val="center"/>
              <w:rPr>
                <w:b/>
                <w:bCs/>
                <w:color w:val="000000"/>
                <w:sz w:val="18"/>
                <w:szCs w:val="18"/>
              </w:rPr>
            </w:pPr>
            <w:r w:rsidRPr="00000C22">
              <w:rPr>
                <w:b/>
                <w:bCs/>
                <w:color w:val="000000"/>
                <w:sz w:val="18"/>
                <w:szCs w:val="18"/>
              </w:rPr>
              <w:t>0.40 (0.11, 0.70)</w:t>
            </w:r>
          </w:p>
        </w:tc>
        <w:tc>
          <w:tcPr>
            <w:tcW w:w="270" w:type="dxa"/>
            <w:vAlign w:val="center"/>
          </w:tcPr>
          <w:p w14:paraId="3F656002" w14:textId="77777777" w:rsidR="00025C8A" w:rsidRPr="00BE40E3" w:rsidRDefault="00025C8A" w:rsidP="00025C8A">
            <w:pPr>
              <w:jc w:val="center"/>
              <w:rPr>
                <w:sz w:val="18"/>
                <w:szCs w:val="18"/>
              </w:rPr>
            </w:pPr>
          </w:p>
        </w:tc>
        <w:tc>
          <w:tcPr>
            <w:tcW w:w="1535" w:type="dxa"/>
            <w:vAlign w:val="bottom"/>
          </w:tcPr>
          <w:p w14:paraId="2F21024C" w14:textId="5D66A9AE" w:rsidR="00025C8A" w:rsidRPr="00BE40E3" w:rsidRDefault="00025C8A" w:rsidP="00025C8A">
            <w:pPr>
              <w:jc w:val="center"/>
              <w:rPr>
                <w:b/>
                <w:bCs/>
                <w:color w:val="000000"/>
                <w:sz w:val="18"/>
                <w:szCs w:val="18"/>
              </w:rPr>
            </w:pPr>
            <w:r w:rsidRPr="00000C22">
              <w:rPr>
                <w:b/>
                <w:bCs/>
                <w:color w:val="000000"/>
                <w:sz w:val="18"/>
                <w:szCs w:val="18"/>
              </w:rPr>
              <w:t>1.93 (1.43, 2.62)</w:t>
            </w:r>
          </w:p>
        </w:tc>
        <w:tc>
          <w:tcPr>
            <w:tcW w:w="1535" w:type="dxa"/>
            <w:vAlign w:val="bottom"/>
          </w:tcPr>
          <w:p w14:paraId="2061E1B9" w14:textId="771C8A41" w:rsidR="00025C8A" w:rsidRPr="00BE40E3" w:rsidRDefault="00025C8A" w:rsidP="00025C8A">
            <w:pPr>
              <w:jc w:val="center"/>
              <w:rPr>
                <w:b/>
                <w:bCs/>
                <w:color w:val="000000"/>
                <w:sz w:val="18"/>
                <w:szCs w:val="18"/>
              </w:rPr>
            </w:pPr>
            <w:r w:rsidRPr="00000C22">
              <w:rPr>
                <w:b/>
                <w:bCs/>
                <w:color w:val="000000"/>
                <w:sz w:val="18"/>
                <w:szCs w:val="18"/>
              </w:rPr>
              <w:t>2.04 (1.57, 2.64)</w:t>
            </w:r>
          </w:p>
        </w:tc>
        <w:tc>
          <w:tcPr>
            <w:tcW w:w="1539" w:type="dxa"/>
            <w:vAlign w:val="bottom"/>
          </w:tcPr>
          <w:p w14:paraId="661D2DF4" w14:textId="5D32046B" w:rsidR="00025C8A" w:rsidRPr="00BE40E3" w:rsidRDefault="00025C8A" w:rsidP="00025C8A">
            <w:pPr>
              <w:jc w:val="center"/>
              <w:rPr>
                <w:b/>
                <w:bCs/>
                <w:color w:val="000000"/>
                <w:sz w:val="18"/>
                <w:szCs w:val="18"/>
              </w:rPr>
            </w:pPr>
            <w:r w:rsidRPr="00000C22">
              <w:rPr>
                <w:b/>
                <w:bCs/>
                <w:color w:val="000000"/>
                <w:sz w:val="18"/>
                <w:szCs w:val="18"/>
              </w:rPr>
              <w:t>2.16 (1.59, 2.94)</w:t>
            </w:r>
          </w:p>
        </w:tc>
      </w:tr>
      <w:tr w:rsidR="00025C8A" w:rsidRPr="00BE40E3" w14:paraId="7C3241B9" w14:textId="77777777" w:rsidTr="00577F71">
        <w:trPr>
          <w:trHeight w:val="211"/>
          <w:jc w:val="center"/>
        </w:trPr>
        <w:tc>
          <w:tcPr>
            <w:tcW w:w="928" w:type="dxa"/>
            <w:shd w:val="clear" w:color="auto" w:fill="E8E8E8" w:themeFill="background2"/>
            <w:vAlign w:val="center"/>
          </w:tcPr>
          <w:p w14:paraId="1CBF0E0C" w14:textId="77777777" w:rsidR="00025C8A" w:rsidRPr="00BE40E3" w:rsidRDefault="00025C8A" w:rsidP="00025C8A">
            <w:pPr>
              <w:jc w:val="center"/>
              <w:rPr>
                <w:sz w:val="18"/>
                <w:szCs w:val="18"/>
              </w:rPr>
            </w:pPr>
          </w:p>
        </w:tc>
        <w:tc>
          <w:tcPr>
            <w:tcW w:w="1122" w:type="dxa"/>
            <w:shd w:val="clear" w:color="auto" w:fill="E8E8E8" w:themeFill="background2"/>
            <w:vAlign w:val="center"/>
          </w:tcPr>
          <w:p w14:paraId="688A9F93" w14:textId="77777777" w:rsidR="00025C8A" w:rsidRPr="00BE40E3" w:rsidRDefault="00025C8A" w:rsidP="00025C8A">
            <w:pPr>
              <w:jc w:val="center"/>
              <w:rPr>
                <w:sz w:val="18"/>
                <w:szCs w:val="18"/>
              </w:rPr>
            </w:pPr>
            <w:r w:rsidRPr="00BE40E3">
              <w:rPr>
                <w:rFonts w:eastAsia="DengXian"/>
                <w:sz w:val="18"/>
                <w:szCs w:val="18"/>
              </w:rPr>
              <w:t>PFOA</w:t>
            </w:r>
          </w:p>
        </w:tc>
        <w:tc>
          <w:tcPr>
            <w:tcW w:w="1581" w:type="dxa"/>
            <w:shd w:val="clear" w:color="auto" w:fill="E8E8E8" w:themeFill="background2"/>
            <w:vAlign w:val="bottom"/>
          </w:tcPr>
          <w:p w14:paraId="2918B39A" w14:textId="77777777" w:rsidR="00025C8A" w:rsidRPr="00BE40E3" w:rsidRDefault="00025C8A" w:rsidP="00025C8A">
            <w:pPr>
              <w:jc w:val="center"/>
              <w:rPr>
                <w:sz w:val="18"/>
                <w:szCs w:val="18"/>
              </w:rPr>
            </w:pPr>
          </w:p>
        </w:tc>
        <w:tc>
          <w:tcPr>
            <w:tcW w:w="1581" w:type="dxa"/>
            <w:shd w:val="clear" w:color="auto" w:fill="E8E8E8" w:themeFill="background2"/>
            <w:vAlign w:val="bottom"/>
          </w:tcPr>
          <w:p w14:paraId="33AEF5AF" w14:textId="77777777" w:rsidR="00025C8A" w:rsidRPr="00BE40E3" w:rsidRDefault="00025C8A" w:rsidP="00025C8A">
            <w:pPr>
              <w:jc w:val="center"/>
              <w:rPr>
                <w:sz w:val="18"/>
                <w:szCs w:val="18"/>
              </w:rPr>
            </w:pPr>
          </w:p>
        </w:tc>
        <w:tc>
          <w:tcPr>
            <w:tcW w:w="1586" w:type="dxa"/>
            <w:shd w:val="clear" w:color="auto" w:fill="E8E8E8" w:themeFill="background2"/>
            <w:vAlign w:val="bottom"/>
          </w:tcPr>
          <w:p w14:paraId="5A141323" w14:textId="77777777" w:rsidR="00025C8A" w:rsidRPr="00BE40E3" w:rsidRDefault="00025C8A" w:rsidP="00025C8A">
            <w:pPr>
              <w:jc w:val="center"/>
              <w:rPr>
                <w:sz w:val="18"/>
                <w:szCs w:val="18"/>
              </w:rPr>
            </w:pPr>
          </w:p>
        </w:tc>
        <w:tc>
          <w:tcPr>
            <w:tcW w:w="270" w:type="dxa"/>
            <w:shd w:val="clear" w:color="auto" w:fill="E8E8E8" w:themeFill="background2"/>
            <w:vAlign w:val="center"/>
          </w:tcPr>
          <w:p w14:paraId="4F2F1A61" w14:textId="77777777" w:rsidR="00025C8A" w:rsidRPr="00BE40E3" w:rsidRDefault="00025C8A" w:rsidP="00025C8A">
            <w:pPr>
              <w:jc w:val="center"/>
              <w:rPr>
                <w:sz w:val="18"/>
                <w:szCs w:val="18"/>
              </w:rPr>
            </w:pPr>
          </w:p>
        </w:tc>
        <w:tc>
          <w:tcPr>
            <w:tcW w:w="1535" w:type="dxa"/>
            <w:shd w:val="clear" w:color="auto" w:fill="E8E8E8" w:themeFill="background2"/>
            <w:vAlign w:val="bottom"/>
          </w:tcPr>
          <w:p w14:paraId="5D13CDF5" w14:textId="77777777" w:rsidR="00025C8A" w:rsidRPr="00BE40E3" w:rsidRDefault="00025C8A" w:rsidP="00025C8A">
            <w:pPr>
              <w:jc w:val="center"/>
              <w:rPr>
                <w:sz w:val="18"/>
                <w:szCs w:val="18"/>
              </w:rPr>
            </w:pPr>
          </w:p>
        </w:tc>
        <w:tc>
          <w:tcPr>
            <w:tcW w:w="1535" w:type="dxa"/>
            <w:shd w:val="clear" w:color="auto" w:fill="E8E8E8" w:themeFill="background2"/>
            <w:vAlign w:val="bottom"/>
          </w:tcPr>
          <w:p w14:paraId="5BD11E39" w14:textId="77777777" w:rsidR="00025C8A" w:rsidRPr="00BE40E3" w:rsidRDefault="00025C8A" w:rsidP="00025C8A">
            <w:pPr>
              <w:jc w:val="center"/>
              <w:rPr>
                <w:sz w:val="18"/>
                <w:szCs w:val="18"/>
              </w:rPr>
            </w:pPr>
          </w:p>
        </w:tc>
        <w:tc>
          <w:tcPr>
            <w:tcW w:w="1539" w:type="dxa"/>
            <w:shd w:val="clear" w:color="auto" w:fill="E8E8E8" w:themeFill="background2"/>
            <w:vAlign w:val="bottom"/>
          </w:tcPr>
          <w:p w14:paraId="008151F8" w14:textId="77777777" w:rsidR="00025C8A" w:rsidRPr="00BE40E3" w:rsidRDefault="00025C8A" w:rsidP="00025C8A">
            <w:pPr>
              <w:jc w:val="center"/>
              <w:rPr>
                <w:sz w:val="18"/>
                <w:szCs w:val="18"/>
              </w:rPr>
            </w:pPr>
          </w:p>
        </w:tc>
      </w:tr>
      <w:tr w:rsidR="00025C8A" w:rsidRPr="00BE40E3" w14:paraId="471B9408" w14:textId="77777777" w:rsidTr="00577F71">
        <w:trPr>
          <w:trHeight w:val="226"/>
          <w:jc w:val="center"/>
        </w:trPr>
        <w:tc>
          <w:tcPr>
            <w:tcW w:w="928" w:type="dxa"/>
            <w:vAlign w:val="center"/>
          </w:tcPr>
          <w:p w14:paraId="2F1063F9" w14:textId="77777777" w:rsidR="00025C8A" w:rsidRPr="00BE40E3" w:rsidRDefault="00025C8A" w:rsidP="00025C8A">
            <w:pPr>
              <w:jc w:val="center"/>
              <w:rPr>
                <w:sz w:val="18"/>
                <w:szCs w:val="18"/>
              </w:rPr>
            </w:pPr>
            <w:r w:rsidRPr="00BE40E3">
              <w:rPr>
                <w:sz w:val="18"/>
                <w:szCs w:val="18"/>
              </w:rPr>
              <w:t>No</w:t>
            </w:r>
          </w:p>
        </w:tc>
        <w:tc>
          <w:tcPr>
            <w:tcW w:w="1122" w:type="dxa"/>
            <w:vAlign w:val="center"/>
          </w:tcPr>
          <w:p w14:paraId="22D81FF3" w14:textId="77777777" w:rsidR="00025C8A" w:rsidRPr="00BE40E3" w:rsidRDefault="00025C8A" w:rsidP="00025C8A">
            <w:pPr>
              <w:jc w:val="center"/>
              <w:rPr>
                <w:sz w:val="18"/>
                <w:szCs w:val="18"/>
              </w:rPr>
            </w:pPr>
            <w:r w:rsidRPr="00BE40E3">
              <w:rPr>
                <w:sz w:val="18"/>
                <w:szCs w:val="18"/>
              </w:rPr>
              <w:t>Q1-Q3</w:t>
            </w:r>
          </w:p>
        </w:tc>
        <w:tc>
          <w:tcPr>
            <w:tcW w:w="1581" w:type="dxa"/>
            <w:vAlign w:val="bottom"/>
          </w:tcPr>
          <w:p w14:paraId="584E749C" w14:textId="7FDC44D6" w:rsidR="00025C8A" w:rsidRPr="00BE40E3" w:rsidRDefault="00025C8A" w:rsidP="00025C8A">
            <w:pPr>
              <w:jc w:val="center"/>
              <w:rPr>
                <w:sz w:val="18"/>
                <w:szCs w:val="18"/>
              </w:rPr>
            </w:pPr>
            <w:r w:rsidRPr="00BE40E3">
              <w:rPr>
                <w:color w:val="000000"/>
                <w:sz w:val="18"/>
                <w:szCs w:val="18"/>
              </w:rPr>
              <w:t>Ref.</w:t>
            </w:r>
          </w:p>
        </w:tc>
        <w:tc>
          <w:tcPr>
            <w:tcW w:w="1581" w:type="dxa"/>
            <w:vAlign w:val="bottom"/>
          </w:tcPr>
          <w:p w14:paraId="54DC5B83" w14:textId="69F39E62" w:rsidR="00025C8A" w:rsidRPr="00BE40E3" w:rsidRDefault="00025C8A" w:rsidP="00025C8A">
            <w:pPr>
              <w:jc w:val="center"/>
              <w:rPr>
                <w:sz w:val="18"/>
                <w:szCs w:val="18"/>
              </w:rPr>
            </w:pPr>
            <w:r w:rsidRPr="00BE40E3">
              <w:rPr>
                <w:color w:val="000000"/>
                <w:sz w:val="18"/>
                <w:szCs w:val="18"/>
              </w:rPr>
              <w:t>Ref.</w:t>
            </w:r>
          </w:p>
        </w:tc>
        <w:tc>
          <w:tcPr>
            <w:tcW w:w="1586" w:type="dxa"/>
            <w:vAlign w:val="bottom"/>
          </w:tcPr>
          <w:p w14:paraId="24AF9E70" w14:textId="7A13A031" w:rsidR="00025C8A" w:rsidRPr="00BE40E3" w:rsidRDefault="00025C8A" w:rsidP="00025C8A">
            <w:pPr>
              <w:jc w:val="center"/>
              <w:rPr>
                <w:sz w:val="18"/>
                <w:szCs w:val="18"/>
              </w:rPr>
            </w:pPr>
            <w:r w:rsidRPr="00BE40E3">
              <w:rPr>
                <w:color w:val="000000"/>
                <w:sz w:val="18"/>
                <w:szCs w:val="18"/>
              </w:rPr>
              <w:t>Ref.</w:t>
            </w:r>
          </w:p>
        </w:tc>
        <w:tc>
          <w:tcPr>
            <w:tcW w:w="270" w:type="dxa"/>
            <w:vAlign w:val="center"/>
          </w:tcPr>
          <w:p w14:paraId="005DED1B" w14:textId="77777777" w:rsidR="00025C8A" w:rsidRPr="00BE40E3" w:rsidRDefault="00025C8A" w:rsidP="00025C8A">
            <w:pPr>
              <w:jc w:val="center"/>
              <w:rPr>
                <w:sz w:val="18"/>
                <w:szCs w:val="18"/>
              </w:rPr>
            </w:pPr>
          </w:p>
        </w:tc>
        <w:tc>
          <w:tcPr>
            <w:tcW w:w="1535" w:type="dxa"/>
            <w:vAlign w:val="bottom"/>
          </w:tcPr>
          <w:p w14:paraId="2E5DE40D" w14:textId="52B63DF0" w:rsidR="00025C8A" w:rsidRPr="00BE40E3" w:rsidRDefault="00025C8A" w:rsidP="00025C8A">
            <w:pPr>
              <w:jc w:val="center"/>
              <w:rPr>
                <w:sz w:val="18"/>
                <w:szCs w:val="18"/>
              </w:rPr>
            </w:pPr>
            <w:r w:rsidRPr="00BE40E3">
              <w:rPr>
                <w:color w:val="000000"/>
                <w:sz w:val="18"/>
                <w:szCs w:val="18"/>
              </w:rPr>
              <w:t>Ref.</w:t>
            </w:r>
          </w:p>
        </w:tc>
        <w:tc>
          <w:tcPr>
            <w:tcW w:w="1535" w:type="dxa"/>
            <w:vAlign w:val="bottom"/>
          </w:tcPr>
          <w:p w14:paraId="630285E3" w14:textId="38876062" w:rsidR="00025C8A" w:rsidRPr="00BE40E3" w:rsidRDefault="00025C8A" w:rsidP="00025C8A">
            <w:pPr>
              <w:jc w:val="center"/>
              <w:rPr>
                <w:sz w:val="18"/>
                <w:szCs w:val="18"/>
              </w:rPr>
            </w:pPr>
            <w:r w:rsidRPr="00BE40E3">
              <w:rPr>
                <w:color w:val="000000"/>
                <w:sz w:val="18"/>
                <w:szCs w:val="18"/>
              </w:rPr>
              <w:t>Ref.</w:t>
            </w:r>
          </w:p>
        </w:tc>
        <w:tc>
          <w:tcPr>
            <w:tcW w:w="1539" w:type="dxa"/>
            <w:vAlign w:val="bottom"/>
          </w:tcPr>
          <w:p w14:paraId="72D74268" w14:textId="7B436C63" w:rsidR="00025C8A" w:rsidRPr="00BE40E3" w:rsidRDefault="00025C8A" w:rsidP="00025C8A">
            <w:pPr>
              <w:jc w:val="center"/>
              <w:rPr>
                <w:sz w:val="18"/>
                <w:szCs w:val="18"/>
              </w:rPr>
            </w:pPr>
            <w:r w:rsidRPr="00BE40E3">
              <w:rPr>
                <w:color w:val="000000"/>
                <w:sz w:val="18"/>
                <w:szCs w:val="18"/>
              </w:rPr>
              <w:t>Ref.</w:t>
            </w:r>
          </w:p>
        </w:tc>
      </w:tr>
      <w:tr w:rsidR="00025C8A" w:rsidRPr="00BE40E3" w14:paraId="3AEE2001" w14:textId="77777777" w:rsidTr="00577F71">
        <w:trPr>
          <w:trHeight w:val="226"/>
          <w:jc w:val="center"/>
        </w:trPr>
        <w:tc>
          <w:tcPr>
            <w:tcW w:w="928" w:type="dxa"/>
            <w:vAlign w:val="center"/>
          </w:tcPr>
          <w:p w14:paraId="080AC150" w14:textId="77777777" w:rsidR="00025C8A" w:rsidRPr="00BE40E3" w:rsidRDefault="00025C8A" w:rsidP="00025C8A">
            <w:pPr>
              <w:jc w:val="center"/>
              <w:rPr>
                <w:sz w:val="18"/>
                <w:szCs w:val="18"/>
              </w:rPr>
            </w:pPr>
            <w:r w:rsidRPr="00BE40E3">
              <w:rPr>
                <w:sz w:val="18"/>
                <w:szCs w:val="18"/>
              </w:rPr>
              <w:t>No</w:t>
            </w:r>
          </w:p>
        </w:tc>
        <w:tc>
          <w:tcPr>
            <w:tcW w:w="1122" w:type="dxa"/>
            <w:vAlign w:val="center"/>
          </w:tcPr>
          <w:p w14:paraId="1FA6DBB4" w14:textId="77777777" w:rsidR="00025C8A" w:rsidRPr="00BE40E3" w:rsidRDefault="00025C8A" w:rsidP="00025C8A">
            <w:pPr>
              <w:jc w:val="center"/>
              <w:rPr>
                <w:sz w:val="18"/>
                <w:szCs w:val="18"/>
              </w:rPr>
            </w:pPr>
            <w:r w:rsidRPr="00BE40E3">
              <w:rPr>
                <w:sz w:val="18"/>
                <w:szCs w:val="18"/>
              </w:rPr>
              <w:t>Q4</w:t>
            </w:r>
          </w:p>
        </w:tc>
        <w:tc>
          <w:tcPr>
            <w:tcW w:w="1581" w:type="dxa"/>
            <w:vAlign w:val="bottom"/>
          </w:tcPr>
          <w:p w14:paraId="5F47405C" w14:textId="2BB37F6D" w:rsidR="00025C8A" w:rsidRPr="00BE40E3" w:rsidRDefault="00025C8A" w:rsidP="00025C8A">
            <w:pPr>
              <w:jc w:val="center"/>
              <w:rPr>
                <w:sz w:val="18"/>
                <w:szCs w:val="18"/>
              </w:rPr>
            </w:pPr>
            <w:r w:rsidRPr="00BE40E3">
              <w:rPr>
                <w:color w:val="000000"/>
                <w:sz w:val="18"/>
                <w:szCs w:val="18"/>
              </w:rPr>
              <w:t>0.03 (-0.17, 0.24)</w:t>
            </w:r>
          </w:p>
        </w:tc>
        <w:tc>
          <w:tcPr>
            <w:tcW w:w="1581" w:type="dxa"/>
            <w:vAlign w:val="bottom"/>
          </w:tcPr>
          <w:p w14:paraId="4B7CFD8F" w14:textId="5E13137D" w:rsidR="00025C8A" w:rsidRPr="00BE40E3" w:rsidRDefault="00025C8A" w:rsidP="00025C8A">
            <w:pPr>
              <w:jc w:val="center"/>
              <w:rPr>
                <w:sz w:val="18"/>
                <w:szCs w:val="18"/>
              </w:rPr>
            </w:pPr>
            <w:r w:rsidRPr="00BE40E3">
              <w:rPr>
                <w:color w:val="000000"/>
                <w:sz w:val="18"/>
                <w:szCs w:val="18"/>
              </w:rPr>
              <w:t>0.03 (-0.18, 0.24)</w:t>
            </w:r>
          </w:p>
        </w:tc>
        <w:tc>
          <w:tcPr>
            <w:tcW w:w="1586" w:type="dxa"/>
            <w:vAlign w:val="bottom"/>
          </w:tcPr>
          <w:p w14:paraId="1518459F" w14:textId="47E1B010" w:rsidR="00025C8A" w:rsidRPr="00BE40E3" w:rsidRDefault="00025C8A" w:rsidP="00025C8A">
            <w:pPr>
              <w:jc w:val="center"/>
              <w:rPr>
                <w:sz w:val="18"/>
                <w:szCs w:val="18"/>
              </w:rPr>
            </w:pPr>
            <w:r w:rsidRPr="00BE40E3">
              <w:rPr>
                <w:color w:val="000000"/>
                <w:sz w:val="18"/>
                <w:szCs w:val="18"/>
              </w:rPr>
              <w:t>0.18 (-0.14, 0.50)</w:t>
            </w:r>
          </w:p>
        </w:tc>
        <w:tc>
          <w:tcPr>
            <w:tcW w:w="270" w:type="dxa"/>
            <w:vAlign w:val="center"/>
          </w:tcPr>
          <w:p w14:paraId="5F33A31A" w14:textId="77777777" w:rsidR="00025C8A" w:rsidRPr="00BE40E3" w:rsidRDefault="00025C8A" w:rsidP="00025C8A">
            <w:pPr>
              <w:jc w:val="center"/>
              <w:rPr>
                <w:sz w:val="18"/>
                <w:szCs w:val="18"/>
              </w:rPr>
            </w:pPr>
          </w:p>
        </w:tc>
        <w:tc>
          <w:tcPr>
            <w:tcW w:w="1535" w:type="dxa"/>
            <w:vAlign w:val="bottom"/>
          </w:tcPr>
          <w:p w14:paraId="5B04FB14" w14:textId="393DE62E" w:rsidR="00025C8A" w:rsidRPr="00BE40E3" w:rsidRDefault="00025C8A" w:rsidP="00025C8A">
            <w:pPr>
              <w:jc w:val="center"/>
              <w:rPr>
                <w:sz w:val="18"/>
                <w:szCs w:val="18"/>
              </w:rPr>
            </w:pPr>
            <w:r w:rsidRPr="00BE40E3">
              <w:rPr>
                <w:color w:val="000000"/>
                <w:sz w:val="18"/>
                <w:szCs w:val="18"/>
              </w:rPr>
              <w:t>1.17 (0.83, 1.65)</w:t>
            </w:r>
          </w:p>
        </w:tc>
        <w:tc>
          <w:tcPr>
            <w:tcW w:w="1535" w:type="dxa"/>
            <w:vAlign w:val="bottom"/>
          </w:tcPr>
          <w:p w14:paraId="692117EA" w14:textId="1E5F6998" w:rsidR="00025C8A" w:rsidRPr="00BE40E3" w:rsidRDefault="00025C8A" w:rsidP="00025C8A">
            <w:pPr>
              <w:jc w:val="center"/>
              <w:rPr>
                <w:sz w:val="18"/>
                <w:szCs w:val="18"/>
              </w:rPr>
            </w:pPr>
            <w:r w:rsidRPr="00BE40E3">
              <w:rPr>
                <w:color w:val="000000"/>
                <w:sz w:val="18"/>
                <w:szCs w:val="18"/>
              </w:rPr>
              <w:t>1.14 (0.83, 1.57)</w:t>
            </w:r>
          </w:p>
        </w:tc>
        <w:tc>
          <w:tcPr>
            <w:tcW w:w="1539" w:type="dxa"/>
            <w:vAlign w:val="bottom"/>
          </w:tcPr>
          <w:p w14:paraId="359F4A32" w14:textId="5EF0BAAA" w:rsidR="00025C8A" w:rsidRPr="00BE40E3" w:rsidRDefault="00025C8A" w:rsidP="00025C8A">
            <w:pPr>
              <w:jc w:val="center"/>
              <w:rPr>
                <w:sz w:val="18"/>
                <w:szCs w:val="18"/>
              </w:rPr>
            </w:pPr>
            <w:r w:rsidRPr="00BE40E3">
              <w:rPr>
                <w:color w:val="000000"/>
                <w:sz w:val="18"/>
                <w:szCs w:val="18"/>
              </w:rPr>
              <w:t>0.63 (0.42, 0.96)</w:t>
            </w:r>
          </w:p>
        </w:tc>
      </w:tr>
      <w:tr w:rsidR="00025C8A" w:rsidRPr="00BE40E3" w14:paraId="35073A7C" w14:textId="77777777" w:rsidTr="00577F71">
        <w:trPr>
          <w:trHeight w:val="226"/>
          <w:jc w:val="center"/>
        </w:trPr>
        <w:tc>
          <w:tcPr>
            <w:tcW w:w="928" w:type="dxa"/>
            <w:vAlign w:val="center"/>
          </w:tcPr>
          <w:p w14:paraId="5C4E96E9" w14:textId="77777777" w:rsidR="00025C8A" w:rsidRPr="00BE40E3" w:rsidRDefault="00025C8A" w:rsidP="00025C8A">
            <w:pPr>
              <w:jc w:val="center"/>
              <w:rPr>
                <w:sz w:val="18"/>
                <w:szCs w:val="18"/>
              </w:rPr>
            </w:pPr>
            <w:r w:rsidRPr="00BE40E3">
              <w:rPr>
                <w:sz w:val="18"/>
                <w:szCs w:val="18"/>
              </w:rPr>
              <w:t>Yes</w:t>
            </w:r>
          </w:p>
        </w:tc>
        <w:tc>
          <w:tcPr>
            <w:tcW w:w="1122" w:type="dxa"/>
            <w:vAlign w:val="center"/>
          </w:tcPr>
          <w:p w14:paraId="4E004C99" w14:textId="77777777" w:rsidR="00025C8A" w:rsidRPr="00BE40E3" w:rsidRDefault="00025C8A" w:rsidP="00025C8A">
            <w:pPr>
              <w:jc w:val="center"/>
              <w:rPr>
                <w:sz w:val="18"/>
                <w:szCs w:val="18"/>
              </w:rPr>
            </w:pPr>
            <w:r w:rsidRPr="00BE40E3">
              <w:rPr>
                <w:sz w:val="18"/>
                <w:szCs w:val="18"/>
              </w:rPr>
              <w:t>Q1-Q3</w:t>
            </w:r>
          </w:p>
        </w:tc>
        <w:tc>
          <w:tcPr>
            <w:tcW w:w="1581" w:type="dxa"/>
            <w:vAlign w:val="bottom"/>
          </w:tcPr>
          <w:p w14:paraId="7C876F42" w14:textId="1451F2A4" w:rsidR="00025C8A" w:rsidRPr="00BE40E3" w:rsidRDefault="00025C8A" w:rsidP="00025C8A">
            <w:pPr>
              <w:jc w:val="center"/>
              <w:rPr>
                <w:b/>
                <w:bCs/>
                <w:color w:val="000000"/>
                <w:sz w:val="18"/>
                <w:szCs w:val="18"/>
              </w:rPr>
            </w:pPr>
            <w:r w:rsidRPr="00000C22">
              <w:rPr>
                <w:b/>
                <w:bCs/>
                <w:color w:val="000000"/>
                <w:sz w:val="18"/>
                <w:szCs w:val="18"/>
              </w:rPr>
              <w:t>0.30 (0.18, 0.41)</w:t>
            </w:r>
          </w:p>
        </w:tc>
        <w:tc>
          <w:tcPr>
            <w:tcW w:w="1581" w:type="dxa"/>
            <w:vAlign w:val="bottom"/>
          </w:tcPr>
          <w:p w14:paraId="72C42378" w14:textId="04D97898" w:rsidR="00025C8A" w:rsidRPr="00BE40E3" w:rsidRDefault="00025C8A" w:rsidP="00025C8A">
            <w:pPr>
              <w:jc w:val="center"/>
              <w:rPr>
                <w:b/>
                <w:bCs/>
                <w:color w:val="000000"/>
                <w:sz w:val="18"/>
                <w:szCs w:val="18"/>
              </w:rPr>
            </w:pPr>
            <w:r w:rsidRPr="00000C22">
              <w:rPr>
                <w:b/>
                <w:bCs/>
                <w:color w:val="000000"/>
                <w:sz w:val="18"/>
                <w:szCs w:val="18"/>
              </w:rPr>
              <w:t>0.26 (0.17, 0.35)</w:t>
            </w:r>
          </w:p>
        </w:tc>
        <w:tc>
          <w:tcPr>
            <w:tcW w:w="1586" w:type="dxa"/>
            <w:vAlign w:val="bottom"/>
          </w:tcPr>
          <w:p w14:paraId="6991B365" w14:textId="2010A1BE" w:rsidR="00025C8A" w:rsidRPr="00BE40E3" w:rsidRDefault="00025C8A" w:rsidP="00025C8A">
            <w:pPr>
              <w:jc w:val="center"/>
              <w:rPr>
                <w:b/>
                <w:bCs/>
                <w:color w:val="000000"/>
                <w:sz w:val="18"/>
                <w:szCs w:val="18"/>
              </w:rPr>
            </w:pPr>
            <w:r w:rsidRPr="00000C22">
              <w:rPr>
                <w:b/>
                <w:bCs/>
                <w:color w:val="000000"/>
                <w:sz w:val="18"/>
                <w:szCs w:val="18"/>
              </w:rPr>
              <w:t>0.37 (0.20, 0.54)</w:t>
            </w:r>
          </w:p>
        </w:tc>
        <w:tc>
          <w:tcPr>
            <w:tcW w:w="270" w:type="dxa"/>
            <w:vAlign w:val="center"/>
          </w:tcPr>
          <w:p w14:paraId="159C0CD3" w14:textId="77777777" w:rsidR="00025C8A" w:rsidRPr="00BE40E3" w:rsidRDefault="00025C8A" w:rsidP="00025C8A">
            <w:pPr>
              <w:jc w:val="center"/>
              <w:rPr>
                <w:sz w:val="18"/>
                <w:szCs w:val="18"/>
              </w:rPr>
            </w:pPr>
          </w:p>
        </w:tc>
        <w:tc>
          <w:tcPr>
            <w:tcW w:w="1535" w:type="dxa"/>
            <w:vAlign w:val="bottom"/>
          </w:tcPr>
          <w:p w14:paraId="1EA4BA0B" w14:textId="37B516B4" w:rsidR="00025C8A" w:rsidRPr="00BE40E3" w:rsidRDefault="00025C8A" w:rsidP="00025C8A">
            <w:pPr>
              <w:jc w:val="center"/>
              <w:rPr>
                <w:b/>
                <w:bCs/>
                <w:color w:val="000000"/>
                <w:sz w:val="18"/>
                <w:szCs w:val="18"/>
              </w:rPr>
            </w:pPr>
            <w:r w:rsidRPr="00000C22">
              <w:rPr>
                <w:b/>
                <w:bCs/>
                <w:color w:val="000000"/>
                <w:sz w:val="18"/>
                <w:szCs w:val="18"/>
              </w:rPr>
              <w:t>1.74 (1.40, 2.17)</w:t>
            </w:r>
          </w:p>
        </w:tc>
        <w:tc>
          <w:tcPr>
            <w:tcW w:w="1535" w:type="dxa"/>
            <w:vAlign w:val="bottom"/>
          </w:tcPr>
          <w:p w14:paraId="30820519" w14:textId="3B5CA9D2" w:rsidR="00025C8A" w:rsidRPr="00BE40E3" w:rsidRDefault="00025C8A" w:rsidP="00025C8A">
            <w:pPr>
              <w:jc w:val="center"/>
              <w:rPr>
                <w:b/>
                <w:bCs/>
                <w:color w:val="000000"/>
                <w:sz w:val="18"/>
                <w:szCs w:val="18"/>
              </w:rPr>
            </w:pPr>
            <w:r w:rsidRPr="00000C22">
              <w:rPr>
                <w:b/>
                <w:bCs/>
                <w:color w:val="000000"/>
                <w:sz w:val="18"/>
                <w:szCs w:val="18"/>
              </w:rPr>
              <w:t>1.80 (1.48, 2.18)</w:t>
            </w:r>
          </w:p>
        </w:tc>
        <w:tc>
          <w:tcPr>
            <w:tcW w:w="1539" w:type="dxa"/>
            <w:vAlign w:val="bottom"/>
          </w:tcPr>
          <w:p w14:paraId="070A6667" w14:textId="289E2D04" w:rsidR="00025C8A" w:rsidRPr="00BE40E3" w:rsidRDefault="00025C8A" w:rsidP="00025C8A">
            <w:pPr>
              <w:jc w:val="center"/>
              <w:rPr>
                <w:b/>
                <w:bCs/>
                <w:color w:val="000000"/>
                <w:sz w:val="18"/>
                <w:szCs w:val="18"/>
              </w:rPr>
            </w:pPr>
            <w:r w:rsidRPr="00000C22">
              <w:rPr>
                <w:b/>
                <w:bCs/>
                <w:color w:val="000000"/>
                <w:sz w:val="18"/>
                <w:szCs w:val="18"/>
              </w:rPr>
              <w:t>1.66 (1.29, 2.14)</w:t>
            </w:r>
          </w:p>
        </w:tc>
      </w:tr>
      <w:tr w:rsidR="00025C8A" w:rsidRPr="00BE40E3" w14:paraId="0FB3E57A" w14:textId="77777777" w:rsidTr="00577F71">
        <w:trPr>
          <w:trHeight w:val="211"/>
          <w:jc w:val="center"/>
        </w:trPr>
        <w:tc>
          <w:tcPr>
            <w:tcW w:w="928" w:type="dxa"/>
            <w:vAlign w:val="center"/>
          </w:tcPr>
          <w:p w14:paraId="715B824F" w14:textId="77777777" w:rsidR="00025C8A" w:rsidRPr="00BE40E3" w:rsidRDefault="00025C8A" w:rsidP="00025C8A">
            <w:pPr>
              <w:jc w:val="center"/>
              <w:rPr>
                <w:sz w:val="18"/>
                <w:szCs w:val="18"/>
              </w:rPr>
            </w:pPr>
            <w:r w:rsidRPr="00BE40E3">
              <w:rPr>
                <w:sz w:val="18"/>
                <w:szCs w:val="18"/>
              </w:rPr>
              <w:t>Yes</w:t>
            </w:r>
          </w:p>
        </w:tc>
        <w:tc>
          <w:tcPr>
            <w:tcW w:w="1122" w:type="dxa"/>
            <w:vAlign w:val="center"/>
          </w:tcPr>
          <w:p w14:paraId="5EA2F3AE" w14:textId="77777777" w:rsidR="00025C8A" w:rsidRPr="00BE40E3" w:rsidRDefault="00025C8A" w:rsidP="00025C8A">
            <w:pPr>
              <w:jc w:val="center"/>
              <w:rPr>
                <w:sz w:val="18"/>
                <w:szCs w:val="18"/>
              </w:rPr>
            </w:pPr>
            <w:r w:rsidRPr="00BE40E3">
              <w:rPr>
                <w:sz w:val="18"/>
                <w:szCs w:val="18"/>
              </w:rPr>
              <w:t>Q4</w:t>
            </w:r>
          </w:p>
        </w:tc>
        <w:tc>
          <w:tcPr>
            <w:tcW w:w="1581" w:type="dxa"/>
            <w:vAlign w:val="bottom"/>
          </w:tcPr>
          <w:p w14:paraId="2C6B321A" w14:textId="2B76A36B" w:rsidR="00025C8A" w:rsidRPr="00BE40E3" w:rsidRDefault="00025C8A" w:rsidP="00025C8A">
            <w:pPr>
              <w:jc w:val="center"/>
              <w:rPr>
                <w:b/>
                <w:bCs/>
                <w:color w:val="000000"/>
                <w:sz w:val="18"/>
                <w:szCs w:val="18"/>
              </w:rPr>
            </w:pPr>
            <w:r w:rsidRPr="00000C22">
              <w:rPr>
                <w:b/>
                <w:bCs/>
                <w:color w:val="000000"/>
                <w:sz w:val="18"/>
                <w:szCs w:val="18"/>
              </w:rPr>
              <w:t>0.35 (0.15, 0.54)</w:t>
            </w:r>
          </w:p>
        </w:tc>
        <w:tc>
          <w:tcPr>
            <w:tcW w:w="1581" w:type="dxa"/>
            <w:vAlign w:val="bottom"/>
          </w:tcPr>
          <w:p w14:paraId="276DEBC2" w14:textId="11675006" w:rsidR="00025C8A" w:rsidRPr="00BE40E3" w:rsidRDefault="00025C8A" w:rsidP="00025C8A">
            <w:pPr>
              <w:jc w:val="center"/>
              <w:rPr>
                <w:b/>
                <w:bCs/>
                <w:color w:val="000000"/>
                <w:sz w:val="18"/>
                <w:szCs w:val="18"/>
              </w:rPr>
            </w:pPr>
            <w:r w:rsidRPr="00000C22">
              <w:rPr>
                <w:b/>
                <w:bCs/>
                <w:color w:val="000000"/>
                <w:sz w:val="18"/>
                <w:szCs w:val="18"/>
              </w:rPr>
              <w:t>0.21 (0.01, 0.40)</w:t>
            </w:r>
          </w:p>
        </w:tc>
        <w:tc>
          <w:tcPr>
            <w:tcW w:w="1586" w:type="dxa"/>
            <w:vAlign w:val="bottom"/>
          </w:tcPr>
          <w:p w14:paraId="3EFA42ED" w14:textId="17DA2297" w:rsidR="00025C8A" w:rsidRPr="00BE40E3" w:rsidRDefault="00025C8A" w:rsidP="00025C8A">
            <w:pPr>
              <w:jc w:val="center"/>
              <w:rPr>
                <w:b/>
                <w:bCs/>
                <w:color w:val="000000"/>
                <w:sz w:val="18"/>
                <w:szCs w:val="18"/>
              </w:rPr>
            </w:pPr>
            <w:r w:rsidRPr="00000C22">
              <w:rPr>
                <w:b/>
                <w:bCs/>
                <w:color w:val="000000"/>
                <w:sz w:val="18"/>
                <w:szCs w:val="18"/>
              </w:rPr>
              <w:t>0.42 (0.13, 0.71)</w:t>
            </w:r>
          </w:p>
        </w:tc>
        <w:tc>
          <w:tcPr>
            <w:tcW w:w="270" w:type="dxa"/>
            <w:vAlign w:val="center"/>
          </w:tcPr>
          <w:p w14:paraId="21E64296" w14:textId="77777777" w:rsidR="00025C8A" w:rsidRPr="00BE40E3" w:rsidRDefault="00025C8A" w:rsidP="00025C8A">
            <w:pPr>
              <w:jc w:val="center"/>
              <w:rPr>
                <w:sz w:val="18"/>
                <w:szCs w:val="18"/>
              </w:rPr>
            </w:pPr>
          </w:p>
        </w:tc>
        <w:tc>
          <w:tcPr>
            <w:tcW w:w="1535" w:type="dxa"/>
            <w:vAlign w:val="bottom"/>
          </w:tcPr>
          <w:p w14:paraId="199528B8" w14:textId="2BF8B09C" w:rsidR="00025C8A" w:rsidRPr="00BE40E3" w:rsidRDefault="00025C8A" w:rsidP="00025C8A">
            <w:pPr>
              <w:jc w:val="center"/>
              <w:rPr>
                <w:b/>
                <w:bCs/>
                <w:color w:val="000000"/>
                <w:sz w:val="18"/>
                <w:szCs w:val="18"/>
              </w:rPr>
            </w:pPr>
            <w:r w:rsidRPr="00000C22">
              <w:rPr>
                <w:b/>
                <w:bCs/>
                <w:color w:val="000000"/>
                <w:sz w:val="18"/>
                <w:szCs w:val="18"/>
              </w:rPr>
              <w:t>1.71 (1.25, 2.34)</w:t>
            </w:r>
          </w:p>
        </w:tc>
        <w:tc>
          <w:tcPr>
            <w:tcW w:w="1535" w:type="dxa"/>
            <w:vAlign w:val="bottom"/>
          </w:tcPr>
          <w:p w14:paraId="0A47E57A" w14:textId="46740825" w:rsidR="00025C8A" w:rsidRPr="00BE40E3" w:rsidRDefault="00025C8A" w:rsidP="00025C8A">
            <w:pPr>
              <w:jc w:val="center"/>
              <w:rPr>
                <w:b/>
                <w:bCs/>
                <w:color w:val="000000"/>
                <w:sz w:val="18"/>
                <w:szCs w:val="18"/>
              </w:rPr>
            </w:pPr>
            <w:r w:rsidRPr="00000C22">
              <w:rPr>
                <w:b/>
                <w:bCs/>
                <w:color w:val="000000"/>
                <w:sz w:val="18"/>
                <w:szCs w:val="18"/>
              </w:rPr>
              <w:t>1.65 (1.25, 2.18)</w:t>
            </w:r>
          </w:p>
        </w:tc>
        <w:tc>
          <w:tcPr>
            <w:tcW w:w="1539" w:type="dxa"/>
            <w:vAlign w:val="bottom"/>
          </w:tcPr>
          <w:p w14:paraId="033B2981" w14:textId="1CE3AA8F" w:rsidR="00025C8A" w:rsidRPr="00BE40E3" w:rsidRDefault="00025C8A" w:rsidP="00025C8A">
            <w:pPr>
              <w:jc w:val="center"/>
              <w:rPr>
                <w:b/>
                <w:bCs/>
                <w:color w:val="000000"/>
                <w:sz w:val="18"/>
                <w:szCs w:val="18"/>
              </w:rPr>
            </w:pPr>
            <w:r w:rsidRPr="00000C22">
              <w:rPr>
                <w:b/>
                <w:bCs/>
                <w:color w:val="000000"/>
                <w:sz w:val="18"/>
                <w:szCs w:val="18"/>
              </w:rPr>
              <w:t>1.98 (1.47, 2.66)</w:t>
            </w:r>
          </w:p>
        </w:tc>
      </w:tr>
      <w:tr w:rsidR="00025C8A" w:rsidRPr="00BE40E3" w14:paraId="57B94ACF" w14:textId="77777777" w:rsidTr="00577F71">
        <w:trPr>
          <w:trHeight w:val="226"/>
          <w:jc w:val="center"/>
        </w:trPr>
        <w:tc>
          <w:tcPr>
            <w:tcW w:w="928" w:type="dxa"/>
            <w:shd w:val="clear" w:color="auto" w:fill="E8E8E8" w:themeFill="background2"/>
            <w:vAlign w:val="center"/>
          </w:tcPr>
          <w:p w14:paraId="037721DD" w14:textId="77777777" w:rsidR="00025C8A" w:rsidRPr="00BE40E3" w:rsidRDefault="00025C8A" w:rsidP="00025C8A">
            <w:pPr>
              <w:jc w:val="center"/>
              <w:rPr>
                <w:sz w:val="18"/>
                <w:szCs w:val="18"/>
              </w:rPr>
            </w:pPr>
          </w:p>
        </w:tc>
        <w:tc>
          <w:tcPr>
            <w:tcW w:w="1122" w:type="dxa"/>
            <w:shd w:val="clear" w:color="auto" w:fill="E8E8E8" w:themeFill="background2"/>
            <w:vAlign w:val="center"/>
          </w:tcPr>
          <w:p w14:paraId="0C5AC9AB" w14:textId="77777777" w:rsidR="00025C8A" w:rsidRPr="00BE40E3" w:rsidRDefault="00025C8A" w:rsidP="00025C8A">
            <w:pPr>
              <w:jc w:val="center"/>
              <w:rPr>
                <w:sz w:val="18"/>
                <w:szCs w:val="18"/>
              </w:rPr>
            </w:pPr>
            <w:r w:rsidRPr="00BE40E3">
              <w:rPr>
                <w:rFonts w:eastAsia="DengXian"/>
                <w:sz w:val="18"/>
                <w:szCs w:val="18"/>
              </w:rPr>
              <w:t>PFOS</w:t>
            </w:r>
          </w:p>
        </w:tc>
        <w:tc>
          <w:tcPr>
            <w:tcW w:w="1581" w:type="dxa"/>
            <w:shd w:val="clear" w:color="auto" w:fill="E8E8E8" w:themeFill="background2"/>
            <w:vAlign w:val="bottom"/>
          </w:tcPr>
          <w:p w14:paraId="11F7694F" w14:textId="77777777" w:rsidR="00025C8A" w:rsidRPr="00BE40E3" w:rsidRDefault="00025C8A" w:rsidP="00025C8A">
            <w:pPr>
              <w:jc w:val="center"/>
              <w:rPr>
                <w:sz w:val="18"/>
                <w:szCs w:val="18"/>
              </w:rPr>
            </w:pPr>
          </w:p>
        </w:tc>
        <w:tc>
          <w:tcPr>
            <w:tcW w:w="1581" w:type="dxa"/>
            <w:shd w:val="clear" w:color="auto" w:fill="E8E8E8" w:themeFill="background2"/>
            <w:vAlign w:val="bottom"/>
          </w:tcPr>
          <w:p w14:paraId="5B8FBA6A" w14:textId="77777777" w:rsidR="00025C8A" w:rsidRPr="00BE40E3" w:rsidRDefault="00025C8A" w:rsidP="00025C8A">
            <w:pPr>
              <w:jc w:val="center"/>
              <w:rPr>
                <w:sz w:val="18"/>
                <w:szCs w:val="18"/>
              </w:rPr>
            </w:pPr>
          </w:p>
        </w:tc>
        <w:tc>
          <w:tcPr>
            <w:tcW w:w="1586" w:type="dxa"/>
            <w:shd w:val="clear" w:color="auto" w:fill="E8E8E8" w:themeFill="background2"/>
            <w:vAlign w:val="bottom"/>
          </w:tcPr>
          <w:p w14:paraId="33EF4F9F" w14:textId="77777777" w:rsidR="00025C8A" w:rsidRPr="00BE40E3" w:rsidRDefault="00025C8A" w:rsidP="00025C8A">
            <w:pPr>
              <w:jc w:val="center"/>
              <w:rPr>
                <w:sz w:val="18"/>
                <w:szCs w:val="18"/>
              </w:rPr>
            </w:pPr>
          </w:p>
        </w:tc>
        <w:tc>
          <w:tcPr>
            <w:tcW w:w="270" w:type="dxa"/>
            <w:shd w:val="clear" w:color="auto" w:fill="E8E8E8" w:themeFill="background2"/>
            <w:vAlign w:val="center"/>
          </w:tcPr>
          <w:p w14:paraId="7ECE5BCD" w14:textId="77777777" w:rsidR="00025C8A" w:rsidRPr="00BE40E3" w:rsidRDefault="00025C8A" w:rsidP="00025C8A">
            <w:pPr>
              <w:jc w:val="center"/>
              <w:rPr>
                <w:sz w:val="18"/>
                <w:szCs w:val="18"/>
              </w:rPr>
            </w:pPr>
          </w:p>
        </w:tc>
        <w:tc>
          <w:tcPr>
            <w:tcW w:w="1535" w:type="dxa"/>
            <w:shd w:val="clear" w:color="auto" w:fill="E8E8E8" w:themeFill="background2"/>
            <w:vAlign w:val="bottom"/>
          </w:tcPr>
          <w:p w14:paraId="4DA4CDE5" w14:textId="77777777" w:rsidR="00025C8A" w:rsidRPr="00BE40E3" w:rsidRDefault="00025C8A" w:rsidP="00025C8A">
            <w:pPr>
              <w:jc w:val="center"/>
              <w:rPr>
                <w:sz w:val="18"/>
                <w:szCs w:val="18"/>
              </w:rPr>
            </w:pPr>
          </w:p>
        </w:tc>
        <w:tc>
          <w:tcPr>
            <w:tcW w:w="1535" w:type="dxa"/>
            <w:shd w:val="clear" w:color="auto" w:fill="E8E8E8" w:themeFill="background2"/>
            <w:vAlign w:val="bottom"/>
          </w:tcPr>
          <w:p w14:paraId="467B9EC9" w14:textId="77777777" w:rsidR="00025C8A" w:rsidRPr="00BE40E3" w:rsidRDefault="00025C8A" w:rsidP="00025C8A">
            <w:pPr>
              <w:jc w:val="center"/>
              <w:rPr>
                <w:sz w:val="18"/>
                <w:szCs w:val="18"/>
              </w:rPr>
            </w:pPr>
          </w:p>
        </w:tc>
        <w:tc>
          <w:tcPr>
            <w:tcW w:w="1539" w:type="dxa"/>
            <w:shd w:val="clear" w:color="auto" w:fill="E8E8E8" w:themeFill="background2"/>
            <w:vAlign w:val="bottom"/>
          </w:tcPr>
          <w:p w14:paraId="0F8761A2" w14:textId="77777777" w:rsidR="00025C8A" w:rsidRPr="00BE40E3" w:rsidRDefault="00025C8A" w:rsidP="00025C8A">
            <w:pPr>
              <w:jc w:val="center"/>
              <w:rPr>
                <w:sz w:val="18"/>
                <w:szCs w:val="18"/>
              </w:rPr>
            </w:pPr>
          </w:p>
        </w:tc>
      </w:tr>
      <w:tr w:rsidR="00025C8A" w:rsidRPr="00BE40E3" w14:paraId="20695C46" w14:textId="77777777" w:rsidTr="00577F71">
        <w:trPr>
          <w:trHeight w:val="226"/>
          <w:jc w:val="center"/>
        </w:trPr>
        <w:tc>
          <w:tcPr>
            <w:tcW w:w="928" w:type="dxa"/>
            <w:vAlign w:val="center"/>
          </w:tcPr>
          <w:p w14:paraId="7A77C18F" w14:textId="77777777" w:rsidR="00025C8A" w:rsidRPr="00BE40E3" w:rsidRDefault="00025C8A" w:rsidP="00025C8A">
            <w:pPr>
              <w:jc w:val="center"/>
              <w:rPr>
                <w:sz w:val="18"/>
                <w:szCs w:val="18"/>
              </w:rPr>
            </w:pPr>
            <w:r w:rsidRPr="00BE40E3">
              <w:rPr>
                <w:sz w:val="18"/>
                <w:szCs w:val="18"/>
              </w:rPr>
              <w:t>No</w:t>
            </w:r>
          </w:p>
        </w:tc>
        <w:tc>
          <w:tcPr>
            <w:tcW w:w="1122" w:type="dxa"/>
            <w:vAlign w:val="center"/>
          </w:tcPr>
          <w:p w14:paraId="5F498D66" w14:textId="77777777" w:rsidR="00025C8A" w:rsidRPr="00BE40E3" w:rsidRDefault="00025C8A" w:rsidP="00025C8A">
            <w:pPr>
              <w:jc w:val="center"/>
              <w:rPr>
                <w:sz w:val="18"/>
                <w:szCs w:val="18"/>
              </w:rPr>
            </w:pPr>
            <w:r w:rsidRPr="00BE40E3">
              <w:rPr>
                <w:sz w:val="18"/>
                <w:szCs w:val="18"/>
              </w:rPr>
              <w:t>Q1-Q3</w:t>
            </w:r>
          </w:p>
        </w:tc>
        <w:tc>
          <w:tcPr>
            <w:tcW w:w="1581" w:type="dxa"/>
            <w:vAlign w:val="bottom"/>
          </w:tcPr>
          <w:p w14:paraId="23C26509" w14:textId="5A8ECFFD" w:rsidR="00025C8A" w:rsidRPr="00BE40E3" w:rsidRDefault="00025C8A" w:rsidP="00025C8A">
            <w:pPr>
              <w:jc w:val="center"/>
              <w:rPr>
                <w:sz w:val="18"/>
                <w:szCs w:val="18"/>
              </w:rPr>
            </w:pPr>
            <w:r w:rsidRPr="00BE40E3">
              <w:rPr>
                <w:color w:val="000000"/>
                <w:sz w:val="18"/>
                <w:szCs w:val="18"/>
              </w:rPr>
              <w:t>Ref.</w:t>
            </w:r>
          </w:p>
        </w:tc>
        <w:tc>
          <w:tcPr>
            <w:tcW w:w="1581" w:type="dxa"/>
            <w:vAlign w:val="bottom"/>
          </w:tcPr>
          <w:p w14:paraId="73AAE215" w14:textId="7EF8DB7F" w:rsidR="00025C8A" w:rsidRPr="00BE40E3" w:rsidRDefault="00025C8A" w:rsidP="00025C8A">
            <w:pPr>
              <w:jc w:val="center"/>
              <w:rPr>
                <w:sz w:val="18"/>
                <w:szCs w:val="18"/>
              </w:rPr>
            </w:pPr>
            <w:r w:rsidRPr="00BE40E3">
              <w:rPr>
                <w:color w:val="000000"/>
                <w:sz w:val="18"/>
                <w:szCs w:val="18"/>
              </w:rPr>
              <w:t>Ref.</w:t>
            </w:r>
          </w:p>
        </w:tc>
        <w:tc>
          <w:tcPr>
            <w:tcW w:w="1586" w:type="dxa"/>
            <w:vAlign w:val="bottom"/>
          </w:tcPr>
          <w:p w14:paraId="7DB03B55" w14:textId="073653D3" w:rsidR="00025C8A" w:rsidRPr="00BE40E3" w:rsidRDefault="00025C8A" w:rsidP="00025C8A">
            <w:pPr>
              <w:jc w:val="center"/>
              <w:rPr>
                <w:sz w:val="18"/>
                <w:szCs w:val="18"/>
              </w:rPr>
            </w:pPr>
            <w:r w:rsidRPr="00BE40E3">
              <w:rPr>
                <w:color w:val="000000"/>
                <w:sz w:val="18"/>
                <w:szCs w:val="18"/>
              </w:rPr>
              <w:t>Ref.</w:t>
            </w:r>
          </w:p>
        </w:tc>
        <w:tc>
          <w:tcPr>
            <w:tcW w:w="270" w:type="dxa"/>
            <w:vAlign w:val="center"/>
          </w:tcPr>
          <w:p w14:paraId="6CE127E2" w14:textId="77777777" w:rsidR="00025C8A" w:rsidRPr="00BE40E3" w:rsidRDefault="00025C8A" w:rsidP="00025C8A">
            <w:pPr>
              <w:jc w:val="center"/>
              <w:rPr>
                <w:sz w:val="18"/>
                <w:szCs w:val="18"/>
              </w:rPr>
            </w:pPr>
          </w:p>
        </w:tc>
        <w:tc>
          <w:tcPr>
            <w:tcW w:w="1535" w:type="dxa"/>
            <w:vAlign w:val="bottom"/>
          </w:tcPr>
          <w:p w14:paraId="14C3FA9F" w14:textId="20DF5BF2" w:rsidR="00025C8A" w:rsidRPr="00BE40E3" w:rsidRDefault="00025C8A" w:rsidP="00025C8A">
            <w:pPr>
              <w:jc w:val="center"/>
              <w:rPr>
                <w:sz w:val="18"/>
                <w:szCs w:val="18"/>
              </w:rPr>
            </w:pPr>
            <w:r w:rsidRPr="00BE40E3">
              <w:rPr>
                <w:color w:val="000000"/>
                <w:sz w:val="18"/>
                <w:szCs w:val="18"/>
              </w:rPr>
              <w:t>Ref.</w:t>
            </w:r>
          </w:p>
        </w:tc>
        <w:tc>
          <w:tcPr>
            <w:tcW w:w="1535" w:type="dxa"/>
            <w:vAlign w:val="bottom"/>
          </w:tcPr>
          <w:p w14:paraId="3D72606E" w14:textId="5B6D7861" w:rsidR="00025C8A" w:rsidRPr="00BE40E3" w:rsidRDefault="00025C8A" w:rsidP="00025C8A">
            <w:pPr>
              <w:jc w:val="center"/>
              <w:rPr>
                <w:sz w:val="18"/>
                <w:szCs w:val="18"/>
              </w:rPr>
            </w:pPr>
            <w:r w:rsidRPr="00BE40E3">
              <w:rPr>
                <w:color w:val="000000"/>
                <w:sz w:val="18"/>
                <w:szCs w:val="18"/>
              </w:rPr>
              <w:t>Ref.</w:t>
            </w:r>
          </w:p>
        </w:tc>
        <w:tc>
          <w:tcPr>
            <w:tcW w:w="1539" w:type="dxa"/>
            <w:vAlign w:val="bottom"/>
          </w:tcPr>
          <w:p w14:paraId="67EA3E6A" w14:textId="2723413C" w:rsidR="00025C8A" w:rsidRPr="00BE40E3" w:rsidRDefault="00025C8A" w:rsidP="00025C8A">
            <w:pPr>
              <w:jc w:val="center"/>
              <w:rPr>
                <w:sz w:val="18"/>
                <w:szCs w:val="18"/>
              </w:rPr>
            </w:pPr>
            <w:r w:rsidRPr="00BE40E3">
              <w:rPr>
                <w:color w:val="000000"/>
                <w:sz w:val="18"/>
                <w:szCs w:val="18"/>
              </w:rPr>
              <w:t>Ref.</w:t>
            </w:r>
          </w:p>
        </w:tc>
      </w:tr>
      <w:tr w:rsidR="00025C8A" w:rsidRPr="00BE40E3" w14:paraId="11084878" w14:textId="77777777" w:rsidTr="00577F71">
        <w:trPr>
          <w:trHeight w:val="226"/>
          <w:jc w:val="center"/>
        </w:trPr>
        <w:tc>
          <w:tcPr>
            <w:tcW w:w="928" w:type="dxa"/>
            <w:vAlign w:val="center"/>
          </w:tcPr>
          <w:p w14:paraId="0505B543" w14:textId="77777777" w:rsidR="00025C8A" w:rsidRPr="00BE40E3" w:rsidRDefault="00025C8A" w:rsidP="00025C8A">
            <w:pPr>
              <w:jc w:val="center"/>
              <w:rPr>
                <w:sz w:val="18"/>
                <w:szCs w:val="18"/>
              </w:rPr>
            </w:pPr>
            <w:r w:rsidRPr="00BE40E3">
              <w:rPr>
                <w:sz w:val="18"/>
                <w:szCs w:val="18"/>
              </w:rPr>
              <w:t>No</w:t>
            </w:r>
          </w:p>
        </w:tc>
        <w:tc>
          <w:tcPr>
            <w:tcW w:w="1122" w:type="dxa"/>
            <w:vAlign w:val="center"/>
          </w:tcPr>
          <w:p w14:paraId="470777EC" w14:textId="77777777" w:rsidR="00025C8A" w:rsidRPr="00BE40E3" w:rsidRDefault="00025C8A" w:rsidP="00025C8A">
            <w:pPr>
              <w:jc w:val="center"/>
              <w:rPr>
                <w:sz w:val="18"/>
                <w:szCs w:val="18"/>
              </w:rPr>
            </w:pPr>
            <w:r w:rsidRPr="00BE40E3">
              <w:rPr>
                <w:sz w:val="18"/>
                <w:szCs w:val="18"/>
              </w:rPr>
              <w:t>Q4</w:t>
            </w:r>
          </w:p>
        </w:tc>
        <w:tc>
          <w:tcPr>
            <w:tcW w:w="1581" w:type="dxa"/>
            <w:vAlign w:val="bottom"/>
          </w:tcPr>
          <w:p w14:paraId="04907580" w14:textId="3FF81C27" w:rsidR="00025C8A" w:rsidRPr="00BE40E3" w:rsidRDefault="00025C8A" w:rsidP="00025C8A">
            <w:pPr>
              <w:jc w:val="center"/>
              <w:rPr>
                <w:sz w:val="18"/>
                <w:szCs w:val="18"/>
              </w:rPr>
            </w:pPr>
            <w:r w:rsidRPr="00BE40E3">
              <w:rPr>
                <w:color w:val="000000"/>
                <w:sz w:val="18"/>
                <w:szCs w:val="18"/>
              </w:rPr>
              <w:t>0.10 (-0.12, 0.32)</w:t>
            </w:r>
          </w:p>
        </w:tc>
        <w:tc>
          <w:tcPr>
            <w:tcW w:w="1581" w:type="dxa"/>
            <w:vAlign w:val="bottom"/>
          </w:tcPr>
          <w:p w14:paraId="34F85E08" w14:textId="0119EBC6" w:rsidR="00025C8A" w:rsidRPr="00000C22" w:rsidRDefault="00025C8A" w:rsidP="00025C8A">
            <w:pPr>
              <w:jc w:val="center"/>
              <w:rPr>
                <w:b/>
                <w:bCs/>
                <w:color w:val="000000"/>
                <w:sz w:val="18"/>
                <w:szCs w:val="18"/>
              </w:rPr>
            </w:pPr>
            <w:r w:rsidRPr="00000C22">
              <w:rPr>
                <w:b/>
                <w:bCs/>
                <w:color w:val="000000"/>
                <w:sz w:val="18"/>
                <w:szCs w:val="18"/>
              </w:rPr>
              <w:t>0.23 (0.00, 0.45)</w:t>
            </w:r>
          </w:p>
        </w:tc>
        <w:tc>
          <w:tcPr>
            <w:tcW w:w="1586" w:type="dxa"/>
            <w:vAlign w:val="bottom"/>
          </w:tcPr>
          <w:p w14:paraId="373C2B07" w14:textId="19174616" w:rsidR="00025C8A" w:rsidRPr="00BE40E3" w:rsidRDefault="00025C8A" w:rsidP="00025C8A">
            <w:pPr>
              <w:jc w:val="center"/>
              <w:rPr>
                <w:sz w:val="18"/>
                <w:szCs w:val="18"/>
              </w:rPr>
            </w:pPr>
            <w:r w:rsidRPr="00BE40E3">
              <w:rPr>
                <w:color w:val="000000"/>
                <w:sz w:val="18"/>
                <w:szCs w:val="18"/>
              </w:rPr>
              <w:t>0.25 (-0.08, 0.59)</w:t>
            </w:r>
          </w:p>
        </w:tc>
        <w:tc>
          <w:tcPr>
            <w:tcW w:w="270" w:type="dxa"/>
            <w:vAlign w:val="center"/>
          </w:tcPr>
          <w:p w14:paraId="1A4B8862" w14:textId="77777777" w:rsidR="00025C8A" w:rsidRPr="00BE40E3" w:rsidRDefault="00025C8A" w:rsidP="00025C8A">
            <w:pPr>
              <w:jc w:val="center"/>
              <w:rPr>
                <w:sz w:val="18"/>
                <w:szCs w:val="18"/>
              </w:rPr>
            </w:pPr>
          </w:p>
        </w:tc>
        <w:tc>
          <w:tcPr>
            <w:tcW w:w="1535" w:type="dxa"/>
            <w:vAlign w:val="bottom"/>
          </w:tcPr>
          <w:p w14:paraId="5EBBCD19" w14:textId="6B45A0F6" w:rsidR="00025C8A" w:rsidRPr="00BE40E3" w:rsidRDefault="00025C8A" w:rsidP="00025C8A">
            <w:pPr>
              <w:jc w:val="center"/>
              <w:rPr>
                <w:b/>
                <w:bCs/>
                <w:color w:val="000000"/>
                <w:sz w:val="18"/>
                <w:szCs w:val="18"/>
              </w:rPr>
            </w:pPr>
            <w:r w:rsidRPr="00000C22">
              <w:rPr>
                <w:b/>
                <w:bCs/>
                <w:color w:val="000000"/>
                <w:sz w:val="18"/>
                <w:szCs w:val="18"/>
              </w:rPr>
              <w:t>1.55 (1.09, 2.20)</w:t>
            </w:r>
          </w:p>
        </w:tc>
        <w:tc>
          <w:tcPr>
            <w:tcW w:w="1535" w:type="dxa"/>
            <w:vAlign w:val="bottom"/>
          </w:tcPr>
          <w:p w14:paraId="65B82C72" w14:textId="61437987" w:rsidR="00025C8A" w:rsidRPr="00BE40E3" w:rsidRDefault="00025C8A" w:rsidP="00025C8A">
            <w:pPr>
              <w:jc w:val="center"/>
              <w:rPr>
                <w:sz w:val="18"/>
                <w:szCs w:val="18"/>
              </w:rPr>
            </w:pPr>
            <w:r w:rsidRPr="00BE40E3">
              <w:rPr>
                <w:color w:val="000000"/>
                <w:sz w:val="18"/>
                <w:szCs w:val="18"/>
              </w:rPr>
              <w:t>1.38 (0.99, 1.94)</w:t>
            </w:r>
          </w:p>
        </w:tc>
        <w:tc>
          <w:tcPr>
            <w:tcW w:w="1539" w:type="dxa"/>
            <w:vAlign w:val="bottom"/>
          </w:tcPr>
          <w:p w14:paraId="658DEE9F" w14:textId="59849AB4" w:rsidR="00025C8A" w:rsidRPr="00BE40E3" w:rsidRDefault="00025C8A" w:rsidP="00025C8A">
            <w:pPr>
              <w:jc w:val="center"/>
              <w:rPr>
                <w:sz w:val="18"/>
                <w:szCs w:val="18"/>
              </w:rPr>
            </w:pPr>
            <w:r w:rsidRPr="00BE40E3">
              <w:rPr>
                <w:color w:val="000000"/>
                <w:sz w:val="18"/>
                <w:szCs w:val="18"/>
              </w:rPr>
              <w:t>0.94 (0.61, 1.45)</w:t>
            </w:r>
          </w:p>
        </w:tc>
      </w:tr>
      <w:tr w:rsidR="00025C8A" w:rsidRPr="00BE40E3" w14:paraId="6B4A64ED" w14:textId="77777777" w:rsidTr="00577F71">
        <w:trPr>
          <w:trHeight w:val="226"/>
          <w:jc w:val="center"/>
        </w:trPr>
        <w:tc>
          <w:tcPr>
            <w:tcW w:w="928" w:type="dxa"/>
            <w:vAlign w:val="center"/>
          </w:tcPr>
          <w:p w14:paraId="05D0DCFE" w14:textId="77777777" w:rsidR="00025C8A" w:rsidRPr="00BE40E3" w:rsidRDefault="00025C8A" w:rsidP="00025C8A">
            <w:pPr>
              <w:jc w:val="center"/>
              <w:rPr>
                <w:sz w:val="18"/>
                <w:szCs w:val="18"/>
              </w:rPr>
            </w:pPr>
            <w:r w:rsidRPr="00BE40E3">
              <w:rPr>
                <w:sz w:val="18"/>
                <w:szCs w:val="18"/>
              </w:rPr>
              <w:t>Yes</w:t>
            </w:r>
          </w:p>
        </w:tc>
        <w:tc>
          <w:tcPr>
            <w:tcW w:w="1122" w:type="dxa"/>
            <w:vAlign w:val="center"/>
          </w:tcPr>
          <w:p w14:paraId="38BAB4FF" w14:textId="77777777" w:rsidR="00025C8A" w:rsidRPr="00BE40E3" w:rsidRDefault="00025C8A" w:rsidP="00025C8A">
            <w:pPr>
              <w:jc w:val="center"/>
              <w:rPr>
                <w:sz w:val="18"/>
                <w:szCs w:val="18"/>
              </w:rPr>
            </w:pPr>
            <w:r w:rsidRPr="00BE40E3">
              <w:rPr>
                <w:sz w:val="18"/>
                <w:szCs w:val="18"/>
              </w:rPr>
              <w:t>Q1-Q3</w:t>
            </w:r>
          </w:p>
        </w:tc>
        <w:tc>
          <w:tcPr>
            <w:tcW w:w="1581" w:type="dxa"/>
            <w:vAlign w:val="bottom"/>
          </w:tcPr>
          <w:p w14:paraId="6DBE615E" w14:textId="6CADDB66" w:rsidR="00025C8A" w:rsidRPr="00BE40E3" w:rsidRDefault="00025C8A" w:rsidP="00025C8A">
            <w:pPr>
              <w:jc w:val="center"/>
              <w:rPr>
                <w:b/>
                <w:bCs/>
                <w:color w:val="000000"/>
                <w:sz w:val="18"/>
                <w:szCs w:val="18"/>
              </w:rPr>
            </w:pPr>
            <w:r w:rsidRPr="00000C22">
              <w:rPr>
                <w:b/>
                <w:bCs/>
                <w:color w:val="000000"/>
                <w:sz w:val="18"/>
                <w:szCs w:val="18"/>
              </w:rPr>
              <w:t>0.32 (0.21, 0.42)</w:t>
            </w:r>
          </w:p>
        </w:tc>
        <w:tc>
          <w:tcPr>
            <w:tcW w:w="1581" w:type="dxa"/>
            <w:vAlign w:val="bottom"/>
          </w:tcPr>
          <w:p w14:paraId="3BAA3EF9" w14:textId="3B2F700D" w:rsidR="00025C8A" w:rsidRPr="00BE40E3" w:rsidRDefault="00025C8A" w:rsidP="00025C8A">
            <w:pPr>
              <w:jc w:val="center"/>
              <w:rPr>
                <w:b/>
                <w:bCs/>
                <w:color w:val="000000"/>
                <w:sz w:val="18"/>
                <w:szCs w:val="18"/>
              </w:rPr>
            </w:pPr>
            <w:r w:rsidRPr="00000C22">
              <w:rPr>
                <w:b/>
                <w:bCs/>
                <w:color w:val="000000"/>
                <w:sz w:val="18"/>
                <w:szCs w:val="18"/>
              </w:rPr>
              <w:t>0.29 (0.20, 0.38)</w:t>
            </w:r>
          </w:p>
        </w:tc>
        <w:tc>
          <w:tcPr>
            <w:tcW w:w="1586" w:type="dxa"/>
            <w:vAlign w:val="bottom"/>
          </w:tcPr>
          <w:p w14:paraId="0D3E989F" w14:textId="3051CB22" w:rsidR="00025C8A" w:rsidRPr="00BE40E3" w:rsidRDefault="00025C8A" w:rsidP="00025C8A">
            <w:pPr>
              <w:jc w:val="center"/>
              <w:rPr>
                <w:b/>
                <w:bCs/>
                <w:color w:val="000000"/>
                <w:sz w:val="18"/>
                <w:szCs w:val="18"/>
              </w:rPr>
            </w:pPr>
            <w:r w:rsidRPr="00000C22">
              <w:rPr>
                <w:b/>
                <w:bCs/>
                <w:color w:val="000000"/>
                <w:sz w:val="18"/>
                <w:szCs w:val="18"/>
              </w:rPr>
              <w:t>0.41 (0.24, 0.58)</w:t>
            </w:r>
          </w:p>
        </w:tc>
        <w:tc>
          <w:tcPr>
            <w:tcW w:w="270" w:type="dxa"/>
            <w:vAlign w:val="center"/>
          </w:tcPr>
          <w:p w14:paraId="3571CE26" w14:textId="77777777" w:rsidR="00025C8A" w:rsidRPr="00BE40E3" w:rsidRDefault="00025C8A" w:rsidP="00025C8A">
            <w:pPr>
              <w:jc w:val="center"/>
              <w:rPr>
                <w:sz w:val="18"/>
                <w:szCs w:val="18"/>
              </w:rPr>
            </w:pPr>
          </w:p>
        </w:tc>
        <w:tc>
          <w:tcPr>
            <w:tcW w:w="1535" w:type="dxa"/>
            <w:vAlign w:val="bottom"/>
          </w:tcPr>
          <w:p w14:paraId="69FE5F18" w14:textId="7B0987EC" w:rsidR="00025C8A" w:rsidRPr="00BE40E3" w:rsidRDefault="00025C8A" w:rsidP="00025C8A">
            <w:pPr>
              <w:jc w:val="center"/>
              <w:rPr>
                <w:b/>
                <w:bCs/>
                <w:color w:val="000000"/>
                <w:sz w:val="18"/>
                <w:szCs w:val="18"/>
              </w:rPr>
            </w:pPr>
            <w:r w:rsidRPr="00000C22">
              <w:rPr>
                <w:b/>
                <w:bCs/>
                <w:color w:val="000000"/>
                <w:sz w:val="18"/>
                <w:szCs w:val="18"/>
              </w:rPr>
              <w:t>1.91 (1.54, 2.38)</w:t>
            </w:r>
          </w:p>
        </w:tc>
        <w:tc>
          <w:tcPr>
            <w:tcW w:w="1535" w:type="dxa"/>
            <w:vAlign w:val="bottom"/>
          </w:tcPr>
          <w:p w14:paraId="5E930D02" w14:textId="077CBC81" w:rsidR="00025C8A" w:rsidRPr="00BE40E3" w:rsidRDefault="00025C8A" w:rsidP="00025C8A">
            <w:pPr>
              <w:jc w:val="center"/>
              <w:rPr>
                <w:b/>
                <w:bCs/>
                <w:color w:val="000000"/>
                <w:sz w:val="18"/>
                <w:szCs w:val="18"/>
              </w:rPr>
            </w:pPr>
            <w:r w:rsidRPr="00000C22">
              <w:rPr>
                <w:b/>
                <w:bCs/>
                <w:color w:val="000000"/>
                <w:sz w:val="18"/>
                <w:szCs w:val="18"/>
              </w:rPr>
              <w:t>1.86 (1.54, 2.25)</w:t>
            </w:r>
          </w:p>
        </w:tc>
        <w:tc>
          <w:tcPr>
            <w:tcW w:w="1539" w:type="dxa"/>
            <w:vAlign w:val="bottom"/>
          </w:tcPr>
          <w:p w14:paraId="4A66F824" w14:textId="73CAB236" w:rsidR="00025C8A" w:rsidRPr="00BE40E3" w:rsidRDefault="00025C8A" w:rsidP="00025C8A">
            <w:pPr>
              <w:jc w:val="center"/>
              <w:rPr>
                <w:b/>
                <w:bCs/>
                <w:color w:val="000000"/>
                <w:sz w:val="18"/>
                <w:szCs w:val="18"/>
              </w:rPr>
            </w:pPr>
            <w:r w:rsidRPr="00000C22">
              <w:rPr>
                <w:b/>
                <w:bCs/>
                <w:color w:val="000000"/>
                <w:sz w:val="18"/>
                <w:szCs w:val="18"/>
              </w:rPr>
              <w:t>1.91 (1.48, 2.47)</w:t>
            </w:r>
          </w:p>
        </w:tc>
      </w:tr>
      <w:tr w:rsidR="00025C8A" w:rsidRPr="00BE40E3" w14:paraId="45553C5F" w14:textId="77777777" w:rsidTr="00577F71">
        <w:trPr>
          <w:trHeight w:val="211"/>
          <w:jc w:val="center"/>
        </w:trPr>
        <w:tc>
          <w:tcPr>
            <w:tcW w:w="928" w:type="dxa"/>
            <w:vAlign w:val="center"/>
          </w:tcPr>
          <w:p w14:paraId="200ECEDC" w14:textId="77777777" w:rsidR="00025C8A" w:rsidRPr="00BE40E3" w:rsidRDefault="00025C8A" w:rsidP="00025C8A">
            <w:pPr>
              <w:jc w:val="center"/>
              <w:rPr>
                <w:sz w:val="18"/>
                <w:szCs w:val="18"/>
              </w:rPr>
            </w:pPr>
            <w:r w:rsidRPr="00BE40E3">
              <w:rPr>
                <w:sz w:val="18"/>
                <w:szCs w:val="18"/>
              </w:rPr>
              <w:t>Yes</w:t>
            </w:r>
          </w:p>
        </w:tc>
        <w:tc>
          <w:tcPr>
            <w:tcW w:w="1122" w:type="dxa"/>
            <w:vAlign w:val="center"/>
          </w:tcPr>
          <w:p w14:paraId="7322A403" w14:textId="77777777" w:rsidR="00025C8A" w:rsidRPr="00BE40E3" w:rsidRDefault="00025C8A" w:rsidP="00025C8A">
            <w:pPr>
              <w:jc w:val="center"/>
              <w:rPr>
                <w:sz w:val="18"/>
                <w:szCs w:val="18"/>
              </w:rPr>
            </w:pPr>
            <w:r w:rsidRPr="00BE40E3">
              <w:rPr>
                <w:sz w:val="18"/>
                <w:szCs w:val="18"/>
              </w:rPr>
              <w:t>Q4</w:t>
            </w:r>
          </w:p>
        </w:tc>
        <w:tc>
          <w:tcPr>
            <w:tcW w:w="1581" w:type="dxa"/>
            <w:vAlign w:val="bottom"/>
          </w:tcPr>
          <w:p w14:paraId="12FAFBFB" w14:textId="5E8EC528" w:rsidR="00025C8A" w:rsidRPr="00BE40E3" w:rsidRDefault="00025C8A" w:rsidP="00025C8A">
            <w:pPr>
              <w:jc w:val="center"/>
              <w:rPr>
                <w:b/>
                <w:bCs/>
                <w:color w:val="000000"/>
                <w:sz w:val="18"/>
                <w:szCs w:val="18"/>
              </w:rPr>
            </w:pPr>
            <w:r w:rsidRPr="00000C22">
              <w:rPr>
                <w:b/>
                <w:bCs/>
                <w:color w:val="000000"/>
                <w:sz w:val="18"/>
                <w:szCs w:val="18"/>
              </w:rPr>
              <w:t>0.33 (0.13, 0.53)</w:t>
            </w:r>
          </w:p>
        </w:tc>
        <w:tc>
          <w:tcPr>
            <w:tcW w:w="1581" w:type="dxa"/>
            <w:vAlign w:val="bottom"/>
          </w:tcPr>
          <w:p w14:paraId="41A18D72" w14:textId="61F6E05B" w:rsidR="00025C8A" w:rsidRPr="00BE40E3" w:rsidRDefault="00025C8A" w:rsidP="00025C8A">
            <w:pPr>
              <w:jc w:val="center"/>
              <w:rPr>
                <w:b/>
                <w:bCs/>
                <w:color w:val="000000"/>
                <w:sz w:val="18"/>
                <w:szCs w:val="18"/>
              </w:rPr>
            </w:pPr>
            <w:r w:rsidRPr="00000C22">
              <w:rPr>
                <w:b/>
                <w:bCs/>
                <w:color w:val="000000"/>
                <w:sz w:val="18"/>
                <w:szCs w:val="18"/>
              </w:rPr>
              <w:t>0.24 (0.04, 0.45)</w:t>
            </w:r>
          </w:p>
        </w:tc>
        <w:tc>
          <w:tcPr>
            <w:tcW w:w="1586" w:type="dxa"/>
            <w:vAlign w:val="bottom"/>
          </w:tcPr>
          <w:p w14:paraId="6DBC3045" w14:textId="34DBA225" w:rsidR="00025C8A" w:rsidRPr="00BE40E3" w:rsidRDefault="00025C8A" w:rsidP="00025C8A">
            <w:pPr>
              <w:jc w:val="center"/>
              <w:rPr>
                <w:b/>
                <w:bCs/>
                <w:color w:val="000000"/>
                <w:sz w:val="18"/>
                <w:szCs w:val="18"/>
              </w:rPr>
            </w:pPr>
            <w:r w:rsidRPr="00000C22">
              <w:rPr>
                <w:b/>
                <w:bCs/>
                <w:color w:val="000000"/>
                <w:sz w:val="18"/>
                <w:szCs w:val="18"/>
              </w:rPr>
              <w:t>0.37 (0.08, 0.66)</w:t>
            </w:r>
          </w:p>
        </w:tc>
        <w:tc>
          <w:tcPr>
            <w:tcW w:w="270" w:type="dxa"/>
            <w:vAlign w:val="center"/>
          </w:tcPr>
          <w:p w14:paraId="6794A972" w14:textId="77777777" w:rsidR="00025C8A" w:rsidRPr="00BE40E3" w:rsidRDefault="00025C8A" w:rsidP="00025C8A">
            <w:pPr>
              <w:jc w:val="center"/>
              <w:rPr>
                <w:sz w:val="18"/>
                <w:szCs w:val="18"/>
              </w:rPr>
            </w:pPr>
          </w:p>
        </w:tc>
        <w:tc>
          <w:tcPr>
            <w:tcW w:w="1535" w:type="dxa"/>
            <w:vAlign w:val="bottom"/>
          </w:tcPr>
          <w:p w14:paraId="4D356749" w14:textId="719B7DC7" w:rsidR="00025C8A" w:rsidRPr="00BE40E3" w:rsidRDefault="00025C8A" w:rsidP="00025C8A">
            <w:pPr>
              <w:jc w:val="center"/>
              <w:rPr>
                <w:b/>
                <w:bCs/>
                <w:color w:val="000000"/>
                <w:sz w:val="18"/>
                <w:szCs w:val="18"/>
              </w:rPr>
            </w:pPr>
            <w:r w:rsidRPr="00000C22">
              <w:rPr>
                <w:b/>
                <w:bCs/>
                <w:color w:val="000000"/>
                <w:sz w:val="18"/>
                <w:szCs w:val="18"/>
              </w:rPr>
              <w:t>1.68 (1.22, 2.30)</w:t>
            </w:r>
          </w:p>
        </w:tc>
        <w:tc>
          <w:tcPr>
            <w:tcW w:w="1535" w:type="dxa"/>
            <w:vAlign w:val="bottom"/>
          </w:tcPr>
          <w:p w14:paraId="14C83270" w14:textId="128C531A" w:rsidR="00025C8A" w:rsidRPr="00BE40E3" w:rsidRDefault="00025C8A" w:rsidP="00025C8A">
            <w:pPr>
              <w:jc w:val="center"/>
              <w:rPr>
                <w:b/>
                <w:bCs/>
                <w:color w:val="000000"/>
                <w:sz w:val="18"/>
                <w:szCs w:val="18"/>
              </w:rPr>
            </w:pPr>
            <w:r w:rsidRPr="00000C22">
              <w:rPr>
                <w:b/>
                <w:bCs/>
                <w:color w:val="000000"/>
                <w:sz w:val="18"/>
                <w:szCs w:val="18"/>
              </w:rPr>
              <w:t>1.68 (1.28, 2.22)</w:t>
            </w:r>
          </w:p>
        </w:tc>
        <w:tc>
          <w:tcPr>
            <w:tcW w:w="1539" w:type="dxa"/>
            <w:vAlign w:val="bottom"/>
          </w:tcPr>
          <w:p w14:paraId="5F43C123" w14:textId="7DE80AA5" w:rsidR="00025C8A" w:rsidRPr="00BE40E3" w:rsidRDefault="00025C8A" w:rsidP="00025C8A">
            <w:pPr>
              <w:jc w:val="center"/>
              <w:rPr>
                <w:b/>
                <w:bCs/>
                <w:color w:val="000000"/>
                <w:sz w:val="18"/>
                <w:szCs w:val="18"/>
              </w:rPr>
            </w:pPr>
            <w:r w:rsidRPr="00000C22">
              <w:rPr>
                <w:b/>
                <w:bCs/>
                <w:color w:val="000000"/>
                <w:sz w:val="18"/>
                <w:szCs w:val="18"/>
              </w:rPr>
              <w:t>2.02 (1.50, 2.72)</w:t>
            </w:r>
          </w:p>
        </w:tc>
      </w:tr>
      <w:tr w:rsidR="00025C8A" w:rsidRPr="00BE40E3" w14:paraId="6BFCAFA3" w14:textId="77777777" w:rsidTr="00577F71">
        <w:trPr>
          <w:trHeight w:val="226"/>
          <w:jc w:val="center"/>
        </w:trPr>
        <w:tc>
          <w:tcPr>
            <w:tcW w:w="928" w:type="dxa"/>
            <w:shd w:val="clear" w:color="auto" w:fill="E8E8E8" w:themeFill="background2"/>
            <w:vAlign w:val="center"/>
          </w:tcPr>
          <w:p w14:paraId="71F9EE7D" w14:textId="77777777" w:rsidR="00025C8A" w:rsidRPr="00BE40E3" w:rsidRDefault="00025C8A" w:rsidP="00025C8A">
            <w:pPr>
              <w:jc w:val="center"/>
              <w:rPr>
                <w:sz w:val="18"/>
                <w:szCs w:val="18"/>
              </w:rPr>
            </w:pPr>
          </w:p>
        </w:tc>
        <w:tc>
          <w:tcPr>
            <w:tcW w:w="1122" w:type="dxa"/>
            <w:shd w:val="clear" w:color="auto" w:fill="E8E8E8" w:themeFill="background2"/>
            <w:vAlign w:val="center"/>
          </w:tcPr>
          <w:p w14:paraId="1C3F136B" w14:textId="77777777" w:rsidR="00025C8A" w:rsidRPr="00BE40E3" w:rsidRDefault="00025C8A" w:rsidP="00025C8A">
            <w:pPr>
              <w:jc w:val="center"/>
              <w:rPr>
                <w:sz w:val="18"/>
                <w:szCs w:val="18"/>
              </w:rPr>
            </w:pPr>
            <w:proofErr w:type="spellStart"/>
            <w:r w:rsidRPr="00BE40E3">
              <w:rPr>
                <w:rFonts w:eastAsia="DengXian"/>
                <w:sz w:val="18"/>
                <w:szCs w:val="18"/>
              </w:rPr>
              <w:t>PFUnA</w:t>
            </w:r>
            <w:proofErr w:type="spellEnd"/>
          </w:p>
        </w:tc>
        <w:tc>
          <w:tcPr>
            <w:tcW w:w="1581" w:type="dxa"/>
            <w:shd w:val="clear" w:color="auto" w:fill="E8E8E8" w:themeFill="background2"/>
            <w:vAlign w:val="bottom"/>
          </w:tcPr>
          <w:p w14:paraId="3AD8B9D3" w14:textId="77777777" w:rsidR="00025C8A" w:rsidRPr="00BE40E3" w:rsidRDefault="00025C8A" w:rsidP="00025C8A">
            <w:pPr>
              <w:jc w:val="center"/>
              <w:rPr>
                <w:sz w:val="18"/>
                <w:szCs w:val="18"/>
              </w:rPr>
            </w:pPr>
          </w:p>
        </w:tc>
        <w:tc>
          <w:tcPr>
            <w:tcW w:w="1581" w:type="dxa"/>
            <w:shd w:val="clear" w:color="auto" w:fill="E8E8E8" w:themeFill="background2"/>
            <w:vAlign w:val="bottom"/>
          </w:tcPr>
          <w:p w14:paraId="275DB835" w14:textId="77777777" w:rsidR="00025C8A" w:rsidRPr="00BE40E3" w:rsidRDefault="00025C8A" w:rsidP="00025C8A">
            <w:pPr>
              <w:jc w:val="center"/>
              <w:rPr>
                <w:sz w:val="18"/>
                <w:szCs w:val="18"/>
              </w:rPr>
            </w:pPr>
          </w:p>
        </w:tc>
        <w:tc>
          <w:tcPr>
            <w:tcW w:w="1586" w:type="dxa"/>
            <w:shd w:val="clear" w:color="auto" w:fill="E8E8E8" w:themeFill="background2"/>
            <w:vAlign w:val="bottom"/>
          </w:tcPr>
          <w:p w14:paraId="517099F3" w14:textId="77777777" w:rsidR="00025C8A" w:rsidRPr="00BE40E3" w:rsidRDefault="00025C8A" w:rsidP="00025C8A">
            <w:pPr>
              <w:jc w:val="center"/>
              <w:rPr>
                <w:sz w:val="18"/>
                <w:szCs w:val="18"/>
              </w:rPr>
            </w:pPr>
          </w:p>
        </w:tc>
        <w:tc>
          <w:tcPr>
            <w:tcW w:w="270" w:type="dxa"/>
            <w:shd w:val="clear" w:color="auto" w:fill="E8E8E8" w:themeFill="background2"/>
            <w:vAlign w:val="center"/>
          </w:tcPr>
          <w:p w14:paraId="67CEF12B" w14:textId="77777777" w:rsidR="00025C8A" w:rsidRPr="00BE40E3" w:rsidRDefault="00025C8A" w:rsidP="00025C8A">
            <w:pPr>
              <w:jc w:val="center"/>
              <w:rPr>
                <w:sz w:val="18"/>
                <w:szCs w:val="18"/>
              </w:rPr>
            </w:pPr>
          </w:p>
        </w:tc>
        <w:tc>
          <w:tcPr>
            <w:tcW w:w="1535" w:type="dxa"/>
            <w:shd w:val="clear" w:color="auto" w:fill="E8E8E8" w:themeFill="background2"/>
            <w:vAlign w:val="bottom"/>
          </w:tcPr>
          <w:p w14:paraId="0906DC0F" w14:textId="77777777" w:rsidR="00025C8A" w:rsidRPr="00BE40E3" w:rsidRDefault="00025C8A" w:rsidP="00025C8A">
            <w:pPr>
              <w:jc w:val="center"/>
              <w:rPr>
                <w:sz w:val="18"/>
                <w:szCs w:val="18"/>
              </w:rPr>
            </w:pPr>
          </w:p>
        </w:tc>
        <w:tc>
          <w:tcPr>
            <w:tcW w:w="1535" w:type="dxa"/>
            <w:shd w:val="clear" w:color="auto" w:fill="E8E8E8" w:themeFill="background2"/>
            <w:vAlign w:val="bottom"/>
          </w:tcPr>
          <w:p w14:paraId="6734F254" w14:textId="77777777" w:rsidR="00025C8A" w:rsidRPr="00BE40E3" w:rsidRDefault="00025C8A" w:rsidP="00025C8A">
            <w:pPr>
              <w:jc w:val="center"/>
              <w:rPr>
                <w:sz w:val="18"/>
                <w:szCs w:val="18"/>
              </w:rPr>
            </w:pPr>
          </w:p>
        </w:tc>
        <w:tc>
          <w:tcPr>
            <w:tcW w:w="1539" w:type="dxa"/>
            <w:shd w:val="clear" w:color="auto" w:fill="E8E8E8" w:themeFill="background2"/>
            <w:vAlign w:val="bottom"/>
          </w:tcPr>
          <w:p w14:paraId="75417A45" w14:textId="77777777" w:rsidR="00025C8A" w:rsidRPr="00BE40E3" w:rsidRDefault="00025C8A" w:rsidP="00025C8A">
            <w:pPr>
              <w:jc w:val="center"/>
              <w:rPr>
                <w:sz w:val="18"/>
                <w:szCs w:val="18"/>
              </w:rPr>
            </w:pPr>
          </w:p>
        </w:tc>
      </w:tr>
      <w:tr w:rsidR="00025C8A" w:rsidRPr="00BE40E3" w14:paraId="2AC3A6E4" w14:textId="77777777" w:rsidTr="00577F71">
        <w:trPr>
          <w:trHeight w:val="226"/>
          <w:jc w:val="center"/>
        </w:trPr>
        <w:tc>
          <w:tcPr>
            <w:tcW w:w="928" w:type="dxa"/>
            <w:vAlign w:val="center"/>
          </w:tcPr>
          <w:p w14:paraId="57EAE2BF" w14:textId="77777777" w:rsidR="00025C8A" w:rsidRPr="00BE40E3" w:rsidRDefault="00025C8A" w:rsidP="00025C8A">
            <w:pPr>
              <w:jc w:val="center"/>
              <w:rPr>
                <w:sz w:val="18"/>
                <w:szCs w:val="18"/>
              </w:rPr>
            </w:pPr>
            <w:r w:rsidRPr="00BE40E3">
              <w:rPr>
                <w:sz w:val="18"/>
                <w:szCs w:val="18"/>
              </w:rPr>
              <w:t>No</w:t>
            </w:r>
          </w:p>
        </w:tc>
        <w:tc>
          <w:tcPr>
            <w:tcW w:w="1122" w:type="dxa"/>
            <w:vAlign w:val="center"/>
          </w:tcPr>
          <w:p w14:paraId="69098DD4" w14:textId="77777777" w:rsidR="00025C8A" w:rsidRPr="00BE40E3" w:rsidRDefault="00025C8A" w:rsidP="00025C8A">
            <w:pPr>
              <w:jc w:val="center"/>
              <w:rPr>
                <w:sz w:val="18"/>
                <w:szCs w:val="18"/>
              </w:rPr>
            </w:pPr>
            <w:r w:rsidRPr="00BE40E3">
              <w:rPr>
                <w:sz w:val="18"/>
                <w:szCs w:val="18"/>
              </w:rPr>
              <w:t>Q1-Q3</w:t>
            </w:r>
          </w:p>
        </w:tc>
        <w:tc>
          <w:tcPr>
            <w:tcW w:w="1581" w:type="dxa"/>
            <w:vAlign w:val="bottom"/>
          </w:tcPr>
          <w:p w14:paraId="2E92F30E" w14:textId="2E43FC30" w:rsidR="00025C8A" w:rsidRPr="00BE40E3" w:rsidRDefault="00025C8A" w:rsidP="00025C8A">
            <w:pPr>
              <w:jc w:val="center"/>
              <w:rPr>
                <w:sz w:val="18"/>
                <w:szCs w:val="18"/>
              </w:rPr>
            </w:pPr>
            <w:r w:rsidRPr="00BE40E3">
              <w:rPr>
                <w:color w:val="000000"/>
                <w:sz w:val="18"/>
                <w:szCs w:val="18"/>
              </w:rPr>
              <w:t>Ref.</w:t>
            </w:r>
          </w:p>
        </w:tc>
        <w:tc>
          <w:tcPr>
            <w:tcW w:w="1581" w:type="dxa"/>
            <w:vAlign w:val="bottom"/>
          </w:tcPr>
          <w:p w14:paraId="56832F49" w14:textId="6FD399FA" w:rsidR="00025C8A" w:rsidRPr="00BE40E3" w:rsidRDefault="00025C8A" w:rsidP="00025C8A">
            <w:pPr>
              <w:jc w:val="center"/>
              <w:rPr>
                <w:sz w:val="18"/>
                <w:szCs w:val="18"/>
              </w:rPr>
            </w:pPr>
            <w:r w:rsidRPr="00BE40E3">
              <w:rPr>
                <w:color w:val="000000"/>
                <w:sz w:val="18"/>
                <w:szCs w:val="18"/>
              </w:rPr>
              <w:t>Ref.</w:t>
            </w:r>
          </w:p>
        </w:tc>
        <w:tc>
          <w:tcPr>
            <w:tcW w:w="1586" w:type="dxa"/>
            <w:vAlign w:val="bottom"/>
          </w:tcPr>
          <w:p w14:paraId="01B9DD23" w14:textId="231A2271" w:rsidR="00025C8A" w:rsidRPr="00BE40E3" w:rsidRDefault="00025C8A" w:rsidP="00025C8A">
            <w:pPr>
              <w:jc w:val="center"/>
              <w:rPr>
                <w:sz w:val="18"/>
                <w:szCs w:val="18"/>
              </w:rPr>
            </w:pPr>
            <w:r w:rsidRPr="00BE40E3">
              <w:rPr>
                <w:color w:val="000000"/>
                <w:sz w:val="18"/>
                <w:szCs w:val="18"/>
              </w:rPr>
              <w:t>Ref.</w:t>
            </w:r>
          </w:p>
        </w:tc>
        <w:tc>
          <w:tcPr>
            <w:tcW w:w="270" w:type="dxa"/>
            <w:vAlign w:val="center"/>
          </w:tcPr>
          <w:p w14:paraId="5265447B" w14:textId="77777777" w:rsidR="00025C8A" w:rsidRPr="00BE40E3" w:rsidRDefault="00025C8A" w:rsidP="00025C8A">
            <w:pPr>
              <w:jc w:val="center"/>
              <w:rPr>
                <w:sz w:val="18"/>
                <w:szCs w:val="18"/>
              </w:rPr>
            </w:pPr>
          </w:p>
        </w:tc>
        <w:tc>
          <w:tcPr>
            <w:tcW w:w="1535" w:type="dxa"/>
            <w:vAlign w:val="bottom"/>
          </w:tcPr>
          <w:p w14:paraId="12010871" w14:textId="2F542774" w:rsidR="00025C8A" w:rsidRPr="00BE40E3" w:rsidRDefault="00025C8A" w:rsidP="00025C8A">
            <w:pPr>
              <w:jc w:val="center"/>
              <w:rPr>
                <w:sz w:val="18"/>
                <w:szCs w:val="18"/>
              </w:rPr>
            </w:pPr>
            <w:r w:rsidRPr="00BE40E3">
              <w:rPr>
                <w:color w:val="000000"/>
                <w:sz w:val="18"/>
                <w:szCs w:val="18"/>
              </w:rPr>
              <w:t>Ref.</w:t>
            </w:r>
          </w:p>
        </w:tc>
        <w:tc>
          <w:tcPr>
            <w:tcW w:w="1535" w:type="dxa"/>
            <w:vAlign w:val="bottom"/>
          </w:tcPr>
          <w:p w14:paraId="4CAD94CB" w14:textId="50D10AC4" w:rsidR="00025C8A" w:rsidRPr="00BE40E3" w:rsidRDefault="00025C8A" w:rsidP="00025C8A">
            <w:pPr>
              <w:jc w:val="center"/>
              <w:rPr>
                <w:sz w:val="18"/>
                <w:szCs w:val="18"/>
              </w:rPr>
            </w:pPr>
            <w:r w:rsidRPr="00BE40E3">
              <w:rPr>
                <w:color w:val="000000"/>
                <w:sz w:val="18"/>
                <w:szCs w:val="18"/>
              </w:rPr>
              <w:t>Ref.</w:t>
            </w:r>
          </w:p>
        </w:tc>
        <w:tc>
          <w:tcPr>
            <w:tcW w:w="1539" w:type="dxa"/>
            <w:vAlign w:val="bottom"/>
          </w:tcPr>
          <w:p w14:paraId="3A31FCFF" w14:textId="7D131E84" w:rsidR="00025C8A" w:rsidRPr="00BE40E3" w:rsidRDefault="00025C8A" w:rsidP="00025C8A">
            <w:pPr>
              <w:jc w:val="center"/>
              <w:rPr>
                <w:sz w:val="18"/>
                <w:szCs w:val="18"/>
              </w:rPr>
            </w:pPr>
            <w:r w:rsidRPr="00BE40E3">
              <w:rPr>
                <w:color w:val="000000"/>
                <w:sz w:val="18"/>
                <w:szCs w:val="18"/>
              </w:rPr>
              <w:t>Ref.</w:t>
            </w:r>
          </w:p>
        </w:tc>
      </w:tr>
      <w:tr w:rsidR="00025C8A" w:rsidRPr="00BE40E3" w14:paraId="7BB79ABA" w14:textId="77777777" w:rsidTr="00577F71">
        <w:trPr>
          <w:trHeight w:val="226"/>
          <w:jc w:val="center"/>
        </w:trPr>
        <w:tc>
          <w:tcPr>
            <w:tcW w:w="928" w:type="dxa"/>
            <w:vAlign w:val="center"/>
          </w:tcPr>
          <w:p w14:paraId="2EE65404" w14:textId="77777777" w:rsidR="00025C8A" w:rsidRPr="00BE40E3" w:rsidRDefault="00025C8A" w:rsidP="00025C8A">
            <w:pPr>
              <w:jc w:val="center"/>
              <w:rPr>
                <w:sz w:val="18"/>
                <w:szCs w:val="18"/>
              </w:rPr>
            </w:pPr>
            <w:r w:rsidRPr="00BE40E3">
              <w:rPr>
                <w:sz w:val="18"/>
                <w:szCs w:val="18"/>
              </w:rPr>
              <w:t>No</w:t>
            </w:r>
          </w:p>
        </w:tc>
        <w:tc>
          <w:tcPr>
            <w:tcW w:w="1122" w:type="dxa"/>
            <w:vAlign w:val="center"/>
          </w:tcPr>
          <w:p w14:paraId="5531F977" w14:textId="77777777" w:rsidR="00025C8A" w:rsidRPr="00BE40E3" w:rsidRDefault="00025C8A" w:rsidP="00025C8A">
            <w:pPr>
              <w:jc w:val="center"/>
              <w:rPr>
                <w:sz w:val="18"/>
                <w:szCs w:val="18"/>
              </w:rPr>
            </w:pPr>
            <w:r w:rsidRPr="00BE40E3">
              <w:rPr>
                <w:sz w:val="18"/>
                <w:szCs w:val="18"/>
              </w:rPr>
              <w:t>Q4</w:t>
            </w:r>
          </w:p>
        </w:tc>
        <w:tc>
          <w:tcPr>
            <w:tcW w:w="1581" w:type="dxa"/>
            <w:vAlign w:val="bottom"/>
          </w:tcPr>
          <w:p w14:paraId="793C262A" w14:textId="13F9F3EF" w:rsidR="00025C8A" w:rsidRPr="00BE40E3" w:rsidRDefault="00025C8A" w:rsidP="00025C8A">
            <w:pPr>
              <w:jc w:val="center"/>
              <w:rPr>
                <w:sz w:val="18"/>
                <w:szCs w:val="18"/>
              </w:rPr>
            </w:pPr>
            <w:r w:rsidRPr="00BE40E3">
              <w:rPr>
                <w:color w:val="000000"/>
                <w:sz w:val="18"/>
                <w:szCs w:val="18"/>
              </w:rPr>
              <w:t>-0.02 (-0.22, 0.18)</w:t>
            </w:r>
          </w:p>
        </w:tc>
        <w:tc>
          <w:tcPr>
            <w:tcW w:w="1581" w:type="dxa"/>
            <w:vAlign w:val="bottom"/>
          </w:tcPr>
          <w:p w14:paraId="13911498" w14:textId="340B39BE" w:rsidR="00025C8A" w:rsidRPr="00BE40E3" w:rsidRDefault="00025C8A" w:rsidP="00025C8A">
            <w:pPr>
              <w:jc w:val="center"/>
              <w:rPr>
                <w:sz w:val="18"/>
                <w:szCs w:val="18"/>
              </w:rPr>
            </w:pPr>
            <w:r w:rsidRPr="00BE40E3">
              <w:rPr>
                <w:color w:val="000000"/>
                <w:sz w:val="18"/>
                <w:szCs w:val="18"/>
              </w:rPr>
              <w:t>-0.09 (-0.29, 0.11)</w:t>
            </w:r>
          </w:p>
        </w:tc>
        <w:tc>
          <w:tcPr>
            <w:tcW w:w="1586" w:type="dxa"/>
            <w:vAlign w:val="bottom"/>
          </w:tcPr>
          <w:p w14:paraId="3FCFBDF2" w14:textId="43E06D65" w:rsidR="00025C8A" w:rsidRPr="00BE40E3" w:rsidRDefault="00025C8A" w:rsidP="00025C8A">
            <w:pPr>
              <w:jc w:val="center"/>
              <w:rPr>
                <w:sz w:val="18"/>
                <w:szCs w:val="18"/>
              </w:rPr>
            </w:pPr>
            <w:r w:rsidRPr="00BE40E3">
              <w:rPr>
                <w:color w:val="000000"/>
                <w:sz w:val="18"/>
                <w:szCs w:val="18"/>
              </w:rPr>
              <w:t>-0.18 (-0.50, 0.13)</w:t>
            </w:r>
          </w:p>
        </w:tc>
        <w:tc>
          <w:tcPr>
            <w:tcW w:w="270" w:type="dxa"/>
            <w:vAlign w:val="center"/>
          </w:tcPr>
          <w:p w14:paraId="1FB6C5A2" w14:textId="77777777" w:rsidR="00025C8A" w:rsidRPr="00BE40E3" w:rsidRDefault="00025C8A" w:rsidP="00025C8A">
            <w:pPr>
              <w:jc w:val="center"/>
              <w:rPr>
                <w:sz w:val="18"/>
                <w:szCs w:val="18"/>
              </w:rPr>
            </w:pPr>
          </w:p>
        </w:tc>
        <w:tc>
          <w:tcPr>
            <w:tcW w:w="1535" w:type="dxa"/>
            <w:vAlign w:val="bottom"/>
          </w:tcPr>
          <w:p w14:paraId="41C88DBA" w14:textId="081BB78A" w:rsidR="00025C8A" w:rsidRPr="00BE40E3" w:rsidRDefault="00025C8A" w:rsidP="00025C8A">
            <w:pPr>
              <w:jc w:val="center"/>
              <w:rPr>
                <w:sz w:val="18"/>
                <w:szCs w:val="18"/>
              </w:rPr>
            </w:pPr>
            <w:r w:rsidRPr="00BE40E3">
              <w:rPr>
                <w:color w:val="000000"/>
                <w:sz w:val="18"/>
                <w:szCs w:val="18"/>
              </w:rPr>
              <w:t>1.22 (0.87, 1.70)</w:t>
            </w:r>
          </w:p>
        </w:tc>
        <w:tc>
          <w:tcPr>
            <w:tcW w:w="1535" w:type="dxa"/>
            <w:vAlign w:val="bottom"/>
          </w:tcPr>
          <w:p w14:paraId="45F1E30D" w14:textId="47180363" w:rsidR="00025C8A" w:rsidRPr="00BE40E3" w:rsidRDefault="00025C8A" w:rsidP="00025C8A">
            <w:pPr>
              <w:jc w:val="center"/>
              <w:rPr>
                <w:sz w:val="18"/>
                <w:szCs w:val="18"/>
              </w:rPr>
            </w:pPr>
            <w:r w:rsidRPr="00BE40E3">
              <w:rPr>
                <w:color w:val="000000"/>
                <w:sz w:val="18"/>
                <w:szCs w:val="18"/>
              </w:rPr>
              <w:t>0.94 (0.68, 1.28)</w:t>
            </w:r>
          </w:p>
        </w:tc>
        <w:tc>
          <w:tcPr>
            <w:tcW w:w="1539" w:type="dxa"/>
            <w:vAlign w:val="bottom"/>
          </w:tcPr>
          <w:p w14:paraId="6BA03253" w14:textId="5A4B32BD" w:rsidR="00025C8A" w:rsidRPr="00BE40E3" w:rsidRDefault="00025C8A" w:rsidP="00025C8A">
            <w:pPr>
              <w:jc w:val="center"/>
              <w:rPr>
                <w:sz w:val="18"/>
                <w:szCs w:val="18"/>
              </w:rPr>
            </w:pPr>
            <w:r w:rsidRPr="00BE40E3">
              <w:rPr>
                <w:color w:val="000000"/>
                <w:sz w:val="18"/>
                <w:szCs w:val="18"/>
              </w:rPr>
              <w:t>0.66 (0.43, 1.01)</w:t>
            </w:r>
          </w:p>
        </w:tc>
      </w:tr>
      <w:tr w:rsidR="00025C8A" w:rsidRPr="00BE40E3" w14:paraId="71DB9DFD" w14:textId="77777777" w:rsidTr="00577F71">
        <w:trPr>
          <w:trHeight w:val="211"/>
          <w:jc w:val="center"/>
        </w:trPr>
        <w:tc>
          <w:tcPr>
            <w:tcW w:w="928" w:type="dxa"/>
            <w:vAlign w:val="center"/>
          </w:tcPr>
          <w:p w14:paraId="4DB7C615" w14:textId="77777777" w:rsidR="00025C8A" w:rsidRPr="00BE40E3" w:rsidRDefault="00025C8A" w:rsidP="00025C8A">
            <w:pPr>
              <w:jc w:val="center"/>
              <w:rPr>
                <w:sz w:val="18"/>
                <w:szCs w:val="18"/>
              </w:rPr>
            </w:pPr>
            <w:r w:rsidRPr="00BE40E3">
              <w:rPr>
                <w:sz w:val="18"/>
                <w:szCs w:val="18"/>
              </w:rPr>
              <w:t>Yes</w:t>
            </w:r>
          </w:p>
        </w:tc>
        <w:tc>
          <w:tcPr>
            <w:tcW w:w="1122" w:type="dxa"/>
            <w:vAlign w:val="center"/>
          </w:tcPr>
          <w:p w14:paraId="1E36FEDB" w14:textId="77777777" w:rsidR="00025C8A" w:rsidRPr="00BE40E3" w:rsidRDefault="00025C8A" w:rsidP="00025C8A">
            <w:pPr>
              <w:jc w:val="center"/>
              <w:rPr>
                <w:sz w:val="18"/>
                <w:szCs w:val="18"/>
              </w:rPr>
            </w:pPr>
            <w:r w:rsidRPr="00BE40E3">
              <w:rPr>
                <w:sz w:val="18"/>
                <w:szCs w:val="18"/>
              </w:rPr>
              <w:t>Q1-Q3</w:t>
            </w:r>
          </w:p>
        </w:tc>
        <w:tc>
          <w:tcPr>
            <w:tcW w:w="1581" w:type="dxa"/>
            <w:vAlign w:val="bottom"/>
          </w:tcPr>
          <w:p w14:paraId="3EDBC843" w14:textId="69B5DBD6" w:rsidR="00025C8A" w:rsidRPr="00BE40E3" w:rsidRDefault="00025C8A" w:rsidP="00025C8A">
            <w:pPr>
              <w:jc w:val="center"/>
              <w:rPr>
                <w:b/>
                <w:bCs/>
                <w:color w:val="000000"/>
                <w:sz w:val="18"/>
                <w:szCs w:val="18"/>
              </w:rPr>
            </w:pPr>
            <w:r w:rsidRPr="00000C22">
              <w:rPr>
                <w:b/>
                <w:bCs/>
                <w:color w:val="000000"/>
                <w:sz w:val="18"/>
                <w:szCs w:val="18"/>
              </w:rPr>
              <w:t>0.28 (0.17, 0.39)</w:t>
            </w:r>
          </w:p>
        </w:tc>
        <w:tc>
          <w:tcPr>
            <w:tcW w:w="1581" w:type="dxa"/>
            <w:vAlign w:val="bottom"/>
          </w:tcPr>
          <w:p w14:paraId="109E8EBB" w14:textId="4F4C9B17" w:rsidR="00025C8A" w:rsidRPr="00BE40E3" w:rsidRDefault="00025C8A" w:rsidP="00025C8A">
            <w:pPr>
              <w:jc w:val="center"/>
              <w:rPr>
                <w:b/>
                <w:bCs/>
                <w:color w:val="000000"/>
                <w:sz w:val="18"/>
                <w:szCs w:val="18"/>
              </w:rPr>
            </w:pPr>
            <w:r w:rsidRPr="00000C22">
              <w:rPr>
                <w:b/>
                <w:bCs/>
                <w:color w:val="000000"/>
                <w:sz w:val="18"/>
                <w:szCs w:val="18"/>
              </w:rPr>
              <w:t>0.20 (0.11, 0.29)</w:t>
            </w:r>
          </w:p>
        </w:tc>
        <w:tc>
          <w:tcPr>
            <w:tcW w:w="1586" w:type="dxa"/>
            <w:vAlign w:val="bottom"/>
          </w:tcPr>
          <w:p w14:paraId="2DD64DFD" w14:textId="52ABA0FD" w:rsidR="00025C8A" w:rsidRPr="00BE40E3" w:rsidRDefault="00025C8A" w:rsidP="00025C8A">
            <w:pPr>
              <w:jc w:val="center"/>
              <w:rPr>
                <w:b/>
                <w:bCs/>
                <w:color w:val="000000"/>
                <w:sz w:val="18"/>
                <w:szCs w:val="18"/>
              </w:rPr>
            </w:pPr>
            <w:r w:rsidRPr="00000C22">
              <w:rPr>
                <w:b/>
                <w:bCs/>
                <w:color w:val="000000"/>
                <w:sz w:val="18"/>
                <w:szCs w:val="18"/>
              </w:rPr>
              <w:t>0.33 (0.16, 0.51)</w:t>
            </w:r>
          </w:p>
        </w:tc>
        <w:tc>
          <w:tcPr>
            <w:tcW w:w="270" w:type="dxa"/>
            <w:vAlign w:val="center"/>
          </w:tcPr>
          <w:p w14:paraId="117AA347" w14:textId="77777777" w:rsidR="00025C8A" w:rsidRPr="00BE40E3" w:rsidRDefault="00025C8A" w:rsidP="00025C8A">
            <w:pPr>
              <w:jc w:val="center"/>
              <w:rPr>
                <w:sz w:val="18"/>
                <w:szCs w:val="18"/>
              </w:rPr>
            </w:pPr>
          </w:p>
        </w:tc>
        <w:tc>
          <w:tcPr>
            <w:tcW w:w="1535" w:type="dxa"/>
            <w:vAlign w:val="bottom"/>
          </w:tcPr>
          <w:p w14:paraId="28D68F65" w14:textId="4DCD6FF2" w:rsidR="00025C8A" w:rsidRPr="00BE40E3" w:rsidRDefault="00025C8A" w:rsidP="00025C8A">
            <w:pPr>
              <w:jc w:val="center"/>
              <w:rPr>
                <w:b/>
                <w:bCs/>
                <w:color w:val="000000"/>
                <w:sz w:val="18"/>
                <w:szCs w:val="18"/>
              </w:rPr>
            </w:pPr>
            <w:r w:rsidRPr="00000C22">
              <w:rPr>
                <w:b/>
                <w:bCs/>
                <w:color w:val="000000"/>
                <w:sz w:val="18"/>
                <w:szCs w:val="18"/>
              </w:rPr>
              <w:t>1.71 (1.37, 2.12)</w:t>
            </w:r>
          </w:p>
        </w:tc>
        <w:tc>
          <w:tcPr>
            <w:tcW w:w="1535" w:type="dxa"/>
            <w:vAlign w:val="bottom"/>
          </w:tcPr>
          <w:p w14:paraId="4A47DCCC" w14:textId="598B6267" w:rsidR="00025C8A" w:rsidRPr="00BE40E3" w:rsidRDefault="00025C8A" w:rsidP="00025C8A">
            <w:pPr>
              <w:jc w:val="center"/>
              <w:rPr>
                <w:b/>
                <w:bCs/>
                <w:color w:val="000000"/>
                <w:sz w:val="18"/>
                <w:szCs w:val="18"/>
              </w:rPr>
            </w:pPr>
            <w:r w:rsidRPr="00000C22">
              <w:rPr>
                <w:b/>
                <w:bCs/>
                <w:color w:val="000000"/>
                <w:sz w:val="18"/>
                <w:szCs w:val="18"/>
              </w:rPr>
              <w:t>1.64 (1.35, 1.99)</w:t>
            </w:r>
          </w:p>
        </w:tc>
        <w:tc>
          <w:tcPr>
            <w:tcW w:w="1539" w:type="dxa"/>
            <w:vAlign w:val="bottom"/>
          </w:tcPr>
          <w:p w14:paraId="41EE6669" w14:textId="7E10C936" w:rsidR="00025C8A" w:rsidRPr="00BE40E3" w:rsidRDefault="00025C8A" w:rsidP="00025C8A">
            <w:pPr>
              <w:jc w:val="center"/>
              <w:rPr>
                <w:b/>
                <w:bCs/>
                <w:color w:val="000000"/>
                <w:sz w:val="18"/>
                <w:szCs w:val="18"/>
              </w:rPr>
            </w:pPr>
            <w:r w:rsidRPr="00000C22">
              <w:rPr>
                <w:b/>
                <w:bCs/>
                <w:color w:val="000000"/>
                <w:sz w:val="18"/>
                <w:szCs w:val="18"/>
              </w:rPr>
              <w:t>1.79 (1.39, 2.30)</w:t>
            </w:r>
          </w:p>
        </w:tc>
      </w:tr>
      <w:tr w:rsidR="00025C8A" w:rsidRPr="00BE40E3" w14:paraId="4DF5F0B4" w14:textId="77777777" w:rsidTr="00577F71">
        <w:trPr>
          <w:trHeight w:val="226"/>
          <w:jc w:val="center"/>
        </w:trPr>
        <w:tc>
          <w:tcPr>
            <w:tcW w:w="928" w:type="dxa"/>
            <w:tcBorders>
              <w:bottom w:val="single" w:sz="8" w:space="0" w:color="auto"/>
            </w:tcBorders>
            <w:vAlign w:val="center"/>
          </w:tcPr>
          <w:p w14:paraId="1148D691" w14:textId="77777777" w:rsidR="00025C8A" w:rsidRPr="00BE40E3" w:rsidRDefault="00025C8A" w:rsidP="00025C8A">
            <w:pPr>
              <w:jc w:val="center"/>
              <w:rPr>
                <w:sz w:val="18"/>
                <w:szCs w:val="18"/>
              </w:rPr>
            </w:pPr>
            <w:r w:rsidRPr="00BE40E3">
              <w:rPr>
                <w:sz w:val="18"/>
                <w:szCs w:val="18"/>
              </w:rPr>
              <w:t>Yes</w:t>
            </w:r>
          </w:p>
        </w:tc>
        <w:tc>
          <w:tcPr>
            <w:tcW w:w="1122" w:type="dxa"/>
            <w:tcBorders>
              <w:bottom w:val="single" w:sz="8" w:space="0" w:color="auto"/>
            </w:tcBorders>
            <w:vAlign w:val="center"/>
          </w:tcPr>
          <w:p w14:paraId="325C427B" w14:textId="77777777" w:rsidR="00025C8A" w:rsidRPr="00BE40E3" w:rsidRDefault="00025C8A" w:rsidP="00025C8A">
            <w:pPr>
              <w:jc w:val="center"/>
              <w:rPr>
                <w:sz w:val="18"/>
                <w:szCs w:val="18"/>
              </w:rPr>
            </w:pPr>
            <w:r w:rsidRPr="00BE40E3">
              <w:rPr>
                <w:sz w:val="18"/>
                <w:szCs w:val="18"/>
              </w:rPr>
              <w:t>Q4</w:t>
            </w:r>
          </w:p>
        </w:tc>
        <w:tc>
          <w:tcPr>
            <w:tcW w:w="1581" w:type="dxa"/>
            <w:tcBorders>
              <w:bottom w:val="single" w:sz="8" w:space="0" w:color="auto"/>
            </w:tcBorders>
            <w:vAlign w:val="bottom"/>
          </w:tcPr>
          <w:p w14:paraId="186F3F4E" w14:textId="03AF2B74" w:rsidR="00025C8A" w:rsidRPr="00BE40E3" w:rsidRDefault="00025C8A" w:rsidP="00025C8A">
            <w:pPr>
              <w:jc w:val="center"/>
              <w:rPr>
                <w:b/>
                <w:bCs/>
                <w:color w:val="000000"/>
                <w:sz w:val="18"/>
                <w:szCs w:val="18"/>
              </w:rPr>
            </w:pPr>
            <w:r w:rsidRPr="00000C22">
              <w:rPr>
                <w:b/>
                <w:bCs/>
                <w:color w:val="000000"/>
                <w:sz w:val="18"/>
                <w:szCs w:val="18"/>
              </w:rPr>
              <w:t>0.36 (0.16, 0.56)</w:t>
            </w:r>
          </w:p>
        </w:tc>
        <w:tc>
          <w:tcPr>
            <w:tcW w:w="1581" w:type="dxa"/>
            <w:tcBorders>
              <w:bottom w:val="single" w:sz="8" w:space="0" w:color="auto"/>
            </w:tcBorders>
            <w:vAlign w:val="bottom"/>
          </w:tcPr>
          <w:p w14:paraId="7EDC45E9" w14:textId="35B1E304" w:rsidR="00025C8A" w:rsidRPr="00BE40E3" w:rsidRDefault="00025C8A" w:rsidP="00025C8A">
            <w:pPr>
              <w:jc w:val="center"/>
              <w:rPr>
                <w:b/>
                <w:bCs/>
                <w:color w:val="000000"/>
                <w:sz w:val="18"/>
                <w:szCs w:val="18"/>
              </w:rPr>
            </w:pPr>
            <w:r w:rsidRPr="00000C22">
              <w:rPr>
                <w:b/>
                <w:bCs/>
                <w:color w:val="000000"/>
                <w:sz w:val="18"/>
                <w:szCs w:val="18"/>
              </w:rPr>
              <w:t>0.27 (0.07, 0.46)</w:t>
            </w:r>
          </w:p>
        </w:tc>
        <w:tc>
          <w:tcPr>
            <w:tcW w:w="1586" w:type="dxa"/>
            <w:tcBorders>
              <w:bottom w:val="single" w:sz="8" w:space="0" w:color="auto"/>
            </w:tcBorders>
            <w:vAlign w:val="bottom"/>
          </w:tcPr>
          <w:p w14:paraId="6372ECC9" w14:textId="4591B079" w:rsidR="00025C8A" w:rsidRPr="00BE40E3" w:rsidRDefault="00025C8A" w:rsidP="00025C8A">
            <w:pPr>
              <w:jc w:val="center"/>
              <w:rPr>
                <w:b/>
                <w:bCs/>
                <w:color w:val="000000"/>
                <w:sz w:val="18"/>
                <w:szCs w:val="18"/>
              </w:rPr>
            </w:pPr>
            <w:r w:rsidRPr="00BE40E3">
              <w:rPr>
                <w:color w:val="000000"/>
                <w:sz w:val="18"/>
                <w:szCs w:val="18"/>
              </w:rPr>
              <w:t>0.14 (-0.16, 0.45)</w:t>
            </w:r>
          </w:p>
        </w:tc>
        <w:tc>
          <w:tcPr>
            <w:tcW w:w="270" w:type="dxa"/>
            <w:tcBorders>
              <w:bottom w:val="single" w:sz="8" w:space="0" w:color="auto"/>
            </w:tcBorders>
            <w:vAlign w:val="center"/>
          </w:tcPr>
          <w:p w14:paraId="4AF2BF7F" w14:textId="77777777" w:rsidR="00025C8A" w:rsidRPr="00BE40E3" w:rsidRDefault="00025C8A" w:rsidP="00025C8A">
            <w:pPr>
              <w:jc w:val="center"/>
              <w:rPr>
                <w:sz w:val="18"/>
                <w:szCs w:val="18"/>
              </w:rPr>
            </w:pPr>
          </w:p>
        </w:tc>
        <w:tc>
          <w:tcPr>
            <w:tcW w:w="1535" w:type="dxa"/>
            <w:tcBorders>
              <w:bottom w:val="single" w:sz="8" w:space="0" w:color="auto"/>
            </w:tcBorders>
            <w:vAlign w:val="bottom"/>
          </w:tcPr>
          <w:p w14:paraId="5DA95B3A" w14:textId="67431385" w:rsidR="00025C8A" w:rsidRPr="00BE40E3" w:rsidRDefault="00025C8A" w:rsidP="00025C8A">
            <w:pPr>
              <w:jc w:val="center"/>
              <w:rPr>
                <w:b/>
                <w:bCs/>
                <w:color w:val="000000"/>
                <w:sz w:val="18"/>
                <w:szCs w:val="18"/>
              </w:rPr>
            </w:pPr>
            <w:r w:rsidRPr="00000C22">
              <w:rPr>
                <w:b/>
                <w:bCs/>
                <w:color w:val="000000"/>
                <w:sz w:val="18"/>
                <w:szCs w:val="18"/>
              </w:rPr>
              <w:t>1.94 (1.42, 2.66)</w:t>
            </w:r>
          </w:p>
        </w:tc>
        <w:tc>
          <w:tcPr>
            <w:tcW w:w="1535" w:type="dxa"/>
            <w:tcBorders>
              <w:bottom w:val="single" w:sz="8" w:space="0" w:color="auto"/>
            </w:tcBorders>
            <w:vAlign w:val="bottom"/>
          </w:tcPr>
          <w:p w14:paraId="451DB615" w14:textId="1D2AD75D" w:rsidR="00025C8A" w:rsidRPr="00BE40E3" w:rsidRDefault="00025C8A" w:rsidP="00025C8A">
            <w:pPr>
              <w:jc w:val="center"/>
              <w:rPr>
                <w:b/>
                <w:bCs/>
                <w:color w:val="000000"/>
                <w:sz w:val="18"/>
                <w:szCs w:val="18"/>
              </w:rPr>
            </w:pPr>
            <w:r w:rsidRPr="00000C22">
              <w:rPr>
                <w:b/>
                <w:bCs/>
                <w:color w:val="000000"/>
                <w:sz w:val="18"/>
                <w:szCs w:val="18"/>
              </w:rPr>
              <w:t>1.80 (1.37, 2.36)</w:t>
            </w:r>
          </w:p>
        </w:tc>
        <w:tc>
          <w:tcPr>
            <w:tcW w:w="1539" w:type="dxa"/>
            <w:tcBorders>
              <w:bottom w:val="single" w:sz="8" w:space="0" w:color="auto"/>
            </w:tcBorders>
            <w:vAlign w:val="bottom"/>
          </w:tcPr>
          <w:p w14:paraId="1FDF20B1" w14:textId="5B9E1C1E" w:rsidR="00025C8A" w:rsidRPr="00BE40E3" w:rsidRDefault="00025C8A" w:rsidP="00025C8A">
            <w:pPr>
              <w:jc w:val="center"/>
              <w:rPr>
                <w:b/>
                <w:bCs/>
                <w:color w:val="000000"/>
                <w:sz w:val="18"/>
                <w:szCs w:val="18"/>
              </w:rPr>
            </w:pPr>
            <w:r w:rsidRPr="00000C22">
              <w:rPr>
                <w:b/>
                <w:bCs/>
                <w:color w:val="000000"/>
                <w:sz w:val="18"/>
                <w:szCs w:val="18"/>
              </w:rPr>
              <w:t>1.73 (1.24, 2.40)</w:t>
            </w:r>
          </w:p>
        </w:tc>
      </w:tr>
    </w:tbl>
    <w:p w14:paraId="6F201163" w14:textId="77777777" w:rsidR="007E6BD4" w:rsidRPr="00BE40E3" w:rsidRDefault="007E6BD4" w:rsidP="007E6BD4"/>
    <w:p w14:paraId="3C4807AA" w14:textId="77777777" w:rsidR="007E6BD4" w:rsidRPr="00BE40E3" w:rsidRDefault="007E6BD4" w:rsidP="007E6BD4">
      <w:r w:rsidRPr="00BE40E3">
        <w:t>Note:</w:t>
      </w:r>
    </w:p>
    <w:p w14:paraId="325AD29C" w14:textId="00B2C966" w:rsidR="007E6BD4" w:rsidRPr="00BE40E3" w:rsidRDefault="007E6BD4" w:rsidP="007E6BD4">
      <w:pPr>
        <w:pStyle w:val="ListParagraph"/>
        <w:numPr>
          <w:ilvl w:val="0"/>
          <w:numId w:val="13"/>
        </w:numPr>
        <w:rPr>
          <w:rFonts w:eastAsia="DengXian"/>
        </w:rPr>
      </w:pPr>
      <w:r w:rsidRPr="00BE40E3">
        <w:t xml:space="preserve">Abbreviations: PFAS – </w:t>
      </w:r>
      <w:r w:rsidR="00BF5DB5">
        <w:rPr>
          <w:bCs/>
        </w:rPr>
        <w:t>per-</w:t>
      </w:r>
      <w:r w:rsidRPr="00BE40E3">
        <w:rPr>
          <w:bCs/>
        </w:rPr>
        <w:t xml:space="preserve"> and polyfluoroalkyl substances;</w:t>
      </w:r>
      <w:r w:rsidRPr="00BE40E3">
        <w:t xml:space="preserve"> BMI – body mass index; OWO – overweight or obesity; </w:t>
      </w:r>
      <w:r w:rsidRPr="00BE40E3">
        <w:rPr>
          <w:rFonts w:eastAsia="DengXian"/>
        </w:rPr>
        <w:t xml:space="preserve">β – coefficient; CI – confidence interval; RR – risk ratio; Q – quartile; Ref. – reference group; </w:t>
      </w:r>
      <w:r w:rsidRPr="00BE40E3">
        <w:rPr>
          <w:bCs/>
        </w:rPr>
        <w:t>Me-PFOSA-</w:t>
      </w:r>
      <w:proofErr w:type="spellStart"/>
      <w:r w:rsidRPr="00BE40E3">
        <w:rPr>
          <w:bCs/>
        </w:rPr>
        <w:t>AcOH</w:t>
      </w:r>
      <w:proofErr w:type="spellEnd"/>
      <w:r w:rsidRPr="00BE40E3">
        <w:rPr>
          <w:bCs/>
        </w:rPr>
        <w:t xml:space="preserve"> – 2-(N-Methyl-</w:t>
      </w:r>
      <w:proofErr w:type="spellStart"/>
      <w:r w:rsidRPr="00BE40E3">
        <w:rPr>
          <w:bCs/>
        </w:rPr>
        <w:t>perfluorooctane</w:t>
      </w:r>
      <w:proofErr w:type="spellEnd"/>
      <w:r w:rsidRPr="00BE40E3">
        <w:rPr>
          <w:bCs/>
        </w:rPr>
        <w:t xml:space="preserve"> </w:t>
      </w:r>
      <w:proofErr w:type="spellStart"/>
      <w:r w:rsidRPr="00BE40E3">
        <w:rPr>
          <w:bCs/>
        </w:rPr>
        <w:t>sulfonamido</w:t>
      </w:r>
      <w:proofErr w:type="spellEnd"/>
      <w:r w:rsidRPr="00BE40E3">
        <w:rPr>
          <w:bCs/>
        </w:rPr>
        <w:t xml:space="preserve">) acetic acid; </w:t>
      </w:r>
      <w:proofErr w:type="spellStart"/>
      <w:r w:rsidRPr="00BE40E3">
        <w:rPr>
          <w:rFonts w:eastAsia="DengXian"/>
          <w:color w:val="000000"/>
        </w:rPr>
        <w:t>PFDeA</w:t>
      </w:r>
      <w:proofErr w:type="spellEnd"/>
      <w:r w:rsidRPr="00BE40E3">
        <w:rPr>
          <w:rFonts w:eastAsia="DengXian"/>
          <w:color w:val="000000"/>
        </w:rPr>
        <w:t xml:space="preserve"> –</w:t>
      </w:r>
      <w:r w:rsidRPr="00BE40E3">
        <w:rPr>
          <w:bCs/>
        </w:rPr>
        <w:t xml:space="preserve"> </w:t>
      </w:r>
      <w:proofErr w:type="spellStart"/>
      <w:r w:rsidRPr="00BE40E3">
        <w:rPr>
          <w:bCs/>
        </w:rPr>
        <w:t>perfluorodecanoic</w:t>
      </w:r>
      <w:proofErr w:type="spellEnd"/>
      <w:r w:rsidRPr="00BE40E3">
        <w:rPr>
          <w:bCs/>
        </w:rPr>
        <w:t xml:space="preserve"> acid; </w:t>
      </w:r>
      <w:proofErr w:type="spellStart"/>
      <w:r w:rsidRPr="00BE40E3">
        <w:rPr>
          <w:bCs/>
        </w:rPr>
        <w:t>PFHpS</w:t>
      </w:r>
      <w:proofErr w:type="spellEnd"/>
      <w:r w:rsidRPr="00BE40E3">
        <w:rPr>
          <w:bCs/>
        </w:rPr>
        <w:t xml:space="preserve"> – </w:t>
      </w:r>
      <w:proofErr w:type="spellStart"/>
      <w:r w:rsidRPr="00BE40E3">
        <w:rPr>
          <w:bCs/>
        </w:rPr>
        <w:t>perfluoroheptanesulfonic</w:t>
      </w:r>
      <w:proofErr w:type="spellEnd"/>
      <w:r w:rsidRPr="00BE40E3">
        <w:rPr>
          <w:bCs/>
        </w:rPr>
        <w:t xml:space="preserve"> acid; </w:t>
      </w:r>
      <w:proofErr w:type="spellStart"/>
      <w:r w:rsidRPr="00BE40E3">
        <w:rPr>
          <w:bCs/>
        </w:rPr>
        <w:t>PFHxS</w:t>
      </w:r>
      <w:proofErr w:type="spellEnd"/>
      <w:r w:rsidRPr="00BE40E3">
        <w:rPr>
          <w:bCs/>
        </w:rPr>
        <w:t xml:space="preserve"> – </w:t>
      </w:r>
      <w:proofErr w:type="spellStart"/>
      <w:r w:rsidRPr="00BE40E3">
        <w:rPr>
          <w:bCs/>
        </w:rPr>
        <w:t>perfluorohexanesulfonic</w:t>
      </w:r>
      <w:proofErr w:type="spellEnd"/>
      <w:r w:rsidRPr="00BE40E3">
        <w:rPr>
          <w:bCs/>
        </w:rPr>
        <w:t xml:space="preserve"> acid; PFNA – </w:t>
      </w:r>
      <w:proofErr w:type="spellStart"/>
      <w:r w:rsidRPr="00BE40E3">
        <w:rPr>
          <w:bCs/>
        </w:rPr>
        <w:t>perfluorononanoic</w:t>
      </w:r>
      <w:proofErr w:type="spellEnd"/>
      <w:r w:rsidRPr="00BE40E3">
        <w:rPr>
          <w:bCs/>
        </w:rPr>
        <w:t xml:space="preserve"> acid; PFOA – perfluorooctanoic acid; PFOS – </w:t>
      </w:r>
      <w:proofErr w:type="spellStart"/>
      <w:r w:rsidRPr="00BE40E3">
        <w:rPr>
          <w:bCs/>
        </w:rPr>
        <w:t>perfluorooctanesulfonic</w:t>
      </w:r>
      <w:proofErr w:type="spellEnd"/>
      <w:r w:rsidRPr="00BE40E3">
        <w:rPr>
          <w:bCs/>
        </w:rPr>
        <w:t xml:space="preserve"> </w:t>
      </w:r>
      <w:r w:rsidRPr="00BE40E3">
        <w:rPr>
          <w:bCs/>
        </w:rPr>
        <w:lastRenderedPageBreak/>
        <w:t xml:space="preserve">acid; </w:t>
      </w:r>
      <w:proofErr w:type="spellStart"/>
      <w:r w:rsidRPr="00BE40E3">
        <w:rPr>
          <w:bCs/>
        </w:rPr>
        <w:t>PFUnA</w:t>
      </w:r>
      <w:proofErr w:type="spellEnd"/>
      <w:r w:rsidRPr="00BE40E3">
        <w:rPr>
          <w:bCs/>
        </w:rPr>
        <w:t xml:space="preserve"> – </w:t>
      </w:r>
      <w:proofErr w:type="spellStart"/>
      <w:r w:rsidRPr="00BE40E3">
        <w:rPr>
          <w:bCs/>
        </w:rPr>
        <w:t>perfluoroundecanoic</w:t>
      </w:r>
      <w:proofErr w:type="spellEnd"/>
      <w:r w:rsidRPr="00BE40E3">
        <w:rPr>
          <w:bCs/>
        </w:rPr>
        <w:t xml:space="preserve"> acid</w:t>
      </w:r>
      <w:r w:rsidRPr="00BE40E3">
        <w:rPr>
          <w:rFonts w:eastAsia="DengXian"/>
        </w:rPr>
        <w:t xml:space="preserve">. </w:t>
      </w:r>
      <w:r w:rsidRPr="00BE40E3">
        <w:t xml:space="preserve">Models were adjusted for </w:t>
      </w:r>
      <w:r w:rsidR="004D4751" w:rsidRPr="00BE40E3">
        <w:rPr>
          <w:color w:val="000000" w:themeColor="text1"/>
        </w:rPr>
        <w:t>maternal age, education, race, diabetes, child’s sex, birthweight-for-gestational age (</w:t>
      </w:r>
      <w:proofErr w:type="spellStart"/>
      <w:r w:rsidR="004D4751" w:rsidRPr="00BE40E3">
        <w:rPr>
          <w:color w:val="000000" w:themeColor="text1"/>
        </w:rPr>
        <w:t>ie</w:t>
      </w:r>
      <w:proofErr w:type="spellEnd"/>
      <w:r w:rsidR="004D4751" w:rsidRPr="00BE40E3">
        <w:rPr>
          <w:color w:val="000000" w:themeColor="text1"/>
        </w:rPr>
        <w:t xml:space="preserve">. AGA, SGA, LGA), year of birth, delivery mode, </w:t>
      </w:r>
      <w:r w:rsidR="004D4751">
        <w:rPr>
          <w:color w:val="000000" w:themeColor="text1"/>
        </w:rPr>
        <w:t xml:space="preserve">and </w:t>
      </w:r>
      <w:r w:rsidR="004D4751" w:rsidRPr="00BE40E3">
        <w:rPr>
          <w:color w:val="000000" w:themeColor="text1"/>
        </w:rPr>
        <w:t>parity</w:t>
      </w:r>
      <w:r w:rsidRPr="00BE40E3">
        <w:t>.</w:t>
      </w:r>
    </w:p>
    <w:p w14:paraId="614E79F2" w14:textId="77777777" w:rsidR="007E6BD4" w:rsidRPr="00BE40E3" w:rsidRDefault="007E6BD4" w:rsidP="007E6BD4">
      <w:pPr>
        <w:pStyle w:val="ListParagraph"/>
        <w:numPr>
          <w:ilvl w:val="0"/>
          <w:numId w:val="13"/>
        </w:numPr>
      </w:pPr>
      <w:r w:rsidRPr="00BE40E3">
        <w:t>Child OWO status is defined as the percentile at the last BMI measure of the child at the corresponding age period ≥ 85 percentile.</w:t>
      </w:r>
    </w:p>
    <w:p w14:paraId="1AA91980" w14:textId="77777777" w:rsidR="007E6BD4" w:rsidRPr="00BE40E3" w:rsidRDefault="007E6BD4" w:rsidP="007E6BD4">
      <w:pPr>
        <w:pStyle w:val="ListParagraph"/>
        <w:numPr>
          <w:ilvl w:val="0"/>
          <w:numId w:val="13"/>
        </w:numPr>
      </w:pPr>
      <w:r w:rsidRPr="00BE40E3">
        <w:t>Maternal pre-pregnancy OWO is defined as a maternal pre-pregnancy BMI ≥ 25 kg/m</w:t>
      </w:r>
      <w:r w:rsidRPr="00BE40E3">
        <w:rPr>
          <w:vertAlign w:val="superscript"/>
        </w:rPr>
        <w:t>2</w:t>
      </w:r>
      <w:r w:rsidRPr="00BE40E3">
        <w:t>.</w:t>
      </w:r>
    </w:p>
    <w:p w14:paraId="6443FC25" w14:textId="77777777" w:rsidR="007E6BD4" w:rsidRPr="00BE40E3" w:rsidRDefault="007E6BD4" w:rsidP="007E6BD4">
      <w:pPr>
        <w:pStyle w:val="ListParagraph"/>
        <w:numPr>
          <w:ilvl w:val="0"/>
          <w:numId w:val="13"/>
        </w:numPr>
      </w:pPr>
      <w:r w:rsidRPr="00BE40E3">
        <w:t>In each age group, we included children with at least one BMI measure within the corresponding age period. We kept the last BMI measure within the corresponding age period as the outcomes.</w:t>
      </w:r>
      <w:bookmarkEnd w:id="6"/>
    </w:p>
    <w:p w14:paraId="2553943A" w14:textId="77777777" w:rsidR="007E6BD4" w:rsidRPr="00BE40E3" w:rsidRDefault="007E6BD4" w:rsidP="007E6BD4">
      <w:pPr>
        <w:pStyle w:val="Heading1"/>
        <w:rPr>
          <w:rFonts w:ascii="Times New Roman" w:hAnsi="Times New Roman" w:cs="Times New Roman"/>
          <w:b/>
          <w:color w:val="000000" w:themeColor="text1"/>
          <w:sz w:val="24"/>
          <w:szCs w:val="24"/>
        </w:rPr>
      </w:pPr>
      <w:r w:rsidRPr="00BE40E3">
        <w:rPr>
          <w:rFonts w:ascii="Times New Roman" w:hAnsi="Times New Roman" w:cs="Times New Roman"/>
          <w:b/>
          <w:color w:val="000000" w:themeColor="text1"/>
          <w:sz w:val="24"/>
          <w:szCs w:val="24"/>
        </w:rPr>
        <w:br w:type="page"/>
      </w:r>
    </w:p>
    <w:p w14:paraId="27AC9DFF" w14:textId="3DBB8C6D" w:rsidR="00DC4D29" w:rsidRPr="00BE40E3" w:rsidRDefault="00DC4D29" w:rsidP="007E6BD4">
      <w:pPr>
        <w:pStyle w:val="Heading1"/>
        <w:rPr>
          <w:rFonts w:ascii="Times New Roman" w:hAnsi="Times New Roman" w:cs="Times New Roman"/>
          <w:color w:val="000000" w:themeColor="text1"/>
          <w:sz w:val="24"/>
          <w:szCs w:val="24"/>
        </w:rPr>
      </w:pPr>
      <w:bookmarkStart w:id="9" w:name="_Toc185162973"/>
      <w:r w:rsidRPr="00BE40E3">
        <w:rPr>
          <w:rFonts w:ascii="Times New Roman" w:hAnsi="Times New Roman" w:cs="Times New Roman"/>
          <w:b/>
          <w:color w:val="000000" w:themeColor="text1"/>
          <w:sz w:val="24"/>
          <w:szCs w:val="24"/>
        </w:rPr>
        <w:lastRenderedPageBreak/>
        <w:t xml:space="preserve">Table </w:t>
      </w:r>
      <w:r w:rsidR="005F33EF" w:rsidRPr="00BE40E3">
        <w:rPr>
          <w:rFonts w:ascii="Times New Roman" w:hAnsi="Times New Roman" w:cs="Times New Roman"/>
          <w:b/>
          <w:color w:val="000000" w:themeColor="text1"/>
          <w:sz w:val="24"/>
          <w:szCs w:val="24"/>
        </w:rPr>
        <w:t>S</w:t>
      </w:r>
      <w:r w:rsidR="004D4751">
        <w:rPr>
          <w:rFonts w:ascii="Times New Roman" w:hAnsi="Times New Roman" w:cs="Times New Roman"/>
          <w:b/>
          <w:color w:val="000000" w:themeColor="text1"/>
          <w:sz w:val="24"/>
          <w:szCs w:val="24"/>
        </w:rPr>
        <w:t>9</w:t>
      </w:r>
      <w:r w:rsidRPr="00BE40E3">
        <w:rPr>
          <w:rFonts w:ascii="Times New Roman" w:hAnsi="Times New Roman" w:cs="Times New Roman"/>
          <w:b/>
          <w:color w:val="000000" w:themeColor="text1"/>
          <w:sz w:val="24"/>
          <w:szCs w:val="24"/>
        </w:rPr>
        <w:t>.</w:t>
      </w:r>
      <w:r w:rsidRPr="00BE40E3">
        <w:rPr>
          <w:rFonts w:ascii="Times New Roman" w:hAnsi="Times New Roman" w:cs="Times New Roman"/>
          <w:color w:val="000000" w:themeColor="text1"/>
          <w:sz w:val="24"/>
          <w:szCs w:val="24"/>
        </w:rPr>
        <w:t xml:space="preserve"> </w:t>
      </w:r>
      <w:r w:rsidR="001F76FC" w:rsidRPr="00BE40E3">
        <w:rPr>
          <w:rFonts w:ascii="Times New Roman" w:hAnsi="Times New Roman" w:cs="Times New Roman"/>
          <w:color w:val="000000" w:themeColor="text1"/>
          <w:sz w:val="24"/>
          <w:szCs w:val="24"/>
        </w:rPr>
        <w:t>Joint</w:t>
      </w:r>
      <w:r w:rsidR="009B654B" w:rsidRPr="00BE40E3">
        <w:rPr>
          <w:rFonts w:ascii="Times New Roman" w:hAnsi="Times New Roman" w:cs="Times New Roman"/>
          <w:color w:val="000000" w:themeColor="text1"/>
          <w:sz w:val="24"/>
          <w:szCs w:val="24"/>
        </w:rPr>
        <w:t xml:space="preserve"> association </w:t>
      </w:r>
      <w:r w:rsidR="008B1561" w:rsidRPr="00BE40E3">
        <w:rPr>
          <w:rFonts w:ascii="Times New Roman" w:hAnsi="Times New Roman" w:cs="Times New Roman"/>
          <w:color w:val="000000" w:themeColor="text1"/>
          <w:sz w:val="24"/>
          <w:szCs w:val="24"/>
        </w:rPr>
        <w:t xml:space="preserve">stratified by child sex </w:t>
      </w:r>
      <w:r w:rsidR="009B654B" w:rsidRPr="00BE40E3">
        <w:rPr>
          <w:rFonts w:ascii="Times New Roman" w:hAnsi="Times New Roman" w:cs="Times New Roman"/>
          <w:color w:val="000000" w:themeColor="text1"/>
          <w:sz w:val="24"/>
          <w:szCs w:val="24"/>
        </w:rPr>
        <w:t xml:space="preserve">of </w:t>
      </w:r>
      <w:r w:rsidR="00FB367C" w:rsidRPr="00BE40E3">
        <w:rPr>
          <w:rFonts w:ascii="Times New Roman" w:hAnsi="Times New Roman" w:cs="Times New Roman"/>
          <w:color w:val="000000" w:themeColor="text1"/>
          <w:sz w:val="24"/>
          <w:szCs w:val="24"/>
        </w:rPr>
        <w:t>maternal plasma</w:t>
      </w:r>
      <w:r w:rsidR="00064888" w:rsidRPr="00BE40E3">
        <w:rPr>
          <w:rFonts w:ascii="Times New Roman" w:hAnsi="Times New Roman" w:cs="Times New Roman"/>
          <w:color w:val="000000" w:themeColor="text1"/>
          <w:sz w:val="24"/>
          <w:szCs w:val="24"/>
        </w:rPr>
        <w:t xml:space="preserve"> </w:t>
      </w:r>
      <w:r w:rsidR="009B654B" w:rsidRPr="00BE40E3">
        <w:rPr>
          <w:rFonts w:ascii="Times New Roman" w:hAnsi="Times New Roman" w:cs="Times New Roman"/>
          <w:color w:val="000000" w:themeColor="text1"/>
          <w:sz w:val="24"/>
          <w:szCs w:val="24"/>
        </w:rPr>
        <w:t xml:space="preserve">PFAS and maternal OWO status with child BMI </w:t>
      </w:r>
      <w:r w:rsidR="002E2C85" w:rsidRPr="00BE40E3">
        <w:rPr>
          <w:rFonts w:ascii="Times New Roman" w:hAnsi="Times New Roman" w:cs="Times New Roman"/>
          <w:color w:val="000000" w:themeColor="text1"/>
          <w:sz w:val="24"/>
          <w:szCs w:val="24"/>
        </w:rPr>
        <w:t>Z-score</w:t>
      </w:r>
      <w:r w:rsidR="009B654B" w:rsidRPr="00BE40E3">
        <w:rPr>
          <w:rFonts w:ascii="Times New Roman" w:hAnsi="Times New Roman" w:cs="Times New Roman"/>
          <w:color w:val="000000" w:themeColor="text1"/>
          <w:sz w:val="24"/>
          <w:szCs w:val="24"/>
        </w:rPr>
        <w:t xml:space="preserve"> and child OWO status at the age of 2-18 years</w:t>
      </w:r>
      <w:r w:rsidR="00D95A4A" w:rsidRPr="00BE40E3">
        <w:rPr>
          <w:rFonts w:ascii="Times New Roman" w:hAnsi="Times New Roman" w:cs="Times New Roman"/>
          <w:color w:val="000000" w:themeColor="text1"/>
          <w:sz w:val="24"/>
          <w:szCs w:val="24"/>
        </w:rPr>
        <w:t xml:space="preserve"> </w:t>
      </w:r>
      <w:r w:rsidR="00CD6E54" w:rsidRPr="00BE40E3">
        <w:rPr>
          <w:rFonts w:ascii="Times New Roman" w:hAnsi="Times New Roman" w:cs="Times New Roman"/>
          <w:color w:val="000000" w:themeColor="text1"/>
          <w:sz w:val="24"/>
          <w:szCs w:val="24"/>
        </w:rPr>
        <w:t>among 1189 mother-child dyads in the Boston Birth Cohort.</w:t>
      </w:r>
      <w:r w:rsidR="00E00076" w:rsidRPr="00BE40E3">
        <w:rPr>
          <w:rFonts w:ascii="Times New Roman" w:hAnsi="Times New Roman" w:cs="Times New Roman"/>
          <w:color w:val="000000" w:themeColor="text1"/>
          <w:sz w:val="24"/>
          <w:szCs w:val="24"/>
          <w:vertAlign w:val="superscript"/>
        </w:rPr>
        <w:t xml:space="preserve"> a</w:t>
      </w:r>
      <w:bookmarkEnd w:id="9"/>
    </w:p>
    <w:tbl>
      <w:tblPr>
        <w:tblStyle w:val="1"/>
        <w:tblW w:w="109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3"/>
        <w:gridCol w:w="1437"/>
        <w:gridCol w:w="2070"/>
        <w:gridCol w:w="2111"/>
        <w:gridCol w:w="283"/>
        <w:gridCol w:w="1985"/>
        <w:gridCol w:w="1984"/>
      </w:tblGrid>
      <w:tr w:rsidR="004B6C79" w:rsidRPr="00BE40E3" w14:paraId="42E669DF" w14:textId="77777777" w:rsidTr="00E1460F">
        <w:trPr>
          <w:jc w:val="center"/>
        </w:trPr>
        <w:tc>
          <w:tcPr>
            <w:tcW w:w="1083" w:type="dxa"/>
            <w:vMerge w:val="restart"/>
            <w:tcBorders>
              <w:top w:val="single" w:sz="8" w:space="0" w:color="auto"/>
            </w:tcBorders>
            <w:shd w:val="clear" w:color="auto" w:fill="auto"/>
            <w:vAlign w:val="center"/>
          </w:tcPr>
          <w:p w14:paraId="2435FA4F" w14:textId="01158434" w:rsidR="00DC4D29" w:rsidRPr="00BE40E3" w:rsidRDefault="00DC4D29" w:rsidP="0080564C">
            <w:pPr>
              <w:widowControl w:val="0"/>
              <w:jc w:val="center"/>
              <w:rPr>
                <w:color w:val="000000" w:themeColor="text1"/>
                <w:sz w:val="24"/>
                <w:szCs w:val="24"/>
              </w:rPr>
            </w:pPr>
            <w:r w:rsidRPr="00BE40E3">
              <w:rPr>
                <w:color w:val="000000" w:themeColor="text1"/>
                <w:sz w:val="24"/>
                <w:szCs w:val="24"/>
              </w:rPr>
              <w:t>Maternal OWO</w:t>
            </w:r>
            <w:r w:rsidR="00154EE7" w:rsidRPr="00BE40E3">
              <w:rPr>
                <w:color w:val="000000" w:themeColor="text1"/>
                <w:sz w:val="24"/>
                <w:szCs w:val="24"/>
              </w:rPr>
              <w:t xml:space="preserve"> </w:t>
            </w:r>
            <w:r w:rsidR="00377866" w:rsidRPr="00BE40E3">
              <w:rPr>
                <w:color w:val="000000" w:themeColor="text1"/>
                <w:sz w:val="24"/>
                <w:szCs w:val="24"/>
                <w:vertAlign w:val="superscript"/>
              </w:rPr>
              <w:t>c</w:t>
            </w:r>
          </w:p>
        </w:tc>
        <w:tc>
          <w:tcPr>
            <w:tcW w:w="1437" w:type="dxa"/>
            <w:vMerge w:val="restart"/>
            <w:tcBorders>
              <w:top w:val="single" w:sz="8" w:space="0" w:color="auto"/>
            </w:tcBorders>
            <w:shd w:val="clear" w:color="auto" w:fill="auto"/>
            <w:vAlign w:val="center"/>
          </w:tcPr>
          <w:p w14:paraId="45D064CB" w14:textId="77777777" w:rsidR="00DC4D29" w:rsidRPr="00BE40E3" w:rsidRDefault="00DC4D29" w:rsidP="0080564C">
            <w:pPr>
              <w:widowControl w:val="0"/>
              <w:jc w:val="center"/>
              <w:rPr>
                <w:rFonts w:eastAsia="DengXian"/>
                <w:color w:val="000000" w:themeColor="text1"/>
                <w:sz w:val="24"/>
                <w:szCs w:val="24"/>
              </w:rPr>
            </w:pPr>
            <w:r w:rsidRPr="00BE40E3">
              <w:rPr>
                <w:rFonts w:eastAsia="DengXian"/>
                <w:color w:val="000000" w:themeColor="text1"/>
                <w:sz w:val="24"/>
                <w:szCs w:val="24"/>
              </w:rPr>
              <w:t>PFAS</w:t>
            </w:r>
          </w:p>
        </w:tc>
        <w:tc>
          <w:tcPr>
            <w:tcW w:w="4181" w:type="dxa"/>
            <w:gridSpan w:val="2"/>
            <w:tcBorders>
              <w:top w:val="single" w:sz="8" w:space="0" w:color="auto"/>
              <w:bottom w:val="single" w:sz="8" w:space="0" w:color="auto"/>
            </w:tcBorders>
            <w:shd w:val="clear" w:color="auto" w:fill="auto"/>
            <w:vAlign w:val="center"/>
          </w:tcPr>
          <w:p w14:paraId="66B78D25" w14:textId="2ECB4F13" w:rsidR="00DC4D29" w:rsidRPr="00BE40E3" w:rsidRDefault="009B654B" w:rsidP="0080564C">
            <w:pPr>
              <w:widowControl w:val="0"/>
              <w:jc w:val="center"/>
              <w:rPr>
                <w:rFonts w:eastAsia="DengXian"/>
                <w:b/>
                <w:bCs/>
                <w:color w:val="000000" w:themeColor="text1"/>
                <w:sz w:val="24"/>
                <w:szCs w:val="24"/>
              </w:rPr>
            </w:pPr>
            <w:r w:rsidRPr="00BE40E3">
              <w:rPr>
                <w:rFonts w:eastAsia="DengXian"/>
                <w:color w:val="000000" w:themeColor="text1"/>
                <w:sz w:val="24"/>
                <w:szCs w:val="24"/>
              </w:rPr>
              <w:t xml:space="preserve">Child </w:t>
            </w:r>
            <w:r w:rsidR="00DC4D29" w:rsidRPr="00BE40E3">
              <w:rPr>
                <w:rFonts w:eastAsia="DengXian"/>
                <w:color w:val="000000" w:themeColor="text1"/>
                <w:sz w:val="24"/>
                <w:szCs w:val="24"/>
              </w:rPr>
              <w:t xml:space="preserve">BMI </w:t>
            </w:r>
            <w:r w:rsidR="002E2C85" w:rsidRPr="00BE40E3">
              <w:rPr>
                <w:rFonts w:eastAsia="DengXian"/>
                <w:color w:val="000000" w:themeColor="text1"/>
                <w:sz w:val="24"/>
                <w:szCs w:val="24"/>
              </w:rPr>
              <w:t>Z-score</w:t>
            </w:r>
            <w:r w:rsidR="00DC4D29" w:rsidRPr="00BE40E3">
              <w:rPr>
                <w:rFonts w:eastAsia="DengXian"/>
                <w:color w:val="000000" w:themeColor="text1"/>
                <w:sz w:val="24"/>
                <w:szCs w:val="24"/>
              </w:rPr>
              <w:t xml:space="preserve"> [β (</w:t>
            </w:r>
            <w:r w:rsidR="00327951">
              <w:rPr>
                <w:rFonts w:eastAsia="DengXian"/>
                <w:color w:val="000000" w:themeColor="text1"/>
                <w:sz w:val="24"/>
                <w:szCs w:val="24"/>
              </w:rPr>
              <w:t>95% CI</w:t>
            </w:r>
            <w:r w:rsidR="00DC4D29" w:rsidRPr="00BE40E3">
              <w:rPr>
                <w:rFonts w:eastAsia="DengXian"/>
                <w:color w:val="000000" w:themeColor="text1"/>
                <w:sz w:val="24"/>
                <w:szCs w:val="24"/>
              </w:rPr>
              <w:t>)]</w:t>
            </w:r>
          </w:p>
        </w:tc>
        <w:tc>
          <w:tcPr>
            <w:tcW w:w="283" w:type="dxa"/>
            <w:tcBorders>
              <w:top w:val="single" w:sz="8" w:space="0" w:color="auto"/>
            </w:tcBorders>
            <w:shd w:val="clear" w:color="auto" w:fill="auto"/>
            <w:vAlign w:val="center"/>
          </w:tcPr>
          <w:p w14:paraId="2AAEB6A2" w14:textId="77777777" w:rsidR="00DC4D29" w:rsidRPr="00BE40E3" w:rsidRDefault="00DC4D29" w:rsidP="0080564C">
            <w:pPr>
              <w:widowControl w:val="0"/>
              <w:jc w:val="center"/>
              <w:rPr>
                <w:rFonts w:eastAsia="DengXian"/>
                <w:color w:val="000000" w:themeColor="text1"/>
                <w:sz w:val="24"/>
                <w:szCs w:val="24"/>
              </w:rPr>
            </w:pPr>
          </w:p>
        </w:tc>
        <w:tc>
          <w:tcPr>
            <w:tcW w:w="3969" w:type="dxa"/>
            <w:gridSpan w:val="2"/>
            <w:tcBorders>
              <w:top w:val="single" w:sz="8" w:space="0" w:color="auto"/>
              <w:bottom w:val="single" w:sz="8" w:space="0" w:color="auto"/>
            </w:tcBorders>
            <w:shd w:val="clear" w:color="auto" w:fill="auto"/>
            <w:vAlign w:val="center"/>
          </w:tcPr>
          <w:p w14:paraId="0BA137CD" w14:textId="0B400714" w:rsidR="00DC4D29" w:rsidRPr="00BE40E3" w:rsidRDefault="00DC4D29" w:rsidP="0080564C">
            <w:pPr>
              <w:widowControl w:val="0"/>
              <w:jc w:val="center"/>
              <w:rPr>
                <w:rFonts w:eastAsia="DengXian"/>
                <w:b/>
                <w:bCs/>
                <w:color w:val="000000" w:themeColor="text1"/>
                <w:sz w:val="24"/>
                <w:szCs w:val="24"/>
              </w:rPr>
            </w:pPr>
            <w:r w:rsidRPr="00BE40E3">
              <w:rPr>
                <w:rFonts w:eastAsia="DengXian"/>
                <w:color w:val="000000" w:themeColor="text1"/>
                <w:sz w:val="24"/>
                <w:szCs w:val="24"/>
              </w:rPr>
              <w:t>Child OWO</w:t>
            </w:r>
            <w:r w:rsidR="00154EE7" w:rsidRPr="00BE40E3">
              <w:rPr>
                <w:rFonts w:eastAsia="DengXian"/>
                <w:color w:val="000000" w:themeColor="text1"/>
                <w:sz w:val="24"/>
                <w:szCs w:val="24"/>
              </w:rPr>
              <w:t xml:space="preserve"> </w:t>
            </w:r>
            <w:r w:rsidR="00377866" w:rsidRPr="00BE40E3">
              <w:rPr>
                <w:rFonts w:eastAsia="DengXian"/>
                <w:color w:val="000000" w:themeColor="text1"/>
                <w:sz w:val="24"/>
                <w:szCs w:val="24"/>
                <w:vertAlign w:val="superscript"/>
              </w:rPr>
              <w:t>b</w:t>
            </w:r>
            <w:r w:rsidRPr="00BE40E3">
              <w:rPr>
                <w:rFonts w:eastAsia="DengXian"/>
                <w:color w:val="000000" w:themeColor="text1"/>
                <w:sz w:val="24"/>
                <w:szCs w:val="24"/>
              </w:rPr>
              <w:t xml:space="preserve"> [</w:t>
            </w:r>
            <w:r w:rsidR="0023782B" w:rsidRPr="00BE40E3">
              <w:rPr>
                <w:color w:val="000000" w:themeColor="text1"/>
                <w:sz w:val="24"/>
                <w:szCs w:val="24"/>
              </w:rPr>
              <w:t>RR (</w:t>
            </w:r>
            <w:r w:rsidR="00327951">
              <w:rPr>
                <w:color w:val="000000" w:themeColor="text1"/>
                <w:sz w:val="24"/>
                <w:szCs w:val="24"/>
              </w:rPr>
              <w:t>95% CI</w:t>
            </w:r>
            <w:r w:rsidRPr="00BE40E3">
              <w:rPr>
                <w:color w:val="000000" w:themeColor="text1"/>
                <w:sz w:val="24"/>
                <w:szCs w:val="24"/>
              </w:rPr>
              <w:t>)</w:t>
            </w:r>
            <w:r w:rsidRPr="00BE40E3">
              <w:rPr>
                <w:rFonts w:eastAsia="DengXian"/>
                <w:color w:val="000000" w:themeColor="text1"/>
                <w:sz w:val="24"/>
                <w:szCs w:val="24"/>
              </w:rPr>
              <w:t>]</w:t>
            </w:r>
          </w:p>
        </w:tc>
      </w:tr>
      <w:tr w:rsidR="004B6C79" w:rsidRPr="00BE40E3" w14:paraId="55708D5D" w14:textId="77777777" w:rsidTr="00E1460F">
        <w:trPr>
          <w:jc w:val="center"/>
        </w:trPr>
        <w:tc>
          <w:tcPr>
            <w:tcW w:w="1083" w:type="dxa"/>
            <w:vMerge/>
            <w:tcBorders>
              <w:bottom w:val="single" w:sz="8" w:space="0" w:color="auto"/>
            </w:tcBorders>
            <w:shd w:val="clear" w:color="auto" w:fill="auto"/>
            <w:vAlign w:val="center"/>
          </w:tcPr>
          <w:p w14:paraId="1C7864E8" w14:textId="77777777" w:rsidR="00DC4D29" w:rsidRPr="00BE40E3" w:rsidRDefault="00DC4D29" w:rsidP="00DC4D29">
            <w:pPr>
              <w:widowControl w:val="0"/>
              <w:jc w:val="center"/>
              <w:rPr>
                <w:color w:val="000000" w:themeColor="text1"/>
                <w:sz w:val="24"/>
                <w:szCs w:val="24"/>
              </w:rPr>
            </w:pPr>
          </w:p>
        </w:tc>
        <w:tc>
          <w:tcPr>
            <w:tcW w:w="1437" w:type="dxa"/>
            <w:vMerge/>
            <w:tcBorders>
              <w:bottom w:val="single" w:sz="8" w:space="0" w:color="auto"/>
            </w:tcBorders>
            <w:shd w:val="clear" w:color="auto" w:fill="auto"/>
            <w:vAlign w:val="center"/>
          </w:tcPr>
          <w:p w14:paraId="51C3EA67" w14:textId="77777777" w:rsidR="00DC4D29" w:rsidRPr="00BE40E3" w:rsidRDefault="00DC4D29" w:rsidP="00DC4D29">
            <w:pPr>
              <w:widowControl w:val="0"/>
              <w:jc w:val="center"/>
              <w:rPr>
                <w:rFonts w:eastAsia="DengXian"/>
                <w:color w:val="000000" w:themeColor="text1"/>
                <w:sz w:val="24"/>
                <w:szCs w:val="24"/>
              </w:rPr>
            </w:pPr>
          </w:p>
        </w:tc>
        <w:tc>
          <w:tcPr>
            <w:tcW w:w="2070" w:type="dxa"/>
            <w:tcBorders>
              <w:top w:val="single" w:sz="8" w:space="0" w:color="auto"/>
              <w:bottom w:val="single" w:sz="8" w:space="0" w:color="auto"/>
            </w:tcBorders>
            <w:shd w:val="clear" w:color="auto" w:fill="auto"/>
            <w:vAlign w:val="center"/>
          </w:tcPr>
          <w:p w14:paraId="64044E41" w14:textId="16478D5B" w:rsidR="00DC4D29" w:rsidRPr="00BE40E3" w:rsidRDefault="00DC4D29" w:rsidP="00DC4D29">
            <w:pPr>
              <w:widowControl w:val="0"/>
              <w:jc w:val="center"/>
              <w:rPr>
                <w:rFonts w:eastAsia="DengXian"/>
                <w:color w:val="000000" w:themeColor="text1"/>
                <w:sz w:val="24"/>
                <w:szCs w:val="24"/>
              </w:rPr>
            </w:pPr>
            <w:r w:rsidRPr="00BE40E3">
              <w:rPr>
                <w:rFonts w:eastAsia="DengXian"/>
                <w:color w:val="000000" w:themeColor="text1"/>
                <w:sz w:val="24"/>
                <w:szCs w:val="24"/>
              </w:rPr>
              <w:t>Male (n = 585)</w:t>
            </w:r>
          </w:p>
        </w:tc>
        <w:tc>
          <w:tcPr>
            <w:tcW w:w="2111" w:type="dxa"/>
            <w:tcBorders>
              <w:top w:val="single" w:sz="8" w:space="0" w:color="auto"/>
              <w:bottom w:val="single" w:sz="8" w:space="0" w:color="auto"/>
            </w:tcBorders>
            <w:shd w:val="clear" w:color="auto" w:fill="auto"/>
            <w:vAlign w:val="center"/>
          </w:tcPr>
          <w:p w14:paraId="143AEF7A" w14:textId="6E5097F6" w:rsidR="00DC4D29" w:rsidRPr="00BE40E3" w:rsidRDefault="00DC4D29" w:rsidP="00DC4D29">
            <w:pPr>
              <w:widowControl w:val="0"/>
              <w:jc w:val="center"/>
              <w:rPr>
                <w:rFonts w:eastAsia="DengXian"/>
                <w:color w:val="000000" w:themeColor="text1"/>
                <w:sz w:val="24"/>
                <w:szCs w:val="24"/>
              </w:rPr>
            </w:pPr>
            <w:r w:rsidRPr="00BE40E3">
              <w:rPr>
                <w:rFonts w:eastAsia="DengXian"/>
                <w:color w:val="000000" w:themeColor="text1"/>
                <w:sz w:val="24"/>
                <w:szCs w:val="24"/>
              </w:rPr>
              <w:t>Female (n = 604)</w:t>
            </w:r>
          </w:p>
        </w:tc>
        <w:tc>
          <w:tcPr>
            <w:tcW w:w="283" w:type="dxa"/>
            <w:tcBorders>
              <w:bottom w:val="single" w:sz="8" w:space="0" w:color="auto"/>
            </w:tcBorders>
            <w:shd w:val="clear" w:color="auto" w:fill="auto"/>
            <w:vAlign w:val="center"/>
          </w:tcPr>
          <w:p w14:paraId="3401E952" w14:textId="77777777" w:rsidR="00DC4D29" w:rsidRPr="00BE40E3" w:rsidRDefault="00DC4D29" w:rsidP="00DC4D29">
            <w:pPr>
              <w:widowControl w:val="0"/>
              <w:jc w:val="center"/>
              <w:rPr>
                <w:rFonts w:eastAsia="DengXian"/>
                <w:color w:val="000000" w:themeColor="text1"/>
                <w:sz w:val="24"/>
                <w:szCs w:val="24"/>
              </w:rPr>
            </w:pPr>
          </w:p>
        </w:tc>
        <w:tc>
          <w:tcPr>
            <w:tcW w:w="1985" w:type="dxa"/>
            <w:tcBorders>
              <w:top w:val="single" w:sz="8" w:space="0" w:color="auto"/>
              <w:bottom w:val="single" w:sz="8" w:space="0" w:color="auto"/>
            </w:tcBorders>
            <w:shd w:val="clear" w:color="auto" w:fill="auto"/>
            <w:vAlign w:val="center"/>
          </w:tcPr>
          <w:p w14:paraId="4860CC00" w14:textId="5EFD36CF" w:rsidR="00DC4D29" w:rsidRPr="00BE40E3" w:rsidRDefault="00DC4D29" w:rsidP="00DC4D29">
            <w:pPr>
              <w:widowControl w:val="0"/>
              <w:jc w:val="center"/>
              <w:rPr>
                <w:rFonts w:eastAsia="DengXian"/>
                <w:color w:val="000000" w:themeColor="text1"/>
                <w:sz w:val="24"/>
                <w:szCs w:val="24"/>
              </w:rPr>
            </w:pPr>
            <w:r w:rsidRPr="00BE40E3">
              <w:rPr>
                <w:rFonts w:eastAsia="DengXian"/>
                <w:color w:val="000000" w:themeColor="text1"/>
                <w:sz w:val="24"/>
                <w:szCs w:val="24"/>
              </w:rPr>
              <w:t>Male (n = 585)</w:t>
            </w:r>
          </w:p>
        </w:tc>
        <w:tc>
          <w:tcPr>
            <w:tcW w:w="1984" w:type="dxa"/>
            <w:tcBorders>
              <w:top w:val="single" w:sz="8" w:space="0" w:color="auto"/>
              <w:bottom w:val="single" w:sz="8" w:space="0" w:color="auto"/>
            </w:tcBorders>
            <w:shd w:val="clear" w:color="auto" w:fill="auto"/>
            <w:vAlign w:val="center"/>
          </w:tcPr>
          <w:p w14:paraId="447EF457" w14:textId="4EE7E1BB" w:rsidR="00DC4D29" w:rsidRPr="00BE40E3" w:rsidRDefault="00DC4D29" w:rsidP="00DC4D29">
            <w:pPr>
              <w:widowControl w:val="0"/>
              <w:jc w:val="center"/>
              <w:rPr>
                <w:rFonts w:eastAsia="DengXian"/>
                <w:b/>
                <w:bCs/>
                <w:color w:val="000000" w:themeColor="text1"/>
                <w:sz w:val="24"/>
                <w:szCs w:val="24"/>
              </w:rPr>
            </w:pPr>
            <w:r w:rsidRPr="00BE40E3">
              <w:rPr>
                <w:rFonts w:eastAsia="DengXian"/>
                <w:color w:val="000000" w:themeColor="text1"/>
                <w:sz w:val="24"/>
                <w:szCs w:val="24"/>
              </w:rPr>
              <w:t>Female (n = 604)</w:t>
            </w:r>
          </w:p>
        </w:tc>
      </w:tr>
      <w:tr w:rsidR="004B6C79" w:rsidRPr="00BE40E3" w14:paraId="43C6FB27" w14:textId="77777777" w:rsidTr="00E1460F">
        <w:trPr>
          <w:jc w:val="center"/>
        </w:trPr>
        <w:tc>
          <w:tcPr>
            <w:tcW w:w="4590" w:type="dxa"/>
            <w:gridSpan w:val="3"/>
            <w:tcBorders>
              <w:top w:val="single" w:sz="8" w:space="0" w:color="auto"/>
            </w:tcBorders>
            <w:shd w:val="clear" w:color="auto" w:fill="E7E6E6"/>
            <w:vAlign w:val="center"/>
          </w:tcPr>
          <w:p w14:paraId="4937EB64" w14:textId="377E4CED" w:rsidR="00F651A9" w:rsidRPr="00BE40E3" w:rsidRDefault="00F651A9" w:rsidP="00DC4D29">
            <w:pPr>
              <w:widowControl w:val="0"/>
              <w:jc w:val="center"/>
              <w:rPr>
                <w:rFonts w:eastAsia="DengXian"/>
                <w:color w:val="000000" w:themeColor="text1"/>
                <w:sz w:val="24"/>
                <w:szCs w:val="24"/>
              </w:rPr>
            </w:pPr>
            <w:r w:rsidRPr="00BE40E3">
              <w:rPr>
                <w:rFonts w:eastAsia="DengXian"/>
                <w:color w:val="000000" w:themeColor="text1"/>
                <w:sz w:val="24"/>
                <w:szCs w:val="24"/>
              </w:rPr>
              <w:t>Me-PFOSA-</w:t>
            </w:r>
            <w:proofErr w:type="spellStart"/>
            <w:r w:rsidRPr="00BE40E3">
              <w:rPr>
                <w:rFonts w:eastAsia="DengXian"/>
                <w:color w:val="000000" w:themeColor="text1"/>
                <w:sz w:val="24"/>
                <w:szCs w:val="24"/>
              </w:rPr>
              <w:t>AcOH</w:t>
            </w:r>
            <w:proofErr w:type="spellEnd"/>
          </w:p>
        </w:tc>
        <w:tc>
          <w:tcPr>
            <w:tcW w:w="2111" w:type="dxa"/>
            <w:tcBorders>
              <w:top w:val="single" w:sz="8" w:space="0" w:color="auto"/>
            </w:tcBorders>
            <w:shd w:val="clear" w:color="auto" w:fill="E7E6E6"/>
            <w:vAlign w:val="center"/>
          </w:tcPr>
          <w:p w14:paraId="014E3A7E" w14:textId="77777777" w:rsidR="00F651A9" w:rsidRPr="00BE40E3" w:rsidRDefault="00F651A9" w:rsidP="00DC4D29">
            <w:pPr>
              <w:widowControl w:val="0"/>
              <w:jc w:val="center"/>
              <w:rPr>
                <w:rFonts w:eastAsia="DengXian"/>
                <w:color w:val="000000" w:themeColor="text1"/>
                <w:sz w:val="24"/>
                <w:szCs w:val="24"/>
              </w:rPr>
            </w:pPr>
          </w:p>
        </w:tc>
        <w:tc>
          <w:tcPr>
            <w:tcW w:w="283" w:type="dxa"/>
            <w:tcBorders>
              <w:top w:val="single" w:sz="8" w:space="0" w:color="auto"/>
            </w:tcBorders>
            <w:shd w:val="clear" w:color="auto" w:fill="E7E6E6"/>
            <w:vAlign w:val="center"/>
          </w:tcPr>
          <w:p w14:paraId="31269B1D" w14:textId="77777777" w:rsidR="00F651A9" w:rsidRPr="00BE40E3" w:rsidRDefault="00F651A9" w:rsidP="00DC4D29">
            <w:pPr>
              <w:widowControl w:val="0"/>
              <w:jc w:val="center"/>
              <w:rPr>
                <w:rFonts w:eastAsia="DengXian"/>
                <w:color w:val="000000" w:themeColor="text1"/>
                <w:sz w:val="24"/>
                <w:szCs w:val="24"/>
              </w:rPr>
            </w:pPr>
          </w:p>
        </w:tc>
        <w:tc>
          <w:tcPr>
            <w:tcW w:w="1985" w:type="dxa"/>
            <w:tcBorders>
              <w:top w:val="single" w:sz="8" w:space="0" w:color="auto"/>
            </w:tcBorders>
            <w:shd w:val="clear" w:color="auto" w:fill="E7E6E6"/>
            <w:vAlign w:val="center"/>
          </w:tcPr>
          <w:p w14:paraId="311968E0" w14:textId="77777777" w:rsidR="00F651A9" w:rsidRPr="00BE40E3" w:rsidRDefault="00F651A9" w:rsidP="00DC4D29">
            <w:pPr>
              <w:widowControl w:val="0"/>
              <w:jc w:val="center"/>
              <w:rPr>
                <w:rFonts w:eastAsia="DengXian"/>
                <w:color w:val="000000" w:themeColor="text1"/>
                <w:sz w:val="24"/>
                <w:szCs w:val="24"/>
              </w:rPr>
            </w:pPr>
          </w:p>
        </w:tc>
        <w:tc>
          <w:tcPr>
            <w:tcW w:w="1984" w:type="dxa"/>
            <w:tcBorders>
              <w:top w:val="single" w:sz="8" w:space="0" w:color="auto"/>
            </w:tcBorders>
            <w:shd w:val="clear" w:color="auto" w:fill="E7E6E6"/>
            <w:vAlign w:val="center"/>
          </w:tcPr>
          <w:p w14:paraId="36D92757" w14:textId="77777777" w:rsidR="00F651A9" w:rsidRPr="00BE40E3" w:rsidRDefault="00F651A9" w:rsidP="00DC4D29">
            <w:pPr>
              <w:widowControl w:val="0"/>
              <w:jc w:val="center"/>
              <w:rPr>
                <w:rFonts w:eastAsia="DengXian"/>
                <w:color w:val="000000" w:themeColor="text1"/>
                <w:sz w:val="24"/>
                <w:szCs w:val="24"/>
              </w:rPr>
            </w:pPr>
          </w:p>
        </w:tc>
      </w:tr>
      <w:tr w:rsidR="00BE40E3" w:rsidRPr="00BE40E3" w14:paraId="3A23BBA4" w14:textId="77777777" w:rsidTr="00E1460F">
        <w:trPr>
          <w:jc w:val="center"/>
        </w:trPr>
        <w:tc>
          <w:tcPr>
            <w:tcW w:w="1083" w:type="dxa"/>
            <w:vAlign w:val="center"/>
          </w:tcPr>
          <w:p w14:paraId="439DCE6D"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37" w:type="dxa"/>
            <w:vAlign w:val="center"/>
          </w:tcPr>
          <w:p w14:paraId="1804FB79"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70" w:type="dxa"/>
            <w:vAlign w:val="bottom"/>
          </w:tcPr>
          <w:p w14:paraId="12301C90" w14:textId="067F513A"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111" w:type="dxa"/>
            <w:vAlign w:val="bottom"/>
          </w:tcPr>
          <w:p w14:paraId="5AC47E5A" w14:textId="25A5637E"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83" w:type="dxa"/>
            <w:vAlign w:val="center"/>
          </w:tcPr>
          <w:p w14:paraId="3F302BD2"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360DEB0F" w14:textId="6AAB0BF3"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1984" w:type="dxa"/>
            <w:vAlign w:val="bottom"/>
          </w:tcPr>
          <w:p w14:paraId="4EFF7B23" w14:textId="09261FD0"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r>
      <w:tr w:rsidR="00BE40E3" w:rsidRPr="00BE40E3" w14:paraId="5E07574E" w14:textId="77777777" w:rsidTr="00E1460F">
        <w:trPr>
          <w:jc w:val="center"/>
        </w:trPr>
        <w:tc>
          <w:tcPr>
            <w:tcW w:w="1083" w:type="dxa"/>
            <w:vAlign w:val="center"/>
          </w:tcPr>
          <w:p w14:paraId="07E258D3"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37" w:type="dxa"/>
            <w:vAlign w:val="center"/>
          </w:tcPr>
          <w:p w14:paraId="11764CC1"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70" w:type="dxa"/>
            <w:vAlign w:val="bottom"/>
          </w:tcPr>
          <w:p w14:paraId="026B4123" w14:textId="2D1D93B9"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0.07 (-0.20, 0.34)</w:t>
            </w:r>
          </w:p>
        </w:tc>
        <w:tc>
          <w:tcPr>
            <w:tcW w:w="2111" w:type="dxa"/>
            <w:vAlign w:val="bottom"/>
          </w:tcPr>
          <w:p w14:paraId="67AE97F5" w14:textId="6BA5A3D1"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-0.07 (-0.35, 0.21)</w:t>
            </w:r>
          </w:p>
        </w:tc>
        <w:tc>
          <w:tcPr>
            <w:tcW w:w="283" w:type="dxa"/>
            <w:vAlign w:val="center"/>
          </w:tcPr>
          <w:p w14:paraId="30086D58"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4E57A38E" w14:textId="7508C759"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1.51 (0.97, 2.33)</w:t>
            </w:r>
          </w:p>
        </w:tc>
        <w:tc>
          <w:tcPr>
            <w:tcW w:w="1984" w:type="dxa"/>
            <w:vAlign w:val="bottom"/>
          </w:tcPr>
          <w:p w14:paraId="132A6F95" w14:textId="34FDCE3E" w:rsidR="00BE40E3" w:rsidRPr="00BE40E3" w:rsidRDefault="00BE40E3" w:rsidP="00BE40E3">
            <w:pPr>
              <w:widowControl w:val="0"/>
              <w:jc w:val="center"/>
              <w:rPr>
                <w:rFonts w:eastAsia="DengXian"/>
                <w:b/>
                <w:bCs/>
                <w:color w:val="000000" w:themeColor="text1"/>
                <w:sz w:val="24"/>
                <w:szCs w:val="24"/>
              </w:rPr>
            </w:pPr>
            <w:r w:rsidRPr="00BE40E3">
              <w:rPr>
                <w:color w:val="000000"/>
                <w:sz w:val="24"/>
                <w:szCs w:val="24"/>
              </w:rPr>
              <w:t>0.88 (0.58, 1.34)</w:t>
            </w:r>
          </w:p>
        </w:tc>
      </w:tr>
      <w:tr w:rsidR="00BE40E3" w:rsidRPr="00BE40E3" w14:paraId="5A0908CD" w14:textId="77777777" w:rsidTr="00E1460F">
        <w:trPr>
          <w:jc w:val="center"/>
        </w:trPr>
        <w:tc>
          <w:tcPr>
            <w:tcW w:w="1083" w:type="dxa"/>
            <w:vAlign w:val="center"/>
          </w:tcPr>
          <w:p w14:paraId="5AAD43AB"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37" w:type="dxa"/>
            <w:vAlign w:val="center"/>
          </w:tcPr>
          <w:p w14:paraId="4409EC62"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70" w:type="dxa"/>
            <w:vAlign w:val="bottom"/>
          </w:tcPr>
          <w:p w14:paraId="4BBE4FB5" w14:textId="766B8ECF" w:rsidR="00BE40E3" w:rsidRPr="00000C22" w:rsidRDefault="00BE40E3" w:rsidP="00BE40E3">
            <w:pPr>
              <w:widowControl w:val="0"/>
              <w:jc w:val="center"/>
              <w:rPr>
                <w:b/>
                <w:bCs/>
                <w:color w:val="000000"/>
                <w:sz w:val="24"/>
                <w:szCs w:val="24"/>
              </w:rPr>
            </w:pPr>
            <w:r w:rsidRPr="00000C22">
              <w:rPr>
                <w:b/>
                <w:bCs/>
                <w:color w:val="000000"/>
                <w:sz w:val="24"/>
                <w:szCs w:val="24"/>
              </w:rPr>
              <w:t>0.28 (0.16, 0.40)</w:t>
            </w:r>
          </w:p>
        </w:tc>
        <w:tc>
          <w:tcPr>
            <w:tcW w:w="2111" w:type="dxa"/>
            <w:vAlign w:val="bottom"/>
          </w:tcPr>
          <w:p w14:paraId="5F04A001" w14:textId="5546456D" w:rsidR="00BE40E3" w:rsidRPr="00000C22" w:rsidRDefault="00BE40E3" w:rsidP="00BE40E3">
            <w:pPr>
              <w:widowControl w:val="0"/>
              <w:jc w:val="center"/>
              <w:rPr>
                <w:b/>
                <w:bCs/>
                <w:color w:val="000000"/>
                <w:sz w:val="24"/>
                <w:szCs w:val="24"/>
              </w:rPr>
            </w:pPr>
            <w:r w:rsidRPr="00000C22">
              <w:rPr>
                <w:b/>
                <w:bCs/>
                <w:color w:val="000000"/>
                <w:sz w:val="24"/>
                <w:szCs w:val="24"/>
              </w:rPr>
              <w:t>0.32 (0.19, 0.46)</w:t>
            </w:r>
          </w:p>
        </w:tc>
        <w:tc>
          <w:tcPr>
            <w:tcW w:w="283" w:type="dxa"/>
            <w:vAlign w:val="center"/>
          </w:tcPr>
          <w:p w14:paraId="4F7B2A9E" w14:textId="77777777" w:rsidR="00BE40E3" w:rsidRPr="00BE40E3" w:rsidRDefault="00BE40E3" w:rsidP="00BE40E3">
            <w:pPr>
              <w:widowControl w:val="0"/>
              <w:jc w:val="center"/>
              <w:rPr>
                <w:rFonts w:eastAsia="DengXian"/>
                <w:b/>
                <w:bCs/>
                <w:color w:val="000000" w:themeColor="text1"/>
                <w:sz w:val="24"/>
                <w:szCs w:val="24"/>
              </w:rPr>
            </w:pPr>
          </w:p>
        </w:tc>
        <w:tc>
          <w:tcPr>
            <w:tcW w:w="1985" w:type="dxa"/>
            <w:vAlign w:val="bottom"/>
          </w:tcPr>
          <w:p w14:paraId="431ECA96" w14:textId="65CFC203" w:rsidR="00BE40E3" w:rsidRPr="00000C22" w:rsidRDefault="00BE40E3" w:rsidP="00BE40E3">
            <w:pPr>
              <w:widowControl w:val="0"/>
              <w:jc w:val="center"/>
              <w:rPr>
                <w:b/>
                <w:bCs/>
                <w:color w:val="000000"/>
                <w:sz w:val="24"/>
                <w:szCs w:val="24"/>
              </w:rPr>
            </w:pPr>
            <w:r w:rsidRPr="00000C22">
              <w:rPr>
                <w:b/>
                <w:bCs/>
                <w:color w:val="000000"/>
                <w:sz w:val="24"/>
                <w:szCs w:val="24"/>
              </w:rPr>
              <w:t>1.82 (1.41, 2.35)</w:t>
            </w:r>
          </w:p>
        </w:tc>
        <w:tc>
          <w:tcPr>
            <w:tcW w:w="1984" w:type="dxa"/>
            <w:vAlign w:val="bottom"/>
          </w:tcPr>
          <w:p w14:paraId="0F4EB882" w14:textId="7C71FE6B" w:rsidR="00BE40E3" w:rsidRPr="00000C22" w:rsidRDefault="00BE40E3" w:rsidP="00BE40E3">
            <w:pPr>
              <w:widowControl w:val="0"/>
              <w:jc w:val="center"/>
              <w:rPr>
                <w:b/>
                <w:bCs/>
                <w:color w:val="000000"/>
                <w:sz w:val="24"/>
                <w:szCs w:val="24"/>
              </w:rPr>
            </w:pPr>
            <w:r w:rsidRPr="00000C22">
              <w:rPr>
                <w:b/>
                <w:bCs/>
                <w:color w:val="000000"/>
                <w:sz w:val="24"/>
                <w:szCs w:val="24"/>
              </w:rPr>
              <w:t>1.56 (1.24, 1.96)</w:t>
            </w:r>
          </w:p>
        </w:tc>
      </w:tr>
      <w:tr w:rsidR="00BE40E3" w:rsidRPr="00BE40E3" w14:paraId="79694E2B" w14:textId="77777777" w:rsidTr="00E1460F">
        <w:trPr>
          <w:jc w:val="center"/>
        </w:trPr>
        <w:tc>
          <w:tcPr>
            <w:tcW w:w="1083" w:type="dxa"/>
            <w:vAlign w:val="center"/>
          </w:tcPr>
          <w:p w14:paraId="27A37571"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37" w:type="dxa"/>
            <w:vAlign w:val="center"/>
          </w:tcPr>
          <w:p w14:paraId="44DD4924"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70" w:type="dxa"/>
            <w:vAlign w:val="bottom"/>
          </w:tcPr>
          <w:p w14:paraId="784BC2CA" w14:textId="1DE80B28" w:rsidR="00BE40E3" w:rsidRPr="00BE40E3" w:rsidRDefault="00BE40E3" w:rsidP="00BE40E3">
            <w:pPr>
              <w:widowControl w:val="0"/>
              <w:jc w:val="center"/>
              <w:rPr>
                <w:rFonts w:eastAsia="DengXian"/>
                <w:b/>
                <w:bCs/>
                <w:color w:val="000000" w:themeColor="text1"/>
                <w:sz w:val="24"/>
                <w:szCs w:val="24"/>
              </w:rPr>
            </w:pPr>
            <w:r w:rsidRPr="00BE40E3">
              <w:rPr>
                <w:color w:val="000000"/>
                <w:sz w:val="24"/>
                <w:szCs w:val="24"/>
              </w:rPr>
              <w:t>0.24 (-0.02, 0.49)</w:t>
            </w:r>
          </w:p>
        </w:tc>
        <w:tc>
          <w:tcPr>
            <w:tcW w:w="2111" w:type="dxa"/>
            <w:vAlign w:val="bottom"/>
          </w:tcPr>
          <w:p w14:paraId="0D7CC1FC" w14:textId="3C0E57CC" w:rsidR="00BE40E3" w:rsidRPr="00BE40E3" w:rsidRDefault="00BE40E3" w:rsidP="00BE40E3">
            <w:pPr>
              <w:widowControl w:val="0"/>
              <w:jc w:val="center"/>
              <w:rPr>
                <w:rFonts w:eastAsia="DengXian"/>
                <w:b/>
                <w:bCs/>
                <w:color w:val="000000" w:themeColor="text1"/>
                <w:sz w:val="24"/>
                <w:szCs w:val="24"/>
              </w:rPr>
            </w:pPr>
            <w:r w:rsidRPr="00BE40E3">
              <w:rPr>
                <w:color w:val="000000"/>
                <w:sz w:val="24"/>
                <w:szCs w:val="24"/>
              </w:rPr>
              <w:t>0.25 (-0.03, 0.52)</w:t>
            </w:r>
          </w:p>
        </w:tc>
        <w:tc>
          <w:tcPr>
            <w:tcW w:w="283" w:type="dxa"/>
            <w:vAlign w:val="center"/>
          </w:tcPr>
          <w:p w14:paraId="062AAB1B" w14:textId="77777777" w:rsidR="00BE40E3" w:rsidRPr="00BE40E3" w:rsidRDefault="00BE40E3" w:rsidP="00BE40E3">
            <w:pPr>
              <w:widowControl w:val="0"/>
              <w:jc w:val="center"/>
              <w:rPr>
                <w:rFonts w:eastAsia="DengXian"/>
                <w:b/>
                <w:bCs/>
                <w:color w:val="000000" w:themeColor="text1"/>
                <w:sz w:val="24"/>
                <w:szCs w:val="24"/>
              </w:rPr>
            </w:pPr>
          </w:p>
        </w:tc>
        <w:tc>
          <w:tcPr>
            <w:tcW w:w="1985" w:type="dxa"/>
            <w:vAlign w:val="bottom"/>
          </w:tcPr>
          <w:p w14:paraId="2DF2D405" w14:textId="2220F2DC" w:rsidR="00BE40E3" w:rsidRPr="00000C22" w:rsidRDefault="00BE40E3" w:rsidP="00BE40E3">
            <w:pPr>
              <w:widowControl w:val="0"/>
              <w:jc w:val="center"/>
              <w:rPr>
                <w:b/>
                <w:bCs/>
                <w:color w:val="000000"/>
                <w:sz w:val="24"/>
                <w:szCs w:val="24"/>
              </w:rPr>
            </w:pPr>
            <w:r w:rsidRPr="00000C22">
              <w:rPr>
                <w:b/>
                <w:bCs/>
                <w:color w:val="000000"/>
                <w:sz w:val="24"/>
                <w:szCs w:val="24"/>
              </w:rPr>
              <w:t>1.68 (1.12, 2.51)</w:t>
            </w:r>
          </w:p>
        </w:tc>
        <w:tc>
          <w:tcPr>
            <w:tcW w:w="1984" w:type="dxa"/>
            <w:vAlign w:val="bottom"/>
          </w:tcPr>
          <w:p w14:paraId="57BC99E8" w14:textId="7323A79B" w:rsidR="00BE40E3" w:rsidRPr="00000C22" w:rsidRDefault="00BE40E3" w:rsidP="00BE40E3">
            <w:pPr>
              <w:widowControl w:val="0"/>
              <w:jc w:val="center"/>
              <w:rPr>
                <w:b/>
                <w:bCs/>
                <w:color w:val="000000"/>
                <w:sz w:val="24"/>
                <w:szCs w:val="24"/>
              </w:rPr>
            </w:pPr>
            <w:r w:rsidRPr="00000C22">
              <w:rPr>
                <w:b/>
                <w:bCs/>
                <w:color w:val="000000"/>
                <w:sz w:val="24"/>
                <w:szCs w:val="24"/>
              </w:rPr>
              <w:t>1.75 (1.19, 2.57)</w:t>
            </w:r>
          </w:p>
        </w:tc>
      </w:tr>
      <w:tr w:rsidR="00BE40E3" w:rsidRPr="00BE40E3" w14:paraId="6931E017" w14:textId="77777777" w:rsidTr="00E1460F">
        <w:trPr>
          <w:jc w:val="center"/>
        </w:trPr>
        <w:tc>
          <w:tcPr>
            <w:tcW w:w="1083" w:type="dxa"/>
            <w:shd w:val="clear" w:color="auto" w:fill="E7E6E6"/>
            <w:vAlign w:val="center"/>
          </w:tcPr>
          <w:p w14:paraId="57E8AF3F" w14:textId="77777777" w:rsidR="00BE40E3" w:rsidRPr="00BE40E3" w:rsidRDefault="00BE40E3" w:rsidP="00BE40E3">
            <w:pPr>
              <w:widowControl w:val="0"/>
              <w:jc w:val="center"/>
              <w:rPr>
                <w:rFonts w:eastAsia="DengXian"/>
                <w:color w:val="000000" w:themeColor="text1"/>
                <w:sz w:val="24"/>
                <w:szCs w:val="24"/>
              </w:rPr>
            </w:pPr>
          </w:p>
        </w:tc>
        <w:tc>
          <w:tcPr>
            <w:tcW w:w="1437" w:type="dxa"/>
            <w:shd w:val="clear" w:color="auto" w:fill="E7E6E6"/>
            <w:vAlign w:val="center"/>
          </w:tcPr>
          <w:p w14:paraId="1497E5D2" w14:textId="77777777" w:rsidR="00BE40E3" w:rsidRPr="00BE40E3" w:rsidRDefault="00BE40E3" w:rsidP="00BE40E3">
            <w:pPr>
              <w:widowControl w:val="0"/>
              <w:jc w:val="center"/>
              <w:rPr>
                <w:rFonts w:eastAsia="DengXian"/>
                <w:color w:val="000000" w:themeColor="text1"/>
                <w:sz w:val="24"/>
                <w:szCs w:val="24"/>
              </w:rPr>
            </w:pPr>
            <w:proofErr w:type="spellStart"/>
            <w:r w:rsidRPr="00BE40E3">
              <w:rPr>
                <w:rFonts w:eastAsia="DengXian"/>
                <w:color w:val="000000" w:themeColor="text1"/>
                <w:sz w:val="24"/>
                <w:szCs w:val="24"/>
              </w:rPr>
              <w:t>PFDeA</w:t>
            </w:r>
            <w:proofErr w:type="spellEnd"/>
          </w:p>
        </w:tc>
        <w:tc>
          <w:tcPr>
            <w:tcW w:w="2070" w:type="dxa"/>
            <w:shd w:val="clear" w:color="auto" w:fill="E7E6E6"/>
            <w:vAlign w:val="bottom"/>
          </w:tcPr>
          <w:p w14:paraId="22586C47" w14:textId="77777777" w:rsidR="00BE40E3" w:rsidRPr="00BE40E3" w:rsidRDefault="00BE40E3" w:rsidP="00BE40E3">
            <w:pPr>
              <w:widowControl w:val="0"/>
              <w:jc w:val="center"/>
              <w:rPr>
                <w:rFonts w:eastAsia="DengXian"/>
                <w:color w:val="000000" w:themeColor="text1"/>
                <w:sz w:val="24"/>
                <w:szCs w:val="24"/>
              </w:rPr>
            </w:pPr>
          </w:p>
        </w:tc>
        <w:tc>
          <w:tcPr>
            <w:tcW w:w="2111" w:type="dxa"/>
            <w:shd w:val="clear" w:color="auto" w:fill="E7E6E6"/>
            <w:vAlign w:val="bottom"/>
          </w:tcPr>
          <w:p w14:paraId="353EA21B" w14:textId="77777777" w:rsidR="00BE40E3" w:rsidRPr="00BE40E3" w:rsidRDefault="00BE40E3" w:rsidP="00BE40E3">
            <w:pPr>
              <w:widowControl w:val="0"/>
              <w:jc w:val="center"/>
              <w:rPr>
                <w:rFonts w:eastAsia="DengXian"/>
                <w:color w:val="000000" w:themeColor="text1"/>
                <w:sz w:val="24"/>
                <w:szCs w:val="24"/>
              </w:rPr>
            </w:pPr>
          </w:p>
        </w:tc>
        <w:tc>
          <w:tcPr>
            <w:tcW w:w="283" w:type="dxa"/>
            <w:shd w:val="clear" w:color="auto" w:fill="E7E6E6"/>
            <w:vAlign w:val="center"/>
          </w:tcPr>
          <w:p w14:paraId="3EDDB622" w14:textId="77777777" w:rsidR="00BE40E3" w:rsidRPr="00BE40E3" w:rsidRDefault="00BE40E3" w:rsidP="00BE40E3">
            <w:pPr>
              <w:widowControl w:val="0"/>
              <w:jc w:val="center"/>
              <w:rPr>
                <w:rFonts w:eastAsia="DengXian"/>
                <w:color w:val="000000" w:themeColor="text1"/>
                <w:sz w:val="24"/>
                <w:szCs w:val="24"/>
              </w:rPr>
            </w:pPr>
          </w:p>
        </w:tc>
        <w:tc>
          <w:tcPr>
            <w:tcW w:w="1985" w:type="dxa"/>
            <w:shd w:val="clear" w:color="auto" w:fill="E7E6E6"/>
            <w:vAlign w:val="bottom"/>
          </w:tcPr>
          <w:p w14:paraId="5AA10566" w14:textId="77777777" w:rsidR="00BE40E3" w:rsidRPr="00BE40E3" w:rsidRDefault="00BE40E3" w:rsidP="00BE40E3">
            <w:pPr>
              <w:widowControl w:val="0"/>
              <w:jc w:val="center"/>
              <w:rPr>
                <w:rFonts w:eastAsia="DengXian"/>
                <w:color w:val="000000" w:themeColor="text1"/>
                <w:sz w:val="24"/>
                <w:szCs w:val="24"/>
              </w:rPr>
            </w:pPr>
          </w:p>
        </w:tc>
        <w:tc>
          <w:tcPr>
            <w:tcW w:w="1984" w:type="dxa"/>
            <w:shd w:val="clear" w:color="auto" w:fill="E7E6E6"/>
            <w:vAlign w:val="bottom"/>
          </w:tcPr>
          <w:p w14:paraId="6E590C18" w14:textId="77777777" w:rsidR="00BE40E3" w:rsidRPr="00BE40E3" w:rsidRDefault="00BE40E3" w:rsidP="00BE40E3">
            <w:pPr>
              <w:widowControl w:val="0"/>
              <w:jc w:val="center"/>
              <w:rPr>
                <w:rFonts w:eastAsia="DengXian"/>
                <w:color w:val="000000" w:themeColor="text1"/>
                <w:sz w:val="24"/>
                <w:szCs w:val="24"/>
              </w:rPr>
            </w:pPr>
          </w:p>
        </w:tc>
      </w:tr>
      <w:tr w:rsidR="00BE40E3" w:rsidRPr="00BE40E3" w14:paraId="4D570E0C" w14:textId="77777777" w:rsidTr="00E1460F">
        <w:trPr>
          <w:jc w:val="center"/>
        </w:trPr>
        <w:tc>
          <w:tcPr>
            <w:tcW w:w="1083" w:type="dxa"/>
            <w:vAlign w:val="center"/>
          </w:tcPr>
          <w:p w14:paraId="396EB76F"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37" w:type="dxa"/>
            <w:vAlign w:val="center"/>
          </w:tcPr>
          <w:p w14:paraId="677FF86F"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70" w:type="dxa"/>
            <w:vAlign w:val="bottom"/>
          </w:tcPr>
          <w:p w14:paraId="336AB5BB" w14:textId="1311418C"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111" w:type="dxa"/>
            <w:vAlign w:val="bottom"/>
          </w:tcPr>
          <w:p w14:paraId="1FCAA6FE" w14:textId="2ABB9387"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83" w:type="dxa"/>
            <w:vAlign w:val="center"/>
          </w:tcPr>
          <w:p w14:paraId="3C7532DE"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772D4B42" w14:textId="2871184F"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1984" w:type="dxa"/>
            <w:vAlign w:val="bottom"/>
          </w:tcPr>
          <w:p w14:paraId="1FAD104D" w14:textId="42A97FBB"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r>
      <w:tr w:rsidR="00BE40E3" w:rsidRPr="00BE40E3" w14:paraId="6551C068" w14:textId="77777777" w:rsidTr="00E1460F">
        <w:trPr>
          <w:jc w:val="center"/>
        </w:trPr>
        <w:tc>
          <w:tcPr>
            <w:tcW w:w="1083" w:type="dxa"/>
            <w:vAlign w:val="center"/>
          </w:tcPr>
          <w:p w14:paraId="1FC2C56B"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37" w:type="dxa"/>
            <w:vAlign w:val="center"/>
          </w:tcPr>
          <w:p w14:paraId="0E1C524C"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70" w:type="dxa"/>
            <w:vAlign w:val="bottom"/>
          </w:tcPr>
          <w:p w14:paraId="6F8DD877" w14:textId="130CD4E4"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0.05 (-0.20, 0.29)</w:t>
            </w:r>
          </w:p>
        </w:tc>
        <w:tc>
          <w:tcPr>
            <w:tcW w:w="2111" w:type="dxa"/>
            <w:vAlign w:val="bottom"/>
          </w:tcPr>
          <w:p w14:paraId="2FB6498A" w14:textId="0BBA8437" w:rsidR="00BE40E3" w:rsidRPr="00BE40E3" w:rsidRDefault="00BE40E3" w:rsidP="00BE40E3">
            <w:pPr>
              <w:widowControl w:val="0"/>
              <w:jc w:val="center"/>
              <w:rPr>
                <w:rFonts w:eastAsia="DengXian"/>
                <w:b/>
                <w:bCs/>
                <w:color w:val="000000" w:themeColor="text1"/>
                <w:sz w:val="24"/>
                <w:szCs w:val="24"/>
              </w:rPr>
            </w:pPr>
            <w:r w:rsidRPr="00BE40E3">
              <w:rPr>
                <w:color w:val="000000"/>
                <w:sz w:val="24"/>
                <w:szCs w:val="24"/>
              </w:rPr>
              <w:t>0.07 (-0.19, 0.33)</w:t>
            </w:r>
          </w:p>
        </w:tc>
        <w:tc>
          <w:tcPr>
            <w:tcW w:w="283" w:type="dxa"/>
            <w:vAlign w:val="center"/>
          </w:tcPr>
          <w:p w14:paraId="7F2FF3CB"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6DA8A994" w14:textId="442920C9"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0.89 (0.57, 1.39)</w:t>
            </w:r>
          </w:p>
        </w:tc>
        <w:tc>
          <w:tcPr>
            <w:tcW w:w="1984" w:type="dxa"/>
            <w:vAlign w:val="bottom"/>
          </w:tcPr>
          <w:p w14:paraId="7A7E961D" w14:textId="19509AF2" w:rsidR="00BE40E3" w:rsidRPr="00BE40E3" w:rsidRDefault="00BE40E3" w:rsidP="00BE40E3">
            <w:pPr>
              <w:widowControl w:val="0"/>
              <w:jc w:val="center"/>
              <w:rPr>
                <w:b/>
                <w:bCs/>
                <w:color w:val="000000" w:themeColor="text1"/>
                <w:sz w:val="24"/>
                <w:szCs w:val="24"/>
              </w:rPr>
            </w:pPr>
            <w:r w:rsidRPr="00BE40E3">
              <w:rPr>
                <w:color w:val="000000"/>
                <w:sz w:val="24"/>
                <w:szCs w:val="24"/>
              </w:rPr>
              <w:t>1.39 (0.96, 2.01)</w:t>
            </w:r>
          </w:p>
        </w:tc>
      </w:tr>
      <w:tr w:rsidR="00BE40E3" w:rsidRPr="00BE40E3" w14:paraId="1B9CC039" w14:textId="77777777" w:rsidTr="00E1460F">
        <w:trPr>
          <w:jc w:val="center"/>
        </w:trPr>
        <w:tc>
          <w:tcPr>
            <w:tcW w:w="1083" w:type="dxa"/>
            <w:vAlign w:val="center"/>
          </w:tcPr>
          <w:p w14:paraId="0C4F48F3"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37" w:type="dxa"/>
            <w:vAlign w:val="center"/>
          </w:tcPr>
          <w:p w14:paraId="58AE4CB8"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70" w:type="dxa"/>
            <w:vAlign w:val="bottom"/>
          </w:tcPr>
          <w:p w14:paraId="31C222C2" w14:textId="73AD3C6E" w:rsidR="00BE40E3" w:rsidRPr="00000C22" w:rsidRDefault="00BE40E3" w:rsidP="00BE40E3">
            <w:pPr>
              <w:widowControl w:val="0"/>
              <w:jc w:val="center"/>
              <w:rPr>
                <w:b/>
                <w:bCs/>
                <w:color w:val="000000"/>
                <w:sz w:val="24"/>
                <w:szCs w:val="24"/>
              </w:rPr>
            </w:pPr>
            <w:r w:rsidRPr="00000C22">
              <w:rPr>
                <w:b/>
                <w:bCs/>
                <w:color w:val="000000"/>
                <w:sz w:val="24"/>
                <w:szCs w:val="24"/>
              </w:rPr>
              <w:t>0.21 (0.08, 0.33)</w:t>
            </w:r>
          </w:p>
        </w:tc>
        <w:tc>
          <w:tcPr>
            <w:tcW w:w="2111" w:type="dxa"/>
            <w:vAlign w:val="bottom"/>
          </w:tcPr>
          <w:p w14:paraId="7FBC463D" w14:textId="5005D613" w:rsidR="00BE40E3" w:rsidRPr="00000C22" w:rsidRDefault="00BE40E3" w:rsidP="00BE40E3">
            <w:pPr>
              <w:widowControl w:val="0"/>
              <w:jc w:val="center"/>
              <w:rPr>
                <w:b/>
                <w:bCs/>
                <w:color w:val="000000"/>
                <w:sz w:val="24"/>
                <w:szCs w:val="24"/>
              </w:rPr>
            </w:pPr>
            <w:r w:rsidRPr="00000C22">
              <w:rPr>
                <w:b/>
                <w:bCs/>
                <w:color w:val="000000"/>
                <w:sz w:val="24"/>
                <w:szCs w:val="24"/>
              </w:rPr>
              <w:t>0.33 (0.19, 0.47)</w:t>
            </w:r>
          </w:p>
        </w:tc>
        <w:tc>
          <w:tcPr>
            <w:tcW w:w="283" w:type="dxa"/>
            <w:vAlign w:val="center"/>
          </w:tcPr>
          <w:p w14:paraId="74DF8339"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3DBA25A8" w14:textId="08C9B029" w:rsidR="00BE40E3" w:rsidRPr="00000C22" w:rsidRDefault="00BE40E3" w:rsidP="00BE40E3">
            <w:pPr>
              <w:widowControl w:val="0"/>
              <w:jc w:val="center"/>
              <w:rPr>
                <w:b/>
                <w:bCs/>
                <w:color w:val="000000"/>
                <w:sz w:val="24"/>
                <w:szCs w:val="24"/>
              </w:rPr>
            </w:pPr>
            <w:r w:rsidRPr="00000C22">
              <w:rPr>
                <w:b/>
                <w:bCs/>
                <w:color w:val="000000"/>
                <w:sz w:val="24"/>
                <w:szCs w:val="24"/>
              </w:rPr>
              <w:t>1.48 (1.15, 1.89)</w:t>
            </w:r>
          </w:p>
        </w:tc>
        <w:tc>
          <w:tcPr>
            <w:tcW w:w="1984" w:type="dxa"/>
            <w:vAlign w:val="bottom"/>
          </w:tcPr>
          <w:p w14:paraId="294372ED" w14:textId="5826CF03" w:rsidR="00BE40E3" w:rsidRPr="00000C22" w:rsidRDefault="00BE40E3" w:rsidP="00BE40E3">
            <w:pPr>
              <w:widowControl w:val="0"/>
              <w:jc w:val="center"/>
              <w:rPr>
                <w:b/>
                <w:bCs/>
                <w:color w:val="000000"/>
                <w:sz w:val="24"/>
                <w:szCs w:val="24"/>
              </w:rPr>
            </w:pPr>
            <w:r w:rsidRPr="00000C22">
              <w:rPr>
                <w:b/>
                <w:bCs/>
                <w:color w:val="000000"/>
                <w:sz w:val="24"/>
                <w:szCs w:val="24"/>
              </w:rPr>
              <w:t>1.78 (1.39, 2.28)</w:t>
            </w:r>
          </w:p>
        </w:tc>
      </w:tr>
      <w:tr w:rsidR="00BE40E3" w:rsidRPr="00BE40E3" w14:paraId="59668D2F" w14:textId="77777777" w:rsidTr="00E1460F">
        <w:trPr>
          <w:jc w:val="center"/>
        </w:trPr>
        <w:tc>
          <w:tcPr>
            <w:tcW w:w="1083" w:type="dxa"/>
            <w:vAlign w:val="center"/>
          </w:tcPr>
          <w:p w14:paraId="6787012E"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37" w:type="dxa"/>
            <w:vAlign w:val="center"/>
          </w:tcPr>
          <w:p w14:paraId="41451D93"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70" w:type="dxa"/>
            <w:vAlign w:val="bottom"/>
          </w:tcPr>
          <w:p w14:paraId="138C5E68" w14:textId="13DE838D" w:rsidR="00BE40E3" w:rsidRPr="00000C22" w:rsidRDefault="00BE40E3" w:rsidP="00BE40E3">
            <w:pPr>
              <w:widowControl w:val="0"/>
              <w:jc w:val="center"/>
              <w:rPr>
                <w:b/>
                <w:bCs/>
                <w:color w:val="000000"/>
                <w:sz w:val="24"/>
                <w:szCs w:val="24"/>
              </w:rPr>
            </w:pPr>
            <w:r w:rsidRPr="00000C22">
              <w:rPr>
                <w:b/>
                <w:bCs/>
                <w:color w:val="000000"/>
                <w:sz w:val="24"/>
                <w:szCs w:val="24"/>
              </w:rPr>
              <w:t>0.37 (0.14, 0.60)</w:t>
            </w:r>
          </w:p>
        </w:tc>
        <w:tc>
          <w:tcPr>
            <w:tcW w:w="2111" w:type="dxa"/>
            <w:vAlign w:val="bottom"/>
          </w:tcPr>
          <w:p w14:paraId="0B0E72A2" w14:textId="17F3F39C" w:rsidR="00BE40E3" w:rsidRPr="00000C22" w:rsidRDefault="00BE40E3" w:rsidP="00BE40E3">
            <w:pPr>
              <w:widowControl w:val="0"/>
              <w:jc w:val="center"/>
              <w:rPr>
                <w:b/>
                <w:bCs/>
                <w:color w:val="000000"/>
                <w:sz w:val="24"/>
                <w:szCs w:val="24"/>
              </w:rPr>
            </w:pPr>
            <w:r w:rsidRPr="00000C22">
              <w:rPr>
                <w:b/>
                <w:bCs/>
                <w:color w:val="000000"/>
                <w:sz w:val="24"/>
                <w:szCs w:val="24"/>
              </w:rPr>
              <w:t>0.36 (0.10, 0.63)</w:t>
            </w:r>
          </w:p>
        </w:tc>
        <w:tc>
          <w:tcPr>
            <w:tcW w:w="283" w:type="dxa"/>
            <w:vAlign w:val="center"/>
          </w:tcPr>
          <w:p w14:paraId="445062D4"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5AEC3EC6" w14:textId="3A1F3686" w:rsidR="00BE40E3" w:rsidRPr="00000C22" w:rsidRDefault="00BE40E3" w:rsidP="00BE40E3">
            <w:pPr>
              <w:widowControl w:val="0"/>
              <w:jc w:val="center"/>
              <w:rPr>
                <w:b/>
                <w:bCs/>
                <w:color w:val="000000"/>
                <w:sz w:val="24"/>
                <w:szCs w:val="24"/>
              </w:rPr>
            </w:pPr>
            <w:r w:rsidRPr="00000C22">
              <w:rPr>
                <w:b/>
                <w:bCs/>
                <w:color w:val="000000"/>
                <w:sz w:val="24"/>
                <w:szCs w:val="24"/>
              </w:rPr>
              <w:t>1.75 (1.21, 2.53)</w:t>
            </w:r>
          </w:p>
        </w:tc>
        <w:tc>
          <w:tcPr>
            <w:tcW w:w="1984" w:type="dxa"/>
            <w:vAlign w:val="bottom"/>
          </w:tcPr>
          <w:p w14:paraId="34311104" w14:textId="52460AEB" w:rsidR="00BE40E3" w:rsidRPr="00000C22" w:rsidRDefault="00BE40E3" w:rsidP="00BE40E3">
            <w:pPr>
              <w:widowControl w:val="0"/>
              <w:jc w:val="center"/>
              <w:rPr>
                <w:b/>
                <w:bCs/>
                <w:color w:val="000000"/>
                <w:sz w:val="24"/>
                <w:szCs w:val="24"/>
              </w:rPr>
            </w:pPr>
            <w:r w:rsidRPr="00000C22">
              <w:rPr>
                <w:b/>
                <w:bCs/>
                <w:color w:val="000000"/>
                <w:sz w:val="24"/>
                <w:szCs w:val="24"/>
              </w:rPr>
              <w:t>1.91 (1.33, 2.75)</w:t>
            </w:r>
          </w:p>
        </w:tc>
      </w:tr>
      <w:tr w:rsidR="00BE40E3" w:rsidRPr="00BE40E3" w14:paraId="3DE32365" w14:textId="77777777" w:rsidTr="00E1460F">
        <w:trPr>
          <w:jc w:val="center"/>
        </w:trPr>
        <w:tc>
          <w:tcPr>
            <w:tcW w:w="1083" w:type="dxa"/>
            <w:shd w:val="clear" w:color="auto" w:fill="E7E6E6"/>
            <w:vAlign w:val="center"/>
          </w:tcPr>
          <w:p w14:paraId="4E432FE5" w14:textId="77777777" w:rsidR="00BE40E3" w:rsidRPr="00BE40E3" w:rsidRDefault="00BE40E3" w:rsidP="00BE40E3">
            <w:pPr>
              <w:widowControl w:val="0"/>
              <w:jc w:val="center"/>
              <w:rPr>
                <w:rFonts w:eastAsia="DengXian"/>
                <w:color w:val="000000" w:themeColor="text1"/>
                <w:sz w:val="24"/>
                <w:szCs w:val="24"/>
              </w:rPr>
            </w:pPr>
          </w:p>
        </w:tc>
        <w:tc>
          <w:tcPr>
            <w:tcW w:w="1437" w:type="dxa"/>
            <w:shd w:val="clear" w:color="auto" w:fill="E7E6E6"/>
            <w:vAlign w:val="center"/>
          </w:tcPr>
          <w:p w14:paraId="02914CA5" w14:textId="77777777" w:rsidR="00BE40E3" w:rsidRPr="00BE40E3" w:rsidRDefault="00BE40E3" w:rsidP="00BE40E3">
            <w:pPr>
              <w:widowControl w:val="0"/>
              <w:jc w:val="center"/>
              <w:rPr>
                <w:rFonts w:eastAsia="DengXian"/>
                <w:color w:val="000000" w:themeColor="text1"/>
                <w:sz w:val="24"/>
                <w:szCs w:val="24"/>
              </w:rPr>
            </w:pPr>
            <w:proofErr w:type="spellStart"/>
            <w:r w:rsidRPr="00BE40E3">
              <w:rPr>
                <w:rFonts w:eastAsia="DengXian"/>
                <w:color w:val="000000" w:themeColor="text1"/>
                <w:sz w:val="24"/>
                <w:szCs w:val="24"/>
              </w:rPr>
              <w:t>PFHpS</w:t>
            </w:r>
            <w:proofErr w:type="spellEnd"/>
          </w:p>
        </w:tc>
        <w:tc>
          <w:tcPr>
            <w:tcW w:w="2070" w:type="dxa"/>
            <w:shd w:val="clear" w:color="auto" w:fill="E7E6E6"/>
            <w:vAlign w:val="bottom"/>
          </w:tcPr>
          <w:p w14:paraId="1B36115D" w14:textId="77777777" w:rsidR="00BE40E3" w:rsidRPr="00BE40E3" w:rsidRDefault="00BE40E3" w:rsidP="00BE40E3">
            <w:pPr>
              <w:widowControl w:val="0"/>
              <w:jc w:val="center"/>
              <w:rPr>
                <w:rFonts w:eastAsia="DengXian"/>
                <w:color w:val="000000" w:themeColor="text1"/>
                <w:sz w:val="24"/>
                <w:szCs w:val="24"/>
              </w:rPr>
            </w:pPr>
          </w:p>
        </w:tc>
        <w:tc>
          <w:tcPr>
            <w:tcW w:w="2111" w:type="dxa"/>
            <w:shd w:val="clear" w:color="auto" w:fill="E7E6E6"/>
            <w:vAlign w:val="bottom"/>
          </w:tcPr>
          <w:p w14:paraId="0444D1D7" w14:textId="77777777" w:rsidR="00BE40E3" w:rsidRPr="00BE40E3" w:rsidRDefault="00BE40E3" w:rsidP="00BE40E3">
            <w:pPr>
              <w:widowControl w:val="0"/>
              <w:jc w:val="center"/>
              <w:rPr>
                <w:rFonts w:eastAsia="DengXian"/>
                <w:color w:val="000000" w:themeColor="text1"/>
                <w:sz w:val="24"/>
                <w:szCs w:val="24"/>
              </w:rPr>
            </w:pPr>
          </w:p>
        </w:tc>
        <w:tc>
          <w:tcPr>
            <w:tcW w:w="283" w:type="dxa"/>
            <w:shd w:val="clear" w:color="auto" w:fill="E7E6E6"/>
            <w:vAlign w:val="center"/>
          </w:tcPr>
          <w:p w14:paraId="5F32E04C" w14:textId="77777777" w:rsidR="00BE40E3" w:rsidRPr="00BE40E3" w:rsidRDefault="00BE40E3" w:rsidP="00BE40E3">
            <w:pPr>
              <w:widowControl w:val="0"/>
              <w:jc w:val="center"/>
              <w:rPr>
                <w:rFonts w:eastAsia="DengXian"/>
                <w:color w:val="000000" w:themeColor="text1"/>
                <w:sz w:val="24"/>
                <w:szCs w:val="24"/>
              </w:rPr>
            </w:pPr>
          </w:p>
        </w:tc>
        <w:tc>
          <w:tcPr>
            <w:tcW w:w="1985" w:type="dxa"/>
            <w:shd w:val="clear" w:color="auto" w:fill="E7E6E6"/>
            <w:vAlign w:val="bottom"/>
          </w:tcPr>
          <w:p w14:paraId="3DD3B07B" w14:textId="77777777" w:rsidR="00BE40E3" w:rsidRPr="00BE40E3" w:rsidRDefault="00BE40E3" w:rsidP="00BE40E3">
            <w:pPr>
              <w:widowControl w:val="0"/>
              <w:jc w:val="center"/>
              <w:rPr>
                <w:rFonts w:eastAsia="DengXian"/>
                <w:color w:val="000000" w:themeColor="text1"/>
                <w:sz w:val="24"/>
                <w:szCs w:val="24"/>
              </w:rPr>
            </w:pPr>
          </w:p>
        </w:tc>
        <w:tc>
          <w:tcPr>
            <w:tcW w:w="1984" w:type="dxa"/>
            <w:shd w:val="clear" w:color="auto" w:fill="E7E6E6"/>
            <w:vAlign w:val="bottom"/>
          </w:tcPr>
          <w:p w14:paraId="7D263599" w14:textId="77777777" w:rsidR="00BE40E3" w:rsidRPr="00BE40E3" w:rsidRDefault="00BE40E3" w:rsidP="00BE40E3">
            <w:pPr>
              <w:widowControl w:val="0"/>
              <w:jc w:val="center"/>
              <w:rPr>
                <w:rFonts w:eastAsia="DengXian"/>
                <w:color w:val="000000" w:themeColor="text1"/>
                <w:sz w:val="24"/>
                <w:szCs w:val="24"/>
              </w:rPr>
            </w:pPr>
          </w:p>
        </w:tc>
      </w:tr>
      <w:tr w:rsidR="00BE40E3" w:rsidRPr="00BE40E3" w14:paraId="6964E29B" w14:textId="77777777" w:rsidTr="00E1460F">
        <w:trPr>
          <w:jc w:val="center"/>
        </w:trPr>
        <w:tc>
          <w:tcPr>
            <w:tcW w:w="1083" w:type="dxa"/>
            <w:vAlign w:val="center"/>
          </w:tcPr>
          <w:p w14:paraId="4DD1BA6C"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37" w:type="dxa"/>
            <w:vAlign w:val="center"/>
          </w:tcPr>
          <w:p w14:paraId="01E9AE2F"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70" w:type="dxa"/>
            <w:vAlign w:val="bottom"/>
          </w:tcPr>
          <w:p w14:paraId="7CCBF898" w14:textId="093EA529"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111" w:type="dxa"/>
            <w:vAlign w:val="bottom"/>
          </w:tcPr>
          <w:p w14:paraId="380CCFEA" w14:textId="5993F83A"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83" w:type="dxa"/>
            <w:vAlign w:val="center"/>
          </w:tcPr>
          <w:p w14:paraId="5E91159A"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7EF6ADBA" w14:textId="61573CF6"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1984" w:type="dxa"/>
            <w:vAlign w:val="bottom"/>
          </w:tcPr>
          <w:p w14:paraId="5873B147" w14:textId="790F37C8"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r>
      <w:tr w:rsidR="00BE40E3" w:rsidRPr="00BE40E3" w14:paraId="45D8239D" w14:textId="77777777" w:rsidTr="00E1460F">
        <w:trPr>
          <w:jc w:val="center"/>
        </w:trPr>
        <w:tc>
          <w:tcPr>
            <w:tcW w:w="1083" w:type="dxa"/>
            <w:vAlign w:val="center"/>
          </w:tcPr>
          <w:p w14:paraId="5E565123"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37" w:type="dxa"/>
            <w:vAlign w:val="center"/>
          </w:tcPr>
          <w:p w14:paraId="30739D15"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70" w:type="dxa"/>
            <w:vAlign w:val="bottom"/>
          </w:tcPr>
          <w:p w14:paraId="5E5E01A6" w14:textId="40CA2A8C"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0.13 (-0.16, 0.42)</w:t>
            </w:r>
          </w:p>
        </w:tc>
        <w:tc>
          <w:tcPr>
            <w:tcW w:w="2111" w:type="dxa"/>
            <w:vAlign w:val="bottom"/>
          </w:tcPr>
          <w:p w14:paraId="57722108" w14:textId="72DFF49A"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0.09 (-0.20, 0.37)</w:t>
            </w:r>
          </w:p>
        </w:tc>
        <w:tc>
          <w:tcPr>
            <w:tcW w:w="283" w:type="dxa"/>
            <w:vAlign w:val="center"/>
          </w:tcPr>
          <w:p w14:paraId="506A270B"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1368A37F" w14:textId="2A04E93E"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1.43 (0.91, 2.27)</w:t>
            </w:r>
          </w:p>
        </w:tc>
        <w:tc>
          <w:tcPr>
            <w:tcW w:w="1984" w:type="dxa"/>
            <w:vAlign w:val="bottom"/>
          </w:tcPr>
          <w:p w14:paraId="3054F217" w14:textId="2DF3C243"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1.03 (0.67, 1.59)</w:t>
            </w:r>
          </w:p>
        </w:tc>
      </w:tr>
      <w:tr w:rsidR="00BE40E3" w:rsidRPr="00BE40E3" w14:paraId="176EBC4A" w14:textId="77777777" w:rsidTr="00E1460F">
        <w:trPr>
          <w:jc w:val="center"/>
        </w:trPr>
        <w:tc>
          <w:tcPr>
            <w:tcW w:w="1083" w:type="dxa"/>
            <w:vAlign w:val="center"/>
          </w:tcPr>
          <w:p w14:paraId="0FDB0DE9"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37" w:type="dxa"/>
            <w:vAlign w:val="center"/>
          </w:tcPr>
          <w:p w14:paraId="61B16F3F"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70" w:type="dxa"/>
            <w:vAlign w:val="bottom"/>
          </w:tcPr>
          <w:p w14:paraId="6F05A84A" w14:textId="62FBAB32" w:rsidR="00BE40E3" w:rsidRPr="00000C22" w:rsidRDefault="00BE40E3" w:rsidP="00BE40E3">
            <w:pPr>
              <w:widowControl w:val="0"/>
              <w:jc w:val="center"/>
              <w:rPr>
                <w:b/>
                <w:bCs/>
                <w:color w:val="000000"/>
                <w:sz w:val="24"/>
                <w:szCs w:val="24"/>
              </w:rPr>
            </w:pPr>
            <w:r w:rsidRPr="00000C22">
              <w:rPr>
                <w:b/>
                <w:bCs/>
                <w:color w:val="000000"/>
                <w:sz w:val="24"/>
                <w:szCs w:val="24"/>
              </w:rPr>
              <w:t>0.28 (0.17, 0.39)</w:t>
            </w:r>
          </w:p>
        </w:tc>
        <w:tc>
          <w:tcPr>
            <w:tcW w:w="2111" w:type="dxa"/>
            <w:vAlign w:val="bottom"/>
          </w:tcPr>
          <w:p w14:paraId="47160802" w14:textId="13F3E986" w:rsidR="00BE40E3" w:rsidRPr="00000C22" w:rsidRDefault="00BE40E3" w:rsidP="00BE40E3">
            <w:pPr>
              <w:widowControl w:val="0"/>
              <w:jc w:val="center"/>
              <w:rPr>
                <w:b/>
                <w:bCs/>
                <w:color w:val="000000"/>
                <w:sz w:val="24"/>
                <w:szCs w:val="24"/>
              </w:rPr>
            </w:pPr>
            <w:r w:rsidRPr="00000C22">
              <w:rPr>
                <w:b/>
                <w:bCs/>
                <w:color w:val="000000"/>
                <w:sz w:val="24"/>
                <w:szCs w:val="24"/>
              </w:rPr>
              <w:t>0.29 (0.16, 0.43)</w:t>
            </w:r>
          </w:p>
        </w:tc>
        <w:tc>
          <w:tcPr>
            <w:tcW w:w="283" w:type="dxa"/>
            <w:vAlign w:val="center"/>
          </w:tcPr>
          <w:p w14:paraId="333E0893"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6DDBACB1" w14:textId="215576D3" w:rsidR="00BE40E3" w:rsidRPr="00000C22" w:rsidRDefault="00BE40E3" w:rsidP="00BE40E3">
            <w:pPr>
              <w:widowControl w:val="0"/>
              <w:jc w:val="center"/>
              <w:rPr>
                <w:b/>
                <w:bCs/>
                <w:color w:val="000000"/>
                <w:sz w:val="24"/>
                <w:szCs w:val="24"/>
              </w:rPr>
            </w:pPr>
            <w:r w:rsidRPr="00000C22">
              <w:rPr>
                <w:b/>
                <w:bCs/>
                <w:color w:val="000000"/>
                <w:sz w:val="24"/>
                <w:szCs w:val="24"/>
              </w:rPr>
              <w:t>1.78 (1.39, 2.27)</w:t>
            </w:r>
          </w:p>
        </w:tc>
        <w:tc>
          <w:tcPr>
            <w:tcW w:w="1984" w:type="dxa"/>
            <w:vAlign w:val="bottom"/>
          </w:tcPr>
          <w:p w14:paraId="1F7CF279" w14:textId="5EB15B16" w:rsidR="00BE40E3" w:rsidRPr="00000C22" w:rsidRDefault="00BE40E3" w:rsidP="00BE40E3">
            <w:pPr>
              <w:widowControl w:val="0"/>
              <w:jc w:val="center"/>
              <w:rPr>
                <w:b/>
                <w:bCs/>
                <w:color w:val="000000"/>
                <w:sz w:val="24"/>
                <w:szCs w:val="24"/>
              </w:rPr>
            </w:pPr>
            <w:r w:rsidRPr="00000C22">
              <w:rPr>
                <w:b/>
                <w:bCs/>
                <w:color w:val="000000"/>
                <w:sz w:val="24"/>
                <w:szCs w:val="24"/>
              </w:rPr>
              <w:t>1.52 (1.21, 1.92)</w:t>
            </w:r>
          </w:p>
        </w:tc>
      </w:tr>
      <w:tr w:rsidR="00BE40E3" w:rsidRPr="00BE40E3" w14:paraId="1B901DBA" w14:textId="77777777" w:rsidTr="00E1460F">
        <w:trPr>
          <w:jc w:val="center"/>
        </w:trPr>
        <w:tc>
          <w:tcPr>
            <w:tcW w:w="1083" w:type="dxa"/>
            <w:vAlign w:val="center"/>
          </w:tcPr>
          <w:p w14:paraId="0E3A1C6E"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37" w:type="dxa"/>
            <w:vAlign w:val="center"/>
          </w:tcPr>
          <w:p w14:paraId="66616E9E"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70" w:type="dxa"/>
            <w:vAlign w:val="bottom"/>
          </w:tcPr>
          <w:p w14:paraId="42DD8841" w14:textId="6B1DC793" w:rsidR="00BE40E3" w:rsidRPr="00BE40E3" w:rsidRDefault="00BE40E3" w:rsidP="00BE40E3">
            <w:pPr>
              <w:widowControl w:val="0"/>
              <w:jc w:val="center"/>
              <w:rPr>
                <w:b/>
                <w:bCs/>
                <w:color w:val="000000" w:themeColor="text1"/>
                <w:sz w:val="24"/>
                <w:szCs w:val="24"/>
              </w:rPr>
            </w:pPr>
            <w:r w:rsidRPr="00BE40E3">
              <w:rPr>
                <w:color w:val="000000"/>
                <w:sz w:val="24"/>
                <w:szCs w:val="24"/>
              </w:rPr>
              <w:t>0.20 (-0.05, 0.45)</w:t>
            </w:r>
          </w:p>
        </w:tc>
        <w:tc>
          <w:tcPr>
            <w:tcW w:w="2111" w:type="dxa"/>
            <w:vAlign w:val="bottom"/>
          </w:tcPr>
          <w:p w14:paraId="47C0EBD2" w14:textId="398A122D" w:rsidR="00BE40E3" w:rsidRPr="00000C22" w:rsidRDefault="00BE40E3" w:rsidP="00BE40E3">
            <w:pPr>
              <w:widowControl w:val="0"/>
              <w:jc w:val="center"/>
              <w:rPr>
                <w:b/>
                <w:bCs/>
                <w:color w:val="000000"/>
                <w:sz w:val="24"/>
                <w:szCs w:val="24"/>
              </w:rPr>
            </w:pPr>
            <w:r w:rsidRPr="00000C22">
              <w:rPr>
                <w:b/>
                <w:bCs/>
                <w:color w:val="000000"/>
                <w:sz w:val="24"/>
                <w:szCs w:val="24"/>
              </w:rPr>
              <w:t>0.49 (0.24, 0.75)</w:t>
            </w:r>
          </w:p>
        </w:tc>
        <w:tc>
          <w:tcPr>
            <w:tcW w:w="283" w:type="dxa"/>
            <w:vAlign w:val="center"/>
          </w:tcPr>
          <w:p w14:paraId="4F23B8B2"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2871639A" w14:textId="074A7AC6" w:rsidR="00BE40E3" w:rsidRPr="00000C22" w:rsidRDefault="00BE40E3" w:rsidP="00BE40E3">
            <w:pPr>
              <w:widowControl w:val="0"/>
              <w:jc w:val="center"/>
              <w:rPr>
                <w:b/>
                <w:bCs/>
                <w:color w:val="000000"/>
                <w:sz w:val="24"/>
                <w:szCs w:val="24"/>
              </w:rPr>
            </w:pPr>
            <w:r w:rsidRPr="00000C22">
              <w:rPr>
                <w:b/>
                <w:bCs/>
                <w:color w:val="000000"/>
                <w:sz w:val="24"/>
                <w:szCs w:val="24"/>
              </w:rPr>
              <w:t>1.46 (1.01, 2.13)</w:t>
            </w:r>
          </w:p>
        </w:tc>
        <w:tc>
          <w:tcPr>
            <w:tcW w:w="1984" w:type="dxa"/>
            <w:vAlign w:val="bottom"/>
          </w:tcPr>
          <w:p w14:paraId="2106C3BE" w14:textId="004067C9" w:rsidR="00BE40E3" w:rsidRPr="00000C22" w:rsidRDefault="00BE40E3" w:rsidP="00BE40E3">
            <w:pPr>
              <w:widowControl w:val="0"/>
              <w:jc w:val="center"/>
              <w:rPr>
                <w:b/>
                <w:bCs/>
                <w:color w:val="000000"/>
                <w:sz w:val="24"/>
                <w:szCs w:val="24"/>
              </w:rPr>
            </w:pPr>
            <w:r w:rsidRPr="00000C22">
              <w:rPr>
                <w:b/>
                <w:bCs/>
                <w:color w:val="000000"/>
                <w:sz w:val="24"/>
                <w:szCs w:val="24"/>
              </w:rPr>
              <w:t>2.08 (1.47, 2.96)</w:t>
            </w:r>
          </w:p>
        </w:tc>
      </w:tr>
      <w:tr w:rsidR="00BE40E3" w:rsidRPr="00BE40E3" w14:paraId="3FF56B72" w14:textId="77777777" w:rsidTr="00E1460F">
        <w:trPr>
          <w:jc w:val="center"/>
        </w:trPr>
        <w:tc>
          <w:tcPr>
            <w:tcW w:w="1083" w:type="dxa"/>
            <w:shd w:val="clear" w:color="auto" w:fill="E7E6E6"/>
            <w:vAlign w:val="center"/>
          </w:tcPr>
          <w:p w14:paraId="02D129E9" w14:textId="77777777" w:rsidR="00BE40E3" w:rsidRPr="00BE40E3" w:rsidRDefault="00BE40E3" w:rsidP="00BE40E3">
            <w:pPr>
              <w:widowControl w:val="0"/>
              <w:jc w:val="center"/>
              <w:rPr>
                <w:rFonts w:eastAsia="DengXian"/>
                <w:color w:val="000000" w:themeColor="text1"/>
                <w:sz w:val="24"/>
                <w:szCs w:val="24"/>
              </w:rPr>
            </w:pPr>
          </w:p>
        </w:tc>
        <w:tc>
          <w:tcPr>
            <w:tcW w:w="1437" w:type="dxa"/>
            <w:shd w:val="clear" w:color="auto" w:fill="E7E6E6"/>
            <w:vAlign w:val="center"/>
          </w:tcPr>
          <w:p w14:paraId="2D41921B" w14:textId="77777777" w:rsidR="00BE40E3" w:rsidRPr="00BE40E3" w:rsidRDefault="00BE40E3" w:rsidP="00BE40E3">
            <w:pPr>
              <w:widowControl w:val="0"/>
              <w:jc w:val="center"/>
              <w:rPr>
                <w:rFonts w:eastAsia="DengXian"/>
                <w:color w:val="000000" w:themeColor="text1"/>
                <w:sz w:val="24"/>
                <w:szCs w:val="24"/>
              </w:rPr>
            </w:pPr>
            <w:proofErr w:type="spellStart"/>
            <w:r w:rsidRPr="00BE40E3">
              <w:rPr>
                <w:rFonts w:eastAsia="DengXian"/>
                <w:color w:val="000000" w:themeColor="text1"/>
                <w:sz w:val="24"/>
                <w:szCs w:val="24"/>
              </w:rPr>
              <w:t>PFHxS</w:t>
            </w:r>
            <w:proofErr w:type="spellEnd"/>
          </w:p>
        </w:tc>
        <w:tc>
          <w:tcPr>
            <w:tcW w:w="2070" w:type="dxa"/>
            <w:shd w:val="clear" w:color="auto" w:fill="E7E6E6"/>
            <w:vAlign w:val="bottom"/>
          </w:tcPr>
          <w:p w14:paraId="478EF412" w14:textId="77777777" w:rsidR="00BE40E3" w:rsidRPr="00BE40E3" w:rsidRDefault="00BE40E3" w:rsidP="00BE40E3">
            <w:pPr>
              <w:widowControl w:val="0"/>
              <w:jc w:val="center"/>
              <w:rPr>
                <w:rFonts w:eastAsia="DengXian"/>
                <w:color w:val="000000" w:themeColor="text1"/>
                <w:sz w:val="24"/>
                <w:szCs w:val="24"/>
              </w:rPr>
            </w:pPr>
          </w:p>
        </w:tc>
        <w:tc>
          <w:tcPr>
            <w:tcW w:w="2111" w:type="dxa"/>
            <w:shd w:val="clear" w:color="auto" w:fill="E7E6E6"/>
            <w:vAlign w:val="bottom"/>
          </w:tcPr>
          <w:p w14:paraId="52363459" w14:textId="77777777" w:rsidR="00BE40E3" w:rsidRPr="00BE40E3" w:rsidRDefault="00BE40E3" w:rsidP="00BE40E3">
            <w:pPr>
              <w:widowControl w:val="0"/>
              <w:jc w:val="center"/>
              <w:rPr>
                <w:rFonts w:eastAsia="DengXian"/>
                <w:color w:val="000000" w:themeColor="text1"/>
                <w:sz w:val="24"/>
                <w:szCs w:val="24"/>
              </w:rPr>
            </w:pPr>
          </w:p>
        </w:tc>
        <w:tc>
          <w:tcPr>
            <w:tcW w:w="283" w:type="dxa"/>
            <w:shd w:val="clear" w:color="auto" w:fill="E7E6E6"/>
            <w:vAlign w:val="center"/>
          </w:tcPr>
          <w:p w14:paraId="0483240F" w14:textId="77777777" w:rsidR="00BE40E3" w:rsidRPr="00BE40E3" w:rsidRDefault="00BE40E3" w:rsidP="00BE40E3">
            <w:pPr>
              <w:widowControl w:val="0"/>
              <w:jc w:val="center"/>
              <w:rPr>
                <w:rFonts w:eastAsia="DengXian"/>
                <w:color w:val="000000" w:themeColor="text1"/>
                <w:sz w:val="24"/>
                <w:szCs w:val="24"/>
              </w:rPr>
            </w:pPr>
          </w:p>
        </w:tc>
        <w:tc>
          <w:tcPr>
            <w:tcW w:w="1985" w:type="dxa"/>
            <w:shd w:val="clear" w:color="auto" w:fill="E7E6E6"/>
            <w:vAlign w:val="bottom"/>
          </w:tcPr>
          <w:p w14:paraId="360B123D" w14:textId="77777777" w:rsidR="00BE40E3" w:rsidRPr="00BE40E3" w:rsidRDefault="00BE40E3" w:rsidP="00BE40E3">
            <w:pPr>
              <w:widowControl w:val="0"/>
              <w:jc w:val="center"/>
              <w:rPr>
                <w:rFonts w:eastAsia="DengXian"/>
                <w:color w:val="000000" w:themeColor="text1"/>
                <w:sz w:val="24"/>
                <w:szCs w:val="24"/>
              </w:rPr>
            </w:pPr>
          </w:p>
        </w:tc>
        <w:tc>
          <w:tcPr>
            <w:tcW w:w="1984" w:type="dxa"/>
            <w:shd w:val="clear" w:color="auto" w:fill="E7E6E6"/>
            <w:vAlign w:val="bottom"/>
          </w:tcPr>
          <w:p w14:paraId="61C7903D" w14:textId="77777777" w:rsidR="00BE40E3" w:rsidRPr="00BE40E3" w:rsidRDefault="00BE40E3" w:rsidP="00BE40E3">
            <w:pPr>
              <w:widowControl w:val="0"/>
              <w:jc w:val="center"/>
              <w:rPr>
                <w:rFonts w:eastAsia="DengXian"/>
                <w:color w:val="000000" w:themeColor="text1"/>
                <w:sz w:val="24"/>
                <w:szCs w:val="24"/>
              </w:rPr>
            </w:pPr>
          </w:p>
        </w:tc>
      </w:tr>
      <w:tr w:rsidR="00BE40E3" w:rsidRPr="00BE40E3" w14:paraId="140402DD" w14:textId="77777777" w:rsidTr="00E1460F">
        <w:trPr>
          <w:jc w:val="center"/>
        </w:trPr>
        <w:tc>
          <w:tcPr>
            <w:tcW w:w="1083" w:type="dxa"/>
            <w:vAlign w:val="center"/>
          </w:tcPr>
          <w:p w14:paraId="4527D4D9"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37" w:type="dxa"/>
            <w:vAlign w:val="center"/>
          </w:tcPr>
          <w:p w14:paraId="241D59E8"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70" w:type="dxa"/>
            <w:vAlign w:val="bottom"/>
          </w:tcPr>
          <w:p w14:paraId="150EE14A" w14:textId="6429A078"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111" w:type="dxa"/>
            <w:vAlign w:val="bottom"/>
          </w:tcPr>
          <w:p w14:paraId="76E59CB6" w14:textId="4D3B4CBB"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83" w:type="dxa"/>
            <w:vAlign w:val="center"/>
          </w:tcPr>
          <w:p w14:paraId="61B9E13C"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3302A306" w14:textId="695CA680"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1984" w:type="dxa"/>
            <w:vAlign w:val="bottom"/>
          </w:tcPr>
          <w:p w14:paraId="0734EA0F" w14:textId="370A164A"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r>
      <w:tr w:rsidR="00BE40E3" w:rsidRPr="00BE40E3" w14:paraId="371DB605" w14:textId="77777777" w:rsidTr="00E1460F">
        <w:trPr>
          <w:jc w:val="center"/>
        </w:trPr>
        <w:tc>
          <w:tcPr>
            <w:tcW w:w="1083" w:type="dxa"/>
            <w:vAlign w:val="center"/>
          </w:tcPr>
          <w:p w14:paraId="78EEA1B6"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37" w:type="dxa"/>
            <w:vAlign w:val="center"/>
          </w:tcPr>
          <w:p w14:paraId="75BEC39E"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70" w:type="dxa"/>
            <w:vAlign w:val="bottom"/>
          </w:tcPr>
          <w:p w14:paraId="32637205" w14:textId="27B15926" w:rsidR="00BE40E3" w:rsidRPr="00BE40E3" w:rsidRDefault="00BE40E3" w:rsidP="00BE40E3">
            <w:pPr>
              <w:widowControl w:val="0"/>
              <w:jc w:val="center"/>
              <w:rPr>
                <w:rFonts w:eastAsia="DengXian"/>
                <w:b/>
                <w:bCs/>
                <w:color w:val="000000" w:themeColor="text1"/>
                <w:sz w:val="24"/>
                <w:szCs w:val="24"/>
              </w:rPr>
            </w:pPr>
            <w:r w:rsidRPr="00BE40E3">
              <w:rPr>
                <w:color w:val="000000"/>
                <w:sz w:val="24"/>
                <w:szCs w:val="24"/>
              </w:rPr>
              <w:t>0.05 (-0.20, 0.30)</w:t>
            </w:r>
          </w:p>
        </w:tc>
        <w:tc>
          <w:tcPr>
            <w:tcW w:w="2111" w:type="dxa"/>
            <w:vAlign w:val="bottom"/>
          </w:tcPr>
          <w:p w14:paraId="2C19F9C4" w14:textId="2E13D2AC" w:rsidR="00BE40E3" w:rsidRPr="00000C22" w:rsidRDefault="00BE40E3" w:rsidP="00BE40E3">
            <w:pPr>
              <w:widowControl w:val="0"/>
              <w:jc w:val="center"/>
              <w:rPr>
                <w:b/>
                <w:bCs/>
                <w:color w:val="000000"/>
                <w:sz w:val="24"/>
                <w:szCs w:val="24"/>
              </w:rPr>
            </w:pPr>
            <w:r w:rsidRPr="00000C22">
              <w:rPr>
                <w:b/>
                <w:bCs/>
                <w:color w:val="000000"/>
                <w:sz w:val="24"/>
                <w:szCs w:val="24"/>
              </w:rPr>
              <w:t>0.29 (0.03, 0.56)</w:t>
            </w:r>
          </w:p>
        </w:tc>
        <w:tc>
          <w:tcPr>
            <w:tcW w:w="283" w:type="dxa"/>
            <w:vAlign w:val="center"/>
          </w:tcPr>
          <w:p w14:paraId="7B8FA6C5"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50FDDA36" w14:textId="0FDE2C56"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1.25 (0.82, 1.90)</w:t>
            </w:r>
          </w:p>
        </w:tc>
        <w:tc>
          <w:tcPr>
            <w:tcW w:w="1984" w:type="dxa"/>
            <w:vAlign w:val="bottom"/>
          </w:tcPr>
          <w:p w14:paraId="35A93331" w14:textId="101D2916"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1.30 (0.88, 1.92)</w:t>
            </w:r>
          </w:p>
        </w:tc>
      </w:tr>
      <w:tr w:rsidR="00BE40E3" w:rsidRPr="00BE40E3" w14:paraId="6A7A8FF4" w14:textId="77777777" w:rsidTr="00E1460F">
        <w:trPr>
          <w:jc w:val="center"/>
        </w:trPr>
        <w:tc>
          <w:tcPr>
            <w:tcW w:w="1083" w:type="dxa"/>
            <w:vAlign w:val="center"/>
          </w:tcPr>
          <w:p w14:paraId="09DCA1C8"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37" w:type="dxa"/>
            <w:vAlign w:val="center"/>
          </w:tcPr>
          <w:p w14:paraId="70371F77"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70" w:type="dxa"/>
            <w:vAlign w:val="bottom"/>
          </w:tcPr>
          <w:p w14:paraId="0DBEFFB6" w14:textId="2E33E997" w:rsidR="00BE40E3" w:rsidRPr="00000C22" w:rsidRDefault="00BE40E3" w:rsidP="00BE40E3">
            <w:pPr>
              <w:widowControl w:val="0"/>
              <w:jc w:val="center"/>
              <w:rPr>
                <w:b/>
                <w:bCs/>
                <w:color w:val="000000"/>
                <w:sz w:val="24"/>
                <w:szCs w:val="24"/>
              </w:rPr>
            </w:pPr>
            <w:r w:rsidRPr="00000C22">
              <w:rPr>
                <w:b/>
                <w:bCs/>
                <w:color w:val="000000"/>
                <w:sz w:val="24"/>
                <w:szCs w:val="24"/>
              </w:rPr>
              <w:t>0.24 (0.12, 0.36)</w:t>
            </w:r>
          </w:p>
        </w:tc>
        <w:tc>
          <w:tcPr>
            <w:tcW w:w="2111" w:type="dxa"/>
            <w:vAlign w:val="bottom"/>
          </w:tcPr>
          <w:p w14:paraId="736496BF" w14:textId="28392C04" w:rsidR="00BE40E3" w:rsidRPr="00000C22" w:rsidRDefault="00BE40E3" w:rsidP="00BE40E3">
            <w:pPr>
              <w:widowControl w:val="0"/>
              <w:jc w:val="center"/>
              <w:rPr>
                <w:b/>
                <w:bCs/>
                <w:color w:val="000000"/>
                <w:sz w:val="24"/>
                <w:szCs w:val="24"/>
              </w:rPr>
            </w:pPr>
            <w:r w:rsidRPr="00000C22">
              <w:rPr>
                <w:b/>
                <w:bCs/>
                <w:color w:val="000000"/>
                <w:sz w:val="24"/>
                <w:szCs w:val="24"/>
              </w:rPr>
              <w:t>0.36 (0.21, 0.50)</w:t>
            </w:r>
          </w:p>
        </w:tc>
        <w:tc>
          <w:tcPr>
            <w:tcW w:w="283" w:type="dxa"/>
            <w:vAlign w:val="center"/>
          </w:tcPr>
          <w:p w14:paraId="74F80EFA"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6B6374BE" w14:textId="17B001B6" w:rsidR="00BE40E3" w:rsidRPr="00000C22" w:rsidRDefault="00BE40E3" w:rsidP="00BE40E3">
            <w:pPr>
              <w:widowControl w:val="0"/>
              <w:jc w:val="center"/>
              <w:rPr>
                <w:b/>
                <w:bCs/>
                <w:color w:val="000000"/>
                <w:sz w:val="24"/>
                <w:szCs w:val="24"/>
              </w:rPr>
            </w:pPr>
            <w:r w:rsidRPr="00000C22">
              <w:rPr>
                <w:b/>
                <w:bCs/>
                <w:color w:val="000000"/>
                <w:sz w:val="24"/>
                <w:szCs w:val="24"/>
              </w:rPr>
              <w:t>1.70 (1.31, 2.19)</w:t>
            </w:r>
          </w:p>
        </w:tc>
        <w:tc>
          <w:tcPr>
            <w:tcW w:w="1984" w:type="dxa"/>
            <w:vAlign w:val="bottom"/>
          </w:tcPr>
          <w:p w14:paraId="61829AD4" w14:textId="3504E36B" w:rsidR="00BE40E3" w:rsidRPr="00000C22" w:rsidRDefault="00BE40E3" w:rsidP="00BE40E3">
            <w:pPr>
              <w:widowControl w:val="0"/>
              <w:jc w:val="center"/>
              <w:rPr>
                <w:b/>
                <w:bCs/>
                <w:color w:val="000000"/>
                <w:sz w:val="24"/>
                <w:szCs w:val="24"/>
              </w:rPr>
            </w:pPr>
            <w:r w:rsidRPr="00000C22">
              <w:rPr>
                <w:b/>
                <w:bCs/>
                <w:color w:val="000000"/>
                <w:sz w:val="24"/>
                <w:szCs w:val="24"/>
              </w:rPr>
              <w:t>1.70 (1.33, 2.17)</w:t>
            </w:r>
          </w:p>
        </w:tc>
      </w:tr>
      <w:tr w:rsidR="00BE40E3" w:rsidRPr="00BE40E3" w14:paraId="5487237C" w14:textId="77777777" w:rsidTr="00E1460F">
        <w:trPr>
          <w:jc w:val="center"/>
        </w:trPr>
        <w:tc>
          <w:tcPr>
            <w:tcW w:w="1083" w:type="dxa"/>
            <w:vAlign w:val="center"/>
          </w:tcPr>
          <w:p w14:paraId="7AF174C7"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37" w:type="dxa"/>
            <w:vAlign w:val="center"/>
          </w:tcPr>
          <w:p w14:paraId="1C1A0123"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70" w:type="dxa"/>
            <w:vAlign w:val="bottom"/>
          </w:tcPr>
          <w:p w14:paraId="2CAA6585" w14:textId="0930872B" w:rsidR="00BE40E3" w:rsidRPr="00000C22" w:rsidRDefault="00BE40E3" w:rsidP="00BE40E3">
            <w:pPr>
              <w:widowControl w:val="0"/>
              <w:jc w:val="center"/>
              <w:rPr>
                <w:b/>
                <w:bCs/>
                <w:color w:val="000000"/>
                <w:sz w:val="24"/>
                <w:szCs w:val="24"/>
              </w:rPr>
            </w:pPr>
            <w:r w:rsidRPr="00000C22">
              <w:rPr>
                <w:b/>
                <w:bCs/>
                <w:color w:val="000000"/>
                <w:sz w:val="24"/>
                <w:szCs w:val="24"/>
              </w:rPr>
              <w:t>0.32 (0.08, 0.56)</w:t>
            </w:r>
          </w:p>
        </w:tc>
        <w:tc>
          <w:tcPr>
            <w:tcW w:w="2111" w:type="dxa"/>
            <w:vAlign w:val="bottom"/>
          </w:tcPr>
          <w:p w14:paraId="200575F0" w14:textId="0BDAC5AC" w:rsidR="00BE40E3" w:rsidRPr="00000C22" w:rsidRDefault="00BE40E3" w:rsidP="00BE40E3">
            <w:pPr>
              <w:widowControl w:val="0"/>
              <w:jc w:val="center"/>
              <w:rPr>
                <w:b/>
                <w:bCs/>
                <w:color w:val="000000"/>
                <w:sz w:val="24"/>
                <w:szCs w:val="24"/>
              </w:rPr>
            </w:pPr>
            <w:r w:rsidRPr="00000C22">
              <w:rPr>
                <w:b/>
                <w:bCs/>
                <w:color w:val="000000"/>
                <w:sz w:val="24"/>
                <w:szCs w:val="24"/>
              </w:rPr>
              <w:t>0.53 (0.28, 0.79)</w:t>
            </w:r>
          </w:p>
        </w:tc>
        <w:tc>
          <w:tcPr>
            <w:tcW w:w="283" w:type="dxa"/>
            <w:vAlign w:val="center"/>
          </w:tcPr>
          <w:p w14:paraId="0C8A2AC4"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2B976BFC" w14:textId="58F85D45" w:rsidR="00BE40E3" w:rsidRPr="00000C22" w:rsidRDefault="00BE40E3" w:rsidP="00BE40E3">
            <w:pPr>
              <w:widowControl w:val="0"/>
              <w:jc w:val="center"/>
              <w:rPr>
                <w:b/>
                <w:bCs/>
                <w:color w:val="000000"/>
                <w:sz w:val="24"/>
                <w:szCs w:val="24"/>
              </w:rPr>
            </w:pPr>
            <w:r w:rsidRPr="00000C22">
              <w:rPr>
                <w:b/>
                <w:bCs/>
                <w:color w:val="000000"/>
                <w:sz w:val="24"/>
                <w:szCs w:val="24"/>
              </w:rPr>
              <w:t>1.63 (1.12, 2.37)</w:t>
            </w:r>
          </w:p>
        </w:tc>
        <w:tc>
          <w:tcPr>
            <w:tcW w:w="1984" w:type="dxa"/>
            <w:vAlign w:val="bottom"/>
          </w:tcPr>
          <w:p w14:paraId="6B1660A9" w14:textId="7EF5C47C" w:rsidR="00BE40E3" w:rsidRPr="00000C22" w:rsidRDefault="00BE40E3" w:rsidP="00BE40E3">
            <w:pPr>
              <w:widowControl w:val="0"/>
              <w:jc w:val="center"/>
              <w:rPr>
                <w:b/>
                <w:bCs/>
                <w:color w:val="000000"/>
                <w:sz w:val="24"/>
                <w:szCs w:val="24"/>
              </w:rPr>
            </w:pPr>
            <w:r w:rsidRPr="00000C22">
              <w:rPr>
                <w:b/>
                <w:bCs/>
                <w:color w:val="000000"/>
                <w:sz w:val="24"/>
                <w:szCs w:val="24"/>
              </w:rPr>
              <w:t>1.90 (1.33, 2.70)</w:t>
            </w:r>
          </w:p>
        </w:tc>
      </w:tr>
      <w:tr w:rsidR="00BE40E3" w:rsidRPr="00BE40E3" w14:paraId="2BC7511E" w14:textId="77777777" w:rsidTr="00E1460F">
        <w:trPr>
          <w:jc w:val="center"/>
        </w:trPr>
        <w:tc>
          <w:tcPr>
            <w:tcW w:w="1083" w:type="dxa"/>
            <w:shd w:val="clear" w:color="auto" w:fill="E7E6E6"/>
          </w:tcPr>
          <w:p w14:paraId="5F69420F" w14:textId="77777777" w:rsidR="00BE40E3" w:rsidRPr="00BE40E3" w:rsidRDefault="00BE40E3" w:rsidP="00BE40E3">
            <w:pPr>
              <w:widowControl w:val="0"/>
              <w:jc w:val="center"/>
              <w:rPr>
                <w:rFonts w:eastAsia="DengXian"/>
                <w:color w:val="000000" w:themeColor="text1"/>
                <w:sz w:val="24"/>
                <w:szCs w:val="24"/>
              </w:rPr>
            </w:pPr>
          </w:p>
        </w:tc>
        <w:tc>
          <w:tcPr>
            <w:tcW w:w="1437" w:type="dxa"/>
            <w:shd w:val="clear" w:color="auto" w:fill="E7E6E6"/>
            <w:vAlign w:val="center"/>
          </w:tcPr>
          <w:p w14:paraId="64181682" w14:textId="77777777" w:rsidR="00BE40E3" w:rsidRPr="00BE40E3" w:rsidRDefault="00BE40E3" w:rsidP="00BE40E3">
            <w:pPr>
              <w:widowControl w:val="0"/>
              <w:jc w:val="center"/>
              <w:rPr>
                <w:rFonts w:eastAsia="DengXian"/>
                <w:color w:val="000000" w:themeColor="text1"/>
                <w:sz w:val="24"/>
                <w:szCs w:val="24"/>
              </w:rPr>
            </w:pPr>
            <w:r w:rsidRPr="00BE40E3">
              <w:rPr>
                <w:rFonts w:eastAsia="DengXian"/>
                <w:color w:val="000000" w:themeColor="text1"/>
                <w:sz w:val="24"/>
                <w:szCs w:val="24"/>
              </w:rPr>
              <w:t>PFNA</w:t>
            </w:r>
          </w:p>
        </w:tc>
        <w:tc>
          <w:tcPr>
            <w:tcW w:w="2070" w:type="dxa"/>
            <w:shd w:val="clear" w:color="auto" w:fill="E7E6E6"/>
            <w:vAlign w:val="bottom"/>
          </w:tcPr>
          <w:p w14:paraId="0B2469FF" w14:textId="77777777" w:rsidR="00BE40E3" w:rsidRPr="00BE40E3" w:rsidRDefault="00BE40E3" w:rsidP="00BE40E3">
            <w:pPr>
              <w:widowControl w:val="0"/>
              <w:jc w:val="center"/>
              <w:rPr>
                <w:rFonts w:eastAsia="DengXian"/>
                <w:color w:val="000000" w:themeColor="text1"/>
                <w:sz w:val="24"/>
                <w:szCs w:val="24"/>
              </w:rPr>
            </w:pPr>
          </w:p>
        </w:tc>
        <w:tc>
          <w:tcPr>
            <w:tcW w:w="2111" w:type="dxa"/>
            <w:shd w:val="clear" w:color="auto" w:fill="E7E6E6"/>
            <w:vAlign w:val="bottom"/>
          </w:tcPr>
          <w:p w14:paraId="0F031D47" w14:textId="77777777" w:rsidR="00BE40E3" w:rsidRPr="00BE40E3" w:rsidRDefault="00BE40E3" w:rsidP="00BE40E3">
            <w:pPr>
              <w:widowControl w:val="0"/>
              <w:jc w:val="center"/>
              <w:rPr>
                <w:rFonts w:eastAsia="DengXian"/>
                <w:color w:val="000000" w:themeColor="text1"/>
                <w:sz w:val="24"/>
                <w:szCs w:val="24"/>
              </w:rPr>
            </w:pPr>
          </w:p>
        </w:tc>
        <w:tc>
          <w:tcPr>
            <w:tcW w:w="283" w:type="dxa"/>
            <w:shd w:val="clear" w:color="auto" w:fill="E7E6E6"/>
            <w:vAlign w:val="center"/>
          </w:tcPr>
          <w:p w14:paraId="0586E4C5" w14:textId="77777777" w:rsidR="00BE40E3" w:rsidRPr="00BE40E3" w:rsidRDefault="00BE40E3" w:rsidP="00BE40E3">
            <w:pPr>
              <w:widowControl w:val="0"/>
              <w:jc w:val="center"/>
              <w:rPr>
                <w:rFonts w:eastAsia="DengXian"/>
                <w:color w:val="000000" w:themeColor="text1"/>
                <w:sz w:val="24"/>
                <w:szCs w:val="24"/>
              </w:rPr>
            </w:pPr>
          </w:p>
        </w:tc>
        <w:tc>
          <w:tcPr>
            <w:tcW w:w="1985" w:type="dxa"/>
            <w:shd w:val="clear" w:color="auto" w:fill="E7E6E6"/>
            <w:vAlign w:val="bottom"/>
          </w:tcPr>
          <w:p w14:paraId="230300FB" w14:textId="77777777" w:rsidR="00BE40E3" w:rsidRPr="00BE40E3" w:rsidRDefault="00BE40E3" w:rsidP="00BE40E3">
            <w:pPr>
              <w:widowControl w:val="0"/>
              <w:jc w:val="center"/>
              <w:rPr>
                <w:rFonts w:eastAsia="DengXian"/>
                <w:color w:val="000000" w:themeColor="text1"/>
                <w:sz w:val="24"/>
                <w:szCs w:val="24"/>
              </w:rPr>
            </w:pPr>
          </w:p>
        </w:tc>
        <w:tc>
          <w:tcPr>
            <w:tcW w:w="1984" w:type="dxa"/>
            <w:shd w:val="clear" w:color="auto" w:fill="E7E6E6"/>
            <w:vAlign w:val="bottom"/>
          </w:tcPr>
          <w:p w14:paraId="4549657D" w14:textId="77777777" w:rsidR="00BE40E3" w:rsidRPr="00BE40E3" w:rsidRDefault="00BE40E3" w:rsidP="00BE40E3">
            <w:pPr>
              <w:widowControl w:val="0"/>
              <w:jc w:val="center"/>
              <w:rPr>
                <w:rFonts w:eastAsia="DengXian"/>
                <w:color w:val="000000" w:themeColor="text1"/>
                <w:sz w:val="24"/>
                <w:szCs w:val="24"/>
              </w:rPr>
            </w:pPr>
          </w:p>
        </w:tc>
      </w:tr>
      <w:tr w:rsidR="00BE40E3" w:rsidRPr="00BE40E3" w14:paraId="1922F2BB" w14:textId="77777777" w:rsidTr="00E1460F">
        <w:trPr>
          <w:jc w:val="center"/>
        </w:trPr>
        <w:tc>
          <w:tcPr>
            <w:tcW w:w="1083" w:type="dxa"/>
            <w:vAlign w:val="center"/>
          </w:tcPr>
          <w:p w14:paraId="187FA42C"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37" w:type="dxa"/>
            <w:vAlign w:val="center"/>
          </w:tcPr>
          <w:p w14:paraId="73C9EF44"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70" w:type="dxa"/>
            <w:vAlign w:val="bottom"/>
          </w:tcPr>
          <w:p w14:paraId="24ED0841" w14:textId="7BBECC61"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111" w:type="dxa"/>
            <w:vAlign w:val="bottom"/>
          </w:tcPr>
          <w:p w14:paraId="34626587" w14:textId="4490E9C8"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83" w:type="dxa"/>
            <w:vAlign w:val="center"/>
          </w:tcPr>
          <w:p w14:paraId="3DDDC38F"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7FA424C7" w14:textId="00250759"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1984" w:type="dxa"/>
            <w:vAlign w:val="bottom"/>
          </w:tcPr>
          <w:p w14:paraId="5723F2B5" w14:textId="7E7F2BFF"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r>
      <w:tr w:rsidR="00BE40E3" w:rsidRPr="00BE40E3" w14:paraId="368FBD29" w14:textId="77777777" w:rsidTr="00E1460F">
        <w:trPr>
          <w:jc w:val="center"/>
        </w:trPr>
        <w:tc>
          <w:tcPr>
            <w:tcW w:w="1083" w:type="dxa"/>
            <w:vAlign w:val="center"/>
          </w:tcPr>
          <w:p w14:paraId="6CC6B5C4"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37" w:type="dxa"/>
            <w:vAlign w:val="center"/>
          </w:tcPr>
          <w:p w14:paraId="1E380522"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70" w:type="dxa"/>
            <w:vAlign w:val="bottom"/>
          </w:tcPr>
          <w:p w14:paraId="6629B69A" w14:textId="7AD49544"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0.11 (-0.12, 0.35)</w:t>
            </w:r>
          </w:p>
        </w:tc>
        <w:tc>
          <w:tcPr>
            <w:tcW w:w="2111" w:type="dxa"/>
            <w:vAlign w:val="bottom"/>
          </w:tcPr>
          <w:p w14:paraId="694F1632" w14:textId="715E262F"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0.11 (-0.16, 0.38)</w:t>
            </w:r>
          </w:p>
        </w:tc>
        <w:tc>
          <w:tcPr>
            <w:tcW w:w="283" w:type="dxa"/>
            <w:vAlign w:val="center"/>
          </w:tcPr>
          <w:p w14:paraId="1A137DB8"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78CAB17D" w14:textId="6071CA21"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1.29 (0.84, 1.97)</w:t>
            </w:r>
          </w:p>
        </w:tc>
        <w:tc>
          <w:tcPr>
            <w:tcW w:w="1984" w:type="dxa"/>
            <w:vAlign w:val="bottom"/>
          </w:tcPr>
          <w:p w14:paraId="13080AB7" w14:textId="08D9D1B0" w:rsidR="00BE40E3" w:rsidRPr="00000C22" w:rsidRDefault="00BE40E3" w:rsidP="00BE40E3">
            <w:pPr>
              <w:widowControl w:val="0"/>
              <w:jc w:val="center"/>
              <w:rPr>
                <w:b/>
                <w:bCs/>
                <w:color w:val="000000"/>
                <w:sz w:val="24"/>
                <w:szCs w:val="24"/>
              </w:rPr>
            </w:pPr>
            <w:r w:rsidRPr="00000C22">
              <w:rPr>
                <w:b/>
                <w:bCs/>
                <w:color w:val="000000"/>
                <w:sz w:val="24"/>
                <w:szCs w:val="24"/>
              </w:rPr>
              <w:t>1.50 (1.03, 2.20)</w:t>
            </w:r>
          </w:p>
        </w:tc>
      </w:tr>
      <w:tr w:rsidR="00BE40E3" w:rsidRPr="00BE40E3" w14:paraId="0C0E0473" w14:textId="77777777" w:rsidTr="00E1460F">
        <w:trPr>
          <w:jc w:val="center"/>
        </w:trPr>
        <w:tc>
          <w:tcPr>
            <w:tcW w:w="1083" w:type="dxa"/>
            <w:vAlign w:val="center"/>
          </w:tcPr>
          <w:p w14:paraId="4358ADF4"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37" w:type="dxa"/>
            <w:vAlign w:val="center"/>
          </w:tcPr>
          <w:p w14:paraId="3C163E3C"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70" w:type="dxa"/>
            <w:vAlign w:val="bottom"/>
          </w:tcPr>
          <w:p w14:paraId="3C5E6069" w14:textId="481B4010" w:rsidR="00BE40E3" w:rsidRPr="00000C22" w:rsidRDefault="00BE40E3" w:rsidP="00BE40E3">
            <w:pPr>
              <w:widowControl w:val="0"/>
              <w:jc w:val="center"/>
              <w:rPr>
                <w:b/>
                <w:bCs/>
                <w:color w:val="000000"/>
                <w:sz w:val="24"/>
                <w:szCs w:val="24"/>
              </w:rPr>
            </w:pPr>
            <w:r w:rsidRPr="00000C22">
              <w:rPr>
                <w:b/>
                <w:bCs/>
                <w:color w:val="000000"/>
                <w:sz w:val="24"/>
                <w:szCs w:val="24"/>
              </w:rPr>
              <w:t>0.26 (0.13, 0.40)</w:t>
            </w:r>
          </w:p>
        </w:tc>
        <w:tc>
          <w:tcPr>
            <w:tcW w:w="2111" w:type="dxa"/>
            <w:vAlign w:val="bottom"/>
          </w:tcPr>
          <w:p w14:paraId="0BA5631B" w14:textId="2E44A020" w:rsidR="00BE40E3" w:rsidRPr="00000C22" w:rsidRDefault="00BE40E3" w:rsidP="00BE40E3">
            <w:pPr>
              <w:widowControl w:val="0"/>
              <w:jc w:val="center"/>
              <w:rPr>
                <w:b/>
                <w:bCs/>
                <w:color w:val="000000"/>
                <w:sz w:val="24"/>
                <w:szCs w:val="24"/>
              </w:rPr>
            </w:pPr>
            <w:r w:rsidRPr="00000C22">
              <w:rPr>
                <w:b/>
                <w:bCs/>
                <w:color w:val="000000"/>
                <w:sz w:val="24"/>
                <w:szCs w:val="24"/>
              </w:rPr>
              <w:t>0.31 (0.17, 0.44)</w:t>
            </w:r>
          </w:p>
        </w:tc>
        <w:tc>
          <w:tcPr>
            <w:tcW w:w="283" w:type="dxa"/>
            <w:vAlign w:val="center"/>
          </w:tcPr>
          <w:p w14:paraId="62D7B6CF"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088CFF4A" w14:textId="76D46FC8" w:rsidR="00BE40E3" w:rsidRPr="00000C22" w:rsidRDefault="00BE40E3" w:rsidP="00BE40E3">
            <w:pPr>
              <w:widowControl w:val="0"/>
              <w:jc w:val="center"/>
              <w:rPr>
                <w:b/>
                <w:bCs/>
                <w:color w:val="000000"/>
                <w:sz w:val="24"/>
                <w:szCs w:val="24"/>
              </w:rPr>
            </w:pPr>
            <w:r w:rsidRPr="00000C22">
              <w:rPr>
                <w:b/>
                <w:bCs/>
                <w:color w:val="000000"/>
                <w:sz w:val="24"/>
                <w:szCs w:val="24"/>
              </w:rPr>
              <w:t>1.60 (1.24, 2.06)</w:t>
            </w:r>
          </w:p>
        </w:tc>
        <w:tc>
          <w:tcPr>
            <w:tcW w:w="1984" w:type="dxa"/>
            <w:vAlign w:val="bottom"/>
          </w:tcPr>
          <w:p w14:paraId="242A766D" w14:textId="4A86B4A4" w:rsidR="00BE40E3" w:rsidRPr="00000C22" w:rsidRDefault="00BE40E3" w:rsidP="00BE40E3">
            <w:pPr>
              <w:widowControl w:val="0"/>
              <w:jc w:val="center"/>
              <w:rPr>
                <w:b/>
                <w:bCs/>
                <w:color w:val="000000"/>
                <w:sz w:val="24"/>
                <w:szCs w:val="24"/>
              </w:rPr>
            </w:pPr>
            <w:r w:rsidRPr="00000C22">
              <w:rPr>
                <w:b/>
                <w:bCs/>
                <w:color w:val="000000"/>
                <w:sz w:val="24"/>
                <w:szCs w:val="24"/>
              </w:rPr>
              <w:t>1.74 (1.37, 2.21)</w:t>
            </w:r>
          </w:p>
        </w:tc>
      </w:tr>
      <w:tr w:rsidR="00BE40E3" w:rsidRPr="00BE40E3" w14:paraId="2E9EDFFF" w14:textId="77777777" w:rsidTr="00E1460F">
        <w:trPr>
          <w:jc w:val="center"/>
        </w:trPr>
        <w:tc>
          <w:tcPr>
            <w:tcW w:w="1083" w:type="dxa"/>
            <w:vAlign w:val="center"/>
          </w:tcPr>
          <w:p w14:paraId="10CD62E2"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37" w:type="dxa"/>
            <w:vAlign w:val="center"/>
          </w:tcPr>
          <w:p w14:paraId="325726EF"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70" w:type="dxa"/>
            <w:vAlign w:val="bottom"/>
          </w:tcPr>
          <w:p w14:paraId="547D6674" w14:textId="6CD09A5B" w:rsidR="00BE40E3" w:rsidRPr="00000C22" w:rsidRDefault="00BE40E3" w:rsidP="00BE40E3">
            <w:pPr>
              <w:widowControl w:val="0"/>
              <w:jc w:val="center"/>
              <w:rPr>
                <w:b/>
                <w:bCs/>
                <w:color w:val="000000"/>
                <w:sz w:val="24"/>
                <w:szCs w:val="24"/>
              </w:rPr>
            </w:pPr>
            <w:r w:rsidRPr="00000C22">
              <w:rPr>
                <w:b/>
                <w:bCs/>
                <w:color w:val="000000"/>
                <w:sz w:val="24"/>
                <w:szCs w:val="24"/>
              </w:rPr>
              <w:t>0.34 (0.12, 0.56)</w:t>
            </w:r>
          </w:p>
        </w:tc>
        <w:tc>
          <w:tcPr>
            <w:tcW w:w="2111" w:type="dxa"/>
            <w:vAlign w:val="bottom"/>
          </w:tcPr>
          <w:p w14:paraId="69D062DB" w14:textId="3F9C1B12" w:rsidR="00BE40E3" w:rsidRPr="00000C22" w:rsidRDefault="00BE40E3" w:rsidP="00BE40E3">
            <w:pPr>
              <w:widowControl w:val="0"/>
              <w:jc w:val="center"/>
              <w:rPr>
                <w:b/>
                <w:bCs/>
                <w:color w:val="000000"/>
                <w:sz w:val="24"/>
                <w:szCs w:val="24"/>
              </w:rPr>
            </w:pPr>
            <w:r w:rsidRPr="00000C22">
              <w:rPr>
                <w:b/>
                <w:bCs/>
                <w:color w:val="000000"/>
                <w:sz w:val="24"/>
                <w:szCs w:val="24"/>
              </w:rPr>
              <w:t>0.50 (0.23, 0.78)</w:t>
            </w:r>
          </w:p>
        </w:tc>
        <w:tc>
          <w:tcPr>
            <w:tcW w:w="283" w:type="dxa"/>
            <w:vAlign w:val="center"/>
          </w:tcPr>
          <w:p w14:paraId="7A6D48EA"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4D9345A6" w14:textId="46C77BD9" w:rsidR="00BE40E3" w:rsidRPr="00000C22" w:rsidRDefault="00BE40E3" w:rsidP="00BE40E3">
            <w:pPr>
              <w:widowControl w:val="0"/>
              <w:jc w:val="center"/>
              <w:rPr>
                <w:b/>
                <w:bCs/>
                <w:color w:val="000000"/>
                <w:sz w:val="24"/>
                <w:szCs w:val="24"/>
              </w:rPr>
            </w:pPr>
            <w:r w:rsidRPr="00000C22">
              <w:rPr>
                <w:b/>
                <w:bCs/>
                <w:color w:val="000000"/>
                <w:sz w:val="24"/>
                <w:szCs w:val="24"/>
              </w:rPr>
              <w:t>1.87 (1.32, 2.65)</w:t>
            </w:r>
          </w:p>
        </w:tc>
        <w:tc>
          <w:tcPr>
            <w:tcW w:w="1984" w:type="dxa"/>
            <w:vAlign w:val="bottom"/>
          </w:tcPr>
          <w:p w14:paraId="25E3C8E6" w14:textId="532CBADB" w:rsidR="00BE40E3" w:rsidRPr="00000C22" w:rsidRDefault="00BE40E3" w:rsidP="00BE40E3">
            <w:pPr>
              <w:widowControl w:val="0"/>
              <w:jc w:val="center"/>
              <w:rPr>
                <w:b/>
                <w:bCs/>
                <w:color w:val="000000"/>
                <w:sz w:val="24"/>
                <w:szCs w:val="24"/>
              </w:rPr>
            </w:pPr>
            <w:r w:rsidRPr="00000C22">
              <w:rPr>
                <w:b/>
                <w:bCs/>
                <w:color w:val="000000"/>
                <w:sz w:val="24"/>
                <w:szCs w:val="24"/>
              </w:rPr>
              <w:t>2.16 (1.48, 3.13)</w:t>
            </w:r>
          </w:p>
        </w:tc>
      </w:tr>
      <w:tr w:rsidR="00BE40E3" w:rsidRPr="00BE40E3" w14:paraId="0E8B878F" w14:textId="77777777" w:rsidTr="00E1460F">
        <w:trPr>
          <w:jc w:val="center"/>
        </w:trPr>
        <w:tc>
          <w:tcPr>
            <w:tcW w:w="1083" w:type="dxa"/>
            <w:shd w:val="clear" w:color="auto" w:fill="E7E6E6"/>
            <w:vAlign w:val="center"/>
          </w:tcPr>
          <w:p w14:paraId="2003F535" w14:textId="77777777" w:rsidR="00BE40E3" w:rsidRPr="00BE40E3" w:rsidRDefault="00BE40E3" w:rsidP="00BE40E3">
            <w:pPr>
              <w:widowControl w:val="0"/>
              <w:jc w:val="center"/>
              <w:rPr>
                <w:rFonts w:eastAsia="DengXian"/>
                <w:color w:val="000000" w:themeColor="text1"/>
                <w:sz w:val="24"/>
                <w:szCs w:val="24"/>
              </w:rPr>
            </w:pPr>
          </w:p>
        </w:tc>
        <w:tc>
          <w:tcPr>
            <w:tcW w:w="1437" w:type="dxa"/>
            <w:shd w:val="clear" w:color="auto" w:fill="E7E6E6"/>
            <w:vAlign w:val="center"/>
          </w:tcPr>
          <w:p w14:paraId="52E2B53D" w14:textId="77777777" w:rsidR="00BE40E3" w:rsidRPr="00BE40E3" w:rsidRDefault="00BE40E3" w:rsidP="00BE40E3">
            <w:pPr>
              <w:widowControl w:val="0"/>
              <w:jc w:val="center"/>
              <w:rPr>
                <w:rFonts w:eastAsia="DengXian"/>
                <w:color w:val="000000" w:themeColor="text1"/>
                <w:sz w:val="24"/>
                <w:szCs w:val="24"/>
              </w:rPr>
            </w:pPr>
            <w:r w:rsidRPr="00BE40E3">
              <w:rPr>
                <w:rFonts w:eastAsia="DengXian"/>
                <w:color w:val="000000" w:themeColor="text1"/>
                <w:sz w:val="24"/>
                <w:szCs w:val="24"/>
              </w:rPr>
              <w:t>PFOA</w:t>
            </w:r>
          </w:p>
        </w:tc>
        <w:tc>
          <w:tcPr>
            <w:tcW w:w="2070" w:type="dxa"/>
            <w:shd w:val="clear" w:color="auto" w:fill="E7E6E6"/>
            <w:vAlign w:val="bottom"/>
          </w:tcPr>
          <w:p w14:paraId="5E4FCDD5" w14:textId="77777777" w:rsidR="00BE40E3" w:rsidRPr="00BE40E3" w:rsidRDefault="00BE40E3" w:rsidP="00BE40E3">
            <w:pPr>
              <w:widowControl w:val="0"/>
              <w:jc w:val="center"/>
              <w:rPr>
                <w:rFonts w:eastAsia="DengXian"/>
                <w:color w:val="000000" w:themeColor="text1"/>
                <w:sz w:val="24"/>
                <w:szCs w:val="24"/>
              </w:rPr>
            </w:pPr>
          </w:p>
        </w:tc>
        <w:tc>
          <w:tcPr>
            <w:tcW w:w="2111" w:type="dxa"/>
            <w:shd w:val="clear" w:color="auto" w:fill="E7E6E6"/>
            <w:vAlign w:val="bottom"/>
          </w:tcPr>
          <w:p w14:paraId="36985B11" w14:textId="77777777" w:rsidR="00BE40E3" w:rsidRPr="00BE40E3" w:rsidRDefault="00BE40E3" w:rsidP="00BE40E3">
            <w:pPr>
              <w:widowControl w:val="0"/>
              <w:jc w:val="center"/>
              <w:rPr>
                <w:rFonts w:eastAsia="DengXian"/>
                <w:color w:val="000000" w:themeColor="text1"/>
                <w:sz w:val="24"/>
                <w:szCs w:val="24"/>
              </w:rPr>
            </w:pPr>
          </w:p>
        </w:tc>
        <w:tc>
          <w:tcPr>
            <w:tcW w:w="283" w:type="dxa"/>
            <w:shd w:val="clear" w:color="auto" w:fill="E7E6E6"/>
            <w:vAlign w:val="center"/>
          </w:tcPr>
          <w:p w14:paraId="0DEA6A3A" w14:textId="77777777" w:rsidR="00BE40E3" w:rsidRPr="00BE40E3" w:rsidRDefault="00BE40E3" w:rsidP="00BE40E3">
            <w:pPr>
              <w:widowControl w:val="0"/>
              <w:jc w:val="center"/>
              <w:rPr>
                <w:rFonts w:eastAsia="DengXian"/>
                <w:color w:val="000000" w:themeColor="text1"/>
                <w:sz w:val="24"/>
                <w:szCs w:val="24"/>
              </w:rPr>
            </w:pPr>
          </w:p>
        </w:tc>
        <w:tc>
          <w:tcPr>
            <w:tcW w:w="1985" w:type="dxa"/>
            <w:shd w:val="clear" w:color="auto" w:fill="E7E6E6"/>
            <w:vAlign w:val="bottom"/>
          </w:tcPr>
          <w:p w14:paraId="74F9FEBF" w14:textId="77777777" w:rsidR="00BE40E3" w:rsidRPr="00BE40E3" w:rsidRDefault="00BE40E3" w:rsidP="00BE40E3">
            <w:pPr>
              <w:widowControl w:val="0"/>
              <w:jc w:val="center"/>
              <w:rPr>
                <w:rFonts w:eastAsia="DengXian"/>
                <w:color w:val="000000" w:themeColor="text1"/>
                <w:sz w:val="24"/>
                <w:szCs w:val="24"/>
              </w:rPr>
            </w:pPr>
          </w:p>
        </w:tc>
        <w:tc>
          <w:tcPr>
            <w:tcW w:w="1984" w:type="dxa"/>
            <w:shd w:val="clear" w:color="auto" w:fill="E7E6E6"/>
            <w:vAlign w:val="bottom"/>
          </w:tcPr>
          <w:p w14:paraId="35AED0C3" w14:textId="77777777" w:rsidR="00BE40E3" w:rsidRPr="00BE40E3" w:rsidRDefault="00BE40E3" w:rsidP="00BE40E3">
            <w:pPr>
              <w:widowControl w:val="0"/>
              <w:jc w:val="center"/>
              <w:rPr>
                <w:rFonts w:eastAsia="DengXian"/>
                <w:color w:val="000000" w:themeColor="text1"/>
                <w:sz w:val="24"/>
                <w:szCs w:val="24"/>
              </w:rPr>
            </w:pPr>
          </w:p>
        </w:tc>
      </w:tr>
      <w:tr w:rsidR="00BE40E3" w:rsidRPr="00BE40E3" w14:paraId="123FF10B" w14:textId="77777777" w:rsidTr="00E1460F">
        <w:trPr>
          <w:jc w:val="center"/>
        </w:trPr>
        <w:tc>
          <w:tcPr>
            <w:tcW w:w="1083" w:type="dxa"/>
            <w:vAlign w:val="center"/>
          </w:tcPr>
          <w:p w14:paraId="19DC2DB4"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37" w:type="dxa"/>
            <w:vAlign w:val="center"/>
          </w:tcPr>
          <w:p w14:paraId="2ED20113"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70" w:type="dxa"/>
            <w:vAlign w:val="bottom"/>
          </w:tcPr>
          <w:p w14:paraId="497FEF99" w14:textId="173430F4"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111" w:type="dxa"/>
            <w:vAlign w:val="bottom"/>
          </w:tcPr>
          <w:p w14:paraId="4C17952D" w14:textId="5CF143A1"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83" w:type="dxa"/>
            <w:vAlign w:val="center"/>
          </w:tcPr>
          <w:p w14:paraId="3FC2BBF6"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2CB19353" w14:textId="5BCA409F"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1984" w:type="dxa"/>
            <w:vAlign w:val="bottom"/>
          </w:tcPr>
          <w:p w14:paraId="336DB184" w14:textId="0E8CA376"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r>
      <w:tr w:rsidR="00BE40E3" w:rsidRPr="00BE40E3" w14:paraId="4E312807" w14:textId="77777777" w:rsidTr="00E1460F">
        <w:trPr>
          <w:jc w:val="center"/>
        </w:trPr>
        <w:tc>
          <w:tcPr>
            <w:tcW w:w="1083" w:type="dxa"/>
            <w:vAlign w:val="center"/>
          </w:tcPr>
          <w:p w14:paraId="3A0EEF8A"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37" w:type="dxa"/>
            <w:vAlign w:val="center"/>
          </w:tcPr>
          <w:p w14:paraId="6A0851FA"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70" w:type="dxa"/>
            <w:vAlign w:val="bottom"/>
          </w:tcPr>
          <w:p w14:paraId="5C3DE3A6" w14:textId="090D3AC1"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0.15 (-0.10, 0.40)</w:t>
            </w:r>
          </w:p>
        </w:tc>
        <w:tc>
          <w:tcPr>
            <w:tcW w:w="2111" w:type="dxa"/>
            <w:vAlign w:val="bottom"/>
          </w:tcPr>
          <w:p w14:paraId="4D532C7F" w14:textId="49CEF986"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0.01 (-0.27, 0.28)</w:t>
            </w:r>
          </w:p>
        </w:tc>
        <w:tc>
          <w:tcPr>
            <w:tcW w:w="283" w:type="dxa"/>
            <w:vAlign w:val="center"/>
          </w:tcPr>
          <w:p w14:paraId="0ADEF223"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25FBCEB5" w14:textId="57EAFA30"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1.26 (0.82, 1.94)</w:t>
            </w:r>
          </w:p>
        </w:tc>
        <w:tc>
          <w:tcPr>
            <w:tcW w:w="1984" w:type="dxa"/>
            <w:vAlign w:val="bottom"/>
          </w:tcPr>
          <w:p w14:paraId="4835ACC0" w14:textId="751CE6ED"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1.03 (0.69, 1.55)</w:t>
            </w:r>
          </w:p>
        </w:tc>
      </w:tr>
      <w:tr w:rsidR="00BE40E3" w:rsidRPr="00BE40E3" w14:paraId="36F088D4" w14:textId="77777777" w:rsidTr="00E1460F">
        <w:trPr>
          <w:jc w:val="center"/>
        </w:trPr>
        <w:tc>
          <w:tcPr>
            <w:tcW w:w="1083" w:type="dxa"/>
            <w:vAlign w:val="center"/>
          </w:tcPr>
          <w:p w14:paraId="4ED96C0F"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37" w:type="dxa"/>
            <w:vAlign w:val="center"/>
          </w:tcPr>
          <w:p w14:paraId="06135B49"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70" w:type="dxa"/>
            <w:vAlign w:val="bottom"/>
          </w:tcPr>
          <w:p w14:paraId="2FA1BF36" w14:textId="5F57B2CB" w:rsidR="00BE40E3" w:rsidRPr="00000C22" w:rsidRDefault="00BE40E3" w:rsidP="00BE40E3">
            <w:pPr>
              <w:widowControl w:val="0"/>
              <w:jc w:val="center"/>
              <w:rPr>
                <w:b/>
                <w:bCs/>
                <w:color w:val="000000"/>
                <w:sz w:val="24"/>
                <w:szCs w:val="24"/>
              </w:rPr>
            </w:pPr>
            <w:r w:rsidRPr="00000C22">
              <w:rPr>
                <w:b/>
                <w:bCs/>
                <w:color w:val="000000"/>
                <w:sz w:val="24"/>
                <w:szCs w:val="24"/>
              </w:rPr>
              <w:t>0.29 (0.17, 0.40)</w:t>
            </w:r>
          </w:p>
        </w:tc>
        <w:tc>
          <w:tcPr>
            <w:tcW w:w="2111" w:type="dxa"/>
            <w:vAlign w:val="bottom"/>
          </w:tcPr>
          <w:p w14:paraId="6B313D3A" w14:textId="4ED9B99A" w:rsidR="00BE40E3" w:rsidRPr="00000C22" w:rsidRDefault="00BE40E3" w:rsidP="00BE40E3">
            <w:pPr>
              <w:widowControl w:val="0"/>
              <w:jc w:val="center"/>
              <w:rPr>
                <w:b/>
                <w:bCs/>
                <w:color w:val="000000"/>
                <w:sz w:val="24"/>
                <w:szCs w:val="24"/>
              </w:rPr>
            </w:pPr>
            <w:r w:rsidRPr="00000C22">
              <w:rPr>
                <w:b/>
                <w:bCs/>
                <w:color w:val="000000"/>
                <w:sz w:val="24"/>
                <w:szCs w:val="24"/>
              </w:rPr>
              <w:t>0.29 (0.15, 0.43)</w:t>
            </w:r>
          </w:p>
        </w:tc>
        <w:tc>
          <w:tcPr>
            <w:tcW w:w="283" w:type="dxa"/>
            <w:vAlign w:val="center"/>
          </w:tcPr>
          <w:p w14:paraId="5B06C644"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2DF103A2" w14:textId="0F930AF8" w:rsidR="00BE40E3" w:rsidRPr="00000C22" w:rsidRDefault="00BE40E3" w:rsidP="00BE40E3">
            <w:pPr>
              <w:widowControl w:val="0"/>
              <w:jc w:val="center"/>
              <w:rPr>
                <w:b/>
                <w:bCs/>
                <w:color w:val="000000"/>
                <w:sz w:val="24"/>
                <w:szCs w:val="24"/>
              </w:rPr>
            </w:pPr>
            <w:r w:rsidRPr="00000C22">
              <w:rPr>
                <w:b/>
                <w:bCs/>
                <w:color w:val="000000"/>
                <w:sz w:val="24"/>
                <w:szCs w:val="24"/>
              </w:rPr>
              <w:t>1.68 (1.32, 2.15)</w:t>
            </w:r>
          </w:p>
        </w:tc>
        <w:tc>
          <w:tcPr>
            <w:tcW w:w="1984" w:type="dxa"/>
            <w:vAlign w:val="bottom"/>
          </w:tcPr>
          <w:p w14:paraId="12252B08" w14:textId="2283CE79" w:rsidR="00BE40E3" w:rsidRPr="00000C22" w:rsidRDefault="00BE40E3" w:rsidP="00BE40E3">
            <w:pPr>
              <w:widowControl w:val="0"/>
              <w:jc w:val="center"/>
              <w:rPr>
                <w:b/>
                <w:bCs/>
                <w:color w:val="000000"/>
                <w:sz w:val="24"/>
                <w:szCs w:val="24"/>
              </w:rPr>
            </w:pPr>
            <w:r w:rsidRPr="00000C22">
              <w:rPr>
                <w:b/>
                <w:bCs/>
                <w:color w:val="000000"/>
                <w:sz w:val="24"/>
                <w:szCs w:val="24"/>
              </w:rPr>
              <w:t>1.58 (1.24, 2.01)</w:t>
            </w:r>
          </w:p>
        </w:tc>
      </w:tr>
      <w:tr w:rsidR="00BE40E3" w:rsidRPr="00BE40E3" w14:paraId="7B2F5BD9" w14:textId="77777777" w:rsidTr="00E1460F">
        <w:trPr>
          <w:jc w:val="center"/>
        </w:trPr>
        <w:tc>
          <w:tcPr>
            <w:tcW w:w="1083" w:type="dxa"/>
            <w:vAlign w:val="center"/>
          </w:tcPr>
          <w:p w14:paraId="44BE0C53"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37" w:type="dxa"/>
            <w:vAlign w:val="center"/>
          </w:tcPr>
          <w:p w14:paraId="49EBA7CA"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70" w:type="dxa"/>
            <w:vAlign w:val="bottom"/>
          </w:tcPr>
          <w:p w14:paraId="7090CFD7" w14:textId="7C0C923F" w:rsidR="00BE40E3" w:rsidRPr="00000C22" w:rsidRDefault="00BE40E3" w:rsidP="00BE40E3">
            <w:pPr>
              <w:widowControl w:val="0"/>
              <w:jc w:val="center"/>
              <w:rPr>
                <w:b/>
                <w:bCs/>
                <w:color w:val="000000"/>
                <w:sz w:val="24"/>
                <w:szCs w:val="24"/>
              </w:rPr>
            </w:pPr>
            <w:r w:rsidRPr="00000C22">
              <w:rPr>
                <w:b/>
                <w:bCs/>
                <w:color w:val="000000"/>
                <w:sz w:val="24"/>
                <w:szCs w:val="24"/>
              </w:rPr>
              <w:t>0.27 (0.02, 0.51)</w:t>
            </w:r>
          </w:p>
        </w:tc>
        <w:tc>
          <w:tcPr>
            <w:tcW w:w="2111" w:type="dxa"/>
            <w:vAlign w:val="bottom"/>
          </w:tcPr>
          <w:p w14:paraId="7E8254AD" w14:textId="60D727D9" w:rsidR="00BE40E3" w:rsidRPr="00000C22" w:rsidRDefault="00BE40E3" w:rsidP="00BE40E3">
            <w:pPr>
              <w:widowControl w:val="0"/>
              <w:jc w:val="center"/>
              <w:rPr>
                <w:b/>
                <w:bCs/>
                <w:color w:val="000000"/>
                <w:sz w:val="24"/>
                <w:szCs w:val="24"/>
              </w:rPr>
            </w:pPr>
            <w:r w:rsidRPr="00000C22">
              <w:rPr>
                <w:b/>
                <w:bCs/>
                <w:color w:val="000000"/>
                <w:sz w:val="24"/>
                <w:szCs w:val="24"/>
              </w:rPr>
              <w:t>0.40 (0.14, 0.67)</w:t>
            </w:r>
          </w:p>
        </w:tc>
        <w:tc>
          <w:tcPr>
            <w:tcW w:w="283" w:type="dxa"/>
            <w:vAlign w:val="center"/>
          </w:tcPr>
          <w:p w14:paraId="68F76E80"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775715DD" w14:textId="235954CF" w:rsidR="00BE40E3" w:rsidRPr="00000C22" w:rsidRDefault="00BE40E3" w:rsidP="00BE40E3">
            <w:pPr>
              <w:widowControl w:val="0"/>
              <w:jc w:val="center"/>
              <w:rPr>
                <w:b/>
                <w:bCs/>
                <w:color w:val="000000"/>
                <w:sz w:val="24"/>
                <w:szCs w:val="24"/>
              </w:rPr>
            </w:pPr>
            <w:r w:rsidRPr="00000C22">
              <w:rPr>
                <w:b/>
                <w:bCs/>
                <w:color w:val="000000"/>
                <w:sz w:val="24"/>
                <w:szCs w:val="24"/>
              </w:rPr>
              <w:t>1.54 (1.04, 2.27)</w:t>
            </w:r>
          </w:p>
        </w:tc>
        <w:tc>
          <w:tcPr>
            <w:tcW w:w="1984" w:type="dxa"/>
            <w:vAlign w:val="bottom"/>
          </w:tcPr>
          <w:p w14:paraId="62EEB8AB" w14:textId="5A53E9EE" w:rsidR="00BE40E3" w:rsidRPr="00000C22" w:rsidRDefault="00BE40E3" w:rsidP="00BE40E3">
            <w:pPr>
              <w:widowControl w:val="0"/>
              <w:jc w:val="center"/>
              <w:rPr>
                <w:b/>
                <w:bCs/>
                <w:color w:val="000000"/>
                <w:sz w:val="24"/>
                <w:szCs w:val="24"/>
              </w:rPr>
            </w:pPr>
            <w:r w:rsidRPr="00000C22">
              <w:rPr>
                <w:b/>
                <w:bCs/>
                <w:color w:val="000000"/>
                <w:sz w:val="24"/>
                <w:szCs w:val="24"/>
              </w:rPr>
              <w:t>1.85 (1.28, 2.67)</w:t>
            </w:r>
          </w:p>
        </w:tc>
      </w:tr>
      <w:tr w:rsidR="00BE40E3" w:rsidRPr="00BE40E3" w14:paraId="1DF4178B" w14:textId="77777777" w:rsidTr="00E1460F">
        <w:trPr>
          <w:jc w:val="center"/>
        </w:trPr>
        <w:tc>
          <w:tcPr>
            <w:tcW w:w="1083" w:type="dxa"/>
            <w:shd w:val="clear" w:color="auto" w:fill="E7E6E6"/>
            <w:vAlign w:val="center"/>
          </w:tcPr>
          <w:p w14:paraId="62E38AF7" w14:textId="77777777" w:rsidR="00BE40E3" w:rsidRPr="00BE40E3" w:rsidRDefault="00BE40E3" w:rsidP="00BE40E3">
            <w:pPr>
              <w:widowControl w:val="0"/>
              <w:jc w:val="center"/>
              <w:rPr>
                <w:rFonts w:eastAsia="DengXian"/>
                <w:color w:val="000000" w:themeColor="text1"/>
                <w:sz w:val="24"/>
                <w:szCs w:val="24"/>
              </w:rPr>
            </w:pPr>
          </w:p>
        </w:tc>
        <w:tc>
          <w:tcPr>
            <w:tcW w:w="1437" w:type="dxa"/>
            <w:shd w:val="clear" w:color="auto" w:fill="E7E6E6"/>
            <w:vAlign w:val="center"/>
          </w:tcPr>
          <w:p w14:paraId="4E571E97" w14:textId="77777777" w:rsidR="00BE40E3" w:rsidRPr="00BE40E3" w:rsidRDefault="00BE40E3" w:rsidP="00BE40E3">
            <w:pPr>
              <w:widowControl w:val="0"/>
              <w:jc w:val="center"/>
              <w:rPr>
                <w:rFonts w:eastAsia="DengXian"/>
                <w:color w:val="000000" w:themeColor="text1"/>
                <w:sz w:val="24"/>
                <w:szCs w:val="24"/>
              </w:rPr>
            </w:pPr>
            <w:r w:rsidRPr="00BE40E3">
              <w:rPr>
                <w:rFonts w:eastAsia="DengXian"/>
                <w:color w:val="000000" w:themeColor="text1"/>
                <w:sz w:val="24"/>
                <w:szCs w:val="24"/>
              </w:rPr>
              <w:t>PFOS</w:t>
            </w:r>
          </w:p>
        </w:tc>
        <w:tc>
          <w:tcPr>
            <w:tcW w:w="2070" w:type="dxa"/>
            <w:shd w:val="clear" w:color="auto" w:fill="E7E6E6"/>
            <w:vAlign w:val="bottom"/>
          </w:tcPr>
          <w:p w14:paraId="7F3D602B" w14:textId="77777777" w:rsidR="00BE40E3" w:rsidRPr="00BE40E3" w:rsidRDefault="00BE40E3" w:rsidP="00BE40E3">
            <w:pPr>
              <w:widowControl w:val="0"/>
              <w:jc w:val="center"/>
              <w:rPr>
                <w:rFonts w:eastAsia="DengXian"/>
                <w:color w:val="000000" w:themeColor="text1"/>
                <w:sz w:val="24"/>
                <w:szCs w:val="24"/>
              </w:rPr>
            </w:pPr>
          </w:p>
        </w:tc>
        <w:tc>
          <w:tcPr>
            <w:tcW w:w="2111" w:type="dxa"/>
            <w:shd w:val="clear" w:color="auto" w:fill="E7E6E6"/>
            <w:vAlign w:val="bottom"/>
          </w:tcPr>
          <w:p w14:paraId="709F3F3D" w14:textId="77777777" w:rsidR="00BE40E3" w:rsidRPr="00BE40E3" w:rsidRDefault="00BE40E3" w:rsidP="00BE40E3">
            <w:pPr>
              <w:widowControl w:val="0"/>
              <w:jc w:val="center"/>
              <w:rPr>
                <w:rFonts w:eastAsia="DengXian"/>
                <w:color w:val="000000" w:themeColor="text1"/>
                <w:sz w:val="24"/>
                <w:szCs w:val="24"/>
              </w:rPr>
            </w:pPr>
          </w:p>
        </w:tc>
        <w:tc>
          <w:tcPr>
            <w:tcW w:w="283" w:type="dxa"/>
            <w:shd w:val="clear" w:color="auto" w:fill="E7E6E6"/>
            <w:vAlign w:val="center"/>
          </w:tcPr>
          <w:p w14:paraId="2849FD79" w14:textId="77777777" w:rsidR="00BE40E3" w:rsidRPr="00BE40E3" w:rsidRDefault="00BE40E3" w:rsidP="00BE40E3">
            <w:pPr>
              <w:widowControl w:val="0"/>
              <w:jc w:val="center"/>
              <w:rPr>
                <w:rFonts w:eastAsia="DengXian"/>
                <w:color w:val="000000" w:themeColor="text1"/>
                <w:sz w:val="24"/>
                <w:szCs w:val="24"/>
              </w:rPr>
            </w:pPr>
          </w:p>
        </w:tc>
        <w:tc>
          <w:tcPr>
            <w:tcW w:w="1985" w:type="dxa"/>
            <w:shd w:val="clear" w:color="auto" w:fill="E7E6E6"/>
            <w:vAlign w:val="bottom"/>
          </w:tcPr>
          <w:p w14:paraId="398DDD9B" w14:textId="77777777" w:rsidR="00BE40E3" w:rsidRPr="00BE40E3" w:rsidRDefault="00BE40E3" w:rsidP="00BE40E3">
            <w:pPr>
              <w:widowControl w:val="0"/>
              <w:jc w:val="center"/>
              <w:rPr>
                <w:b/>
                <w:bCs/>
                <w:color w:val="000000" w:themeColor="text1"/>
                <w:sz w:val="24"/>
                <w:szCs w:val="24"/>
              </w:rPr>
            </w:pPr>
          </w:p>
        </w:tc>
        <w:tc>
          <w:tcPr>
            <w:tcW w:w="1984" w:type="dxa"/>
            <w:shd w:val="clear" w:color="auto" w:fill="E7E6E6"/>
            <w:vAlign w:val="bottom"/>
          </w:tcPr>
          <w:p w14:paraId="127B4433" w14:textId="77777777" w:rsidR="00BE40E3" w:rsidRPr="00BE40E3" w:rsidRDefault="00BE40E3" w:rsidP="00BE40E3">
            <w:pPr>
              <w:widowControl w:val="0"/>
              <w:jc w:val="center"/>
              <w:rPr>
                <w:b/>
                <w:bCs/>
                <w:color w:val="000000" w:themeColor="text1"/>
                <w:sz w:val="24"/>
                <w:szCs w:val="24"/>
              </w:rPr>
            </w:pPr>
          </w:p>
        </w:tc>
      </w:tr>
      <w:tr w:rsidR="00BE40E3" w:rsidRPr="00BE40E3" w14:paraId="6053626D" w14:textId="77777777" w:rsidTr="00E1460F">
        <w:trPr>
          <w:jc w:val="center"/>
        </w:trPr>
        <w:tc>
          <w:tcPr>
            <w:tcW w:w="1083" w:type="dxa"/>
            <w:vAlign w:val="center"/>
          </w:tcPr>
          <w:p w14:paraId="3838001F"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37" w:type="dxa"/>
            <w:vAlign w:val="center"/>
          </w:tcPr>
          <w:p w14:paraId="576969D2"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70" w:type="dxa"/>
            <w:vAlign w:val="bottom"/>
          </w:tcPr>
          <w:p w14:paraId="020D7EDA" w14:textId="31EF2A68"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111" w:type="dxa"/>
            <w:vAlign w:val="bottom"/>
          </w:tcPr>
          <w:p w14:paraId="5AC81157" w14:textId="465BB95C"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83" w:type="dxa"/>
            <w:vAlign w:val="center"/>
          </w:tcPr>
          <w:p w14:paraId="484E0D86"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7569B321" w14:textId="64BE8613"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1984" w:type="dxa"/>
            <w:vAlign w:val="bottom"/>
          </w:tcPr>
          <w:p w14:paraId="7309F6F1" w14:textId="03AE0998"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r>
      <w:tr w:rsidR="00BE40E3" w:rsidRPr="00BE40E3" w14:paraId="7877B60F" w14:textId="77777777" w:rsidTr="00E1460F">
        <w:trPr>
          <w:jc w:val="center"/>
        </w:trPr>
        <w:tc>
          <w:tcPr>
            <w:tcW w:w="1083" w:type="dxa"/>
            <w:vAlign w:val="center"/>
          </w:tcPr>
          <w:p w14:paraId="79F3D892"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37" w:type="dxa"/>
            <w:vAlign w:val="center"/>
          </w:tcPr>
          <w:p w14:paraId="1AC8453D"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70" w:type="dxa"/>
            <w:vAlign w:val="bottom"/>
          </w:tcPr>
          <w:p w14:paraId="1014F3BB" w14:textId="66699EAC" w:rsidR="00BE40E3" w:rsidRPr="00BE40E3" w:rsidRDefault="00BE40E3" w:rsidP="00BE40E3">
            <w:pPr>
              <w:widowControl w:val="0"/>
              <w:jc w:val="center"/>
              <w:rPr>
                <w:rFonts w:eastAsia="DengXian"/>
                <w:b/>
                <w:bCs/>
                <w:color w:val="000000" w:themeColor="text1"/>
                <w:sz w:val="24"/>
                <w:szCs w:val="24"/>
              </w:rPr>
            </w:pPr>
            <w:r w:rsidRPr="00BE40E3">
              <w:rPr>
                <w:color w:val="000000"/>
                <w:sz w:val="24"/>
                <w:szCs w:val="24"/>
              </w:rPr>
              <w:t>0.25 (-0.04, 0.53)</w:t>
            </w:r>
          </w:p>
        </w:tc>
        <w:tc>
          <w:tcPr>
            <w:tcW w:w="2111" w:type="dxa"/>
            <w:vAlign w:val="bottom"/>
          </w:tcPr>
          <w:p w14:paraId="0ED6F3C0" w14:textId="79F87E5D" w:rsidR="00BE40E3" w:rsidRPr="00BE40E3" w:rsidRDefault="00BE40E3" w:rsidP="00BE40E3">
            <w:pPr>
              <w:widowControl w:val="0"/>
              <w:jc w:val="center"/>
              <w:rPr>
                <w:rFonts w:eastAsia="DengXian"/>
                <w:b/>
                <w:bCs/>
                <w:color w:val="000000" w:themeColor="text1"/>
                <w:sz w:val="24"/>
                <w:szCs w:val="24"/>
              </w:rPr>
            </w:pPr>
            <w:r w:rsidRPr="00BE40E3">
              <w:rPr>
                <w:color w:val="000000"/>
                <w:sz w:val="24"/>
                <w:szCs w:val="24"/>
              </w:rPr>
              <w:t>0.09 (-0.19, 0.37)</w:t>
            </w:r>
          </w:p>
        </w:tc>
        <w:tc>
          <w:tcPr>
            <w:tcW w:w="283" w:type="dxa"/>
            <w:vAlign w:val="center"/>
          </w:tcPr>
          <w:p w14:paraId="6751C3AC"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46CC7CCB" w14:textId="4F7FC338"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1.45 (0.90, 2.33)</w:t>
            </w:r>
          </w:p>
        </w:tc>
        <w:tc>
          <w:tcPr>
            <w:tcW w:w="1984" w:type="dxa"/>
            <w:vAlign w:val="bottom"/>
          </w:tcPr>
          <w:p w14:paraId="2DDC5363" w14:textId="5509F4F3"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1.35 (0.90, 2.01)</w:t>
            </w:r>
          </w:p>
        </w:tc>
      </w:tr>
      <w:tr w:rsidR="00BE40E3" w:rsidRPr="00BE40E3" w14:paraId="52C5267B" w14:textId="77777777" w:rsidTr="00E1460F">
        <w:trPr>
          <w:jc w:val="center"/>
        </w:trPr>
        <w:tc>
          <w:tcPr>
            <w:tcW w:w="1083" w:type="dxa"/>
            <w:vAlign w:val="center"/>
          </w:tcPr>
          <w:p w14:paraId="23904706"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37" w:type="dxa"/>
            <w:vAlign w:val="center"/>
          </w:tcPr>
          <w:p w14:paraId="71018878"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70" w:type="dxa"/>
            <w:vAlign w:val="bottom"/>
          </w:tcPr>
          <w:p w14:paraId="62DD54E2" w14:textId="2BA55E8B" w:rsidR="00BE40E3" w:rsidRPr="00000C22" w:rsidRDefault="00BE40E3" w:rsidP="00BE40E3">
            <w:pPr>
              <w:widowControl w:val="0"/>
              <w:jc w:val="center"/>
              <w:rPr>
                <w:b/>
                <w:bCs/>
                <w:color w:val="000000"/>
                <w:sz w:val="24"/>
                <w:szCs w:val="24"/>
              </w:rPr>
            </w:pPr>
            <w:r w:rsidRPr="00000C22">
              <w:rPr>
                <w:b/>
                <w:bCs/>
                <w:color w:val="000000"/>
                <w:sz w:val="24"/>
                <w:szCs w:val="24"/>
              </w:rPr>
              <w:t>0.30 (0.19, 0.41)</w:t>
            </w:r>
          </w:p>
        </w:tc>
        <w:tc>
          <w:tcPr>
            <w:tcW w:w="2111" w:type="dxa"/>
            <w:vAlign w:val="bottom"/>
          </w:tcPr>
          <w:p w14:paraId="600E5484" w14:textId="6F75C64E" w:rsidR="00BE40E3" w:rsidRPr="00000C22" w:rsidRDefault="00BE40E3" w:rsidP="00BE40E3">
            <w:pPr>
              <w:widowControl w:val="0"/>
              <w:jc w:val="center"/>
              <w:rPr>
                <w:b/>
                <w:bCs/>
                <w:color w:val="000000"/>
                <w:sz w:val="24"/>
                <w:szCs w:val="24"/>
              </w:rPr>
            </w:pPr>
            <w:r w:rsidRPr="00000C22">
              <w:rPr>
                <w:b/>
                <w:bCs/>
                <w:color w:val="000000"/>
                <w:sz w:val="24"/>
                <w:szCs w:val="24"/>
              </w:rPr>
              <w:t>0.33 (0.19, 0.46)</w:t>
            </w:r>
          </w:p>
        </w:tc>
        <w:tc>
          <w:tcPr>
            <w:tcW w:w="283" w:type="dxa"/>
            <w:vAlign w:val="center"/>
          </w:tcPr>
          <w:p w14:paraId="20CD33CE"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7B49363B" w14:textId="79F1AB4E" w:rsidR="00BE40E3" w:rsidRPr="00000C22" w:rsidRDefault="00BE40E3" w:rsidP="00BE40E3">
            <w:pPr>
              <w:widowControl w:val="0"/>
              <w:jc w:val="center"/>
              <w:rPr>
                <w:b/>
                <w:bCs/>
                <w:color w:val="000000"/>
                <w:sz w:val="24"/>
                <w:szCs w:val="24"/>
              </w:rPr>
            </w:pPr>
            <w:r w:rsidRPr="00000C22">
              <w:rPr>
                <w:b/>
                <w:bCs/>
                <w:color w:val="000000"/>
                <w:sz w:val="24"/>
                <w:szCs w:val="24"/>
              </w:rPr>
              <w:t>1.75 (1.37, 2.23)</w:t>
            </w:r>
          </w:p>
        </w:tc>
        <w:tc>
          <w:tcPr>
            <w:tcW w:w="1984" w:type="dxa"/>
            <w:vAlign w:val="bottom"/>
          </w:tcPr>
          <w:p w14:paraId="42B271D1" w14:textId="58B6DB3A" w:rsidR="00BE40E3" w:rsidRPr="00000C22" w:rsidRDefault="00BE40E3" w:rsidP="00BE40E3">
            <w:pPr>
              <w:widowControl w:val="0"/>
              <w:jc w:val="center"/>
              <w:rPr>
                <w:b/>
                <w:bCs/>
                <w:color w:val="000000"/>
                <w:sz w:val="24"/>
                <w:szCs w:val="24"/>
              </w:rPr>
            </w:pPr>
            <w:r w:rsidRPr="00000C22">
              <w:rPr>
                <w:b/>
                <w:bCs/>
                <w:color w:val="000000"/>
                <w:sz w:val="24"/>
                <w:szCs w:val="24"/>
              </w:rPr>
              <w:t>1.67 (1.32, 2.12)</w:t>
            </w:r>
          </w:p>
        </w:tc>
      </w:tr>
      <w:tr w:rsidR="00BE40E3" w:rsidRPr="00BE40E3" w14:paraId="649402F3" w14:textId="77777777" w:rsidTr="00E1460F">
        <w:trPr>
          <w:jc w:val="center"/>
        </w:trPr>
        <w:tc>
          <w:tcPr>
            <w:tcW w:w="1083" w:type="dxa"/>
            <w:vAlign w:val="center"/>
          </w:tcPr>
          <w:p w14:paraId="7062286E"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37" w:type="dxa"/>
            <w:vAlign w:val="center"/>
          </w:tcPr>
          <w:p w14:paraId="00B5E572"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70" w:type="dxa"/>
            <w:vAlign w:val="bottom"/>
          </w:tcPr>
          <w:p w14:paraId="5D300607" w14:textId="4C1CB109" w:rsidR="00BE40E3" w:rsidRPr="00000C22" w:rsidRDefault="00BE40E3" w:rsidP="00BE40E3">
            <w:pPr>
              <w:widowControl w:val="0"/>
              <w:jc w:val="center"/>
              <w:rPr>
                <w:b/>
                <w:bCs/>
                <w:color w:val="000000"/>
                <w:sz w:val="24"/>
                <w:szCs w:val="24"/>
              </w:rPr>
            </w:pPr>
            <w:r w:rsidRPr="00000C22">
              <w:rPr>
                <w:b/>
                <w:bCs/>
                <w:color w:val="000000"/>
                <w:sz w:val="24"/>
                <w:szCs w:val="24"/>
              </w:rPr>
              <w:t>0.26 (0.01, 0.52)</w:t>
            </w:r>
          </w:p>
        </w:tc>
        <w:tc>
          <w:tcPr>
            <w:tcW w:w="2111" w:type="dxa"/>
            <w:vAlign w:val="bottom"/>
          </w:tcPr>
          <w:p w14:paraId="16641C8E" w14:textId="0D808702" w:rsidR="00BE40E3" w:rsidRPr="00000C22" w:rsidRDefault="00BE40E3" w:rsidP="00BE40E3">
            <w:pPr>
              <w:widowControl w:val="0"/>
              <w:jc w:val="center"/>
              <w:rPr>
                <w:b/>
                <w:bCs/>
                <w:color w:val="000000"/>
                <w:sz w:val="24"/>
                <w:szCs w:val="24"/>
              </w:rPr>
            </w:pPr>
            <w:r w:rsidRPr="00000C22">
              <w:rPr>
                <w:b/>
                <w:bCs/>
                <w:color w:val="000000"/>
                <w:sz w:val="24"/>
                <w:szCs w:val="24"/>
              </w:rPr>
              <w:t>0.39 (0.12, 0.66)</w:t>
            </w:r>
          </w:p>
        </w:tc>
        <w:tc>
          <w:tcPr>
            <w:tcW w:w="283" w:type="dxa"/>
            <w:vAlign w:val="center"/>
          </w:tcPr>
          <w:p w14:paraId="19A822A5"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6245CA1D" w14:textId="34B0C3ED" w:rsidR="00BE40E3" w:rsidRPr="00000C22" w:rsidRDefault="00BE40E3" w:rsidP="00BE40E3">
            <w:pPr>
              <w:widowControl w:val="0"/>
              <w:jc w:val="center"/>
              <w:rPr>
                <w:b/>
                <w:bCs/>
                <w:color w:val="000000"/>
                <w:sz w:val="24"/>
                <w:szCs w:val="24"/>
              </w:rPr>
            </w:pPr>
            <w:r w:rsidRPr="00000C22">
              <w:rPr>
                <w:b/>
                <w:bCs/>
                <w:color w:val="000000"/>
                <w:sz w:val="24"/>
                <w:szCs w:val="24"/>
              </w:rPr>
              <w:t>1.58 (1.07, 2.32)</w:t>
            </w:r>
          </w:p>
        </w:tc>
        <w:tc>
          <w:tcPr>
            <w:tcW w:w="1984" w:type="dxa"/>
            <w:vAlign w:val="bottom"/>
          </w:tcPr>
          <w:p w14:paraId="2A67A0E4" w14:textId="01349C32" w:rsidR="00BE40E3" w:rsidRPr="00000C22" w:rsidRDefault="00BE40E3" w:rsidP="00BE40E3">
            <w:pPr>
              <w:widowControl w:val="0"/>
              <w:jc w:val="center"/>
              <w:rPr>
                <w:b/>
                <w:bCs/>
                <w:color w:val="000000"/>
                <w:sz w:val="24"/>
                <w:szCs w:val="24"/>
              </w:rPr>
            </w:pPr>
            <w:r w:rsidRPr="00000C22">
              <w:rPr>
                <w:b/>
                <w:bCs/>
                <w:color w:val="000000"/>
                <w:sz w:val="24"/>
                <w:szCs w:val="24"/>
              </w:rPr>
              <w:t>2.05 (1.41, 2.99)</w:t>
            </w:r>
          </w:p>
        </w:tc>
      </w:tr>
      <w:tr w:rsidR="00BE40E3" w:rsidRPr="00BE40E3" w14:paraId="52997B25" w14:textId="77777777" w:rsidTr="00E1460F">
        <w:trPr>
          <w:jc w:val="center"/>
        </w:trPr>
        <w:tc>
          <w:tcPr>
            <w:tcW w:w="1083" w:type="dxa"/>
            <w:shd w:val="clear" w:color="auto" w:fill="E7E6E6"/>
            <w:vAlign w:val="center"/>
          </w:tcPr>
          <w:p w14:paraId="1D41FFFE" w14:textId="77777777" w:rsidR="00BE40E3" w:rsidRPr="00BE40E3" w:rsidRDefault="00BE40E3" w:rsidP="00BE40E3">
            <w:pPr>
              <w:widowControl w:val="0"/>
              <w:jc w:val="center"/>
              <w:rPr>
                <w:rFonts w:eastAsia="DengXian"/>
                <w:color w:val="000000" w:themeColor="text1"/>
                <w:sz w:val="24"/>
                <w:szCs w:val="24"/>
              </w:rPr>
            </w:pPr>
          </w:p>
        </w:tc>
        <w:tc>
          <w:tcPr>
            <w:tcW w:w="1437" w:type="dxa"/>
            <w:shd w:val="clear" w:color="auto" w:fill="E7E6E6"/>
            <w:vAlign w:val="center"/>
          </w:tcPr>
          <w:p w14:paraId="08067357" w14:textId="77777777" w:rsidR="00BE40E3" w:rsidRPr="00BE40E3" w:rsidRDefault="00BE40E3" w:rsidP="00BE40E3">
            <w:pPr>
              <w:widowControl w:val="0"/>
              <w:jc w:val="center"/>
              <w:rPr>
                <w:rFonts w:eastAsia="DengXian"/>
                <w:color w:val="000000" w:themeColor="text1"/>
                <w:sz w:val="24"/>
                <w:szCs w:val="24"/>
              </w:rPr>
            </w:pPr>
            <w:proofErr w:type="spellStart"/>
            <w:r w:rsidRPr="00BE40E3">
              <w:rPr>
                <w:rFonts w:eastAsia="DengXian"/>
                <w:color w:val="000000" w:themeColor="text1"/>
                <w:sz w:val="24"/>
                <w:szCs w:val="24"/>
              </w:rPr>
              <w:t>PFUnA</w:t>
            </w:r>
            <w:proofErr w:type="spellEnd"/>
          </w:p>
        </w:tc>
        <w:tc>
          <w:tcPr>
            <w:tcW w:w="2070" w:type="dxa"/>
            <w:shd w:val="clear" w:color="auto" w:fill="E7E6E6"/>
            <w:vAlign w:val="bottom"/>
          </w:tcPr>
          <w:p w14:paraId="7A838FB1" w14:textId="77777777" w:rsidR="00BE40E3" w:rsidRPr="00BE40E3" w:rsidRDefault="00BE40E3" w:rsidP="00BE40E3">
            <w:pPr>
              <w:widowControl w:val="0"/>
              <w:jc w:val="center"/>
              <w:rPr>
                <w:rFonts w:eastAsia="DengXian"/>
                <w:color w:val="000000" w:themeColor="text1"/>
                <w:sz w:val="24"/>
                <w:szCs w:val="24"/>
              </w:rPr>
            </w:pPr>
          </w:p>
        </w:tc>
        <w:tc>
          <w:tcPr>
            <w:tcW w:w="2111" w:type="dxa"/>
            <w:shd w:val="clear" w:color="auto" w:fill="E7E6E6"/>
            <w:vAlign w:val="bottom"/>
          </w:tcPr>
          <w:p w14:paraId="242C7742" w14:textId="77777777" w:rsidR="00BE40E3" w:rsidRPr="00BE40E3" w:rsidRDefault="00BE40E3" w:rsidP="00BE40E3">
            <w:pPr>
              <w:widowControl w:val="0"/>
              <w:jc w:val="center"/>
              <w:rPr>
                <w:rFonts w:eastAsia="DengXian"/>
                <w:b/>
                <w:bCs/>
                <w:color w:val="000000" w:themeColor="text1"/>
                <w:sz w:val="24"/>
                <w:szCs w:val="24"/>
              </w:rPr>
            </w:pPr>
          </w:p>
        </w:tc>
        <w:tc>
          <w:tcPr>
            <w:tcW w:w="283" w:type="dxa"/>
            <w:shd w:val="clear" w:color="auto" w:fill="E7E6E6"/>
            <w:vAlign w:val="center"/>
          </w:tcPr>
          <w:p w14:paraId="58E7DF7D" w14:textId="77777777" w:rsidR="00BE40E3" w:rsidRPr="00BE40E3" w:rsidRDefault="00BE40E3" w:rsidP="00BE40E3">
            <w:pPr>
              <w:widowControl w:val="0"/>
              <w:jc w:val="center"/>
              <w:rPr>
                <w:rFonts w:eastAsia="DengXian"/>
                <w:color w:val="000000" w:themeColor="text1"/>
                <w:sz w:val="24"/>
                <w:szCs w:val="24"/>
              </w:rPr>
            </w:pPr>
          </w:p>
        </w:tc>
        <w:tc>
          <w:tcPr>
            <w:tcW w:w="1985" w:type="dxa"/>
            <w:shd w:val="clear" w:color="auto" w:fill="E7E6E6"/>
            <w:vAlign w:val="bottom"/>
          </w:tcPr>
          <w:p w14:paraId="5275A74F" w14:textId="77777777" w:rsidR="00BE40E3" w:rsidRPr="00BE40E3" w:rsidRDefault="00BE40E3" w:rsidP="00BE40E3">
            <w:pPr>
              <w:widowControl w:val="0"/>
              <w:jc w:val="center"/>
              <w:rPr>
                <w:rFonts w:eastAsia="DengXian"/>
                <w:color w:val="000000" w:themeColor="text1"/>
                <w:sz w:val="24"/>
                <w:szCs w:val="24"/>
              </w:rPr>
            </w:pPr>
          </w:p>
        </w:tc>
        <w:tc>
          <w:tcPr>
            <w:tcW w:w="1984" w:type="dxa"/>
            <w:shd w:val="clear" w:color="auto" w:fill="E7E6E6"/>
            <w:vAlign w:val="bottom"/>
          </w:tcPr>
          <w:p w14:paraId="06A066EE" w14:textId="77777777" w:rsidR="00BE40E3" w:rsidRPr="00BE40E3" w:rsidRDefault="00BE40E3" w:rsidP="00BE40E3">
            <w:pPr>
              <w:widowControl w:val="0"/>
              <w:jc w:val="center"/>
              <w:rPr>
                <w:rFonts w:eastAsia="DengXian"/>
                <w:color w:val="000000" w:themeColor="text1"/>
                <w:sz w:val="24"/>
                <w:szCs w:val="24"/>
              </w:rPr>
            </w:pPr>
          </w:p>
        </w:tc>
      </w:tr>
      <w:tr w:rsidR="00BE40E3" w:rsidRPr="00BE40E3" w14:paraId="3D6C2B89" w14:textId="77777777" w:rsidTr="00E1460F">
        <w:trPr>
          <w:jc w:val="center"/>
        </w:trPr>
        <w:tc>
          <w:tcPr>
            <w:tcW w:w="1083" w:type="dxa"/>
            <w:vAlign w:val="center"/>
          </w:tcPr>
          <w:p w14:paraId="65162D9B"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37" w:type="dxa"/>
            <w:vAlign w:val="center"/>
          </w:tcPr>
          <w:p w14:paraId="1EE0741E"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70" w:type="dxa"/>
            <w:vAlign w:val="bottom"/>
          </w:tcPr>
          <w:p w14:paraId="23D37074" w14:textId="1393795E"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111" w:type="dxa"/>
            <w:vAlign w:val="bottom"/>
          </w:tcPr>
          <w:p w14:paraId="018DC58C" w14:textId="74C3670F"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83" w:type="dxa"/>
            <w:vAlign w:val="center"/>
          </w:tcPr>
          <w:p w14:paraId="36E03033"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51A5F20A" w14:textId="1FFC1A14"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1984" w:type="dxa"/>
            <w:vAlign w:val="bottom"/>
          </w:tcPr>
          <w:p w14:paraId="664342F2" w14:textId="69765BA5"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r>
      <w:tr w:rsidR="00BE40E3" w:rsidRPr="00BE40E3" w14:paraId="7D03E594" w14:textId="77777777" w:rsidTr="00E1460F">
        <w:trPr>
          <w:jc w:val="center"/>
        </w:trPr>
        <w:tc>
          <w:tcPr>
            <w:tcW w:w="1083" w:type="dxa"/>
            <w:vAlign w:val="center"/>
          </w:tcPr>
          <w:p w14:paraId="79CEF6A4"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37" w:type="dxa"/>
            <w:vAlign w:val="center"/>
          </w:tcPr>
          <w:p w14:paraId="13D8E38C"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70" w:type="dxa"/>
            <w:vAlign w:val="bottom"/>
          </w:tcPr>
          <w:p w14:paraId="029E2FFB" w14:textId="7CEAF58D"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-0.10 (-0.35, 0.16)</w:t>
            </w:r>
          </w:p>
        </w:tc>
        <w:tc>
          <w:tcPr>
            <w:tcW w:w="2111" w:type="dxa"/>
            <w:vAlign w:val="bottom"/>
          </w:tcPr>
          <w:p w14:paraId="09A3538E" w14:textId="5DD8A05D"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0.04 (-0.22, 0.30)</w:t>
            </w:r>
          </w:p>
        </w:tc>
        <w:tc>
          <w:tcPr>
            <w:tcW w:w="283" w:type="dxa"/>
            <w:vAlign w:val="center"/>
          </w:tcPr>
          <w:p w14:paraId="59C917DF"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12A5BA12" w14:textId="24CA4A43"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0.77 (0.49, 1.20)</w:t>
            </w:r>
          </w:p>
        </w:tc>
        <w:tc>
          <w:tcPr>
            <w:tcW w:w="1984" w:type="dxa"/>
            <w:vAlign w:val="bottom"/>
          </w:tcPr>
          <w:p w14:paraId="7ADFF697" w14:textId="484E346B"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1.10 (0.75, 1.62)</w:t>
            </w:r>
          </w:p>
        </w:tc>
      </w:tr>
      <w:tr w:rsidR="00BE40E3" w:rsidRPr="00BE40E3" w14:paraId="54BD0EAC" w14:textId="77777777" w:rsidTr="00E1460F">
        <w:trPr>
          <w:jc w:val="center"/>
        </w:trPr>
        <w:tc>
          <w:tcPr>
            <w:tcW w:w="1083" w:type="dxa"/>
            <w:vAlign w:val="center"/>
          </w:tcPr>
          <w:p w14:paraId="198B602B"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37" w:type="dxa"/>
            <w:vAlign w:val="center"/>
          </w:tcPr>
          <w:p w14:paraId="12F51FC6"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70" w:type="dxa"/>
            <w:vAlign w:val="bottom"/>
          </w:tcPr>
          <w:p w14:paraId="60D0B3B6" w14:textId="6C474125" w:rsidR="00BE40E3" w:rsidRPr="00000C22" w:rsidRDefault="00BE40E3" w:rsidP="00BE40E3">
            <w:pPr>
              <w:widowControl w:val="0"/>
              <w:jc w:val="center"/>
              <w:rPr>
                <w:b/>
                <w:bCs/>
                <w:color w:val="000000"/>
                <w:sz w:val="24"/>
                <w:szCs w:val="24"/>
              </w:rPr>
            </w:pPr>
            <w:r w:rsidRPr="00000C22">
              <w:rPr>
                <w:b/>
                <w:bCs/>
                <w:color w:val="000000"/>
                <w:sz w:val="24"/>
                <w:szCs w:val="24"/>
              </w:rPr>
              <w:t>0.19 (0.08, 0.31)</w:t>
            </w:r>
          </w:p>
        </w:tc>
        <w:tc>
          <w:tcPr>
            <w:tcW w:w="2111" w:type="dxa"/>
            <w:vAlign w:val="bottom"/>
          </w:tcPr>
          <w:p w14:paraId="418B4394" w14:textId="4F64B442" w:rsidR="00BE40E3" w:rsidRPr="00000C22" w:rsidRDefault="00BE40E3" w:rsidP="00BE40E3">
            <w:pPr>
              <w:widowControl w:val="0"/>
              <w:jc w:val="center"/>
              <w:rPr>
                <w:b/>
                <w:bCs/>
                <w:color w:val="000000"/>
                <w:sz w:val="24"/>
                <w:szCs w:val="24"/>
              </w:rPr>
            </w:pPr>
            <w:r w:rsidRPr="00000C22">
              <w:rPr>
                <w:b/>
                <w:bCs/>
                <w:color w:val="000000"/>
                <w:sz w:val="24"/>
                <w:szCs w:val="24"/>
              </w:rPr>
              <w:t>0.35 (0.21, 0.49)</w:t>
            </w:r>
          </w:p>
        </w:tc>
        <w:tc>
          <w:tcPr>
            <w:tcW w:w="283" w:type="dxa"/>
            <w:vAlign w:val="center"/>
          </w:tcPr>
          <w:p w14:paraId="16AC6547" w14:textId="77777777" w:rsidR="00BE40E3" w:rsidRPr="00BE40E3" w:rsidRDefault="00BE40E3" w:rsidP="00BE40E3">
            <w:pPr>
              <w:widowControl w:val="0"/>
              <w:jc w:val="center"/>
              <w:rPr>
                <w:rFonts w:eastAsia="DengXian"/>
                <w:color w:val="000000" w:themeColor="text1"/>
                <w:sz w:val="24"/>
                <w:szCs w:val="24"/>
              </w:rPr>
            </w:pPr>
          </w:p>
        </w:tc>
        <w:tc>
          <w:tcPr>
            <w:tcW w:w="1985" w:type="dxa"/>
            <w:vAlign w:val="bottom"/>
          </w:tcPr>
          <w:p w14:paraId="6EB60678" w14:textId="0DC3315C" w:rsidR="00BE40E3" w:rsidRPr="00000C22" w:rsidRDefault="00BE40E3" w:rsidP="00BE40E3">
            <w:pPr>
              <w:widowControl w:val="0"/>
              <w:jc w:val="center"/>
              <w:rPr>
                <w:b/>
                <w:bCs/>
                <w:color w:val="000000"/>
                <w:sz w:val="24"/>
                <w:szCs w:val="24"/>
              </w:rPr>
            </w:pPr>
            <w:r w:rsidRPr="00000C22">
              <w:rPr>
                <w:b/>
                <w:bCs/>
                <w:color w:val="000000"/>
                <w:sz w:val="24"/>
                <w:szCs w:val="24"/>
              </w:rPr>
              <w:t>1.43 (1.12, 1.81)</w:t>
            </w:r>
          </w:p>
        </w:tc>
        <w:tc>
          <w:tcPr>
            <w:tcW w:w="1984" w:type="dxa"/>
            <w:vAlign w:val="bottom"/>
          </w:tcPr>
          <w:p w14:paraId="582313D7" w14:textId="5ABBCD31" w:rsidR="00BE40E3" w:rsidRPr="00000C22" w:rsidRDefault="00BE40E3" w:rsidP="00BE40E3">
            <w:pPr>
              <w:widowControl w:val="0"/>
              <w:jc w:val="center"/>
              <w:rPr>
                <w:b/>
                <w:bCs/>
                <w:color w:val="000000"/>
                <w:sz w:val="24"/>
                <w:szCs w:val="24"/>
              </w:rPr>
            </w:pPr>
            <w:r w:rsidRPr="00000C22">
              <w:rPr>
                <w:b/>
                <w:bCs/>
                <w:color w:val="000000"/>
                <w:sz w:val="24"/>
                <w:szCs w:val="24"/>
              </w:rPr>
              <w:t>1.63 (1.28, 2.07)</w:t>
            </w:r>
          </w:p>
        </w:tc>
      </w:tr>
      <w:tr w:rsidR="00BE40E3" w:rsidRPr="00BE40E3" w14:paraId="66B418E5" w14:textId="77777777" w:rsidTr="00E1460F">
        <w:trPr>
          <w:jc w:val="center"/>
        </w:trPr>
        <w:tc>
          <w:tcPr>
            <w:tcW w:w="1083" w:type="dxa"/>
            <w:tcBorders>
              <w:bottom w:val="single" w:sz="8" w:space="0" w:color="auto"/>
            </w:tcBorders>
            <w:vAlign w:val="center"/>
          </w:tcPr>
          <w:p w14:paraId="73E8C814"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37" w:type="dxa"/>
            <w:tcBorders>
              <w:bottom w:val="single" w:sz="8" w:space="0" w:color="auto"/>
            </w:tcBorders>
            <w:vAlign w:val="center"/>
          </w:tcPr>
          <w:p w14:paraId="4450A12D"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70" w:type="dxa"/>
            <w:tcBorders>
              <w:bottom w:val="single" w:sz="8" w:space="0" w:color="auto"/>
            </w:tcBorders>
            <w:vAlign w:val="bottom"/>
          </w:tcPr>
          <w:p w14:paraId="64440334" w14:textId="50775DCF" w:rsidR="00BE40E3" w:rsidRPr="00000C22" w:rsidRDefault="00BE40E3" w:rsidP="00BE40E3">
            <w:pPr>
              <w:widowControl w:val="0"/>
              <w:jc w:val="center"/>
              <w:rPr>
                <w:b/>
                <w:bCs/>
                <w:color w:val="000000"/>
                <w:sz w:val="24"/>
                <w:szCs w:val="24"/>
              </w:rPr>
            </w:pPr>
            <w:r w:rsidRPr="00000C22">
              <w:rPr>
                <w:b/>
                <w:bCs/>
                <w:color w:val="000000"/>
                <w:sz w:val="24"/>
                <w:szCs w:val="24"/>
              </w:rPr>
              <w:t>0.36 (0.12, 0.61)</w:t>
            </w:r>
          </w:p>
        </w:tc>
        <w:tc>
          <w:tcPr>
            <w:tcW w:w="2111" w:type="dxa"/>
            <w:tcBorders>
              <w:bottom w:val="single" w:sz="8" w:space="0" w:color="auto"/>
            </w:tcBorders>
            <w:vAlign w:val="bottom"/>
          </w:tcPr>
          <w:p w14:paraId="203BC326" w14:textId="2E00733A" w:rsidR="00BE40E3" w:rsidRPr="00000C22" w:rsidRDefault="00BE40E3" w:rsidP="00BE40E3">
            <w:pPr>
              <w:widowControl w:val="0"/>
              <w:jc w:val="center"/>
              <w:rPr>
                <w:b/>
                <w:bCs/>
                <w:color w:val="000000"/>
                <w:sz w:val="24"/>
                <w:szCs w:val="24"/>
              </w:rPr>
            </w:pPr>
            <w:r w:rsidRPr="00000C22">
              <w:rPr>
                <w:b/>
                <w:bCs/>
                <w:color w:val="000000"/>
                <w:sz w:val="24"/>
                <w:szCs w:val="24"/>
              </w:rPr>
              <w:t>0.26 (0.01, 0.52)</w:t>
            </w:r>
          </w:p>
        </w:tc>
        <w:tc>
          <w:tcPr>
            <w:tcW w:w="283" w:type="dxa"/>
            <w:tcBorders>
              <w:bottom w:val="single" w:sz="8" w:space="0" w:color="auto"/>
            </w:tcBorders>
            <w:vAlign w:val="center"/>
          </w:tcPr>
          <w:p w14:paraId="2FBA59CE" w14:textId="77777777" w:rsidR="00BE40E3" w:rsidRPr="00BE40E3" w:rsidRDefault="00BE40E3" w:rsidP="00BE40E3">
            <w:pPr>
              <w:widowControl w:val="0"/>
              <w:jc w:val="center"/>
              <w:rPr>
                <w:rFonts w:eastAsia="DengXian"/>
                <w:color w:val="000000" w:themeColor="text1"/>
                <w:sz w:val="24"/>
                <w:szCs w:val="24"/>
              </w:rPr>
            </w:pPr>
          </w:p>
        </w:tc>
        <w:tc>
          <w:tcPr>
            <w:tcW w:w="1985" w:type="dxa"/>
            <w:tcBorders>
              <w:bottom w:val="single" w:sz="8" w:space="0" w:color="auto"/>
            </w:tcBorders>
            <w:vAlign w:val="bottom"/>
          </w:tcPr>
          <w:p w14:paraId="1B13F4E0" w14:textId="484BDEB7" w:rsidR="00BE40E3" w:rsidRPr="00000C22" w:rsidRDefault="00BE40E3" w:rsidP="00BE40E3">
            <w:pPr>
              <w:widowControl w:val="0"/>
              <w:jc w:val="center"/>
              <w:rPr>
                <w:b/>
                <w:bCs/>
                <w:color w:val="000000"/>
                <w:sz w:val="24"/>
                <w:szCs w:val="24"/>
              </w:rPr>
            </w:pPr>
            <w:r w:rsidRPr="00000C22">
              <w:rPr>
                <w:b/>
                <w:bCs/>
                <w:color w:val="000000"/>
                <w:sz w:val="24"/>
                <w:szCs w:val="24"/>
              </w:rPr>
              <w:t>1.86 (1.26, 2.75)</w:t>
            </w:r>
          </w:p>
        </w:tc>
        <w:tc>
          <w:tcPr>
            <w:tcW w:w="1984" w:type="dxa"/>
            <w:tcBorders>
              <w:bottom w:val="single" w:sz="8" w:space="0" w:color="auto"/>
            </w:tcBorders>
            <w:vAlign w:val="bottom"/>
          </w:tcPr>
          <w:p w14:paraId="67A60253" w14:textId="5B005E2F" w:rsidR="00BE40E3" w:rsidRPr="00000C22" w:rsidRDefault="00BE40E3" w:rsidP="00BE40E3">
            <w:pPr>
              <w:widowControl w:val="0"/>
              <w:jc w:val="center"/>
              <w:rPr>
                <w:b/>
                <w:bCs/>
                <w:color w:val="000000"/>
                <w:sz w:val="24"/>
                <w:szCs w:val="24"/>
              </w:rPr>
            </w:pPr>
            <w:r w:rsidRPr="00000C22">
              <w:rPr>
                <w:b/>
                <w:bCs/>
                <w:color w:val="000000"/>
                <w:sz w:val="24"/>
                <w:szCs w:val="24"/>
              </w:rPr>
              <w:t>1.86 (1.29, 2.67)</w:t>
            </w:r>
          </w:p>
        </w:tc>
      </w:tr>
    </w:tbl>
    <w:p w14:paraId="5D4DF18F" w14:textId="77777777" w:rsidR="00154EE7" w:rsidRPr="00BE40E3" w:rsidRDefault="00154EE7" w:rsidP="00154EE7">
      <w:pPr>
        <w:rPr>
          <w:color w:val="000000" w:themeColor="text1"/>
        </w:rPr>
      </w:pPr>
      <w:r w:rsidRPr="00BE40E3">
        <w:rPr>
          <w:color w:val="000000" w:themeColor="text1"/>
        </w:rPr>
        <w:t>Note:</w:t>
      </w:r>
    </w:p>
    <w:p w14:paraId="280EE572" w14:textId="7D67E046" w:rsidR="00154EE7" w:rsidRPr="00BE40E3" w:rsidRDefault="00154EE7" w:rsidP="00377866">
      <w:pPr>
        <w:pStyle w:val="ListParagraph"/>
        <w:numPr>
          <w:ilvl w:val="0"/>
          <w:numId w:val="14"/>
        </w:numPr>
        <w:rPr>
          <w:rFonts w:eastAsia="DengXian"/>
          <w:color w:val="000000" w:themeColor="text1"/>
        </w:rPr>
      </w:pPr>
      <w:r w:rsidRPr="00BE40E3">
        <w:rPr>
          <w:color w:val="000000" w:themeColor="text1"/>
        </w:rPr>
        <w:lastRenderedPageBreak/>
        <w:t xml:space="preserve">Abbreviations: </w:t>
      </w:r>
      <w:r w:rsidR="00431175" w:rsidRPr="00BE40E3">
        <w:rPr>
          <w:color w:val="000000" w:themeColor="text1"/>
        </w:rPr>
        <w:t xml:space="preserve">PFAS – </w:t>
      </w:r>
      <w:r w:rsidR="00BF5DB5">
        <w:rPr>
          <w:bCs/>
          <w:color w:val="000000" w:themeColor="text1"/>
        </w:rPr>
        <w:t>per-</w:t>
      </w:r>
      <w:r w:rsidR="00431175" w:rsidRPr="00BE40E3">
        <w:rPr>
          <w:bCs/>
          <w:color w:val="000000" w:themeColor="text1"/>
        </w:rPr>
        <w:t xml:space="preserve"> and polyfluoroalkyl substances;</w:t>
      </w:r>
      <w:r w:rsidR="00431175" w:rsidRPr="00BE40E3">
        <w:rPr>
          <w:color w:val="000000" w:themeColor="text1"/>
        </w:rPr>
        <w:t xml:space="preserve"> BMI – body mass index; OWO – overweight or obesity; </w:t>
      </w:r>
      <w:r w:rsidRPr="00BE40E3">
        <w:rPr>
          <w:rFonts w:eastAsia="DengXian"/>
          <w:color w:val="000000" w:themeColor="text1"/>
        </w:rPr>
        <w:t xml:space="preserve">β – coefficient; CI – confidence interval; </w:t>
      </w:r>
      <w:r w:rsidR="00A07AD9" w:rsidRPr="00BE40E3">
        <w:rPr>
          <w:rFonts w:eastAsia="DengXian"/>
          <w:color w:val="000000" w:themeColor="text1"/>
        </w:rPr>
        <w:t>RR – risk ratio</w:t>
      </w:r>
      <w:r w:rsidRPr="00BE40E3">
        <w:rPr>
          <w:rFonts w:eastAsia="DengXian"/>
          <w:color w:val="000000" w:themeColor="text1"/>
        </w:rPr>
        <w:t>; Q – quartile; Ref. – reference group</w:t>
      </w:r>
      <w:r w:rsidR="00431175" w:rsidRPr="00BE40E3">
        <w:rPr>
          <w:rFonts w:eastAsia="DengXian"/>
          <w:color w:val="000000" w:themeColor="text1"/>
        </w:rPr>
        <w:t xml:space="preserve">; </w:t>
      </w:r>
      <w:r w:rsidR="00431175" w:rsidRPr="00BE40E3">
        <w:rPr>
          <w:bCs/>
          <w:color w:val="000000" w:themeColor="text1"/>
        </w:rPr>
        <w:t>Me-PFOSA-</w:t>
      </w:r>
      <w:proofErr w:type="spellStart"/>
      <w:r w:rsidR="00431175" w:rsidRPr="00BE40E3">
        <w:rPr>
          <w:bCs/>
          <w:color w:val="000000" w:themeColor="text1"/>
        </w:rPr>
        <w:t>AcOH</w:t>
      </w:r>
      <w:proofErr w:type="spellEnd"/>
      <w:r w:rsidR="00431175" w:rsidRPr="00BE40E3">
        <w:rPr>
          <w:bCs/>
          <w:color w:val="000000" w:themeColor="text1"/>
        </w:rPr>
        <w:t xml:space="preserve"> – 2-(N-Methyl-</w:t>
      </w:r>
      <w:proofErr w:type="spellStart"/>
      <w:r w:rsidR="00431175" w:rsidRPr="00BE40E3">
        <w:rPr>
          <w:bCs/>
          <w:color w:val="000000" w:themeColor="text1"/>
        </w:rPr>
        <w:t>perfluorooctane</w:t>
      </w:r>
      <w:proofErr w:type="spellEnd"/>
      <w:r w:rsidR="00431175" w:rsidRPr="00BE40E3">
        <w:rPr>
          <w:bCs/>
          <w:color w:val="000000" w:themeColor="text1"/>
        </w:rPr>
        <w:t xml:space="preserve"> </w:t>
      </w:r>
      <w:proofErr w:type="spellStart"/>
      <w:r w:rsidR="00431175" w:rsidRPr="00BE40E3">
        <w:rPr>
          <w:bCs/>
          <w:color w:val="000000" w:themeColor="text1"/>
        </w:rPr>
        <w:t>sulfonamido</w:t>
      </w:r>
      <w:proofErr w:type="spellEnd"/>
      <w:r w:rsidR="00431175" w:rsidRPr="00BE40E3">
        <w:rPr>
          <w:bCs/>
          <w:color w:val="000000" w:themeColor="text1"/>
        </w:rPr>
        <w:t xml:space="preserve">) acetic acid; </w:t>
      </w:r>
      <w:proofErr w:type="spellStart"/>
      <w:r w:rsidR="00431175" w:rsidRPr="00BE40E3">
        <w:rPr>
          <w:rFonts w:eastAsia="DengXian"/>
          <w:color w:val="000000" w:themeColor="text1"/>
        </w:rPr>
        <w:t>PFDeA</w:t>
      </w:r>
      <w:proofErr w:type="spellEnd"/>
      <w:r w:rsidR="00431175" w:rsidRPr="00BE40E3">
        <w:rPr>
          <w:rFonts w:eastAsia="DengXian"/>
          <w:color w:val="000000" w:themeColor="text1"/>
        </w:rPr>
        <w:t xml:space="preserve"> –</w:t>
      </w:r>
      <w:r w:rsidR="00431175" w:rsidRPr="00BE40E3">
        <w:rPr>
          <w:bCs/>
          <w:color w:val="000000" w:themeColor="text1"/>
        </w:rPr>
        <w:t xml:space="preserve"> </w:t>
      </w:r>
      <w:proofErr w:type="spellStart"/>
      <w:r w:rsidR="00431175" w:rsidRPr="00BE40E3">
        <w:rPr>
          <w:bCs/>
          <w:color w:val="000000" w:themeColor="text1"/>
        </w:rPr>
        <w:t>perfluorodecanoic</w:t>
      </w:r>
      <w:proofErr w:type="spellEnd"/>
      <w:r w:rsidR="00431175" w:rsidRPr="00BE40E3">
        <w:rPr>
          <w:bCs/>
          <w:color w:val="000000" w:themeColor="text1"/>
        </w:rPr>
        <w:t xml:space="preserve"> acid; </w:t>
      </w:r>
      <w:proofErr w:type="spellStart"/>
      <w:r w:rsidR="00431175" w:rsidRPr="00BE40E3">
        <w:rPr>
          <w:bCs/>
          <w:color w:val="000000" w:themeColor="text1"/>
        </w:rPr>
        <w:t>PFHpS</w:t>
      </w:r>
      <w:proofErr w:type="spellEnd"/>
      <w:r w:rsidR="00431175" w:rsidRPr="00BE40E3">
        <w:rPr>
          <w:bCs/>
          <w:color w:val="000000" w:themeColor="text1"/>
        </w:rPr>
        <w:t xml:space="preserve"> – </w:t>
      </w:r>
      <w:proofErr w:type="spellStart"/>
      <w:r w:rsidR="00431175" w:rsidRPr="00BE40E3">
        <w:rPr>
          <w:bCs/>
          <w:color w:val="000000" w:themeColor="text1"/>
        </w:rPr>
        <w:t>perfluoroheptanesulfonic</w:t>
      </w:r>
      <w:proofErr w:type="spellEnd"/>
      <w:r w:rsidR="00431175" w:rsidRPr="00BE40E3">
        <w:rPr>
          <w:bCs/>
          <w:color w:val="000000" w:themeColor="text1"/>
        </w:rPr>
        <w:t xml:space="preserve"> acid; </w:t>
      </w:r>
      <w:proofErr w:type="spellStart"/>
      <w:r w:rsidR="00431175" w:rsidRPr="00BE40E3">
        <w:rPr>
          <w:bCs/>
          <w:color w:val="000000" w:themeColor="text1"/>
        </w:rPr>
        <w:t>PFHxS</w:t>
      </w:r>
      <w:proofErr w:type="spellEnd"/>
      <w:r w:rsidR="00431175" w:rsidRPr="00BE40E3">
        <w:rPr>
          <w:bCs/>
          <w:color w:val="000000" w:themeColor="text1"/>
        </w:rPr>
        <w:t xml:space="preserve"> – </w:t>
      </w:r>
      <w:proofErr w:type="spellStart"/>
      <w:r w:rsidR="00431175" w:rsidRPr="00BE40E3">
        <w:rPr>
          <w:bCs/>
          <w:color w:val="000000" w:themeColor="text1"/>
        </w:rPr>
        <w:t>perfluorohexanesulfonic</w:t>
      </w:r>
      <w:proofErr w:type="spellEnd"/>
      <w:r w:rsidR="00431175" w:rsidRPr="00BE40E3">
        <w:rPr>
          <w:bCs/>
          <w:color w:val="000000" w:themeColor="text1"/>
        </w:rPr>
        <w:t xml:space="preserve"> acid; PFNA – </w:t>
      </w:r>
      <w:proofErr w:type="spellStart"/>
      <w:r w:rsidR="00431175" w:rsidRPr="00BE40E3">
        <w:rPr>
          <w:bCs/>
          <w:color w:val="000000" w:themeColor="text1"/>
        </w:rPr>
        <w:t>perfluorononanoic</w:t>
      </w:r>
      <w:proofErr w:type="spellEnd"/>
      <w:r w:rsidR="00431175" w:rsidRPr="00BE40E3">
        <w:rPr>
          <w:bCs/>
          <w:color w:val="000000" w:themeColor="text1"/>
        </w:rPr>
        <w:t xml:space="preserve"> acid; PFOA – perfluorooctanoic acid; PFOS – </w:t>
      </w:r>
      <w:proofErr w:type="spellStart"/>
      <w:r w:rsidR="00431175" w:rsidRPr="00BE40E3">
        <w:rPr>
          <w:bCs/>
          <w:color w:val="000000" w:themeColor="text1"/>
        </w:rPr>
        <w:t>perfluorooctanesulfonic</w:t>
      </w:r>
      <w:proofErr w:type="spellEnd"/>
      <w:r w:rsidR="00431175" w:rsidRPr="00BE40E3">
        <w:rPr>
          <w:bCs/>
          <w:color w:val="000000" w:themeColor="text1"/>
        </w:rPr>
        <w:t xml:space="preserve"> acid; </w:t>
      </w:r>
      <w:proofErr w:type="spellStart"/>
      <w:r w:rsidR="00431175" w:rsidRPr="00BE40E3">
        <w:rPr>
          <w:bCs/>
          <w:color w:val="000000" w:themeColor="text1"/>
        </w:rPr>
        <w:t>PFUnA</w:t>
      </w:r>
      <w:proofErr w:type="spellEnd"/>
      <w:r w:rsidR="00431175" w:rsidRPr="00BE40E3">
        <w:rPr>
          <w:bCs/>
          <w:color w:val="000000" w:themeColor="text1"/>
        </w:rPr>
        <w:t xml:space="preserve"> – </w:t>
      </w:r>
      <w:proofErr w:type="spellStart"/>
      <w:r w:rsidR="00431175" w:rsidRPr="00BE40E3">
        <w:rPr>
          <w:bCs/>
          <w:color w:val="000000" w:themeColor="text1"/>
        </w:rPr>
        <w:t>perfluoroundecanoic</w:t>
      </w:r>
      <w:proofErr w:type="spellEnd"/>
      <w:r w:rsidR="00431175" w:rsidRPr="00BE40E3">
        <w:rPr>
          <w:bCs/>
          <w:color w:val="000000" w:themeColor="text1"/>
        </w:rPr>
        <w:t xml:space="preserve"> acid</w:t>
      </w:r>
      <w:r w:rsidRPr="00BE40E3">
        <w:rPr>
          <w:rFonts w:eastAsia="DengXian"/>
          <w:color w:val="000000" w:themeColor="text1"/>
        </w:rPr>
        <w:t>.</w:t>
      </w:r>
      <w:r w:rsidR="00377866" w:rsidRPr="00BE40E3">
        <w:rPr>
          <w:rFonts w:eastAsia="DengXian"/>
          <w:color w:val="000000" w:themeColor="text1"/>
        </w:rPr>
        <w:t xml:space="preserve"> </w:t>
      </w:r>
      <w:r w:rsidRPr="00BE40E3">
        <w:rPr>
          <w:color w:val="000000" w:themeColor="text1"/>
        </w:rPr>
        <w:t xml:space="preserve">Models were adjusted for </w:t>
      </w:r>
      <w:r w:rsidR="006667B1" w:rsidRPr="00BE40E3">
        <w:rPr>
          <w:color w:val="000000" w:themeColor="text1"/>
        </w:rPr>
        <w:t xml:space="preserve">maternal age, education, race, diabetes, </w:t>
      </w:r>
      <w:r w:rsidR="002518CF" w:rsidRPr="00BE40E3">
        <w:rPr>
          <w:color w:val="000000" w:themeColor="text1"/>
        </w:rPr>
        <w:t>birthweight-for-gestational age</w:t>
      </w:r>
      <w:r w:rsidR="006667B1" w:rsidRPr="00BE40E3">
        <w:rPr>
          <w:color w:val="000000" w:themeColor="text1"/>
        </w:rPr>
        <w:t xml:space="preserve"> (</w:t>
      </w:r>
      <w:proofErr w:type="spellStart"/>
      <w:r w:rsidR="006667B1" w:rsidRPr="00BE40E3">
        <w:rPr>
          <w:color w:val="000000" w:themeColor="text1"/>
        </w:rPr>
        <w:t>ie</w:t>
      </w:r>
      <w:proofErr w:type="spellEnd"/>
      <w:r w:rsidR="006667B1" w:rsidRPr="00BE40E3">
        <w:rPr>
          <w:color w:val="000000" w:themeColor="text1"/>
        </w:rPr>
        <w:t>. AGA, SGA, LGA), year of birth, delivery mode, and parity</w:t>
      </w:r>
      <w:r w:rsidRPr="00BE40E3">
        <w:rPr>
          <w:color w:val="000000" w:themeColor="text1"/>
        </w:rPr>
        <w:t>.</w:t>
      </w:r>
    </w:p>
    <w:p w14:paraId="5E8518E9" w14:textId="479C937C" w:rsidR="00154EE7" w:rsidRPr="00BE40E3" w:rsidRDefault="00154EE7" w:rsidP="0023782B">
      <w:pPr>
        <w:pStyle w:val="ListParagraph"/>
        <w:numPr>
          <w:ilvl w:val="0"/>
          <w:numId w:val="14"/>
        </w:numPr>
        <w:rPr>
          <w:color w:val="000000" w:themeColor="text1"/>
        </w:rPr>
      </w:pPr>
      <w:r w:rsidRPr="00BE40E3">
        <w:rPr>
          <w:color w:val="000000" w:themeColor="text1"/>
        </w:rPr>
        <w:t xml:space="preserve">Child OWO status is defined </w:t>
      </w:r>
      <w:r w:rsidR="00F76842" w:rsidRPr="00BE40E3">
        <w:rPr>
          <w:color w:val="000000" w:themeColor="text1"/>
        </w:rPr>
        <w:t>as the BMI percentile at the age of 2-18 years was ≥ 85 percentile</w:t>
      </w:r>
      <w:r w:rsidRPr="00BE40E3">
        <w:rPr>
          <w:color w:val="000000" w:themeColor="text1"/>
        </w:rPr>
        <w:t>.</w:t>
      </w:r>
    </w:p>
    <w:p w14:paraId="33197BF6" w14:textId="77777777" w:rsidR="00154EE7" w:rsidRPr="00BE40E3" w:rsidRDefault="00154EE7" w:rsidP="0023782B">
      <w:pPr>
        <w:pStyle w:val="ListParagraph"/>
        <w:numPr>
          <w:ilvl w:val="0"/>
          <w:numId w:val="14"/>
        </w:numPr>
        <w:rPr>
          <w:color w:val="000000" w:themeColor="text1"/>
        </w:rPr>
      </w:pPr>
      <w:r w:rsidRPr="00BE40E3">
        <w:rPr>
          <w:color w:val="000000" w:themeColor="text1"/>
        </w:rPr>
        <w:t>Maternal pre-pregnancy OWO is defined as a maternal pre-pregnancy BMI ≥ 25 kg/m</w:t>
      </w:r>
      <w:r w:rsidRPr="00BE40E3">
        <w:rPr>
          <w:color w:val="000000" w:themeColor="text1"/>
          <w:vertAlign w:val="superscript"/>
        </w:rPr>
        <w:t>2</w:t>
      </w:r>
      <w:r w:rsidRPr="00BE40E3">
        <w:rPr>
          <w:color w:val="000000" w:themeColor="text1"/>
        </w:rPr>
        <w:t>.</w:t>
      </w:r>
    </w:p>
    <w:p w14:paraId="658E30A9" w14:textId="77777777" w:rsidR="00780F1B" w:rsidRPr="00BE40E3" w:rsidRDefault="00780F1B" w:rsidP="004B6C79">
      <w:pPr>
        <w:pStyle w:val="Heading1"/>
        <w:rPr>
          <w:rFonts w:ascii="Times New Roman" w:hAnsi="Times New Roman" w:cs="Times New Roman"/>
          <w:b/>
          <w:color w:val="000000" w:themeColor="text1"/>
          <w:sz w:val="24"/>
          <w:szCs w:val="24"/>
        </w:rPr>
      </w:pPr>
      <w:r w:rsidRPr="00BE40E3">
        <w:rPr>
          <w:rFonts w:ascii="Times New Roman" w:hAnsi="Times New Roman" w:cs="Times New Roman"/>
          <w:b/>
          <w:color w:val="000000" w:themeColor="text1"/>
          <w:sz w:val="24"/>
          <w:szCs w:val="24"/>
        </w:rPr>
        <w:br w:type="page"/>
      </w:r>
    </w:p>
    <w:p w14:paraId="572D9ADA" w14:textId="5EB82C07" w:rsidR="0023782B" w:rsidRPr="00BE40E3" w:rsidRDefault="0023782B" w:rsidP="004B6C79">
      <w:pPr>
        <w:pStyle w:val="Heading1"/>
        <w:rPr>
          <w:rFonts w:ascii="Times New Roman" w:hAnsi="Times New Roman" w:cs="Times New Roman"/>
          <w:color w:val="000000" w:themeColor="text1"/>
          <w:sz w:val="24"/>
          <w:szCs w:val="24"/>
        </w:rPr>
      </w:pPr>
      <w:bookmarkStart w:id="10" w:name="_Toc185162974"/>
      <w:r w:rsidRPr="00BE40E3">
        <w:rPr>
          <w:rFonts w:ascii="Times New Roman" w:hAnsi="Times New Roman" w:cs="Times New Roman"/>
          <w:b/>
          <w:color w:val="000000" w:themeColor="text1"/>
          <w:sz w:val="24"/>
          <w:szCs w:val="24"/>
        </w:rPr>
        <w:lastRenderedPageBreak/>
        <w:t>Table S</w:t>
      </w:r>
      <w:r w:rsidR="00AE0D5E" w:rsidRPr="00BE40E3">
        <w:rPr>
          <w:rFonts w:ascii="Times New Roman" w:hAnsi="Times New Roman" w:cs="Times New Roman"/>
          <w:b/>
          <w:color w:val="000000" w:themeColor="text1"/>
          <w:sz w:val="24"/>
          <w:szCs w:val="24"/>
        </w:rPr>
        <w:t>1</w:t>
      </w:r>
      <w:r w:rsidR="004D4751">
        <w:rPr>
          <w:rFonts w:ascii="Times New Roman" w:hAnsi="Times New Roman" w:cs="Times New Roman"/>
          <w:b/>
          <w:color w:val="000000" w:themeColor="text1"/>
          <w:sz w:val="24"/>
          <w:szCs w:val="24"/>
        </w:rPr>
        <w:t>0</w:t>
      </w:r>
      <w:r w:rsidRPr="00BE40E3">
        <w:rPr>
          <w:rFonts w:ascii="Times New Roman" w:hAnsi="Times New Roman" w:cs="Times New Roman"/>
          <w:b/>
          <w:color w:val="000000" w:themeColor="text1"/>
          <w:sz w:val="24"/>
          <w:szCs w:val="24"/>
        </w:rPr>
        <w:t>.</w:t>
      </w:r>
      <w:r w:rsidRPr="00BE40E3">
        <w:rPr>
          <w:rFonts w:ascii="Times New Roman" w:hAnsi="Times New Roman" w:cs="Times New Roman"/>
          <w:color w:val="000000" w:themeColor="text1"/>
          <w:sz w:val="24"/>
          <w:szCs w:val="24"/>
        </w:rPr>
        <w:t xml:space="preserve"> </w:t>
      </w:r>
      <w:r w:rsidR="001F76FC" w:rsidRPr="00BE40E3">
        <w:rPr>
          <w:rFonts w:ascii="Times New Roman" w:hAnsi="Times New Roman" w:cs="Times New Roman"/>
          <w:color w:val="000000" w:themeColor="text1"/>
          <w:sz w:val="24"/>
          <w:szCs w:val="24"/>
        </w:rPr>
        <w:t>Joint</w:t>
      </w:r>
      <w:r w:rsidRPr="00BE40E3">
        <w:rPr>
          <w:rFonts w:ascii="Times New Roman" w:hAnsi="Times New Roman" w:cs="Times New Roman"/>
          <w:color w:val="000000" w:themeColor="text1"/>
          <w:sz w:val="24"/>
          <w:szCs w:val="24"/>
        </w:rPr>
        <w:t xml:space="preserve"> association </w:t>
      </w:r>
      <w:r w:rsidR="008B1561" w:rsidRPr="00BE40E3">
        <w:rPr>
          <w:rFonts w:ascii="Times New Roman" w:hAnsi="Times New Roman" w:cs="Times New Roman"/>
          <w:color w:val="000000" w:themeColor="text1"/>
          <w:sz w:val="24"/>
          <w:szCs w:val="24"/>
        </w:rPr>
        <w:t xml:space="preserve">stratified by race groups </w:t>
      </w:r>
      <w:r w:rsidRPr="00BE40E3">
        <w:rPr>
          <w:rFonts w:ascii="Times New Roman" w:hAnsi="Times New Roman" w:cs="Times New Roman"/>
          <w:color w:val="000000" w:themeColor="text1"/>
          <w:sz w:val="24"/>
          <w:szCs w:val="24"/>
        </w:rPr>
        <w:t xml:space="preserve">of </w:t>
      </w:r>
      <w:r w:rsidR="00FB367C" w:rsidRPr="00BE40E3">
        <w:rPr>
          <w:rFonts w:ascii="Times New Roman" w:hAnsi="Times New Roman" w:cs="Times New Roman"/>
          <w:color w:val="000000" w:themeColor="text1"/>
          <w:sz w:val="24"/>
          <w:szCs w:val="24"/>
        </w:rPr>
        <w:t>maternal plasma</w:t>
      </w:r>
      <w:r w:rsidRPr="00BE40E3">
        <w:rPr>
          <w:rFonts w:ascii="Times New Roman" w:hAnsi="Times New Roman" w:cs="Times New Roman"/>
          <w:color w:val="000000" w:themeColor="text1"/>
          <w:sz w:val="24"/>
          <w:szCs w:val="24"/>
        </w:rPr>
        <w:t xml:space="preserve"> PFAS and maternal OWO status with child BMI </w:t>
      </w:r>
      <w:r w:rsidR="002E2C85" w:rsidRPr="00BE40E3">
        <w:rPr>
          <w:rFonts w:ascii="Times New Roman" w:hAnsi="Times New Roman" w:cs="Times New Roman"/>
          <w:color w:val="000000" w:themeColor="text1"/>
          <w:sz w:val="24"/>
          <w:szCs w:val="24"/>
        </w:rPr>
        <w:t>Z-score</w:t>
      </w:r>
      <w:r w:rsidRPr="00BE40E3">
        <w:rPr>
          <w:rFonts w:ascii="Times New Roman" w:hAnsi="Times New Roman" w:cs="Times New Roman"/>
          <w:color w:val="000000" w:themeColor="text1"/>
          <w:sz w:val="24"/>
          <w:szCs w:val="24"/>
        </w:rPr>
        <w:t xml:space="preserve"> and child OWO status at the age of 2-18 years </w:t>
      </w:r>
      <w:r w:rsidR="00CD6E54" w:rsidRPr="00BE40E3">
        <w:rPr>
          <w:rFonts w:ascii="Times New Roman" w:hAnsi="Times New Roman" w:cs="Times New Roman"/>
          <w:color w:val="000000" w:themeColor="text1"/>
          <w:sz w:val="24"/>
          <w:szCs w:val="24"/>
        </w:rPr>
        <w:t>among 1189 mother-child dyads in the Boston Birth Cohort.</w:t>
      </w:r>
      <w:r w:rsidR="00E00076" w:rsidRPr="00BE40E3">
        <w:rPr>
          <w:rFonts w:ascii="Times New Roman" w:hAnsi="Times New Roman" w:cs="Times New Roman"/>
          <w:color w:val="000000" w:themeColor="text1"/>
          <w:sz w:val="24"/>
          <w:szCs w:val="24"/>
          <w:vertAlign w:val="superscript"/>
        </w:rPr>
        <w:t xml:space="preserve"> a</w:t>
      </w:r>
      <w:bookmarkEnd w:id="10"/>
    </w:p>
    <w:tbl>
      <w:tblPr>
        <w:tblStyle w:val="1"/>
        <w:tblW w:w="108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4"/>
        <w:gridCol w:w="1403"/>
        <w:gridCol w:w="2069"/>
        <w:gridCol w:w="2104"/>
        <w:gridCol w:w="270"/>
        <w:gridCol w:w="2070"/>
        <w:gridCol w:w="1890"/>
      </w:tblGrid>
      <w:tr w:rsidR="004B6C79" w:rsidRPr="00BE40E3" w14:paraId="6FC21B05" w14:textId="77777777" w:rsidTr="004C0815">
        <w:trPr>
          <w:jc w:val="center"/>
        </w:trPr>
        <w:tc>
          <w:tcPr>
            <w:tcW w:w="1084" w:type="dxa"/>
            <w:vMerge w:val="restart"/>
            <w:tcBorders>
              <w:top w:val="single" w:sz="8" w:space="0" w:color="auto"/>
            </w:tcBorders>
            <w:shd w:val="clear" w:color="auto" w:fill="auto"/>
            <w:vAlign w:val="center"/>
          </w:tcPr>
          <w:p w14:paraId="0B9A89C5" w14:textId="4A4507CE" w:rsidR="0023782B" w:rsidRPr="00BE40E3" w:rsidRDefault="0023782B" w:rsidP="0080564C">
            <w:pPr>
              <w:widowControl w:val="0"/>
              <w:jc w:val="center"/>
              <w:rPr>
                <w:color w:val="000000" w:themeColor="text1"/>
                <w:sz w:val="24"/>
                <w:szCs w:val="24"/>
              </w:rPr>
            </w:pPr>
            <w:r w:rsidRPr="00BE40E3">
              <w:rPr>
                <w:color w:val="000000" w:themeColor="text1"/>
                <w:sz w:val="24"/>
                <w:szCs w:val="24"/>
              </w:rPr>
              <w:t xml:space="preserve">Maternal OWO </w:t>
            </w:r>
            <w:r w:rsidR="006667B1" w:rsidRPr="00BE40E3">
              <w:rPr>
                <w:color w:val="000000" w:themeColor="text1"/>
                <w:sz w:val="24"/>
                <w:szCs w:val="24"/>
                <w:vertAlign w:val="superscript"/>
              </w:rPr>
              <w:t>d</w:t>
            </w:r>
          </w:p>
        </w:tc>
        <w:tc>
          <w:tcPr>
            <w:tcW w:w="1403" w:type="dxa"/>
            <w:vMerge w:val="restart"/>
            <w:tcBorders>
              <w:top w:val="single" w:sz="8" w:space="0" w:color="auto"/>
            </w:tcBorders>
            <w:shd w:val="clear" w:color="auto" w:fill="auto"/>
            <w:vAlign w:val="center"/>
          </w:tcPr>
          <w:p w14:paraId="42A4059C" w14:textId="77777777" w:rsidR="0023782B" w:rsidRPr="00BE40E3" w:rsidRDefault="0023782B" w:rsidP="0080564C">
            <w:pPr>
              <w:widowControl w:val="0"/>
              <w:jc w:val="center"/>
              <w:rPr>
                <w:rFonts w:eastAsia="DengXian"/>
                <w:color w:val="000000" w:themeColor="text1"/>
                <w:sz w:val="24"/>
                <w:szCs w:val="24"/>
              </w:rPr>
            </w:pPr>
            <w:r w:rsidRPr="00BE40E3">
              <w:rPr>
                <w:rFonts w:eastAsia="DengXian"/>
                <w:color w:val="000000" w:themeColor="text1"/>
                <w:sz w:val="24"/>
                <w:szCs w:val="24"/>
              </w:rPr>
              <w:t>PFAS</w:t>
            </w:r>
          </w:p>
        </w:tc>
        <w:tc>
          <w:tcPr>
            <w:tcW w:w="4173" w:type="dxa"/>
            <w:gridSpan w:val="2"/>
            <w:tcBorders>
              <w:top w:val="single" w:sz="8" w:space="0" w:color="auto"/>
              <w:bottom w:val="single" w:sz="8" w:space="0" w:color="auto"/>
            </w:tcBorders>
            <w:shd w:val="clear" w:color="auto" w:fill="auto"/>
            <w:vAlign w:val="center"/>
          </w:tcPr>
          <w:p w14:paraId="2978109C" w14:textId="1A431678" w:rsidR="0023782B" w:rsidRPr="00BE40E3" w:rsidRDefault="0023782B" w:rsidP="0080564C">
            <w:pPr>
              <w:widowControl w:val="0"/>
              <w:jc w:val="center"/>
              <w:rPr>
                <w:rFonts w:eastAsia="DengXian"/>
                <w:b/>
                <w:bCs/>
                <w:color w:val="000000" w:themeColor="text1"/>
                <w:sz w:val="24"/>
                <w:szCs w:val="24"/>
              </w:rPr>
            </w:pPr>
            <w:r w:rsidRPr="00BE40E3">
              <w:rPr>
                <w:rFonts w:eastAsia="DengXian"/>
                <w:color w:val="000000" w:themeColor="text1"/>
                <w:sz w:val="24"/>
                <w:szCs w:val="24"/>
              </w:rPr>
              <w:t xml:space="preserve">Child BMI </w:t>
            </w:r>
            <w:r w:rsidR="002E2C85" w:rsidRPr="00BE40E3">
              <w:rPr>
                <w:rFonts w:eastAsia="DengXian"/>
                <w:color w:val="000000" w:themeColor="text1"/>
                <w:sz w:val="24"/>
                <w:szCs w:val="24"/>
              </w:rPr>
              <w:t>Z-score</w:t>
            </w:r>
            <w:r w:rsidRPr="00BE40E3">
              <w:rPr>
                <w:rFonts w:eastAsia="DengXian"/>
                <w:color w:val="000000" w:themeColor="text1"/>
                <w:sz w:val="24"/>
                <w:szCs w:val="24"/>
              </w:rPr>
              <w:t xml:space="preserve"> [β (</w:t>
            </w:r>
            <w:r w:rsidR="00327951">
              <w:rPr>
                <w:rFonts w:eastAsia="DengXian"/>
                <w:color w:val="000000" w:themeColor="text1"/>
                <w:sz w:val="24"/>
                <w:szCs w:val="24"/>
              </w:rPr>
              <w:t>95% CI</w:t>
            </w:r>
            <w:r w:rsidRPr="00BE40E3">
              <w:rPr>
                <w:rFonts w:eastAsia="DengXian"/>
                <w:color w:val="000000" w:themeColor="text1"/>
                <w:sz w:val="24"/>
                <w:szCs w:val="24"/>
              </w:rPr>
              <w:t>)]</w:t>
            </w:r>
          </w:p>
        </w:tc>
        <w:tc>
          <w:tcPr>
            <w:tcW w:w="270" w:type="dxa"/>
            <w:tcBorders>
              <w:top w:val="single" w:sz="8" w:space="0" w:color="auto"/>
            </w:tcBorders>
            <w:shd w:val="clear" w:color="auto" w:fill="auto"/>
            <w:vAlign w:val="center"/>
          </w:tcPr>
          <w:p w14:paraId="7E21E977" w14:textId="77777777" w:rsidR="0023782B" w:rsidRPr="00BE40E3" w:rsidRDefault="0023782B" w:rsidP="0080564C">
            <w:pPr>
              <w:widowControl w:val="0"/>
              <w:jc w:val="center"/>
              <w:rPr>
                <w:rFonts w:eastAsia="DengXian"/>
                <w:color w:val="000000" w:themeColor="text1"/>
                <w:sz w:val="24"/>
                <w:szCs w:val="24"/>
              </w:rPr>
            </w:pPr>
          </w:p>
        </w:tc>
        <w:tc>
          <w:tcPr>
            <w:tcW w:w="3960" w:type="dxa"/>
            <w:gridSpan w:val="2"/>
            <w:tcBorders>
              <w:top w:val="single" w:sz="8" w:space="0" w:color="auto"/>
              <w:bottom w:val="single" w:sz="8" w:space="0" w:color="auto"/>
            </w:tcBorders>
            <w:shd w:val="clear" w:color="auto" w:fill="auto"/>
            <w:vAlign w:val="center"/>
          </w:tcPr>
          <w:p w14:paraId="76066E4B" w14:textId="172FAE24" w:rsidR="0023782B" w:rsidRPr="00BE40E3" w:rsidRDefault="0023782B" w:rsidP="0080564C">
            <w:pPr>
              <w:widowControl w:val="0"/>
              <w:jc w:val="center"/>
              <w:rPr>
                <w:rFonts w:eastAsia="DengXian"/>
                <w:b/>
                <w:bCs/>
                <w:color w:val="000000" w:themeColor="text1"/>
                <w:sz w:val="24"/>
                <w:szCs w:val="24"/>
              </w:rPr>
            </w:pPr>
            <w:r w:rsidRPr="00BE40E3">
              <w:rPr>
                <w:rFonts w:eastAsia="DengXian"/>
                <w:color w:val="000000" w:themeColor="text1"/>
                <w:sz w:val="24"/>
                <w:szCs w:val="24"/>
              </w:rPr>
              <w:t xml:space="preserve">Child OWO </w:t>
            </w:r>
            <w:r w:rsidR="006667B1" w:rsidRPr="00BE40E3">
              <w:rPr>
                <w:rFonts w:eastAsia="DengXian"/>
                <w:color w:val="000000" w:themeColor="text1"/>
                <w:sz w:val="24"/>
                <w:szCs w:val="24"/>
                <w:vertAlign w:val="superscript"/>
              </w:rPr>
              <w:t>c</w:t>
            </w:r>
            <w:r w:rsidRPr="00BE40E3">
              <w:rPr>
                <w:rFonts w:eastAsia="DengXian"/>
                <w:color w:val="000000" w:themeColor="text1"/>
                <w:sz w:val="24"/>
                <w:szCs w:val="24"/>
              </w:rPr>
              <w:t xml:space="preserve"> [</w:t>
            </w:r>
            <w:r w:rsidRPr="00BE40E3">
              <w:rPr>
                <w:color w:val="000000" w:themeColor="text1"/>
                <w:sz w:val="24"/>
                <w:szCs w:val="24"/>
              </w:rPr>
              <w:t>RR (</w:t>
            </w:r>
            <w:r w:rsidR="00327951">
              <w:rPr>
                <w:color w:val="000000" w:themeColor="text1"/>
                <w:sz w:val="24"/>
                <w:szCs w:val="24"/>
              </w:rPr>
              <w:t>95% CI</w:t>
            </w:r>
            <w:r w:rsidRPr="00BE40E3">
              <w:rPr>
                <w:color w:val="000000" w:themeColor="text1"/>
                <w:sz w:val="24"/>
                <w:szCs w:val="24"/>
              </w:rPr>
              <w:t>)</w:t>
            </w:r>
            <w:r w:rsidRPr="00BE40E3">
              <w:rPr>
                <w:rFonts w:eastAsia="DengXian"/>
                <w:color w:val="000000" w:themeColor="text1"/>
                <w:sz w:val="24"/>
                <w:szCs w:val="24"/>
              </w:rPr>
              <w:t>]</w:t>
            </w:r>
          </w:p>
        </w:tc>
      </w:tr>
      <w:tr w:rsidR="004B6C79" w:rsidRPr="00BE40E3" w14:paraId="2DE16AD3" w14:textId="77777777" w:rsidTr="004C0815">
        <w:trPr>
          <w:jc w:val="center"/>
        </w:trPr>
        <w:tc>
          <w:tcPr>
            <w:tcW w:w="1084" w:type="dxa"/>
            <w:vMerge/>
            <w:tcBorders>
              <w:bottom w:val="single" w:sz="8" w:space="0" w:color="auto"/>
            </w:tcBorders>
            <w:shd w:val="clear" w:color="auto" w:fill="auto"/>
            <w:vAlign w:val="center"/>
          </w:tcPr>
          <w:p w14:paraId="04937EB0" w14:textId="77777777" w:rsidR="0023782B" w:rsidRPr="00BE40E3" w:rsidRDefault="0023782B" w:rsidP="0080564C">
            <w:pPr>
              <w:widowControl w:val="0"/>
              <w:jc w:val="center"/>
              <w:rPr>
                <w:color w:val="000000" w:themeColor="text1"/>
                <w:sz w:val="24"/>
                <w:szCs w:val="24"/>
              </w:rPr>
            </w:pPr>
          </w:p>
        </w:tc>
        <w:tc>
          <w:tcPr>
            <w:tcW w:w="1403" w:type="dxa"/>
            <w:vMerge/>
            <w:tcBorders>
              <w:bottom w:val="single" w:sz="8" w:space="0" w:color="auto"/>
            </w:tcBorders>
            <w:shd w:val="clear" w:color="auto" w:fill="auto"/>
            <w:vAlign w:val="center"/>
          </w:tcPr>
          <w:p w14:paraId="296FE0C2" w14:textId="77777777" w:rsidR="0023782B" w:rsidRPr="00BE40E3" w:rsidRDefault="0023782B" w:rsidP="0080564C">
            <w:pPr>
              <w:widowControl w:val="0"/>
              <w:jc w:val="center"/>
              <w:rPr>
                <w:rFonts w:eastAsia="DengXian"/>
                <w:color w:val="000000" w:themeColor="text1"/>
                <w:sz w:val="24"/>
                <w:szCs w:val="24"/>
              </w:rPr>
            </w:pPr>
          </w:p>
        </w:tc>
        <w:tc>
          <w:tcPr>
            <w:tcW w:w="2069" w:type="dxa"/>
            <w:tcBorders>
              <w:top w:val="single" w:sz="8" w:space="0" w:color="auto"/>
              <w:bottom w:val="single" w:sz="8" w:space="0" w:color="auto"/>
            </w:tcBorders>
            <w:shd w:val="clear" w:color="auto" w:fill="auto"/>
            <w:vAlign w:val="center"/>
          </w:tcPr>
          <w:p w14:paraId="440E3C81" w14:textId="77777777" w:rsidR="0023782B" w:rsidRPr="00BE40E3" w:rsidRDefault="0023782B" w:rsidP="0080564C">
            <w:pPr>
              <w:widowControl w:val="0"/>
              <w:jc w:val="center"/>
              <w:rPr>
                <w:rFonts w:eastAsia="DengXian"/>
                <w:color w:val="000000" w:themeColor="text1"/>
                <w:sz w:val="24"/>
                <w:szCs w:val="24"/>
              </w:rPr>
            </w:pPr>
            <w:r w:rsidRPr="00BE40E3">
              <w:rPr>
                <w:rFonts w:eastAsia="DengXian"/>
                <w:color w:val="000000" w:themeColor="text1"/>
                <w:sz w:val="24"/>
                <w:szCs w:val="24"/>
              </w:rPr>
              <w:t>Black</w:t>
            </w:r>
          </w:p>
          <w:p w14:paraId="71340C62" w14:textId="77777777" w:rsidR="0023782B" w:rsidRPr="00BE40E3" w:rsidRDefault="0023782B" w:rsidP="0080564C">
            <w:pPr>
              <w:widowControl w:val="0"/>
              <w:jc w:val="center"/>
              <w:rPr>
                <w:rFonts w:eastAsia="DengXian"/>
                <w:color w:val="000000" w:themeColor="text1"/>
                <w:sz w:val="24"/>
                <w:szCs w:val="24"/>
              </w:rPr>
            </w:pPr>
            <w:r w:rsidRPr="00BE40E3">
              <w:rPr>
                <w:rFonts w:eastAsia="DengXian"/>
                <w:color w:val="000000" w:themeColor="text1"/>
                <w:sz w:val="24"/>
                <w:szCs w:val="24"/>
              </w:rPr>
              <w:t>(n = 705)</w:t>
            </w:r>
          </w:p>
        </w:tc>
        <w:tc>
          <w:tcPr>
            <w:tcW w:w="2104" w:type="dxa"/>
            <w:tcBorders>
              <w:top w:val="single" w:sz="8" w:space="0" w:color="auto"/>
              <w:bottom w:val="single" w:sz="8" w:space="0" w:color="auto"/>
            </w:tcBorders>
            <w:shd w:val="clear" w:color="auto" w:fill="auto"/>
            <w:vAlign w:val="center"/>
          </w:tcPr>
          <w:p w14:paraId="74CBFE8A" w14:textId="77777777" w:rsidR="0023782B" w:rsidRPr="00BE40E3" w:rsidRDefault="0023782B" w:rsidP="0080564C">
            <w:pPr>
              <w:widowControl w:val="0"/>
              <w:jc w:val="center"/>
              <w:rPr>
                <w:rFonts w:eastAsia="DengXian"/>
                <w:color w:val="000000" w:themeColor="text1"/>
                <w:sz w:val="24"/>
                <w:szCs w:val="24"/>
              </w:rPr>
            </w:pPr>
            <w:r w:rsidRPr="00BE40E3">
              <w:rPr>
                <w:rFonts w:eastAsia="DengXian"/>
                <w:color w:val="000000" w:themeColor="text1"/>
                <w:sz w:val="24"/>
                <w:szCs w:val="24"/>
              </w:rPr>
              <w:t>Non-Black</w:t>
            </w:r>
          </w:p>
          <w:p w14:paraId="50F0E666" w14:textId="77777777" w:rsidR="0023782B" w:rsidRPr="00BE40E3" w:rsidRDefault="0023782B" w:rsidP="0080564C">
            <w:pPr>
              <w:widowControl w:val="0"/>
              <w:jc w:val="center"/>
              <w:rPr>
                <w:rFonts w:eastAsia="DengXian"/>
                <w:color w:val="000000" w:themeColor="text1"/>
                <w:sz w:val="24"/>
                <w:szCs w:val="24"/>
              </w:rPr>
            </w:pPr>
            <w:r w:rsidRPr="00BE40E3">
              <w:rPr>
                <w:rFonts w:eastAsia="DengXian"/>
                <w:color w:val="000000" w:themeColor="text1"/>
                <w:sz w:val="24"/>
                <w:szCs w:val="24"/>
              </w:rPr>
              <w:t>(n = 484)</w:t>
            </w:r>
          </w:p>
        </w:tc>
        <w:tc>
          <w:tcPr>
            <w:tcW w:w="270" w:type="dxa"/>
            <w:tcBorders>
              <w:bottom w:val="single" w:sz="8" w:space="0" w:color="auto"/>
            </w:tcBorders>
            <w:shd w:val="clear" w:color="auto" w:fill="auto"/>
            <w:vAlign w:val="center"/>
          </w:tcPr>
          <w:p w14:paraId="44C3B10B" w14:textId="77777777" w:rsidR="0023782B" w:rsidRPr="00BE40E3" w:rsidRDefault="0023782B" w:rsidP="0080564C">
            <w:pPr>
              <w:widowControl w:val="0"/>
              <w:jc w:val="center"/>
              <w:rPr>
                <w:rFonts w:eastAsia="DengXian"/>
                <w:color w:val="000000" w:themeColor="text1"/>
                <w:sz w:val="24"/>
                <w:szCs w:val="24"/>
              </w:rPr>
            </w:pPr>
          </w:p>
        </w:tc>
        <w:tc>
          <w:tcPr>
            <w:tcW w:w="2070" w:type="dxa"/>
            <w:tcBorders>
              <w:top w:val="single" w:sz="8" w:space="0" w:color="auto"/>
              <w:bottom w:val="single" w:sz="8" w:space="0" w:color="auto"/>
            </w:tcBorders>
            <w:shd w:val="clear" w:color="auto" w:fill="auto"/>
            <w:vAlign w:val="center"/>
          </w:tcPr>
          <w:p w14:paraId="226BD29B" w14:textId="77777777" w:rsidR="0023782B" w:rsidRPr="00BE40E3" w:rsidRDefault="0023782B" w:rsidP="0080564C">
            <w:pPr>
              <w:widowControl w:val="0"/>
              <w:jc w:val="center"/>
              <w:rPr>
                <w:rFonts w:eastAsia="DengXian"/>
                <w:color w:val="000000" w:themeColor="text1"/>
                <w:sz w:val="24"/>
                <w:szCs w:val="24"/>
              </w:rPr>
            </w:pPr>
            <w:r w:rsidRPr="00BE40E3">
              <w:rPr>
                <w:rFonts w:eastAsia="DengXian"/>
                <w:color w:val="000000" w:themeColor="text1"/>
                <w:sz w:val="24"/>
                <w:szCs w:val="24"/>
              </w:rPr>
              <w:t>Black</w:t>
            </w:r>
          </w:p>
          <w:p w14:paraId="1D7B5575" w14:textId="77777777" w:rsidR="0023782B" w:rsidRPr="00BE40E3" w:rsidRDefault="0023782B" w:rsidP="0080564C">
            <w:pPr>
              <w:widowControl w:val="0"/>
              <w:jc w:val="center"/>
              <w:rPr>
                <w:rFonts w:eastAsia="DengXian"/>
                <w:color w:val="000000" w:themeColor="text1"/>
                <w:sz w:val="24"/>
                <w:szCs w:val="24"/>
              </w:rPr>
            </w:pPr>
            <w:r w:rsidRPr="00BE40E3">
              <w:rPr>
                <w:rFonts w:eastAsia="DengXian"/>
                <w:color w:val="000000" w:themeColor="text1"/>
                <w:sz w:val="24"/>
                <w:szCs w:val="24"/>
              </w:rPr>
              <w:t>(n = 705)</w:t>
            </w:r>
          </w:p>
        </w:tc>
        <w:tc>
          <w:tcPr>
            <w:tcW w:w="1890" w:type="dxa"/>
            <w:tcBorders>
              <w:top w:val="single" w:sz="8" w:space="0" w:color="auto"/>
              <w:bottom w:val="single" w:sz="8" w:space="0" w:color="auto"/>
            </w:tcBorders>
            <w:shd w:val="clear" w:color="auto" w:fill="auto"/>
            <w:vAlign w:val="center"/>
          </w:tcPr>
          <w:p w14:paraId="1F8A387B" w14:textId="77777777" w:rsidR="0023782B" w:rsidRPr="00BE40E3" w:rsidRDefault="0023782B" w:rsidP="0080564C">
            <w:pPr>
              <w:widowControl w:val="0"/>
              <w:jc w:val="center"/>
              <w:rPr>
                <w:rFonts w:eastAsia="DengXian"/>
                <w:color w:val="000000" w:themeColor="text1"/>
                <w:sz w:val="24"/>
                <w:szCs w:val="24"/>
              </w:rPr>
            </w:pPr>
            <w:r w:rsidRPr="00BE40E3">
              <w:rPr>
                <w:rFonts w:eastAsia="DengXian"/>
                <w:color w:val="000000" w:themeColor="text1"/>
                <w:sz w:val="24"/>
                <w:szCs w:val="24"/>
              </w:rPr>
              <w:t>Non-Black</w:t>
            </w:r>
          </w:p>
          <w:p w14:paraId="14A58B65" w14:textId="77777777" w:rsidR="0023782B" w:rsidRPr="00BE40E3" w:rsidRDefault="0023782B" w:rsidP="0080564C">
            <w:pPr>
              <w:widowControl w:val="0"/>
              <w:jc w:val="center"/>
              <w:rPr>
                <w:rFonts w:eastAsia="DengXian"/>
                <w:b/>
                <w:bCs/>
                <w:color w:val="000000" w:themeColor="text1"/>
                <w:sz w:val="24"/>
                <w:szCs w:val="24"/>
              </w:rPr>
            </w:pPr>
            <w:r w:rsidRPr="00BE40E3">
              <w:rPr>
                <w:rFonts w:eastAsia="DengXian"/>
                <w:color w:val="000000" w:themeColor="text1"/>
                <w:sz w:val="24"/>
                <w:szCs w:val="24"/>
              </w:rPr>
              <w:t>(n = 484)</w:t>
            </w:r>
          </w:p>
        </w:tc>
      </w:tr>
      <w:tr w:rsidR="004B6C79" w:rsidRPr="00BE40E3" w14:paraId="28B671EF" w14:textId="77777777" w:rsidTr="0080564C">
        <w:trPr>
          <w:jc w:val="center"/>
        </w:trPr>
        <w:tc>
          <w:tcPr>
            <w:tcW w:w="4556" w:type="dxa"/>
            <w:gridSpan w:val="3"/>
            <w:tcBorders>
              <w:top w:val="single" w:sz="8" w:space="0" w:color="auto"/>
            </w:tcBorders>
            <w:shd w:val="clear" w:color="auto" w:fill="E7E6E6"/>
            <w:vAlign w:val="center"/>
          </w:tcPr>
          <w:p w14:paraId="35B5080A" w14:textId="18AACE1F" w:rsidR="00F651A9" w:rsidRPr="00BE40E3" w:rsidRDefault="00F651A9" w:rsidP="0080564C">
            <w:pPr>
              <w:widowControl w:val="0"/>
              <w:jc w:val="center"/>
              <w:rPr>
                <w:rFonts w:eastAsia="DengXian"/>
                <w:color w:val="000000" w:themeColor="text1"/>
                <w:sz w:val="24"/>
                <w:szCs w:val="24"/>
              </w:rPr>
            </w:pPr>
            <w:r w:rsidRPr="00BE40E3">
              <w:rPr>
                <w:rFonts w:eastAsia="DengXian"/>
                <w:color w:val="000000" w:themeColor="text1"/>
                <w:sz w:val="24"/>
                <w:szCs w:val="24"/>
              </w:rPr>
              <w:t>Me-PFOSA-</w:t>
            </w:r>
            <w:proofErr w:type="spellStart"/>
            <w:r w:rsidRPr="00BE40E3">
              <w:rPr>
                <w:rFonts w:eastAsia="DengXian"/>
                <w:color w:val="000000" w:themeColor="text1"/>
                <w:sz w:val="24"/>
                <w:szCs w:val="24"/>
              </w:rPr>
              <w:t>AcOH</w:t>
            </w:r>
            <w:proofErr w:type="spellEnd"/>
          </w:p>
        </w:tc>
        <w:tc>
          <w:tcPr>
            <w:tcW w:w="2104" w:type="dxa"/>
            <w:tcBorders>
              <w:top w:val="single" w:sz="8" w:space="0" w:color="auto"/>
            </w:tcBorders>
            <w:shd w:val="clear" w:color="auto" w:fill="E7E6E6"/>
            <w:vAlign w:val="center"/>
          </w:tcPr>
          <w:p w14:paraId="7D024571" w14:textId="77777777" w:rsidR="00F651A9" w:rsidRPr="00BE40E3" w:rsidRDefault="00F651A9" w:rsidP="0080564C">
            <w:pPr>
              <w:widowControl w:val="0"/>
              <w:jc w:val="center"/>
              <w:rPr>
                <w:rFonts w:eastAsia="DengXian"/>
                <w:color w:val="000000" w:themeColor="text1"/>
                <w:sz w:val="24"/>
                <w:szCs w:val="24"/>
              </w:rPr>
            </w:pPr>
          </w:p>
        </w:tc>
        <w:tc>
          <w:tcPr>
            <w:tcW w:w="270" w:type="dxa"/>
            <w:tcBorders>
              <w:top w:val="single" w:sz="8" w:space="0" w:color="auto"/>
            </w:tcBorders>
            <w:shd w:val="clear" w:color="auto" w:fill="E7E6E6"/>
            <w:vAlign w:val="center"/>
          </w:tcPr>
          <w:p w14:paraId="5B2EE9C6" w14:textId="77777777" w:rsidR="00F651A9" w:rsidRPr="00BE40E3" w:rsidRDefault="00F651A9" w:rsidP="0080564C">
            <w:pPr>
              <w:widowControl w:val="0"/>
              <w:jc w:val="center"/>
              <w:rPr>
                <w:rFonts w:eastAsia="DengXian"/>
                <w:color w:val="000000" w:themeColor="text1"/>
                <w:sz w:val="24"/>
                <w:szCs w:val="24"/>
              </w:rPr>
            </w:pPr>
          </w:p>
        </w:tc>
        <w:tc>
          <w:tcPr>
            <w:tcW w:w="2070" w:type="dxa"/>
            <w:tcBorders>
              <w:top w:val="single" w:sz="8" w:space="0" w:color="auto"/>
            </w:tcBorders>
            <w:shd w:val="clear" w:color="auto" w:fill="E7E6E6"/>
            <w:vAlign w:val="center"/>
          </w:tcPr>
          <w:p w14:paraId="31CB3629" w14:textId="77777777" w:rsidR="00F651A9" w:rsidRPr="00BE40E3" w:rsidRDefault="00F651A9" w:rsidP="0080564C">
            <w:pPr>
              <w:widowControl w:val="0"/>
              <w:jc w:val="center"/>
              <w:rPr>
                <w:rFonts w:eastAsia="DengXian"/>
                <w:color w:val="000000" w:themeColor="text1"/>
                <w:sz w:val="24"/>
                <w:szCs w:val="24"/>
              </w:rPr>
            </w:pPr>
          </w:p>
        </w:tc>
        <w:tc>
          <w:tcPr>
            <w:tcW w:w="1890" w:type="dxa"/>
            <w:tcBorders>
              <w:top w:val="single" w:sz="8" w:space="0" w:color="auto"/>
            </w:tcBorders>
            <w:shd w:val="clear" w:color="auto" w:fill="E7E6E6"/>
            <w:vAlign w:val="center"/>
          </w:tcPr>
          <w:p w14:paraId="5BE98594" w14:textId="77777777" w:rsidR="00F651A9" w:rsidRPr="00BE40E3" w:rsidRDefault="00F651A9" w:rsidP="0080564C">
            <w:pPr>
              <w:widowControl w:val="0"/>
              <w:jc w:val="center"/>
              <w:rPr>
                <w:rFonts w:eastAsia="DengXian"/>
                <w:color w:val="000000" w:themeColor="text1"/>
                <w:sz w:val="24"/>
                <w:szCs w:val="24"/>
              </w:rPr>
            </w:pPr>
          </w:p>
        </w:tc>
      </w:tr>
      <w:tr w:rsidR="00BE40E3" w:rsidRPr="00BE40E3" w14:paraId="696BF07A" w14:textId="77777777" w:rsidTr="00AB25AE">
        <w:trPr>
          <w:jc w:val="center"/>
        </w:trPr>
        <w:tc>
          <w:tcPr>
            <w:tcW w:w="1084" w:type="dxa"/>
            <w:vAlign w:val="center"/>
          </w:tcPr>
          <w:p w14:paraId="7A3D9844"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03" w:type="dxa"/>
            <w:vAlign w:val="center"/>
          </w:tcPr>
          <w:p w14:paraId="28075C9E"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69" w:type="dxa"/>
            <w:vAlign w:val="bottom"/>
          </w:tcPr>
          <w:p w14:paraId="3D78F33D" w14:textId="15E50712"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104" w:type="dxa"/>
            <w:vAlign w:val="bottom"/>
          </w:tcPr>
          <w:p w14:paraId="64183CD5" w14:textId="3998CEAF"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70" w:type="dxa"/>
            <w:vAlign w:val="center"/>
          </w:tcPr>
          <w:p w14:paraId="10E290C6"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5ED8A3CA" w14:textId="6BC55218"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1890" w:type="dxa"/>
            <w:vAlign w:val="bottom"/>
          </w:tcPr>
          <w:p w14:paraId="38106E80" w14:textId="5F085772"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r>
      <w:tr w:rsidR="00BE40E3" w:rsidRPr="00BE40E3" w14:paraId="21F27A6F" w14:textId="77777777" w:rsidTr="004C0815">
        <w:trPr>
          <w:jc w:val="center"/>
        </w:trPr>
        <w:tc>
          <w:tcPr>
            <w:tcW w:w="1084" w:type="dxa"/>
            <w:vAlign w:val="center"/>
          </w:tcPr>
          <w:p w14:paraId="6CF55933"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03" w:type="dxa"/>
            <w:vAlign w:val="center"/>
          </w:tcPr>
          <w:p w14:paraId="1B6BF46A"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69" w:type="dxa"/>
            <w:vAlign w:val="bottom"/>
          </w:tcPr>
          <w:p w14:paraId="178C35CA" w14:textId="0107EF7C"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-0.04 (-0.28, 0.20)</w:t>
            </w:r>
          </w:p>
        </w:tc>
        <w:tc>
          <w:tcPr>
            <w:tcW w:w="2104" w:type="dxa"/>
            <w:vAlign w:val="bottom"/>
          </w:tcPr>
          <w:p w14:paraId="78F85175" w14:textId="157719E2"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0.07 (-0.27, 0.41)</w:t>
            </w:r>
          </w:p>
        </w:tc>
        <w:tc>
          <w:tcPr>
            <w:tcW w:w="270" w:type="dxa"/>
            <w:vAlign w:val="center"/>
          </w:tcPr>
          <w:p w14:paraId="6959F5DB"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3B39B23E" w14:textId="19A71E34" w:rsidR="00BE40E3" w:rsidRPr="00BE40E3" w:rsidRDefault="00BE40E3" w:rsidP="00BE40E3">
            <w:pPr>
              <w:widowControl w:val="0"/>
              <w:jc w:val="center"/>
              <w:rPr>
                <w:b/>
                <w:bCs/>
                <w:color w:val="000000" w:themeColor="text1"/>
                <w:sz w:val="24"/>
                <w:szCs w:val="24"/>
              </w:rPr>
            </w:pPr>
            <w:r w:rsidRPr="00BE40E3">
              <w:rPr>
                <w:color w:val="000000"/>
                <w:sz w:val="24"/>
                <w:szCs w:val="24"/>
              </w:rPr>
              <w:t>1.21 (0.84, 1.75)</w:t>
            </w:r>
          </w:p>
        </w:tc>
        <w:tc>
          <w:tcPr>
            <w:tcW w:w="1890" w:type="dxa"/>
            <w:vAlign w:val="bottom"/>
          </w:tcPr>
          <w:p w14:paraId="2F77CCA4" w14:textId="66D076F6" w:rsidR="00BE40E3" w:rsidRPr="00BE40E3" w:rsidRDefault="00BE40E3" w:rsidP="00BE40E3">
            <w:pPr>
              <w:widowControl w:val="0"/>
              <w:jc w:val="center"/>
              <w:rPr>
                <w:rFonts w:eastAsia="DengXian"/>
                <w:b/>
                <w:bCs/>
                <w:color w:val="000000" w:themeColor="text1"/>
                <w:sz w:val="24"/>
                <w:szCs w:val="24"/>
              </w:rPr>
            </w:pPr>
            <w:r w:rsidRPr="00BE40E3">
              <w:rPr>
                <w:color w:val="000000"/>
                <w:sz w:val="24"/>
                <w:szCs w:val="24"/>
              </w:rPr>
              <w:t>0.97 (0.56, 1.67)</w:t>
            </w:r>
          </w:p>
        </w:tc>
      </w:tr>
      <w:tr w:rsidR="00BE40E3" w:rsidRPr="00BE40E3" w14:paraId="668B340E" w14:textId="77777777" w:rsidTr="004C0815">
        <w:trPr>
          <w:jc w:val="center"/>
        </w:trPr>
        <w:tc>
          <w:tcPr>
            <w:tcW w:w="1084" w:type="dxa"/>
            <w:vAlign w:val="center"/>
          </w:tcPr>
          <w:p w14:paraId="6E4FB968"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03" w:type="dxa"/>
            <w:vAlign w:val="center"/>
          </w:tcPr>
          <w:p w14:paraId="0388B6C2"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69" w:type="dxa"/>
            <w:vAlign w:val="bottom"/>
          </w:tcPr>
          <w:p w14:paraId="2ED7DA37" w14:textId="53D1BA45" w:rsidR="00BE40E3" w:rsidRPr="00BE40E3" w:rsidRDefault="00BE40E3" w:rsidP="00BE40E3">
            <w:pPr>
              <w:widowControl w:val="0"/>
              <w:jc w:val="center"/>
              <w:rPr>
                <w:b/>
                <w:bCs/>
                <w:color w:val="000000" w:themeColor="text1"/>
                <w:sz w:val="24"/>
                <w:szCs w:val="24"/>
              </w:rPr>
            </w:pPr>
            <w:r w:rsidRPr="00000C22">
              <w:rPr>
                <w:b/>
                <w:bCs/>
                <w:color w:val="000000"/>
                <w:sz w:val="24"/>
                <w:szCs w:val="24"/>
              </w:rPr>
              <w:t>0.31 (0.19, 0.43)</w:t>
            </w:r>
          </w:p>
        </w:tc>
        <w:tc>
          <w:tcPr>
            <w:tcW w:w="2104" w:type="dxa"/>
            <w:vAlign w:val="bottom"/>
          </w:tcPr>
          <w:p w14:paraId="29DB2A20" w14:textId="4EE5C97F" w:rsidR="00BE40E3" w:rsidRPr="00000C22" w:rsidRDefault="00BE40E3" w:rsidP="00BE40E3">
            <w:pPr>
              <w:widowControl w:val="0"/>
              <w:jc w:val="center"/>
              <w:rPr>
                <w:b/>
                <w:bCs/>
                <w:color w:val="000000"/>
                <w:sz w:val="24"/>
                <w:szCs w:val="24"/>
              </w:rPr>
            </w:pPr>
            <w:r w:rsidRPr="00000C22">
              <w:rPr>
                <w:b/>
                <w:bCs/>
                <w:color w:val="000000"/>
                <w:sz w:val="24"/>
                <w:szCs w:val="24"/>
              </w:rPr>
              <w:t>0.29 (0.15, 0.42)</w:t>
            </w:r>
          </w:p>
        </w:tc>
        <w:tc>
          <w:tcPr>
            <w:tcW w:w="270" w:type="dxa"/>
            <w:vAlign w:val="center"/>
          </w:tcPr>
          <w:p w14:paraId="57EBE5AA" w14:textId="77777777" w:rsidR="00BE40E3" w:rsidRPr="00BE40E3" w:rsidRDefault="00BE40E3" w:rsidP="00BE40E3">
            <w:pPr>
              <w:widowControl w:val="0"/>
              <w:jc w:val="center"/>
              <w:rPr>
                <w:rFonts w:eastAsia="DengXian"/>
                <w:b/>
                <w:bCs/>
                <w:color w:val="000000" w:themeColor="text1"/>
                <w:sz w:val="24"/>
                <w:szCs w:val="24"/>
              </w:rPr>
            </w:pPr>
          </w:p>
        </w:tc>
        <w:tc>
          <w:tcPr>
            <w:tcW w:w="2070" w:type="dxa"/>
            <w:vAlign w:val="bottom"/>
          </w:tcPr>
          <w:p w14:paraId="0FD69502" w14:textId="0A3DEB3A" w:rsidR="00BE40E3" w:rsidRPr="00000C22" w:rsidRDefault="00BE40E3" w:rsidP="00BE40E3">
            <w:pPr>
              <w:widowControl w:val="0"/>
              <w:jc w:val="center"/>
              <w:rPr>
                <w:b/>
                <w:bCs/>
                <w:color w:val="000000"/>
                <w:sz w:val="24"/>
                <w:szCs w:val="24"/>
              </w:rPr>
            </w:pPr>
            <w:r w:rsidRPr="00000C22">
              <w:rPr>
                <w:b/>
                <w:bCs/>
                <w:color w:val="000000"/>
                <w:sz w:val="24"/>
                <w:szCs w:val="24"/>
              </w:rPr>
              <w:t>1.68 (1.34, 2.10)</w:t>
            </w:r>
          </w:p>
        </w:tc>
        <w:tc>
          <w:tcPr>
            <w:tcW w:w="1890" w:type="dxa"/>
            <w:vAlign w:val="bottom"/>
          </w:tcPr>
          <w:p w14:paraId="361F36EF" w14:textId="3790645D" w:rsidR="00BE40E3" w:rsidRPr="00000C22" w:rsidRDefault="00BE40E3" w:rsidP="00BE40E3">
            <w:pPr>
              <w:widowControl w:val="0"/>
              <w:jc w:val="center"/>
              <w:rPr>
                <w:b/>
                <w:bCs/>
                <w:color w:val="000000"/>
                <w:sz w:val="24"/>
                <w:szCs w:val="24"/>
              </w:rPr>
            </w:pPr>
            <w:r w:rsidRPr="00000C22">
              <w:rPr>
                <w:b/>
                <w:bCs/>
                <w:color w:val="000000"/>
                <w:sz w:val="24"/>
                <w:szCs w:val="24"/>
              </w:rPr>
              <w:t>1.67 (1.28, 2.19)</w:t>
            </w:r>
          </w:p>
        </w:tc>
      </w:tr>
      <w:tr w:rsidR="00BE40E3" w:rsidRPr="00BE40E3" w14:paraId="1E420CF0" w14:textId="77777777" w:rsidTr="004C0815">
        <w:trPr>
          <w:jc w:val="center"/>
        </w:trPr>
        <w:tc>
          <w:tcPr>
            <w:tcW w:w="1084" w:type="dxa"/>
            <w:vAlign w:val="center"/>
          </w:tcPr>
          <w:p w14:paraId="0558F700"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03" w:type="dxa"/>
            <w:vAlign w:val="center"/>
          </w:tcPr>
          <w:p w14:paraId="41085C6B"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69" w:type="dxa"/>
            <w:vAlign w:val="bottom"/>
          </w:tcPr>
          <w:p w14:paraId="78CE4F28" w14:textId="3FD7782C" w:rsidR="00BE40E3" w:rsidRPr="00BE40E3" w:rsidRDefault="00BE40E3" w:rsidP="00BE40E3">
            <w:pPr>
              <w:widowControl w:val="0"/>
              <w:jc w:val="center"/>
              <w:rPr>
                <w:b/>
                <w:bCs/>
                <w:color w:val="000000" w:themeColor="text1"/>
                <w:sz w:val="24"/>
                <w:szCs w:val="24"/>
              </w:rPr>
            </w:pPr>
            <w:r w:rsidRPr="00BE40E3">
              <w:rPr>
                <w:color w:val="000000"/>
                <w:sz w:val="24"/>
                <w:szCs w:val="24"/>
              </w:rPr>
              <w:t>0.21 (-0.02, 0.45)</w:t>
            </w:r>
          </w:p>
        </w:tc>
        <w:tc>
          <w:tcPr>
            <w:tcW w:w="2104" w:type="dxa"/>
            <w:vAlign w:val="bottom"/>
          </w:tcPr>
          <w:p w14:paraId="1DBFAD04" w14:textId="11FDFBDA" w:rsidR="00BE40E3" w:rsidRPr="00BE40E3" w:rsidRDefault="00BE40E3" w:rsidP="00BE40E3">
            <w:pPr>
              <w:widowControl w:val="0"/>
              <w:jc w:val="center"/>
              <w:rPr>
                <w:b/>
                <w:bCs/>
                <w:color w:val="000000" w:themeColor="text1"/>
                <w:sz w:val="24"/>
                <w:szCs w:val="24"/>
              </w:rPr>
            </w:pPr>
            <w:r w:rsidRPr="00BE40E3">
              <w:rPr>
                <w:color w:val="000000"/>
                <w:sz w:val="24"/>
                <w:szCs w:val="24"/>
              </w:rPr>
              <w:t>0.19 (-0.13, 0.52)</w:t>
            </w:r>
          </w:p>
        </w:tc>
        <w:tc>
          <w:tcPr>
            <w:tcW w:w="270" w:type="dxa"/>
            <w:vAlign w:val="center"/>
          </w:tcPr>
          <w:p w14:paraId="5D5D331D" w14:textId="77777777" w:rsidR="00BE40E3" w:rsidRPr="00BE40E3" w:rsidRDefault="00BE40E3" w:rsidP="00BE40E3">
            <w:pPr>
              <w:widowControl w:val="0"/>
              <w:jc w:val="center"/>
              <w:rPr>
                <w:rFonts w:eastAsia="DengXian"/>
                <w:b/>
                <w:bCs/>
                <w:color w:val="000000" w:themeColor="text1"/>
                <w:sz w:val="24"/>
                <w:szCs w:val="24"/>
              </w:rPr>
            </w:pPr>
          </w:p>
        </w:tc>
        <w:tc>
          <w:tcPr>
            <w:tcW w:w="2070" w:type="dxa"/>
            <w:vAlign w:val="bottom"/>
          </w:tcPr>
          <w:p w14:paraId="5B7ED65F" w14:textId="447AEE34" w:rsidR="00BE40E3" w:rsidRPr="00000C22" w:rsidRDefault="00BE40E3" w:rsidP="00BE40E3">
            <w:pPr>
              <w:widowControl w:val="0"/>
              <w:jc w:val="center"/>
              <w:rPr>
                <w:b/>
                <w:bCs/>
                <w:color w:val="000000"/>
                <w:sz w:val="24"/>
                <w:szCs w:val="24"/>
              </w:rPr>
            </w:pPr>
            <w:r w:rsidRPr="00000C22">
              <w:rPr>
                <w:b/>
                <w:bCs/>
                <w:color w:val="000000"/>
                <w:sz w:val="24"/>
                <w:szCs w:val="24"/>
              </w:rPr>
              <w:t>1.63 (1.16, 2.30)</w:t>
            </w:r>
          </w:p>
        </w:tc>
        <w:tc>
          <w:tcPr>
            <w:tcW w:w="1890" w:type="dxa"/>
            <w:vAlign w:val="bottom"/>
          </w:tcPr>
          <w:p w14:paraId="2BF2D780" w14:textId="1769CA12" w:rsidR="00BE40E3" w:rsidRPr="00000C22" w:rsidRDefault="00BE40E3" w:rsidP="00BE40E3">
            <w:pPr>
              <w:widowControl w:val="0"/>
              <w:jc w:val="center"/>
              <w:rPr>
                <w:b/>
                <w:bCs/>
                <w:color w:val="000000"/>
                <w:sz w:val="24"/>
                <w:szCs w:val="24"/>
              </w:rPr>
            </w:pPr>
            <w:r w:rsidRPr="00000C22">
              <w:rPr>
                <w:b/>
                <w:bCs/>
                <w:color w:val="000000"/>
                <w:sz w:val="24"/>
                <w:szCs w:val="24"/>
              </w:rPr>
              <w:t>1.64 (1.00, 2.69)</w:t>
            </w:r>
          </w:p>
        </w:tc>
      </w:tr>
      <w:tr w:rsidR="00BE40E3" w:rsidRPr="00BE40E3" w14:paraId="0F7C4A5A" w14:textId="77777777" w:rsidTr="004C0815">
        <w:trPr>
          <w:jc w:val="center"/>
        </w:trPr>
        <w:tc>
          <w:tcPr>
            <w:tcW w:w="1084" w:type="dxa"/>
            <w:shd w:val="clear" w:color="auto" w:fill="E7E6E6"/>
            <w:vAlign w:val="center"/>
          </w:tcPr>
          <w:p w14:paraId="66F718F2" w14:textId="77777777" w:rsidR="00BE40E3" w:rsidRPr="00BE40E3" w:rsidRDefault="00BE40E3" w:rsidP="00BE40E3">
            <w:pPr>
              <w:widowControl w:val="0"/>
              <w:jc w:val="center"/>
              <w:rPr>
                <w:rFonts w:eastAsia="DengXian"/>
                <w:color w:val="000000" w:themeColor="text1"/>
                <w:sz w:val="24"/>
                <w:szCs w:val="24"/>
              </w:rPr>
            </w:pPr>
          </w:p>
        </w:tc>
        <w:tc>
          <w:tcPr>
            <w:tcW w:w="1403" w:type="dxa"/>
            <w:shd w:val="clear" w:color="auto" w:fill="E7E6E6"/>
            <w:vAlign w:val="center"/>
          </w:tcPr>
          <w:p w14:paraId="3084D9E0" w14:textId="77777777" w:rsidR="00BE40E3" w:rsidRPr="00BE40E3" w:rsidRDefault="00BE40E3" w:rsidP="00BE40E3">
            <w:pPr>
              <w:widowControl w:val="0"/>
              <w:jc w:val="center"/>
              <w:rPr>
                <w:rFonts w:eastAsia="DengXian"/>
                <w:color w:val="000000" w:themeColor="text1"/>
                <w:sz w:val="24"/>
                <w:szCs w:val="24"/>
              </w:rPr>
            </w:pPr>
            <w:proofErr w:type="spellStart"/>
            <w:r w:rsidRPr="00BE40E3">
              <w:rPr>
                <w:rFonts w:eastAsia="DengXian"/>
                <w:color w:val="000000" w:themeColor="text1"/>
                <w:sz w:val="24"/>
                <w:szCs w:val="24"/>
              </w:rPr>
              <w:t>PFDeA</w:t>
            </w:r>
            <w:proofErr w:type="spellEnd"/>
          </w:p>
        </w:tc>
        <w:tc>
          <w:tcPr>
            <w:tcW w:w="2069" w:type="dxa"/>
            <w:shd w:val="clear" w:color="auto" w:fill="E7E6E6"/>
            <w:vAlign w:val="bottom"/>
          </w:tcPr>
          <w:p w14:paraId="73A737AB" w14:textId="77777777" w:rsidR="00BE40E3" w:rsidRPr="00BE40E3" w:rsidRDefault="00BE40E3" w:rsidP="00BE40E3">
            <w:pPr>
              <w:widowControl w:val="0"/>
              <w:jc w:val="center"/>
              <w:rPr>
                <w:rFonts w:eastAsia="DengXian"/>
                <w:color w:val="000000" w:themeColor="text1"/>
                <w:sz w:val="24"/>
                <w:szCs w:val="24"/>
              </w:rPr>
            </w:pPr>
          </w:p>
        </w:tc>
        <w:tc>
          <w:tcPr>
            <w:tcW w:w="2104" w:type="dxa"/>
            <w:shd w:val="clear" w:color="auto" w:fill="E7E6E6"/>
            <w:vAlign w:val="bottom"/>
          </w:tcPr>
          <w:p w14:paraId="710F9E65" w14:textId="77777777" w:rsidR="00BE40E3" w:rsidRPr="00BE40E3" w:rsidRDefault="00BE40E3" w:rsidP="00BE40E3">
            <w:pPr>
              <w:widowControl w:val="0"/>
              <w:jc w:val="center"/>
              <w:rPr>
                <w:rFonts w:eastAsia="DengXian"/>
                <w:color w:val="000000" w:themeColor="text1"/>
                <w:sz w:val="24"/>
                <w:szCs w:val="24"/>
              </w:rPr>
            </w:pPr>
          </w:p>
        </w:tc>
        <w:tc>
          <w:tcPr>
            <w:tcW w:w="270" w:type="dxa"/>
            <w:shd w:val="clear" w:color="auto" w:fill="E7E6E6"/>
            <w:vAlign w:val="center"/>
          </w:tcPr>
          <w:p w14:paraId="7F3C6B85" w14:textId="77777777" w:rsidR="00BE40E3" w:rsidRPr="00BE40E3" w:rsidRDefault="00BE40E3" w:rsidP="00BE40E3">
            <w:pPr>
              <w:widowControl w:val="0"/>
              <w:jc w:val="center"/>
              <w:rPr>
                <w:rFonts w:eastAsia="DengXian"/>
                <w:color w:val="000000" w:themeColor="text1"/>
                <w:sz w:val="24"/>
                <w:szCs w:val="24"/>
              </w:rPr>
            </w:pPr>
          </w:p>
        </w:tc>
        <w:tc>
          <w:tcPr>
            <w:tcW w:w="2070" w:type="dxa"/>
            <w:shd w:val="clear" w:color="auto" w:fill="E7E6E6"/>
            <w:vAlign w:val="bottom"/>
          </w:tcPr>
          <w:p w14:paraId="4BF5BDA2" w14:textId="77777777" w:rsidR="00BE40E3" w:rsidRPr="00BE40E3" w:rsidRDefault="00BE40E3" w:rsidP="00BE40E3">
            <w:pPr>
              <w:widowControl w:val="0"/>
              <w:jc w:val="center"/>
              <w:rPr>
                <w:rFonts w:eastAsia="DengXian"/>
                <w:color w:val="000000" w:themeColor="text1"/>
                <w:sz w:val="24"/>
                <w:szCs w:val="24"/>
              </w:rPr>
            </w:pPr>
          </w:p>
        </w:tc>
        <w:tc>
          <w:tcPr>
            <w:tcW w:w="1890" w:type="dxa"/>
            <w:shd w:val="clear" w:color="auto" w:fill="E7E6E6"/>
            <w:vAlign w:val="bottom"/>
          </w:tcPr>
          <w:p w14:paraId="2D78D47B" w14:textId="77777777" w:rsidR="00BE40E3" w:rsidRPr="00BE40E3" w:rsidRDefault="00BE40E3" w:rsidP="00BE40E3">
            <w:pPr>
              <w:widowControl w:val="0"/>
              <w:jc w:val="center"/>
              <w:rPr>
                <w:rFonts w:eastAsia="DengXian"/>
                <w:color w:val="000000" w:themeColor="text1"/>
                <w:sz w:val="24"/>
                <w:szCs w:val="24"/>
              </w:rPr>
            </w:pPr>
          </w:p>
        </w:tc>
      </w:tr>
      <w:tr w:rsidR="00BE40E3" w:rsidRPr="00BE40E3" w14:paraId="2478C3EF" w14:textId="77777777" w:rsidTr="004C0815">
        <w:trPr>
          <w:jc w:val="center"/>
        </w:trPr>
        <w:tc>
          <w:tcPr>
            <w:tcW w:w="1084" w:type="dxa"/>
            <w:vAlign w:val="center"/>
          </w:tcPr>
          <w:p w14:paraId="2E3D261A"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03" w:type="dxa"/>
            <w:vAlign w:val="center"/>
          </w:tcPr>
          <w:p w14:paraId="7AEB9141"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69" w:type="dxa"/>
            <w:vAlign w:val="bottom"/>
          </w:tcPr>
          <w:p w14:paraId="3A305456" w14:textId="1D4EFCAB"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104" w:type="dxa"/>
            <w:vAlign w:val="bottom"/>
          </w:tcPr>
          <w:p w14:paraId="6B204C78" w14:textId="02997DEB"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70" w:type="dxa"/>
            <w:vAlign w:val="center"/>
          </w:tcPr>
          <w:p w14:paraId="512280A4"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33AE06BE" w14:textId="6AB3365B"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1890" w:type="dxa"/>
            <w:vAlign w:val="bottom"/>
          </w:tcPr>
          <w:p w14:paraId="364587D5" w14:textId="45A96E9C"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r>
      <w:tr w:rsidR="00BE40E3" w:rsidRPr="00BE40E3" w14:paraId="5DA9C0CC" w14:textId="77777777" w:rsidTr="004C0815">
        <w:trPr>
          <w:jc w:val="center"/>
        </w:trPr>
        <w:tc>
          <w:tcPr>
            <w:tcW w:w="1084" w:type="dxa"/>
            <w:vAlign w:val="center"/>
          </w:tcPr>
          <w:p w14:paraId="48015B3A"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03" w:type="dxa"/>
            <w:vAlign w:val="center"/>
          </w:tcPr>
          <w:p w14:paraId="77158AC5"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69" w:type="dxa"/>
            <w:vAlign w:val="bottom"/>
          </w:tcPr>
          <w:p w14:paraId="1079AB72" w14:textId="35FE0A71"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0.04 (-0.21, 0.29)</w:t>
            </w:r>
          </w:p>
        </w:tc>
        <w:tc>
          <w:tcPr>
            <w:tcW w:w="2104" w:type="dxa"/>
            <w:vAlign w:val="bottom"/>
          </w:tcPr>
          <w:p w14:paraId="26B2DBE7" w14:textId="44AE8ADC" w:rsidR="00BE40E3" w:rsidRPr="00BE40E3" w:rsidRDefault="00BE40E3" w:rsidP="00BE40E3">
            <w:pPr>
              <w:widowControl w:val="0"/>
              <w:jc w:val="center"/>
              <w:rPr>
                <w:rFonts w:eastAsia="DengXian"/>
                <w:b/>
                <w:bCs/>
                <w:color w:val="000000" w:themeColor="text1"/>
                <w:sz w:val="24"/>
                <w:szCs w:val="24"/>
              </w:rPr>
            </w:pPr>
            <w:r w:rsidRPr="00BE40E3">
              <w:rPr>
                <w:color w:val="000000"/>
                <w:sz w:val="24"/>
                <w:szCs w:val="24"/>
              </w:rPr>
              <w:t>0.05 (-0.22, 0.31)</w:t>
            </w:r>
          </w:p>
        </w:tc>
        <w:tc>
          <w:tcPr>
            <w:tcW w:w="270" w:type="dxa"/>
            <w:vAlign w:val="center"/>
          </w:tcPr>
          <w:p w14:paraId="36AAFC31"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5899C462" w14:textId="31BB67EB"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1.20 (0.80, 1.82)</w:t>
            </w:r>
          </w:p>
        </w:tc>
        <w:tc>
          <w:tcPr>
            <w:tcW w:w="1890" w:type="dxa"/>
            <w:vAlign w:val="bottom"/>
          </w:tcPr>
          <w:p w14:paraId="1E0FC29D" w14:textId="5D6B3EDC" w:rsidR="00BE40E3" w:rsidRPr="00BE40E3" w:rsidRDefault="00BE40E3" w:rsidP="00BE40E3">
            <w:pPr>
              <w:widowControl w:val="0"/>
              <w:jc w:val="center"/>
              <w:rPr>
                <w:rFonts w:eastAsia="DengXian"/>
                <w:b/>
                <w:bCs/>
                <w:color w:val="000000" w:themeColor="text1"/>
                <w:sz w:val="24"/>
                <w:szCs w:val="24"/>
              </w:rPr>
            </w:pPr>
            <w:r w:rsidRPr="00BE40E3">
              <w:rPr>
                <w:color w:val="000000"/>
                <w:sz w:val="24"/>
                <w:szCs w:val="24"/>
              </w:rPr>
              <w:t>1.10 (0.72, 1.69)</w:t>
            </w:r>
          </w:p>
        </w:tc>
      </w:tr>
      <w:tr w:rsidR="00BE40E3" w:rsidRPr="00BE40E3" w14:paraId="402209A8" w14:textId="77777777" w:rsidTr="004C0815">
        <w:trPr>
          <w:jc w:val="center"/>
        </w:trPr>
        <w:tc>
          <w:tcPr>
            <w:tcW w:w="1084" w:type="dxa"/>
            <w:vAlign w:val="center"/>
          </w:tcPr>
          <w:p w14:paraId="5456420D"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03" w:type="dxa"/>
            <w:vAlign w:val="center"/>
          </w:tcPr>
          <w:p w14:paraId="0C30D4CD"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69" w:type="dxa"/>
            <w:vAlign w:val="bottom"/>
          </w:tcPr>
          <w:p w14:paraId="48607B6A" w14:textId="05CFDC61" w:rsidR="00BE40E3" w:rsidRPr="00000C22" w:rsidRDefault="00BE40E3" w:rsidP="00BE40E3">
            <w:pPr>
              <w:widowControl w:val="0"/>
              <w:jc w:val="center"/>
              <w:rPr>
                <w:b/>
                <w:bCs/>
                <w:color w:val="000000"/>
                <w:sz w:val="24"/>
                <w:szCs w:val="24"/>
              </w:rPr>
            </w:pPr>
            <w:r w:rsidRPr="00000C22">
              <w:rPr>
                <w:b/>
                <w:bCs/>
                <w:color w:val="000000"/>
                <w:sz w:val="24"/>
                <w:szCs w:val="24"/>
              </w:rPr>
              <w:t>0.29 (0.17, 0.40)</w:t>
            </w:r>
          </w:p>
        </w:tc>
        <w:tc>
          <w:tcPr>
            <w:tcW w:w="2104" w:type="dxa"/>
            <w:vAlign w:val="bottom"/>
          </w:tcPr>
          <w:p w14:paraId="386B5B2A" w14:textId="28A60561" w:rsidR="00BE40E3" w:rsidRPr="00000C22" w:rsidRDefault="00BE40E3" w:rsidP="00BE40E3">
            <w:pPr>
              <w:widowControl w:val="0"/>
              <w:jc w:val="center"/>
              <w:rPr>
                <w:b/>
                <w:bCs/>
                <w:color w:val="000000"/>
                <w:sz w:val="24"/>
                <w:szCs w:val="24"/>
              </w:rPr>
            </w:pPr>
            <w:r w:rsidRPr="00000C22">
              <w:rPr>
                <w:b/>
                <w:bCs/>
                <w:color w:val="000000"/>
                <w:sz w:val="24"/>
                <w:szCs w:val="24"/>
              </w:rPr>
              <w:t>0.24 (0.06, 0.41)</w:t>
            </w:r>
          </w:p>
        </w:tc>
        <w:tc>
          <w:tcPr>
            <w:tcW w:w="270" w:type="dxa"/>
            <w:vAlign w:val="center"/>
          </w:tcPr>
          <w:p w14:paraId="099522F1"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396A325F" w14:textId="0F72A9A7" w:rsidR="00BE40E3" w:rsidRPr="00000C22" w:rsidRDefault="00BE40E3" w:rsidP="00BE40E3">
            <w:pPr>
              <w:widowControl w:val="0"/>
              <w:jc w:val="center"/>
              <w:rPr>
                <w:b/>
                <w:bCs/>
                <w:color w:val="000000"/>
                <w:sz w:val="24"/>
                <w:szCs w:val="24"/>
              </w:rPr>
            </w:pPr>
            <w:r w:rsidRPr="00000C22">
              <w:rPr>
                <w:b/>
                <w:bCs/>
                <w:color w:val="000000"/>
                <w:sz w:val="24"/>
                <w:szCs w:val="24"/>
              </w:rPr>
              <w:t>1.60 (1.30, 1.97)</w:t>
            </w:r>
          </w:p>
        </w:tc>
        <w:tc>
          <w:tcPr>
            <w:tcW w:w="1890" w:type="dxa"/>
            <w:vAlign w:val="bottom"/>
          </w:tcPr>
          <w:p w14:paraId="3A1B308B" w14:textId="72A143EB" w:rsidR="00BE40E3" w:rsidRPr="00000C22" w:rsidRDefault="00BE40E3" w:rsidP="00BE40E3">
            <w:pPr>
              <w:widowControl w:val="0"/>
              <w:jc w:val="center"/>
              <w:rPr>
                <w:b/>
                <w:bCs/>
                <w:color w:val="000000"/>
                <w:sz w:val="24"/>
                <w:szCs w:val="24"/>
              </w:rPr>
            </w:pPr>
            <w:r w:rsidRPr="00000C22">
              <w:rPr>
                <w:b/>
                <w:bCs/>
                <w:color w:val="000000"/>
                <w:sz w:val="24"/>
                <w:szCs w:val="24"/>
              </w:rPr>
              <w:t>1.64 (1.19, 2.28)</w:t>
            </w:r>
          </w:p>
        </w:tc>
      </w:tr>
      <w:tr w:rsidR="00BE40E3" w:rsidRPr="00BE40E3" w14:paraId="073CEB38" w14:textId="77777777" w:rsidTr="004C0815">
        <w:trPr>
          <w:jc w:val="center"/>
        </w:trPr>
        <w:tc>
          <w:tcPr>
            <w:tcW w:w="1084" w:type="dxa"/>
            <w:vAlign w:val="center"/>
          </w:tcPr>
          <w:p w14:paraId="74D93E9B"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03" w:type="dxa"/>
            <w:vAlign w:val="center"/>
          </w:tcPr>
          <w:p w14:paraId="4D43B293"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69" w:type="dxa"/>
            <w:vAlign w:val="bottom"/>
          </w:tcPr>
          <w:p w14:paraId="39268B64" w14:textId="37F9E064" w:rsidR="00BE40E3" w:rsidRPr="00000C22" w:rsidRDefault="00BE40E3" w:rsidP="00BE40E3">
            <w:pPr>
              <w:widowControl w:val="0"/>
              <w:jc w:val="center"/>
              <w:rPr>
                <w:b/>
                <w:bCs/>
                <w:color w:val="000000"/>
                <w:sz w:val="24"/>
                <w:szCs w:val="24"/>
              </w:rPr>
            </w:pPr>
            <w:r w:rsidRPr="00000C22">
              <w:rPr>
                <w:b/>
                <w:bCs/>
                <w:color w:val="000000"/>
                <w:sz w:val="24"/>
                <w:szCs w:val="24"/>
              </w:rPr>
              <w:t>0.37 (0.14, 0.60)</w:t>
            </w:r>
          </w:p>
        </w:tc>
        <w:tc>
          <w:tcPr>
            <w:tcW w:w="2104" w:type="dxa"/>
            <w:vAlign w:val="bottom"/>
          </w:tcPr>
          <w:p w14:paraId="16BE5AF1" w14:textId="23FD9BDD" w:rsidR="00BE40E3" w:rsidRPr="00000C22" w:rsidRDefault="00BE40E3" w:rsidP="00BE40E3">
            <w:pPr>
              <w:widowControl w:val="0"/>
              <w:jc w:val="center"/>
              <w:rPr>
                <w:b/>
                <w:bCs/>
                <w:color w:val="000000"/>
                <w:sz w:val="24"/>
                <w:szCs w:val="24"/>
              </w:rPr>
            </w:pPr>
            <w:r w:rsidRPr="00000C22">
              <w:rPr>
                <w:b/>
                <w:bCs/>
                <w:color w:val="000000"/>
                <w:sz w:val="24"/>
                <w:szCs w:val="24"/>
              </w:rPr>
              <w:t>0.35 (0.08, 0.61)</w:t>
            </w:r>
          </w:p>
        </w:tc>
        <w:tc>
          <w:tcPr>
            <w:tcW w:w="270" w:type="dxa"/>
            <w:vAlign w:val="center"/>
          </w:tcPr>
          <w:p w14:paraId="1FB37A56"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43690437" w14:textId="2D6D0B9A" w:rsidR="00BE40E3" w:rsidRPr="00000C22" w:rsidRDefault="00BE40E3" w:rsidP="00BE40E3">
            <w:pPr>
              <w:widowControl w:val="0"/>
              <w:jc w:val="center"/>
              <w:rPr>
                <w:b/>
                <w:bCs/>
                <w:color w:val="000000"/>
                <w:sz w:val="24"/>
                <w:szCs w:val="24"/>
              </w:rPr>
            </w:pPr>
            <w:r w:rsidRPr="00000C22">
              <w:rPr>
                <w:b/>
                <w:bCs/>
                <w:color w:val="000000"/>
                <w:sz w:val="24"/>
                <w:szCs w:val="24"/>
              </w:rPr>
              <w:t>1.72 (1.23, 2.41)</w:t>
            </w:r>
          </w:p>
        </w:tc>
        <w:tc>
          <w:tcPr>
            <w:tcW w:w="1890" w:type="dxa"/>
            <w:vAlign w:val="bottom"/>
          </w:tcPr>
          <w:p w14:paraId="2ED39D0E" w14:textId="2C0059C1" w:rsidR="00BE40E3" w:rsidRPr="00000C22" w:rsidRDefault="00BE40E3" w:rsidP="00BE40E3">
            <w:pPr>
              <w:widowControl w:val="0"/>
              <w:jc w:val="center"/>
              <w:rPr>
                <w:b/>
                <w:bCs/>
                <w:color w:val="000000"/>
                <w:sz w:val="24"/>
                <w:szCs w:val="24"/>
              </w:rPr>
            </w:pPr>
            <w:r w:rsidRPr="00000C22">
              <w:rPr>
                <w:b/>
                <w:bCs/>
                <w:color w:val="000000"/>
                <w:sz w:val="24"/>
                <w:szCs w:val="24"/>
              </w:rPr>
              <w:t>1.88 (1.24, 2.87)</w:t>
            </w:r>
          </w:p>
        </w:tc>
      </w:tr>
      <w:tr w:rsidR="00BE40E3" w:rsidRPr="00BE40E3" w14:paraId="53C3B18D" w14:textId="77777777" w:rsidTr="004C0815">
        <w:trPr>
          <w:jc w:val="center"/>
        </w:trPr>
        <w:tc>
          <w:tcPr>
            <w:tcW w:w="1084" w:type="dxa"/>
            <w:shd w:val="clear" w:color="auto" w:fill="E7E6E6"/>
            <w:vAlign w:val="center"/>
          </w:tcPr>
          <w:p w14:paraId="4718819C" w14:textId="77777777" w:rsidR="00BE40E3" w:rsidRPr="00BE40E3" w:rsidRDefault="00BE40E3" w:rsidP="00BE40E3">
            <w:pPr>
              <w:widowControl w:val="0"/>
              <w:jc w:val="center"/>
              <w:rPr>
                <w:rFonts w:eastAsia="DengXian"/>
                <w:color w:val="000000" w:themeColor="text1"/>
                <w:sz w:val="24"/>
                <w:szCs w:val="24"/>
              </w:rPr>
            </w:pPr>
          </w:p>
        </w:tc>
        <w:tc>
          <w:tcPr>
            <w:tcW w:w="1403" w:type="dxa"/>
            <w:shd w:val="clear" w:color="auto" w:fill="E7E6E6"/>
            <w:vAlign w:val="center"/>
          </w:tcPr>
          <w:p w14:paraId="12311557" w14:textId="77777777" w:rsidR="00BE40E3" w:rsidRPr="00BE40E3" w:rsidRDefault="00BE40E3" w:rsidP="00BE40E3">
            <w:pPr>
              <w:widowControl w:val="0"/>
              <w:jc w:val="center"/>
              <w:rPr>
                <w:rFonts w:eastAsia="DengXian"/>
                <w:color w:val="000000" w:themeColor="text1"/>
                <w:sz w:val="24"/>
                <w:szCs w:val="24"/>
              </w:rPr>
            </w:pPr>
            <w:proofErr w:type="spellStart"/>
            <w:r w:rsidRPr="00BE40E3">
              <w:rPr>
                <w:rFonts w:eastAsia="DengXian"/>
                <w:color w:val="000000" w:themeColor="text1"/>
                <w:sz w:val="24"/>
                <w:szCs w:val="24"/>
              </w:rPr>
              <w:t>PFHpS</w:t>
            </w:r>
            <w:proofErr w:type="spellEnd"/>
          </w:p>
        </w:tc>
        <w:tc>
          <w:tcPr>
            <w:tcW w:w="2069" w:type="dxa"/>
            <w:shd w:val="clear" w:color="auto" w:fill="E7E6E6"/>
            <w:vAlign w:val="bottom"/>
          </w:tcPr>
          <w:p w14:paraId="000C7204" w14:textId="77777777" w:rsidR="00BE40E3" w:rsidRPr="00BE40E3" w:rsidRDefault="00BE40E3" w:rsidP="00BE40E3">
            <w:pPr>
              <w:widowControl w:val="0"/>
              <w:jc w:val="center"/>
              <w:rPr>
                <w:rFonts w:eastAsia="DengXian"/>
                <w:color w:val="000000" w:themeColor="text1"/>
                <w:sz w:val="24"/>
                <w:szCs w:val="24"/>
              </w:rPr>
            </w:pPr>
          </w:p>
        </w:tc>
        <w:tc>
          <w:tcPr>
            <w:tcW w:w="2104" w:type="dxa"/>
            <w:shd w:val="clear" w:color="auto" w:fill="E7E6E6"/>
            <w:vAlign w:val="bottom"/>
          </w:tcPr>
          <w:p w14:paraId="787EBAE6" w14:textId="77777777" w:rsidR="00BE40E3" w:rsidRPr="00BE40E3" w:rsidRDefault="00BE40E3" w:rsidP="00BE40E3">
            <w:pPr>
              <w:widowControl w:val="0"/>
              <w:jc w:val="center"/>
              <w:rPr>
                <w:rFonts w:eastAsia="DengXian"/>
                <w:color w:val="000000" w:themeColor="text1"/>
                <w:sz w:val="24"/>
                <w:szCs w:val="24"/>
              </w:rPr>
            </w:pPr>
          </w:p>
        </w:tc>
        <w:tc>
          <w:tcPr>
            <w:tcW w:w="270" w:type="dxa"/>
            <w:shd w:val="clear" w:color="auto" w:fill="E7E6E6"/>
            <w:vAlign w:val="center"/>
          </w:tcPr>
          <w:p w14:paraId="30D4F348" w14:textId="77777777" w:rsidR="00BE40E3" w:rsidRPr="00BE40E3" w:rsidRDefault="00BE40E3" w:rsidP="00BE40E3">
            <w:pPr>
              <w:widowControl w:val="0"/>
              <w:jc w:val="center"/>
              <w:rPr>
                <w:rFonts w:eastAsia="DengXian"/>
                <w:color w:val="000000" w:themeColor="text1"/>
                <w:sz w:val="24"/>
                <w:szCs w:val="24"/>
              </w:rPr>
            </w:pPr>
          </w:p>
        </w:tc>
        <w:tc>
          <w:tcPr>
            <w:tcW w:w="2070" w:type="dxa"/>
            <w:shd w:val="clear" w:color="auto" w:fill="E7E6E6"/>
            <w:vAlign w:val="bottom"/>
          </w:tcPr>
          <w:p w14:paraId="7485DDA8" w14:textId="77777777" w:rsidR="00BE40E3" w:rsidRPr="00BE40E3" w:rsidRDefault="00BE40E3" w:rsidP="00BE40E3">
            <w:pPr>
              <w:widowControl w:val="0"/>
              <w:jc w:val="center"/>
              <w:rPr>
                <w:rFonts w:eastAsia="DengXian"/>
                <w:color w:val="000000" w:themeColor="text1"/>
                <w:sz w:val="24"/>
                <w:szCs w:val="24"/>
              </w:rPr>
            </w:pPr>
          </w:p>
        </w:tc>
        <w:tc>
          <w:tcPr>
            <w:tcW w:w="1890" w:type="dxa"/>
            <w:shd w:val="clear" w:color="auto" w:fill="E7E6E6"/>
            <w:vAlign w:val="bottom"/>
          </w:tcPr>
          <w:p w14:paraId="4E956154" w14:textId="77777777" w:rsidR="00BE40E3" w:rsidRPr="00BE40E3" w:rsidRDefault="00BE40E3" w:rsidP="00BE40E3">
            <w:pPr>
              <w:widowControl w:val="0"/>
              <w:jc w:val="center"/>
              <w:rPr>
                <w:rFonts w:eastAsia="DengXian"/>
                <w:color w:val="000000" w:themeColor="text1"/>
                <w:sz w:val="24"/>
                <w:szCs w:val="24"/>
              </w:rPr>
            </w:pPr>
          </w:p>
        </w:tc>
      </w:tr>
      <w:tr w:rsidR="00BE40E3" w:rsidRPr="00BE40E3" w14:paraId="5454D755" w14:textId="77777777" w:rsidTr="004C0815">
        <w:trPr>
          <w:jc w:val="center"/>
        </w:trPr>
        <w:tc>
          <w:tcPr>
            <w:tcW w:w="1084" w:type="dxa"/>
            <w:vAlign w:val="center"/>
          </w:tcPr>
          <w:p w14:paraId="157F467E"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03" w:type="dxa"/>
            <w:vAlign w:val="center"/>
          </w:tcPr>
          <w:p w14:paraId="4EC00233"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69" w:type="dxa"/>
            <w:vAlign w:val="bottom"/>
          </w:tcPr>
          <w:p w14:paraId="372141BC" w14:textId="6D200AF4"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104" w:type="dxa"/>
            <w:vAlign w:val="bottom"/>
          </w:tcPr>
          <w:p w14:paraId="11E38FA8" w14:textId="21D0A8F6"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70" w:type="dxa"/>
            <w:vAlign w:val="center"/>
          </w:tcPr>
          <w:p w14:paraId="620AE902"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5799EEC8" w14:textId="60A83F0B"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1890" w:type="dxa"/>
            <w:vAlign w:val="bottom"/>
          </w:tcPr>
          <w:p w14:paraId="476A4E90" w14:textId="371A6189"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r>
      <w:tr w:rsidR="00BE40E3" w:rsidRPr="00BE40E3" w14:paraId="1AAB885C" w14:textId="77777777" w:rsidTr="004C0815">
        <w:trPr>
          <w:jc w:val="center"/>
        </w:trPr>
        <w:tc>
          <w:tcPr>
            <w:tcW w:w="1084" w:type="dxa"/>
            <w:vAlign w:val="center"/>
          </w:tcPr>
          <w:p w14:paraId="55D5BCBB"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03" w:type="dxa"/>
            <w:vAlign w:val="center"/>
          </w:tcPr>
          <w:p w14:paraId="03B63E82"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69" w:type="dxa"/>
            <w:vAlign w:val="bottom"/>
          </w:tcPr>
          <w:p w14:paraId="0188BC46" w14:textId="4ACEB818"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-0.04 (-0.30, 0.23)</w:t>
            </w:r>
          </w:p>
        </w:tc>
        <w:tc>
          <w:tcPr>
            <w:tcW w:w="2104" w:type="dxa"/>
            <w:vAlign w:val="bottom"/>
          </w:tcPr>
          <w:p w14:paraId="75AB81FF" w14:textId="05FFA12A"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0.32 (-0.01, 0.64)</w:t>
            </w:r>
          </w:p>
        </w:tc>
        <w:tc>
          <w:tcPr>
            <w:tcW w:w="270" w:type="dxa"/>
            <w:vAlign w:val="center"/>
          </w:tcPr>
          <w:p w14:paraId="4FA71929"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587D1322" w14:textId="087067AA"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1.10 (0.74, 1.64)</w:t>
            </w:r>
          </w:p>
        </w:tc>
        <w:tc>
          <w:tcPr>
            <w:tcW w:w="1890" w:type="dxa"/>
            <w:vAlign w:val="bottom"/>
          </w:tcPr>
          <w:p w14:paraId="5153E601" w14:textId="18AE9ECE"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1.39 (0.82, 2.34)</w:t>
            </w:r>
          </w:p>
        </w:tc>
      </w:tr>
      <w:tr w:rsidR="00BE40E3" w:rsidRPr="00BE40E3" w14:paraId="43B10EE6" w14:textId="77777777" w:rsidTr="004C0815">
        <w:trPr>
          <w:jc w:val="center"/>
        </w:trPr>
        <w:tc>
          <w:tcPr>
            <w:tcW w:w="1084" w:type="dxa"/>
            <w:vAlign w:val="center"/>
          </w:tcPr>
          <w:p w14:paraId="419AFCA6"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03" w:type="dxa"/>
            <w:vAlign w:val="center"/>
          </w:tcPr>
          <w:p w14:paraId="71DB543A"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69" w:type="dxa"/>
            <w:vAlign w:val="bottom"/>
          </w:tcPr>
          <w:p w14:paraId="063B32CE" w14:textId="517DEB28" w:rsidR="00BE40E3" w:rsidRPr="00000C22" w:rsidRDefault="00BE40E3" w:rsidP="00BE40E3">
            <w:pPr>
              <w:widowControl w:val="0"/>
              <w:jc w:val="center"/>
              <w:rPr>
                <w:b/>
                <w:bCs/>
                <w:color w:val="000000"/>
                <w:sz w:val="24"/>
                <w:szCs w:val="24"/>
              </w:rPr>
            </w:pPr>
            <w:r w:rsidRPr="00000C22">
              <w:rPr>
                <w:b/>
                <w:bCs/>
                <w:color w:val="000000"/>
                <w:sz w:val="24"/>
                <w:szCs w:val="24"/>
              </w:rPr>
              <w:t>0.27 (0.16, 0.38)</w:t>
            </w:r>
          </w:p>
        </w:tc>
        <w:tc>
          <w:tcPr>
            <w:tcW w:w="2104" w:type="dxa"/>
            <w:vAlign w:val="bottom"/>
          </w:tcPr>
          <w:p w14:paraId="2818B45F" w14:textId="0728E91D" w:rsidR="00BE40E3" w:rsidRPr="00000C22" w:rsidRDefault="00BE40E3" w:rsidP="00BE40E3">
            <w:pPr>
              <w:widowControl w:val="0"/>
              <w:jc w:val="center"/>
              <w:rPr>
                <w:b/>
                <w:bCs/>
                <w:color w:val="000000"/>
                <w:sz w:val="24"/>
                <w:szCs w:val="24"/>
              </w:rPr>
            </w:pPr>
            <w:r w:rsidRPr="00000C22">
              <w:rPr>
                <w:b/>
                <w:bCs/>
                <w:color w:val="000000"/>
                <w:sz w:val="24"/>
                <w:szCs w:val="24"/>
              </w:rPr>
              <w:t>0.32 (0.18, 0.45)</w:t>
            </w:r>
          </w:p>
        </w:tc>
        <w:tc>
          <w:tcPr>
            <w:tcW w:w="270" w:type="dxa"/>
            <w:vAlign w:val="center"/>
          </w:tcPr>
          <w:p w14:paraId="56CC6871"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7ACF9F46" w14:textId="23E5125C" w:rsidR="00BE40E3" w:rsidRPr="00000C22" w:rsidRDefault="00BE40E3" w:rsidP="00BE40E3">
            <w:pPr>
              <w:widowControl w:val="0"/>
              <w:jc w:val="center"/>
              <w:rPr>
                <w:b/>
                <w:bCs/>
                <w:color w:val="000000"/>
                <w:sz w:val="24"/>
                <w:szCs w:val="24"/>
              </w:rPr>
            </w:pPr>
            <w:r w:rsidRPr="00000C22">
              <w:rPr>
                <w:b/>
                <w:bCs/>
                <w:color w:val="000000"/>
                <w:sz w:val="24"/>
                <w:szCs w:val="24"/>
              </w:rPr>
              <w:t>1.56 (1.26, 1.94)</w:t>
            </w:r>
          </w:p>
        </w:tc>
        <w:tc>
          <w:tcPr>
            <w:tcW w:w="1890" w:type="dxa"/>
            <w:vAlign w:val="bottom"/>
          </w:tcPr>
          <w:p w14:paraId="0A1E33AC" w14:textId="20245728" w:rsidR="00BE40E3" w:rsidRPr="00000C22" w:rsidRDefault="00BE40E3" w:rsidP="00BE40E3">
            <w:pPr>
              <w:widowControl w:val="0"/>
              <w:jc w:val="center"/>
              <w:rPr>
                <w:b/>
                <w:bCs/>
                <w:color w:val="000000"/>
                <w:sz w:val="24"/>
                <w:szCs w:val="24"/>
              </w:rPr>
            </w:pPr>
            <w:r w:rsidRPr="00000C22">
              <w:rPr>
                <w:b/>
                <w:bCs/>
                <w:color w:val="000000"/>
                <w:sz w:val="24"/>
                <w:szCs w:val="24"/>
              </w:rPr>
              <w:t>1.76 (1.35, 2.31)</w:t>
            </w:r>
          </w:p>
        </w:tc>
      </w:tr>
      <w:tr w:rsidR="00BE40E3" w:rsidRPr="00BE40E3" w14:paraId="7497286F" w14:textId="77777777" w:rsidTr="004C0815">
        <w:trPr>
          <w:jc w:val="center"/>
        </w:trPr>
        <w:tc>
          <w:tcPr>
            <w:tcW w:w="1084" w:type="dxa"/>
            <w:vAlign w:val="center"/>
          </w:tcPr>
          <w:p w14:paraId="7A9556FB"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03" w:type="dxa"/>
            <w:vAlign w:val="center"/>
          </w:tcPr>
          <w:p w14:paraId="4E36DBAF"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69" w:type="dxa"/>
            <w:vAlign w:val="bottom"/>
          </w:tcPr>
          <w:p w14:paraId="2996B632" w14:textId="242A3ABE" w:rsidR="00BE40E3" w:rsidRPr="00000C22" w:rsidRDefault="00BE40E3" w:rsidP="00BE40E3">
            <w:pPr>
              <w:widowControl w:val="0"/>
              <w:jc w:val="center"/>
              <w:rPr>
                <w:b/>
                <w:bCs/>
                <w:color w:val="000000"/>
                <w:sz w:val="24"/>
                <w:szCs w:val="24"/>
              </w:rPr>
            </w:pPr>
            <w:r w:rsidRPr="00000C22">
              <w:rPr>
                <w:b/>
                <w:bCs/>
                <w:color w:val="000000"/>
                <w:sz w:val="24"/>
                <w:szCs w:val="24"/>
              </w:rPr>
              <w:t>0.39 (0.17, 0.62)</w:t>
            </w:r>
          </w:p>
        </w:tc>
        <w:tc>
          <w:tcPr>
            <w:tcW w:w="2104" w:type="dxa"/>
            <w:vAlign w:val="bottom"/>
          </w:tcPr>
          <w:p w14:paraId="15D86C0A" w14:textId="7292CCC0" w:rsidR="00BE40E3" w:rsidRPr="00BE40E3" w:rsidRDefault="00BE40E3" w:rsidP="00BE40E3">
            <w:pPr>
              <w:widowControl w:val="0"/>
              <w:jc w:val="center"/>
              <w:rPr>
                <w:b/>
                <w:bCs/>
                <w:color w:val="000000" w:themeColor="text1"/>
                <w:sz w:val="24"/>
                <w:szCs w:val="24"/>
              </w:rPr>
            </w:pPr>
            <w:r w:rsidRPr="00BE40E3">
              <w:rPr>
                <w:color w:val="000000"/>
                <w:sz w:val="24"/>
                <w:szCs w:val="24"/>
              </w:rPr>
              <w:t>0.25 (-0.05, 0.55)</w:t>
            </w:r>
          </w:p>
        </w:tc>
        <w:tc>
          <w:tcPr>
            <w:tcW w:w="270" w:type="dxa"/>
            <w:vAlign w:val="center"/>
          </w:tcPr>
          <w:p w14:paraId="2AB5873D"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1111ED34" w14:textId="3306C061" w:rsidR="00BE40E3" w:rsidRPr="00000C22" w:rsidRDefault="00BE40E3" w:rsidP="00BE40E3">
            <w:pPr>
              <w:widowControl w:val="0"/>
              <w:jc w:val="center"/>
              <w:rPr>
                <w:b/>
                <w:bCs/>
                <w:color w:val="000000"/>
                <w:sz w:val="24"/>
                <w:szCs w:val="24"/>
              </w:rPr>
            </w:pPr>
            <w:r w:rsidRPr="00000C22">
              <w:rPr>
                <w:b/>
                <w:bCs/>
                <w:color w:val="000000"/>
                <w:sz w:val="24"/>
                <w:szCs w:val="24"/>
              </w:rPr>
              <w:t>1.74 (1.27, 2.38)</w:t>
            </w:r>
          </w:p>
        </w:tc>
        <w:tc>
          <w:tcPr>
            <w:tcW w:w="1890" w:type="dxa"/>
            <w:vAlign w:val="bottom"/>
          </w:tcPr>
          <w:p w14:paraId="77C5A6A6" w14:textId="4FFE10BB" w:rsidR="00BE40E3" w:rsidRPr="00000C22" w:rsidRDefault="00BE40E3" w:rsidP="00BE40E3">
            <w:pPr>
              <w:widowControl w:val="0"/>
              <w:jc w:val="center"/>
              <w:rPr>
                <w:b/>
                <w:bCs/>
                <w:color w:val="000000"/>
                <w:sz w:val="24"/>
                <w:szCs w:val="24"/>
              </w:rPr>
            </w:pPr>
            <w:r w:rsidRPr="00000C22">
              <w:rPr>
                <w:b/>
                <w:bCs/>
                <w:color w:val="000000"/>
                <w:sz w:val="24"/>
                <w:szCs w:val="24"/>
              </w:rPr>
              <w:t>1.68 (1.06, 2.66)</w:t>
            </w:r>
          </w:p>
        </w:tc>
      </w:tr>
      <w:tr w:rsidR="00BE40E3" w:rsidRPr="00BE40E3" w14:paraId="7F3EBEB5" w14:textId="77777777" w:rsidTr="004C0815">
        <w:trPr>
          <w:jc w:val="center"/>
        </w:trPr>
        <w:tc>
          <w:tcPr>
            <w:tcW w:w="1084" w:type="dxa"/>
            <w:shd w:val="clear" w:color="auto" w:fill="E7E6E6"/>
            <w:vAlign w:val="center"/>
          </w:tcPr>
          <w:p w14:paraId="65F72D5F" w14:textId="77777777" w:rsidR="00BE40E3" w:rsidRPr="00BE40E3" w:rsidRDefault="00BE40E3" w:rsidP="00BE40E3">
            <w:pPr>
              <w:widowControl w:val="0"/>
              <w:jc w:val="center"/>
              <w:rPr>
                <w:rFonts w:eastAsia="DengXian"/>
                <w:color w:val="000000" w:themeColor="text1"/>
                <w:sz w:val="24"/>
                <w:szCs w:val="24"/>
              </w:rPr>
            </w:pPr>
          </w:p>
        </w:tc>
        <w:tc>
          <w:tcPr>
            <w:tcW w:w="1403" w:type="dxa"/>
            <w:shd w:val="clear" w:color="auto" w:fill="E7E6E6"/>
            <w:vAlign w:val="center"/>
          </w:tcPr>
          <w:p w14:paraId="569489E0" w14:textId="77777777" w:rsidR="00BE40E3" w:rsidRPr="00BE40E3" w:rsidRDefault="00BE40E3" w:rsidP="00BE40E3">
            <w:pPr>
              <w:widowControl w:val="0"/>
              <w:jc w:val="center"/>
              <w:rPr>
                <w:rFonts w:eastAsia="DengXian"/>
                <w:color w:val="000000" w:themeColor="text1"/>
                <w:sz w:val="24"/>
                <w:szCs w:val="24"/>
              </w:rPr>
            </w:pPr>
            <w:proofErr w:type="spellStart"/>
            <w:r w:rsidRPr="00BE40E3">
              <w:rPr>
                <w:rFonts w:eastAsia="DengXian"/>
                <w:color w:val="000000" w:themeColor="text1"/>
                <w:sz w:val="24"/>
                <w:szCs w:val="24"/>
              </w:rPr>
              <w:t>PFHxS</w:t>
            </w:r>
            <w:proofErr w:type="spellEnd"/>
          </w:p>
        </w:tc>
        <w:tc>
          <w:tcPr>
            <w:tcW w:w="2069" w:type="dxa"/>
            <w:shd w:val="clear" w:color="auto" w:fill="E7E6E6"/>
            <w:vAlign w:val="bottom"/>
          </w:tcPr>
          <w:p w14:paraId="1B7A3397" w14:textId="77777777" w:rsidR="00BE40E3" w:rsidRPr="00BE40E3" w:rsidRDefault="00BE40E3" w:rsidP="00BE40E3">
            <w:pPr>
              <w:widowControl w:val="0"/>
              <w:jc w:val="center"/>
              <w:rPr>
                <w:rFonts w:eastAsia="DengXian"/>
                <w:color w:val="000000" w:themeColor="text1"/>
                <w:sz w:val="24"/>
                <w:szCs w:val="24"/>
              </w:rPr>
            </w:pPr>
          </w:p>
        </w:tc>
        <w:tc>
          <w:tcPr>
            <w:tcW w:w="2104" w:type="dxa"/>
            <w:shd w:val="clear" w:color="auto" w:fill="E7E6E6"/>
            <w:vAlign w:val="bottom"/>
          </w:tcPr>
          <w:p w14:paraId="3A19D9D5" w14:textId="77777777" w:rsidR="00BE40E3" w:rsidRPr="00BE40E3" w:rsidRDefault="00BE40E3" w:rsidP="00BE40E3">
            <w:pPr>
              <w:widowControl w:val="0"/>
              <w:jc w:val="center"/>
              <w:rPr>
                <w:rFonts w:eastAsia="DengXian"/>
                <w:color w:val="000000" w:themeColor="text1"/>
                <w:sz w:val="24"/>
                <w:szCs w:val="24"/>
              </w:rPr>
            </w:pPr>
          </w:p>
        </w:tc>
        <w:tc>
          <w:tcPr>
            <w:tcW w:w="270" w:type="dxa"/>
            <w:shd w:val="clear" w:color="auto" w:fill="E7E6E6"/>
            <w:vAlign w:val="center"/>
          </w:tcPr>
          <w:p w14:paraId="0CC6A024" w14:textId="77777777" w:rsidR="00BE40E3" w:rsidRPr="00BE40E3" w:rsidRDefault="00BE40E3" w:rsidP="00BE40E3">
            <w:pPr>
              <w:widowControl w:val="0"/>
              <w:jc w:val="center"/>
              <w:rPr>
                <w:rFonts w:eastAsia="DengXian"/>
                <w:color w:val="000000" w:themeColor="text1"/>
                <w:sz w:val="24"/>
                <w:szCs w:val="24"/>
              </w:rPr>
            </w:pPr>
          </w:p>
        </w:tc>
        <w:tc>
          <w:tcPr>
            <w:tcW w:w="2070" w:type="dxa"/>
            <w:shd w:val="clear" w:color="auto" w:fill="E7E6E6"/>
            <w:vAlign w:val="bottom"/>
          </w:tcPr>
          <w:p w14:paraId="3AFA3DCD" w14:textId="77777777" w:rsidR="00BE40E3" w:rsidRPr="00BE40E3" w:rsidRDefault="00BE40E3" w:rsidP="00BE40E3">
            <w:pPr>
              <w:widowControl w:val="0"/>
              <w:jc w:val="center"/>
              <w:rPr>
                <w:rFonts w:eastAsia="DengXian"/>
                <w:color w:val="000000" w:themeColor="text1"/>
                <w:sz w:val="24"/>
                <w:szCs w:val="24"/>
              </w:rPr>
            </w:pPr>
          </w:p>
        </w:tc>
        <w:tc>
          <w:tcPr>
            <w:tcW w:w="1890" w:type="dxa"/>
            <w:shd w:val="clear" w:color="auto" w:fill="E7E6E6"/>
            <w:vAlign w:val="bottom"/>
          </w:tcPr>
          <w:p w14:paraId="2D21A835" w14:textId="77777777" w:rsidR="00BE40E3" w:rsidRPr="00BE40E3" w:rsidRDefault="00BE40E3" w:rsidP="00BE40E3">
            <w:pPr>
              <w:widowControl w:val="0"/>
              <w:jc w:val="center"/>
              <w:rPr>
                <w:rFonts w:eastAsia="DengXian"/>
                <w:color w:val="000000" w:themeColor="text1"/>
                <w:sz w:val="24"/>
                <w:szCs w:val="24"/>
              </w:rPr>
            </w:pPr>
          </w:p>
        </w:tc>
      </w:tr>
      <w:tr w:rsidR="00BE40E3" w:rsidRPr="00BE40E3" w14:paraId="2F7B0FEC" w14:textId="77777777" w:rsidTr="004C0815">
        <w:trPr>
          <w:jc w:val="center"/>
        </w:trPr>
        <w:tc>
          <w:tcPr>
            <w:tcW w:w="1084" w:type="dxa"/>
            <w:vAlign w:val="center"/>
          </w:tcPr>
          <w:p w14:paraId="25273492"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03" w:type="dxa"/>
            <w:vAlign w:val="center"/>
          </w:tcPr>
          <w:p w14:paraId="6C188074"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69" w:type="dxa"/>
            <w:vAlign w:val="bottom"/>
          </w:tcPr>
          <w:p w14:paraId="0304E3EC" w14:textId="3269A522"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104" w:type="dxa"/>
            <w:vAlign w:val="bottom"/>
          </w:tcPr>
          <w:p w14:paraId="6DA878EC" w14:textId="4734D866"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70" w:type="dxa"/>
            <w:vAlign w:val="center"/>
          </w:tcPr>
          <w:p w14:paraId="7333EBAC"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29E51282" w14:textId="5C173D34"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1890" w:type="dxa"/>
            <w:vAlign w:val="bottom"/>
          </w:tcPr>
          <w:p w14:paraId="5403C3CA" w14:textId="7A9058E1"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r>
      <w:tr w:rsidR="00BE40E3" w:rsidRPr="00BE40E3" w14:paraId="360C522B" w14:textId="77777777" w:rsidTr="004C0815">
        <w:trPr>
          <w:jc w:val="center"/>
        </w:trPr>
        <w:tc>
          <w:tcPr>
            <w:tcW w:w="1084" w:type="dxa"/>
            <w:vAlign w:val="center"/>
          </w:tcPr>
          <w:p w14:paraId="1F1EAE06"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03" w:type="dxa"/>
            <w:vAlign w:val="center"/>
          </w:tcPr>
          <w:p w14:paraId="7706D51F"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69" w:type="dxa"/>
            <w:vAlign w:val="bottom"/>
          </w:tcPr>
          <w:p w14:paraId="5C2B0843" w14:textId="349CFE0C" w:rsidR="00BE40E3" w:rsidRPr="00BE40E3" w:rsidRDefault="00BE40E3" w:rsidP="00BE40E3">
            <w:pPr>
              <w:widowControl w:val="0"/>
              <w:jc w:val="center"/>
              <w:rPr>
                <w:b/>
                <w:bCs/>
                <w:color w:val="000000" w:themeColor="text1"/>
                <w:sz w:val="24"/>
                <w:szCs w:val="24"/>
              </w:rPr>
            </w:pPr>
            <w:r w:rsidRPr="00BE40E3">
              <w:rPr>
                <w:color w:val="000000"/>
                <w:sz w:val="24"/>
                <w:szCs w:val="24"/>
              </w:rPr>
              <w:t>0.15 (-0.07, 0.37)</w:t>
            </w:r>
          </w:p>
        </w:tc>
        <w:tc>
          <w:tcPr>
            <w:tcW w:w="2104" w:type="dxa"/>
            <w:vAlign w:val="bottom"/>
          </w:tcPr>
          <w:p w14:paraId="79E8D1DF" w14:textId="529DEBAD" w:rsidR="00BE40E3" w:rsidRPr="00BE40E3" w:rsidRDefault="00BE40E3" w:rsidP="00BE40E3">
            <w:pPr>
              <w:widowControl w:val="0"/>
              <w:jc w:val="center"/>
              <w:rPr>
                <w:rFonts w:eastAsia="DengXian"/>
                <w:b/>
                <w:bCs/>
                <w:color w:val="000000" w:themeColor="text1"/>
                <w:sz w:val="24"/>
                <w:szCs w:val="24"/>
              </w:rPr>
            </w:pPr>
            <w:r w:rsidRPr="00BE40E3">
              <w:rPr>
                <w:color w:val="000000"/>
                <w:sz w:val="24"/>
                <w:szCs w:val="24"/>
              </w:rPr>
              <w:t>0.21 (-0.13, 0.55)</w:t>
            </w:r>
          </w:p>
        </w:tc>
        <w:tc>
          <w:tcPr>
            <w:tcW w:w="270" w:type="dxa"/>
            <w:vAlign w:val="center"/>
          </w:tcPr>
          <w:p w14:paraId="73C8488D"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659442AE" w14:textId="5DD76247"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1.27 (0.90, 1.79)</w:t>
            </w:r>
          </w:p>
        </w:tc>
        <w:tc>
          <w:tcPr>
            <w:tcW w:w="1890" w:type="dxa"/>
            <w:vAlign w:val="bottom"/>
          </w:tcPr>
          <w:p w14:paraId="03CEF7FD" w14:textId="4041018C"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1.27 (0.72, 2.23)</w:t>
            </w:r>
          </w:p>
        </w:tc>
      </w:tr>
      <w:tr w:rsidR="00BE40E3" w:rsidRPr="00BE40E3" w14:paraId="18E63F84" w14:textId="77777777" w:rsidTr="004C0815">
        <w:trPr>
          <w:jc w:val="center"/>
        </w:trPr>
        <w:tc>
          <w:tcPr>
            <w:tcW w:w="1084" w:type="dxa"/>
            <w:vAlign w:val="center"/>
          </w:tcPr>
          <w:p w14:paraId="11B90A60"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03" w:type="dxa"/>
            <w:vAlign w:val="center"/>
          </w:tcPr>
          <w:p w14:paraId="02CFB4AF"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69" w:type="dxa"/>
            <w:vAlign w:val="bottom"/>
          </w:tcPr>
          <w:p w14:paraId="75534CB4" w14:textId="03FAF8A8" w:rsidR="00BE40E3" w:rsidRPr="00000C22" w:rsidRDefault="00BE40E3" w:rsidP="00BE40E3">
            <w:pPr>
              <w:widowControl w:val="0"/>
              <w:jc w:val="center"/>
              <w:rPr>
                <w:b/>
                <w:bCs/>
                <w:color w:val="000000"/>
                <w:sz w:val="24"/>
                <w:szCs w:val="24"/>
              </w:rPr>
            </w:pPr>
            <w:r w:rsidRPr="00000C22">
              <w:rPr>
                <w:b/>
                <w:bCs/>
                <w:color w:val="000000"/>
                <w:sz w:val="24"/>
                <w:szCs w:val="24"/>
              </w:rPr>
              <w:t>0.31 (0.18, 0.44)</w:t>
            </w:r>
          </w:p>
        </w:tc>
        <w:tc>
          <w:tcPr>
            <w:tcW w:w="2104" w:type="dxa"/>
            <w:vAlign w:val="bottom"/>
          </w:tcPr>
          <w:p w14:paraId="17B278E7" w14:textId="06A697A8" w:rsidR="00BE40E3" w:rsidRPr="00000C22" w:rsidRDefault="00BE40E3" w:rsidP="00BE40E3">
            <w:pPr>
              <w:widowControl w:val="0"/>
              <w:jc w:val="center"/>
              <w:rPr>
                <w:b/>
                <w:bCs/>
                <w:color w:val="000000"/>
                <w:sz w:val="24"/>
                <w:szCs w:val="24"/>
              </w:rPr>
            </w:pPr>
            <w:r w:rsidRPr="00000C22">
              <w:rPr>
                <w:b/>
                <w:bCs/>
                <w:color w:val="000000"/>
                <w:sz w:val="24"/>
                <w:szCs w:val="24"/>
              </w:rPr>
              <w:t>0.27 (0.14, 0.40)</w:t>
            </w:r>
          </w:p>
        </w:tc>
        <w:tc>
          <w:tcPr>
            <w:tcW w:w="270" w:type="dxa"/>
            <w:vAlign w:val="center"/>
          </w:tcPr>
          <w:p w14:paraId="34D4E25A"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65FC6585" w14:textId="2C03CDF3" w:rsidR="00BE40E3" w:rsidRPr="00000C22" w:rsidRDefault="00BE40E3" w:rsidP="00BE40E3">
            <w:pPr>
              <w:widowControl w:val="0"/>
              <w:jc w:val="center"/>
              <w:rPr>
                <w:b/>
                <w:bCs/>
                <w:color w:val="000000"/>
                <w:sz w:val="24"/>
                <w:szCs w:val="24"/>
              </w:rPr>
            </w:pPr>
            <w:r w:rsidRPr="00000C22">
              <w:rPr>
                <w:b/>
                <w:bCs/>
                <w:color w:val="000000"/>
                <w:sz w:val="24"/>
                <w:szCs w:val="24"/>
              </w:rPr>
              <w:t>1.68 (1.33, 2.13)</w:t>
            </w:r>
          </w:p>
        </w:tc>
        <w:tc>
          <w:tcPr>
            <w:tcW w:w="1890" w:type="dxa"/>
            <w:vAlign w:val="bottom"/>
          </w:tcPr>
          <w:p w14:paraId="1ECF7C74" w14:textId="1BA921FB" w:rsidR="00BE40E3" w:rsidRPr="00000C22" w:rsidRDefault="00BE40E3" w:rsidP="00BE40E3">
            <w:pPr>
              <w:widowControl w:val="0"/>
              <w:jc w:val="center"/>
              <w:rPr>
                <w:b/>
                <w:bCs/>
                <w:color w:val="000000"/>
                <w:sz w:val="24"/>
                <w:szCs w:val="24"/>
              </w:rPr>
            </w:pPr>
            <w:r w:rsidRPr="00000C22">
              <w:rPr>
                <w:b/>
                <w:bCs/>
                <w:color w:val="000000"/>
                <w:sz w:val="24"/>
                <w:szCs w:val="24"/>
              </w:rPr>
              <w:t>1.72 (1.32, 2.25)</w:t>
            </w:r>
          </w:p>
        </w:tc>
      </w:tr>
      <w:tr w:rsidR="00BE40E3" w:rsidRPr="00BE40E3" w14:paraId="0DDB6221" w14:textId="77777777" w:rsidTr="004C0815">
        <w:trPr>
          <w:jc w:val="center"/>
        </w:trPr>
        <w:tc>
          <w:tcPr>
            <w:tcW w:w="1084" w:type="dxa"/>
            <w:vAlign w:val="center"/>
          </w:tcPr>
          <w:p w14:paraId="541F6878"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03" w:type="dxa"/>
            <w:vAlign w:val="center"/>
          </w:tcPr>
          <w:p w14:paraId="53F7A24D"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69" w:type="dxa"/>
            <w:vAlign w:val="bottom"/>
          </w:tcPr>
          <w:p w14:paraId="5E1A5497" w14:textId="73E938BC" w:rsidR="00BE40E3" w:rsidRPr="00000C22" w:rsidRDefault="00BE40E3" w:rsidP="00BE40E3">
            <w:pPr>
              <w:widowControl w:val="0"/>
              <w:jc w:val="center"/>
              <w:rPr>
                <w:b/>
                <w:bCs/>
                <w:color w:val="000000"/>
                <w:sz w:val="24"/>
                <w:szCs w:val="24"/>
              </w:rPr>
            </w:pPr>
            <w:r w:rsidRPr="00000C22">
              <w:rPr>
                <w:b/>
                <w:bCs/>
                <w:color w:val="000000"/>
                <w:sz w:val="24"/>
                <w:szCs w:val="24"/>
              </w:rPr>
              <w:t>0.43 (0.22, 0.64)</w:t>
            </w:r>
          </w:p>
        </w:tc>
        <w:tc>
          <w:tcPr>
            <w:tcW w:w="2104" w:type="dxa"/>
            <w:vAlign w:val="bottom"/>
          </w:tcPr>
          <w:p w14:paraId="332BFEEC" w14:textId="0DBE97ED" w:rsidR="00BE40E3" w:rsidRPr="00000C22" w:rsidRDefault="00BE40E3" w:rsidP="00BE40E3">
            <w:pPr>
              <w:widowControl w:val="0"/>
              <w:jc w:val="center"/>
              <w:rPr>
                <w:b/>
                <w:bCs/>
                <w:color w:val="000000"/>
                <w:sz w:val="24"/>
                <w:szCs w:val="24"/>
              </w:rPr>
            </w:pPr>
            <w:r w:rsidRPr="00000C22">
              <w:rPr>
                <w:b/>
                <w:bCs/>
                <w:color w:val="000000"/>
                <w:sz w:val="24"/>
                <w:szCs w:val="24"/>
              </w:rPr>
              <w:t>0.43 (0.09, 0.76)</w:t>
            </w:r>
          </w:p>
        </w:tc>
        <w:tc>
          <w:tcPr>
            <w:tcW w:w="270" w:type="dxa"/>
            <w:vAlign w:val="center"/>
          </w:tcPr>
          <w:p w14:paraId="39DF63F3"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4A0A2E4E" w14:textId="284A0002" w:rsidR="00BE40E3" w:rsidRPr="00000C22" w:rsidRDefault="00BE40E3" w:rsidP="00BE40E3">
            <w:pPr>
              <w:widowControl w:val="0"/>
              <w:jc w:val="center"/>
              <w:rPr>
                <w:b/>
                <w:bCs/>
                <w:color w:val="000000"/>
                <w:sz w:val="24"/>
                <w:szCs w:val="24"/>
              </w:rPr>
            </w:pPr>
            <w:r w:rsidRPr="00000C22">
              <w:rPr>
                <w:b/>
                <w:bCs/>
                <w:color w:val="000000"/>
                <w:sz w:val="24"/>
                <w:szCs w:val="24"/>
              </w:rPr>
              <w:t>1.79 (1.32, 2.43)</w:t>
            </w:r>
          </w:p>
        </w:tc>
        <w:tc>
          <w:tcPr>
            <w:tcW w:w="1890" w:type="dxa"/>
            <w:vAlign w:val="bottom"/>
          </w:tcPr>
          <w:p w14:paraId="039F35B0" w14:textId="245A14DD" w:rsidR="00BE40E3" w:rsidRPr="00000C22" w:rsidRDefault="00BE40E3" w:rsidP="00BE40E3">
            <w:pPr>
              <w:widowControl w:val="0"/>
              <w:jc w:val="center"/>
              <w:rPr>
                <w:b/>
                <w:bCs/>
                <w:color w:val="000000"/>
                <w:sz w:val="24"/>
                <w:szCs w:val="24"/>
              </w:rPr>
            </w:pPr>
            <w:r w:rsidRPr="00000C22">
              <w:rPr>
                <w:b/>
                <w:bCs/>
                <w:color w:val="000000"/>
                <w:sz w:val="24"/>
                <w:szCs w:val="24"/>
              </w:rPr>
              <w:t>1.74 (1.04, 2.94)</w:t>
            </w:r>
          </w:p>
        </w:tc>
      </w:tr>
      <w:tr w:rsidR="00BE40E3" w:rsidRPr="00BE40E3" w14:paraId="4D769017" w14:textId="77777777" w:rsidTr="004C0815">
        <w:trPr>
          <w:jc w:val="center"/>
        </w:trPr>
        <w:tc>
          <w:tcPr>
            <w:tcW w:w="1084" w:type="dxa"/>
            <w:shd w:val="clear" w:color="auto" w:fill="E7E6E6"/>
          </w:tcPr>
          <w:p w14:paraId="34504084" w14:textId="77777777" w:rsidR="00BE40E3" w:rsidRPr="00BE40E3" w:rsidRDefault="00BE40E3" w:rsidP="00BE40E3">
            <w:pPr>
              <w:widowControl w:val="0"/>
              <w:jc w:val="center"/>
              <w:rPr>
                <w:rFonts w:eastAsia="DengXian"/>
                <w:color w:val="000000" w:themeColor="text1"/>
                <w:sz w:val="24"/>
                <w:szCs w:val="24"/>
              </w:rPr>
            </w:pPr>
          </w:p>
        </w:tc>
        <w:tc>
          <w:tcPr>
            <w:tcW w:w="1403" w:type="dxa"/>
            <w:shd w:val="clear" w:color="auto" w:fill="E7E6E6"/>
            <w:vAlign w:val="center"/>
          </w:tcPr>
          <w:p w14:paraId="05C7C818" w14:textId="77777777" w:rsidR="00BE40E3" w:rsidRPr="00BE40E3" w:rsidRDefault="00BE40E3" w:rsidP="00BE40E3">
            <w:pPr>
              <w:widowControl w:val="0"/>
              <w:jc w:val="center"/>
              <w:rPr>
                <w:rFonts w:eastAsia="DengXian"/>
                <w:color w:val="000000" w:themeColor="text1"/>
                <w:sz w:val="24"/>
                <w:szCs w:val="24"/>
              </w:rPr>
            </w:pPr>
            <w:r w:rsidRPr="00BE40E3">
              <w:rPr>
                <w:rFonts w:eastAsia="DengXian"/>
                <w:color w:val="000000" w:themeColor="text1"/>
                <w:sz w:val="24"/>
                <w:szCs w:val="24"/>
              </w:rPr>
              <w:t>PFNA</w:t>
            </w:r>
          </w:p>
        </w:tc>
        <w:tc>
          <w:tcPr>
            <w:tcW w:w="2069" w:type="dxa"/>
            <w:shd w:val="clear" w:color="auto" w:fill="E7E6E6"/>
            <w:vAlign w:val="bottom"/>
          </w:tcPr>
          <w:p w14:paraId="5C5406C6" w14:textId="77777777" w:rsidR="00BE40E3" w:rsidRPr="00BE40E3" w:rsidRDefault="00BE40E3" w:rsidP="00BE40E3">
            <w:pPr>
              <w:widowControl w:val="0"/>
              <w:jc w:val="center"/>
              <w:rPr>
                <w:rFonts w:eastAsia="DengXian"/>
                <w:color w:val="000000" w:themeColor="text1"/>
                <w:sz w:val="24"/>
                <w:szCs w:val="24"/>
              </w:rPr>
            </w:pPr>
          </w:p>
        </w:tc>
        <w:tc>
          <w:tcPr>
            <w:tcW w:w="2104" w:type="dxa"/>
            <w:shd w:val="clear" w:color="auto" w:fill="E7E6E6"/>
            <w:vAlign w:val="bottom"/>
          </w:tcPr>
          <w:p w14:paraId="1E94D3C4" w14:textId="77777777" w:rsidR="00BE40E3" w:rsidRPr="00BE40E3" w:rsidRDefault="00BE40E3" w:rsidP="00BE40E3">
            <w:pPr>
              <w:widowControl w:val="0"/>
              <w:jc w:val="center"/>
              <w:rPr>
                <w:rFonts w:eastAsia="DengXian"/>
                <w:color w:val="000000" w:themeColor="text1"/>
                <w:sz w:val="24"/>
                <w:szCs w:val="24"/>
              </w:rPr>
            </w:pPr>
          </w:p>
        </w:tc>
        <w:tc>
          <w:tcPr>
            <w:tcW w:w="270" w:type="dxa"/>
            <w:shd w:val="clear" w:color="auto" w:fill="E7E6E6"/>
            <w:vAlign w:val="center"/>
          </w:tcPr>
          <w:p w14:paraId="4E8CC704" w14:textId="77777777" w:rsidR="00BE40E3" w:rsidRPr="00BE40E3" w:rsidRDefault="00BE40E3" w:rsidP="00BE40E3">
            <w:pPr>
              <w:widowControl w:val="0"/>
              <w:jc w:val="center"/>
              <w:rPr>
                <w:rFonts w:eastAsia="DengXian"/>
                <w:color w:val="000000" w:themeColor="text1"/>
                <w:sz w:val="24"/>
                <w:szCs w:val="24"/>
              </w:rPr>
            </w:pPr>
          </w:p>
        </w:tc>
        <w:tc>
          <w:tcPr>
            <w:tcW w:w="2070" w:type="dxa"/>
            <w:shd w:val="clear" w:color="auto" w:fill="E7E6E6"/>
            <w:vAlign w:val="bottom"/>
          </w:tcPr>
          <w:p w14:paraId="09BBC2DE" w14:textId="77777777" w:rsidR="00BE40E3" w:rsidRPr="00BE40E3" w:rsidRDefault="00BE40E3" w:rsidP="00BE40E3">
            <w:pPr>
              <w:widowControl w:val="0"/>
              <w:jc w:val="center"/>
              <w:rPr>
                <w:rFonts w:eastAsia="DengXian"/>
                <w:b/>
                <w:bCs/>
                <w:color w:val="000000" w:themeColor="text1"/>
                <w:sz w:val="24"/>
                <w:szCs w:val="24"/>
              </w:rPr>
            </w:pPr>
          </w:p>
        </w:tc>
        <w:tc>
          <w:tcPr>
            <w:tcW w:w="1890" w:type="dxa"/>
            <w:shd w:val="clear" w:color="auto" w:fill="E7E6E6"/>
            <w:vAlign w:val="bottom"/>
          </w:tcPr>
          <w:p w14:paraId="032F6D08" w14:textId="77777777" w:rsidR="00BE40E3" w:rsidRPr="00BE40E3" w:rsidRDefault="00BE40E3" w:rsidP="00BE40E3">
            <w:pPr>
              <w:widowControl w:val="0"/>
              <w:jc w:val="center"/>
              <w:rPr>
                <w:rFonts w:eastAsia="DengXian"/>
                <w:b/>
                <w:bCs/>
                <w:color w:val="000000" w:themeColor="text1"/>
                <w:sz w:val="24"/>
                <w:szCs w:val="24"/>
              </w:rPr>
            </w:pPr>
          </w:p>
        </w:tc>
      </w:tr>
      <w:tr w:rsidR="00BE40E3" w:rsidRPr="00BE40E3" w14:paraId="1AEC2D65" w14:textId="77777777" w:rsidTr="004C0815">
        <w:trPr>
          <w:jc w:val="center"/>
        </w:trPr>
        <w:tc>
          <w:tcPr>
            <w:tcW w:w="1084" w:type="dxa"/>
            <w:vAlign w:val="center"/>
          </w:tcPr>
          <w:p w14:paraId="5882A76F"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03" w:type="dxa"/>
            <w:vAlign w:val="center"/>
          </w:tcPr>
          <w:p w14:paraId="275E3F71"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69" w:type="dxa"/>
            <w:vAlign w:val="bottom"/>
          </w:tcPr>
          <w:p w14:paraId="65B49E07" w14:textId="4D88BC38"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104" w:type="dxa"/>
            <w:vAlign w:val="bottom"/>
          </w:tcPr>
          <w:p w14:paraId="5D1F536C" w14:textId="31D90B38"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70" w:type="dxa"/>
            <w:vAlign w:val="center"/>
          </w:tcPr>
          <w:p w14:paraId="15D0511F"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73C4C18A" w14:textId="3F610ADE"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1890" w:type="dxa"/>
            <w:vAlign w:val="bottom"/>
          </w:tcPr>
          <w:p w14:paraId="5E41BC93" w14:textId="2DBF916D"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r>
      <w:tr w:rsidR="00BE40E3" w:rsidRPr="00BE40E3" w14:paraId="586D96EB" w14:textId="77777777" w:rsidTr="004C0815">
        <w:trPr>
          <w:jc w:val="center"/>
        </w:trPr>
        <w:tc>
          <w:tcPr>
            <w:tcW w:w="1084" w:type="dxa"/>
            <w:vAlign w:val="center"/>
          </w:tcPr>
          <w:p w14:paraId="719634EF"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03" w:type="dxa"/>
            <w:vAlign w:val="center"/>
          </w:tcPr>
          <w:p w14:paraId="2A79AC56"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69" w:type="dxa"/>
            <w:vAlign w:val="bottom"/>
          </w:tcPr>
          <w:p w14:paraId="18D52E4B" w14:textId="2D31F523"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0.13 (-0.11, 0.37)</w:t>
            </w:r>
          </w:p>
        </w:tc>
        <w:tc>
          <w:tcPr>
            <w:tcW w:w="2104" w:type="dxa"/>
            <w:vAlign w:val="bottom"/>
          </w:tcPr>
          <w:p w14:paraId="455DBEEC" w14:textId="4811BD42"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0.13 (-0.13, 0.40)</w:t>
            </w:r>
          </w:p>
        </w:tc>
        <w:tc>
          <w:tcPr>
            <w:tcW w:w="270" w:type="dxa"/>
            <w:vAlign w:val="center"/>
          </w:tcPr>
          <w:p w14:paraId="38724F1B"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1451A3D1" w14:textId="4D679D10" w:rsidR="00BE40E3" w:rsidRPr="00000C22" w:rsidRDefault="00BE40E3" w:rsidP="00BE40E3">
            <w:pPr>
              <w:widowControl w:val="0"/>
              <w:jc w:val="center"/>
              <w:rPr>
                <w:b/>
                <w:bCs/>
                <w:color w:val="000000"/>
                <w:sz w:val="24"/>
                <w:szCs w:val="24"/>
              </w:rPr>
            </w:pPr>
            <w:r w:rsidRPr="00000C22">
              <w:rPr>
                <w:b/>
                <w:bCs/>
                <w:color w:val="000000"/>
                <w:sz w:val="24"/>
                <w:szCs w:val="24"/>
              </w:rPr>
              <w:t>1.47 (1.00, 2.17)</w:t>
            </w:r>
          </w:p>
        </w:tc>
        <w:tc>
          <w:tcPr>
            <w:tcW w:w="1890" w:type="dxa"/>
            <w:vAlign w:val="bottom"/>
          </w:tcPr>
          <w:p w14:paraId="1B0636B6" w14:textId="1DC28405"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1.38 (0.90, 2.13)</w:t>
            </w:r>
          </w:p>
        </w:tc>
      </w:tr>
      <w:tr w:rsidR="00BE40E3" w:rsidRPr="00BE40E3" w14:paraId="437346D6" w14:textId="77777777" w:rsidTr="004C0815">
        <w:trPr>
          <w:jc w:val="center"/>
        </w:trPr>
        <w:tc>
          <w:tcPr>
            <w:tcW w:w="1084" w:type="dxa"/>
            <w:vAlign w:val="center"/>
          </w:tcPr>
          <w:p w14:paraId="7F43950D"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03" w:type="dxa"/>
            <w:vAlign w:val="center"/>
          </w:tcPr>
          <w:p w14:paraId="5EBA1233"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69" w:type="dxa"/>
            <w:vAlign w:val="bottom"/>
          </w:tcPr>
          <w:p w14:paraId="23591FBF" w14:textId="068853DB" w:rsidR="00BE40E3" w:rsidRPr="00000C22" w:rsidRDefault="00BE40E3" w:rsidP="00BE40E3">
            <w:pPr>
              <w:widowControl w:val="0"/>
              <w:jc w:val="center"/>
              <w:rPr>
                <w:b/>
                <w:bCs/>
                <w:color w:val="000000"/>
                <w:sz w:val="24"/>
                <w:szCs w:val="24"/>
              </w:rPr>
            </w:pPr>
            <w:r w:rsidRPr="00000C22">
              <w:rPr>
                <w:b/>
                <w:bCs/>
                <w:color w:val="000000"/>
                <w:sz w:val="24"/>
                <w:szCs w:val="24"/>
              </w:rPr>
              <w:t>0.32 (0.20, 0.43)</w:t>
            </w:r>
          </w:p>
        </w:tc>
        <w:tc>
          <w:tcPr>
            <w:tcW w:w="2104" w:type="dxa"/>
            <w:vAlign w:val="bottom"/>
          </w:tcPr>
          <w:p w14:paraId="2D23A779" w14:textId="71439451" w:rsidR="00BE40E3" w:rsidRPr="00000C22" w:rsidRDefault="00BE40E3" w:rsidP="00BE40E3">
            <w:pPr>
              <w:widowControl w:val="0"/>
              <w:jc w:val="center"/>
              <w:rPr>
                <w:b/>
                <w:bCs/>
                <w:color w:val="000000"/>
                <w:sz w:val="24"/>
                <w:szCs w:val="24"/>
              </w:rPr>
            </w:pPr>
            <w:r w:rsidRPr="00000C22">
              <w:rPr>
                <w:b/>
                <w:bCs/>
                <w:color w:val="000000"/>
                <w:sz w:val="24"/>
                <w:szCs w:val="24"/>
              </w:rPr>
              <w:t>0.23 (0.07, 0.39)</w:t>
            </w:r>
          </w:p>
        </w:tc>
        <w:tc>
          <w:tcPr>
            <w:tcW w:w="270" w:type="dxa"/>
            <w:vAlign w:val="center"/>
          </w:tcPr>
          <w:p w14:paraId="4BDC9291"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67EF94B2" w14:textId="65E3BB44" w:rsidR="00BE40E3" w:rsidRPr="00000C22" w:rsidRDefault="00BE40E3" w:rsidP="00BE40E3">
            <w:pPr>
              <w:widowControl w:val="0"/>
              <w:jc w:val="center"/>
              <w:rPr>
                <w:b/>
                <w:bCs/>
                <w:color w:val="000000"/>
                <w:sz w:val="24"/>
                <w:szCs w:val="24"/>
              </w:rPr>
            </w:pPr>
            <w:r w:rsidRPr="00000C22">
              <w:rPr>
                <w:b/>
                <w:bCs/>
                <w:color w:val="000000"/>
                <w:sz w:val="24"/>
                <w:szCs w:val="24"/>
              </w:rPr>
              <w:t>1.65 (1.33, 2.04)</w:t>
            </w:r>
          </w:p>
        </w:tc>
        <w:tc>
          <w:tcPr>
            <w:tcW w:w="1890" w:type="dxa"/>
            <w:vAlign w:val="bottom"/>
          </w:tcPr>
          <w:p w14:paraId="6D287090" w14:textId="06E41820" w:rsidR="00BE40E3" w:rsidRPr="00000C22" w:rsidRDefault="00BE40E3" w:rsidP="00BE40E3">
            <w:pPr>
              <w:widowControl w:val="0"/>
              <w:jc w:val="center"/>
              <w:rPr>
                <w:b/>
                <w:bCs/>
                <w:color w:val="000000"/>
                <w:sz w:val="24"/>
                <w:szCs w:val="24"/>
              </w:rPr>
            </w:pPr>
            <w:r w:rsidRPr="00000C22">
              <w:rPr>
                <w:b/>
                <w:bCs/>
                <w:color w:val="000000"/>
                <w:sz w:val="24"/>
                <w:szCs w:val="24"/>
              </w:rPr>
              <w:t>1.74 (1.27, 2.37)</w:t>
            </w:r>
          </w:p>
        </w:tc>
      </w:tr>
      <w:tr w:rsidR="00BE40E3" w:rsidRPr="00BE40E3" w14:paraId="631CE68A" w14:textId="77777777" w:rsidTr="004C0815">
        <w:trPr>
          <w:jc w:val="center"/>
        </w:trPr>
        <w:tc>
          <w:tcPr>
            <w:tcW w:w="1084" w:type="dxa"/>
            <w:vAlign w:val="center"/>
          </w:tcPr>
          <w:p w14:paraId="3871699E"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03" w:type="dxa"/>
            <w:vAlign w:val="center"/>
          </w:tcPr>
          <w:p w14:paraId="71ED9F1F"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69" w:type="dxa"/>
            <w:vAlign w:val="bottom"/>
          </w:tcPr>
          <w:p w14:paraId="43FE6877" w14:textId="6A08BD0C" w:rsidR="00BE40E3" w:rsidRPr="00000C22" w:rsidRDefault="00BE40E3" w:rsidP="00BE40E3">
            <w:pPr>
              <w:widowControl w:val="0"/>
              <w:jc w:val="center"/>
              <w:rPr>
                <w:b/>
                <w:bCs/>
                <w:color w:val="000000"/>
                <w:sz w:val="24"/>
                <w:szCs w:val="24"/>
              </w:rPr>
            </w:pPr>
            <w:r w:rsidRPr="00000C22">
              <w:rPr>
                <w:b/>
                <w:bCs/>
                <w:color w:val="000000"/>
                <w:sz w:val="24"/>
                <w:szCs w:val="24"/>
              </w:rPr>
              <w:t>0.37 (0.15, 0.60)</w:t>
            </w:r>
          </w:p>
        </w:tc>
        <w:tc>
          <w:tcPr>
            <w:tcW w:w="2104" w:type="dxa"/>
            <w:vAlign w:val="bottom"/>
          </w:tcPr>
          <w:p w14:paraId="11FA6EFB" w14:textId="56DCE1C1" w:rsidR="00BE40E3" w:rsidRPr="00000C22" w:rsidRDefault="00BE40E3" w:rsidP="00BE40E3">
            <w:pPr>
              <w:widowControl w:val="0"/>
              <w:jc w:val="center"/>
              <w:rPr>
                <w:b/>
                <w:bCs/>
                <w:color w:val="000000"/>
                <w:sz w:val="24"/>
                <w:szCs w:val="24"/>
              </w:rPr>
            </w:pPr>
            <w:r w:rsidRPr="00000C22">
              <w:rPr>
                <w:b/>
                <w:bCs/>
                <w:color w:val="000000"/>
                <w:sz w:val="24"/>
                <w:szCs w:val="24"/>
              </w:rPr>
              <w:t>0.44 (0.18, 0.70)</w:t>
            </w:r>
          </w:p>
        </w:tc>
        <w:tc>
          <w:tcPr>
            <w:tcW w:w="270" w:type="dxa"/>
            <w:vAlign w:val="center"/>
          </w:tcPr>
          <w:p w14:paraId="4F804D2D"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081DA7D2" w14:textId="3F627A23" w:rsidR="00BE40E3" w:rsidRPr="00000C22" w:rsidRDefault="00BE40E3" w:rsidP="00BE40E3">
            <w:pPr>
              <w:widowControl w:val="0"/>
              <w:jc w:val="center"/>
              <w:rPr>
                <w:b/>
                <w:bCs/>
                <w:color w:val="000000"/>
                <w:sz w:val="24"/>
                <w:szCs w:val="24"/>
              </w:rPr>
            </w:pPr>
            <w:r w:rsidRPr="00000C22">
              <w:rPr>
                <w:b/>
                <w:bCs/>
                <w:color w:val="000000"/>
                <w:sz w:val="24"/>
                <w:szCs w:val="24"/>
              </w:rPr>
              <w:t>1.92 (1.38, 2.67)</w:t>
            </w:r>
          </w:p>
        </w:tc>
        <w:tc>
          <w:tcPr>
            <w:tcW w:w="1890" w:type="dxa"/>
            <w:vAlign w:val="bottom"/>
          </w:tcPr>
          <w:p w14:paraId="74BBC90D" w14:textId="1CA3328A" w:rsidR="00BE40E3" w:rsidRPr="00000C22" w:rsidRDefault="00BE40E3" w:rsidP="00BE40E3">
            <w:pPr>
              <w:widowControl w:val="0"/>
              <w:jc w:val="center"/>
              <w:rPr>
                <w:b/>
                <w:bCs/>
                <w:color w:val="000000"/>
                <w:sz w:val="24"/>
                <w:szCs w:val="24"/>
              </w:rPr>
            </w:pPr>
            <w:r w:rsidRPr="00000C22">
              <w:rPr>
                <w:b/>
                <w:bCs/>
                <w:color w:val="000000"/>
                <w:sz w:val="24"/>
                <w:szCs w:val="24"/>
              </w:rPr>
              <w:t>2.15 (1.43, 3.22)</w:t>
            </w:r>
          </w:p>
        </w:tc>
      </w:tr>
      <w:tr w:rsidR="00BE40E3" w:rsidRPr="00BE40E3" w14:paraId="4FB7144D" w14:textId="77777777" w:rsidTr="004C0815">
        <w:trPr>
          <w:jc w:val="center"/>
        </w:trPr>
        <w:tc>
          <w:tcPr>
            <w:tcW w:w="1084" w:type="dxa"/>
            <w:shd w:val="clear" w:color="auto" w:fill="E7E6E6"/>
            <w:vAlign w:val="center"/>
          </w:tcPr>
          <w:p w14:paraId="66C52ED9" w14:textId="77777777" w:rsidR="00BE40E3" w:rsidRPr="00BE40E3" w:rsidRDefault="00BE40E3" w:rsidP="00BE40E3">
            <w:pPr>
              <w:widowControl w:val="0"/>
              <w:jc w:val="center"/>
              <w:rPr>
                <w:rFonts w:eastAsia="DengXian"/>
                <w:color w:val="000000" w:themeColor="text1"/>
                <w:sz w:val="24"/>
                <w:szCs w:val="24"/>
              </w:rPr>
            </w:pPr>
          </w:p>
        </w:tc>
        <w:tc>
          <w:tcPr>
            <w:tcW w:w="1403" w:type="dxa"/>
            <w:shd w:val="clear" w:color="auto" w:fill="E7E6E6"/>
            <w:vAlign w:val="center"/>
          </w:tcPr>
          <w:p w14:paraId="35A31832" w14:textId="77777777" w:rsidR="00BE40E3" w:rsidRPr="00BE40E3" w:rsidRDefault="00BE40E3" w:rsidP="00BE40E3">
            <w:pPr>
              <w:widowControl w:val="0"/>
              <w:jc w:val="center"/>
              <w:rPr>
                <w:rFonts w:eastAsia="DengXian"/>
                <w:color w:val="000000" w:themeColor="text1"/>
                <w:sz w:val="24"/>
                <w:szCs w:val="24"/>
              </w:rPr>
            </w:pPr>
            <w:r w:rsidRPr="00BE40E3">
              <w:rPr>
                <w:rFonts w:eastAsia="DengXian"/>
                <w:color w:val="000000" w:themeColor="text1"/>
                <w:sz w:val="24"/>
                <w:szCs w:val="24"/>
              </w:rPr>
              <w:t>PFOA</w:t>
            </w:r>
          </w:p>
        </w:tc>
        <w:tc>
          <w:tcPr>
            <w:tcW w:w="2069" w:type="dxa"/>
            <w:shd w:val="clear" w:color="auto" w:fill="E7E6E6"/>
            <w:vAlign w:val="bottom"/>
          </w:tcPr>
          <w:p w14:paraId="4CE3F614" w14:textId="77777777" w:rsidR="00BE40E3" w:rsidRPr="00BE40E3" w:rsidRDefault="00BE40E3" w:rsidP="00BE40E3">
            <w:pPr>
              <w:widowControl w:val="0"/>
              <w:jc w:val="center"/>
              <w:rPr>
                <w:rFonts w:eastAsia="DengXian"/>
                <w:color w:val="000000" w:themeColor="text1"/>
                <w:sz w:val="24"/>
                <w:szCs w:val="24"/>
              </w:rPr>
            </w:pPr>
          </w:p>
        </w:tc>
        <w:tc>
          <w:tcPr>
            <w:tcW w:w="2104" w:type="dxa"/>
            <w:shd w:val="clear" w:color="auto" w:fill="E7E6E6"/>
            <w:vAlign w:val="bottom"/>
          </w:tcPr>
          <w:p w14:paraId="606434C8" w14:textId="77777777" w:rsidR="00BE40E3" w:rsidRPr="00BE40E3" w:rsidRDefault="00BE40E3" w:rsidP="00BE40E3">
            <w:pPr>
              <w:widowControl w:val="0"/>
              <w:jc w:val="center"/>
              <w:rPr>
                <w:rFonts w:eastAsia="DengXian"/>
                <w:color w:val="000000" w:themeColor="text1"/>
                <w:sz w:val="24"/>
                <w:szCs w:val="24"/>
              </w:rPr>
            </w:pPr>
          </w:p>
        </w:tc>
        <w:tc>
          <w:tcPr>
            <w:tcW w:w="270" w:type="dxa"/>
            <w:shd w:val="clear" w:color="auto" w:fill="E7E6E6"/>
            <w:vAlign w:val="center"/>
          </w:tcPr>
          <w:p w14:paraId="7F49BC7C" w14:textId="77777777" w:rsidR="00BE40E3" w:rsidRPr="00BE40E3" w:rsidRDefault="00BE40E3" w:rsidP="00BE40E3">
            <w:pPr>
              <w:widowControl w:val="0"/>
              <w:jc w:val="center"/>
              <w:rPr>
                <w:rFonts w:eastAsia="DengXian"/>
                <w:color w:val="000000" w:themeColor="text1"/>
                <w:sz w:val="24"/>
                <w:szCs w:val="24"/>
              </w:rPr>
            </w:pPr>
          </w:p>
        </w:tc>
        <w:tc>
          <w:tcPr>
            <w:tcW w:w="2070" w:type="dxa"/>
            <w:shd w:val="clear" w:color="auto" w:fill="E7E6E6"/>
            <w:vAlign w:val="bottom"/>
          </w:tcPr>
          <w:p w14:paraId="4AD0ED76" w14:textId="77777777" w:rsidR="00BE40E3" w:rsidRPr="00BE40E3" w:rsidRDefault="00BE40E3" w:rsidP="00BE40E3">
            <w:pPr>
              <w:widowControl w:val="0"/>
              <w:jc w:val="center"/>
              <w:rPr>
                <w:rFonts w:eastAsia="DengXian"/>
                <w:color w:val="000000" w:themeColor="text1"/>
                <w:sz w:val="24"/>
                <w:szCs w:val="24"/>
              </w:rPr>
            </w:pPr>
          </w:p>
        </w:tc>
        <w:tc>
          <w:tcPr>
            <w:tcW w:w="1890" w:type="dxa"/>
            <w:shd w:val="clear" w:color="auto" w:fill="E7E6E6"/>
            <w:vAlign w:val="bottom"/>
          </w:tcPr>
          <w:p w14:paraId="4C32B0D7" w14:textId="77777777" w:rsidR="00BE40E3" w:rsidRPr="00BE40E3" w:rsidRDefault="00BE40E3" w:rsidP="00BE40E3">
            <w:pPr>
              <w:widowControl w:val="0"/>
              <w:jc w:val="center"/>
              <w:rPr>
                <w:b/>
                <w:bCs/>
                <w:color w:val="000000" w:themeColor="text1"/>
                <w:sz w:val="24"/>
                <w:szCs w:val="24"/>
              </w:rPr>
            </w:pPr>
          </w:p>
        </w:tc>
      </w:tr>
      <w:tr w:rsidR="00BE40E3" w:rsidRPr="00BE40E3" w14:paraId="45D11A16" w14:textId="77777777" w:rsidTr="004C0815">
        <w:trPr>
          <w:jc w:val="center"/>
        </w:trPr>
        <w:tc>
          <w:tcPr>
            <w:tcW w:w="1084" w:type="dxa"/>
            <w:vAlign w:val="center"/>
          </w:tcPr>
          <w:p w14:paraId="3D92B2E7"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03" w:type="dxa"/>
            <w:vAlign w:val="center"/>
          </w:tcPr>
          <w:p w14:paraId="3FE61518"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69" w:type="dxa"/>
            <w:vAlign w:val="bottom"/>
          </w:tcPr>
          <w:p w14:paraId="78C41700" w14:textId="52730D4F"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104" w:type="dxa"/>
            <w:vAlign w:val="bottom"/>
          </w:tcPr>
          <w:p w14:paraId="15B360AD" w14:textId="002FC1E4"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70" w:type="dxa"/>
            <w:vAlign w:val="center"/>
          </w:tcPr>
          <w:p w14:paraId="1D908220"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4BDCBEB8" w14:textId="3293DBE0"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1890" w:type="dxa"/>
            <w:vAlign w:val="bottom"/>
          </w:tcPr>
          <w:p w14:paraId="6E8D826A" w14:textId="237FD74F"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r>
      <w:tr w:rsidR="00BE40E3" w:rsidRPr="00BE40E3" w14:paraId="6A3C3E3E" w14:textId="77777777" w:rsidTr="004C0815">
        <w:trPr>
          <w:jc w:val="center"/>
        </w:trPr>
        <w:tc>
          <w:tcPr>
            <w:tcW w:w="1084" w:type="dxa"/>
            <w:vAlign w:val="center"/>
          </w:tcPr>
          <w:p w14:paraId="01E2A852"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03" w:type="dxa"/>
            <w:vAlign w:val="center"/>
          </w:tcPr>
          <w:p w14:paraId="6F5FFB99"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69" w:type="dxa"/>
            <w:vAlign w:val="bottom"/>
          </w:tcPr>
          <w:p w14:paraId="5044040F" w14:textId="55F7B20B"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-0.12 (-0.39, 0.14)</w:t>
            </w:r>
          </w:p>
        </w:tc>
        <w:tc>
          <w:tcPr>
            <w:tcW w:w="2104" w:type="dxa"/>
            <w:vAlign w:val="bottom"/>
          </w:tcPr>
          <w:p w14:paraId="5C5C9E5F" w14:textId="437779AC" w:rsidR="00BE40E3" w:rsidRPr="00000C22" w:rsidRDefault="00BE40E3" w:rsidP="00BE40E3">
            <w:pPr>
              <w:widowControl w:val="0"/>
              <w:jc w:val="center"/>
              <w:rPr>
                <w:b/>
                <w:bCs/>
                <w:color w:val="000000"/>
                <w:sz w:val="24"/>
                <w:szCs w:val="24"/>
              </w:rPr>
            </w:pPr>
            <w:r w:rsidRPr="00000C22">
              <w:rPr>
                <w:b/>
                <w:bCs/>
                <w:color w:val="000000"/>
                <w:sz w:val="24"/>
                <w:szCs w:val="24"/>
              </w:rPr>
              <w:t>0.32 (0.05, 0.59)</w:t>
            </w:r>
          </w:p>
        </w:tc>
        <w:tc>
          <w:tcPr>
            <w:tcW w:w="270" w:type="dxa"/>
            <w:vAlign w:val="center"/>
          </w:tcPr>
          <w:p w14:paraId="68348411"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41BB6D0C" w14:textId="43D926E5"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1.00 (0.66, 1.50)</w:t>
            </w:r>
          </w:p>
        </w:tc>
        <w:tc>
          <w:tcPr>
            <w:tcW w:w="1890" w:type="dxa"/>
            <w:vAlign w:val="bottom"/>
          </w:tcPr>
          <w:p w14:paraId="4E533C47" w14:textId="6DC8E66F"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1.46 (0.94, 2.27)</w:t>
            </w:r>
          </w:p>
        </w:tc>
      </w:tr>
      <w:tr w:rsidR="00BE40E3" w:rsidRPr="00BE40E3" w14:paraId="5C3F5209" w14:textId="77777777" w:rsidTr="004C0815">
        <w:trPr>
          <w:jc w:val="center"/>
        </w:trPr>
        <w:tc>
          <w:tcPr>
            <w:tcW w:w="1084" w:type="dxa"/>
            <w:vAlign w:val="center"/>
          </w:tcPr>
          <w:p w14:paraId="242CB12F"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03" w:type="dxa"/>
            <w:vAlign w:val="center"/>
          </w:tcPr>
          <w:p w14:paraId="619617B0"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69" w:type="dxa"/>
            <w:vAlign w:val="bottom"/>
          </w:tcPr>
          <w:p w14:paraId="56179CF1" w14:textId="2688F3E6" w:rsidR="00BE40E3" w:rsidRPr="00000C22" w:rsidRDefault="00BE40E3" w:rsidP="00BE40E3">
            <w:pPr>
              <w:widowControl w:val="0"/>
              <w:jc w:val="center"/>
              <w:rPr>
                <w:b/>
                <w:bCs/>
                <w:color w:val="000000"/>
                <w:sz w:val="24"/>
                <w:szCs w:val="24"/>
              </w:rPr>
            </w:pPr>
            <w:r w:rsidRPr="00000C22">
              <w:rPr>
                <w:b/>
                <w:bCs/>
                <w:color w:val="000000"/>
                <w:sz w:val="24"/>
                <w:szCs w:val="24"/>
              </w:rPr>
              <w:t>0.27 (0.16, 0.38)</w:t>
            </w:r>
          </w:p>
        </w:tc>
        <w:tc>
          <w:tcPr>
            <w:tcW w:w="2104" w:type="dxa"/>
            <w:vAlign w:val="bottom"/>
          </w:tcPr>
          <w:p w14:paraId="62ECB9DE" w14:textId="2677A375" w:rsidR="00BE40E3" w:rsidRPr="00000C22" w:rsidRDefault="00BE40E3" w:rsidP="00BE40E3">
            <w:pPr>
              <w:widowControl w:val="0"/>
              <w:jc w:val="center"/>
              <w:rPr>
                <w:b/>
                <w:bCs/>
                <w:color w:val="000000"/>
                <w:sz w:val="24"/>
                <w:szCs w:val="24"/>
              </w:rPr>
            </w:pPr>
            <w:r w:rsidRPr="00000C22">
              <w:rPr>
                <w:b/>
                <w:bCs/>
                <w:color w:val="000000"/>
                <w:sz w:val="24"/>
                <w:szCs w:val="24"/>
              </w:rPr>
              <w:t>0.34 (0.18, 0.49)</w:t>
            </w:r>
          </w:p>
        </w:tc>
        <w:tc>
          <w:tcPr>
            <w:tcW w:w="270" w:type="dxa"/>
            <w:vAlign w:val="center"/>
          </w:tcPr>
          <w:p w14:paraId="2EA35E34"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4C61C197" w14:textId="79FFB6D6" w:rsidR="00BE40E3" w:rsidRPr="00000C22" w:rsidRDefault="00BE40E3" w:rsidP="00BE40E3">
            <w:pPr>
              <w:widowControl w:val="0"/>
              <w:jc w:val="center"/>
              <w:rPr>
                <w:b/>
                <w:bCs/>
                <w:color w:val="000000"/>
                <w:sz w:val="24"/>
                <w:szCs w:val="24"/>
              </w:rPr>
            </w:pPr>
            <w:r w:rsidRPr="00000C22">
              <w:rPr>
                <w:b/>
                <w:bCs/>
                <w:color w:val="000000"/>
                <w:sz w:val="24"/>
                <w:szCs w:val="24"/>
              </w:rPr>
              <w:t>1.56 (1.27, 1.93)</w:t>
            </w:r>
          </w:p>
        </w:tc>
        <w:tc>
          <w:tcPr>
            <w:tcW w:w="1890" w:type="dxa"/>
            <w:vAlign w:val="bottom"/>
          </w:tcPr>
          <w:p w14:paraId="5D4C8962" w14:textId="098A7975" w:rsidR="00BE40E3" w:rsidRPr="00000C22" w:rsidRDefault="00BE40E3" w:rsidP="00BE40E3">
            <w:pPr>
              <w:widowControl w:val="0"/>
              <w:jc w:val="center"/>
              <w:rPr>
                <w:b/>
                <w:bCs/>
                <w:color w:val="000000"/>
                <w:sz w:val="24"/>
                <w:szCs w:val="24"/>
              </w:rPr>
            </w:pPr>
            <w:r w:rsidRPr="00000C22">
              <w:rPr>
                <w:b/>
                <w:bCs/>
                <w:color w:val="000000"/>
                <w:sz w:val="24"/>
                <w:szCs w:val="24"/>
              </w:rPr>
              <w:t>1.81 (1.34, 2.45)</w:t>
            </w:r>
          </w:p>
        </w:tc>
      </w:tr>
      <w:tr w:rsidR="00BE40E3" w:rsidRPr="00BE40E3" w14:paraId="61BE87C9" w14:textId="77777777" w:rsidTr="004C0815">
        <w:trPr>
          <w:jc w:val="center"/>
        </w:trPr>
        <w:tc>
          <w:tcPr>
            <w:tcW w:w="1084" w:type="dxa"/>
            <w:vAlign w:val="center"/>
          </w:tcPr>
          <w:p w14:paraId="043B1085"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03" w:type="dxa"/>
            <w:vAlign w:val="center"/>
          </w:tcPr>
          <w:p w14:paraId="68F56B59"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69" w:type="dxa"/>
            <w:vAlign w:val="bottom"/>
          </w:tcPr>
          <w:p w14:paraId="2A24158B" w14:textId="1A85A732" w:rsidR="00BE40E3" w:rsidRPr="00000C22" w:rsidRDefault="00BE40E3" w:rsidP="00BE40E3">
            <w:pPr>
              <w:widowControl w:val="0"/>
              <w:jc w:val="center"/>
              <w:rPr>
                <w:b/>
                <w:bCs/>
                <w:color w:val="000000"/>
                <w:sz w:val="24"/>
                <w:szCs w:val="24"/>
              </w:rPr>
            </w:pPr>
            <w:r w:rsidRPr="00000C22">
              <w:rPr>
                <w:b/>
                <w:bCs/>
                <w:color w:val="000000"/>
                <w:sz w:val="24"/>
                <w:szCs w:val="24"/>
              </w:rPr>
              <w:t>0.28 (0.03, 0.53)</w:t>
            </w:r>
          </w:p>
        </w:tc>
        <w:tc>
          <w:tcPr>
            <w:tcW w:w="2104" w:type="dxa"/>
            <w:vAlign w:val="bottom"/>
          </w:tcPr>
          <w:p w14:paraId="455B31AA" w14:textId="0D3AE05E" w:rsidR="00BE40E3" w:rsidRPr="00000C22" w:rsidRDefault="00BE40E3" w:rsidP="00BE40E3">
            <w:pPr>
              <w:widowControl w:val="0"/>
              <w:jc w:val="center"/>
              <w:rPr>
                <w:b/>
                <w:bCs/>
                <w:color w:val="000000"/>
                <w:sz w:val="24"/>
                <w:szCs w:val="24"/>
              </w:rPr>
            </w:pPr>
            <w:r w:rsidRPr="00000C22">
              <w:rPr>
                <w:b/>
                <w:bCs/>
                <w:color w:val="000000"/>
                <w:sz w:val="24"/>
                <w:szCs w:val="24"/>
              </w:rPr>
              <w:t>0.45 (0.19, 0.71)</w:t>
            </w:r>
          </w:p>
        </w:tc>
        <w:tc>
          <w:tcPr>
            <w:tcW w:w="270" w:type="dxa"/>
            <w:vAlign w:val="center"/>
          </w:tcPr>
          <w:p w14:paraId="568D1B20"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7E5688B1" w14:textId="7467E30C" w:rsidR="00BE40E3" w:rsidRPr="00000C22" w:rsidRDefault="00BE40E3" w:rsidP="00BE40E3">
            <w:pPr>
              <w:widowControl w:val="0"/>
              <w:jc w:val="center"/>
              <w:rPr>
                <w:b/>
                <w:bCs/>
                <w:color w:val="000000"/>
                <w:sz w:val="24"/>
                <w:szCs w:val="24"/>
              </w:rPr>
            </w:pPr>
            <w:r w:rsidRPr="00000C22">
              <w:rPr>
                <w:b/>
                <w:bCs/>
                <w:color w:val="000000"/>
                <w:sz w:val="24"/>
                <w:szCs w:val="24"/>
              </w:rPr>
              <w:t>1.58 (1.10, 2.27)</w:t>
            </w:r>
          </w:p>
        </w:tc>
        <w:tc>
          <w:tcPr>
            <w:tcW w:w="1890" w:type="dxa"/>
            <w:vAlign w:val="bottom"/>
          </w:tcPr>
          <w:p w14:paraId="58C6E7FC" w14:textId="1654A41A" w:rsidR="00BE40E3" w:rsidRPr="00000C22" w:rsidRDefault="00BE40E3" w:rsidP="00BE40E3">
            <w:pPr>
              <w:widowControl w:val="0"/>
              <w:jc w:val="center"/>
              <w:rPr>
                <w:b/>
                <w:bCs/>
                <w:color w:val="000000"/>
                <w:sz w:val="24"/>
                <w:szCs w:val="24"/>
              </w:rPr>
            </w:pPr>
            <w:r w:rsidRPr="00000C22">
              <w:rPr>
                <w:b/>
                <w:bCs/>
                <w:color w:val="000000"/>
                <w:sz w:val="24"/>
                <w:szCs w:val="24"/>
              </w:rPr>
              <w:t>2.07 (1.38, 3.12)</w:t>
            </w:r>
          </w:p>
        </w:tc>
      </w:tr>
      <w:tr w:rsidR="00BE40E3" w:rsidRPr="00BE40E3" w14:paraId="4E75E44E" w14:textId="77777777" w:rsidTr="004C0815">
        <w:trPr>
          <w:jc w:val="center"/>
        </w:trPr>
        <w:tc>
          <w:tcPr>
            <w:tcW w:w="1084" w:type="dxa"/>
            <w:shd w:val="clear" w:color="auto" w:fill="E7E6E6"/>
            <w:vAlign w:val="center"/>
          </w:tcPr>
          <w:p w14:paraId="656C10AB" w14:textId="77777777" w:rsidR="00BE40E3" w:rsidRPr="00BE40E3" w:rsidRDefault="00BE40E3" w:rsidP="00BE40E3">
            <w:pPr>
              <w:widowControl w:val="0"/>
              <w:jc w:val="center"/>
              <w:rPr>
                <w:rFonts w:eastAsia="DengXian"/>
                <w:color w:val="000000" w:themeColor="text1"/>
                <w:sz w:val="24"/>
                <w:szCs w:val="24"/>
              </w:rPr>
            </w:pPr>
          </w:p>
        </w:tc>
        <w:tc>
          <w:tcPr>
            <w:tcW w:w="1403" w:type="dxa"/>
            <w:shd w:val="clear" w:color="auto" w:fill="E7E6E6"/>
            <w:vAlign w:val="center"/>
          </w:tcPr>
          <w:p w14:paraId="7DC86A7A" w14:textId="77777777" w:rsidR="00BE40E3" w:rsidRPr="00BE40E3" w:rsidRDefault="00BE40E3" w:rsidP="00BE40E3">
            <w:pPr>
              <w:widowControl w:val="0"/>
              <w:jc w:val="center"/>
              <w:rPr>
                <w:rFonts w:eastAsia="DengXian"/>
                <w:color w:val="000000" w:themeColor="text1"/>
                <w:sz w:val="24"/>
                <w:szCs w:val="24"/>
              </w:rPr>
            </w:pPr>
            <w:r w:rsidRPr="00BE40E3">
              <w:rPr>
                <w:rFonts w:eastAsia="DengXian"/>
                <w:color w:val="000000" w:themeColor="text1"/>
                <w:sz w:val="24"/>
                <w:szCs w:val="24"/>
              </w:rPr>
              <w:t>PFOS</w:t>
            </w:r>
          </w:p>
        </w:tc>
        <w:tc>
          <w:tcPr>
            <w:tcW w:w="2069" w:type="dxa"/>
            <w:shd w:val="clear" w:color="auto" w:fill="E7E6E6"/>
            <w:vAlign w:val="bottom"/>
          </w:tcPr>
          <w:p w14:paraId="0CA9BBEA" w14:textId="77777777" w:rsidR="00BE40E3" w:rsidRPr="00000C22" w:rsidRDefault="00BE40E3" w:rsidP="00BE40E3">
            <w:pPr>
              <w:widowControl w:val="0"/>
              <w:jc w:val="center"/>
              <w:rPr>
                <w:b/>
                <w:bCs/>
                <w:color w:val="000000"/>
                <w:sz w:val="24"/>
                <w:szCs w:val="24"/>
              </w:rPr>
            </w:pPr>
          </w:p>
        </w:tc>
        <w:tc>
          <w:tcPr>
            <w:tcW w:w="2104" w:type="dxa"/>
            <w:shd w:val="clear" w:color="auto" w:fill="E7E6E6"/>
            <w:vAlign w:val="bottom"/>
          </w:tcPr>
          <w:p w14:paraId="669AC191" w14:textId="77777777" w:rsidR="00BE40E3" w:rsidRPr="00BE40E3" w:rsidRDefault="00BE40E3" w:rsidP="00BE40E3">
            <w:pPr>
              <w:widowControl w:val="0"/>
              <w:jc w:val="center"/>
              <w:rPr>
                <w:rFonts w:eastAsia="DengXian"/>
                <w:color w:val="000000" w:themeColor="text1"/>
                <w:sz w:val="24"/>
                <w:szCs w:val="24"/>
              </w:rPr>
            </w:pPr>
          </w:p>
        </w:tc>
        <w:tc>
          <w:tcPr>
            <w:tcW w:w="270" w:type="dxa"/>
            <w:shd w:val="clear" w:color="auto" w:fill="E7E6E6"/>
            <w:vAlign w:val="center"/>
          </w:tcPr>
          <w:p w14:paraId="5A00D567" w14:textId="77777777" w:rsidR="00BE40E3" w:rsidRPr="00BE40E3" w:rsidRDefault="00BE40E3" w:rsidP="00BE40E3">
            <w:pPr>
              <w:widowControl w:val="0"/>
              <w:jc w:val="center"/>
              <w:rPr>
                <w:rFonts w:eastAsia="DengXian"/>
                <w:color w:val="000000" w:themeColor="text1"/>
                <w:sz w:val="24"/>
                <w:szCs w:val="24"/>
              </w:rPr>
            </w:pPr>
          </w:p>
        </w:tc>
        <w:tc>
          <w:tcPr>
            <w:tcW w:w="2070" w:type="dxa"/>
            <w:shd w:val="clear" w:color="auto" w:fill="E7E6E6"/>
            <w:vAlign w:val="bottom"/>
          </w:tcPr>
          <w:p w14:paraId="6D07C8AD" w14:textId="77777777" w:rsidR="00BE40E3" w:rsidRPr="00BE40E3" w:rsidRDefault="00BE40E3" w:rsidP="00BE40E3">
            <w:pPr>
              <w:widowControl w:val="0"/>
              <w:jc w:val="center"/>
              <w:rPr>
                <w:rFonts w:eastAsia="DengXian"/>
                <w:color w:val="000000" w:themeColor="text1"/>
                <w:sz w:val="24"/>
                <w:szCs w:val="24"/>
              </w:rPr>
            </w:pPr>
          </w:p>
        </w:tc>
        <w:tc>
          <w:tcPr>
            <w:tcW w:w="1890" w:type="dxa"/>
            <w:shd w:val="clear" w:color="auto" w:fill="E7E6E6"/>
            <w:vAlign w:val="bottom"/>
          </w:tcPr>
          <w:p w14:paraId="5EAA8324" w14:textId="77777777" w:rsidR="00BE40E3" w:rsidRPr="00BE40E3" w:rsidRDefault="00BE40E3" w:rsidP="00BE40E3">
            <w:pPr>
              <w:widowControl w:val="0"/>
              <w:jc w:val="center"/>
              <w:rPr>
                <w:rFonts w:eastAsia="DengXian"/>
                <w:color w:val="000000" w:themeColor="text1"/>
                <w:sz w:val="24"/>
                <w:szCs w:val="24"/>
              </w:rPr>
            </w:pPr>
          </w:p>
        </w:tc>
      </w:tr>
      <w:tr w:rsidR="00BE40E3" w:rsidRPr="00BE40E3" w14:paraId="4C03EE66" w14:textId="77777777" w:rsidTr="004C0815">
        <w:trPr>
          <w:jc w:val="center"/>
        </w:trPr>
        <w:tc>
          <w:tcPr>
            <w:tcW w:w="1084" w:type="dxa"/>
            <w:vAlign w:val="center"/>
          </w:tcPr>
          <w:p w14:paraId="1BC45137"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03" w:type="dxa"/>
            <w:vAlign w:val="center"/>
          </w:tcPr>
          <w:p w14:paraId="556C6C64"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69" w:type="dxa"/>
            <w:vAlign w:val="bottom"/>
          </w:tcPr>
          <w:p w14:paraId="3B87281F" w14:textId="6A831772"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104" w:type="dxa"/>
            <w:vAlign w:val="bottom"/>
          </w:tcPr>
          <w:p w14:paraId="4B1B0766" w14:textId="7DB67377"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70" w:type="dxa"/>
            <w:vAlign w:val="center"/>
          </w:tcPr>
          <w:p w14:paraId="66F7C199"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49CAF9DA" w14:textId="47B7D243"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1890" w:type="dxa"/>
            <w:vAlign w:val="bottom"/>
          </w:tcPr>
          <w:p w14:paraId="0ADFEFEC" w14:textId="09C5E177"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r>
      <w:tr w:rsidR="00BE40E3" w:rsidRPr="00BE40E3" w14:paraId="572AEEE4" w14:textId="77777777" w:rsidTr="004C0815">
        <w:trPr>
          <w:jc w:val="center"/>
        </w:trPr>
        <w:tc>
          <w:tcPr>
            <w:tcW w:w="1084" w:type="dxa"/>
            <w:vAlign w:val="center"/>
          </w:tcPr>
          <w:p w14:paraId="4DDDABB3"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03" w:type="dxa"/>
            <w:vAlign w:val="center"/>
          </w:tcPr>
          <w:p w14:paraId="4C10DA67"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69" w:type="dxa"/>
            <w:vAlign w:val="bottom"/>
          </w:tcPr>
          <w:p w14:paraId="3D977C3B" w14:textId="3B0537DE" w:rsidR="00BE40E3" w:rsidRPr="00BE40E3" w:rsidRDefault="00BE40E3" w:rsidP="00BE40E3">
            <w:pPr>
              <w:widowControl w:val="0"/>
              <w:jc w:val="center"/>
              <w:rPr>
                <w:rFonts w:eastAsia="DengXian"/>
                <w:b/>
                <w:bCs/>
                <w:color w:val="000000" w:themeColor="text1"/>
                <w:sz w:val="24"/>
                <w:szCs w:val="24"/>
              </w:rPr>
            </w:pPr>
            <w:r w:rsidRPr="00BE40E3">
              <w:rPr>
                <w:color w:val="000000"/>
                <w:sz w:val="24"/>
                <w:szCs w:val="24"/>
              </w:rPr>
              <w:t>0.09 (-0.17, 0.36)</w:t>
            </w:r>
          </w:p>
        </w:tc>
        <w:tc>
          <w:tcPr>
            <w:tcW w:w="2104" w:type="dxa"/>
            <w:vAlign w:val="bottom"/>
          </w:tcPr>
          <w:p w14:paraId="7785C2F7" w14:textId="0CA8C65A" w:rsidR="00BE40E3" w:rsidRPr="00BE40E3" w:rsidRDefault="00BE40E3" w:rsidP="00BE40E3">
            <w:pPr>
              <w:widowControl w:val="0"/>
              <w:jc w:val="center"/>
              <w:rPr>
                <w:rFonts w:eastAsia="DengXian"/>
                <w:b/>
                <w:bCs/>
                <w:color w:val="000000" w:themeColor="text1"/>
                <w:sz w:val="24"/>
                <w:szCs w:val="24"/>
              </w:rPr>
            </w:pPr>
            <w:r w:rsidRPr="00BE40E3">
              <w:rPr>
                <w:color w:val="000000"/>
                <w:sz w:val="24"/>
                <w:szCs w:val="24"/>
              </w:rPr>
              <w:t>0.29 (-0.01, 0.59)</w:t>
            </w:r>
          </w:p>
        </w:tc>
        <w:tc>
          <w:tcPr>
            <w:tcW w:w="270" w:type="dxa"/>
            <w:vAlign w:val="center"/>
          </w:tcPr>
          <w:p w14:paraId="61956E45"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3CB44687" w14:textId="22C9E152"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1.36 (0.91, 2.04)</w:t>
            </w:r>
          </w:p>
        </w:tc>
        <w:tc>
          <w:tcPr>
            <w:tcW w:w="1890" w:type="dxa"/>
            <w:vAlign w:val="bottom"/>
          </w:tcPr>
          <w:p w14:paraId="6B026D60" w14:textId="6626340B"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1.48 (0.92, 2.38)</w:t>
            </w:r>
          </w:p>
        </w:tc>
      </w:tr>
      <w:tr w:rsidR="00BE40E3" w:rsidRPr="00BE40E3" w14:paraId="0D304767" w14:textId="77777777" w:rsidTr="004C0815">
        <w:trPr>
          <w:jc w:val="center"/>
        </w:trPr>
        <w:tc>
          <w:tcPr>
            <w:tcW w:w="1084" w:type="dxa"/>
            <w:vAlign w:val="center"/>
          </w:tcPr>
          <w:p w14:paraId="251B73C7"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03" w:type="dxa"/>
            <w:vAlign w:val="center"/>
          </w:tcPr>
          <w:p w14:paraId="29354FB1"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69" w:type="dxa"/>
            <w:vAlign w:val="bottom"/>
          </w:tcPr>
          <w:p w14:paraId="7D3F0E31" w14:textId="1E790C5A" w:rsidR="00BE40E3" w:rsidRPr="00000C22" w:rsidRDefault="00BE40E3" w:rsidP="00BE40E3">
            <w:pPr>
              <w:widowControl w:val="0"/>
              <w:jc w:val="center"/>
              <w:rPr>
                <w:b/>
                <w:bCs/>
                <w:color w:val="000000"/>
                <w:sz w:val="24"/>
                <w:szCs w:val="24"/>
              </w:rPr>
            </w:pPr>
            <w:r w:rsidRPr="00000C22">
              <w:rPr>
                <w:b/>
                <w:bCs/>
                <w:color w:val="000000"/>
                <w:sz w:val="24"/>
                <w:szCs w:val="24"/>
              </w:rPr>
              <w:t>0.32 (0.21, 0.43)</w:t>
            </w:r>
          </w:p>
        </w:tc>
        <w:tc>
          <w:tcPr>
            <w:tcW w:w="2104" w:type="dxa"/>
            <w:vAlign w:val="bottom"/>
          </w:tcPr>
          <w:p w14:paraId="77106648" w14:textId="196BB9D1" w:rsidR="00BE40E3" w:rsidRPr="00000C22" w:rsidRDefault="00BE40E3" w:rsidP="00BE40E3">
            <w:pPr>
              <w:widowControl w:val="0"/>
              <w:jc w:val="center"/>
              <w:rPr>
                <w:b/>
                <w:bCs/>
                <w:color w:val="000000"/>
                <w:sz w:val="24"/>
                <w:szCs w:val="24"/>
              </w:rPr>
            </w:pPr>
            <w:r w:rsidRPr="00000C22">
              <w:rPr>
                <w:b/>
                <w:bCs/>
                <w:color w:val="000000"/>
                <w:sz w:val="24"/>
                <w:szCs w:val="24"/>
              </w:rPr>
              <w:t>0.30 (0.16, 0.43)</w:t>
            </w:r>
          </w:p>
        </w:tc>
        <w:tc>
          <w:tcPr>
            <w:tcW w:w="270" w:type="dxa"/>
            <w:vAlign w:val="center"/>
          </w:tcPr>
          <w:p w14:paraId="4B30DB5B"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2C5C0DFF" w14:textId="4B71519F" w:rsidR="00BE40E3" w:rsidRPr="00000C22" w:rsidRDefault="00BE40E3" w:rsidP="00BE40E3">
            <w:pPr>
              <w:widowControl w:val="0"/>
              <w:jc w:val="center"/>
              <w:rPr>
                <w:b/>
                <w:bCs/>
                <w:color w:val="000000"/>
                <w:sz w:val="24"/>
                <w:szCs w:val="24"/>
              </w:rPr>
            </w:pPr>
            <w:r w:rsidRPr="00000C22">
              <w:rPr>
                <w:b/>
                <w:bCs/>
                <w:color w:val="000000"/>
                <w:sz w:val="24"/>
                <w:szCs w:val="24"/>
              </w:rPr>
              <w:t>1.67 (1.35, 2.06)</w:t>
            </w:r>
          </w:p>
        </w:tc>
        <w:tc>
          <w:tcPr>
            <w:tcW w:w="1890" w:type="dxa"/>
            <w:vAlign w:val="bottom"/>
          </w:tcPr>
          <w:p w14:paraId="6291C49B" w14:textId="3B18AC92" w:rsidR="00BE40E3" w:rsidRPr="00000C22" w:rsidRDefault="00BE40E3" w:rsidP="00BE40E3">
            <w:pPr>
              <w:widowControl w:val="0"/>
              <w:jc w:val="center"/>
              <w:rPr>
                <w:b/>
                <w:bCs/>
                <w:color w:val="000000"/>
                <w:sz w:val="24"/>
                <w:szCs w:val="24"/>
              </w:rPr>
            </w:pPr>
            <w:r w:rsidRPr="00000C22">
              <w:rPr>
                <w:b/>
                <w:bCs/>
                <w:color w:val="000000"/>
                <w:sz w:val="24"/>
                <w:szCs w:val="24"/>
              </w:rPr>
              <w:t>1.78 (1.34, 2.36)</w:t>
            </w:r>
          </w:p>
        </w:tc>
      </w:tr>
      <w:tr w:rsidR="00BE40E3" w:rsidRPr="00BE40E3" w14:paraId="35298A8C" w14:textId="77777777" w:rsidTr="004C0815">
        <w:trPr>
          <w:jc w:val="center"/>
        </w:trPr>
        <w:tc>
          <w:tcPr>
            <w:tcW w:w="1084" w:type="dxa"/>
            <w:vAlign w:val="center"/>
          </w:tcPr>
          <w:p w14:paraId="102FECC6"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03" w:type="dxa"/>
            <w:vAlign w:val="center"/>
          </w:tcPr>
          <w:p w14:paraId="199B1DCE"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69" w:type="dxa"/>
            <w:vAlign w:val="bottom"/>
          </w:tcPr>
          <w:p w14:paraId="6ED33250" w14:textId="0A4B8D33" w:rsidR="00BE40E3" w:rsidRPr="00000C22" w:rsidRDefault="00BE40E3" w:rsidP="00BE40E3">
            <w:pPr>
              <w:widowControl w:val="0"/>
              <w:jc w:val="center"/>
              <w:rPr>
                <w:b/>
                <w:bCs/>
                <w:color w:val="000000"/>
                <w:sz w:val="24"/>
                <w:szCs w:val="24"/>
              </w:rPr>
            </w:pPr>
            <w:r w:rsidRPr="00000C22">
              <w:rPr>
                <w:b/>
                <w:bCs/>
                <w:color w:val="000000"/>
                <w:sz w:val="24"/>
                <w:szCs w:val="24"/>
              </w:rPr>
              <w:t>0.28 (0.04, 0.52)</w:t>
            </w:r>
          </w:p>
        </w:tc>
        <w:tc>
          <w:tcPr>
            <w:tcW w:w="2104" w:type="dxa"/>
            <w:vAlign w:val="bottom"/>
          </w:tcPr>
          <w:p w14:paraId="373E1608" w14:textId="08DFA307" w:rsidR="00BE40E3" w:rsidRPr="00000C22" w:rsidRDefault="00BE40E3" w:rsidP="00BE40E3">
            <w:pPr>
              <w:widowControl w:val="0"/>
              <w:jc w:val="center"/>
              <w:rPr>
                <w:b/>
                <w:bCs/>
                <w:color w:val="000000"/>
                <w:sz w:val="24"/>
                <w:szCs w:val="24"/>
              </w:rPr>
            </w:pPr>
            <w:r w:rsidRPr="00000C22">
              <w:rPr>
                <w:b/>
                <w:bCs/>
                <w:color w:val="000000"/>
                <w:sz w:val="24"/>
                <w:szCs w:val="24"/>
              </w:rPr>
              <w:t>0.43 (0.14, 0.73)</w:t>
            </w:r>
          </w:p>
        </w:tc>
        <w:tc>
          <w:tcPr>
            <w:tcW w:w="270" w:type="dxa"/>
            <w:vAlign w:val="center"/>
          </w:tcPr>
          <w:p w14:paraId="63E00B31"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251A5249" w14:textId="0C424FC3" w:rsidR="00BE40E3" w:rsidRPr="00000C22" w:rsidRDefault="00BE40E3" w:rsidP="00BE40E3">
            <w:pPr>
              <w:widowControl w:val="0"/>
              <w:jc w:val="center"/>
              <w:rPr>
                <w:b/>
                <w:bCs/>
                <w:color w:val="000000"/>
                <w:sz w:val="24"/>
                <w:szCs w:val="24"/>
              </w:rPr>
            </w:pPr>
            <w:r w:rsidRPr="00000C22">
              <w:rPr>
                <w:b/>
                <w:bCs/>
                <w:color w:val="000000"/>
                <w:sz w:val="24"/>
                <w:szCs w:val="24"/>
              </w:rPr>
              <w:t>1.70 (1.21, 2.37)</w:t>
            </w:r>
          </w:p>
        </w:tc>
        <w:tc>
          <w:tcPr>
            <w:tcW w:w="1890" w:type="dxa"/>
            <w:vAlign w:val="bottom"/>
          </w:tcPr>
          <w:p w14:paraId="7DD37B2E" w14:textId="3AA456BB" w:rsidR="00BE40E3" w:rsidRPr="00000C22" w:rsidRDefault="00BE40E3" w:rsidP="00BE40E3">
            <w:pPr>
              <w:widowControl w:val="0"/>
              <w:jc w:val="center"/>
              <w:rPr>
                <w:b/>
                <w:bCs/>
                <w:color w:val="000000"/>
                <w:sz w:val="24"/>
                <w:szCs w:val="24"/>
              </w:rPr>
            </w:pPr>
            <w:r w:rsidRPr="00000C22">
              <w:rPr>
                <w:b/>
                <w:bCs/>
                <w:color w:val="000000"/>
                <w:sz w:val="24"/>
                <w:szCs w:val="24"/>
              </w:rPr>
              <w:t>2.06 (1.32, 3.23)</w:t>
            </w:r>
          </w:p>
        </w:tc>
      </w:tr>
      <w:tr w:rsidR="00BE40E3" w:rsidRPr="00BE40E3" w14:paraId="4EFC05DC" w14:textId="77777777" w:rsidTr="004C0815">
        <w:trPr>
          <w:jc w:val="center"/>
        </w:trPr>
        <w:tc>
          <w:tcPr>
            <w:tcW w:w="1084" w:type="dxa"/>
            <w:shd w:val="clear" w:color="auto" w:fill="E7E6E6"/>
            <w:vAlign w:val="center"/>
          </w:tcPr>
          <w:p w14:paraId="15B4F9D9" w14:textId="77777777" w:rsidR="00BE40E3" w:rsidRPr="00BE40E3" w:rsidRDefault="00BE40E3" w:rsidP="00BE40E3">
            <w:pPr>
              <w:widowControl w:val="0"/>
              <w:jc w:val="center"/>
              <w:rPr>
                <w:rFonts w:eastAsia="DengXian"/>
                <w:color w:val="000000" w:themeColor="text1"/>
                <w:sz w:val="24"/>
                <w:szCs w:val="24"/>
              </w:rPr>
            </w:pPr>
          </w:p>
        </w:tc>
        <w:tc>
          <w:tcPr>
            <w:tcW w:w="1403" w:type="dxa"/>
            <w:shd w:val="clear" w:color="auto" w:fill="E7E6E6"/>
            <w:vAlign w:val="center"/>
          </w:tcPr>
          <w:p w14:paraId="5AE1BD44" w14:textId="77777777" w:rsidR="00BE40E3" w:rsidRPr="00BE40E3" w:rsidRDefault="00BE40E3" w:rsidP="00BE40E3">
            <w:pPr>
              <w:widowControl w:val="0"/>
              <w:jc w:val="center"/>
              <w:rPr>
                <w:rFonts w:eastAsia="DengXian"/>
                <w:color w:val="000000" w:themeColor="text1"/>
                <w:sz w:val="24"/>
                <w:szCs w:val="24"/>
              </w:rPr>
            </w:pPr>
            <w:proofErr w:type="spellStart"/>
            <w:r w:rsidRPr="00BE40E3">
              <w:rPr>
                <w:rFonts w:eastAsia="DengXian"/>
                <w:color w:val="000000" w:themeColor="text1"/>
                <w:sz w:val="24"/>
                <w:szCs w:val="24"/>
              </w:rPr>
              <w:t>PFUnA</w:t>
            </w:r>
            <w:proofErr w:type="spellEnd"/>
          </w:p>
        </w:tc>
        <w:tc>
          <w:tcPr>
            <w:tcW w:w="2069" w:type="dxa"/>
            <w:shd w:val="clear" w:color="auto" w:fill="E7E6E6"/>
            <w:vAlign w:val="bottom"/>
          </w:tcPr>
          <w:p w14:paraId="2126C5D4" w14:textId="77777777" w:rsidR="00BE40E3" w:rsidRPr="00BE40E3" w:rsidRDefault="00BE40E3" w:rsidP="00BE40E3">
            <w:pPr>
              <w:widowControl w:val="0"/>
              <w:jc w:val="center"/>
              <w:rPr>
                <w:rFonts w:eastAsia="DengXian"/>
                <w:color w:val="000000" w:themeColor="text1"/>
                <w:sz w:val="24"/>
                <w:szCs w:val="24"/>
              </w:rPr>
            </w:pPr>
          </w:p>
        </w:tc>
        <w:tc>
          <w:tcPr>
            <w:tcW w:w="2104" w:type="dxa"/>
            <w:shd w:val="clear" w:color="auto" w:fill="E7E6E6"/>
            <w:vAlign w:val="bottom"/>
          </w:tcPr>
          <w:p w14:paraId="67800D9C" w14:textId="77777777" w:rsidR="00BE40E3" w:rsidRPr="00BE40E3" w:rsidRDefault="00BE40E3" w:rsidP="00BE40E3">
            <w:pPr>
              <w:widowControl w:val="0"/>
              <w:jc w:val="center"/>
              <w:rPr>
                <w:rFonts w:eastAsia="DengXian"/>
                <w:b/>
                <w:bCs/>
                <w:color w:val="000000" w:themeColor="text1"/>
                <w:sz w:val="24"/>
                <w:szCs w:val="24"/>
              </w:rPr>
            </w:pPr>
          </w:p>
        </w:tc>
        <w:tc>
          <w:tcPr>
            <w:tcW w:w="270" w:type="dxa"/>
            <w:shd w:val="clear" w:color="auto" w:fill="E7E6E6"/>
            <w:vAlign w:val="center"/>
          </w:tcPr>
          <w:p w14:paraId="36971155" w14:textId="77777777" w:rsidR="00BE40E3" w:rsidRPr="00BE40E3" w:rsidRDefault="00BE40E3" w:rsidP="00BE40E3">
            <w:pPr>
              <w:widowControl w:val="0"/>
              <w:jc w:val="center"/>
              <w:rPr>
                <w:rFonts w:eastAsia="DengXian"/>
                <w:color w:val="000000" w:themeColor="text1"/>
                <w:sz w:val="24"/>
                <w:szCs w:val="24"/>
              </w:rPr>
            </w:pPr>
          </w:p>
        </w:tc>
        <w:tc>
          <w:tcPr>
            <w:tcW w:w="2070" w:type="dxa"/>
            <w:shd w:val="clear" w:color="auto" w:fill="E7E6E6"/>
            <w:vAlign w:val="bottom"/>
          </w:tcPr>
          <w:p w14:paraId="5C80C6CA" w14:textId="77777777" w:rsidR="00BE40E3" w:rsidRPr="00BE40E3" w:rsidRDefault="00BE40E3" w:rsidP="00BE40E3">
            <w:pPr>
              <w:widowControl w:val="0"/>
              <w:jc w:val="center"/>
              <w:rPr>
                <w:rFonts w:eastAsia="DengXian"/>
                <w:color w:val="000000" w:themeColor="text1"/>
                <w:sz w:val="24"/>
                <w:szCs w:val="24"/>
              </w:rPr>
            </w:pPr>
          </w:p>
        </w:tc>
        <w:tc>
          <w:tcPr>
            <w:tcW w:w="1890" w:type="dxa"/>
            <w:shd w:val="clear" w:color="auto" w:fill="E7E6E6"/>
            <w:vAlign w:val="bottom"/>
          </w:tcPr>
          <w:p w14:paraId="53571636" w14:textId="77777777" w:rsidR="00BE40E3" w:rsidRPr="00BE40E3" w:rsidRDefault="00BE40E3" w:rsidP="00BE40E3">
            <w:pPr>
              <w:widowControl w:val="0"/>
              <w:jc w:val="center"/>
              <w:rPr>
                <w:rFonts w:eastAsia="DengXian"/>
                <w:color w:val="000000" w:themeColor="text1"/>
                <w:sz w:val="24"/>
                <w:szCs w:val="24"/>
              </w:rPr>
            </w:pPr>
          </w:p>
        </w:tc>
      </w:tr>
      <w:tr w:rsidR="00BE40E3" w:rsidRPr="00BE40E3" w14:paraId="0BB47AA3" w14:textId="77777777" w:rsidTr="004C0815">
        <w:trPr>
          <w:jc w:val="center"/>
        </w:trPr>
        <w:tc>
          <w:tcPr>
            <w:tcW w:w="1084" w:type="dxa"/>
            <w:vAlign w:val="center"/>
          </w:tcPr>
          <w:p w14:paraId="3579A682"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03" w:type="dxa"/>
            <w:vAlign w:val="center"/>
          </w:tcPr>
          <w:p w14:paraId="16F59E0C"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69" w:type="dxa"/>
            <w:vAlign w:val="bottom"/>
          </w:tcPr>
          <w:p w14:paraId="67BCFD83" w14:textId="27F63DF3"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104" w:type="dxa"/>
            <w:vAlign w:val="bottom"/>
          </w:tcPr>
          <w:p w14:paraId="58566B8C" w14:textId="777FAB52"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270" w:type="dxa"/>
            <w:vAlign w:val="center"/>
          </w:tcPr>
          <w:p w14:paraId="0668B55A"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7A01E8DA" w14:textId="14357480"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c>
          <w:tcPr>
            <w:tcW w:w="1890" w:type="dxa"/>
            <w:vAlign w:val="bottom"/>
          </w:tcPr>
          <w:p w14:paraId="364EE503" w14:textId="117E5CDC"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Ref.</w:t>
            </w:r>
          </w:p>
        </w:tc>
      </w:tr>
      <w:tr w:rsidR="00BE40E3" w:rsidRPr="00BE40E3" w14:paraId="01E19835" w14:textId="77777777" w:rsidTr="004C0815">
        <w:trPr>
          <w:jc w:val="center"/>
        </w:trPr>
        <w:tc>
          <w:tcPr>
            <w:tcW w:w="1084" w:type="dxa"/>
            <w:vAlign w:val="center"/>
          </w:tcPr>
          <w:p w14:paraId="25D16AD3"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No</w:t>
            </w:r>
          </w:p>
        </w:tc>
        <w:tc>
          <w:tcPr>
            <w:tcW w:w="1403" w:type="dxa"/>
            <w:vAlign w:val="center"/>
          </w:tcPr>
          <w:p w14:paraId="6DFBEF8D"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69" w:type="dxa"/>
            <w:vAlign w:val="bottom"/>
          </w:tcPr>
          <w:p w14:paraId="7521D853" w14:textId="5DDA0843"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-0.05 (-0.31, 0.21)</w:t>
            </w:r>
          </w:p>
        </w:tc>
        <w:tc>
          <w:tcPr>
            <w:tcW w:w="2104" w:type="dxa"/>
            <w:vAlign w:val="bottom"/>
          </w:tcPr>
          <w:p w14:paraId="2E74DBC5" w14:textId="7BBEAB10"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-0.03 (-0.29, 0.24)</w:t>
            </w:r>
          </w:p>
        </w:tc>
        <w:tc>
          <w:tcPr>
            <w:tcW w:w="270" w:type="dxa"/>
            <w:vAlign w:val="center"/>
          </w:tcPr>
          <w:p w14:paraId="541FD288"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63DC8D8F" w14:textId="6AF58435"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0.93 (0.62, 1.40)</w:t>
            </w:r>
          </w:p>
        </w:tc>
        <w:tc>
          <w:tcPr>
            <w:tcW w:w="1890" w:type="dxa"/>
            <w:vAlign w:val="bottom"/>
          </w:tcPr>
          <w:p w14:paraId="1F2FA535" w14:textId="46D549F5" w:rsidR="00BE40E3" w:rsidRPr="00BE40E3" w:rsidRDefault="00BE40E3" w:rsidP="00BE40E3">
            <w:pPr>
              <w:widowControl w:val="0"/>
              <w:jc w:val="center"/>
              <w:rPr>
                <w:rFonts w:eastAsia="DengXian"/>
                <w:color w:val="000000" w:themeColor="text1"/>
                <w:sz w:val="24"/>
                <w:szCs w:val="24"/>
              </w:rPr>
            </w:pPr>
            <w:r w:rsidRPr="00BE40E3">
              <w:rPr>
                <w:color w:val="000000"/>
                <w:sz w:val="24"/>
                <w:szCs w:val="24"/>
              </w:rPr>
              <w:t>1.00 (0.64, 1.54)</w:t>
            </w:r>
          </w:p>
        </w:tc>
      </w:tr>
      <w:tr w:rsidR="00BE40E3" w:rsidRPr="00BE40E3" w14:paraId="1CDE92A3" w14:textId="77777777" w:rsidTr="004C0815">
        <w:trPr>
          <w:jc w:val="center"/>
        </w:trPr>
        <w:tc>
          <w:tcPr>
            <w:tcW w:w="1084" w:type="dxa"/>
            <w:vAlign w:val="center"/>
          </w:tcPr>
          <w:p w14:paraId="4698D456"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03" w:type="dxa"/>
            <w:vAlign w:val="center"/>
          </w:tcPr>
          <w:p w14:paraId="7016D217"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Q1-Q3</w:t>
            </w:r>
          </w:p>
        </w:tc>
        <w:tc>
          <w:tcPr>
            <w:tcW w:w="2069" w:type="dxa"/>
            <w:vAlign w:val="bottom"/>
          </w:tcPr>
          <w:p w14:paraId="3686ADF3" w14:textId="3CA56637" w:rsidR="00BE40E3" w:rsidRPr="00000C22" w:rsidRDefault="00BE40E3" w:rsidP="00BE40E3">
            <w:pPr>
              <w:widowControl w:val="0"/>
              <w:jc w:val="center"/>
              <w:rPr>
                <w:b/>
                <w:bCs/>
                <w:color w:val="000000"/>
                <w:sz w:val="24"/>
                <w:szCs w:val="24"/>
              </w:rPr>
            </w:pPr>
            <w:r w:rsidRPr="00000C22">
              <w:rPr>
                <w:b/>
                <w:bCs/>
                <w:color w:val="000000"/>
                <w:sz w:val="24"/>
                <w:szCs w:val="24"/>
              </w:rPr>
              <w:t>0.29 (0.18, 0.40)</w:t>
            </w:r>
          </w:p>
        </w:tc>
        <w:tc>
          <w:tcPr>
            <w:tcW w:w="2104" w:type="dxa"/>
            <w:vAlign w:val="bottom"/>
          </w:tcPr>
          <w:p w14:paraId="67CC04D6" w14:textId="66E3A10A" w:rsidR="00BE40E3" w:rsidRPr="00000C22" w:rsidRDefault="00BE40E3" w:rsidP="00BE40E3">
            <w:pPr>
              <w:widowControl w:val="0"/>
              <w:jc w:val="center"/>
              <w:rPr>
                <w:b/>
                <w:bCs/>
                <w:color w:val="000000"/>
                <w:sz w:val="24"/>
                <w:szCs w:val="24"/>
              </w:rPr>
            </w:pPr>
            <w:r w:rsidRPr="00000C22">
              <w:rPr>
                <w:b/>
                <w:bCs/>
                <w:color w:val="000000"/>
                <w:sz w:val="24"/>
                <w:szCs w:val="24"/>
              </w:rPr>
              <w:t>0.21 (0.05, 0.36)</w:t>
            </w:r>
          </w:p>
        </w:tc>
        <w:tc>
          <w:tcPr>
            <w:tcW w:w="270" w:type="dxa"/>
            <w:vAlign w:val="center"/>
          </w:tcPr>
          <w:p w14:paraId="18E28379" w14:textId="77777777" w:rsidR="00BE40E3" w:rsidRPr="00BE40E3" w:rsidRDefault="00BE40E3" w:rsidP="00BE40E3">
            <w:pPr>
              <w:widowControl w:val="0"/>
              <w:jc w:val="center"/>
              <w:rPr>
                <w:rFonts w:eastAsia="DengXian"/>
                <w:color w:val="000000" w:themeColor="text1"/>
                <w:sz w:val="24"/>
                <w:szCs w:val="24"/>
              </w:rPr>
            </w:pPr>
          </w:p>
        </w:tc>
        <w:tc>
          <w:tcPr>
            <w:tcW w:w="2070" w:type="dxa"/>
            <w:vAlign w:val="bottom"/>
          </w:tcPr>
          <w:p w14:paraId="44DA8ADB" w14:textId="6376AACD" w:rsidR="00BE40E3" w:rsidRPr="00000C22" w:rsidRDefault="00BE40E3" w:rsidP="00BE40E3">
            <w:pPr>
              <w:widowControl w:val="0"/>
              <w:jc w:val="center"/>
              <w:rPr>
                <w:b/>
                <w:bCs/>
                <w:color w:val="000000"/>
                <w:sz w:val="24"/>
                <w:szCs w:val="24"/>
              </w:rPr>
            </w:pPr>
            <w:r w:rsidRPr="00000C22">
              <w:rPr>
                <w:b/>
                <w:bCs/>
                <w:color w:val="000000"/>
                <w:sz w:val="24"/>
                <w:szCs w:val="24"/>
              </w:rPr>
              <w:t>1.54 (1.25, 1.89)</w:t>
            </w:r>
          </w:p>
        </w:tc>
        <w:tc>
          <w:tcPr>
            <w:tcW w:w="1890" w:type="dxa"/>
            <w:vAlign w:val="bottom"/>
          </w:tcPr>
          <w:p w14:paraId="0F0DBB7E" w14:textId="7F73A29F" w:rsidR="00BE40E3" w:rsidRPr="00000C22" w:rsidRDefault="00BE40E3" w:rsidP="00BE40E3">
            <w:pPr>
              <w:widowControl w:val="0"/>
              <w:jc w:val="center"/>
              <w:rPr>
                <w:b/>
                <w:bCs/>
                <w:color w:val="000000"/>
                <w:sz w:val="24"/>
                <w:szCs w:val="24"/>
              </w:rPr>
            </w:pPr>
            <w:r w:rsidRPr="00000C22">
              <w:rPr>
                <w:b/>
                <w:bCs/>
                <w:color w:val="000000"/>
                <w:sz w:val="24"/>
                <w:szCs w:val="24"/>
              </w:rPr>
              <w:t>1.50 (1.12, 2.00)</w:t>
            </w:r>
          </w:p>
        </w:tc>
      </w:tr>
      <w:tr w:rsidR="00BE40E3" w:rsidRPr="00BE40E3" w14:paraId="558129BA" w14:textId="77777777" w:rsidTr="004C0815">
        <w:trPr>
          <w:jc w:val="center"/>
        </w:trPr>
        <w:tc>
          <w:tcPr>
            <w:tcW w:w="1084" w:type="dxa"/>
            <w:tcBorders>
              <w:bottom w:val="single" w:sz="8" w:space="0" w:color="auto"/>
            </w:tcBorders>
            <w:vAlign w:val="center"/>
          </w:tcPr>
          <w:p w14:paraId="21AC4418"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Yes</w:t>
            </w:r>
          </w:p>
        </w:tc>
        <w:tc>
          <w:tcPr>
            <w:tcW w:w="1403" w:type="dxa"/>
            <w:tcBorders>
              <w:bottom w:val="single" w:sz="8" w:space="0" w:color="auto"/>
            </w:tcBorders>
            <w:vAlign w:val="center"/>
          </w:tcPr>
          <w:p w14:paraId="68BD0E21" w14:textId="77777777" w:rsidR="00BE40E3" w:rsidRPr="00BE40E3" w:rsidRDefault="00BE40E3" w:rsidP="00BE40E3">
            <w:pPr>
              <w:widowControl w:val="0"/>
              <w:jc w:val="center"/>
              <w:rPr>
                <w:rFonts w:eastAsia="DengXian"/>
                <w:color w:val="000000" w:themeColor="text1"/>
                <w:sz w:val="24"/>
                <w:szCs w:val="24"/>
              </w:rPr>
            </w:pPr>
            <w:r w:rsidRPr="00BE40E3">
              <w:rPr>
                <w:color w:val="000000" w:themeColor="text1"/>
                <w:sz w:val="24"/>
                <w:szCs w:val="24"/>
              </w:rPr>
              <w:t>Q4</w:t>
            </w:r>
          </w:p>
        </w:tc>
        <w:tc>
          <w:tcPr>
            <w:tcW w:w="2069" w:type="dxa"/>
            <w:tcBorders>
              <w:bottom w:val="single" w:sz="8" w:space="0" w:color="auto"/>
            </w:tcBorders>
            <w:vAlign w:val="bottom"/>
          </w:tcPr>
          <w:p w14:paraId="37D3F7C8" w14:textId="06584F2D" w:rsidR="00BE40E3" w:rsidRPr="00000C22" w:rsidRDefault="00BE40E3" w:rsidP="00BE40E3">
            <w:pPr>
              <w:widowControl w:val="0"/>
              <w:jc w:val="center"/>
              <w:rPr>
                <w:b/>
                <w:bCs/>
                <w:color w:val="000000"/>
                <w:sz w:val="24"/>
                <w:szCs w:val="24"/>
              </w:rPr>
            </w:pPr>
            <w:r w:rsidRPr="00000C22">
              <w:rPr>
                <w:b/>
                <w:bCs/>
                <w:color w:val="000000"/>
                <w:sz w:val="24"/>
                <w:szCs w:val="24"/>
              </w:rPr>
              <w:t>0.28 (0.05, 0.51)</w:t>
            </w:r>
          </w:p>
        </w:tc>
        <w:tc>
          <w:tcPr>
            <w:tcW w:w="2104" w:type="dxa"/>
            <w:tcBorders>
              <w:bottom w:val="single" w:sz="8" w:space="0" w:color="auto"/>
            </w:tcBorders>
            <w:vAlign w:val="bottom"/>
          </w:tcPr>
          <w:p w14:paraId="59D58DCB" w14:textId="725DE7D0" w:rsidR="00BE40E3" w:rsidRPr="00000C22" w:rsidRDefault="00BE40E3" w:rsidP="00BE40E3">
            <w:pPr>
              <w:widowControl w:val="0"/>
              <w:jc w:val="center"/>
              <w:rPr>
                <w:b/>
                <w:bCs/>
                <w:color w:val="000000"/>
                <w:sz w:val="24"/>
                <w:szCs w:val="24"/>
              </w:rPr>
            </w:pPr>
            <w:r w:rsidRPr="00000C22">
              <w:rPr>
                <w:b/>
                <w:bCs/>
                <w:color w:val="000000"/>
                <w:sz w:val="24"/>
                <w:szCs w:val="24"/>
              </w:rPr>
              <w:t>0.35 (0.07, 0.63)</w:t>
            </w:r>
          </w:p>
        </w:tc>
        <w:tc>
          <w:tcPr>
            <w:tcW w:w="270" w:type="dxa"/>
            <w:tcBorders>
              <w:bottom w:val="single" w:sz="8" w:space="0" w:color="auto"/>
            </w:tcBorders>
            <w:vAlign w:val="center"/>
          </w:tcPr>
          <w:p w14:paraId="70AD924A" w14:textId="77777777" w:rsidR="00BE40E3" w:rsidRPr="00BE40E3" w:rsidRDefault="00BE40E3" w:rsidP="00BE40E3">
            <w:pPr>
              <w:widowControl w:val="0"/>
              <w:jc w:val="center"/>
              <w:rPr>
                <w:rFonts w:eastAsia="DengXian"/>
                <w:color w:val="000000" w:themeColor="text1"/>
                <w:sz w:val="24"/>
                <w:szCs w:val="24"/>
              </w:rPr>
            </w:pPr>
          </w:p>
        </w:tc>
        <w:tc>
          <w:tcPr>
            <w:tcW w:w="2070" w:type="dxa"/>
            <w:tcBorders>
              <w:bottom w:val="single" w:sz="8" w:space="0" w:color="auto"/>
            </w:tcBorders>
            <w:vAlign w:val="bottom"/>
          </w:tcPr>
          <w:p w14:paraId="4DD21027" w14:textId="3D70ECAB" w:rsidR="00BE40E3" w:rsidRPr="00000C22" w:rsidRDefault="00BE40E3" w:rsidP="00BE40E3">
            <w:pPr>
              <w:widowControl w:val="0"/>
              <w:jc w:val="center"/>
              <w:rPr>
                <w:b/>
                <w:bCs/>
                <w:color w:val="000000"/>
                <w:sz w:val="24"/>
                <w:szCs w:val="24"/>
              </w:rPr>
            </w:pPr>
            <w:r w:rsidRPr="00000C22">
              <w:rPr>
                <w:b/>
                <w:bCs/>
                <w:color w:val="000000"/>
                <w:sz w:val="24"/>
                <w:szCs w:val="24"/>
              </w:rPr>
              <w:t>1.65 (1.19, 2.30)</w:t>
            </w:r>
          </w:p>
        </w:tc>
        <w:tc>
          <w:tcPr>
            <w:tcW w:w="1890" w:type="dxa"/>
            <w:tcBorders>
              <w:bottom w:val="single" w:sz="8" w:space="0" w:color="auto"/>
            </w:tcBorders>
            <w:vAlign w:val="bottom"/>
          </w:tcPr>
          <w:p w14:paraId="0EC277F8" w14:textId="5C1B6627" w:rsidR="00BE40E3" w:rsidRPr="00000C22" w:rsidRDefault="00BE40E3" w:rsidP="00BE40E3">
            <w:pPr>
              <w:widowControl w:val="0"/>
              <w:jc w:val="center"/>
              <w:rPr>
                <w:b/>
                <w:bCs/>
                <w:color w:val="000000"/>
                <w:sz w:val="24"/>
                <w:szCs w:val="24"/>
              </w:rPr>
            </w:pPr>
            <w:r w:rsidRPr="00000C22">
              <w:rPr>
                <w:b/>
                <w:bCs/>
                <w:color w:val="000000"/>
                <w:sz w:val="24"/>
                <w:szCs w:val="24"/>
              </w:rPr>
              <w:t>2.31 (1.47, 3.65)</w:t>
            </w:r>
          </w:p>
        </w:tc>
      </w:tr>
    </w:tbl>
    <w:p w14:paraId="74F6FD41" w14:textId="77777777" w:rsidR="00780F1B" w:rsidRPr="00BE40E3" w:rsidRDefault="00780F1B" w:rsidP="0023782B">
      <w:pPr>
        <w:rPr>
          <w:color w:val="000000" w:themeColor="text1"/>
        </w:rPr>
      </w:pPr>
    </w:p>
    <w:p w14:paraId="1B3F5A79" w14:textId="3F107220" w:rsidR="0023782B" w:rsidRPr="00BE40E3" w:rsidRDefault="0023782B" w:rsidP="0023782B">
      <w:pPr>
        <w:rPr>
          <w:color w:val="000000" w:themeColor="text1"/>
        </w:rPr>
      </w:pPr>
      <w:r w:rsidRPr="00BE40E3">
        <w:rPr>
          <w:color w:val="000000" w:themeColor="text1"/>
        </w:rPr>
        <w:t>Note:</w:t>
      </w:r>
    </w:p>
    <w:p w14:paraId="687E84E2" w14:textId="33A0BED4" w:rsidR="0023782B" w:rsidRPr="00BE40E3" w:rsidRDefault="0023782B" w:rsidP="0023782B">
      <w:pPr>
        <w:pStyle w:val="ListParagraph"/>
        <w:numPr>
          <w:ilvl w:val="0"/>
          <w:numId w:val="15"/>
        </w:numPr>
        <w:rPr>
          <w:rFonts w:eastAsia="DengXian"/>
          <w:color w:val="000000" w:themeColor="text1"/>
        </w:rPr>
      </w:pPr>
      <w:r w:rsidRPr="00BE40E3">
        <w:rPr>
          <w:color w:val="000000" w:themeColor="text1"/>
        </w:rPr>
        <w:t xml:space="preserve">Abbreviations: </w:t>
      </w:r>
      <w:r w:rsidR="00431175" w:rsidRPr="00BE40E3">
        <w:rPr>
          <w:color w:val="000000" w:themeColor="text1"/>
        </w:rPr>
        <w:t xml:space="preserve">PFAS – </w:t>
      </w:r>
      <w:r w:rsidR="00BF5DB5">
        <w:rPr>
          <w:bCs/>
          <w:color w:val="000000" w:themeColor="text1"/>
        </w:rPr>
        <w:t>per-</w:t>
      </w:r>
      <w:r w:rsidR="00431175" w:rsidRPr="00BE40E3">
        <w:rPr>
          <w:bCs/>
          <w:color w:val="000000" w:themeColor="text1"/>
        </w:rPr>
        <w:t xml:space="preserve"> and polyfluoroalkyl substances;</w:t>
      </w:r>
      <w:r w:rsidR="00431175" w:rsidRPr="00BE40E3">
        <w:rPr>
          <w:color w:val="000000" w:themeColor="text1"/>
        </w:rPr>
        <w:t xml:space="preserve"> BMI – body mass index; OWO – overweight or obesity; </w:t>
      </w:r>
      <w:r w:rsidRPr="00BE40E3">
        <w:rPr>
          <w:rFonts w:eastAsia="DengXian"/>
          <w:color w:val="000000" w:themeColor="text1"/>
        </w:rPr>
        <w:t xml:space="preserve">β – coefficient; CI – confidence interval; </w:t>
      </w:r>
      <w:r w:rsidR="00A07AD9" w:rsidRPr="00BE40E3">
        <w:rPr>
          <w:rFonts w:eastAsia="DengXian"/>
          <w:color w:val="000000" w:themeColor="text1"/>
        </w:rPr>
        <w:t>RR – risk ratio</w:t>
      </w:r>
      <w:r w:rsidRPr="00BE40E3">
        <w:rPr>
          <w:rFonts w:eastAsia="DengXian"/>
          <w:color w:val="000000" w:themeColor="text1"/>
        </w:rPr>
        <w:t>; Q – quartile; Ref. – reference group</w:t>
      </w:r>
      <w:r w:rsidR="00431175" w:rsidRPr="00BE40E3">
        <w:rPr>
          <w:rFonts w:eastAsia="DengXian"/>
          <w:color w:val="000000" w:themeColor="text1"/>
        </w:rPr>
        <w:t xml:space="preserve">; </w:t>
      </w:r>
      <w:r w:rsidR="00431175" w:rsidRPr="00BE40E3">
        <w:rPr>
          <w:bCs/>
          <w:color w:val="000000" w:themeColor="text1"/>
        </w:rPr>
        <w:t>Me-PFOSA-</w:t>
      </w:r>
      <w:proofErr w:type="spellStart"/>
      <w:r w:rsidR="00431175" w:rsidRPr="00BE40E3">
        <w:rPr>
          <w:bCs/>
          <w:color w:val="000000" w:themeColor="text1"/>
        </w:rPr>
        <w:t>AcOH</w:t>
      </w:r>
      <w:proofErr w:type="spellEnd"/>
      <w:r w:rsidR="00431175" w:rsidRPr="00BE40E3">
        <w:rPr>
          <w:bCs/>
          <w:color w:val="000000" w:themeColor="text1"/>
        </w:rPr>
        <w:t xml:space="preserve"> – 2-(N-Methyl-</w:t>
      </w:r>
      <w:proofErr w:type="spellStart"/>
      <w:r w:rsidR="00431175" w:rsidRPr="00BE40E3">
        <w:rPr>
          <w:bCs/>
          <w:color w:val="000000" w:themeColor="text1"/>
        </w:rPr>
        <w:t>perfluorooctane</w:t>
      </w:r>
      <w:proofErr w:type="spellEnd"/>
      <w:r w:rsidR="00431175" w:rsidRPr="00BE40E3">
        <w:rPr>
          <w:bCs/>
          <w:color w:val="000000" w:themeColor="text1"/>
        </w:rPr>
        <w:t xml:space="preserve"> </w:t>
      </w:r>
      <w:proofErr w:type="spellStart"/>
      <w:r w:rsidR="00431175" w:rsidRPr="00BE40E3">
        <w:rPr>
          <w:bCs/>
          <w:color w:val="000000" w:themeColor="text1"/>
        </w:rPr>
        <w:t>sulfonamido</w:t>
      </w:r>
      <w:proofErr w:type="spellEnd"/>
      <w:r w:rsidR="00431175" w:rsidRPr="00BE40E3">
        <w:rPr>
          <w:bCs/>
          <w:color w:val="000000" w:themeColor="text1"/>
        </w:rPr>
        <w:t xml:space="preserve">) acetic acid; </w:t>
      </w:r>
      <w:proofErr w:type="spellStart"/>
      <w:r w:rsidR="00431175" w:rsidRPr="00BE40E3">
        <w:rPr>
          <w:rFonts w:eastAsia="DengXian"/>
          <w:color w:val="000000" w:themeColor="text1"/>
        </w:rPr>
        <w:t>PFDeA</w:t>
      </w:r>
      <w:proofErr w:type="spellEnd"/>
      <w:r w:rsidR="00431175" w:rsidRPr="00BE40E3">
        <w:rPr>
          <w:rFonts w:eastAsia="DengXian"/>
          <w:color w:val="000000" w:themeColor="text1"/>
        </w:rPr>
        <w:t xml:space="preserve"> –</w:t>
      </w:r>
      <w:r w:rsidR="00431175" w:rsidRPr="00BE40E3">
        <w:rPr>
          <w:bCs/>
          <w:color w:val="000000" w:themeColor="text1"/>
        </w:rPr>
        <w:t xml:space="preserve"> </w:t>
      </w:r>
      <w:proofErr w:type="spellStart"/>
      <w:r w:rsidR="00431175" w:rsidRPr="00BE40E3">
        <w:rPr>
          <w:bCs/>
          <w:color w:val="000000" w:themeColor="text1"/>
        </w:rPr>
        <w:t>perfluorodecanoic</w:t>
      </w:r>
      <w:proofErr w:type="spellEnd"/>
      <w:r w:rsidR="00431175" w:rsidRPr="00BE40E3">
        <w:rPr>
          <w:bCs/>
          <w:color w:val="000000" w:themeColor="text1"/>
        </w:rPr>
        <w:t xml:space="preserve"> acid; </w:t>
      </w:r>
      <w:proofErr w:type="spellStart"/>
      <w:r w:rsidR="00431175" w:rsidRPr="00BE40E3">
        <w:rPr>
          <w:bCs/>
          <w:color w:val="000000" w:themeColor="text1"/>
        </w:rPr>
        <w:t>PFHpS</w:t>
      </w:r>
      <w:proofErr w:type="spellEnd"/>
      <w:r w:rsidR="00431175" w:rsidRPr="00BE40E3">
        <w:rPr>
          <w:bCs/>
          <w:color w:val="000000" w:themeColor="text1"/>
        </w:rPr>
        <w:t xml:space="preserve"> – </w:t>
      </w:r>
      <w:proofErr w:type="spellStart"/>
      <w:r w:rsidR="00431175" w:rsidRPr="00BE40E3">
        <w:rPr>
          <w:bCs/>
          <w:color w:val="000000" w:themeColor="text1"/>
        </w:rPr>
        <w:t>perfluoroheptanesulfonic</w:t>
      </w:r>
      <w:proofErr w:type="spellEnd"/>
      <w:r w:rsidR="00431175" w:rsidRPr="00BE40E3">
        <w:rPr>
          <w:bCs/>
          <w:color w:val="000000" w:themeColor="text1"/>
        </w:rPr>
        <w:t xml:space="preserve"> acid; </w:t>
      </w:r>
      <w:proofErr w:type="spellStart"/>
      <w:r w:rsidR="00431175" w:rsidRPr="00BE40E3">
        <w:rPr>
          <w:bCs/>
          <w:color w:val="000000" w:themeColor="text1"/>
        </w:rPr>
        <w:t>PFHxS</w:t>
      </w:r>
      <w:proofErr w:type="spellEnd"/>
      <w:r w:rsidR="00431175" w:rsidRPr="00BE40E3">
        <w:rPr>
          <w:bCs/>
          <w:color w:val="000000" w:themeColor="text1"/>
        </w:rPr>
        <w:t xml:space="preserve"> – </w:t>
      </w:r>
      <w:proofErr w:type="spellStart"/>
      <w:r w:rsidR="00431175" w:rsidRPr="00BE40E3">
        <w:rPr>
          <w:bCs/>
          <w:color w:val="000000" w:themeColor="text1"/>
        </w:rPr>
        <w:t>perfluorohexanesulfonic</w:t>
      </w:r>
      <w:proofErr w:type="spellEnd"/>
      <w:r w:rsidR="00431175" w:rsidRPr="00BE40E3">
        <w:rPr>
          <w:bCs/>
          <w:color w:val="000000" w:themeColor="text1"/>
        </w:rPr>
        <w:t xml:space="preserve"> acid; PFNA – </w:t>
      </w:r>
      <w:proofErr w:type="spellStart"/>
      <w:r w:rsidR="00431175" w:rsidRPr="00BE40E3">
        <w:rPr>
          <w:bCs/>
          <w:color w:val="000000" w:themeColor="text1"/>
        </w:rPr>
        <w:t>perfluorononanoic</w:t>
      </w:r>
      <w:proofErr w:type="spellEnd"/>
      <w:r w:rsidR="00431175" w:rsidRPr="00BE40E3">
        <w:rPr>
          <w:bCs/>
          <w:color w:val="000000" w:themeColor="text1"/>
        </w:rPr>
        <w:t xml:space="preserve"> acid; PFOA – perfluorooctanoic acid; PFOS – </w:t>
      </w:r>
      <w:proofErr w:type="spellStart"/>
      <w:r w:rsidR="00431175" w:rsidRPr="00BE40E3">
        <w:rPr>
          <w:bCs/>
          <w:color w:val="000000" w:themeColor="text1"/>
        </w:rPr>
        <w:t>perfluorooctanesulfonic</w:t>
      </w:r>
      <w:proofErr w:type="spellEnd"/>
      <w:r w:rsidR="00431175" w:rsidRPr="00BE40E3">
        <w:rPr>
          <w:bCs/>
          <w:color w:val="000000" w:themeColor="text1"/>
        </w:rPr>
        <w:t xml:space="preserve"> acid; </w:t>
      </w:r>
      <w:proofErr w:type="spellStart"/>
      <w:r w:rsidR="00431175" w:rsidRPr="00BE40E3">
        <w:rPr>
          <w:bCs/>
          <w:color w:val="000000" w:themeColor="text1"/>
        </w:rPr>
        <w:t>PFUnA</w:t>
      </w:r>
      <w:proofErr w:type="spellEnd"/>
      <w:r w:rsidR="00431175" w:rsidRPr="00BE40E3">
        <w:rPr>
          <w:bCs/>
          <w:color w:val="000000" w:themeColor="text1"/>
        </w:rPr>
        <w:t xml:space="preserve"> – </w:t>
      </w:r>
      <w:proofErr w:type="spellStart"/>
      <w:r w:rsidR="00431175" w:rsidRPr="00BE40E3">
        <w:rPr>
          <w:bCs/>
          <w:color w:val="000000" w:themeColor="text1"/>
        </w:rPr>
        <w:t>perfluoroundecanoic</w:t>
      </w:r>
      <w:proofErr w:type="spellEnd"/>
      <w:r w:rsidR="00431175" w:rsidRPr="00BE40E3">
        <w:rPr>
          <w:bCs/>
          <w:color w:val="000000" w:themeColor="text1"/>
        </w:rPr>
        <w:t xml:space="preserve"> acid</w:t>
      </w:r>
      <w:r w:rsidRPr="00BE40E3">
        <w:rPr>
          <w:rFonts w:eastAsia="DengXian"/>
          <w:color w:val="000000" w:themeColor="text1"/>
        </w:rPr>
        <w:t>.</w:t>
      </w:r>
    </w:p>
    <w:p w14:paraId="5CA0C5BE" w14:textId="1AE0BCD5" w:rsidR="0023782B" w:rsidRPr="00BE40E3" w:rsidRDefault="0023782B" w:rsidP="0023782B">
      <w:pPr>
        <w:pStyle w:val="ListParagraph"/>
        <w:numPr>
          <w:ilvl w:val="0"/>
          <w:numId w:val="15"/>
        </w:numPr>
        <w:rPr>
          <w:color w:val="000000" w:themeColor="text1"/>
        </w:rPr>
      </w:pPr>
      <w:r w:rsidRPr="00BE40E3">
        <w:rPr>
          <w:color w:val="000000" w:themeColor="text1"/>
        </w:rPr>
        <w:t xml:space="preserve">Models were adjusted for </w:t>
      </w:r>
      <w:r w:rsidR="006667B1" w:rsidRPr="00BE40E3">
        <w:rPr>
          <w:color w:val="000000" w:themeColor="text1"/>
        </w:rPr>
        <w:t xml:space="preserve">maternal age, education, diabetes, child’s sex, </w:t>
      </w:r>
      <w:r w:rsidR="002518CF" w:rsidRPr="00BE40E3">
        <w:rPr>
          <w:color w:val="000000" w:themeColor="text1"/>
        </w:rPr>
        <w:t>birthweight-for-gestational age</w:t>
      </w:r>
      <w:r w:rsidR="006667B1" w:rsidRPr="00BE40E3">
        <w:rPr>
          <w:color w:val="000000" w:themeColor="text1"/>
        </w:rPr>
        <w:t xml:space="preserve"> (</w:t>
      </w:r>
      <w:proofErr w:type="spellStart"/>
      <w:r w:rsidR="006667B1" w:rsidRPr="00BE40E3">
        <w:rPr>
          <w:color w:val="000000" w:themeColor="text1"/>
        </w:rPr>
        <w:t>ie</w:t>
      </w:r>
      <w:proofErr w:type="spellEnd"/>
      <w:r w:rsidR="006667B1" w:rsidRPr="00BE40E3">
        <w:rPr>
          <w:color w:val="000000" w:themeColor="text1"/>
        </w:rPr>
        <w:t>. AGA, SGA, LGA), year of birth, delivery mode, and parity</w:t>
      </w:r>
      <w:r w:rsidRPr="00BE40E3">
        <w:rPr>
          <w:color w:val="000000" w:themeColor="text1"/>
        </w:rPr>
        <w:t>.</w:t>
      </w:r>
    </w:p>
    <w:p w14:paraId="1ECEF1E0" w14:textId="77777777" w:rsidR="0023782B" w:rsidRPr="00BE40E3" w:rsidRDefault="0023782B" w:rsidP="0023782B">
      <w:pPr>
        <w:pStyle w:val="ListParagraph"/>
        <w:numPr>
          <w:ilvl w:val="0"/>
          <w:numId w:val="15"/>
        </w:numPr>
        <w:rPr>
          <w:color w:val="000000" w:themeColor="text1"/>
        </w:rPr>
      </w:pPr>
      <w:r w:rsidRPr="00BE40E3">
        <w:rPr>
          <w:color w:val="000000" w:themeColor="text1"/>
        </w:rPr>
        <w:t>Child OWO status is defined as the percentile of the last BMI measure of the child at the corresponding age period ≥ 85%.</w:t>
      </w:r>
    </w:p>
    <w:p w14:paraId="41C60907" w14:textId="3B88623B" w:rsidR="00DE595A" w:rsidRPr="00BE40E3" w:rsidRDefault="0023782B" w:rsidP="005F33EF">
      <w:pPr>
        <w:pStyle w:val="ListParagraph"/>
        <w:numPr>
          <w:ilvl w:val="0"/>
          <w:numId w:val="15"/>
        </w:numPr>
        <w:rPr>
          <w:color w:val="000000" w:themeColor="text1"/>
        </w:rPr>
      </w:pPr>
      <w:r w:rsidRPr="00BE40E3">
        <w:rPr>
          <w:color w:val="000000" w:themeColor="text1"/>
        </w:rPr>
        <w:t>Maternal pre-pregnancy OWO is defined as a maternal pre-pregnancy BMI ≥ 25 kg/m</w:t>
      </w:r>
      <w:r w:rsidRPr="00BE40E3">
        <w:rPr>
          <w:color w:val="000000" w:themeColor="text1"/>
          <w:vertAlign w:val="superscript"/>
        </w:rPr>
        <w:t>2</w:t>
      </w:r>
      <w:r w:rsidRPr="00BE40E3">
        <w:rPr>
          <w:color w:val="000000" w:themeColor="text1"/>
        </w:rPr>
        <w:t>.</w:t>
      </w:r>
      <w:r w:rsidR="00DE595A" w:rsidRPr="00BE40E3">
        <w:rPr>
          <w:b/>
          <w:color w:val="000000" w:themeColor="text1"/>
        </w:rPr>
        <w:br w:type="page"/>
      </w:r>
    </w:p>
    <w:p w14:paraId="1FE0B1EF" w14:textId="588041DD" w:rsidR="009803E9" w:rsidRPr="00BE40E3" w:rsidRDefault="00135465" w:rsidP="004B6C79">
      <w:pPr>
        <w:pStyle w:val="Heading1"/>
        <w:rPr>
          <w:rFonts w:ascii="Times New Roman" w:hAnsi="Times New Roman" w:cs="Times New Roman"/>
          <w:color w:val="000000" w:themeColor="text1"/>
          <w:sz w:val="24"/>
          <w:szCs w:val="24"/>
        </w:rPr>
      </w:pPr>
      <w:bookmarkStart w:id="11" w:name="_Toc185162975"/>
      <w:r w:rsidRPr="00BE40E3">
        <w:rPr>
          <w:rFonts w:ascii="Times New Roman" w:hAnsi="Times New Roman" w:cs="Times New Roman"/>
          <w:b/>
          <w:color w:val="000000" w:themeColor="text1"/>
          <w:sz w:val="24"/>
          <w:szCs w:val="24"/>
        </w:rPr>
        <w:lastRenderedPageBreak/>
        <w:t xml:space="preserve">Table </w:t>
      </w:r>
      <w:r w:rsidR="00907A43" w:rsidRPr="00BE40E3">
        <w:rPr>
          <w:rFonts w:ascii="Times New Roman" w:hAnsi="Times New Roman" w:cs="Times New Roman"/>
          <w:b/>
          <w:color w:val="000000" w:themeColor="text1"/>
          <w:sz w:val="24"/>
          <w:szCs w:val="24"/>
        </w:rPr>
        <w:t>S</w:t>
      </w:r>
      <w:r w:rsidR="00AE0D5E" w:rsidRPr="00BE40E3">
        <w:rPr>
          <w:rFonts w:ascii="Times New Roman" w:hAnsi="Times New Roman" w:cs="Times New Roman"/>
          <w:b/>
          <w:color w:val="000000" w:themeColor="text1"/>
          <w:sz w:val="24"/>
          <w:szCs w:val="24"/>
        </w:rPr>
        <w:t>1</w:t>
      </w:r>
      <w:r w:rsidR="004D4751">
        <w:rPr>
          <w:rFonts w:ascii="Times New Roman" w:hAnsi="Times New Roman" w:cs="Times New Roman"/>
          <w:b/>
          <w:color w:val="000000" w:themeColor="text1"/>
          <w:sz w:val="24"/>
          <w:szCs w:val="24"/>
        </w:rPr>
        <w:t>1</w:t>
      </w:r>
      <w:r w:rsidRPr="00BE40E3">
        <w:rPr>
          <w:rFonts w:ascii="Times New Roman" w:hAnsi="Times New Roman" w:cs="Times New Roman"/>
          <w:b/>
          <w:color w:val="000000" w:themeColor="text1"/>
          <w:sz w:val="24"/>
          <w:szCs w:val="24"/>
        </w:rPr>
        <w:t>.</w:t>
      </w:r>
      <w:r w:rsidRPr="00BE40E3">
        <w:rPr>
          <w:rFonts w:ascii="Times New Roman" w:hAnsi="Times New Roman" w:cs="Times New Roman"/>
          <w:color w:val="000000" w:themeColor="text1"/>
          <w:sz w:val="24"/>
          <w:szCs w:val="24"/>
        </w:rPr>
        <w:t xml:space="preserve"> </w:t>
      </w:r>
      <w:r w:rsidR="008B1561">
        <w:rPr>
          <w:rFonts w:ascii="Times New Roman" w:hAnsi="Times New Roman" w:cs="Times New Roman"/>
          <w:color w:val="000000" w:themeColor="text1"/>
          <w:sz w:val="24"/>
          <w:szCs w:val="24"/>
        </w:rPr>
        <w:t>Sensitivity analysis additionally</w:t>
      </w:r>
      <w:r w:rsidR="008B1561" w:rsidRPr="00BE40E3">
        <w:rPr>
          <w:rFonts w:ascii="Times New Roman" w:hAnsi="Times New Roman" w:cs="Times New Roman"/>
          <w:color w:val="000000" w:themeColor="text1"/>
          <w:sz w:val="24"/>
          <w:szCs w:val="24"/>
        </w:rPr>
        <w:t xml:space="preserve"> adjust</w:t>
      </w:r>
      <w:r w:rsidR="008B1561">
        <w:rPr>
          <w:rFonts w:ascii="Times New Roman" w:hAnsi="Times New Roman" w:cs="Times New Roman"/>
          <w:color w:val="000000" w:themeColor="text1"/>
          <w:sz w:val="24"/>
          <w:szCs w:val="24"/>
        </w:rPr>
        <w:t>ing</w:t>
      </w:r>
      <w:r w:rsidR="008B1561" w:rsidRPr="00BE40E3">
        <w:rPr>
          <w:rFonts w:ascii="Times New Roman" w:hAnsi="Times New Roman" w:cs="Times New Roman"/>
          <w:color w:val="000000" w:themeColor="text1"/>
          <w:sz w:val="24"/>
          <w:szCs w:val="24"/>
        </w:rPr>
        <w:t xml:space="preserve"> for fish intake and </w:t>
      </w:r>
      <w:r w:rsidR="008B1561" w:rsidRPr="00BE40E3">
        <w:rPr>
          <w:rFonts w:ascii="Times New Roman" w:hAnsi="Times New Roman" w:cs="Times New Roman"/>
          <w:bCs/>
          <w:color w:val="000000" w:themeColor="text1"/>
          <w:sz w:val="24"/>
          <w:szCs w:val="24"/>
        </w:rPr>
        <w:t>Mediterranean diet score</w:t>
      </w:r>
      <w:r w:rsidR="008B1561" w:rsidRPr="00BE40E3">
        <w:rPr>
          <w:rFonts w:ascii="Times New Roman" w:hAnsi="Times New Roman" w:cs="Times New Roman"/>
          <w:color w:val="000000" w:themeColor="text1"/>
          <w:sz w:val="24"/>
          <w:szCs w:val="24"/>
        </w:rPr>
        <w:t xml:space="preserve"> </w:t>
      </w:r>
      <w:r w:rsidR="008B1561">
        <w:rPr>
          <w:rFonts w:ascii="Times New Roman" w:hAnsi="Times New Roman" w:cs="Times New Roman"/>
          <w:color w:val="000000" w:themeColor="text1"/>
          <w:sz w:val="24"/>
          <w:szCs w:val="24"/>
        </w:rPr>
        <w:t>in i</w:t>
      </w:r>
      <w:r w:rsidR="006667B1" w:rsidRPr="00BE40E3">
        <w:rPr>
          <w:rFonts w:ascii="Times New Roman" w:hAnsi="Times New Roman" w:cs="Times New Roman"/>
          <w:color w:val="000000" w:themeColor="text1"/>
          <w:sz w:val="24"/>
          <w:szCs w:val="24"/>
        </w:rPr>
        <w:t xml:space="preserve">ndividual association of </w:t>
      </w:r>
      <w:r w:rsidR="00FB367C" w:rsidRPr="00BE40E3">
        <w:rPr>
          <w:rFonts w:ascii="Times New Roman" w:hAnsi="Times New Roman" w:cs="Times New Roman"/>
          <w:color w:val="000000" w:themeColor="text1"/>
          <w:sz w:val="24"/>
          <w:szCs w:val="24"/>
        </w:rPr>
        <w:t>maternal plasma</w:t>
      </w:r>
      <w:r w:rsidR="006667B1" w:rsidRPr="00BE40E3">
        <w:rPr>
          <w:rFonts w:ascii="Times New Roman" w:hAnsi="Times New Roman" w:cs="Times New Roman"/>
          <w:color w:val="000000" w:themeColor="text1"/>
          <w:sz w:val="24"/>
          <w:szCs w:val="24"/>
        </w:rPr>
        <w:t xml:space="preserve"> PFAS with child BMI </w:t>
      </w:r>
      <w:r w:rsidR="002E2C85" w:rsidRPr="00BE40E3">
        <w:rPr>
          <w:rFonts w:ascii="Times New Roman" w:hAnsi="Times New Roman" w:cs="Times New Roman"/>
          <w:color w:val="000000" w:themeColor="text1"/>
          <w:sz w:val="24"/>
          <w:szCs w:val="24"/>
        </w:rPr>
        <w:t>Z-score</w:t>
      </w:r>
      <w:r w:rsidR="006667B1" w:rsidRPr="00BE40E3">
        <w:rPr>
          <w:rFonts w:ascii="Times New Roman" w:hAnsi="Times New Roman" w:cs="Times New Roman"/>
          <w:color w:val="000000" w:themeColor="text1"/>
          <w:sz w:val="24"/>
          <w:szCs w:val="24"/>
        </w:rPr>
        <w:t xml:space="preserve"> and child OWO status at the age of 2-18 years </w:t>
      </w:r>
      <w:r w:rsidR="00CD6E54" w:rsidRPr="00BE40E3">
        <w:rPr>
          <w:rFonts w:ascii="Times New Roman" w:hAnsi="Times New Roman" w:cs="Times New Roman"/>
          <w:color w:val="000000" w:themeColor="text1"/>
          <w:sz w:val="24"/>
          <w:szCs w:val="24"/>
        </w:rPr>
        <w:t>among 1189 mother-child dyads in the Boston Birth Cohort.</w:t>
      </w:r>
      <w:r w:rsidR="00E00076" w:rsidRPr="00BE40E3">
        <w:rPr>
          <w:rFonts w:ascii="Times New Roman" w:hAnsi="Times New Roman" w:cs="Times New Roman"/>
          <w:color w:val="000000" w:themeColor="text1"/>
          <w:sz w:val="24"/>
          <w:szCs w:val="24"/>
          <w:vertAlign w:val="superscript"/>
        </w:rPr>
        <w:t xml:space="preserve"> a</w:t>
      </w:r>
      <w:bookmarkEnd w:id="11"/>
    </w:p>
    <w:tbl>
      <w:tblPr>
        <w:tblW w:w="6750" w:type="dxa"/>
        <w:jc w:val="center"/>
        <w:tblLook w:val="04A0" w:firstRow="1" w:lastRow="0" w:firstColumn="1" w:lastColumn="0" w:noHBand="0" w:noVBand="1"/>
      </w:tblPr>
      <w:tblGrid>
        <w:gridCol w:w="2334"/>
        <w:gridCol w:w="2256"/>
        <w:gridCol w:w="2160"/>
      </w:tblGrid>
      <w:tr w:rsidR="00BE40E3" w:rsidRPr="00BE40E3" w14:paraId="29445EF9" w14:textId="77777777" w:rsidTr="008D20E3">
        <w:trPr>
          <w:trHeight w:val="320"/>
          <w:jc w:val="center"/>
        </w:trPr>
        <w:tc>
          <w:tcPr>
            <w:tcW w:w="2334" w:type="dxa"/>
            <w:vMerge w:val="restart"/>
            <w:tcBorders>
              <w:top w:val="single" w:sz="8" w:space="0" w:color="auto"/>
              <w:left w:val="nil"/>
              <w:right w:val="nil"/>
            </w:tcBorders>
            <w:shd w:val="clear" w:color="auto" w:fill="auto"/>
            <w:noWrap/>
            <w:vAlign w:val="center"/>
            <w:hideMark/>
          </w:tcPr>
          <w:p w14:paraId="339BAF4F" w14:textId="77777777" w:rsidR="00BE40E3" w:rsidRPr="00BE40E3" w:rsidRDefault="00BE40E3" w:rsidP="00577F71">
            <w:pPr>
              <w:jc w:val="center"/>
            </w:pPr>
            <w:r w:rsidRPr="00BE40E3">
              <w:t>PFAS</w:t>
            </w:r>
          </w:p>
        </w:tc>
        <w:tc>
          <w:tcPr>
            <w:tcW w:w="2256" w:type="dxa"/>
            <w:tcBorders>
              <w:top w:val="single" w:sz="8" w:space="0" w:color="auto"/>
              <w:left w:val="nil"/>
              <w:bottom w:val="single" w:sz="8" w:space="0" w:color="auto"/>
              <w:right w:val="nil"/>
            </w:tcBorders>
            <w:shd w:val="clear" w:color="auto" w:fill="auto"/>
            <w:noWrap/>
            <w:vAlign w:val="center"/>
            <w:hideMark/>
          </w:tcPr>
          <w:p w14:paraId="76A13D8A" w14:textId="77777777" w:rsidR="00BE40E3" w:rsidRPr="00BE40E3" w:rsidRDefault="00BE40E3" w:rsidP="00577F71">
            <w:pPr>
              <w:jc w:val="center"/>
            </w:pPr>
            <w:r w:rsidRPr="00BE40E3">
              <w:t>Child BMI Z-score</w:t>
            </w:r>
          </w:p>
        </w:tc>
        <w:tc>
          <w:tcPr>
            <w:tcW w:w="2160" w:type="dxa"/>
            <w:tcBorders>
              <w:top w:val="single" w:sz="8" w:space="0" w:color="auto"/>
              <w:left w:val="nil"/>
              <w:bottom w:val="single" w:sz="8" w:space="0" w:color="auto"/>
              <w:right w:val="nil"/>
            </w:tcBorders>
            <w:shd w:val="clear" w:color="auto" w:fill="auto"/>
            <w:noWrap/>
            <w:vAlign w:val="center"/>
            <w:hideMark/>
          </w:tcPr>
          <w:p w14:paraId="22C2E127" w14:textId="77777777" w:rsidR="00BE40E3" w:rsidRPr="00BE40E3" w:rsidRDefault="00BE40E3" w:rsidP="00577F71">
            <w:pPr>
              <w:jc w:val="center"/>
            </w:pPr>
            <w:r w:rsidRPr="00BE40E3">
              <w:t>Child OWO</w:t>
            </w:r>
          </w:p>
        </w:tc>
      </w:tr>
      <w:tr w:rsidR="00BE40E3" w:rsidRPr="00BE40E3" w14:paraId="462C12BA" w14:textId="77777777" w:rsidTr="008D20E3">
        <w:trPr>
          <w:trHeight w:val="320"/>
          <w:jc w:val="center"/>
        </w:trPr>
        <w:tc>
          <w:tcPr>
            <w:tcW w:w="2334" w:type="dxa"/>
            <w:vMerge/>
            <w:tcBorders>
              <w:left w:val="nil"/>
              <w:bottom w:val="nil"/>
              <w:right w:val="nil"/>
            </w:tcBorders>
            <w:shd w:val="clear" w:color="auto" w:fill="auto"/>
            <w:noWrap/>
            <w:vAlign w:val="center"/>
          </w:tcPr>
          <w:p w14:paraId="60E17237" w14:textId="77777777" w:rsidR="00BE40E3" w:rsidRPr="00BE40E3" w:rsidRDefault="00BE40E3" w:rsidP="00577F71">
            <w:pPr>
              <w:jc w:val="center"/>
            </w:pPr>
          </w:p>
        </w:tc>
        <w:tc>
          <w:tcPr>
            <w:tcW w:w="2256" w:type="dxa"/>
            <w:tcBorders>
              <w:top w:val="single" w:sz="8" w:space="0" w:color="auto"/>
              <w:left w:val="nil"/>
              <w:bottom w:val="nil"/>
              <w:right w:val="nil"/>
            </w:tcBorders>
            <w:shd w:val="clear" w:color="auto" w:fill="auto"/>
            <w:noWrap/>
            <w:vAlign w:val="center"/>
          </w:tcPr>
          <w:p w14:paraId="43E78079" w14:textId="5983B6C2" w:rsidR="00BE40E3" w:rsidRPr="00BE40E3" w:rsidRDefault="00BE40E3" w:rsidP="00577F71">
            <w:pPr>
              <w:jc w:val="center"/>
            </w:pPr>
            <w:r w:rsidRPr="00BE40E3">
              <w:rPr>
                <w:rFonts w:eastAsia="DengXian"/>
                <w:color w:val="000000" w:themeColor="text1"/>
              </w:rPr>
              <w:t>β (</w:t>
            </w:r>
            <w:r w:rsidR="00327951">
              <w:rPr>
                <w:rFonts w:eastAsia="DengXian"/>
                <w:color w:val="000000" w:themeColor="text1"/>
              </w:rPr>
              <w:t>95% CI</w:t>
            </w:r>
            <w:r w:rsidRPr="00BE40E3">
              <w:rPr>
                <w:rFonts w:eastAsia="DengXian"/>
                <w:color w:val="000000" w:themeColor="text1"/>
              </w:rPr>
              <w:t>)</w:t>
            </w:r>
          </w:p>
        </w:tc>
        <w:tc>
          <w:tcPr>
            <w:tcW w:w="2160" w:type="dxa"/>
            <w:tcBorders>
              <w:top w:val="single" w:sz="8" w:space="0" w:color="auto"/>
              <w:left w:val="nil"/>
              <w:bottom w:val="nil"/>
              <w:right w:val="nil"/>
            </w:tcBorders>
            <w:shd w:val="clear" w:color="auto" w:fill="auto"/>
            <w:noWrap/>
            <w:vAlign w:val="center"/>
          </w:tcPr>
          <w:p w14:paraId="2338694A" w14:textId="0365889E" w:rsidR="00BE40E3" w:rsidRPr="00BE40E3" w:rsidRDefault="00BE40E3" w:rsidP="00577F71">
            <w:pPr>
              <w:jc w:val="center"/>
            </w:pPr>
            <w:r w:rsidRPr="00BE40E3">
              <w:rPr>
                <w:color w:val="000000" w:themeColor="text1"/>
              </w:rPr>
              <w:t>RR (</w:t>
            </w:r>
            <w:r w:rsidR="00327951">
              <w:rPr>
                <w:color w:val="000000" w:themeColor="text1"/>
              </w:rPr>
              <w:t>95% CI</w:t>
            </w:r>
            <w:r w:rsidRPr="00BE40E3">
              <w:rPr>
                <w:color w:val="000000" w:themeColor="text1"/>
              </w:rPr>
              <w:t>)</w:t>
            </w:r>
          </w:p>
        </w:tc>
      </w:tr>
      <w:tr w:rsidR="00BE40E3" w:rsidRPr="00BE40E3" w14:paraId="60A8B45D" w14:textId="77777777" w:rsidTr="0015138E">
        <w:trPr>
          <w:trHeight w:val="320"/>
          <w:jc w:val="center"/>
        </w:trPr>
        <w:tc>
          <w:tcPr>
            <w:tcW w:w="2334" w:type="dxa"/>
            <w:tcBorders>
              <w:top w:val="single" w:sz="8" w:space="0" w:color="auto"/>
              <w:left w:val="nil"/>
              <w:bottom w:val="nil"/>
              <w:right w:val="nil"/>
            </w:tcBorders>
            <w:shd w:val="clear" w:color="auto" w:fill="auto"/>
            <w:noWrap/>
            <w:vAlign w:val="center"/>
            <w:hideMark/>
          </w:tcPr>
          <w:p w14:paraId="3EFC4D13" w14:textId="77777777" w:rsidR="00BE40E3" w:rsidRPr="00BE40E3" w:rsidRDefault="00BE40E3" w:rsidP="00BE40E3">
            <w:pPr>
              <w:jc w:val="center"/>
            </w:pPr>
            <w:r w:rsidRPr="00BE40E3">
              <w:t>Me-PFOSA-</w:t>
            </w:r>
            <w:proofErr w:type="spellStart"/>
            <w:r w:rsidRPr="00BE40E3">
              <w:t>AcOH</w:t>
            </w:r>
            <w:proofErr w:type="spellEnd"/>
          </w:p>
        </w:tc>
        <w:tc>
          <w:tcPr>
            <w:tcW w:w="2256" w:type="dxa"/>
            <w:tcBorders>
              <w:top w:val="single" w:sz="8" w:space="0" w:color="auto"/>
              <w:left w:val="nil"/>
              <w:bottom w:val="nil"/>
              <w:right w:val="nil"/>
            </w:tcBorders>
            <w:shd w:val="clear" w:color="auto" w:fill="auto"/>
            <w:noWrap/>
            <w:vAlign w:val="bottom"/>
            <w:hideMark/>
          </w:tcPr>
          <w:p w14:paraId="7025AAD7" w14:textId="2E2B357F" w:rsidR="00BE40E3" w:rsidRPr="00BE40E3" w:rsidRDefault="00BE40E3" w:rsidP="00BE40E3">
            <w:pPr>
              <w:jc w:val="center"/>
            </w:pPr>
            <w:r w:rsidRPr="00BE40E3">
              <w:rPr>
                <w:color w:val="000000"/>
              </w:rPr>
              <w:t>0.03 (-0.02, 0.08)</w:t>
            </w:r>
          </w:p>
        </w:tc>
        <w:tc>
          <w:tcPr>
            <w:tcW w:w="2160" w:type="dxa"/>
            <w:tcBorders>
              <w:top w:val="single" w:sz="8" w:space="0" w:color="auto"/>
              <w:left w:val="nil"/>
              <w:bottom w:val="nil"/>
              <w:right w:val="nil"/>
            </w:tcBorders>
            <w:shd w:val="clear" w:color="auto" w:fill="auto"/>
            <w:noWrap/>
            <w:vAlign w:val="bottom"/>
            <w:hideMark/>
          </w:tcPr>
          <w:p w14:paraId="7017EB3F" w14:textId="5F46A481" w:rsidR="00BE40E3" w:rsidRPr="00BE40E3" w:rsidRDefault="00BE40E3" w:rsidP="00BE40E3">
            <w:pPr>
              <w:jc w:val="center"/>
            </w:pPr>
            <w:r w:rsidRPr="00BE40E3">
              <w:rPr>
                <w:color w:val="000000"/>
              </w:rPr>
              <w:t>1.05 (0.98, 1.13)</w:t>
            </w:r>
          </w:p>
        </w:tc>
      </w:tr>
      <w:tr w:rsidR="00BE40E3" w:rsidRPr="00BE40E3" w14:paraId="1B147C27" w14:textId="77777777" w:rsidTr="0015138E">
        <w:trPr>
          <w:trHeight w:val="320"/>
          <w:jc w:val="center"/>
        </w:trPr>
        <w:tc>
          <w:tcPr>
            <w:tcW w:w="2334" w:type="dxa"/>
            <w:tcBorders>
              <w:top w:val="nil"/>
              <w:left w:val="nil"/>
              <w:bottom w:val="nil"/>
              <w:right w:val="nil"/>
            </w:tcBorders>
            <w:shd w:val="clear" w:color="auto" w:fill="auto"/>
            <w:noWrap/>
            <w:vAlign w:val="center"/>
            <w:hideMark/>
          </w:tcPr>
          <w:p w14:paraId="431C43F4" w14:textId="77777777" w:rsidR="00BE40E3" w:rsidRPr="00BE40E3" w:rsidRDefault="00BE40E3" w:rsidP="00BE40E3">
            <w:pPr>
              <w:jc w:val="center"/>
            </w:pPr>
            <w:proofErr w:type="spellStart"/>
            <w:r w:rsidRPr="00BE40E3">
              <w:t>PFDeA</w:t>
            </w:r>
            <w:proofErr w:type="spellEnd"/>
          </w:p>
        </w:tc>
        <w:tc>
          <w:tcPr>
            <w:tcW w:w="2256" w:type="dxa"/>
            <w:tcBorders>
              <w:top w:val="nil"/>
              <w:left w:val="nil"/>
              <w:bottom w:val="nil"/>
              <w:right w:val="nil"/>
            </w:tcBorders>
            <w:shd w:val="clear" w:color="auto" w:fill="auto"/>
            <w:noWrap/>
            <w:vAlign w:val="bottom"/>
            <w:hideMark/>
          </w:tcPr>
          <w:p w14:paraId="2E67BE42" w14:textId="0F98D529" w:rsidR="00BE40E3" w:rsidRPr="00BE40E3" w:rsidRDefault="00BE40E3" w:rsidP="00BE40E3">
            <w:pPr>
              <w:jc w:val="center"/>
              <w:rPr>
                <w:b/>
                <w:bCs/>
              </w:rPr>
            </w:pPr>
            <w:r w:rsidRPr="00BE40E3">
              <w:rPr>
                <w:color w:val="000000"/>
              </w:rPr>
              <w:t>0.05 (-0.02, 0.11)</w:t>
            </w:r>
          </w:p>
        </w:tc>
        <w:tc>
          <w:tcPr>
            <w:tcW w:w="2160" w:type="dxa"/>
            <w:tcBorders>
              <w:top w:val="nil"/>
              <w:left w:val="nil"/>
              <w:bottom w:val="nil"/>
              <w:right w:val="nil"/>
            </w:tcBorders>
            <w:shd w:val="clear" w:color="auto" w:fill="auto"/>
            <w:noWrap/>
            <w:vAlign w:val="bottom"/>
            <w:hideMark/>
          </w:tcPr>
          <w:p w14:paraId="5CFAC2EA" w14:textId="690081AB" w:rsidR="00BE40E3" w:rsidRPr="00E1460F" w:rsidRDefault="00BE40E3" w:rsidP="00BE40E3">
            <w:pPr>
              <w:jc w:val="center"/>
              <w:rPr>
                <w:b/>
                <w:bCs/>
              </w:rPr>
            </w:pPr>
            <w:r w:rsidRPr="00E1460F">
              <w:rPr>
                <w:b/>
                <w:bCs/>
                <w:color w:val="000000"/>
              </w:rPr>
              <w:t>1.09 (1</w:t>
            </w:r>
            <w:r w:rsidR="00E1460F" w:rsidRPr="00E1460F">
              <w:rPr>
                <w:b/>
                <w:bCs/>
                <w:color w:val="000000"/>
              </w:rPr>
              <w:t>.00</w:t>
            </w:r>
            <w:r w:rsidRPr="00E1460F">
              <w:rPr>
                <w:b/>
                <w:bCs/>
                <w:color w:val="000000"/>
              </w:rPr>
              <w:t>, 1.19)</w:t>
            </w:r>
          </w:p>
        </w:tc>
      </w:tr>
      <w:tr w:rsidR="00BE40E3" w:rsidRPr="00BE40E3" w14:paraId="5D93969D" w14:textId="77777777" w:rsidTr="0015138E">
        <w:trPr>
          <w:trHeight w:val="320"/>
          <w:jc w:val="center"/>
        </w:trPr>
        <w:tc>
          <w:tcPr>
            <w:tcW w:w="2334" w:type="dxa"/>
            <w:tcBorders>
              <w:top w:val="nil"/>
              <w:left w:val="nil"/>
              <w:bottom w:val="nil"/>
              <w:right w:val="nil"/>
            </w:tcBorders>
            <w:shd w:val="clear" w:color="auto" w:fill="auto"/>
            <w:noWrap/>
            <w:vAlign w:val="center"/>
            <w:hideMark/>
          </w:tcPr>
          <w:p w14:paraId="7BEBA248" w14:textId="77777777" w:rsidR="00BE40E3" w:rsidRPr="00BE40E3" w:rsidRDefault="00BE40E3" w:rsidP="00BE40E3">
            <w:pPr>
              <w:jc w:val="center"/>
            </w:pPr>
            <w:proofErr w:type="spellStart"/>
            <w:r w:rsidRPr="00BE40E3">
              <w:t>PFHpS</w:t>
            </w:r>
            <w:proofErr w:type="spellEnd"/>
          </w:p>
        </w:tc>
        <w:tc>
          <w:tcPr>
            <w:tcW w:w="2256" w:type="dxa"/>
            <w:tcBorders>
              <w:top w:val="nil"/>
              <w:left w:val="nil"/>
              <w:bottom w:val="nil"/>
              <w:right w:val="nil"/>
            </w:tcBorders>
            <w:shd w:val="clear" w:color="auto" w:fill="auto"/>
            <w:noWrap/>
            <w:vAlign w:val="bottom"/>
            <w:hideMark/>
          </w:tcPr>
          <w:p w14:paraId="19BD9440" w14:textId="3F166B02" w:rsidR="00BE40E3" w:rsidRPr="00E1460F" w:rsidRDefault="00BE40E3" w:rsidP="00BE40E3">
            <w:pPr>
              <w:jc w:val="center"/>
              <w:rPr>
                <w:b/>
                <w:bCs/>
              </w:rPr>
            </w:pPr>
            <w:r w:rsidRPr="00E1460F">
              <w:rPr>
                <w:b/>
                <w:bCs/>
                <w:color w:val="000000"/>
              </w:rPr>
              <w:t>0.07 (0.01, 0.13)</w:t>
            </w:r>
          </w:p>
        </w:tc>
        <w:tc>
          <w:tcPr>
            <w:tcW w:w="2160" w:type="dxa"/>
            <w:tcBorders>
              <w:top w:val="nil"/>
              <w:left w:val="nil"/>
              <w:bottom w:val="nil"/>
              <w:right w:val="nil"/>
            </w:tcBorders>
            <w:shd w:val="clear" w:color="auto" w:fill="auto"/>
            <w:noWrap/>
            <w:vAlign w:val="bottom"/>
            <w:hideMark/>
          </w:tcPr>
          <w:p w14:paraId="18ED2AE7" w14:textId="4D9F17EA" w:rsidR="00BE40E3" w:rsidRPr="00BE40E3" w:rsidRDefault="00BE40E3" w:rsidP="00BE40E3">
            <w:pPr>
              <w:jc w:val="center"/>
            </w:pPr>
            <w:r w:rsidRPr="00BE40E3">
              <w:rPr>
                <w:color w:val="000000"/>
              </w:rPr>
              <w:t>1.06 (0.98, 1.16)</w:t>
            </w:r>
          </w:p>
        </w:tc>
      </w:tr>
      <w:tr w:rsidR="00BE40E3" w:rsidRPr="00BE40E3" w14:paraId="1A418B07" w14:textId="77777777" w:rsidTr="0015138E">
        <w:trPr>
          <w:trHeight w:val="320"/>
          <w:jc w:val="center"/>
        </w:trPr>
        <w:tc>
          <w:tcPr>
            <w:tcW w:w="2334" w:type="dxa"/>
            <w:tcBorders>
              <w:top w:val="nil"/>
              <w:left w:val="nil"/>
              <w:bottom w:val="nil"/>
              <w:right w:val="nil"/>
            </w:tcBorders>
            <w:shd w:val="clear" w:color="auto" w:fill="auto"/>
            <w:noWrap/>
            <w:vAlign w:val="center"/>
            <w:hideMark/>
          </w:tcPr>
          <w:p w14:paraId="0205F5CE" w14:textId="77777777" w:rsidR="00BE40E3" w:rsidRPr="00BE40E3" w:rsidRDefault="00BE40E3" w:rsidP="00BE40E3">
            <w:pPr>
              <w:jc w:val="center"/>
            </w:pPr>
            <w:proofErr w:type="spellStart"/>
            <w:r w:rsidRPr="00BE40E3">
              <w:t>PFHxS</w:t>
            </w:r>
            <w:proofErr w:type="spellEnd"/>
          </w:p>
        </w:tc>
        <w:tc>
          <w:tcPr>
            <w:tcW w:w="2256" w:type="dxa"/>
            <w:tcBorders>
              <w:top w:val="nil"/>
              <w:left w:val="nil"/>
              <w:bottom w:val="nil"/>
              <w:right w:val="nil"/>
            </w:tcBorders>
            <w:shd w:val="clear" w:color="auto" w:fill="auto"/>
            <w:noWrap/>
            <w:vAlign w:val="bottom"/>
            <w:hideMark/>
          </w:tcPr>
          <w:p w14:paraId="39B3A179" w14:textId="29F2C7F3" w:rsidR="00BE40E3" w:rsidRPr="00E1460F" w:rsidRDefault="00BE40E3" w:rsidP="00BE40E3">
            <w:pPr>
              <w:jc w:val="center"/>
              <w:rPr>
                <w:b/>
                <w:bCs/>
              </w:rPr>
            </w:pPr>
            <w:r w:rsidRPr="00E1460F">
              <w:rPr>
                <w:b/>
                <w:bCs/>
                <w:color w:val="000000"/>
              </w:rPr>
              <w:t>0.07 (0.02, 0.12)</w:t>
            </w:r>
          </w:p>
        </w:tc>
        <w:tc>
          <w:tcPr>
            <w:tcW w:w="2160" w:type="dxa"/>
            <w:tcBorders>
              <w:top w:val="nil"/>
              <w:left w:val="nil"/>
              <w:bottom w:val="nil"/>
              <w:right w:val="nil"/>
            </w:tcBorders>
            <w:shd w:val="clear" w:color="auto" w:fill="auto"/>
            <w:noWrap/>
            <w:vAlign w:val="bottom"/>
            <w:hideMark/>
          </w:tcPr>
          <w:p w14:paraId="3B467D4B" w14:textId="70509250" w:rsidR="00BE40E3" w:rsidRPr="00BE40E3" w:rsidRDefault="00BE40E3" w:rsidP="00BE40E3">
            <w:pPr>
              <w:jc w:val="center"/>
            </w:pPr>
            <w:r w:rsidRPr="00BE40E3">
              <w:rPr>
                <w:color w:val="000000"/>
              </w:rPr>
              <w:t>1.06 (0.99, 1.13)</w:t>
            </w:r>
          </w:p>
        </w:tc>
      </w:tr>
      <w:tr w:rsidR="00BE40E3" w:rsidRPr="00BE40E3" w14:paraId="4FD18E88" w14:textId="77777777" w:rsidTr="0015138E">
        <w:trPr>
          <w:trHeight w:val="320"/>
          <w:jc w:val="center"/>
        </w:trPr>
        <w:tc>
          <w:tcPr>
            <w:tcW w:w="2334" w:type="dxa"/>
            <w:tcBorders>
              <w:top w:val="nil"/>
              <w:left w:val="nil"/>
              <w:bottom w:val="nil"/>
              <w:right w:val="nil"/>
            </w:tcBorders>
            <w:shd w:val="clear" w:color="auto" w:fill="auto"/>
            <w:noWrap/>
            <w:vAlign w:val="center"/>
            <w:hideMark/>
          </w:tcPr>
          <w:p w14:paraId="5F7F4AC8" w14:textId="77777777" w:rsidR="00BE40E3" w:rsidRPr="00BE40E3" w:rsidRDefault="00BE40E3" w:rsidP="00BE40E3">
            <w:pPr>
              <w:jc w:val="center"/>
            </w:pPr>
            <w:r w:rsidRPr="00BE40E3">
              <w:t>PFNA</w:t>
            </w:r>
          </w:p>
        </w:tc>
        <w:tc>
          <w:tcPr>
            <w:tcW w:w="2256" w:type="dxa"/>
            <w:tcBorders>
              <w:top w:val="nil"/>
              <w:left w:val="nil"/>
              <w:bottom w:val="nil"/>
              <w:right w:val="nil"/>
            </w:tcBorders>
            <w:shd w:val="clear" w:color="auto" w:fill="auto"/>
            <w:noWrap/>
            <w:vAlign w:val="bottom"/>
            <w:hideMark/>
          </w:tcPr>
          <w:p w14:paraId="3164C02F" w14:textId="3D5EC025" w:rsidR="00BE40E3" w:rsidRPr="00BE40E3" w:rsidRDefault="00BE40E3" w:rsidP="00BE40E3">
            <w:pPr>
              <w:jc w:val="center"/>
              <w:rPr>
                <w:b/>
                <w:bCs/>
              </w:rPr>
            </w:pPr>
            <w:r w:rsidRPr="00BE40E3">
              <w:rPr>
                <w:color w:val="000000"/>
              </w:rPr>
              <w:t>0.04 (-0.04, 0.12)</w:t>
            </w:r>
          </w:p>
        </w:tc>
        <w:tc>
          <w:tcPr>
            <w:tcW w:w="2160" w:type="dxa"/>
            <w:tcBorders>
              <w:top w:val="nil"/>
              <w:left w:val="nil"/>
              <w:bottom w:val="nil"/>
              <w:right w:val="nil"/>
            </w:tcBorders>
            <w:shd w:val="clear" w:color="auto" w:fill="auto"/>
            <w:noWrap/>
            <w:vAlign w:val="bottom"/>
            <w:hideMark/>
          </w:tcPr>
          <w:p w14:paraId="012DA9A3" w14:textId="10841A56" w:rsidR="00BE40E3" w:rsidRPr="00BE40E3" w:rsidRDefault="00BE40E3" w:rsidP="00BE40E3">
            <w:pPr>
              <w:jc w:val="center"/>
            </w:pPr>
            <w:r w:rsidRPr="00BE40E3">
              <w:rPr>
                <w:color w:val="000000"/>
              </w:rPr>
              <w:t>1.08 (0.97, 1.21)</w:t>
            </w:r>
          </w:p>
        </w:tc>
      </w:tr>
      <w:tr w:rsidR="00BE40E3" w:rsidRPr="00BE40E3" w14:paraId="34053A04" w14:textId="77777777" w:rsidTr="0015138E">
        <w:trPr>
          <w:trHeight w:val="320"/>
          <w:jc w:val="center"/>
        </w:trPr>
        <w:tc>
          <w:tcPr>
            <w:tcW w:w="2334" w:type="dxa"/>
            <w:tcBorders>
              <w:top w:val="nil"/>
              <w:left w:val="nil"/>
              <w:bottom w:val="nil"/>
              <w:right w:val="nil"/>
            </w:tcBorders>
            <w:shd w:val="clear" w:color="auto" w:fill="auto"/>
            <w:noWrap/>
            <w:vAlign w:val="center"/>
            <w:hideMark/>
          </w:tcPr>
          <w:p w14:paraId="3555D9B7" w14:textId="77777777" w:rsidR="00BE40E3" w:rsidRPr="00BE40E3" w:rsidRDefault="00BE40E3" w:rsidP="00BE40E3">
            <w:pPr>
              <w:jc w:val="center"/>
            </w:pPr>
            <w:r w:rsidRPr="00BE40E3">
              <w:t>PFOA</w:t>
            </w:r>
          </w:p>
        </w:tc>
        <w:tc>
          <w:tcPr>
            <w:tcW w:w="2256" w:type="dxa"/>
            <w:tcBorders>
              <w:top w:val="nil"/>
              <w:left w:val="nil"/>
              <w:bottom w:val="nil"/>
              <w:right w:val="nil"/>
            </w:tcBorders>
            <w:shd w:val="clear" w:color="auto" w:fill="auto"/>
            <w:noWrap/>
            <w:vAlign w:val="bottom"/>
            <w:hideMark/>
          </w:tcPr>
          <w:p w14:paraId="398E0C69" w14:textId="283FE2E0" w:rsidR="00BE40E3" w:rsidRPr="00BE40E3" w:rsidRDefault="00BE40E3" w:rsidP="00BE40E3">
            <w:pPr>
              <w:jc w:val="center"/>
            </w:pPr>
            <w:r w:rsidRPr="00BE40E3">
              <w:rPr>
                <w:color w:val="000000"/>
              </w:rPr>
              <w:t>0.01 (-0.06, 0.09)</w:t>
            </w:r>
          </w:p>
        </w:tc>
        <w:tc>
          <w:tcPr>
            <w:tcW w:w="2160" w:type="dxa"/>
            <w:tcBorders>
              <w:top w:val="nil"/>
              <w:left w:val="nil"/>
              <w:bottom w:val="nil"/>
              <w:right w:val="nil"/>
            </w:tcBorders>
            <w:shd w:val="clear" w:color="auto" w:fill="auto"/>
            <w:noWrap/>
            <w:vAlign w:val="bottom"/>
            <w:hideMark/>
          </w:tcPr>
          <w:p w14:paraId="197EE433" w14:textId="3D61087C" w:rsidR="00BE40E3" w:rsidRPr="00BE40E3" w:rsidRDefault="00BE40E3" w:rsidP="00BE40E3">
            <w:pPr>
              <w:jc w:val="center"/>
            </w:pPr>
            <w:r w:rsidRPr="00BE40E3">
              <w:rPr>
                <w:color w:val="000000"/>
              </w:rPr>
              <w:t>1.04 (0.94, 1.15)</w:t>
            </w:r>
          </w:p>
        </w:tc>
      </w:tr>
      <w:tr w:rsidR="00BE40E3" w:rsidRPr="00BE40E3" w14:paraId="1D5EF485" w14:textId="77777777" w:rsidTr="0015138E">
        <w:trPr>
          <w:trHeight w:val="320"/>
          <w:jc w:val="center"/>
        </w:trPr>
        <w:tc>
          <w:tcPr>
            <w:tcW w:w="2334" w:type="dxa"/>
            <w:tcBorders>
              <w:top w:val="nil"/>
              <w:left w:val="nil"/>
              <w:right w:val="nil"/>
            </w:tcBorders>
            <w:shd w:val="clear" w:color="auto" w:fill="auto"/>
            <w:noWrap/>
            <w:vAlign w:val="center"/>
            <w:hideMark/>
          </w:tcPr>
          <w:p w14:paraId="478F7BDA" w14:textId="77777777" w:rsidR="00BE40E3" w:rsidRPr="00BE40E3" w:rsidRDefault="00BE40E3" w:rsidP="00BE40E3">
            <w:pPr>
              <w:jc w:val="center"/>
            </w:pPr>
            <w:r w:rsidRPr="00BE40E3">
              <w:t>PFOS</w:t>
            </w:r>
          </w:p>
        </w:tc>
        <w:tc>
          <w:tcPr>
            <w:tcW w:w="2256" w:type="dxa"/>
            <w:tcBorders>
              <w:top w:val="nil"/>
              <w:left w:val="nil"/>
              <w:right w:val="nil"/>
            </w:tcBorders>
            <w:shd w:val="clear" w:color="auto" w:fill="auto"/>
            <w:noWrap/>
            <w:vAlign w:val="bottom"/>
            <w:hideMark/>
          </w:tcPr>
          <w:p w14:paraId="668F3036" w14:textId="6C724F38" w:rsidR="00BE40E3" w:rsidRPr="00BE40E3" w:rsidRDefault="00BE40E3" w:rsidP="00BE40E3">
            <w:pPr>
              <w:jc w:val="center"/>
            </w:pPr>
            <w:r w:rsidRPr="00BE40E3">
              <w:rPr>
                <w:color w:val="000000"/>
              </w:rPr>
              <w:t>0.05 (-0.02, 0.12)</w:t>
            </w:r>
          </w:p>
        </w:tc>
        <w:tc>
          <w:tcPr>
            <w:tcW w:w="2160" w:type="dxa"/>
            <w:tcBorders>
              <w:top w:val="nil"/>
              <w:left w:val="nil"/>
              <w:right w:val="nil"/>
            </w:tcBorders>
            <w:shd w:val="clear" w:color="auto" w:fill="auto"/>
            <w:noWrap/>
            <w:vAlign w:val="bottom"/>
            <w:hideMark/>
          </w:tcPr>
          <w:p w14:paraId="1E39758A" w14:textId="19482DD1" w:rsidR="00BE40E3" w:rsidRPr="00BE40E3" w:rsidRDefault="00BE40E3" w:rsidP="00BE40E3">
            <w:pPr>
              <w:jc w:val="center"/>
            </w:pPr>
            <w:r w:rsidRPr="00BE40E3">
              <w:rPr>
                <w:color w:val="000000"/>
              </w:rPr>
              <w:t>1.08 (0.98, 1.19)</w:t>
            </w:r>
          </w:p>
        </w:tc>
      </w:tr>
      <w:tr w:rsidR="00BE40E3" w:rsidRPr="00BE40E3" w14:paraId="39A1253F" w14:textId="77777777" w:rsidTr="0015138E">
        <w:trPr>
          <w:trHeight w:val="320"/>
          <w:jc w:val="center"/>
        </w:trPr>
        <w:tc>
          <w:tcPr>
            <w:tcW w:w="2334" w:type="dxa"/>
            <w:tcBorders>
              <w:top w:val="nil"/>
              <w:left w:val="nil"/>
              <w:bottom w:val="single" w:sz="8" w:space="0" w:color="auto"/>
              <w:right w:val="nil"/>
            </w:tcBorders>
            <w:shd w:val="clear" w:color="auto" w:fill="auto"/>
            <w:noWrap/>
            <w:vAlign w:val="center"/>
            <w:hideMark/>
          </w:tcPr>
          <w:p w14:paraId="5ED74D6F" w14:textId="77777777" w:rsidR="00BE40E3" w:rsidRPr="00BE40E3" w:rsidRDefault="00BE40E3" w:rsidP="00BE40E3">
            <w:pPr>
              <w:jc w:val="center"/>
            </w:pPr>
            <w:proofErr w:type="spellStart"/>
            <w:r w:rsidRPr="00BE40E3">
              <w:t>PFUnA</w:t>
            </w:r>
            <w:proofErr w:type="spellEnd"/>
          </w:p>
        </w:tc>
        <w:tc>
          <w:tcPr>
            <w:tcW w:w="2256" w:type="dxa"/>
            <w:tcBorders>
              <w:top w:val="nil"/>
              <w:left w:val="nil"/>
              <w:bottom w:val="single" w:sz="8" w:space="0" w:color="auto"/>
              <w:right w:val="nil"/>
            </w:tcBorders>
            <w:shd w:val="clear" w:color="auto" w:fill="auto"/>
            <w:noWrap/>
            <w:vAlign w:val="bottom"/>
            <w:hideMark/>
          </w:tcPr>
          <w:p w14:paraId="04C2813B" w14:textId="3A9F515D" w:rsidR="00BE40E3" w:rsidRPr="00BE40E3" w:rsidRDefault="00BE40E3" w:rsidP="00BE40E3">
            <w:pPr>
              <w:jc w:val="center"/>
              <w:rPr>
                <w:b/>
                <w:bCs/>
              </w:rPr>
            </w:pPr>
            <w:r w:rsidRPr="00BE40E3">
              <w:rPr>
                <w:color w:val="000000"/>
              </w:rPr>
              <w:t>0.02 (-0.02, 0.07)</w:t>
            </w:r>
          </w:p>
        </w:tc>
        <w:tc>
          <w:tcPr>
            <w:tcW w:w="2160" w:type="dxa"/>
            <w:tcBorders>
              <w:top w:val="nil"/>
              <w:left w:val="nil"/>
              <w:bottom w:val="single" w:sz="8" w:space="0" w:color="auto"/>
              <w:right w:val="nil"/>
            </w:tcBorders>
            <w:shd w:val="clear" w:color="auto" w:fill="auto"/>
            <w:noWrap/>
            <w:vAlign w:val="bottom"/>
            <w:hideMark/>
          </w:tcPr>
          <w:p w14:paraId="34E4691C" w14:textId="02433925" w:rsidR="00BE40E3" w:rsidRPr="00BE40E3" w:rsidRDefault="00BE40E3" w:rsidP="00BE40E3">
            <w:pPr>
              <w:jc w:val="center"/>
            </w:pPr>
            <w:r w:rsidRPr="00BE40E3">
              <w:rPr>
                <w:color w:val="000000"/>
              </w:rPr>
              <w:t>1.03 (0.97, 1.11)</w:t>
            </w:r>
          </w:p>
        </w:tc>
      </w:tr>
    </w:tbl>
    <w:p w14:paraId="422D08F4" w14:textId="77777777" w:rsidR="00780F1B" w:rsidRPr="00BE40E3" w:rsidRDefault="00780F1B" w:rsidP="009803E9">
      <w:pPr>
        <w:rPr>
          <w:color w:val="000000" w:themeColor="text1"/>
        </w:rPr>
      </w:pPr>
    </w:p>
    <w:p w14:paraId="082891C0" w14:textId="425E9954" w:rsidR="009803E9" w:rsidRPr="00BE40E3" w:rsidRDefault="009803E9" w:rsidP="009803E9">
      <w:pPr>
        <w:rPr>
          <w:color w:val="000000" w:themeColor="text1"/>
        </w:rPr>
      </w:pPr>
      <w:r w:rsidRPr="00BE40E3">
        <w:rPr>
          <w:color w:val="000000" w:themeColor="text1"/>
        </w:rPr>
        <w:t>Note:</w:t>
      </w:r>
    </w:p>
    <w:p w14:paraId="3D4964C1" w14:textId="0E24BBD5" w:rsidR="009803E9" w:rsidRPr="00BE40E3" w:rsidRDefault="009803E9" w:rsidP="00377866">
      <w:pPr>
        <w:pStyle w:val="ListParagraph"/>
        <w:numPr>
          <w:ilvl w:val="0"/>
          <w:numId w:val="18"/>
        </w:numPr>
        <w:rPr>
          <w:rFonts w:eastAsia="DengXian"/>
          <w:color w:val="000000" w:themeColor="text1"/>
        </w:rPr>
      </w:pPr>
      <w:r w:rsidRPr="00BE40E3">
        <w:rPr>
          <w:color w:val="000000" w:themeColor="text1"/>
        </w:rPr>
        <w:t xml:space="preserve">Abbreviations: </w:t>
      </w:r>
      <w:r w:rsidR="00431175" w:rsidRPr="00BE40E3">
        <w:rPr>
          <w:color w:val="000000" w:themeColor="text1"/>
        </w:rPr>
        <w:t xml:space="preserve">PFAS – </w:t>
      </w:r>
      <w:r w:rsidR="00BF5DB5">
        <w:rPr>
          <w:bCs/>
          <w:color w:val="000000" w:themeColor="text1"/>
        </w:rPr>
        <w:t>per-</w:t>
      </w:r>
      <w:r w:rsidR="00431175" w:rsidRPr="00BE40E3">
        <w:rPr>
          <w:bCs/>
          <w:color w:val="000000" w:themeColor="text1"/>
        </w:rPr>
        <w:t xml:space="preserve"> and polyfluoroalkyl substances;</w:t>
      </w:r>
      <w:r w:rsidR="00431175" w:rsidRPr="00BE40E3">
        <w:rPr>
          <w:color w:val="000000" w:themeColor="text1"/>
        </w:rPr>
        <w:t xml:space="preserve"> BMI – body mass index; OWO – overweight or obesity; </w:t>
      </w:r>
      <w:r w:rsidRPr="00BE40E3">
        <w:rPr>
          <w:rFonts w:eastAsia="DengXian"/>
          <w:color w:val="000000" w:themeColor="text1"/>
        </w:rPr>
        <w:t xml:space="preserve">β – coefficient; CI – confidence interval; </w:t>
      </w:r>
      <w:r w:rsidR="00A07AD9" w:rsidRPr="00BE40E3">
        <w:rPr>
          <w:rFonts w:eastAsia="DengXian"/>
          <w:color w:val="000000" w:themeColor="text1"/>
        </w:rPr>
        <w:t>RR – risk ratio</w:t>
      </w:r>
      <w:r w:rsidRPr="00BE40E3">
        <w:rPr>
          <w:rFonts w:eastAsia="DengXian"/>
          <w:color w:val="000000" w:themeColor="text1"/>
        </w:rPr>
        <w:t>; Q – quartile; Ref. – reference group</w:t>
      </w:r>
      <w:r w:rsidR="00431175" w:rsidRPr="00BE40E3">
        <w:rPr>
          <w:rFonts w:eastAsia="DengXian"/>
          <w:color w:val="000000" w:themeColor="text1"/>
        </w:rPr>
        <w:t xml:space="preserve">; </w:t>
      </w:r>
      <w:r w:rsidR="00431175" w:rsidRPr="00BE40E3">
        <w:rPr>
          <w:bCs/>
          <w:color w:val="000000" w:themeColor="text1"/>
        </w:rPr>
        <w:t>Me-PFOSA-</w:t>
      </w:r>
      <w:proofErr w:type="spellStart"/>
      <w:r w:rsidR="00431175" w:rsidRPr="00BE40E3">
        <w:rPr>
          <w:bCs/>
          <w:color w:val="000000" w:themeColor="text1"/>
        </w:rPr>
        <w:t>AcOH</w:t>
      </w:r>
      <w:proofErr w:type="spellEnd"/>
      <w:r w:rsidR="00431175" w:rsidRPr="00BE40E3">
        <w:rPr>
          <w:bCs/>
          <w:color w:val="000000" w:themeColor="text1"/>
        </w:rPr>
        <w:t xml:space="preserve"> – 2-(N-Methyl-</w:t>
      </w:r>
      <w:proofErr w:type="spellStart"/>
      <w:r w:rsidR="00431175" w:rsidRPr="00BE40E3">
        <w:rPr>
          <w:bCs/>
          <w:color w:val="000000" w:themeColor="text1"/>
        </w:rPr>
        <w:t>perfluorooctane</w:t>
      </w:r>
      <w:proofErr w:type="spellEnd"/>
      <w:r w:rsidR="00431175" w:rsidRPr="00BE40E3">
        <w:rPr>
          <w:bCs/>
          <w:color w:val="000000" w:themeColor="text1"/>
        </w:rPr>
        <w:t xml:space="preserve"> </w:t>
      </w:r>
      <w:proofErr w:type="spellStart"/>
      <w:r w:rsidR="00431175" w:rsidRPr="00BE40E3">
        <w:rPr>
          <w:bCs/>
          <w:color w:val="000000" w:themeColor="text1"/>
        </w:rPr>
        <w:t>sulfonamido</w:t>
      </w:r>
      <w:proofErr w:type="spellEnd"/>
      <w:r w:rsidR="00431175" w:rsidRPr="00BE40E3">
        <w:rPr>
          <w:bCs/>
          <w:color w:val="000000" w:themeColor="text1"/>
        </w:rPr>
        <w:t xml:space="preserve">) acetic acid; </w:t>
      </w:r>
      <w:proofErr w:type="spellStart"/>
      <w:r w:rsidR="00431175" w:rsidRPr="00BE40E3">
        <w:rPr>
          <w:rFonts w:eastAsia="DengXian"/>
          <w:color w:val="000000" w:themeColor="text1"/>
        </w:rPr>
        <w:t>PFDeA</w:t>
      </w:r>
      <w:proofErr w:type="spellEnd"/>
      <w:r w:rsidR="00431175" w:rsidRPr="00BE40E3">
        <w:rPr>
          <w:rFonts w:eastAsia="DengXian"/>
          <w:color w:val="000000" w:themeColor="text1"/>
        </w:rPr>
        <w:t xml:space="preserve"> –</w:t>
      </w:r>
      <w:r w:rsidR="00431175" w:rsidRPr="00BE40E3">
        <w:rPr>
          <w:bCs/>
          <w:color w:val="000000" w:themeColor="text1"/>
        </w:rPr>
        <w:t xml:space="preserve"> </w:t>
      </w:r>
      <w:proofErr w:type="spellStart"/>
      <w:r w:rsidR="00431175" w:rsidRPr="00BE40E3">
        <w:rPr>
          <w:bCs/>
          <w:color w:val="000000" w:themeColor="text1"/>
        </w:rPr>
        <w:t>perfluorodecanoic</w:t>
      </w:r>
      <w:proofErr w:type="spellEnd"/>
      <w:r w:rsidR="00431175" w:rsidRPr="00BE40E3">
        <w:rPr>
          <w:bCs/>
          <w:color w:val="000000" w:themeColor="text1"/>
        </w:rPr>
        <w:t xml:space="preserve"> acid; </w:t>
      </w:r>
      <w:proofErr w:type="spellStart"/>
      <w:r w:rsidR="00431175" w:rsidRPr="00BE40E3">
        <w:rPr>
          <w:bCs/>
          <w:color w:val="000000" w:themeColor="text1"/>
        </w:rPr>
        <w:t>PFHpS</w:t>
      </w:r>
      <w:proofErr w:type="spellEnd"/>
      <w:r w:rsidR="00431175" w:rsidRPr="00BE40E3">
        <w:rPr>
          <w:bCs/>
          <w:color w:val="000000" w:themeColor="text1"/>
        </w:rPr>
        <w:t xml:space="preserve"> – </w:t>
      </w:r>
      <w:proofErr w:type="spellStart"/>
      <w:r w:rsidR="00431175" w:rsidRPr="00BE40E3">
        <w:rPr>
          <w:bCs/>
          <w:color w:val="000000" w:themeColor="text1"/>
        </w:rPr>
        <w:t>perfluoroheptanesulfonic</w:t>
      </w:r>
      <w:proofErr w:type="spellEnd"/>
      <w:r w:rsidR="00431175" w:rsidRPr="00BE40E3">
        <w:rPr>
          <w:bCs/>
          <w:color w:val="000000" w:themeColor="text1"/>
        </w:rPr>
        <w:t xml:space="preserve"> acid; </w:t>
      </w:r>
      <w:proofErr w:type="spellStart"/>
      <w:r w:rsidR="00431175" w:rsidRPr="00BE40E3">
        <w:rPr>
          <w:bCs/>
          <w:color w:val="000000" w:themeColor="text1"/>
        </w:rPr>
        <w:t>PFHxS</w:t>
      </w:r>
      <w:proofErr w:type="spellEnd"/>
      <w:r w:rsidR="00431175" w:rsidRPr="00BE40E3">
        <w:rPr>
          <w:bCs/>
          <w:color w:val="000000" w:themeColor="text1"/>
        </w:rPr>
        <w:t xml:space="preserve"> – </w:t>
      </w:r>
      <w:proofErr w:type="spellStart"/>
      <w:r w:rsidR="00431175" w:rsidRPr="00BE40E3">
        <w:rPr>
          <w:bCs/>
          <w:color w:val="000000" w:themeColor="text1"/>
        </w:rPr>
        <w:t>perfluorohexanesulfonic</w:t>
      </w:r>
      <w:proofErr w:type="spellEnd"/>
      <w:r w:rsidR="00431175" w:rsidRPr="00BE40E3">
        <w:rPr>
          <w:bCs/>
          <w:color w:val="000000" w:themeColor="text1"/>
        </w:rPr>
        <w:t xml:space="preserve"> acid; PFNA – </w:t>
      </w:r>
      <w:proofErr w:type="spellStart"/>
      <w:r w:rsidR="00431175" w:rsidRPr="00BE40E3">
        <w:rPr>
          <w:bCs/>
          <w:color w:val="000000" w:themeColor="text1"/>
        </w:rPr>
        <w:t>perfluorononanoic</w:t>
      </w:r>
      <w:proofErr w:type="spellEnd"/>
      <w:r w:rsidR="00431175" w:rsidRPr="00BE40E3">
        <w:rPr>
          <w:bCs/>
          <w:color w:val="000000" w:themeColor="text1"/>
        </w:rPr>
        <w:t xml:space="preserve"> acid; PFOA – perfluorooctanoic acid; PFOS – </w:t>
      </w:r>
      <w:proofErr w:type="spellStart"/>
      <w:r w:rsidR="00431175" w:rsidRPr="00BE40E3">
        <w:rPr>
          <w:bCs/>
          <w:color w:val="000000" w:themeColor="text1"/>
        </w:rPr>
        <w:t>perfluorooctanesulfonic</w:t>
      </w:r>
      <w:proofErr w:type="spellEnd"/>
      <w:r w:rsidR="00431175" w:rsidRPr="00BE40E3">
        <w:rPr>
          <w:bCs/>
          <w:color w:val="000000" w:themeColor="text1"/>
        </w:rPr>
        <w:t xml:space="preserve"> acid; </w:t>
      </w:r>
      <w:proofErr w:type="spellStart"/>
      <w:r w:rsidR="00431175" w:rsidRPr="00BE40E3">
        <w:rPr>
          <w:bCs/>
          <w:color w:val="000000" w:themeColor="text1"/>
        </w:rPr>
        <w:t>PFUnA</w:t>
      </w:r>
      <w:proofErr w:type="spellEnd"/>
      <w:r w:rsidR="00431175" w:rsidRPr="00BE40E3">
        <w:rPr>
          <w:bCs/>
          <w:color w:val="000000" w:themeColor="text1"/>
        </w:rPr>
        <w:t xml:space="preserve"> – </w:t>
      </w:r>
      <w:proofErr w:type="spellStart"/>
      <w:r w:rsidR="00431175" w:rsidRPr="00BE40E3">
        <w:rPr>
          <w:bCs/>
          <w:color w:val="000000" w:themeColor="text1"/>
        </w:rPr>
        <w:t>perfluoroundecanoic</w:t>
      </w:r>
      <w:proofErr w:type="spellEnd"/>
      <w:r w:rsidR="00431175" w:rsidRPr="00BE40E3">
        <w:rPr>
          <w:bCs/>
          <w:color w:val="000000" w:themeColor="text1"/>
        </w:rPr>
        <w:t xml:space="preserve"> acid</w:t>
      </w:r>
      <w:r w:rsidRPr="00BE40E3">
        <w:rPr>
          <w:rFonts w:eastAsia="DengXian"/>
          <w:color w:val="000000" w:themeColor="text1"/>
        </w:rPr>
        <w:t>.</w:t>
      </w:r>
      <w:r w:rsidR="00377866" w:rsidRPr="00BE40E3">
        <w:rPr>
          <w:rFonts w:eastAsia="DengXian"/>
          <w:color w:val="000000" w:themeColor="text1"/>
        </w:rPr>
        <w:t xml:space="preserve"> </w:t>
      </w:r>
      <w:r w:rsidRPr="00BE40E3">
        <w:rPr>
          <w:color w:val="000000" w:themeColor="text1"/>
        </w:rPr>
        <w:t xml:space="preserve">Models were adjusted for </w:t>
      </w:r>
      <w:r w:rsidR="006667B1" w:rsidRPr="00BE40E3">
        <w:rPr>
          <w:color w:val="000000" w:themeColor="text1"/>
        </w:rPr>
        <w:t xml:space="preserve">maternal age, education, race, pre-pregnancy BMI, diabetes, child’s sex, </w:t>
      </w:r>
      <w:r w:rsidR="002518CF" w:rsidRPr="00BE40E3">
        <w:rPr>
          <w:color w:val="000000" w:themeColor="text1"/>
        </w:rPr>
        <w:t>birthweight-for-gestational age</w:t>
      </w:r>
      <w:r w:rsidR="006667B1" w:rsidRPr="00BE40E3">
        <w:rPr>
          <w:color w:val="000000" w:themeColor="text1"/>
        </w:rPr>
        <w:t xml:space="preserve"> (</w:t>
      </w:r>
      <w:proofErr w:type="spellStart"/>
      <w:r w:rsidR="006667B1" w:rsidRPr="00BE40E3">
        <w:rPr>
          <w:color w:val="000000" w:themeColor="text1"/>
        </w:rPr>
        <w:t>ie</w:t>
      </w:r>
      <w:proofErr w:type="spellEnd"/>
      <w:r w:rsidR="006667B1" w:rsidRPr="00BE40E3">
        <w:rPr>
          <w:color w:val="000000" w:themeColor="text1"/>
        </w:rPr>
        <w:t xml:space="preserve">. AGA, SGA, LGA), year of birth, delivery mode, parity, </w:t>
      </w:r>
      <w:r w:rsidRPr="00BE40E3">
        <w:rPr>
          <w:color w:val="000000" w:themeColor="text1"/>
        </w:rPr>
        <w:t xml:space="preserve">fish intake, and </w:t>
      </w:r>
      <w:r w:rsidRPr="00BE40E3">
        <w:rPr>
          <w:bCs/>
          <w:color w:val="000000" w:themeColor="text1"/>
        </w:rPr>
        <w:t>Mediterranean diet score</w:t>
      </w:r>
      <w:r w:rsidRPr="00BE40E3">
        <w:rPr>
          <w:color w:val="000000" w:themeColor="text1"/>
        </w:rPr>
        <w:t>.</w:t>
      </w:r>
    </w:p>
    <w:p w14:paraId="43AB1EF9" w14:textId="5CD2D7AF" w:rsidR="009803E9" w:rsidRPr="00BE40E3" w:rsidRDefault="009803E9" w:rsidP="0023782B">
      <w:pPr>
        <w:pStyle w:val="ListParagraph"/>
        <w:numPr>
          <w:ilvl w:val="0"/>
          <w:numId w:val="18"/>
        </w:numPr>
        <w:rPr>
          <w:color w:val="000000" w:themeColor="text1"/>
        </w:rPr>
      </w:pPr>
      <w:r w:rsidRPr="00BE40E3">
        <w:rPr>
          <w:color w:val="000000" w:themeColor="text1"/>
        </w:rPr>
        <w:t xml:space="preserve">Child OWO status is defined </w:t>
      </w:r>
      <w:r w:rsidR="00F76842" w:rsidRPr="00BE40E3">
        <w:rPr>
          <w:color w:val="000000" w:themeColor="text1"/>
        </w:rPr>
        <w:t>as the BMI percentile at the age of 2-18 years was ≥ 85 percentile</w:t>
      </w:r>
      <w:r w:rsidRPr="00BE40E3">
        <w:rPr>
          <w:color w:val="000000" w:themeColor="text1"/>
        </w:rPr>
        <w:t>.</w:t>
      </w:r>
      <w:r w:rsidRPr="00BE40E3">
        <w:rPr>
          <w:color w:val="000000" w:themeColor="text1"/>
        </w:rPr>
        <w:br w:type="page"/>
      </w:r>
    </w:p>
    <w:p w14:paraId="236B6449" w14:textId="79A08B41" w:rsidR="00A365D7" w:rsidRPr="00BE40E3" w:rsidRDefault="0023782B" w:rsidP="004B6C79">
      <w:pPr>
        <w:pStyle w:val="Heading1"/>
        <w:rPr>
          <w:rFonts w:ascii="Times New Roman" w:hAnsi="Times New Roman" w:cs="Times New Roman"/>
          <w:color w:val="000000" w:themeColor="text1"/>
          <w:sz w:val="24"/>
          <w:szCs w:val="24"/>
        </w:rPr>
      </w:pPr>
      <w:bookmarkStart w:id="12" w:name="_Toc185162976"/>
      <w:r w:rsidRPr="00BE40E3">
        <w:rPr>
          <w:rFonts w:ascii="Times New Roman" w:hAnsi="Times New Roman" w:cs="Times New Roman"/>
          <w:b/>
          <w:color w:val="000000" w:themeColor="text1"/>
          <w:sz w:val="24"/>
          <w:szCs w:val="24"/>
        </w:rPr>
        <w:lastRenderedPageBreak/>
        <w:t>Table S</w:t>
      </w:r>
      <w:r w:rsidR="00AE0D5E" w:rsidRPr="00BE40E3">
        <w:rPr>
          <w:rFonts w:ascii="Times New Roman" w:hAnsi="Times New Roman" w:cs="Times New Roman"/>
          <w:b/>
          <w:color w:val="000000" w:themeColor="text1"/>
          <w:sz w:val="24"/>
          <w:szCs w:val="24"/>
        </w:rPr>
        <w:t>1</w:t>
      </w:r>
      <w:r w:rsidR="004D4751">
        <w:rPr>
          <w:rFonts w:ascii="Times New Roman" w:hAnsi="Times New Roman" w:cs="Times New Roman"/>
          <w:b/>
          <w:color w:val="000000" w:themeColor="text1"/>
          <w:sz w:val="24"/>
          <w:szCs w:val="24"/>
        </w:rPr>
        <w:t>2</w:t>
      </w:r>
      <w:r w:rsidRPr="00BE40E3">
        <w:rPr>
          <w:rFonts w:ascii="Times New Roman" w:hAnsi="Times New Roman" w:cs="Times New Roman"/>
          <w:b/>
          <w:color w:val="000000" w:themeColor="text1"/>
          <w:sz w:val="24"/>
          <w:szCs w:val="24"/>
        </w:rPr>
        <w:t>.</w:t>
      </w:r>
      <w:r w:rsidRPr="00BE40E3">
        <w:rPr>
          <w:rFonts w:ascii="Times New Roman" w:hAnsi="Times New Roman" w:cs="Times New Roman"/>
          <w:color w:val="000000" w:themeColor="text1"/>
          <w:sz w:val="24"/>
          <w:szCs w:val="24"/>
        </w:rPr>
        <w:t xml:space="preserve"> </w:t>
      </w:r>
      <w:r w:rsidR="008B1561">
        <w:rPr>
          <w:rFonts w:ascii="Times New Roman" w:hAnsi="Times New Roman" w:cs="Times New Roman"/>
          <w:color w:val="000000" w:themeColor="text1"/>
          <w:sz w:val="24"/>
          <w:szCs w:val="24"/>
        </w:rPr>
        <w:t xml:space="preserve">Sensitivity analysis </w:t>
      </w:r>
      <w:r w:rsidR="008B1561" w:rsidRPr="00BE40E3">
        <w:rPr>
          <w:rFonts w:ascii="Times New Roman" w:hAnsi="Times New Roman" w:cs="Times New Roman"/>
          <w:color w:val="000000" w:themeColor="text1"/>
          <w:sz w:val="24"/>
          <w:szCs w:val="24"/>
        </w:rPr>
        <w:t xml:space="preserve">without adjusting for maternal diabetes and birthweight-for-gestational age </w:t>
      </w:r>
      <w:r w:rsidR="008B1561">
        <w:rPr>
          <w:rFonts w:ascii="Times New Roman" w:hAnsi="Times New Roman" w:cs="Times New Roman"/>
          <w:color w:val="000000" w:themeColor="text1"/>
          <w:sz w:val="24"/>
          <w:szCs w:val="24"/>
        </w:rPr>
        <w:t>in i</w:t>
      </w:r>
      <w:r w:rsidR="00A365D7" w:rsidRPr="00BE40E3">
        <w:rPr>
          <w:rFonts w:ascii="Times New Roman" w:hAnsi="Times New Roman" w:cs="Times New Roman"/>
          <w:color w:val="000000" w:themeColor="text1"/>
          <w:sz w:val="24"/>
          <w:szCs w:val="24"/>
        </w:rPr>
        <w:t xml:space="preserve">ndividual association of </w:t>
      </w:r>
      <w:r w:rsidR="00FB367C" w:rsidRPr="00BE40E3">
        <w:rPr>
          <w:rFonts w:ascii="Times New Roman" w:hAnsi="Times New Roman" w:cs="Times New Roman"/>
          <w:color w:val="000000" w:themeColor="text1"/>
          <w:sz w:val="24"/>
          <w:szCs w:val="24"/>
        </w:rPr>
        <w:t>maternal plasma</w:t>
      </w:r>
      <w:r w:rsidR="00A365D7" w:rsidRPr="00BE40E3">
        <w:rPr>
          <w:rFonts w:ascii="Times New Roman" w:hAnsi="Times New Roman" w:cs="Times New Roman"/>
          <w:color w:val="000000" w:themeColor="text1"/>
          <w:sz w:val="24"/>
          <w:szCs w:val="24"/>
        </w:rPr>
        <w:t xml:space="preserve"> PFAS with child BMI </w:t>
      </w:r>
      <w:r w:rsidR="002E2C85" w:rsidRPr="00BE40E3">
        <w:rPr>
          <w:rFonts w:ascii="Times New Roman" w:hAnsi="Times New Roman" w:cs="Times New Roman"/>
          <w:color w:val="000000" w:themeColor="text1"/>
          <w:sz w:val="24"/>
          <w:szCs w:val="24"/>
        </w:rPr>
        <w:t>Z-score</w:t>
      </w:r>
      <w:r w:rsidR="00A365D7" w:rsidRPr="00BE40E3">
        <w:rPr>
          <w:rFonts w:ascii="Times New Roman" w:hAnsi="Times New Roman" w:cs="Times New Roman"/>
          <w:color w:val="000000" w:themeColor="text1"/>
          <w:sz w:val="24"/>
          <w:szCs w:val="24"/>
        </w:rPr>
        <w:t xml:space="preserve"> and child OWO status at the age of 2-18 years </w:t>
      </w:r>
      <w:r w:rsidR="00CD6E54" w:rsidRPr="00BE40E3">
        <w:rPr>
          <w:rFonts w:ascii="Times New Roman" w:hAnsi="Times New Roman" w:cs="Times New Roman"/>
          <w:color w:val="000000" w:themeColor="text1"/>
          <w:sz w:val="24"/>
          <w:szCs w:val="24"/>
        </w:rPr>
        <w:t>among 1189 mother-child dyads in the Boston Birth Cohort.</w:t>
      </w:r>
      <w:r w:rsidR="00E00076" w:rsidRPr="00BE40E3">
        <w:rPr>
          <w:rFonts w:ascii="Times New Roman" w:hAnsi="Times New Roman" w:cs="Times New Roman"/>
          <w:color w:val="000000" w:themeColor="text1"/>
          <w:sz w:val="24"/>
          <w:szCs w:val="24"/>
          <w:vertAlign w:val="superscript"/>
        </w:rPr>
        <w:t xml:space="preserve"> a</w:t>
      </w:r>
      <w:bookmarkEnd w:id="12"/>
    </w:p>
    <w:tbl>
      <w:tblPr>
        <w:tblW w:w="6750" w:type="dxa"/>
        <w:jc w:val="center"/>
        <w:tblLook w:val="04A0" w:firstRow="1" w:lastRow="0" w:firstColumn="1" w:lastColumn="0" w:noHBand="0" w:noVBand="1"/>
      </w:tblPr>
      <w:tblGrid>
        <w:gridCol w:w="2334"/>
        <w:gridCol w:w="2256"/>
        <w:gridCol w:w="2160"/>
      </w:tblGrid>
      <w:tr w:rsidR="00BE40E3" w:rsidRPr="00BE40E3" w14:paraId="4E5E5169" w14:textId="77777777" w:rsidTr="00577F71">
        <w:trPr>
          <w:trHeight w:val="320"/>
          <w:jc w:val="center"/>
        </w:trPr>
        <w:tc>
          <w:tcPr>
            <w:tcW w:w="2334" w:type="dxa"/>
            <w:vMerge w:val="restart"/>
            <w:tcBorders>
              <w:top w:val="single" w:sz="8" w:space="0" w:color="auto"/>
              <w:left w:val="nil"/>
              <w:right w:val="nil"/>
            </w:tcBorders>
            <w:shd w:val="clear" w:color="auto" w:fill="auto"/>
            <w:noWrap/>
            <w:vAlign w:val="center"/>
            <w:hideMark/>
          </w:tcPr>
          <w:p w14:paraId="63C3A838" w14:textId="77777777" w:rsidR="00BE40E3" w:rsidRPr="00BE40E3" w:rsidRDefault="00BE40E3" w:rsidP="00577F71">
            <w:pPr>
              <w:jc w:val="center"/>
            </w:pPr>
            <w:r w:rsidRPr="00BE40E3">
              <w:t>PFAS</w:t>
            </w:r>
          </w:p>
        </w:tc>
        <w:tc>
          <w:tcPr>
            <w:tcW w:w="2256" w:type="dxa"/>
            <w:tcBorders>
              <w:top w:val="single" w:sz="8" w:space="0" w:color="auto"/>
              <w:left w:val="nil"/>
              <w:bottom w:val="single" w:sz="8" w:space="0" w:color="auto"/>
              <w:right w:val="nil"/>
            </w:tcBorders>
            <w:shd w:val="clear" w:color="auto" w:fill="auto"/>
            <w:noWrap/>
            <w:vAlign w:val="center"/>
            <w:hideMark/>
          </w:tcPr>
          <w:p w14:paraId="64195790" w14:textId="77777777" w:rsidR="00BE40E3" w:rsidRPr="00BE40E3" w:rsidRDefault="00BE40E3" w:rsidP="00577F71">
            <w:pPr>
              <w:jc w:val="center"/>
            </w:pPr>
            <w:r w:rsidRPr="00BE40E3">
              <w:t>Child BMI Z-score</w:t>
            </w:r>
          </w:p>
        </w:tc>
        <w:tc>
          <w:tcPr>
            <w:tcW w:w="2160" w:type="dxa"/>
            <w:tcBorders>
              <w:top w:val="single" w:sz="8" w:space="0" w:color="auto"/>
              <w:left w:val="nil"/>
              <w:bottom w:val="single" w:sz="8" w:space="0" w:color="auto"/>
              <w:right w:val="nil"/>
            </w:tcBorders>
            <w:shd w:val="clear" w:color="auto" w:fill="auto"/>
            <w:noWrap/>
            <w:vAlign w:val="center"/>
            <w:hideMark/>
          </w:tcPr>
          <w:p w14:paraId="3B412CBE" w14:textId="77777777" w:rsidR="00BE40E3" w:rsidRPr="00BE40E3" w:rsidRDefault="00BE40E3" w:rsidP="00577F71">
            <w:pPr>
              <w:jc w:val="center"/>
            </w:pPr>
            <w:r w:rsidRPr="00BE40E3">
              <w:t>Child OWO</w:t>
            </w:r>
          </w:p>
        </w:tc>
      </w:tr>
      <w:tr w:rsidR="00BE40E3" w:rsidRPr="00BE40E3" w14:paraId="708A36AB" w14:textId="77777777" w:rsidTr="00577F71">
        <w:trPr>
          <w:trHeight w:val="320"/>
          <w:jc w:val="center"/>
        </w:trPr>
        <w:tc>
          <w:tcPr>
            <w:tcW w:w="2334" w:type="dxa"/>
            <w:vMerge/>
            <w:tcBorders>
              <w:left w:val="nil"/>
              <w:bottom w:val="nil"/>
              <w:right w:val="nil"/>
            </w:tcBorders>
            <w:shd w:val="clear" w:color="auto" w:fill="auto"/>
            <w:noWrap/>
            <w:vAlign w:val="center"/>
          </w:tcPr>
          <w:p w14:paraId="13660190" w14:textId="77777777" w:rsidR="00BE40E3" w:rsidRPr="00BE40E3" w:rsidRDefault="00BE40E3" w:rsidP="00577F71">
            <w:pPr>
              <w:jc w:val="center"/>
            </w:pPr>
          </w:p>
        </w:tc>
        <w:tc>
          <w:tcPr>
            <w:tcW w:w="2256" w:type="dxa"/>
            <w:tcBorders>
              <w:top w:val="single" w:sz="8" w:space="0" w:color="auto"/>
              <w:left w:val="nil"/>
              <w:bottom w:val="nil"/>
              <w:right w:val="nil"/>
            </w:tcBorders>
            <w:shd w:val="clear" w:color="auto" w:fill="auto"/>
            <w:noWrap/>
            <w:vAlign w:val="center"/>
          </w:tcPr>
          <w:p w14:paraId="4B56B1AD" w14:textId="7585CDE4" w:rsidR="00BE40E3" w:rsidRPr="00BE40E3" w:rsidRDefault="00BE40E3" w:rsidP="00577F71">
            <w:pPr>
              <w:jc w:val="center"/>
            </w:pPr>
            <w:r w:rsidRPr="00BE40E3">
              <w:rPr>
                <w:rFonts w:eastAsia="DengXian"/>
                <w:color w:val="000000" w:themeColor="text1"/>
              </w:rPr>
              <w:t>β (</w:t>
            </w:r>
            <w:r w:rsidR="00327951">
              <w:rPr>
                <w:rFonts w:eastAsia="DengXian"/>
                <w:color w:val="000000" w:themeColor="text1"/>
              </w:rPr>
              <w:t>95% CI</w:t>
            </w:r>
            <w:r w:rsidRPr="00BE40E3">
              <w:rPr>
                <w:rFonts w:eastAsia="DengXian"/>
                <w:color w:val="000000" w:themeColor="text1"/>
              </w:rPr>
              <w:t>)</w:t>
            </w:r>
          </w:p>
        </w:tc>
        <w:tc>
          <w:tcPr>
            <w:tcW w:w="2160" w:type="dxa"/>
            <w:tcBorders>
              <w:top w:val="single" w:sz="8" w:space="0" w:color="auto"/>
              <w:left w:val="nil"/>
              <w:bottom w:val="nil"/>
              <w:right w:val="nil"/>
            </w:tcBorders>
            <w:shd w:val="clear" w:color="auto" w:fill="auto"/>
            <w:noWrap/>
            <w:vAlign w:val="center"/>
          </w:tcPr>
          <w:p w14:paraId="57EB14CF" w14:textId="793F4396" w:rsidR="00BE40E3" w:rsidRPr="00BE40E3" w:rsidRDefault="00BE40E3" w:rsidP="00577F71">
            <w:pPr>
              <w:jc w:val="center"/>
            </w:pPr>
            <w:r w:rsidRPr="00BE40E3">
              <w:rPr>
                <w:color w:val="000000" w:themeColor="text1"/>
              </w:rPr>
              <w:t>RR (</w:t>
            </w:r>
            <w:r w:rsidR="00327951">
              <w:rPr>
                <w:color w:val="000000" w:themeColor="text1"/>
              </w:rPr>
              <w:t>95% CI</w:t>
            </w:r>
            <w:r w:rsidRPr="00BE40E3">
              <w:rPr>
                <w:color w:val="000000" w:themeColor="text1"/>
              </w:rPr>
              <w:t>)</w:t>
            </w:r>
          </w:p>
        </w:tc>
      </w:tr>
      <w:tr w:rsidR="00BE40E3" w:rsidRPr="00BE40E3" w14:paraId="34106601" w14:textId="77777777" w:rsidTr="00577F71">
        <w:trPr>
          <w:trHeight w:val="320"/>
          <w:jc w:val="center"/>
        </w:trPr>
        <w:tc>
          <w:tcPr>
            <w:tcW w:w="2334" w:type="dxa"/>
            <w:tcBorders>
              <w:top w:val="single" w:sz="8" w:space="0" w:color="auto"/>
              <w:left w:val="nil"/>
              <w:bottom w:val="nil"/>
              <w:right w:val="nil"/>
            </w:tcBorders>
            <w:shd w:val="clear" w:color="auto" w:fill="auto"/>
            <w:noWrap/>
            <w:vAlign w:val="center"/>
            <w:hideMark/>
          </w:tcPr>
          <w:p w14:paraId="0160266D" w14:textId="77777777" w:rsidR="00BE40E3" w:rsidRPr="00BE40E3" w:rsidRDefault="00BE40E3" w:rsidP="00BE40E3">
            <w:pPr>
              <w:jc w:val="center"/>
            </w:pPr>
            <w:r w:rsidRPr="00BE40E3">
              <w:t>Me-PFOSA-</w:t>
            </w:r>
            <w:proofErr w:type="spellStart"/>
            <w:r w:rsidRPr="00BE40E3">
              <w:t>AcOH</w:t>
            </w:r>
            <w:proofErr w:type="spellEnd"/>
          </w:p>
        </w:tc>
        <w:tc>
          <w:tcPr>
            <w:tcW w:w="2256" w:type="dxa"/>
            <w:tcBorders>
              <w:top w:val="single" w:sz="8" w:space="0" w:color="auto"/>
              <w:left w:val="nil"/>
              <w:bottom w:val="nil"/>
              <w:right w:val="nil"/>
            </w:tcBorders>
            <w:shd w:val="clear" w:color="auto" w:fill="auto"/>
            <w:noWrap/>
            <w:vAlign w:val="bottom"/>
            <w:hideMark/>
          </w:tcPr>
          <w:p w14:paraId="60AED114" w14:textId="1057E218" w:rsidR="00BE40E3" w:rsidRPr="00BE40E3" w:rsidRDefault="00BE40E3" w:rsidP="00BE40E3">
            <w:pPr>
              <w:jc w:val="center"/>
            </w:pPr>
            <w:r w:rsidRPr="00BE40E3">
              <w:rPr>
                <w:color w:val="000000"/>
              </w:rPr>
              <w:t>0.01 (-0.04, 0.06)</w:t>
            </w:r>
          </w:p>
        </w:tc>
        <w:tc>
          <w:tcPr>
            <w:tcW w:w="2160" w:type="dxa"/>
            <w:tcBorders>
              <w:top w:val="single" w:sz="8" w:space="0" w:color="auto"/>
              <w:left w:val="nil"/>
              <w:bottom w:val="nil"/>
              <w:right w:val="nil"/>
            </w:tcBorders>
            <w:shd w:val="clear" w:color="auto" w:fill="auto"/>
            <w:noWrap/>
            <w:vAlign w:val="bottom"/>
            <w:hideMark/>
          </w:tcPr>
          <w:p w14:paraId="2D97CFEC" w14:textId="31AC2C1F" w:rsidR="00BE40E3" w:rsidRPr="00BE40E3" w:rsidRDefault="00BE40E3" w:rsidP="00BE40E3">
            <w:pPr>
              <w:jc w:val="center"/>
            </w:pPr>
            <w:r w:rsidRPr="00BE40E3">
              <w:rPr>
                <w:color w:val="000000"/>
              </w:rPr>
              <w:t>1.03 (0.96, 1.11)</w:t>
            </w:r>
          </w:p>
        </w:tc>
      </w:tr>
      <w:tr w:rsidR="00BE40E3" w:rsidRPr="00BE40E3" w14:paraId="0C292447" w14:textId="77777777" w:rsidTr="00577F71">
        <w:trPr>
          <w:trHeight w:val="320"/>
          <w:jc w:val="center"/>
        </w:trPr>
        <w:tc>
          <w:tcPr>
            <w:tcW w:w="2334" w:type="dxa"/>
            <w:tcBorders>
              <w:top w:val="nil"/>
              <w:left w:val="nil"/>
              <w:bottom w:val="nil"/>
              <w:right w:val="nil"/>
            </w:tcBorders>
            <w:shd w:val="clear" w:color="auto" w:fill="auto"/>
            <w:noWrap/>
            <w:vAlign w:val="center"/>
            <w:hideMark/>
          </w:tcPr>
          <w:p w14:paraId="742602F6" w14:textId="77777777" w:rsidR="00BE40E3" w:rsidRPr="00BE40E3" w:rsidRDefault="00BE40E3" w:rsidP="00BE40E3">
            <w:pPr>
              <w:jc w:val="center"/>
            </w:pPr>
            <w:proofErr w:type="spellStart"/>
            <w:r w:rsidRPr="00BE40E3">
              <w:t>PFDeA</w:t>
            </w:r>
            <w:proofErr w:type="spellEnd"/>
          </w:p>
        </w:tc>
        <w:tc>
          <w:tcPr>
            <w:tcW w:w="2256" w:type="dxa"/>
            <w:tcBorders>
              <w:top w:val="nil"/>
              <w:left w:val="nil"/>
              <w:bottom w:val="nil"/>
              <w:right w:val="nil"/>
            </w:tcBorders>
            <w:shd w:val="clear" w:color="auto" w:fill="auto"/>
            <w:noWrap/>
            <w:vAlign w:val="bottom"/>
            <w:hideMark/>
          </w:tcPr>
          <w:p w14:paraId="714C85F5" w14:textId="75C0365A" w:rsidR="00BE40E3" w:rsidRPr="00BE40E3" w:rsidRDefault="00BE40E3" w:rsidP="00BE40E3">
            <w:pPr>
              <w:jc w:val="center"/>
              <w:rPr>
                <w:b/>
                <w:bCs/>
              </w:rPr>
            </w:pPr>
            <w:r w:rsidRPr="00BE40E3">
              <w:rPr>
                <w:color w:val="000000"/>
              </w:rPr>
              <w:t>0.04 (-0.02, 0.11)</w:t>
            </w:r>
          </w:p>
        </w:tc>
        <w:tc>
          <w:tcPr>
            <w:tcW w:w="2160" w:type="dxa"/>
            <w:tcBorders>
              <w:top w:val="nil"/>
              <w:left w:val="nil"/>
              <w:bottom w:val="nil"/>
              <w:right w:val="nil"/>
            </w:tcBorders>
            <w:shd w:val="clear" w:color="auto" w:fill="auto"/>
            <w:noWrap/>
            <w:vAlign w:val="bottom"/>
            <w:hideMark/>
          </w:tcPr>
          <w:p w14:paraId="1FBC0C1B" w14:textId="0852177B" w:rsidR="00BE40E3" w:rsidRPr="00BE40E3" w:rsidRDefault="00BE40E3" w:rsidP="00BE40E3">
            <w:pPr>
              <w:jc w:val="center"/>
            </w:pPr>
            <w:r w:rsidRPr="00BE40E3">
              <w:rPr>
                <w:color w:val="000000"/>
              </w:rPr>
              <w:t>1.08 (0.99, 1.18)</w:t>
            </w:r>
          </w:p>
        </w:tc>
      </w:tr>
      <w:tr w:rsidR="00BE40E3" w:rsidRPr="00BE40E3" w14:paraId="18E2E894" w14:textId="77777777" w:rsidTr="00577F71">
        <w:trPr>
          <w:trHeight w:val="320"/>
          <w:jc w:val="center"/>
        </w:trPr>
        <w:tc>
          <w:tcPr>
            <w:tcW w:w="2334" w:type="dxa"/>
            <w:tcBorders>
              <w:top w:val="nil"/>
              <w:left w:val="nil"/>
              <w:bottom w:val="nil"/>
              <w:right w:val="nil"/>
            </w:tcBorders>
            <w:shd w:val="clear" w:color="auto" w:fill="auto"/>
            <w:noWrap/>
            <w:vAlign w:val="center"/>
            <w:hideMark/>
          </w:tcPr>
          <w:p w14:paraId="216181AD" w14:textId="77777777" w:rsidR="00BE40E3" w:rsidRPr="00BE40E3" w:rsidRDefault="00BE40E3" w:rsidP="00BE40E3">
            <w:pPr>
              <w:jc w:val="center"/>
            </w:pPr>
            <w:proofErr w:type="spellStart"/>
            <w:r w:rsidRPr="00BE40E3">
              <w:t>PFHpS</w:t>
            </w:r>
            <w:proofErr w:type="spellEnd"/>
          </w:p>
        </w:tc>
        <w:tc>
          <w:tcPr>
            <w:tcW w:w="2256" w:type="dxa"/>
            <w:tcBorders>
              <w:top w:val="nil"/>
              <w:left w:val="nil"/>
              <w:bottom w:val="nil"/>
              <w:right w:val="nil"/>
            </w:tcBorders>
            <w:shd w:val="clear" w:color="auto" w:fill="auto"/>
            <w:noWrap/>
            <w:vAlign w:val="bottom"/>
            <w:hideMark/>
          </w:tcPr>
          <w:p w14:paraId="34B88112" w14:textId="4B25AE4E" w:rsidR="00BE40E3" w:rsidRPr="00E1460F" w:rsidRDefault="00BE40E3" w:rsidP="00BE40E3">
            <w:pPr>
              <w:jc w:val="center"/>
              <w:rPr>
                <w:b/>
                <w:bCs/>
              </w:rPr>
            </w:pPr>
            <w:r w:rsidRPr="00E1460F">
              <w:rPr>
                <w:b/>
                <w:bCs/>
                <w:color w:val="000000"/>
              </w:rPr>
              <w:t>0.06 (0</w:t>
            </w:r>
            <w:r w:rsidR="00E1460F" w:rsidRPr="00E1460F">
              <w:rPr>
                <w:b/>
                <w:bCs/>
                <w:color w:val="000000"/>
              </w:rPr>
              <w:t>.00</w:t>
            </w:r>
            <w:r w:rsidRPr="00E1460F">
              <w:rPr>
                <w:b/>
                <w:bCs/>
                <w:color w:val="000000"/>
              </w:rPr>
              <w:t>, 0.12)</w:t>
            </w:r>
          </w:p>
        </w:tc>
        <w:tc>
          <w:tcPr>
            <w:tcW w:w="2160" w:type="dxa"/>
            <w:tcBorders>
              <w:top w:val="nil"/>
              <w:left w:val="nil"/>
              <w:bottom w:val="nil"/>
              <w:right w:val="nil"/>
            </w:tcBorders>
            <w:shd w:val="clear" w:color="auto" w:fill="auto"/>
            <w:noWrap/>
            <w:vAlign w:val="bottom"/>
            <w:hideMark/>
          </w:tcPr>
          <w:p w14:paraId="253C645C" w14:textId="20295839" w:rsidR="00BE40E3" w:rsidRPr="00BE40E3" w:rsidRDefault="00BE40E3" w:rsidP="00BE40E3">
            <w:pPr>
              <w:jc w:val="center"/>
            </w:pPr>
            <w:r w:rsidRPr="00BE40E3">
              <w:rPr>
                <w:color w:val="000000"/>
              </w:rPr>
              <w:t>1.06 (0.98, 1.15)</w:t>
            </w:r>
          </w:p>
        </w:tc>
      </w:tr>
      <w:tr w:rsidR="00BE40E3" w:rsidRPr="00BE40E3" w14:paraId="01D73D14" w14:textId="77777777" w:rsidTr="00577F71">
        <w:trPr>
          <w:trHeight w:val="320"/>
          <w:jc w:val="center"/>
        </w:trPr>
        <w:tc>
          <w:tcPr>
            <w:tcW w:w="2334" w:type="dxa"/>
            <w:tcBorders>
              <w:top w:val="nil"/>
              <w:left w:val="nil"/>
              <w:bottom w:val="nil"/>
              <w:right w:val="nil"/>
            </w:tcBorders>
            <w:shd w:val="clear" w:color="auto" w:fill="auto"/>
            <w:noWrap/>
            <w:vAlign w:val="center"/>
            <w:hideMark/>
          </w:tcPr>
          <w:p w14:paraId="5401305C" w14:textId="77777777" w:rsidR="00BE40E3" w:rsidRPr="00BE40E3" w:rsidRDefault="00BE40E3" w:rsidP="00BE40E3">
            <w:pPr>
              <w:jc w:val="center"/>
            </w:pPr>
            <w:proofErr w:type="spellStart"/>
            <w:r w:rsidRPr="00BE40E3">
              <w:t>PFHxS</w:t>
            </w:r>
            <w:proofErr w:type="spellEnd"/>
          </w:p>
        </w:tc>
        <w:tc>
          <w:tcPr>
            <w:tcW w:w="2256" w:type="dxa"/>
            <w:tcBorders>
              <w:top w:val="nil"/>
              <w:left w:val="nil"/>
              <w:bottom w:val="nil"/>
              <w:right w:val="nil"/>
            </w:tcBorders>
            <w:shd w:val="clear" w:color="auto" w:fill="auto"/>
            <w:noWrap/>
            <w:vAlign w:val="bottom"/>
            <w:hideMark/>
          </w:tcPr>
          <w:p w14:paraId="4CA914E9" w14:textId="0ADFF30C" w:rsidR="00BE40E3" w:rsidRPr="00E1460F" w:rsidRDefault="00BE40E3" w:rsidP="00BE40E3">
            <w:pPr>
              <w:jc w:val="center"/>
              <w:rPr>
                <w:b/>
                <w:bCs/>
              </w:rPr>
            </w:pPr>
            <w:r w:rsidRPr="00E1460F">
              <w:rPr>
                <w:b/>
                <w:bCs/>
                <w:color w:val="000000"/>
              </w:rPr>
              <w:t>0.06 (0.01, 0.11)</w:t>
            </w:r>
          </w:p>
        </w:tc>
        <w:tc>
          <w:tcPr>
            <w:tcW w:w="2160" w:type="dxa"/>
            <w:tcBorders>
              <w:top w:val="nil"/>
              <w:left w:val="nil"/>
              <w:bottom w:val="nil"/>
              <w:right w:val="nil"/>
            </w:tcBorders>
            <w:shd w:val="clear" w:color="auto" w:fill="auto"/>
            <w:noWrap/>
            <w:vAlign w:val="bottom"/>
            <w:hideMark/>
          </w:tcPr>
          <w:p w14:paraId="0D94002B" w14:textId="439910A3" w:rsidR="00BE40E3" w:rsidRPr="00BE40E3" w:rsidRDefault="00BE40E3" w:rsidP="00BE40E3">
            <w:pPr>
              <w:jc w:val="center"/>
            </w:pPr>
            <w:r w:rsidRPr="00BE40E3">
              <w:rPr>
                <w:color w:val="000000"/>
              </w:rPr>
              <w:t>1.05 (0.98, 1.13)</w:t>
            </w:r>
          </w:p>
        </w:tc>
      </w:tr>
      <w:tr w:rsidR="00BE40E3" w:rsidRPr="00BE40E3" w14:paraId="0506557D" w14:textId="77777777" w:rsidTr="00577F71">
        <w:trPr>
          <w:trHeight w:val="320"/>
          <w:jc w:val="center"/>
        </w:trPr>
        <w:tc>
          <w:tcPr>
            <w:tcW w:w="2334" w:type="dxa"/>
            <w:tcBorders>
              <w:top w:val="nil"/>
              <w:left w:val="nil"/>
              <w:bottom w:val="nil"/>
              <w:right w:val="nil"/>
            </w:tcBorders>
            <w:shd w:val="clear" w:color="auto" w:fill="auto"/>
            <w:noWrap/>
            <w:vAlign w:val="center"/>
            <w:hideMark/>
          </w:tcPr>
          <w:p w14:paraId="394ED85F" w14:textId="77777777" w:rsidR="00BE40E3" w:rsidRPr="00BE40E3" w:rsidRDefault="00BE40E3" w:rsidP="00BE40E3">
            <w:pPr>
              <w:jc w:val="center"/>
            </w:pPr>
            <w:r w:rsidRPr="00BE40E3">
              <w:t>PFNA</w:t>
            </w:r>
          </w:p>
        </w:tc>
        <w:tc>
          <w:tcPr>
            <w:tcW w:w="2256" w:type="dxa"/>
            <w:tcBorders>
              <w:top w:val="nil"/>
              <w:left w:val="nil"/>
              <w:bottom w:val="nil"/>
              <w:right w:val="nil"/>
            </w:tcBorders>
            <w:shd w:val="clear" w:color="auto" w:fill="auto"/>
            <w:noWrap/>
            <w:vAlign w:val="bottom"/>
            <w:hideMark/>
          </w:tcPr>
          <w:p w14:paraId="20CF7F85" w14:textId="061B2F00" w:rsidR="00BE40E3" w:rsidRPr="00BE40E3" w:rsidRDefault="00BE40E3" w:rsidP="00BE40E3">
            <w:pPr>
              <w:jc w:val="center"/>
              <w:rPr>
                <w:b/>
                <w:bCs/>
              </w:rPr>
            </w:pPr>
            <w:r w:rsidRPr="00BE40E3">
              <w:rPr>
                <w:color w:val="000000"/>
              </w:rPr>
              <w:t>0.03 (-0.05, 0.11)</w:t>
            </w:r>
          </w:p>
        </w:tc>
        <w:tc>
          <w:tcPr>
            <w:tcW w:w="2160" w:type="dxa"/>
            <w:tcBorders>
              <w:top w:val="nil"/>
              <w:left w:val="nil"/>
              <w:bottom w:val="nil"/>
              <w:right w:val="nil"/>
            </w:tcBorders>
            <w:shd w:val="clear" w:color="auto" w:fill="auto"/>
            <w:noWrap/>
            <w:vAlign w:val="bottom"/>
            <w:hideMark/>
          </w:tcPr>
          <w:p w14:paraId="535BD4FA" w14:textId="3FD1C290" w:rsidR="00BE40E3" w:rsidRPr="00BE40E3" w:rsidRDefault="00BE40E3" w:rsidP="00BE40E3">
            <w:pPr>
              <w:jc w:val="center"/>
            </w:pPr>
            <w:r w:rsidRPr="00BE40E3">
              <w:rPr>
                <w:color w:val="000000"/>
              </w:rPr>
              <w:t>1.08 (0.97, 1.2)</w:t>
            </w:r>
          </w:p>
        </w:tc>
      </w:tr>
      <w:tr w:rsidR="00BE40E3" w:rsidRPr="00BE40E3" w14:paraId="5118ACBB" w14:textId="77777777" w:rsidTr="00577F71">
        <w:trPr>
          <w:trHeight w:val="320"/>
          <w:jc w:val="center"/>
        </w:trPr>
        <w:tc>
          <w:tcPr>
            <w:tcW w:w="2334" w:type="dxa"/>
            <w:tcBorders>
              <w:top w:val="nil"/>
              <w:left w:val="nil"/>
              <w:bottom w:val="nil"/>
              <w:right w:val="nil"/>
            </w:tcBorders>
            <w:shd w:val="clear" w:color="auto" w:fill="auto"/>
            <w:noWrap/>
            <w:vAlign w:val="center"/>
            <w:hideMark/>
          </w:tcPr>
          <w:p w14:paraId="5F0A47A4" w14:textId="77777777" w:rsidR="00BE40E3" w:rsidRPr="00BE40E3" w:rsidRDefault="00BE40E3" w:rsidP="00BE40E3">
            <w:pPr>
              <w:jc w:val="center"/>
            </w:pPr>
            <w:r w:rsidRPr="00BE40E3">
              <w:t>PFOA</w:t>
            </w:r>
          </w:p>
        </w:tc>
        <w:tc>
          <w:tcPr>
            <w:tcW w:w="2256" w:type="dxa"/>
            <w:tcBorders>
              <w:top w:val="nil"/>
              <w:left w:val="nil"/>
              <w:bottom w:val="nil"/>
              <w:right w:val="nil"/>
            </w:tcBorders>
            <w:shd w:val="clear" w:color="auto" w:fill="auto"/>
            <w:noWrap/>
            <w:vAlign w:val="bottom"/>
            <w:hideMark/>
          </w:tcPr>
          <w:p w14:paraId="286B575D" w14:textId="194F2B96" w:rsidR="00BE40E3" w:rsidRPr="00BE40E3" w:rsidRDefault="00BE40E3" w:rsidP="00BE40E3">
            <w:pPr>
              <w:jc w:val="center"/>
            </w:pPr>
            <w:r w:rsidRPr="00BE40E3">
              <w:rPr>
                <w:color w:val="000000"/>
              </w:rPr>
              <w:t>0</w:t>
            </w:r>
            <w:r w:rsidR="00E1460F">
              <w:rPr>
                <w:color w:val="000000"/>
              </w:rPr>
              <w:t>.00</w:t>
            </w:r>
            <w:r w:rsidRPr="00BE40E3">
              <w:rPr>
                <w:color w:val="000000"/>
              </w:rPr>
              <w:t xml:space="preserve"> (-0.08, 0.07)</w:t>
            </w:r>
          </w:p>
        </w:tc>
        <w:tc>
          <w:tcPr>
            <w:tcW w:w="2160" w:type="dxa"/>
            <w:tcBorders>
              <w:top w:val="nil"/>
              <w:left w:val="nil"/>
              <w:bottom w:val="nil"/>
              <w:right w:val="nil"/>
            </w:tcBorders>
            <w:shd w:val="clear" w:color="auto" w:fill="auto"/>
            <w:noWrap/>
            <w:vAlign w:val="bottom"/>
            <w:hideMark/>
          </w:tcPr>
          <w:p w14:paraId="39035D22" w14:textId="2D764606" w:rsidR="00BE40E3" w:rsidRPr="00BE40E3" w:rsidRDefault="00BE40E3" w:rsidP="00BE40E3">
            <w:pPr>
              <w:jc w:val="center"/>
            </w:pPr>
            <w:r w:rsidRPr="00BE40E3">
              <w:rPr>
                <w:color w:val="000000"/>
              </w:rPr>
              <w:t>1.02 (0.92, 1.12)</w:t>
            </w:r>
          </w:p>
        </w:tc>
      </w:tr>
      <w:tr w:rsidR="00BE40E3" w:rsidRPr="00BE40E3" w14:paraId="60337A7C" w14:textId="77777777" w:rsidTr="00577F71">
        <w:trPr>
          <w:trHeight w:val="320"/>
          <w:jc w:val="center"/>
        </w:trPr>
        <w:tc>
          <w:tcPr>
            <w:tcW w:w="2334" w:type="dxa"/>
            <w:tcBorders>
              <w:top w:val="nil"/>
              <w:left w:val="nil"/>
              <w:right w:val="nil"/>
            </w:tcBorders>
            <w:shd w:val="clear" w:color="auto" w:fill="auto"/>
            <w:noWrap/>
            <w:vAlign w:val="center"/>
            <w:hideMark/>
          </w:tcPr>
          <w:p w14:paraId="3AA7516F" w14:textId="77777777" w:rsidR="00BE40E3" w:rsidRPr="00BE40E3" w:rsidRDefault="00BE40E3" w:rsidP="00BE40E3">
            <w:pPr>
              <w:jc w:val="center"/>
            </w:pPr>
            <w:r w:rsidRPr="00BE40E3">
              <w:t>PFOS</w:t>
            </w:r>
          </w:p>
        </w:tc>
        <w:tc>
          <w:tcPr>
            <w:tcW w:w="2256" w:type="dxa"/>
            <w:tcBorders>
              <w:top w:val="nil"/>
              <w:left w:val="nil"/>
              <w:right w:val="nil"/>
            </w:tcBorders>
            <w:shd w:val="clear" w:color="auto" w:fill="auto"/>
            <w:noWrap/>
            <w:vAlign w:val="bottom"/>
            <w:hideMark/>
          </w:tcPr>
          <w:p w14:paraId="3FEBDE73" w14:textId="32B07A2F" w:rsidR="00BE40E3" w:rsidRPr="00BE40E3" w:rsidRDefault="00BE40E3" w:rsidP="00BE40E3">
            <w:pPr>
              <w:jc w:val="center"/>
            </w:pPr>
            <w:r w:rsidRPr="00BE40E3">
              <w:rPr>
                <w:color w:val="000000"/>
              </w:rPr>
              <w:t>0.04 (-0.03, 0.12)</w:t>
            </w:r>
          </w:p>
        </w:tc>
        <w:tc>
          <w:tcPr>
            <w:tcW w:w="2160" w:type="dxa"/>
            <w:tcBorders>
              <w:top w:val="nil"/>
              <w:left w:val="nil"/>
              <w:right w:val="nil"/>
            </w:tcBorders>
            <w:shd w:val="clear" w:color="auto" w:fill="auto"/>
            <w:noWrap/>
            <w:vAlign w:val="bottom"/>
            <w:hideMark/>
          </w:tcPr>
          <w:p w14:paraId="56C1B46C" w14:textId="02733A38" w:rsidR="00BE40E3" w:rsidRPr="00BE40E3" w:rsidRDefault="00BE40E3" w:rsidP="00BE40E3">
            <w:pPr>
              <w:jc w:val="center"/>
            </w:pPr>
            <w:r w:rsidRPr="00BE40E3">
              <w:rPr>
                <w:color w:val="000000"/>
              </w:rPr>
              <w:t>1.08 (0.98, 1.19)</w:t>
            </w:r>
          </w:p>
        </w:tc>
      </w:tr>
      <w:tr w:rsidR="00BE40E3" w:rsidRPr="00BE40E3" w14:paraId="71899742" w14:textId="77777777" w:rsidTr="00577F71">
        <w:trPr>
          <w:trHeight w:val="320"/>
          <w:jc w:val="center"/>
        </w:trPr>
        <w:tc>
          <w:tcPr>
            <w:tcW w:w="2334" w:type="dxa"/>
            <w:tcBorders>
              <w:top w:val="nil"/>
              <w:left w:val="nil"/>
              <w:bottom w:val="single" w:sz="8" w:space="0" w:color="auto"/>
              <w:right w:val="nil"/>
            </w:tcBorders>
            <w:shd w:val="clear" w:color="auto" w:fill="auto"/>
            <w:noWrap/>
            <w:vAlign w:val="center"/>
            <w:hideMark/>
          </w:tcPr>
          <w:p w14:paraId="31EECC6D" w14:textId="77777777" w:rsidR="00BE40E3" w:rsidRPr="00BE40E3" w:rsidRDefault="00BE40E3" w:rsidP="00BE40E3">
            <w:pPr>
              <w:jc w:val="center"/>
            </w:pPr>
            <w:proofErr w:type="spellStart"/>
            <w:r w:rsidRPr="00BE40E3">
              <w:t>PFUnA</w:t>
            </w:r>
            <w:proofErr w:type="spellEnd"/>
          </w:p>
        </w:tc>
        <w:tc>
          <w:tcPr>
            <w:tcW w:w="2256" w:type="dxa"/>
            <w:tcBorders>
              <w:top w:val="nil"/>
              <w:left w:val="nil"/>
              <w:bottom w:val="single" w:sz="8" w:space="0" w:color="auto"/>
              <w:right w:val="nil"/>
            </w:tcBorders>
            <w:shd w:val="clear" w:color="auto" w:fill="auto"/>
            <w:noWrap/>
            <w:vAlign w:val="bottom"/>
            <w:hideMark/>
          </w:tcPr>
          <w:p w14:paraId="31254239" w14:textId="5556C84F" w:rsidR="00BE40E3" w:rsidRPr="00BE40E3" w:rsidRDefault="00BE40E3" w:rsidP="00BE40E3">
            <w:pPr>
              <w:jc w:val="center"/>
              <w:rPr>
                <w:b/>
                <w:bCs/>
              </w:rPr>
            </w:pPr>
            <w:r w:rsidRPr="00BE40E3">
              <w:rPr>
                <w:color w:val="000000"/>
              </w:rPr>
              <w:t>0.02 (-0.03, 0.06)</w:t>
            </w:r>
          </w:p>
        </w:tc>
        <w:tc>
          <w:tcPr>
            <w:tcW w:w="2160" w:type="dxa"/>
            <w:tcBorders>
              <w:top w:val="nil"/>
              <w:left w:val="nil"/>
              <w:bottom w:val="single" w:sz="8" w:space="0" w:color="auto"/>
              <w:right w:val="nil"/>
            </w:tcBorders>
            <w:shd w:val="clear" w:color="auto" w:fill="auto"/>
            <w:noWrap/>
            <w:vAlign w:val="bottom"/>
            <w:hideMark/>
          </w:tcPr>
          <w:p w14:paraId="7D6A4943" w14:textId="6BB62D41" w:rsidR="00BE40E3" w:rsidRPr="00BE40E3" w:rsidRDefault="00BE40E3" w:rsidP="00BE40E3">
            <w:pPr>
              <w:jc w:val="center"/>
            </w:pPr>
            <w:r w:rsidRPr="00BE40E3">
              <w:rPr>
                <w:color w:val="000000"/>
              </w:rPr>
              <w:t>1.04 (0.97, 1.11)</w:t>
            </w:r>
          </w:p>
        </w:tc>
      </w:tr>
    </w:tbl>
    <w:p w14:paraId="7B3ACB12" w14:textId="77777777" w:rsidR="00780F1B" w:rsidRPr="00BE40E3" w:rsidRDefault="00780F1B" w:rsidP="00A365D7">
      <w:pPr>
        <w:rPr>
          <w:color w:val="000000" w:themeColor="text1"/>
        </w:rPr>
      </w:pPr>
    </w:p>
    <w:p w14:paraId="7314DF72" w14:textId="54BD3F86" w:rsidR="00A365D7" w:rsidRPr="00BE40E3" w:rsidRDefault="00A365D7" w:rsidP="00A365D7">
      <w:pPr>
        <w:rPr>
          <w:color w:val="000000" w:themeColor="text1"/>
        </w:rPr>
      </w:pPr>
      <w:r w:rsidRPr="00BE40E3">
        <w:rPr>
          <w:color w:val="000000" w:themeColor="text1"/>
        </w:rPr>
        <w:t>Note:</w:t>
      </w:r>
    </w:p>
    <w:p w14:paraId="112D9776" w14:textId="59F8E27E" w:rsidR="00A365D7" w:rsidRPr="00BE40E3" w:rsidRDefault="00A365D7" w:rsidP="00377866">
      <w:pPr>
        <w:pStyle w:val="ListParagraph"/>
        <w:numPr>
          <w:ilvl w:val="0"/>
          <w:numId w:val="19"/>
        </w:numPr>
        <w:rPr>
          <w:rFonts w:eastAsia="DengXian"/>
          <w:color w:val="000000" w:themeColor="text1"/>
        </w:rPr>
      </w:pPr>
      <w:r w:rsidRPr="00BE40E3">
        <w:rPr>
          <w:color w:val="000000" w:themeColor="text1"/>
        </w:rPr>
        <w:t xml:space="preserve">Abbreviations: </w:t>
      </w:r>
      <w:r w:rsidR="00431175" w:rsidRPr="00BE40E3">
        <w:rPr>
          <w:color w:val="000000" w:themeColor="text1"/>
        </w:rPr>
        <w:t xml:space="preserve">PFAS – </w:t>
      </w:r>
      <w:r w:rsidR="00BF5DB5">
        <w:rPr>
          <w:bCs/>
          <w:color w:val="000000" w:themeColor="text1"/>
        </w:rPr>
        <w:t>per-</w:t>
      </w:r>
      <w:r w:rsidR="00431175" w:rsidRPr="00BE40E3">
        <w:rPr>
          <w:bCs/>
          <w:color w:val="000000" w:themeColor="text1"/>
        </w:rPr>
        <w:t xml:space="preserve"> and polyfluoroalkyl substances;</w:t>
      </w:r>
      <w:r w:rsidR="00431175" w:rsidRPr="00BE40E3">
        <w:rPr>
          <w:color w:val="000000" w:themeColor="text1"/>
        </w:rPr>
        <w:t xml:space="preserve"> BMI – body mass index; OWO – overweight or obesity; </w:t>
      </w:r>
      <w:r w:rsidRPr="00BE40E3">
        <w:rPr>
          <w:rFonts w:eastAsia="DengXian"/>
          <w:color w:val="000000" w:themeColor="text1"/>
        </w:rPr>
        <w:t xml:space="preserve">β – coefficient; CI – confidence interval; </w:t>
      </w:r>
      <w:r w:rsidR="00A07AD9" w:rsidRPr="00BE40E3">
        <w:rPr>
          <w:rFonts w:eastAsia="DengXian"/>
          <w:color w:val="000000" w:themeColor="text1"/>
        </w:rPr>
        <w:t>RR – risk ratio</w:t>
      </w:r>
      <w:r w:rsidRPr="00BE40E3">
        <w:rPr>
          <w:rFonts w:eastAsia="DengXian"/>
          <w:color w:val="000000" w:themeColor="text1"/>
        </w:rPr>
        <w:t>; Q – quartile; Ref. – reference group</w:t>
      </w:r>
      <w:r w:rsidR="00431175" w:rsidRPr="00BE40E3">
        <w:rPr>
          <w:rFonts w:eastAsia="DengXian"/>
          <w:color w:val="000000" w:themeColor="text1"/>
        </w:rPr>
        <w:t xml:space="preserve">; </w:t>
      </w:r>
      <w:r w:rsidR="00431175" w:rsidRPr="00BE40E3">
        <w:rPr>
          <w:bCs/>
          <w:color w:val="000000" w:themeColor="text1"/>
        </w:rPr>
        <w:t>Me-PFOSA-</w:t>
      </w:r>
      <w:proofErr w:type="spellStart"/>
      <w:r w:rsidR="00431175" w:rsidRPr="00BE40E3">
        <w:rPr>
          <w:bCs/>
          <w:color w:val="000000" w:themeColor="text1"/>
        </w:rPr>
        <w:t>AcOH</w:t>
      </w:r>
      <w:proofErr w:type="spellEnd"/>
      <w:r w:rsidR="00431175" w:rsidRPr="00BE40E3">
        <w:rPr>
          <w:bCs/>
          <w:color w:val="000000" w:themeColor="text1"/>
        </w:rPr>
        <w:t xml:space="preserve"> – 2-(N-Methyl-</w:t>
      </w:r>
      <w:proofErr w:type="spellStart"/>
      <w:r w:rsidR="00431175" w:rsidRPr="00BE40E3">
        <w:rPr>
          <w:bCs/>
          <w:color w:val="000000" w:themeColor="text1"/>
        </w:rPr>
        <w:t>perfluorooctane</w:t>
      </w:r>
      <w:proofErr w:type="spellEnd"/>
      <w:r w:rsidR="00431175" w:rsidRPr="00BE40E3">
        <w:rPr>
          <w:bCs/>
          <w:color w:val="000000" w:themeColor="text1"/>
        </w:rPr>
        <w:t xml:space="preserve"> </w:t>
      </w:r>
      <w:proofErr w:type="spellStart"/>
      <w:r w:rsidR="00431175" w:rsidRPr="00BE40E3">
        <w:rPr>
          <w:bCs/>
          <w:color w:val="000000" w:themeColor="text1"/>
        </w:rPr>
        <w:t>sulfonamido</w:t>
      </w:r>
      <w:proofErr w:type="spellEnd"/>
      <w:r w:rsidR="00431175" w:rsidRPr="00BE40E3">
        <w:rPr>
          <w:bCs/>
          <w:color w:val="000000" w:themeColor="text1"/>
        </w:rPr>
        <w:t xml:space="preserve">) acetic acid; </w:t>
      </w:r>
      <w:proofErr w:type="spellStart"/>
      <w:r w:rsidR="00431175" w:rsidRPr="00BE40E3">
        <w:rPr>
          <w:rFonts w:eastAsia="DengXian"/>
          <w:color w:val="000000" w:themeColor="text1"/>
        </w:rPr>
        <w:t>PFDeA</w:t>
      </w:r>
      <w:proofErr w:type="spellEnd"/>
      <w:r w:rsidR="00431175" w:rsidRPr="00BE40E3">
        <w:rPr>
          <w:rFonts w:eastAsia="DengXian"/>
          <w:color w:val="000000" w:themeColor="text1"/>
        </w:rPr>
        <w:t xml:space="preserve"> –</w:t>
      </w:r>
      <w:r w:rsidR="00431175" w:rsidRPr="00BE40E3">
        <w:rPr>
          <w:bCs/>
          <w:color w:val="000000" w:themeColor="text1"/>
        </w:rPr>
        <w:t xml:space="preserve"> </w:t>
      </w:r>
      <w:proofErr w:type="spellStart"/>
      <w:r w:rsidR="00431175" w:rsidRPr="00BE40E3">
        <w:rPr>
          <w:bCs/>
          <w:color w:val="000000" w:themeColor="text1"/>
        </w:rPr>
        <w:t>perfluorodecanoic</w:t>
      </w:r>
      <w:proofErr w:type="spellEnd"/>
      <w:r w:rsidR="00431175" w:rsidRPr="00BE40E3">
        <w:rPr>
          <w:bCs/>
          <w:color w:val="000000" w:themeColor="text1"/>
        </w:rPr>
        <w:t xml:space="preserve"> acid; </w:t>
      </w:r>
      <w:proofErr w:type="spellStart"/>
      <w:r w:rsidR="00431175" w:rsidRPr="00BE40E3">
        <w:rPr>
          <w:bCs/>
          <w:color w:val="000000" w:themeColor="text1"/>
        </w:rPr>
        <w:t>PFHpS</w:t>
      </w:r>
      <w:proofErr w:type="spellEnd"/>
      <w:r w:rsidR="00431175" w:rsidRPr="00BE40E3">
        <w:rPr>
          <w:bCs/>
          <w:color w:val="000000" w:themeColor="text1"/>
        </w:rPr>
        <w:t xml:space="preserve"> – </w:t>
      </w:r>
      <w:proofErr w:type="spellStart"/>
      <w:r w:rsidR="00431175" w:rsidRPr="00BE40E3">
        <w:rPr>
          <w:bCs/>
          <w:color w:val="000000" w:themeColor="text1"/>
        </w:rPr>
        <w:t>perfluoroheptanesulfonic</w:t>
      </w:r>
      <w:proofErr w:type="spellEnd"/>
      <w:r w:rsidR="00431175" w:rsidRPr="00BE40E3">
        <w:rPr>
          <w:bCs/>
          <w:color w:val="000000" w:themeColor="text1"/>
        </w:rPr>
        <w:t xml:space="preserve"> acid; </w:t>
      </w:r>
      <w:proofErr w:type="spellStart"/>
      <w:r w:rsidR="00431175" w:rsidRPr="00BE40E3">
        <w:rPr>
          <w:bCs/>
          <w:color w:val="000000" w:themeColor="text1"/>
        </w:rPr>
        <w:t>PFHxS</w:t>
      </w:r>
      <w:proofErr w:type="spellEnd"/>
      <w:r w:rsidR="00431175" w:rsidRPr="00BE40E3">
        <w:rPr>
          <w:bCs/>
          <w:color w:val="000000" w:themeColor="text1"/>
        </w:rPr>
        <w:t xml:space="preserve"> – </w:t>
      </w:r>
      <w:proofErr w:type="spellStart"/>
      <w:r w:rsidR="00431175" w:rsidRPr="00BE40E3">
        <w:rPr>
          <w:bCs/>
          <w:color w:val="000000" w:themeColor="text1"/>
        </w:rPr>
        <w:t>perfluorohexanesulfonic</w:t>
      </w:r>
      <w:proofErr w:type="spellEnd"/>
      <w:r w:rsidR="00431175" w:rsidRPr="00BE40E3">
        <w:rPr>
          <w:bCs/>
          <w:color w:val="000000" w:themeColor="text1"/>
        </w:rPr>
        <w:t xml:space="preserve"> acid; PFNA – </w:t>
      </w:r>
      <w:proofErr w:type="spellStart"/>
      <w:r w:rsidR="00431175" w:rsidRPr="00BE40E3">
        <w:rPr>
          <w:bCs/>
          <w:color w:val="000000" w:themeColor="text1"/>
        </w:rPr>
        <w:t>perfluorononanoic</w:t>
      </w:r>
      <w:proofErr w:type="spellEnd"/>
      <w:r w:rsidR="00431175" w:rsidRPr="00BE40E3">
        <w:rPr>
          <w:bCs/>
          <w:color w:val="000000" w:themeColor="text1"/>
        </w:rPr>
        <w:t xml:space="preserve"> acid; PFOA – perfluorooctanoic acid; PFOS – </w:t>
      </w:r>
      <w:proofErr w:type="spellStart"/>
      <w:r w:rsidR="00431175" w:rsidRPr="00BE40E3">
        <w:rPr>
          <w:bCs/>
          <w:color w:val="000000" w:themeColor="text1"/>
        </w:rPr>
        <w:t>perfluorooctanesulfonic</w:t>
      </w:r>
      <w:proofErr w:type="spellEnd"/>
      <w:r w:rsidR="00431175" w:rsidRPr="00BE40E3">
        <w:rPr>
          <w:bCs/>
          <w:color w:val="000000" w:themeColor="text1"/>
        </w:rPr>
        <w:t xml:space="preserve"> acid; </w:t>
      </w:r>
      <w:proofErr w:type="spellStart"/>
      <w:r w:rsidR="00431175" w:rsidRPr="00BE40E3">
        <w:rPr>
          <w:bCs/>
          <w:color w:val="000000" w:themeColor="text1"/>
        </w:rPr>
        <w:t>PFUnA</w:t>
      </w:r>
      <w:proofErr w:type="spellEnd"/>
      <w:r w:rsidR="00431175" w:rsidRPr="00BE40E3">
        <w:rPr>
          <w:bCs/>
          <w:color w:val="000000" w:themeColor="text1"/>
        </w:rPr>
        <w:t xml:space="preserve"> – </w:t>
      </w:r>
      <w:proofErr w:type="spellStart"/>
      <w:r w:rsidR="00431175" w:rsidRPr="00BE40E3">
        <w:rPr>
          <w:bCs/>
          <w:color w:val="000000" w:themeColor="text1"/>
        </w:rPr>
        <w:t>perfluoroundecanoic</w:t>
      </w:r>
      <w:proofErr w:type="spellEnd"/>
      <w:r w:rsidR="00431175" w:rsidRPr="00BE40E3">
        <w:rPr>
          <w:bCs/>
          <w:color w:val="000000" w:themeColor="text1"/>
        </w:rPr>
        <w:t xml:space="preserve"> acid</w:t>
      </w:r>
      <w:r w:rsidRPr="00BE40E3">
        <w:rPr>
          <w:rFonts w:eastAsia="DengXian"/>
          <w:color w:val="000000" w:themeColor="text1"/>
        </w:rPr>
        <w:t>.</w:t>
      </w:r>
      <w:r w:rsidR="00377866" w:rsidRPr="00BE40E3">
        <w:rPr>
          <w:rFonts w:eastAsia="DengXian"/>
          <w:color w:val="000000" w:themeColor="text1"/>
        </w:rPr>
        <w:t xml:space="preserve"> </w:t>
      </w:r>
      <w:r w:rsidRPr="00BE40E3">
        <w:rPr>
          <w:color w:val="000000" w:themeColor="text1"/>
        </w:rPr>
        <w:t xml:space="preserve">Models were adjusted for </w:t>
      </w:r>
      <w:r w:rsidR="004D4751" w:rsidRPr="00BE40E3">
        <w:rPr>
          <w:color w:val="000000" w:themeColor="text1"/>
        </w:rPr>
        <w:t>maternal age, education, race, maternal pre-pregnancy BMI, child’s sex, year of birth, delivery mode</w:t>
      </w:r>
      <w:r w:rsidR="004D4751">
        <w:rPr>
          <w:color w:val="000000" w:themeColor="text1"/>
        </w:rPr>
        <w:t xml:space="preserve">, and </w:t>
      </w:r>
      <w:r w:rsidR="004D4751" w:rsidRPr="00BE40E3">
        <w:rPr>
          <w:color w:val="000000" w:themeColor="text1"/>
        </w:rPr>
        <w:t>parity</w:t>
      </w:r>
      <w:r w:rsidRPr="00BE40E3">
        <w:rPr>
          <w:color w:val="000000" w:themeColor="text1"/>
        </w:rPr>
        <w:t>.</w:t>
      </w:r>
    </w:p>
    <w:p w14:paraId="1D184943" w14:textId="1FA93409" w:rsidR="00A365D7" w:rsidRPr="00BE40E3" w:rsidRDefault="00A365D7" w:rsidP="00A365D7">
      <w:pPr>
        <w:pStyle w:val="ListParagraph"/>
        <w:numPr>
          <w:ilvl w:val="0"/>
          <w:numId w:val="19"/>
        </w:numPr>
        <w:rPr>
          <w:color w:val="000000" w:themeColor="text1"/>
        </w:rPr>
      </w:pPr>
      <w:r w:rsidRPr="00BE40E3">
        <w:rPr>
          <w:color w:val="000000" w:themeColor="text1"/>
        </w:rPr>
        <w:t xml:space="preserve">Child OWO status is defined </w:t>
      </w:r>
      <w:r w:rsidR="00F76842" w:rsidRPr="00BE40E3">
        <w:rPr>
          <w:color w:val="000000" w:themeColor="text1"/>
        </w:rPr>
        <w:t>as the BMI percentile at the age of 2-18 years was ≥ 85 percentile</w:t>
      </w:r>
      <w:r w:rsidRPr="00BE40E3">
        <w:rPr>
          <w:color w:val="000000" w:themeColor="text1"/>
        </w:rPr>
        <w:t>.</w:t>
      </w:r>
    </w:p>
    <w:p w14:paraId="33DCFEC3" w14:textId="77777777" w:rsidR="00042383" w:rsidRPr="00BE40E3" w:rsidRDefault="00042383" w:rsidP="00042383">
      <w:pPr>
        <w:rPr>
          <w:color w:val="000000" w:themeColor="text1"/>
        </w:rPr>
      </w:pPr>
    </w:p>
    <w:p w14:paraId="73BC3DEE" w14:textId="77777777" w:rsidR="00042383" w:rsidRPr="00BE40E3" w:rsidRDefault="00042383" w:rsidP="00042383">
      <w:pPr>
        <w:rPr>
          <w:b/>
          <w:color w:val="000000" w:themeColor="text1"/>
        </w:rPr>
      </w:pPr>
      <w:r w:rsidRPr="00BE40E3">
        <w:rPr>
          <w:b/>
          <w:color w:val="000000" w:themeColor="text1"/>
        </w:rPr>
        <w:br w:type="page"/>
      </w:r>
    </w:p>
    <w:p w14:paraId="5BCB9E88" w14:textId="581A603E" w:rsidR="00042383" w:rsidRPr="00BE40E3" w:rsidRDefault="00042383" w:rsidP="004B6C79">
      <w:pPr>
        <w:pStyle w:val="Heading1"/>
        <w:rPr>
          <w:rFonts w:ascii="Times New Roman" w:hAnsi="Times New Roman" w:cs="Times New Roman"/>
          <w:color w:val="000000" w:themeColor="text1"/>
          <w:sz w:val="24"/>
          <w:szCs w:val="24"/>
        </w:rPr>
      </w:pPr>
      <w:bookmarkStart w:id="13" w:name="_Toc185162977"/>
      <w:r w:rsidRPr="00BE40E3">
        <w:rPr>
          <w:rFonts w:ascii="Times New Roman" w:hAnsi="Times New Roman" w:cs="Times New Roman"/>
          <w:b/>
          <w:color w:val="000000" w:themeColor="text1"/>
          <w:sz w:val="24"/>
          <w:szCs w:val="24"/>
        </w:rPr>
        <w:lastRenderedPageBreak/>
        <w:t>Table S</w:t>
      </w:r>
      <w:r w:rsidR="00AE0D5E" w:rsidRPr="00BE40E3">
        <w:rPr>
          <w:rFonts w:ascii="Times New Roman" w:hAnsi="Times New Roman" w:cs="Times New Roman"/>
          <w:b/>
          <w:color w:val="000000" w:themeColor="text1"/>
          <w:sz w:val="24"/>
          <w:szCs w:val="24"/>
        </w:rPr>
        <w:t>1</w:t>
      </w:r>
      <w:r w:rsidR="004D4751">
        <w:rPr>
          <w:rFonts w:ascii="Times New Roman" w:hAnsi="Times New Roman" w:cs="Times New Roman"/>
          <w:b/>
          <w:color w:val="000000" w:themeColor="text1"/>
          <w:sz w:val="24"/>
          <w:szCs w:val="24"/>
        </w:rPr>
        <w:t>3</w:t>
      </w:r>
      <w:r w:rsidRPr="00BE40E3">
        <w:rPr>
          <w:rFonts w:ascii="Times New Roman" w:hAnsi="Times New Roman" w:cs="Times New Roman"/>
          <w:b/>
          <w:color w:val="000000" w:themeColor="text1"/>
          <w:sz w:val="24"/>
          <w:szCs w:val="24"/>
        </w:rPr>
        <w:t>.</w:t>
      </w:r>
      <w:r w:rsidRPr="00BE40E3">
        <w:rPr>
          <w:rFonts w:ascii="Times New Roman" w:hAnsi="Times New Roman" w:cs="Times New Roman"/>
          <w:color w:val="000000" w:themeColor="text1"/>
          <w:sz w:val="24"/>
          <w:szCs w:val="24"/>
        </w:rPr>
        <w:t xml:space="preserve"> </w:t>
      </w:r>
      <w:r w:rsidR="008B1561">
        <w:rPr>
          <w:rFonts w:ascii="Times New Roman" w:hAnsi="Times New Roman" w:cs="Times New Roman"/>
          <w:color w:val="000000" w:themeColor="text1"/>
          <w:sz w:val="24"/>
          <w:szCs w:val="24"/>
        </w:rPr>
        <w:t>Sensitivity analysis additionally</w:t>
      </w:r>
      <w:r w:rsidR="008B1561" w:rsidRPr="00BE40E3">
        <w:rPr>
          <w:rFonts w:ascii="Times New Roman" w:hAnsi="Times New Roman" w:cs="Times New Roman"/>
          <w:color w:val="000000" w:themeColor="text1"/>
          <w:sz w:val="24"/>
          <w:szCs w:val="24"/>
        </w:rPr>
        <w:t xml:space="preserve"> adjusting for maternal smoking </w:t>
      </w:r>
      <w:r w:rsidR="008B1561">
        <w:rPr>
          <w:rFonts w:ascii="Times New Roman" w:hAnsi="Times New Roman" w:cs="Times New Roman"/>
          <w:color w:val="000000" w:themeColor="text1"/>
          <w:sz w:val="24"/>
          <w:szCs w:val="24"/>
        </w:rPr>
        <w:t>in i</w:t>
      </w:r>
      <w:r w:rsidRPr="00BE40E3">
        <w:rPr>
          <w:rFonts w:ascii="Times New Roman" w:hAnsi="Times New Roman" w:cs="Times New Roman"/>
          <w:color w:val="000000" w:themeColor="text1"/>
          <w:sz w:val="24"/>
          <w:szCs w:val="24"/>
        </w:rPr>
        <w:t xml:space="preserve">ndividual association of </w:t>
      </w:r>
      <w:r w:rsidR="00FB367C" w:rsidRPr="00BE40E3">
        <w:rPr>
          <w:rFonts w:ascii="Times New Roman" w:hAnsi="Times New Roman" w:cs="Times New Roman"/>
          <w:color w:val="000000" w:themeColor="text1"/>
          <w:sz w:val="24"/>
          <w:szCs w:val="24"/>
        </w:rPr>
        <w:t>maternal plasma</w:t>
      </w:r>
      <w:r w:rsidRPr="00BE40E3">
        <w:rPr>
          <w:rFonts w:ascii="Times New Roman" w:hAnsi="Times New Roman" w:cs="Times New Roman"/>
          <w:color w:val="000000" w:themeColor="text1"/>
          <w:sz w:val="24"/>
          <w:szCs w:val="24"/>
        </w:rPr>
        <w:t xml:space="preserve"> PFAS with child BMI </w:t>
      </w:r>
      <w:r w:rsidR="002E2C85" w:rsidRPr="00BE40E3">
        <w:rPr>
          <w:rFonts w:ascii="Times New Roman" w:hAnsi="Times New Roman" w:cs="Times New Roman"/>
          <w:color w:val="000000" w:themeColor="text1"/>
          <w:sz w:val="24"/>
          <w:szCs w:val="24"/>
        </w:rPr>
        <w:t>Z-score</w:t>
      </w:r>
      <w:r w:rsidRPr="00BE40E3">
        <w:rPr>
          <w:rFonts w:ascii="Times New Roman" w:hAnsi="Times New Roman" w:cs="Times New Roman"/>
          <w:color w:val="000000" w:themeColor="text1"/>
          <w:sz w:val="24"/>
          <w:szCs w:val="24"/>
        </w:rPr>
        <w:t xml:space="preserve"> and child OWO status at the age of 2-18 years </w:t>
      </w:r>
      <w:r w:rsidR="00CD6E54" w:rsidRPr="00BE40E3">
        <w:rPr>
          <w:rFonts w:ascii="Times New Roman" w:hAnsi="Times New Roman" w:cs="Times New Roman"/>
          <w:color w:val="000000" w:themeColor="text1"/>
          <w:sz w:val="24"/>
          <w:szCs w:val="24"/>
        </w:rPr>
        <w:t>among 1189 mother-child dyads in the Boston Birth Cohort.</w:t>
      </w:r>
      <w:r w:rsidR="00E00076" w:rsidRPr="00BE40E3">
        <w:rPr>
          <w:rFonts w:ascii="Times New Roman" w:hAnsi="Times New Roman" w:cs="Times New Roman"/>
          <w:color w:val="000000" w:themeColor="text1"/>
          <w:sz w:val="24"/>
          <w:szCs w:val="24"/>
          <w:vertAlign w:val="superscript"/>
        </w:rPr>
        <w:t xml:space="preserve"> a</w:t>
      </w:r>
      <w:bookmarkEnd w:id="13"/>
    </w:p>
    <w:tbl>
      <w:tblPr>
        <w:tblW w:w="6750" w:type="dxa"/>
        <w:jc w:val="center"/>
        <w:tblLook w:val="04A0" w:firstRow="1" w:lastRow="0" w:firstColumn="1" w:lastColumn="0" w:noHBand="0" w:noVBand="1"/>
      </w:tblPr>
      <w:tblGrid>
        <w:gridCol w:w="2334"/>
        <w:gridCol w:w="2256"/>
        <w:gridCol w:w="2160"/>
      </w:tblGrid>
      <w:tr w:rsidR="00BE40E3" w:rsidRPr="00BE40E3" w14:paraId="02407D14" w14:textId="77777777" w:rsidTr="00577F71">
        <w:trPr>
          <w:trHeight w:val="320"/>
          <w:jc w:val="center"/>
        </w:trPr>
        <w:tc>
          <w:tcPr>
            <w:tcW w:w="2334" w:type="dxa"/>
            <w:vMerge w:val="restart"/>
            <w:tcBorders>
              <w:top w:val="single" w:sz="8" w:space="0" w:color="auto"/>
              <w:left w:val="nil"/>
              <w:right w:val="nil"/>
            </w:tcBorders>
            <w:shd w:val="clear" w:color="auto" w:fill="auto"/>
            <w:noWrap/>
            <w:vAlign w:val="center"/>
            <w:hideMark/>
          </w:tcPr>
          <w:p w14:paraId="467CABD9" w14:textId="77777777" w:rsidR="00BE40E3" w:rsidRPr="00BE40E3" w:rsidRDefault="00BE40E3" w:rsidP="00577F71">
            <w:pPr>
              <w:jc w:val="center"/>
            </w:pPr>
            <w:r w:rsidRPr="00BE40E3">
              <w:t>PFAS</w:t>
            </w:r>
          </w:p>
        </w:tc>
        <w:tc>
          <w:tcPr>
            <w:tcW w:w="2256" w:type="dxa"/>
            <w:tcBorders>
              <w:top w:val="single" w:sz="8" w:space="0" w:color="auto"/>
              <w:left w:val="nil"/>
              <w:bottom w:val="single" w:sz="8" w:space="0" w:color="auto"/>
              <w:right w:val="nil"/>
            </w:tcBorders>
            <w:shd w:val="clear" w:color="auto" w:fill="auto"/>
            <w:noWrap/>
            <w:vAlign w:val="center"/>
            <w:hideMark/>
          </w:tcPr>
          <w:p w14:paraId="37D97AD3" w14:textId="77777777" w:rsidR="00BE40E3" w:rsidRPr="00BE40E3" w:rsidRDefault="00BE40E3" w:rsidP="00577F71">
            <w:pPr>
              <w:jc w:val="center"/>
            </w:pPr>
            <w:r w:rsidRPr="00BE40E3">
              <w:t>Child BMI Z-score</w:t>
            </w:r>
          </w:p>
        </w:tc>
        <w:tc>
          <w:tcPr>
            <w:tcW w:w="2160" w:type="dxa"/>
            <w:tcBorders>
              <w:top w:val="single" w:sz="8" w:space="0" w:color="auto"/>
              <w:left w:val="nil"/>
              <w:bottom w:val="single" w:sz="8" w:space="0" w:color="auto"/>
              <w:right w:val="nil"/>
            </w:tcBorders>
            <w:shd w:val="clear" w:color="auto" w:fill="auto"/>
            <w:noWrap/>
            <w:vAlign w:val="center"/>
            <w:hideMark/>
          </w:tcPr>
          <w:p w14:paraId="2D49C612" w14:textId="77777777" w:rsidR="00BE40E3" w:rsidRPr="00BE40E3" w:rsidRDefault="00BE40E3" w:rsidP="00577F71">
            <w:pPr>
              <w:jc w:val="center"/>
            </w:pPr>
            <w:r w:rsidRPr="00BE40E3">
              <w:t>Child OWO</w:t>
            </w:r>
          </w:p>
        </w:tc>
      </w:tr>
      <w:tr w:rsidR="00BE40E3" w:rsidRPr="00BE40E3" w14:paraId="6EE60078" w14:textId="77777777" w:rsidTr="00577F71">
        <w:trPr>
          <w:trHeight w:val="320"/>
          <w:jc w:val="center"/>
        </w:trPr>
        <w:tc>
          <w:tcPr>
            <w:tcW w:w="2334" w:type="dxa"/>
            <w:vMerge/>
            <w:tcBorders>
              <w:left w:val="nil"/>
              <w:bottom w:val="nil"/>
              <w:right w:val="nil"/>
            </w:tcBorders>
            <w:shd w:val="clear" w:color="auto" w:fill="auto"/>
            <w:noWrap/>
            <w:vAlign w:val="center"/>
          </w:tcPr>
          <w:p w14:paraId="7F0B2840" w14:textId="77777777" w:rsidR="00BE40E3" w:rsidRPr="00BE40E3" w:rsidRDefault="00BE40E3" w:rsidP="00577F71">
            <w:pPr>
              <w:jc w:val="center"/>
            </w:pPr>
          </w:p>
        </w:tc>
        <w:tc>
          <w:tcPr>
            <w:tcW w:w="2256" w:type="dxa"/>
            <w:tcBorders>
              <w:top w:val="single" w:sz="8" w:space="0" w:color="auto"/>
              <w:left w:val="nil"/>
              <w:bottom w:val="nil"/>
              <w:right w:val="nil"/>
            </w:tcBorders>
            <w:shd w:val="clear" w:color="auto" w:fill="auto"/>
            <w:noWrap/>
            <w:vAlign w:val="center"/>
          </w:tcPr>
          <w:p w14:paraId="6A142419" w14:textId="1E551655" w:rsidR="00BE40E3" w:rsidRPr="00BE40E3" w:rsidRDefault="00BE40E3" w:rsidP="00577F71">
            <w:pPr>
              <w:jc w:val="center"/>
            </w:pPr>
            <w:r w:rsidRPr="00BE40E3">
              <w:rPr>
                <w:rFonts w:eastAsia="DengXian"/>
                <w:color w:val="000000" w:themeColor="text1"/>
              </w:rPr>
              <w:t>β (</w:t>
            </w:r>
            <w:r w:rsidR="00327951">
              <w:rPr>
                <w:rFonts w:eastAsia="DengXian"/>
                <w:color w:val="000000" w:themeColor="text1"/>
              </w:rPr>
              <w:t>95% CI</w:t>
            </w:r>
            <w:r w:rsidRPr="00BE40E3">
              <w:rPr>
                <w:rFonts w:eastAsia="DengXian"/>
                <w:color w:val="000000" w:themeColor="text1"/>
              </w:rPr>
              <w:t>)</w:t>
            </w:r>
          </w:p>
        </w:tc>
        <w:tc>
          <w:tcPr>
            <w:tcW w:w="2160" w:type="dxa"/>
            <w:tcBorders>
              <w:top w:val="single" w:sz="8" w:space="0" w:color="auto"/>
              <w:left w:val="nil"/>
              <w:bottom w:val="nil"/>
              <w:right w:val="nil"/>
            </w:tcBorders>
            <w:shd w:val="clear" w:color="auto" w:fill="auto"/>
            <w:noWrap/>
            <w:vAlign w:val="center"/>
          </w:tcPr>
          <w:p w14:paraId="21B9C5CD" w14:textId="46B3C2D7" w:rsidR="00BE40E3" w:rsidRPr="00BE40E3" w:rsidRDefault="00BE40E3" w:rsidP="00577F71">
            <w:pPr>
              <w:jc w:val="center"/>
            </w:pPr>
            <w:r w:rsidRPr="00BE40E3">
              <w:rPr>
                <w:color w:val="000000" w:themeColor="text1"/>
              </w:rPr>
              <w:t>RR (</w:t>
            </w:r>
            <w:r w:rsidR="00327951">
              <w:rPr>
                <w:color w:val="000000" w:themeColor="text1"/>
              </w:rPr>
              <w:t>95% CI</w:t>
            </w:r>
            <w:r w:rsidRPr="00BE40E3">
              <w:rPr>
                <w:color w:val="000000" w:themeColor="text1"/>
              </w:rPr>
              <w:t>)</w:t>
            </w:r>
          </w:p>
        </w:tc>
      </w:tr>
      <w:tr w:rsidR="00BE40E3" w:rsidRPr="00BE40E3" w14:paraId="388B8A52" w14:textId="77777777" w:rsidTr="00577F71">
        <w:trPr>
          <w:trHeight w:val="320"/>
          <w:jc w:val="center"/>
        </w:trPr>
        <w:tc>
          <w:tcPr>
            <w:tcW w:w="2334" w:type="dxa"/>
            <w:tcBorders>
              <w:top w:val="single" w:sz="8" w:space="0" w:color="auto"/>
              <w:left w:val="nil"/>
              <w:bottom w:val="nil"/>
              <w:right w:val="nil"/>
            </w:tcBorders>
            <w:shd w:val="clear" w:color="auto" w:fill="auto"/>
            <w:noWrap/>
            <w:vAlign w:val="center"/>
            <w:hideMark/>
          </w:tcPr>
          <w:p w14:paraId="08ACE1E0" w14:textId="77777777" w:rsidR="00BE40E3" w:rsidRPr="00BE40E3" w:rsidRDefault="00BE40E3" w:rsidP="00BE40E3">
            <w:pPr>
              <w:jc w:val="center"/>
            </w:pPr>
            <w:r w:rsidRPr="00BE40E3">
              <w:t>Me-PFOSA-</w:t>
            </w:r>
            <w:proofErr w:type="spellStart"/>
            <w:r w:rsidRPr="00BE40E3">
              <w:t>AcOH</w:t>
            </w:r>
            <w:proofErr w:type="spellEnd"/>
          </w:p>
        </w:tc>
        <w:tc>
          <w:tcPr>
            <w:tcW w:w="2256" w:type="dxa"/>
            <w:tcBorders>
              <w:top w:val="single" w:sz="8" w:space="0" w:color="auto"/>
              <w:left w:val="nil"/>
              <w:bottom w:val="nil"/>
              <w:right w:val="nil"/>
            </w:tcBorders>
            <w:shd w:val="clear" w:color="auto" w:fill="auto"/>
            <w:noWrap/>
            <w:vAlign w:val="bottom"/>
            <w:hideMark/>
          </w:tcPr>
          <w:p w14:paraId="6B61FF9A" w14:textId="311A60EA" w:rsidR="00BE40E3" w:rsidRPr="00BE40E3" w:rsidRDefault="00BE40E3" w:rsidP="00BE40E3">
            <w:pPr>
              <w:jc w:val="center"/>
            </w:pPr>
            <w:r w:rsidRPr="00BE40E3">
              <w:rPr>
                <w:color w:val="000000"/>
              </w:rPr>
              <w:t>0.02 (-0.03, 0.08)</w:t>
            </w:r>
          </w:p>
        </w:tc>
        <w:tc>
          <w:tcPr>
            <w:tcW w:w="2160" w:type="dxa"/>
            <w:tcBorders>
              <w:top w:val="single" w:sz="8" w:space="0" w:color="auto"/>
              <w:left w:val="nil"/>
              <w:bottom w:val="nil"/>
              <w:right w:val="nil"/>
            </w:tcBorders>
            <w:shd w:val="clear" w:color="auto" w:fill="auto"/>
            <w:noWrap/>
            <w:vAlign w:val="bottom"/>
            <w:hideMark/>
          </w:tcPr>
          <w:p w14:paraId="29979DC0" w14:textId="3F9EB03A" w:rsidR="00BE40E3" w:rsidRPr="00BE40E3" w:rsidRDefault="00BE40E3" w:rsidP="00BE40E3">
            <w:pPr>
              <w:jc w:val="center"/>
            </w:pPr>
            <w:r w:rsidRPr="00BE40E3">
              <w:rPr>
                <w:color w:val="000000"/>
              </w:rPr>
              <w:t>1.04 (0.97, 1.12)</w:t>
            </w:r>
          </w:p>
        </w:tc>
      </w:tr>
      <w:tr w:rsidR="00BE40E3" w:rsidRPr="00BE40E3" w14:paraId="0BB9D1E8" w14:textId="77777777" w:rsidTr="00577F71">
        <w:trPr>
          <w:trHeight w:val="320"/>
          <w:jc w:val="center"/>
        </w:trPr>
        <w:tc>
          <w:tcPr>
            <w:tcW w:w="2334" w:type="dxa"/>
            <w:tcBorders>
              <w:top w:val="nil"/>
              <w:left w:val="nil"/>
              <w:bottom w:val="nil"/>
              <w:right w:val="nil"/>
            </w:tcBorders>
            <w:shd w:val="clear" w:color="auto" w:fill="auto"/>
            <w:noWrap/>
            <w:vAlign w:val="center"/>
            <w:hideMark/>
          </w:tcPr>
          <w:p w14:paraId="5C462EC6" w14:textId="77777777" w:rsidR="00BE40E3" w:rsidRPr="00BE40E3" w:rsidRDefault="00BE40E3" w:rsidP="00BE40E3">
            <w:pPr>
              <w:jc w:val="center"/>
            </w:pPr>
            <w:proofErr w:type="spellStart"/>
            <w:r w:rsidRPr="00BE40E3">
              <w:t>PFDeA</w:t>
            </w:r>
            <w:proofErr w:type="spellEnd"/>
          </w:p>
        </w:tc>
        <w:tc>
          <w:tcPr>
            <w:tcW w:w="2256" w:type="dxa"/>
            <w:tcBorders>
              <w:top w:val="nil"/>
              <w:left w:val="nil"/>
              <w:bottom w:val="nil"/>
              <w:right w:val="nil"/>
            </w:tcBorders>
            <w:shd w:val="clear" w:color="auto" w:fill="auto"/>
            <w:noWrap/>
            <w:vAlign w:val="bottom"/>
            <w:hideMark/>
          </w:tcPr>
          <w:p w14:paraId="0B7D4A9C" w14:textId="09B67685" w:rsidR="00BE40E3" w:rsidRPr="00E1460F" w:rsidRDefault="00BE40E3" w:rsidP="00BE40E3">
            <w:pPr>
              <w:jc w:val="center"/>
              <w:rPr>
                <w:b/>
                <w:bCs/>
              </w:rPr>
            </w:pPr>
            <w:r w:rsidRPr="00E1460F">
              <w:rPr>
                <w:b/>
                <w:bCs/>
                <w:color w:val="000000"/>
              </w:rPr>
              <w:t>0.06 (0</w:t>
            </w:r>
            <w:r w:rsidR="00E1460F" w:rsidRPr="00E1460F">
              <w:rPr>
                <w:b/>
                <w:bCs/>
                <w:color w:val="000000"/>
              </w:rPr>
              <w:t>.00</w:t>
            </w:r>
            <w:r w:rsidRPr="00E1460F">
              <w:rPr>
                <w:b/>
                <w:bCs/>
                <w:color w:val="000000"/>
              </w:rPr>
              <w:t>, 0.12)</w:t>
            </w:r>
          </w:p>
        </w:tc>
        <w:tc>
          <w:tcPr>
            <w:tcW w:w="2160" w:type="dxa"/>
            <w:tcBorders>
              <w:top w:val="nil"/>
              <w:left w:val="nil"/>
              <w:bottom w:val="nil"/>
              <w:right w:val="nil"/>
            </w:tcBorders>
            <w:shd w:val="clear" w:color="auto" w:fill="auto"/>
            <w:noWrap/>
            <w:vAlign w:val="bottom"/>
            <w:hideMark/>
          </w:tcPr>
          <w:p w14:paraId="60A3ECA1" w14:textId="24D1D5EA" w:rsidR="00BE40E3" w:rsidRPr="00E1460F" w:rsidRDefault="00BE40E3" w:rsidP="00BE40E3">
            <w:pPr>
              <w:jc w:val="center"/>
              <w:rPr>
                <w:b/>
                <w:bCs/>
              </w:rPr>
            </w:pPr>
            <w:r w:rsidRPr="00E1460F">
              <w:rPr>
                <w:b/>
                <w:bCs/>
                <w:color w:val="000000"/>
              </w:rPr>
              <w:t>1.11 (1.01, 1.21)</w:t>
            </w:r>
          </w:p>
        </w:tc>
      </w:tr>
      <w:tr w:rsidR="00BE40E3" w:rsidRPr="00BE40E3" w14:paraId="47066CF0" w14:textId="77777777" w:rsidTr="00577F71">
        <w:trPr>
          <w:trHeight w:val="320"/>
          <w:jc w:val="center"/>
        </w:trPr>
        <w:tc>
          <w:tcPr>
            <w:tcW w:w="2334" w:type="dxa"/>
            <w:tcBorders>
              <w:top w:val="nil"/>
              <w:left w:val="nil"/>
              <w:bottom w:val="nil"/>
              <w:right w:val="nil"/>
            </w:tcBorders>
            <w:shd w:val="clear" w:color="auto" w:fill="auto"/>
            <w:noWrap/>
            <w:vAlign w:val="center"/>
            <w:hideMark/>
          </w:tcPr>
          <w:p w14:paraId="72B65698" w14:textId="77777777" w:rsidR="00BE40E3" w:rsidRPr="00BE40E3" w:rsidRDefault="00BE40E3" w:rsidP="00BE40E3">
            <w:pPr>
              <w:jc w:val="center"/>
            </w:pPr>
            <w:proofErr w:type="spellStart"/>
            <w:r w:rsidRPr="00BE40E3">
              <w:t>PFHpS</w:t>
            </w:r>
            <w:proofErr w:type="spellEnd"/>
          </w:p>
        </w:tc>
        <w:tc>
          <w:tcPr>
            <w:tcW w:w="2256" w:type="dxa"/>
            <w:tcBorders>
              <w:top w:val="nil"/>
              <w:left w:val="nil"/>
              <w:bottom w:val="nil"/>
              <w:right w:val="nil"/>
            </w:tcBorders>
            <w:shd w:val="clear" w:color="auto" w:fill="auto"/>
            <w:noWrap/>
            <w:vAlign w:val="bottom"/>
            <w:hideMark/>
          </w:tcPr>
          <w:p w14:paraId="5824F097" w14:textId="22A5DAA2" w:rsidR="00BE40E3" w:rsidRPr="00E1460F" w:rsidRDefault="00BE40E3" w:rsidP="00BE40E3">
            <w:pPr>
              <w:jc w:val="center"/>
              <w:rPr>
                <w:b/>
                <w:bCs/>
              </w:rPr>
            </w:pPr>
            <w:r w:rsidRPr="00E1460F">
              <w:rPr>
                <w:b/>
                <w:bCs/>
                <w:color w:val="000000"/>
              </w:rPr>
              <w:t>0.06 (0</w:t>
            </w:r>
            <w:r w:rsidR="00E1460F" w:rsidRPr="00E1460F">
              <w:rPr>
                <w:b/>
                <w:bCs/>
                <w:color w:val="000000"/>
              </w:rPr>
              <w:t>.00</w:t>
            </w:r>
            <w:r w:rsidRPr="00E1460F">
              <w:rPr>
                <w:b/>
                <w:bCs/>
                <w:color w:val="000000"/>
              </w:rPr>
              <w:t>, 0.12)</w:t>
            </w:r>
          </w:p>
        </w:tc>
        <w:tc>
          <w:tcPr>
            <w:tcW w:w="2160" w:type="dxa"/>
            <w:tcBorders>
              <w:top w:val="nil"/>
              <w:left w:val="nil"/>
              <w:bottom w:val="nil"/>
              <w:right w:val="nil"/>
            </w:tcBorders>
            <w:shd w:val="clear" w:color="auto" w:fill="auto"/>
            <w:noWrap/>
            <w:vAlign w:val="bottom"/>
            <w:hideMark/>
          </w:tcPr>
          <w:p w14:paraId="1C2EB5F0" w14:textId="16EC5710" w:rsidR="00BE40E3" w:rsidRPr="00BE40E3" w:rsidRDefault="00BE40E3" w:rsidP="00BE40E3">
            <w:pPr>
              <w:jc w:val="center"/>
            </w:pPr>
            <w:r w:rsidRPr="00BE40E3">
              <w:rPr>
                <w:color w:val="000000"/>
              </w:rPr>
              <w:t>1.06 (0.97, 1.15)</w:t>
            </w:r>
          </w:p>
        </w:tc>
      </w:tr>
      <w:tr w:rsidR="00BE40E3" w:rsidRPr="00BE40E3" w14:paraId="5CD1E7C2" w14:textId="77777777" w:rsidTr="00577F71">
        <w:trPr>
          <w:trHeight w:val="320"/>
          <w:jc w:val="center"/>
        </w:trPr>
        <w:tc>
          <w:tcPr>
            <w:tcW w:w="2334" w:type="dxa"/>
            <w:tcBorders>
              <w:top w:val="nil"/>
              <w:left w:val="nil"/>
              <w:bottom w:val="nil"/>
              <w:right w:val="nil"/>
            </w:tcBorders>
            <w:shd w:val="clear" w:color="auto" w:fill="auto"/>
            <w:noWrap/>
            <w:vAlign w:val="center"/>
            <w:hideMark/>
          </w:tcPr>
          <w:p w14:paraId="5C8E083B" w14:textId="77777777" w:rsidR="00BE40E3" w:rsidRPr="00BE40E3" w:rsidRDefault="00BE40E3" w:rsidP="00BE40E3">
            <w:pPr>
              <w:jc w:val="center"/>
            </w:pPr>
            <w:proofErr w:type="spellStart"/>
            <w:r w:rsidRPr="00BE40E3">
              <w:t>PFHxS</w:t>
            </w:r>
            <w:proofErr w:type="spellEnd"/>
          </w:p>
        </w:tc>
        <w:tc>
          <w:tcPr>
            <w:tcW w:w="2256" w:type="dxa"/>
            <w:tcBorders>
              <w:top w:val="nil"/>
              <w:left w:val="nil"/>
              <w:bottom w:val="nil"/>
              <w:right w:val="nil"/>
            </w:tcBorders>
            <w:shd w:val="clear" w:color="auto" w:fill="auto"/>
            <w:noWrap/>
            <w:vAlign w:val="bottom"/>
            <w:hideMark/>
          </w:tcPr>
          <w:p w14:paraId="4FDE9F7E" w14:textId="12D30406" w:rsidR="00BE40E3" w:rsidRPr="00E1460F" w:rsidRDefault="00BE40E3" w:rsidP="00BE40E3">
            <w:pPr>
              <w:jc w:val="center"/>
              <w:rPr>
                <w:b/>
                <w:bCs/>
              </w:rPr>
            </w:pPr>
            <w:r w:rsidRPr="00E1460F">
              <w:rPr>
                <w:b/>
                <w:bCs/>
                <w:color w:val="000000"/>
              </w:rPr>
              <w:t>0.07 (0.02, 0.12)</w:t>
            </w:r>
          </w:p>
        </w:tc>
        <w:tc>
          <w:tcPr>
            <w:tcW w:w="2160" w:type="dxa"/>
            <w:tcBorders>
              <w:top w:val="nil"/>
              <w:left w:val="nil"/>
              <w:bottom w:val="nil"/>
              <w:right w:val="nil"/>
            </w:tcBorders>
            <w:shd w:val="clear" w:color="auto" w:fill="auto"/>
            <w:noWrap/>
            <w:vAlign w:val="bottom"/>
            <w:hideMark/>
          </w:tcPr>
          <w:p w14:paraId="2A99795E" w14:textId="00D93E6F" w:rsidR="00BE40E3" w:rsidRPr="00BE40E3" w:rsidRDefault="00BE40E3" w:rsidP="00BE40E3">
            <w:pPr>
              <w:jc w:val="center"/>
            </w:pPr>
            <w:r w:rsidRPr="00BE40E3">
              <w:rPr>
                <w:color w:val="000000"/>
              </w:rPr>
              <w:t>1.06 (0.99, 1.14)</w:t>
            </w:r>
          </w:p>
        </w:tc>
      </w:tr>
      <w:tr w:rsidR="00BE40E3" w:rsidRPr="00BE40E3" w14:paraId="26312CE7" w14:textId="77777777" w:rsidTr="00577F71">
        <w:trPr>
          <w:trHeight w:val="320"/>
          <w:jc w:val="center"/>
        </w:trPr>
        <w:tc>
          <w:tcPr>
            <w:tcW w:w="2334" w:type="dxa"/>
            <w:tcBorders>
              <w:top w:val="nil"/>
              <w:left w:val="nil"/>
              <w:bottom w:val="nil"/>
              <w:right w:val="nil"/>
            </w:tcBorders>
            <w:shd w:val="clear" w:color="auto" w:fill="auto"/>
            <w:noWrap/>
            <w:vAlign w:val="center"/>
            <w:hideMark/>
          </w:tcPr>
          <w:p w14:paraId="7BB4EACB" w14:textId="77777777" w:rsidR="00BE40E3" w:rsidRPr="00BE40E3" w:rsidRDefault="00BE40E3" w:rsidP="00BE40E3">
            <w:pPr>
              <w:jc w:val="center"/>
            </w:pPr>
            <w:r w:rsidRPr="00BE40E3">
              <w:t>PFNA</w:t>
            </w:r>
          </w:p>
        </w:tc>
        <w:tc>
          <w:tcPr>
            <w:tcW w:w="2256" w:type="dxa"/>
            <w:tcBorders>
              <w:top w:val="nil"/>
              <w:left w:val="nil"/>
              <w:bottom w:val="nil"/>
              <w:right w:val="nil"/>
            </w:tcBorders>
            <w:shd w:val="clear" w:color="auto" w:fill="auto"/>
            <w:noWrap/>
            <w:vAlign w:val="bottom"/>
            <w:hideMark/>
          </w:tcPr>
          <w:p w14:paraId="66A06E79" w14:textId="1C567557" w:rsidR="00BE40E3" w:rsidRPr="00BE40E3" w:rsidRDefault="00BE40E3" w:rsidP="00BE40E3">
            <w:pPr>
              <w:jc w:val="center"/>
              <w:rPr>
                <w:b/>
                <w:bCs/>
              </w:rPr>
            </w:pPr>
            <w:r w:rsidRPr="00BE40E3">
              <w:rPr>
                <w:color w:val="000000"/>
              </w:rPr>
              <w:t>0.04 (-0.04, 0.12)</w:t>
            </w:r>
          </w:p>
        </w:tc>
        <w:tc>
          <w:tcPr>
            <w:tcW w:w="2160" w:type="dxa"/>
            <w:tcBorders>
              <w:top w:val="nil"/>
              <w:left w:val="nil"/>
              <w:bottom w:val="nil"/>
              <w:right w:val="nil"/>
            </w:tcBorders>
            <w:shd w:val="clear" w:color="auto" w:fill="auto"/>
            <w:noWrap/>
            <w:vAlign w:val="bottom"/>
            <w:hideMark/>
          </w:tcPr>
          <w:p w14:paraId="33BAF40C" w14:textId="28C99E8D" w:rsidR="00BE40E3" w:rsidRPr="00BE40E3" w:rsidRDefault="00BE40E3" w:rsidP="00BE40E3">
            <w:pPr>
              <w:jc w:val="center"/>
            </w:pPr>
            <w:r w:rsidRPr="00BE40E3">
              <w:rPr>
                <w:color w:val="000000"/>
              </w:rPr>
              <w:t>1.09 (0.98, 1.21)</w:t>
            </w:r>
          </w:p>
        </w:tc>
      </w:tr>
      <w:tr w:rsidR="00BE40E3" w:rsidRPr="00BE40E3" w14:paraId="2BA3760F" w14:textId="77777777" w:rsidTr="00577F71">
        <w:trPr>
          <w:trHeight w:val="320"/>
          <w:jc w:val="center"/>
        </w:trPr>
        <w:tc>
          <w:tcPr>
            <w:tcW w:w="2334" w:type="dxa"/>
            <w:tcBorders>
              <w:top w:val="nil"/>
              <w:left w:val="nil"/>
              <w:bottom w:val="nil"/>
              <w:right w:val="nil"/>
            </w:tcBorders>
            <w:shd w:val="clear" w:color="auto" w:fill="auto"/>
            <w:noWrap/>
            <w:vAlign w:val="center"/>
            <w:hideMark/>
          </w:tcPr>
          <w:p w14:paraId="47946AC4" w14:textId="77777777" w:rsidR="00BE40E3" w:rsidRPr="00BE40E3" w:rsidRDefault="00BE40E3" w:rsidP="00BE40E3">
            <w:pPr>
              <w:jc w:val="center"/>
            </w:pPr>
            <w:r w:rsidRPr="00BE40E3">
              <w:t>PFOA</w:t>
            </w:r>
          </w:p>
        </w:tc>
        <w:tc>
          <w:tcPr>
            <w:tcW w:w="2256" w:type="dxa"/>
            <w:tcBorders>
              <w:top w:val="nil"/>
              <w:left w:val="nil"/>
              <w:bottom w:val="nil"/>
              <w:right w:val="nil"/>
            </w:tcBorders>
            <w:shd w:val="clear" w:color="auto" w:fill="auto"/>
            <w:noWrap/>
            <w:vAlign w:val="bottom"/>
            <w:hideMark/>
          </w:tcPr>
          <w:p w14:paraId="23D0BAAB" w14:textId="41A28B3F" w:rsidR="00BE40E3" w:rsidRPr="00BE40E3" w:rsidRDefault="00BE40E3" w:rsidP="00BE40E3">
            <w:pPr>
              <w:jc w:val="center"/>
            </w:pPr>
            <w:r w:rsidRPr="00BE40E3">
              <w:rPr>
                <w:color w:val="000000"/>
              </w:rPr>
              <w:t>0.01 (-0.06, 0.08)</w:t>
            </w:r>
          </w:p>
        </w:tc>
        <w:tc>
          <w:tcPr>
            <w:tcW w:w="2160" w:type="dxa"/>
            <w:tcBorders>
              <w:top w:val="nil"/>
              <w:left w:val="nil"/>
              <w:bottom w:val="nil"/>
              <w:right w:val="nil"/>
            </w:tcBorders>
            <w:shd w:val="clear" w:color="auto" w:fill="auto"/>
            <w:noWrap/>
            <w:vAlign w:val="bottom"/>
            <w:hideMark/>
          </w:tcPr>
          <w:p w14:paraId="19960751" w14:textId="7EE07D39" w:rsidR="00BE40E3" w:rsidRPr="00BE40E3" w:rsidRDefault="00BE40E3" w:rsidP="00BE40E3">
            <w:pPr>
              <w:jc w:val="center"/>
            </w:pPr>
            <w:r w:rsidRPr="00BE40E3">
              <w:rPr>
                <w:color w:val="000000"/>
              </w:rPr>
              <w:t>1.03 (0.93, 1.14)</w:t>
            </w:r>
          </w:p>
        </w:tc>
      </w:tr>
      <w:tr w:rsidR="00BE40E3" w:rsidRPr="00BE40E3" w14:paraId="4C7D7B8C" w14:textId="77777777" w:rsidTr="00577F71">
        <w:trPr>
          <w:trHeight w:val="320"/>
          <w:jc w:val="center"/>
        </w:trPr>
        <w:tc>
          <w:tcPr>
            <w:tcW w:w="2334" w:type="dxa"/>
            <w:tcBorders>
              <w:top w:val="nil"/>
              <w:left w:val="nil"/>
              <w:right w:val="nil"/>
            </w:tcBorders>
            <w:shd w:val="clear" w:color="auto" w:fill="auto"/>
            <w:noWrap/>
            <w:vAlign w:val="center"/>
            <w:hideMark/>
          </w:tcPr>
          <w:p w14:paraId="38F4E9CD" w14:textId="77777777" w:rsidR="00BE40E3" w:rsidRPr="00BE40E3" w:rsidRDefault="00BE40E3" w:rsidP="00BE40E3">
            <w:pPr>
              <w:jc w:val="center"/>
            </w:pPr>
            <w:r w:rsidRPr="00BE40E3">
              <w:t>PFOS</w:t>
            </w:r>
          </w:p>
        </w:tc>
        <w:tc>
          <w:tcPr>
            <w:tcW w:w="2256" w:type="dxa"/>
            <w:tcBorders>
              <w:top w:val="nil"/>
              <w:left w:val="nil"/>
              <w:right w:val="nil"/>
            </w:tcBorders>
            <w:shd w:val="clear" w:color="auto" w:fill="auto"/>
            <w:noWrap/>
            <w:vAlign w:val="bottom"/>
            <w:hideMark/>
          </w:tcPr>
          <w:p w14:paraId="26BA3AD6" w14:textId="40D3915C" w:rsidR="00BE40E3" w:rsidRPr="00BE40E3" w:rsidRDefault="00BE40E3" w:rsidP="00BE40E3">
            <w:pPr>
              <w:jc w:val="center"/>
            </w:pPr>
            <w:r w:rsidRPr="00BE40E3">
              <w:rPr>
                <w:color w:val="000000"/>
              </w:rPr>
              <w:t>0.05 (-0.02, 0.12)</w:t>
            </w:r>
          </w:p>
        </w:tc>
        <w:tc>
          <w:tcPr>
            <w:tcW w:w="2160" w:type="dxa"/>
            <w:tcBorders>
              <w:top w:val="nil"/>
              <w:left w:val="nil"/>
              <w:right w:val="nil"/>
            </w:tcBorders>
            <w:shd w:val="clear" w:color="auto" w:fill="auto"/>
            <w:noWrap/>
            <w:vAlign w:val="bottom"/>
            <w:hideMark/>
          </w:tcPr>
          <w:p w14:paraId="516FE3A8" w14:textId="2DCF9B25" w:rsidR="00BE40E3" w:rsidRPr="00BE40E3" w:rsidRDefault="00BE40E3" w:rsidP="00BE40E3">
            <w:pPr>
              <w:jc w:val="center"/>
            </w:pPr>
            <w:r w:rsidRPr="00BE40E3">
              <w:rPr>
                <w:color w:val="000000"/>
              </w:rPr>
              <w:t>1.08 (0.98, 1.19)</w:t>
            </w:r>
          </w:p>
        </w:tc>
      </w:tr>
      <w:tr w:rsidR="00BE40E3" w:rsidRPr="00BE40E3" w14:paraId="5652B664" w14:textId="77777777" w:rsidTr="00577F71">
        <w:trPr>
          <w:trHeight w:val="320"/>
          <w:jc w:val="center"/>
        </w:trPr>
        <w:tc>
          <w:tcPr>
            <w:tcW w:w="2334" w:type="dxa"/>
            <w:tcBorders>
              <w:top w:val="nil"/>
              <w:left w:val="nil"/>
              <w:bottom w:val="single" w:sz="8" w:space="0" w:color="auto"/>
              <w:right w:val="nil"/>
            </w:tcBorders>
            <w:shd w:val="clear" w:color="auto" w:fill="auto"/>
            <w:noWrap/>
            <w:vAlign w:val="center"/>
            <w:hideMark/>
          </w:tcPr>
          <w:p w14:paraId="04F989B2" w14:textId="77777777" w:rsidR="00BE40E3" w:rsidRPr="00BE40E3" w:rsidRDefault="00BE40E3" w:rsidP="00BE40E3">
            <w:pPr>
              <w:jc w:val="center"/>
            </w:pPr>
            <w:proofErr w:type="spellStart"/>
            <w:r w:rsidRPr="00BE40E3">
              <w:t>PFUnA</w:t>
            </w:r>
            <w:proofErr w:type="spellEnd"/>
          </w:p>
        </w:tc>
        <w:tc>
          <w:tcPr>
            <w:tcW w:w="2256" w:type="dxa"/>
            <w:tcBorders>
              <w:top w:val="nil"/>
              <w:left w:val="nil"/>
              <w:bottom w:val="single" w:sz="8" w:space="0" w:color="auto"/>
              <w:right w:val="nil"/>
            </w:tcBorders>
            <w:shd w:val="clear" w:color="auto" w:fill="auto"/>
            <w:noWrap/>
            <w:vAlign w:val="bottom"/>
            <w:hideMark/>
          </w:tcPr>
          <w:p w14:paraId="7424315A" w14:textId="0BA77D30" w:rsidR="00BE40E3" w:rsidRPr="00BE40E3" w:rsidRDefault="00BE40E3" w:rsidP="00BE40E3">
            <w:pPr>
              <w:jc w:val="center"/>
              <w:rPr>
                <w:b/>
                <w:bCs/>
              </w:rPr>
            </w:pPr>
            <w:r w:rsidRPr="00BE40E3">
              <w:rPr>
                <w:color w:val="000000"/>
              </w:rPr>
              <w:t>0.03 (-0.01, 0.08)</w:t>
            </w:r>
          </w:p>
        </w:tc>
        <w:tc>
          <w:tcPr>
            <w:tcW w:w="2160" w:type="dxa"/>
            <w:tcBorders>
              <w:top w:val="nil"/>
              <w:left w:val="nil"/>
              <w:bottom w:val="single" w:sz="8" w:space="0" w:color="auto"/>
              <w:right w:val="nil"/>
            </w:tcBorders>
            <w:shd w:val="clear" w:color="auto" w:fill="auto"/>
            <w:noWrap/>
            <w:vAlign w:val="bottom"/>
            <w:hideMark/>
          </w:tcPr>
          <w:p w14:paraId="2B8632AC" w14:textId="7830E2FA" w:rsidR="00BE40E3" w:rsidRPr="00BE40E3" w:rsidRDefault="00BE40E3" w:rsidP="00BE40E3">
            <w:pPr>
              <w:jc w:val="center"/>
            </w:pPr>
            <w:r w:rsidRPr="00BE40E3">
              <w:rPr>
                <w:color w:val="000000"/>
              </w:rPr>
              <w:t>1.05 (0.99, 1.12)</w:t>
            </w:r>
          </w:p>
        </w:tc>
      </w:tr>
    </w:tbl>
    <w:p w14:paraId="6345ACB3" w14:textId="77777777" w:rsidR="00780F1B" w:rsidRPr="00BE40E3" w:rsidRDefault="00780F1B" w:rsidP="00042383">
      <w:pPr>
        <w:rPr>
          <w:color w:val="000000" w:themeColor="text1"/>
        </w:rPr>
      </w:pPr>
    </w:p>
    <w:p w14:paraId="596142F2" w14:textId="198D781D" w:rsidR="00042383" w:rsidRPr="00BE40E3" w:rsidRDefault="00042383" w:rsidP="00042383">
      <w:pPr>
        <w:rPr>
          <w:color w:val="000000" w:themeColor="text1"/>
        </w:rPr>
      </w:pPr>
      <w:r w:rsidRPr="00BE40E3">
        <w:rPr>
          <w:color w:val="000000" w:themeColor="text1"/>
        </w:rPr>
        <w:t>Note:</w:t>
      </w:r>
    </w:p>
    <w:p w14:paraId="7F211BE3" w14:textId="3034713B" w:rsidR="00042383" w:rsidRPr="00BE40E3" w:rsidRDefault="00042383" w:rsidP="00377866">
      <w:pPr>
        <w:pStyle w:val="ListParagraph"/>
        <w:numPr>
          <w:ilvl w:val="0"/>
          <w:numId w:val="20"/>
        </w:numPr>
        <w:rPr>
          <w:rFonts w:eastAsia="DengXian"/>
          <w:color w:val="000000" w:themeColor="text1"/>
        </w:rPr>
      </w:pPr>
      <w:r w:rsidRPr="00BE40E3">
        <w:rPr>
          <w:color w:val="000000" w:themeColor="text1"/>
        </w:rPr>
        <w:t xml:space="preserve">Abbreviations: </w:t>
      </w:r>
      <w:r w:rsidR="00431175" w:rsidRPr="00BE40E3">
        <w:rPr>
          <w:color w:val="000000" w:themeColor="text1"/>
        </w:rPr>
        <w:t xml:space="preserve">PFAS – </w:t>
      </w:r>
      <w:r w:rsidR="00BF5DB5">
        <w:rPr>
          <w:bCs/>
          <w:color w:val="000000" w:themeColor="text1"/>
        </w:rPr>
        <w:t>per-</w:t>
      </w:r>
      <w:r w:rsidR="00431175" w:rsidRPr="00BE40E3">
        <w:rPr>
          <w:bCs/>
          <w:color w:val="000000" w:themeColor="text1"/>
        </w:rPr>
        <w:t xml:space="preserve"> and polyfluoroalkyl substances;</w:t>
      </w:r>
      <w:r w:rsidR="00431175" w:rsidRPr="00BE40E3">
        <w:rPr>
          <w:color w:val="000000" w:themeColor="text1"/>
        </w:rPr>
        <w:t xml:space="preserve"> BMI – body mass index; OWO – overweight or obesity; </w:t>
      </w:r>
      <w:r w:rsidRPr="00BE40E3">
        <w:rPr>
          <w:rFonts w:eastAsia="DengXian"/>
          <w:color w:val="000000" w:themeColor="text1"/>
        </w:rPr>
        <w:t xml:space="preserve">β – coefficient; CI – confidence interval; </w:t>
      </w:r>
      <w:r w:rsidR="00A07AD9" w:rsidRPr="00BE40E3">
        <w:rPr>
          <w:rFonts w:eastAsia="DengXian"/>
          <w:color w:val="000000" w:themeColor="text1"/>
        </w:rPr>
        <w:t>RR – risk ratio</w:t>
      </w:r>
      <w:r w:rsidRPr="00BE40E3">
        <w:rPr>
          <w:rFonts w:eastAsia="DengXian"/>
          <w:color w:val="000000" w:themeColor="text1"/>
        </w:rPr>
        <w:t>; Q – quartile; Ref. – reference group</w:t>
      </w:r>
      <w:r w:rsidR="00431175" w:rsidRPr="00BE40E3">
        <w:rPr>
          <w:rFonts w:eastAsia="DengXian"/>
          <w:color w:val="000000" w:themeColor="text1"/>
        </w:rPr>
        <w:t xml:space="preserve">; </w:t>
      </w:r>
      <w:r w:rsidR="00431175" w:rsidRPr="00BE40E3">
        <w:rPr>
          <w:bCs/>
          <w:color w:val="000000" w:themeColor="text1"/>
        </w:rPr>
        <w:t>Me-PFOSA-</w:t>
      </w:r>
      <w:proofErr w:type="spellStart"/>
      <w:r w:rsidR="00431175" w:rsidRPr="00BE40E3">
        <w:rPr>
          <w:bCs/>
          <w:color w:val="000000" w:themeColor="text1"/>
        </w:rPr>
        <w:t>AcOH</w:t>
      </w:r>
      <w:proofErr w:type="spellEnd"/>
      <w:r w:rsidR="00431175" w:rsidRPr="00BE40E3">
        <w:rPr>
          <w:bCs/>
          <w:color w:val="000000" w:themeColor="text1"/>
        </w:rPr>
        <w:t xml:space="preserve"> – 2-(N-Methyl-</w:t>
      </w:r>
      <w:proofErr w:type="spellStart"/>
      <w:r w:rsidR="00431175" w:rsidRPr="00BE40E3">
        <w:rPr>
          <w:bCs/>
          <w:color w:val="000000" w:themeColor="text1"/>
        </w:rPr>
        <w:t>perfluorooctane</w:t>
      </w:r>
      <w:proofErr w:type="spellEnd"/>
      <w:r w:rsidR="00431175" w:rsidRPr="00BE40E3">
        <w:rPr>
          <w:bCs/>
          <w:color w:val="000000" w:themeColor="text1"/>
        </w:rPr>
        <w:t xml:space="preserve"> </w:t>
      </w:r>
      <w:proofErr w:type="spellStart"/>
      <w:r w:rsidR="00431175" w:rsidRPr="00BE40E3">
        <w:rPr>
          <w:bCs/>
          <w:color w:val="000000" w:themeColor="text1"/>
        </w:rPr>
        <w:t>sulfonamido</w:t>
      </w:r>
      <w:proofErr w:type="spellEnd"/>
      <w:r w:rsidR="00431175" w:rsidRPr="00BE40E3">
        <w:rPr>
          <w:bCs/>
          <w:color w:val="000000" w:themeColor="text1"/>
        </w:rPr>
        <w:t xml:space="preserve">) acetic acid; </w:t>
      </w:r>
      <w:proofErr w:type="spellStart"/>
      <w:r w:rsidR="00431175" w:rsidRPr="00BE40E3">
        <w:rPr>
          <w:rFonts w:eastAsia="DengXian"/>
          <w:color w:val="000000" w:themeColor="text1"/>
        </w:rPr>
        <w:t>PFDeA</w:t>
      </w:r>
      <w:proofErr w:type="spellEnd"/>
      <w:r w:rsidR="00431175" w:rsidRPr="00BE40E3">
        <w:rPr>
          <w:rFonts w:eastAsia="DengXian"/>
          <w:color w:val="000000" w:themeColor="text1"/>
        </w:rPr>
        <w:t xml:space="preserve"> –</w:t>
      </w:r>
      <w:r w:rsidR="00431175" w:rsidRPr="00BE40E3">
        <w:rPr>
          <w:bCs/>
          <w:color w:val="000000" w:themeColor="text1"/>
        </w:rPr>
        <w:t xml:space="preserve"> </w:t>
      </w:r>
      <w:proofErr w:type="spellStart"/>
      <w:r w:rsidR="00431175" w:rsidRPr="00BE40E3">
        <w:rPr>
          <w:bCs/>
          <w:color w:val="000000" w:themeColor="text1"/>
        </w:rPr>
        <w:t>perfluorodecanoic</w:t>
      </w:r>
      <w:proofErr w:type="spellEnd"/>
      <w:r w:rsidR="00431175" w:rsidRPr="00BE40E3">
        <w:rPr>
          <w:bCs/>
          <w:color w:val="000000" w:themeColor="text1"/>
        </w:rPr>
        <w:t xml:space="preserve"> acid; </w:t>
      </w:r>
      <w:proofErr w:type="spellStart"/>
      <w:r w:rsidR="00431175" w:rsidRPr="00BE40E3">
        <w:rPr>
          <w:bCs/>
          <w:color w:val="000000" w:themeColor="text1"/>
        </w:rPr>
        <w:t>PFHpS</w:t>
      </w:r>
      <w:proofErr w:type="spellEnd"/>
      <w:r w:rsidR="00431175" w:rsidRPr="00BE40E3">
        <w:rPr>
          <w:bCs/>
          <w:color w:val="000000" w:themeColor="text1"/>
        </w:rPr>
        <w:t xml:space="preserve"> – </w:t>
      </w:r>
      <w:proofErr w:type="spellStart"/>
      <w:r w:rsidR="00431175" w:rsidRPr="00BE40E3">
        <w:rPr>
          <w:bCs/>
          <w:color w:val="000000" w:themeColor="text1"/>
        </w:rPr>
        <w:t>perfluoroheptanesulfonic</w:t>
      </w:r>
      <w:proofErr w:type="spellEnd"/>
      <w:r w:rsidR="00431175" w:rsidRPr="00BE40E3">
        <w:rPr>
          <w:bCs/>
          <w:color w:val="000000" w:themeColor="text1"/>
        </w:rPr>
        <w:t xml:space="preserve"> acid; </w:t>
      </w:r>
      <w:proofErr w:type="spellStart"/>
      <w:r w:rsidR="00431175" w:rsidRPr="00BE40E3">
        <w:rPr>
          <w:bCs/>
          <w:color w:val="000000" w:themeColor="text1"/>
        </w:rPr>
        <w:t>PFHxS</w:t>
      </w:r>
      <w:proofErr w:type="spellEnd"/>
      <w:r w:rsidR="00431175" w:rsidRPr="00BE40E3">
        <w:rPr>
          <w:bCs/>
          <w:color w:val="000000" w:themeColor="text1"/>
        </w:rPr>
        <w:t xml:space="preserve"> – </w:t>
      </w:r>
      <w:proofErr w:type="spellStart"/>
      <w:r w:rsidR="00431175" w:rsidRPr="00BE40E3">
        <w:rPr>
          <w:bCs/>
          <w:color w:val="000000" w:themeColor="text1"/>
        </w:rPr>
        <w:t>perfluorohexanesulfonic</w:t>
      </w:r>
      <w:proofErr w:type="spellEnd"/>
      <w:r w:rsidR="00431175" w:rsidRPr="00BE40E3">
        <w:rPr>
          <w:bCs/>
          <w:color w:val="000000" w:themeColor="text1"/>
        </w:rPr>
        <w:t xml:space="preserve"> acid; PFNA – </w:t>
      </w:r>
      <w:proofErr w:type="spellStart"/>
      <w:r w:rsidR="00431175" w:rsidRPr="00BE40E3">
        <w:rPr>
          <w:bCs/>
          <w:color w:val="000000" w:themeColor="text1"/>
        </w:rPr>
        <w:t>perfluorononanoic</w:t>
      </w:r>
      <w:proofErr w:type="spellEnd"/>
      <w:r w:rsidR="00431175" w:rsidRPr="00BE40E3">
        <w:rPr>
          <w:bCs/>
          <w:color w:val="000000" w:themeColor="text1"/>
        </w:rPr>
        <w:t xml:space="preserve"> acid; PFOA – perfluorooctanoic acid; PFOS – </w:t>
      </w:r>
      <w:proofErr w:type="spellStart"/>
      <w:r w:rsidR="00431175" w:rsidRPr="00BE40E3">
        <w:rPr>
          <w:bCs/>
          <w:color w:val="000000" w:themeColor="text1"/>
        </w:rPr>
        <w:t>perfluorooctanesulfonic</w:t>
      </w:r>
      <w:proofErr w:type="spellEnd"/>
      <w:r w:rsidR="00431175" w:rsidRPr="00BE40E3">
        <w:rPr>
          <w:bCs/>
          <w:color w:val="000000" w:themeColor="text1"/>
        </w:rPr>
        <w:t xml:space="preserve"> acid; </w:t>
      </w:r>
      <w:proofErr w:type="spellStart"/>
      <w:r w:rsidR="00431175" w:rsidRPr="00BE40E3">
        <w:rPr>
          <w:bCs/>
          <w:color w:val="000000" w:themeColor="text1"/>
        </w:rPr>
        <w:t>PFUnA</w:t>
      </w:r>
      <w:proofErr w:type="spellEnd"/>
      <w:r w:rsidR="00431175" w:rsidRPr="00BE40E3">
        <w:rPr>
          <w:bCs/>
          <w:color w:val="000000" w:themeColor="text1"/>
        </w:rPr>
        <w:t xml:space="preserve"> – </w:t>
      </w:r>
      <w:proofErr w:type="spellStart"/>
      <w:r w:rsidR="00431175" w:rsidRPr="00BE40E3">
        <w:rPr>
          <w:bCs/>
          <w:color w:val="000000" w:themeColor="text1"/>
        </w:rPr>
        <w:t>perfluoroundecanoic</w:t>
      </w:r>
      <w:proofErr w:type="spellEnd"/>
      <w:r w:rsidR="00431175" w:rsidRPr="00BE40E3">
        <w:rPr>
          <w:bCs/>
          <w:color w:val="000000" w:themeColor="text1"/>
        </w:rPr>
        <w:t xml:space="preserve"> acid</w:t>
      </w:r>
      <w:r w:rsidRPr="00BE40E3">
        <w:rPr>
          <w:rFonts w:eastAsia="DengXian"/>
          <w:color w:val="000000" w:themeColor="text1"/>
        </w:rPr>
        <w:t>.</w:t>
      </w:r>
      <w:r w:rsidR="00377866" w:rsidRPr="00BE40E3">
        <w:rPr>
          <w:rFonts w:eastAsia="DengXian"/>
          <w:color w:val="000000" w:themeColor="text1"/>
        </w:rPr>
        <w:t xml:space="preserve"> </w:t>
      </w:r>
      <w:r w:rsidRPr="00BE40E3">
        <w:rPr>
          <w:color w:val="000000" w:themeColor="text1"/>
        </w:rPr>
        <w:t xml:space="preserve">Models were adjusted for </w:t>
      </w:r>
      <w:r w:rsidR="004D4751" w:rsidRPr="00BE40E3">
        <w:rPr>
          <w:color w:val="000000" w:themeColor="text1"/>
        </w:rPr>
        <w:t>maternal age, education, race, maternal pre-pregnancy BMI, diabetes, child’s sex, birthweight-for-gestational age (</w:t>
      </w:r>
      <w:proofErr w:type="spellStart"/>
      <w:r w:rsidR="004D4751" w:rsidRPr="00BE40E3">
        <w:rPr>
          <w:color w:val="000000" w:themeColor="text1"/>
        </w:rPr>
        <w:t>ie</w:t>
      </w:r>
      <w:proofErr w:type="spellEnd"/>
      <w:r w:rsidR="004D4751" w:rsidRPr="00BE40E3">
        <w:rPr>
          <w:color w:val="000000" w:themeColor="text1"/>
        </w:rPr>
        <w:t>. AGA, SGA, LGA), year of birth, delivery mode, parity</w:t>
      </w:r>
      <w:r w:rsidR="004D4751">
        <w:rPr>
          <w:color w:val="000000" w:themeColor="text1"/>
        </w:rPr>
        <w:t>,</w:t>
      </w:r>
      <w:r w:rsidR="004D4751" w:rsidRPr="00BE40E3">
        <w:rPr>
          <w:color w:val="000000" w:themeColor="text1"/>
        </w:rPr>
        <w:t xml:space="preserve"> </w:t>
      </w:r>
      <w:r w:rsidR="00220C60" w:rsidRPr="00BE40E3">
        <w:rPr>
          <w:color w:val="000000" w:themeColor="text1"/>
        </w:rPr>
        <w:t>and maternal smo</w:t>
      </w:r>
      <w:r w:rsidR="008B6216" w:rsidRPr="00BE40E3">
        <w:rPr>
          <w:color w:val="000000" w:themeColor="text1"/>
        </w:rPr>
        <w:t>king</w:t>
      </w:r>
      <w:r w:rsidRPr="00BE40E3">
        <w:rPr>
          <w:color w:val="000000" w:themeColor="text1"/>
        </w:rPr>
        <w:t>.</w:t>
      </w:r>
    </w:p>
    <w:p w14:paraId="3437C309" w14:textId="393E007B" w:rsidR="00042383" w:rsidRPr="00BE40E3" w:rsidRDefault="00042383" w:rsidP="00220C60">
      <w:pPr>
        <w:pStyle w:val="ListParagraph"/>
        <w:numPr>
          <w:ilvl w:val="0"/>
          <w:numId w:val="20"/>
        </w:numPr>
        <w:rPr>
          <w:color w:val="000000" w:themeColor="text1"/>
        </w:rPr>
      </w:pPr>
      <w:r w:rsidRPr="00BE40E3">
        <w:rPr>
          <w:color w:val="000000" w:themeColor="text1"/>
        </w:rPr>
        <w:t xml:space="preserve">Child OWO status is defined </w:t>
      </w:r>
      <w:r w:rsidR="00F76842" w:rsidRPr="00BE40E3">
        <w:rPr>
          <w:color w:val="000000" w:themeColor="text1"/>
        </w:rPr>
        <w:t>as the BMI percentile at the age of 2-18 years was ≥ 85 percentile</w:t>
      </w:r>
      <w:r w:rsidRPr="00BE40E3">
        <w:rPr>
          <w:color w:val="000000" w:themeColor="text1"/>
        </w:rPr>
        <w:t>.</w:t>
      </w:r>
    </w:p>
    <w:p w14:paraId="12E0F960" w14:textId="54D6655C" w:rsidR="00042383" w:rsidRPr="00BE40E3" w:rsidRDefault="00042383" w:rsidP="00042383">
      <w:pPr>
        <w:rPr>
          <w:b/>
          <w:color w:val="000000" w:themeColor="text1"/>
        </w:rPr>
      </w:pPr>
    </w:p>
    <w:p w14:paraId="51F1FAFE" w14:textId="77777777" w:rsidR="00A365D7" w:rsidRPr="00BE40E3" w:rsidRDefault="00A365D7" w:rsidP="0023782B">
      <w:pPr>
        <w:rPr>
          <w:b/>
          <w:color w:val="000000" w:themeColor="text1"/>
        </w:rPr>
      </w:pPr>
      <w:r w:rsidRPr="00BE40E3">
        <w:rPr>
          <w:b/>
          <w:color w:val="000000" w:themeColor="text1"/>
        </w:rPr>
        <w:br w:type="page"/>
      </w:r>
    </w:p>
    <w:p w14:paraId="09FC19A9" w14:textId="7D406CC7" w:rsidR="00271A96" w:rsidRPr="00BE40E3" w:rsidRDefault="00271A96" w:rsidP="00271A96">
      <w:pPr>
        <w:pStyle w:val="Heading1"/>
        <w:rPr>
          <w:rFonts w:ascii="Times New Roman" w:hAnsi="Times New Roman" w:cs="Times New Roman"/>
          <w:color w:val="000000" w:themeColor="text1"/>
          <w:sz w:val="24"/>
          <w:szCs w:val="24"/>
        </w:rPr>
      </w:pPr>
      <w:bookmarkStart w:id="14" w:name="_Toc185162978"/>
      <w:r w:rsidRPr="00BE40E3">
        <w:rPr>
          <w:rFonts w:ascii="Times New Roman" w:hAnsi="Times New Roman" w:cs="Times New Roman"/>
          <w:b/>
          <w:color w:val="000000" w:themeColor="text1"/>
          <w:sz w:val="24"/>
          <w:szCs w:val="24"/>
        </w:rPr>
        <w:lastRenderedPageBreak/>
        <w:t>Table S1</w:t>
      </w:r>
      <w:r w:rsidR="004D4751">
        <w:rPr>
          <w:rFonts w:ascii="Times New Roman" w:hAnsi="Times New Roman" w:cs="Times New Roman"/>
          <w:b/>
          <w:color w:val="000000" w:themeColor="text1"/>
          <w:sz w:val="24"/>
          <w:szCs w:val="24"/>
        </w:rPr>
        <w:t>4</w:t>
      </w:r>
      <w:r w:rsidRPr="00BE40E3">
        <w:rPr>
          <w:rFonts w:ascii="Times New Roman" w:hAnsi="Times New Roman" w:cs="Times New Roman"/>
          <w:b/>
          <w:color w:val="000000" w:themeColor="text1"/>
          <w:sz w:val="24"/>
          <w:szCs w:val="24"/>
        </w:rPr>
        <w:t>.</w:t>
      </w:r>
      <w:r w:rsidRPr="00BE40E3">
        <w:rPr>
          <w:rFonts w:ascii="Times New Roman" w:hAnsi="Times New Roman" w:cs="Times New Roman"/>
          <w:color w:val="000000" w:themeColor="text1"/>
          <w:sz w:val="24"/>
          <w:szCs w:val="24"/>
        </w:rPr>
        <w:t xml:space="preserve"> </w:t>
      </w:r>
      <w:r w:rsidR="008B1561">
        <w:rPr>
          <w:rFonts w:ascii="Times New Roman" w:hAnsi="Times New Roman" w:cs="Times New Roman"/>
          <w:color w:val="000000" w:themeColor="text1"/>
          <w:sz w:val="24"/>
          <w:szCs w:val="24"/>
        </w:rPr>
        <w:t>Sensitivity analysis additionally</w:t>
      </w:r>
      <w:r w:rsidR="008B1561" w:rsidRPr="00BE40E3">
        <w:rPr>
          <w:rFonts w:ascii="Times New Roman" w:hAnsi="Times New Roman" w:cs="Times New Roman"/>
          <w:color w:val="000000" w:themeColor="text1"/>
          <w:sz w:val="24"/>
          <w:szCs w:val="24"/>
        </w:rPr>
        <w:t xml:space="preserve"> adjusting for breastfeeding </w:t>
      </w:r>
      <w:r w:rsidR="008B1561">
        <w:rPr>
          <w:rFonts w:ascii="Times New Roman" w:hAnsi="Times New Roman" w:cs="Times New Roman"/>
          <w:color w:val="000000" w:themeColor="text1"/>
          <w:sz w:val="24"/>
          <w:szCs w:val="24"/>
        </w:rPr>
        <w:t>in i</w:t>
      </w:r>
      <w:r w:rsidRPr="00BE40E3">
        <w:rPr>
          <w:rFonts w:ascii="Times New Roman" w:hAnsi="Times New Roman" w:cs="Times New Roman"/>
          <w:color w:val="000000" w:themeColor="text1"/>
          <w:sz w:val="24"/>
          <w:szCs w:val="24"/>
        </w:rPr>
        <w:t xml:space="preserve">ndividual association of </w:t>
      </w:r>
      <w:r w:rsidR="00FB367C" w:rsidRPr="00BE40E3">
        <w:rPr>
          <w:rFonts w:ascii="Times New Roman" w:hAnsi="Times New Roman" w:cs="Times New Roman"/>
          <w:color w:val="000000" w:themeColor="text1"/>
          <w:sz w:val="24"/>
          <w:szCs w:val="24"/>
        </w:rPr>
        <w:t>maternal plasma</w:t>
      </w:r>
      <w:r w:rsidRPr="00BE40E3">
        <w:rPr>
          <w:rFonts w:ascii="Times New Roman" w:hAnsi="Times New Roman" w:cs="Times New Roman"/>
          <w:color w:val="000000" w:themeColor="text1"/>
          <w:sz w:val="24"/>
          <w:szCs w:val="24"/>
        </w:rPr>
        <w:t xml:space="preserve"> PFAS with child BMI </w:t>
      </w:r>
      <w:r w:rsidR="002E2C85" w:rsidRPr="00BE40E3">
        <w:rPr>
          <w:rFonts w:ascii="Times New Roman" w:hAnsi="Times New Roman" w:cs="Times New Roman"/>
          <w:color w:val="000000" w:themeColor="text1"/>
          <w:sz w:val="24"/>
          <w:szCs w:val="24"/>
        </w:rPr>
        <w:t>Z-score</w:t>
      </w:r>
      <w:r w:rsidRPr="00BE40E3">
        <w:rPr>
          <w:rFonts w:ascii="Times New Roman" w:hAnsi="Times New Roman" w:cs="Times New Roman"/>
          <w:color w:val="000000" w:themeColor="text1"/>
          <w:sz w:val="24"/>
          <w:szCs w:val="24"/>
        </w:rPr>
        <w:t xml:space="preserve"> and child OWO status at the age of 2-18 years among 1189 mother-child dyads in the Boston Birth Cohort.</w:t>
      </w:r>
      <w:r w:rsidR="00E00076" w:rsidRPr="00BE40E3">
        <w:rPr>
          <w:rFonts w:ascii="Times New Roman" w:hAnsi="Times New Roman" w:cs="Times New Roman"/>
          <w:color w:val="000000" w:themeColor="text1"/>
          <w:sz w:val="24"/>
          <w:szCs w:val="24"/>
          <w:vertAlign w:val="superscript"/>
        </w:rPr>
        <w:t xml:space="preserve"> a</w:t>
      </w:r>
      <w:bookmarkEnd w:id="14"/>
    </w:p>
    <w:tbl>
      <w:tblPr>
        <w:tblW w:w="6750" w:type="dxa"/>
        <w:jc w:val="center"/>
        <w:tblLook w:val="04A0" w:firstRow="1" w:lastRow="0" w:firstColumn="1" w:lastColumn="0" w:noHBand="0" w:noVBand="1"/>
      </w:tblPr>
      <w:tblGrid>
        <w:gridCol w:w="2334"/>
        <w:gridCol w:w="2256"/>
        <w:gridCol w:w="2160"/>
      </w:tblGrid>
      <w:tr w:rsidR="00BE40E3" w:rsidRPr="00BE40E3" w14:paraId="1611CEF6" w14:textId="77777777" w:rsidTr="00577F71">
        <w:trPr>
          <w:trHeight w:val="320"/>
          <w:jc w:val="center"/>
        </w:trPr>
        <w:tc>
          <w:tcPr>
            <w:tcW w:w="2334" w:type="dxa"/>
            <w:vMerge w:val="restart"/>
            <w:tcBorders>
              <w:top w:val="single" w:sz="8" w:space="0" w:color="auto"/>
              <w:left w:val="nil"/>
              <w:right w:val="nil"/>
            </w:tcBorders>
            <w:shd w:val="clear" w:color="auto" w:fill="auto"/>
            <w:noWrap/>
            <w:vAlign w:val="center"/>
            <w:hideMark/>
          </w:tcPr>
          <w:p w14:paraId="752FB3BD" w14:textId="77777777" w:rsidR="00BE40E3" w:rsidRPr="00BE40E3" w:rsidRDefault="00BE40E3" w:rsidP="00577F71">
            <w:pPr>
              <w:jc w:val="center"/>
            </w:pPr>
            <w:r w:rsidRPr="00BE40E3">
              <w:t>PFAS</w:t>
            </w:r>
          </w:p>
        </w:tc>
        <w:tc>
          <w:tcPr>
            <w:tcW w:w="2256" w:type="dxa"/>
            <w:tcBorders>
              <w:top w:val="single" w:sz="8" w:space="0" w:color="auto"/>
              <w:left w:val="nil"/>
              <w:bottom w:val="single" w:sz="8" w:space="0" w:color="auto"/>
              <w:right w:val="nil"/>
            </w:tcBorders>
            <w:shd w:val="clear" w:color="auto" w:fill="auto"/>
            <w:noWrap/>
            <w:vAlign w:val="center"/>
            <w:hideMark/>
          </w:tcPr>
          <w:p w14:paraId="420F3E10" w14:textId="77777777" w:rsidR="00BE40E3" w:rsidRPr="00BE40E3" w:rsidRDefault="00BE40E3" w:rsidP="00577F71">
            <w:pPr>
              <w:jc w:val="center"/>
            </w:pPr>
            <w:r w:rsidRPr="00BE40E3">
              <w:t>Child BMI Z-score</w:t>
            </w:r>
          </w:p>
        </w:tc>
        <w:tc>
          <w:tcPr>
            <w:tcW w:w="2160" w:type="dxa"/>
            <w:tcBorders>
              <w:top w:val="single" w:sz="8" w:space="0" w:color="auto"/>
              <w:left w:val="nil"/>
              <w:bottom w:val="single" w:sz="8" w:space="0" w:color="auto"/>
              <w:right w:val="nil"/>
            </w:tcBorders>
            <w:shd w:val="clear" w:color="auto" w:fill="auto"/>
            <w:noWrap/>
            <w:vAlign w:val="center"/>
            <w:hideMark/>
          </w:tcPr>
          <w:p w14:paraId="5DCCD4EF" w14:textId="77777777" w:rsidR="00BE40E3" w:rsidRPr="00BE40E3" w:rsidRDefault="00BE40E3" w:rsidP="00577F71">
            <w:pPr>
              <w:jc w:val="center"/>
            </w:pPr>
            <w:r w:rsidRPr="00BE40E3">
              <w:t>Child OWO</w:t>
            </w:r>
          </w:p>
        </w:tc>
      </w:tr>
      <w:tr w:rsidR="00BE40E3" w:rsidRPr="00BE40E3" w14:paraId="0514E588" w14:textId="77777777" w:rsidTr="00577F71">
        <w:trPr>
          <w:trHeight w:val="320"/>
          <w:jc w:val="center"/>
        </w:trPr>
        <w:tc>
          <w:tcPr>
            <w:tcW w:w="2334" w:type="dxa"/>
            <w:vMerge/>
            <w:tcBorders>
              <w:left w:val="nil"/>
              <w:bottom w:val="nil"/>
              <w:right w:val="nil"/>
            </w:tcBorders>
            <w:shd w:val="clear" w:color="auto" w:fill="auto"/>
            <w:noWrap/>
            <w:vAlign w:val="center"/>
          </w:tcPr>
          <w:p w14:paraId="443D69B1" w14:textId="77777777" w:rsidR="00BE40E3" w:rsidRPr="00BE40E3" w:rsidRDefault="00BE40E3" w:rsidP="00577F71">
            <w:pPr>
              <w:jc w:val="center"/>
            </w:pPr>
          </w:p>
        </w:tc>
        <w:tc>
          <w:tcPr>
            <w:tcW w:w="2256" w:type="dxa"/>
            <w:tcBorders>
              <w:top w:val="single" w:sz="8" w:space="0" w:color="auto"/>
              <w:left w:val="nil"/>
              <w:bottom w:val="nil"/>
              <w:right w:val="nil"/>
            </w:tcBorders>
            <w:shd w:val="clear" w:color="auto" w:fill="auto"/>
            <w:noWrap/>
            <w:vAlign w:val="center"/>
          </w:tcPr>
          <w:p w14:paraId="030C793B" w14:textId="24F497C0" w:rsidR="00BE40E3" w:rsidRPr="00BE40E3" w:rsidRDefault="00BE40E3" w:rsidP="00577F71">
            <w:pPr>
              <w:jc w:val="center"/>
            </w:pPr>
            <w:r w:rsidRPr="00BE40E3">
              <w:rPr>
                <w:rFonts w:eastAsia="DengXian"/>
                <w:color w:val="000000" w:themeColor="text1"/>
              </w:rPr>
              <w:t>β (</w:t>
            </w:r>
            <w:r w:rsidR="00327951">
              <w:rPr>
                <w:rFonts w:eastAsia="DengXian"/>
                <w:color w:val="000000" w:themeColor="text1"/>
              </w:rPr>
              <w:t>95% CI</w:t>
            </w:r>
            <w:r w:rsidRPr="00BE40E3">
              <w:rPr>
                <w:rFonts w:eastAsia="DengXian"/>
                <w:color w:val="000000" w:themeColor="text1"/>
              </w:rPr>
              <w:t>)</w:t>
            </w:r>
          </w:p>
        </w:tc>
        <w:tc>
          <w:tcPr>
            <w:tcW w:w="2160" w:type="dxa"/>
            <w:tcBorders>
              <w:top w:val="single" w:sz="8" w:space="0" w:color="auto"/>
              <w:left w:val="nil"/>
              <w:bottom w:val="nil"/>
              <w:right w:val="nil"/>
            </w:tcBorders>
            <w:shd w:val="clear" w:color="auto" w:fill="auto"/>
            <w:noWrap/>
            <w:vAlign w:val="center"/>
          </w:tcPr>
          <w:p w14:paraId="10937C51" w14:textId="61D5C46A" w:rsidR="00BE40E3" w:rsidRPr="00BE40E3" w:rsidRDefault="00BE40E3" w:rsidP="00577F71">
            <w:pPr>
              <w:jc w:val="center"/>
            </w:pPr>
            <w:r w:rsidRPr="00BE40E3">
              <w:rPr>
                <w:color w:val="000000" w:themeColor="text1"/>
              </w:rPr>
              <w:t>RR (</w:t>
            </w:r>
            <w:r w:rsidR="00327951">
              <w:rPr>
                <w:color w:val="000000" w:themeColor="text1"/>
              </w:rPr>
              <w:t>95% CI</w:t>
            </w:r>
            <w:r w:rsidRPr="00BE40E3">
              <w:rPr>
                <w:color w:val="000000" w:themeColor="text1"/>
              </w:rPr>
              <w:t>)</w:t>
            </w:r>
          </w:p>
        </w:tc>
      </w:tr>
      <w:tr w:rsidR="00BE40E3" w:rsidRPr="00BE40E3" w14:paraId="028E1E75" w14:textId="77777777" w:rsidTr="00577F71">
        <w:trPr>
          <w:trHeight w:val="320"/>
          <w:jc w:val="center"/>
        </w:trPr>
        <w:tc>
          <w:tcPr>
            <w:tcW w:w="2334" w:type="dxa"/>
            <w:tcBorders>
              <w:top w:val="single" w:sz="8" w:space="0" w:color="auto"/>
              <w:left w:val="nil"/>
              <w:bottom w:val="nil"/>
              <w:right w:val="nil"/>
            </w:tcBorders>
            <w:shd w:val="clear" w:color="auto" w:fill="auto"/>
            <w:noWrap/>
            <w:vAlign w:val="center"/>
            <w:hideMark/>
          </w:tcPr>
          <w:p w14:paraId="0DB63C12" w14:textId="77777777" w:rsidR="00BE40E3" w:rsidRPr="00BE40E3" w:rsidRDefault="00BE40E3" w:rsidP="00BE40E3">
            <w:pPr>
              <w:jc w:val="center"/>
            </w:pPr>
            <w:r w:rsidRPr="00BE40E3">
              <w:t>Me-PFOSA-</w:t>
            </w:r>
            <w:proofErr w:type="spellStart"/>
            <w:r w:rsidRPr="00BE40E3">
              <w:t>AcOH</w:t>
            </w:r>
            <w:proofErr w:type="spellEnd"/>
          </w:p>
        </w:tc>
        <w:tc>
          <w:tcPr>
            <w:tcW w:w="2256" w:type="dxa"/>
            <w:tcBorders>
              <w:top w:val="single" w:sz="8" w:space="0" w:color="auto"/>
              <w:left w:val="nil"/>
              <w:bottom w:val="nil"/>
              <w:right w:val="nil"/>
            </w:tcBorders>
            <w:shd w:val="clear" w:color="auto" w:fill="auto"/>
            <w:noWrap/>
            <w:vAlign w:val="bottom"/>
            <w:hideMark/>
          </w:tcPr>
          <w:p w14:paraId="232B31B8" w14:textId="3C4FA5D3" w:rsidR="00BE40E3" w:rsidRPr="00BE40E3" w:rsidRDefault="00BE40E3" w:rsidP="00BE40E3">
            <w:pPr>
              <w:jc w:val="center"/>
            </w:pPr>
            <w:r w:rsidRPr="00BE40E3">
              <w:rPr>
                <w:color w:val="000000"/>
              </w:rPr>
              <w:t>0.03 (-0.03, 0.08)</w:t>
            </w:r>
          </w:p>
        </w:tc>
        <w:tc>
          <w:tcPr>
            <w:tcW w:w="2160" w:type="dxa"/>
            <w:tcBorders>
              <w:top w:val="single" w:sz="8" w:space="0" w:color="auto"/>
              <w:left w:val="nil"/>
              <w:bottom w:val="nil"/>
              <w:right w:val="nil"/>
            </w:tcBorders>
            <w:shd w:val="clear" w:color="auto" w:fill="auto"/>
            <w:noWrap/>
            <w:vAlign w:val="bottom"/>
            <w:hideMark/>
          </w:tcPr>
          <w:p w14:paraId="4B1F15A4" w14:textId="53491CC9" w:rsidR="00BE40E3" w:rsidRPr="00BE40E3" w:rsidRDefault="00BE40E3" w:rsidP="00BE40E3">
            <w:pPr>
              <w:jc w:val="center"/>
            </w:pPr>
            <w:r w:rsidRPr="00BE40E3">
              <w:rPr>
                <w:color w:val="000000"/>
              </w:rPr>
              <w:t>1.04 (0.97, 1.13)</w:t>
            </w:r>
          </w:p>
        </w:tc>
      </w:tr>
      <w:tr w:rsidR="00BE40E3" w:rsidRPr="00BE40E3" w14:paraId="76E1A250" w14:textId="77777777" w:rsidTr="00577F71">
        <w:trPr>
          <w:trHeight w:val="320"/>
          <w:jc w:val="center"/>
        </w:trPr>
        <w:tc>
          <w:tcPr>
            <w:tcW w:w="2334" w:type="dxa"/>
            <w:tcBorders>
              <w:top w:val="nil"/>
              <w:left w:val="nil"/>
              <w:bottom w:val="nil"/>
              <w:right w:val="nil"/>
            </w:tcBorders>
            <w:shd w:val="clear" w:color="auto" w:fill="auto"/>
            <w:noWrap/>
            <w:vAlign w:val="center"/>
            <w:hideMark/>
          </w:tcPr>
          <w:p w14:paraId="213314DF" w14:textId="77777777" w:rsidR="00BE40E3" w:rsidRPr="00BE40E3" w:rsidRDefault="00BE40E3" w:rsidP="00BE40E3">
            <w:pPr>
              <w:jc w:val="center"/>
            </w:pPr>
            <w:proofErr w:type="spellStart"/>
            <w:r w:rsidRPr="00BE40E3">
              <w:t>PFDeA</w:t>
            </w:r>
            <w:proofErr w:type="spellEnd"/>
          </w:p>
        </w:tc>
        <w:tc>
          <w:tcPr>
            <w:tcW w:w="2256" w:type="dxa"/>
            <w:tcBorders>
              <w:top w:val="nil"/>
              <w:left w:val="nil"/>
              <w:bottom w:val="nil"/>
              <w:right w:val="nil"/>
            </w:tcBorders>
            <w:shd w:val="clear" w:color="auto" w:fill="auto"/>
            <w:noWrap/>
            <w:vAlign w:val="bottom"/>
            <w:hideMark/>
          </w:tcPr>
          <w:p w14:paraId="3FB4627D" w14:textId="0B94545E" w:rsidR="00BE40E3" w:rsidRPr="00E1460F" w:rsidRDefault="00BE40E3" w:rsidP="00BE40E3">
            <w:pPr>
              <w:jc w:val="center"/>
              <w:rPr>
                <w:b/>
                <w:bCs/>
              </w:rPr>
            </w:pPr>
            <w:r w:rsidRPr="00E1460F">
              <w:rPr>
                <w:b/>
                <w:bCs/>
                <w:color w:val="000000"/>
              </w:rPr>
              <w:t>0.06 (0</w:t>
            </w:r>
            <w:r w:rsidR="00E1460F" w:rsidRPr="00E1460F">
              <w:rPr>
                <w:b/>
                <w:bCs/>
                <w:color w:val="000000"/>
              </w:rPr>
              <w:t>.00</w:t>
            </w:r>
            <w:r w:rsidRPr="00E1460F">
              <w:rPr>
                <w:b/>
                <w:bCs/>
                <w:color w:val="000000"/>
              </w:rPr>
              <w:t>, 0.13)</w:t>
            </w:r>
          </w:p>
        </w:tc>
        <w:tc>
          <w:tcPr>
            <w:tcW w:w="2160" w:type="dxa"/>
            <w:tcBorders>
              <w:top w:val="nil"/>
              <w:left w:val="nil"/>
              <w:bottom w:val="nil"/>
              <w:right w:val="nil"/>
            </w:tcBorders>
            <w:shd w:val="clear" w:color="auto" w:fill="auto"/>
            <w:noWrap/>
            <w:vAlign w:val="bottom"/>
            <w:hideMark/>
          </w:tcPr>
          <w:p w14:paraId="06333E17" w14:textId="067CEC20" w:rsidR="00BE40E3" w:rsidRPr="00E1460F" w:rsidRDefault="00BE40E3" w:rsidP="00BE40E3">
            <w:pPr>
              <w:jc w:val="center"/>
              <w:rPr>
                <w:b/>
                <w:bCs/>
              </w:rPr>
            </w:pPr>
            <w:r w:rsidRPr="00E1460F">
              <w:rPr>
                <w:b/>
                <w:bCs/>
                <w:color w:val="000000"/>
              </w:rPr>
              <w:t>1.1</w:t>
            </w:r>
            <w:r w:rsidR="00E1460F" w:rsidRPr="00E1460F">
              <w:rPr>
                <w:b/>
                <w:bCs/>
                <w:color w:val="000000"/>
              </w:rPr>
              <w:t>0</w:t>
            </w:r>
            <w:r w:rsidRPr="00E1460F">
              <w:rPr>
                <w:b/>
                <w:bCs/>
                <w:color w:val="000000"/>
              </w:rPr>
              <w:t xml:space="preserve"> (1</w:t>
            </w:r>
            <w:r w:rsidR="00E1460F" w:rsidRPr="00E1460F">
              <w:rPr>
                <w:b/>
                <w:bCs/>
                <w:color w:val="000000"/>
              </w:rPr>
              <w:t>.00</w:t>
            </w:r>
            <w:r w:rsidRPr="00E1460F">
              <w:rPr>
                <w:b/>
                <w:bCs/>
                <w:color w:val="000000"/>
              </w:rPr>
              <w:t>, 1.21)</w:t>
            </w:r>
          </w:p>
        </w:tc>
      </w:tr>
      <w:tr w:rsidR="00BE40E3" w:rsidRPr="00BE40E3" w14:paraId="7C4FDC9E" w14:textId="77777777" w:rsidTr="00577F71">
        <w:trPr>
          <w:trHeight w:val="320"/>
          <w:jc w:val="center"/>
        </w:trPr>
        <w:tc>
          <w:tcPr>
            <w:tcW w:w="2334" w:type="dxa"/>
            <w:tcBorders>
              <w:top w:val="nil"/>
              <w:left w:val="nil"/>
              <w:bottom w:val="nil"/>
              <w:right w:val="nil"/>
            </w:tcBorders>
            <w:shd w:val="clear" w:color="auto" w:fill="auto"/>
            <w:noWrap/>
            <w:vAlign w:val="center"/>
            <w:hideMark/>
          </w:tcPr>
          <w:p w14:paraId="491CCC7A" w14:textId="77777777" w:rsidR="00BE40E3" w:rsidRPr="00BE40E3" w:rsidRDefault="00BE40E3" w:rsidP="00BE40E3">
            <w:pPr>
              <w:jc w:val="center"/>
            </w:pPr>
            <w:proofErr w:type="spellStart"/>
            <w:r w:rsidRPr="00BE40E3">
              <w:t>PFHpS</w:t>
            </w:r>
            <w:proofErr w:type="spellEnd"/>
          </w:p>
        </w:tc>
        <w:tc>
          <w:tcPr>
            <w:tcW w:w="2256" w:type="dxa"/>
            <w:tcBorders>
              <w:top w:val="nil"/>
              <w:left w:val="nil"/>
              <w:bottom w:val="nil"/>
              <w:right w:val="nil"/>
            </w:tcBorders>
            <w:shd w:val="clear" w:color="auto" w:fill="auto"/>
            <w:noWrap/>
            <w:vAlign w:val="bottom"/>
            <w:hideMark/>
          </w:tcPr>
          <w:p w14:paraId="70DD3012" w14:textId="758D3EDD" w:rsidR="00BE40E3" w:rsidRPr="00E1460F" w:rsidRDefault="00BE40E3" w:rsidP="00BE40E3">
            <w:pPr>
              <w:jc w:val="center"/>
              <w:rPr>
                <w:b/>
                <w:bCs/>
              </w:rPr>
            </w:pPr>
            <w:r w:rsidRPr="00E1460F">
              <w:rPr>
                <w:b/>
                <w:bCs/>
                <w:color w:val="000000"/>
              </w:rPr>
              <w:t>0.06 (0</w:t>
            </w:r>
            <w:r w:rsidR="00E1460F" w:rsidRPr="00E1460F">
              <w:rPr>
                <w:b/>
                <w:bCs/>
                <w:color w:val="000000"/>
              </w:rPr>
              <w:t>.00</w:t>
            </w:r>
            <w:r w:rsidRPr="00E1460F">
              <w:rPr>
                <w:b/>
                <w:bCs/>
                <w:color w:val="000000"/>
              </w:rPr>
              <w:t>, 0.12)</w:t>
            </w:r>
          </w:p>
        </w:tc>
        <w:tc>
          <w:tcPr>
            <w:tcW w:w="2160" w:type="dxa"/>
            <w:tcBorders>
              <w:top w:val="nil"/>
              <w:left w:val="nil"/>
              <w:bottom w:val="nil"/>
              <w:right w:val="nil"/>
            </w:tcBorders>
            <w:shd w:val="clear" w:color="auto" w:fill="auto"/>
            <w:noWrap/>
            <w:vAlign w:val="bottom"/>
            <w:hideMark/>
          </w:tcPr>
          <w:p w14:paraId="708A14E1" w14:textId="6650359B" w:rsidR="00BE40E3" w:rsidRPr="00BE40E3" w:rsidRDefault="00BE40E3" w:rsidP="00BE40E3">
            <w:pPr>
              <w:jc w:val="center"/>
            </w:pPr>
            <w:r w:rsidRPr="00BE40E3">
              <w:rPr>
                <w:color w:val="000000"/>
              </w:rPr>
              <w:t>1.05 (0.96, 1.15)</w:t>
            </w:r>
          </w:p>
        </w:tc>
      </w:tr>
      <w:tr w:rsidR="00BE40E3" w:rsidRPr="00BE40E3" w14:paraId="7992074D" w14:textId="77777777" w:rsidTr="00577F71">
        <w:trPr>
          <w:trHeight w:val="320"/>
          <w:jc w:val="center"/>
        </w:trPr>
        <w:tc>
          <w:tcPr>
            <w:tcW w:w="2334" w:type="dxa"/>
            <w:tcBorders>
              <w:top w:val="nil"/>
              <w:left w:val="nil"/>
              <w:bottom w:val="nil"/>
              <w:right w:val="nil"/>
            </w:tcBorders>
            <w:shd w:val="clear" w:color="auto" w:fill="auto"/>
            <w:noWrap/>
            <w:vAlign w:val="center"/>
            <w:hideMark/>
          </w:tcPr>
          <w:p w14:paraId="1ECF945C" w14:textId="77777777" w:rsidR="00BE40E3" w:rsidRPr="00BE40E3" w:rsidRDefault="00BE40E3" w:rsidP="00BE40E3">
            <w:pPr>
              <w:jc w:val="center"/>
            </w:pPr>
            <w:proofErr w:type="spellStart"/>
            <w:r w:rsidRPr="00BE40E3">
              <w:t>PFHxS</w:t>
            </w:r>
            <w:proofErr w:type="spellEnd"/>
          </w:p>
        </w:tc>
        <w:tc>
          <w:tcPr>
            <w:tcW w:w="2256" w:type="dxa"/>
            <w:tcBorders>
              <w:top w:val="nil"/>
              <w:left w:val="nil"/>
              <w:bottom w:val="nil"/>
              <w:right w:val="nil"/>
            </w:tcBorders>
            <w:shd w:val="clear" w:color="auto" w:fill="auto"/>
            <w:noWrap/>
            <w:vAlign w:val="bottom"/>
            <w:hideMark/>
          </w:tcPr>
          <w:p w14:paraId="1C7B43BF" w14:textId="6E4B0A68" w:rsidR="00BE40E3" w:rsidRPr="00E1460F" w:rsidRDefault="00BE40E3" w:rsidP="00BE40E3">
            <w:pPr>
              <w:jc w:val="center"/>
              <w:rPr>
                <w:b/>
                <w:bCs/>
              </w:rPr>
            </w:pPr>
            <w:r w:rsidRPr="00E1460F">
              <w:rPr>
                <w:b/>
                <w:bCs/>
                <w:color w:val="000000"/>
              </w:rPr>
              <w:t>0.06 (0.01, 0.11)</w:t>
            </w:r>
          </w:p>
        </w:tc>
        <w:tc>
          <w:tcPr>
            <w:tcW w:w="2160" w:type="dxa"/>
            <w:tcBorders>
              <w:top w:val="nil"/>
              <w:left w:val="nil"/>
              <w:bottom w:val="nil"/>
              <w:right w:val="nil"/>
            </w:tcBorders>
            <w:shd w:val="clear" w:color="auto" w:fill="auto"/>
            <w:noWrap/>
            <w:vAlign w:val="bottom"/>
            <w:hideMark/>
          </w:tcPr>
          <w:p w14:paraId="3FE2C450" w14:textId="26984063" w:rsidR="00BE40E3" w:rsidRPr="00BE40E3" w:rsidRDefault="00BE40E3" w:rsidP="00BE40E3">
            <w:pPr>
              <w:jc w:val="center"/>
            </w:pPr>
            <w:r w:rsidRPr="00BE40E3">
              <w:rPr>
                <w:color w:val="000000"/>
              </w:rPr>
              <w:t>1.05 (0.97, 1.13)</w:t>
            </w:r>
          </w:p>
        </w:tc>
      </w:tr>
      <w:tr w:rsidR="00BE40E3" w:rsidRPr="00BE40E3" w14:paraId="5D2CA472" w14:textId="77777777" w:rsidTr="00577F71">
        <w:trPr>
          <w:trHeight w:val="320"/>
          <w:jc w:val="center"/>
        </w:trPr>
        <w:tc>
          <w:tcPr>
            <w:tcW w:w="2334" w:type="dxa"/>
            <w:tcBorders>
              <w:top w:val="nil"/>
              <w:left w:val="nil"/>
              <w:bottom w:val="nil"/>
              <w:right w:val="nil"/>
            </w:tcBorders>
            <w:shd w:val="clear" w:color="auto" w:fill="auto"/>
            <w:noWrap/>
            <w:vAlign w:val="center"/>
            <w:hideMark/>
          </w:tcPr>
          <w:p w14:paraId="722F17CB" w14:textId="77777777" w:rsidR="00BE40E3" w:rsidRPr="00BE40E3" w:rsidRDefault="00BE40E3" w:rsidP="00BE40E3">
            <w:pPr>
              <w:jc w:val="center"/>
            </w:pPr>
            <w:r w:rsidRPr="00BE40E3">
              <w:t>PFNA</w:t>
            </w:r>
          </w:p>
        </w:tc>
        <w:tc>
          <w:tcPr>
            <w:tcW w:w="2256" w:type="dxa"/>
            <w:tcBorders>
              <w:top w:val="nil"/>
              <w:left w:val="nil"/>
              <w:bottom w:val="nil"/>
              <w:right w:val="nil"/>
            </w:tcBorders>
            <w:shd w:val="clear" w:color="auto" w:fill="auto"/>
            <w:noWrap/>
            <w:vAlign w:val="bottom"/>
            <w:hideMark/>
          </w:tcPr>
          <w:p w14:paraId="13B0CC7F" w14:textId="01A30A2E" w:rsidR="00BE40E3" w:rsidRPr="00BE40E3" w:rsidRDefault="00BE40E3" w:rsidP="00BE40E3">
            <w:pPr>
              <w:jc w:val="center"/>
              <w:rPr>
                <w:b/>
                <w:bCs/>
              </w:rPr>
            </w:pPr>
            <w:r w:rsidRPr="00BE40E3">
              <w:rPr>
                <w:color w:val="000000"/>
              </w:rPr>
              <w:t>0.03 (-0.05, 0.12)</w:t>
            </w:r>
          </w:p>
        </w:tc>
        <w:tc>
          <w:tcPr>
            <w:tcW w:w="2160" w:type="dxa"/>
            <w:tcBorders>
              <w:top w:val="nil"/>
              <w:left w:val="nil"/>
              <w:bottom w:val="nil"/>
              <w:right w:val="nil"/>
            </w:tcBorders>
            <w:shd w:val="clear" w:color="auto" w:fill="auto"/>
            <w:noWrap/>
            <w:vAlign w:val="bottom"/>
            <w:hideMark/>
          </w:tcPr>
          <w:p w14:paraId="00A1E075" w14:textId="017B3230" w:rsidR="00BE40E3" w:rsidRPr="00BE40E3" w:rsidRDefault="00BE40E3" w:rsidP="00BE40E3">
            <w:pPr>
              <w:jc w:val="center"/>
            </w:pPr>
            <w:r w:rsidRPr="00BE40E3">
              <w:rPr>
                <w:color w:val="000000"/>
              </w:rPr>
              <w:t>1.07 (0.95, 1.2</w:t>
            </w:r>
            <w:r w:rsidR="00E1460F">
              <w:rPr>
                <w:color w:val="000000"/>
              </w:rPr>
              <w:t>0</w:t>
            </w:r>
            <w:r w:rsidRPr="00BE40E3">
              <w:rPr>
                <w:color w:val="000000"/>
              </w:rPr>
              <w:t>)</w:t>
            </w:r>
          </w:p>
        </w:tc>
      </w:tr>
      <w:tr w:rsidR="00BE40E3" w:rsidRPr="00BE40E3" w14:paraId="7E75FD95" w14:textId="77777777" w:rsidTr="00577F71">
        <w:trPr>
          <w:trHeight w:val="320"/>
          <w:jc w:val="center"/>
        </w:trPr>
        <w:tc>
          <w:tcPr>
            <w:tcW w:w="2334" w:type="dxa"/>
            <w:tcBorders>
              <w:top w:val="nil"/>
              <w:left w:val="nil"/>
              <w:bottom w:val="nil"/>
              <w:right w:val="nil"/>
            </w:tcBorders>
            <w:shd w:val="clear" w:color="auto" w:fill="auto"/>
            <w:noWrap/>
            <w:vAlign w:val="center"/>
            <w:hideMark/>
          </w:tcPr>
          <w:p w14:paraId="14AD8F3F" w14:textId="77777777" w:rsidR="00BE40E3" w:rsidRPr="00BE40E3" w:rsidRDefault="00BE40E3" w:rsidP="00BE40E3">
            <w:pPr>
              <w:jc w:val="center"/>
            </w:pPr>
            <w:r w:rsidRPr="00BE40E3">
              <w:t>PFOA</w:t>
            </w:r>
          </w:p>
        </w:tc>
        <w:tc>
          <w:tcPr>
            <w:tcW w:w="2256" w:type="dxa"/>
            <w:tcBorders>
              <w:top w:val="nil"/>
              <w:left w:val="nil"/>
              <w:bottom w:val="nil"/>
              <w:right w:val="nil"/>
            </w:tcBorders>
            <w:shd w:val="clear" w:color="auto" w:fill="auto"/>
            <w:noWrap/>
            <w:vAlign w:val="bottom"/>
            <w:hideMark/>
          </w:tcPr>
          <w:p w14:paraId="615D1D0E" w14:textId="20694BA3" w:rsidR="00BE40E3" w:rsidRPr="00BE40E3" w:rsidRDefault="00BE40E3" w:rsidP="00BE40E3">
            <w:pPr>
              <w:jc w:val="center"/>
            </w:pPr>
            <w:r w:rsidRPr="00BE40E3">
              <w:rPr>
                <w:color w:val="000000"/>
              </w:rPr>
              <w:t>0</w:t>
            </w:r>
            <w:r w:rsidR="00E1460F">
              <w:rPr>
                <w:color w:val="000000"/>
              </w:rPr>
              <w:t>.00</w:t>
            </w:r>
            <w:r w:rsidRPr="00BE40E3">
              <w:rPr>
                <w:color w:val="000000"/>
              </w:rPr>
              <w:t xml:space="preserve"> (-0.07, 0.08)</w:t>
            </w:r>
          </w:p>
        </w:tc>
        <w:tc>
          <w:tcPr>
            <w:tcW w:w="2160" w:type="dxa"/>
            <w:tcBorders>
              <w:top w:val="nil"/>
              <w:left w:val="nil"/>
              <w:bottom w:val="nil"/>
              <w:right w:val="nil"/>
            </w:tcBorders>
            <w:shd w:val="clear" w:color="auto" w:fill="auto"/>
            <w:noWrap/>
            <w:vAlign w:val="bottom"/>
            <w:hideMark/>
          </w:tcPr>
          <w:p w14:paraId="4C3092A1" w14:textId="3AC9CC36" w:rsidR="00BE40E3" w:rsidRPr="00BE40E3" w:rsidRDefault="00BE40E3" w:rsidP="00BE40E3">
            <w:pPr>
              <w:jc w:val="center"/>
            </w:pPr>
            <w:r w:rsidRPr="00BE40E3">
              <w:rPr>
                <w:color w:val="000000"/>
              </w:rPr>
              <w:t>1.01 (0.91, 1.13)</w:t>
            </w:r>
          </w:p>
        </w:tc>
      </w:tr>
      <w:tr w:rsidR="00BE40E3" w:rsidRPr="00BE40E3" w14:paraId="1A5FEC12" w14:textId="77777777" w:rsidTr="00577F71">
        <w:trPr>
          <w:trHeight w:val="320"/>
          <w:jc w:val="center"/>
        </w:trPr>
        <w:tc>
          <w:tcPr>
            <w:tcW w:w="2334" w:type="dxa"/>
            <w:tcBorders>
              <w:top w:val="nil"/>
              <w:left w:val="nil"/>
              <w:right w:val="nil"/>
            </w:tcBorders>
            <w:shd w:val="clear" w:color="auto" w:fill="auto"/>
            <w:noWrap/>
            <w:vAlign w:val="center"/>
            <w:hideMark/>
          </w:tcPr>
          <w:p w14:paraId="0F8E27D4" w14:textId="77777777" w:rsidR="00BE40E3" w:rsidRPr="00BE40E3" w:rsidRDefault="00BE40E3" w:rsidP="00BE40E3">
            <w:pPr>
              <w:jc w:val="center"/>
            </w:pPr>
            <w:r w:rsidRPr="00BE40E3">
              <w:t>PFOS</w:t>
            </w:r>
          </w:p>
        </w:tc>
        <w:tc>
          <w:tcPr>
            <w:tcW w:w="2256" w:type="dxa"/>
            <w:tcBorders>
              <w:top w:val="nil"/>
              <w:left w:val="nil"/>
              <w:right w:val="nil"/>
            </w:tcBorders>
            <w:shd w:val="clear" w:color="auto" w:fill="auto"/>
            <w:noWrap/>
            <w:vAlign w:val="bottom"/>
            <w:hideMark/>
          </w:tcPr>
          <w:p w14:paraId="5B9ABCAA" w14:textId="6498BE2B" w:rsidR="00BE40E3" w:rsidRPr="00BE40E3" w:rsidRDefault="00BE40E3" w:rsidP="00BE40E3">
            <w:pPr>
              <w:jc w:val="center"/>
            </w:pPr>
            <w:r w:rsidRPr="00BE40E3">
              <w:rPr>
                <w:color w:val="000000"/>
              </w:rPr>
              <w:t>0.05 (-0.02, 0.12)</w:t>
            </w:r>
          </w:p>
        </w:tc>
        <w:tc>
          <w:tcPr>
            <w:tcW w:w="2160" w:type="dxa"/>
            <w:tcBorders>
              <w:top w:val="nil"/>
              <w:left w:val="nil"/>
              <w:right w:val="nil"/>
            </w:tcBorders>
            <w:shd w:val="clear" w:color="auto" w:fill="auto"/>
            <w:noWrap/>
            <w:vAlign w:val="bottom"/>
            <w:hideMark/>
          </w:tcPr>
          <w:p w14:paraId="5A44BEFE" w14:textId="512545A6" w:rsidR="00BE40E3" w:rsidRPr="00BE40E3" w:rsidRDefault="00BE40E3" w:rsidP="00BE40E3">
            <w:pPr>
              <w:jc w:val="center"/>
            </w:pPr>
            <w:r w:rsidRPr="00BE40E3">
              <w:rPr>
                <w:color w:val="000000"/>
              </w:rPr>
              <w:t>1.07 (0.97, 1.19)</w:t>
            </w:r>
          </w:p>
        </w:tc>
      </w:tr>
      <w:tr w:rsidR="00BE40E3" w:rsidRPr="00BE40E3" w14:paraId="26787352" w14:textId="77777777" w:rsidTr="00577F71">
        <w:trPr>
          <w:trHeight w:val="320"/>
          <w:jc w:val="center"/>
        </w:trPr>
        <w:tc>
          <w:tcPr>
            <w:tcW w:w="2334" w:type="dxa"/>
            <w:tcBorders>
              <w:top w:val="nil"/>
              <w:left w:val="nil"/>
              <w:bottom w:val="single" w:sz="8" w:space="0" w:color="auto"/>
              <w:right w:val="nil"/>
            </w:tcBorders>
            <w:shd w:val="clear" w:color="auto" w:fill="auto"/>
            <w:noWrap/>
            <w:vAlign w:val="center"/>
            <w:hideMark/>
          </w:tcPr>
          <w:p w14:paraId="6CF02130" w14:textId="77777777" w:rsidR="00BE40E3" w:rsidRPr="00BE40E3" w:rsidRDefault="00BE40E3" w:rsidP="00BE40E3">
            <w:pPr>
              <w:jc w:val="center"/>
            </w:pPr>
            <w:proofErr w:type="spellStart"/>
            <w:r w:rsidRPr="00BE40E3">
              <w:t>PFUnA</w:t>
            </w:r>
            <w:proofErr w:type="spellEnd"/>
          </w:p>
        </w:tc>
        <w:tc>
          <w:tcPr>
            <w:tcW w:w="2256" w:type="dxa"/>
            <w:tcBorders>
              <w:top w:val="nil"/>
              <w:left w:val="nil"/>
              <w:bottom w:val="single" w:sz="8" w:space="0" w:color="auto"/>
              <w:right w:val="nil"/>
            </w:tcBorders>
            <w:shd w:val="clear" w:color="auto" w:fill="auto"/>
            <w:noWrap/>
            <w:vAlign w:val="bottom"/>
            <w:hideMark/>
          </w:tcPr>
          <w:p w14:paraId="5336268C" w14:textId="49181F46" w:rsidR="00BE40E3" w:rsidRPr="00BE40E3" w:rsidRDefault="00BE40E3" w:rsidP="00BE40E3">
            <w:pPr>
              <w:jc w:val="center"/>
              <w:rPr>
                <w:b/>
                <w:bCs/>
              </w:rPr>
            </w:pPr>
            <w:r w:rsidRPr="00BE40E3">
              <w:rPr>
                <w:color w:val="000000"/>
              </w:rPr>
              <w:t>0.03 (-0.01, 0.08)</w:t>
            </w:r>
          </w:p>
        </w:tc>
        <w:tc>
          <w:tcPr>
            <w:tcW w:w="2160" w:type="dxa"/>
            <w:tcBorders>
              <w:top w:val="nil"/>
              <w:left w:val="nil"/>
              <w:bottom w:val="single" w:sz="8" w:space="0" w:color="auto"/>
              <w:right w:val="nil"/>
            </w:tcBorders>
            <w:shd w:val="clear" w:color="auto" w:fill="auto"/>
            <w:noWrap/>
            <w:vAlign w:val="bottom"/>
            <w:hideMark/>
          </w:tcPr>
          <w:p w14:paraId="5F71A94A" w14:textId="3D7FF88A" w:rsidR="00BE40E3" w:rsidRPr="00BE40E3" w:rsidRDefault="00BE40E3" w:rsidP="00BE40E3">
            <w:pPr>
              <w:jc w:val="center"/>
            </w:pPr>
            <w:r w:rsidRPr="00BE40E3">
              <w:rPr>
                <w:color w:val="000000"/>
              </w:rPr>
              <w:t>1.05 (0.98, 1.12)</w:t>
            </w:r>
          </w:p>
        </w:tc>
      </w:tr>
    </w:tbl>
    <w:p w14:paraId="24B4519E" w14:textId="77777777" w:rsidR="00271A96" w:rsidRPr="00BE40E3" w:rsidRDefault="00271A96" w:rsidP="00271A96">
      <w:pPr>
        <w:rPr>
          <w:color w:val="000000" w:themeColor="text1"/>
        </w:rPr>
      </w:pPr>
    </w:p>
    <w:p w14:paraId="34ABE361" w14:textId="77777777" w:rsidR="00271A96" w:rsidRPr="00BE40E3" w:rsidRDefault="00271A96" w:rsidP="00271A96">
      <w:pPr>
        <w:rPr>
          <w:color w:val="000000" w:themeColor="text1"/>
        </w:rPr>
      </w:pPr>
      <w:r w:rsidRPr="00BE40E3">
        <w:rPr>
          <w:color w:val="000000" w:themeColor="text1"/>
        </w:rPr>
        <w:t>Note:</w:t>
      </w:r>
    </w:p>
    <w:p w14:paraId="22C8485F" w14:textId="06321F23" w:rsidR="00271A96" w:rsidRPr="00BE40E3" w:rsidRDefault="00271A96" w:rsidP="00377866">
      <w:pPr>
        <w:pStyle w:val="ListParagraph"/>
        <w:numPr>
          <w:ilvl w:val="0"/>
          <w:numId w:val="30"/>
        </w:numPr>
        <w:rPr>
          <w:rFonts w:eastAsia="DengXian"/>
          <w:color w:val="000000" w:themeColor="text1"/>
        </w:rPr>
      </w:pPr>
      <w:r w:rsidRPr="00BE40E3">
        <w:rPr>
          <w:color w:val="000000" w:themeColor="text1"/>
        </w:rPr>
        <w:t xml:space="preserve">Abbreviations: PFAS – </w:t>
      </w:r>
      <w:r w:rsidR="00BF5DB5">
        <w:rPr>
          <w:bCs/>
          <w:color w:val="000000" w:themeColor="text1"/>
        </w:rPr>
        <w:t>per-</w:t>
      </w:r>
      <w:r w:rsidRPr="00BE40E3">
        <w:rPr>
          <w:bCs/>
          <w:color w:val="000000" w:themeColor="text1"/>
        </w:rPr>
        <w:t xml:space="preserve"> and polyfluoroalkyl substances;</w:t>
      </w:r>
      <w:r w:rsidRPr="00BE40E3">
        <w:rPr>
          <w:color w:val="000000" w:themeColor="text1"/>
        </w:rPr>
        <w:t xml:space="preserve"> BMI – body mass index; OWO – overweight or obesity; </w:t>
      </w:r>
      <w:r w:rsidRPr="00BE40E3">
        <w:rPr>
          <w:rFonts w:eastAsia="DengXian"/>
          <w:color w:val="000000" w:themeColor="text1"/>
        </w:rPr>
        <w:t xml:space="preserve">β – coefficient; CI – confidence interval; RR – risk ratio; Q – quartile; Ref. – reference group; </w:t>
      </w:r>
      <w:r w:rsidRPr="00BE40E3">
        <w:rPr>
          <w:bCs/>
          <w:color w:val="000000" w:themeColor="text1"/>
        </w:rPr>
        <w:t>Me-PFOSA-</w:t>
      </w:r>
      <w:proofErr w:type="spellStart"/>
      <w:r w:rsidRPr="00BE40E3">
        <w:rPr>
          <w:bCs/>
          <w:color w:val="000000" w:themeColor="text1"/>
        </w:rPr>
        <w:t>AcOH</w:t>
      </w:r>
      <w:proofErr w:type="spellEnd"/>
      <w:r w:rsidRPr="00BE40E3">
        <w:rPr>
          <w:bCs/>
          <w:color w:val="000000" w:themeColor="text1"/>
        </w:rPr>
        <w:t xml:space="preserve"> – 2-(N-Methyl-</w:t>
      </w:r>
      <w:proofErr w:type="spellStart"/>
      <w:r w:rsidRPr="00BE40E3">
        <w:rPr>
          <w:bCs/>
          <w:color w:val="000000" w:themeColor="text1"/>
        </w:rPr>
        <w:t>perfluorooctane</w:t>
      </w:r>
      <w:proofErr w:type="spellEnd"/>
      <w:r w:rsidRPr="00BE40E3">
        <w:rPr>
          <w:bCs/>
          <w:color w:val="000000" w:themeColor="text1"/>
        </w:rPr>
        <w:t xml:space="preserve"> </w:t>
      </w:r>
      <w:proofErr w:type="spellStart"/>
      <w:r w:rsidRPr="00BE40E3">
        <w:rPr>
          <w:bCs/>
          <w:color w:val="000000" w:themeColor="text1"/>
        </w:rPr>
        <w:t>sulfonamido</w:t>
      </w:r>
      <w:proofErr w:type="spellEnd"/>
      <w:r w:rsidRPr="00BE40E3">
        <w:rPr>
          <w:bCs/>
          <w:color w:val="000000" w:themeColor="text1"/>
        </w:rPr>
        <w:t xml:space="preserve">) acetic acid; </w:t>
      </w:r>
      <w:proofErr w:type="spellStart"/>
      <w:r w:rsidRPr="00BE40E3">
        <w:rPr>
          <w:rFonts w:eastAsia="DengXian"/>
          <w:color w:val="000000" w:themeColor="text1"/>
        </w:rPr>
        <w:t>PFDeA</w:t>
      </w:r>
      <w:proofErr w:type="spellEnd"/>
      <w:r w:rsidRPr="00BE40E3">
        <w:rPr>
          <w:rFonts w:eastAsia="DengXian"/>
          <w:color w:val="000000" w:themeColor="text1"/>
        </w:rPr>
        <w:t xml:space="preserve"> –</w:t>
      </w:r>
      <w:r w:rsidRPr="00BE40E3">
        <w:rPr>
          <w:bCs/>
          <w:color w:val="000000" w:themeColor="text1"/>
        </w:rPr>
        <w:t xml:space="preserve"> </w:t>
      </w:r>
      <w:proofErr w:type="spellStart"/>
      <w:r w:rsidRPr="00BE40E3">
        <w:rPr>
          <w:bCs/>
          <w:color w:val="000000" w:themeColor="text1"/>
        </w:rPr>
        <w:t>perfluorodecanoic</w:t>
      </w:r>
      <w:proofErr w:type="spellEnd"/>
      <w:r w:rsidRPr="00BE40E3">
        <w:rPr>
          <w:bCs/>
          <w:color w:val="000000" w:themeColor="text1"/>
        </w:rPr>
        <w:t xml:space="preserve"> acid; </w:t>
      </w:r>
      <w:proofErr w:type="spellStart"/>
      <w:r w:rsidRPr="00BE40E3">
        <w:rPr>
          <w:bCs/>
          <w:color w:val="000000" w:themeColor="text1"/>
        </w:rPr>
        <w:t>PFHpS</w:t>
      </w:r>
      <w:proofErr w:type="spellEnd"/>
      <w:r w:rsidRPr="00BE40E3">
        <w:rPr>
          <w:bCs/>
          <w:color w:val="000000" w:themeColor="text1"/>
        </w:rPr>
        <w:t xml:space="preserve"> – </w:t>
      </w:r>
      <w:proofErr w:type="spellStart"/>
      <w:r w:rsidRPr="00BE40E3">
        <w:rPr>
          <w:bCs/>
          <w:color w:val="000000" w:themeColor="text1"/>
        </w:rPr>
        <w:t>perfluoroheptanesulfonic</w:t>
      </w:r>
      <w:proofErr w:type="spellEnd"/>
      <w:r w:rsidRPr="00BE40E3">
        <w:rPr>
          <w:bCs/>
          <w:color w:val="000000" w:themeColor="text1"/>
        </w:rPr>
        <w:t xml:space="preserve"> acid; </w:t>
      </w:r>
      <w:proofErr w:type="spellStart"/>
      <w:r w:rsidRPr="00BE40E3">
        <w:rPr>
          <w:bCs/>
          <w:color w:val="000000" w:themeColor="text1"/>
        </w:rPr>
        <w:t>PFHxS</w:t>
      </w:r>
      <w:proofErr w:type="spellEnd"/>
      <w:r w:rsidRPr="00BE40E3">
        <w:rPr>
          <w:bCs/>
          <w:color w:val="000000" w:themeColor="text1"/>
        </w:rPr>
        <w:t xml:space="preserve"> – </w:t>
      </w:r>
      <w:proofErr w:type="spellStart"/>
      <w:r w:rsidRPr="00BE40E3">
        <w:rPr>
          <w:bCs/>
          <w:color w:val="000000" w:themeColor="text1"/>
        </w:rPr>
        <w:t>perfluorohexanesulfonic</w:t>
      </w:r>
      <w:proofErr w:type="spellEnd"/>
      <w:r w:rsidRPr="00BE40E3">
        <w:rPr>
          <w:bCs/>
          <w:color w:val="000000" w:themeColor="text1"/>
        </w:rPr>
        <w:t xml:space="preserve"> acid; PFNA – </w:t>
      </w:r>
      <w:proofErr w:type="spellStart"/>
      <w:r w:rsidRPr="00BE40E3">
        <w:rPr>
          <w:bCs/>
          <w:color w:val="000000" w:themeColor="text1"/>
        </w:rPr>
        <w:t>perfluorononanoic</w:t>
      </w:r>
      <w:proofErr w:type="spellEnd"/>
      <w:r w:rsidRPr="00BE40E3">
        <w:rPr>
          <w:bCs/>
          <w:color w:val="000000" w:themeColor="text1"/>
        </w:rPr>
        <w:t xml:space="preserve"> acid; PFOA – perfluorooctanoic acid; PFOS – </w:t>
      </w:r>
      <w:proofErr w:type="spellStart"/>
      <w:r w:rsidRPr="00BE40E3">
        <w:rPr>
          <w:bCs/>
          <w:color w:val="000000" w:themeColor="text1"/>
        </w:rPr>
        <w:t>perfluorooctanesulfonic</w:t>
      </w:r>
      <w:proofErr w:type="spellEnd"/>
      <w:r w:rsidRPr="00BE40E3">
        <w:rPr>
          <w:bCs/>
          <w:color w:val="000000" w:themeColor="text1"/>
        </w:rPr>
        <w:t xml:space="preserve"> acid; </w:t>
      </w:r>
      <w:proofErr w:type="spellStart"/>
      <w:r w:rsidRPr="00BE40E3">
        <w:rPr>
          <w:bCs/>
          <w:color w:val="000000" w:themeColor="text1"/>
        </w:rPr>
        <w:t>PFUnA</w:t>
      </w:r>
      <w:proofErr w:type="spellEnd"/>
      <w:r w:rsidRPr="00BE40E3">
        <w:rPr>
          <w:bCs/>
          <w:color w:val="000000" w:themeColor="text1"/>
        </w:rPr>
        <w:t xml:space="preserve"> – </w:t>
      </w:r>
      <w:proofErr w:type="spellStart"/>
      <w:r w:rsidRPr="00BE40E3">
        <w:rPr>
          <w:bCs/>
          <w:color w:val="000000" w:themeColor="text1"/>
        </w:rPr>
        <w:t>perfluoroundecanoic</w:t>
      </w:r>
      <w:proofErr w:type="spellEnd"/>
      <w:r w:rsidRPr="00BE40E3">
        <w:rPr>
          <w:bCs/>
          <w:color w:val="000000" w:themeColor="text1"/>
        </w:rPr>
        <w:t xml:space="preserve"> acid</w:t>
      </w:r>
      <w:r w:rsidRPr="00BE40E3">
        <w:rPr>
          <w:rFonts w:eastAsia="DengXian"/>
          <w:color w:val="000000" w:themeColor="text1"/>
        </w:rPr>
        <w:t>.</w:t>
      </w:r>
      <w:r w:rsidR="00377866" w:rsidRPr="00BE40E3">
        <w:rPr>
          <w:rFonts w:eastAsia="DengXian"/>
          <w:color w:val="000000" w:themeColor="text1"/>
        </w:rPr>
        <w:t xml:space="preserve"> </w:t>
      </w:r>
      <w:r w:rsidR="004D4751" w:rsidRPr="00BE40E3">
        <w:rPr>
          <w:color w:val="000000" w:themeColor="text1"/>
        </w:rPr>
        <w:t>Models were adjusted for maternal age, education, race, maternal pre-pregnancy BMI, diabetes, child’s sex, birthweight-for-gestational age (</w:t>
      </w:r>
      <w:proofErr w:type="spellStart"/>
      <w:r w:rsidR="004D4751" w:rsidRPr="00BE40E3">
        <w:rPr>
          <w:color w:val="000000" w:themeColor="text1"/>
        </w:rPr>
        <w:t>ie</w:t>
      </w:r>
      <w:proofErr w:type="spellEnd"/>
      <w:r w:rsidR="004D4751" w:rsidRPr="00BE40E3">
        <w:rPr>
          <w:color w:val="000000" w:themeColor="text1"/>
        </w:rPr>
        <w:t>. AGA, SGA, LGA), year of birth, delivery mode, parity</w:t>
      </w:r>
      <w:r w:rsidR="004D4751">
        <w:rPr>
          <w:color w:val="000000" w:themeColor="text1"/>
        </w:rPr>
        <w:t>,</w:t>
      </w:r>
      <w:r w:rsidRPr="00BE40E3">
        <w:rPr>
          <w:color w:val="000000" w:themeColor="text1"/>
        </w:rPr>
        <w:t xml:space="preserve"> and breastfeeding.</w:t>
      </w:r>
    </w:p>
    <w:p w14:paraId="1E41C4B9" w14:textId="6DB333F8" w:rsidR="00271A96" w:rsidRPr="00BE40E3" w:rsidRDefault="00271A96" w:rsidP="00271A96">
      <w:pPr>
        <w:pStyle w:val="ListParagraph"/>
        <w:numPr>
          <w:ilvl w:val="0"/>
          <w:numId w:val="30"/>
        </w:numPr>
        <w:rPr>
          <w:color w:val="000000" w:themeColor="text1"/>
        </w:rPr>
      </w:pPr>
      <w:r w:rsidRPr="00BE40E3">
        <w:rPr>
          <w:color w:val="000000" w:themeColor="text1"/>
        </w:rPr>
        <w:t>Child OWO status is defined as the BMI percentile at the age of 2-18 years was ≥ 85 percentile.</w:t>
      </w:r>
    </w:p>
    <w:p w14:paraId="389B5B6F" w14:textId="07AD5AC4" w:rsidR="008A5959" w:rsidRPr="00BE40E3" w:rsidRDefault="008E33E4" w:rsidP="004B6C79">
      <w:pPr>
        <w:pStyle w:val="Heading1"/>
        <w:rPr>
          <w:rFonts w:ascii="Times New Roman" w:hAnsi="Times New Roman" w:cs="Times New Roman"/>
          <w:color w:val="000000" w:themeColor="text1"/>
          <w:sz w:val="24"/>
          <w:szCs w:val="24"/>
        </w:rPr>
      </w:pPr>
      <w:bookmarkStart w:id="15" w:name="_Toc185162979"/>
      <w:r>
        <w:rPr>
          <w:rFonts w:ascii="Times New Roman" w:hAnsi="Times New Roman" w:cs="Times New Roman"/>
          <w:b/>
          <w:color w:val="000000" w:themeColor="text1"/>
          <w:sz w:val="24"/>
          <w:szCs w:val="24"/>
        </w:rPr>
        <w:lastRenderedPageBreak/>
        <w:t>Fig.</w:t>
      </w:r>
      <w:r w:rsidR="004D0084" w:rsidRPr="00BE40E3">
        <w:rPr>
          <w:rFonts w:ascii="Times New Roman" w:hAnsi="Times New Roman" w:cs="Times New Roman"/>
          <w:b/>
          <w:color w:val="000000" w:themeColor="text1"/>
          <w:sz w:val="24"/>
          <w:szCs w:val="24"/>
        </w:rPr>
        <w:t xml:space="preserve"> </w:t>
      </w:r>
      <w:r w:rsidR="00907A43" w:rsidRPr="00BE40E3">
        <w:rPr>
          <w:rFonts w:ascii="Times New Roman" w:hAnsi="Times New Roman" w:cs="Times New Roman"/>
          <w:b/>
          <w:color w:val="000000" w:themeColor="text1"/>
          <w:sz w:val="24"/>
          <w:szCs w:val="24"/>
        </w:rPr>
        <w:t>S</w:t>
      </w:r>
      <w:r w:rsidR="004D0084" w:rsidRPr="00BE40E3">
        <w:rPr>
          <w:rFonts w:ascii="Times New Roman" w:hAnsi="Times New Roman" w:cs="Times New Roman"/>
          <w:b/>
          <w:color w:val="000000" w:themeColor="text1"/>
          <w:sz w:val="24"/>
          <w:szCs w:val="24"/>
        </w:rPr>
        <w:t xml:space="preserve">1. </w:t>
      </w:r>
      <w:r w:rsidR="00C76185" w:rsidRPr="00BE40E3">
        <w:rPr>
          <w:rFonts w:ascii="Times New Roman" w:hAnsi="Times New Roman" w:cs="Times New Roman"/>
          <w:color w:val="000000" w:themeColor="text1"/>
          <w:sz w:val="24"/>
          <w:szCs w:val="24"/>
        </w:rPr>
        <w:t xml:space="preserve">Flowchart of </w:t>
      </w:r>
      <w:r w:rsidR="00CD6E54" w:rsidRPr="00BE40E3">
        <w:rPr>
          <w:rFonts w:ascii="Times New Roman" w:hAnsi="Times New Roman" w:cs="Times New Roman"/>
          <w:color w:val="000000" w:themeColor="text1"/>
          <w:sz w:val="24"/>
          <w:szCs w:val="24"/>
        </w:rPr>
        <w:t>inclusion of 1189 mother-child dyads in the Boston Birth Cohort.</w:t>
      </w:r>
      <w:bookmarkEnd w:id="15"/>
    </w:p>
    <w:p w14:paraId="0C03A24F" w14:textId="53F2A983" w:rsidR="00850EB1" w:rsidRPr="00BE40E3" w:rsidRDefault="00DD2BCE" w:rsidP="00CD1628">
      <w:pPr>
        <w:jc w:val="center"/>
        <w:rPr>
          <w:color w:val="000000" w:themeColor="text1"/>
        </w:rPr>
      </w:pPr>
      <w:r w:rsidRPr="00BE40E3">
        <w:rPr>
          <w:noProof/>
          <w:color w:val="000000" w:themeColor="text1"/>
        </w:rPr>
        <w:drawing>
          <wp:inline distT="0" distB="0" distL="0" distR="0" wp14:anchorId="1F5DE96C" wp14:editId="3750C5CF">
            <wp:extent cx="5943363" cy="4972522"/>
            <wp:effectExtent l="0" t="0" r="635" b="6350"/>
            <wp:docPr id="90884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84098" name=""/>
                    <pic:cNvPicPr/>
                  </pic:nvPicPr>
                  <pic:blipFill rotWithShape="1">
                    <a:blip r:embed="rId8"/>
                    <a:srcRect t="9409" b="6926"/>
                    <a:stretch/>
                  </pic:blipFill>
                  <pic:spPr bwMode="auto">
                    <a:xfrm>
                      <a:off x="0" y="0"/>
                      <a:ext cx="5943600" cy="4972721"/>
                    </a:xfrm>
                    <a:prstGeom prst="rect">
                      <a:avLst/>
                    </a:prstGeom>
                    <a:ln>
                      <a:noFill/>
                    </a:ln>
                    <a:extLst>
                      <a:ext uri="{53640926-AAD7-44D8-BBD7-CCE9431645EC}">
                        <a14:shadowObscured xmlns:a14="http://schemas.microsoft.com/office/drawing/2010/main"/>
                      </a:ext>
                    </a:extLst>
                  </pic:spPr>
                </pic:pic>
              </a:graphicData>
            </a:graphic>
          </wp:inline>
        </w:drawing>
      </w:r>
    </w:p>
    <w:p w14:paraId="16BD858D" w14:textId="77777777" w:rsidR="00780F1B" w:rsidRPr="00BE40E3" w:rsidRDefault="00780F1B" w:rsidP="00431175">
      <w:pPr>
        <w:rPr>
          <w:color w:val="000000" w:themeColor="text1"/>
        </w:rPr>
      </w:pPr>
    </w:p>
    <w:p w14:paraId="02FFF293" w14:textId="06F8D20B" w:rsidR="00431175" w:rsidRPr="00BE40E3" w:rsidRDefault="00EC124A" w:rsidP="00431175">
      <w:pPr>
        <w:rPr>
          <w:color w:val="000000" w:themeColor="text1"/>
        </w:rPr>
      </w:pPr>
      <w:r>
        <w:rPr>
          <w:color w:val="000000" w:themeColor="text1"/>
        </w:rPr>
        <w:t xml:space="preserve">Note: </w:t>
      </w:r>
      <w:r w:rsidR="00431175" w:rsidRPr="00BE40E3">
        <w:rPr>
          <w:color w:val="000000" w:themeColor="text1"/>
        </w:rPr>
        <w:t xml:space="preserve">Abbreviations: BMI – body mass index; PFAS – </w:t>
      </w:r>
      <w:r w:rsidR="00BF5DB5">
        <w:rPr>
          <w:bCs/>
          <w:color w:val="000000" w:themeColor="text1"/>
        </w:rPr>
        <w:t>per-</w:t>
      </w:r>
      <w:r w:rsidR="00431175" w:rsidRPr="00BE40E3">
        <w:rPr>
          <w:bCs/>
          <w:color w:val="000000" w:themeColor="text1"/>
        </w:rPr>
        <w:t xml:space="preserve"> and polyfluoroalkyl substances;</w:t>
      </w:r>
      <w:r w:rsidR="00431175" w:rsidRPr="00BE40E3">
        <w:rPr>
          <w:color w:val="000000" w:themeColor="text1"/>
        </w:rPr>
        <w:t xml:space="preserve"> N – number</w:t>
      </w:r>
      <w:r w:rsidR="004377E7" w:rsidRPr="00BE40E3">
        <w:rPr>
          <w:color w:val="000000" w:themeColor="text1"/>
        </w:rPr>
        <w:t xml:space="preserve"> of individuals</w:t>
      </w:r>
      <w:r w:rsidR="00DD2BCE" w:rsidRPr="00BE40E3">
        <w:rPr>
          <w:color w:val="000000" w:themeColor="text1"/>
        </w:rPr>
        <w:t>/mother-child dyads</w:t>
      </w:r>
      <w:r w:rsidR="004377E7" w:rsidRPr="00BE40E3">
        <w:rPr>
          <w:color w:val="000000" w:themeColor="text1"/>
        </w:rPr>
        <w:t>; M = number of BMI measures</w:t>
      </w:r>
      <w:r w:rsidR="00431175" w:rsidRPr="00BE40E3">
        <w:rPr>
          <w:color w:val="000000" w:themeColor="text1"/>
        </w:rPr>
        <w:t>.</w:t>
      </w:r>
      <w:r>
        <w:rPr>
          <w:color w:val="000000" w:themeColor="text1"/>
        </w:rPr>
        <w:t xml:space="preserve"> The number of individuals represent</w:t>
      </w:r>
      <w:r w:rsidR="001136C0">
        <w:rPr>
          <w:color w:val="000000" w:themeColor="text1"/>
        </w:rPr>
        <w:t>s</w:t>
      </w:r>
      <w:r>
        <w:rPr>
          <w:color w:val="000000" w:themeColor="text1"/>
        </w:rPr>
        <w:t xml:space="preserve"> the number of children with at least one BMI measure within the corresponding age period; therefore, the same child may exist in multiple age groups.</w:t>
      </w:r>
    </w:p>
    <w:p w14:paraId="7BBC5611" w14:textId="4F21578B" w:rsidR="00A15457" w:rsidRPr="00BE40E3" w:rsidRDefault="00A15457" w:rsidP="00CD1628">
      <w:pPr>
        <w:rPr>
          <w:color w:val="000000" w:themeColor="text1"/>
        </w:rPr>
      </w:pPr>
      <w:r w:rsidRPr="00BE40E3">
        <w:rPr>
          <w:color w:val="000000" w:themeColor="text1"/>
        </w:rPr>
        <w:br w:type="page"/>
      </w:r>
    </w:p>
    <w:p w14:paraId="18C36657" w14:textId="31D41818" w:rsidR="00606505" w:rsidRPr="00BE40E3" w:rsidRDefault="008E33E4" w:rsidP="004B6C79">
      <w:pPr>
        <w:pStyle w:val="Heading1"/>
        <w:rPr>
          <w:rFonts w:ascii="Times New Roman" w:hAnsi="Times New Roman" w:cs="Times New Roman"/>
          <w:b/>
          <w:bCs/>
          <w:color w:val="000000" w:themeColor="text1"/>
          <w:sz w:val="24"/>
          <w:szCs w:val="24"/>
        </w:rPr>
      </w:pPr>
      <w:bookmarkStart w:id="16" w:name="_Toc185162980"/>
      <w:r>
        <w:rPr>
          <w:rFonts w:ascii="Times New Roman" w:hAnsi="Times New Roman" w:cs="Times New Roman"/>
          <w:b/>
          <w:bCs/>
          <w:color w:val="000000" w:themeColor="text1"/>
          <w:sz w:val="24"/>
          <w:szCs w:val="24"/>
        </w:rPr>
        <w:lastRenderedPageBreak/>
        <w:t>Fig.</w:t>
      </w:r>
      <w:r w:rsidR="000628FE" w:rsidRPr="00BE40E3">
        <w:rPr>
          <w:rFonts w:ascii="Times New Roman" w:hAnsi="Times New Roman" w:cs="Times New Roman"/>
          <w:b/>
          <w:bCs/>
          <w:color w:val="000000" w:themeColor="text1"/>
          <w:sz w:val="24"/>
          <w:szCs w:val="24"/>
        </w:rPr>
        <w:t xml:space="preserve"> S2. </w:t>
      </w:r>
      <w:bookmarkStart w:id="17" w:name="_Hlk155260977"/>
      <w:r w:rsidR="00606505" w:rsidRPr="00BE40E3">
        <w:rPr>
          <w:rFonts w:ascii="Times New Roman" w:hAnsi="Times New Roman" w:cs="Times New Roman"/>
          <w:color w:val="000000" w:themeColor="text1"/>
          <w:sz w:val="24"/>
          <w:szCs w:val="24"/>
        </w:rPr>
        <w:t xml:space="preserve">Directed Acyclic Graph (DAG) </w:t>
      </w:r>
      <w:bookmarkEnd w:id="17"/>
      <w:r w:rsidR="00606505" w:rsidRPr="00BE40E3">
        <w:rPr>
          <w:rFonts w:ascii="Times New Roman" w:hAnsi="Times New Roman" w:cs="Times New Roman"/>
          <w:color w:val="000000" w:themeColor="text1"/>
          <w:sz w:val="24"/>
          <w:szCs w:val="24"/>
        </w:rPr>
        <w:t xml:space="preserve">showing the covariates included in the models </w:t>
      </w:r>
      <w:r w:rsidR="00D52AFA" w:rsidRPr="00BE40E3">
        <w:rPr>
          <w:rFonts w:ascii="Times New Roman" w:hAnsi="Times New Roman" w:cs="Times New Roman"/>
          <w:color w:val="000000" w:themeColor="text1"/>
          <w:sz w:val="24"/>
          <w:szCs w:val="24"/>
        </w:rPr>
        <w:t xml:space="preserve">of this study </w:t>
      </w:r>
      <w:r w:rsidR="00606505" w:rsidRPr="00BE40E3">
        <w:rPr>
          <w:rFonts w:ascii="Times New Roman" w:hAnsi="Times New Roman" w:cs="Times New Roman"/>
          <w:color w:val="000000" w:themeColor="text1"/>
          <w:sz w:val="24"/>
          <w:szCs w:val="24"/>
        </w:rPr>
        <w:t>between maternal post-partum plasma PFAS and child’s BMI or OWO.</w:t>
      </w:r>
      <w:bookmarkEnd w:id="16"/>
    </w:p>
    <w:p w14:paraId="1990901B" w14:textId="28B1BF3B" w:rsidR="00606505" w:rsidRPr="00BE40E3" w:rsidRDefault="00606505" w:rsidP="000628FE">
      <w:pPr>
        <w:rPr>
          <w:b/>
          <w:bCs/>
          <w:color w:val="000000" w:themeColor="text1"/>
        </w:rPr>
      </w:pPr>
      <w:r w:rsidRPr="00BE40E3">
        <w:rPr>
          <w:b/>
          <w:bCs/>
          <w:noProof/>
          <w:color w:val="000000" w:themeColor="text1"/>
        </w:rPr>
        <w:drawing>
          <wp:inline distT="0" distB="0" distL="0" distR="0" wp14:anchorId="4601F1F5" wp14:editId="75E3B9E6">
            <wp:extent cx="5943600" cy="3475355"/>
            <wp:effectExtent l="0" t="0" r="0" b="4445"/>
            <wp:docPr id="697809974" name="Picture 1" descr="A diagram of a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809974" name="Picture 1" descr="A diagram of a network&#10;&#10;Description automatically generated"/>
                    <pic:cNvPicPr/>
                  </pic:nvPicPr>
                  <pic:blipFill>
                    <a:blip r:embed="rId9"/>
                    <a:stretch>
                      <a:fillRect/>
                    </a:stretch>
                  </pic:blipFill>
                  <pic:spPr>
                    <a:xfrm>
                      <a:off x="0" y="0"/>
                      <a:ext cx="5943600" cy="3475355"/>
                    </a:xfrm>
                    <a:prstGeom prst="rect">
                      <a:avLst/>
                    </a:prstGeom>
                  </pic:spPr>
                </pic:pic>
              </a:graphicData>
            </a:graphic>
          </wp:inline>
        </w:drawing>
      </w:r>
    </w:p>
    <w:p w14:paraId="420DC0EE" w14:textId="77777777" w:rsidR="00E21A38" w:rsidRPr="00BE40E3" w:rsidRDefault="00E21A38" w:rsidP="000628FE">
      <w:pPr>
        <w:rPr>
          <w:color w:val="000000" w:themeColor="text1"/>
        </w:rPr>
      </w:pPr>
    </w:p>
    <w:p w14:paraId="15CAD7AD" w14:textId="3E509337" w:rsidR="00606505" w:rsidRPr="00BE40E3" w:rsidRDefault="00606505" w:rsidP="000628FE">
      <w:pPr>
        <w:rPr>
          <w:b/>
          <w:bCs/>
          <w:color w:val="000000" w:themeColor="text1"/>
        </w:rPr>
      </w:pPr>
      <w:r w:rsidRPr="00BE40E3">
        <w:rPr>
          <w:color w:val="000000" w:themeColor="text1"/>
        </w:rPr>
        <w:t xml:space="preserve">Abbreviations: PFAS – </w:t>
      </w:r>
      <w:r w:rsidR="00BF5DB5">
        <w:rPr>
          <w:bCs/>
          <w:color w:val="000000" w:themeColor="text1"/>
        </w:rPr>
        <w:t>per-</w:t>
      </w:r>
      <w:r w:rsidRPr="00BE40E3">
        <w:rPr>
          <w:bCs/>
          <w:color w:val="000000" w:themeColor="text1"/>
        </w:rPr>
        <w:t xml:space="preserve"> and polyfluoroalkyl substances;</w:t>
      </w:r>
      <w:r w:rsidRPr="00BE40E3">
        <w:rPr>
          <w:color w:val="000000" w:themeColor="text1"/>
        </w:rPr>
        <w:t xml:space="preserve"> BMI – body mass index; OWO – overweight or obesity.</w:t>
      </w:r>
    </w:p>
    <w:p w14:paraId="78B43E45" w14:textId="77777777" w:rsidR="00606505" w:rsidRPr="00BE40E3" w:rsidRDefault="00606505" w:rsidP="000628FE">
      <w:pPr>
        <w:rPr>
          <w:b/>
          <w:bCs/>
          <w:color w:val="000000" w:themeColor="text1"/>
        </w:rPr>
      </w:pPr>
    </w:p>
    <w:p w14:paraId="0C22F347" w14:textId="77777777" w:rsidR="00606505" w:rsidRPr="00BE40E3" w:rsidRDefault="00606505" w:rsidP="000628FE">
      <w:pPr>
        <w:rPr>
          <w:b/>
          <w:bCs/>
          <w:color w:val="000000" w:themeColor="text1"/>
        </w:rPr>
      </w:pPr>
      <w:r w:rsidRPr="00BE40E3">
        <w:rPr>
          <w:b/>
          <w:bCs/>
          <w:color w:val="000000" w:themeColor="text1"/>
        </w:rPr>
        <w:br w:type="page"/>
      </w:r>
    </w:p>
    <w:p w14:paraId="7B4D18AF" w14:textId="76BF2FC8" w:rsidR="00703683" w:rsidRPr="00BE40E3" w:rsidRDefault="008E33E4" w:rsidP="00DE595A">
      <w:pPr>
        <w:pStyle w:val="Heading1"/>
        <w:rPr>
          <w:rFonts w:ascii="Times New Roman" w:hAnsi="Times New Roman" w:cs="Times New Roman"/>
          <w:color w:val="000000" w:themeColor="text1"/>
          <w:sz w:val="24"/>
          <w:szCs w:val="24"/>
        </w:rPr>
      </w:pPr>
      <w:bookmarkStart w:id="18" w:name="_Toc185162981"/>
      <w:r>
        <w:rPr>
          <w:rFonts w:ascii="Times New Roman" w:hAnsi="Times New Roman" w:cs="Times New Roman"/>
          <w:b/>
          <w:color w:val="000000" w:themeColor="text1"/>
          <w:sz w:val="24"/>
          <w:szCs w:val="24"/>
        </w:rPr>
        <w:lastRenderedPageBreak/>
        <w:t>Fig.</w:t>
      </w:r>
      <w:r w:rsidR="00703683" w:rsidRPr="00BE40E3">
        <w:rPr>
          <w:rFonts w:ascii="Times New Roman" w:hAnsi="Times New Roman" w:cs="Times New Roman"/>
          <w:b/>
          <w:color w:val="000000" w:themeColor="text1"/>
          <w:sz w:val="24"/>
          <w:szCs w:val="24"/>
        </w:rPr>
        <w:t xml:space="preserve"> S3. </w:t>
      </w:r>
      <w:r w:rsidR="00703683" w:rsidRPr="00BE40E3">
        <w:rPr>
          <w:rFonts w:ascii="Times New Roman" w:hAnsi="Times New Roman" w:cs="Times New Roman"/>
          <w:color w:val="000000" w:themeColor="text1"/>
          <w:sz w:val="24"/>
          <w:szCs w:val="24"/>
        </w:rPr>
        <w:t xml:space="preserve">Spearman’s rank order correlation coefficients of </w:t>
      </w:r>
      <w:r w:rsidR="00FB367C" w:rsidRPr="00BE40E3">
        <w:rPr>
          <w:rFonts w:ascii="Times New Roman" w:hAnsi="Times New Roman" w:cs="Times New Roman"/>
          <w:color w:val="000000" w:themeColor="text1"/>
          <w:sz w:val="24"/>
          <w:szCs w:val="24"/>
        </w:rPr>
        <w:t>maternal plasma</w:t>
      </w:r>
      <w:r w:rsidR="00703683" w:rsidRPr="00BE40E3">
        <w:rPr>
          <w:rFonts w:ascii="Times New Roman" w:hAnsi="Times New Roman" w:cs="Times New Roman"/>
          <w:color w:val="000000" w:themeColor="text1"/>
          <w:sz w:val="24"/>
          <w:szCs w:val="24"/>
        </w:rPr>
        <w:t xml:space="preserve"> PFAS concentrations among 1189 mother-child dyads in the Boston Birth Cohort.</w:t>
      </w:r>
      <w:bookmarkEnd w:id="18"/>
    </w:p>
    <w:p w14:paraId="57B8D933" w14:textId="77777777" w:rsidR="00703683" w:rsidRPr="00BE40E3" w:rsidRDefault="00703683" w:rsidP="00703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p>
    <w:p w14:paraId="69715B75" w14:textId="77777777" w:rsidR="00703683" w:rsidRPr="00BE40E3" w:rsidRDefault="00703683" w:rsidP="00703683">
      <w:pPr>
        <w:pStyle w:val="ListParagraph"/>
        <w:ind w:left="360"/>
        <w:jc w:val="center"/>
        <w:rPr>
          <w:b/>
        </w:rPr>
      </w:pPr>
      <w:r w:rsidRPr="00BE40E3">
        <w:rPr>
          <w:b/>
          <w:noProof/>
        </w:rPr>
        <w:drawing>
          <wp:inline distT="0" distB="0" distL="0" distR="0" wp14:anchorId="71312255" wp14:editId="04FF0C4C">
            <wp:extent cx="4572000" cy="4567115"/>
            <wp:effectExtent l="0" t="0" r="0" b="5080"/>
            <wp:docPr id="1891940282" name="Picture 1" descr="A graph of blu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940282" name="Picture 1" descr="A graph of blue squares&#10;&#10;Description automatically generated"/>
                    <pic:cNvPicPr/>
                  </pic:nvPicPr>
                  <pic:blipFill>
                    <a:blip r:embed="rId10"/>
                    <a:stretch>
                      <a:fillRect/>
                    </a:stretch>
                  </pic:blipFill>
                  <pic:spPr>
                    <a:xfrm>
                      <a:off x="0" y="0"/>
                      <a:ext cx="4583189" cy="4578292"/>
                    </a:xfrm>
                    <a:prstGeom prst="rect">
                      <a:avLst/>
                    </a:prstGeom>
                  </pic:spPr>
                </pic:pic>
              </a:graphicData>
            </a:graphic>
          </wp:inline>
        </w:drawing>
      </w:r>
    </w:p>
    <w:p w14:paraId="3CCE80DB" w14:textId="77777777" w:rsidR="00703683" w:rsidRPr="00BE40E3" w:rsidRDefault="00703683" w:rsidP="00703683">
      <w:pPr>
        <w:pStyle w:val="ListParagraph"/>
        <w:ind w:left="360"/>
        <w:rPr>
          <w:b/>
        </w:rPr>
      </w:pPr>
    </w:p>
    <w:p w14:paraId="593213DE" w14:textId="2BD8DB24" w:rsidR="00703683" w:rsidRPr="00BE40E3" w:rsidRDefault="00703683" w:rsidP="00703683">
      <w:pPr>
        <w:pStyle w:val="ListParagraph"/>
        <w:ind w:left="360"/>
        <w:rPr>
          <w:bCs/>
        </w:rPr>
      </w:pPr>
      <w:r w:rsidRPr="00BE40E3">
        <w:rPr>
          <w:bCs/>
        </w:rPr>
        <w:t xml:space="preserve">Abbreviations: </w:t>
      </w:r>
      <w:r w:rsidRPr="00BE40E3">
        <w:t xml:space="preserve">PFAS – </w:t>
      </w:r>
      <w:r w:rsidR="00BF5DB5">
        <w:rPr>
          <w:bCs/>
        </w:rPr>
        <w:t>per-</w:t>
      </w:r>
      <w:r w:rsidRPr="00BE40E3">
        <w:rPr>
          <w:bCs/>
        </w:rPr>
        <w:t xml:space="preserve"> and polyfluoroalkyl substances;</w:t>
      </w:r>
      <w:r w:rsidRPr="00BE40E3">
        <w:rPr>
          <w:rFonts w:eastAsia="DengXian"/>
        </w:rPr>
        <w:t xml:space="preserve"> </w:t>
      </w:r>
      <w:r w:rsidRPr="00BE40E3">
        <w:rPr>
          <w:bCs/>
        </w:rPr>
        <w:t>Me-PFOSA-</w:t>
      </w:r>
      <w:proofErr w:type="spellStart"/>
      <w:r w:rsidRPr="00BE40E3">
        <w:rPr>
          <w:bCs/>
        </w:rPr>
        <w:t>AcOH</w:t>
      </w:r>
      <w:proofErr w:type="spellEnd"/>
      <w:r w:rsidRPr="00BE40E3">
        <w:rPr>
          <w:bCs/>
        </w:rPr>
        <w:t xml:space="preserve"> – 2</w:t>
      </w:r>
      <w:proofErr w:type="gramStart"/>
      <w:r w:rsidRPr="00BE40E3">
        <w:rPr>
          <w:bCs/>
        </w:rPr>
        <w:t>-(</w:t>
      </w:r>
      <w:proofErr w:type="gramEnd"/>
      <w:r w:rsidRPr="00BE40E3">
        <w:rPr>
          <w:bCs/>
        </w:rPr>
        <w:t>N-Methyl-</w:t>
      </w:r>
      <w:proofErr w:type="spellStart"/>
      <w:r w:rsidRPr="00BE40E3">
        <w:rPr>
          <w:bCs/>
        </w:rPr>
        <w:t>perfluorooctane</w:t>
      </w:r>
      <w:proofErr w:type="spellEnd"/>
      <w:r w:rsidRPr="00BE40E3">
        <w:rPr>
          <w:bCs/>
        </w:rPr>
        <w:t xml:space="preserve"> </w:t>
      </w:r>
      <w:proofErr w:type="spellStart"/>
      <w:r w:rsidRPr="00BE40E3">
        <w:rPr>
          <w:bCs/>
        </w:rPr>
        <w:t>sulfonamido</w:t>
      </w:r>
      <w:proofErr w:type="spellEnd"/>
      <w:r w:rsidRPr="00BE40E3">
        <w:rPr>
          <w:bCs/>
        </w:rPr>
        <w:t xml:space="preserve">) acetic acid; </w:t>
      </w:r>
      <w:proofErr w:type="spellStart"/>
      <w:r w:rsidRPr="00BE40E3">
        <w:rPr>
          <w:rFonts w:eastAsia="DengXian"/>
          <w:color w:val="000000"/>
        </w:rPr>
        <w:t>PFDeA</w:t>
      </w:r>
      <w:proofErr w:type="spellEnd"/>
      <w:r w:rsidRPr="00BE40E3">
        <w:rPr>
          <w:rFonts w:eastAsia="DengXian"/>
          <w:color w:val="000000"/>
        </w:rPr>
        <w:t xml:space="preserve"> –</w:t>
      </w:r>
      <w:r w:rsidRPr="00BE40E3">
        <w:rPr>
          <w:bCs/>
        </w:rPr>
        <w:t xml:space="preserve"> </w:t>
      </w:r>
      <w:proofErr w:type="spellStart"/>
      <w:r w:rsidRPr="00BE40E3">
        <w:rPr>
          <w:bCs/>
        </w:rPr>
        <w:t>perfluorodecanoic</w:t>
      </w:r>
      <w:proofErr w:type="spellEnd"/>
      <w:r w:rsidRPr="00BE40E3">
        <w:rPr>
          <w:bCs/>
        </w:rPr>
        <w:t xml:space="preserve"> acid; </w:t>
      </w:r>
      <w:proofErr w:type="spellStart"/>
      <w:r w:rsidRPr="00BE40E3">
        <w:rPr>
          <w:bCs/>
        </w:rPr>
        <w:t>PFHpS</w:t>
      </w:r>
      <w:proofErr w:type="spellEnd"/>
      <w:r w:rsidRPr="00BE40E3">
        <w:rPr>
          <w:bCs/>
        </w:rPr>
        <w:t xml:space="preserve"> – </w:t>
      </w:r>
      <w:proofErr w:type="spellStart"/>
      <w:r w:rsidRPr="00BE40E3">
        <w:rPr>
          <w:bCs/>
        </w:rPr>
        <w:t>perfluoroheptanesulfonic</w:t>
      </w:r>
      <w:proofErr w:type="spellEnd"/>
      <w:r w:rsidRPr="00BE40E3">
        <w:rPr>
          <w:bCs/>
        </w:rPr>
        <w:t xml:space="preserve"> acid; </w:t>
      </w:r>
      <w:proofErr w:type="spellStart"/>
      <w:r w:rsidRPr="00BE40E3">
        <w:rPr>
          <w:bCs/>
        </w:rPr>
        <w:t>PFHxS</w:t>
      </w:r>
      <w:proofErr w:type="spellEnd"/>
      <w:r w:rsidRPr="00BE40E3">
        <w:rPr>
          <w:bCs/>
        </w:rPr>
        <w:t xml:space="preserve"> – </w:t>
      </w:r>
      <w:proofErr w:type="spellStart"/>
      <w:r w:rsidRPr="00BE40E3">
        <w:rPr>
          <w:bCs/>
        </w:rPr>
        <w:t>perfluorohexanesulfonic</w:t>
      </w:r>
      <w:proofErr w:type="spellEnd"/>
      <w:r w:rsidRPr="00BE40E3">
        <w:rPr>
          <w:bCs/>
        </w:rPr>
        <w:t xml:space="preserve"> acid; PFNA – </w:t>
      </w:r>
      <w:proofErr w:type="spellStart"/>
      <w:r w:rsidRPr="00BE40E3">
        <w:rPr>
          <w:bCs/>
        </w:rPr>
        <w:t>perfluorononanoic</w:t>
      </w:r>
      <w:proofErr w:type="spellEnd"/>
      <w:r w:rsidRPr="00BE40E3">
        <w:rPr>
          <w:bCs/>
        </w:rPr>
        <w:t xml:space="preserve"> acid; PFOA – perfluorooctanoic acid; PFOS – </w:t>
      </w:r>
      <w:proofErr w:type="spellStart"/>
      <w:r w:rsidRPr="00BE40E3">
        <w:rPr>
          <w:bCs/>
        </w:rPr>
        <w:t>perfluorooctanesulfonic</w:t>
      </w:r>
      <w:proofErr w:type="spellEnd"/>
      <w:r w:rsidRPr="00BE40E3">
        <w:rPr>
          <w:bCs/>
        </w:rPr>
        <w:t xml:space="preserve"> acid; </w:t>
      </w:r>
      <w:proofErr w:type="spellStart"/>
      <w:r w:rsidRPr="00BE40E3">
        <w:rPr>
          <w:bCs/>
        </w:rPr>
        <w:t>PFUnA</w:t>
      </w:r>
      <w:proofErr w:type="spellEnd"/>
      <w:r w:rsidRPr="00BE40E3">
        <w:rPr>
          <w:bCs/>
        </w:rPr>
        <w:t xml:space="preserve"> – </w:t>
      </w:r>
      <w:proofErr w:type="spellStart"/>
      <w:r w:rsidRPr="00BE40E3">
        <w:rPr>
          <w:bCs/>
        </w:rPr>
        <w:t>perfluoroundecanoic</w:t>
      </w:r>
      <w:proofErr w:type="spellEnd"/>
      <w:r w:rsidRPr="00BE40E3">
        <w:rPr>
          <w:bCs/>
        </w:rPr>
        <w:t xml:space="preserve"> acid.</w:t>
      </w:r>
    </w:p>
    <w:p w14:paraId="76D997D0" w14:textId="77777777" w:rsidR="00703683" w:rsidRPr="00BE40E3" w:rsidRDefault="00703683" w:rsidP="004B6C79">
      <w:pPr>
        <w:pStyle w:val="Heading1"/>
        <w:rPr>
          <w:rFonts w:ascii="Times New Roman" w:hAnsi="Times New Roman" w:cs="Times New Roman"/>
          <w:b/>
          <w:bCs/>
          <w:color w:val="000000" w:themeColor="text1"/>
          <w:sz w:val="24"/>
          <w:szCs w:val="24"/>
        </w:rPr>
      </w:pPr>
      <w:r w:rsidRPr="00BE40E3">
        <w:rPr>
          <w:rFonts w:ascii="Times New Roman" w:hAnsi="Times New Roman" w:cs="Times New Roman"/>
          <w:b/>
          <w:bCs/>
          <w:color w:val="000000" w:themeColor="text1"/>
          <w:sz w:val="24"/>
          <w:szCs w:val="24"/>
        </w:rPr>
        <w:br w:type="page"/>
      </w:r>
    </w:p>
    <w:p w14:paraId="56F8EF1B" w14:textId="05098CF6" w:rsidR="006424AC" w:rsidRDefault="008E33E4" w:rsidP="006424AC">
      <w:pPr>
        <w:pStyle w:val="Heading1"/>
        <w:rPr>
          <w:rFonts w:ascii="Times New Roman" w:hAnsi="Times New Roman" w:cs="Times New Roman"/>
          <w:color w:val="000000" w:themeColor="text1"/>
          <w:sz w:val="24"/>
          <w:szCs w:val="24"/>
        </w:rPr>
      </w:pPr>
      <w:bookmarkStart w:id="19" w:name="_Toc179043648"/>
      <w:bookmarkStart w:id="20" w:name="_Toc185162982"/>
      <w:r>
        <w:rPr>
          <w:rFonts w:ascii="Times New Roman" w:hAnsi="Times New Roman" w:cs="Times New Roman"/>
          <w:b/>
          <w:bCs/>
          <w:color w:val="000000" w:themeColor="text1"/>
          <w:sz w:val="24"/>
          <w:szCs w:val="24"/>
        </w:rPr>
        <w:lastRenderedPageBreak/>
        <w:t>Fig.</w:t>
      </w:r>
      <w:r w:rsidR="006424AC" w:rsidRPr="00C26A28">
        <w:rPr>
          <w:rFonts w:ascii="Times New Roman" w:hAnsi="Times New Roman" w:cs="Times New Roman"/>
          <w:b/>
          <w:bCs/>
          <w:color w:val="000000" w:themeColor="text1"/>
          <w:sz w:val="24"/>
          <w:szCs w:val="24"/>
        </w:rPr>
        <w:t xml:space="preserve"> </w:t>
      </w:r>
      <w:r w:rsidR="006424AC">
        <w:rPr>
          <w:rFonts w:ascii="Times New Roman" w:hAnsi="Times New Roman" w:cs="Times New Roman"/>
          <w:b/>
          <w:bCs/>
          <w:color w:val="000000" w:themeColor="text1"/>
          <w:sz w:val="24"/>
          <w:szCs w:val="24"/>
        </w:rPr>
        <w:t>S4</w:t>
      </w:r>
      <w:r w:rsidR="006424AC" w:rsidRPr="00C26A28">
        <w:rPr>
          <w:rFonts w:ascii="Times New Roman" w:hAnsi="Times New Roman" w:cs="Times New Roman"/>
          <w:b/>
          <w:bCs/>
          <w:color w:val="000000" w:themeColor="text1"/>
          <w:sz w:val="24"/>
          <w:szCs w:val="24"/>
        </w:rPr>
        <w:t xml:space="preserve">. </w:t>
      </w:r>
      <w:r w:rsidR="006424AC" w:rsidRPr="00C26A28">
        <w:rPr>
          <w:rFonts w:ascii="Times New Roman" w:hAnsi="Times New Roman" w:cs="Times New Roman"/>
          <w:color w:val="000000" w:themeColor="text1"/>
          <w:sz w:val="24"/>
          <w:szCs w:val="24"/>
        </w:rPr>
        <w:t xml:space="preserve">Predicted trajectories of child </w:t>
      </w:r>
      <w:r w:rsidR="006424AC">
        <w:rPr>
          <w:rFonts w:ascii="Times New Roman" w:hAnsi="Times New Roman" w:cs="Times New Roman"/>
          <w:color w:val="000000" w:themeColor="text1"/>
          <w:sz w:val="24"/>
          <w:szCs w:val="24"/>
        </w:rPr>
        <w:t>BMI</w:t>
      </w:r>
      <w:r w:rsidR="006424AC" w:rsidRPr="00C26A28">
        <w:rPr>
          <w:rFonts w:ascii="Times New Roman" w:hAnsi="Times New Roman" w:cs="Times New Roman"/>
          <w:color w:val="000000" w:themeColor="text1"/>
          <w:sz w:val="24"/>
          <w:szCs w:val="24"/>
        </w:rPr>
        <w:t xml:space="preserve"> from </w:t>
      </w:r>
      <w:r w:rsidR="006424AC">
        <w:rPr>
          <w:rFonts w:ascii="Times New Roman" w:hAnsi="Times New Roman" w:cs="Times New Roman"/>
          <w:color w:val="000000" w:themeColor="text1"/>
          <w:sz w:val="24"/>
          <w:szCs w:val="24"/>
        </w:rPr>
        <w:t>2</w:t>
      </w:r>
      <w:r w:rsidR="006424AC" w:rsidRPr="00C26A28">
        <w:rPr>
          <w:rFonts w:ascii="Times New Roman" w:hAnsi="Times New Roman" w:cs="Times New Roman"/>
          <w:color w:val="000000" w:themeColor="text1"/>
          <w:sz w:val="24"/>
          <w:szCs w:val="24"/>
        </w:rPr>
        <w:t xml:space="preserve"> to 18 years by </w:t>
      </w:r>
      <w:r w:rsidR="006424AC">
        <w:rPr>
          <w:rFonts w:ascii="Times New Roman" w:hAnsi="Times New Roman" w:cs="Times New Roman"/>
          <w:color w:val="000000" w:themeColor="text1"/>
          <w:sz w:val="24"/>
          <w:szCs w:val="24"/>
        </w:rPr>
        <w:t>quartiles</w:t>
      </w:r>
      <w:r w:rsidR="006424AC" w:rsidRPr="00C26A28">
        <w:rPr>
          <w:rFonts w:ascii="Times New Roman" w:hAnsi="Times New Roman" w:cs="Times New Roman"/>
          <w:color w:val="000000" w:themeColor="text1"/>
          <w:sz w:val="24"/>
          <w:szCs w:val="24"/>
        </w:rPr>
        <w:t xml:space="preserve"> of </w:t>
      </w:r>
      <w:r w:rsidR="006424AC">
        <w:rPr>
          <w:rFonts w:ascii="Times New Roman" w:hAnsi="Times New Roman" w:cs="Times New Roman"/>
          <w:color w:val="000000" w:themeColor="text1"/>
          <w:sz w:val="24"/>
          <w:szCs w:val="24"/>
        </w:rPr>
        <w:t>maternal plasma PFAS concentrations at delivery</w:t>
      </w:r>
      <w:r w:rsidR="006424AC" w:rsidRPr="00C26A28">
        <w:rPr>
          <w:rFonts w:ascii="Times New Roman" w:hAnsi="Times New Roman" w:cs="Times New Roman"/>
          <w:color w:val="000000" w:themeColor="text1"/>
          <w:sz w:val="24"/>
          <w:szCs w:val="24"/>
        </w:rPr>
        <w:t xml:space="preserve"> among 1,094 mother-child dyads in the Boston Birth Cohort.</w:t>
      </w:r>
      <w:bookmarkEnd w:id="19"/>
      <w:bookmarkEnd w:id="20"/>
    </w:p>
    <w:p w14:paraId="582D3AC4" w14:textId="7266F6F4" w:rsidR="006424AC" w:rsidRDefault="006424AC" w:rsidP="006424AC">
      <w:r w:rsidRPr="006424AC">
        <w:rPr>
          <w:noProof/>
        </w:rPr>
        <w:drawing>
          <wp:inline distT="0" distB="0" distL="0" distR="0" wp14:anchorId="731CE58D" wp14:editId="20E6B05E">
            <wp:extent cx="5529431" cy="5529431"/>
            <wp:effectExtent l="0" t="0" r="0" b="0"/>
            <wp:docPr id="1951798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798934" name=""/>
                    <pic:cNvPicPr/>
                  </pic:nvPicPr>
                  <pic:blipFill>
                    <a:blip r:embed="rId11"/>
                    <a:stretch>
                      <a:fillRect/>
                    </a:stretch>
                  </pic:blipFill>
                  <pic:spPr>
                    <a:xfrm>
                      <a:off x="0" y="0"/>
                      <a:ext cx="5539437" cy="5539437"/>
                    </a:xfrm>
                    <a:prstGeom prst="rect">
                      <a:avLst/>
                    </a:prstGeom>
                  </pic:spPr>
                </pic:pic>
              </a:graphicData>
            </a:graphic>
          </wp:inline>
        </w:drawing>
      </w:r>
    </w:p>
    <w:p w14:paraId="1135C9ED" w14:textId="77777777" w:rsidR="006424AC" w:rsidRDefault="006424AC" w:rsidP="006424AC"/>
    <w:p w14:paraId="35199D3C" w14:textId="1034365A" w:rsidR="006424AC" w:rsidRDefault="006424AC" w:rsidP="006424AC">
      <w:r>
        <w:t xml:space="preserve">Note: </w:t>
      </w:r>
      <w:r>
        <w:rPr>
          <w:color w:val="000000" w:themeColor="text1"/>
        </w:rPr>
        <w:t xml:space="preserve">The </w:t>
      </w:r>
      <w:r>
        <w:rPr>
          <w:i/>
          <w:iCs/>
          <w:color w:val="000000" w:themeColor="text1"/>
        </w:rPr>
        <w:t xml:space="preserve">P </w:t>
      </w:r>
      <w:r>
        <w:rPr>
          <w:color w:val="000000" w:themeColor="text1"/>
        </w:rPr>
        <w:t xml:space="preserve">value was from </w:t>
      </w:r>
      <w:r>
        <w:rPr>
          <w:bCs/>
          <w:color w:val="000000" w:themeColor="text1"/>
        </w:rPr>
        <w:t>Wald tests examining the differences in BP trajectories by prenatal PFAS exposure quartiles by testing the null hypothes</w:t>
      </w:r>
      <w:r w:rsidR="006735E5">
        <w:rPr>
          <w:bCs/>
          <w:color w:val="000000" w:themeColor="text1"/>
        </w:rPr>
        <w:t>is</w:t>
      </w:r>
      <w:r>
        <w:rPr>
          <w:bCs/>
          <w:color w:val="000000" w:themeColor="text1"/>
        </w:rPr>
        <w:t xml:space="preserve"> that all interaction terms of PFAS tertiles with child age splines are equal to 0. </w:t>
      </w:r>
      <w:r w:rsidRPr="00BE40E3">
        <w:t xml:space="preserve">Abbreviations: PFAS – </w:t>
      </w:r>
      <w:r w:rsidR="00BF5DB5">
        <w:rPr>
          <w:bCs/>
        </w:rPr>
        <w:t>per-</w:t>
      </w:r>
      <w:r w:rsidRPr="00BE40E3">
        <w:rPr>
          <w:bCs/>
        </w:rPr>
        <w:t xml:space="preserve"> and polyfluoroalkyl substances;</w:t>
      </w:r>
      <w:r w:rsidRPr="00BE40E3">
        <w:t xml:space="preserve"> BMI – body mass index; </w:t>
      </w:r>
      <w:r w:rsidRPr="00BE40E3">
        <w:rPr>
          <w:rFonts w:eastAsia="DengXian"/>
        </w:rPr>
        <w:t xml:space="preserve">Q – quartile; </w:t>
      </w:r>
      <w:r w:rsidRPr="00BE40E3">
        <w:rPr>
          <w:bCs/>
        </w:rPr>
        <w:t>Me-PFOSA-</w:t>
      </w:r>
      <w:proofErr w:type="spellStart"/>
      <w:r w:rsidRPr="00BE40E3">
        <w:rPr>
          <w:bCs/>
        </w:rPr>
        <w:t>AcOH</w:t>
      </w:r>
      <w:proofErr w:type="spellEnd"/>
      <w:r w:rsidRPr="00BE40E3">
        <w:rPr>
          <w:bCs/>
        </w:rPr>
        <w:t xml:space="preserve"> – 2</w:t>
      </w:r>
      <w:proofErr w:type="gramStart"/>
      <w:r w:rsidRPr="00BE40E3">
        <w:rPr>
          <w:bCs/>
        </w:rPr>
        <w:t>-(</w:t>
      </w:r>
      <w:proofErr w:type="gramEnd"/>
      <w:r w:rsidRPr="00BE40E3">
        <w:rPr>
          <w:bCs/>
        </w:rPr>
        <w:t>N-Methyl-</w:t>
      </w:r>
      <w:proofErr w:type="spellStart"/>
      <w:r w:rsidRPr="00BE40E3">
        <w:rPr>
          <w:bCs/>
        </w:rPr>
        <w:t>perfluorooctane</w:t>
      </w:r>
      <w:proofErr w:type="spellEnd"/>
      <w:r w:rsidRPr="00BE40E3">
        <w:rPr>
          <w:bCs/>
        </w:rPr>
        <w:t xml:space="preserve"> </w:t>
      </w:r>
      <w:proofErr w:type="spellStart"/>
      <w:r w:rsidRPr="00BE40E3">
        <w:rPr>
          <w:bCs/>
        </w:rPr>
        <w:t>sulfonamido</w:t>
      </w:r>
      <w:proofErr w:type="spellEnd"/>
      <w:r w:rsidRPr="00BE40E3">
        <w:rPr>
          <w:bCs/>
        </w:rPr>
        <w:t xml:space="preserve">) acetic acid; </w:t>
      </w:r>
      <w:proofErr w:type="spellStart"/>
      <w:r w:rsidRPr="00BE40E3">
        <w:rPr>
          <w:rFonts w:eastAsia="DengXian"/>
          <w:color w:val="000000"/>
        </w:rPr>
        <w:t>PFDeA</w:t>
      </w:r>
      <w:proofErr w:type="spellEnd"/>
      <w:r w:rsidRPr="00BE40E3">
        <w:rPr>
          <w:rFonts w:eastAsia="DengXian"/>
          <w:color w:val="000000"/>
        </w:rPr>
        <w:t xml:space="preserve"> –</w:t>
      </w:r>
      <w:r w:rsidRPr="00BE40E3">
        <w:rPr>
          <w:bCs/>
        </w:rPr>
        <w:t xml:space="preserve"> </w:t>
      </w:r>
      <w:proofErr w:type="spellStart"/>
      <w:r w:rsidRPr="00BE40E3">
        <w:rPr>
          <w:bCs/>
        </w:rPr>
        <w:t>perfluorodecanoic</w:t>
      </w:r>
      <w:proofErr w:type="spellEnd"/>
      <w:r w:rsidRPr="00BE40E3">
        <w:rPr>
          <w:bCs/>
        </w:rPr>
        <w:t xml:space="preserve"> acid; </w:t>
      </w:r>
      <w:proofErr w:type="spellStart"/>
      <w:r w:rsidRPr="00BE40E3">
        <w:rPr>
          <w:bCs/>
        </w:rPr>
        <w:t>PFHpS</w:t>
      </w:r>
      <w:proofErr w:type="spellEnd"/>
      <w:r w:rsidRPr="00BE40E3">
        <w:rPr>
          <w:bCs/>
        </w:rPr>
        <w:t xml:space="preserve"> – </w:t>
      </w:r>
      <w:proofErr w:type="spellStart"/>
      <w:r w:rsidRPr="00BE40E3">
        <w:rPr>
          <w:bCs/>
        </w:rPr>
        <w:t>perfluoroheptanesulfonic</w:t>
      </w:r>
      <w:proofErr w:type="spellEnd"/>
      <w:r w:rsidRPr="00BE40E3">
        <w:rPr>
          <w:bCs/>
        </w:rPr>
        <w:t xml:space="preserve"> acid; </w:t>
      </w:r>
      <w:proofErr w:type="spellStart"/>
      <w:r w:rsidRPr="00BE40E3">
        <w:rPr>
          <w:bCs/>
        </w:rPr>
        <w:t>PFHxS</w:t>
      </w:r>
      <w:proofErr w:type="spellEnd"/>
      <w:r w:rsidRPr="00BE40E3">
        <w:rPr>
          <w:bCs/>
        </w:rPr>
        <w:t xml:space="preserve"> – </w:t>
      </w:r>
      <w:proofErr w:type="spellStart"/>
      <w:r w:rsidRPr="00BE40E3">
        <w:rPr>
          <w:bCs/>
        </w:rPr>
        <w:t>perfluorohexanesulfonic</w:t>
      </w:r>
      <w:proofErr w:type="spellEnd"/>
      <w:r w:rsidRPr="00BE40E3">
        <w:rPr>
          <w:bCs/>
        </w:rPr>
        <w:t xml:space="preserve"> acid; PFNA – </w:t>
      </w:r>
      <w:proofErr w:type="spellStart"/>
      <w:r w:rsidRPr="00BE40E3">
        <w:rPr>
          <w:bCs/>
        </w:rPr>
        <w:t>perfluorononanoic</w:t>
      </w:r>
      <w:proofErr w:type="spellEnd"/>
      <w:r w:rsidRPr="00BE40E3">
        <w:rPr>
          <w:bCs/>
        </w:rPr>
        <w:t xml:space="preserve"> acid; PFOA – perfluorooctanoic acid; PFOS – </w:t>
      </w:r>
      <w:proofErr w:type="spellStart"/>
      <w:r w:rsidRPr="00BE40E3">
        <w:rPr>
          <w:bCs/>
        </w:rPr>
        <w:t>perfluorooctanesulfonic</w:t>
      </w:r>
      <w:proofErr w:type="spellEnd"/>
      <w:r w:rsidRPr="00BE40E3">
        <w:rPr>
          <w:bCs/>
        </w:rPr>
        <w:t xml:space="preserve"> acid; </w:t>
      </w:r>
      <w:proofErr w:type="spellStart"/>
      <w:r w:rsidRPr="00BE40E3">
        <w:rPr>
          <w:bCs/>
        </w:rPr>
        <w:t>PFUnA</w:t>
      </w:r>
      <w:proofErr w:type="spellEnd"/>
      <w:r w:rsidRPr="00BE40E3">
        <w:rPr>
          <w:bCs/>
        </w:rPr>
        <w:t xml:space="preserve"> – </w:t>
      </w:r>
      <w:proofErr w:type="spellStart"/>
      <w:r w:rsidRPr="00BE40E3">
        <w:rPr>
          <w:bCs/>
        </w:rPr>
        <w:t>perfluoroundecanoic</w:t>
      </w:r>
      <w:proofErr w:type="spellEnd"/>
      <w:r w:rsidRPr="00BE40E3">
        <w:rPr>
          <w:bCs/>
        </w:rPr>
        <w:t xml:space="preserve"> acid.</w:t>
      </w:r>
      <w:r>
        <w:br w:type="page"/>
      </w:r>
    </w:p>
    <w:p w14:paraId="4C2DFE80" w14:textId="31E2640F" w:rsidR="000628FE" w:rsidRPr="006424AC" w:rsidRDefault="008E33E4" w:rsidP="00F1126D">
      <w:pPr>
        <w:pStyle w:val="Heading1"/>
        <w:rPr>
          <w:rFonts w:ascii="Times New Roman" w:hAnsi="Times New Roman" w:cs="Times New Roman"/>
          <w:color w:val="auto"/>
          <w:sz w:val="24"/>
          <w:szCs w:val="24"/>
        </w:rPr>
      </w:pPr>
      <w:bookmarkStart w:id="21" w:name="_Toc185162983"/>
      <w:r>
        <w:rPr>
          <w:rFonts w:ascii="Times New Roman" w:hAnsi="Times New Roman" w:cs="Times New Roman"/>
          <w:b/>
          <w:bCs/>
          <w:color w:val="000000" w:themeColor="text1"/>
          <w:sz w:val="24"/>
          <w:szCs w:val="24"/>
        </w:rPr>
        <w:lastRenderedPageBreak/>
        <w:t>Fig.</w:t>
      </w:r>
      <w:r w:rsidR="00606505" w:rsidRPr="00BE40E3">
        <w:rPr>
          <w:rFonts w:ascii="Times New Roman" w:hAnsi="Times New Roman" w:cs="Times New Roman"/>
          <w:b/>
          <w:bCs/>
          <w:color w:val="000000" w:themeColor="text1"/>
          <w:sz w:val="24"/>
          <w:szCs w:val="24"/>
        </w:rPr>
        <w:t xml:space="preserve"> S</w:t>
      </w:r>
      <w:r w:rsidR="006424AC">
        <w:rPr>
          <w:rFonts w:ascii="Times New Roman" w:hAnsi="Times New Roman" w:cs="Times New Roman"/>
          <w:b/>
          <w:bCs/>
          <w:color w:val="000000" w:themeColor="text1"/>
          <w:sz w:val="24"/>
          <w:szCs w:val="24"/>
        </w:rPr>
        <w:t>5</w:t>
      </w:r>
      <w:r w:rsidR="00606505" w:rsidRPr="00BE40E3">
        <w:rPr>
          <w:rFonts w:ascii="Times New Roman" w:hAnsi="Times New Roman" w:cs="Times New Roman"/>
          <w:b/>
          <w:bCs/>
          <w:color w:val="000000" w:themeColor="text1"/>
          <w:sz w:val="24"/>
          <w:szCs w:val="24"/>
        </w:rPr>
        <w:t xml:space="preserve">. </w:t>
      </w:r>
      <w:r w:rsidR="000628FE" w:rsidRPr="00BE40E3">
        <w:rPr>
          <w:rFonts w:ascii="Times New Roman" w:hAnsi="Times New Roman" w:cs="Times New Roman"/>
          <w:color w:val="000000" w:themeColor="text1"/>
          <w:sz w:val="24"/>
          <w:szCs w:val="24"/>
        </w:rPr>
        <w:t xml:space="preserve">Effect modification of maternal pre-pregnancy BMI on the relationship of </w:t>
      </w:r>
      <w:r w:rsidR="00FB367C" w:rsidRPr="00BE40E3">
        <w:rPr>
          <w:rFonts w:ascii="Times New Roman" w:hAnsi="Times New Roman" w:cs="Times New Roman"/>
          <w:color w:val="000000" w:themeColor="text1"/>
          <w:sz w:val="24"/>
          <w:szCs w:val="24"/>
        </w:rPr>
        <w:t>maternal plasma</w:t>
      </w:r>
      <w:r w:rsidR="00064888" w:rsidRPr="00BE40E3">
        <w:rPr>
          <w:rFonts w:ascii="Times New Roman" w:hAnsi="Times New Roman" w:cs="Times New Roman"/>
          <w:color w:val="000000" w:themeColor="text1"/>
          <w:sz w:val="24"/>
          <w:szCs w:val="24"/>
        </w:rPr>
        <w:t xml:space="preserve"> </w:t>
      </w:r>
      <w:r w:rsidR="000628FE" w:rsidRPr="00BE40E3">
        <w:rPr>
          <w:rFonts w:ascii="Times New Roman" w:hAnsi="Times New Roman" w:cs="Times New Roman"/>
          <w:color w:val="000000" w:themeColor="text1"/>
          <w:sz w:val="24"/>
          <w:szCs w:val="24"/>
        </w:rPr>
        <w:t xml:space="preserve">PFAS with child BMI </w:t>
      </w:r>
      <w:r w:rsidR="002E2C85" w:rsidRPr="00BE40E3">
        <w:rPr>
          <w:rFonts w:ascii="Times New Roman" w:hAnsi="Times New Roman" w:cs="Times New Roman"/>
          <w:color w:val="000000" w:themeColor="text1"/>
          <w:sz w:val="24"/>
          <w:szCs w:val="24"/>
        </w:rPr>
        <w:t>Z-score</w:t>
      </w:r>
      <w:r w:rsidR="000628FE" w:rsidRPr="00BE40E3">
        <w:rPr>
          <w:rFonts w:ascii="Times New Roman" w:hAnsi="Times New Roman" w:cs="Times New Roman"/>
          <w:color w:val="000000" w:themeColor="text1"/>
          <w:sz w:val="24"/>
          <w:szCs w:val="24"/>
        </w:rPr>
        <w:t xml:space="preserve"> and child OWO status </w:t>
      </w:r>
      <w:r w:rsidR="00E5045B" w:rsidRPr="00BE40E3">
        <w:rPr>
          <w:rFonts w:ascii="Times New Roman" w:hAnsi="Times New Roman" w:cs="Times New Roman"/>
          <w:color w:val="000000" w:themeColor="text1"/>
          <w:sz w:val="24"/>
          <w:szCs w:val="24"/>
        </w:rPr>
        <w:t>estimated</w:t>
      </w:r>
      <w:r w:rsidR="000628FE" w:rsidRPr="00BE40E3">
        <w:rPr>
          <w:rFonts w:ascii="Times New Roman" w:hAnsi="Times New Roman" w:cs="Times New Roman"/>
          <w:color w:val="000000" w:themeColor="text1"/>
          <w:sz w:val="24"/>
          <w:szCs w:val="24"/>
        </w:rPr>
        <w:t xml:space="preserve"> by </w:t>
      </w:r>
      <w:r w:rsidR="00431175" w:rsidRPr="00BE40E3">
        <w:rPr>
          <w:rFonts w:ascii="Times New Roman" w:hAnsi="Times New Roman" w:cs="Times New Roman"/>
          <w:color w:val="000000" w:themeColor="text1"/>
          <w:sz w:val="24"/>
          <w:szCs w:val="24"/>
        </w:rPr>
        <w:t>Bayesian kernel machine regression</w:t>
      </w:r>
      <w:r w:rsidR="000628FE" w:rsidRPr="00BE40E3">
        <w:rPr>
          <w:rFonts w:ascii="Times New Roman" w:hAnsi="Times New Roman" w:cs="Times New Roman"/>
          <w:color w:val="000000" w:themeColor="text1"/>
          <w:sz w:val="24"/>
          <w:szCs w:val="24"/>
        </w:rPr>
        <w:t xml:space="preserve"> </w:t>
      </w:r>
      <w:r w:rsidR="00CD6E54" w:rsidRPr="00BE40E3">
        <w:rPr>
          <w:rFonts w:ascii="Times New Roman" w:hAnsi="Times New Roman" w:cs="Times New Roman"/>
          <w:color w:val="000000" w:themeColor="text1"/>
          <w:sz w:val="24"/>
          <w:szCs w:val="24"/>
        </w:rPr>
        <w:t>among 1189 mother-child dyads in the Boston Birth Cohort.</w:t>
      </w:r>
      <w:bookmarkEnd w:id="21"/>
    </w:p>
    <w:p w14:paraId="1B895DB4" w14:textId="77777777" w:rsidR="000628FE" w:rsidRPr="00BE40E3" w:rsidRDefault="000628FE" w:rsidP="000628FE">
      <w:pPr>
        <w:rPr>
          <w:color w:val="000000" w:themeColor="text1"/>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8436"/>
      </w:tblGrid>
      <w:tr w:rsidR="004B6C79" w:rsidRPr="00BE40E3" w14:paraId="471EBB5F" w14:textId="77777777" w:rsidTr="0080564C">
        <w:tc>
          <w:tcPr>
            <w:tcW w:w="1390" w:type="dxa"/>
            <w:vAlign w:val="center"/>
          </w:tcPr>
          <w:p w14:paraId="7FDC76C3" w14:textId="77777777" w:rsidR="000628FE" w:rsidRPr="00BE40E3" w:rsidRDefault="000628FE" w:rsidP="0080564C">
            <w:pPr>
              <w:jc w:val="center"/>
              <w:rPr>
                <w:color w:val="000000" w:themeColor="text1"/>
                <w:sz w:val="24"/>
                <w:szCs w:val="24"/>
              </w:rPr>
            </w:pPr>
            <w:r w:rsidRPr="00BE40E3">
              <w:rPr>
                <w:color w:val="000000" w:themeColor="text1"/>
                <w:sz w:val="24"/>
                <w:szCs w:val="24"/>
              </w:rPr>
              <w:t>Child BMI</w:t>
            </w:r>
          </w:p>
          <w:p w14:paraId="47C515C5" w14:textId="385F405D" w:rsidR="000628FE" w:rsidRPr="00BE40E3" w:rsidRDefault="002E2C85" w:rsidP="0080564C">
            <w:pPr>
              <w:jc w:val="center"/>
              <w:rPr>
                <w:color w:val="000000" w:themeColor="text1"/>
                <w:sz w:val="24"/>
                <w:szCs w:val="24"/>
              </w:rPr>
            </w:pPr>
            <w:r w:rsidRPr="00BE40E3">
              <w:rPr>
                <w:color w:val="000000" w:themeColor="text1"/>
                <w:sz w:val="24"/>
                <w:szCs w:val="24"/>
              </w:rPr>
              <w:t>Z-score</w:t>
            </w:r>
          </w:p>
        </w:tc>
        <w:tc>
          <w:tcPr>
            <w:tcW w:w="8396" w:type="dxa"/>
            <w:vAlign w:val="center"/>
          </w:tcPr>
          <w:p w14:paraId="6EE0F4DD" w14:textId="77777777" w:rsidR="000628FE" w:rsidRPr="00BE40E3" w:rsidRDefault="000628FE" w:rsidP="0080564C">
            <w:pPr>
              <w:jc w:val="center"/>
              <w:rPr>
                <w:color w:val="000000" w:themeColor="text1"/>
                <w:sz w:val="24"/>
                <w:szCs w:val="24"/>
              </w:rPr>
            </w:pPr>
            <w:r w:rsidRPr="00BE40E3">
              <w:rPr>
                <w:noProof/>
                <w:color w:val="000000" w:themeColor="text1"/>
              </w:rPr>
              <w:drawing>
                <wp:inline distT="0" distB="0" distL="0" distR="0" wp14:anchorId="5F0B5854" wp14:editId="5148756E">
                  <wp:extent cx="5220000" cy="1222462"/>
                  <wp:effectExtent l="0" t="0" r="0" b="0"/>
                  <wp:docPr id="20264490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449002" name=""/>
                          <pic:cNvPicPr/>
                        </pic:nvPicPr>
                        <pic:blipFill>
                          <a:blip r:embed="rId12"/>
                          <a:stretch>
                            <a:fillRect/>
                          </a:stretch>
                        </pic:blipFill>
                        <pic:spPr>
                          <a:xfrm>
                            <a:off x="0" y="0"/>
                            <a:ext cx="5220000" cy="1222462"/>
                          </a:xfrm>
                          <a:prstGeom prst="rect">
                            <a:avLst/>
                          </a:prstGeom>
                        </pic:spPr>
                      </pic:pic>
                    </a:graphicData>
                  </a:graphic>
                </wp:inline>
              </w:drawing>
            </w:r>
          </w:p>
        </w:tc>
      </w:tr>
      <w:tr w:rsidR="004B6C79" w:rsidRPr="00BE40E3" w14:paraId="316DECC8" w14:textId="77777777" w:rsidTr="0080564C">
        <w:trPr>
          <w:trHeight w:val="395"/>
        </w:trPr>
        <w:tc>
          <w:tcPr>
            <w:tcW w:w="1390" w:type="dxa"/>
            <w:vAlign w:val="center"/>
          </w:tcPr>
          <w:p w14:paraId="0106F35F" w14:textId="77777777" w:rsidR="000628FE" w:rsidRPr="00BE40E3" w:rsidRDefault="000628FE" w:rsidP="0080564C">
            <w:pPr>
              <w:jc w:val="center"/>
              <w:rPr>
                <w:color w:val="000000" w:themeColor="text1"/>
                <w:sz w:val="24"/>
                <w:szCs w:val="24"/>
              </w:rPr>
            </w:pPr>
          </w:p>
        </w:tc>
        <w:tc>
          <w:tcPr>
            <w:tcW w:w="8396" w:type="dxa"/>
            <w:vAlign w:val="center"/>
          </w:tcPr>
          <w:p w14:paraId="02B33E69" w14:textId="77777777" w:rsidR="000628FE" w:rsidRPr="00BE40E3" w:rsidRDefault="000628FE" w:rsidP="0080564C">
            <w:pPr>
              <w:jc w:val="center"/>
              <w:rPr>
                <w:color w:val="000000" w:themeColor="text1"/>
                <w:sz w:val="24"/>
                <w:szCs w:val="24"/>
              </w:rPr>
            </w:pPr>
          </w:p>
        </w:tc>
      </w:tr>
      <w:tr w:rsidR="004B6C79" w:rsidRPr="00BE40E3" w14:paraId="11FC1398" w14:textId="77777777" w:rsidTr="0080564C">
        <w:tc>
          <w:tcPr>
            <w:tcW w:w="1390" w:type="dxa"/>
            <w:vAlign w:val="center"/>
          </w:tcPr>
          <w:p w14:paraId="61218131" w14:textId="77777777" w:rsidR="000628FE" w:rsidRPr="00BE40E3" w:rsidRDefault="000628FE" w:rsidP="0080564C">
            <w:pPr>
              <w:jc w:val="center"/>
              <w:rPr>
                <w:color w:val="000000" w:themeColor="text1"/>
                <w:sz w:val="24"/>
                <w:szCs w:val="24"/>
              </w:rPr>
            </w:pPr>
            <w:r w:rsidRPr="00BE40E3">
              <w:rPr>
                <w:color w:val="000000" w:themeColor="text1"/>
                <w:sz w:val="24"/>
                <w:szCs w:val="24"/>
              </w:rPr>
              <w:t>Child</w:t>
            </w:r>
          </w:p>
          <w:p w14:paraId="5D661FC2" w14:textId="754EB373" w:rsidR="000628FE" w:rsidRPr="00BE40E3" w:rsidRDefault="000628FE" w:rsidP="0080564C">
            <w:pPr>
              <w:jc w:val="center"/>
              <w:rPr>
                <w:color w:val="000000" w:themeColor="text1"/>
                <w:sz w:val="24"/>
                <w:szCs w:val="24"/>
              </w:rPr>
            </w:pPr>
            <w:r w:rsidRPr="00BE40E3">
              <w:rPr>
                <w:color w:val="000000" w:themeColor="text1"/>
                <w:sz w:val="24"/>
                <w:szCs w:val="24"/>
              </w:rPr>
              <w:t xml:space="preserve">OWO </w:t>
            </w:r>
            <w:r w:rsidR="00E21A38" w:rsidRPr="00BE40E3">
              <w:rPr>
                <w:color w:val="000000" w:themeColor="text1"/>
                <w:sz w:val="24"/>
                <w:szCs w:val="24"/>
                <w:vertAlign w:val="superscript"/>
              </w:rPr>
              <w:t>d</w:t>
            </w:r>
          </w:p>
        </w:tc>
        <w:tc>
          <w:tcPr>
            <w:tcW w:w="8396" w:type="dxa"/>
            <w:vAlign w:val="center"/>
          </w:tcPr>
          <w:p w14:paraId="31DD4DBD" w14:textId="77777777" w:rsidR="000628FE" w:rsidRPr="00BE40E3" w:rsidRDefault="000628FE" w:rsidP="0080564C">
            <w:pPr>
              <w:jc w:val="center"/>
              <w:rPr>
                <w:color w:val="000000" w:themeColor="text1"/>
                <w:sz w:val="24"/>
                <w:szCs w:val="24"/>
              </w:rPr>
            </w:pPr>
            <w:r w:rsidRPr="00BE40E3">
              <w:rPr>
                <w:noProof/>
                <w:color w:val="000000" w:themeColor="text1"/>
              </w:rPr>
              <w:drawing>
                <wp:inline distT="0" distB="0" distL="0" distR="0" wp14:anchorId="63CDD633" wp14:editId="6A9F492D">
                  <wp:extent cx="5220000" cy="1222462"/>
                  <wp:effectExtent l="0" t="0" r="0" b="0"/>
                  <wp:docPr id="12646833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83374" name=""/>
                          <pic:cNvPicPr/>
                        </pic:nvPicPr>
                        <pic:blipFill>
                          <a:blip r:embed="rId13"/>
                          <a:stretch>
                            <a:fillRect/>
                          </a:stretch>
                        </pic:blipFill>
                        <pic:spPr>
                          <a:xfrm>
                            <a:off x="0" y="0"/>
                            <a:ext cx="5220000" cy="1222462"/>
                          </a:xfrm>
                          <a:prstGeom prst="rect">
                            <a:avLst/>
                          </a:prstGeom>
                        </pic:spPr>
                      </pic:pic>
                    </a:graphicData>
                  </a:graphic>
                </wp:inline>
              </w:drawing>
            </w:r>
          </w:p>
        </w:tc>
      </w:tr>
    </w:tbl>
    <w:p w14:paraId="0E887016" w14:textId="77777777" w:rsidR="000628FE" w:rsidRPr="00BE40E3" w:rsidRDefault="000628FE" w:rsidP="000628FE">
      <w:pPr>
        <w:rPr>
          <w:color w:val="000000" w:themeColor="text1"/>
        </w:rPr>
      </w:pPr>
    </w:p>
    <w:p w14:paraId="272B5E69" w14:textId="64BBA95B" w:rsidR="00D95A4A" w:rsidRPr="00BE40E3" w:rsidRDefault="000628FE" w:rsidP="00377866">
      <w:pPr>
        <w:rPr>
          <w:color w:val="000000" w:themeColor="text1"/>
        </w:rPr>
      </w:pPr>
      <w:r w:rsidRPr="00BE40E3">
        <w:rPr>
          <w:color w:val="000000" w:themeColor="text1"/>
        </w:rPr>
        <w:t>Note:</w:t>
      </w:r>
      <w:r w:rsidR="00377866" w:rsidRPr="00BE40E3">
        <w:rPr>
          <w:color w:val="000000" w:themeColor="text1"/>
        </w:rPr>
        <w:t xml:space="preserve"> The plots show the exposure-response relationship of a single exposure to PFAS with the outcome where the maternal pre-pregnancy BMI is fixed at various quantiles (from 10th to 90th). Models were adjusted for maternal age, education, race, diabetes, child’s sex, birthweight-for-gestational age (</w:t>
      </w:r>
      <w:proofErr w:type="spellStart"/>
      <w:r w:rsidR="00377866" w:rsidRPr="00BE40E3">
        <w:rPr>
          <w:color w:val="000000" w:themeColor="text1"/>
        </w:rPr>
        <w:t>ie</w:t>
      </w:r>
      <w:proofErr w:type="spellEnd"/>
      <w:r w:rsidR="00377866" w:rsidRPr="00BE40E3">
        <w:rPr>
          <w:color w:val="000000" w:themeColor="text1"/>
        </w:rPr>
        <w:t xml:space="preserve">. AGA, SGA, LGA), year of birth, delivery mode, and parity. </w:t>
      </w:r>
      <w:r w:rsidR="00431175" w:rsidRPr="00BE40E3">
        <w:rPr>
          <w:color w:val="000000" w:themeColor="text1"/>
        </w:rPr>
        <w:t xml:space="preserve">Abbreviations: PFAS – </w:t>
      </w:r>
      <w:r w:rsidR="00BF5DB5">
        <w:rPr>
          <w:bCs/>
          <w:color w:val="000000" w:themeColor="text1"/>
        </w:rPr>
        <w:t>per-</w:t>
      </w:r>
      <w:r w:rsidR="00431175" w:rsidRPr="00BE40E3">
        <w:rPr>
          <w:bCs/>
          <w:color w:val="000000" w:themeColor="text1"/>
        </w:rPr>
        <w:t xml:space="preserve"> and polyfluoroalkyl substances;</w:t>
      </w:r>
      <w:r w:rsidR="00431175" w:rsidRPr="00BE40E3">
        <w:rPr>
          <w:color w:val="000000" w:themeColor="text1"/>
        </w:rPr>
        <w:t xml:space="preserve"> BMI – body mass index; OWO – overweight or obesity</w:t>
      </w:r>
      <w:r w:rsidR="00431175" w:rsidRPr="00BE40E3">
        <w:rPr>
          <w:rFonts w:eastAsia="DengXian"/>
          <w:color w:val="000000" w:themeColor="text1"/>
        </w:rPr>
        <w:t xml:space="preserve">; </w:t>
      </w:r>
      <w:r w:rsidR="00431175" w:rsidRPr="00BE40E3">
        <w:rPr>
          <w:bCs/>
          <w:color w:val="000000" w:themeColor="text1"/>
        </w:rPr>
        <w:t>Me-PFOSA-</w:t>
      </w:r>
      <w:proofErr w:type="spellStart"/>
      <w:r w:rsidR="00431175" w:rsidRPr="00BE40E3">
        <w:rPr>
          <w:bCs/>
          <w:color w:val="000000" w:themeColor="text1"/>
        </w:rPr>
        <w:t>AcOH</w:t>
      </w:r>
      <w:proofErr w:type="spellEnd"/>
      <w:r w:rsidR="00431175" w:rsidRPr="00BE40E3">
        <w:rPr>
          <w:bCs/>
          <w:color w:val="000000" w:themeColor="text1"/>
        </w:rPr>
        <w:t xml:space="preserve"> – 2</w:t>
      </w:r>
      <w:proofErr w:type="gramStart"/>
      <w:r w:rsidR="00431175" w:rsidRPr="00BE40E3">
        <w:rPr>
          <w:bCs/>
          <w:color w:val="000000" w:themeColor="text1"/>
        </w:rPr>
        <w:t>-(</w:t>
      </w:r>
      <w:proofErr w:type="gramEnd"/>
      <w:r w:rsidR="00431175" w:rsidRPr="00BE40E3">
        <w:rPr>
          <w:bCs/>
          <w:color w:val="000000" w:themeColor="text1"/>
        </w:rPr>
        <w:t>N-Methyl-</w:t>
      </w:r>
      <w:proofErr w:type="spellStart"/>
      <w:r w:rsidR="00431175" w:rsidRPr="00BE40E3">
        <w:rPr>
          <w:bCs/>
          <w:color w:val="000000" w:themeColor="text1"/>
        </w:rPr>
        <w:t>perfluorooctane</w:t>
      </w:r>
      <w:proofErr w:type="spellEnd"/>
      <w:r w:rsidR="00431175" w:rsidRPr="00BE40E3">
        <w:rPr>
          <w:bCs/>
          <w:color w:val="000000" w:themeColor="text1"/>
        </w:rPr>
        <w:t xml:space="preserve"> </w:t>
      </w:r>
      <w:proofErr w:type="spellStart"/>
      <w:r w:rsidR="00431175" w:rsidRPr="00BE40E3">
        <w:rPr>
          <w:bCs/>
          <w:color w:val="000000" w:themeColor="text1"/>
        </w:rPr>
        <w:t>sulfonamido</w:t>
      </w:r>
      <w:proofErr w:type="spellEnd"/>
      <w:r w:rsidR="00431175" w:rsidRPr="00BE40E3">
        <w:rPr>
          <w:bCs/>
          <w:color w:val="000000" w:themeColor="text1"/>
        </w:rPr>
        <w:t xml:space="preserve">) acetic acid; </w:t>
      </w:r>
      <w:proofErr w:type="spellStart"/>
      <w:r w:rsidR="00431175" w:rsidRPr="00BE40E3">
        <w:rPr>
          <w:rFonts w:eastAsia="DengXian"/>
          <w:color w:val="000000" w:themeColor="text1"/>
        </w:rPr>
        <w:t>PFDeA</w:t>
      </w:r>
      <w:proofErr w:type="spellEnd"/>
      <w:r w:rsidR="00431175" w:rsidRPr="00BE40E3">
        <w:rPr>
          <w:rFonts w:eastAsia="DengXian"/>
          <w:color w:val="000000" w:themeColor="text1"/>
        </w:rPr>
        <w:t xml:space="preserve"> –</w:t>
      </w:r>
      <w:r w:rsidR="00431175" w:rsidRPr="00BE40E3">
        <w:rPr>
          <w:bCs/>
          <w:color w:val="000000" w:themeColor="text1"/>
        </w:rPr>
        <w:t xml:space="preserve"> </w:t>
      </w:r>
      <w:proofErr w:type="spellStart"/>
      <w:r w:rsidR="00431175" w:rsidRPr="00BE40E3">
        <w:rPr>
          <w:bCs/>
          <w:color w:val="000000" w:themeColor="text1"/>
        </w:rPr>
        <w:t>perfluorodecanoic</w:t>
      </w:r>
      <w:proofErr w:type="spellEnd"/>
      <w:r w:rsidR="00431175" w:rsidRPr="00BE40E3">
        <w:rPr>
          <w:bCs/>
          <w:color w:val="000000" w:themeColor="text1"/>
        </w:rPr>
        <w:t xml:space="preserve"> acid; </w:t>
      </w:r>
      <w:proofErr w:type="spellStart"/>
      <w:r w:rsidR="00431175" w:rsidRPr="00BE40E3">
        <w:rPr>
          <w:bCs/>
          <w:color w:val="000000" w:themeColor="text1"/>
        </w:rPr>
        <w:t>PFHpS</w:t>
      </w:r>
      <w:proofErr w:type="spellEnd"/>
      <w:r w:rsidR="00431175" w:rsidRPr="00BE40E3">
        <w:rPr>
          <w:bCs/>
          <w:color w:val="000000" w:themeColor="text1"/>
        </w:rPr>
        <w:t xml:space="preserve"> – </w:t>
      </w:r>
      <w:proofErr w:type="spellStart"/>
      <w:r w:rsidR="00431175" w:rsidRPr="00BE40E3">
        <w:rPr>
          <w:bCs/>
          <w:color w:val="000000" w:themeColor="text1"/>
        </w:rPr>
        <w:t>perfluoroheptanesulfonic</w:t>
      </w:r>
      <w:proofErr w:type="spellEnd"/>
      <w:r w:rsidR="00431175" w:rsidRPr="00BE40E3">
        <w:rPr>
          <w:bCs/>
          <w:color w:val="000000" w:themeColor="text1"/>
        </w:rPr>
        <w:t xml:space="preserve"> acid; </w:t>
      </w:r>
      <w:proofErr w:type="spellStart"/>
      <w:r w:rsidR="00431175" w:rsidRPr="00BE40E3">
        <w:rPr>
          <w:bCs/>
          <w:color w:val="000000" w:themeColor="text1"/>
        </w:rPr>
        <w:t>PFHxS</w:t>
      </w:r>
      <w:proofErr w:type="spellEnd"/>
      <w:r w:rsidR="00431175" w:rsidRPr="00BE40E3">
        <w:rPr>
          <w:bCs/>
          <w:color w:val="000000" w:themeColor="text1"/>
        </w:rPr>
        <w:t xml:space="preserve"> – </w:t>
      </w:r>
      <w:proofErr w:type="spellStart"/>
      <w:r w:rsidR="00431175" w:rsidRPr="00BE40E3">
        <w:rPr>
          <w:bCs/>
          <w:color w:val="000000" w:themeColor="text1"/>
        </w:rPr>
        <w:t>perfluorohexanesulfonic</w:t>
      </w:r>
      <w:proofErr w:type="spellEnd"/>
      <w:r w:rsidR="00431175" w:rsidRPr="00BE40E3">
        <w:rPr>
          <w:bCs/>
          <w:color w:val="000000" w:themeColor="text1"/>
        </w:rPr>
        <w:t xml:space="preserve"> acid; PFNA – </w:t>
      </w:r>
      <w:proofErr w:type="spellStart"/>
      <w:r w:rsidR="00431175" w:rsidRPr="00BE40E3">
        <w:rPr>
          <w:bCs/>
          <w:color w:val="000000" w:themeColor="text1"/>
        </w:rPr>
        <w:t>perfluorononanoic</w:t>
      </w:r>
      <w:proofErr w:type="spellEnd"/>
      <w:r w:rsidR="00431175" w:rsidRPr="00BE40E3">
        <w:rPr>
          <w:bCs/>
          <w:color w:val="000000" w:themeColor="text1"/>
        </w:rPr>
        <w:t xml:space="preserve"> acid; PFOA – perfluorooctanoic acid; PFOS – </w:t>
      </w:r>
      <w:proofErr w:type="spellStart"/>
      <w:r w:rsidR="00431175" w:rsidRPr="00BE40E3">
        <w:rPr>
          <w:bCs/>
          <w:color w:val="000000" w:themeColor="text1"/>
        </w:rPr>
        <w:t>perfluorooctanesulfonic</w:t>
      </w:r>
      <w:proofErr w:type="spellEnd"/>
      <w:r w:rsidR="00431175" w:rsidRPr="00BE40E3">
        <w:rPr>
          <w:bCs/>
          <w:color w:val="000000" w:themeColor="text1"/>
        </w:rPr>
        <w:t xml:space="preserve"> acid; </w:t>
      </w:r>
      <w:proofErr w:type="spellStart"/>
      <w:r w:rsidR="00431175" w:rsidRPr="00BE40E3">
        <w:rPr>
          <w:bCs/>
          <w:color w:val="000000" w:themeColor="text1"/>
        </w:rPr>
        <w:t>PFUnA</w:t>
      </w:r>
      <w:proofErr w:type="spellEnd"/>
      <w:r w:rsidR="00431175" w:rsidRPr="00BE40E3">
        <w:rPr>
          <w:bCs/>
          <w:color w:val="000000" w:themeColor="text1"/>
        </w:rPr>
        <w:t xml:space="preserve"> – </w:t>
      </w:r>
      <w:proofErr w:type="spellStart"/>
      <w:r w:rsidR="00431175" w:rsidRPr="00BE40E3">
        <w:rPr>
          <w:bCs/>
          <w:color w:val="000000" w:themeColor="text1"/>
        </w:rPr>
        <w:t>perfluoroundecanoic</w:t>
      </w:r>
      <w:proofErr w:type="spellEnd"/>
      <w:r w:rsidR="00431175" w:rsidRPr="00BE40E3">
        <w:rPr>
          <w:bCs/>
          <w:color w:val="000000" w:themeColor="text1"/>
        </w:rPr>
        <w:t xml:space="preserve"> acid.</w:t>
      </w:r>
      <w:r w:rsidR="00D95A4A" w:rsidRPr="00BE40E3">
        <w:rPr>
          <w:b/>
          <w:color w:val="000000" w:themeColor="text1"/>
        </w:rPr>
        <w:br w:type="page"/>
      </w:r>
    </w:p>
    <w:p w14:paraId="14C26EF1" w14:textId="7C99CF3D" w:rsidR="00850EB1" w:rsidRPr="00BE40E3" w:rsidRDefault="008E33E4" w:rsidP="004B6C79">
      <w:pPr>
        <w:pStyle w:val="Heading1"/>
        <w:rPr>
          <w:rFonts w:ascii="Times New Roman" w:hAnsi="Times New Roman" w:cs="Times New Roman"/>
          <w:color w:val="000000" w:themeColor="text1"/>
          <w:sz w:val="24"/>
          <w:szCs w:val="24"/>
        </w:rPr>
      </w:pPr>
      <w:bookmarkStart w:id="22" w:name="_Toc185162984"/>
      <w:r>
        <w:rPr>
          <w:rFonts w:ascii="Times New Roman" w:hAnsi="Times New Roman" w:cs="Times New Roman"/>
          <w:b/>
          <w:color w:val="000000" w:themeColor="text1"/>
          <w:sz w:val="24"/>
          <w:szCs w:val="24"/>
        </w:rPr>
        <w:lastRenderedPageBreak/>
        <w:t>Fig.</w:t>
      </w:r>
      <w:r w:rsidR="00850EB1" w:rsidRPr="00BE40E3">
        <w:rPr>
          <w:rFonts w:ascii="Times New Roman" w:hAnsi="Times New Roman" w:cs="Times New Roman"/>
          <w:b/>
          <w:color w:val="000000" w:themeColor="text1"/>
          <w:sz w:val="24"/>
          <w:szCs w:val="24"/>
        </w:rPr>
        <w:t xml:space="preserve"> </w:t>
      </w:r>
      <w:r w:rsidR="00907A43" w:rsidRPr="00BE40E3">
        <w:rPr>
          <w:rFonts w:ascii="Times New Roman" w:hAnsi="Times New Roman" w:cs="Times New Roman"/>
          <w:b/>
          <w:color w:val="000000" w:themeColor="text1"/>
          <w:sz w:val="24"/>
          <w:szCs w:val="24"/>
        </w:rPr>
        <w:t>S</w:t>
      </w:r>
      <w:r w:rsidR="006424AC">
        <w:rPr>
          <w:rFonts w:ascii="Times New Roman" w:hAnsi="Times New Roman" w:cs="Times New Roman"/>
          <w:b/>
          <w:color w:val="000000" w:themeColor="text1"/>
          <w:sz w:val="24"/>
          <w:szCs w:val="24"/>
        </w:rPr>
        <w:t>6</w:t>
      </w:r>
      <w:r w:rsidR="00850EB1" w:rsidRPr="00BE40E3">
        <w:rPr>
          <w:rFonts w:ascii="Times New Roman" w:hAnsi="Times New Roman" w:cs="Times New Roman"/>
          <w:b/>
          <w:color w:val="000000" w:themeColor="text1"/>
          <w:sz w:val="24"/>
          <w:szCs w:val="24"/>
        </w:rPr>
        <w:t xml:space="preserve">. </w:t>
      </w:r>
      <w:r w:rsidR="00850EB1" w:rsidRPr="00BE40E3">
        <w:rPr>
          <w:rFonts w:ascii="Times New Roman" w:hAnsi="Times New Roman" w:cs="Times New Roman"/>
          <w:color w:val="000000" w:themeColor="text1"/>
          <w:sz w:val="24"/>
          <w:szCs w:val="24"/>
        </w:rPr>
        <w:t xml:space="preserve">Smooth plots of relationship between </w:t>
      </w:r>
      <w:r w:rsidR="00CD2FA2" w:rsidRPr="00BE40E3">
        <w:rPr>
          <w:rFonts w:ascii="Times New Roman" w:hAnsi="Times New Roman" w:cs="Times New Roman"/>
          <w:color w:val="000000" w:themeColor="text1"/>
          <w:sz w:val="24"/>
          <w:szCs w:val="24"/>
        </w:rPr>
        <w:t>log</w:t>
      </w:r>
      <w:r w:rsidR="009B654B" w:rsidRPr="00BE40E3">
        <w:rPr>
          <w:rFonts w:ascii="Times New Roman" w:hAnsi="Times New Roman" w:cs="Times New Roman"/>
          <w:color w:val="000000" w:themeColor="text1"/>
          <w:sz w:val="24"/>
          <w:szCs w:val="24"/>
        </w:rPr>
        <w:t>2</w:t>
      </w:r>
      <w:r w:rsidR="00CD2FA2" w:rsidRPr="00BE40E3">
        <w:rPr>
          <w:rFonts w:ascii="Times New Roman" w:hAnsi="Times New Roman" w:cs="Times New Roman"/>
          <w:color w:val="000000" w:themeColor="text1"/>
          <w:sz w:val="24"/>
          <w:szCs w:val="24"/>
        </w:rPr>
        <w:t xml:space="preserve">-transformed </w:t>
      </w:r>
      <w:r w:rsidR="00FB367C" w:rsidRPr="00BE40E3">
        <w:rPr>
          <w:rFonts w:ascii="Times New Roman" w:hAnsi="Times New Roman" w:cs="Times New Roman"/>
          <w:color w:val="000000" w:themeColor="text1"/>
          <w:sz w:val="24"/>
          <w:szCs w:val="24"/>
        </w:rPr>
        <w:t>maternal plasma</w:t>
      </w:r>
      <w:r w:rsidR="00CF18E3" w:rsidRPr="00BE40E3">
        <w:rPr>
          <w:rFonts w:ascii="Times New Roman" w:hAnsi="Times New Roman" w:cs="Times New Roman"/>
          <w:color w:val="000000" w:themeColor="text1"/>
          <w:sz w:val="24"/>
          <w:szCs w:val="24"/>
        </w:rPr>
        <w:t xml:space="preserve"> </w:t>
      </w:r>
      <w:r w:rsidR="00244501" w:rsidRPr="00BE40E3">
        <w:rPr>
          <w:rFonts w:ascii="Times New Roman" w:hAnsi="Times New Roman" w:cs="Times New Roman"/>
          <w:color w:val="000000" w:themeColor="text1"/>
          <w:sz w:val="24"/>
          <w:szCs w:val="24"/>
        </w:rPr>
        <w:t xml:space="preserve">PFAS and </w:t>
      </w:r>
      <w:r w:rsidR="009B654B" w:rsidRPr="00BE40E3">
        <w:rPr>
          <w:rFonts w:ascii="Times New Roman" w:hAnsi="Times New Roman" w:cs="Times New Roman"/>
          <w:color w:val="000000" w:themeColor="text1"/>
          <w:sz w:val="24"/>
          <w:szCs w:val="24"/>
        </w:rPr>
        <w:t xml:space="preserve">child </w:t>
      </w:r>
      <w:r w:rsidR="00244501" w:rsidRPr="00BE40E3">
        <w:rPr>
          <w:rFonts w:ascii="Times New Roman" w:hAnsi="Times New Roman" w:cs="Times New Roman"/>
          <w:color w:val="000000" w:themeColor="text1"/>
          <w:sz w:val="24"/>
          <w:szCs w:val="24"/>
        </w:rPr>
        <w:t xml:space="preserve">BMI </w:t>
      </w:r>
      <w:r w:rsidR="002E2C85" w:rsidRPr="00BE40E3">
        <w:rPr>
          <w:rFonts w:ascii="Times New Roman" w:hAnsi="Times New Roman" w:cs="Times New Roman"/>
          <w:color w:val="000000" w:themeColor="text1"/>
          <w:sz w:val="24"/>
          <w:szCs w:val="24"/>
        </w:rPr>
        <w:t>Z-score</w:t>
      </w:r>
      <w:r w:rsidR="00244501" w:rsidRPr="00BE40E3">
        <w:rPr>
          <w:rFonts w:ascii="Times New Roman" w:hAnsi="Times New Roman" w:cs="Times New Roman"/>
          <w:color w:val="000000" w:themeColor="text1"/>
          <w:sz w:val="24"/>
          <w:szCs w:val="24"/>
        </w:rPr>
        <w:t xml:space="preserve"> and </w:t>
      </w:r>
      <w:r w:rsidR="00CD2FA2" w:rsidRPr="00BE40E3">
        <w:rPr>
          <w:rFonts w:ascii="Times New Roman" w:hAnsi="Times New Roman" w:cs="Times New Roman"/>
          <w:color w:val="000000" w:themeColor="text1"/>
          <w:sz w:val="24"/>
          <w:szCs w:val="24"/>
        </w:rPr>
        <w:t>box plots of relationship between log</w:t>
      </w:r>
      <w:r w:rsidR="009B654B" w:rsidRPr="00BE40E3">
        <w:rPr>
          <w:rFonts w:ascii="Times New Roman" w:hAnsi="Times New Roman" w:cs="Times New Roman"/>
          <w:color w:val="000000" w:themeColor="text1"/>
          <w:sz w:val="24"/>
          <w:szCs w:val="24"/>
        </w:rPr>
        <w:t>2</w:t>
      </w:r>
      <w:r w:rsidR="00CD2FA2" w:rsidRPr="00BE40E3">
        <w:rPr>
          <w:rFonts w:ascii="Times New Roman" w:hAnsi="Times New Roman" w:cs="Times New Roman"/>
          <w:color w:val="000000" w:themeColor="text1"/>
          <w:sz w:val="24"/>
          <w:szCs w:val="24"/>
        </w:rPr>
        <w:t xml:space="preserve">-transformed </w:t>
      </w:r>
      <w:r w:rsidR="00FB367C" w:rsidRPr="00BE40E3">
        <w:rPr>
          <w:rFonts w:ascii="Times New Roman" w:hAnsi="Times New Roman" w:cs="Times New Roman"/>
          <w:color w:val="000000" w:themeColor="text1"/>
          <w:sz w:val="24"/>
          <w:szCs w:val="24"/>
        </w:rPr>
        <w:t>maternal plasma</w:t>
      </w:r>
      <w:r w:rsidR="00E5045B" w:rsidRPr="00BE40E3">
        <w:rPr>
          <w:rFonts w:ascii="Times New Roman" w:hAnsi="Times New Roman" w:cs="Times New Roman"/>
          <w:color w:val="000000" w:themeColor="text1"/>
          <w:sz w:val="24"/>
          <w:szCs w:val="24"/>
        </w:rPr>
        <w:t xml:space="preserve"> </w:t>
      </w:r>
      <w:r w:rsidR="00CD2FA2" w:rsidRPr="00BE40E3">
        <w:rPr>
          <w:rFonts w:ascii="Times New Roman" w:hAnsi="Times New Roman" w:cs="Times New Roman"/>
          <w:color w:val="000000" w:themeColor="text1"/>
          <w:sz w:val="24"/>
          <w:szCs w:val="24"/>
        </w:rPr>
        <w:t>PFAS and child</w:t>
      </w:r>
      <w:r w:rsidR="00244501" w:rsidRPr="00BE40E3">
        <w:rPr>
          <w:rFonts w:ascii="Times New Roman" w:hAnsi="Times New Roman" w:cs="Times New Roman"/>
          <w:color w:val="000000" w:themeColor="text1"/>
          <w:sz w:val="24"/>
          <w:szCs w:val="24"/>
        </w:rPr>
        <w:t xml:space="preserve"> OWO</w:t>
      </w:r>
      <w:r w:rsidR="00CD2FA2" w:rsidRPr="00BE40E3">
        <w:rPr>
          <w:rFonts w:ascii="Times New Roman" w:hAnsi="Times New Roman" w:cs="Times New Roman"/>
          <w:color w:val="000000" w:themeColor="text1"/>
          <w:sz w:val="24"/>
          <w:szCs w:val="24"/>
        </w:rPr>
        <w:t xml:space="preserve"> status</w:t>
      </w:r>
      <w:r w:rsidR="00244501" w:rsidRPr="00BE40E3">
        <w:rPr>
          <w:rFonts w:ascii="Times New Roman" w:hAnsi="Times New Roman" w:cs="Times New Roman"/>
          <w:color w:val="000000" w:themeColor="text1"/>
          <w:sz w:val="24"/>
          <w:szCs w:val="24"/>
        </w:rPr>
        <w:t xml:space="preserve"> at </w:t>
      </w:r>
      <w:r w:rsidR="009B654B" w:rsidRPr="00BE40E3">
        <w:rPr>
          <w:rFonts w:ascii="Times New Roman" w:hAnsi="Times New Roman" w:cs="Times New Roman"/>
          <w:color w:val="000000" w:themeColor="text1"/>
          <w:sz w:val="24"/>
          <w:szCs w:val="24"/>
        </w:rPr>
        <w:t xml:space="preserve">the age of </w:t>
      </w:r>
      <w:r w:rsidR="00244501" w:rsidRPr="00BE40E3">
        <w:rPr>
          <w:rFonts w:ascii="Times New Roman" w:hAnsi="Times New Roman" w:cs="Times New Roman"/>
          <w:color w:val="000000" w:themeColor="text1"/>
          <w:sz w:val="24"/>
          <w:szCs w:val="24"/>
        </w:rPr>
        <w:t>2-18 years</w:t>
      </w:r>
      <w:r w:rsidR="009B654B" w:rsidRPr="00BE40E3">
        <w:rPr>
          <w:rFonts w:ascii="Times New Roman" w:hAnsi="Times New Roman" w:cs="Times New Roman"/>
          <w:color w:val="000000" w:themeColor="text1"/>
          <w:sz w:val="24"/>
          <w:szCs w:val="24"/>
        </w:rPr>
        <w:t xml:space="preserve"> </w:t>
      </w:r>
      <w:r w:rsidR="00CD6E54" w:rsidRPr="00BE40E3">
        <w:rPr>
          <w:rFonts w:ascii="Times New Roman" w:hAnsi="Times New Roman" w:cs="Times New Roman"/>
          <w:color w:val="000000" w:themeColor="text1"/>
          <w:sz w:val="24"/>
          <w:szCs w:val="24"/>
        </w:rPr>
        <w:t>among 1189 mother-child dyads in the Boston Birth Cohort.</w:t>
      </w:r>
      <w:bookmarkEnd w:id="22"/>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3968"/>
        <w:gridCol w:w="3969"/>
      </w:tblGrid>
      <w:tr w:rsidR="004B6C79" w:rsidRPr="00BE40E3" w14:paraId="31F3D3A5" w14:textId="77777777" w:rsidTr="00CD2FA2">
        <w:trPr>
          <w:jc w:val="center"/>
        </w:trPr>
        <w:tc>
          <w:tcPr>
            <w:tcW w:w="1413" w:type="dxa"/>
            <w:vAlign w:val="center"/>
          </w:tcPr>
          <w:p w14:paraId="72DB6A7A" w14:textId="2479A8BA" w:rsidR="001900B4" w:rsidRPr="00BE40E3" w:rsidRDefault="001900B4" w:rsidP="00CD1628">
            <w:pPr>
              <w:jc w:val="center"/>
              <w:rPr>
                <w:b/>
                <w:bCs/>
                <w:color w:val="000000" w:themeColor="text1"/>
                <w:sz w:val="24"/>
                <w:szCs w:val="24"/>
              </w:rPr>
            </w:pPr>
            <w:r w:rsidRPr="00BE40E3">
              <w:rPr>
                <w:b/>
                <w:bCs/>
                <w:color w:val="000000" w:themeColor="text1"/>
                <w:sz w:val="24"/>
                <w:szCs w:val="24"/>
              </w:rPr>
              <w:t>PFAS</w:t>
            </w:r>
          </w:p>
        </w:tc>
        <w:tc>
          <w:tcPr>
            <w:tcW w:w="3968" w:type="dxa"/>
            <w:vAlign w:val="center"/>
          </w:tcPr>
          <w:p w14:paraId="13C13F78" w14:textId="240E429A" w:rsidR="001900B4" w:rsidRPr="00BE40E3" w:rsidRDefault="009B654B" w:rsidP="00CD1628">
            <w:pPr>
              <w:jc w:val="center"/>
              <w:rPr>
                <w:b/>
                <w:bCs/>
                <w:color w:val="000000" w:themeColor="text1"/>
                <w:sz w:val="24"/>
                <w:szCs w:val="24"/>
              </w:rPr>
            </w:pPr>
            <w:r w:rsidRPr="00BE40E3">
              <w:rPr>
                <w:b/>
                <w:bCs/>
                <w:color w:val="000000" w:themeColor="text1"/>
                <w:sz w:val="24"/>
                <w:szCs w:val="24"/>
              </w:rPr>
              <w:t xml:space="preserve">Child </w:t>
            </w:r>
            <w:r w:rsidR="001900B4" w:rsidRPr="00BE40E3">
              <w:rPr>
                <w:b/>
                <w:bCs/>
                <w:color w:val="000000" w:themeColor="text1"/>
                <w:sz w:val="24"/>
                <w:szCs w:val="24"/>
              </w:rPr>
              <w:t xml:space="preserve">BMI </w:t>
            </w:r>
            <w:r w:rsidR="002E2C85" w:rsidRPr="00BE40E3">
              <w:rPr>
                <w:b/>
                <w:bCs/>
                <w:color w:val="000000" w:themeColor="text1"/>
                <w:sz w:val="24"/>
                <w:szCs w:val="24"/>
              </w:rPr>
              <w:t>Z-score</w:t>
            </w:r>
          </w:p>
        </w:tc>
        <w:tc>
          <w:tcPr>
            <w:tcW w:w="3969" w:type="dxa"/>
            <w:vAlign w:val="center"/>
          </w:tcPr>
          <w:p w14:paraId="77AC8EEB" w14:textId="553DF708" w:rsidR="001900B4" w:rsidRPr="00BE40E3" w:rsidRDefault="001900B4" w:rsidP="00CD1628">
            <w:pPr>
              <w:jc w:val="center"/>
              <w:rPr>
                <w:b/>
                <w:bCs/>
                <w:color w:val="000000" w:themeColor="text1"/>
                <w:sz w:val="24"/>
                <w:szCs w:val="24"/>
              </w:rPr>
            </w:pPr>
            <w:r w:rsidRPr="00BE40E3">
              <w:rPr>
                <w:b/>
                <w:bCs/>
                <w:color w:val="000000" w:themeColor="text1"/>
                <w:sz w:val="24"/>
                <w:szCs w:val="24"/>
              </w:rPr>
              <w:t>Child OWO status</w:t>
            </w:r>
          </w:p>
        </w:tc>
      </w:tr>
      <w:tr w:rsidR="004B6C79" w:rsidRPr="00BE40E3" w14:paraId="27D9780C" w14:textId="77777777" w:rsidTr="00CD2FA2">
        <w:trPr>
          <w:jc w:val="center"/>
        </w:trPr>
        <w:tc>
          <w:tcPr>
            <w:tcW w:w="1413" w:type="dxa"/>
            <w:vAlign w:val="center"/>
          </w:tcPr>
          <w:p w14:paraId="5AB67403" w14:textId="264B3F1C" w:rsidR="001900B4" w:rsidRPr="00BE40E3" w:rsidRDefault="0066794C" w:rsidP="00CD1628">
            <w:pPr>
              <w:jc w:val="center"/>
              <w:rPr>
                <w:color w:val="000000" w:themeColor="text1"/>
                <w:sz w:val="24"/>
                <w:szCs w:val="24"/>
              </w:rPr>
            </w:pPr>
            <w:r w:rsidRPr="00BE40E3">
              <w:rPr>
                <w:rFonts w:eastAsia="DengXian"/>
                <w:color w:val="000000" w:themeColor="text1"/>
                <w:sz w:val="24"/>
                <w:szCs w:val="24"/>
              </w:rPr>
              <w:t>Me-PFOSA-</w:t>
            </w:r>
            <w:proofErr w:type="spellStart"/>
            <w:r w:rsidRPr="00BE40E3">
              <w:rPr>
                <w:rFonts w:eastAsia="DengXian"/>
                <w:color w:val="000000" w:themeColor="text1"/>
                <w:sz w:val="24"/>
                <w:szCs w:val="24"/>
              </w:rPr>
              <w:t>AcOH</w:t>
            </w:r>
            <w:proofErr w:type="spellEnd"/>
          </w:p>
        </w:tc>
        <w:tc>
          <w:tcPr>
            <w:tcW w:w="3968" w:type="dxa"/>
            <w:vAlign w:val="center"/>
          </w:tcPr>
          <w:p w14:paraId="720B2799" w14:textId="4B70DEB1" w:rsidR="001900B4" w:rsidRPr="00BE40E3" w:rsidRDefault="00CD2FA2" w:rsidP="00CD1628">
            <w:pPr>
              <w:jc w:val="center"/>
              <w:rPr>
                <w:color w:val="000000" w:themeColor="text1"/>
                <w:sz w:val="24"/>
                <w:szCs w:val="24"/>
              </w:rPr>
            </w:pPr>
            <w:r w:rsidRPr="00BE40E3">
              <w:rPr>
                <w:noProof/>
                <w:color w:val="000000" w:themeColor="text1"/>
              </w:rPr>
              <w:drawing>
                <wp:inline distT="0" distB="0" distL="0" distR="0" wp14:anchorId="441BF7FA" wp14:editId="63E80428">
                  <wp:extent cx="2156774" cy="2160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56774" cy="2160000"/>
                          </a:xfrm>
                          <a:prstGeom prst="rect">
                            <a:avLst/>
                          </a:prstGeom>
                        </pic:spPr>
                      </pic:pic>
                    </a:graphicData>
                  </a:graphic>
                </wp:inline>
              </w:drawing>
            </w:r>
          </w:p>
        </w:tc>
        <w:tc>
          <w:tcPr>
            <w:tcW w:w="3969" w:type="dxa"/>
            <w:vAlign w:val="center"/>
          </w:tcPr>
          <w:p w14:paraId="30FAFD70" w14:textId="252351B9" w:rsidR="001900B4" w:rsidRPr="00BE40E3" w:rsidRDefault="00CD2FA2" w:rsidP="00CD1628">
            <w:pPr>
              <w:jc w:val="center"/>
              <w:rPr>
                <w:color w:val="000000" w:themeColor="text1"/>
                <w:sz w:val="24"/>
                <w:szCs w:val="24"/>
              </w:rPr>
            </w:pPr>
            <w:r w:rsidRPr="00BE40E3">
              <w:rPr>
                <w:noProof/>
                <w:color w:val="000000" w:themeColor="text1"/>
              </w:rPr>
              <w:drawing>
                <wp:inline distT="0" distB="0" distL="0" distR="0" wp14:anchorId="5702F6C1" wp14:editId="61CD0BD2">
                  <wp:extent cx="2156774" cy="2160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56774" cy="2160000"/>
                          </a:xfrm>
                          <a:prstGeom prst="rect">
                            <a:avLst/>
                          </a:prstGeom>
                        </pic:spPr>
                      </pic:pic>
                    </a:graphicData>
                  </a:graphic>
                </wp:inline>
              </w:drawing>
            </w:r>
          </w:p>
        </w:tc>
      </w:tr>
      <w:tr w:rsidR="004B6C79" w:rsidRPr="00BE40E3" w14:paraId="0D31F885" w14:textId="77777777" w:rsidTr="00CD2FA2">
        <w:trPr>
          <w:jc w:val="center"/>
        </w:trPr>
        <w:tc>
          <w:tcPr>
            <w:tcW w:w="1413" w:type="dxa"/>
            <w:vAlign w:val="center"/>
          </w:tcPr>
          <w:p w14:paraId="60B0D1F3" w14:textId="7E30CCEB" w:rsidR="001900B4" w:rsidRPr="00BE40E3" w:rsidRDefault="001900B4" w:rsidP="00CD1628">
            <w:pPr>
              <w:jc w:val="center"/>
              <w:rPr>
                <w:color w:val="000000" w:themeColor="text1"/>
                <w:sz w:val="24"/>
                <w:szCs w:val="24"/>
              </w:rPr>
            </w:pPr>
            <w:proofErr w:type="spellStart"/>
            <w:r w:rsidRPr="00BE40E3">
              <w:rPr>
                <w:rFonts w:eastAsia="DengXian"/>
                <w:color w:val="000000" w:themeColor="text1"/>
                <w:sz w:val="24"/>
                <w:szCs w:val="24"/>
              </w:rPr>
              <w:t>PFDeA</w:t>
            </w:r>
            <w:proofErr w:type="spellEnd"/>
          </w:p>
        </w:tc>
        <w:tc>
          <w:tcPr>
            <w:tcW w:w="3968" w:type="dxa"/>
            <w:vAlign w:val="center"/>
          </w:tcPr>
          <w:p w14:paraId="5CDF2D57" w14:textId="042AA277" w:rsidR="001900B4" w:rsidRPr="00BE40E3" w:rsidRDefault="00CD2FA2" w:rsidP="00CD1628">
            <w:pPr>
              <w:jc w:val="center"/>
              <w:rPr>
                <w:color w:val="000000" w:themeColor="text1"/>
                <w:sz w:val="24"/>
                <w:szCs w:val="24"/>
              </w:rPr>
            </w:pPr>
            <w:r w:rsidRPr="00BE40E3">
              <w:rPr>
                <w:noProof/>
                <w:color w:val="000000" w:themeColor="text1"/>
              </w:rPr>
              <w:drawing>
                <wp:inline distT="0" distB="0" distL="0" distR="0" wp14:anchorId="72A761F4" wp14:editId="5129B2BC">
                  <wp:extent cx="2163236" cy="2160000"/>
                  <wp:effectExtent l="0" t="0" r="889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63236" cy="2160000"/>
                          </a:xfrm>
                          <a:prstGeom prst="rect">
                            <a:avLst/>
                          </a:prstGeom>
                        </pic:spPr>
                      </pic:pic>
                    </a:graphicData>
                  </a:graphic>
                </wp:inline>
              </w:drawing>
            </w:r>
          </w:p>
        </w:tc>
        <w:tc>
          <w:tcPr>
            <w:tcW w:w="3969" w:type="dxa"/>
            <w:vAlign w:val="center"/>
          </w:tcPr>
          <w:p w14:paraId="78DB394B" w14:textId="3866024D" w:rsidR="001900B4" w:rsidRPr="00BE40E3" w:rsidRDefault="00CD2FA2" w:rsidP="00CD1628">
            <w:pPr>
              <w:jc w:val="center"/>
              <w:rPr>
                <w:color w:val="000000" w:themeColor="text1"/>
                <w:sz w:val="24"/>
                <w:szCs w:val="24"/>
              </w:rPr>
            </w:pPr>
            <w:r w:rsidRPr="00BE40E3">
              <w:rPr>
                <w:noProof/>
                <w:color w:val="000000" w:themeColor="text1"/>
              </w:rPr>
              <w:drawing>
                <wp:inline distT="0" distB="0" distL="0" distR="0" wp14:anchorId="3C731C04" wp14:editId="0048BD42">
                  <wp:extent cx="2156774" cy="21600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56774" cy="2160000"/>
                          </a:xfrm>
                          <a:prstGeom prst="rect">
                            <a:avLst/>
                          </a:prstGeom>
                        </pic:spPr>
                      </pic:pic>
                    </a:graphicData>
                  </a:graphic>
                </wp:inline>
              </w:drawing>
            </w:r>
          </w:p>
        </w:tc>
      </w:tr>
      <w:tr w:rsidR="004B6C79" w:rsidRPr="00BE40E3" w14:paraId="617F3045" w14:textId="77777777" w:rsidTr="00CD2FA2">
        <w:trPr>
          <w:jc w:val="center"/>
        </w:trPr>
        <w:tc>
          <w:tcPr>
            <w:tcW w:w="1413" w:type="dxa"/>
            <w:vAlign w:val="center"/>
          </w:tcPr>
          <w:p w14:paraId="34EA4720" w14:textId="31325727" w:rsidR="001900B4" w:rsidRPr="00BE40E3" w:rsidRDefault="001900B4" w:rsidP="00CD1628">
            <w:pPr>
              <w:jc w:val="center"/>
              <w:rPr>
                <w:color w:val="000000" w:themeColor="text1"/>
                <w:sz w:val="24"/>
                <w:szCs w:val="24"/>
              </w:rPr>
            </w:pPr>
            <w:proofErr w:type="spellStart"/>
            <w:r w:rsidRPr="00BE40E3">
              <w:rPr>
                <w:rFonts w:eastAsia="DengXian"/>
                <w:color w:val="000000" w:themeColor="text1"/>
                <w:sz w:val="24"/>
                <w:szCs w:val="24"/>
              </w:rPr>
              <w:t>PFHpS</w:t>
            </w:r>
            <w:proofErr w:type="spellEnd"/>
          </w:p>
        </w:tc>
        <w:tc>
          <w:tcPr>
            <w:tcW w:w="3968" w:type="dxa"/>
            <w:vAlign w:val="center"/>
          </w:tcPr>
          <w:p w14:paraId="5117CCF9" w14:textId="29FD0F33" w:rsidR="001900B4" w:rsidRPr="00BE40E3" w:rsidRDefault="00CD2FA2" w:rsidP="00CD1628">
            <w:pPr>
              <w:jc w:val="center"/>
              <w:rPr>
                <w:color w:val="000000" w:themeColor="text1"/>
                <w:sz w:val="24"/>
                <w:szCs w:val="24"/>
              </w:rPr>
            </w:pPr>
            <w:r w:rsidRPr="00BE40E3">
              <w:rPr>
                <w:noProof/>
                <w:color w:val="000000" w:themeColor="text1"/>
              </w:rPr>
              <w:drawing>
                <wp:inline distT="0" distB="0" distL="0" distR="0" wp14:anchorId="6C3CDFE8" wp14:editId="5BDD8364">
                  <wp:extent cx="2150351" cy="2160000"/>
                  <wp:effectExtent l="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50351" cy="2160000"/>
                          </a:xfrm>
                          <a:prstGeom prst="rect">
                            <a:avLst/>
                          </a:prstGeom>
                        </pic:spPr>
                      </pic:pic>
                    </a:graphicData>
                  </a:graphic>
                </wp:inline>
              </w:drawing>
            </w:r>
          </w:p>
        </w:tc>
        <w:tc>
          <w:tcPr>
            <w:tcW w:w="3969" w:type="dxa"/>
            <w:vAlign w:val="center"/>
          </w:tcPr>
          <w:p w14:paraId="191F5150" w14:textId="2DD151E2" w:rsidR="001900B4" w:rsidRPr="00BE40E3" w:rsidRDefault="00CD2FA2" w:rsidP="00CD1628">
            <w:pPr>
              <w:jc w:val="center"/>
              <w:rPr>
                <w:color w:val="000000" w:themeColor="text1"/>
                <w:sz w:val="24"/>
                <w:szCs w:val="24"/>
              </w:rPr>
            </w:pPr>
            <w:r w:rsidRPr="00BE40E3">
              <w:rPr>
                <w:noProof/>
                <w:color w:val="000000" w:themeColor="text1"/>
              </w:rPr>
              <w:drawing>
                <wp:inline distT="0" distB="0" distL="0" distR="0" wp14:anchorId="523F14AE" wp14:editId="61891F45">
                  <wp:extent cx="2156774" cy="21600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156774" cy="2160000"/>
                          </a:xfrm>
                          <a:prstGeom prst="rect">
                            <a:avLst/>
                          </a:prstGeom>
                        </pic:spPr>
                      </pic:pic>
                    </a:graphicData>
                  </a:graphic>
                </wp:inline>
              </w:drawing>
            </w:r>
          </w:p>
        </w:tc>
      </w:tr>
      <w:tr w:rsidR="004B6C79" w:rsidRPr="00BE40E3" w14:paraId="1600F1FD" w14:textId="77777777" w:rsidTr="00CD2FA2">
        <w:trPr>
          <w:jc w:val="center"/>
        </w:trPr>
        <w:tc>
          <w:tcPr>
            <w:tcW w:w="1413" w:type="dxa"/>
            <w:vAlign w:val="center"/>
          </w:tcPr>
          <w:p w14:paraId="0909666D" w14:textId="734641EA" w:rsidR="001900B4" w:rsidRPr="00BE40E3" w:rsidRDefault="001900B4" w:rsidP="00CD1628">
            <w:pPr>
              <w:jc w:val="center"/>
              <w:rPr>
                <w:color w:val="000000" w:themeColor="text1"/>
                <w:sz w:val="24"/>
                <w:szCs w:val="24"/>
              </w:rPr>
            </w:pPr>
            <w:proofErr w:type="spellStart"/>
            <w:r w:rsidRPr="00BE40E3">
              <w:rPr>
                <w:rFonts w:eastAsia="DengXian"/>
                <w:color w:val="000000" w:themeColor="text1"/>
                <w:sz w:val="24"/>
                <w:szCs w:val="24"/>
              </w:rPr>
              <w:lastRenderedPageBreak/>
              <w:t>PFHxS</w:t>
            </w:r>
            <w:proofErr w:type="spellEnd"/>
          </w:p>
        </w:tc>
        <w:tc>
          <w:tcPr>
            <w:tcW w:w="3968" w:type="dxa"/>
            <w:vAlign w:val="center"/>
          </w:tcPr>
          <w:p w14:paraId="676BA879" w14:textId="042BC25B" w:rsidR="001900B4" w:rsidRPr="00BE40E3" w:rsidRDefault="00CD2FA2" w:rsidP="00CD1628">
            <w:pPr>
              <w:jc w:val="center"/>
              <w:rPr>
                <w:color w:val="000000" w:themeColor="text1"/>
                <w:sz w:val="24"/>
                <w:szCs w:val="24"/>
              </w:rPr>
            </w:pPr>
            <w:r w:rsidRPr="00BE40E3">
              <w:rPr>
                <w:noProof/>
                <w:color w:val="000000" w:themeColor="text1"/>
              </w:rPr>
              <w:drawing>
                <wp:inline distT="0" distB="0" distL="0" distR="0" wp14:anchorId="1DCBCF57" wp14:editId="2B8F9BD0">
                  <wp:extent cx="2169736" cy="2160000"/>
                  <wp:effectExtent l="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69736" cy="2160000"/>
                          </a:xfrm>
                          <a:prstGeom prst="rect">
                            <a:avLst/>
                          </a:prstGeom>
                        </pic:spPr>
                      </pic:pic>
                    </a:graphicData>
                  </a:graphic>
                </wp:inline>
              </w:drawing>
            </w:r>
          </w:p>
        </w:tc>
        <w:tc>
          <w:tcPr>
            <w:tcW w:w="3969" w:type="dxa"/>
            <w:vAlign w:val="center"/>
          </w:tcPr>
          <w:p w14:paraId="282B08E5" w14:textId="5E5AC599" w:rsidR="001900B4" w:rsidRPr="00BE40E3" w:rsidRDefault="00CD2FA2" w:rsidP="00CD1628">
            <w:pPr>
              <w:jc w:val="center"/>
              <w:rPr>
                <w:color w:val="000000" w:themeColor="text1"/>
                <w:sz w:val="24"/>
                <w:szCs w:val="24"/>
              </w:rPr>
            </w:pPr>
            <w:r w:rsidRPr="00BE40E3">
              <w:rPr>
                <w:noProof/>
                <w:color w:val="000000" w:themeColor="text1"/>
              </w:rPr>
              <w:drawing>
                <wp:inline distT="0" distB="0" distL="0" distR="0" wp14:anchorId="5B5B7664" wp14:editId="24E2514E">
                  <wp:extent cx="2156774" cy="21600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6774" cy="2160000"/>
                          </a:xfrm>
                          <a:prstGeom prst="rect">
                            <a:avLst/>
                          </a:prstGeom>
                        </pic:spPr>
                      </pic:pic>
                    </a:graphicData>
                  </a:graphic>
                </wp:inline>
              </w:drawing>
            </w:r>
          </w:p>
        </w:tc>
      </w:tr>
      <w:tr w:rsidR="004B6C79" w:rsidRPr="00BE40E3" w14:paraId="7C32B155" w14:textId="77777777" w:rsidTr="00CD2FA2">
        <w:trPr>
          <w:jc w:val="center"/>
        </w:trPr>
        <w:tc>
          <w:tcPr>
            <w:tcW w:w="1413" w:type="dxa"/>
            <w:vAlign w:val="center"/>
          </w:tcPr>
          <w:p w14:paraId="65EECD97" w14:textId="695BAA89" w:rsidR="001900B4" w:rsidRPr="00BE40E3" w:rsidRDefault="001900B4" w:rsidP="00CD1628">
            <w:pPr>
              <w:jc w:val="center"/>
              <w:rPr>
                <w:color w:val="000000" w:themeColor="text1"/>
                <w:sz w:val="24"/>
                <w:szCs w:val="24"/>
              </w:rPr>
            </w:pPr>
            <w:r w:rsidRPr="00BE40E3">
              <w:rPr>
                <w:rFonts w:eastAsia="DengXian"/>
                <w:color w:val="000000" w:themeColor="text1"/>
                <w:sz w:val="24"/>
                <w:szCs w:val="24"/>
              </w:rPr>
              <w:t>PFNA</w:t>
            </w:r>
          </w:p>
        </w:tc>
        <w:tc>
          <w:tcPr>
            <w:tcW w:w="3968" w:type="dxa"/>
            <w:vAlign w:val="center"/>
          </w:tcPr>
          <w:p w14:paraId="3D50449C" w14:textId="374C1F93" w:rsidR="001900B4" w:rsidRPr="00BE40E3" w:rsidRDefault="00CD2FA2" w:rsidP="00CD1628">
            <w:pPr>
              <w:jc w:val="center"/>
              <w:rPr>
                <w:color w:val="000000" w:themeColor="text1"/>
                <w:sz w:val="24"/>
                <w:szCs w:val="24"/>
              </w:rPr>
            </w:pPr>
            <w:r w:rsidRPr="00BE40E3">
              <w:rPr>
                <w:noProof/>
                <w:color w:val="000000" w:themeColor="text1"/>
              </w:rPr>
              <w:drawing>
                <wp:inline distT="0" distB="0" distL="0" distR="0" wp14:anchorId="7E642596" wp14:editId="507D1495">
                  <wp:extent cx="2166481" cy="2160000"/>
                  <wp:effectExtent l="0" t="0" r="571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66481" cy="2160000"/>
                          </a:xfrm>
                          <a:prstGeom prst="rect">
                            <a:avLst/>
                          </a:prstGeom>
                        </pic:spPr>
                      </pic:pic>
                    </a:graphicData>
                  </a:graphic>
                </wp:inline>
              </w:drawing>
            </w:r>
          </w:p>
        </w:tc>
        <w:tc>
          <w:tcPr>
            <w:tcW w:w="3969" w:type="dxa"/>
            <w:vAlign w:val="center"/>
          </w:tcPr>
          <w:p w14:paraId="4B64FC5F" w14:textId="0AFE301B" w:rsidR="001900B4" w:rsidRPr="00BE40E3" w:rsidRDefault="00CD2FA2" w:rsidP="00CD1628">
            <w:pPr>
              <w:jc w:val="center"/>
              <w:rPr>
                <w:color w:val="000000" w:themeColor="text1"/>
                <w:sz w:val="24"/>
                <w:szCs w:val="24"/>
              </w:rPr>
            </w:pPr>
            <w:r w:rsidRPr="00BE40E3">
              <w:rPr>
                <w:noProof/>
                <w:color w:val="000000" w:themeColor="text1"/>
              </w:rPr>
              <w:drawing>
                <wp:inline distT="0" distB="0" distL="0" distR="0" wp14:anchorId="54884251" wp14:editId="37FBAA4D">
                  <wp:extent cx="2166481" cy="2160000"/>
                  <wp:effectExtent l="0" t="0" r="5715"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166481" cy="2160000"/>
                          </a:xfrm>
                          <a:prstGeom prst="rect">
                            <a:avLst/>
                          </a:prstGeom>
                        </pic:spPr>
                      </pic:pic>
                    </a:graphicData>
                  </a:graphic>
                </wp:inline>
              </w:drawing>
            </w:r>
          </w:p>
        </w:tc>
      </w:tr>
      <w:tr w:rsidR="004B6C79" w:rsidRPr="00BE40E3" w14:paraId="6DD31FA6" w14:textId="77777777" w:rsidTr="00CD2FA2">
        <w:trPr>
          <w:jc w:val="center"/>
        </w:trPr>
        <w:tc>
          <w:tcPr>
            <w:tcW w:w="1413" w:type="dxa"/>
            <w:vAlign w:val="center"/>
          </w:tcPr>
          <w:p w14:paraId="07B91A67" w14:textId="7CAA45C6" w:rsidR="001900B4" w:rsidRPr="00BE40E3" w:rsidRDefault="001900B4" w:rsidP="00CD1628">
            <w:pPr>
              <w:jc w:val="center"/>
              <w:rPr>
                <w:color w:val="000000" w:themeColor="text1"/>
                <w:sz w:val="24"/>
                <w:szCs w:val="24"/>
              </w:rPr>
            </w:pPr>
            <w:r w:rsidRPr="00BE40E3">
              <w:rPr>
                <w:rFonts w:eastAsia="DengXian"/>
                <w:color w:val="000000" w:themeColor="text1"/>
                <w:sz w:val="24"/>
                <w:szCs w:val="24"/>
              </w:rPr>
              <w:t>PFOA</w:t>
            </w:r>
          </w:p>
        </w:tc>
        <w:tc>
          <w:tcPr>
            <w:tcW w:w="3968" w:type="dxa"/>
            <w:vAlign w:val="center"/>
          </w:tcPr>
          <w:p w14:paraId="3FCA0E81" w14:textId="24AE63D1" w:rsidR="001900B4" w:rsidRPr="00BE40E3" w:rsidRDefault="00CD2FA2" w:rsidP="00CD1628">
            <w:pPr>
              <w:jc w:val="center"/>
              <w:rPr>
                <w:color w:val="000000" w:themeColor="text1"/>
                <w:sz w:val="24"/>
                <w:szCs w:val="24"/>
              </w:rPr>
            </w:pPr>
            <w:r w:rsidRPr="00BE40E3">
              <w:rPr>
                <w:noProof/>
                <w:color w:val="000000" w:themeColor="text1"/>
              </w:rPr>
              <w:drawing>
                <wp:inline distT="0" distB="0" distL="0" distR="0" wp14:anchorId="51381E45" wp14:editId="51150121">
                  <wp:extent cx="2156774" cy="21600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56774" cy="2160000"/>
                          </a:xfrm>
                          <a:prstGeom prst="rect">
                            <a:avLst/>
                          </a:prstGeom>
                        </pic:spPr>
                      </pic:pic>
                    </a:graphicData>
                  </a:graphic>
                </wp:inline>
              </w:drawing>
            </w:r>
          </w:p>
        </w:tc>
        <w:tc>
          <w:tcPr>
            <w:tcW w:w="3969" w:type="dxa"/>
            <w:vAlign w:val="center"/>
          </w:tcPr>
          <w:p w14:paraId="459B31D2" w14:textId="3C8EC4EA" w:rsidR="001900B4" w:rsidRPr="00BE40E3" w:rsidRDefault="00CD2FA2" w:rsidP="00CD1628">
            <w:pPr>
              <w:jc w:val="center"/>
              <w:rPr>
                <w:color w:val="000000" w:themeColor="text1"/>
                <w:sz w:val="24"/>
                <w:szCs w:val="24"/>
              </w:rPr>
            </w:pPr>
            <w:r w:rsidRPr="00BE40E3">
              <w:rPr>
                <w:noProof/>
                <w:color w:val="000000" w:themeColor="text1"/>
              </w:rPr>
              <w:drawing>
                <wp:inline distT="0" distB="0" distL="0" distR="0" wp14:anchorId="4C2529F0" wp14:editId="3CBB81B7">
                  <wp:extent cx="2160000" cy="21600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60000" cy="2160000"/>
                          </a:xfrm>
                          <a:prstGeom prst="rect">
                            <a:avLst/>
                          </a:prstGeom>
                        </pic:spPr>
                      </pic:pic>
                    </a:graphicData>
                  </a:graphic>
                </wp:inline>
              </w:drawing>
            </w:r>
          </w:p>
        </w:tc>
      </w:tr>
      <w:tr w:rsidR="004B6C79" w:rsidRPr="00BE40E3" w14:paraId="36EAB089" w14:textId="77777777" w:rsidTr="00CD2FA2">
        <w:trPr>
          <w:jc w:val="center"/>
        </w:trPr>
        <w:tc>
          <w:tcPr>
            <w:tcW w:w="1413" w:type="dxa"/>
            <w:vAlign w:val="center"/>
          </w:tcPr>
          <w:p w14:paraId="41D81165" w14:textId="2B43AE5F" w:rsidR="001900B4" w:rsidRPr="00BE40E3" w:rsidRDefault="001900B4" w:rsidP="00CD1628">
            <w:pPr>
              <w:jc w:val="center"/>
              <w:rPr>
                <w:color w:val="000000" w:themeColor="text1"/>
                <w:sz w:val="24"/>
                <w:szCs w:val="24"/>
              </w:rPr>
            </w:pPr>
            <w:r w:rsidRPr="00BE40E3">
              <w:rPr>
                <w:rFonts w:eastAsia="DengXian"/>
                <w:color w:val="000000" w:themeColor="text1"/>
                <w:sz w:val="24"/>
                <w:szCs w:val="24"/>
              </w:rPr>
              <w:lastRenderedPageBreak/>
              <w:t>PFOS</w:t>
            </w:r>
          </w:p>
        </w:tc>
        <w:tc>
          <w:tcPr>
            <w:tcW w:w="3968" w:type="dxa"/>
            <w:vAlign w:val="center"/>
          </w:tcPr>
          <w:p w14:paraId="577225C1" w14:textId="68B472FE" w:rsidR="001900B4" w:rsidRPr="00BE40E3" w:rsidRDefault="00CD2FA2" w:rsidP="00CD1628">
            <w:pPr>
              <w:jc w:val="center"/>
              <w:rPr>
                <w:color w:val="000000" w:themeColor="text1"/>
                <w:sz w:val="24"/>
                <w:szCs w:val="24"/>
              </w:rPr>
            </w:pPr>
            <w:r w:rsidRPr="00BE40E3">
              <w:rPr>
                <w:noProof/>
                <w:color w:val="000000" w:themeColor="text1"/>
              </w:rPr>
              <w:drawing>
                <wp:inline distT="0" distB="0" distL="0" distR="0" wp14:anchorId="6DAC61BF" wp14:editId="1418A01A">
                  <wp:extent cx="2156774" cy="21600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56774" cy="2160000"/>
                          </a:xfrm>
                          <a:prstGeom prst="rect">
                            <a:avLst/>
                          </a:prstGeom>
                        </pic:spPr>
                      </pic:pic>
                    </a:graphicData>
                  </a:graphic>
                </wp:inline>
              </w:drawing>
            </w:r>
          </w:p>
        </w:tc>
        <w:tc>
          <w:tcPr>
            <w:tcW w:w="3969" w:type="dxa"/>
            <w:vAlign w:val="center"/>
          </w:tcPr>
          <w:p w14:paraId="511F4018" w14:textId="736B0FFB" w:rsidR="001900B4" w:rsidRPr="00BE40E3" w:rsidRDefault="00CD2FA2" w:rsidP="00CD1628">
            <w:pPr>
              <w:jc w:val="center"/>
              <w:rPr>
                <w:color w:val="000000" w:themeColor="text1"/>
                <w:sz w:val="24"/>
                <w:szCs w:val="24"/>
              </w:rPr>
            </w:pPr>
            <w:r w:rsidRPr="00BE40E3">
              <w:rPr>
                <w:noProof/>
                <w:color w:val="000000" w:themeColor="text1"/>
              </w:rPr>
              <w:drawing>
                <wp:inline distT="0" distB="0" distL="0" distR="0" wp14:anchorId="6D510080" wp14:editId="681298D9">
                  <wp:extent cx="2147154" cy="2160000"/>
                  <wp:effectExtent l="0" t="0" r="571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47154" cy="2160000"/>
                          </a:xfrm>
                          <a:prstGeom prst="rect">
                            <a:avLst/>
                          </a:prstGeom>
                        </pic:spPr>
                      </pic:pic>
                    </a:graphicData>
                  </a:graphic>
                </wp:inline>
              </w:drawing>
            </w:r>
          </w:p>
        </w:tc>
      </w:tr>
      <w:tr w:rsidR="00CD2FA2" w:rsidRPr="00BE40E3" w14:paraId="4B12FAEB" w14:textId="77777777" w:rsidTr="00CD2FA2">
        <w:trPr>
          <w:jc w:val="center"/>
        </w:trPr>
        <w:tc>
          <w:tcPr>
            <w:tcW w:w="1413" w:type="dxa"/>
            <w:vAlign w:val="center"/>
          </w:tcPr>
          <w:p w14:paraId="02CC0DBC" w14:textId="5E854CA6" w:rsidR="001900B4" w:rsidRPr="00BE40E3" w:rsidRDefault="001900B4" w:rsidP="00CD1628">
            <w:pPr>
              <w:jc w:val="center"/>
              <w:rPr>
                <w:color w:val="000000" w:themeColor="text1"/>
                <w:sz w:val="24"/>
                <w:szCs w:val="24"/>
              </w:rPr>
            </w:pPr>
            <w:proofErr w:type="spellStart"/>
            <w:r w:rsidRPr="00BE40E3">
              <w:rPr>
                <w:rFonts w:eastAsia="DengXian"/>
                <w:color w:val="000000" w:themeColor="text1"/>
                <w:sz w:val="24"/>
                <w:szCs w:val="24"/>
              </w:rPr>
              <w:t>PFUnA</w:t>
            </w:r>
            <w:proofErr w:type="spellEnd"/>
          </w:p>
        </w:tc>
        <w:tc>
          <w:tcPr>
            <w:tcW w:w="3968" w:type="dxa"/>
            <w:vAlign w:val="center"/>
          </w:tcPr>
          <w:p w14:paraId="64834D1C" w14:textId="599FA4C9" w:rsidR="001900B4" w:rsidRPr="00BE40E3" w:rsidRDefault="00CD2FA2" w:rsidP="00CD1628">
            <w:pPr>
              <w:jc w:val="center"/>
              <w:rPr>
                <w:color w:val="000000" w:themeColor="text1"/>
                <w:sz w:val="24"/>
                <w:szCs w:val="24"/>
              </w:rPr>
            </w:pPr>
            <w:r w:rsidRPr="00BE40E3">
              <w:rPr>
                <w:noProof/>
                <w:color w:val="000000" w:themeColor="text1"/>
              </w:rPr>
              <w:drawing>
                <wp:inline distT="0" distB="0" distL="0" distR="0" wp14:anchorId="5C819360" wp14:editId="5CD29E7F">
                  <wp:extent cx="2150351" cy="2160000"/>
                  <wp:effectExtent l="0" t="0" r="254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50351" cy="2160000"/>
                          </a:xfrm>
                          <a:prstGeom prst="rect">
                            <a:avLst/>
                          </a:prstGeom>
                        </pic:spPr>
                      </pic:pic>
                    </a:graphicData>
                  </a:graphic>
                </wp:inline>
              </w:drawing>
            </w:r>
          </w:p>
        </w:tc>
        <w:tc>
          <w:tcPr>
            <w:tcW w:w="3969" w:type="dxa"/>
            <w:vAlign w:val="center"/>
          </w:tcPr>
          <w:p w14:paraId="1C32271B" w14:textId="6B8F7C5D" w:rsidR="001900B4" w:rsidRPr="00BE40E3" w:rsidRDefault="00CD2FA2" w:rsidP="00CD1628">
            <w:pPr>
              <w:jc w:val="center"/>
              <w:rPr>
                <w:color w:val="000000" w:themeColor="text1"/>
                <w:sz w:val="24"/>
                <w:szCs w:val="24"/>
              </w:rPr>
            </w:pPr>
            <w:r w:rsidRPr="00BE40E3">
              <w:rPr>
                <w:noProof/>
                <w:color w:val="000000" w:themeColor="text1"/>
              </w:rPr>
              <w:drawing>
                <wp:inline distT="0" distB="0" distL="0" distR="0" wp14:anchorId="7AA2E4C2" wp14:editId="0DA0FA73">
                  <wp:extent cx="2160000" cy="21600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60000" cy="2160000"/>
                          </a:xfrm>
                          <a:prstGeom prst="rect">
                            <a:avLst/>
                          </a:prstGeom>
                        </pic:spPr>
                      </pic:pic>
                    </a:graphicData>
                  </a:graphic>
                </wp:inline>
              </w:drawing>
            </w:r>
          </w:p>
        </w:tc>
      </w:tr>
    </w:tbl>
    <w:p w14:paraId="466D5547" w14:textId="48A47C05" w:rsidR="00176FBE" w:rsidRPr="00BE40E3" w:rsidRDefault="00176FBE" w:rsidP="00CD1628">
      <w:pPr>
        <w:rPr>
          <w:color w:val="000000" w:themeColor="text1"/>
        </w:rPr>
      </w:pPr>
    </w:p>
    <w:p w14:paraId="21623722" w14:textId="1C952341" w:rsidR="00431175" w:rsidRPr="00BE40E3" w:rsidRDefault="00431175" w:rsidP="00CD1628">
      <w:pPr>
        <w:rPr>
          <w:bCs/>
          <w:color w:val="000000" w:themeColor="text1"/>
        </w:rPr>
      </w:pPr>
      <w:r w:rsidRPr="00BE40E3">
        <w:rPr>
          <w:color w:val="000000" w:themeColor="text1"/>
        </w:rPr>
        <w:t xml:space="preserve">Abbreviations: PFAS – </w:t>
      </w:r>
      <w:r w:rsidR="00BF5DB5">
        <w:rPr>
          <w:bCs/>
          <w:color w:val="000000" w:themeColor="text1"/>
        </w:rPr>
        <w:t>per-</w:t>
      </w:r>
      <w:r w:rsidRPr="00BE40E3">
        <w:rPr>
          <w:bCs/>
          <w:color w:val="000000" w:themeColor="text1"/>
        </w:rPr>
        <w:t xml:space="preserve"> and polyfluoroalkyl substances;</w:t>
      </w:r>
      <w:r w:rsidRPr="00BE40E3">
        <w:rPr>
          <w:color w:val="000000" w:themeColor="text1"/>
        </w:rPr>
        <w:t xml:space="preserve"> BMI – body mass index; OWO – overweight or obesity</w:t>
      </w:r>
      <w:r w:rsidRPr="00BE40E3">
        <w:rPr>
          <w:rFonts w:eastAsia="DengXian"/>
          <w:color w:val="000000" w:themeColor="text1"/>
        </w:rPr>
        <w:t xml:space="preserve">; </w:t>
      </w:r>
      <w:r w:rsidRPr="00BE40E3">
        <w:rPr>
          <w:bCs/>
          <w:color w:val="000000" w:themeColor="text1"/>
        </w:rPr>
        <w:t>Me-PFOSA-</w:t>
      </w:r>
      <w:proofErr w:type="spellStart"/>
      <w:r w:rsidRPr="00BE40E3">
        <w:rPr>
          <w:bCs/>
          <w:color w:val="000000" w:themeColor="text1"/>
        </w:rPr>
        <w:t>AcOH</w:t>
      </w:r>
      <w:proofErr w:type="spellEnd"/>
      <w:r w:rsidRPr="00BE40E3">
        <w:rPr>
          <w:bCs/>
          <w:color w:val="000000" w:themeColor="text1"/>
        </w:rPr>
        <w:t xml:space="preserve"> – 2</w:t>
      </w:r>
      <w:proofErr w:type="gramStart"/>
      <w:r w:rsidRPr="00BE40E3">
        <w:rPr>
          <w:bCs/>
          <w:color w:val="000000" w:themeColor="text1"/>
        </w:rPr>
        <w:t>-(</w:t>
      </w:r>
      <w:proofErr w:type="gramEnd"/>
      <w:r w:rsidRPr="00BE40E3">
        <w:rPr>
          <w:bCs/>
          <w:color w:val="000000" w:themeColor="text1"/>
        </w:rPr>
        <w:t>N-Methyl-</w:t>
      </w:r>
      <w:proofErr w:type="spellStart"/>
      <w:r w:rsidRPr="00BE40E3">
        <w:rPr>
          <w:bCs/>
          <w:color w:val="000000" w:themeColor="text1"/>
        </w:rPr>
        <w:t>perfluorooctane</w:t>
      </w:r>
      <w:proofErr w:type="spellEnd"/>
      <w:r w:rsidRPr="00BE40E3">
        <w:rPr>
          <w:bCs/>
          <w:color w:val="000000" w:themeColor="text1"/>
        </w:rPr>
        <w:t xml:space="preserve"> </w:t>
      </w:r>
      <w:proofErr w:type="spellStart"/>
      <w:r w:rsidRPr="00BE40E3">
        <w:rPr>
          <w:bCs/>
          <w:color w:val="000000" w:themeColor="text1"/>
        </w:rPr>
        <w:t>sulfonamido</w:t>
      </w:r>
      <w:proofErr w:type="spellEnd"/>
      <w:r w:rsidRPr="00BE40E3">
        <w:rPr>
          <w:bCs/>
          <w:color w:val="000000" w:themeColor="text1"/>
        </w:rPr>
        <w:t xml:space="preserve">) acetic acid; </w:t>
      </w:r>
      <w:proofErr w:type="spellStart"/>
      <w:r w:rsidRPr="00BE40E3">
        <w:rPr>
          <w:rFonts w:eastAsia="DengXian"/>
          <w:color w:val="000000" w:themeColor="text1"/>
        </w:rPr>
        <w:t>PFDeA</w:t>
      </w:r>
      <w:proofErr w:type="spellEnd"/>
      <w:r w:rsidRPr="00BE40E3">
        <w:rPr>
          <w:rFonts w:eastAsia="DengXian"/>
          <w:color w:val="000000" w:themeColor="text1"/>
        </w:rPr>
        <w:t xml:space="preserve"> –</w:t>
      </w:r>
      <w:r w:rsidRPr="00BE40E3">
        <w:rPr>
          <w:bCs/>
          <w:color w:val="000000" w:themeColor="text1"/>
        </w:rPr>
        <w:t xml:space="preserve"> </w:t>
      </w:r>
      <w:proofErr w:type="spellStart"/>
      <w:r w:rsidRPr="00BE40E3">
        <w:rPr>
          <w:bCs/>
          <w:color w:val="000000" w:themeColor="text1"/>
        </w:rPr>
        <w:t>perfluorodecanoic</w:t>
      </w:r>
      <w:proofErr w:type="spellEnd"/>
      <w:r w:rsidRPr="00BE40E3">
        <w:rPr>
          <w:bCs/>
          <w:color w:val="000000" w:themeColor="text1"/>
        </w:rPr>
        <w:t xml:space="preserve"> acid; </w:t>
      </w:r>
      <w:proofErr w:type="spellStart"/>
      <w:r w:rsidRPr="00BE40E3">
        <w:rPr>
          <w:bCs/>
          <w:color w:val="000000" w:themeColor="text1"/>
        </w:rPr>
        <w:t>PFHpS</w:t>
      </w:r>
      <w:proofErr w:type="spellEnd"/>
      <w:r w:rsidRPr="00BE40E3">
        <w:rPr>
          <w:bCs/>
          <w:color w:val="000000" w:themeColor="text1"/>
        </w:rPr>
        <w:t xml:space="preserve"> – </w:t>
      </w:r>
      <w:proofErr w:type="spellStart"/>
      <w:r w:rsidRPr="00BE40E3">
        <w:rPr>
          <w:bCs/>
          <w:color w:val="000000" w:themeColor="text1"/>
        </w:rPr>
        <w:t>perfluoroheptanesulfonic</w:t>
      </w:r>
      <w:proofErr w:type="spellEnd"/>
      <w:r w:rsidRPr="00BE40E3">
        <w:rPr>
          <w:bCs/>
          <w:color w:val="000000" w:themeColor="text1"/>
        </w:rPr>
        <w:t xml:space="preserve"> acid; </w:t>
      </w:r>
      <w:proofErr w:type="spellStart"/>
      <w:r w:rsidRPr="00BE40E3">
        <w:rPr>
          <w:bCs/>
          <w:color w:val="000000" w:themeColor="text1"/>
        </w:rPr>
        <w:t>PFHxS</w:t>
      </w:r>
      <w:proofErr w:type="spellEnd"/>
      <w:r w:rsidRPr="00BE40E3">
        <w:rPr>
          <w:bCs/>
          <w:color w:val="000000" w:themeColor="text1"/>
        </w:rPr>
        <w:t xml:space="preserve"> – </w:t>
      </w:r>
      <w:proofErr w:type="spellStart"/>
      <w:r w:rsidRPr="00BE40E3">
        <w:rPr>
          <w:bCs/>
          <w:color w:val="000000" w:themeColor="text1"/>
        </w:rPr>
        <w:t>perfluorohexanesulfonic</w:t>
      </w:r>
      <w:proofErr w:type="spellEnd"/>
      <w:r w:rsidRPr="00BE40E3">
        <w:rPr>
          <w:bCs/>
          <w:color w:val="000000" w:themeColor="text1"/>
        </w:rPr>
        <w:t xml:space="preserve"> acid; PFNA – </w:t>
      </w:r>
      <w:proofErr w:type="spellStart"/>
      <w:r w:rsidRPr="00BE40E3">
        <w:rPr>
          <w:bCs/>
          <w:color w:val="000000" w:themeColor="text1"/>
        </w:rPr>
        <w:t>perfluorononanoic</w:t>
      </w:r>
      <w:proofErr w:type="spellEnd"/>
      <w:r w:rsidRPr="00BE40E3">
        <w:rPr>
          <w:bCs/>
          <w:color w:val="000000" w:themeColor="text1"/>
        </w:rPr>
        <w:t xml:space="preserve"> acid; PFOA – perfluorooctanoic acid; PFOS – </w:t>
      </w:r>
      <w:proofErr w:type="spellStart"/>
      <w:r w:rsidRPr="00BE40E3">
        <w:rPr>
          <w:bCs/>
          <w:color w:val="000000" w:themeColor="text1"/>
        </w:rPr>
        <w:t>perfluorooctanesulfonic</w:t>
      </w:r>
      <w:proofErr w:type="spellEnd"/>
      <w:r w:rsidRPr="00BE40E3">
        <w:rPr>
          <w:bCs/>
          <w:color w:val="000000" w:themeColor="text1"/>
        </w:rPr>
        <w:t xml:space="preserve"> acid; </w:t>
      </w:r>
      <w:proofErr w:type="spellStart"/>
      <w:r w:rsidRPr="00BE40E3">
        <w:rPr>
          <w:bCs/>
          <w:color w:val="000000" w:themeColor="text1"/>
        </w:rPr>
        <w:t>PFUnA</w:t>
      </w:r>
      <w:proofErr w:type="spellEnd"/>
      <w:r w:rsidRPr="00BE40E3">
        <w:rPr>
          <w:bCs/>
          <w:color w:val="000000" w:themeColor="text1"/>
        </w:rPr>
        <w:t xml:space="preserve"> – </w:t>
      </w:r>
      <w:proofErr w:type="spellStart"/>
      <w:r w:rsidRPr="00BE40E3">
        <w:rPr>
          <w:bCs/>
          <w:color w:val="000000" w:themeColor="text1"/>
        </w:rPr>
        <w:t>perfluoroundecanoic</w:t>
      </w:r>
      <w:proofErr w:type="spellEnd"/>
      <w:r w:rsidRPr="00BE40E3">
        <w:rPr>
          <w:bCs/>
          <w:color w:val="000000" w:themeColor="text1"/>
        </w:rPr>
        <w:t xml:space="preserve"> acid.</w:t>
      </w:r>
    </w:p>
    <w:p w14:paraId="49FBED51" w14:textId="77777777" w:rsidR="004E0C83" w:rsidRPr="00BE40E3" w:rsidRDefault="004E0C83" w:rsidP="00CD1628">
      <w:pPr>
        <w:rPr>
          <w:bCs/>
          <w:color w:val="000000" w:themeColor="text1"/>
        </w:rPr>
      </w:pPr>
    </w:p>
    <w:p w14:paraId="06709EE9" w14:textId="77777777" w:rsidR="004E0C83" w:rsidRPr="00BE40E3" w:rsidRDefault="004E0C83" w:rsidP="00CD1628">
      <w:pPr>
        <w:rPr>
          <w:b/>
          <w:color w:val="000000" w:themeColor="text1"/>
        </w:rPr>
      </w:pPr>
      <w:r w:rsidRPr="00BE40E3">
        <w:rPr>
          <w:b/>
          <w:color w:val="000000" w:themeColor="text1"/>
        </w:rPr>
        <w:br w:type="page"/>
      </w:r>
    </w:p>
    <w:p w14:paraId="111A3965" w14:textId="667CEC8A" w:rsidR="004E0C83" w:rsidRPr="00BE40E3" w:rsidRDefault="008E33E4" w:rsidP="009353A5">
      <w:pPr>
        <w:pStyle w:val="Heading1"/>
        <w:rPr>
          <w:rFonts w:ascii="Times New Roman" w:hAnsi="Times New Roman" w:cs="Times New Roman"/>
          <w:bCs/>
          <w:color w:val="000000" w:themeColor="text1"/>
          <w:sz w:val="24"/>
          <w:szCs w:val="24"/>
        </w:rPr>
      </w:pPr>
      <w:bookmarkStart w:id="23" w:name="_Toc185162985"/>
      <w:r>
        <w:rPr>
          <w:rFonts w:ascii="Times New Roman" w:hAnsi="Times New Roman" w:cs="Times New Roman"/>
          <w:b/>
          <w:color w:val="000000" w:themeColor="text1"/>
          <w:sz w:val="24"/>
          <w:szCs w:val="24"/>
        </w:rPr>
        <w:lastRenderedPageBreak/>
        <w:t>Fig.</w:t>
      </w:r>
      <w:r w:rsidR="004E0C83" w:rsidRPr="00BE40E3">
        <w:rPr>
          <w:rFonts w:ascii="Times New Roman" w:hAnsi="Times New Roman" w:cs="Times New Roman"/>
          <w:b/>
          <w:color w:val="000000" w:themeColor="text1"/>
          <w:sz w:val="24"/>
          <w:szCs w:val="24"/>
        </w:rPr>
        <w:t xml:space="preserve"> S</w:t>
      </w:r>
      <w:r w:rsidR="006424AC">
        <w:rPr>
          <w:rFonts w:ascii="Times New Roman" w:hAnsi="Times New Roman" w:cs="Times New Roman"/>
          <w:b/>
          <w:color w:val="000000" w:themeColor="text1"/>
          <w:sz w:val="24"/>
          <w:szCs w:val="24"/>
        </w:rPr>
        <w:t>7</w:t>
      </w:r>
      <w:r w:rsidR="004E0C83" w:rsidRPr="00BE40E3">
        <w:rPr>
          <w:rFonts w:ascii="Times New Roman" w:hAnsi="Times New Roman" w:cs="Times New Roman"/>
          <w:b/>
          <w:color w:val="000000" w:themeColor="text1"/>
          <w:sz w:val="24"/>
          <w:szCs w:val="24"/>
        </w:rPr>
        <w:t xml:space="preserve">. </w:t>
      </w:r>
      <w:r w:rsidR="004E0C83" w:rsidRPr="00BE40E3">
        <w:rPr>
          <w:rFonts w:ascii="Times New Roman" w:hAnsi="Times New Roman" w:cs="Times New Roman"/>
          <w:bCs/>
          <w:color w:val="000000" w:themeColor="text1"/>
          <w:sz w:val="24"/>
          <w:szCs w:val="24"/>
        </w:rPr>
        <w:t>Density plots of log2-transformed PFAS concentrations</w:t>
      </w:r>
      <w:r w:rsidR="004D4751">
        <w:rPr>
          <w:rFonts w:ascii="Times New Roman" w:hAnsi="Times New Roman" w:cs="Times New Roman"/>
          <w:bCs/>
          <w:color w:val="000000" w:themeColor="text1"/>
          <w:sz w:val="24"/>
          <w:szCs w:val="24"/>
        </w:rPr>
        <w:t xml:space="preserve"> in maternal plasma</w:t>
      </w:r>
      <w:r w:rsidR="004E0C83" w:rsidRPr="00BE40E3">
        <w:rPr>
          <w:rFonts w:ascii="Times New Roman" w:hAnsi="Times New Roman" w:cs="Times New Roman"/>
          <w:bCs/>
          <w:color w:val="000000" w:themeColor="text1"/>
          <w:sz w:val="24"/>
          <w:szCs w:val="24"/>
        </w:rPr>
        <w:t xml:space="preserve"> stratified by maternal pre-pregnancy OWO.</w:t>
      </w:r>
      <w:bookmarkEnd w:id="23"/>
    </w:p>
    <w:p w14:paraId="17AF92D7" w14:textId="2C9A0291" w:rsidR="004E0C83" w:rsidRPr="00BE40E3" w:rsidRDefault="00B76E66" w:rsidP="00CD1628">
      <w:pPr>
        <w:rPr>
          <w:bCs/>
          <w:color w:val="000000" w:themeColor="text1"/>
        </w:rPr>
      </w:pPr>
      <w:r w:rsidRPr="00BE40E3">
        <w:rPr>
          <w:noProof/>
        </w:rPr>
        <w:drawing>
          <wp:inline distT="0" distB="0" distL="0" distR="0" wp14:anchorId="2B614048" wp14:editId="11BBEC9C">
            <wp:extent cx="5943600" cy="3329940"/>
            <wp:effectExtent l="0" t="0" r="0" b="0"/>
            <wp:docPr id="763548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48095" name=""/>
                    <pic:cNvPicPr/>
                  </pic:nvPicPr>
                  <pic:blipFill>
                    <a:blip r:embed="rId30"/>
                    <a:stretch>
                      <a:fillRect/>
                    </a:stretch>
                  </pic:blipFill>
                  <pic:spPr>
                    <a:xfrm>
                      <a:off x="0" y="0"/>
                      <a:ext cx="5943600" cy="3329940"/>
                    </a:xfrm>
                    <a:prstGeom prst="rect">
                      <a:avLst/>
                    </a:prstGeom>
                  </pic:spPr>
                </pic:pic>
              </a:graphicData>
            </a:graphic>
          </wp:inline>
        </w:drawing>
      </w:r>
    </w:p>
    <w:p w14:paraId="681BDA56" w14:textId="72E689C1" w:rsidR="00B76E66" w:rsidRPr="00BE40E3" w:rsidRDefault="00B76E66" w:rsidP="00CD1628">
      <w:pPr>
        <w:rPr>
          <w:bCs/>
          <w:color w:val="000000" w:themeColor="text1"/>
        </w:rPr>
      </w:pPr>
      <w:r w:rsidRPr="00BE40E3">
        <w:rPr>
          <w:color w:val="000000" w:themeColor="text1"/>
        </w:rPr>
        <w:t xml:space="preserve">Abbreviations: PFAS – </w:t>
      </w:r>
      <w:r w:rsidR="00BF5DB5">
        <w:rPr>
          <w:bCs/>
          <w:color w:val="000000" w:themeColor="text1"/>
        </w:rPr>
        <w:t>per-</w:t>
      </w:r>
      <w:r w:rsidRPr="00BE40E3">
        <w:rPr>
          <w:bCs/>
          <w:color w:val="000000" w:themeColor="text1"/>
        </w:rPr>
        <w:t xml:space="preserve"> and polyfluoroalkyl substances;</w:t>
      </w:r>
      <w:r w:rsidRPr="00BE40E3">
        <w:rPr>
          <w:color w:val="000000" w:themeColor="text1"/>
        </w:rPr>
        <w:t xml:space="preserve"> OWO – overweight or obesity</w:t>
      </w:r>
      <w:r w:rsidRPr="00BE40E3">
        <w:rPr>
          <w:rFonts w:eastAsia="DengXian"/>
          <w:color w:val="000000" w:themeColor="text1"/>
        </w:rPr>
        <w:t xml:space="preserve">; </w:t>
      </w:r>
      <w:r w:rsidRPr="00BE40E3">
        <w:rPr>
          <w:bCs/>
          <w:color w:val="000000" w:themeColor="text1"/>
        </w:rPr>
        <w:t>Me-PFOSA-</w:t>
      </w:r>
      <w:proofErr w:type="spellStart"/>
      <w:r w:rsidRPr="00BE40E3">
        <w:rPr>
          <w:bCs/>
          <w:color w:val="000000" w:themeColor="text1"/>
        </w:rPr>
        <w:t>AcOH</w:t>
      </w:r>
      <w:proofErr w:type="spellEnd"/>
      <w:r w:rsidRPr="00BE40E3">
        <w:rPr>
          <w:bCs/>
          <w:color w:val="000000" w:themeColor="text1"/>
        </w:rPr>
        <w:t xml:space="preserve"> – 2</w:t>
      </w:r>
      <w:proofErr w:type="gramStart"/>
      <w:r w:rsidRPr="00BE40E3">
        <w:rPr>
          <w:bCs/>
          <w:color w:val="000000" w:themeColor="text1"/>
        </w:rPr>
        <w:t>-(</w:t>
      </w:r>
      <w:proofErr w:type="gramEnd"/>
      <w:r w:rsidRPr="00BE40E3">
        <w:rPr>
          <w:bCs/>
          <w:color w:val="000000" w:themeColor="text1"/>
        </w:rPr>
        <w:t>N-Methyl-</w:t>
      </w:r>
      <w:proofErr w:type="spellStart"/>
      <w:r w:rsidRPr="00BE40E3">
        <w:rPr>
          <w:bCs/>
          <w:color w:val="000000" w:themeColor="text1"/>
        </w:rPr>
        <w:t>perfluorooctane</w:t>
      </w:r>
      <w:proofErr w:type="spellEnd"/>
      <w:r w:rsidRPr="00BE40E3">
        <w:rPr>
          <w:bCs/>
          <w:color w:val="000000" w:themeColor="text1"/>
        </w:rPr>
        <w:t xml:space="preserve"> </w:t>
      </w:r>
      <w:proofErr w:type="spellStart"/>
      <w:r w:rsidRPr="00BE40E3">
        <w:rPr>
          <w:bCs/>
          <w:color w:val="000000" w:themeColor="text1"/>
        </w:rPr>
        <w:t>sulfonamido</w:t>
      </w:r>
      <w:proofErr w:type="spellEnd"/>
      <w:r w:rsidRPr="00BE40E3">
        <w:rPr>
          <w:bCs/>
          <w:color w:val="000000" w:themeColor="text1"/>
        </w:rPr>
        <w:t xml:space="preserve">) acetic acid; </w:t>
      </w:r>
      <w:proofErr w:type="spellStart"/>
      <w:r w:rsidRPr="00BE40E3">
        <w:rPr>
          <w:rFonts w:eastAsia="DengXian"/>
          <w:color w:val="000000" w:themeColor="text1"/>
        </w:rPr>
        <w:t>PFDeA</w:t>
      </w:r>
      <w:proofErr w:type="spellEnd"/>
      <w:r w:rsidRPr="00BE40E3">
        <w:rPr>
          <w:rFonts w:eastAsia="DengXian"/>
          <w:color w:val="000000" w:themeColor="text1"/>
        </w:rPr>
        <w:t xml:space="preserve"> –</w:t>
      </w:r>
      <w:r w:rsidRPr="00BE40E3">
        <w:rPr>
          <w:bCs/>
          <w:color w:val="000000" w:themeColor="text1"/>
        </w:rPr>
        <w:t xml:space="preserve"> </w:t>
      </w:r>
      <w:proofErr w:type="spellStart"/>
      <w:r w:rsidRPr="00BE40E3">
        <w:rPr>
          <w:bCs/>
          <w:color w:val="000000" w:themeColor="text1"/>
        </w:rPr>
        <w:t>perfluorodecanoic</w:t>
      </w:r>
      <w:proofErr w:type="spellEnd"/>
      <w:r w:rsidRPr="00BE40E3">
        <w:rPr>
          <w:bCs/>
          <w:color w:val="000000" w:themeColor="text1"/>
        </w:rPr>
        <w:t xml:space="preserve"> acid; </w:t>
      </w:r>
      <w:proofErr w:type="spellStart"/>
      <w:r w:rsidRPr="00BE40E3">
        <w:rPr>
          <w:bCs/>
          <w:color w:val="000000" w:themeColor="text1"/>
        </w:rPr>
        <w:t>PFHpS</w:t>
      </w:r>
      <w:proofErr w:type="spellEnd"/>
      <w:r w:rsidRPr="00BE40E3">
        <w:rPr>
          <w:bCs/>
          <w:color w:val="000000" w:themeColor="text1"/>
        </w:rPr>
        <w:t xml:space="preserve"> – </w:t>
      </w:r>
      <w:proofErr w:type="spellStart"/>
      <w:r w:rsidRPr="00BE40E3">
        <w:rPr>
          <w:bCs/>
          <w:color w:val="000000" w:themeColor="text1"/>
        </w:rPr>
        <w:t>perfluoroheptanesulfonic</w:t>
      </w:r>
      <w:proofErr w:type="spellEnd"/>
      <w:r w:rsidRPr="00BE40E3">
        <w:rPr>
          <w:bCs/>
          <w:color w:val="000000" w:themeColor="text1"/>
        </w:rPr>
        <w:t xml:space="preserve"> acid; </w:t>
      </w:r>
      <w:proofErr w:type="spellStart"/>
      <w:r w:rsidRPr="00BE40E3">
        <w:rPr>
          <w:bCs/>
          <w:color w:val="000000" w:themeColor="text1"/>
        </w:rPr>
        <w:t>PFHxS</w:t>
      </w:r>
      <w:proofErr w:type="spellEnd"/>
      <w:r w:rsidRPr="00BE40E3">
        <w:rPr>
          <w:bCs/>
          <w:color w:val="000000" w:themeColor="text1"/>
        </w:rPr>
        <w:t xml:space="preserve"> – </w:t>
      </w:r>
      <w:proofErr w:type="spellStart"/>
      <w:r w:rsidRPr="00BE40E3">
        <w:rPr>
          <w:bCs/>
          <w:color w:val="000000" w:themeColor="text1"/>
        </w:rPr>
        <w:t>perfluorohexanesulfonic</w:t>
      </w:r>
      <w:proofErr w:type="spellEnd"/>
      <w:r w:rsidRPr="00BE40E3">
        <w:rPr>
          <w:bCs/>
          <w:color w:val="000000" w:themeColor="text1"/>
        </w:rPr>
        <w:t xml:space="preserve"> acid; PFNA – </w:t>
      </w:r>
      <w:proofErr w:type="spellStart"/>
      <w:r w:rsidRPr="00BE40E3">
        <w:rPr>
          <w:bCs/>
          <w:color w:val="000000" w:themeColor="text1"/>
        </w:rPr>
        <w:t>perfluorononanoic</w:t>
      </w:r>
      <w:proofErr w:type="spellEnd"/>
      <w:r w:rsidRPr="00BE40E3">
        <w:rPr>
          <w:bCs/>
          <w:color w:val="000000" w:themeColor="text1"/>
        </w:rPr>
        <w:t xml:space="preserve"> acid; PFOA – perfluorooctanoic acid; PFOS – </w:t>
      </w:r>
      <w:proofErr w:type="spellStart"/>
      <w:r w:rsidRPr="00BE40E3">
        <w:rPr>
          <w:bCs/>
          <w:color w:val="000000" w:themeColor="text1"/>
        </w:rPr>
        <w:t>perfluorooctanesulfonic</w:t>
      </w:r>
      <w:proofErr w:type="spellEnd"/>
      <w:r w:rsidRPr="00BE40E3">
        <w:rPr>
          <w:bCs/>
          <w:color w:val="000000" w:themeColor="text1"/>
        </w:rPr>
        <w:t xml:space="preserve"> acid; </w:t>
      </w:r>
      <w:proofErr w:type="spellStart"/>
      <w:r w:rsidRPr="00BE40E3">
        <w:rPr>
          <w:bCs/>
          <w:color w:val="000000" w:themeColor="text1"/>
        </w:rPr>
        <w:t>PFUnA</w:t>
      </w:r>
      <w:proofErr w:type="spellEnd"/>
      <w:r w:rsidRPr="00BE40E3">
        <w:rPr>
          <w:bCs/>
          <w:color w:val="000000" w:themeColor="text1"/>
        </w:rPr>
        <w:t xml:space="preserve"> – </w:t>
      </w:r>
      <w:proofErr w:type="spellStart"/>
      <w:r w:rsidRPr="00BE40E3">
        <w:rPr>
          <w:bCs/>
          <w:color w:val="000000" w:themeColor="text1"/>
        </w:rPr>
        <w:t>perfluoroundecanoic</w:t>
      </w:r>
      <w:proofErr w:type="spellEnd"/>
      <w:r w:rsidRPr="00BE40E3">
        <w:rPr>
          <w:bCs/>
          <w:color w:val="000000" w:themeColor="text1"/>
        </w:rPr>
        <w:t xml:space="preserve"> acid.</w:t>
      </w:r>
    </w:p>
    <w:sectPr w:rsidR="00B76E66" w:rsidRPr="00BE40E3">
      <w:footerReference w:type="even" r:id="rId31"/>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CE2813" w14:textId="77777777" w:rsidR="00D54E32" w:rsidRDefault="00D54E32" w:rsidP="006F373B">
      <w:r>
        <w:separator/>
      </w:r>
    </w:p>
  </w:endnote>
  <w:endnote w:type="continuationSeparator" w:id="0">
    <w:p w14:paraId="2F87CDE2" w14:textId="77777777" w:rsidR="00D54E32" w:rsidRDefault="00D54E32" w:rsidP="006F373B">
      <w:r>
        <w:continuationSeparator/>
      </w:r>
    </w:p>
  </w:endnote>
  <w:endnote w:type="continuationNotice" w:id="1">
    <w:p w14:paraId="6F3E56E3" w14:textId="77777777" w:rsidR="00D54E32" w:rsidRDefault="00D54E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3776875"/>
      <w:docPartObj>
        <w:docPartGallery w:val="Page Numbers (Bottom of Page)"/>
        <w:docPartUnique/>
      </w:docPartObj>
    </w:sdtPr>
    <w:sdtContent>
      <w:p w14:paraId="4E8527A4" w14:textId="1619F170" w:rsidR="004B6C79" w:rsidRDefault="004B6C79" w:rsidP="008056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1C01FC" w14:textId="77777777" w:rsidR="004B6C79" w:rsidRDefault="004B6C79" w:rsidP="004B6C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20122404"/>
      <w:docPartObj>
        <w:docPartGallery w:val="Page Numbers (Bottom of Page)"/>
        <w:docPartUnique/>
      </w:docPartObj>
    </w:sdtPr>
    <w:sdtContent>
      <w:p w14:paraId="74AE023C" w14:textId="113ED69A" w:rsidR="004B6C79" w:rsidRDefault="004B6C79" w:rsidP="008056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90A8C1E" w14:textId="77777777" w:rsidR="004B6C79" w:rsidRDefault="004B6C79" w:rsidP="004B6C7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114561" w14:textId="77777777" w:rsidR="00D54E32" w:rsidRDefault="00D54E32" w:rsidP="006F373B">
      <w:r>
        <w:separator/>
      </w:r>
    </w:p>
  </w:footnote>
  <w:footnote w:type="continuationSeparator" w:id="0">
    <w:p w14:paraId="334CA1F2" w14:textId="77777777" w:rsidR="00D54E32" w:rsidRDefault="00D54E32" w:rsidP="006F373B">
      <w:r>
        <w:continuationSeparator/>
      </w:r>
    </w:p>
  </w:footnote>
  <w:footnote w:type="continuationNotice" w:id="1">
    <w:p w14:paraId="3BB9196E" w14:textId="77777777" w:rsidR="00D54E32" w:rsidRDefault="00D54E3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763D7"/>
    <w:multiLevelType w:val="hybridMultilevel"/>
    <w:tmpl w:val="DE30886C"/>
    <w:lvl w:ilvl="0" w:tplc="04090019">
      <w:start w:val="1"/>
      <w:numFmt w:val="lowerLetter"/>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 w15:restartNumberingAfterBreak="0">
    <w:nsid w:val="04377420"/>
    <w:multiLevelType w:val="hybridMultilevel"/>
    <w:tmpl w:val="23EEDB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784723"/>
    <w:multiLevelType w:val="hybridMultilevel"/>
    <w:tmpl w:val="996422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BB3A54"/>
    <w:multiLevelType w:val="hybridMultilevel"/>
    <w:tmpl w:val="F6827964"/>
    <w:lvl w:ilvl="0" w:tplc="04090013">
      <w:start w:val="1"/>
      <w:numFmt w:val="chineseCountingThousan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263127"/>
    <w:multiLevelType w:val="hybridMultilevel"/>
    <w:tmpl w:val="30B27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B9492B"/>
    <w:multiLevelType w:val="hybridMultilevel"/>
    <w:tmpl w:val="2DEC2120"/>
    <w:lvl w:ilvl="0" w:tplc="04090019">
      <w:start w:val="1"/>
      <w:numFmt w:val="lowerLetter"/>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6" w15:restartNumberingAfterBreak="0">
    <w:nsid w:val="22F013A9"/>
    <w:multiLevelType w:val="hybridMultilevel"/>
    <w:tmpl w:val="74C87D42"/>
    <w:lvl w:ilvl="0" w:tplc="04090019">
      <w:start w:val="1"/>
      <w:numFmt w:val="lowerLetter"/>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A22C7E"/>
    <w:multiLevelType w:val="hybridMultilevel"/>
    <w:tmpl w:val="3F48FE12"/>
    <w:lvl w:ilvl="0" w:tplc="FFFFFFFF">
      <w:start w:val="1"/>
      <w:numFmt w:val="lowerLetter"/>
      <w:lvlText w:val="%1)"/>
      <w:lvlJc w:val="left"/>
      <w:pPr>
        <w:ind w:left="360" w:hanging="360"/>
      </w:pPr>
      <w:rPr>
        <w:rFonts w:eastAsiaTheme="minorEastAsia"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8" w15:restartNumberingAfterBreak="0">
    <w:nsid w:val="2CB01610"/>
    <w:multiLevelType w:val="hybridMultilevel"/>
    <w:tmpl w:val="3F48FE12"/>
    <w:lvl w:ilvl="0" w:tplc="FFFFFFFF">
      <w:start w:val="1"/>
      <w:numFmt w:val="lowerLetter"/>
      <w:lvlText w:val="%1)"/>
      <w:lvlJc w:val="left"/>
      <w:pPr>
        <w:ind w:left="360" w:hanging="360"/>
      </w:pPr>
      <w:rPr>
        <w:rFonts w:eastAsiaTheme="minorEastAsia"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9" w15:restartNumberingAfterBreak="0">
    <w:nsid w:val="2E3018C7"/>
    <w:multiLevelType w:val="hybridMultilevel"/>
    <w:tmpl w:val="3F48FE12"/>
    <w:lvl w:ilvl="0" w:tplc="FFFFFFFF">
      <w:start w:val="1"/>
      <w:numFmt w:val="lowerLetter"/>
      <w:lvlText w:val="%1)"/>
      <w:lvlJc w:val="left"/>
      <w:pPr>
        <w:ind w:left="360" w:hanging="360"/>
      </w:pPr>
      <w:rPr>
        <w:rFonts w:eastAsiaTheme="minorEastAsia"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0" w15:restartNumberingAfterBreak="0">
    <w:nsid w:val="2F27160F"/>
    <w:multiLevelType w:val="hybridMultilevel"/>
    <w:tmpl w:val="3F48FE12"/>
    <w:lvl w:ilvl="0" w:tplc="FFFFFFFF">
      <w:start w:val="1"/>
      <w:numFmt w:val="lowerLetter"/>
      <w:lvlText w:val="%1)"/>
      <w:lvlJc w:val="left"/>
      <w:pPr>
        <w:ind w:left="360" w:hanging="360"/>
      </w:pPr>
      <w:rPr>
        <w:rFonts w:eastAsiaTheme="minorEastAsia"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1" w15:restartNumberingAfterBreak="0">
    <w:nsid w:val="3877702E"/>
    <w:multiLevelType w:val="hybridMultilevel"/>
    <w:tmpl w:val="32987804"/>
    <w:lvl w:ilvl="0" w:tplc="04090019">
      <w:start w:val="1"/>
      <w:numFmt w:val="lowerLetter"/>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2" w15:restartNumberingAfterBreak="0">
    <w:nsid w:val="3E9A5AE0"/>
    <w:multiLevelType w:val="hybridMultilevel"/>
    <w:tmpl w:val="3F48FE12"/>
    <w:lvl w:ilvl="0" w:tplc="FFFFFFFF">
      <w:start w:val="1"/>
      <w:numFmt w:val="lowerLetter"/>
      <w:lvlText w:val="%1)"/>
      <w:lvlJc w:val="left"/>
      <w:pPr>
        <w:ind w:left="360" w:hanging="360"/>
      </w:pPr>
      <w:rPr>
        <w:rFonts w:eastAsiaTheme="minorEastAsia"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3" w15:restartNumberingAfterBreak="0">
    <w:nsid w:val="41E81EC5"/>
    <w:multiLevelType w:val="hybridMultilevel"/>
    <w:tmpl w:val="3F48FE12"/>
    <w:lvl w:ilvl="0" w:tplc="FFFFFFFF">
      <w:start w:val="1"/>
      <w:numFmt w:val="lowerLetter"/>
      <w:lvlText w:val="%1)"/>
      <w:lvlJc w:val="left"/>
      <w:pPr>
        <w:ind w:left="360" w:hanging="360"/>
      </w:pPr>
      <w:rPr>
        <w:rFonts w:eastAsiaTheme="minorEastAsia"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4" w15:restartNumberingAfterBreak="0">
    <w:nsid w:val="45080F5D"/>
    <w:multiLevelType w:val="hybridMultilevel"/>
    <w:tmpl w:val="3F48FE12"/>
    <w:lvl w:ilvl="0" w:tplc="FFFFFFFF">
      <w:start w:val="1"/>
      <w:numFmt w:val="lowerLetter"/>
      <w:lvlText w:val="%1)"/>
      <w:lvlJc w:val="left"/>
      <w:pPr>
        <w:ind w:left="360" w:hanging="360"/>
      </w:pPr>
      <w:rPr>
        <w:rFonts w:eastAsiaTheme="minorEastAsia"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5" w15:restartNumberingAfterBreak="0">
    <w:nsid w:val="49033FB1"/>
    <w:multiLevelType w:val="hybridMultilevel"/>
    <w:tmpl w:val="6F98A3D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4A887664"/>
    <w:multiLevelType w:val="hybridMultilevel"/>
    <w:tmpl w:val="2BC8F46E"/>
    <w:lvl w:ilvl="0" w:tplc="DF2AE130">
      <w:start w:val="1"/>
      <w:numFmt w:val="lowerLetter"/>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7" w15:restartNumberingAfterBreak="0">
    <w:nsid w:val="501333D2"/>
    <w:multiLevelType w:val="hybridMultilevel"/>
    <w:tmpl w:val="3F48FE12"/>
    <w:lvl w:ilvl="0" w:tplc="FFFFFFFF">
      <w:start w:val="1"/>
      <w:numFmt w:val="lowerLetter"/>
      <w:lvlText w:val="%1)"/>
      <w:lvlJc w:val="left"/>
      <w:pPr>
        <w:ind w:left="360" w:hanging="360"/>
      </w:pPr>
      <w:rPr>
        <w:rFonts w:eastAsiaTheme="minorEastAsia"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8" w15:restartNumberingAfterBreak="0">
    <w:nsid w:val="52D218FE"/>
    <w:multiLevelType w:val="hybridMultilevel"/>
    <w:tmpl w:val="DF1E00E6"/>
    <w:lvl w:ilvl="0" w:tplc="04090019">
      <w:start w:val="1"/>
      <w:numFmt w:val="lowerLetter"/>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9" w15:restartNumberingAfterBreak="0">
    <w:nsid w:val="52EA146B"/>
    <w:multiLevelType w:val="hybridMultilevel"/>
    <w:tmpl w:val="FA38ED44"/>
    <w:lvl w:ilvl="0" w:tplc="0409001B">
      <w:start w:val="1"/>
      <w:numFmt w:val="lowerRoman"/>
      <w:lvlText w:val="%1."/>
      <w:lvlJc w:val="righ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0" w15:restartNumberingAfterBreak="0">
    <w:nsid w:val="54114861"/>
    <w:multiLevelType w:val="hybridMultilevel"/>
    <w:tmpl w:val="ACBACD7A"/>
    <w:lvl w:ilvl="0" w:tplc="04090019">
      <w:start w:val="1"/>
      <w:numFmt w:val="lowerLetter"/>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1" w15:restartNumberingAfterBreak="0">
    <w:nsid w:val="57773C48"/>
    <w:multiLevelType w:val="hybridMultilevel"/>
    <w:tmpl w:val="3F48FE12"/>
    <w:lvl w:ilvl="0" w:tplc="FFFFFFFF">
      <w:start w:val="1"/>
      <w:numFmt w:val="lowerLetter"/>
      <w:lvlText w:val="%1)"/>
      <w:lvlJc w:val="left"/>
      <w:pPr>
        <w:ind w:left="360" w:hanging="360"/>
      </w:pPr>
      <w:rPr>
        <w:rFonts w:eastAsiaTheme="minorEastAsia"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2" w15:restartNumberingAfterBreak="0">
    <w:nsid w:val="5DA2520B"/>
    <w:multiLevelType w:val="hybridMultilevel"/>
    <w:tmpl w:val="3F48FE12"/>
    <w:lvl w:ilvl="0" w:tplc="FFFFFFFF">
      <w:start w:val="1"/>
      <w:numFmt w:val="lowerLetter"/>
      <w:lvlText w:val="%1)"/>
      <w:lvlJc w:val="left"/>
      <w:pPr>
        <w:ind w:left="360" w:hanging="360"/>
      </w:pPr>
      <w:rPr>
        <w:rFonts w:eastAsiaTheme="minorEastAsia"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3" w15:restartNumberingAfterBreak="0">
    <w:nsid w:val="645D0E49"/>
    <w:multiLevelType w:val="hybridMultilevel"/>
    <w:tmpl w:val="30B2706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4B842A2"/>
    <w:multiLevelType w:val="hybridMultilevel"/>
    <w:tmpl w:val="3F48FE12"/>
    <w:lvl w:ilvl="0" w:tplc="FFFFFFFF">
      <w:start w:val="1"/>
      <w:numFmt w:val="lowerLetter"/>
      <w:lvlText w:val="%1)"/>
      <w:lvlJc w:val="left"/>
      <w:pPr>
        <w:ind w:left="360" w:hanging="360"/>
      </w:pPr>
      <w:rPr>
        <w:rFonts w:eastAsiaTheme="minorEastAsia"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5" w15:restartNumberingAfterBreak="0">
    <w:nsid w:val="65A8208E"/>
    <w:multiLevelType w:val="hybridMultilevel"/>
    <w:tmpl w:val="3F48FE12"/>
    <w:lvl w:ilvl="0" w:tplc="FFFFFFFF">
      <w:start w:val="1"/>
      <w:numFmt w:val="lowerLetter"/>
      <w:lvlText w:val="%1)"/>
      <w:lvlJc w:val="left"/>
      <w:pPr>
        <w:ind w:left="360" w:hanging="360"/>
      </w:pPr>
      <w:rPr>
        <w:rFonts w:eastAsiaTheme="minorEastAsia"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6" w15:restartNumberingAfterBreak="0">
    <w:nsid w:val="6B4B770E"/>
    <w:multiLevelType w:val="hybridMultilevel"/>
    <w:tmpl w:val="3F48FE12"/>
    <w:lvl w:ilvl="0" w:tplc="FFFFFFFF">
      <w:start w:val="1"/>
      <w:numFmt w:val="lowerLetter"/>
      <w:lvlText w:val="%1)"/>
      <w:lvlJc w:val="left"/>
      <w:pPr>
        <w:ind w:left="360" w:hanging="360"/>
      </w:pPr>
      <w:rPr>
        <w:rFonts w:eastAsiaTheme="minorEastAsia"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7" w15:restartNumberingAfterBreak="0">
    <w:nsid w:val="6C5D78BB"/>
    <w:multiLevelType w:val="hybridMultilevel"/>
    <w:tmpl w:val="04FC7B3E"/>
    <w:lvl w:ilvl="0" w:tplc="04090019">
      <w:start w:val="1"/>
      <w:numFmt w:val="lowerLetter"/>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8" w15:restartNumberingAfterBreak="0">
    <w:nsid w:val="712C6EB6"/>
    <w:multiLevelType w:val="hybridMultilevel"/>
    <w:tmpl w:val="04FC7B3E"/>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9" w15:restartNumberingAfterBreak="0">
    <w:nsid w:val="71411CE4"/>
    <w:multiLevelType w:val="hybridMultilevel"/>
    <w:tmpl w:val="197C1C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215040"/>
    <w:multiLevelType w:val="hybridMultilevel"/>
    <w:tmpl w:val="6F98A3D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1" w15:restartNumberingAfterBreak="0">
    <w:nsid w:val="7A7E1336"/>
    <w:multiLevelType w:val="hybridMultilevel"/>
    <w:tmpl w:val="6E0429F0"/>
    <w:lvl w:ilvl="0" w:tplc="DF2AE130">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143934654">
    <w:abstractNumId w:val="29"/>
  </w:num>
  <w:num w:numId="2" w16cid:durableId="1915620735">
    <w:abstractNumId w:val="31"/>
  </w:num>
  <w:num w:numId="3" w16cid:durableId="1652324439">
    <w:abstractNumId w:val="15"/>
  </w:num>
  <w:num w:numId="4" w16cid:durableId="521016557">
    <w:abstractNumId w:val="25"/>
  </w:num>
  <w:num w:numId="5" w16cid:durableId="870261952">
    <w:abstractNumId w:val="17"/>
  </w:num>
  <w:num w:numId="6" w16cid:durableId="969747322">
    <w:abstractNumId w:val="22"/>
  </w:num>
  <w:num w:numId="7" w16cid:durableId="480925514">
    <w:abstractNumId w:val="12"/>
  </w:num>
  <w:num w:numId="8" w16cid:durableId="408502083">
    <w:abstractNumId w:val="7"/>
  </w:num>
  <w:num w:numId="9" w16cid:durableId="1609242696">
    <w:abstractNumId w:val="10"/>
  </w:num>
  <w:num w:numId="10" w16cid:durableId="341590773">
    <w:abstractNumId w:val="14"/>
  </w:num>
  <w:num w:numId="11" w16cid:durableId="1607301203">
    <w:abstractNumId w:val="21"/>
  </w:num>
  <w:num w:numId="12" w16cid:durableId="623078219">
    <w:abstractNumId w:val="8"/>
  </w:num>
  <w:num w:numId="13" w16cid:durableId="10114356">
    <w:abstractNumId w:val="18"/>
  </w:num>
  <w:num w:numId="14" w16cid:durableId="1949771616">
    <w:abstractNumId w:val="20"/>
  </w:num>
  <w:num w:numId="15" w16cid:durableId="1872915009">
    <w:abstractNumId w:val="27"/>
  </w:num>
  <w:num w:numId="16" w16cid:durableId="2132478065">
    <w:abstractNumId w:val="30"/>
  </w:num>
  <w:num w:numId="17" w16cid:durableId="1680161252">
    <w:abstractNumId w:val="3"/>
  </w:num>
  <w:num w:numId="18" w16cid:durableId="1720199945">
    <w:abstractNumId w:val="6"/>
  </w:num>
  <w:num w:numId="19" w16cid:durableId="1018628603">
    <w:abstractNumId w:val="5"/>
  </w:num>
  <w:num w:numId="20" w16cid:durableId="1408728106">
    <w:abstractNumId w:val="11"/>
  </w:num>
  <w:num w:numId="21" w16cid:durableId="1646734789">
    <w:abstractNumId w:val="4"/>
  </w:num>
  <w:num w:numId="22" w16cid:durableId="948468821">
    <w:abstractNumId w:val="23"/>
  </w:num>
  <w:num w:numId="23" w16cid:durableId="243034434">
    <w:abstractNumId w:val="24"/>
  </w:num>
  <w:num w:numId="24" w16cid:durableId="1184828231">
    <w:abstractNumId w:val="9"/>
  </w:num>
  <w:num w:numId="25" w16cid:durableId="471100787">
    <w:abstractNumId w:val="26"/>
  </w:num>
  <w:num w:numId="26" w16cid:durableId="580065898">
    <w:abstractNumId w:val="16"/>
  </w:num>
  <w:num w:numId="27" w16cid:durableId="1014649821">
    <w:abstractNumId w:val="1"/>
  </w:num>
  <w:num w:numId="28" w16cid:durableId="307520308">
    <w:abstractNumId w:val="28"/>
  </w:num>
  <w:num w:numId="29" w16cid:durableId="267931682">
    <w:abstractNumId w:val="19"/>
  </w:num>
  <w:num w:numId="30" w16cid:durableId="57017620">
    <w:abstractNumId w:val="0"/>
  </w:num>
  <w:num w:numId="31" w16cid:durableId="364210090">
    <w:abstractNumId w:val="13"/>
  </w:num>
  <w:num w:numId="32" w16cid:durableId="1455174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bordersDoNotSurroundHeader/>
  <w:bordersDoNotSurroundFooter/>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66A"/>
    <w:rsid w:val="00000C22"/>
    <w:rsid w:val="00013A22"/>
    <w:rsid w:val="00022A23"/>
    <w:rsid w:val="00025C8A"/>
    <w:rsid w:val="000303A7"/>
    <w:rsid w:val="000309CA"/>
    <w:rsid w:val="00036665"/>
    <w:rsid w:val="00042383"/>
    <w:rsid w:val="00045F0A"/>
    <w:rsid w:val="00047F8C"/>
    <w:rsid w:val="00056355"/>
    <w:rsid w:val="000571C6"/>
    <w:rsid w:val="000628FE"/>
    <w:rsid w:val="00064888"/>
    <w:rsid w:val="000659F9"/>
    <w:rsid w:val="00075B52"/>
    <w:rsid w:val="0007746A"/>
    <w:rsid w:val="00080B52"/>
    <w:rsid w:val="00081D81"/>
    <w:rsid w:val="00087AB8"/>
    <w:rsid w:val="000B06A3"/>
    <w:rsid w:val="000B7C32"/>
    <w:rsid w:val="000C1F5F"/>
    <w:rsid w:val="000C29C6"/>
    <w:rsid w:val="000C4EE9"/>
    <w:rsid w:val="000E6687"/>
    <w:rsid w:val="000F462F"/>
    <w:rsid w:val="000F7CD6"/>
    <w:rsid w:val="001136C0"/>
    <w:rsid w:val="00116537"/>
    <w:rsid w:val="00116B79"/>
    <w:rsid w:val="00135465"/>
    <w:rsid w:val="00140741"/>
    <w:rsid w:val="00154EE7"/>
    <w:rsid w:val="00156CB5"/>
    <w:rsid w:val="0017475F"/>
    <w:rsid w:val="00176FBE"/>
    <w:rsid w:val="001816B8"/>
    <w:rsid w:val="001900B4"/>
    <w:rsid w:val="00190216"/>
    <w:rsid w:val="00190B1B"/>
    <w:rsid w:val="00191514"/>
    <w:rsid w:val="001A6F3B"/>
    <w:rsid w:val="001B4185"/>
    <w:rsid w:val="001C238B"/>
    <w:rsid w:val="001F70D1"/>
    <w:rsid w:val="001F76FC"/>
    <w:rsid w:val="00203E13"/>
    <w:rsid w:val="00220C60"/>
    <w:rsid w:val="0022148E"/>
    <w:rsid w:val="00223504"/>
    <w:rsid w:val="00223D93"/>
    <w:rsid w:val="00235FFC"/>
    <w:rsid w:val="0023782B"/>
    <w:rsid w:val="00244501"/>
    <w:rsid w:val="00245195"/>
    <w:rsid w:val="00250356"/>
    <w:rsid w:val="002518CF"/>
    <w:rsid w:val="002540DC"/>
    <w:rsid w:val="002571BB"/>
    <w:rsid w:val="002673B0"/>
    <w:rsid w:val="00270EE0"/>
    <w:rsid w:val="00271A96"/>
    <w:rsid w:val="00274E6D"/>
    <w:rsid w:val="0028790D"/>
    <w:rsid w:val="0029606F"/>
    <w:rsid w:val="00296684"/>
    <w:rsid w:val="002B0E74"/>
    <w:rsid w:val="002B1CEB"/>
    <w:rsid w:val="002C2863"/>
    <w:rsid w:val="002D3BFD"/>
    <w:rsid w:val="002E0AAC"/>
    <w:rsid w:val="002E2C85"/>
    <w:rsid w:val="002E38B6"/>
    <w:rsid w:val="00303C82"/>
    <w:rsid w:val="00305AC0"/>
    <w:rsid w:val="00306FCF"/>
    <w:rsid w:val="00327951"/>
    <w:rsid w:val="0033166A"/>
    <w:rsid w:val="00350B9D"/>
    <w:rsid w:val="003621D0"/>
    <w:rsid w:val="00377866"/>
    <w:rsid w:val="0039632E"/>
    <w:rsid w:val="003A7DD7"/>
    <w:rsid w:val="003C0216"/>
    <w:rsid w:val="003E2B88"/>
    <w:rsid w:val="003E3620"/>
    <w:rsid w:val="003F0BE8"/>
    <w:rsid w:val="004045FE"/>
    <w:rsid w:val="00405BD9"/>
    <w:rsid w:val="00406A5C"/>
    <w:rsid w:val="0041212A"/>
    <w:rsid w:val="004137BC"/>
    <w:rsid w:val="00417C4C"/>
    <w:rsid w:val="0042457F"/>
    <w:rsid w:val="004245A1"/>
    <w:rsid w:val="00431175"/>
    <w:rsid w:val="00432037"/>
    <w:rsid w:val="00433C96"/>
    <w:rsid w:val="004377E7"/>
    <w:rsid w:val="00447B19"/>
    <w:rsid w:val="00453929"/>
    <w:rsid w:val="00454B3C"/>
    <w:rsid w:val="004657AF"/>
    <w:rsid w:val="004729AA"/>
    <w:rsid w:val="0047636F"/>
    <w:rsid w:val="00477D15"/>
    <w:rsid w:val="00481F47"/>
    <w:rsid w:val="00484576"/>
    <w:rsid w:val="0048529C"/>
    <w:rsid w:val="004A1226"/>
    <w:rsid w:val="004A550B"/>
    <w:rsid w:val="004A748F"/>
    <w:rsid w:val="004B6C79"/>
    <w:rsid w:val="004B7E2E"/>
    <w:rsid w:val="004C0815"/>
    <w:rsid w:val="004C58D2"/>
    <w:rsid w:val="004C6D18"/>
    <w:rsid w:val="004D0084"/>
    <w:rsid w:val="004D4751"/>
    <w:rsid w:val="004E0C83"/>
    <w:rsid w:val="004E6E76"/>
    <w:rsid w:val="004F5F02"/>
    <w:rsid w:val="005019E6"/>
    <w:rsid w:val="0050620D"/>
    <w:rsid w:val="00510758"/>
    <w:rsid w:val="00516002"/>
    <w:rsid w:val="00520E7E"/>
    <w:rsid w:val="0052790A"/>
    <w:rsid w:val="005300CC"/>
    <w:rsid w:val="005374D5"/>
    <w:rsid w:val="005538B6"/>
    <w:rsid w:val="005608C5"/>
    <w:rsid w:val="005634A3"/>
    <w:rsid w:val="00585744"/>
    <w:rsid w:val="0058636F"/>
    <w:rsid w:val="0059150E"/>
    <w:rsid w:val="005A2CC0"/>
    <w:rsid w:val="005A7026"/>
    <w:rsid w:val="005B143B"/>
    <w:rsid w:val="005B35F3"/>
    <w:rsid w:val="005E0060"/>
    <w:rsid w:val="005E0DCF"/>
    <w:rsid w:val="005E5F48"/>
    <w:rsid w:val="005E7417"/>
    <w:rsid w:val="005E79EF"/>
    <w:rsid w:val="005F33EF"/>
    <w:rsid w:val="005F34DD"/>
    <w:rsid w:val="00606505"/>
    <w:rsid w:val="00606F51"/>
    <w:rsid w:val="00610D40"/>
    <w:rsid w:val="0061202A"/>
    <w:rsid w:val="00613856"/>
    <w:rsid w:val="00621FED"/>
    <w:rsid w:val="006341EB"/>
    <w:rsid w:val="00635802"/>
    <w:rsid w:val="006424AC"/>
    <w:rsid w:val="00643071"/>
    <w:rsid w:val="0064643D"/>
    <w:rsid w:val="00661955"/>
    <w:rsid w:val="006628B4"/>
    <w:rsid w:val="006667B1"/>
    <w:rsid w:val="0066794C"/>
    <w:rsid w:val="006735E5"/>
    <w:rsid w:val="00684305"/>
    <w:rsid w:val="006A1AD0"/>
    <w:rsid w:val="006B52DF"/>
    <w:rsid w:val="006C7031"/>
    <w:rsid w:val="006C758B"/>
    <w:rsid w:val="006D2391"/>
    <w:rsid w:val="006E6335"/>
    <w:rsid w:val="006F373B"/>
    <w:rsid w:val="007008FC"/>
    <w:rsid w:val="00703683"/>
    <w:rsid w:val="007061F8"/>
    <w:rsid w:val="00721F76"/>
    <w:rsid w:val="007303AB"/>
    <w:rsid w:val="007330CD"/>
    <w:rsid w:val="0073690B"/>
    <w:rsid w:val="007417C1"/>
    <w:rsid w:val="007635B7"/>
    <w:rsid w:val="00766A13"/>
    <w:rsid w:val="0077199C"/>
    <w:rsid w:val="007802D6"/>
    <w:rsid w:val="00780F1B"/>
    <w:rsid w:val="0078277F"/>
    <w:rsid w:val="00785558"/>
    <w:rsid w:val="007A0574"/>
    <w:rsid w:val="007A68A6"/>
    <w:rsid w:val="007B5952"/>
    <w:rsid w:val="007B6071"/>
    <w:rsid w:val="007C58C6"/>
    <w:rsid w:val="007D34AC"/>
    <w:rsid w:val="007D7BC9"/>
    <w:rsid w:val="007E6BD4"/>
    <w:rsid w:val="007F2342"/>
    <w:rsid w:val="007F6F63"/>
    <w:rsid w:val="00802E29"/>
    <w:rsid w:val="0080564C"/>
    <w:rsid w:val="008060C4"/>
    <w:rsid w:val="008114EC"/>
    <w:rsid w:val="0081485D"/>
    <w:rsid w:val="008163C9"/>
    <w:rsid w:val="00821D56"/>
    <w:rsid w:val="0082317C"/>
    <w:rsid w:val="00831BB1"/>
    <w:rsid w:val="00832216"/>
    <w:rsid w:val="008339C5"/>
    <w:rsid w:val="00850EB1"/>
    <w:rsid w:val="00857DE5"/>
    <w:rsid w:val="0086474C"/>
    <w:rsid w:val="0086636C"/>
    <w:rsid w:val="0087067D"/>
    <w:rsid w:val="00870724"/>
    <w:rsid w:val="00870FBB"/>
    <w:rsid w:val="0087324A"/>
    <w:rsid w:val="0087521C"/>
    <w:rsid w:val="0087751F"/>
    <w:rsid w:val="0088692B"/>
    <w:rsid w:val="008937A2"/>
    <w:rsid w:val="00893E50"/>
    <w:rsid w:val="008A5959"/>
    <w:rsid w:val="008B1561"/>
    <w:rsid w:val="008B316B"/>
    <w:rsid w:val="008B6216"/>
    <w:rsid w:val="008B6B38"/>
    <w:rsid w:val="008C3793"/>
    <w:rsid w:val="008D098C"/>
    <w:rsid w:val="008D369F"/>
    <w:rsid w:val="008E33E4"/>
    <w:rsid w:val="008E56DA"/>
    <w:rsid w:val="008E7423"/>
    <w:rsid w:val="008F1384"/>
    <w:rsid w:val="008F3600"/>
    <w:rsid w:val="00907A43"/>
    <w:rsid w:val="00917241"/>
    <w:rsid w:val="009248AB"/>
    <w:rsid w:val="009353A5"/>
    <w:rsid w:val="0095053C"/>
    <w:rsid w:val="009605E8"/>
    <w:rsid w:val="00965853"/>
    <w:rsid w:val="00966B8A"/>
    <w:rsid w:val="00974FFE"/>
    <w:rsid w:val="0097589E"/>
    <w:rsid w:val="00975928"/>
    <w:rsid w:val="0098013E"/>
    <w:rsid w:val="009803E9"/>
    <w:rsid w:val="00980BA1"/>
    <w:rsid w:val="00982BDA"/>
    <w:rsid w:val="009837E0"/>
    <w:rsid w:val="009854B3"/>
    <w:rsid w:val="009959AC"/>
    <w:rsid w:val="009A5EB8"/>
    <w:rsid w:val="009B0CF8"/>
    <w:rsid w:val="009B3363"/>
    <w:rsid w:val="009B654B"/>
    <w:rsid w:val="009C03FF"/>
    <w:rsid w:val="009C08BA"/>
    <w:rsid w:val="009E1F28"/>
    <w:rsid w:val="009F65CC"/>
    <w:rsid w:val="00A07AD9"/>
    <w:rsid w:val="00A15457"/>
    <w:rsid w:val="00A15C41"/>
    <w:rsid w:val="00A3288D"/>
    <w:rsid w:val="00A365D7"/>
    <w:rsid w:val="00A3755A"/>
    <w:rsid w:val="00A450A3"/>
    <w:rsid w:val="00A46F14"/>
    <w:rsid w:val="00A53CB8"/>
    <w:rsid w:val="00A5404B"/>
    <w:rsid w:val="00A75D60"/>
    <w:rsid w:val="00A7627F"/>
    <w:rsid w:val="00A91D00"/>
    <w:rsid w:val="00A93A7D"/>
    <w:rsid w:val="00AA79B4"/>
    <w:rsid w:val="00AB7512"/>
    <w:rsid w:val="00AC0CEF"/>
    <w:rsid w:val="00AC48CB"/>
    <w:rsid w:val="00AC63CC"/>
    <w:rsid w:val="00AD3FF8"/>
    <w:rsid w:val="00AD4574"/>
    <w:rsid w:val="00AD58E6"/>
    <w:rsid w:val="00AE0D5E"/>
    <w:rsid w:val="00AE7E39"/>
    <w:rsid w:val="00AF4408"/>
    <w:rsid w:val="00AF6CA4"/>
    <w:rsid w:val="00B01317"/>
    <w:rsid w:val="00B13B03"/>
    <w:rsid w:val="00B32A87"/>
    <w:rsid w:val="00B342E7"/>
    <w:rsid w:val="00B41752"/>
    <w:rsid w:val="00B43C1E"/>
    <w:rsid w:val="00B46877"/>
    <w:rsid w:val="00B5222A"/>
    <w:rsid w:val="00B523C9"/>
    <w:rsid w:val="00B62DCC"/>
    <w:rsid w:val="00B6573F"/>
    <w:rsid w:val="00B76E66"/>
    <w:rsid w:val="00B8692A"/>
    <w:rsid w:val="00B91382"/>
    <w:rsid w:val="00B91FA2"/>
    <w:rsid w:val="00B938DF"/>
    <w:rsid w:val="00B95E09"/>
    <w:rsid w:val="00BB4576"/>
    <w:rsid w:val="00BB4B4C"/>
    <w:rsid w:val="00BC2FF3"/>
    <w:rsid w:val="00BD343E"/>
    <w:rsid w:val="00BD3CA7"/>
    <w:rsid w:val="00BD4B20"/>
    <w:rsid w:val="00BD5C0C"/>
    <w:rsid w:val="00BE40E3"/>
    <w:rsid w:val="00BF5DB5"/>
    <w:rsid w:val="00BF7E7A"/>
    <w:rsid w:val="00C008D8"/>
    <w:rsid w:val="00C018A0"/>
    <w:rsid w:val="00C04B78"/>
    <w:rsid w:val="00C12B9F"/>
    <w:rsid w:val="00C151B1"/>
    <w:rsid w:val="00C172E8"/>
    <w:rsid w:val="00C17741"/>
    <w:rsid w:val="00C35937"/>
    <w:rsid w:val="00C376B1"/>
    <w:rsid w:val="00C53A76"/>
    <w:rsid w:val="00C541D4"/>
    <w:rsid w:val="00C5472A"/>
    <w:rsid w:val="00C54EEE"/>
    <w:rsid w:val="00C662C1"/>
    <w:rsid w:val="00C66DA9"/>
    <w:rsid w:val="00C71C0C"/>
    <w:rsid w:val="00C73107"/>
    <w:rsid w:val="00C76185"/>
    <w:rsid w:val="00C839D0"/>
    <w:rsid w:val="00CA0685"/>
    <w:rsid w:val="00CA316C"/>
    <w:rsid w:val="00CA607D"/>
    <w:rsid w:val="00CB3570"/>
    <w:rsid w:val="00CB6C9B"/>
    <w:rsid w:val="00CD1628"/>
    <w:rsid w:val="00CD2FA2"/>
    <w:rsid w:val="00CD60E4"/>
    <w:rsid w:val="00CD6E54"/>
    <w:rsid w:val="00CE1D88"/>
    <w:rsid w:val="00CE69F1"/>
    <w:rsid w:val="00CF0A6D"/>
    <w:rsid w:val="00CF18E3"/>
    <w:rsid w:val="00CF692D"/>
    <w:rsid w:val="00D140D0"/>
    <w:rsid w:val="00D16393"/>
    <w:rsid w:val="00D2148A"/>
    <w:rsid w:val="00D24AEF"/>
    <w:rsid w:val="00D331B2"/>
    <w:rsid w:val="00D40DAD"/>
    <w:rsid w:val="00D50FD8"/>
    <w:rsid w:val="00D52AFA"/>
    <w:rsid w:val="00D54E32"/>
    <w:rsid w:val="00D57D80"/>
    <w:rsid w:val="00D6661D"/>
    <w:rsid w:val="00D722B3"/>
    <w:rsid w:val="00D7530E"/>
    <w:rsid w:val="00D84412"/>
    <w:rsid w:val="00D87541"/>
    <w:rsid w:val="00D94B43"/>
    <w:rsid w:val="00D95A4A"/>
    <w:rsid w:val="00DA4E96"/>
    <w:rsid w:val="00DC29D4"/>
    <w:rsid w:val="00DC4D29"/>
    <w:rsid w:val="00DC773F"/>
    <w:rsid w:val="00DD2BCE"/>
    <w:rsid w:val="00DE595A"/>
    <w:rsid w:val="00DF2B99"/>
    <w:rsid w:val="00DF34F2"/>
    <w:rsid w:val="00DF7A74"/>
    <w:rsid w:val="00E00076"/>
    <w:rsid w:val="00E1460F"/>
    <w:rsid w:val="00E1478B"/>
    <w:rsid w:val="00E21A38"/>
    <w:rsid w:val="00E24516"/>
    <w:rsid w:val="00E24FAB"/>
    <w:rsid w:val="00E4017D"/>
    <w:rsid w:val="00E4081F"/>
    <w:rsid w:val="00E5045B"/>
    <w:rsid w:val="00E54314"/>
    <w:rsid w:val="00E648DE"/>
    <w:rsid w:val="00E85434"/>
    <w:rsid w:val="00E91467"/>
    <w:rsid w:val="00E91937"/>
    <w:rsid w:val="00E94820"/>
    <w:rsid w:val="00E95258"/>
    <w:rsid w:val="00EA3756"/>
    <w:rsid w:val="00EA4E12"/>
    <w:rsid w:val="00EA69B8"/>
    <w:rsid w:val="00EB1756"/>
    <w:rsid w:val="00EC124A"/>
    <w:rsid w:val="00EC757D"/>
    <w:rsid w:val="00EC7EAA"/>
    <w:rsid w:val="00ED2825"/>
    <w:rsid w:val="00ED43E7"/>
    <w:rsid w:val="00EE1A45"/>
    <w:rsid w:val="00EE2A4B"/>
    <w:rsid w:val="00EE3A40"/>
    <w:rsid w:val="00EE6396"/>
    <w:rsid w:val="00EF3678"/>
    <w:rsid w:val="00EF3FE7"/>
    <w:rsid w:val="00EF647F"/>
    <w:rsid w:val="00F060E3"/>
    <w:rsid w:val="00F1064C"/>
    <w:rsid w:val="00F1126D"/>
    <w:rsid w:val="00F11DF6"/>
    <w:rsid w:val="00F2028C"/>
    <w:rsid w:val="00F227E6"/>
    <w:rsid w:val="00F22F8F"/>
    <w:rsid w:val="00F26BF4"/>
    <w:rsid w:val="00F3053D"/>
    <w:rsid w:val="00F44C77"/>
    <w:rsid w:val="00F503AD"/>
    <w:rsid w:val="00F503FD"/>
    <w:rsid w:val="00F51E4C"/>
    <w:rsid w:val="00F522DA"/>
    <w:rsid w:val="00F57BA3"/>
    <w:rsid w:val="00F651A9"/>
    <w:rsid w:val="00F674F3"/>
    <w:rsid w:val="00F67E9A"/>
    <w:rsid w:val="00F76842"/>
    <w:rsid w:val="00F8193D"/>
    <w:rsid w:val="00F860FC"/>
    <w:rsid w:val="00FA53EA"/>
    <w:rsid w:val="00FA5819"/>
    <w:rsid w:val="00FB367C"/>
    <w:rsid w:val="00FC300D"/>
    <w:rsid w:val="00FD4F8C"/>
    <w:rsid w:val="00FD5AD0"/>
    <w:rsid w:val="00FE24FF"/>
    <w:rsid w:val="00FE2949"/>
    <w:rsid w:val="00FE36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6B00F"/>
  <w15:chartTrackingRefBased/>
  <w15:docId w15:val="{33996B45-3143-BE45-9A2F-EFD7EDFDA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67C"/>
    <w:pPr>
      <w:spacing w:after="0" w:line="240" w:lineRule="auto"/>
    </w:pPr>
    <w:rPr>
      <w:rFonts w:ascii="Times New Roman" w:eastAsia="Times New Roman" w:hAnsi="Times New Roman" w:cs="Times New Roman"/>
      <w:kern w:val="0"/>
      <w:lang w:eastAsia="zh-CN"/>
      <w14:ligatures w14:val="none"/>
    </w:rPr>
  </w:style>
  <w:style w:type="paragraph" w:styleId="Heading1">
    <w:name w:val="heading 1"/>
    <w:basedOn w:val="Normal"/>
    <w:next w:val="Normal"/>
    <w:link w:val="Heading1Char"/>
    <w:uiPriority w:val="9"/>
    <w:qFormat/>
    <w:rsid w:val="003316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6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6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6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6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6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6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6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6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6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6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6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6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6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6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6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6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66A"/>
    <w:rPr>
      <w:rFonts w:eastAsiaTheme="majorEastAsia" w:cstheme="majorBidi"/>
      <w:color w:val="272727" w:themeColor="text1" w:themeTint="D8"/>
    </w:rPr>
  </w:style>
  <w:style w:type="paragraph" w:styleId="Title">
    <w:name w:val="Title"/>
    <w:basedOn w:val="Normal"/>
    <w:next w:val="Normal"/>
    <w:link w:val="TitleChar"/>
    <w:uiPriority w:val="10"/>
    <w:qFormat/>
    <w:rsid w:val="003316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6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6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6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66A"/>
    <w:pPr>
      <w:spacing w:before="160"/>
      <w:jc w:val="center"/>
    </w:pPr>
    <w:rPr>
      <w:i/>
      <w:iCs/>
      <w:color w:val="404040" w:themeColor="text1" w:themeTint="BF"/>
    </w:rPr>
  </w:style>
  <w:style w:type="character" w:customStyle="1" w:styleId="QuoteChar">
    <w:name w:val="Quote Char"/>
    <w:basedOn w:val="DefaultParagraphFont"/>
    <w:link w:val="Quote"/>
    <w:uiPriority w:val="29"/>
    <w:rsid w:val="0033166A"/>
    <w:rPr>
      <w:i/>
      <w:iCs/>
      <w:color w:val="404040" w:themeColor="text1" w:themeTint="BF"/>
    </w:rPr>
  </w:style>
  <w:style w:type="paragraph" w:styleId="ListParagraph">
    <w:name w:val="List Paragraph"/>
    <w:basedOn w:val="Normal"/>
    <w:uiPriority w:val="34"/>
    <w:qFormat/>
    <w:rsid w:val="0033166A"/>
    <w:pPr>
      <w:ind w:left="720"/>
      <w:contextualSpacing/>
    </w:pPr>
  </w:style>
  <w:style w:type="character" w:styleId="IntenseEmphasis">
    <w:name w:val="Intense Emphasis"/>
    <w:basedOn w:val="DefaultParagraphFont"/>
    <w:uiPriority w:val="21"/>
    <w:qFormat/>
    <w:rsid w:val="0033166A"/>
    <w:rPr>
      <w:i/>
      <w:iCs/>
      <w:color w:val="0F4761" w:themeColor="accent1" w:themeShade="BF"/>
    </w:rPr>
  </w:style>
  <w:style w:type="paragraph" w:styleId="IntenseQuote">
    <w:name w:val="Intense Quote"/>
    <w:basedOn w:val="Normal"/>
    <w:next w:val="Normal"/>
    <w:link w:val="IntenseQuoteChar"/>
    <w:uiPriority w:val="30"/>
    <w:qFormat/>
    <w:rsid w:val="003316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66A"/>
    <w:rPr>
      <w:i/>
      <w:iCs/>
      <w:color w:val="0F4761" w:themeColor="accent1" w:themeShade="BF"/>
    </w:rPr>
  </w:style>
  <w:style w:type="character" w:styleId="IntenseReference">
    <w:name w:val="Intense Reference"/>
    <w:basedOn w:val="DefaultParagraphFont"/>
    <w:uiPriority w:val="32"/>
    <w:qFormat/>
    <w:rsid w:val="0033166A"/>
    <w:rPr>
      <w:b/>
      <w:bCs/>
      <w:smallCaps/>
      <w:color w:val="0F4761" w:themeColor="accent1" w:themeShade="BF"/>
      <w:spacing w:val="5"/>
    </w:rPr>
  </w:style>
  <w:style w:type="table" w:styleId="TableGrid">
    <w:name w:val="Table Grid"/>
    <w:basedOn w:val="TableNormal"/>
    <w:uiPriority w:val="39"/>
    <w:rsid w:val="0033166A"/>
    <w:pPr>
      <w:spacing w:after="0" w:line="240" w:lineRule="auto"/>
    </w:pPr>
    <w:rPr>
      <w:sz w:val="21"/>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3166A"/>
    <w:rPr>
      <w:sz w:val="16"/>
      <w:szCs w:val="16"/>
    </w:rPr>
  </w:style>
  <w:style w:type="paragraph" w:styleId="CommentText">
    <w:name w:val="annotation text"/>
    <w:basedOn w:val="Normal"/>
    <w:link w:val="CommentTextChar"/>
    <w:uiPriority w:val="99"/>
    <w:unhideWhenUsed/>
    <w:rsid w:val="0033166A"/>
    <w:rPr>
      <w:sz w:val="20"/>
      <w:szCs w:val="20"/>
    </w:rPr>
  </w:style>
  <w:style w:type="character" w:customStyle="1" w:styleId="CommentTextChar">
    <w:name w:val="Comment Text Char"/>
    <w:basedOn w:val="DefaultParagraphFont"/>
    <w:link w:val="CommentText"/>
    <w:uiPriority w:val="99"/>
    <w:rsid w:val="0033166A"/>
    <w:rPr>
      <w:sz w:val="20"/>
      <w:szCs w:val="20"/>
    </w:rPr>
  </w:style>
  <w:style w:type="paragraph" w:styleId="CommentSubject">
    <w:name w:val="annotation subject"/>
    <w:basedOn w:val="CommentText"/>
    <w:next w:val="CommentText"/>
    <w:link w:val="CommentSubjectChar"/>
    <w:uiPriority w:val="99"/>
    <w:semiHidden/>
    <w:unhideWhenUsed/>
    <w:rsid w:val="0033166A"/>
    <w:rPr>
      <w:b/>
      <w:bCs/>
    </w:rPr>
  </w:style>
  <w:style w:type="character" w:customStyle="1" w:styleId="CommentSubjectChar">
    <w:name w:val="Comment Subject Char"/>
    <w:basedOn w:val="CommentTextChar"/>
    <w:link w:val="CommentSubject"/>
    <w:uiPriority w:val="99"/>
    <w:semiHidden/>
    <w:rsid w:val="0033166A"/>
    <w:rPr>
      <w:b/>
      <w:bCs/>
      <w:sz w:val="20"/>
      <w:szCs w:val="20"/>
    </w:rPr>
  </w:style>
  <w:style w:type="paragraph" w:styleId="BalloonText">
    <w:name w:val="Balloon Text"/>
    <w:basedOn w:val="Normal"/>
    <w:link w:val="BalloonTextChar"/>
    <w:uiPriority w:val="99"/>
    <w:semiHidden/>
    <w:unhideWhenUsed/>
    <w:rsid w:val="00AC63CC"/>
    <w:rPr>
      <w:sz w:val="18"/>
      <w:szCs w:val="18"/>
    </w:rPr>
  </w:style>
  <w:style w:type="character" w:customStyle="1" w:styleId="BalloonTextChar">
    <w:name w:val="Balloon Text Char"/>
    <w:basedOn w:val="DefaultParagraphFont"/>
    <w:link w:val="BalloonText"/>
    <w:uiPriority w:val="99"/>
    <w:semiHidden/>
    <w:rsid w:val="00AC63CC"/>
    <w:rPr>
      <w:sz w:val="18"/>
      <w:szCs w:val="18"/>
    </w:rPr>
  </w:style>
  <w:style w:type="table" w:customStyle="1" w:styleId="1">
    <w:name w:val="网格型1"/>
    <w:basedOn w:val="TableNormal"/>
    <w:next w:val="TableGrid"/>
    <w:uiPriority w:val="39"/>
    <w:rsid w:val="00135465"/>
    <w:pPr>
      <w:spacing w:after="0" w:line="240" w:lineRule="auto"/>
    </w:pPr>
    <w:rPr>
      <w:sz w:val="21"/>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TableNormal"/>
    <w:next w:val="TableGrid"/>
    <w:uiPriority w:val="39"/>
    <w:rsid w:val="00191514"/>
    <w:pPr>
      <w:spacing w:after="0" w:line="240" w:lineRule="auto"/>
    </w:pPr>
    <w:rPr>
      <w:sz w:val="21"/>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373B"/>
    <w:pPr>
      <w:tabs>
        <w:tab w:val="center" w:pos="4680"/>
        <w:tab w:val="right" w:pos="9360"/>
      </w:tabs>
    </w:pPr>
  </w:style>
  <w:style w:type="character" w:customStyle="1" w:styleId="HeaderChar">
    <w:name w:val="Header Char"/>
    <w:basedOn w:val="DefaultParagraphFont"/>
    <w:link w:val="Header"/>
    <w:uiPriority w:val="99"/>
    <w:rsid w:val="006F373B"/>
  </w:style>
  <w:style w:type="paragraph" w:styleId="Footer">
    <w:name w:val="footer"/>
    <w:basedOn w:val="Normal"/>
    <w:link w:val="FooterChar"/>
    <w:uiPriority w:val="99"/>
    <w:unhideWhenUsed/>
    <w:rsid w:val="006F373B"/>
    <w:pPr>
      <w:tabs>
        <w:tab w:val="center" w:pos="4680"/>
        <w:tab w:val="right" w:pos="9360"/>
      </w:tabs>
    </w:pPr>
  </w:style>
  <w:style w:type="character" w:customStyle="1" w:styleId="FooterChar">
    <w:name w:val="Footer Char"/>
    <w:basedOn w:val="DefaultParagraphFont"/>
    <w:link w:val="Footer"/>
    <w:uiPriority w:val="99"/>
    <w:rsid w:val="006F373B"/>
  </w:style>
  <w:style w:type="paragraph" w:styleId="Revision">
    <w:name w:val="Revision"/>
    <w:hidden/>
    <w:uiPriority w:val="99"/>
    <w:semiHidden/>
    <w:rsid w:val="002540DC"/>
    <w:pPr>
      <w:spacing w:after="0" w:line="240" w:lineRule="auto"/>
    </w:pPr>
  </w:style>
  <w:style w:type="character" w:styleId="Hyperlink">
    <w:name w:val="Hyperlink"/>
    <w:basedOn w:val="DefaultParagraphFont"/>
    <w:uiPriority w:val="99"/>
    <w:unhideWhenUsed/>
    <w:rsid w:val="003A7DD7"/>
    <w:rPr>
      <w:color w:val="467886" w:themeColor="hyperlink"/>
      <w:u w:val="single"/>
    </w:rPr>
  </w:style>
  <w:style w:type="character" w:styleId="UnresolvedMention">
    <w:name w:val="Unresolved Mention"/>
    <w:basedOn w:val="DefaultParagraphFont"/>
    <w:uiPriority w:val="99"/>
    <w:semiHidden/>
    <w:unhideWhenUsed/>
    <w:rsid w:val="003A7DD7"/>
    <w:rPr>
      <w:color w:val="605E5C"/>
      <w:shd w:val="clear" w:color="auto" w:fill="E1DFDD"/>
    </w:rPr>
  </w:style>
  <w:style w:type="table" w:customStyle="1" w:styleId="TableGrid1">
    <w:name w:val="Table Grid1"/>
    <w:basedOn w:val="TableNormal"/>
    <w:next w:val="TableGrid"/>
    <w:uiPriority w:val="39"/>
    <w:rsid w:val="004045FE"/>
    <w:pPr>
      <w:spacing w:after="0" w:line="240" w:lineRule="auto"/>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17241"/>
    <w:pPr>
      <w:spacing w:before="100" w:beforeAutospacing="1" w:after="100" w:afterAutospacing="1"/>
    </w:pPr>
  </w:style>
  <w:style w:type="paragraph" w:styleId="TOCHeading">
    <w:name w:val="TOC Heading"/>
    <w:basedOn w:val="Heading1"/>
    <w:next w:val="Normal"/>
    <w:uiPriority w:val="39"/>
    <w:unhideWhenUsed/>
    <w:qFormat/>
    <w:rsid w:val="004B6C79"/>
    <w:pPr>
      <w:spacing w:before="480" w:after="0" w:line="276" w:lineRule="auto"/>
      <w:outlineLvl w:val="9"/>
    </w:pPr>
    <w:rPr>
      <w:b/>
      <w:bCs/>
      <w:sz w:val="28"/>
      <w:szCs w:val="28"/>
    </w:rPr>
  </w:style>
  <w:style w:type="paragraph" w:styleId="TOC2">
    <w:name w:val="toc 2"/>
    <w:basedOn w:val="Normal"/>
    <w:next w:val="Normal"/>
    <w:autoRedefine/>
    <w:uiPriority w:val="39"/>
    <w:unhideWhenUsed/>
    <w:rsid w:val="004B6C79"/>
    <w:pPr>
      <w:spacing w:before="120"/>
      <w:ind w:left="240"/>
    </w:pPr>
    <w:rPr>
      <w:i/>
      <w:iCs/>
      <w:sz w:val="20"/>
      <w:szCs w:val="20"/>
    </w:rPr>
  </w:style>
  <w:style w:type="paragraph" w:styleId="TOC1">
    <w:name w:val="toc 1"/>
    <w:basedOn w:val="Normal"/>
    <w:next w:val="Normal"/>
    <w:autoRedefine/>
    <w:uiPriority w:val="39"/>
    <w:unhideWhenUsed/>
    <w:rsid w:val="004B6C79"/>
    <w:pPr>
      <w:spacing w:before="240" w:after="120"/>
    </w:pPr>
    <w:rPr>
      <w:b/>
      <w:bCs/>
      <w:sz w:val="20"/>
      <w:szCs w:val="20"/>
    </w:rPr>
  </w:style>
  <w:style w:type="paragraph" w:styleId="TOC3">
    <w:name w:val="toc 3"/>
    <w:basedOn w:val="Normal"/>
    <w:next w:val="Normal"/>
    <w:autoRedefine/>
    <w:uiPriority w:val="39"/>
    <w:unhideWhenUsed/>
    <w:rsid w:val="004B6C79"/>
    <w:pPr>
      <w:ind w:left="480"/>
    </w:pPr>
    <w:rPr>
      <w:sz w:val="20"/>
      <w:szCs w:val="20"/>
    </w:rPr>
  </w:style>
  <w:style w:type="paragraph" w:styleId="TOC4">
    <w:name w:val="toc 4"/>
    <w:basedOn w:val="Normal"/>
    <w:next w:val="Normal"/>
    <w:autoRedefine/>
    <w:uiPriority w:val="39"/>
    <w:semiHidden/>
    <w:unhideWhenUsed/>
    <w:rsid w:val="004B6C79"/>
    <w:pPr>
      <w:ind w:left="720"/>
    </w:pPr>
    <w:rPr>
      <w:sz w:val="20"/>
      <w:szCs w:val="20"/>
    </w:rPr>
  </w:style>
  <w:style w:type="paragraph" w:styleId="TOC5">
    <w:name w:val="toc 5"/>
    <w:basedOn w:val="Normal"/>
    <w:next w:val="Normal"/>
    <w:autoRedefine/>
    <w:uiPriority w:val="39"/>
    <w:semiHidden/>
    <w:unhideWhenUsed/>
    <w:rsid w:val="004B6C79"/>
    <w:pPr>
      <w:ind w:left="960"/>
    </w:pPr>
    <w:rPr>
      <w:sz w:val="20"/>
      <w:szCs w:val="20"/>
    </w:rPr>
  </w:style>
  <w:style w:type="paragraph" w:styleId="TOC6">
    <w:name w:val="toc 6"/>
    <w:basedOn w:val="Normal"/>
    <w:next w:val="Normal"/>
    <w:autoRedefine/>
    <w:uiPriority w:val="39"/>
    <w:semiHidden/>
    <w:unhideWhenUsed/>
    <w:rsid w:val="004B6C79"/>
    <w:pPr>
      <w:ind w:left="1200"/>
    </w:pPr>
    <w:rPr>
      <w:sz w:val="20"/>
      <w:szCs w:val="20"/>
    </w:rPr>
  </w:style>
  <w:style w:type="paragraph" w:styleId="TOC7">
    <w:name w:val="toc 7"/>
    <w:basedOn w:val="Normal"/>
    <w:next w:val="Normal"/>
    <w:autoRedefine/>
    <w:uiPriority w:val="39"/>
    <w:semiHidden/>
    <w:unhideWhenUsed/>
    <w:rsid w:val="004B6C79"/>
    <w:pPr>
      <w:ind w:left="1440"/>
    </w:pPr>
    <w:rPr>
      <w:sz w:val="20"/>
      <w:szCs w:val="20"/>
    </w:rPr>
  </w:style>
  <w:style w:type="paragraph" w:styleId="TOC8">
    <w:name w:val="toc 8"/>
    <w:basedOn w:val="Normal"/>
    <w:next w:val="Normal"/>
    <w:autoRedefine/>
    <w:uiPriority w:val="39"/>
    <w:semiHidden/>
    <w:unhideWhenUsed/>
    <w:rsid w:val="004B6C79"/>
    <w:pPr>
      <w:ind w:left="1680"/>
    </w:pPr>
    <w:rPr>
      <w:sz w:val="20"/>
      <w:szCs w:val="20"/>
    </w:rPr>
  </w:style>
  <w:style w:type="paragraph" w:styleId="TOC9">
    <w:name w:val="toc 9"/>
    <w:basedOn w:val="Normal"/>
    <w:next w:val="Normal"/>
    <w:autoRedefine/>
    <w:uiPriority w:val="39"/>
    <w:semiHidden/>
    <w:unhideWhenUsed/>
    <w:rsid w:val="004B6C79"/>
    <w:pPr>
      <w:ind w:left="1920"/>
    </w:pPr>
    <w:rPr>
      <w:sz w:val="20"/>
      <w:szCs w:val="20"/>
    </w:rPr>
  </w:style>
  <w:style w:type="character" w:styleId="PageNumber">
    <w:name w:val="page number"/>
    <w:basedOn w:val="DefaultParagraphFont"/>
    <w:uiPriority w:val="99"/>
    <w:semiHidden/>
    <w:unhideWhenUsed/>
    <w:rsid w:val="004B6C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4127008">
      <w:bodyDiv w:val="1"/>
      <w:marLeft w:val="0"/>
      <w:marRight w:val="0"/>
      <w:marTop w:val="0"/>
      <w:marBottom w:val="0"/>
      <w:divBdr>
        <w:top w:val="none" w:sz="0" w:space="0" w:color="auto"/>
        <w:left w:val="none" w:sz="0" w:space="0" w:color="auto"/>
        <w:bottom w:val="none" w:sz="0" w:space="0" w:color="auto"/>
        <w:right w:val="none" w:sz="0" w:space="0" w:color="auto"/>
      </w:divBdr>
    </w:div>
    <w:div w:id="1062101648">
      <w:bodyDiv w:val="1"/>
      <w:marLeft w:val="0"/>
      <w:marRight w:val="0"/>
      <w:marTop w:val="0"/>
      <w:marBottom w:val="0"/>
      <w:divBdr>
        <w:top w:val="none" w:sz="0" w:space="0" w:color="auto"/>
        <w:left w:val="none" w:sz="0" w:space="0" w:color="auto"/>
        <w:bottom w:val="none" w:sz="0" w:space="0" w:color="auto"/>
        <w:right w:val="none" w:sz="0" w:space="0" w:color="auto"/>
      </w:divBdr>
    </w:div>
    <w:div w:id="1495563293">
      <w:bodyDiv w:val="1"/>
      <w:marLeft w:val="0"/>
      <w:marRight w:val="0"/>
      <w:marTop w:val="0"/>
      <w:marBottom w:val="0"/>
      <w:divBdr>
        <w:top w:val="none" w:sz="0" w:space="0" w:color="auto"/>
        <w:left w:val="none" w:sz="0" w:space="0" w:color="auto"/>
        <w:bottom w:val="none" w:sz="0" w:space="0" w:color="auto"/>
        <w:right w:val="none" w:sz="0" w:space="0" w:color="auto"/>
      </w:divBdr>
    </w:div>
    <w:div w:id="1563641793">
      <w:bodyDiv w:val="1"/>
      <w:marLeft w:val="0"/>
      <w:marRight w:val="0"/>
      <w:marTop w:val="0"/>
      <w:marBottom w:val="0"/>
      <w:divBdr>
        <w:top w:val="none" w:sz="0" w:space="0" w:color="auto"/>
        <w:left w:val="none" w:sz="0" w:space="0" w:color="auto"/>
        <w:bottom w:val="none" w:sz="0" w:space="0" w:color="auto"/>
        <w:right w:val="none" w:sz="0" w:space="0" w:color="auto"/>
      </w:divBdr>
    </w:div>
    <w:div w:id="175886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emf"/><Relationship Id="rId8"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0ED363A-3E15-9746-B481-AF2B7D4B0DFB}">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0B50A-8205-4414-861E-DA0F8FBAD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2257</TotalTime>
  <Pages>35</Pages>
  <Words>7502</Words>
  <Characters>40886</Characters>
  <Application>Microsoft Office Word</Application>
  <DocSecurity>0</DocSecurity>
  <Lines>3145</Lines>
  <Paragraphs>2304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Guoying</dc:creator>
  <cp:keywords/>
  <dc:description/>
  <cp:lastModifiedBy>Zeyu Li</cp:lastModifiedBy>
  <cp:revision>33</cp:revision>
  <dcterms:created xsi:type="dcterms:W3CDTF">2024-07-10T20:00:00Z</dcterms:created>
  <dcterms:modified xsi:type="dcterms:W3CDTF">2024-12-16T17:11:00Z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documentId_7094</vt:lpwstr>
  </property>
  <property fmtid="{D5CDD505-2E9C-101B-9397-08002B2CF9AE}" pid="3" name="grammarly_documentContext">
    <vt:lpwstr>{"goals":[],"domain":"general","emotions":[],"dialect":"american"}</vt:lpwstr>
  </property>
</Properties>
</file>