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792285" w:rsidR="008D6654" w:rsidP="008D6654" w:rsidRDefault="00792285" w14:paraId="033CEE79" w14:textId="6523D5B9">
      <w:pPr>
        <w:rPr>
          <w:rFonts w:eastAsia="SimSun" w:cstheme="minorHAnsi"/>
          <w:i/>
          <w:iCs/>
          <w:kern w:val="0"/>
          <w:sz w:val="24"/>
          <w:szCs w:val="24"/>
          <w14:ligatures w14:val="none"/>
        </w:rPr>
      </w:pPr>
      <w:r>
        <w:rPr>
          <w:rFonts w:eastAsia="SimSun"/>
          <w:b/>
          <w:kern w:val="0"/>
          <w14:ligatures w14:val="none"/>
        </w:rPr>
        <w:t>S</w:t>
      </w:r>
      <w:r w:rsidRPr="008D6654" w:rsidR="008D6654">
        <w:rPr>
          <w:rFonts w:eastAsia="SimSun"/>
          <w:b/>
          <w:kern w:val="0"/>
          <w14:ligatures w14:val="none"/>
        </w:rPr>
        <w:t>upporting Information</w:t>
      </w:r>
    </w:p>
    <w:p w:rsidRPr="004E07B3" w:rsidR="008D6654" w:rsidP="008D6654" w:rsidRDefault="008D6654" w14:paraId="239DDA6E" w14:textId="77777777">
      <w:pPr>
        <w:jc w:val="both"/>
        <w:rPr>
          <w:rFonts w:eastAsia="SimSun"/>
          <w:kern w:val="0"/>
          <w14:ligatures w14:val="none"/>
        </w:rPr>
      </w:pPr>
      <w:r w:rsidRPr="004E07B3">
        <w:rPr>
          <w:rFonts w:eastAsia="SimSun"/>
          <w:kern w:val="0"/>
          <w14:ligatures w14:val="none"/>
        </w:rPr>
        <w:t xml:space="preserve">Figure S1: Geometric mean concentrations (µg/L) and 95% confidence intervals (CI) among the general U.S. population from the period between 1999–2000 and 2017–March 2020 for PFOS (A), PFOA (B), PFHxS (C), and PFNA (D).  </w:t>
      </w:r>
    </w:p>
    <w:p w:rsidRPr="004E07B3" w:rsidR="008D6654" w:rsidP="008D6654" w:rsidRDefault="008D6654" w14:paraId="79D16840" w14:textId="77777777">
      <w:pPr>
        <w:rPr>
          <w:rFonts w:eastAsia="SimSun"/>
          <w:kern w:val="0"/>
          <w14:ligatures w14:val="none"/>
        </w:rPr>
      </w:pPr>
      <w:r w:rsidRPr="004E07B3">
        <w:rPr>
          <w:rFonts w:eastAsia="SimSun"/>
          <w:kern w:val="0"/>
          <w14:ligatures w14:val="none"/>
        </w:rPr>
        <w:t>Figure S2: PFAS concentration profiles of geometric means and 95th percentiles in NHANES by survey cycle.</w:t>
      </w:r>
    </w:p>
    <w:p w:rsidRPr="004E07B3" w:rsidR="008D6654" w:rsidP="008D6654" w:rsidRDefault="008D6654" w14:paraId="71996B97" w14:textId="77777777">
      <w:pPr>
        <w:rPr>
          <w:rFonts w:eastAsia="SimSun"/>
          <w:kern w:val="0"/>
          <w14:ligatures w14:val="none"/>
        </w:rPr>
      </w:pPr>
      <w:r w:rsidRPr="004E07B3">
        <w:rPr>
          <w:rFonts w:eastAsia="SimSun"/>
          <w:kern w:val="0"/>
          <w14:ligatures w14:val="none"/>
        </w:rPr>
        <w:t>Figure S3: PFAS profiles in communities affected by AFFF contamination and NHANES at similar time points.</w:t>
      </w:r>
    </w:p>
    <w:p w:rsidRPr="004E07B3" w:rsidR="00766675" w:rsidP="00766675" w:rsidRDefault="00766675" w14:paraId="3126D8A3" w14:textId="4D705A42">
      <w:pPr>
        <w:rPr>
          <w:rFonts w:eastAsia="SimSun" w:cstheme="minorHAnsi"/>
          <w:kern w:val="0"/>
          <w14:ligatures w14:val="none"/>
        </w:rPr>
      </w:pPr>
      <w:r w:rsidRPr="004E07B3">
        <w:rPr>
          <w:rFonts w:eastAsia="SimSun" w:cstheme="minorHAnsi"/>
          <w:color w:val="2E2E2E"/>
          <w:kern w:val="0"/>
          <w14:ligatures w14:val="none"/>
        </w:rPr>
        <w:t>Table S1: PFAS biomarkers, including their abbreviations and CAS numbers, measured in the serum of NHANES participants from 1999</w:t>
      </w:r>
      <w:r w:rsidRPr="004E07B3">
        <w:rPr>
          <w:rFonts w:eastAsia="SimSun" w:cstheme="minorHAnsi"/>
          <w:kern w:val="0"/>
          <w14:ligatures w14:val="none"/>
        </w:rPr>
        <w:t>–</w:t>
      </w:r>
      <w:r w:rsidRPr="004E07B3">
        <w:rPr>
          <w:rFonts w:eastAsia="SimSun" w:cstheme="minorHAnsi"/>
          <w:color w:val="2E2E2E"/>
          <w:kern w:val="0"/>
          <w14:ligatures w14:val="none"/>
        </w:rPr>
        <w:t>2000 through 2017</w:t>
      </w:r>
      <w:r w:rsidRPr="004E07B3">
        <w:rPr>
          <w:rFonts w:eastAsia="SimSun" w:cstheme="minorHAnsi"/>
          <w:kern w:val="0"/>
          <w14:ligatures w14:val="none"/>
        </w:rPr>
        <w:t>–March 2020</w:t>
      </w:r>
      <w:r w:rsidR="004E07B3">
        <w:rPr>
          <w:rFonts w:eastAsia="SimSun" w:cstheme="minorHAnsi"/>
          <w:kern w:val="0"/>
          <w14:ligatures w14:val="none"/>
        </w:rPr>
        <w:t>.</w:t>
      </w:r>
    </w:p>
    <w:p w:rsidRPr="004E07B3" w:rsidR="00766675" w:rsidP="00766675" w:rsidRDefault="00766675" w14:paraId="0CD65FE8" w14:textId="3FE614A8">
      <w:pPr>
        <w:rPr>
          <w:rFonts w:eastAsia="SimSun" w:cstheme="minorHAnsi"/>
          <w:kern w:val="0"/>
          <w14:ligatures w14:val="none"/>
        </w:rPr>
      </w:pPr>
      <w:r w:rsidRPr="004E07B3">
        <w:rPr>
          <w:rFonts w:eastAsia="SimSun" w:cstheme="minorHAnsi"/>
          <w:kern w:val="0"/>
          <w14:ligatures w14:val="none"/>
        </w:rPr>
        <w:t xml:space="preserve">Table S2: Detection Rate of 9CLPF by race/ethnicity from the National Health and Nutrition Examination Survey 2017–2018.  </w:t>
      </w:r>
    </w:p>
    <w:p w:rsidRPr="004E07B3" w:rsidR="008D6654" w:rsidP="008D6654" w:rsidRDefault="008D6654" w14:paraId="25C161F0" w14:textId="56F4A42B">
      <w:pPr>
        <w:rPr>
          <w:rFonts w:eastAsia="SimSun" w:cstheme="minorHAnsi"/>
          <w:kern w:val="0"/>
          <w14:ligatures w14:val="none"/>
        </w:rPr>
      </w:pPr>
      <w:r w:rsidRPr="004E07B3">
        <w:rPr>
          <w:rFonts w:eastAsia="SimSun" w:cstheme="minorHAnsi"/>
          <w:kern w:val="0"/>
          <w14:ligatures w14:val="none"/>
        </w:rPr>
        <w:t xml:space="preserve">TABLE </w:t>
      </w:r>
      <w:r w:rsidRPr="004E07B3" w:rsidR="007B2D3E">
        <w:rPr>
          <w:rFonts w:eastAsia="SimSun" w:cstheme="minorHAnsi"/>
          <w:kern w:val="0"/>
          <w14:ligatures w14:val="none"/>
        </w:rPr>
        <w:t>S3</w:t>
      </w:r>
      <w:r w:rsidRPr="004E07B3">
        <w:rPr>
          <w:rFonts w:eastAsia="SimSun"/>
          <w:kern w:val="0"/>
          <w14:ligatures w14:val="none"/>
        </w:rPr>
        <w:t xml:space="preserve">. </w:t>
      </w:r>
      <w:r w:rsidRPr="004E07B3">
        <w:rPr>
          <w:rFonts w:ascii="Calibri" w:hAnsi="Calibri" w:eastAsia="Calibri" w:cs="Calibri"/>
          <w:kern w:val="0"/>
          <w14:ligatures w14:val="none"/>
        </w:rPr>
        <w:t xml:space="preserve">Geometric mean and select percentiles of serum </w:t>
      </w:r>
      <w:r w:rsidRPr="004E07B3">
        <w:rPr>
          <w:rFonts w:eastAsia="SimSun"/>
          <w:kern w:val="0"/>
          <w14:ligatures w14:val="none"/>
        </w:rPr>
        <w:t>n-PFOA</w:t>
      </w:r>
      <w:r w:rsidRPr="004E07B3">
        <w:rPr>
          <w:rFonts w:ascii="Calibri" w:hAnsi="Calibri" w:eastAsia="Calibri" w:cs="Calibri"/>
          <w:kern w:val="0"/>
          <w14:ligatures w14:val="none"/>
        </w:rPr>
        <w:t xml:space="preserve"> concentrations (in µg/L) for the U.S. population from the National Health and Nutrition Examination Survey (2017–March 2020).</w:t>
      </w:r>
    </w:p>
    <w:p w:rsidRPr="004E07B3" w:rsidR="008D6654" w:rsidP="008D6654" w:rsidRDefault="008D6654" w14:paraId="06D70530" w14:textId="110919E6">
      <w:pPr>
        <w:rPr>
          <w:rFonts w:eastAsia="SimSun"/>
          <w:noProof/>
          <w:kern w:val="0"/>
          <w14:ligatures w14:val="none"/>
        </w:rPr>
      </w:pPr>
      <w:r w:rsidRPr="004E07B3">
        <w:rPr>
          <w:rFonts w:eastAsia="SimSun" w:cstheme="minorHAnsi"/>
          <w:kern w:val="0"/>
          <w14:ligatures w14:val="none"/>
        </w:rPr>
        <w:t xml:space="preserve">TABLE </w:t>
      </w:r>
      <w:r w:rsidRPr="004E07B3" w:rsidR="007B2D3E">
        <w:rPr>
          <w:rFonts w:eastAsia="SimSun" w:cstheme="minorHAnsi"/>
          <w:kern w:val="0"/>
          <w14:ligatures w14:val="none"/>
        </w:rPr>
        <w:t>S4</w:t>
      </w:r>
      <w:r w:rsidRPr="004E07B3">
        <w:rPr>
          <w:rFonts w:eastAsia="SimSun"/>
          <w:kern w:val="0"/>
          <w14:ligatures w14:val="none"/>
        </w:rPr>
        <w:t xml:space="preserve">. </w:t>
      </w:r>
      <w:r w:rsidRPr="004E07B3">
        <w:rPr>
          <w:rFonts w:ascii="Calibri" w:hAnsi="Calibri" w:eastAsia="Calibri" w:cs="Calibri"/>
          <w:kern w:val="0"/>
          <w14:ligatures w14:val="none"/>
        </w:rPr>
        <w:t xml:space="preserve">Geometric mean and select percentiles of serum </w:t>
      </w:r>
      <w:r w:rsidRPr="004E07B3">
        <w:rPr>
          <w:rFonts w:eastAsia="SimSun"/>
          <w:kern w:val="0"/>
          <w14:ligatures w14:val="none"/>
        </w:rPr>
        <w:t>Sb-PFOA</w:t>
      </w:r>
      <w:r w:rsidRPr="004E07B3">
        <w:rPr>
          <w:rFonts w:ascii="Calibri" w:hAnsi="Calibri" w:eastAsia="Calibri" w:cs="Calibri"/>
          <w:kern w:val="0"/>
          <w14:ligatures w14:val="none"/>
        </w:rPr>
        <w:t xml:space="preserve"> concentrations (in µg/L) for the U.S. population from the National Health and Nutrition Examination Survey (2017–March 2020).</w:t>
      </w:r>
    </w:p>
    <w:p w:rsidRPr="004E07B3" w:rsidR="008D6654" w:rsidP="008D6654" w:rsidRDefault="008D6654" w14:paraId="01EEC37B" w14:textId="3C76C133">
      <w:pPr>
        <w:rPr>
          <w:rFonts w:eastAsia="SimSun" w:cstheme="minorHAnsi"/>
          <w:kern w:val="0"/>
          <w14:ligatures w14:val="none"/>
        </w:rPr>
      </w:pPr>
      <w:r w:rsidRPr="004E07B3">
        <w:rPr>
          <w:rFonts w:eastAsia="SimSun" w:cstheme="minorHAnsi"/>
          <w:kern w:val="0"/>
          <w14:ligatures w14:val="none"/>
        </w:rPr>
        <w:t xml:space="preserve"> TABLE </w:t>
      </w:r>
      <w:r w:rsidRPr="004E07B3" w:rsidR="007B2D3E">
        <w:rPr>
          <w:rFonts w:eastAsia="SimSun" w:cstheme="minorHAnsi"/>
          <w:kern w:val="0"/>
          <w14:ligatures w14:val="none"/>
        </w:rPr>
        <w:t>S5</w:t>
      </w:r>
      <w:r w:rsidRPr="004E07B3">
        <w:rPr>
          <w:rFonts w:eastAsia="SimSun"/>
          <w:kern w:val="0"/>
          <w14:ligatures w14:val="none"/>
        </w:rPr>
        <w:t xml:space="preserve">. </w:t>
      </w:r>
      <w:r w:rsidRPr="004E07B3">
        <w:rPr>
          <w:rFonts w:ascii="Calibri" w:hAnsi="Calibri" w:eastAsia="Calibri" w:cs="Calibri"/>
          <w:kern w:val="0"/>
          <w14:ligatures w14:val="none"/>
        </w:rPr>
        <w:t xml:space="preserve">Geometric mean and select percentiles of serum </w:t>
      </w:r>
      <w:r w:rsidRPr="004E07B3">
        <w:rPr>
          <w:rFonts w:eastAsia="SimSun"/>
          <w:kern w:val="0"/>
          <w14:ligatures w14:val="none"/>
        </w:rPr>
        <w:t>PFOA</w:t>
      </w:r>
      <w:r w:rsidRPr="004E07B3">
        <w:rPr>
          <w:rFonts w:ascii="Calibri" w:hAnsi="Calibri" w:eastAsia="Calibri" w:cs="Calibri"/>
          <w:kern w:val="0"/>
          <w14:ligatures w14:val="none"/>
        </w:rPr>
        <w:t xml:space="preserve"> concentrations (in µg/L) for the U.S. population from the National Health and Nutrition Examination Survey (2017–March 2020).</w:t>
      </w:r>
    </w:p>
    <w:p w:rsidRPr="004E07B3" w:rsidR="008D6654" w:rsidP="008D6654" w:rsidRDefault="008D6654" w14:paraId="3FCDEC46" w14:textId="200CA18E">
      <w:pPr>
        <w:rPr>
          <w:rFonts w:eastAsia="SimSun" w:cstheme="minorHAnsi"/>
          <w:kern w:val="0"/>
          <w14:ligatures w14:val="none"/>
        </w:rPr>
      </w:pPr>
      <w:r w:rsidRPr="004E07B3">
        <w:rPr>
          <w:rFonts w:eastAsia="SimSun" w:cstheme="minorHAnsi"/>
          <w:kern w:val="0"/>
          <w14:ligatures w14:val="none"/>
        </w:rPr>
        <w:t xml:space="preserve"> TABLE </w:t>
      </w:r>
      <w:r w:rsidRPr="004E07B3" w:rsidR="007B2D3E">
        <w:rPr>
          <w:rFonts w:eastAsia="SimSun" w:cstheme="minorHAnsi"/>
          <w:kern w:val="0"/>
          <w14:ligatures w14:val="none"/>
        </w:rPr>
        <w:t>S6</w:t>
      </w:r>
      <w:r w:rsidRPr="004E07B3">
        <w:rPr>
          <w:rFonts w:eastAsia="SimSun"/>
          <w:kern w:val="0"/>
          <w14:ligatures w14:val="none"/>
        </w:rPr>
        <w:t xml:space="preserve">. </w:t>
      </w:r>
      <w:r w:rsidRPr="004E07B3">
        <w:rPr>
          <w:rFonts w:ascii="Calibri" w:hAnsi="Calibri" w:eastAsia="Calibri" w:cs="Calibri"/>
          <w:kern w:val="0"/>
          <w14:ligatures w14:val="none"/>
        </w:rPr>
        <w:t xml:space="preserve">Geometric mean and select percentiles of serum </w:t>
      </w:r>
      <w:r w:rsidRPr="004E07B3">
        <w:rPr>
          <w:rFonts w:eastAsia="SimSun"/>
          <w:kern w:val="0"/>
          <w14:ligatures w14:val="none"/>
        </w:rPr>
        <w:t xml:space="preserve">n-PFOS </w:t>
      </w:r>
      <w:r w:rsidRPr="004E07B3">
        <w:rPr>
          <w:rFonts w:ascii="Calibri" w:hAnsi="Calibri" w:eastAsia="Calibri" w:cs="Calibri"/>
          <w:kern w:val="0"/>
          <w14:ligatures w14:val="none"/>
        </w:rPr>
        <w:t>concentrations (in µg/L) for the U.S. population from the National Health and Nutrition Examination Survey (2017–March 2020).</w:t>
      </w:r>
    </w:p>
    <w:p w:rsidRPr="004E07B3" w:rsidR="008D6654" w:rsidP="008D6654" w:rsidRDefault="008D6654" w14:paraId="59EE01D0" w14:textId="22A3B39C">
      <w:pPr>
        <w:rPr>
          <w:rFonts w:eastAsia="SimSun" w:cstheme="minorHAnsi"/>
          <w:kern w:val="0"/>
          <w14:ligatures w14:val="none"/>
        </w:rPr>
      </w:pPr>
      <w:r w:rsidRPr="004E07B3">
        <w:rPr>
          <w:rFonts w:eastAsia="SimSun" w:cstheme="minorHAnsi"/>
          <w:kern w:val="0"/>
          <w14:ligatures w14:val="none"/>
        </w:rPr>
        <w:t xml:space="preserve">TABLE </w:t>
      </w:r>
      <w:r w:rsidRPr="004E07B3" w:rsidR="007B2D3E">
        <w:rPr>
          <w:rFonts w:eastAsia="SimSun" w:cstheme="minorHAnsi"/>
          <w:kern w:val="0"/>
          <w14:ligatures w14:val="none"/>
        </w:rPr>
        <w:t>S7</w:t>
      </w:r>
      <w:r w:rsidRPr="004E07B3">
        <w:rPr>
          <w:rFonts w:eastAsia="SimSun"/>
          <w:kern w:val="0"/>
          <w14:ligatures w14:val="none"/>
        </w:rPr>
        <w:t xml:space="preserve">. </w:t>
      </w:r>
      <w:r w:rsidRPr="004E07B3">
        <w:rPr>
          <w:rFonts w:ascii="Calibri" w:hAnsi="Calibri" w:eastAsia="Calibri" w:cs="Calibri"/>
          <w:kern w:val="0"/>
          <w14:ligatures w14:val="none"/>
        </w:rPr>
        <w:t xml:space="preserve">Geometric mean and select percentiles of serum </w:t>
      </w:r>
      <w:proofErr w:type="spellStart"/>
      <w:r w:rsidRPr="004E07B3">
        <w:rPr>
          <w:rFonts w:eastAsia="SimSun"/>
          <w:kern w:val="0"/>
          <w14:ligatures w14:val="none"/>
        </w:rPr>
        <w:t>Sm</w:t>
      </w:r>
      <w:proofErr w:type="spellEnd"/>
      <w:r w:rsidRPr="004E07B3">
        <w:rPr>
          <w:rFonts w:eastAsia="SimSun"/>
          <w:kern w:val="0"/>
          <w14:ligatures w14:val="none"/>
        </w:rPr>
        <w:t>-PFOS</w:t>
      </w:r>
      <w:r w:rsidRPr="004E07B3">
        <w:rPr>
          <w:rFonts w:ascii="Calibri" w:hAnsi="Calibri" w:eastAsia="Calibri" w:cs="Calibri"/>
          <w:kern w:val="0"/>
          <w14:ligatures w14:val="none"/>
        </w:rPr>
        <w:t xml:space="preserve"> concentrations (in µg/L) for the U.S. population from the National Health and Nutrition Examination Survey (2017–March 2020).</w:t>
      </w:r>
    </w:p>
    <w:p w:rsidRPr="004E07B3" w:rsidR="008D6654" w:rsidP="008D6654" w:rsidRDefault="008D6654" w14:paraId="1AC864E0" w14:textId="6E4721CA">
      <w:pPr>
        <w:rPr>
          <w:rFonts w:eastAsia="SimSun"/>
          <w:kern w:val="0"/>
          <w14:ligatures w14:val="none"/>
        </w:rPr>
      </w:pPr>
      <w:r w:rsidRPr="004E07B3">
        <w:rPr>
          <w:rFonts w:eastAsia="SimSun" w:cstheme="minorHAnsi"/>
          <w:kern w:val="0"/>
          <w14:ligatures w14:val="none"/>
        </w:rPr>
        <w:t xml:space="preserve">TABLE </w:t>
      </w:r>
      <w:r w:rsidRPr="004E07B3" w:rsidR="007B2D3E">
        <w:rPr>
          <w:rFonts w:eastAsia="SimSun" w:cstheme="minorHAnsi"/>
          <w:kern w:val="0"/>
          <w14:ligatures w14:val="none"/>
        </w:rPr>
        <w:t>S8</w:t>
      </w:r>
      <w:r w:rsidRPr="004E07B3">
        <w:rPr>
          <w:rFonts w:eastAsia="SimSun"/>
          <w:kern w:val="0"/>
          <w14:ligatures w14:val="none"/>
        </w:rPr>
        <w:t xml:space="preserve">. </w:t>
      </w:r>
      <w:r w:rsidRPr="004E07B3">
        <w:rPr>
          <w:rFonts w:ascii="Calibri" w:hAnsi="Calibri" w:eastAsia="Calibri" w:cs="Calibri"/>
          <w:kern w:val="0"/>
          <w14:ligatures w14:val="none"/>
        </w:rPr>
        <w:t xml:space="preserve">Geometric mean and select percentiles of serum </w:t>
      </w:r>
      <w:r w:rsidRPr="004E07B3">
        <w:rPr>
          <w:rFonts w:eastAsia="SimSun"/>
          <w:kern w:val="0"/>
          <w14:ligatures w14:val="none"/>
        </w:rPr>
        <w:t>PF0S</w:t>
      </w:r>
      <w:r w:rsidRPr="004E07B3">
        <w:rPr>
          <w:rFonts w:ascii="Calibri" w:hAnsi="Calibri" w:eastAsia="Calibri" w:cs="Calibri"/>
          <w:kern w:val="0"/>
          <w14:ligatures w14:val="none"/>
        </w:rPr>
        <w:t xml:space="preserve"> concentrations (in µg/L) for the U.S. population from the National Health and Nutrition Examination Survey (2017–March 2020).</w:t>
      </w:r>
    </w:p>
    <w:p w:rsidRPr="004E07B3" w:rsidR="008D6654" w:rsidP="008D6654" w:rsidRDefault="008D6654" w14:paraId="14D2B6D3" w14:textId="1F12BD72">
      <w:pPr>
        <w:rPr>
          <w:rFonts w:ascii="Calibri" w:hAnsi="Calibri" w:eastAsia="Calibri" w:cs="Calibri"/>
          <w:kern w:val="0"/>
          <w14:ligatures w14:val="none"/>
        </w:rPr>
      </w:pPr>
      <w:r w:rsidRPr="004E07B3">
        <w:rPr>
          <w:rFonts w:eastAsia="SimSun" w:cstheme="minorHAnsi"/>
          <w:kern w:val="0"/>
          <w14:ligatures w14:val="none"/>
        </w:rPr>
        <w:t xml:space="preserve">TABLE </w:t>
      </w:r>
      <w:r w:rsidRPr="004E07B3" w:rsidR="007B2D3E">
        <w:rPr>
          <w:rFonts w:eastAsia="SimSun" w:cstheme="minorHAnsi"/>
          <w:kern w:val="0"/>
          <w14:ligatures w14:val="none"/>
        </w:rPr>
        <w:t>S9</w:t>
      </w:r>
      <w:r w:rsidRPr="004E07B3">
        <w:rPr>
          <w:rFonts w:eastAsia="SimSun"/>
          <w:kern w:val="0"/>
          <w14:ligatures w14:val="none"/>
        </w:rPr>
        <w:t xml:space="preserve">. </w:t>
      </w:r>
      <w:r w:rsidRPr="004E07B3">
        <w:rPr>
          <w:rFonts w:ascii="Calibri" w:hAnsi="Calibri" w:eastAsia="Calibri" w:cs="Calibri"/>
          <w:kern w:val="0"/>
          <w14:ligatures w14:val="none"/>
        </w:rPr>
        <w:t xml:space="preserve">Geometric mean and select percentiles of serum </w:t>
      </w:r>
      <w:r w:rsidRPr="004E07B3">
        <w:rPr>
          <w:rFonts w:eastAsia="SimSun"/>
          <w:kern w:val="0"/>
          <w14:ligatures w14:val="none"/>
        </w:rPr>
        <w:t>PFHxS</w:t>
      </w:r>
      <w:r w:rsidRPr="004E07B3">
        <w:rPr>
          <w:rFonts w:ascii="Calibri" w:hAnsi="Calibri" w:eastAsia="Calibri" w:cs="Calibri"/>
          <w:kern w:val="0"/>
          <w14:ligatures w14:val="none"/>
        </w:rPr>
        <w:t xml:space="preserve"> concentrations (in µg/L) for the U.S. population from the National Health and Nutrition Examination Survey (2017–March 2020).</w:t>
      </w:r>
    </w:p>
    <w:p w:rsidRPr="004E07B3" w:rsidR="008D6654" w:rsidP="008D6654" w:rsidRDefault="008D6654" w14:paraId="72BC8122" w14:textId="23E97036">
      <w:pPr>
        <w:rPr>
          <w:rFonts w:eastAsia="SimSun" w:cstheme="minorHAnsi"/>
          <w:kern w:val="0"/>
          <w14:ligatures w14:val="none"/>
        </w:rPr>
      </w:pPr>
      <w:r w:rsidRPr="004E07B3">
        <w:rPr>
          <w:rFonts w:eastAsia="SimSun" w:cstheme="minorHAnsi"/>
          <w:kern w:val="0"/>
          <w14:ligatures w14:val="none"/>
        </w:rPr>
        <w:t xml:space="preserve">TABLE </w:t>
      </w:r>
      <w:r w:rsidRPr="004E07B3" w:rsidR="007B2D3E">
        <w:rPr>
          <w:rFonts w:eastAsia="SimSun" w:cstheme="minorHAnsi"/>
          <w:kern w:val="0"/>
          <w14:ligatures w14:val="none"/>
        </w:rPr>
        <w:t>S10</w:t>
      </w:r>
      <w:r w:rsidRPr="004E07B3">
        <w:rPr>
          <w:rFonts w:eastAsia="SimSun"/>
          <w:kern w:val="0"/>
          <w14:ligatures w14:val="none"/>
        </w:rPr>
        <w:t xml:space="preserve">. </w:t>
      </w:r>
      <w:r w:rsidRPr="004E07B3">
        <w:rPr>
          <w:rFonts w:ascii="Calibri" w:hAnsi="Calibri" w:eastAsia="Calibri" w:cs="Calibri"/>
          <w:kern w:val="0"/>
          <w14:ligatures w14:val="none"/>
        </w:rPr>
        <w:t xml:space="preserve">Geometric mean and select percentiles of serum </w:t>
      </w:r>
      <w:r w:rsidRPr="004E07B3">
        <w:rPr>
          <w:rFonts w:eastAsia="SimSun"/>
          <w:kern w:val="0"/>
          <w14:ligatures w14:val="none"/>
        </w:rPr>
        <w:t>PFNA</w:t>
      </w:r>
      <w:r w:rsidRPr="004E07B3">
        <w:rPr>
          <w:rFonts w:ascii="Calibri" w:hAnsi="Calibri" w:eastAsia="Calibri" w:cs="Calibri"/>
          <w:kern w:val="0"/>
          <w14:ligatures w14:val="none"/>
        </w:rPr>
        <w:t xml:space="preserve"> concentrations (in µg/L) for the U.S. population from the National Health and Nutrition Examination Survey (2017–March 2020).</w:t>
      </w:r>
    </w:p>
    <w:p w:rsidRPr="004E07B3" w:rsidR="008D6654" w:rsidP="008D6654" w:rsidRDefault="008D6654" w14:paraId="44B2F64E" w14:textId="24065EE1">
      <w:pPr>
        <w:rPr>
          <w:rFonts w:eastAsia="SimSun" w:cstheme="minorHAnsi"/>
          <w:kern w:val="0"/>
          <w14:ligatures w14:val="none"/>
        </w:rPr>
      </w:pPr>
      <w:r w:rsidRPr="004E07B3">
        <w:rPr>
          <w:rFonts w:eastAsia="SimSun" w:cstheme="minorHAnsi"/>
          <w:kern w:val="0"/>
          <w14:ligatures w14:val="none"/>
        </w:rPr>
        <w:lastRenderedPageBreak/>
        <w:t xml:space="preserve">TABLE </w:t>
      </w:r>
      <w:r w:rsidRPr="004E07B3" w:rsidR="007B2D3E">
        <w:rPr>
          <w:rFonts w:eastAsia="SimSun" w:cstheme="minorHAnsi"/>
          <w:kern w:val="0"/>
          <w14:ligatures w14:val="none"/>
        </w:rPr>
        <w:t>S11</w:t>
      </w:r>
      <w:r w:rsidRPr="004E07B3">
        <w:rPr>
          <w:rFonts w:eastAsia="SimSun"/>
          <w:kern w:val="0"/>
          <w14:ligatures w14:val="none"/>
        </w:rPr>
        <w:t xml:space="preserve">. </w:t>
      </w:r>
      <w:r w:rsidRPr="004E07B3">
        <w:rPr>
          <w:rFonts w:ascii="Calibri" w:hAnsi="Calibri" w:eastAsia="Calibri" w:cs="Calibri"/>
          <w:kern w:val="0"/>
          <w14:ligatures w14:val="none"/>
        </w:rPr>
        <w:t xml:space="preserve">Geometric mean and select percentiles of serum </w:t>
      </w:r>
      <w:r w:rsidRPr="004E07B3">
        <w:rPr>
          <w:rFonts w:eastAsia="SimSun"/>
          <w:kern w:val="0"/>
          <w14:ligatures w14:val="none"/>
        </w:rPr>
        <w:t>PFDA</w:t>
      </w:r>
      <w:r w:rsidRPr="004E07B3">
        <w:rPr>
          <w:rFonts w:ascii="Calibri" w:hAnsi="Calibri" w:eastAsia="Calibri" w:cs="Calibri"/>
          <w:kern w:val="0"/>
          <w14:ligatures w14:val="none"/>
        </w:rPr>
        <w:t xml:space="preserve"> concentrations (in µg/L) for the U.S. population from the National Health and Nutrition Examination Survey (2017–March 2020).</w:t>
      </w:r>
    </w:p>
    <w:p w:rsidRPr="004E07B3" w:rsidR="008D6654" w:rsidP="008D6654" w:rsidRDefault="008D6654" w14:paraId="209FD90B" w14:textId="02C89CA4">
      <w:pPr>
        <w:rPr>
          <w:rFonts w:eastAsia="SimSun" w:cstheme="minorHAnsi"/>
          <w:kern w:val="0"/>
          <w14:ligatures w14:val="none"/>
        </w:rPr>
      </w:pPr>
      <w:r w:rsidRPr="004E07B3">
        <w:rPr>
          <w:rFonts w:eastAsia="SimSun" w:cstheme="minorHAnsi"/>
          <w:kern w:val="0"/>
          <w14:ligatures w14:val="none"/>
        </w:rPr>
        <w:t xml:space="preserve">TABLE </w:t>
      </w:r>
      <w:r w:rsidRPr="004E07B3" w:rsidR="007B2D3E">
        <w:rPr>
          <w:rFonts w:eastAsia="SimSun" w:cstheme="minorHAnsi"/>
          <w:kern w:val="0"/>
          <w14:ligatures w14:val="none"/>
        </w:rPr>
        <w:t>S12</w:t>
      </w:r>
      <w:r w:rsidRPr="004E07B3">
        <w:rPr>
          <w:rFonts w:eastAsia="SimSun"/>
          <w:kern w:val="0"/>
          <w14:ligatures w14:val="none"/>
        </w:rPr>
        <w:t xml:space="preserve">. </w:t>
      </w:r>
      <w:r w:rsidRPr="004E07B3">
        <w:rPr>
          <w:rFonts w:ascii="Calibri" w:hAnsi="Calibri" w:eastAsia="Calibri" w:cs="Calibri"/>
          <w:kern w:val="0"/>
          <w14:ligatures w14:val="none"/>
        </w:rPr>
        <w:t xml:space="preserve">Geometric mean and select percentiles of serum </w:t>
      </w:r>
      <w:r w:rsidRPr="004E07B3">
        <w:rPr>
          <w:rFonts w:eastAsia="SimSun"/>
          <w:kern w:val="0"/>
          <w14:ligatures w14:val="none"/>
        </w:rPr>
        <w:t>PFUnDA</w:t>
      </w:r>
      <w:r w:rsidRPr="004E07B3">
        <w:rPr>
          <w:rFonts w:ascii="Calibri" w:hAnsi="Calibri" w:eastAsia="Calibri" w:cs="Calibri"/>
          <w:kern w:val="0"/>
          <w14:ligatures w14:val="none"/>
        </w:rPr>
        <w:t xml:space="preserve"> concentrations (in µg/L) for the U.S. population from the National Health and Nutrition Examination Survey (2017–March 2020).</w:t>
      </w:r>
    </w:p>
    <w:p w:rsidRPr="004E07B3" w:rsidR="008D6654" w:rsidP="008D6654" w:rsidRDefault="008D6654" w14:paraId="2F563225" w14:textId="2DC11E0C">
      <w:pPr>
        <w:rPr>
          <w:rFonts w:eastAsia="SimSun" w:cstheme="minorHAnsi"/>
          <w:kern w:val="0"/>
          <w14:ligatures w14:val="none"/>
        </w:rPr>
      </w:pPr>
      <w:r w:rsidRPr="004E07B3">
        <w:rPr>
          <w:rFonts w:eastAsia="SimSun" w:cstheme="minorHAnsi"/>
          <w:kern w:val="0"/>
          <w14:ligatures w14:val="none"/>
        </w:rPr>
        <w:t xml:space="preserve">TABLE </w:t>
      </w:r>
      <w:r w:rsidRPr="004E07B3" w:rsidR="007B2D3E">
        <w:rPr>
          <w:rFonts w:eastAsia="SimSun"/>
          <w:kern w:val="0"/>
          <w14:ligatures w14:val="none"/>
        </w:rPr>
        <w:t>S13</w:t>
      </w:r>
      <w:r w:rsidRPr="004E07B3">
        <w:rPr>
          <w:rFonts w:eastAsia="SimSun"/>
          <w:kern w:val="0"/>
          <w14:ligatures w14:val="none"/>
        </w:rPr>
        <w:t xml:space="preserve">. </w:t>
      </w:r>
      <w:r w:rsidRPr="004E07B3">
        <w:rPr>
          <w:rFonts w:ascii="Calibri" w:hAnsi="Calibri" w:eastAsia="Calibri" w:cs="Calibri"/>
          <w:kern w:val="0"/>
          <w14:ligatures w14:val="none"/>
        </w:rPr>
        <w:t xml:space="preserve">Geometric mean and select percentiles of serum </w:t>
      </w:r>
      <w:r w:rsidRPr="004E07B3">
        <w:rPr>
          <w:rFonts w:eastAsia="SimSun"/>
          <w:kern w:val="0"/>
          <w14:ligatures w14:val="none"/>
        </w:rPr>
        <w:t>MeFOSAA</w:t>
      </w:r>
      <w:r w:rsidRPr="004E07B3">
        <w:rPr>
          <w:rFonts w:ascii="Calibri" w:hAnsi="Calibri" w:eastAsia="Calibri" w:cs="Calibri"/>
          <w:kern w:val="0"/>
          <w14:ligatures w14:val="none"/>
        </w:rPr>
        <w:t xml:space="preserve"> concentrations (in µg/L) for the U.S. population from the National Health and Nutrition Examination Survey (2017–March 2020).</w:t>
      </w:r>
    </w:p>
    <w:p w:rsidRPr="004E07B3" w:rsidR="008D6654" w:rsidP="008D6654" w:rsidRDefault="008D6654" w14:paraId="18CE834B" w14:textId="72ABE799">
      <w:pPr>
        <w:rPr>
          <w:rFonts w:eastAsia="SimSun"/>
          <w:kern w:val="0"/>
          <w14:ligatures w14:val="none"/>
        </w:rPr>
      </w:pPr>
      <w:r w:rsidRPr="004E07B3">
        <w:rPr>
          <w:rFonts w:ascii="Calibri" w:hAnsi="Calibri" w:eastAsia="Calibri" w:cs="Calibri"/>
          <w:kern w:val="0"/>
          <w14:ligatures w14:val="none"/>
        </w:rPr>
        <w:t xml:space="preserve">Table </w:t>
      </w:r>
      <w:r w:rsidRPr="004E07B3" w:rsidR="007B2D3E">
        <w:rPr>
          <w:rFonts w:ascii="Calibri" w:hAnsi="Calibri" w:eastAsia="Calibri" w:cs="Calibri"/>
          <w:kern w:val="0"/>
          <w14:ligatures w14:val="none"/>
        </w:rPr>
        <w:t>S14</w:t>
      </w:r>
      <w:r w:rsidRPr="004E07B3">
        <w:rPr>
          <w:rFonts w:ascii="Calibri" w:hAnsi="Calibri" w:eastAsia="Calibri" w:cs="Calibri"/>
          <w:kern w:val="0"/>
          <w14:ligatures w14:val="none"/>
        </w:rPr>
        <w:t xml:space="preserve">. </w:t>
      </w:r>
      <w:r w:rsidRPr="004E07B3">
        <w:rPr>
          <w:rFonts w:eastAsia="SimSun"/>
          <w:kern w:val="0"/>
          <w14:ligatures w14:val="none"/>
        </w:rPr>
        <w:t>Estimated weighted detection frequency (and upper and lower 95% confidence limits) of PFHxS, PFOS, PFOA and PFNA by NHANES cycle</w:t>
      </w:r>
      <w:r w:rsidR="004E07B3">
        <w:rPr>
          <w:rFonts w:eastAsia="SimSun"/>
          <w:kern w:val="0"/>
          <w14:ligatures w14:val="none"/>
        </w:rPr>
        <w:t>.</w:t>
      </w:r>
    </w:p>
    <w:p w:rsidRPr="004E07B3" w:rsidR="008D6654" w:rsidP="008D6654" w:rsidRDefault="008D6654" w14:paraId="458FA385" w14:textId="1F799B2E">
      <w:pPr>
        <w:rPr>
          <w:rFonts w:eastAsia="SimSun"/>
          <w:kern w:val="0"/>
          <w14:ligatures w14:val="none"/>
        </w:rPr>
      </w:pPr>
      <w:r w:rsidRPr="004E07B3">
        <w:rPr>
          <w:rFonts w:eastAsia="SimSun"/>
          <w:kern w:val="0"/>
          <w14:ligatures w14:val="none"/>
        </w:rPr>
        <w:t xml:space="preserve">Table </w:t>
      </w:r>
      <w:r w:rsidRPr="004E07B3" w:rsidR="007B2D3E">
        <w:rPr>
          <w:rFonts w:eastAsia="SimSun"/>
          <w:kern w:val="0"/>
          <w14:ligatures w14:val="none"/>
        </w:rPr>
        <w:t>S15</w:t>
      </w:r>
      <w:r w:rsidRPr="004E07B3">
        <w:rPr>
          <w:rFonts w:eastAsia="SimSun"/>
          <w:kern w:val="0"/>
          <w14:ligatures w14:val="none"/>
        </w:rPr>
        <w:t>. Estimated weighted detection frequency (and upper and lower 95% confidence limits) of having detectable concentrations of four or more PFAS by NHANES cycle.</w:t>
      </w:r>
    </w:p>
    <w:p w:rsidRPr="008D6654" w:rsidR="0069652E" w:rsidP="008D6654" w:rsidRDefault="0069652E" w14:paraId="2A881DBD" w14:textId="77777777">
      <w:pPr>
        <w:rPr>
          <w:rFonts w:ascii="Calibri" w:hAnsi="Calibri" w:eastAsia="Calibri" w:cs="Calibri"/>
          <w:kern w:val="0"/>
          <w14:ligatures w14:val="none"/>
        </w:rPr>
      </w:pPr>
    </w:p>
    <w:p w:rsidRPr="008D6654" w:rsidR="008D6654" w:rsidP="008D6654" w:rsidRDefault="008D6654" w14:paraId="1ACC2791" w14:textId="77777777">
      <w:pPr>
        <w:rPr>
          <w:rFonts w:eastAsia="SimSun"/>
          <w:kern w:val="0"/>
          <w14:ligatures w14:val="none"/>
        </w:rPr>
      </w:pPr>
    </w:p>
    <w:p w:rsidRPr="008D6654" w:rsidR="008D6654" w:rsidP="008D6654" w:rsidRDefault="008D6654" w14:paraId="2516A571" w14:textId="77777777">
      <w:pPr>
        <w:rPr>
          <w:rFonts w:eastAsia="SimSun"/>
          <w:kern w:val="0"/>
          <w:sz w:val="24"/>
          <w:szCs w:val="24"/>
          <w14:ligatures w14:val="none"/>
        </w:rPr>
      </w:pPr>
      <w:r w:rsidRPr="008D6654">
        <w:rPr>
          <w:rFonts w:eastAsia="SimSun"/>
          <w:kern w:val="0"/>
          <w:sz w:val="24"/>
          <w:szCs w:val="24"/>
          <w14:ligatures w14:val="none"/>
        </w:rPr>
        <w:br w:type="page"/>
      </w:r>
    </w:p>
    <w:p w:rsidR="00A42034" w:rsidP="008D6654" w:rsidRDefault="00A42034" w14:paraId="20CD6216" w14:textId="509C422C">
      <w:pPr>
        <w:jc w:val="both"/>
        <w:rPr>
          <w:rFonts w:eastAsia="SimSun" w:cstheme="minorHAnsi"/>
          <w:kern w:val="0"/>
          <w14:ligatures w14:val="none"/>
        </w:rPr>
      </w:pPr>
    </w:p>
    <w:p w:rsidRPr="008D6654" w:rsidR="008D6654" w:rsidP="008D6654" w:rsidRDefault="00921468" w14:paraId="70D5A9A1" w14:textId="67A12FD5">
      <w:pPr>
        <w:jc w:val="both"/>
        <w:rPr>
          <w:rFonts w:eastAsia="SimSun" w:cstheme="minorHAnsi"/>
          <w:kern w:val="0"/>
          <w14:ligatures w14:val="none"/>
        </w:rPr>
      </w:pPr>
      <w:r w:rsidRPr="008D6654">
        <w:rPr>
          <w:rFonts w:eastAsia="SimSun" w:cstheme="minorHAnsi"/>
          <w:noProof/>
          <w:kern w:val="0"/>
          <w14:ligatures w14:val="none"/>
        </w:rPr>
        <mc:AlternateContent>
          <mc:Choice Requires="wpg">
            <w:drawing>
              <wp:anchor distT="0" distB="0" distL="114300" distR="114300" simplePos="0" relativeHeight="251658240" behindDoc="1" locked="0" layoutInCell="1" allowOverlap="1" wp14:anchorId="29B45A0B" wp14:editId="2E800C75">
                <wp:simplePos x="0" y="0"/>
                <wp:positionH relativeFrom="column">
                  <wp:posOffset>400050</wp:posOffset>
                </wp:positionH>
                <wp:positionV relativeFrom="paragraph">
                  <wp:posOffset>9525</wp:posOffset>
                </wp:positionV>
                <wp:extent cx="6791960" cy="6135370"/>
                <wp:effectExtent l="0" t="0" r="8890" b="0"/>
                <wp:wrapNone/>
                <wp:docPr id="19" name="Group 19"/>
                <wp:cNvGraphicFramePr/>
                <a:graphic xmlns:a="http://schemas.openxmlformats.org/drawingml/2006/main">
                  <a:graphicData uri="http://schemas.microsoft.com/office/word/2010/wordprocessingGroup">
                    <wpg:wgp>
                      <wpg:cNvGrpSpPr/>
                      <wpg:grpSpPr>
                        <a:xfrm>
                          <a:off x="0" y="0"/>
                          <a:ext cx="6791960" cy="6135370"/>
                          <a:chOff x="0" y="0"/>
                          <a:chExt cx="7953190" cy="7291035"/>
                        </a:xfrm>
                      </wpg:grpSpPr>
                      <pic:pic xmlns:pic="http://schemas.openxmlformats.org/drawingml/2006/picture">
                        <pic:nvPicPr>
                          <pic:cNvPr id="20" name="Picture 20"/>
                          <pic:cNvPicPr>
                            <a:picLocks noChangeAspect="1"/>
                          </pic:cNvPicPr>
                        </pic:nvPicPr>
                        <pic:blipFill>
                          <a:blip r:embed="rId7">
                            <a:grayscl/>
                          </a:blip>
                          <a:stretch>
                            <a:fillRect/>
                          </a:stretch>
                        </pic:blipFill>
                        <pic:spPr>
                          <a:xfrm>
                            <a:off x="4020929" y="3540244"/>
                            <a:ext cx="3932261" cy="3718882"/>
                          </a:xfrm>
                          <a:prstGeom prst="rect">
                            <a:avLst/>
                          </a:prstGeom>
                        </pic:spPr>
                      </pic:pic>
                      <pic:pic xmlns:pic="http://schemas.openxmlformats.org/drawingml/2006/picture">
                        <pic:nvPicPr>
                          <pic:cNvPr id="21" name="Picture 21"/>
                          <pic:cNvPicPr>
                            <a:picLocks noChangeAspect="1"/>
                          </pic:cNvPicPr>
                        </pic:nvPicPr>
                        <pic:blipFill>
                          <a:blip r:embed="rId8">
                            <a:grayscl/>
                          </a:blip>
                          <a:stretch>
                            <a:fillRect/>
                          </a:stretch>
                        </pic:blipFill>
                        <pic:spPr>
                          <a:xfrm>
                            <a:off x="0" y="3584346"/>
                            <a:ext cx="3932261" cy="3706689"/>
                          </a:xfrm>
                          <a:prstGeom prst="rect">
                            <a:avLst/>
                          </a:prstGeom>
                        </pic:spPr>
                      </pic:pic>
                      <pic:pic xmlns:pic="http://schemas.openxmlformats.org/drawingml/2006/picture">
                        <pic:nvPicPr>
                          <pic:cNvPr id="22" name="Picture 22"/>
                          <pic:cNvPicPr>
                            <a:picLocks noChangeAspect="1"/>
                          </pic:cNvPicPr>
                        </pic:nvPicPr>
                        <pic:blipFill>
                          <a:blip r:embed="rId9">
                            <a:grayscl/>
                          </a:blip>
                          <a:stretch>
                            <a:fillRect/>
                          </a:stretch>
                        </pic:blipFill>
                        <pic:spPr>
                          <a:xfrm>
                            <a:off x="0" y="0"/>
                            <a:ext cx="3944454" cy="3724979"/>
                          </a:xfrm>
                          <a:prstGeom prst="rect">
                            <a:avLst/>
                          </a:prstGeom>
                        </pic:spPr>
                      </pic:pic>
                      <pic:pic xmlns:pic="http://schemas.openxmlformats.org/drawingml/2006/picture">
                        <pic:nvPicPr>
                          <pic:cNvPr id="23" name="Picture 23"/>
                          <pic:cNvPicPr>
                            <a:picLocks noChangeAspect="1"/>
                          </pic:cNvPicPr>
                        </pic:nvPicPr>
                        <pic:blipFill>
                          <a:blip r:embed="rId10">
                            <a:grayscl/>
                          </a:blip>
                          <a:stretch>
                            <a:fillRect/>
                          </a:stretch>
                        </pic:blipFill>
                        <pic:spPr>
                          <a:xfrm>
                            <a:off x="4008736" y="0"/>
                            <a:ext cx="3944454" cy="370668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9" style="position:absolute;margin-left:31.5pt;margin-top:.75pt;width:534.8pt;height:483.1pt;z-index:-251658240;mso-width-relative:margin;mso-height-relative:margin" coordsize="79531,72910" o:spid="_x0000_s1026" w14:anchorId="55D34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&#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0" style="position:absolute;left:40209;top:35402;width:39322;height:3718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">
                  <v:imagedata grayscale="t" o:title="" r:id="rId11"/>
                </v:shape>
                <v:shape id="Picture 21" style="position:absolute;top:35843;width:39322;height:3706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">
                  <v:imagedata grayscale="t" o:title="" r:id="rId12"/>
                </v:shape>
                <v:shape id="Picture 22" style="position:absolute;width:39444;height:3724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">
                  <v:imagedata grayscale="t" o:title="" r:id="rId13"/>
                </v:shape>
                <v:shape id="Picture 23" style="position:absolute;left:40087;width:39444;height:37066;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">
                  <v:imagedata grayscale="t" o:title="" r:id="rId14"/>
                </v:shape>
              </v:group>
            </w:pict>
          </mc:Fallback>
        </mc:AlternateContent>
      </w:r>
      <w:r w:rsidRPr="008D6654" w:rsidR="008D6654">
        <w:rPr>
          <w:rFonts w:eastAsia="SimSun" w:cstheme="minorHAnsi"/>
          <w:kern w:val="0"/>
          <w14:ligatures w14:val="none"/>
        </w:rPr>
        <w:t>Figure S1. Geometric mean concentrations (µg/L) and 95% confidence intervals (CI) among the general U.S. population from the period between 1999–2000 and 2017–March 2020 for PFOS (A), PFOA (B), PFHxS (C), and PFNA (D). No data available for NHANES 2001–2002 because the volume of individual sera was insufficient for analysis.</w:t>
      </w:r>
    </w:p>
    <w:p w:rsidRPr="008D6654" w:rsidR="008D6654" w:rsidP="008D6654" w:rsidRDefault="00EF6696" w14:paraId="4FD96D90" w14:textId="42ACC497">
      <w:pPr>
        <w:jc w:val="both"/>
        <w:rPr>
          <w:rFonts w:eastAsia="SimSun" w:cstheme="minorHAnsi"/>
          <w:kern w:val="0"/>
          <w14:ligatures w14:val="none"/>
        </w:rPr>
      </w:pPr>
      <w:r w:rsidRPr="008D6654">
        <w:rPr>
          <w:rFonts w:eastAsia="SimSun" w:cstheme="minorHAnsi"/>
          <w:noProof/>
          <w:kern w:val="0"/>
          <w14:ligatures w14:val="none"/>
        </w:rPr>
        <mc:AlternateContent>
          <mc:Choice Requires="wps">
            <w:drawing>
              <wp:anchor distT="0" distB="0" distL="114300" distR="114300" simplePos="0" relativeHeight="251658244" behindDoc="0" locked="0" layoutInCell="1" allowOverlap="1" wp14:anchorId="2015BEE7" wp14:editId="5363F988">
                <wp:simplePos x="0" y="0"/>
                <wp:positionH relativeFrom="column">
                  <wp:posOffset>6644640</wp:posOffset>
                </wp:positionH>
                <wp:positionV relativeFrom="paragraph">
                  <wp:posOffset>65405</wp:posOffset>
                </wp:positionV>
                <wp:extent cx="317500" cy="48768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17500" cy="487680"/>
                        </a:xfrm>
                        <a:prstGeom prst="rect">
                          <a:avLst/>
                        </a:prstGeom>
                        <a:noFill/>
                      </wps:spPr>
                      <wps:txbx>
                        <w:txbxContent>
                          <w:p w:rsidRPr="000D52AE" w:rsidR="008D6654" w:rsidP="008D6654" w:rsidRDefault="008D6654" w14:paraId="6C68BA1E" w14:textId="77777777">
                            <w:pPr>
                              <w:rPr>
                                <w:rFonts w:ascii="Calibri" w:hAnsi="Calibri"/>
                                <w:b/>
                                <w:color w:val="000000"/>
                                <w:kern w:val="24"/>
                                <w:sz w:val="36"/>
                                <w:szCs w:val="36"/>
                              </w:rPr>
                            </w:pPr>
                            <w:r w:rsidRPr="000D52AE">
                              <w:rPr>
                                <w:rFonts w:ascii="Calibri" w:hAnsi="Calibri"/>
                                <w:b/>
                                <w:color w:val="000000"/>
                                <w:kern w:val="24"/>
                                <w:sz w:val="36"/>
                                <w:szCs w:val="36"/>
                              </w:rPr>
                              <w:t>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015BEE7">
                <v:stroke joinstyle="miter"/>
                <v:path gradientshapeok="t" o:connecttype="rect"/>
              </v:shapetype>
              <v:shape id="Text Box 27" style="position:absolute;left:0;text-align:left;margin-left:523.2pt;margin-top:5.15pt;width:25pt;height:38.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">
                <v:textbox>
                  <w:txbxContent>
                    <w:p w:rsidRPr="000D52AE" w:rsidR="008D6654" w:rsidP="008D6654" w:rsidRDefault="008D6654" w14:paraId="6C68BA1E" w14:textId="77777777">
                      <w:pPr>
                        <w:rPr>
                          <w:rFonts w:ascii="Calibri" w:hAnsi="Calibri"/>
                          <w:b/>
                          <w:color w:val="000000"/>
                          <w:kern w:val="24"/>
                          <w:sz w:val="36"/>
                          <w:szCs w:val="36"/>
                        </w:rPr>
                      </w:pPr>
                      <w:r w:rsidRPr="000D52AE">
                        <w:rPr>
                          <w:rFonts w:ascii="Calibri" w:hAnsi="Calibri"/>
                          <w:b/>
                          <w:color w:val="000000"/>
                          <w:kern w:val="24"/>
                          <w:sz w:val="36"/>
                          <w:szCs w:val="36"/>
                        </w:rPr>
                        <w:t>B</w:t>
                      </w:r>
                    </w:p>
                  </w:txbxContent>
                </v:textbox>
              </v:shape>
            </w:pict>
          </mc:Fallback>
        </mc:AlternateContent>
      </w:r>
      <w:r w:rsidRPr="008D6654" w:rsidR="00921468">
        <w:rPr>
          <w:rFonts w:eastAsia="SimSun" w:cstheme="minorHAnsi"/>
          <w:noProof/>
          <w:kern w:val="0"/>
          <w14:ligatures w14:val="none"/>
        </w:rPr>
        <mc:AlternateContent>
          <mc:Choice Requires="wps">
            <w:drawing>
              <wp:anchor distT="0" distB="0" distL="114300" distR="114300" simplePos="0" relativeHeight="251658241" behindDoc="0" locked="0" layoutInCell="1" allowOverlap="1" wp14:anchorId="01C74E13" wp14:editId="64EECA30">
                <wp:simplePos x="0" y="0"/>
                <wp:positionH relativeFrom="column">
                  <wp:posOffset>3213100</wp:posOffset>
                </wp:positionH>
                <wp:positionV relativeFrom="paragraph">
                  <wp:posOffset>78740</wp:posOffset>
                </wp:positionV>
                <wp:extent cx="317500" cy="36893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17500" cy="368935"/>
                        </a:xfrm>
                        <a:prstGeom prst="rect">
                          <a:avLst/>
                        </a:prstGeom>
                        <a:noFill/>
                      </wps:spPr>
                      <wps:txbx>
                        <w:txbxContent>
                          <w:p w:rsidRPr="000D52AE" w:rsidR="008D6654" w:rsidP="008D6654" w:rsidRDefault="008D6654" w14:paraId="7629056D" w14:textId="77777777">
                            <w:pPr>
                              <w:rPr>
                                <w:rFonts w:ascii="Calibri" w:hAnsi="Calibri"/>
                                <w:b/>
                                <w:bCs/>
                                <w:color w:val="000000"/>
                                <w:kern w:val="24"/>
                                <w:sz w:val="36"/>
                                <w:szCs w:val="36"/>
                              </w:rPr>
                            </w:pPr>
                            <w:r w:rsidRPr="000D52AE">
                              <w:rPr>
                                <w:rFonts w:ascii="Calibri" w:hAnsi="Calibri"/>
                                <w:b/>
                                <w:bCs/>
                                <w:color w:val="000000"/>
                                <w:kern w:val="24"/>
                                <w:sz w:val="36"/>
                                <w:szCs w:val="36"/>
                              </w:rPr>
                              <w:t>A</w:t>
                            </w:r>
                          </w:p>
                        </w:txbxContent>
                      </wps:txbx>
                      <wps:bodyPr wrap="none" rtlCol="0">
                        <a:spAutoFit/>
                      </wps:bodyPr>
                    </wps:wsp>
                  </a:graphicData>
                </a:graphic>
              </wp:anchor>
            </w:drawing>
          </mc:Choice>
          <mc:Fallback>
            <w:pict>
              <v:shape id="Text Box 24" style="position:absolute;left:0;text-align:left;margin-left:253pt;margin-top:6.2pt;width:25pt;height:29.05pt;z-index:251658241;visibility:visible;mso-wrap-style:none;mso-wrap-distance-left:9pt;mso-wrap-distance-top:0;mso-wrap-distance-right:9pt;mso-wrap-distance-bottom:0;mso-position-horizontal:absolute;mso-position-horizontal-relative:text;mso-position-vertical:absolute;mso-position-vertical-relative:text;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" w14:anchorId="01C74E13">
                <v:textbox style="mso-fit-shape-to-text:t">
                  <w:txbxContent>
                    <w:p w:rsidRPr="000D52AE" w:rsidR="008D6654" w:rsidP="008D6654" w:rsidRDefault="008D6654" w14:paraId="7629056D" w14:textId="77777777">
                      <w:pPr>
                        <w:rPr>
                          <w:rFonts w:ascii="Calibri" w:hAnsi="Calibri"/>
                          <w:b/>
                          <w:bCs/>
                          <w:color w:val="000000"/>
                          <w:kern w:val="24"/>
                          <w:sz w:val="36"/>
                          <w:szCs w:val="36"/>
                        </w:rPr>
                      </w:pPr>
                      <w:r w:rsidRPr="000D52AE">
                        <w:rPr>
                          <w:rFonts w:ascii="Calibri" w:hAnsi="Calibri"/>
                          <w:b/>
                          <w:bCs/>
                          <w:color w:val="000000"/>
                          <w:kern w:val="24"/>
                          <w:sz w:val="36"/>
                          <w:szCs w:val="36"/>
                        </w:rPr>
                        <w:t>A</w:t>
                      </w:r>
                    </w:p>
                  </w:txbxContent>
                </v:textbox>
              </v:shape>
            </w:pict>
          </mc:Fallback>
        </mc:AlternateContent>
      </w:r>
    </w:p>
    <w:p w:rsidRPr="008D6654" w:rsidR="008D6654" w:rsidP="008D6654" w:rsidRDefault="008D6654" w14:paraId="634D12B0" w14:textId="1A4DEB14">
      <w:pPr>
        <w:jc w:val="both"/>
        <w:rPr>
          <w:rFonts w:eastAsia="SimSun" w:cstheme="minorHAnsi"/>
          <w:kern w:val="0"/>
          <w14:ligatures w14:val="none"/>
        </w:rPr>
      </w:pPr>
    </w:p>
    <w:p w:rsidRPr="008D6654" w:rsidR="008D6654" w:rsidP="008D6654" w:rsidRDefault="00EF6696" w14:paraId="1ED2E0ED" w14:textId="5CB2FC36">
      <w:pPr>
        <w:jc w:val="both"/>
        <w:rPr>
          <w:rFonts w:eastAsia="SimSun" w:cstheme="minorHAnsi"/>
          <w:b/>
          <w:bCs/>
          <w:i/>
          <w:iCs/>
          <w:kern w:val="0"/>
          <w:sz w:val="24"/>
          <w:szCs w:val="24"/>
          <w14:ligatures w14:val="none"/>
        </w:rPr>
      </w:pPr>
      <w:r w:rsidRPr="008D6654">
        <w:rPr>
          <w:rFonts w:eastAsia="SimSun" w:cstheme="minorHAnsi"/>
          <w:noProof/>
          <w:kern w:val="0"/>
          <w14:ligatures w14:val="none"/>
        </w:rPr>
        <mc:AlternateContent>
          <mc:Choice Requires="wps">
            <w:drawing>
              <wp:anchor distT="0" distB="0" distL="114300" distR="114300" simplePos="0" relativeHeight="251658248" behindDoc="0" locked="0" layoutInCell="1" allowOverlap="1" wp14:anchorId="041E56B6" wp14:editId="1BA1D18B">
                <wp:simplePos x="0" y="0"/>
                <wp:positionH relativeFrom="column">
                  <wp:posOffset>3781108</wp:posOffset>
                </wp:positionH>
                <wp:positionV relativeFrom="paragraph">
                  <wp:posOffset>13969</wp:posOffset>
                </wp:positionV>
                <wp:extent cx="317500" cy="315595"/>
                <wp:effectExtent l="0" t="0" r="0" b="0"/>
                <wp:wrapNone/>
                <wp:docPr id="1517660666" name="Text Box 1517660666"/>
                <wp:cNvGraphicFramePr/>
                <a:graphic xmlns:a="http://schemas.openxmlformats.org/drawingml/2006/main">
                  <a:graphicData uri="http://schemas.microsoft.com/office/word/2010/wordprocessingShape">
                    <wps:wsp>
                      <wps:cNvSpPr txBox="1"/>
                      <wps:spPr>
                        <a:xfrm rot="5400000" flipV="1">
                          <a:off x="0" y="0"/>
                          <a:ext cx="317500" cy="315595"/>
                        </a:xfrm>
                        <a:prstGeom prst="rect">
                          <a:avLst/>
                        </a:prstGeom>
                        <a:noFill/>
                      </wps:spPr>
                      <wps:txbx>
                        <w:txbxContent>
                          <w:p w:rsidRPr="000D52AE" w:rsidR="00EF6696" w:rsidP="00EF6696" w:rsidRDefault="00EF6696" w14:paraId="1F4391D4" w14:textId="4F373F8B">
                            <w:pPr>
                              <w:rPr>
                                <w:rFonts w:ascii="Calibri" w:hAnsi="Calibri"/>
                                <w:b/>
                                <w:bCs/>
                                <w:color w:val="000000"/>
                                <w:kern w:val="24"/>
                                <w:sz w:val="24"/>
                                <w:szCs w:val="24"/>
                              </w:rPr>
                            </w:pPr>
                            <w:r w:rsidRPr="000D52AE">
                              <w:rPr>
                                <w:rFonts w:ascii="Calibri" w:hAnsi="Calibri"/>
                                <w:b/>
                                <w:bCs/>
                                <w:color w:val="000000"/>
                                <w:kern w:val="24"/>
                                <w:sz w:val="24"/>
                                <w:szCs w:val="24"/>
                              </w:rPr>
                              <w:t>PF</w:t>
                            </w:r>
                            <w:r w:rsidRPr="00EF6696">
                              <w:rPr>
                                <w:rFonts w:ascii="Calibri" w:hAnsi="Calibri"/>
                                <w:b/>
                                <w:bCs/>
                                <w:color w:val="000000"/>
                                <w:kern w:val="24"/>
                                <w:sz w:val="24"/>
                                <w:szCs w:val="24"/>
                              </w:rPr>
                              <w:t>O</w:t>
                            </w:r>
                            <w:r>
                              <w:rPr>
                                <w:rFonts w:ascii="Calibri" w:hAnsi="Calibri"/>
                                <w:b/>
                                <w:bCs/>
                                <w:color w:val="000000"/>
                                <w:kern w:val="24"/>
                                <w:sz w:val="24"/>
                                <w:szCs w:val="24"/>
                              </w:rPr>
                              <w:t>A</w:t>
                            </w:r>
                          </w:p>
                        </w:txbxContent>
                      </wps:txbx>
                      <wps:bodyPr wrap="none" rtlCol="0">
                        <a:noAutofit/>
                      </wps:bodyPr>
                    </wps:wsp>
                  </a:graphicData>
                </a:graphic>
                <wp14:sizeRelH relativeFrom="margin">
                  <wp14:pctWidth>0</wp14:pctWidth>
                </wp14:sizeRelH>
                <wp14:sizeRelV relativeFrom="margin">
                  <wp14:pctHeight>0</wp14:pctHeight>
                </wp14:sizeRelV>
              </wp:anchor>
            </w:drawing>
          </mc:Choice>
          <mc:Fallback>
            <w:pict>
              <v:shape id="Text Box 1517660666" style="position:absolute;left:0;text-align:left;margin-left:297.75pt;margin-top:1.1pt;width:25pt;height:24.85pt;rotation:-90;flip:y;z-index:251658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" w14:anchorId="041E56B6">
                <v:textbox>
                  <w:txbxContent>
                    <w:p w:rsidRPr="000D52AE" w:rsidR="00EF6696" w:rsidP="00EF6696" w:rsidRDefault="00EF6696" w14:paraId="1F4391D4" w14:textId="4F373F8B">
                      <w:pPr>
                        <w:rPr>
                          <w:rFonts w:ascii="Calibri" w:hAnsi="Calibri"/>
                          <w:b/>
                          <w:bCs/>
                          <w:color w:val="000000"/>
                          <w:kern w:val="24"/>
                          <w:sz w:val="24"/>
                          <w:szCs w:val="24"/>
                        </w:rPr>
                      </w:pPr>
                      <w:r w:rsidRPr="000D52AE">
                        <w:rPr>
                          <w:rFonts w:ascii="Calibri" w:hAnsi="Calibri"/>
                          <w:b/>
                          <w:bCs/>
                          <w:color w:val="000000"/>
                          <w:kern w:val="24"/>
                          <w:sz w:val="24"/>
                          <w:szCs w:val="24"/>
                        </w:rPr>
                        <w:t>PF</w:t>
                      </w:r>
                      <w:r w:rsidRPr="00EF6696">
                        <w:rPr>
                          <w:rFonts w:ascii="Calibri" w:hAnsi="Calibri"/>
                          <w:b/>
                          <w:bCs/>
                          <w:color w:val="000000"/>
                          <w:kern w:val="24"/>
                          <w:sz w:val="24"/>
                          <w:szCs w:val="24"/>
                        </w:rPr>
                        <w:t>O</w:t>
                      </w:r>
                      <w:r>
                        <w:rPr>
                          <w:rFonts w:ascii="Calibri" w:hAnsi="Calibri"/>
                          <w:b/>
                          <w:bCs/>
                          <w:color w:val="000000"/>
                          <w:kern w:val="24"/>
                          <w:sz w:val="24"/>
                          <w:szCs w:val="24"/>
                        </w:rPr>
                        <w:t>A</w:t>
                      </w:r>
                    </w:p>
                  </w:txbxContent>
                </v:textbox>
              </v:shape>
            </w:pict>
          </mc:Fallback>
        </mc:AlternateContent>
      </w:r>
      <w:r w:rsidRPr="008D6654">
        <w:rPr>
          <w:rFonts w:eastAsia="SimSun" w:cstheme="minorHAnsi"/>
          <w:noProof/>
          <w:kern w:val="0"/>
          <w14:ligatures w14:val="none"/>
        </w:rPr>
        <mc:AlternateContent>
          <mc:Choice Requires="wps">
            <w:drawing>
              <wp:anchor distT="0" distB="0" distL="114300" distR="114300" simplePos="0" relativeHeight="251658245" behindDoc="0" locked="0" layoutInCell="1" allowOverlap="1" wp14:anchorId="35B01066" wp14:editId="6A24C364">
                <wp:simplePos x="0" y="0"/>
                <wp:positionH relativeFrom="column">
                  <wp:posOffset>371158</wp:posOffset>
                </wp:positionH>
                <wp:positionV relativeFrom="paragraph">
                  <wp:posOffset>11747</wp:posOffset>
                </wp:positionV>
                <wp:extent cx="317500" cy="315595"/>
                <wp:effectExtent l="0" t="0" r="0" b="0"/>
                <wp:wrapNone/>
                <wp:docPr id="235029414" name="Text Box 235029414"/>
                <wp:cNvGraphicFramePr/>
                <a:graphic xmlns:a="http://schemas.openxmlformats.org/drawingml/2006/main">
                  <a:graphicData uri="http://schemas.microsoft.com/office/word/2010/wordprocessingShape">
                    <wps:wsp>
                      <wps:cNvSpPr txBox="1"/>
                      <wps:spPr>
                        <a:xfrm rot="5400000" flipV="1">
                          <a:off x="0" y="0"/>
                          <a:ext cx="317500" cy="315595"/>
                        </a:xfrm>
                        <a:prstGeom prst="rect">
                          <a:avLst/>
                        </a:prstGeom>
                        <a:noFill/>
                      </wps:spPr>
                      <wps:txbx>
                        <w:txbxContent>
                          <w:p w:rsidRPr="000D52AE" w:rsidR="00921468" w:rsidP="00921468" w:rsidRDefault="00921468" w14:paraId="2AD9B4A4" w14:textId="3FD6F0ED">
                            <w:pPr>
                              <w:rPr>
                                <w:rFonts w:ascii="Calibri" w:hAnsi="Calibri"/>
                                <w:b/>
                                <w:bCs/>
                                <w:color w:val="000000"/>
                                <w:kern w:val="24"/>
                                <w:sz w:val="24"/>
                                <w:szCs w:val="24"/>
                              </w:rPr>
                            </w:pPr>
                            <w:r w:rsidRPr="000D52AE">
                              <w:rPr>
                                <w:rFonts w:ascii="Calibri" w:hAnsi="Calibri"/>
                                <w:b/>
                                <w:bCs/>
                                <w:color w:val="000000"/>
                                <w:kern w:val="24"/>
                                <w:sz w:val="24"/>
                                <w:szCs w:val="24"/>
                              </w:rPr>
                              <w:t>PFOS</w:t>
                            </w:r>
                          </w:p>
                        </w:txbxContent>
                      </wps:txbx>
                      <wps:bodyPr wrap="none" rtlCol="0">
                        <a:noAutofit/>
                      </wps:bodyPr>
                    </wps:wsp>
                  </a:graphicData>
                </a:graphic>
                <wp14:sizeRelV relativeFrom="margin">
                  <wp14:pctHeight>0</wp14:pctHeight>
                </wp14:sizeRelV>
              </wp:anchor>
            </w:drawing>
          </mc:Choice>
          <mc:Fallback>
            <w:pict>
              <v:shape id="Text Box 235029414" style="position:absolute;left:0;text-align:left;margin-left:29.25pt;margin-top:.9pt;width:25pt;height:24.85pt;rotation:-90;flip:y;z-index:251658245;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" w14:anchorId="35B01066">
                <v:textbox>
                  <w:txbxContent>
                    <w:p w:rsidRPr="000D52AE" w:rsidR="00921468" w:rsidP="00921468" w:rsidRDefault="00921468" w14:paraId="2AD9B4A4" w14:textId="3FD6F0ED">
                      <w:pPr>
                        <w:rPr>
                          <w:rFonts w:ascii="Calibri" w:hAnsi="Calibri"/>
                          <w:b/>
                          <w:bCs/>
                          <w:color w:val="000000"/>
                          <w:kern w:val="24"/>
                          <w:sz w:val="24"/>
                          <w:szCs w:val="24"/>
                        </w:rPr>
                      </w:pPr>
                      <w:r w:rsidRPr="000D52AE">
                        <w:rPr>
                          <w:rFonts w:ascii="Calibri" w:hAnsi="Calibri"/>
                          <w:b/>
                          <w:bCs/>
                          <w:color w:val="000000"/>
                          <w:kern w:val="24"/>
                          <w:sz w:val="24"/>
                          <w:szCs w:val="24"/>
                        </w:rPr>
                        <w:t>PFOS</w:t>
                      </w:r>
                    </w:p>
                  </w:txbxContent>
                </v:textbox>
              </v:shape>
            </w:pict>
          </mc:Fallback>
        </mc:AlternateContent>
      </w:r>
    </w:p>
    <w:p w:rsidRPr="008D6654" w:rsidR="008D6654" w:rsidP="008D6654" w:rsidRDefault="008D6654" w14:paraId="1B0BA8A9" w14:textId="77777777">
      <w:pPr>
        <w:rPr>
          <w:rFonts w:eastAsia="SimSun" w:cstheme="minorHAnsi"/>
          <w:i/>
          <w:iCs/>
          <w:kern w:val="0"/>
          <w:sz w:val="24"/>
          <w:szCs w:val="24"/>
          <w14:ligatures w14:val="none"/>
        </w:rPr>
      </w:pPr>
    </w:p>
    <w:p w:rsidRPr="008D6654" w:rsidR="008D6654" w:rsidP="008D6654" w:rsidRDefault="00EF6696" w14:paraId="29521697" w14:textId="5C22041D">
      <w:pPr>
        <w:rPr>
          <w:rFonts w:eastAsia="SimSun" w:cstheme="minorHAnsi"/>
          <w:kern w:val="0"/>
          <w14:ligatures w14:val="none"/>
        </w:rPr>
      </w:pPr>
      <w:r w:rsidRPr="008D6654">
        <w:rPr>
          <w:rFonts w:eastAsia="SimSun" w:cstheme="minorHAnsi"/>
          <w:noProof/>
          <w:kern w:val="0"/>
          <w14:ligatures w14:val="none"/>
        </w:rPr>
        <mc:AlternateContent>
          <mc:Choice Requires="wps">
            <w:drawing>
              <wp:anchor distT="0" distB="0" distL="114300" distR="114300" simplePos="0" relativeHeight="251658246" behindDoc="0" locked="0" layoutInCell="1" allowOverlap="1" wp14:anchorId="604A4815" wp14:editId="47DE16D0">
                <wp:simplePos x="0" y="0"/>
                <wp:positionH relativeFrom="column">
                  <wp:posOffset>3809684</wp:posOffset>
                </wp:positionH>
                <wp:positionV relativeFrom="paragraph">
                  <wp:posOffset>2400618</wp:posOffset>
                </wp:positionV>
                <wp:extent cx="317500" cy="315595"/>
                <wp:effectExtent l="0" t="0" r="0" b="0"/>
                <wp:wrapNone/>
                <wp:docPr id="1813467763" name="Text Box 1813467763"/>
                <wp:cNvGraphicFramePr/>
                <a:graphic xmlns:a="http://schemas.openxmlformats.org/drawingml/2006/main">
                  <a:graphicData uri="http://schemas.microsoft.com/office/word/2010/wordprocessingShape">
                    <wps:wsp>
                      <wps:cNvSpPr txBox="1"/>
                      <wps:spPr>
                        <a:xfrm rot="5400000" flipV="1">
                          <a:off x="0" y="0"/>
                          <a:ext cx="317500" cy="315595"/>
                        </a:xfrm>
                        <a:prstGeom prst="rect">
                          <a:avLst/>
                        </a:prstGeom>
                        <a:noFill/>
                      </wps:spPr>
                      <wps:txbx>
                        <w:txbxContent>
                          <w:p w:rsidRPr="000D52AE" w:rsidR="00EF6696" w:rsidP="00EF6696" w:rsidRDefault="00EF6696" w14:paraId="53C8188E" w14:textId="5DBF7422">
                            <w:pPr>
                              <w:rPr>
                                <w:rFonts w:ascii="Calibri" w:hAnsi="Calibri"/>
                                <w:b/>
                                <w:bCs/>
                                <w:color w:val="000000"/>
                                <w:kern w:val="24"/>
                                <w:sz w:val="24"/>
                                <w:szCs w:val="24"/>
                              </w:rPr>
                            </w:pPr>
                            <w:r w:rsidRPr="000D52AE">
                              <w:rPr>
                                <w:rFonts w:ascii="Calibri" w:hAnsi="Calibri"/>
                                <w:b/>
                                <w:bCs/>
                                <w:color w:val="000000"/>
                                <w:kern w:val="24"/>
                                <w:sz w:val="24"/>
                                <w:szCs w:val="24"/>
                              </w:rPr>
                              <w:t>PF</w:t>
                            </w:r>
                            <w:r>
                              <w:rPr>
                                <w:rFonts w:ascii="Calibri" w:hAnsi="Calibri"/>
                                <w:b/>
                                <w:bCs/>
                                <w:color w:val="000000"/>
                                <w:kern w:val="24"/>
                                <w:sz w:val="24"/>
                                <w:szCs w:val="24"/>
                              </w:rPr>
                              <w:t>NA</w:t>
                            </w:r>
                          </w:p>
                        </w:txbxContent>
                      </wps:txbx>
                      <wps:bodyPr wrap="none" rtlCol="0">
                        <a:noAutofit/>
                      </wps:bodyPr>
                    </wps:wsp>
                  </a:graphicData>
                </a:graphic>
                <wp14:sizeRelV relativeFrom="margin">
                  <wp14:pctHeight>0</wp14:pctHeight>
                </wp14:sizeRelV>
              </wp:anchor>
            </w:drawing>
          </mc:Choice>
          <mc:Fallback>
            <w:pict>
              <v:shape id="Text Box 1813467763" style="position:absolute;margin-left:300pt;margin-top:189.05pt;width:25pt;height:24.85pt;rotation:-90;flip:y;z-index:25165824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" w14:anchorId="604A4815">
                <v:textbox>
                  <w:txbxContent>
                    <w:p w:rsidRPr="000D52AE" w:rsidR="00EF6696" w:rsidP="00EF6696" w:rsidRDefault="00EF6696" w14:paraId="53C8188E" w14:textId="5DBF7422">
                      <w:pPr>
                        <w:rPr>
                          <w:rFonts w:ascii="Calibri" w:hAnsi="Calibri"/>
                          <w:b/>
                          <w:bCs/>
                          <w:color w:val="000000"/>
                          <w:kern w:val="24"/>
                          <w:sz w:val="24"/>
                          <w:szCs w:val="24"/>
                        </w:rPr>
                      </w:pPr>
                      <w:r w:rsidRPr="000D52AE">
                        <w:rPr>
                          <w:rFonts w:ascii="Calibri" w:hAnsi="Calibri"/>
                          <w:b/>
                          <w:bCs/>
                          <w:color w:val="000000"/>
                          <w:kern w:val="24"/>
                          <w:sz w:val="24"/>
                          <w:szCs w:val="24"/>
                        </w:rPr>
                        <w:t>PF</w:t>
                      </w:r>
                      <w:r>
                        <w:rPr>
                          <w:rFonts w:ascii="Calibri" w:hAnsi="Calibri"/>
                          <w:b/>
                          <w:bCs/>
                          <w:color w:val="000000"/>
                          <w:kern w:val="24"/>
                          <w:sz w:val="24"/>
                          <w:szCs w:val="24"/>
                        </w:rPr>
                        <w:t>NA</w:t>
                      </w:r>
                    </w:p>
                  </w:txbxContent>
                </v:textbox>
              </v:shape>
            </w:pict>
          </mc:Fallback>
        </mc:AlternateContent>
      </w:r>
      <w:r w:rsidRPr="008D6654">
        <w:rPr>
          <w:rFonts w:eastAsia="SimSun" w:cstheme="minorHAnsi"/>
          <w:noProof/>
          <w:kern w:val="0"/>
          <w14:ligatures w14:val="none"/>
        </w:rPr>
        <mc:AlternateContent>
          <mc:Choice Requires="wps">
            <w:drawing>
              <wp:anchor distT="0" distB="0" distL="114300" distR="114300" simplePos="0" relativeHeight="251658243" behindDoc="0" locked="0" layoutInCell="1" allowOverlap="1" wp14:anchorId="7A1CFA99" wp14:editId="362147C6">
                <wp:simplePos x="0" y="0"/>
                <wp:positionH relativeFrom="column">
                  <wp:posOffset>6657975</wp:posOffset>
                </wp:positionH>
                <wp:positionV relativeFrom="paragraph">
                  <wp:posOffset>1891030</wp:posOffset>
                </wp:positionV>
                <wp:extent cx="327025" cy="368935"/>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27025" cy="368935"/>
                        </a:xfrm>
                        <a:prstGeom prst="rect">
                          <a:avLst/>
                        </a:prstGeom>
                        <a:noFill/>
                      </wps:spPr>
                      <wps:txbx>
                        <w:txbxContent>
                          <w:p w:rsidRPr="000D52AE" w:rsidR="008D6654" w:rsidP="008D6654" w:rsidRDefault="008D6654" w14:paraId="143B7846" w14:textId="77777777">
                            <w:pPr>
                              <w:rPr>
                                <w:rFonts w:ascii="Calibri" w:hAnsi="Calibri"/>
                                <w:b/>
                                <w:color w:val="000000"/>
                                <w:kern w:val="24"/>
                                <w:sz w:val="36"/>
                                <w:szCs w:val="36"/>
                              </w:rPr>
                            </w:pPr>
                            <w:r w:rsidRPr="000D52AE">
                              <w:rPr>
                                <w:rFonts w:ascii="Calibri" w:hAnsi="Calibri"/>
                                <w:b/>
                                <w:color w:val="000000"/>
                                <w:kern w:val="24"/>
                                <w:sz w:val="36"/>
                                <w:szCs w:val="36"/>
                              </w:rPr>
                              <w:t>D</w:t>
                            </w:r>
                          </w:p>
                        </w:txbxContent>
                      </wps:txbx>
                      <wps:bodyPr wrap="none" rtlCol="0">
                        <a:spAutoFit/>
                      </wps:bodyPr>
                    </wps:wsp>
                  </a:graphicData>
                </a:graphic>
              </wp:anchor>
            </w:drawing>
          </mc:Choice>
          <mc:Fallback>
            <w:pict>
              <v:shape id="Text Box 26" style="position:absolute;margin-left:524.25pt;margin-top:148.9pt;width:25.75pt;height:29.05pt;z-index:251658243;visibility:visible;mso-wrap-style:none;mso-wrap-distance-left:9pt;mso-wrap-distance-top:0;mso-wrap-distance-right:9pt;mso-wrap-distance-bottom:0;mso-position-horizontal:absolute;mso-position-horizontal-relative:text;mso-position-vertical:absolute;mso-position-vertical-relative:text;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" w14:anchorId="7A1CFA99">
                <v:textbox style="mso-fit-shape-to-text:t">
                  <w:txbxContent>
                    <w:p w:rsidRPr="000D52AE" w:rsidR="008D6654" w:rsidP="008D6654" w:rsidRDefault="008D6654" w14:paraId="143B7846" w14:textId="77777777">
                      <w:pPr>
                        <w:rPr>
                          <w:rFonts w:ascii="Calibri" w:hAnsi="Calibri"/>
                          <w:b/>
                          <w:color w:val="000000"/>
                          <w:kern w:val="24"/>
                          <w:sz w:val="36"/>
                          <w:szCs w:val="36"/>
                        </w:rPr>
                      </w:pPr>
                      <w:r w:rsidRPr="000D52AE">
                        <w:rPr>
                          <w:rFonts w:ascii="Calibri" w:hAnsi="Calibri"/>
                          <w:b/>
                          <w:color w:val="000000"/>
                          <w:kern w:val="24"/>
                          <w:sz w:val="36"/>
                          <w:szCs w:val="36"/>
                        </w:rPr>
                        <w:t>D</w:t>
                      </w:r>
                    </w:p>
                  </w:txbxContent>
                </v:textbox>
              </v:shape>
            </w:pict>
          </mc:Fallback>
        </mc:AlternateContent>
      </w:r>
      <w:r w:rsidRPr="008D6654">
        <w:rPr>
          <w:rFonts w:eastAsia="SimSun" w:cstheme="minorHAnsi"/>
          <w:noProof/>
          <w:kern w:val="0"/>
          <w14:ligatures w14:val="none"/>
        </w:rPr>
        <mc:AlternateContent>
          <mc:Choice Requires="wps">
            <w:drawing>
              <wp:anchor distT="0" distB="0" distL="114300" distR="114300" simplePos="0" relativeHeight="251658242" behindDoc="0" locked="0" layoutInCell="1" allowOverlap="1" wp14:anchorId="19871EDF" wp14:editId="3E093307">
                <wp:simplePos x="0" y="0"/>
                <wp:positionH relativeFrom="column">
                  <wp:posOffset>3219450</wp:posOffset>
                </wp:positionH>
                <wp:positionV relativeFrom="paragraph">
                  <wp:posOffset>1945005</wp:posOffset>
                </wp:positionV>
                <wp:extent cx="307975" cy="36893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307975" cy="368935"/>
                        </a:xfrm>
                        <a:prstGeom prst="rect">
                          <a:avLst/>
                        </a:prstGeom>
                        <a:noFill/>
                      </wps:spPr>
                      <wps:txbx>
                        <w:txbxContent>
                          <w:p w:rsidRPr="000D52AE" w:rsidR="008D6654" w:rsidP="008D6654" w:rsidRDefault="008D6654" w14:paraId="3692179E" w14:textId="77777777">
                            <w:pPr>
                              <w:rPr>
                                <w:rFonts w:ascii="Calibri" w:hAnsi="Calibri"/>
                                <w:b/>
                                <w:color w:val="000000"/>
                                <w:kern w:val="24"/>
                                <w:sz w:val="36"/>
                                <w:szCs w:val="36"/>
                              </w:rPr>
                            </w:pPr>
                            <w:r w:rsidRPr="000D52AE">
                              <w:rPr>
                                <w:rFonts w:ascii="Calibri" w:hAnsi="Calibri"/>
                                <w:b/>
                                <w:color w:val="000000"/>
                                <w:kern w:val="24"/>
                                <w:sz w:val="36"/>
                                <w:szCs w:val="36"/>
                              </w:rPr>
                              <w:t>C</w:t>
                            </w:r>
                          </w:p>
                        </w:txbxContent>
                      </wps:txbx>
                      <wps:bodyPr wrap="none" rtlCol="0">
                        <a:spAutoFit/>
                      </wps:bodyPr>
                    </wps:wsp>
                  </a:graphicData>
                </a:graphic>
              </wp:anchor>
            </w:drawing>
          </mc:Choice>
          <mc:Fallback>
            <w:pict>
              <v:shape id="Text Box 25" style="position:absolute;margin-left:253.5pt;margin-top:153.15pt;width:24.25pt;height:29.05pt;z-index:251658242;visibility:visible;mso-wrap-style:none;mso-wrap-distance-left:9pt;mso-wrap-distance-top:0;mso-wrap-distance-right:9pt;mso-wrap-distance-bottom:0;mso-position-horizontal:absolute;mso-position-horizontal-relative:text;mso-position-vertical:absolute;mso-position-vertical-relative:text;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" w14:anchorId="19871EDF">
                <v:textbox style="mso-fit-shape-to-text:t">
                  <w:txbxContent>
                    <w:p w:rsidRPr="000D52AE" w:rsidR="008D6654" w:rsidP="008D6654" w:rsidRDefault="008D6654" w14:paraId="3692179E" w14:textId="77777777">
                      <w:pPr>
                        <w:rPr>
                          <w:rFonts w:ascii="Calibri" w:hAnsi="Calibri"/>
                          <w:b/>
                          <w:color w:val="000000"/>
                          <w:kern w:val="24"/>
                          <w:sz w:val="36"/>
                          <w:szCs w:val="36"/>
                        </w:rPr>
                      </w:pPr>
                      <w:r w:rsidRPr="000D52AE">
                        <w:rPr>
                          <w:rFonts w:ascii="Calibri" w:hAnsi="Calibri"/>
                          <w:b/>
                          <w:color w:val="000000"/>
                          <w:kern w:val="24"/>
                          <w:sz w:val="36"/>
                          <w:szCs w:val="36"/>
                        </w:rPr>
                        <w:t>C</w:t>
                      </w:r>
                    </w:p>
                  </w:txbxContent>
                </v:textbox>
              </v:shape>
            </w:pict>
          </mc:Fallback>
        </mc:AlternateContent>
      </w:r>
      <w:r w:rsidRPr="008D6654">
        <w:rPr>
          <w:rFonts w:eastAsia="SimSun" w:cstheme="minorHAnsi"/>
          <w:noProof/>
          <w:kern w:val="0"/>
          <w14:ligatures w14:val="none"/>
        </w:rPr>
        <mc:AlternateContent>
          <mc:Choice Requires="wps">
            <w:drawing>
              <wp:anchor distT="0" distB="0" distL="114300" distR="114300" simplePos="0" relativeHeight="251658247" behindDoc="0" locked="0" layoutInCell="1" allowOverlap="1" wp14:anchorId="5638632F" wp14:editId="430965CE">
                <wp:simplePos x="0" y="0"/>
                <wp:positionH relativeFrom="column">
                  <wp:posOffset>294959</wp:posOffset>
                </wp:positionH>
                <wp:positionV relativeFrom="paragraph">
                  <wp:posOffset>2457768</wp:posOffset>
                </wp:positionV>
                <wp:extent cx="317500" cy="315595"/>
                <wp:effectExtent l="0" t="0" r="0" b="0"/>
                <wp:wrapNone/>
                <wp:docPr id="1910301276" name="Text Box 1910301276"/>
                <wp:cNvGraphicFramePr/>
                <a:graphic xmlns:a="http://schemas.openxmlformats.org/drawingml/2006/main">
                  <a:graphicData uri="http://schemas.microsoft.com/office/word/2010/wordprocessingShape">
                    <wps:wsp>
                      <wps:cNvSpPr txBox="1"/>
                      <wps:spPr>
                        <a:xfrm rot="5400000" flipV="1">
                          <a:off x="0" y="0"/>
                          <a:ext cx="317500" cy="315595"/>
                        </a:xfrm>
                        <a:prstGeom prst="rect">
                          <a:avLst/>
                        </a:prstGeom>
                        <a:noFill/>
                      </wps:spPr>
                      <wps:txbx>
                        <w:txbxContent>
                          <w:p w:rsidRPr="00EF6696" w:rsidR="00EF6696" w:rsidP="00EF6696" w:rsidRDefault="00EF6696" w14:paraId="5494C13A" w14:textId="513B1AC8">
                            <w:pPr>
                              <w:rPr>
                                <w:rFonts w:ascii="Calibri" w:hAnsi="Calibri"/>
                                <w:b/>
                                <w:bCs/>
                                <w:color w:val="000000"/>
                                <w:kern w:val="24"/>
                                <w:sz w:val="24"/>
                                <w:szCs w:val="24"/>
                              </w:rPr>
                            </w:pPr>
                            <w:r w:rsidRPr="00EF6696">
                              <w:rPr>
                                <w:rFonts w:ascii="Calibri" w:hAnsi="Calibri"/>
                                <w:b/>
                                <w:bCs/>
                                <w:color w:val="000000"/>
                                <w:kern w:val="24"/>
                                <w:sz w:val="24"/>
                                <w:szCs w:val="24"/>
                              </w:rPr>
                              <w:t>PF</w:t>
                            </w:r>
                            <w:r>
                              <w:rPr>
                                <w:rFonts w:ascii="Calibri" w:hAnsi="Calibri"/>
                                <w:b/>
                                <w:bCs/>
                                <w:color w:val="000000"/>
                                <w:kern w:val="24"/>
                                <w:sz w:val="24"/>
                                <w:szCs w:val="24"/>
                              </w:rPr>
                              <w:t>HxS</w:t>
                            </w:r>
                          </w:p>
                        </w:txbxContent>
                      </wps:txbx>
                      <wps:bodyPr wrap="none" rtlCol="0">
                        <a:noAutofit/>
                      </wps:bodyPr>
                    </wps:wsp>
                  </a:graphicData>
                </a:graphic>
                <wp14:sizeRelV relativeFrom="margin">
                  <wp14:pctHeight>0</wp14:pctHeight>
                </wp14:sizeRelV>
              </wp:anchor>
            </w:drawing>
          </mc:Choice>
          <mc:Fallback>
            <w:pict>
              <v:shape id="Text Box 1910301276" style="position:absolute;margin-left:23.25pt;margin-top:193.55pt;width:25pt;height:24.85pt;rotation:-90;flip:y;z-index:251658247;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" w14:anchorId="5638632F">
                <v:textbox>
                  <w:txbxContent>
                    <w:p w:rsidRPr="00EF6696" w:rsidR="00EF6696" w:rsidP="00EF6696" w:rsidRDefault="00EF6696" w14:paraId="5494C13A" w14:textId="513B1AC8">
                      <w:pPr>
                        <w:rPr>
                          <w:rFonts w:ascii="Calibri" w:hAnsi="Calibri"/>
                          <w:b/>
                          <w:bCs/>
                          <w:color w:val="000000"/>
                          <w:kern w:val="24"/>
                          <w:sz w:val="24"/>
                          <w:szCs w:val="24"/>
                        </w:rPr>
                      </w:pPr>
                      <w:r w:rsidRPr="00EF6696">
                        <w:rPr>
                          <w:rFonts w:ascii="Calibri" w:hAnsi="Calibri"/>
                          <w:b/>
                          <w:bCs/>
                          <w:color w:val="000000"/>
                          <w:kern w:val="24"/>
                          <w:sz w:val="24"/>
                          <w:szCs w:val="24"/>
                        </w:rPr>
                        <w:t>PF</w:t>
                      </w:r>
                      <w:r>
                        <w:rPr>
                          <w:rFonts w:ascii="Calibri" w:hAnsi="Calibri"/>
                          <w:b/>
                          <w:bCs/>
                          <w:color w:val="000000"/>
                          <w:kern w:val="24"/>
                          <w:sz w:val="24"/>
                          <w:szCs w:val="24"/>
                        </w:rPr>
                        <w:t>HxS</w:t>
                      </w:r>
                    </w:p>
                  </w:txbxContent>
                </v:textbox>
              </v:shape>
            </w:pict>
          </mc:Fallback>
        </mc:AlternateContent>
      </w:r>
      <w:r w:rsidRPr="008D6654" w:rsidR="008D6654">
        <w:rPr>
          <w:rFonts w:eastAsia="SimSun" w:cstheme="minorHAnsi"/>
          <w:kern w:val="0"/>
          <w14:ligatures w14:val="none"/>
        </w:rPr>
        <w:br w:type="page"/>
      </w:r>
    </w:p>
    <w:p w:rsidR="008D6654" w:rsidP="008D6654" w:rsidRDefault="008D6654" w14:paraId="4D39655D" w14:textId="670E0B1D">
      <w:pPr>
        <w:rPr>
          <w:rFonts w:eastAsia="SimSun"/>
          <w:kern w:val="0"/>
          <w14:ligatures w14:val="none"/>
        </w:rPr>
      </w:pPr>
      <w:r w:rsidRPr="008D6654">
        <w:rPr>
          <w:rFonts w:eastAsia="SimSun"/>
          <w:kern w:val="0"/>
          <w14:ligatures w14:val="none"/>
        </w:rPr>
        <w:lastRenderedPageBreak/>
        <w:t xml:space="preserve">Figure S2. </w:t>
      </w:r>
      <w:r w:rsidR="00BE3EDD">
        <w:rPr>
          <w:rFonts w:eastAsia="SimSun"/>
          <w:kern w:val="0"/>
          <w14:ligatures w14:val="none"/>
        </w:rPr>
        <w:t>P</w:t>
      </w:r>
      <w:r w:rsidRPr="008D6654" w:rsidR="00BE3EDD">
        <w:rPr>
          <w:rFonts w:eastAsia="SimSun"/>
          <w:kern w:val="0"/>
          <w14:ligatures w14:val="none"/>
        </w:rPr>
        <w:t>rofiles</w:t>
      </w:r>
      <w:r w:rsidR="00BE3EDD">
        <w:rPr>
          <w:rFonts w:eastAsia="SimSun"/>
          <w:kern w:val="0"/>
          <w14:ligatures w14:val="none"/>
        </w:rPr>
        <w:t xml:space="preserve"> of </w:t>
      </w:r>
      <w:r w:rsidRPr="008D6654" w:rsidR="00BE3EDD">
        <w:rPr>
          <w:rFonts w:eastAsia="SimSun"/>
          <w:kern w:val="0"/>
          <w14:ligatures w14:val="none"/>
        </w:rPr>
        <w:t>PFHxS, PFOS, PFOA,</w:t>
      </w:r>
      <w:r w:rsidR="00BE3EDD">
        <w:rPr>
          <w:rFonts w:eastAsia="SimSun"/>
          <w:kern w:val="0"/>
          <w14:ligatures w14:val="none"/>
        </w:rPr>
        <w:t xml:space="preserve"> and</w:t>
      </w:r>
      <w:r w:rsidRPr="008D6654" w:rsidR="00BE3EDD">
        <w:rPr>
          <w:rFonts w:eastAsia="SimSun"/>
          <w:kern w:val="0"/>
          <w14:ligatures w14:val="none"/>
        </w:rPr>
        <w:t xml:space="preserve"> PFNA</w:t>
      </w:r>
      <w:r w:rsidR="00BE3EDD">
        <w:rPr>
          <w:rFonts w:eastAsia="SimSun"/>
          <w:kern w:val="0"/>
          <w14:ligatures w14:val="none"/>
        </w:rPr>
        <w:t xml:space="preserve"> based on </w:t>
      </w:r>
      <w:r w:rsidR="00763545">
        <w:rPr>
          <w:rFonts w:eastAsia="SimSun"/>
          <w:kern w:val="0"/>
          <w14:ligatures w14:val="none"/>
        </w:rPr>
        <w:t xml:space="preserve">(A) </w:t>
      </w:r>
      <w:r w:rsidR="00BE3EDD">
        <w:rPr>
          <w:rFonts w:eastAsia="SimSun"/>
          <w:kern w:val="0"/>
          <w14:ligatures w14:val="none"/>
        </w:rPr>
        <w:t>their serum geometric mean concentrations (</w:t>
      </w:r>
      <w:r w:rsidRPr="00BE3EDD" w:rsidR="00BE3EDD">
        <w:rPr>
          <w:rFonts w:ascii="Symbol" w:hAnsi="Symbol" w:eastAsia="SimSun"/>
          <w:kern w:val="0"/>
          <w14:ligatures w14:val="none"/>
        </w:rPr>
        <w:t>m</w:t>
      </w:r>
      <w:r w:rsidR="00BE3EDD">
        <w:rPr>
          <w:rFonts w:eastAsia="SimSun"/>
          <w:kern w:val="0"/>
          <w14:ligatures w14:val="none"/>
        </w:rPr>
        <w:t xml:space="preserve">g/L) </w:t>
      </w:r>
      <w:r w:rsidRPr="008D6654">
        <w:rPr>
          <w:rFonts w:eastAsia="SimSun"/>
          <w:kern w:val="0"/>
          <w14:ligatures w14:val="none"/>
        </w:rPr>
        <w:t xml:space="preserve">and </w:t>
      </w:r>
      <w:r w:rsidR="00763545">
        <w:rPr>
          <w:rFonts w:eastAsia="SimSun"/>
          <w:kern w:val="0"/>
          <w14:ligatures w14:val="none"/>
        </w:rPr>
        <w:t xml:space="preserve">(B) </w:t>
      </w:r>
      <w:r w:rsidRPr="008D6654">
        <w:rPr>
          <w:rFonts w:eastAsia="SimSun"/>
          <w:kern w:val="0"/>
          <w14:ligatures w14:val="none"/>
        </w:rPr>
        <w:t>95th percentiles of PFHxS, in NHANES by cycle</w:t>
      </w:r>
      <w:r w:rsidR="004056C8">
        <w:rPr>
          <w:rFonts w:eastAsia="SimSun"/>
          <w:kern w:val="0"/>
          <w14:ligatures w14:val="none"/>
        </w:rPr>
        <w:t xml:space="preserve">. </w:t>
      </w:r>
      <w:r w:rsidRPr="007551B0" w:rsidR="004056C8">
        <w:rPr>
          <w:rFonts w:eastAsia="SimSun"/>
          <w:kern w:val="0"/>
          <w14:ligatures w14:val="none"/>
        </w:rPr>
        <w:t>NHANES geometric mean (GM) or 95</w:t>
      </w:r>
      <w:r w:rsidRPr="007551B0" w:rsidR="004056C8">
        <w:rPr>
          <w:rFonts w:eastAsia="SimSun"/>
          <w:kern w:val="0"/>
          <w:vertAlign w:val="superscript"/>
          <w14:ligatures w14:val="none"/>
        </w:rPr>
        <w:t xml:space="preserve">th </w:t>
      </w:r>
      <w:r w:rsidRPr="007551B0" w:rsidR="004056C8">
        <w:rPr>
          <w:rFonts w:eastAsia="SimSun"/>
          <w:kern w:val="0"/>
          <w14:ligatures w14:val="none"/>
        </w:rPr>
        <w:t>percentile (95</w:t>
      </w:r>
      <w:r w:rsidRPr="007551B0" w:rsidR="004056C8">
        <w:rPr>
          <w:rFonts w:eastAsia="SimSun"/>
          <w:kern w:val="0"/>
          <w:vertAlign w:val="superscript"/>
          <w14:ligatures w14:val="none"/>
        </w:rPr>
        <w:t>th</w:t>
      </w:r>
      <w:r w:rsidRPr="007551B0" w:rsidR="004056C8">
        <w:rPr>
          <w:rFonts w:eastAsia="SimSun"/>
          <w:kern w:val="0"/>
          <w14:ligatures w14:val="none"/>
        </w:rPr>
        <w:t xml:space="preserve"> %</w:t>
      </w:r>
      <w:proofErr w:type="spellStart"/>
      <w:r w:rsidRPr="007551B0" w:rsidR="004056C8">
        <w:rPr>
          <w:rFonts w:eastAsia="SimSun"/>
          <w:kern w:val="0"/>
          <w14:ligatures w14:val="none"/>
        </w:rPr>
        <w:t>ile</w:t>
      </w:r>
      <w:proofErr w:type="spellEnd"/>
      <w:r w:rsidRPr="007551B0" w:rsidR="004056C8">
        <w:rPr>
          <w:rFonts w:eastAsia="SimSun"/>
          <w:kern w:val="0"/>
          <w14:ligatures w14:val="none"/>
        </w:rPr>
        <w:t>) serum concentrations shown (</w:t>
      </w:r>
      <w:r w:rsidRPr="00BE3EDD" w:rsidR="004056C8">
        <w:rPr>
          <w:rFonts w:ascii="Symbol" w:hAnsi="Symbol" w:eastAsia="SimSun"/>
          <w:kern w:val="0"/>
          <w14:ligatures w14:val="none"/>
        </w:rPr>
        <w:t>m</w:t>
      </w:r>
      <w:r w:rsidR="004056C8">
        <w:rPr>
          <w:rFonts w:eastAsia="SimSun"/>
          <w:kern w:val="0"/>
          <w14:ligatures w14:val="none"/>
        </w:rPr>
        <w:t>g/L</w:t>
      </w:r>
      <w:r w:rsidRPr="007551B0" w:rsidR="004056C8">
        <w:rPr>
          <w:rFonts w:eastAsia="SimSun"/>
          <w:kern w:val="0"/>
          <w14:ligatures w14:val="none"/>
        </w:rPr>
        <w:t xml:space="preserve">) </w:t>
      </w:r>
      <w:r w:rsidR="00696768">
        <w:rPr>
          <w:rFonts w:eastAsia="SimSun"/>
          <w:kern w:val="0"/>
          <w14:ligatures w14:val="none"/>
        </w:rPr>
        <w:t xml:space="preserve">were </w:t>
      </w:r>
      <w:r w:rsidRPr="007551B0" w:rsidR="004056C8">
        <w:rPr>
          <w:rFonts w:eastAsia="SimSun"/>
          <w:kern w:val="0"/>
          <w14:ligatures w14:val="none"/>
        </w:rPr>
        <w:t>calculated from data available on NHANES website.</w:t>
      </w:r>
    </w:p>
    <w:p w:rsidR="002D1923" w:rsidP="008D6654" w:rsidRDefault="002D1923" w14:paraId="2FA9FA63" w14:textId="77777777">
      <w:pPr>
        <w:rPr>
          <w:rFonts w:eastAsia="SimSun"/>
          <w:kern w:val="0"/>
          <w14:ligatures w14:val="none"/>
        </w:rPr>
      </w:pPr>
    </w:p>
    <w:p w:rsidRPr="008D6654" w:rsidR="002D1923" w:rsidP="008D6654" w:rsidRDefault="002D1923" w14:paraId="634425AE" w14:textId="55974316">
      <w:pPr>
        <w:rPr>
          <w:rFonts w:eastAsia="SimSun"/>
          <w:kern w:val="0"/>
          <w14:ligatures w14:val="none"/>
        </w:rPr>
      </w:pPr>
      <w:r>
        <w:rPr>
          <w:noProof/>
        </w:rPr>
        <w:drawing>
          <wp:inline distT="0" distB="0" distL="0" distR="0" wp14:anchorId="26F58719" wp14:editId="03C9008D">
            <wp:extent cx="8229600" cy="3284855"/>
            <wp:effectExtent l="0" t="0" r="0" b="0"/>
            <wp:docPr id="713790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90383" name=""/>
                    <pic:cNvPicPr/>
                  </pic:nvPicPr>
                  <pic:blipFill>
                    <a:blip r:embed="rId15"/>
                    <a:stretch>
                      <a:fillRect/>
                    </a:stretch>
                  </pic:blipFill>
                  <pic:spPr>
                    <a:xfrm>
                      <a:off x="0" y="0"/>
                      <a:ext cx="8229600" cy="3284855"/>
                    </a:xfrm>
                    <a:prstGeom prst="rect">
                      <a:avLst/>
                    </a:prstGeom>
                  </pic:spPr>
                </pic:pic>
              </a:graphicData>
            </a:graphic>
          </wp:inline>
        </w:drawing>
      </w:r>
    </w:p>
    <w:p w:rsidR="00763545" w:rsidP="008D6654" w:rsidRDefault="00763545" w14:paraId="7E872AF5" w14:textId="09034FDF">
      <w:pPr>
        <w:rPr>
          <w:rFonts w:eastAsia="SimSun"/>
          <w:kern w:val="0"/>
          <w14:ligatures w14:val="none"/>
        </w:rPr>
      </w:pPr>
    </w:p>
    <w:p w:rsidRPr="008D6654" w:rsidR="008D6654" w:rsidP="008D6654" w:rsidRDefault="008D6654" w14:paraId="3E64D2C3" w14:textId="4AC1A8C1">
      <w:pPr>
        <w:rPr>
          <w:rFonts w:eastAsia="SimSun"/>
          <w:kern w:val="0"/>
          <w14:ligatures w14:val="none"/>
        </w:rPr>
      </w:pPr>
      <w:r w:rsidRPr="008D6654">
        <w:rPr>
          <w:rFonts w:eastAsia="SimSun"/>
          <w:kern w:val="0"/>
          <w14:ligatures w14:val="none"/>
        </w:rPr>
        <w:br w:type="page"/>
      </w:r>
    </w:p>
    <w:p w:rsidRPr="007551B0" w:rsidR="004056C8" w:rsidP="004056C8" w:rsidRDefault="008D6654" w14:paraId="378E77B6" w14:textId="7CDAED83">
      <w:pPr>
        <w:rPr>
          <w:rFonts w:eastAsia="SimSun"/>
          <w:kern w:val="0"/>
          <w14:ligatures w14:val="none"/>
        </w:rPr>
      </w:pPr>
      <w:r w:rsidRPr="008D6654">
        <w:rPr>
          <w:rFonts w:eastAsia="SimSun"/>
          <w:kern w:val="0"/>
          <w14:ligatures w14:val="none"/>
        </w:rPr>
        <w:lastRenderedPageBreak/>
        <w:t xml:space="preserve">Figure S3. </w:t>
      </w:r>
      <w:r w:rsidR="00BE3EDD">
        <w:rPr>
          <w:rFonts w:eastAsia="SimSun"/>
          <w:kern w:val="0"/>
          <w14:ligatures w14:val="none"/>
        </w:rPr>
        <w:t>P</w:t>
      </w:r>
      <w:r w:rsidRPr="008D6654">
        <w:rPr>
          <w:rFonts w:eastAsia="SimSun"/>
          <w:kern w:val="0"/>
          <w14:ligatures w14:val="none"/>
        </w:rPr>
        <w:t>rofiles</w:t>
      </w:r>
      <w:r w:rsidR="00BE3EDD">
        <w:rPr>
          <w:rFonts w:eastAsia="SimSun"/>
          <w:kern w:val="0"/>
          <w14:ligatures w14:val="none"/>
        </w:rPr>
        <w:t xml:space="preserve"> of </w:t>
      </w:r>
      <w:r w:rsidRPr="008D6654">
        <w:rPr>
          <w:rFonts w:eastAsia="SimSun"/>
          <w:kern w:val="0"/>
          <w14:ligatures w14:val="none"/>
        </w:rPr>
        <w:t>PFHxS, PFOS, PFOA,</w:t>
      </w:r>
      <w:r w:rsidR="00BE3EDD">
        <w:rPr>
          <w:rFonts w:eastAsia="SimSun"/>
          <w:kern w:val="0"/>
          <w14:ligatures w14:val="none"/>
        </w:rPr>
        <w:t xml:space="preserve"> and</w:t>
      </w:r>
      <w:r w:rsidRPr="008D6654">
        <w:rPr>
          <w:rFonts w:eastAsia="SimSun"/>
          <w:kern w:val="0"/>
          <w14:ligatures w14:val="none"/>
        </w:rPr>
        <w:t xml:space="preserve"> PFNA</w:t>
      </w:r>
      <w:r w:rsidR="00BE3EDD">
        <w:rPr>
          <w:rFonts w:eastAsia="SimSun"/>
          <w:kern w:val="0"/>
          <w14:ligatures w14:val="none"/>
        </w:rPr>
        <w:t xml:space="preserve"> based on their serum geometric mean concentrations (</w:t>
      </w:r>
      <w:r w:rsidRPr="00BE3EDD" w:rsidR="00BE3EDD">
        <w:rPr>
          <w:rFonts w:ascii="Symbol" w:hAnsi="Symbol" w:eastAsia="SimSun"/>
          <w:kern w:val="0"/>
          <w14:ligatures w14:val="none"/>
        </w:rPr>
        <w:t>m</w:t>
      </w:r>
      <w:r w:rsidR="00BE3EDD">
        <w:rPr>
          <w:rFonts w:eastAsia="SimSun"/>
          <w:kern w:val="0"/>
          <w14:ligatures w14:val="none"/>
        </w:rPr>
        <w:t xml:space="preserve">g/L) </w:t>
      </w:r>
      <w:r w:rsidRPr="008D6654" w:rsidR="00BE3EDD">
        <w:rPr>
          <w:rFonts w:eastAsia="SimSun"/>
          <w:kern w:val="0"/>
          <w14:ligatures w14:val="none"/>
        </w:rPr>
        <w:t>in</w:t>
      </w:r>
      <w:r w:rsidRPr="008D6654">
        <w:rPr>
          <w:rFonts w:eastAsia="SimSun"/>
          <w:kern w:val="0"/>
          <w14:ligatures w14:val="none"/>
        </w:rPr>
        <w:t xml:space="preserve"> communities affected by AFFF contamination and in NHANES </w:t>
      </w:r>
      <w:r w:rsidR="00763545">
        <w:rPr>
          <w:rFonts w:eastAsia="SimSun"/>
          <w:kern w:val="0"/>
          <w14:ligatures w14:val="none"/>
        </w:rPr>
        <w:t>(based on both geometric mean and 95</w:t>
      </w:r>
      <w:r w:rsidRPr="00576691" w:rsidR="00763545">
        <w:rPr>
          <w:rFonts w:eastAsia="SimSun"/>
          <w:kern w:val="0"/>
          <w:vertAlign w:val="superscript"/>
          <w14:ligatures w14:val="none"/>
        </w:rPr>
        <w:t>th</w:t>
      </w:r>
      <w:r w:rsidR="00763545">
        <w:rPr>
          <w:rFonts w:eastAsia="SimSun"/>
          <w:kern w:val="0"/>
          <w14:ligatures w14:val="none"/>
        </w:rPr>
        <w:t xml:space="preserve"> percentile concentrations) </w:t>
      </w:r>
      <w:r w:rsidRPr="008D6654">
        <w:rPr>
          <w:rFonts w:eastAsia="SimSun"/>
          <w:kern w:val="0"/>
          <w14:ligatures w14:val="none"/>
        </w:rPr>
        <w:t xml:space="preserve">at similar time points. </w:t>
      </w:r>
      <w:r w:rsidRPr="007551B0" w:rsidR="004056C8">
        <w:rPr>
          <w:rFonts w:eastAsia="SimSun"/>
          <w:kern w:val="0"/>
          <w14:ligatures w14:val="none"/>
        </w:rPr>
        <w:t>NHANES geometric mean (GM) or 95</w:t>
      </w:r>
      <w:r w:rsidRPr="007551B0" w:rsidR="004056C8">
        <w:rPr>
          <w:rFonts w:eastAsia="SimSun"/>
          <w:kern w:val="0"/>
          <w:vertAlign w:val="superscript"/>
          <w14:ligatures w14:val="none"/>
        </w:rPr>
        <w:t xml:space="preserve">th </w:t>
      </w:r>
      <w:r w:rsidRPr="007551B0" w:rsidR="004056C8">
        <w:rPr>
          <w:rFonts w:eastAsia="SimSun"/>
          <w:kern w:val="0"/>
          <w14:ligatures w14:val="none"/>
        </w:rPr>
        <w:t>percentile (95</w:t>
      </w:r>
      <w:r w:rsidRPr="007551B0" w:rsidR="004056C8">
        <w:rPr>
          <w:rFonts w:eastAsia="SimSun"/>
          <w:kern w:val="0"/>
          <w:vertAlign w:val="superscript"/>
          <w14:ligatures w14:val="none"/>
        </w:rPr>
        <w:t>th</w:t>
      </w:r>
      <w:r w:rsidRPr="007551B0" w:rsidR="004056C8">
        <w:rPr>
          <w:rFonts w:eastAsia="SimSun"/>
          <w:kern w:val="0"/>
          <w14:ligatures w14:val="none"/>
        </w:rPr>
        <w:t xml:space="preserve"> %</w:t>
      </w:r>
      <w:proofErr w:type="spellStart"/>
      <w:r w:rsidRPr="007551B0" w:rsidR="004056C8">
        <w:rPr>
          <w:rFonts w:eastAsia="SimSun"/>
          <w:kern w:val="0"/>
          <w14:ligatures w14:val="none"/>
        </w:rPr>
        <w:t>ile</w:t>
      </w:r>
      <w:proofErr w:type="spellEnd"/>
      <w:r w:rsidRPr="007551B0" w:rsidR="004056C8">
        <w:rPr>
          <w:rFonts w:eastAsia="SimSun"/>
          <w:kern w:val="0"/>
          <w14:ligatures w14:val="none"/>
        </w:rPr>
        <w:t>) serum concentrations shown (</w:t>
      </w:r>
      <w:r w:rsidRPr="00BE3EDD" w:rsidR="004056C8">
        <w:rPr>
          <w:rFonts w:ascii="Symbol" w:hAnsi="Symbol" w:eastAsia="SimSun"/>
          <w:kern w:val="0"/>
          <w14:ligatures w14:val="none"/>
        </w:rPr>
        <w:t>m</w:t>
      </w:r>
      <w:r w:rsidR="004056C8">
        <w:rPr>
          <w:rFonts w:eastAsia="SimSun"/>
          <w:kern w:val="0"/>
          <w14:ligatures w14:val="none"/>
        </w:rPr>
        <w:t>g/L</w:t>
      </w:r>
      <w:r w:rsidRPr="007551B0" w:rsidR="004056C8">
        <w:rPr>
          <w:rFonts w:eastAsia="SimSun"/>
          <w:kern w:val="0"/>
          <w14:ligatures w14:val="none"/>
        </w:rPr>
        <w:t xml:space="preserve">) </w:t>
      </w:r>
      <w:r w:rsidR="000B267C">
        <w:rPr>
          <w:rFonts w:eastAsia="SimSun"/>
          <w:kern w:val="0"/>
          <w14:ligatures w14:val="none"/>
        </w:rPr>
        <w:t xml:space="preserve">were </w:t>
      </w:r>
      <w:r w:rsidRPr="007551B0" w:rsidR="004056C8">
        <w:rPr>
          <w:rFonts w:eastAsia="SimSun"/>
          <w:kern w:val="0"/>
          <w14:ligatures w14:val="none"/>
        </w:rPr>
        <w:t xml:space="preserve">calculated from data available on NHANES website. AFFF contaminated communities geometric mean (in </w:t>
      </w:r>
      <w:r w:rsidRPr="00BE3EDD" w:rsidR="004056C8">
        <w:rPr>
          <w:rFonts w:ascii="Symbol" w:hAnsi="Symbol" w:eastAsia="SimSun"/>
          <w:kern w:val="0"/>
          <w14:ligatures w14:val="none"/>
        </w:rPr>
        <w:t>m</w:t>
      </w:r>
      <w:r w:rsidR="004056C8">
        <w:rPr>
          <w:rFonts w:eastAsia="SimSun"/>
          <w:kern w:val="0"/>
          <w14:ligatures w14:val="none"/>
        </w:rPr>
        <w:t>g/L</w:t>
      </w:r>
      <w:r w:rsidRPr="007551B0" w:rsidR="004056C8">
        <w:rPr>
          <w:rFonts w:eastAsia="SimSun"/>
          <w:kern w:val="0"/>
          <w14:ligatures w14:val="none"/>
        </w:rPr>
        <w:t xml:space="preserve">) </w:t>
      </w:r>
      <w:r w:rsidR="000B267C">
        <w:rPr>
          <w:rFonts w:eastAsia="SimSun"/>
          <w:kern w:val="0"/>
          <w14:ligatures w14:val="none"/>
        </w:rPr>
        <w:t>were obtained</w:t>
      </w:r>
      <w:r w:rsidRPr="007551B0" w:rsidR="004056C8">
        <w:rPr>
          <w:rFonts w:eastAsia="SimSun"/>
          <w:kern w:val="0"/>
          <w14:ligatures w14:val="none"/>
        </w:rPr>
        <w:t xml:space="preserve"> from </w:t>
      </w:r>
      <w:hyperlink w:history="1" r:id="rId16">
        <w:r w:rsidRPr="007551B0" w:rsidR="004056C8">
          <w:rPr>
            <w:rStyle w:val="Hyperlink"/>
            <w:rFonts w:eastAsia="SimSun"/>
            <w:kern w:val="0"/>
            <w14:ligatures w14:val="none"/>
          </w:rPr>
          <w:t>https://www.atsdr.cdc.gov/pfas/activities/assessments/sites.html</w:t>
        </w:r>
      </w:hyperlink>
      <w:r w:rsidRPr="007551B0" w:rsidR="004056C8">
        <w:rPr>
          <w:rFonts w:eastAsia="SimSun"/>
          <w:kern w:val="0"/>
          <w14:ligatures w14:val="none"/>
        </w:rPr>
        <w:t xml:space="preserve"> </w:t>
      </w:r>
    </w:p>
    <w:p w:rsidRPr="008D6654" w:rsidR="008D6654" w:rsidP="008D6654" w:rsidRDefault="008D6654" w14:paraId="3CF668D1" w14:textId="6F9353B0">
      <w:pPr>
        <w:rPr>
          <w:rFonts w:eastAsia="SimSun"/>
          <w:kern w:val="0"/>
          <w:sz w:val="24"/>
          <w:szCs w:val="24"/>
          <w14:ligatures w14:val="none"/>
        </w:rPr>
      </w:pPr>
      <w:r w:rsidRPr="008D6654">
        <w:rPr>
          <w:rFonts w:eastAsia="SimSun"/>
          <w:kern w:val="0"/>
          <w14:ligatures w14:val="none"/>
        </w:rPr>
        <w:t xml:space="preserve"> </w:t>
      </w:r>
    </w:p>
    <w:p w:rsidRPr="008D6654" w:rsidR="008D6654" w:rsidP="008D6654" w:rsidRDefault="003E7ADE" w14:paraId="541FFBEE" w14:textId="43A420CE">
      <w:pPr>
        <w:rPr>
          <w:rFonts w:eastAsia="SimSun" w:cstheme="minorHAnsi"/>
          <w:i/>
          <w:iCs/>
          <w:kern w:val="0"/>
          <w:sz w:val="24"/>
          <w:szCs w:val="24"/>
          <w14:ligatures w14:val="none"/>
        </w:rPr>
      </w:pPr>
      <w:r>
        <w:rPr>
          <w:noProof/>
        </w:rPr>
        <w:drawing>
          <wp:inline distT="0" distB="0" distL="0" distR="0" wp14:anchorId="0A8B6484" wp14:editId="502AD98B">
            <wp:extent cx="8229600" cy="3844290"/>
            <wp:effectExtent l="0" t="0" r="0" b="3810"/>
            <wp:docPr id="1766536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536894" name=""/>
                    <pic:cNvPicPr/>
                  </pic:nvPicPr>
                  <pic:blipFill>
                    <a:blip r:embed="rId17"/>
                    <a:stretch>
                      <a:fillRect/>
                    </a:stretch>
                  </pic:blipFill>
                  <pic:spPr>
                    <a:xfrm>
                      <a:off x="0" y="0"/>
                      <a:ext cx="8229600" cy="3844290"/>
                    </a:xfrm>
                    <a:prstGeom prst="rect">
                      <a:avLst/>
                    </a:prstGeom>
                  </pic:spPr>
                </pic:pic>
              </a:graphicData>
            </a:graphic>
          </wp:inline>
        </w:drawing>
      </w:r>
    </w:p>
    <w:p w:rsidR="00763545" w:rsidP="008D6654" w:rsidRDefault="00763545" w14:paraId="44E74356" w14:textId="0273BE5F">
      <w:pPr>
        <w:rPr>
          <w:rFonts w:eastAsia="SimSun" w:cstheme="minorHAnsi"/>
          <w:i/>
          <w:iCs/>
          <w:kern w:val="0"/>
          <w:sz w:val="24"/>
          <w:szCs w:val="24"/>
          <w14:ligatures w14:val="none"/>
        </w:rPr>
      </w:pPr>
    </w:p>
    <w:p w:rsidRPr="008D6654" w:rsidR="008D6654" w:rsidP="008D6654" w:rsidRDefault="008D6654" w14:paraId="6A10C9C7" w14:textId="5D71CE31">
      <w:pPr>
        <w:rPr>
          <w:rFonts w:eastAsia="SimSun" w:cstheme="minorHAnsi"/>
          <w:i/>
          <w:iCs/>
          <w:kern w:val="0"/>
          <w:sz w:val="24"/>
          <w:szCs w:val="24"/>
          <w14:ligatures w14:val="none"/>
        </w:rPr>
      </w:pPr>
      <w:r w:rsidRPr="008D6654">
        <w:rPr>
          <w:rFonts w:eastAsia="SimSun" w:cstheme="minorHAnsi"/>
          <w:i/>
          <w:iCs/>
          <w:kern w:val="0"/>
          <w:sz w:val="24"/>
          <w:szCs w:val="24"/>
          <w14:ligatures w14:val="none"/>
        </w:rPr>
        <w:br w:type="page"/>
      </w:r>
    </w:p>
    <w:p w:rsidR="00766675" w:rsidP="00766675" w:rsidRDefault="00766675" w14:paraId="20F447B9" w14:textId="77777777">
      <w:pPr>
        <w:spacing w:after="0" w:line="240" w:lineRule="auto"/>
        <w:jc w:val="both"/>
        <w:rPr>
          <w:rFonts w:eastAsia="SimSun" w:cstheme="minorHAnsi"/>
          <w:color w:val="2E2E2E"/>
          <w:kern w:val="0"/>
          <w14:ligatures w14:val="none"/>
        </w:rPr>
      </w:pPr>
      <w:r w:rsidRPr="00E73744">
        <w:rPr>
          <w:rFonts w:eastAsia="SimSun" w:cstheme="minorHAnsi"/>
          <w:color w:val="2E2E2E"/>
          <w:kern w:val="0"/>
          <w14:ligatures w14:val="none"/>
        </w:rPr>
        <w:lastRenderedPageBreak/>
        <w:t xml:space="preserve">Table </w:t>
      </w:r>
      <w:r>
        <w:rPr>
          <w:rFonts w:eastAsia="SimSun" w:cstheme="minorHAnsi"/>
          <w:color w:val="2E2E2E"/>
          <w:kern w:val="0"/>
          <w14:ligatures w14:val="none"/>
        </w:rPr>
        <w:t>S</w:t>
      </w:r>
      <w:r w:rsidRPr="00E73744">
        <w:rPr>
          <w:rFonts w:eastAsia="SimSun" w:cstheme="minorHAnsi"/>
          <w:color w:val="2E2E2E"/>
          <w:kern w:val="0"/>
          <w14:ligatures w14:val="none"/>
        </w:rPr>
        <w:t>1: PFAS biomarkers, including their abbreviations and CAS numbers, measured in the serum of NHANES participants from 1999</w:t>
      </w:r>
      <w:r w:rsidRPr="00E73744">
        <w:rPr>
          <w:rFonts w:eastAsia="SimSun" w:cstheme="minorHAnsi"/>
          <w:kern w:val="0"/>
          <w14:ligatures w14:val="none"/>
        </w:rPr>
        <w:t>–</w:t>
      </w:r>
      <w:r w:rsidRPr="00E73744">
        <w:rPr>
          <w:rFonts w:eastAsia="SimSun" w:cstheme="minorHAnsi"/>
          <w:color w:val="2E2E2E"/>
          <w:kern w:val="0"/>
          <w14:ligatures w14:val="none"/>
        </w:rPr>
        <w:t>2000 through 2017</w:t>
      </w:r>
      <w:r w:rsidRPr="00E73744">
        <w:rPr>
          <w:rFonts w:eastAsia="SimSun" w:cstheme="minorHAnsi"/>
          <w:kern w:val="0"/>
          <w14:ligatures w14:val="none"/>
        </w:rPr>
        <w:t>–March 2020 (</w:t>
      </w:r>
      <w:r w:rsidRPr="00E73744">
        <w:rPr>
          <w:rFonts w:eastAsia="CharisSIL" w:cstheme="minorHAnsi"/>
          <w:kern w:val="24"/>
          <w:sz w:val="20"/>
          <w:szCs w:val="20"/>
          <w14:ligatures w14:val="none"/>
        </w:rPr>
        <w:t>X indicates the cycle the PFAS measurements were made)</w:t>
      </w:r>
      <w:r w:rsidRPr="00E73744">
        <w:rPr>
          <w:rFonts w:eastAsia="SimSun" w:cstheme="minorHAnsi"/>
          <w:color w:val="2E2E2E"/>
          <w:kern w:val="0"/>
          <w14:ligatures w14:val="none"/>
        </w:rPr>
        <w:t xml:space="preserve">. </w:t>
      </w:r>
    </w:p>
    <w:p w:rsidRPr="00E73744" w:rsidR="00205EEE" w:rsidP="00766675" w:rsidRDefault="00205EEE" w14:paraId="1E5B65B6" w14:textId="77777777">
      <w:pPr>
        <w:spacing w:after="0" w:line="240" w:lineRule="auto"/>
        <w:jc w:val="both"/>
        <w:rPr>
          <w:rFonts w:eastAsia="CharisSIL" w:cstheme="minorHAnsi"/>
          <w:kern w:val="24"/>
          <w:sz w:val="20"/>
          <w:szCs w:val="20"/>
          <w14:ligatures w14:val="none"/>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20" w:firstRow="1" w:lastRow="0" w:firstColumn="0" w:lastColumn="0" w:noHBand="0" w:noVBand="1"/>
      </w:tblPr>
      <w:tblGrid>
        <w:gridCol w:w="3145"/>
        <w:gridCol w:w="2050"/>
        <w:gridCol w:w="1350"/>
        <w:gridCol w:w="865"/>
        <w:gridCol w:w="1184"/>
        <w:gridCol w:w="1168"/>
        <w:gridCol w:w="1168"/>
        <w:gridCol w:w="2020"/>
      </w:tblGrid>
      <w:tr w:rsidRPr="00792285" w:rsidR="00766675" w:rsidTr="00205EEE" w14:paraId="18B2B905" w14:textId="77777777">
        <w:trPr>
          <w:trHeight w:val="434"/>
        </w:trPr>
        <w:tc>
          <w:tcPr>
            <w:tcW w:w="1214" w:type="pct"/>
            <w:vMerge w:val="restart"/>
            <w:shd w:val="clear" w:color="auto" w:fill="auto"/>
            <w:tcMar>
              <w:top w:w="72" w:type="dxa"/>
              <w:left w:w="144" w:type="dxa"/>
              <w:bottom w:w="72" w:type="dxa"/>
              <w:right w:w="144" w:type="dxa"/>
            </w:tcMar>
            <w:vAlign w:val="center"/>
          </w:tcPr>
          <w:p w:rsidRPr="00792285" w:rsidR="00766675" w:rsidP="0002256C" w:rsidRDefault="00766675" w14:paraId="56703FC6" w14:textId="77777777">
            <w:pPr>
              <w:spacing w:after="0" w:line="240" w:lineRule="auto"/>
              <w:jc w:val="center"/>
              <w:rPr>
                <w:rFonts w:eastAsia="CharisSIL" w:cstheme="minorHAnsi"/>
                <w:b/>
                <w:bCs/>
                <w:kern w:val="24"/>
                <w:sz w:val="20"/>
                <w:szCs w:val="20"/>
                <w14:ligatures w14:val="none"/>
              </w:rPr>
            </w:pPr>
            <w:r w:rsidRPr="00792285">
              <w:rPr>
                <w:rFonts w:eastAsia="CharisSIL" w:cstheme="minorHAnsi"/>
                <w:b/>
                <w:bCs/>
                <w:kern w:val="24"/>
                <w:sz w:val="20"/>
                <w:szCs w:val="20"/>
                <w14:ligatures w14:val="none"/>
              </w:rPr>
              <w:t xml:space="preserve">PFAS </w:t>
            </w:r>
            <w:proofErr w:type="spellStart"/>
            <w:r w:rsidRPr="00792285">
              <w:rPr>
                <w:rFonts w:eastAsia="CharisSIL" w:cstheme="minorHAnsi"/>
                <w:b/>
                <w:bCs/>
                <w:kern w:val="24"/>
                <w:sz w:val="20"/>
                <w:szCs w:val="20"/>
                <w14:ligatures w14:val="none"/>
              </w:rPr>
              <w:t>biomarkers</w:t>
            </w:r>
            <w:r w:rsidRPr="00792285">
              <w:rPr>
                <w:rFonts w:eastAsia="CharisSIL" w:cstheme="minorHAnsi"/>
                <w:kern w:val="36"/>
                <w:sz w:val="20"/>
                <w:szCs w:val="20"/>
                <w:vertAlign w:val="superscript"/>
                <w14:ligatures w14:val="none"/>
              </w:rPr>
              <w:t>a</w:t>
            </w:r>
            <w:proofErr w:type="spellEnd"/>
          </w:p>
        </w:tc>
        <w:tc>
          <w:tcPr>
            <w:tcW w:w="791" w:type="pct"/>
            <w:vMerge w:val="restart"/>
            <w:shd w:val="clear" w:color="auto" w:fill="auto"/>
            <w:tcMar>
              <w:top w:w="72" w:type="dxa"/>
              <w:left w:w="144" w:type="dxa"/>
              <w:bottom w:w="72" w:type="dxa"/>
              <w:right w:w="144" w:type="dxa"/>
            </w:tcMar>
            <w:vAlign w:val="center"/>
          </w:tcPr>
          <w:p w:rsidRPr="00792285" w:rsidR="00766675" w:rsidP="0002256C" w:rsidRDefault="00766675" w14:paraId="2B4B7848" w14:textId="77777777">
            <w:pPr>
              <w:spacing w:after="0" w:line="240" w:lineRule="auto"/>
              <w:jc w:val="center"/>
              <w:rPr>
                <w:rFonts w:eastAsia="CharisSIL" w:cstheme="minorHAnsi"/>
                <w:b/>
                <w:bCs/>
                <w:kern w:val="24"/>
                <w:sz w:val="20"/>
                <w:szCs w:val="20"/>
                <w14:ligatures w14:val="none"/>
              </w:rPr>
            </w:pPr>
            <w:r w:rsidRPr="00792285">
              <w:rPr>
                <w:rFonts w:eastAsia="CharisSIL" w:cstheme="minorHAnsi"/>
                <w:b/>
                <w:bCs/>
                <w:kern w:val="24"/>
                <w:sz w:val="20"/>
                <w:szCs w:val="20"/>
                <w14:ligatures w14:val="none"/>
              </w:rPr>
              <w:t>Abbreviation</w:t>
            </w:r>
          </w:p>
        </w:tc>
        <w:tc>
          <w:tcPr>
            <w:tcW w:w="521" w:type="pct"/>
            <w:vMerge w:val="restart"/>
          </w:tcPr>
          <w:p w:rsidRPr="00792285" w:rsidR="00766675" w:rsidP="0002256C" w:rsidRDefault="00766675" w14:paraId="09522479" w14:textId="77777777">
            <w:pPr>
              <w:spacing w:after="0" w:line="240" w:lineRule="auto"/>
              <w:jc w:val="center"/>
              <w:rPr>
                <w:rFonts w:eastAsia="CharisSIL" w:cstheme="minorHAnsi"/>
                <w:b/>
                <w:bCs/>
                <w:kern w:val="0"/>
                <w:sz w:val="20"/>
                <w:szCs w:val="20"/>
                <w14:ligatures w14:val="none"/>
              </w:rPr>
            </w:pPr>
          </w:p>
          <w:p w:rsidRPr="00792285" w:rsidR="00766675" w:rsidP="0002256C" w:rsidRDefault="00766675" w14:paraId="2F4DDFEB" w14:textId="77777777">
            <w:pPr>
              <w:spacing w:after="0" w:line="240" w:lineRule="auto"/>
              <w:jc w:val="center"/>
              <w:rPr>
                <w:rFonts w:eastAsia="CharisSIL" w:cstheme="minorHAnsi"/>
                <w:b/>
                <w:bCs/>
                <w:kern w:val="0"/>
                <w:sz w:val="20"/>
                <w:szCs w:val="20"/>
                <w14:ligatures w14:val="none"/>
              </w:rPr>
            </w:pPr>
          </w:p>
          <w:p w:rsidRPr="00792285" w:rsidR="00766675" w:rsidP="0002256C" w:rsidRDefault="00766675" w14:paraId="5994096B" w14:textId="77777777">
            <w:pPr>
              <w:spacing w:after="0" w:line="240" w:lineRule="auto"/>
              <w:jc w:val="center"/>
              <w:rPr>
                <w:rFonts w:eastAsia="CharisSIL" w:cstheme="minorHAnsi"/>
                <w:b/>
                <w:bCs/>
                <w:kern w:val="0"/>
                <w:sz w:val="20"/>
                <w:szCs w:val="20"/>
                <w14:ligatures w14:val="none"/>
              </w:rPr>
            </w:pPr>
            <w:r w:rsidRPr="00792285">
              <w:rPr>
                <w:rFonts w:eastAsia="CharisSIL" w:cstheme="minorHAnsi"/>
                <w:b/>
                <w:bCs/>
                <w:kern w:val="0"/>
                <w:sz w:val="20"/>
                <w:szCs w:val="20"/>
                <w14:ligatures w14:val="none"/>
              </w:rPr>
              <w:t>CAS Number</w:t>
            </w:r>
          </w:p>
        </w:tc>
        <w:tc>
          <w:tcPr>
            <w:tcW w:w="2473" w:type="pct"/>
            <w:gridSpan w:val="5"/>
            <w:shd w:val="clear" w:color="auto" w:fill="auto"/>
            <w:vAlign w:val="center"/>
          </w:tcPr>
          <w:p w:rsidRPr="00792285" w:rsidR="00766675" w:rsidP="0002256C" w:rsidRDefault="00766675" w14:paraId="1F3A3FEA" w14:textId="77777777">
            <w:pPr>
              <w:spacing w:after="0" w:line="240" w:lineRule="auto"/>
              <w:jc w:val="center"/>
              <w:rPr>
                <w:rFonts w:eastAsia="CharisSIL" w:cstheme="minorHAnsi"/>
                <w:b/>
                <w:bCs/>
                <w:kern w:val="24"/>
                <w:sz w:val="20"/>
                <w:szCs w:val="20"/>
                <w14:ligatures w14:val="none"/>
              </w:rPr>
            </w:pPr>
            <w:r w:rsidRPr="00792285">
              <w:rPr>
                <w:rFonts w:eastAsia="CharisSIL" w:cstheme="minorHAnsi"/>
                <w:b/>
                <w:bCs/>
                <w:kern w:val="24"/>
                <w:sz w:val="20"/>
                <w:szCs w:val="20"/>
                <w14:ligatures w14:val="none"/>
              </w:rPr>
              <w:t>NHANES cycle</w:t>
            </w:r>
            <w:r w:rsidRPr="00792285">
              <w:rPr>
                <w:rFonts w:eastAsia="CharisSIL" w:cstheme="minorHAnsi"/>
                <w:kern w:val="24"/>
                <w:sz w:val="20"/>
                <w:szCs w:val="20"/>
                <w:vertAlign w:val="superscript"/>
                <w14:ligatures w14:val="none"/>
              </w:rPr>
              <w:t xml:space="preserve"> b</w:t>
            </w:r>
          </w:p>
        </w:tc>
      </w:tr>
      <w:tr w:rsidRPr="00792285" w:rsidR="00766675" w:rsidTr="00205EEE" w14:paraId="6EA327E1" w14:textId="77777777">
        <w:trPr>
          <w:trHeight w:val="434"/>
        </w:trPr>
        <w:tc>
          <w:tcPr>
            <w:tcW w:w="1214" w:type="pct"/>
            <w:vMerge/>
            <w:tcMar>
              <w:top w:w="72" w:type="dxa"/>
              <w:left w:w="144" w:type="dxa"/>
              <w:bottom w:w="72" w:type="dxa"/>
              <w:right w:w="144" w:type="dxa"/>
            </w:tcMar>
            <w:vAlign w:val="center"/>
            <w:hideMark/>
          </w:tcPr>
          <w:p w:rsidRPr="00792285" w:rsidR="00766675" w:rsidP="0002256C" w:rsidRDefault="00766675" w14:paraId="1B70B376" w14:textId="77777777">
            <w:pPr>
              <w:spacing w:after="0" w:line="240" w:lineRule="auto"/>
              <w:jc w:val="center"/>
              <w:rPr>
                <w:rFonts w:eastAsia="CharisSIL" w:cstheme="minorHAnsi"/>
                <w:kern w:val="0"/>
                <w:sz w:val="20"/>
                <w:szCs w:val="20"/>
                <w14:ligatures w14:val="none"/>
              </w:rPr>
            </w:pPr>
          </w:p>
        </w:tc>
        <w:tc>
          <w:tcPr>
            <w:tcW w:w="791" w:type="pct"/>
            <w:vMerge/>
            <w:tcMar>
              <w:top w:w="72" w:type="dxa"/>
              <w:left w:w="144" w:type="dxa"/>
              <w:bottom w:w="72" w:type="dxa"/>
              <w:right w:w="144" w:type="dxa"/>
            </w:tcMar>
            <w:vAlign w:val="center"/>
            <w:hideMark/>
          </w:tcPr>
          <w:p w:rsidRPr="00792285" w:rsidR="00766675" w:rsidP="0002256C" w:rsidRDefault="00766675" w14:paraId="4DA163A6" w14:textId="77777777">
            <w:pPr>
              <w:spacing w:after="0" w:line="240" w:lineRule="auto"/>
              <w:jc w:val="center"/>
              <w:rPr>
                <w:rFonts w:eastAsia="CharisSIL" w:cstheme="minorHAnsi"/>
                <w:kern w:val="0"/>
                <w:sz w:val="20"/>
                <w:szCs w:val="20"/>
                <w14:ligatures w14:val="none"/>
              </w:rPr>
            </w:pPr>
          </w:p>
        </w:tc>
        <w:tc>
          <w:tcPr>
            <w:tcW w:w="521" w:type="pct"/>
            <w:vMerge/>
          </w:tcPr>
          <w:p w:rsidRPr="00792285" w:rsidR="00766675" w:rsidP="0002256C" w:rsidRDefault="00766675" w14:paraId="4378B078" w14:textId="77777777">
            <w:pPr>
              <w:spacing w:after="0" w:line="240" w:lineRule="auto"/>
              <w:jc w:val="center"/>
              <w:rPr>
                <w:rFonts w:eastAsia="CharisSIL" w:cstheme="minorHAnsi"/>
                <w:b/>
                <w:bCs/>
                <w:kern w:val="0"/>
                <w:sz w:val="20"/>
                <w:szCs w:val="20"/>
                <w14:ligatures w14:val="none"/>
              </w:rPr>
            </w:pPr>
          </w:p>
        </w:tc>
        <w:tc>
          <w:tcPr>
            <w:tcW w:w="334" w:type="pct"/>
            <w:shd w:val="clear" w:color="auto" w:fill="auto"/>
            <w:vAlign w:val="center"/>
          </w:tcPr>
          <w:p w:rsidRPr="00792285" w:rsidR="00766675" w:rsidP="0002256C" w:rsidRDefault="00766675" w14:paraId="0816CB48" w14:textId="77777777">
            <w:pPr>
              <w:spacing w:after="0" w:line="240" w:lineRule="auto"/>
              <w:jc w:val="center"/>
              <w:rPr>
                <w:rFonts w:eastAsia="CharisSIL" w:cstheme="minorHAnsi"/>
                <w:b/>
                <w:bCs/>
                <w:kern w:val="0"/>
                <w:sz w:val="20"/>
                <w:szCs w:val="20"/>
                <w14:ligatures w14:val="none"/>
              </w:rPr>
            </w:pPr>
            <w:r w:rsidRPr="00792285">
              <w:rPr>
                <w:rFonts w:eastAsia="CharisSIL" w:cstheme="minorHAnsi"/>
                <w:b/>
                <w:bCs/>
                <w:kern w:val="0"/>
                <w:sz w:val="20"/>
                <w:szCs w:val="20"/>
                <w14:ligatures w14:val="none"/>
              </w:rPr>
              <w:t>99</w:t>
            </w:r>
            <w:r w:rsidRPr="00792285">
              <w:rPr>
                <w:rFonts w:eastAsia="SimSun" w:cstheme="minorHAnsi"/>
                <w:kern w:val="0"/>
                <w:sz w:val="20"/>
                <w:szCs w:val="20"/>
                <w14:ligatures w14:val="none"/>
              </w:rPr>
              <w:t>–</w:t>
            </w:r>
            <w:r w:rsidRPr="00792285">
              <w:rPr>
                <w:rFonts w:eastAsia="CharisSIL" w:cstheme="minorHAnsi"/>
                <w:b/>
                <w:bCs/>
                <w:kern w:val="0"/>
                <w:sz w:val="20"/>
                <w:szCs w:val="20"/>
                <w14:ligatures w14:val="none"/>
              </w:rPr>
              <w:t>00</w:t>
            </w:r>
          </w:p>
        </w:tc>
        <w:tc>
          <w:tcPr>
            <w:tcW w:w="457" w:type="pct"/>
            <w:shd w:val="clear" w:color="auto" w:fill="auto"/>
            <w:tcMar>
              <w:top w:w="72" w:type="dxa"/>
              <w:left w:w="144" w:type="dxa"/>
              <w:bottom w:w="72" w:type="dxa"/>
              <w:right w:w="144" w:type="dxa"/>
            </w:tcMar>
            <w:vAlign w:val="center"/>
            <w:hideMark/>
          </w:tcPr>
          <w:p w:rsidRPr="00792285" w:rsidR="00766675" w:rsidP="0002256C" w:rsidRDefault="00766675" w14:paraId="6D813AE8" w14:textId="77777777">
            <w:pPr>
              <w:spacing w:after="0" w:line="240" w:lineRule="auto"/>
              <w:jc w:val="center"/>
              <w:rPr>
                <w:rFonts w:eastAsia="CharisSIL" w:cstheme="minorHAnsi"/>
                <w:b/>
                <w:bCs/>
                <w:kern w:val="24"/>
                <w:sz w:val="20"/>
                <w:szCs w:val="20"/>
                <w14:ligatures w14:val="none"/>
              </w:rPr>
            </w:pPr>
            <w:r w:rsidRPr="00792285">
              <w:rPr>
                <w:rFonts w:eastAsia="CharisSIL" w:cstheme="minorHAnsi"/>
                <w:b/>
                <w:bCs/>
                <w:kern w:val="24"/>
                <w:sz w:val="20"/>
                <w:szCs w:val="20"/>
                <w14:ligatures w14:val="none"/>
              </w:rPr>
              <w:t>03−04</w:t>
            </w:r>
          </w:p>
          <w:p w:rsidRPr="00792285" w:rsidR="00766675" w:rsidP="0002256C" w:rsidRDefault="00766675" w14:paraId="11BDC780" w14:textId="77777777">
            <w:pPr>
              <w:spacing w:after="0" w:line="240" w:lineRule="auto"/>
              <w:jc w:val="center"/>
              <w:rPr>
                <w:rFonts w:eastAsia="CharisSIL" w:cstheme="minorHAnsi"/>
                <w:b/>
                <w:bCs/>
                <w:kern w:val="24"/>
                <w:sz w:val="20"/>
                <w:szCs w:val="20"/>
                <w14:ligatures w14:val="none"/>
              </w:rPr>
            </w:pPr>
            <w:r w:rsidRPr="00792285">
              <w:rPr>
                <w:rFonts w:eastAsia="CharisSIL" w:cstheme="minorHAnsi"/>
                <w:b/>
                <w:bCs/>
                <w:kern w:val="24"/>
                <w:sz w:val="20"/>
                <w:szCs w:val="20"/>
                <w14:ligatures w14:val="none"/>
              </w:rPr>
              <w:t>thru</w:t>
            </w:r>
          </w:p>
          <w:p w:rsidRPr="00792285" w:rsidR="00766675" w:rsidP="0002256C" w:rsidRDefault="00766675" w14:paraId="389B3EA9" w14:textId="77777777">
            <w:pPr>
              <w:spacing w:after="0" w:line="240" w:lineRule="auto"/>
              <w:jc w:val="center"/>
              <w:rPr>
                <w:rFonts w:eastAsia="CharisSIL" w:cstheme="minorHAnsi"/>
                <w:kern w:val="0"/>
                <w:sz w:val="20"/>
                <w:szCs w:val="20"/>
                <w14:ligatures w14:val="none"/>
              </w:rPr>
            </w:pPr>
            <w:r w:rsidRPr="00792285">
              <w:rPr>
                <w:rFonts w:eastAsia="CharisSIL" w:cstheme="minorHAnsi"/>
                <w:b/>
                <w:bCs/>
                <w:kern w:val="24"/>
                <w:sz w:val="20"/>
                <w:szCs w:val="20"/>
                <w14:ligatures w14:val="none"/>
              </w:rPr>
              <w:t>11−12</w:t>
            </w:r>
          </w:p>
        </w:tc>
        <w:tc>
          <w:tcPr>
            <w:tcW w:w="451" w:type="pct"/>
            <w:shd w:val="clear" w:color="auto" w:fill="auto"/>
            <w:tcMar>
              <w:top w:w="72" w:type="dxa"/>
              <w:left w:w="144" w:type="dxa"/>
              <w:bottom w:w="72" w:type="dxa"/>
              <w:right w:w="144" w:type="dxa"/>
            </w:tcMar>
            <w:vAlign w:val="center"/>
            <w:hideMark/>
          </w:tcPr>
          <w:p w:rsidRPr="00792285" w:rsidR="00766675" w:rsidP="0002256C" w:rsidRDefault="00766675" w14:paraId="36BFA5F9" w14:textId="77777777">
            <w:pPr>
              <w:spacing w:after="0" w:line="240" w:lineRule="auto"/>
              <w:jc w:val="center"/>
              <w:rPr>
                <w:rFonts w:eastAsia="CharisSIL" w:cstheme="minorHAnsi"/>
                <w:kern w:val="0"/>
                <w:sz w:val="20"/>
                <w:szCs w:val="20"/>
                <w14:ligatures w14:val="none"/>
              </w:rPr>
            </w:pPr>
            <w:r w:rsidRPr="00792285">
              <w:rPr>
                <w:rFonts w:eastAsia="CharisSIL" w:cstheme="minorHAnsi"/>
                <w:b/>
                <w:bCs/>
                <w:kern w:val="24"/>
                <w:sz w:val="20"/>
                <w:szCs w:val="20"/>
                <w14:ligatures w14:val="none"/>
              </w:rPr>
              <w:t>13−14</w:t>
            </w:r>
          </w:p>
        </w:tc>
        <w:tc>
          <w:tcPr>
            <w:tcW w:w="451" w:type="pct"/>
            <w:shd w:val="clear" w:color="auto" w:fill="auto"/>
            <w:tcMar>
              <w:top w:w="72" w:type="dxa"/>
              <w:left w:w="144" w:type="dxa"/>
              <w:bottom w:w="72" w:type="dxa"/>
              <w:right w:w="144" w:type="dxa"/>
            </w:tcMar>
            <w:vAlign w:val="center"/>
            <w:hideMark/>
          </w:tcPr>
          <w:p w:rsidRPr="00792285" w:rsidR="00766675" w:rsidP="0002256C" w:rsidRDefault="00766675" w14:paraId="714F0D5B" w14:textId="77777777">
            <w:pPr>
              <w:spacing w:after="0" w:line="240" w:lineRule="auto"/>
              <w:jc w:val="center"/>
              <w:rPr>
                <w:rFonts w:eastAsia="CharisSIL" w:cstheme="minorHAnsi"/>
                <w:kern w:val="0"/>
                <w:sz w:val="20"/>
                <w:szCs w:val="20"/>
                <w14:ligatures w14:val="none"/>
              </w:rPr>
            </w:pPr>
            <w:r w:rsidRPr="00792285">
              <w:rPr>
                <w:rFonts w:eastAsia="CharisSIL" w:cstheme="minorHAnsi"/>
                <w:b/>
                <w:bCs/>
                <w:kern w:val="24"/>
                <w:sz w:val="20"/>
                <w:szCs w:val="20"/>
                <w14:ligatures w14:val="none"/>
              </w:rPr>
              <w:t>15−16</w:t>
            </w:r>
          </w:p>
        </w:tc>
        <w:tc>
          <w:tcPr>
            <w:tcW w:w="780" w:type="pct"/>
            <w:shd w:val="clear" w:color="auto" w:fill="auto"/>
            <w:tcMar>
              <w:top w:w="72" w:type="dxa"/>
              <w:left w:w="144" w:type="dxa"/>
              <w:bottom w:w="72" w:type="dxa"/>
              <w:right w:w="144" w:type="dxa"/>
            </w:tcMar>
            <w:vAlign w:val="center"/>
            <w:hideMark/>
          </w:tcPr>
          <w:p w:rsidRPr="00792285" w:rsidR="00766675" w:rsidP="0002256C" w:rsidRDefault="00766675" w14:paraId="00C05C57" w14:textId="77777777">
            <w:pPr>
              <w:spacing w:after="0" w:line="240" w:lineRule="auto"/>
              <w:jc w:val="center"/>
              <w:rPr>
                <w:rFonts w:eastAsia="CharisSIL" w:cstheme="minorHAnsi"/>
                <w:kern w:val="0"/>
                <w:sz w:val="20"/>
                <w:szCs w:val="20"/>
                <w14:ligatures w14:val="none"/>
              </w:rPr>
            </w:pPr>
            <w:r w:rsidRPr="00792285">
              <w:rPr>
                <w:rFonts w:eastAsia="CharisSIL" w:cstheme="minorHAnsi"/>
                <w:b/>
                <w:bCs/>
                <w:kern w:val="24"/>
                <w:sz w:val="20"/>
                <w:szCs w:val="20"/>
                <w14:ligatures w14:val="none"/>
              </w:rPr>
              <w:t>17−March 20</w:t>
            </w:r>
          </w:p>
        </w:tc>
      </w:tr>
      <w:tr w:rsidRPr="00792285" w:rsidR="00766675" w:rsidTr="00205EEE" w14:paraId="3E861A7B" w14:textId="77777777">
        <w:trPr>
          <w:trHeight w:val="402"/>
        </w:trPr>
        <w:tc>
          <w:tcPr>
            <w:tcW w:w="1214" w:type="pct"/>
          </w:tcPr>
          <w:p w:rsidRPr="00792285" w:rsidR="00766675" w:rsidP="0002256C" w:rsidRDefault="00766675" w14:paraId="043DDE60" w14:textId="77777777">
            <w:pPr>
              <w:shd w:val="clear" w:color="auto" w:fill="FFFFFF"/>
              <w:spacing w:after="150" w:line="240" w:lineRule="auto"/>
              <w:outlineLvl w:val="0"/>
              <w:rPr>
                <w:rFonts w:eastAsia="CharisSIL" w:cstheme="minorHAnsi"/>
                <w:kern w:val="36"/>
                <w:sz w:val="20"/>
                <w:szCs w:val="20"/>
                <w14:ligatures w14:val="none"/>
              </w:rPr>
            </w:pPr>
            <w:proofErr w:type="spellStart"/>
            <w:r w:rsidRPr="00792285">
              <w:rPr>
                <w:rFonts w:eastAsia="CharisSIL" w:cstheme="minorHAnsi"/>
                <w:kern w:val="0"/>
                <w:sz w:val="20"/>
                <w:szCs w:val="20"/>
                <w14:ligatures w14:val="none"/>
              </w:rPr>
              <w:t>Perfluorohexanoic</w:t>
            </w:r>
            <w:proofErr w:type="spellEnd"/>
            <w:r w:rsidRPr="00792285">
              <w:rPr>
                <w:rFonts w:eastAsia="CharisSIL" w:cstheme="minorHAnsi"/>
                <w:kern w:val="0"/>
                <w:sz w:val="20"/>
                <w:szCs w:val="20"/>
                <w14:ligatures w14:val="none"/>
              </w:rPr>
              <w:t xml:space="preserve"> acid</w:t>
            </w:r>
          </w:p>
        </w:tc>
        <w:tc>
          <w:tcPr>
            <w:tcW w:w="791" w:type="pct"/>
            <w:shd w:val="clear" w:color="auto" w:fill="auto"/>
            <w:tcMar>
              <w:top w:w="72" w:type="dxa"/>
              <w:left w:w="144" w:type="dxa"/>
              <w:bottom w:w="72" w:type="dxa"/>
              <w:right w:w="144" w:type="dxa"/>
            </w:tcMar>
          </w:tcPr>
          <w:p w:rsidRPr="00792285" w:rsidR="00766675" w:rsidP="0002256C" w:rsidRDefault="00766675" w14:paraId="5488BCA6" w14:textId="77777777">
            <w:pPr>
              <w:spacing w:before="53" w:after="0" w:line="240" w:lineRule="auto"/>
              <w:jc w:val="center"/>
              <w:textAlignment w:val="baseline"/>
              <w:rPr>
                <w:rFonts w:eastAsia="CharisSIL" w:cstheme="minorHAnsi"/>
                <w:kern w:val="24"/>
                <w:sz w:val="20"/>
                <w:szCs w:val="20"/>
                <w14:ligatures w14:val="none"/>
              </w:rPr>
            </w:pPr>
            <w:proofErr w:type="spellStart"/>
            <w:r w:rsidRPr="00792285">
              <w:rPr>
                <w:rFonts w:eastAsia="CharisSIL" w:cstheme="minorHAnsi"/>
                <w:kern w:val="24"/>
                <w:sz w:val="20"/>
                <w:szCs w:val="20"/>
                <w14:ligatures w14:val="none"/>
              </w:rPr>
              <w:t>PFHxA</w:t>
            </w:r>
            <w:proofErr w:type="spellEnd"/>
          </w:p>
        </w:tc>
        <w:tc>
          <w:tcPr>
            <w:tcW w:w="521" w:type="pct"/>
          </w:tcPr>
          <w:p w:rsidRPr="00792285" w:rsidR="00766675" w:rsidP="0002256C" w:rsidRDefault="00766675" w14:paraId="1CBA19DA"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307-24-4</w:t>
            </w:r>
          </w:p>
        </w:tc>
        <w:tc>
          <w:tcPr>
            <w:tcW w:w="334" w:type="pct"/>
            <w:shd w:val="clear" w:color="auto" w:fill="auto"/>
            <w:tcMar>
              <w:top w:w="72" w:type="dxa"/>
              <w:left w:w="144" w:type="dxa"/>
              <w:bottom w:w="72" w:type="dxa"/>
              <w:right w:w="144" w:type="dxa"/>
            </w:tcMar>
          </w:tcPr>
          <w:p w:rsidRPr="00792285" w:rsidR="00766675" w:rsidP="0002256C" w:rsidRDefault="00766675" w14:paraId="2A7E891A" w14:textId="77777777">
            <w:pPr>
              <w:spacing w:after="0" w:line="240" w:lineRule="auto"/>
              <w:jc w:val="center"/>
              <w:rPr>
                <w:rFonts w:eastAsia="CharisSIL" w:cstheme="minorHAnsi"/>
                <w:kern w:val="24"/>
                <w:sz w:val="20"/>
                <w:szCs w:val="20"/>
                <w14:ligatures w14:val="none"/>
              </w:rPr>
            </w:pPr>
          </w:p>
        </w:tc>
        <w:tc>
          <w:tcPr>
            <w:tcW w:w="457" w:type="pct"/>
            <w:shd w:val="clear" w:color="auto" w:fill="auto"/>
            <w:tcMar>
              <w:top w:w="72" w:type="dxa"/>
              <w:left w:w="144" w:type="dxa"/>
              <w:bottom w:w="72" w:type="dxa"/>
              <w:right w:w="144" w:type="dxa"/>
            </w:tcMar>
          </w:tcPr>
          <w:p w:rsidRPr="00792285" w:rsidR="00766675" w:rsidP="0002256C" w:rsidRDefault="00766675" w14:paraId="535E7A2B" w14:textId="77777777">
            <w:pPr>
              <w:spacing w:after="0" w:line="240" w:lineRule="auto"/>
              <w:jc w:val="center"/>
              <w:rPr>
                <w:rFonts w:eastAsia="CharisSIL" w:cstheme="minorHAnsi"/>
                <w:kern w:val="24"/>
                <w:sz w:val="20"/>
                <w:szCs w:val="20"/>
                <w14:ligatures w14:val="none"/>
              </w:rPr>
            </w:pPr>
          </w:p>
        </w:tc>
        <w:tc>
          <w:tcPr>
            <w:tcW w:w="451" w:type="pct"/>
            <w:shd w:val="clear" w:color="auto" w:fill="auto"/>
            <w:tcMar>
              <w:top w:w="72" w:type="dxa"/>
              <w:left w:w="144" w:type="dxa"/>
              <w:bottom w:w="72" w:type="dxa"/>
              <w:right w:w="144" w:type="dxa"/>
            </w:tcMar>
          </w:tcPr>
          <w:p w:rsidRPr="00792285" w:rsidR="00766675" w:rsidP="0002256C" w:rsidRDefault="00766675" w14:paraId="6A81A7A6" w14:textId="77777777">
            <w:pPr>
              <w:spacing w:after="0" w:line="240" w:lineRule="auto"/>
              <w:jc w:val="center"/>
              <w:rPr>
                <w:rFonts w:eastAsia="CharisSIL" w:cstheme="minorHAnsi"/>
                <w:kern w:val="24"/>
                <w:sz w:val="20"/>
                <w:szCs w:val="20"/>
                <w14:ligatures w14:val="none"/>
              </w:rPr>
            </w:pPr>
          </w:p>
        </w:tc>
        <w:tc>
          <w:tcPr>
            <w:tcW w:w="451" w:type="pct"/>
            <w:shd w:val="clear" w:color="auto" w:fill="auto"/>
            <w:tcMar>
              <w:top w:w="72" w:type="dxa"/>
              <w:left w:w="144" w:type="dxa"/>
              <w:bottom w:w="72" w:type="dxa"/>
              <w:right w:w="144" w:type="dxa"/>
            </w:tcMar>
          </w:tcPr>
          <w:p w:rsidRPr="00792285" w:rsidR="00766675" w:rsidP="0002256C" w:rsidRDefault="00766675" w14:paraId="0B0977F4" w14:textId="77777777">
            <w:pPr>
              <w:spacing w:after="0" w:line="240" w:lineRule="auto"/>
              <w:jc w:val="center"/>
              <w:rPr>
                <w:rFonts w:eastAsia="CharisSIL" w:cstheme="minorHAnsi"/>
                <w:kern w:val="24"/>
                <w:sz w:val="20"/>
                <w:szCs w:val="20"/>
                <w14:ligatures w14:val="none"/>
              </w:rPr>
            </w:pPr>
          </w:p>
        </w:tc>
        <w:tc>
          <w:tcPr>
            <w:tcW w:w="780" w:type="pct"/>
            <w:shd w:val="clear" w:color="auto" w:fill="auto"/>
            <w:tcMar>
              <w:top w:w="72" w:type="dxa"/>
              <w:left w:w="144" w:type="dxa"/>
              <w:bottom w:w="72" w:type="dxa"/>
              <w:right w:w="144" w:type="dxa"/>
            </w:tcMar>
          </w:tcPr>
          <w:p w:rsidRPr="00792285" w:rsidR="00766675" w:rsidP="0002256C" w:rsidRDefault="00766675" w14:paraId="054B8DA8"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r w:rsidRPr="00792285">
              <w:rPr>
                <w:rFonts w:eastAsia="CharisSIL" w:cstheme="minorHAnsi"/>
                <w:kern w:val="24"/>
                <w:sz w:val="20"/>
                <w:szCs w:val="20"/>
                <w:vertAlign w:val="superscript"/>
                <w14:ligatures w14:val="none"/>
              </w:rPr>
              <w:t xml:space="preserve"> c</w:t>
            </w:r>
          </w:p>
        </w:tc>
      </w:tr>
      <w:tr w:rsidRPr="00792285" w:rsidR="00766675" w:rsidTr="00205EEE" w14:paraId="52FD5B55" w14:textId="77777777">
        <w:trPr>
          <w:trHeight w:val="402"/>
        </w:trPr>
        <w:tc>
          <w:tcPr>
            <w:tcW w:w="1214" w:type="pct"/>
          </w:tcPr>
          <w:p w:rsidRPr="00792285" w:rsidR="00766675" w:rsidP="0002256C" w:rsidRDefault="00766675" w14:paraId="39B2C038" w14:textId="77777777">
            <w:pPr>
              <w:shd w:val="clear" w:color="auto" w:fill="FFFFFF"/>
              <w:spacing w:after="150" w:line="240" w:lineRule="auto"/>
              <w:outlineLvl w:val="0"/>
              <w:rPr>
                <w:rFonts w:eastAsia="CharisSIL" w:cstheme="minorHAnsi"/>
                <w:kern w:val="36"/>
                <w:sz w:val="20"/>
                <w:szCs w:val="20"/>
                <w14:ligatures w14:val="none"/>
              </w:rPr>
            </w:pPr>
            <w:proofErr w:type="spellStart"/>
            <w:r w:rsidRPr="00792285">
              <w:rPr>
                <w:rFonts w:eastAsia="SimSun" w:cstheme="minorHAnsi"/>
                <w:kern w:val="0"/>
                <w:sz w:val="20"/>
                <w:szCs w:val="20"/>
                <w14:ligatures w14:val="none"/>
              </w:rPr>
              <w:t>Perfluoroheptanoic</w:t>
            </w:r>
            <w:proofErr w:type="spellEnd"/>
            <w:r w:rsidRPr="00792285">
              <w:rPr>
                <w:rFonts w:eastAsia="SimSun" w:cstheme="minorHAnsi"/>
                <w:kern w:val="0"/>
                <w:sz w:val="20"/>
                <w:szCs w:val="20"/>
                <w14:ligatures w14:val="none"/>
              </w:rPr>
              <w:t xml:space="preserve"> acid</w:t>
            </w:r>
          </w:p>
        </w:tc>
        <w:tc>
          <w:tcPr>
            <w:tcW w:w="791" w:type="pct"/>
            <w:shd w:val="clear" w:color="auto" w:fill="auto"/>
            <w:tcMar>
              <w:top w:w="72" w:type="dxa"/>
              <w:left w:w="144" w:type="dxa"/>
              <w:bottom w:w="72" w:type="dxa"/>
              <w:right w:w="144" w:type="dxa"/>
            </w:tcMar>
          </w:tcPr>
          <w:p w:rsidRPr="00792285" w:rsidR="00766675" w:rsidP="0002256C" w:rsidRDefault="00766675" w14:paraId="1984EE87" w14:textId="77777777">
            <w:pPr>
              <w:spacing w:before="53" w:after="0" w:line="240" w:lineRule="auto"/>
              <w:jc w:val="center"/>
              <w:textAlignment w:val="baseline"/>
              <w:rPr>
                <w:rFonts w:eastAsia="CharisSIL" w:cstheme="minorHAnsi"/>
                <w:kern w:val="24"/>
                <w:sz w:val="20"/>
                <w:szCs w:val="20"/>
                <w14:ligatures w14:val="none"/>
              </w:rPr>
            </w:pPr>
            <w:proofErr w:type="spellStart"/>
            <w:r w:rsidRPr="00792285">
              <w:rPr>
                <w:rFonts w:eastAsia="SimSun" w:cstheme="minorHAnsi"/>
                <w:kern w:val="0"/>
                <w:sz w:val="20"/>
                <w:szCs w:val="20"/>
                <w14:ligatures w14:val="none"/>
              </w:rPr>
              <w:t>PFHpA</w:t>
            </w:r>
            <w:proofErr w:type="spellEnd"/>
          </w:p>
        </w:tc>
        <w:tc>
          <w:tcPr>
            <w:tcW w:w="521" w:type="pct"/>
          </w:tcPr>
          <w:p w:rsidRPr="00792285" w:rsidR="00766675" w:rsidP="0002256C" w:rsidRDefault="00766675" w14:paraId="1BBF5DC7" w14:textId="77777777">
            <w:pPr>
              <w:spacing w:after="0" w:line="240" w:lineRule="auto"/>
              <w:jc w:val="center"/>
              <w:rPr>
                <w:rFonts w:eastAsia="CharisSIL" w:cstheme="minorHAnsi"/>
                <w:kern w:val="24"/>
                <w:sz w:val="20"/>
                <w:szCs w:val="20"/>
                <w14:ligatures w14:val="none"/>
              </w:rPr>
            </w:pPr>
            <w:r w:rsidRPr="00792285">
              <w:rPr>
                <w:rFonts w:eastAsia="SimSun" w:cstheme="minorHAnsi"/>
                <w:kern w:val="0"/>
                <w:sz w:val="20"/>
                <w:szCs w:val="20"/>
                <w14:ligatures w14:val="none"/>
              </w:rPr>
              <w:t>375-85-9</w:t>
            </w:r>
          </w:p>
        </w:tc>
        <w:tc>
          <w:tcPr>
            <w:tcW w:w="334" w:type="pct"/>
            <w:shd w:val="clear" w:color="auto" w:fill="auto"/>
            <w:tcMar>
              <w:top w:w="72" w:type="dxa"/>
              <w:left w:w="144" w:type="dxa"/>
              <w:bottom w:w="72" w:type="dxa"/>
              <w:right w:w="144" w:type="dxa"/>
            </w:tcMar>
          </w:tcPr>
          <w:p w:rsidRPr="00792285" w:rsidR="00766675" w:rsidP="0002256C" w:rsidRDefault="00766675" w14:paraId="177D5FA1" w14:textId="77777777">
            <w:pPr>
              <w:spacing w:after="0" w:line="240" w:lineRule="auto"/>
              <w:jc w:val="center"/>
              <w:rPr>
                <w:rFonts w:eastAsia="CharisSIL" w:cstheme="minorHAnsi"/>
                <w:kern w:val="24"/>
                <w:sz w:val="20"/>
                <w:szCs w:val="20"/>
                <w14:ligatures w14:val="none"/>
              </w:rPr>
            </w:pPr>
            <w:r w:rsidRPr="00792285">
              <w:rPr>
                <w:rFonts w:eastAsia="SimSun" w:cstheme="minorHAnsi"/>
                <w:kern w:val="0"/>
                <w:sz w:val="20"/>
                <w:szCs w:val="20"/>
                <w14:ligatures w14:val="none"/>
              </w:rPr>
              <w:t>X</w:t>
            </w:r>
          </w:p>
        </w:tc>
        <w:tc>
          <w:tcPr>
            <w:tcW w:w="457" w:type="pct"/>
            <w:shd w:val="clear" w:color="auto" w:fill="auto"/>
            <w:tcMar>
              <w:top w:w="72" w:type="dxa"/>
              <w:left w:w="144" w:type="dxa"/>
              <w:bottom w:w="72" w:type="dxa"/>
              <w:right w:w="144" w:type="dxa"/>
            </w:tcMar>
          </w:tcPr>
          <w:p w:rsidRPr="00792285" w:rsidR="00766675" w:rsidP="0002256C" w:rsidRDefault="00766675" w14:paraId="3FCA7024" w14:textId="77777777">
            <w:pPr>
              <w:spacing w:after="0" w:line="240" w:lineRule="auto"/>
              <w:jc w:val="center"/>
              <w:rPr>
                <w:rFonts w:eastAsia="CharisSIL" w:cstheme="minorHAnsi"/>
                <w:kern w:val="24"/>
                <w:sz w:val="20"/>
                <w:szCs w:val="20"/>
                <w14:ligatures w14:val="none"/>
              </w:rPr>
            </w:pPr>
            <w:r w:rsidRPr="00792285">
              <w:rPr>
                <w:rFonts w:eastAsia="SimSun" w:cstheme="minorHAnsi"/>
                <w:kern w:val="0"/>
                <w:sz w:val="20"/>
                <w:szCs w:val="20"/>
                <w14:ligatures w14:val="none"/>
              </w:rPr>
              <w:t>X</w:t>
            </w:r>
          </w:p>
        </w:tc>
        <w:tc>
          <w:tcPr>
            <w:tcW w:w="451" w:type="pct"/>
            <w:shd w:val="clear" w:color="auto" w:fill="auto"/>
            <w:tcMar>
              <w:top w:w="72" w:type="dxa"/>
              <w:left w:w="144" w:type="dxa"/>
              <w:bottom w:w="72" w:type="dxa"/>
              <w:right w:w="144" w:type="dxa"/>
            </w:tcMar>
          </w:tcPr>
          <w:p w:rsidRPr="00792285" w:rsidR="00766675" w:rsidP="0002256C" w:rsidRDefault="00766675" w14:paraId="543CE7F3" w14:textId="77777777">
            <w:pPr>
              <w:spacing w:after="0" w:line="240" w:lineRule="auto"/>
              <w:jc w:val="center"/>
              <w:rPr>
                <w:rFonts w:eastAsia="CharisSIL" w:cstheme="minorHAnsi"/>
                <w:kern w:val="24"/>
                <w:sz w:val="20"/>
                <w:szCs w:val="20"/>
                <w14:ligatures w14:val="none"/>
              </w:rPr>
            </w:pPr>
            <w:r w:rsidRPr="00792285">
              <w:rPr>
                <w:rFonts w:eastAsia="SimSun" w:cstheme="minorHAnsi"/>
                <w:kern w:val="0"/>
                <w:sz w:val="20"/>
                <w:szCs w:val="20"/>
                <w14:ligatures w14:val="none"/>
              </w:rPr>
              <w:t>X</w:t>
            </w:r>
          </w:p>
        </w:tc>
        <w:tc>
          <w:tcPr>
            <w:tcW w:w="451" w:type="pct"/>
            <w:shd w:val="clear" w:color="auto" w:fill="auto"/>
            <w:tcMar>
              <w:top w:w="72" w:type="dxa"/>
              <w:left w:w="144" w:type="dxa"/>
              <w:bottom w:w="72" w:type="dxa"/>
              <w:right w:w="144" w:type="dxa"/>
            </w:tcMar>
          </w:tcPr>
          <w:p w:rsidRPr="00792285" w:rsidR="00766675" w:rsidP="0002256C" w:rsidRDefault="00766675" w14:paraId="3F9B2B12" w14:textId="77777777">
            <w:pPr>
              <w:spacing w:after="0" w:line="240" w:lineRule="auto"/>
              <w:jc w:val="center"/>
              <w:rPr>
                <w:rFonts w:eastAsia="CharisSIL" w:cstheme="minorHAnsi"/>
                <w:kern w:val="24"/>
                <w:sz w:val="20"/>
                <w:szCs w:val="20"/>
                <w14:ligatures w14:val="none"/>
              </w:rPr>
            </w:pPr>
          </w:p>
        </w:tc>
        <w:tc>
          <w:tcPr>
            <w:tcW w:w="780" w:type="pct"/>
            <w:shd w:val="clear" w:color="auto" w:fill="auto"/>
            <w:tcMar>
              <w:top w:w="72" w:type="dxa"/>
              <w:left w:w="144" w:type="dxa"/>
              <w:bottom w:w="72" w:type="dxa"/>
              <w:right w:w="144" w:type="dxa"/>
            </w:tcMar>
          </w:tcPr>
          <w:p w:rsidRPr="00792285" w:rsidR="00766675" w:rsidP="0002256C" w:rsidRDefault="00766675" w14:paraId="3ED02A8E" w14:textId="77777777">
            <w:pPr>
              <w:spacing w:after="0" w:line="240" w:lineRule="auto"/>
              <w:jc w:val="center"/>
              <w:rPr>
                <w:rFonts w:eastAsia="CharisSIL" w:cstheme="minorHAnsi"/>
                <w:kern w:val="24"/>
                <w:sz w:val="20"/>
                <w:szCs w:val="20"/>
                <w14:ligatures w14:val="none"/>
              </w:rPr>
            </w:pPr>
          </w:p>
        </w:tc>
      </w:tr>
      <w:tr w:rsidRPr="00792285" w:rsidR="00766675" w:rsidTr="00205EEE" w14:paraId="10DBBF73" w14:textId="77777777">
        <w:trPr>
          <w:trHeight w:val="402"/>
        </w:trPr>
        <w:tc>
          <w:tcPr>
            <w:tcW w:w="1214" w:type="pct"/>
          </w:tcPr>
          <w:p w:rsidRPr="00792285" w:rsidR="00766675" w:rsidP="0002256C" w:rsidRDefault="00766675" w14:paraId="5CA5AC3C" w14:textId="77777777">
            <w:pPr>
              <w:shd w:val="clear" w:color="auto" w:fill="FFFFFF"/>
              <w:spacing w:after="150" w:line="240" w:lineRule="auto"/>
              <w:outlineLvl w:val="0"/>
              <w:rPr>
                <w:rFonts w:eastAsia="CharisSIL" w:cstheme="minorHAnsi"/>
                <w:kern w:val="0"/>
                <w:sz w:val="20"/>
                <w:szCs w:val="20"/>
                <w14:ligatures w14:val="none"/>
              </w:rPr>
            </w:pPr>
            <w:r w:rsidRPr="00792285">
              <w:rPr>
                <w:rFonts w:eastAsia="CharisSIL" w:cstheme="minorHAnsi"/>
                <w:kern w:val="36"/>
                <w:sz w:val="20"/>
                <w:szCs w:val="20"/>
                <w14:ligatures w14:val="none"/>
              </w:rPr>
              <w:t>Perfluorooctanoic acid</w:t>
            </w:r>
          </w:p>
        </w:tc>
        <w:tc>
          <w:tcPr>
            <w:tcW w:w="791" w:type="pct"/>
            <w:shd w:val="clear" w:color="auto" w:fill="auto"/>
            <w:tcMar>
              <w:top w:w="72" w:type="dxa"/>
              <w:left w:w="144" w:type="dxa"/>
              <w:bottom w:w="72" w:type="dxa"/>
              <w:right w:w="144" w:type="dxa"/>
            </w:tcMar>
          </w:tcPr>
          <w:p w:rsidRPr="00792285" w:rsidR="00766675" w:rsidP="0002256C" w:rsidRDefault="00766675" w14:paraId="5ACD6A43" w14:textId="77777777">
            <w:pPr>
              <w:spacing w:before="53" w:after="0" w:line="240" w:lineRule="auto"/>
              <w:jc w:val="center"/>
              <w:textAlignment w:val="baseline"/>
              <w:rPr>
                <w:rFonts w:eastAsia="CharisSIL" w:cstheme="minorHAnsi"/>
                <w:kern w:val="24"/>
                <w:sz w:val="20"/>
                <w:szCs w:val="20"/>
                <w14:ligatures w14:val="none"/>
              </w:rPr>
            </w:pPr>
            <w:r w:rsidRPr="00792285">
              <w:rPr>
                <w:rFonts w:eastAsia="CharisSIL" w:cstheme="minorHAnsi"/>
                <w:kern w:val="24"/>
                <w:sz w:val="20"/>
                <w:szCs w:val="20"/>
                <w14:ligatures w14:val="none"/>
              </w:rPr>
              <w:t>PFOA</w:t>
            </w:r>
          </w:p>
        </w:tc>
        <w:tc>
          <w:tcPr>
            <w:tcW w:w="521" w:type="pct"/>
          </w:tcPr>
          <w:p w:rsidRPr="00792285" w:rsidR="00766675" w:rsidP="0002256C" w:rsidRDefault="00766675" w14:paraId="15727ED5"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335-67-1</w:t>
            </w:r>
          </w:p>
        </w:tc>
        <w:tc>
          <w:tcPr>
            <w:tcW w:w="334" w:type="pct"/>
            <w:shd w:val="clear" w:color="auto" w:fill="auto"/>
            <w:tcMar>
              <w:top w:w="72" w:type="dxa"/>
              <w:left w:w="144" w:type="dxa"/>
              <w:bottom w:w="72" w:type="dxa"/>
              <w:right w:w="144" w:type="dxa"/>
            </w:tcMar>
          </w:tcPr>
          <w:p w:rsidRPr="00792285" w:rsidR="00766675" w:rsidP="0002256C" w:rsidRDefault="00766675" w14:paraId="647879D5"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7" w:type="pct"/>
            <w:shd w:val="clear" w:color="auto" w:fill="auto"/>
            <w:tcMar>
              <w:top w:w="72" w:type="dxa"/>
              <w:left w:w="144" w:type="dxa"/>
              <w:bottom w:w="72" w:type="dxa"/>
              <w:right w:w="144" w:type="dxa"/>
            </w:tcMar>
          </w:tcPr>
          <w:p w:rsidRPr="00792285" w:rsidR="00766675" w:rsidP="0002256C" w:rsidRDefault="00766675" w14:paraId="7CE6D304"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tcPr>
          <w:p w:rsidRPr="00792285" w:rsidR="00766675" w:rsidP="0002256C" w:rsidRDefault="00766675" w14:paraId="3E3A3D36"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tcPr>
          <w:p w:rsidRPr="00792285" w:rsidR="00766675" w:rsidP="0002256C" w:rsidRDefault="00766675" w14:paraId="5B4B04BA"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780" w:type="pct"/>
            <w:shd w:val="clear" w:color="auto" w:fill="auto"/>
            <w:tcMar>
              <w:top w:w="72" w:type="dxa"/>
              <w:left w:w="144" w:type="dxa"/>
              <w:bottom w:w="72" w:type="dxa"/>
              <w:right w:w="144" w:type="dxa"/>
            </w:tcMar>
          </w:tcPr>
          <w:p w:rsidRPr="00792285" w:rsidR="00766675" w:rsidP="0002256C" w:rsidRDefault="00766675" w14:paraId="680131AE"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r>
      <w:tr w:rsidRPr="00792285" w:rsidR="00766675" w:rsidTr="00205EEE" w14:paraId="5149B103" w14:textId="77777777">
        <w:trPr>
          <w:trHeight w:val="402"/>
        </w:trPr>
        <w:tc>
          <w:tcPr>
            <w:tcW w:w="1214" w:type="pct"/>
          </w:tcPr>
          <w:p w:rsidRPr="00792285" w:rsidR="00766675" w:rsidP="0002256C" w:rsidRDefault="00766675" w14:paraId="594C4D15" w14:textId="77777777">
            <w:pPr>
              <w:shd w:val="clear" w:color="auto" w:fill="FFFFFF"/>
              <w:spacing w:after="150" w:line="240" w:lineRule="auto"/>
              <w:outlineLvl w:val="0"/>
              <w:rPr>
                <w:rFonts w:eastAsia="CharisSIL" w:cstheme="minorHAnsi"/>
                <w:kern w:val="0"/>
                <w:sz w:val="20"/>
                <w:szCs w:val="20"/>
                <w14:ligatures w14:val="none"/>
              </w:rPr>
            </w:pPr>
            <w:proofErr w:type="spellStart"/>
            <w:r w:rsidRPr="00792285">
              <w:rPr>
                <w:rFonts w:eastAsia="CharisSIL" w:cstheme="minorHAnsi"/>
                <w:kern w:val="0"/>
                <w:sz w:val="20"/>
                <w:szCs w:val="20"/>
                <w14:ligatures w14:val="none"/>
              </w:rPr>
              <w:t>Perfluorononanoic</w:t>
            </w:r>
            <w:proofErr w:type="spellEnd"/>
            <w:r w:rsidRPr="00792285">
              <w:rPr>
                <w:rFonts w:eastAsia="CharisSIL" w:cstheme="minorHAnsi"/>
                <w:kern w:val="0"/>
                <w:sz w:val="20"/>
                <w:szCs w:val="20"/>
                <w14:ligatures w14:val="none"/>
              </w:rPr>
              <w:t xml:space="preserve"> acid</w:t>
            </w:r>
          </w:p>
        </w:tc>
        <w:tc>
          <w:tcPr>
            <w:tcW w:w="791" w:type="pct"/>
            <w:shd w:val="clear" w:color="auto" w:fill="auto"/>
            <w:tcMar>
              <w:top w:w="72" w:type="dxa"/>
              <w:left w:w="144" w:type="dxa"/>
              <w:bottom w:w="72" w:type="dxa"/>
              <w:right w:w="144" w:type="dxa"/>
            </w:tcMar>
          </w:tcPr>
          <w:p w:rsidRPr="00792285" w:rsidR="00766675" w:rsidP="0002256C" w:rsidRDefault="00766675" w14:paraId="5F360235" w14:textId="77777777">
            <w:pPr>
              <w:spacing w:before="53" w:after="0" w:line="240" w:lineRule="auto"/>
              <w:jc w:val="center"/>
              <w:textAlignment w:val="baseline"/>
              <w:rPr>
                <w:rFonts w:eastAsia="CharisSIL" w:cstheme="minorHAnsi"/>
                <w:kern w:val="24"/>
                <w:sz w:val="20"/>
                <w:szCs w:val="20"/>
                <w14:ligatures w14:val="none"/>
              </w:rPr>
            </w:pPr>
            <w:r w:rsidRPr="00792285">
              <w:rPr>
                <w:rFonts w:eastAsia="CharisSIL" w:cstheme="minorHAnsi"/>
                <w:kern w:val="24"/>
                <w:sz w:val="20"/>
                <w:szCs w:val="20"/>
                <w14:ligatures w14:val="none"/>
              </w:rPr>
              <w:t>PFNA</w:t>
            </w:r>
          </w:p>
        </w:tc>
        <w:tc>
          <w:tcPr>
            <w:tcW w:w="521" w:type="pct"/>
          </w:tcPr>
          <w:p w:rsidRPr="00792285" w:rsidR="00766675" w:rsidP="0002256C" w:rsidRDefault="00766675" w14:paraId="35FF9474"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375-95-1</w:t>
            </w:r>
          </w:p>
        </w:tc>
        <w:tc>
          <w:tcPr>
            <w:tcW w:w="334" w:type="pct"/>
            <w:shd w:val="clear" w:color="auto" w:fill="auto"/>
            <w:tcMar>
              <w:top w:w="72" w:type="dxa"/>
              <w:left w:w="144" w:type="dxa"/>
              <w:bottom w:w="72" w:type="dxa"/>
              <w:right w:w="144" w:type="dxa"/>
            </w:tcMar>
          </w:tcPr>
          <w:p w:rsidRPr="00792285" w:rsidR="00766675" w:rsidP="0002256C" w:rsidRDefault="00766675" w14:paraId="28EF00E1"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7" w:type="pct"/>
            <w:shd w:val="clear" w:color="auto" w:fill="auto"/>
            <w:tcMar>
              <w:top w:w="72" w:type="dxa"/>
              <w:left w:w="144" w:type="dxa"/>
              <w:bottom w:w="72" w:type="dxa"/>
              <w:right w:w="144" w:type="dxa"/>
            </w:tcMar>
          </w:tcPr>
          <w:p w:rsidRPr="00792285" w:rsidR="00766675" w:rsidP="0002256C" w:rsidRDefault="00766675" w14:paraId="7401904D"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tcPr>
          <w:p w:rsidRPr="00792285" w:rsidR="00766675" w:rsidP="0002256C" w:rsidRDefault="00766675" w14:paraId="7B09CEA2"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tcPr>
          <w:p w:rsidRPr="00792285" w:rsidR="00766675" w:rsidP="0002256C" w:rsidRDefault="00766675" w14:paraId="42491603"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780" w:type="pct"/>
            <w:shd w:val="clear" w:color="auto" w:fill="auto"/>
            <w:tcMar>
              <w:top w:w="72" w:type="dxa"/>
              <w:left w:w="144" w:type="dxa"/>
              <w:bottom w:w="72" w:type="dxa"/>
              <w:right w:w="144" w:type="dxa"/>
            </w:tcMar>
          </w:tcPr>
          <w:p w:rsidRPr="00792285" w:rsidR="00766675" w:rsidP="0002256C" w:rsidRDefault="00766675" w14:paraId="08DE3FFE"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r>
      <w:tr w:rsidRPr="00792285" w:rsidR="00766675" w:rsidTr="00205EEE" w14:paraId="44FA0D6E" w14:textId="77777777">
        <w:trPr>
          <w:trHeight w:val="402"/>
        </w:trPr>
        <w:tc>
          <w:tcPr>
            <w:tcW w:w="1214" w:type="pct"/>
          </w:tcPr>
          <w:p w:rsidRPr="00792285" w:rsidR="00766675" w:rsidP="0002256C" w:rsidRDefault="00766675" w14:paraId="1318B3B5" w14:textId="77777777">
            <w:pPr>
              <w:shd w:val="clear" w:color="auto" w:fill="FFFFFF"/>
              <w:spacing w:after="150" w:line="240" w:lineRule="auto"/>
              <w:outlineLvl w:val="0"/>
              <w:rPr>
                <w:rFonts w:eastAsia="CharisSIL" w:cstheme="minorHAnsi"/>
                <w:kern w:val="0"/>
                <w:sz w:val="20"/>
                <w:szCs w:val="20"/>
                <w14:ligatures w14:val="none"/>
              </w:rPr>
            </w:pPr>
            <w:proofErr w:type="spellStart"/>
            <w:r w:rsidRPr="00792285">
              <w:rPr>
                <w:rFonts w:eastAsia="CharisSIL" w:cstheme="minorHAnsi"/>
                <w:kern w:val="0"/>
                <w:sz w:val="20"/>
                <w:szCs w:val="20"/>
                <w14:ligatures w14:val="none"/>
              </w:rPr>
              <w:t>Perfluorodecanoic</w:t>
            </w:r>
            <w:proofErr w:type="spellEnd"/>
            <w:r w:rsidRPr="00792285">
              <w:rPr>
                <w:rFonts w:eastAsia="CharisSIL" w:cstheme="minorHAnsi"/>
                <w:kern w:val="0"/>
                <w:sz w:val="20"/>
                <w:szCs w:val="20"/>
                <w14:ligatures w14:val="none"/>
              </w:rPr>
              <w:t xml:space="preserve"> acid</w:t>
            </w:r>
          </w:p>
        </w:tc>
        <w:tc>
          <w:tcPr>
            <w:tcW w:w="791" w:type="pct"/>
            <w:shd w:val="clear" w:color="auto" w:fill="auto"/>
            <w:tcMar>
              <w:top w:w="72" w:type="dxa"/>
              <w:left w:w="144" w:type="dxa"/>
              <w:bottom w:w="72" w:type="dxa"/>
              <w:right w:w="144" w:type="dxa"/>
            </w:tcMar>
          </w:tcPr>
          <w:p w:rsidRPr="00792285" w:rsidR="00766675" w:rsidP="0002256C" w:rsidRDefault="00766675" w14:paraId="35B2E4A5" w14:textId="77777777">
            <w:pPr>
              <w:spacing w:before="53" w:after="0" w:line="240" w:lineRule="auto"/>
              <w:jc w:val="center"/>
              <w:textAlignment w:val="baseline"/>
              <w:rPr>
                <w:rFonts w:eastAsia="CharisSIL" w:cstheme="minorHAnsi"/>
                <w:kern w:val="24"/>
                <w:sz w:val="20"/>
                <w:szCs w:val="20"/>
                <w14:ligatures w14:val="none"/>
              </w:rPr>
            </w:pPr>
            <w:r w:rsidRPr="00792285">
              <w:rPr>
                <w:rFonts w:eastAsia="CharisSIL" w:cstheme="minorHAnsi"/>
                <w:kern w:val="24"/>
                <w:sz w:val="20"/>
                <w:szCs w:val="20"/>
                <w14:ligatures w14:val="none"/>
              </w:rPr>
              <w:t>PFDA</w:t>
            </w:r>
          </w:p>
        </w:tc>
        <w:tc>
          <w:tcPr>
            <w:tcW w:w="521" w:type="pct"/>
          </w:tcPr>
          <w:p w:rsidRPr="00792285" w:rsidR="00766675" w:rsidP="0002256C" w:rsidRDefault="00766675" w14:paraId="2AFA6921"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335-76-2</w:t>
            </w:r>
          </w:p>
        </w:tc>
        <w:tc>
          <w:tcPr>
            <w:tcW w:w="334" w:type="pct"/>
            <w:shd w:val="clear" w:color="auto" w:fill="auto"/>
            <w:tcMar>
              <w:top w:w="72" w:type="dxa"/>
              <w:left w:w="144" w:type="dxa"/>
              <w:bottom w:w="72" w:type="dxa"/>
              <w:right w:w="144" w:type="dxa"/>
            </w:tcMar>
          </w:tcPr>
          <w:p w:rsidRPr="00792285" w:rsidR="00766675" w:rsidP="0002256C" w:rsidRDefault="00766675" w14:paraId="639FF300"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7" w:type="pct"/>
            <w:shd w:val="clear" w:color="auto" w:fill="auto"/>
            <w:tcMar>
              <w:top w:w="72" w:type="dxa"/>
              <w:left w:w="144" w:type="dxa"/>
              <w:bottom w:w="72" w:type="dxa"/>
              <w:right w:w="144" w:type="dxa"/>
            </w:tcMar>
          </w:tcPr>
          <w:p w:rsidRPr="00792285" w:rsidR="00766675" w:rsidP="0002256C" w:rsidRDefault="00766675" w14:paraId="0A3A22F1"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tcPr>
          <w:p w:rsidRPr="00792285" w:rsidR="00766675" w:rsidP="0002256C" w:rsidRDefault="00766675" w14:paraId="735B2627"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tcPr>
          <w:p w:rsidRPr="00792285" w:rsidR="00766675" w:rsidP="0002256C" w:rsidRDefault="00766675" w14:paraId="0AD3A5A0"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780" w:type="pct"/>
            <w:shd w:val="clear" w:color="auto" w:fill="auto"/>
            <w:tcMar>
              <w:top w:w="72" w:type="dxa"/>
              <w:left w:w="144" w:type="dxa"/>
              <w:bottom w:w="72" w:type="dxa"/>
              <w:right w:w="144" w:type="dxa"/>
            </w:tcMar>
          </w:tcPr>
          <w:p w:rsidRPr="00792285" w:rsidR="00766675" w:rsidP="0002256C" w:rsidRDefault="00766675" w14:paraId="74859D8D"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r>
      <w:tr w:rsidRPr="00792285" w:rsidR="00766675" w:rsidTr="00205EEE" w14:paraId="1B57CD1A" w14:textId="77777777">
        <w:trPr>
          <w:trHeight w:val="402"/>
        </w:trPr>
        <w:tc>
          <w:tcPr>
            <w:tcW w:w="1214" w:type="pct"/>
          </w:tcPr>
          <w:p w:rsidRPr="00792285" w:rsidR="00766675" w:rsidP="0002256C" w:rsidRDefault="00766675" w14:paraId="47E1FB52" w14:textId="77777777">
            <w:pPr>
              <w:shd w:val="clear" w:color="auto" w:fill="FFFFFF"/>
              <w:spacing w:after="150" w:line="240" w:lineRule="auto"/>
              <w:outlineLvl w:val="0"/>
              <w:rPr>
                <w:rFonts w:eastAsia="CharisSIL" w:cstheme="minorHAnsi"/>
                <w:kern w:val="0"/>
                <w:sz w:val="20"/>
                <w:szCs w:val="20"/>
                <w14:ligatures w14:val="none"/>
              </w:rPr>
            </w:pPr>
            <w:proofErr w:type="spellStart"/>
            <w:r w:rsidRPr="00792285">
              <w:rPr>
                <w:rFonts w:eastAsia="CharisSIL" w:cstheme="minorHAnsi"/>
                <w:kern w:val="0"/>
                <w:sz w:val="20"/>
                <w:szCs w:val="20"/>
                <w14:ligatures w14:val="none"/>
              </w:rPr>
              <w:t>Perfluoroundecanoic</w:t>
            </w:r>
            <w:proofErr w:type="spellEnd"/>
            <w:r w:rsidRPr="00792285">
              <w:rPr>
                <w:rFonts w:eastAsia="CharisSIL" w:cstheme="minorHAnsi"/>
                <w:kern w:val="0"/>
                <w:sz w:val="20"/>
                <w:szCs w:val="20"/>
                <w14:ligatures w14:val="none"/>
              </w:rPr>
              <w:t xml:space="preserve"> acid</w:t>
            </w:r>
          </w:p>
        </w:tc>
        <w:tc>
          <w:tcPr>
            <w:tcW w:w="791" w:type="pct"/>
            <w:shd w:val="clear" w:color="auto" w:fill="auto"/>
            <w:tcMar>
              <w:top w:w="72" w:type="dxa"/>
              <w:left w:w="144" w:type="dxa"/>
              <w:bottom w:w="72" w:type="dxa"/>
              <w:right w:w="144" w:type="dxa"/>
            </w:tcMar>
          </w:tcPr>
          <w:p w:rsidRPr="00792285" w:rsidR="00766675" w:rsidP="0002256C" w:rsidRDefault="00766675" w14:paraId="437341C5" w14:textId="77777777">
            <w:pPr>
              <w:spacing w:before="53" w:after="0" w:line="240" w:lineRule="auto"/>
              <w:jc w:val="center"/>
              <w:textAlignment w:val="baseline"/>
              <w:rPr>
                <w:rFonts w:eastAsia="CharisSIL" w:cstheme="minorHAnsi"/>
                <w:kern w:val="24"/>
                <w:sz w:val="20"/>
                <w:szCs w:val="20"/>
                <w14:ligatures w14:val="none"/>
              </w:rPr>
            </w:pPr>
            <w:r w:rsidRPr="00792285">
              <w:rPr>
                <w:rFonts w:eastAsia="CharisSIL" w:cstheme="minorHAnsi"/>
                <w:kern w:val="24"/>
                <w:sz w:val="20"/>
                <w:szCs w:val="20"/>
                <w14:ligatures w14:val="none"/>
              </w:rPr>
              <w:t>PFUnDA</w:t>
            </w:r>
          </w:p>
        </w:tc>
        <w:tc>
          <w:tcPr>
            <w:tcW w:w="521" w:type="pct"/>
          </w:tcPr>
          <w:p w:rsidRPr="00792285" w:rsidR="00766675" w:rsidP="0002256C" w:rsidRDefault="00766675" w14:paraId="37AEF942"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2058-94-8</w:t>
            </w:r>
          </w:p>
        </w:tc>
        <w:tc>
          <w:tcPr>
            <w:tcW w:w="334" w:type="pct"/>
            <w:shd w:val="clear" w:color="auto" w:fill="auto"/>
            <w:tcMar>
              <w:top w:w="72" w:type="dxa"/>
              <w:left w:w="144" w:type="dxa"/>
              <w:bottom w:w="72" w:type="dxa"/>
              <w:right w:w="144" w:type="dxa"/>
            </w:tcMar>
          </w:tcPr>
          <w:p w:rsidRPr="00792285" w:rsidR="00766675" w:rsidP="0002256C" w:rsidRDefault="00766675" w14:paraId="4E9D38E2"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7" w:type="pct"/>
            <w:shd w:val="clear" w:color="auto" w:fill="auto"/>
            <w:tcMar>
              <w:top w:w="72" w:type="dxa"/>
              <w:left w:w="144" w:type="dxa"/>
              <w:bottom w:w="72" w:type="dxa"/>
              <w:right w:w="144" w:type="dxa"/>
            </w:tcMar>
          </w:tcPr>
          <w:p w:rsidRPr="00792285" w:rsidR="00766675" w:rsidP="0002256C" w:rsidRDefault="00766675" w14:paraId="009C2320"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tcPr>
          <w:p w:rsidRPr="00792285" w:rsidR="00766675" w:rsidP="0002256C" w:rsidRDefault="00766675" w14:paraId="00FC411F"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tcPr>
          <w:p w:rsidRPr="00792285" w:rsidR="00766675" w:rsidP="0002256C" w:rsidRDefault="00766675" w14:paraId="685AE21B"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780" w:type="pct"/>
            <w:shd w:val="clear" w:color="auto" w:fill="auto"/>
            <w:tcMar>
              <w:top w:w="72" w:type="dxa"/>
              <w:left w:w="144" w:type="dxa"/>
              <w:bottom w:w="72" w:type="dxa"/>
              <w:right w:w="144" w:type="dxa"/>
            </w:tcMar>
          </w:tcPr>
          <w:p w:rsidRPr="00792285" w:rsidR="00766675" w:rsidP="0002256C" w:rsidRDefault="00766675" w14:paraId="01A112B8"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r>
      <w:tr w:rsidRPr="00792285" w:rsidR="00766675" w:rsidTr="00205EEE" w14:paraId="5E00FFA7" w14:textId="77777777">
        <w:trPr>
          <w:trHeight w:val="402"/>
        </w:trPr>
        <w:tc>
          <w:tcPr>
            <w:tcW w:w="1214" w:type="pct"/>
          </w:tcPr>
          <w:p w:rsidRPr="00792285" w:rsidR="00766675" w:rsidP="0002256C" w:rsidRDefault="00766675" w14:paraId="12641107" w14:textId="77777777">
            <w:pPr>
              <w:shd w:val="clear" w:color="auto" w:fill="FFFFFF"/>
              <w:spacing w:after="150" w:line="240" w:lineRule="auto"/>
              <w:outlineLvl w:val="0"/>
              <w:rPr>
                <w:rFonts w:eastAsia="CharisSIL" w:cstheme="minorHAnsi"/>
                <w:kern w:val="0"/>
                <w:sz w:val="20"/>
                <w:szCs w:val="20"/>
                <w14:ligatures w14:val="none"/>
              </w:rPr>
            </w:pPr>
            <w:proofErr w:type="spellStart"/>
            <w:r w:rsidRPr="00792285">
              <w:rPr>
                <w:rFonts w:eastAsia="CharisSIL" w:cstheme="minorHAnsi"/>
                <w:kern w:val="36"/>
                <w:sz w:val="20"/>
                <w:szCs w:val="20"/>
                <w14:ligatures w14:val="none"/>
              </w:rPr>
              <w:t>Perfluorododecanoic</w:t>
            </w:r>
            <w:proofErr w:type="spellEnd"/>
            <w:r w:rsidRPr="00792285">
              <w:rPr>
                <w:rFonts w:eastAsia="CharisSIL" w:cstheme="minorHAnsi"/>
                <w:kern w:val="36"/>
                <w:sz w:val="20"/>
                <w:szCs w:val="20"/>
                <w14:ligatures w14:val="none"/>
              </w:rPr>
              <w:t xml:space="preserve"> acid</w:t>
            </w:r>
          </w:p>
        </w:tc>
        <w:tc>
          <w:tcPr>
            <w:tcW w:w="791" w:type="pct"/>
            <w:shd w:val="clear" w:color="auto" w:fill="auto"/>
            <w:tcMar>
              <w:top w:w="72" w:type="dxa"/>
              <w:left w:w="144" w:type="dxa"/>
              <w:bottom w:w="72" w:type="dxa"/>
              <w:right w:w="144" w:type="dxa"/>
            </w:tcMar>
          </w:tcPr>
          <w:p w:rsidRPr="00792285" w:rsidR="00766675" w:rsidP="0002256C" w:rsidRDefault="00766675" w14:paraId="23EDE976" w14:textId="77777777">
            <w:pPr>
              <w:spacing w:before="53" w:after="0" w:line="240" w:lineRule="auto"/>
              <w:jc w:val="center"/>
              <w:textAlignment w:val="baseline"/>
              <w:rPr>
                <w:rFonts w:eastAsia="CharisSIL" w:cstheme="minorHAnsi"/>
                <w:kern w:val="24"/>
                <w:sz w:val="20"/>
                <w:szCs w:val="20"/>
                <w14:ligatures w14:val="none"/>
              </w:rPr>
            </w:pPr>
            <w:proofErr w:type="spellStart"/>
            <w:r w:rsidRPr="00792285">
              <w:rPr>
                <w:rFonts w:eastAsia="CharisSIL" w:cstheme="minorHAnsi"/>
                <w:kern w:val="24"/>
                <w:sz w:val="20"/>
                <w:szCs w:val="20"/>
                <w14:ligatures w14:val="none"/>
              </w:rPr>
              <w:t>PFDoDA</w:t>
            </w:r>
            <w:proofErr w:type="spellEnd"/>
          </w:p>
        </w:tc>
        <w:tc>
          <w:tcPr>
            <w:tcW w:w="521" w:type="pct"/>
          </w:tcPr>
          <w:p w:rsidRPr="00792285" w:rsidR="00766675" w:rsidP="0002256C" w:rsidRDefault="00766675" w14:paraId="792220A1"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307-55-1</w:t>
            </w:r>
          </w:p>
        </w:tc>
        <w:tc>
          <w:tcPr>
            <w:tcW w:w="334" w:type="pct"/>
            <w:shd w:val="clear" w:color="auto" w:fill="auto"/>
            <w:tcMar>
              <w:top w:w="72" w:type="dxa"/>
              <w:left w:w="144" w:type="dxa"/>
              <w:bottom w:w="72" w:type="dxa"/>
              <w:right w:w="144" w:type="dxa"/>
            </w:tcMar>
          </w:tcPr>
          <w:p w:rsidRPr="00792285" w:rsidR="00766675" w:rsidP="0002256C" w:rsidRDefault="00766675" w14:paraId="2D4AB0FF"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7" w:type="pct"/>
            <w:shd w:val="clear" w:color="auto" w:fill="auto"/>
            <w:tcMar>
              <w:top w:w="72" w:type="dxa"/>
              <w:left w:w="144" w:type="dxa"/>
              <w:bottom w:w="72" w:type="dxa"/>
              <w:right w:w="144" w:type="dxa"/>
            </w:tcMar>
          </w:tcPr>
          <w:p w:rsidRPr="00792285" w:rsidR="00766675" w:rsidP="0002256C" w:rsidRDefault="00766675" w14:paraId="2574E31B"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tcPr>
          <w:p w:rsidRPr="00792285" w:rsidR="00766675" w:rsidP="0002256C" w:rsidRDefault="00766675" w14:paraId="10394CB1"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tcPr>
          <w:p w:rsidRPr="00792285" w:rsidR="00766675" w:rsidP="0002256C" w:rsidRDefault="00766675" w14:paraId="013FD987"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780" w:type="pct"/>
            <w:shd w:val="clear" w:color="auto" w:fill="auto"/>
            <w:tcMar>
              <w:top w:w="72" w:type="dxa"/>
              <w:left w:w="144" w:type="dxa"/>
              <w:bottom w:w="72" w:type="dxa"/>
              <w:right w:w="144" w:type="dxa"/>
            </w:tcMar>
          </w:tcPr>
          <w:p w:rsidRPr="00792285" w:rsidR="00766675" w:rsidP="0002256C" w:rsidRDefault="00766675" w14:paraId="0988BE81" w14:textId="77777777">
            <w:pPr>
              <w:spacing w:after="0" w:line="240" w:lineRule="auto"/>
              <w:jc w:val="center"/>
              <w:rPr>
                <w:rFonts w:eastAsia="CharisSIL" w:cstheme="minorHAnsi"/>
                <w:kern w:val="24"/>
                <w:sz w:val="20"/>
                <w:szCs w:val="20"/>
                <w14:ligatures w14:val="none"/>
              </w:rPr>
            </w:pPr>
          </w:p>
        </w:tc>
      </w:tr>
      <w:tr w:rsidRPr="00792285" w:rsidR="00766675" w:rsidTr="00205EEE" w14:paraId="42481238" w14:textId="77777777">
        <w:trPr>
          <w:trHeight w:val="413"/>
        </w:trPr>
        <w:tc>
          <w:tcPr>
            <w:tcW w:w="1214" w:type="pct"/>
          </w:tcPr>
          <w:p w:rsidRPr="00792285" w:rsidR="00766675" w:rsidP="0002256C" w:rsidRDefault="00766675" w14:paraId="675C9620" w14:textId="77777777">
            <w:pPr>
              <w:autoSpaceDE w:val="0"/>
              <w:autoSpaceDN w:val="0"/>
              <w:adjustRightInd w:val="0"/>
              <w:spacing w:after="0" w:line="240" w:lineRule="auto"/>
              <w:rPr>
                <w:rFonts w:eastAsia="CharisSIL" w:cstheme="minorHAnsi"/>
                <w:kern w:val="0"/>
                <w:sz w:val="20"/>
                <w:szCs w:val="20"/>
                <w14:ligatures w14:val="none"/>
              </w:rPr>
            </w:pPr>
            <w:proofErr w:type="spellStart"/>
            <w:r w:rsidRPr="00792285">
              <w:rPr>
                <w:rFonts w:eastAsia="CharisSIL" w:cstheme="minorHAnsi"/>
                <w:kern w:val="36"/>
                <w:sz w:val="20"/>
                <w:szCs w:val="20"/>
                <w14:ligatures w14:val="none"/>
              </w:rPr>
              <w:t>Perfluorobutane</w:t>
            </w:r>
            <w:proofErr w:type="spellEnd"/>
            <w:r w:rsidRPr="00792285">
              <w:rPr>
                <w:rFonts w:eastAsia="CharisSIL" w:cstheme="minorHAnsi"/>
                <w:kern w:val="36"/>
                <w:sz w:val="20"/>
                <w:szCs w:val="20"/>
                <w14:ligatures w14:val="none"/>
              </w:rPr>
              <w:t xml:space="preserve"> sulfonic acid</w:t>
            </w:r>
          </w:p>
        </w:tc>
        <w:tc>
          <w:tcPr>
            <w:tcW w:w="791" w:type="pct"/>
            <w:shd w:val="clear" w:color="auto" w:fill="auto"/>
            <w:tcMar>
              <w:top w:w="72" w:type="dxa"/>
              <w:left w:w="144" w:type="dxa"/>
              <w:bottom w:w="72" w:type="dxa"/>
              <w:right w:w="144" w:type="dxa"/>
            </w:tcMar>
          </w:tcPr>
          <w:p w:rsidRPr="00792285" w:rsidR="00766675" w:rsidP="0002256C" w:rsidRDefault="00766675" w14:paraId="65F833B9"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PFBS</w:t>
            </w:r>
          </w:p>
        </w:tc>
        <w:tc>
          <w:tcPr>
            <w:tcW w:w="521" w:type="pct"/>
          </w:tcPr>
          <w:p w:rsidRPr="00792285" w:rsidR="00766675" w:rsidP="0002256C" w:rsidRDefault="00766675" w14:paraId="7DE521D6"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0"/>
                <w:sz w:val="20"/>
                <w:szCs w:val="20"/>
                <w14:ligatures w14:val="none"/>
              </w:rPr>
              <w:t>375-73-5</w:t>
            </w:r>
          </w:p>
        </w:tc>
        <w:tc>
          <w:tcPr>
            <w:tcW w:w="334" w:type="pct"/>
            <w:shd w:val="clear" w:color="auto" w:fill="auto"/>
            <w:tcMar>
              <w:top w:w="72" w:type="dxa"/>
              <w:left w:w="144" w:type="dxa"/>
              <w:bottom w:w="72" w:type="dxa"/>
              <w:right w:w="144" w:type="dxa"/>
            </w:tcMar>
          </w:tcPr>
          <w:p w:rsidRPr="00792285" w:rsidR="00766675" w:rsidP="0002256C" w:rsidRDefault="00766675" w14:paraId="5A500294" w14:textId="77777777">
            <w:pPr>
              <w:spacing w:after="0" w:line="240" w:lineRule="auto"/>
              <w:jc w:val="center"/>
              <w:rPr>
                <w:rFonts w:eastAsia="CharisSIL" w:cstheme="minorHAnsi"/>
                <w:kern w:val="24"/>
                <w:sz w:val="20"/>
                <w:szCs w:val="20"/>
                <w14:ligatures w14:val="none"/>
              </w:rPr>
            </w:pPr>
          </w:p>
        </w:tc>
        <w:tc>
          <w:tcPr>
            <w:tcW w:w="457" w:type="pct"/>
            <w:shd w:val="clear" w:color="auto" w:fill="auto"/>
            <w:tcMar>
              <w:top w:w="72" w:type="dxa"/>
              <w:left w:w="144" w:type="dxa"/>
              <w:bottom w:w="72" w:type="dxa"/>
              <w:right w:w="144" w:type="dxa"/>
            </w:tcMar>
          </w:tcPr>
          <w:p w:rsidRPr="00792285" w:rsidR="00766675" w:rsidP="0002256C" w:rsidRDefault="00766675" w14:paraId="4A7FE113"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tcPr>
          <w:p w:rsidRPr="00792285" w:rsidR="00766675" w:rsidP="0002256C" w:rsidRDefault="00766675" w14:paraId="26EA72AA"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tcPr>
          <w:p w:rsidRPr="00792285" w:rsidR="00766675" w:rsidP="0002256C" w:rsidRDefault="00766675" w14:paraId="0B3DB8A8" w14:textId="77777777">
            <w:pPr>
              <w:spacing w:after="0" w:line="240" w:lineRule="auto"/>
              <w:jc w:val="center"/>
              <w:rPr>
                <w:rFonts w:eastAsia="CharisSIL" w:cstheme="minorHAnsi"/>
                <w:kern w:val="24"/>
                <w:sz w:val="20"/>
                <w:szCs w:val="20"/>
                <w14:ligatures w14:val="none"/>
              </w:rPr>
            </w:pPr>
          </w:p>
        </w:tc>
        <w:tc>
          <w:tcPr>
            <w:tcW w:w="780" w:type="pct"/>
            <w:shd w:val="clear" w:color="auto" w:fill="auto"/>
            <w:tcMar>
              <w:top w:w="72" w:type="dxa"/>
              <w:left w:w="144" w:type="dxa"/>
              <w:bottom w:w="72" w:type="dxa"/>
              <w:right w:w="144" w:type="dxa"/>
            </w:tcMar>
          </w:tcPr>
          <w:p w:rsidRPr="00792285" w:rsidR="00766675" w:rsidP="0002256C" w:rsidRDefault="00766675" w14:paraId="59E1B0CA" w14:textId="77777777">
            <w:pPr>
              <w:spacing w:after="0" w:line="240" w:lineRule="auto"/>
              <w:jc w:val="center"/>
              <w:rPr>
                <w:rFonts w:eastAsia="CharisSIL" w:cstheme="minorHAnsi"/>
                <w:kern w:val="24"/>
                <w:sz w:val="20"/>
                <w:szCs w:val="20"/>
                <w14:ligatures w14:val="none"/>
              </w:rPr>
            </w:pPr>
          </w:p>
        </w:tc>
      </w:tr>
      <w:tr w:rsidRPr="00792285" w:rsidR="00766675" w:rsidTr="00205EEE" w14:paraId="31E28E9A" w14:textId="77777777">
        <w:trPr>
          <w:trHeight w:val="413"/>
        </w:trPr>
        <w:tc>
          <w:tcPr>
            <w:tcW w:w="1214" w:type="pct"/>
          </w:tcPr>
          <w:p w:rsidRPr="00792285" w:rsidR="00766675" w:rsidP="0002256C" w:rsidRDefault="00766675" w14:paraId="61EFCA34" w14:textId="77777777">
            <w:pPr>
              <w:autoSpaceDE w:val="0"/>
              <w:autoSpaceDN w:val="0"/>
              <w:adjustRightInd w:val="0"/>
              <w:spacing w:after="0" w:line="240" w:lineRule="auto"/>
              <w:rPr>
                <w:rFonts w:eastAsia="CharisSIL" w:cstheme="minorHAnsi"/>
                <w:kern w:val="24"/>
                <w:sz w:val="20"/>
                <w:szCs w:val="20"/>
                <w14:ligatures w14:val="none"/>
              </w:rPr>
            </w:pPr>
            <w:r w:rsidRPr="00792285">
              <w:rPr>
                <w:rFonts w:eastAsia="CharisSIL" w:cstheme="minorHAnsi"/>
                <w:kern w:val="0"/>
                <w:sz w:val="20"/>
                <w:szCs w:val="20"/>
                <w14:ligatures w14:val="none"/>
              </w:rPr>
              <w:t>Perfluorohexane sulfonic acid</w:t>
            </w:r>
          </w:p>
        </w:tc>
        <w:tc>
          <w:tcPr>
            <w:tcW w:w="791" w:type="pct"/>
            <w:shd w:val="clear" w:color="auto" w:fill="auto"/>
            <w:tcMar>
              <w:top w:w="72" w:type="dxa"/>
              <w:left w:w="144" w:type="dxa"/>
              <w:bottom w:w="72" w:type="dxa"/>
              <w:right w:w="144" w:type="dxa"/>
            </w:tcMar>
            <w:hideMark/>
          </w:tcPr>
          <w:p w:rsidRPr="00792285" w:rsidR="00766675" w:rsidP="0002256C" w:rsidRDefault="00766675" w14:paraId="472D2141"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PFHxS</w:t>
            </w:r>
          </w:p>
        </w:tc>
        <w:tc>
          <w:tcPr>
            <w:tcW w:w="521" w:type="pct"/>
          </w:tcPr>
          <w:p w:rsidRPr="00792285" w:rsidR="00766675" w:rsidP="0002256C" w:rsidRDefault="00766675" w14:paraId="296197D3"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355-46-4</w:t>
            </w:r>
          </w:p>
        </w:tc>
        <w:tc>
          <w:tcPr>
            <w:tcW w:w="334" w:type="pct"/>
            <w:shd w:val="clear" w:color="auto" w:fill="auto"/>
            <w:tcMar>
              <w:top w:w="72" w:type="dxa"/>
              <w:left w:w="144" w:type="dxa"/>
              <w:bottom w:w="72" w:type="dxa"/>
              <w:right w:w="144" w:type="dxa"/>
            </w:tcMar>
            <w:hideMark/>
          </w:tcPr>
          <w:p w:rsidRPr="00792285" w:rsidR="00766675" w:rsidP="0002256C" w:rsidRDefault="00766675" w14:paraId="200A51FF"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457" w:type="pct"/>
            <w:shd w:val="clear" w:color="auto" w:fill="auto"/>
            <w:tcMar>
              <w:top w:w="72" w:type="dxa"/>
              <w:left w:w="144" w:type="dxa"/>
              <w:bottom w:w="72" w:type="dxa"/>
              <w:right w:w="144" w:type="dxa"/>
            </w:tcMar>
            <w:hideMark/>
          </w:tcPr>
          <w:p w:rsidRPr="00792285" w:rsidR="00766675" w:rsidP="0002256C" w:rsidRDefault="00766675" w14:paraId="46F85D08"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hideMark/>
          </w:tcPr>
          <w:p w:rsidRPr="00792285" w:rsidR="00766675" w:rsidP="0002256C" w:rsidRDefault="00766675" w14:paraId="4115DAFE"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hideMark/>
          </w:tcPr>
          <w:p w:rsidRPr="00792285" w:rsidR="00766675" w:rsidP="0002256C" w:rsidRDefault="00766675" w14:paraId="7E7F0901"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780" w:type="pct"/>
            <w:shd w:val="clear" w:color="auto" w:fill="auto"/>
            <w:tcMar>
              <w:top w:w="72" w:type="dxa"/>
              <w:left w:w="144" w:type="dxa"/>
              <w:bottom w:w="72" w:type="dxa"/>
              <w:right w:w="144" w:type="dxa"/>
            </w:tcMar>
            <w:hideMark/>
          </w:tcPr>
          <w:p w:rsidRPr="00792285" w:rsidR="00766675" w:rsidP="0002256C" w:rsidRDefault="00766675" w14:paraId="6A89572F"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r>
      <w:tr w:rsidRPr="00792285" w:rsidR="00766675" w:rsidTr="00205EEE" w14:paraId="0918E786" w14:textId="77777777">
        <w:trPr>
          <w:trHeight w:val="402"/>
        </w:trPr>
        <w:tc>
          <w:tcPr>
            <w:tcW w:w="1214" w:type="pct"/>
          </w:tcPr>
          <w:p w:rsidRPr="00792285" w:rsidR="00766675" w:rsidP="0002256C" w:rsidRDefault="00766675" w14:paraId="5B856C55" w14:textId="77777777">
            <w:pPr>
              <w:keepNext/>
              <w:keepLines/>
              <w:shd w:val="clear" w:color="auto" w:fill="FFFFFF"/>
              <w:spacing w:after="0" w:line="240" w:lineRule="auto"/>
              <w:outlineLvl w:val="0"/>
              <w:rPr>
                <w:rFonts w:eastAsia="CharisSIL" w:cstheme="minorHAnsi"/>
                <w:kern w:val="0"/>
                <w:sz w:val="20"/>
                <w:szCs w:val="20"/>
                <w14:ligatures w14:val="none"/>
              </w:rPr>
            </w:pPr>
            <w:proofErr w:type="spellStart"/>
            <w:r w:rsidRPr="00792285">
              <w:rPr>
                <w:rFonts w:eastAsia="CharisSIL" w:cstheme="minorHAnsi"/>
                <w:kern w:val="0"/>
                <w:sz w:val="20"/>
                <w:szCs w:val="20"/>
                <w14:ligatures w14:val="none"/>
              </w:rPr>
              <w:t>Perfluoroheptane</w:t>
            </w:r>
            <w:proofErr w:type="spellEnd"/>
            <w:r w:rsidRPr="00792285">
              <w:rPr>
                <w:rFonts w:eastAsia="CharisSIL" w:cstheme="minorHAnsi"/>
                <w:kern w:val="0"/>
                <w:sz w:val="20"/>
                <w:szCs w:val="20"/>
                <w14:ligatures w14:val="none"/>
              </w:rPr>
              <w:t xml:space="preserve"> sulfonic acid</w:t>
            </w:r>
          </w:p>
        </w:tc>
        <w:tc>
          <w:tcPr>
            <w:tcW w:w="791" w:type="pct"/>
            <w:shd w:val="clear" w:color="auto" w:fill="auto"/>
            <w:tcMar>
              <w:top w:w="72" w:type="dxa"/>
              <w:left w:w="144" w:type="dxa"/>
              <w:bottom w:w="72" w:type="dxa"/>
              <w:right w:w="144" w:type="dxa"/>
            </w:tcMar>
          </w:tcPr>
          <w:p w:rsidRPr="00792285" w:rsidR="00766675" w:rsidP="0002256C" w:rsidRDefault="00766675" w14:paraId="2899D02C" w14:textId="77777777">
            <w:pPr>
              <w:spacing w:before="53" w:after="0" w:line="240" w:lineRule="auto"/>
              <w:jc w:val="center"/>
              <w:textAlignment w:val="baseline"/>
              <w:rPr>
                <w:rFonts w:eastAsia="CharisSIL" w:cstheme="minorHAnsi"/>
                <w:kern w:val="24"/>
                <w:sz w:val="20"/>
                <w:szCs w:val="20"/>
                <w14:ligatures w14:val="none"/>
              </w:rPr>
            </w:pPr>
            <w:proofErr w:type="spellStart"/>
            <w:r w:rsidRPr="00792285">
              <w:rPr>
                <w:rFonts w:eastAsia="CharisSIL" w:cstheme="minorHAnsi"/>
                <w:kern w:val="24"/>
                <w:sz w:val="20"/>
                <w:szCs w:val="20"/>
                <w14:ligatures w14:val="none"/>
              </w:rPr>
              <w:t>PFHpS</w:t>
            </w:r>
            <w:proofErr w:type="spellEnd"/>
          </w:p>
        </w:tc>
        <w:tc>
          <w:tcPr>
            <w:tcW w:w="521" w:type="pct"/>
          </w:tcPr>
          <w:p w:rsidRPr="00792285" w:rsidR="00766675" w:rsidP="0002256C" w:rsidRDefault="00766675" w14:paraId="2FD3F2EA"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375-92-8</w:t>
            </w:r>
          </w:p>
        </w:tc>
        <w:tc>
          <w:tcPr>
            <w:tcW w:w="334" w:type="pct"/>
            <w:shd w:val="clear" w:color="auto" w:fill="auto"/>
            <w:tcMar>
              <w:top w:w="72" w:type="dxa"/>
              <w:left w:w="144" w:type="dxa"/>
              <w:bottom w:w="72" w:type="dxa"/>
              <w:right w:w="144" w:type="dxa"/>
            </w:tcMar>
          </w:tcPr>
          <w:p w:rsidRPr="00792285" w:rsidR="00766675" w:rsidP="0002256C" w:rsidRDefault="00766675" w14:paraId="711AC70F" w14:textId="77777777">
            <w:pPr>
              <w:spacing w:after="0" w:line="240" w:lineRule="auto"/>
              <w:jc w:val="center"/>
              <w:rPr>
                <w:rFonts w:eastAsia="CharisSIL" w:cstheme="minorHAnsi"/>
                <w:kern w:val="24"/>
                <w:sz w:val="20"/>
                <w:szCs w:val="20"/>
                <w14:ligatures w14:val="none"/>
              </w:rPr>
            </w:pPr>
          </w:p>
        </w:tc>
        <w:tc>
          <w:tcPr>
            <w:tcW w:w="457" w:type="pct"/>
            <w:shd w:val="clear" w:color="auto" w:fill="auto"/>
            <w:tcMar>
              <w:top w:w="72" w:type="dxa"/>
              <w:left w:w="144" w:type="dxa"/>
              <w:bottom w:w="72" w:type="dxa"/>
              <w:right w:w="144" w:type="dxa"/>
            </w:tcMar>
          </w:tcPr>
          <w:p w:rsidRPr="00792285" w:rsidR="00766675" w:rsidP="0002256C" w:rsidRDefault="00766675" w14:paraId="2B53724D" w14:textId="77777777">
            <w:pPr>
              <w:spacing w:after="0" w:line="240" w:lineRule="auto"/>
              <w:jc w:val="center"/>
              <w:rPr>
                <w:rFonts w:eastAsia="CharisSIL" w:cstheme="minorHAnsi"/>
                <w:kern w:val="24"/>
                <w:sz w:val="20"/>
                <w:szCs w:val="20"/>
                <w14:ligatures w14:val="none"/>
              </w:rPr>
            </w:pPr>
          </w:p>
        </w:tc>
        <w:tc>
          <w:tcPr>
            <w:tcW w:w="451" w:type="pct"/>
            <w:shd w:val="clear" w:color="auto" w:fill="auto"/>
            <w:tcMar>
              <w:top w:w="72" w:type="dxa"/>
              <w:left w:w="144" w:type="dxa"/>
              <w:bottom w:w="72" w:type="dxa"/>
              <w:right w:w="144" w:type="dxa"/>
            </w:tcMar>
          </w:tcPr>
          <w:p w:rsidRPr="00792285" w:rsidR="00766675" w:rsidP="0002256C" w:rsidRDefault="00766675" w14:paraId="3B54C485" w14:textId="77777777">
            <w:pPr>
              <w:spacing w:after="0" w:line="240" w:lineRule="auto"/>
              <w:jc w:val="center"/>
              <w:rPr>
                <w:rFonts w:eastAsia="CharisSIL" w:cstheme="minorHAnsi"/>
                <w:kern w:val="24"/>
                <w:sz w:val="20"/>
                <w:szCs w:val="20"/>
                <w14:ligatures w14:val="none"/>
              </w:rPr>
            </w:pPr>
          </w:p>
        </w:tc>
        <w:tc>
          <w:tcPr>
            <w:tcW w:w="451" w:type="pct"/>
            <w:shd w:val="clear" w:color="auto" w:fill="auto"/>
            <w:tcMar>
              <w:top w:w="72" w:type="dxa"/>
              <w:left w:w="144" w:type="dxa"/>
              <w:bottom w:w="72" w:type="dxa"/>
              <w:right w:w="144" w:type="dxa"/>
            </w:tcMar>
          </w:tcPr>
          <w:p w:rsidRPr="00792285" w:rsidR="00766675" w:rsidP="0002256C" w:rsidRDefault="00766675" w14:paraId="3E040645" w14:textId="77777777">
            <w:pPr>
              <w:spacing w:after="0" w:line="240" w:lineRule="auto"/>
              <w:jc w:val="center"/>
              <w:rPr>
                <w:rFonts w:eastAsia="CharisSIL" w:cstheme="minorHAnsi"/>
                <w:kern w:val="24"/>
                <w:sz w:val="20"/>
                <w:szCs w:val="20"/>
                <w14:ligatures w14:val="none"/>
              </w:rPr>
            </w:pPr>
          </w:p>
        </w:tc>
        <w:tc>
          <w:tcPr>
            <w:tcW w:w="780" w:type="pct"/>
            <w:shd w:val="clear" w:color="auto" w:fill="auto"/>
            <w:tcMar>
              <w:top w:w="72" w:type="dxa"/>
              <w:left w:w="144" w:type="dxa"/>
              <w:bottom w:w="72" w:type="dxa"/>
              <w:right w:w="144" w:type="dxa"/>
            </w:tcMar>
          </w:tcPr>
          <w:p w:rsidRPr="00792285" w:rsidR="00766675" w:rsidP="0002256C" w:rsidRDefault="00766675" w14:paraId="3B716ABF" w14:textId="77777777">
            <w:pPr>
              <w:spacing w:after="0" w:line="240" w:lineRule="auto"/>
              <w:jc w:val="center"/>
              <w:rPr>
                <w:rFonts w:eastAsia="CharisSIL" w:cstheme="minorHAnsi"/>
                <w:kern w:val="24"/>
                <w:sz w:val="20"/>
                <w:szCs w:val="20"/>
                <w14:ligatures w14:val="none"/>
              </w:rPr>
            </w:pPr>
            <w:proofErr w:type="spellStart"/>
            <w:r w:rsidRPr="00792285">
              <w:rPr>
                <w:rFonts w:eastAsia="CharisSIL" w:cstheme="minorHAnsi"/>
                <w:kern w:val="24"/>
                <w:sz w:val="20"/>
                <w:szCs w:val="20"/>
                <w14:ligatures w14:val="none"/>
              </w:rPr>
              <w:t>X</w:t>
            </w:r>
            <w:r w:rsidRPr="00792285">
              <w:rPr>
                <w:rFonts w:eastAsia="CharisSIL" w:cstheme="minorHAnsi"/>
                <w:kern w:val="24"/>
                <w:sz w:val="20"/>
                <w:szCs w:val="20"/>
                <w:vertAlign w:val="superscript"/>
                <w14:ligatures w14:val="none"/>
              </w:rPr>
              <w:t>c</w:t>
            </w:r>
            <w:proofErr w:type="spellEnd"/>
          </w:p>
        </w:tc>
      </w:tr>
      <w:tr w:rsidRPr="00792285" w:rsidR="00766675" w:rsidTr="00205EEE" w14:paraId="3EAA5EF7" w14:textId="77777777">
        <w:trPr>
          <w:trHeight w:val="402"/>
        </w:trPr>
        <w:tc>
          <w:tcPr>
            <w:tcW w:w="1214" w:type="pct"/>
          </w:tcPr>
          <w:p w:rsidRPr="00792285" w:rsidR="00766675" w:rsidP="0002256C" w:rsidRDefault="00766675" w14:paraId="1B76B3C2" w14:textId="77777777">
            <w:pPr>
              <w:keepNext/>
              <w:keepLines/>
              <w:shd w:val="clear" w:color="auto" w:fill="FFFFFF"/>
              <w:spacing w:after="0" w:line="240" w:lineRule="auto"/>
              <w:outlineLvl w:val="0"/>
              <w:rPr>
                <w:rFonts w:eastAsia="CharisSIL" w:cstheme="minorHAnsi"/>
                <w:kern w:val="24"/>
                <w:sz w:val="20"/>
                <w:szCs w:val="20"/>
                <w14:ligatures w14:val="none"/>
              </w:rPr>
            </w:pPr>
            <w:r w:rsidRPr="00792285">
              <w:rPr>
                <w:rFonts w:eastAsia="CharisSIL" w:cstheme="minorHAnsi"/>
                <w:kern w:val="0"/>
                <w:sz w:val="20"/>
                <w:szCs w:val="20"/>
                <w14:ligatures w14:val="none"/>
              </w:rPr>
              <w:t>Perfluorooctane sulfonic acid</w:t>
            </w:r>
          </w:p>
        </w:tc>
        <w:tc>
          <w:tcPr>
            <w:tcW w:w="791" w:type="pct"/>
            <w:shd w:val="clear" w:color="auto" w:fill="auto"/>
            <w:tcMar>
              <w:top w:w="72" w:type="dxa"/>
              <w:left w:w="144" w:type="dxa"/>
              <w:bottom w:w="72" w:type="dxa"/>
              <w:right w:w="144" w:type="dxa"/>
            </w:tcMar>
            <w:hideMark/>
          </w:tcPr>
          <w:p w:rsidRPr="00792285" w:rsidR="00766675" w:rsidP="0002256C" w:rsidRDefault="00766675" w14:paraId="33DAD62B" w14:textId="77777777">
            <w:pPr>
              <w:spacing w:before="53" w:after="0" w:line="240" w:lineRule="auto"/>
              <w:jc w:val="center"/>
              <w:textAlignment w:val="baseline"/>
              <w:rPr>
                <w:rFonts w:eastAsia="CharisSIL" w:cstheme="minorHAnsi"/>
                <w:kern w:val="0"/>
                <w:sz w:val="20"/>
                <w:szCs w:val="20"/>
                <w14:ligatures w14:val="none"/>
              </w:rPr>
            </w:pPr>
            <w:r w:rsidRPr="00792285">
              <w:rPr>
                <w:rFonts w:eastAsia="CharisSIL" w:cstheme="minorHAnsi"/>
                <w:kern w:val="24"/>
                <w:sz w:val="20"/>
                <w:szCs w:val="20"/>
                <w14:ligatures w14:val="none"/>
              </w:rPr>
              <w:t>PFOS</w:t>
            </w:r>
          </w:p>
        </w:tc>
        <w:tc>
          <w:tcPr>
            <w:tcW w:w="521" w:type="pct"/>
          </w:tcPr>
          <w:p w:rsidRPr="00792285" w:rsidR="00766675" w:rsidP="0002256C" w:rsidRDefault="00766675" w14:paraId="6D570E67"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1763-23-1</w:t>
            </w:r>
          </w:p>
        </w:tc>
        <w:tc>
          <w:tcPr>
            <w:tcW w:w="334" w:type="pct"/>
            <w:shd w:val="clear" w:color="auto" w:fill="auto"/>
            <w:tcMar>
              <w:top w:w="72" w:type="dxa"/>
              <w:left w:w="144" w:type="dxa"/>
              <w:bottom w:w="72" w:type="dxa"/>
              <w:right w:w="144" w:type="dxa"/>
            </w:tcMar>
            <w:hideMark/>
          </w:tcPr>
          <w:p w:rsidRPr="00792285" w:rsidR="00766675" w:rsidP="0002256C" w:rsidRDefault="00766675" w14:paraId="3FD07D01"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457" w:type="pct"/>
            <w:shd w:val="clear" w:color="auto" w:fill="auto"/>
            <w:tcMar>
              <w:top w:w="72" w:type="dxa"/>
              <w:left w:w="144" w:type="dxa"/>
              <w:bottom w:w="72" w:type="dxa"/>
              <w:right w:w="144" w:type="dxa"/>
            </w:tcMar>
            <w:hideMark/>
          </w:tcPr>
          <w:p w:rsidRPr="00792285" w:rsidR="00766675" w:rsidP="0002256C" w:rsidRDefault="00766675" w14:paraId="3C58654E"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hideMark/>
          </w:tcPr>
          <w:p w:rsidRPr="00792285" w:rsidR="00766675" w:rsidP="0002256C" w:rsidRDefault="00766675" w14:paraId="2633484A"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hideMark/>
          </w:tcPr>
          <w:p w:rsidRPr="00792285" w:rsidR="00766675" w:rsidP="0002256C" w:rsidRDefault="00766675" w14:paraId="18690864"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780" w:type="pct"/>
            <w:shd w:val="clear" w:color="auto" w:fill="auto"/>
            <w:tcMar>
              <w:top w:w="72" w:type="dxa"/>
              <w:left w:w="144" w:type="dxa"/>
              <w:bottom w:w="72" w:type="dxa"/>
              <w:right w:w="144" w:type="dxa"/>
            </w:tcMar>
            <w:hideMark/>
          </w:tcPr>
          <w:p w:rsidRPr="00792285" w:rsidR="00766675" w:rsidP="0002256C" w:rsidRDefault="00766675" w14:paraId="10739F13"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r>
      <w:tr w:rsidRPr="00792285" w:rsidR="00766675" w:rsidTr="00205EEE" w14:paraId="13E9D1ED" w14:textId="77777777">
        <w:trPr>
          <w:trHeight w:val="402"/>
        </w:trPr>
        <w:tc>
          <w:tcPr>
            <w:tcW w:w="1214" w:type="pct"/>
          </w:tcPr>
          <w:p w:rsidRPr="00792285" w:rsidR="00766675" w:rsidP="0002256C" w:rsidRDefault="00766675" w14:paraId="2909F303" w14:textId="77777777">
            <w:pPr>
              <w:shd w:val="clear" w:color="auto" w:fill="FFFFFF"/>
              <w:spacing w:after="150" w:line="240" w:lineRule="auto"/>
              <w:outlineLvl w:val="0"/>
              <w:rPr>
                <w:rFonts w:eastAsia="CharisSIL" w:cstheme="minorHAnsi"/>
                <w:kern w:val="24"/>
                <w:sz w:val="20"/>
                <w:szCs w:val="20"/>
                <w14:ligatures w14:val="none"/>
              </w:rPr>
            </w:pPr>
            <w:r w:rsidRPr="00792285">
              <w:rPr>
                <w:rFonts w:eastAsia="CharisSIL" w:cstheme="minorHAnsi"/>
                <w:kern w:val="36"/>
                <w:sz w:val="20"/>
                <w:szCs w:val="20"/>
                <w14:ligatures w14:val="none"/>
              </w:rPr>
              <w:t>Perfluorooctane sulfonamide</w:t>
            </w:r>
          </w:p>
        </w:tc>
        <w:tc>
          <w:tcPr>
            <w:tcW w:w="791" w:type="pct"/>
            <w:shd w:val="clear" w:color="auto" w:fill="auto"/>
            <w:tcMar>
              <w:top w:w="72" w:type="dxa"/>
              <w:left w:w="144" w:type="dxa"/>
              <w:bottom w:w="72" w:type="dxa"/>
              <w:right w:w="144" w:type="dxa"/>
            </w:tcMar>
            <w:hideMark/>
          </w:tcPr>
          <w:p w:rsidRPr="00792285" w:rsidR="00766675" w:rsidP="0002256C" w:rsidRDefault="00766675" w14:paraId="7DBC864A" w14:textId="77777777">
            <w:pPr>
              <w:spacing w:before="53" w:after="0" w:line="240" w:lineRule="auto"/>
              <w:jc w:val="center"/>
              <w:textAlignment w:val="baseline"/>
              <w:rPr>
                <w:rFonts w:eastAsia="CharisSIL" w:cstheme="minorHAnsi"/>
                <w:kern w:val="0"/>
                <w:sz w:val="20"/>
                <w:szCs w:val="20"/>
                <w14:ligatures w14:val="none"/>
              </w:rPr>
            </w:pPr>
            <w:r w:rsidRPr="00792285">
              <w:rPr>
                <w:rFonts w:eastAsia="CharisSIL" w:cstheme="minorHAnsi"/>
                <w:kern w:val="24"/>
                <w:sz w:val="20"/>
                <w:szCs w:val="20"/>
                <w14:ligatures w14:val="none"/>
              </w:rPr>
              <w:t>FOSA</w:t>
            </w:r>
          </w:p>
        </w:tc>
        <w:tc>
          <w:tcPr>
            <w:tcW w:w="521" w:type="pct"/>
          </w:tcPr>
          <w:p w:rsidRPr="00792285" w:rsidR="00766675" w:rsidP="0002256C" w:rsidRDefault="00766675" w14:paraId="4478BAAC"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754-91-6</w:t>
            </w:r>
          </w:p>
        </w:tc>
        <w:tc>
          <w:tcPr>
            <w:tcW w:w="334" w:type="pct"/>
            <w:shd w:val="clear" w:color="auto" w:fill="auto"/>
            <w:tcMar>
              <w:top w:w="72" w:type="dxa"/>
              <w:left w:w="144" w:type="dxa"/>
              <w:bottom w:w="72" w:type="dxa"/>
              <w:right w:w="144" w:type="dxa"/>
            </w:tcMar>
            <w:hideMark/>
          </w:tcPr>
          <w:p w:rsidRPr="00792285" w:rsidR="00766675" w:rsidP="0002256C" w:rsidRDefault="00766675" w14:paraId="669E20A3"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457" w:type="pct"/>
            <w:shd w:val="clear" w:color="auto" w:fill="auto"/>
            <w:tcMar>
              <w:top w:w="72" w:type="dxa"/>
              <w:left w:w="144" w:type="dxa"/>
              <w:bottom w:w="72" w:type="dxa"/>
              <w:right w:w="144" w:type="dxa"/>
            </w:tcMar>
            <w:hideMark/>
          </w:tcPr>
          <w:p w:rsidRPr="00792285" w:rsidR="00766675" w:rsidP="0002256C" w:rsidRDefault="00766675" w14:paraId="5B570A58"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hideMark/>
          </w:tcPr>
          <w:p w:rsidRPr="00792285" w:rsidR="00766675" w:rsidP="0002256C" w:rsidRDefault="00766675" w14:paraId="3534B8D9" w14:textId="77777777">
            <w:pPr>
              <w:spacing w:after="0" w:line="240" w:lineRule="auto"/>
              <w:jc w:val="center"/>
              <w:rPr>
                <w:rFonts w:eastAsia="CharisSIL" w:cstheme="minorHAnsi"/>
                <w:kern w:val="0"/>
                <w:sz w:val="20"/>
                <w:szCs w:val="20"/>
                <w14:ligatures w14:val="none"/>
              </w:rPr>
            </w:pPr>
          </w:p>
        </w:tc>
        <w:tc>
          <w:tcPr>
            <w:tcW w:w="451" w:type="pct"/>
            <w:shd w:val="clear" w:color="auto" w:fill="auto"/>
            <w:tcMar>
              <w:top w:w="72" w:type="dxa"/>
              <w:left w:w="144" w:type="dxa"/>
              <w:bottom w:w="72" w:type="dxa"/>
              <w:right w:w="144" w:type="dxa"/>
            </w:tcMar>
            <w:hideMark/>
          </w:tcPr>
          <w:p w:rsidRPr="00792285" w:rsidR="00766675" w:rsidP="0002256C" w:rsidRDefault="00766675" w14:paraId="42A41F5E" w14:textId="77777777">
            <w:pPr>
              <w:spacing w:after="0" w:line="240" w:lineRule="auto"/>
              <w:jc w:val="center"/>
              <w:rPr>
                <w:rFonts w:eastAsia="CharisSIL" w:cstheme="minorHAnsi"/>
                <w:kern w:val="0"/>
                <w:sz w:val="20"/>
                <w:szCs w:val="20"/>
                <w14:ligatures w14:val="none"/>
              </w:rPr>
            </w:pPr>
          </w:p>
        </w:tc>
        <w:tc>
          <w:tcPr>
            <w:tcW w:w="780" w:type="pct"/>
            <w:shd w:val="clear" w:color="auto" w:fill="auto"/>
            <w:tcMar>
              <w:top w:w="72" w:type="dxa"/>
              <w:left w:w="144" w:type="dxa"/>
              <w:bottom w:w="72" w:type="dxa"/>
              <w:right w:w="144" w:type="dxa"/>
            </w:tcMar>
            <w:hideMark/>
          </w:tcPr>
          <w:p w:rsidRPr="00792285" w:rsidR="00766675" w:rsidP="0002256C" w:rsidRDefault="00766675" w14:paraId="2D543E61" w14:textId="77777777">
            <w:pPr>
              <w:spacing w:after="0" w:line="240" w:lineRule="auto"/>
              <w:jc w:val="center"/>
              <w:rPr>
                <w:rFonts w:eastAsia="CharisSIL" w:cstheme="minorHAnsi"/>
                <w:kern w:val="0"/>
                <w:sz w:val="20"/>
                <w:szCs w:val="20"/>
                <w14:ligatures w14:val="none"/>
              </w:rPr>
            </w:pPr>
          </w:p>
        </w:tc>
      </w:tr>
      <w:tr w:rsidRPr="00792285" w:rsidR="00766675" w:rsidTr="00205EEE" w14:paraId="4847348A" w14:textId="77777777">
        <w:trPr>
          <w:trHeight w:val="402"/>
        </w:trPr>
        <w:tc>
          <w:tcPr>
            <w:tcW w:w="1214" w:type="pct"/>
          </w:tcPr>
          <w:p w:rsidRPr="00792285" w:rsidR="00766675" w:rsidP="0002256C" w:rsidRDefault="00766675" w14:paraId="0C273DE7" w14:textId="77777777">
            <w:pPr>
              <w:shd w:val="clear" w:color="auto" w:fill="FFFFFF"/>
              <w:spacing w:after="150" w:line="240" w:lineRule="auto"/>
              <w:outlineLvl w:val="0"/>
              <w:rPr>
                <w:rFonts w:eastAsia="CharisSIL" w:cstheme="minorHAnsi"/>
                <w:kern w:val="36"/>
                <w:sz w:val="20"/>
                <w:szCs w:val="20"/>
                <w14:ligatures w14:val="none"/>
              </w:rPr>
            </w:pPr>
            <w:r w:rsidRPr="00792285">
              <w:rPr>
                <w:rFonts w:eastAsia="CharisSIL" w:cstheme="minorHAnsi"/>
                <w:kern w:val="36"/>
                <w:sz w:val="20"/>
                <w:szCs w:val="20"/>
                <w14:ligatures w14:val="none"/>
              </w:rPr>
              <w:lastRenderedPageBreak/>
              <w:t>2</w:t>
            </w:r>
            <w:proofErr w:type="gramStart"/>
            <w:r w:rsidRPr="00792285">
              <w:rPr>
                <w:rFonts w:eastAsia="CharisSIL" w:cstheme="minorHAnsi"/>
                <w:kern w:val="36"/>
                <w:sz w:val="20"/>
                <w:szCs w:val="20"/>
                <w14:ligatures w14:val="none"/>
              </w:rPr>
              <w:t>-(</w:t>
            </w:r>
            <w:proofErr w:type="gramEnd"/>
            <w:r w:rsidRPr="00792285">
              <w:rPr>
                <w:rFonts w:eastAsia="CharisSIL" w:cstheme="minorHAnsi"/>
                <w:kern w:val="36"/>
                <w:sz w:val="20"/>
                <w:szCs w:val="20"/>
                <w14:ligatures w14:val="none"/>
              </w:rPr>
              <w:t>N-Methyl-perfluorooctane sulfonamido) acetic acid</w:t>
            </w:r>
          </w:p>
        </w:tc>
        <w:tc>
          <w:tcPr>
            <w:tcW w:w="791" w:type="pct"/>
            <w:shd w:val="clear" w:color="auto" w:fill="auto"/>
            <w:tcMar>
              <w:top w:w="72" w:type="dxa"/>
              <w:left w:w="144" w:type="dxa"/>
              <w:bottom w:w="72" w:type="dxa"/>
              <w:right w:w="144" w:type="dxa"/>
            </w:tcMar>
          </w:tcPr>
          <w:p w:rsidRPr="00792285" w:rsidR="00766675" w:rsidP="0002256C" w:rsidRDefault="00766675" w14:paraId="587E815C" w14:textId="77777777">
            <w:pPr>
              <w:spacing w:before="53" w:after="0" w:line="240" w:lineRule="auto"/>
              <w:jc w:val="center"/>
              <w:textAlignment w:val="baseline"/>
              <w:rPr>
                <w:rFonts w:eastAsia="CharisSIL" w:cstheme="minorHAnsi"/>
                <w:kern w:val="24"/>
                <w:sz w:val="20"/>
                <w:szCs w:val="20"/>
                <w14:ligatures w14:val="none"/>
              </w:rPr>
            </w:pPr>
            <w:r w:rsidRPr="00792285">
              <w:rPr>
                <w:rFonts w:eastAsia="CharisSIL" w:cstheme="minorHAnsi"/>
                <w:kern w:val="24"/>
                <w:sz w:val="20"/>
                <w:szCs w:val="20"/>
                <w14:ligatures w14:val="none"/>
              </w:rPr>
              <w:t>MeFOSAA</w:t>
            </w:r>
          </w:p>
        </w:tc>
        <w:tc>
          <w:tcPr>
            <w:tcW w:w="521" w:type="pct"/>
          </w:tcPr>
          <w:p w:rsidRPr="00792285" w:rsidR="00766675" w:rsidP="0002256C" w:rsidRDefault="00766675" w14:paraId="08359A57"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2355-31-9</w:t>
            </w:r>
          </w:p>
        </w:tc>
        <w:tc>
          <w:tcPr>
            <w:tcW w:w="334" w:type="pct"/>
            <w:shd w:val="clear" w:color="auto" w:fill="auto"/>
            <w:tcMar>
              <w:top w:w="72" w:type="dxa"/>
              <w:left w:w="144" w:type="dxa"/>
              <w:bottom w:w="72" w:type="dxa"/>
              <w:right w:w="144" w:type="dxa"/>
            </w:tcMar>
          </w:tcPr>
          <w:p w:rsidRPr="00792285" w:rsidR="00766675" w:rsidP="0002256C" w:rsidRDefault="00766675" w14:paraId="0B6EAF03"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7" w:type="pct"/>
            <w:shd w:val="clear" w:color="auto" w:fill="auto"/>
            <w:tcMar>
              <w:top w:w="72" w:type="dxa"/>
              <w:left w:w="144" w:type="dxa"/>
              <w:bottom w:w="72" w:type="dxa"/>
              <w:right w:w="144" w:type="dxa"/>
            </w:tcMar>
          </w:tcPr>
          <w:p w:rsidRPr="00792285" w:rsidR="00766675" w:rsidP="0002256C" w:rsidRDefault="00766675" w14:paraId="303CAA6E"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tcPr>
          <w:p w:rsidRPr="00792285" w:rsidR="00766675" w:rsidP="0002256C" w:rsidRDefault="00766675" w14:paraId="22631B79"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tcPr>
          <w:p w:rsidRPr="00792285" w:rsidR="00766675" w:rsidP="0002256C" w:rsidRDefault="00766675" w14:paraId="4F21BECF"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780" w:type="pct"/>
            <w:shd w:val="clear" w:color="auto" w:fill="auto"/>
            <w:tcMar>
              <w:top w:w="72" w:type="dxa"/>
              <w:left w:w="144" w:type="dxa"/>
              <w:bottom w:w="72" w:type="dxa"/>
              <w:right w:w="144" w:type="dxa"/>
            </w:tcMar>
          </w:tcPr>
          <w:p w:rsidRPr="00792285" w:rsidR="00766675" w:rsidP="0002256C" w:rsidRDefault="00766675" w14:paraId="5CA1DA79"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r>
      <w:tr w:rsidRPr="00792285" w:rsidR="00766675" w:rsidTr="00205EEE" w14:paraId="0F2F743B" w14:textId="77777777">
        <w:trPr>
          <w:trHeight w:val="402"/>
        </w:trPr>
        <w:tc>
          <w:tcPr>
            <w:tcW w:w="1214" w:type="pct"/>
          </w:tcPr>
          <w:p w:rsidRPr="00792285" w:rsidR="00766675" w:rsidP="0002256C" w:rsidRDefault="00766675" w14:paraId="6EB77124" w14:textId="77777777">
            <w:pPr>
              <w:shd w:val="clear" w:color="auto" w:fill="FFFFFF"/>
              <w:spacing w:after="150" w:line="240" w:lineRule="auto"/>
              <w:outlineLvl w:val="0"/>
              <w:rPr>
                <w:rFonts w:eastAsia="CharisSIL" w:cstheme="minorHAnsi"/>
                <w:kern w:val="24"/>
                <w:sz w:val="20"/>
                <w:szCs w:val="20"/>
                <w14:ligatures w14:val="none"/>
              </w:rPr>
            </w:pPr>
            <w:r w:rsidRPr="00792285">
              <w:rPr>
                <w:rFonts w:eastAsia="CharisSIL" w:cstheme="minorHAnsi"/>
                <w:kern w:val="36"/>
                <w:sz w:val="20"/>
                <w:szCs w:val="20"/>
                <w14:ligatures w14:val="none"/>
              </w:rPr>
              <w:t>2</w:t>
            </w:r>
            <w:proofErr w:type="gramStart"/>
            <w:r w:rsidRPr="00792285">
              <w:rPr>
                <w:rFonts w:eastAsia="CharisSIL" w:cstheme="minorHAnsi"/>
                <w:kern w:val="36"/>
                <w:sz w:val="20"/>
                <w:szCs w:val="20"/>
                <w14:ligatures w14:val="none"/>
              </w:rPr>
              <w:t>-(</w:t>
            </w:r>
            <w:proofErr w:type="gramEnd"/>
            <w:r w:rsidRPr="00792285">
              <w:rPr>
                <w:rFonts w:eastAsia="CharisSIL" w:cstheme="minorHAnsi"/>
                <w:kern w:val="36"/>
                <w:sz w:val="20"/>
                <w:szCs w:val="20"/>
                <w14:ligatures w14:val="none"/>
              </w:rPr>
              <w:t>N-Ethyl-perfluorooctane sulfonamido) acetic acid</w:t>
            </w:r>
          </w:p>
        </w:tc>
        <w:tc>
          <w:tcPr>
            <w:tcW w:w="791" w:type="pct"/>
            <w:shd w:val="clear" w:color="auto" w:fill="auto"/>
            <w:tcMar>
              <w:top w:w="72" w:type="dxa"/>
              <w:left w:w="144" w:type="dxa"/>
              <w:bottom w:w="72" w:type="dxa"/>
              <w:right w:w="144" w:type="dxa"/>
            </w:tcMar>
            <w:hideMark/>
          </w:tcPr>
          <w:p w:rsidRPr="00792285" w:rsidR="00766675" w:rsidP="0002256C" w:rsidRDefault="00766675" w14:paraId="0E7C5835" w14:textId="77777777">
            <w:pPr>
              <w:spacing w:before="53" w:after="0" w:line="240" w:lineRule="auto"/>
              <w:jc w:val="center"/>
              <w:textAlignment w:val="baseline"/>
              <w:rPr>
                <w:rFonts w:eastAsia="CharisSIL" w:cstheme="minorHAnsi"/>
                <w:kern w:val="0"/>
                <w:sz w:val="20"/>
                <w:szCs w:val="20"/>
                <w14:ligatures w14:val="none"/>
              </w:rPr>
            </w:pPr>
            <w:proofErr w:type="spellStart"/>
            <w:r w:rsidRPr="00792285">
              <w:rPr>
                <w:rFonts w:eastAsia="CharisSIL" w:cstheme="minorHAnsi"/>
                <w:kern w:val="24"/>
                <w:sz w:val="20"/>
                <w:szCs w:val="20"/>
                <w14:ligatures w14:val="none"/>
              </w:rPr>
              <w:t>EtFOSAA</w:t>
            </w:r>
            <w:proofErr w:type="spellEnd"/>
          </w:p>
        </w:tc>
        <w:tc>
          <w:tcPr>
            <w:tcW w:w="521" w:type="pct"/>
          </w:tcPr>
          <w:p w:rsidRPr="00792285" w:rsidR="00766675" w:rsidP="0002256C" w:rsidRDefault="00766675" w14:paraId="5350B2E8" w14:textId="77777777">
            <w:pPr>
              <w:spacing w:after="0" w:line="240" w:lineRule="auto"/>
              <w:jc w:val="center"/>
              <w:rPr>
                <w:rFonts w:eastAsia="CharisSIL" w:cstheme="minorHAnsi"/>
                <w:kern w:val="24"/>
                <w:sz w:val="20"/>
                <w:szCs w:val="20"/>
                <w14:ligatures w14:val="none"/>
              </w:rPr>
            </w:pPr>
            <w:r w:rsidRPr="00792285">
              <w:rPr>
                <w:rFonts w:eastAsia="CharisSIL" w:cstheme="minorHAnsi"/>
                <w:kern w:val="24"/>
                <w:sz w:val="20"/>
                <w:szCs w:val="20"/>
                <w14:ligatures w14:val="none"/>
              </w:rPr>
              <w:t>2991-50-6</w:t>
            </w:r>
          </w:p>
        </w:tc>
        <w:tc>
          <w:tcPr>
            <w:tcW w:w="334" w:type="pct"/>
            <w:shd w:val="clear" w:color="auto" w:fill="auto"/>
            <w:tcMar>
              <w:top w:w="72" w:type="dxa"/>
              <w:left w:w="144" w:type="dxa"/>
              <w:bottom w:w="72" w:type="dxa"/>
              <w:right w:w="144" w:type="dxa"/>
            </w:tcMar>
            <w:hideMark/>
          </w:tcPr>
          <w:p w:rsidRPr="00792285" w:rsidR="00766675" w:rsidP="0002256C" w:rsidRDefault="00766675" w14:paraId="59EC5D53"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457" w:type="pct"/>
            <w:shd w:val="clear" w:color="auto" w:fill="auto"/>
            <w:tcMar>
              <w:top w:w="72" w:type="dxa"/>
              <w:left w:w="144" w:type="dxa"/>
              <w:bottom w:w="72" w:type="dxa"/>
              <w:right w:w="144" w:type="dxa"/>
            </w:tcMar>
            <w:hideMark/>
          </w:tcPr>
          <w:p w:rsidRPr="00792285" w:rsidR="00766675" w:rsidP="0002256C" w:rsidRDefault="00766675" w14:paraId="5BC51A55"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p>
        </w:tc>
        <w:tc>
          <w:tcPr>
            <w:tcW w:w="451" w:type="pct"/>
            <w:shd w:val="clear" w:color="auto" w:fill="auto"/>
            <w:tcMar>
              <w:top w:w="72" w:type="dxa"/>
              <w:left w:w="144" w:type="dxa"/>
              <w:bottom w:w="72" w:type="dxa"/>
              <w:right w:w="144" w:type="dxa"/>
            </w:tcMar>
            <w:hideMark/>
          </w:tcPr>
          <w:p w:rsidRPr="00792285" w:rsidR="00766675" w:rsidP="0002256C" w:rsidRDefault="00766675" w14:paraId="33901F46" w14:textId="77777777">
            <w:pPr>
              <w:spacing w:after="0" w:line="240" w:lineRule="auto"/>
              <w:jc w:val="center"/>
              <w:rPr>
                <w:rFonts w:eastAsia="CharisSIL" w:cstheme="minorHAnsi"/>
                <w:kern w:val="0"/>
                <w:sz w:val="20"/>
                <w:szCs w:val="20"/>
                <w14:ligatures w14:val="none"/>
              </w:rPr>
            </w:pPr>
          </w:p>
        </w:tc>
        <w:tc>
          <w:tcPr>
            <w:tcW w:w="451" w:type="pct"/>
            <w:shd w:val="clear" w:color="auto" w:fill="auto"/>
            <w:tcMar>
              <w:top w:w="72" w:type="dxa"/>
              <w:left w:w="144" w:type="dxa"/>
              <w:bottom w:w="72" w:type="dxa"/>
              <w:right w:w="144" w:type="dxa"/>
            </w:tcMar>
            <w:hideMark/>
          </w:tcPr>
          <w:p w:rsidRPr="00792285" w:rsidR="00766675" w:rsidP="0002256C" w:rsidRDefault="00766675" w14:paraId="3B0C8597" w14:textId="77777777">
            <w:pPr>
              <w:spacing w:after="0" w:line="240" w:lineRule="auto"/>
              <w:jc w:val="center"/>
              <w:rPr>
                <w:rFonts w:eastAsia="CharisSIL" w:cstheme="minorHAnsi"/>
                <w:kern w:val="0"/>
                <w:sz w:val="20"/>
                <w:szCs w:val="20"/>
                <w14:ligatures w14:val="none"/>
              </w:rPr>
            </w:pPr>
          </w:p>
        </w:tc>
        <w:tc>
          <w:tcPr>
            <w:tcW w:w="780" w:type="pct"/>
            <w:shd w:val="clear" w:color="auto" w:fill="auto"/>
            <w:tcMar>
              <w:top w:w="72" w:type="dxa"/>
              <w:left w:w="144" w:type="dxa"/>
              <w:bottom w:w="72" w:type="dxa"/>
              <w:right w:w="144" w:type="dxa"/>
            </w:tcMar>
            <w:hideMark/>
          </w:tcPr>
          <w:p w:rsidRPr="00792285" w:rsidR="00766675" w:rsidP="0002256C" w:rsidRDefault="00766675" w14:paraId="6A6DBE6E" w14:textId="77777777">
            <w:pPr>
              <w:spacing w:after="0" w:line="240" w:lineRule="auto"/>
              <w:jc w:val="center"/>
              <w:rPr>
                <w:rFonts w:eastAsia="CharisSIL" w:cstheme="minorHAnsi"/>
                <w:kern w:val="0"/>
                <w:sz w:val="20"/>
                <w:szCs w:val="20"/>
                <w14:ligatures w14:val="none"/>
              </w:rPr>
            </w:pPr>
          </w:p>
        </w:tc>
      </w:tr>
      <w:tr w:rsidRPr="00792285" w:rsidR="00766675" w:rsidTr="00205EEE" w14:paraId="513B027F" w14:textId="77777777">
        <w:trPr>
          <w:trHeight w:val="402"/>
        </w:trPr>
        <w:tc>
          <w:tcPr>
            <w:tcW w:w="1214" w:type="pct"/>
          </w:tcPr>
          <w:p w:rsidRPr="00792285" w:rsidR="00766675" w:rsidP="0002256C" w:rsidRDefault="00766675" w14:paraId="2A8AAEFC" w14:textId="77777777">
            <w:pPr>
              <w:spacing w:before="53" w:after="0" w:line="240" w:lineRule="auto"/>
              <w:textAlignment w:val="baseline"/>
              <w:rPr>
                <w:rFonts w:eastAsia="CharisSIL" w:cstheme="minorHAnsi"/>
                <w:kern w:val="24"/>
                <w:sz w:val="20"/>
                <w:szCs w:val="20"/>
                <w14:ligatures w14:val="none"/>
              </w:rPr>
            </w:pPr>
            <w:r w:rsidRPr="00792285">
              <w:rPr>
                <w:rFonts w:eastAsia="CharisSIL" w:cstheme="minorHAnsi"/>
                <w:kern w:val="0"/>
                <w:sz w:val="20"/>
                <w:szCs w:val="20"/>
                <w14:ligatures w14:val="none"/>
              </w:rPr>
              <w:t>2,3,3,3-tetrafluoro-2-(1,1,2,2,3,3,3-heptafluoropropoxy)-propanoic acid</w:t>
            </w:r>
          </w:p>
        </w:tc>
        <w:tc>
          <w:tcPr>
            <w:tcW w:w="791" w:type="pct"/>
            <w:shd w:val="clear" w:color="auto" w:fill="auto"/>
            <w:tcMar>
              <w:top w:w="72" w:type="dxa"/>
              <w:left w:w="144" w:type="dxa"/>
              <w:bottom w:w="72" w:type="dxa"/>
              <w:right w:w="144" w:type="dxa"/>
            </w:tcMar>
            <w:hideMark/>
          </w:tcPr>
          <w:p w:rsidRPr="00792285" w:rsidR="00766675" w:rsidP="0002256C" w:rsidRDefault="00766675" w14:paraId="2567D230" w14:textId="77777777">
            <w:pPr>
              <w:spacing w:before="53" w:after="0" w:line="240" w:lineRule="auto"/>
              <w:jc w:val="center"/>
              <w:textAlignment w:val="baseline"/>
              <w:rPr>
                <w:rFonts w:eastAsia="CharisSIL" w:cstheme="minorHAnsi"/>
                <w:kern w:val="0"/>
                <w:sz w:val="20"/>
                <w:szCs w:val="20"/>
                <w14:ligatures w14:val="none"/>
              </w:rPr>
            </w:pPr>
            <w:proofErr w:type="spellStart"/>
            <w:r w:rsidRPr="00792285">
              <w:rPr>
                <w:rFonts w:eastAsia="CharisSIL" w:cstheme="minorHAnsi"/>
                <w:kern w:val="24"/>
                <w:sz w:val="20"/>
                <w:szCs w:val="20"/>
                <w14:ligatures w14:val="none"/>
              </w:rPr>
              <w:t>GenX</w:t>
            </w:r>
            <w:proofErr w:type="spellEnd"/>
          </w:p>
        </w:tc>
        <w:tc>
          <w:tcPr>
            <w:tcW w:w="521" w:type="pct"/>
          </w:tcPr>
          <w:p w:rsidRPr="00792285" w:rsidR="00766675" w:rsidP="0002256C" w:rsidRDefault="00766675" w14:paraId="1AF750B5"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0"/>
                <w:sz w:val="20"/>
                <w:szCs w:val="20"/>
                <w14:ligatures w14:val="none"/>
              </w:rPr>
              <w:t>13252-13-6</w:t>
            </w:r>
          </w:p>
        </w:tc>
        <w:tc>
          <w:tcPr>
            <w:tcW w:w="334" w:type="pct"/>
            <w:shd w:val="clear" w:color="auto" w:fill="auto"/>
            <w:tcMar>
              <w:top w:w="72" w:type="dxa"/>
              <w:left w:w="144" w:type="dxa"/>
              <w:bottom w:w="72" w:type="dxa"/>
              <w:right w:w="144" w:type="dxa"/>
            </w:tcMar>
            <w:hideMark/>
          </w:tcPr>
          <w:p w:rsidRPr="00792285" w:rsidR="00766675" w:rsidP="0002256C" w:rsidRDefault="00766675" w14:paraId="1CDFFE5B" w14:textId="77777777">
            <w:pPr>
              <w:spacing w:after="0" w:line="240" w:lineRule="auto"/>
              <w:jc w:val="center"/>
              <w:rPr>
                <w:rFonts w:eastAsia="CharisSIL" w:cstheme="minorHAnsi"/>
                <w:kern w:val="0"/>
                <w:sz w:val="20"/>
                <w:szCs w:val="20"/>
                <w14:ligatures w14:val="none"/>
              </w:rPr>
            </w:pPr>
          </w:p>
        </w:tc>
        <w:tc>
          <w:tcPr>
            <w:tcW w:w="457" w:type="pct"/>
            <w:shd w:val="clear" w:color="auto" w:fill="auto"/>
            <w:tcMar>
              <w:top w:w="72" w:type="dxa"/>
              <w:left w:w="144" w:type="dxa"/>
              <w:bottom w:w="72" w:type="dxa"/>
              <w:right w:w="144" w:type="dxa"/>
            </w:tcMar>
            <w:hideMark/>
          </w:tcPr>
          <w:p w:rsidRPr="00792285" w:rsidR="00766675" w:rsidP="0002256C" w:rsidRDefault="00766675" w14:paraId="582DB14A" w14:textId="77777777">
            <w:pPr>
              <w:spacing w:after="0" w:line="240" w:lineRule="auto"/>
              <w:jc w:val="center"/>
              <w:rPr>
                <w:rFonts w:eastAsia="CharisSIL" w:cstheme="minorHAnsi"/>
                <w:kern w:val="0"/>
                <w:sz w:val="20"/>
                <w:szCs w:val="20"/>
                <w14:ligatures w14:val="none"/>
              </w:rPr>
            </w:pPr>
          </w:p>
        </w:tc>
        <w:tc>
          <w:tcPr>
            <w:tcW w:w="451" w:type="pct"/>
            <w:shd w:val="clear" w:color="auto" w:fill="auto"/>
            <w:tcMar>
              <w:top w:w="72" w:type="dxa"/>
              <w:left w:w="144" w:type="dxa"/>
              <w:bottom w:w="72" w:type="dxa"/>
              <w:right w:w="144" w:type="dxa"/>
            </w:tcMar>
            <w:hideMark/>
          </w:tcPr>
          <w:p w:rsidRPr="00792285" w:rsidR="00766675" w:rsidP="0002256C" w:rsidRDefault="00766675" w14:paraId="6BF7419E" w14:textId="77777777">
            <w:pPr>
              <w:spacing w:after="0" w:line="240" w:lineRule="auto"/>
              <w:jc w:val="center"/>
              <w:rPr>
                <w:rFonts w:eastAsia="CharisSIL" w:cstheme="minorHAnsi"/>
                <w:kern w:val="0"/>
                <w:sz w:val="20"/>
                <w:szCs w:val="20"/>
                <w14:ligatures w14:val="none"/>
              </w:rPr>
            </w:pPr>
          </w:p>
        </w:tc>
        <w:tc>
          <w:tcPr>
            <w:tcW w:w="451" w:type="pct"/>
            <w:shd w:val="clear" w:color="auto" w:fill="auto"/>
            <w:tcMar>
              <w:top w:w="72" w:type="dxa"/>
              <w:left w:w="144" w:type="dxa"/>
              <w:bottom w:w="72" w:type="dxa"/>
              <w:right w:w="144" w:type="dxa"/>
            </w:tcMar>
            <w:hideMark/>
          </w:tcPr>
          <w:p w:rsidRPr="00792285" w:rsidR="00766675" w:rsidP="0002256C" w:rsidRDefault="00766675" w14:paraId="079D2D28" w14:textId="77777777">
            <w:pPr>
              <w:spacing w:after="0" w:line="240" w:lineRule="auto"/>
              <w:jc w:val="center"/>
              <w:rPr>
                <w:rFonts w:eastAsia="CharisSIL" w:cstheme="minorHAnsi"/>
                <w:kern w:val="0"/>
                <w:sz w:val="20"/>
                <w:szCs w:val="20"/>
                <w14:ligatures w14:val="none"/>
              </w:rPr>
            </w:pPr>
          </w:p>
        </w:tc>
        <w:tc>
          <w:tcPr>
            <w:tcW w:w="780" w:type="pct"/>
            <w:shd w:val="clear" w:color="auto" w:fill="auto"/>
            <w:tcMar>
              <w:top w:w="72" w:type="dxa"/>
              <w:left w:w="144" w:type="dxa"/>
              <w:bottom w:w="72" w:type="dxa"/>
              <w:right w:w="144" w:type="dxa"/>
            </w:tcMar>
            <w:hideMark/>
          </w:tcPr>
          <w:p w:rsidRPr="00792285" w:rsidR="00766675" w:rsidP="0002256C" w:rsidRDefault="00766675" w14:paraId="33DA1A98"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r w:rsidRPr="00792285">
              <w:rPr>
                <w:rFonts w:eastAsia="CharisSIL" w:cstheme="minorHAnsi"/>
                <w:kern w:val="24"/>
                <w:sz w:val="20"/>
                <w:szCs w:val="20"/>
                <w:vertAlign w:val="superscript"/>
                <w14:ligatures w14:val="none"/>
              </w:rPr>
              <w:t xml:space="preserve"> c</w:t>
            </w:r>
          </w:p>
        </w:tc>
      </w:tr>
      <w:tr w:rsidRPr="00792285" w:rsidR="00766675" w:rsidTr="00205EEE" w14:paraId="6A6D05EF" w14:textId="77777777">
        <w:trPr>
          <w:trHeight w:val="402"/>
        </w:trPr>
        <w:tc>
          <w:tcPr>
            <w:tcW w:w="1214" w:type="pct"/>
          </w:tcPr>
          <w:p w:rsidRPr="00792285" w:rsidR="00766675" w:rsidP="0002256C" w:rsidRDefault="00766675" w14:paraId="5FDBB4B3" w14:textId="77777777">
            <w:pPr>
              <w:spacing w:before="53" w:after="0" w:line="240" w:lineRule="auto"/>
              <w:textAlignment w:val="baseline"/>
              <w:rPr>
                <w:rFonts w:eastAsia="CharisSIL" w:cstheme="minorHAnsi"/>
                <w:kern w:val="24"/>
                <w:sz w:val="20"/>
                <w:szCs w:val="20"/>
                <w14:ligatures w14:val="none"/>
              </w:rPr>
            </w:pPr>
            <w:r w:rsidRPr="00792285">
              <w:rPr>
                <w:rFonts w:eastAsia="CharisSIL" w:cstheme="minorHAnsi"/>
                <w:kern w:val="0"/>
                <w:sz w:val="20"/>
                <w:szCs w:val="20"/>
                <w14:ligatures w14:val="none"/>
              </w:rPr>
              <w:t>4,8-dioxa-3H-perfluorononanoic acid</w:t>
            </w:r>
          </w:p>
        </w:tc>
        <w:tc>
          <w:tcPr>
            <w:tcW w:w="791" w:type="pct"/>
            <w:shd w:val="clear" w:color="auto" w:fill="auto"/>
            <w:tcMar>
              <w:top w:w="72" w:type="dxa"/>
              <w:left w:w="144" w:type="dxa"/>
              <w:bottom w:w="72" w:type="dxa"/>
              <w:right w:w="144" w:type="dxa"/>
            </w:tcMar>
            <w:hideMark/>
          </w:tcPr>
          <w:p w:rsidRPr="00792285" w:rsidR="00766675" w:rsidP="0002256C" w:rsidRDefault="00766675" w14:paraId="0AB02CD1" w14:textId="77777777">
            <w:pPr>
              <w:spacing w:before="53" w:after="0" w:line="240" w:lineRule="auto"/>
              <w:jc w:val="center"/>
              <w:textAlignment w:val="baseline"/>
              <w:rPr>
                <w:rFonts w:eastAsia="CharisSIL" w:cstheme="minorHAnsi"/>
                <w:kern w:val="0"/>
                <w:sz w:val="20"/>
                <w:szCs w:val="20"/>
                <w14:ligatures w14:val="none"/>
              </w:rPr>
            </w:pPr>
            <w:r w:rsidRPr="00792285">
              <w:rPr>
                <w:rFonts w:eastAsia="CharisSIL" w:cstheme="minorHAnsi"/>
                <w:kern w:val="24"/>
                <w:sz w:val="20"/>
                <w:szCs w:val="20"/>
                <w14:ligatures w14:val="none"/>
              </w:rPr>
              <w:t>ADONA</w:t>
            </w:r>
          </w:p>
        </w:tc>
        <w:tc>
          <w:tcPr>
            <w:tcW w:w="521" w:type="pct"/>
          </w:tcPr>
          <w:p w:rsidRPr="00792285" w:rsidR="00766675" w:rsidP="0002256C" w:rsidRDefault="00766675" w14:paraId="23B41615"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0"/>
                <w:sz w:val="20"/>
                <w:szCs w:val="20"/>
                <w14:ligatures w14:val="none"/>
              </w:rPr>
              <w:t>958445-44-8</w:t>
            </w:r>
          </w:p>
        </w:tc>
        <w:tc>
          <w:tcPr>
            <w:tcW w:w="334" w:type="pct"/>
            <w:shd w:val="clear" w:color="auto" w:fill="auto"/>
            <w:tcMar>
              <w:top w:w="72" w:type="dxa"/>
              <w:left w:w="144" w:type="dxa"/>
              <w:bottom w:w="72" w:type="dxa"/>
              <w:right w:w="144" w:type="dxa"/>
            </w:tcMar>
            <w:hideMark/>
          </w:tcPr>
          <w:p w:rsidRPr="00792285" w:rsidR="00766675" w:rsidP="0002256C" w:rsidRDefault="00766675" w14:paraId="4EBFFA65" w14:textId="77777777">
            <w:pPr>
              <w:spacing w:after="0" w:line="240" w:lineRule="auto"/>
              <w:jc w:val="center"/>
              <w:rPr>
                <w:rFonts w:eastAsia="CharisSIL" w:cstheme="minorHAnsi"/>
                <w:kern w:val="0"/>
                <w:sz w:val="20"/>
                <w:szCs w:val="20"/>
                <w14:ligatures w14:val="none"/>
              </w:rPr>
            </w:pPr>
          </w:p>
        </w:tc>
        <w:tc>
          <w:tcPr>
            <w:tcW w:w="457" w:type="pct"/>
            <w:shd w:val="clear" w:color="auto" w:fill="auto"/>
            <w:tcMar>
              <w:top w:w="72" w:type="dxa"/>
              <w:left w:w="144" w:type="dxa"/>
              <w:bottom w:w="72" w:type="dxa"/>
              <w:right w:w="144" w:type="dxa"/>
            </w:tcMar>
            <w:hideMark/>
          </w:tcPr>
          <w:p w:rsidRPr="00792285" w:rsidR="00766675" w:rsidP="0002256C" w:rsidRDefault="00766675" w14:paraId="35F5DB92" w14:textId="77777777">
            <w:pPr>
              <w:spacing w:after="0" w:line="240" w:lineRule="auto"/>
              <w:jc w:val="center"/>
              <w:rPr>
                <w:rFonts w:eastAsia="CharisSIL" w:cstheme="minorHAnsi"/>
                <w:kern w:val="0"/>
                <w:sz w:val="20"/>
                <w:szCs w:val="20"/>
                <w14:ligatures w14:val="none"/>
              </w:rPr>
            </w:pPr>
          </w:p>
        </w:tc>
        <w:tc>
          <w:tcPr>
            <w:tcW w:w="451" w:type="pct"/>
            <w:shd w:val="clear" w:color="auto" w:fill="auto"/>
            <w:tcMar>
              <w:top w:w="72" w:type="dxa"/>
              <w:left w:w="144" w:type="dxa"/>
              <w:bottom w:w="72" w:type="dxa"/>
              <w:right w:w="144" w:type="dxa"/>
            </w:tcMar>
            <w:hideMark/>
          </w:tcPr>
          <w:p w:rsidRPr="00792285" w:rsidR="00766675" w:rsidP="0002256C" w:rsidRDefault="00766675" w14:paraId="33F53294" w14:textId="77777777">
            <w:pPr>
              <w:spacing w:after="0" w:line="240" w:lineRule="auto"/>
              <w:jc w:val="center"/>
              <w:rPr>
                <w:rFonts w:eastAsia="CharisSIL" w:cstheme="minorHAnsi"/>
                <w:kern w:val="0"/>
                <w:sz w:val="20"/>
                <w:szCs w:val="20"/>
                <w14:ligatures w14:val="none"/>
              </w:rPr>
            </w:pPr>
          </w:p>
        </w:tc>
        <w:tc>
          <w:tcPr>
            <w:tcW w:w="451" w:type="pct"/>
            <w:shd w:val="clear" w:color="auto" w:fill="auto"/>
            <w:tcMar>
              <w:top w:w="72" w:type="dxa"/>
              <w:left w:w="144" w:type="dxa"/>
              <w:bottom w:w="72" w:type="dxa"/>
              <w:right w:w="144" w:type="dxa"/>
            </w:tcMar>
            <w:hideMark/>
          </w:tcPr>
          <w:p w:rsidRPr="00792285" w:rsidR="00766675" w:rsidP="0002256C" w:rsidRDefault="00766675" w14:paraId="60A216A1" w14:textId="77777777">
            <w:pPr>
              <w:spacing w:after="0" w:line="240" w:lineRule="auto"/>
              <w:jc w:val="center"/>
              <w:rPr>
                <w:rFonts w:eastAsia="CharisSIL" w:cstheme="minorHAnsi"/>
                <w:kern w:val="0"/>
                <w:sz w:val="20"/>
                <w:szCs w:val="20"/>
                <w14:ligatures w14:val="none"/>
              </w:rPr>
            </w:pPr>
          </w:p>
        </w:tc>
        <w:tc>
          <w:tcPr>
            <w:tcW w:w="780" w:type="pct"/>
            <w:shd w:val="clear" w:color="auto" w:fill="auto"/>
            <w:tcMar>
              <w:top w:w="72" w:type="dxa"/>
              <w:left w:w="144" w:type="dxa"/>
              <w:bottom w:w="72" w:type="dxa"/>
              <w:right w:w="144" w:type="dxa"/>
            </w:tcMar>
            <w:hideMark/>
          </w:tcPr>
          <w:p w:rsidRPr="00792285" w:rsidR="00766675" w:rsidP="0002256C" w:rsidRDefault="00766675" w14:paraId="454B078A"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r w:rsidRPr="00792285">
              <w:rPr>
                <w:rFonts w:eastAsia="CharisSIL" w:cstheme="minorHAnsi"/>
                <w:kern w:val="24"/>
                <w:sz w:val="20"/>
                <w:szCs w:val="20"/>
                <w:vertAlign w:val="superscript"/>
                <w14:ligatures w14:val="none"/>
              </w:rPr>
              <w:t xml:space="preserve"> c</w:t>
            </w:r>
          </w:p>
        </w:tc>
      </w:tr>
      <w:tr w:rsidRPr="00792285" w:rsidR="00766675" w:rsidTr="00205EEE" w14:paraId="492D7899" w14:textId="77777777">
        <w:trPr>
          <w:trHeight w:val="402"/>
        </w:trPr>
        <w:tc>
          <w:tcPr>
            <w:tcW w:w="1214" w:type="pct"/>
          </w:tcPr>
          <w:p w:rsidRPr="00792285" w:rsidR="00766675" w:rsidP="0002256C" w:rsidRDefault="00766675" w14:paraId="738982A1" w14:textId="77777777">
            <w:pPr>
              <w:spacing w:before="53" w:after="0" w:line="240" w:lineRule="auto"/>
              <w:textAlignment w:val="baseline"/>
              <w:rPr>
                <w:rFonts w:eastAsia="CharisSIL" w:cstheme="minorHAnsi"/>
                <w:kern w:val="24"/>
                <w:sz w:val="20"/>
                <w:szCs w:val="20"/>
                <w14:ligatures w14:val="none"/>
              </w:rPr>
            </w:pPr>
            <w:r w:rsidRPr="00792285">
              <w:rPr>
                <w:rFonts w:eastAsia="CharisSIL" w:cstheme="minorHAnsi"/>
                <w:kern w:val="0"/>
                <w:sz w:val="20"/>
                <w:szCs w:val="20"/>
                <w14:ligatures w14:val="none"/>
              </w:rPr>
              <w:t>9-chlorohexadecafluoro-3-oxanonane-1-sulfonic acid</w:t>
            </w:r>
          </w:p>
        </w:tc>
        <w:tc>
          <w:tcPr>
            <w:tcW w:w="791" w:type="pct"/>
            <w:shd w:val="clear" w:color="auto" w:fill="auto"/>
            <w:tcMar>
              <w:top w:w="72" w:type="dxa"/>
              <w:left w:w="144" w:type="dxa"/>
              <w:bottom w:w="72" w:type="dxa"/>
              <w:right w:w="144" w:type="dxa"/>
            </w:tcMar>
            <w:hideMark/>
          </w:tcPr>
          <w:p w:rsidRPr="00792285" w:rsidR="00766675" w:rsidP="0002256C" w:rsidRDefault="00766675" w14:paraId="7D654E66" w14:textId="77777777">
            <w:pPr>
              <w:spacing w:before="53" w:after="0" w:line="240" w:lineRule="auto"/>
              <w:jc w:val="center"/>
              <w:textAlignment w:val="baseline"/>
              <w:rPr>
                <w:rFonts w:eastAsia="CharisSIL" w:cstheme="minorHAnsi"/>
                <w:kern w:val="0"/>
                <w:sz w:val="20"/>
                <w:szCs w:val="20"/>
                <w14:ligatures w14:val="none"/>
              </w:rPr>
            </w:pPr>
            <w:r w:rsidRPr="00792285">
              <w:rPr>
                <w:rFonts w:eastAsia="CharisSIL" w:cstheme="minorHAnsi"/>
                <w:kern w:val="24"/>
                <w:sz w:val="20"/>
                <w:szCs w:val="20"/>
                <w14:ligatures w14:val="none"/>
              </w:rPr>
              <w:t>9CLPF</w:t>
            </w:r>
          </w:p>
        </w:tc>
        <w:tc>
          <w:tcPr>
            <w:tcW w:w="521" w:type="pct"/>
          </w:tcPr>
          <w:p w:rsidRPr="00792285" w:rsidR="00766675" w:rsidP="0002256C" w:rsidRDefault="00766675" w14:paraId="327D9F42" w14:textId="77777777">
            <w:pPr>
              <w:spacing w:after="0" w:line="240" w:lineRule="auto"/>
              <w:jc w:val="center"/>
              <w:rPr>
                <w:rFonts w:eastAsia="CharisSIL" w:cstheme="minorHAnsi"/>
                <w:kern w:val="0"/>
                <w:sz w:val="20"/>
                <w:szCs w:val="20"/>
                <w14:ligatures w14:val="none"/>
              </w:rPr>
            </w:pPr>
            <w:r w:rsidRPr="00792285">
              <w:rPr>
                <w:rFonts w:eastAsia="SimSun" w:cstheme="minorHAnsi"/>
                <w:color w:val="000000"/>
                <w:kern w:val="0"/>
                <w:sz w:val="20"/>
                <w:szCs w:val="20"/>
                <w:shd w:val="clear" w:color="auto" w:fill="FFFFFF"/>
                <w14:ligatures w14:val="none"/>
              </w:rPr>
              <w:t>73606-19-6</w:t>
            </w:r>
          </w:p>
        </w:tc>
        <w:tc>
          <w:tcPr>
            <w:tcW w:w="334" w:type="pct"/>
            <w:shd w:val="clear" w:color="auto" w:fill="auto"/>
            <w:tcMar>
              <w:top w:w="72" w:type="dxa"/>
              <w:left w:w="144" w:type="dxa"/>
              <w:bottom w:w="72" w:type="dxa"/>
              <w:right w:w="144" w:type="dxa"/>
            </w:tcMar>
            <w:hideMark/>
          </w:tcPr>
          <w:p w:rsidRPr="00792285" w:rsidR="00766675" w:rsidP="0002256C" w:rsidRDefault="00766675" w14:paraId="185378BA" w14:textId="77777777">
            <w:pPr>
              <w:spacing w:after="0" w:line="240" w:lineRule="auto"/>
              <w:jc w:val="center"/>
              <w:rPr>
                <w:rFonts w:eastAsia="CharisSIL" w:cstheme="minorHAnsi"/>
                <w:kern w:val="0"/>
                <w:sz w:val="20"/>
                <w:szCs w:val="20"/>
                <w14:ligatures w14:val="none"/>
              </w:rPr>
            </w:pPr>
          </w:p>
        </w:tc>
        <w:tc>
          <w:tcPr>
            <w:tcW w:w="457" w:type="pct"/>
            <w:shd w:val="clear" w:color="auto" w:fill="auto"/>
            <w:tcMar>
              <w:top w:w="72" w:type="dxa"/>
              <w:left w:w="144" w:type="dxa"/>
              <w:bottom w:w="72" w:type="dxa"/>
              <w:right w:w="144" w:type="dxa"/>
            </w:tcMar>
            <w:hideMark/>
          </w:tcPr>
          <w:p w:rsidRPr="00792285" w:rsidR="00766675" w:rsidP="0002256C" w:rsidRDefault="00766675" w14:paraId="554B3190" w14:textId="77777777">
            <w:pPr>
              <w:spacing w:after="0" w:line="240" w:lineRule="auto"/>
              <w:jc w:val="center"/>
              <w:rPr>
                <w:rFonts w:eastAsia="CharisSIL" w:cstheme="minorHAnsi"/>
                <w:kern w:val="0"/>
                <w:sz w:val="20"/>
                <w:szCs w:val="20"/>
                <w14:ligatures w14:val="none"/>
              </w:rPr>
            </w:pPr>
          </w:p>
        </w:tc>
        <w:tc>
          <w:tcPr>
            <w:tcW w:w="451" w:type="pct"/>
            <w:shd w:val="clear" w:color="auto" w:fill="auto"/>
            <w:tcMar>
              <w:top w:w="72" w:type="dxa"/>
              <w:left w:w="144" w:type="dxa"/>
              <w:bottom w:w="72" w:type="dxa"/>
              <w:right w:w="144" w:type="dxa"/>
            </w:tcMar>
            <w:hideMark/>
          </w:tcPr>
          <w:p w:rsidRPr="00792285" w:rsidR="00766675" w:rsidP="0002256C" w:rsidRDefault="00766675" w14:paraId="40B951C8" w14:textId="77777777">
            <w:pPr>
              <w:spacing w:after="0" w:line="240" w:lineRule="auto"/>
              <w:jc w:val="center"/>
              <w:rPr>
                <w:rFonts w:eastAsia="CharisSIL" w:cstheme="minorHAnsi"/>
                <w:kern w:val="0"/>
                <w:sz w:val="20"/>
                <w:szCs w:val="20"/>
                <w14:ligatures w14:val="none"/>
              </w:rPr>
            </w:pPr>
          </w:p>
        </w:tc>
        <w:tc>
          <w:tcPr>
            <w:tcW w:w="451" w:type="pct"/>
            <w:shd w:val="clear" w:color="auto" w:fill="auto"/>
            <w:tcMar>
              <w:top w:w="72" w:type="dxa"/>
              <w:left w:w="144" w:type="dxa"/>
              <w:bottom w:w="72" w:type="dxa"/>
              <w:right w:w="144" w:type="dxa"/>
            </w:tcMar>
            <w:hideMark/>
          </w:tcPr>
          <w:p w:rsidRPr="00792285" w:rsidR="00766675" w:rsidP="0002256C" w:rsidRDefault="00766675" w14:paraId="208331C9" w14:textId="77777777">
            <w:pPr>
              <w:spacing w:after="0" w:line="240" w:lineRule="auto"/>
              <w:jc w:val="center"/>
              <w:rPr>
                <w:rFonts w:eastAsia="CharisSIL" w:cstheme="minorHAnsi"/>
                <w:kern w:val="0"/>
                <w:sz w:val="20"/>
                <w:szCs w:val="20"/>
                <w14:ligatures w14:val="none"/>
              </w:rPr>
            </w:pPr>
          </w:p>
        </w:tc>
        <w:tc>
          <w:tcPr>
            <w:tcW w:w="780" w:type="pct"/>
            <w:shd w:val="clear" w:color="auto" w:fill="auto"/>
            <w:tcMar>
              <w:top w:w="72" w:type="dxa"/>
              <w:left w:w="144" w:type="dxa"/>
              <w:bottom w:w="72" w:type="dxa"/>
              <w:right w:w="144" w:type="dxa"/>
            </w:tcMar>
            <w:hideMark/>
          </w:tcPr>
          <w:p w:rsidRPr="00792285" w:rsidR="00766675" w:rsidP="0002256C" w:rsidRDefault="00766675" w14:paraId="6419B479" w14:textId="77777777">
            <w:pPr>
              <w:spacing w:after="0" w:line="240" w:lineRule="auto"/>
              <w:jc w:val="center"/>
              <w:rPr>
                <w:rFonts w:eastAsia="CharisSIL" w:cstheme="minorHAnsi"/>
                <w:kern w:val="0"/>
                <w:sz w:val="20"/>
                <w:szCs w:val="20"/>
                <w14:ligatures w14:val="none"/>
              </w:rPr>
            </w:pPr>
            <w:r w:rsidRPr="00792285">
              <w:rPr>
                <w:rFonts w:eastAsia="CharisSIL" w:cstheme="minorHAnsi"/>
                <w:kern w:val="24"/>
                <w:sz w:val="20"/>
                <w:szCs w:val="20"/>
                <w14:ligatures w14:val="none"/>
              </w:rPr>
              <w:t>X</w:t>
            </w:r>
            <w:r w:rsidRPr="00792285">
              <w:rPr>
                <w:rFonts w:eastAsia="CharisSIL" w:cstheme="minorHAnsi"/>
                <w:kern w:val="24"/>
                <w:sz w:val="20"/>
                <w:szCs w:val="20"/>
                <w:vertAlign w:val="superscript"/>
                <w14:ligatures w14:val="none"/>
              </w:rPr>
              <w:t xml:space="preserve"> c</w:t>
            </w:r>
          </w:p>
        </w:tc>
      </w:tr>
    </w:tbl>
    <w:p w:rsidRPr="00E73744" w:rsidR="00766675" w:rsidP="00766675" w:rsidRDefault="00766675" w14:paraId="70785BF9" w14:textId="77777777">
      <w:pPr>
        <w:spacing w:after="0" w:line="240" w:lineRule="auto"/>
        <w:jc w:val="both"/>
        <w:rPr>
          <w:rFonts w:eastAsia="SimSun" w:cstheme="minorHAnsi"/>
          <w:i/>
          <w:iCs/>
          <w:kern w:val="0"/>
          <w:sz w:val="20"/>
          <w:szCs w:val="20"/>
          <w14:ligatures w14:val="none"/>
        </w:rPr>
      </w:pPr>
      <w:proofErr w:type="spellStart"/>
      <w:r w:rsidRPr="00E73744">
        <w:rPr>
          <w:rFonts w:eastAsia="CharisSIL" w:cstheme="minorHAnsi"/>
          <w:kern w:val="24"/>
          <w:sz w:val="20"/>
          <w:szCs w:val="20"/>
          <w:vertAlign w:val="superscript"/>
          <w14:ligatures w14:val="none"/>
        </w:rPr>
        <w:t>a</w:t>
      </w:r>
      <w:r w:rsidRPr="00E73744">
        <w:rPr>
          <w:rFonts w:eastAsia="CharisSIL" w:cstheme="minorHAnsi"/>
          <w:kern w:val="0"/>
          <w:sz w:val="20"/>
          <w:szCs w:val="20"/>
          <w14:ligatures w14:val="none"/>
        </w:rPr>
        <w:t>Starting</w:t>
      </w:r>
      <w:proofErr w:type="spellEnd"/>
      <w:r w:rsidRPr="00E73744">
        <w:rPr>
          <w:rFonts w:eastAsia="CharisSIL" w:cstheme="minorHAnsi"/>
          <w:kern w:val="0"/>
          <w:sz w:val="20"/>
          <w:szCs w:val="20"/>
          <w14:ligatures w14:val="none"/>
        </w:rPr>
        <w:t xml:space="preserve"> with 2013</w:t>
      </w:r>
      <w:r w:rsidRPr="00E73744">
        <w:rPr>
          <w:rFonts w:ascii="Times New Roman" w:hAnsi="Times New Roman" w:eastAsia="SimSun" w:cs="Times New Roman"/>
          <w:kern w:val="0"/>
          <w14:ligatures w14:val="none"/>
        </w:rPr>
        <w:t>–</w:t>
      </w:r>
      <w:r w:rsidRPr="00E73744">
        <w:rPr>
          <w:rFonts w:eastAsia="CharisSIL" w:cstheme="minorHAnsi"/>
          <w:kern w:val="0"/>
          <w:sz w:val="20"/>
          <w:szCs w:val="20"/>
          <w14:ligatures w14:val="none"/>
        </w:rPr>
        <w:t xml:space="preserve">2014 NHANES, PFOS and PFOA branched and linear isomers were measured separately </w:t>
      </w:r>
      <w:r w:rsidRPr="00E73744">
        <w:rPr>
          <w:rFonts w:eastAsia="CharisSIL" w:cstheme="minorHAnsi"/>
          <w:kern w:val="0"/>
          <w:sz w:val="20"/>
          <w:szCs w:val="20"/>
          <w14:ligatures w14:val="none"/>
        </w:rPr>
        <w:fldChar w:fldCharType="begin"/>
      </w:r>
      <w:r w:rsidRPr="00E73744">
        <w:rPr>
          <w:rFonts w:eastAsia="CharisSIL" w:cstheme="minorHAnsi"/>
          <w:kern w:val="0"/>
          <w:sz w:val="20"/>
          <w:szCs w:val="20"/>
          <w14:ligatures w14:val="none"/>
        </w:rPr>
        <w:instrText xml:space="preserve"> ADDIN EN.CITE &lt;EndNote&gt;&lt;Cite&gt;&lt;Author&gt;CDC&lt;/Author&gt;&lt;Year&gt;2022&lt;/Year&gt;&lt;RecNum&gt;62&lt;/RecNum&gt;&lt;DisplayText&gt;[57]&lt;/DisplayText&gt;&lt;record&gt;&lt;rec-number&gt;62&lt;/rec-number&gt;&lt;foreign-keys&gt;&lt;key app="EN" db-id="paz2ssewwzdfxhe0evmvvpx0xx9pftd0x9wp" timestamp="1685026997" guid="c4ddad99-0b3d-4c20-b130-f861a0f1601a"&gt;62&lt;/key&gt;&lt;/foreign-keys&gt;&lt;ref-type name="Web Page"&gt;12&lt;/ref-type&gt;&lt;contributors&gt;&lt;authors&gt;&lt;author&gt;CDC&lt;/author&gt;&lt;/authors&gt;&lt;/contributors&gt;&lt;titles&gt;&lt;title&gt;Calculation of PFOS and PFOA as the Sum of Isomers&lt;/title&gt;&lt;/titles&gt;&lt;volume&gt;2023&lt;/volume&gt;&lt;number&gt;May 25&lt;/number&gt;&lt;dates&gt;&lt;year&gt;2022&lt;/year&gt;&lt;pub-dates&gt;&lt;date&gt;March 24, 2022&lt;/date&gt;&lt;/pub-dates&gt;&lt;/dates&gt;&lt;urls&gt;&lt;related-urls&gt;&lt;url&gt;https://www.cdc.gov/exposurereport/pfos_pfoa_calculation.html&lt;/url&gt;&lt;/related-urls&gt;&lt;/urls&gt;&lt;/record&gt;&lt;/Cite&gt;&lt;/EndNote&gt;</w:instrText>
      </w:r>
      <w:r w:rsidRPr="00E73744">
        <w:rPr>
          <w:rFonts w:eastAsia="CharisSIL" w:cstheme="minorHAnsi"/>
          <w:kern w:val="0"/>
          <w:sz w:val="20"/>
          <w:szCs w:val="20"/>
          <w14:ligatures w14:val="none"/>
        </w:rPr>
        <w:fldChar w:fldCharType="separate"/>
      </w:r>
      <w:r w:rsidRPr="00E73744">
        <w:rPr>
          <w:rFonts w:eastAsia="CharisSIL" w:cstheme="minorHAnsi"/>
          <w:noProof/>
          <w:kern w:val="0"/>
          <w:sz w:val="20"/>
          <w:szCs w:val="20"/>
          <w14:ligatures w14:val="none"/>
        </w:rPr>
        <w:t>[57]</w:t>
      </w:r>
      <w:r w:rsidRPr="00E73744">
        <w:rPr>
          <w:rFonts w:eastAsia="CharisSIL" w:cstheme="minorHAnsi"/>
          <w:kern w:val="0"/>
          <w:sz w:val="20"/>
          <w:szCs w:val="20"/>
          <w14:ligatures w14:val="none"/>
        </w:rPr>
        <w:fldChar w:fldCharType="end"/>
      </w:r>
      <w:r w:rsidRPr="00E73744">
        <w:rPr>
          <w:rFonts w:eastAsia="CharisSIL" w:cstheme="minorHAnsi"/>
          <w:kern w:val="0"/>
          <w:sz w:val="20"/>
          <w:szCs w:val="20"/>
          <w14:ligatures w14:val="none"/>
        </w:rPr>
        <w:t>.</w:t>
      </w:r>
    </w:p>
    <w:p w:rsidRPr="00E73744" w:rsidR="00766675" w:rsidP="00766675" w:rsidRDefault="00766675" w14:paraId="546D49DB" w14:textId="77777777">
      <w:pPr>
        <w:spacing w:after="0" w:line="240" w:lineRule="auto"/>
        <w:jc w:val="both"/>
        <w:rPr>
          <w:rFonts w:eastAsia="SimSun" w:cstheme="minorHAnsi"/>
          <w:kern w:val="0"/>
          <w:sz w:val="20"/>
          <w:szCs w:val="20"/>
          <w14:ligatures w14:val="none"/>
        </w:rPr>
      </w:pPr>
      <w:r w:rsidRPr="00E73744">
        <w:rPr>
          <w:rFonts w:eastAsia="SimSun" w:cstheme="minorHAnsi"/>
          <w:i/>
          <w:iCs/>
          <w:kern w:val="0"/>
          <w:sz w:val="20"/>
          <w:szCs w:val="20"/>
          <w14:ligatures w14:val="none"/>
        </w:rPr>
        <w:t xml:space="preserve"> </w:t>
      </w:r>
      <w:proofErr w:type="spellStart"/>
      <w:r w:rsidRPr="00E73744">
        <w:rPr>
          <w:rFonts w:eastAsia="CharisSIL" w:cstheme="minorHAnsi"/>
          <w:kern w:val="24"/>
          <w:sz w:val="20"/>
          <w:szCs w:val="20"/>
          <w:vertAlign w:val="superscript"/>
          <w14:ligatures w14:val="none"/>
        </w:rPr>
        <w:t>b</w:t>
      </w:r>
      <w:r w:rsidRPr="00E73744" w:rsidDel="00D511AC">
        <w:rPr>
          <w:rFonts w:eastAsia="SimSun" w:cstheme="minorHAnsi"/>
          <w:kern w:val="0"/>
          <w:sz w:val="20"/>
          <w:szCs w:val="20"/>
          <w14:ligatures w14:val="none"/>
        </w:rPr>
        <w:t>For</w:t>
      </w:r>
      <w:proofErr w:type="spellEnd"/>
      <w:r w:rsidRPr="00E73744" w:rsidDel="00D511AC">
        <w:rPr>
          <w:rFonts w:eastAsia="SimSun" w:cstheme="minorHAnsi"/>
          <w:kern w:val="0"/>
          <w:sz w:val="20"/>
          <w:szCs w:val="20"/>
          <w14:ligatures w14:val="none"/>
        </w:rPr>
        <w:t xml:space="preserve"> 2001–2002 no data exist because the volume of individual sera was insufficient for analysis.</w:t>
      </w:r>
    </w:p>
    <w:p w:rsidRPr="00E73744" w:rsidR="00766675" w:rsidP="00766675" w:rsidRDefault="00766675" w14:paraId="7FB72DB2" w14:textId="77777777">
      <w:pPr>
        <w:spacing w:after="0" w:line="240" w:lineRule="auto"/>
        <w:jc w:val="both"/>
        <w:rPr>
          <w:rFonts w:eastAsia="SimSun" w:cstheme="minorHAnsi"/>
          <w:i/>
          <w:iCs/>
          <w:kern w:val="0"/>
          <w:sz w:val="20"/>
          <w:szCs w:val="20"/>
          <w14:ligatures w14:val="none"/>
        </w:rPr>
      </w:pPr>
      <w:proofErr w:type="spellStart"/>
      <w:r w:rsidRPr="00E73744">
        <w:rPr>
          <w:rFonts w:eastAsia="CharisSIL" w:cstheme="minorHAnsi"/>
          <w:kern w:val="24"/>
          <w:vertAlign w:val="superscript"/>
          <w14:ligatures w14:val="none"/>
        </w:rPr>
        <w:t>c</w:t>
      </w:r>
      <w:r w:rsidRPr="00E73744">
        <w:rPr>
          <w:rFonts w:eastAsia="SimSun" w:cstheme="minorHAnsi"/>
          <w:kern w:val="0"/>
          <w:sz w:val="20"/>
          <w:szCs w:val="20"/>
          <w14:ligatures w14:val="none"/>
        </w:rPr>
        <w:t>Only</w:t>
      </w:r>
      <w:proofErr w:type="spellEnd"/>
      <w:r w:rsidRPr="00E73744">
        <w:rPr>
          <w:rFonts w:eastAsia="SimSun" w:cstheme="minorHAnsi"/>
          <w:kern w:val="0"/>
          <w:sz w:val="20"/>
          <w:szCs w:val="20"/>
          <w14:ligatures w14:val="none"/>
        </w:rPr>
        <w:t xml:space="preserve"> measured in 2017</w:t>
      </w:r>
      <w:r w:rsidRPr="00E73744">
        <w:rPr>
          <w:rFonts w:ascii="Times New Roman" w:hAnsi="Times New Roman" w:eastAsia="SimSun" w:cs="Times New Roman"/>
          <w:kern w:val="0"/>
          <w14:ligatures w14:val="none"/>
        </w:rPr>
        <w:t>–</w:t>
      </w:r>
      <w:r w:rsidRPr="00E73744">
        <w:rPr>
          <w:rFonts w:eastAsia="SimSun" w:cstheme="minorHAnsi"/>
          <w:kern w:val="0"/>
          <w:sz w:val="20"/>
          <w:szCs w:val="20"/>
          <w14:ligatures w14:val="none"/>
        </w:rPr>
        <w:t>2018 NHANES.</w:t>
      </w:r>
    </w:p>
    <w:p w:rsidRPr="00E73744" w:rsidR="00766675" w:rsidP="00766675" w:rsidRDefault="00766675" w14:paraId="31610F62" w14:textId="77777777">
      <w:pPr>
        <w:spacing w:after="0" w:line="240" w:lineRule="auto"/>
        <w:jc w:val="both"/>
        <w:rPr>
          <w:rFonts w:eastAsia="SimSun" w:cstheme="minorHAnsi"/>
          <w:i/>
          <w:iCs/>
          <w:kern w:val="0"/>
          <w:sz w:val="20"/>
          <w:szCs w:val="20"/>
          <w14:ligatures w14:val="none"/>
        </w:rPr>
      </w:pPr>
    </w:p>
    <w:p w:rsidR="00766675" w:rsidP="00766675" w:rsidRDefault="00766675" w14:paraId="7397F70B" w14:textId="77777777">
      <w:pPr>
        <w:jc w:val="both"/>
        <w:rPr>
          <w:rFonts w:eastAsia="SimSun" w:cstheme="minorHAnsi"/>
          <w:kern w:val="0"/>
          <w14:ligatures w14:val="none"/>
        </w:rPr>
      </w:pPr>
    </w:p>
    <w:p w:rsidR="00766675" w:rsidRDefault="00766675" w14:paraId="58D36740" w14:textId="77777777">
      <w:pPr>
        <w:rPr>
          <w:rFonts w:eastAsia="SimSun" w:cstheme="minorHAnsi"/>
          <w:kern w:val="0"/>
          <w:sz w:val="20"/>
          <w:szCs w:val="20"/>
          <w14:ligatures w14:val="none"/>
        </w:rPr>
      </w:pPr>
      <w:r>
        <w:rPr>
          <w:rFonts w:eastAsia="SimSun" w:cstheme="minorHAnsi"/>
          <w:kern w:val="0"/>
          <w:sz w:val="20"/>
          <w:szCs w:val="20"/>
          <w14:ligatures w14:val="none"/>
        </w:rPr>
        <w:br w:type="page"/>
      </w:r>
    </w:p>
    <w:p w:rsidRPr="004E07B3" w:rsidR="00766675" w:rsidP="00766675" w:rsidRDefault="00766675" w14:paraId="2FD903A0" w14:textId="4077F8EF">
      <w:pPr>
        <w:rPr>
          <w:rFonts w:eastAsia="SimSun" w:cstheme="minorHAnsi"/>
          <w:kern w:val="0"/>
          <w:sz w:val="20"/>
          <w:szCs w:val="20"/>
          <w14:ligatures w14:val="none"/>
        </w:rPr>
      </w:pPr>
      <w:r w:rsidRPr="004E07B3">
        <w:rPr>
          <w:rFonts w:eastAsia="SimSun" w:cstheme="minorHAnsi"/>
          <w:kern w:val="0"/>
          <w:sz w:val="20"/>
          <w:szCs w:val="20"/>
          <w14:ligatures w14:val="none"/>
        </w:rPr>
        <w:lastRenderedPageBreak/>
        <w:t xml:space="preserve">Table S2: Detection frequency of 9CLPF by race/ethnicity from the National Health and Nutrition Examination Survey 2017–2018.  </w:t>
      </w:r>
    </w:p>
    <w:tbl>
      <w:tblPr>
        <w:tblW w:w="30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335"/>
        <w:gridCol w:w="1037"/>
      </w:tblGrid>
      <w:tr w:rsidRPr="004E07B3" w:rsidR="00766675" w:rsidTr="0002256C" w14:paraId="720CD028" w14:textId="77777777">
        <w:trPr>
          <w:trHeight w:val="839"/>
        </w:trPr>
        <w:tc>
          <w:tcPr>
            <w:tcW w:w="2335" w:type="dxa"/>
            <w:shd w:val="clear" w:color="auto" w:fill="auto"/>
            <w:noWrap/>
            <w:vAlign w:val="bottom"/>
          </w:tcPr>
          <w:p w:rsidRPr="004E07B3" w:rsidR="00766675" w:rsidP="0002256C" w:rsidRDefault="00766675" w14:paraId="336CCF77" w14:textId="77777777">
            <w:pPr>
              <w:spacing w:after="0" w:line="240" w:lineRule="auto"/>
              <w:jc w:val="center"/>
              <w:rPr>
                <w:rFonts w:ascii="Calibri" w:hAnsi="Calibri" w:eastAsia="Times New Roman" w:cs="Calibri"/>
                <w:kern w:val="0"/>
                <w:sz w:val="20"/>
                <w:szCs w:val="20"/>
                <w14:ligatures w14:val="none"/>
              </w:rPr>
            </w:pPr>
          </w:p>
          <w:p w:rsidRPr="004E07B3" w:rsidR="00766675" w:rsidP="0002256C" w:rsidRDefault="00766675" w14:paraId="705FE6DD" w14:textId="77777777">
            <w:pPr>
              <w:spacing w:after="0" w:line="240" w:lineRule="auto"/>
              <w:jc w:val="center"/>
              <w:rPr>
                <w:rFonts w:ascii="Calibri" w:hAnsi="Calibri" w:eastAsia="Times New Roman" w:cs="Calibri"/>
                <w:kern w:val="0"/>
                <w:sz w:val="20"/>
                <w:szCs w:val="20"/>
                <w14:ligatures w14:val="none"/>
              </w:rPr>
            </w:pPr>
            <w:r w:rsidRPr="004E07B3">
              <w:rPr>
                <w:rFonts w:ascii="Calibri" w:hAnsi="Calibri" w:eastAsia="Times New Roman" w:cs="Calibri"/>
                <w:kern w:val="0"/>
                <w:sz w:val="20"/>
                <w:szCs w:val="20"/>
                <w14:ligatures w14:val="none"/>
              </w:rPr>
              <w:t>Categories</w:t>
            </w:r>
          </w:p>
        </w:tc>
        <w:tc>
          <w:tcPr>
            <w:tcW w:w="720" w:type="dxa"/>
            <w:shd w:val="clear" w:color="auto" w:fill="auto"/>
            <w:noWrap/>
            <w:vAlign w:val="bottom"/>
          </w:tcPr>
          <w:p w:rsidRPr="004E07B3" w:rsidR="00766675" w:rsidP="0002256C" w:rsidRDefault="00766675" w14:paraId="2A2895F0" w14:textId="15838176">
            <w:pPr>
              <w:spacing w:after="0" w:line="240" w:lineRule="auto"/>
              <w:jc w:val="center"/>
              <w:rPr>
                <w:rFonts w:ascii="Calibri" w:hAnsi="Calibri" w:eastAsia="Times New Roman" w:cs="Calibri"/>
                <w:kern w:val="0"/>
                <w:sz w:val="20"/>
                <w:szCs w:val="20"/>
                <w14:ligatures w14:val="none"/>
              </w:rPr>
            </w:pPr>
            <w:r w:rsidRPr="004E07B3">
              <w:rPr>
                <w:rFonts w:ascii="Calibri" w:hAnsi="Calibri" w:eastAsia="Times New Roman" w:cs="Calibri"/>
                <w:kern w:val="0"/>
                <w:sz w:val="20"/>
                <w:szCs w:val="20"/>
                <w14:ligatures w14:val="none"/>
              </w:rPr>
              <w:t>Detection frequency (%)</w:t>
            </w:r>
          </w:p>
        </w:tc>
      </w:tr>
      <w:tr w:rsidRPr="004E07B3" w:rsidR="00766675" w:rsidTr="0002256C" w14:paraId="2A9091E8" w14:textId="77777777">
        <w:trPr>
          <w:trHeight w:val="292"/>
        </w:trPr>
        <w:tc>
          <w:tcPr>
            <w:tcW w:w="2335" w:type="dxa"/>
            <w:shd w:val="clear" w:color="auto" w:fill="auto"/>
            <w:noWrap/>
            <w:vAlign w:val="bottom"/>
            <w:hideMark/>
          </w:tcPr>
          <w:p w:rsidRPr="004E07B3" w:rsidR="00766675" w:rsidP="0002256C" w:rsidRDefault="00766675" w14:paraId="709A82AB" w14:textId="77777777">
            <w:pPr>
              <w:spacing w:after="0" w:line="240" w:lineRule="auto"/>
              <w:jc w:val="center"/>
              <w:rPr>
                <w:rFonts w:ascii="Calibri" w:hAnsi="Calibri" w:eastAsia="Times New Roman" w:cs="Calibri"/>
                <w:kern w:val="0"/>
                <w:sz w:val="20"/>
                <w:szCs w:val="20"/>
                <w14:ligatures w14:val="none"/>
              </w:rPr>
            </w:pPr>
            <w:r w:rsidRPr="004E07B3">
              <w:rPr>
                <w:rFonts w:ascii="Calibri" w:hAnsi="Calibri" w:eastAsia="Times New Roman" w:cs="Calibri"/>
                <w:kern w:val="0"/>
                <w:sz w:val="20"/>
                <w:szCs w:val="20"/>
                <w14:ligatures w14:val="none"/>
              </w:rPr>
              <w:t>ALL</w:t>
            </w:r>
          </w:p>
        </w:tc>
        <w:tc>
          <w:tcPr>
            <w:tcW w:w="720" w:type="dxa"/>
            <w:shd w:val="clear" w:color="auto" w:fill="auto"/>
            <w:noWrap/>
            <w:vAlign w:val="bottom"/>
            <w:hideMark/>
          </w:tcPr>
          <w:p w:rsidRPr="004E07B3" w:rsidR="00766675" w:rsidP="0002256C" w:rsidRDefault="00766675" w14:paraId="7293C8F0" w14:textId="77777777">
            <w:pPr>
              <w:spacing w:after="0" w:line="240" w:lineRule="auto"/>
              <w:jc w:val="center"/>
              <w:rPr>
                <w:rFonts w:ascii="Calibri" w:hAnsi="Calibri" w:eastAsia="Times New Roman" w:cs="Calibri"/>
                <w:kern w:val="0"/>
                <w:sz w:val="20"/>
                <w:szCs w:val="20"/>
                <w14:ligatures w14:val="none"/>
              </w:rPr>
            </w:pPr>
            <w:r w:rsidRPr="004E07B3">
              <w:rPr>
                <w:rFonts w:ascii="Calibri" w:hAnsi="Calibri" w:eastAsia="Times New Roman" w:cs="Calibri"/>
                <w:kern w:val="0"/>
                <w:sz w:val="20"/>
                <w:szCs w:val="20"/>
                <w14:ligatures w14:val="none"/>
              </w:rPr>
              <w:t>7.98</w:t>
            </w:r>
          </w:p>
        </w:tc>
      </w:tr>
      <w:tr w:rsidRPr="004E07B3" w:rsidR="00766675" w:rsidTr="0002256C" w14:paraId="53907DF2" w14:textId="77777777">
        <w:trPr>
          <w:trHeight w:val="292"/>
        </w:trPr>
        <w:tc>
          <w:tcPr>
            <w:tcW w:w="2335" w:type="dxa"/>
            <w:shd w:val="clear" w:color="auto" w:fill="000000" w:themeFill="text1"/>
            <w:noWrap/>
            <w:vAlign w:val="bottom"/>
            <w:hideMark/>
          </w:tcPr>
          <w:p w:rsidRPr="004E07B3" w:rsidR="00766675" w:rsidP="0002256C" w:rsidRDefault="00766675" w14:paraId="073A285B" w14:textId="77777777">
            <w:pPr>
              <w:spacing w:after="0" w:line="240" w:lineRule="auto"/>
              <w:jc w:val="center"/>
              <w:rPr>
                <w:rFonts w:ascii="Calibri" w:hAnsi="Calibri" w:eastAsia="Times New Roman" w:cs="Calibri"/>
                <w:kern w:val="0"/>
                <w:sz w:val="20"/>
                <w:szCs w:val="20"/>
                <w14:ligatures w14:val="none"/>
              </w:rPr>
            </w:pPr>
          </w:p>
        </w:tc>
        <w:tc>
          <w:tcPr>
            <w:tcW w:w="720" w:type="dxa"/>
            <w:shd w:val="clear" w:color="auto" w:fill="000000" w:themeFill="text1"/>
            <w:noWrap/>
            <w:vAlign w:val="bottom"/>
            <w:hideMark/>
          </w:tcPr>
          <w:p w:rsidRPr="004E07B3" w:rsidR="00766675" w:rsidP="0002256C" w:rsidRDefault="00766675" w14:paraId="5D2AF1F0" w14:textId="77777777">
            <w:pPr>
              <w:spacing w:after="0" w:line="240" w:lineRule="auto"/>
              <w:jc w:val="center"/>
              <w:rPr>
                <w:rFonts w:ascii="Calibri" w:hAnsi="Calibri" w:eastAsia="Times New Roman" w:cs="Calibri"/>
                <w:kern w:val="0"/>
                <w:sz w:val="20"/>
                <w:szCs w:val="20"/>
                <w14:ligatures w14:val="none"/>
              </w:rPr>
            </w:pPr>
          </w:p>
        </w:tc>
      </w:tr>
      <w:tr w:rsidRPr="004E07B3" w:rsidR="00766675" w:rsidTr="0002256C" w14:paraId="1237001E" w14:textId="77777777">
        <w:trPr>
          <w:trHeight w:val="292"/>
        </w:trPr>
        <w:tc>
          <w:tcPr>
            <w:tcW w:w="2335" w:type="dxa"/>
            <w:shd w:val="clear" w:color="auto" w:fill="auto"/>
            <w:noWrap/>
            <w:vAlign w:val="bottom"/>
            <w:hideMark/>
          </w:tcPr>
          <w:p w:rsidRPr="004E07B3" w:rsidR="00766675" w:rsidP="0002256C" w:rsidRDefault="00766675" w14:paraId="693C8D1F" w14:textId="77777777">
            <w:pPr>
              <w:spacing w:after="0" w:line="240" w:lineRule="auto"/>
              <w:jc w:val="center"/>
              <w:rPr>
                <w:rFonts w:ascii="Calibri" w:hAnsi="Calibri" w:eastAsia="Times New Roman" w:cs="Calibri"/>
                <w:kern w:val="0"/>
                <w:sz w:val="20"/>
                <w:szCs w:val="20"/>
                <w14:ligatures w14:val="none"/>
              </w:rPr>
            </w:pPr>
            <w:r w:rsidRPr="004E07B3">
              <w:rPr>
                <w:rFonts w:ascii="Calibri" w:hAnsi="Calibri" w:eastAsia="Times New Roman" w:cs="Calibri"/>
                <w:kern w:val="0"/>
                <w:sz w:val="20"/>
                <w:szCs w:val="20"/>
                <w14:ligatures w14:val="none"/>
              </w:rPr>
              <w:t>Mexican American</w:t>
            </w:r>
          </w:p>
        </w:tc>
        <w:tc>
          <w:tcPr>
            <w:tcW w:w="720" w:type="dxa"/>
            <w:shd w:val="clear" w:color="auto" w:fill="auto"/>
            <w:noWrap/>
            <w:vAlign w:val="bottom"/>
            <w:hideMark/>
          </w:tcPr>
          <w:p w:rsidRPr="004E07B3" w:rsidR="00766675" w:rsidP="0002256C" w:rsidRDefault="00766675" w14:paraId="52FEC0CB" w14:textId="77777777">
            <w:pPr>
              <w:spacing w:after="0" w:line="240" w:lineRule="auto"/>
              <w:jc w:val="center"/>
              <w:rPr>
                <w:rFonts w:ascii="Calibri" w:hAnsi="Calibri" w:eastAsia="Times New Roman" w:cs="Calibri"/>
                <w:kern w:val="0"/>
                <w:sz w:val="20"/>
                <w:szCs w:val="20"/>
                <w14:ligatures w14:val="none"/>
              </w:rPr>
            </w:pPr>
            <w:r w:rsidRPr="004E07B3">
              <w:rPr>
                <w:rFonts w:ascii="Calibri" w:hAnsi="Calibri" w:eastAsia="Times New Roman" w:cs="Calibri"/>
                <w:kern w:val="0"/>
                <w:sz w:val="20"/>
                <w:szCs w:val="20"/>
                <w14:ligatures w14:val="none"/>
              </w:rPr>
              <w:t>5.34</w:t>
            </w:r>
          </w:p>
        </w:tc>
      </w:tr>
      <w:tr w:rsidRPr="004E07B3" w:rsidR="00766675" w:rsidTr="0002256C" w14:paraId="5F7CA8BA" w14:textId="77777777">
        <w:trPr>
          <w:trHeight w:val="292"/>
        </w:trPr>
        <w:tc>
          <w:tcPr>
            <w:tcW w:w="2335" w:type="dxa"/>
            <w:shd w:val="clear" w:color="auto" w:fill="auto"/>
            <w:noWrap/>
            <w:vAlign w:val="bottom"/>
            <w:hideMark/>
          </w:tcPr>
          <w:p w:rsidRPr="004E07B3" w:rsidR="00766675" w:rsidP="0002256C" w:rsidRDefault="00766675" w14:paraId="630C469A" w14:textId="77777777">
            <w:pPr>
              <w:spacing w:after="0" w:line="240" w:lineRule="auto"/>
              <w:jc w:val="center"/>
              <w:rPr>
                <w:rFonts w:ascii="Calibri" w:hAnsi="Calibri" w:eastAsia="Times New Roman" w:cs="Calibri"/>
                <w:kern w:val="0"/>
                <w:sz w:val="20"/>
                <w:szCs w:val="20"/>
                <w14:ligatures w14:val="none"/>
              </w:rPr>
            </w:pPr>
            <w:r w:rsidRPr="004E07B3">
              <w:rPr>
                <w:rFonts w:eastAsia="SimSun" w:cstheme="minorHAnsi"/>
                <w:kern w:val="0"/>
                <w:sz w:val="20"/>
                <w:szCs w:val="20"/>
                <w14:ligatures w14:val="none"/>
              </w:rPr>
              <w:t>non-Hispanic White</w:t>
            </w:r>
          </w:p>
        </w:tc>
        <w:tc>
          <w:tcPr>
            <w:tcW w:w="720" w:type="dxa"/>
            <w:shd w:val="clear" w:color="auto" w:fill="auto"/>
            <w:noWrap/>
            <w:vAlign w:val="bottom"/>
            <w:hideMark/>
          </w:tcPr>
          <w:p w:rsidRPr="004E07B3" w:rsidR="00766675" w:rsidP="0002256C" w:rsidRDefault="00766675" w14:paraId="68FD7BA0" w14:textId="77777777">
            <w:pPr>
              <w:spacing w:after="0" w:line="240" w:lineRule="auto"/>
              <w:jc w:val="center"/>
              <w:rPr>
                <w:rFonts w:ascii="Calibri" w:hAnsi="Calibri" w:eastAsia="Times New Roman" w:cs="Calibri"/>
                <w:kern w:val="0"/>
                <w:sz w:val="20"/>
                <w:szCs w:val="20"/>
                <w14:ligatures w14:val="none"/>
              </w:rPr>
            </w:pPr>
            <w:r w:rsidRPr="004E07B3">
              <w:rPr>
                <w:rFonts w:ascii="Calibri" w:hAnsi="Calibri" w:eastAsia="Times New Roman" w:cs="Calibri"/>
                <w:kern w:val="0"/>
                <w:sz w:val="20"/>
                <w:szCs w:val="20"/>
                <w14:ligatures w14:val="none"/>
              </w:rPr>
              <w:t>3.72</w:t>
            </w:r>
          </w:p>
        </w:tc>
      </w:tr>
      <w:tr w:rsidRPr="004E07B3" w:rsidR="00766675" w:rsidTr="0002256C" w14:paraId="7DBFA89D" w14:textId="77777777">
        <w:trPr>
          <w:trHeight w:val="292"/>
        </w:trPr>
        <w:tc>
          <w:tcPr>
            <w:tcW w:w="2335" w:type="dxa"/>
            <w:shd w:val="clear" w:color="auto" w:fill="auto"/>
            <w:noWrap/>
            <w:vAlign w:val="bottom"/>
            <w:hideMark/>
          </w:tcPr>
          <w:p w:rsidRPr="004E07B3" w:rsidR="00766675" w:rsidP="0002256C" w:rsidRDefault="00766675" w14:paraId="4C61CE39" w14:textId="77777777">
            <w:pPr>
              <w:spacing w:after="0" w:line="240" w:lineRule="auto"/>
              <w:jc w:val="center"/>
              <w:rPr>
                <w:rFonts w:ascii="Calibri" w:hAnsi="Calibri" w:eastAsia="Times New Roman" w:cs="Calibri"/>
                <w:kern w:val="0"/>
                <w:sz w:val="20"/>
                <w:szCs w:val="20"/>
                <w14:ligatures w14:val="none"/>
              </w:rPr>
            </w:pPr>
            <w:r w:rsidRPr="004E07B3">
              <w:rPr>
                <w:rFonts w:eastAsia="SimSun" w:cstheme="minorHAnsi"/>
                <w:kern w:val="0"/>
                <w:sz w:val="20"/>
                <w:szCs w:val="20"/>
                <w14:ligatures w14:val="none"/>
              </w:rPr>
              <w:t>non-Hispanic Black</w:t>
            </w:r>
          </w:p>
        </w:tc>
        <w:tc>
          <w:tcPr>
            <w:tcW w:w="720" w:type="dxa"/>
            <w:shd w:val="clear" w:color="auto" w:fill="auto"/>
            <w:noWrap/>
            <w:vAlign w:val="bottom"/>
            <w:hideMark/>
          </w:tcPr>
          <w:p w:rsidRPr="004E07B3" w:rsidR="00766675" w:rsidP="0002256C" w:rsidRDefault="00766675" w14:paraId="5F3134B3" w14:textId="77777777">
            <w:pPr>
              <w:spacing w:after="0" w:line="240" w:lineRule="auto"/>
              <w:jc w:val="center"/>
              <w:rPr>
                <w:rFonts w:ascii="Calibri" w:hAnsi="Calibri" w:eastAsia="Times New Roman" w:cs="Calibri"/>
                <w:kern w:val="0"/>
                <w:sz w:val="20"/>
                <w:szCs w:val="20"/>
                <w14:ligatures w14:val="none"/>
              </w:rPr>
            </w:pPr>
            <w:r w:rsidRPr="004E07B3">
              <w:rPr>
                <w:rFonts w:ascii="Calibri" w:hAnsi="Calibri" w:eastAsia="Times New Roman" w:cs="Calibri"/>
                <w:kern w:val="0"/>
                <w:sz w:val="20"/>
                <w:szCs w:val="20"/>
                <w14:ligatures w14:val="none"/>
              </w:rPr>
              <w:t>12.80</w:t>
            </w:r>
          </w:p>
        </w:tc>
      </w:tr>
      <w:tr w:rsidRPr="004E07B3" w:rsidR="00766675" w:rsidTr="0002256C" w14:paraId="5894B015" w14:textId="77777777">
        <w:trPr>
          <w:trHeight w:val="292"/>
        </w:trPr>
        <w:tc>
          <w:tcPr>
            <w:tcW w:w="2335" w:type="dxa"/>
            <w:shd w:val="clear" w:color="auto" w:fill="auto"/>
            <w:noWrap/>
            <w:vAlign w:val="bottom"/>
            <w:hideMark/>
          </w:tcPr>
          <w:p w:rsidRPr="004E07B3" w:rsidR="00766675" w:rsidP="0002256C" w:rsidRDefault="00766675" w14:paraId="3CB49D53" w14:textId="77777777">
            <w:pPr>
              <w:spacing w:after="0" w:line="240" w:lineRule="auto"/>
              <w:jc w:val="center"/>
              <w:rPr>
                <w:rFonts w:ascii="Calibri" w:hAnsi="Calibri" w:eastAsia="Times New Roman" w:cs="Calibri"/>
                <w:kern w:val="0"/>
                <w:sz w:val="20"/>
                <w:szCs w:val="20"/>
                <w14:ligatures w14:val="none"/>
              </w:rPr>
            </w:pPr>
            <w:r w:rsidRPr="004E07B3">
              <w:rPr>
                <w:rFonts w:ascii="Calibri" w:hAnsi="Calibri" w:eastAsia="Times New Roman" w:cs="Calibri"/>
                <w:kern w:val="0"/>
                <w:sz w:val="20"/>
                <w:szCs w:val="20"/>
                <w14:ligatures w14:val="none"/>
              </w:rPr>
              <w:t>Asian</w:t>
            </w:r>
          </w:p>
        </w:tc>
        <w:tc>
          <w:tcPr>
            <w:tcW w:w="720" w:type="dxa"/>
            <w:shd w:val="clear" w:color="auto" w:fill="auto"/>
            <w:noWrap/>
            <w:vAlign w:val="bottom"/>
            <w:hideMark/>
          </w:tcPr>
          <w:p w:rsidRPr="004E07B3" w:rsidR="00766675" w:rsidP="0002256C" w:rsidRDefault="00766675" w14:paraId="78045097" w14:textId="77777777">
            <w:pPr>
              <w:spacing w:after="0" w:line="240" w:lineRule="auto"/>
              <w:jc w:val="center"/>
              <w:rPr>
                <w:rFonts w:ascii="Calibri" w:hAnsi="Calibri" w:eastAsia="Times New Roman" w:cs="Calibri"/>
                <w:kern w:val="0"/>
                <w:sz w:val="20"/>
                <w:szCs w:val="20"/>
                <w14:ligatures w14:val="none"/>
              </w:rPr>
            </w:pPr>
            <w:r w:rsidRPr="004E07B3">
              <w:rPr>
                <w:rFonts w:ascii="Calibri" w:hAnsi="Calibri" w:eastAsia="Times New Roman" w:cs="Calibri"/>
                <w:kern w:val="0"/>
                <w:sz w:val="20"/>
                <w:szCs w:val="20"/>
                <w14:ligatures w14:val="none"/>
              </w:rPr>
              <w:t>44.72</w:t>
            </w:r>
          </w:p>
        </w:tc>
      </w:tr>
      <w:tr w:rsidRPr="004E07B3" w:rsidR="00766675" w:rsidTr="0002256C" w14:paraId="10722A0B" w14:textId="77777777">
        <w:trPr>
          <w:trHeight w:val="292"/>
        </w:trPr>
        <w:tc>
          <w:tcPr>
            <w:tcW w:w="2335" w:type="dxa"/>
            <w:shd w:val="clear" w:color="auto" w:fill="auto"/>
            <w:noWrap/>
            <w:vAlign w:val="bottom"/>
            <w:hideMark/>
          </w:tcPr>
          <w:p w:rsidRPr="004E07B3" w:rsidR="00766675" w:rsidP="0002256C" w:rsidRDefault="00766675" w14:paraId="5B33FFF3" w14:textId="114BF671">
            <w:pPr>
              <w:spacing w:after="0" w:line="240" w:lineRule="auto"/>
              <w:jc w:val="center"/>
              <w:rPr>
                <w:rFonts w:ascii="Calibri" w:hAnsi="Calibri" w:eastAsia="Times New Roman" w:cs="Calibri"/>
                <w:kern w:val="0"/>
                <w:sz w:val="20"/>
                <w:szCs w:val="20"/>
                <w14:ligatures w14:val="none"/>
              </w:rPr>
            </w:pPr>
            <w:r w:rsidRPr="004E07B3">
              <w:rPr>
                <w:rFonts w:ascii="Calibri" w:hAnsi="Calibri" w:eastAsia="Times New Roman" w:cs="Calibri"/>
                <w:kern w:val="0"/>
                <w:sz w:val="20"/>
                <w:szCs w:val="20"/>
                <w14:ligatures w14:val="none"/>
              </w:rPr>
              <w:t xml:space="preserve">All </w:t>
            </w:r>
            <w:proofErr w:type="spellStart"/>
            <w:r w:rsidRPr="004E07B3">
              <w:rPr>
                <w:rFonts w:ascii="Calibri" w:hAnsi="Calibri" w:eastAsia="Times New Roman" w:cs="Calibri"/>
                <w:kern w:val="0"/>
                <w:sz w:val="20"/>
                <w:szCs w:val="20"/>
                <w14:ligatures w14:val="none"/>
              </w:rPr>
              <w:t>Hispanic</w:t>
            </w:r>
            <w:r w:rsidRPr="000D52AE" w:rsidR="00B0081D">
              <w:rPr>
                <w:rFonts w:ascii="Calibri" w:hAnsi="Calibri" w:eastAsia="Times New Roman" w:cs="Calibri"/>
                <w:kern w:val="0"/>
                <w:sz w:val="20"/>
                <w:szCs w:val="20"/>
                <w:vertAlign w:val="superscript"/>
                <w14:ligatures w14:val="none"/>
              </w:rPr>
              <w:t>b</w:t>
            </w:r>
            <w:proofErr w:type="spellEnd"/>
          </w:p>
        </w:tc>
        <w:tc>
          <w:tcPr>
            <w:tcW w:w="720" w:type="dxa"/>
            <w:shd w:val="clear" w:color="auto" w:fill="auto"/>
            <w:noWrap/>
            <w:vAlign w:val="bottom"/>
            <w:hideMark/>
          </w:tcPr>
          <w:p w:rsidRPr="004E07B3" w:rsidR="00766675" w:rsidP="0002256C" w:rsidRDefault="00766675" w14:paraId="74EF03D0" w14:textId="77777777">
            <w:pPr>
              <w:spacing w:after="0" w:line="240" w:lineRule="auto"/>
              <w:jc w:val="center"/>
              <w:rPr>
                <w:rFonts w:ascii="Calibri" w:hAnsi="Calibri" w:eastAsia="Times New Roman" w:cs="Calibri"/>
                <w:kern w:val="0"/>
                <w:sz w:val="20"/>
                <w:szCs w:val="20"/>
                <w14:ligatures w14:val="none"/>
              </w:rPr>
            </w:pPr>
            <w:r w:rsidRPr="004E07B3">
              <w:rPr>
                <w:rFonts w:ascii="Calibri" w:hAnsi="Calibri" w:eastAsia="Times New Roman" w:cs="Calibri"/>
                <w:kern w:val="0"/>
                <w:sz w:val="20"/>
                <w:szCs w:val="20"/>
                <w14:ligatures w14:val="none"/>
              </w:rPr>
              <w:t>9.10</w:t>
            </w:r>
          </w:p>
        </w:tc>
      </w:tr>
      <w:tr w:rsidRPr="004E07B3" w:rsidR="00766675" w:rsidTr="0002256C" w14:paraId="5204B068" w14:textId="77777777">
        <w:trPr>
          <w:trHeight w:val="292"/>
        </w:trPr>
        <w:tc>
          <w:tcPr>
            <w:tcW w:w="2335" w:type="dxa"/>
            <w:shd w:val="clear" w:color="auto" w:fill="auto"/>
            <w:noWrap/>
            <w:vAlign w:val="bottom"/>
          </w:tcPr>
          <w:p w:rsidRPr="004E07B3" w:rsidR="00766675" w:rsidP="0002256C" w:rsidRDefault="00766675" w14:paraId="06C395A2" w14:textId="50D8C2D4">
            <w:pPr>
              <w:spacing w:after="0" w:line="240" w:lineRule="auto"/>
              <w:jc w:val="center"/>
              <w:rPr>
                <w:rFonts w:ascii="Calibri" w:hAnsi="Calibri" w:eastAsia="Times New Roman" w:cs="Calibri"/>
                <w:kern w:val="0"/>
                <w:sz w:val="20"/>
                <w:szCs w:val="20"/>
                <w14:ligatures w14:val="none"/>
              </w:rPr>
            </w:pPr>
            <w:r w:rsidRPr="004E07B3">
              <w:rPr>
                <w:rFonts w:ascii="Calibri" w:hAnsi="Calibri" w:eastAsia="Times New Roman" w:cs="Calibri"/>
                <w:kern w:val="0"/>
                <w:sz w:val="20"/>
                <w:szCs w:val="20"/>
                <w14:ligatures w14:val="none"/>
              </w:rPr>
              <w:t>Other</w:t>
            </w:r>
            <w:r w:rsidR="00827D8B">
              <w:rPr>
                <w:rFonts w:ascii="Calibri" w:hAnsi="Calibri" w:eastAsia="Times New Roman" w:cs="Calibri"/>
                <w:kern w:val="0"/>
                <w:sz w:val="20"/>
                <w:szCs w:val="20"/>
                <w14:ligatures w14:val="none"/>
              </w:rPr>
              <w:t xml:space="preserve"> </w:t>
            </w:r>
            <w:proofErr w:type="spellStart"/>
            <w:r w:rsidR="00827D8B">
              <w:rPr>
                <w:rFonts w:ascii="Calibri" w:hAnsi="Calibri" w:eastAsia="Times New Roman" w:cs="Calibri"/>
                <w:kern w:val="0"/>
                <w:sz w:val="20"/>
                <w:szCs w:val="20"/>
                <w14:ligatures w14:val="none"/>
              </w:rPr>
              <w:t>Race</w:t>
            </w:r>
            <w:r w:rsidRPr="000D52AE" w:rsidR="00B0081D">
              <w:rPr>
                <w:rFonts w:ascii="Calibri" w:hAnsi="Calibri" w:eastAsia="Times New Roman" w:cs="Calibri"/>
                <w:kern w:val="0"/>
                <w:sz w:val="20"/>
                <w:szCs w:val="20"/>
                <w:vertAlign w:val="superscript"/>
                <w14:ligatures w14:val="none"/>
              </w:rPr>
              <w:t>a</w:t>
            </w:r>
            <w:proofErr w:type="spellEnd"/>
            <w:r w:rsidRPr="004E07B3">
              <w:rPr>
                <w:rFonts w:ascii="Calibri" w:hAnsi="Calibri" w:eastAsia="Times New Roman" w:cs="Calibri"/>
                <w:kern w:val="0"/>
                <w:sz w:val="20"/>
                <w:szCs w:val="20"/>
                <w14:ligatures w14:val="none"/>
              </w:rPr>
              <w:t>/Not Reported</w:t>
            </w:r>
          </w:p>
        </w:tc>
        <w:tc>
          <w:tcPr>
            <w:tcW w:w="720" w:type="dxa"/>
            <w:shd w:val="clear" w:color="auto" w:fill="auto"/>
            <w:noWrap/>
            <w:vAlign w:val="bottom"/>
          </w:tcPr>
          <w:p w:rsidRPr="004E07B3" w:rsidR="00766675" w:rsidP="0002256C" w:rsidRDefault="00766675" w14:paraId="18500CB8" w14:textId="77777777">
            <w:pPr>
              <w:spacing w:after="0" w:line="240" w:lineRule="auto"/>
              <w:jc w:val="center"/>
              <w:rPr>
                <w:rFonts w:ascii="Calibri" w:hAnsi="Calibri" w:eastAsia="Times New Roman" w:cs="Calibri"/>
                <w:kern w:val="0"/>
                <w:sz w:val="20"/>
                <w:szCs w:val="20"/>
                <w14:ligatures w14:val="none"/>
              </w:rPr>
            </w:pPr>
            <w:r w:rsidRPr="004E07B3">
              <w:rPr>
                <w:rFonts w:ascii="Calibri" w:hAnsi="Calibri" w:eastAsia="Times New Roman" w:cs="Calibri"/>
                <w:kern w:val="0"/>
                <w:sz w:val="20"/>
                <w:szCs w:val="20"/>
                <w14:ligatures w14:val="none"/>
              </w:rPr>
              <w:t>24.32</w:t>
            </w:r>
          </w:p>
        </w:tc>
      </w:tr>
    </w:tbl>
    <w:p w:rsidR="00B0081D" w:rsidP="00766675" w:rsidRDefault="00B0081D" w14:paraId="0B43EADB" w14:textId="64FB86C8">
      <w:pPr>
        <w:rPr>
          <w:rFonts w:eastAsia="SimSun" w:cstheme="minorHAnsi"/>
          <w:kern w:val="0"/>
          <w:sz w:val="20"/>
          <w:szCs w:val="20"/>
          <w14:ligatures w14:val="none"/>
        </w:rPr>
      </w:pPr>
      <w:proofErr w:type="spellStart"/>
      <w:r w:rsidRPr="000D52AE">
        <w:rPr>
          <w:rFonts w:eastAsia="SimSun" w:cstheme="minorHAnsi"/>
          <w:kern w:val="0"/>
          <w:sz w:val="20"/>
          <w:szCs w:val="20"/>
          <w:vertAlign w:val="superscript"/>
          <w14:ligatures w14:val="none"/>
        </w:rPr>
        <w:t>a</w:t>
      </w:r>
      <w:r w:rsidRPr="007D2F7B" w:rsidR="007D2F7B">
        <w:rPr>
          <w:rFonts w:eastAsia="SimSun" w:cstheme="minorHAnsi"/>
          <w:kern w:val="0"/>
          <w:sz w:val="20"/>
          <w:szCs w:val="20"/>
          <w14:ligatures w14:val="none"/>
        </w:rPr>
        <w:t>The</w:t>
      </w:r>
      <w:proofErr w:type="spellEnd"/>
      <w:r w:rsidRPr="007D2F7B" w:rsidR="007D2F7B">
        <w:rPr>
          <w:rFonts w:eastAsia="SimSun" w:cstheme="minorHAnsi"/>
          <w:kern w:val="0"/>
          <w:sz w:val="20"/>
          <w:szCs w:val="20"/>
          <w14:ligatures w14:val="none"/>
        </w:rPr>
        <w:t xml:space="preserve"> </w:t>
      </w:r>
      <w:r w:rsidR="00955A32">
        <w:rPr>
          <w:rFonts w:eastAsia="SimSun" w:cstheme="minorHAnsi"/>
          <w:kern w:val="0"/>
          <w:sz w:val="20"/>
          <w:szCs w:val="20"/>
          <w14:ligatures w14:val="none"/>
        </w:rPr>
        <w:t>O</w:t>
      </w:r>
      <w:r w:rsidRPr="007D2F7B" w:rsidR="007D2F7B">
        <w:rPr>
          <w:rFonts w:eastAsia="SimSun" w:cstheme="minorHAnsi"/>
          <w:kern w:val="0"/>
          <w:sz w:val="20"/>
          <w:szCs w:val="20"/>
          <w14:ligatures w14:val="none"/>
        </w:rPr>
        <w:t xml:space="preserve">ther </w:t>
      </w:r>
      <w:r w:rsidR="00955A32">
        <w:rPr>
          <w:rFonts w:eastAsia="SimSun" w:cstheme="minorHAnsi"/>
          <w:kern w:val="0"/>
          <w:sz w:val="20"/>
          <w:szCs w:val="20"/>
          <w14:ligatures w14:val="none"/>
        </w:rPr>
        <w:t>R</w:t>
      </w:r>
      <w:r w:rsidRPr="007D2F7B" w:rsidR="007D2F7B">
        <w:rPr>
          <w:rFonts w:eastAsia="SimSun" w:cstheme="minorHAnsi"/>
          <w:kern w:val="0"/>
          <w:sz w:val="20"/>
          <w:szCs w:val="20"/>
          <w14:ligatures w14:val="none"/>
        </w:rPr>
        <w:t xml:space="preserve">ace category includes </w:t>
      </w:r>
      <w:r w:rsidR="00D44535">
        <w:rPr>
          <w:rFonts w:eastAsia="SimSun" w:cstheme="minorHAnsi"/>
          <w:kern w:val="0"/>
          <w:sz w:val="20"/>
          <w:szCs w:val="20"/>
          <w14:ligatures w14:val="none"/>
        </w:rPr>
        <w:t>people who self-identified as being multiracial</w:t>
      </w:r>
      <w:r w:rsidR="001F67CE">
        <w:rPr>
          <w:rFonts w:eastAsia="SimSun" w:cstheme="minorHAnsi"/>
          <w:kern w:val="0"/>
          <w:sz w:val="20"/>
          <w:szCs w:val="20"/>
          <w14:ligatures w14:val="none"/>
        </w:rPr>
        <w:t xml:space="preserve">. </w:t>
      </w:r>
    </w:p>
    <w:p w:rsidRPr="007D2F7B" w:rsidR="00766675" w:rsidP="00766675" w:rsidRDefault="00B0081D" w14:paraId="18F05D26" w14:textId="540E5CEC">
      <w:pPr>
        <w:rPr>
          <w:rFonts w:eastAsia="SimSun" w:cstheme="minorHAnsi"/>
          <w:kern w:val="0"/>
          <w:sz w:val="20"/>
          <w:szCs w:val="20"/>
          <w14:ligatures w14:val="none"/>
        </w:rPr>
      </w:pPr>
      <w:proofErr w:type="spellStart"/>
      <w:r w:rsidRPr="000D52AE">
        <w:rPr>
          <w:rFonts w:eastAsia="SimSun" w:cstheme="minorHAnsi"/>
          <w:kern w:val="0"/>
          <w:sz w:val="20"/>
          <w:szCs w:val="20"/>
          <w:vertAlign w:val="superscript"/>
          <w14:ligatures w14:val="none"/>
        </w:rPr>
        <w:t>b</w:t>
      </w:r>
      <w:r w:rsidR="00B76D5E">
        <w:rPr>
          <w:rFonts w:eastAsia="SimSun" w:cstheme="minorHAnsi"/>
          <w:kern w:val="0"/>
          <w:sz w:val="20"/>
          <w:szCs w:val="20"/>
          <w14:ligatures w14:val="none"/>
        </w:rPr>
        <w:t>The</w:t>
      </w:r>
      <w:proofErr w:type="spellEnd"/>
      <w:r w:rsidR="00B76D5E">
        <w:rPr>
          <w:rFonts w:eastAsia="SimSun" w:cstheme="minorHAnsi"/>
          <w:kern w:val="0"/>
          <w:sz w:val="20"/>
          <w:szCs w:val="20"/>
          <w14:ligatures w14:val="none"/>
        </w:rPr>
        <w:t xml:space="preserve"> A</w:t>
      </w:r>
      <w:r w:rsidR="00B30DC3">
        <w:rPr>
          <w:rFonts w:eastAsia="SimSun" w:cstheme="minorHAnsi"/>
          <w:kern w:val="0"/>
          <w:sz w:val="20"/>
          <w:szCs w:val="20"/>
          <w14:ligatures w14:val="none"/>
        </w:rPr>
        <w:t>ll Hispanic</w:t>
      </w:r>
      <w:r w:rsidR="00B54DB2">
        <w:rPr>
          <w:rFonts w:eastAsia="SimSun" w:cstheme="minorHAnsi"/>
          <w:kern w:val="0"/>
          <w:sz w:val="20"/>
          <w:szCs w:val="20"/>
          <w14:ligatures w14:val="none"/>
        </w:rPr>
        <w:t xml:space="preserve"> category includes</w:t>
      </w:r>
      <w:r w:rsidR="00B76D5E">
        <w:rPr>
          <w:rFonts w:eastAsia="SimSun" w:cstheme="minorHAnsi"/>
          <w:kern w:val="0"/>
          <w:sz w:val="20"/>
          <w:szCs w:val="20"/>
          <w14:ligatures w14:val="none"/>
        </w:rPr>
        <w:t xml:space="preserve"> people who self-identified as </w:t>
      </w:r>
      <w:r w:rsidRPr="00B76D5E" w:rsidR="00B76D5E">
        <w:rPr>
          <w:rFonts w:eastAsia="SimSun" w:cstheme="minorHAnsi"/>
          <w:kern w:val="0"/>
          <w:sz w:val="20"/>
          <w:szCs w:val="20"/>
          <w14:ligatures w14:val="none"/>
        </w:rPr>
        <w:t>Mexican American.</w:t>
      </w:r>
    </w:p>
    <w:p w:rsidRPr="004E07B3" w:rsidR="00766675" w:rsidRDefault="00766675" w14:paraId="28F175EE" w14:textId="77777777">
      <w:pPr>
        <w:rPr>
          <w:rFonts w:eastAsia="SimSun" w:cstheme="minorHAnsi"/>
          <w:kern w:val="0"/>
          <w:sz w:val="20"/>
          <w:szCs w:val="20"/>
          <w14:ligatures w14:val="none"/>
        </w:rPr>
      </w:pPr>
      <w:r w:rsidRPr="004E07B3">
        <w:rPr>
          <w:rFonts w:eastAsia="SimSun" w:cstheme="minorHAnsi"/>
          <w:kern w:val="0"/>
          <w:sz w:val="20"/>
          <w:szCs w:val="20"/>
          <w14:ligatures w14:val="none"/>
        </w:rPr>
        <w:br w:type="page"/>
      </w:r>
    </w:p>
    <w:p w:rsidR="008D6654" w:rsidP="008D6654" w:rsidRDefault="008D6654" w14:paraId="2119BBD9" w14:textId="710D5A36">
      <w:pPr>
        <w:rPr>
          <w:rFonts w:ascii="Calibri" w:hAnsi="Calibri" w:eastAsia="Calibri" w:cs="Calibri"/>
          <w:kern w:val="0"/>
          <w14:ligatures w14:val="none"/>
        </w:rPr>
      </w:pPr>
      <w:r w:rsidRPr="004E07B3">
        <w:rPr>
          <w:rFonts w:eastAsia="SimSun" w:cstheme="minorHAnsi"/>
          <w:kern w:val="0"/>
          <w14:ligatures w14:val="none"/>
        </w:rPr>
        <w:lastRenderedPageBreak/>
        <w:t xml:space="preserve">TABLE </w:t>
      </w:r>
      <w:r w:rsidRPr="004E07B3" w:rsidR="001577A0">
        <w:rPr>
          <w:rFonts w:eastAsia="SimSun" w:cstheme="minorHAnsi"/>
          <w:kern w:val="0"/>
          <w14:ligatures w14:val="none"/>
        </w:rPr>
        <w:t>S3</w:t>
      </w:r>
      <w:r w:rsidRPr="004E07B3">
        <w:rPr>
          <w:rFonts w:eastAsia="SimSun"/>
          <w:kern w:val="0"/>
          <w14:ligatures w14:val="none"/>
        </w:rPr>
        <w:t xml:space="preserve">. </w:t>
      </w:r>
      <w:r w:rsidRPr="004E07B3">
        <w:rPr>
          <w:rFonts w:ascii="Calibri" w:hAnsi="Calibri" w:eastAsia="Calibri" w:cs="Calibri"/>
          <w:kern w:val="0"/>
          <w14:ligatures w14:val="none"/>
        </w:rPr>
        <w:t xml:space="preserve">Geometric mean and select percentiles of serum </w:t>
      </w:r>
      <w:r w:rsidRPr="004E07B3">
        <w:rPr>
          <w:rFonts w:eastAsia="SimSun"/>
          <w:kern w:val="0"/>
          <w14:ligatures w14:val="none"/>
        </w:rPr>
        <w:t>n-PFOA</w:t>
      </w:r>
      <w:r w:rsidRPr="004E07B3">
        <w:rPr>
          <w:rFonts w:ascii="Calibri" w:hAnsi="Calibri" w:eastAsia="Calibri" w:cs="Calibri"/>
          <w:kern w:val="0"/>
          <w14:ligatures w14:val="none"/>
        </w:rPr>
        <w:t xml:space="preserve"> concentrations (in µg/L) for the U.S. population from the National Health and Nutrition Examination Survey (2017–March 2020).</w:t>
      </w:r>
    </w:p>
    <w:tbl>
      <w:tblPr>
        <w:tblW w:w="0" w:type="auto"/>
        <w:tblBorders>
          <w:top w:val="single" w:color="CCCCCC" w:sz="6" w:space="0"/>
          <w:left w:val="single" w:color="CCCCCC" w:sz="6" w:space="0"/>
          <w:bottom w:val="single" w:color="CCCCCC" w:sz="6" w:space="0"/>
          <w:right w:val="single" w:color="CCCCCC" w:sz="6" w:space="0"/>
        </w:tblBorders>
        <w:tblCellMar>
          <w:top w:w="50" w:type="dxa"/>
          <w:left w:w="50" w:type="dxa"/>
          <w:bottom w:w="50" w:type="dxa"/>
          <w:right w:w="50" w:type="dxa"/>
        </w:tblCellMar>
        <w:tblLook w:val="04A0" w:firstRow="1" w:lastRow="0" w:firstColumn="1" w:lastColumn="0" w:noHBand="0" w:noVBand="1"/>
        <w:tblDescription w:val="Procedure Report: Detailed and/or summarized report"/>
      </w:tblPr>
      <w:tblGrid>
        <w:gridCol w:w="1728"/>
        <w:gridCol w:w="720"/>
        <w:gridCol w:w="1440"/>
        <w:gridCol w:w="1440"/>
        <w:gridCol w:w="1440"/>
        <w:gridCol w:w="1440"/>
        <w:gridCol w:w="1440"/>
        <w:gridCol w:w="720"/>
      </w:tblGrid>
      <w:tr w:rsidRPr="004C158C" w:rsidR="004C158C" w:rsidTr="004C158C" w14:paraId="4873B225" w14:textId="77777777">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4C158C" w:rsidR="004C158C" w:rsidP="004C158C" w:rsidRDefault="004C158C" w14:paraId="361A23F7" w14:textId="77777777">
            <w:pPr>
              <w:spacing w:before="240" w:after="0" w:line="240" w:lineRule="auto"/>
              <w:jc w:val="center"/>
              <w:rPr>
                <w:rFonts w:ascii="Arial" w:hAnsi="Arial" w:eastAsia="Times New Roman" w:cs="Arial"/>
                <w:b/>
                <w:bCs/>
                <w:color w:val="000000"/>
                <w:kern w:val="0"/>
                <w:sz w:val="12"/>
                <w:szCs w:val="12"/>
                <w14:ligatures w14:val="none"/>
              </w:rPr>
            </w:pPr>
            <w:r w:rsidRPr="004C158C">
              <w:rPr>
                <w:rFonts w:ascii="Arial" w:hAnsi="Arial" w:eastAsia="Times New Roman" w:cs="Arial"/>
                <w:b/>
                <w:bCs/>
                <w:color w:val="000000"/>
                <w:kern w:val="0"/>
                <w:sz w:val="16"/>
                <w:szCs w:val="16"/>
                <w14:ligatures w14:val="none"/>
              </w:rPr>
              <w:t>Demographic Categories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4C158C" w:rsidR="004C158C" w:rsidP="004C158C" w:rsidRDefault="004C158C" w14:paraId="23E27D6B" w14:textId="77777777">
            <w:pPr>
              <w:spacing w:before="240" w:after="0" w:line="240" w:lineRule="auto"/>
              <w:jc w:val="center"/>
              <w:rPr>
                <w:rFonts w:ascii="Arial" w:hAnsi="Arial" w:eastAsia="Times New Roman" w:cs="Arial"/>
                <w:b/>
                <w:bCs/>
                <w:color w:val="000000"/>
                <w:kern w:val="0"/>
                <w:sz w:val="12"/>
                <w:szCs w:val="12"/>
                <w14:ligatures w14:val="none"/>
              </w:rPr>
            </w:pPr>
            <w:r w:rsidRPr="004C158C">
              <w:rPr>
                <w:rFonts w:ascii="Arial" w:hAnsi="Arial" w:eastAsia="Times New Roman" w:cs="Arial"/>
                <w:b/>
                <w:bCs/>
                <w:color w:val="000000"/>
                <w:kern w:val="0"/>
                <w:sz w:val="16"/>
                <w:szCs w:val="16"/>
                <w14:ligatures w14:val="none"/>
              </w:rPr>
              <w:t>Survey (years)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4C158C" w:rsidR="004C158C" w:rsidP="004C158C" w:rsidRDefault="004C158C" w14:paraId="42F23EAC" w14:textId="77777777">
            <w:pPr>
              <w:spacing w:before="240" w:after="0" w:line="240" w:lineRule="auto"/>
              <w:jc w:val="center"/>
              <w:rPr>
                <w:rFonts w:ascii="Arial" w:hAnsi="Arial" w:eastAsia="Times New Roman" w:cs="Arial"/>
                <w:b/>
                <w:bCs/>
                <w:color w:val="000000"/>
                <w:kern w:val="0"/>
                <w:sz w:val="12"/>
                <w:szCs w:val="12"/>
                <w14:ligatures w14:val="none"/>
              </w:rPr>
            </w:pPr>
            <w:r w:rsidRPr="004C158C">
              <w:rPr>
                <w:rFonts w:ascii="Arial" w:hAnsi="Arial" w:eastAsia="Times New Roman" w:cs="Arial"/>
                <w:b/>
                <w:bCs/>
                <w:color w:val="000000"/>
                <w:kern w:val="0"/>
                <w:sz w:val="16"/>
                <w:szCs w:val="16"/>
                <w14:ligatures w14:val="none"/>
              </w:rPr>
              <w:t>Geometric mean </w:t>
            </w:r>
            <w:r w:rsidRPr="004C158C">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4C158C" w:rsidR="004C158C" w:rsidP="004C158C" w:rsidRDefault="004C158C" w14:paraId="625B2D4A" w14:textId="77777777">
            <w:pPr>
              <w:spacing w:before="240" w:after="0" w:line="240" w:lineRule="auto"/>
              <w:jc w:val="center"/>
              <w:rPr>
                <w:rFonts w:ascii="Arial" w:hAnsi="Arial" w:eastAsia="Times New Roman" w:cs="Arial"/>
                <w:b/>
                <w:bCs/>
                <w:color w:val="000000"/>
                <w:kern w:val="0"/>
                <w:sz w:val="12"/>
                <w:szCs w:val="12"/>
                <w14:ligatures w14:val="none"/>
              </w:rPr>
            </w:pPr>
            <w:r w:rsidRPr="004C158C">
              <w:rPr>
                <w:rFonts w:ascii="Arial" w:hAnsi="Arial" w:eastAsia="Times New Roman" w:cs="Arial"/>
                <w:b/>
                <w:bCs/>
                <w:color w:val="000000"/>
                <w:kern w:val="0"/>
                <w:sz w:val="16"/>
                <w:szCs w:val="16"/>
                <w14:ligatures w14:val="none"/>
              </w:rPr>
              <w:t>50th Percentile </w:t>
            </w:r>
            <w:r w:rsidRPr="004C158C">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4C158C" w:rsidR="004C158C" w:rsidP="004C158C" w:rsidRDefault="004C158C" w14:paraId="5EE563CC" w14:textId="77777777">
            <w:pPr>
              <w:spacing w:before="240" w:after="0" w:line="240" w:lineRule="auto"/>
              <w:jc w:val="center"/>
              <w:rPr>
                <w:rFonts w:ascii="Arial" w:hAnsi="Arial" w:eastAsia="Times New Roman" w:cs="Arial"/>
                <w:b/>
                <w:bCs/>
                <w:color w:val="000000"/>
                <w:kern w:val="0"/>
                <w:sz w:val="12"/>
                <w:szCs w:val="12"/>
                <w14:ligatures w14:val="none"/>
              </w:rPr>
            </w:pPr>
            <w:r w:rsidRPr="004C158C">
              <w:rPr>
                <w:rFonts w:ascii="Arial" w:hAnsi="Arial" w:eastAsia="Times New Roman" w:cs="Arial"/>
                <w:b/>
                <w:bCs/>
                <w:color w:val="000000"/>
                <w:kern w:val="0"/>
                <w:sz w:val="16"/>
                <w:szCs w:val="16"/>
                <w14:ligatures w14:val="none"/>
              </w:rPr>
              <w:t>75th Percentile </w:t>
            </w:r>
            <w:r w:rsidRPr="004C158C">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4C158C" w:rsidR="004C158C" w:rsidP="004C158C" w:rsidRDefault="004C158C" w14:paraId="213262E0" w14:textId="77777777">
            <w:pPr>
              <w:spacing w:before="240" w:after="0" w:line="240" w:lineRule="auto"/>
              <w:jc w:val="center"/>
              <w:rPr>
                <w:rFonts w:ascii="Arial" w:hAnsi="Arial" w:eastAsia="Times New Roman" w:cs="Arial"/>
                <w:b/>
                <w:bCs/>
                <w:color w:val="000000"/>
                <w:kern w:val="0"/>
                <w:sz w:val="12"/>
                <w:szCs w:val="12"/>
                <w14:ligatures w14:val="none"/>
              </w:rPr>
            </w:pPr>
            <w:r w:rsidRPr="004C158C">
              <w:rPr>
                <w:rFonts w:ascii="Arial" w:hAnsi="Arial" w:eastAsia="Times New Roman" w:cs="Arial"/>
                <w:b/>
                <w:bCs/>
                <w:color w:val="000000"/>
                <w:kern w:val="0"/>
                <w:sz w:val="16"/>
                <w:szCs w:val="16"/>
                <w14:ligatures w14:val="none"/>
              </w:rPr>
              <w:t>90th Percentile </w:t>
            </w:r>
            <w:r w:rsidRPr="004C158C">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4C158C" w:rsidR="004C158C" w:rsidP="004C158C" w:rsidRDefault="004C158C" w14:paraId="2507F615" w14:textId="77777777">
            <w:pPr>
              <w:spacing w:before="240" w:after="0" w:line="240" w:lineRule="auto"/>
              <w:jc w:val="center"/>
              <w:rPr>
                <w:rFonts w:ascii="Arial" w:hAnsi="Arial" w:eastAsia="Times New Roman" w:cs="Arial"/>
                <w:b/>
                <w:bCs/>
                <w:color w:val="000000"/>
                <w:kern w:val="0"/>
                <w:sz w:val="12"/>
                <w:szCs w:val="12"/>
                <w14:ligatures w14:val="none"/>
              </w:rPr>
            </w:pPr>
            <w:r w:rsidRPr="004C158C">
              <w:rPr>
                <w:rFonts w:ascii="Arial" w:hAnsi="Arial" w:eastAsia="Times New Roman" w:cs="Arial"/>
                <w:b/>
                <w:bCs/>
                <w:color w:val="000000"/>
                <w:kern w:val="0"/>
                <w:sz w:val="16"/>
                <w:szCs w:val="16"/>
                <w14:ligatures w14:val="none"/>
              </w:rPr>
              <w:t>95th Percentile </w:t>
            </w:r>
            <w:r w:rsidRPr="004C158C">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4C158C" w:rsidR="004C158C" w:rsidP="004C158C" w:rsidRDefault="004C158C" w14:paraId="3D783AC7" w14:textId="77777777">
            <w:pPr>
              <w:spacing w:before="240" w:after="0" w:line="240" w:lineRule="auto"/>
              <w:jc w:val="center"/>
              <w:rPr>
                <w:rFonts w:ascii="Arial" w:hAnsi="Arial" w:eastAsia="Times New Roman" w:cs="Arial"/>
                <w:b/>
                <w:bCs/>
                <w:color w:val="000000"/>
                <w:kern w:val="0"/>
                <w:sz w:val="12"/>
                <w:szCs w:val="12"/>
                <w14:ligatures w14:val="none"/>
              </w:rPr>
            </w:pPr>
            <w:r w:rsidRPr="004C158C">
              <w:rPr>
                <w:rFonts w:ascii="Arial" w:hAnsi="Arial" w:eastAsia="Times New Roman" w:cs="Arial"/>
                <w:b/>
                <w:bCs/>
                <w:color w:val="000000"/>
                <w:kern w:val="0"/>
                <w:sz w:val="16"/>
                <w:szCs w:val="16"/>
                <w14:ligatures w14:val="none"/>
              </w:rPr>
              <w:t>Sample size</w:t>
            </w:r>
          </w:p>
        </w:tc>
      </w:tr>
      <w:tr w:rsidRPr="004C158C" w:rsidR="004C158C" w:rsidTr="004C158C" w14:paraId="3BBD6695"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4C158C" w:rsidR="004C158C" w:rsidP="004C158C" w:rsidRDefault="004C158C" w14:paraId="198604B8" w14:textId="77777777">
            <w:pPr>
              <w:spacing w:before="240" w:after="0" w:line="240" w:lineRule="auto"/>
              <w:rPr>
                <w:rFonts w:ascii="Arial" w:hAnsi="Arial" w:eastAsia="Times New Roman" w:cs="Arial"/>
                <w:color w:val="000000"/>
                <w:kern w:val="0"/>
                <w:sz w:val="18"/>
                <w:szCs w:val="18"/>
                <w14:ligatures w14:val="none"/>
              </w:rPr>
            </w:pPr>
            <w:r w:rsidRPr="004C158C">
              <w:rPr>
                <w:rFonts w:ascii="Arial" w:hAnsi="Arial" w:eastAsia="Times New Roman" w:cs="Arial"/>
                <w:color w:val="000000"/>
                <w:kern w:val="0"/>
                <w:sz w:val="18"/>
                <w:szCs w:val="18"/>
                <w14:ligatures w14:val="none"/>
              </w:rPr>
              <w:t>Total population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4C158C" w:rsidR="004C158C" w:rsidP="004C158C" w:rsidRDefault="004C158C" w14:paraId="456FC110"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6B4E61D2"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1.28 (1.22-1.35)</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390B9B6B"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1.30 (1.20-1.40)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0D562187"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2.00 (1.90-2.10)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3C5100B9"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2.90 (2.70-3.10)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0A959A65"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3.50 (3.20-3.80)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4C158C" w:rsidR="004C158C" w:rsidP="004C158C" w:rsidRDefault="004C158C" w14:paraId="2850B85C"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3072</w:t>
            </w:r>
          </w:p>
        </w:tc>
      </w:tr>
      <w:tr w:rsidRPr="004C158C" w:rsidR="004C158C" w:rsidTr="004C158C" w14:paraId="329D6D1D"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noWrap/>
            <w:hideMark/>
          </w:tcPr>
          <w:p w:rsidRPr="004C158C" w:rsidR="004C158C" w:rsidP="004C158C" w:rsidRDefault="004C158C" w14:paraId="6C152EB4" w14:textId="77777777">
            <w:pPr>
              <w:spacing w:before="240" w:after="0" w:line="240" w:lineRule="auto"/>
              <w:rPr>
                <w:rFonts w:ascii="Arial" w:hAnsi="Arial" w:eastAsia="Times New Roman" w:cs="Arial"/>
                <w:color w:val="000000"/>
                <w:kern w:val="0"/>
                <w:sz w:val="18"/>
                <w:szCs w:val="18"/>
                <w14:ligatures w14:val="none"/>
              </w:rPr>
            </w:pPr>
            <w:r w:rsidRPr="004C158C">
              <w:rPr>
                <w:rFonts w:ascii="Arial" w:hAnsi="Arial" w:eastAsia="Times New Roman" w:cs="Arial"/>
                <w:color w:val="000000"/>
                <w:kern w:val="0"/>
                <w:sz w:val="18"/>
                <w:szCs w:val="18"/>
                <w14:ligatures w14:val="none"/>
              </w:rPr>
              <w:t>Age 12-19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4C158C" w:rsidR="004C158C" w:rsidP="004C158C" w:rsidRDefault="004C158C" w14:paraId="03ADA1A9"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371F8405"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1.03 (.942-1.13)</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4F18936D"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1.00 (.900-1.10)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7CDC8DBE"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1.40 (1.20-1.70)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3436A75D"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2.00 (1.70-2.30)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2FBF5FA5"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2.30 (1.90-2.90)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4C158C" w:rsidR="004C158C" w:rsidP="004C158C" w:rsidRDefault="004C158C" w14:paraId="5BC51402"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521</w:t>
            </w:r>
          </w:p>
        </w:tc>
      </w:tr>
      <w:tr w:rsidRPr="004C158C" w:rsidR="004C158C" w:rsidTr="004C158C" w14:paraId="696D9DA3"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4C158C" w:rsidR="004C158C" w:rsidP="004C158C" w:rsidRDefault="004C158C" w14:paraId="5C6FC9F3" w14:textId="77777777">
            <w:pPr>
              <w:spacing w:before="240" w:after="0" w:line="240" w:lineRule="auto"/>
              <w:rPr>
                <w:rFonts w:ascii="Arial" w:hAnsi="Arial" w:eastAsia="Times New Roman" w:cs="Arial"/>
                <w:color w:val="000000"/>
                <w:kern w:val="0"/>
                <w:sz w:val="18"/>
                <w:szCs w:val="18"/>
                <w14:ligatures w14:val="none"/>
              </w:rPr>
            </w:pPr>
            <w:r w:rsidRPr="004C158C">
              <w:rPr>
                <w:rFonts w:ascii="Arial" w:hAnsi="Arial" w:eastAsia="Times New Roman" w:cs="Arial"/>
                <w:color w:val="000000"/>
                <w:kern w:val="0"/>
                <w:sz w:val="18"/>
                <w:szCs w:val="18"/>
                <w14:ligatures w14:val="none"/>
              </w:rPr>
              <w:t>Age 20+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4C158C" w:rsidR="004C158C" w:rsidP="004C158C" w:rsidRDefault="004C158C" w14:paraId="47A35601"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60273F53"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1.32 (1.25-1.40)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5CB5409F"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1.40 (1.30-1.50)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307CFC10"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2.00 (1.90-2.20)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45DEC5A8"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3.00 (2.70-3.20)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0E51A1B0"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3.60 (3.30-4.10)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4C158C" w:rsidR="004C158C" w:rsidP="004C158C" w:rsidRDefault="004C158C" w14:paraId="6CB4A6BD"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2551</w:t>
            </w:r>
          </w:p>
        </w:tc>
      </w:tr>
      <w:tr w:rsidRPr="004C158C" w:rsidR="004C158C" w:rsidTr="004C158C" w14:paraId="01C9105A"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4C158C" w:rsidR="004C158C" w:rsidP="004C158C" w:rsidRDefault="004C158C" w14:paraId="2D457585" w14:textId="77777777">
            <w:pPr>
              <w:spacing w:before="240" w:after="0" w:line="240" w:lineRule="auto"/>
              <w:rPr>
                <w:rFonts w:ascii="Arial" w:hAnsi="Arial" w:eastAsia="Times New Roman" w:cs="Arial"/>
                <w:color w:val="000000"/>
                <w:kern w:val="0"/>
                <w:sz w:val="18"/>
                <w:szCs w:val="18"/>
                <w14:ligatures w14:val="none"/>
              </w:rPr>
            </w:pPr>
            <w:r w:rsidRPr="004C158C">
              <w:rPr>
                <w:rFonts w:ascii="Arial" w:hAnsi="Arial" w:eastAsia="Times New Roman" w:cs="Arial"/>
                <w:color w:val="000000"/>
                <w:kern w:val="0"/>
                <w:sz w:val="18"/>
                <w:szCs w:val="18"/>
                <w14:ligatures w14:val="none"/>
              </w:rPr>
              <w:t>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4C158C" w:rsidR="004C158C" w:rsidP="004C158C" w:rsidRDefault="004C158C" w14:paraId="5CBA3A18"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6F538F32"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1.43 (1.36-1.51)</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73A96141"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1.50 (1.40-1.60)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4404F0A0"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2.00 (1.90-2.20)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0C900744"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2.80 (2.70-3.20)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0C7366B7"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3.50 (3.30-3.80)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4C158C" w:rsidR="004C158C" w:rsidP="004C158C" w:rsidRDefault="004C158C" w14:paraId="423837FF"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1506</w:t>
            </w:r>
          </w:p>
        </w:tc>
      </w:tr>
      <w:tr w:rsidRPr="004C158C" w:rsidR="004C158C" w:rsidTr="004C158C" w14:paraId="6B2990EF"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4C158C" w:rsidR="004C158C" w:rsidP="004C158C" w:rsidRDefault="004C158C" w14:paraId="1984F097" w14:textId="77777777">
            <w:pPr>
              <w:spacing w:before="240" w:after="0" w:line="240" w:lineRule="auto"/>
              <w:rPr>
                <w:rFonts w:ascii="Arial" w:hAnsi="Arial" w:eastAsia="Times New Roman" w:cs="Arial"/>
                <w:color w:val="000000"/>
                <w:kern w:val="0"/>
                <w:sz w:val="18"/>
                <w:szCs w:val="18"/>
                <w14:ligatures w14:val="none"/>
              </w:rPr>
            </w:pPr>
            <w:r w:rsidRPr="004C158C">
              <w:rPr>
                <w:rFonts w:ascii="Arial" w:hAnsi="Arial" w:eastAsia="Times New Roman" w:cs="Arial"/>
                <w:color w:val="000000"/>
                <w:kern w:val="0"/>
                <w:sz w:val="18"/>
                <w:szCs w:val="18"/>
                <w14:ligatures w14:val="none"/>
              </w:rPr>
              <w:t>Females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4C158C" w:rsidR="004C158C" w:rsidP="004C158C" w:rsidRDefault="004C158C" w14:paraId="1C0E8490"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7400392A"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1.16 (1.09-1.23)</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479DEA95"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1.20 (1.00-1.20)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103D2661"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1.90 (1.70-2.10)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14F61F52"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2.90 (2.60-3.10)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411C5C97"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3.50 (3.10-4.30)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4C158C" w:rsidR="004C158C" w:rsidP="004C158C" w:rsidRDefault="004C158C" w14:paraId="7818D17D"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1566</w:t>
            </w:r>
          </w:p>
        </w:tc>
      </w:tr>
      <w:tr w:rsidRPr="004C158C" w:rsidR="004C158C" w:rsidTr="004C158C" w14:paraId="17FA93A5"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4C158C" w:rsidR="004C158C" w:rsidP="004C158C" w:rsidRDefault="004C158C" w14:paraId="34AA09A6" w14:textId="77777777">
            <w:pPr>
              <w:spacing w:before="240" w:after="0" w:line="240" w:lineRule="auto"/>
              <w:rPr>
                <w:rFonts w:ascii="Arial" w:hAnsi="Arial" w:eastAsia="Times New Roman" w:cs="Arial"/>
                <w:color w:val="000000"/>
                <w:kern w:val="0"/>
                <w:sz w:val="18"/>
                <w:szCs w:val="18"/>
                <w14:ligatures w14:val="none"/>
              </w:rPr>
            </w:pPr>
            <w:r w:rsidRPr="004C158C">
              <w:rPr>
                <w:rFonts w:ascii="Arial" w:hAnsi="Arial" w:eastAsia="Times New Roman" w:cs="Arial"/>
                <w:color w:val="000000"/>
                <w:kern w:val="0"/>
                <w:sz w:val="18"/>
                <w:szCs w:val="18"/>
                <w14:ligatures w14:val="none"/>
              </w:rPr>
              <w:t>Mexican American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4C158C" w:rsidR="004C158C" w:rsidP="004C158C" w:rsidRDefault="004C158C" w14:paraId="7A4103A3"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2B35785B"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.960 (.861-1.07)</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3D570384"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1.00 (.800-1.10)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4E2EAB3B"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1.40 (1.30-1.60)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6F6BCCD3"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2.00 (1.80-2.20)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159DA50E"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2.50 (2.10-2.80)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4C158C" w:rsidR="004C158C" w:rsidP="004C158C" w:rsidRDefault="004C158C" w14:paraId="5BD1BADD"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409</w:t>
            </w:r>
          </w:p>
        </w:tc>
      </w:tr>
      <w:tr w:rsidRPr="004C158C" w:rsidR="004C158C" w:rsidTr="004C158C" w14:paraId="6D6D0865"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4C158C" w:rsidR="004C158C" w:rsidP="004C158C" w:rsidRDefault="004C158C" w14:paraId="02FECEE0" w14:textId="77777777">
            <w:pPr>
              <w:spacing w:before="240" w:after="0" w:line="240" w:lineRule="auto"/>
              <w:rPr>
                <w:rFonts w:ascii="Arial" w:hAnsi="Arial" w:eastAsia="Times New Roman" w:cs="Arial"/>
                <w:color w:val="000000"/>
                <w:kern w:val="0"/>
                <w:sz w:val="18"/>
                <w:szCs w:val="18"/>
                <w14:ligatures w14:val="none"/>
              </w:rPr>
            </w:pPr>
            <w:r w:rsidRPr="004C158C">
              <w:rPr>
                <w:rFonts w:ascii="Arial" w:hAnsi="Arial" w:eastAsia="Times New Roman" w:cs="Arial"/>
                <w:color w:val="000000"/>
                <w:kern w:val="0"/>
                <w:sz w:val="18"/>
                <w:szCs w:val="18"/>
                <w14:ligatures w14:val="none"/>
              </w:rPr>
              <w:t>Non-Hispanic Black</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4C158C" w:rsidR="004C158C" w:rsidP="004C158C" w:rsidRDefault="004C158C" w14:paraId="0453281E"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0536B7FC"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1.01 (.927-1.11)</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1F3CE1AE"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1.10 (1.00-1.20)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7DAAA20F"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1.60 (1.50-1.80)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16180832"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2.40 (2.20-2.60)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32FF2BA0"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3.10 (2.70-3.40)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4C158C" w:rsidR="004C158C" w:rsidP="004C158C" w:rsidRDefault="004C158C" w14:paraId="02395B37"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787</w:t>
            </w:r>
          </w:p>
        </w:tc>
      </w:tr>
      <w:tr w:rsidRPr="004C158C" w:rsidR="004C158C" w:rsidTr="004C158C" w14:paraId="5C7152FF"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4C158C" w:rsidR="004C158C" w:rsidP="004C158C" w:rsidRDefault="004C158C" w14:paraId="0AE80C79" w14:textId="77777777">
            <w:pPr>
              <w:spacing w:before="240" w:after="0" w:line="240" w:lineRule="auto"/>
              <w:rPr>
                <w:rFonts w:ascii="Arial" w:hAnsi="Arial" w:eastAsia="Times New Roman" w:cs="Arial"/>
                <w:color w:val="000000"/>
                <w:kern w:val="0"/>
                <w:sz w:val="18"/>
                <w:szCs w:val="18"/>
                <w14:ligatures w14:val="none"/>
              </w:rPr>
            </w:pPr>
            <w:r w:rsidRPr="004C158C">
              <w:rPr>
                <w:rFonts w:ascii="Arial" w:hAnsi="Arial" w:eastAsia="Times New Roman" w:cs="Arial"/>
                <w:color w:val="000000"/>
                <w:kern w:val="0"/>
                <w:sz w:val="18"/>
                <w:szCs w:val="18"/>
                <w14:ligatures w14:val="none"/>
              </w:rPr>
              <w:t>Non-Hispanic White</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4C158C" w:rsidR="004C158C" w:rsidP="004C158C" w:rsidRDefault="004C158C" w14:paraId="0333393B"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5F27338B"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1.42 (1.33-1.51)</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7DF154A7"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1.50 (1.30-1.60)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2E4996DC"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2.10 (2.00-2.30)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582D4A11"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3.00 (2.70-3.30)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5C7F4757"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3.60 (3.30-4.10)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4C158C" w:rsidR="004C158C" w:rsidP="004C158C" w:rsidRDefault="004C158C" w14:paraId="19E0B44B"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1048</w:t>
            </w:r>
          </w:p>
        </w:tc>
      </w:tr>
      <w:tr w:rsidRPr="004C158C" w:rsidR="004C158C" w:rsidTr="004C158C" w14:paraId="39732455"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4C158C" w:rsidR="004C158C" w:rsidP="004C158C" w:rsidRDefault="004C158C" w14:paraId="0289F1DC" w14:textId="77777777">
            <w:pPr>
              <w:spacing w:before="240" w:after="0" w:line="240" w:lineRule="auto"/>
              <w:rPr>
                <w:rFonts w:ascii="Arial" w:hAnsi="Arial" w:eastAsia="Times New Roman" w:cs="Arial"/>
                <w:color w:val="000000"/>
                <w:kern w:val="0"/>
                <w:sz w:val="18"/>
                <w:szCs w:val="18"/>
                <w14:ligatures w14:val="none"/>
              </w:rPr>
            </w:pPr>
            <w:r w:rsidRPr="004C158C">
              <w:rPr>
                <w:rFonts w:ascii="Arial" w:hAnsi="Arial" w:eastAsia="Times New Roman" w:cs="Arial"/>
                <w:color w:val="000000"/>
                <w:kern w:val="0"/>
                <w:sz w:val="18"/>
                <w:szCs w:val="18"/>
                <w14:ligatures w14:val="none"/>
              </w:rPr>
              <w:t>All Hispanic</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4C158C" w:rsidR="004C158C" w:rsidP="004C158C" w:rsidRDefault="004C158C" w14:paraId="011023A6"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6334368D"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1.05 (.956-1.15)</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651DA63E"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1.10 (1.00-1.20)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3D7F7C41"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1.60 (1.40-1.70)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5ECE9A62"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2.20 (1.90-2.40)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37059A76"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2.60 (2.40-2.90)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4C158C" w:rsidR="004C158C" w:rsidP="004C158C" w:rsidRDefault="004C158C" w14:paraId="6D037A2E"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715</w:t>
            </w:r>
          </w:p>
        </w:tc>
      </w:tr>
      <w:tr w:rsidRPr="004C158C" w:rsidR="004C158C" w:rsidTr="004C158C" w14:paraId="24FAC4B4"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4C158C" w:rsidR="004C158C" w:rsidP="004C158C" w:rsidRDefault="004C158C" w14:paraId="1145A0D5" w14:textId="77777777">
            <w:pPr>
              <w:spacing w:before="240" w:after="0" w:line="240" w:lineRule="auto"/>
              <w:rPr>
                <w:rFonts w:ascii="Arial" w:hAnsi="Arial" w:eastAsia="Times New Roman" w:cs="Arial"/>
                <w:color w:val="000000"/>
                <w:kern w:val="0"/>
                <w:sz w:val="18"/>
                <w:szCs w:val="18"/>
                <w14:ligatures w14:val="none"/>
              </w:rPr>
            </w:pPr>
            <w:r w:rsidRPr="004C158C">
              <w:rPr>
                <w:rFonts w:ascii="Arial" w:hAnsi="Arial" w:eastAsia="Times New Roman" w:cs="Arial"/>
                <w:color w:val="000000"/>
                <w:kern w:val="0"/>
                <w:sz w:val="18"/>
                <w:szCs w:val="18"/>
                <w14:ligatures w14:val="none"/>
              </w:rPr>
              <w:t>Asian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4C158C" w:rsidR="004C158C" w:rsidP="004C158C" w:rsidRDefault="004C158C" w14:paraId="3737B796"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6F8AD5C6"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1.53 (1.38-1.68)</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4C158C" w:rsidR="004C158C" w:rsidP="004C158C" w:rsidRDefault="004C158C" w14:paraId="3C37F66E"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1.50 (1.30-1.60)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49F5AA35"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2.50 (2.20-2.70)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708FA1B2"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4.20 (3.00-5.90)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4C158C" w:rsidR="004C158C" w:rsidP="004C158C" w:rsidRDefault="004C158C" w14:paraId="513B1FD3"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5.90 (3.30-14.8)</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4C158C" w:rsidR="004C158C" w:rsidP="004C158C" w:rsidRDefault="004C158C" w14:paraId="6440CCB9" w14:textId="77777777">
            <w:pPr>
              <w:spacing w:before="240" w:after="0" w:line="240" w:lineRule="auto"/>
              <w:jc w:val="center"/>
              <w:rPr>
                <w:rFonts w:ascii="Arial" w:hAnsi="Arial" w:eastAsia="Times New Roman" w:cs="Arial"/>
                <w:color w:val="000000"/>
                <w:kern w:val="0"/>
                <w:sz w:val="16"/>
                <w:szCs w:val="16"/>
                <w14:ligatures w14:val="none"/>
              </w:rPr>
            </w:pPr>
            <w:r w:rsidRPr="004C158C">
              <w:rPr>
                <w:rFonts w:ascii="Arial" w:hAnsi="Arial" w:eastAsia="Times New Roman" w:cs="Arial"/>
                <w:color w:val="000000"/>
                <w:kern w:val="0"/>
                <w:sz w:val="16"/>
                <w:szCs w:val="16"/>
                <w14:ligatures w14:val="none"/>
              </w:rPr>
              <w:t>362</w:t>
            </w:r>
          </w:p>
        </w:tc>
      </w:tr>
    </w:tbl>
    <w:p w:rsidRPr="004E07B3" w:rsidR="008D6654" w:rsidP="008D6654" w:rsidRDefault="00B26A38" w14:paraId="3679E0EF" w14:textId="2E91EC36">
      <w:pPr>
        <w:rPr>
          <w:rFonts w:eastAsia="SimSun" w:cstheme="minorHAnsi"/>
          <w:kern w:val="0"/>
          <w:sz w:val="20"/>
          <w:szCs w:val="20"/>
          <w14:ligatures w14:val="none"/>
        </w:rPr>
      </w:pPr>
      <w:r w:rsidRPr="004E07B3">
        <w:rPr>
          <w:rFonts w:ascii="Calibri" w:hAnsi="Calibri" w:eastAsia="Calibri" w:cs="Calibri"/>
          <w:kern w:val="0"/>
          <w:sz w:val="20"/>
          <w:szCs w:val="20"/>
          <w14:ligatures w14:val="none"/>
        </w:rPr>
        <w:t>The limit of detection (LOD) is 0.1 µg/L.</w:t>
      </w:r>
    </w:p>
    <w:p w:rsidR="00DD375B" w:rsidRDefault="00DD375B" w14:paraId="5E09F7F3" w14:textId="77777777">
      <w:pPr>
        <w:rPr>
          <w:rFonts w:eastAsia="SimSun" w:cstheme="minorHAnsi"/>
          <w:kern w:val="0"/>
          <w:sz w:val="20"/>
          <w:szCs w:val="20"/>
          <w14:ligatures w14:val="none"/>
        </w:rPr>
      </w:pPr>
      <w:r>
        <w:rPr>
          <w:rFonts w:eastAsia="SimSun" w:cstheme="minorHAnsi"/>
          <w:kern w:val="0"/>
          <w:sz w:val="20"/>
          <w:szCs w:val="20"/>
          <w14:ligatures w14:val="none"/>
        </w:rPr>
        <w:br w:type="page"/>
      </w:r>
    </w:p>
    <w:p w:rsidR="007F0E29" w:rsidP="008D6654" w:rsidRDefault="008D6654" w14:paraId="63202445" w14:textId="2A4E7ADA">
      <w:pPr>
        <w:rPr>
          <w:rFonts w:ascii="Calibri" w:hAnsi="Calibri" w:eastAsia="Calibri" w:cs="Calibri"/>
          <w:kern w:val="0"/>
          <w14:ligatures w14:val="none"/>
        </w:rPr>
      </w:pPr>
      <w:r w:rsidRPr="008D6654">
        <w:rPr>
          <w:rFonts w:eastAsia="SimSun" w:cstheme="minorHAnsi"/>
          <w:kern w:val="0"/>
          <w:sz w:val="20"/>
          <w:szCs w:val="20"/>
          <w14:ligatures w14:val="none"/>
        </w:rPr>
        <w:lastRenderedPageBreak/>
        <w:t>TABLE S</w:t>
      </w:r>
      <w:r w:rsidR="001577A0">
        <w:rPr>
          <w:rFonts w:eastAsia="SimSun" w:cstheme="minorHAnsi"/>
          <w:kern w:val="0"/>
          <w:sz w:val="20"/>
          <w:szCs w:val="20"/>
          <w14:ligatures w14:val="none"/>
        </w:rPr>
        <w:t>4</w:t>
      </w:r>
      <w:r w:rsidRPr="008D6654">
        <w:rPr>
          <w:rFonts w:eastAsia="SimSun"/>
          <w:kern w:val="0"/>
          <w14:ligatures w14:val="none"/>
        </w:rPr>
        <w:t xml:space="preserve">. </w:t>
      </w:r>
      <w:r w:rsidRPr="008D6654">
        <w:rPr>
          <w:rFonts w:ascii="Calibri" w:hAnsi="Calibri" w:eastAsia="Calibri" w:cs="Calibri"/>
          <w:kern w:val="0"/>
          <w14:ligatures w14:val="none"/>
        </w:rPr>
        <w:t xml:space="preserve">Geometric mean and select percentiles of serum </w:t>
      </w:r>
      <w:r w:rsidRPr="008D6654">
        <w:rPr>
          <w:rFonts w:eastAsia="SimSun"/>
          <w:kern w:val="0"/>
          <w14:ligatures w14:val="none"/>
        </w:rPr>
        <w:t>Sb-PFOA</w:t>
      </w:r>
      <w:r w:rsidRPr="008D6654">
        <w:rPr>
          <w:rFonts w:ascii="Calibri" w:hAnsi="Calibri" w:eastAsia="Calibri" w:cs="Calibri"/>
          <w:kern w:val="0"/>
          <w14:ligatures w14:val="none"/>
        </w:rPr>
        <w:t xml:space="preserve"> concentrations (in µg/L) for the U.S. population from the National Health and Nutrition Examination Survey (2017–March 2020).</w:t>
      </w:r>
    </w:p>
    <w:tbl>
      <w:tblPr>
        <w:tblW w:w="0" w:type="auto"/>
        <w:tblBorders>
          <w:top w:val="single" w:color="CCCCCC" w:sz="6" w:space="0"/>
          <w:left w:val="single" w:color="CCCCCC" w:sz="6" w:space="0"/>
          <w:bottom w:val="single" w:color="CCCCCC" w:sz="6" w:space="0"/>
          <w:right w:val="single" w:color="CCCCCC" w:sz="6" w:space="0"/>
        </w:tblBorders>
        <w:shd w:val="clear" w:color="auto" w:fill="FFFFFF"/>
        <w:tblCellMar>
          <w:top w:w="50" w:type="dxa"/>
          <w:left w:w="50" w:type="dxa"/>
          <w:bottom w:w="50" w:type="dxa"/>
          <w:right w:w="50" w:type="dxa"/>
        </w:tblCellMar>
        <w:tblLook w:val="04A0" w:firstRow="1" w:lastRow="0" w:firstColumn="1" w:lastColumn="0" w:noHBand="0" w:noVBand="1"/>
        <w:tblDescription w:val="Procedure Report: Detailed and/or summarized report"/>
      </w:tblPr>
      <w:tblGrid>
        <w:gridCol w:w="1728"/>
        <w:gridCol w:w="720"/>
        <w:gridCol w:w="1440"/>
        <w:gridCol w:w="1440"/>
        <w:gridCol w:w="1440"/>
        <w:gridCol w:w="1440"/>
        <w:gridCol w:w="1440"/>
        <w:gridCol w:w="720"/>
      </w:tblGrid>
      <w:tr w:rsidRPr="003D1B02" w:rsidR="003D1B02" w:rsidTr="003D1B02" w14:paraId="3CEF5F66" w14:textId="77777777">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3D1B02" w:rsidR="003D1B02" w:rsidP="003D1B02" w:rsidRDefault="003D1B02" w14:paraId="27A651A5" w14:textId="77777777">
            <w:pPr>
              <w:spacing w:before="240" w:after="0" w:line="240" w:lineRule="auto"/>
              <w:jc w:val="center"/>
              <w:rPr>
                <w:rFonts w:ascii="Arial" w:hAnsi="Arial" w:eastAsia="Times New Roman" w:cs="Arial"/>
                <w:b/>
                <w:bCs/>
                <w:color w:val="000000"/>
                <w:kern w:val="0"/>
                <w:sz w:val="12"/>
                <w:szCs w:val="12"/>
                <w14:ligatures w14:val="none"/>
              </w:rPr>
            </w:pPr>
            <w:r w:rsidRPr="003D1B02">
              <w:rPr>
                <w:rFonts w:ascii="Arial" w:hAnsi="Arial" w:eastAsia="Times New Roman" w:cs="Arial"/>
                <w:b/>
                <w:bCs/>
                <w:color w:val="000000"/>
                <w:kern w:val="0"/>
                <w:sz w:val="16"/>
                <w:szCs w:val="16"/>
                <w14:ligatures w14:val="none"/>
              </w:rPr>
              <w:t>Demographic Categories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3D1B02" w:rsidR="003D1B02" w:rsidP="003D1B02" w:rsidRDefault="003D1B02" w14:paraId="3296FB16" w14:textId="77777777">
            <w:pPr>
              <w:spacing w:before="240" w:after="0" w:line="240" w:lineRule="auto"/>
              <w:jc w:val="center"/>
              <w:rPr>
                <w:rFonts w:ascii="Arial" w:hAnsi="Arial" w:eastAsia="Times New Roman" w:cs="Arial"/>
                <w:b/>
                <w:bCs/>
                <w:color w:val="000000"/>
                <w:kern w:val="0"/>
                <w:sz w:val="12"/>
                <w:szCs w:val="12"/>
                <w14:ligatures w14:val="none"/>
              </w:rPr>
            </w:pPr>
            <w:r w:rsidRPr="003D1B02">
              <w:rPr>
                <w:rFonts w:ascii="Arial" w:hAnsi="Arial" w:eastAsia="Times New Roman" w:cs="Arial"/>
                <w:b/>
                <w:bCs/>
                <w:color w:val="000000"/>
                <w:kern w:val="0"/>
                <w:sz w:val="16"/>
                <w:szCs w:val="16"/>
                <w14:ligatures w14:val="none"/>
              </w:rPr>
              <w:t>Survey (years)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3D1B02" w:rsidR="003D1B02" w:rsidP="003D1B02" w:rsidRDefault="003D1B02" w14:paraId="652B5428" w14:textId="77777777">
            <w:pPr>
              <w:spacing w:before="240" w:after="0" w:line="240" w:lineRule="auto"/>
              <w:jc w:val="center"/>
              <w:rPr>
                <w:rFonts w:ascii="Arial" w:hAnsi="Arial" w:eastAsia="Times New Roman" w:cs="Arial"/>
                <w:b/>
                <w:bCs/>
                <w:color w:val="000000"/>
                <w:kern w:val="0"/>
                <w:sz w:val="12"/>
                <w:szCs w:val="12"/>
                <w14:ligatures w14:val="none"/>
              </w:rPr>
            </w:pPr>
            <w:r w:rsidRPr="003D1B02">
              <w:rPr>
                <w:rFonts w:ascii="Arial" w:hAnsi="Arial" w:eastAsia="Times New Roman" w:cs="Arial"/>
                <w:b/>
                <w:bCs/>
                <w:color w:val="000000"/>
                <w:kern w:val="0"/>
                <w:sz w:val="16"/>
                <w:szCs w:val="16"/>
                <w14:ligatures w14:val="none"/>
              </w:rPr>
              <w:t>Geometric mean </w:t>
            </w:r>
            <w:r w:rsidRPr="003D1B02">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3D1B02" w:rsidR="003D1B02" w:rsidP="003D1B02" w:rsidRDefault="003D1B02" w14:paraId="4A486237" w14:textId="77777777">
            <w:pPr>
              <w:spacing w:before="240" w:after="0" w:line="240" w:lineRule="auto"/>
              <w:jc w:val="center"/>
              <w:rPr>
                <w:rFonts w:ascii="Arial" w:hAnsi="Arial" w:eastAsia="Times New Roman" w:cs="Arial"/>
                <w:b/>
                <w:bCs/>
                <w:color w:val="000000"/>
                <w:kern w:val="0"/>
                <w:sz w:val="12"/>
                <w:szCs w:val="12"/>
                <w14:ligatures w14:val="none"/>
              </w:rPr>
            </w:pPr>
            <w:r w:rsidRPr="003D1B02">
              <w:rPr>
                <w:rFonts w:ascii="Arial" w:hAnsi="Arial" w:eastAsia="Times New Roman" w:cs="Arial"/>
                <w:b/>
                <w:bCs/>
                <w:color w:val="000000"/>
                <w:kern w:val="0"/>
                <w:sz w:val="16"/>
                <w:szCs w:val="16"/>
                <w14:ligatures w14:val="none"/>
              </w:rPr>
              <w:t>50th Percentile </w:t>
            </w:r>
            <w:r w:rsidRPr="003D1B02">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3D1B02" w:rsidR="003D1B02" w:rsidP="003D1B02" w:rsidRDefault="003D1B02" w14:paraId="55ECB018" w14:textId="77777777">
            <w:pPr>
              <w:spacing w:before="240" w:after="0" w:line="240" w:lineRule="auto"/>
              <w:jc w:val="center"/>
              <w:rPr>
                <w:rFonts w:ascii="Arial" w:hAnsi="Arial" w:eastAsia="Times New Roman" w:cs="Arial"/>
                <w:b/>
                <w:bCs/>
                <w:color w:val="000000"/>
                <w:kern w:val="0"/>
                <w:sz w:val="12"/>
                <w:szCs w:val="12"/>
                <w14:ligatures w14:val="none"/>
              </w:rPr>
            </w:pPr>
            <w:r w:rsidRPr="003D1B02">
              <w:rPr>
                <w:rFonts w:ascii="Arial" w:hAnsi="Arial" w:eastAsia="Times New Roman" w:cs="Arial"/>
                <w:b/>
                <w:bCs/>
                <w:color w:val="000000"/>
                <w:kern w:val="0"/>
                <w:sz w:val="16"/>
                <w:szCs w:val="16"/>
                <w14:ligatures w14:val="none"/>
              </w:rPr>
              <w:t>75th Percentile </w:t>
            </w:r>
            <w:r w:rsidRPr="003D1B02">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3D1B02" w:rsidR="003D1B02" w:rsidP="003D1B02" w:rsidRDefault="003D1B02" w14:paraId="742C79EF" w14:textId="77777777">
            <w:pPr>
              <w:spacing w:before="240" w:after="0" w:line="240" w:lineRule="auto"/>
              <w:jc w:val="center"/>
              <w:rPr>
                <w:rFonts w:ascii="Arial" w:hAnsi="Arial" w:eastAsia="Times New Roman" w:cs="Arial"/>
                <w:b/>
                <w:bCs/>
                <w:color w:val="000000"/>
                <w:kern w:val="0"/>
                <w:sz w:val="12"/>
                <w:szCs w:val="12"/>
                <w14:ligatures w14:val="none"/>
              </w:rPr>
            </w:pPr>
            <w:r w:rsidRPr="003D1B02">
              <w:rPr>
                <w:rFonts w:ascii="Arial" w:hAnsi="Arial" w:eastAsia="Times New Roman" w:cs="Arial"/>
                <w:b/>
                <w:bCs/>
                <w:color w:val="000000"/>
                <w:kern w:val="0"/>
                <w:sz w:val="16"/>
                <w:szCs w:val="16"/>
                <w14:ligatures w14:val="none"/>
              </w:rPr>
              <w:t>90th Percentile </w:t>
            </w:r>
            <w:r w:rsidRPr="003D1B02">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3D1B02" w:rsidR="003D1B02" w:rsidP="003D1B02" w:rsidRDefault="003D1B02" w14:paraId="694EB145" w14:textId="77777777">
            <w:pPr>
              <w:spacing w:before="240" w:after="0" w:line="240" w:lineRule="auto"/>
              <w:jc w:val="center"/>
              <w:rPr>
                <w:rFonts w:ascii="Arial" w:hAnsi="Arial" w:eastAsia="Times New Roman" w:cs="Arial"/>
                <w:b/>
                <w:bCs/>
                <w:color w:val="000000"/>
                <w:kern w:val="0"/>
                <w:sz w:val="12"/>
                <w:szCs w:val="12"/>
                <w14:ligatures w14:val="none"/>
              </w:rPr>
            </w:pPr>
            <w:r w:rsidRPr="003D1B02">
              <w:rPr>
                <w:rFonts w:ascii="Arial" w:hAnsi="Arial" w:eastAsia="Times New Roman" w:cs="Arial"/>
                <w:b/>
                <w:bCs/>
                <w:color w:val="000000"/>
                <w:kern w:val="0"/>
                <w:sz w:val="16"/>
                <w:szCs w:val="16"/>
                <w14:ligatures w14:val="none"/>
              </w:rPr>
              <w:t>95th Percentile </w:t>
            </w:r>
            <w:r w:rsidRPr="003D1B02">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3D1B02" w:rsidR="003D1B02" w:rsidP="003D1B02" w:rsidRDefault="003D1B02" w14:paraId="0AF39031" w14:textId="77777777">
            <w:pPr>
              <w:spacing w:before="240" w:after="0" w:line="240" w:lineRule="auto"/>
              <w:jc w:val="center"/>
              <w:rPr>
                <w:rFonts w:ascii="Arial" w:hAnsi="Arial" w:eastAsia="Times New Roman" w:cs="Arial"/>
                <w:b/>
                <w:bCs/>
                <w:color w:val="000000"/>
                <w:kern w:val="0"/>
                <w:sz w:val="12"/>
                <w:szCs w:val="12"/>
                <w14:ligatures w14:val="none"/>
              </w:rPr>
            </w:pPr>
            <w:r w:rsidRPr="003D1B02">
              <w:rPr>
                <w:rFonts w:ascii="Arial" w:hAnsi="Arial" w:eastAsia="Times New Roman" w:cs="Arial"/>
                <w:b/>
                <w:bCs/>
                <w:color w:val="000000"/>
                <w:kern w:val="0"/>
                <w:sz w:val="16"/>
                <w:szCs w:val="16"/>
                <w14:ligatures w14:val="none"/>
              </w:rPr>
              <w:t>Sample size</w:t>
            </w:r>
          </w:p>
        </w:tc>
      </w:tr>
      <w:tr w:rsidRPr="003D1B02" w:rsidR="003D1B02" w:rsidTr="003D1B02" w14:paraId="71B5FC7D"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D1B02" w:rsidR="003D1B02" w:rsidP="003D1B02" w:rsidRDefault="003D1B02" w14:paraId="462B9D5A" w14:textId="77777777">
            <w:pPr>
              <w:spacing w:before="240" w:after="0" w:line="240" w:lineRule="auto"/>
              <w:rPr>
                <w:rFonts w:ascii="Arial" w:hAnsi="Arial" w:eastAsia="Times New Roman" w:cs="Arial"/>
                <w:color w:val="000000"/>
                <w:kern w:val="0"/>
                <w:sz w:val="18"/>
                <w:szCs w:val="18"/>
                <w14:ligatures w14:val="none"/>
              </w:rPr>
            </w:pPr>
            <w:r w:rsidRPr="003D1B02">
              <w:rPr>
                <w:rFonts w:ascii="Arial" w:hAnsi="Arial" w:eastAsia="Times New Roman" w:cs="Arial"/>
                <w:color w:val="000000"/>
                <w:kern w:val="0"/>
                <w:sz w:val="18"/>
                <w:szCs w:val="18"/>
                <w14:ligatures w14:val="none"/>
              </w:rPr>
              <w:t>Total population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D1B02" w:rsidR="003D1B02" w:rsidP="003D1B02" w:rsidRDefault="003D1B02" w14:paraId="1240629C"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4B13B723"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4E65A9F5"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2D35F997"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0AB4EAAE"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599BBA00"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.100 (&lt;LOD-.200)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D1B02" w:rsidR="003D1B02" w:rsidP="003D1B02" w:rsidRDefault="003D1B02" w14:paraId="463B72F5"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3072</w:t>
            </w:r>
          </w:p>
        </w:tc>
      </w:tr>
      <w:tr w:rsidRPr="003D1B02" w:rsidR="003D1B02" w:rsidTr="003D1B02" w14:paraId="522A62C2"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noWrap/>
            <w:hideMark/>
          </w:tcPr>
          <w:p w:rsidRPr="003D1B02" w:rsidR="003D1B02" w:rsidP="003D1B02" w:rsidRDefault="003D1B02" w14:paraId="6DA43F4B" w14:textId="77777777">
            <w:pPr>
              <w:spacing w:before="240" w:after="0" w:line="240" w:lineRule="auto"/>
              <w:rPr>
                <w:rFonts w:ascii="Arial" w:hAnsi="Arial" w:eastAsia="Times New Roman" w:cs="Arial"/>
                <w:color w:val="000000"/>
                <w:kern w:val="0"/>
                <w:sz w:val="18"/>
                <w:szCs w:val="18"/>
                <w14:ligatures w14:val="none"/>
              </w:rPr>
            </w:pPr>
            <w:r w:rsidRPr="003D1B02">
              <w:rPr>
                <w:rFonts w:ascii="Arial" w:hAnsi="Arial" w:eastAsia="Times New Roman" w:cs="Arial"/>
                <w:color w:val="000000"/>
                <w:kern w:val="0"/>
                <w:sz w:val="18"/>
                <w:szCs w:val="18"/>
                <w14:ligatures w14:val="none"/>
              </w:rPr>
              <w:t>Age 12-19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D1B02" w:rsidR="003D1B02" w:rsidP="003D1B02" w:rsidRDefault="003D1B02" w14:paraId="511D1210"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634AC65A"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46A86308"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44EBF8CE"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2BB4DAF1"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54401CCD"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.100 (&lt;LOD-.200)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D1B02" w:rsidR="003D1B02" w:rsidP="003D1B02" w:rsidRDefault="003D1B02" w14:paraId="3A9DC8BA"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521</w:t>
            </w:r>
          </w:p>
        </w:tc>
      </w:tr>
      <w:tr w:rsidRPr="003D1B02" w:rsidR="003D1B02" w:rsidTr="003D1B02" w14:paraId="254AC514"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D1B02" w:rsidR="003D1B02" w:rsidP="003D1B02" w:rsidRDefault="003D1B02" w14:paraId="3F1B887D" w14:textId="77777777">
            <w:pPr>
              <w:spacing w:before="240" w:after="0" w:line="240" w:lineRule="auto"/>
              <w:rPr>
                <w:rFonts w:ascii="Arial" w:hAnsi="Arial" w:eastAsia="Times New Roman" w:cs="Arial"/>
                <w:color w:val="000000"/>
                <w:kern w:val="0"/>
                <w:sz w:val="18"/>
                <w:szCs w:val="18"/>
                <w14:ligatures w14:val="none"/>
              </w:rPr>
            </w:pPr>
            <w:r w:rsidRPr="003D1B02">
              <w:rPr>
                <w:rFonts w:ascii="Arial" w:hAnsi="Arial" w:eastAsia="Times New Roman" w:cs="Arial"/>
                <w:color w:val="000000"/>
                <w:kern w:val="0"/>
                <w:sz w:val="18"/>
                <w:szCs w:val="18"/>
                <w14:ligatures w14:val="none"/>
              </w:rPr>
              <w:t>Age 20+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D1B02" w:rsidR="003D1B02" w:rsidP="003D1B02" w:rsidRDefault="003D1B02" w14:paraId="1E4FFF59"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7E03CE4C"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730E390F"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03AFF39B"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10213E3B"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665D0465"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.100 (&lt;LOD-.200)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D1B02" w:rsidR="003D1B02" w:rsidP="003D1B02" w:rsidRDefault="003D1B02" w14:paraId="197E81EB"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2551</w:t>
            </w:r>
          </w:p>
        </w:tc>
      </w:tr>
      <w:tr w:rsidRPr="003D1B02" w:rsidR="003D1B02" w:rsidTr="003D1B02" w14:paraId="68E5843E"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D1B02" w:rsidR="003D1B02" w:rsidP="003D1B02" w:rsidRDefault="003D1B02" w14:paraId="4077464A" w14:textId="77777777">
            <w:pPr>
              <w:spacing w:before="240" w:after="0" w:line="240" w:lineRule="auto"/>
              <w:rPr>
                <w:rFonts w:ascii="Arial" w:hAnsi="Arial" w:eastAsia="Times New Roman" w:cs="Arial"/>
                <w:color w:val="000000"/>
                <w:kern w:val="0"/>
                <w:sz w:val="18"/>
                <w:szCs w:val="18"/>
                <w14:ligatures w14:val="none"/>
              </w:rPr>
            </w:pPr>
            <w:r w:rsidRPr="003D1B02">
              <w:rPr>
                <w:rFonts w:ascii="Arial" w:hAnsi="Arial" w:eastAsia="Times New Roman" w:cs="Arial"/>
                <w:color w:val="000000"/>
                <w:kern w:val="0"/>
                <w:sz w:val="18"/>
                <w:szCs w:val="18"/>
                <w14:ligatures w14:val="none"/>
              </w:rPr>
              <w:t>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D1B02" w:rsidR="003D1B02" w:rsidP="003D1B02" w:rsidRDefault="003D1B02" w14:paraId="3AD05D4D"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66981356"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732AA534"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4610A95C"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083E16CD"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50FD6AEC"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.100 (&lt;LOD-.200)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D1B02" w:rsidR="003D1B02" w:rsidP="003D1B02" w:rsidRDefault="003D1B02" w14:paraId="24FBBF45"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1506</w:t>
            </w:r>
          </w:p>
        </w:tc>
      </w:tr>
      <w:tr w:rsidRPr="003D1B02" w:rsidR="003D1B02" w:rsidTr="003D1B02" w14:paraId="608F5D98"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D1B02" w:rsidR="003D1B02" w:rsidP="003D1B02" w:rsidRDefault="003D1B02" w14:paraId="480F37FB" w14:textId="77777777">
            <w:pPr>
              <w:spacing w:before="240" w:after="0" w:line="240" w:lineRule="auto"/>
              <w:rPr>
                <w:rFonts w:ascii="Arial" w:hAnsi="Arial" w:eastAsia="Times New Roman" w:cs="Arial"/>
                <w:color w:val="000000"/>
                <w:kern w:val="0"/>
                <w:sz w:val="18"/>
                <w:szCs w:val="18"/>
                <w14:ligatures w14:val="none"/>
              </w:rPr>
            </w:pPr>
            <w:r w:rsidRPr="003D1B02">
              <w:rPr>
                <w:rFonts w:ascii="Arial" w:hAnsi="Arial" w:eastAsia="Times New Roman" w:cs="Arial"/>
                <w:color w:val="000000"/>
                <w:kern w:val="0"/>
                <w:sz w:val="18"/>
                <w:szCs w:val="18"/>
                <w14:ligatures w14:val="none"/>
              </w:rPr>
              <w:t>Females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D1B02" w:rsidR="003D1B02" w:rsidP="003D1B02" w:rsidRDefault="003D1B02" w14:paraId="0AE382E3"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5520E4C1"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69F492FB"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66B7A356"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2E02199F"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219DBA83"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D1B02" w:rsidR="003D1B02" w:rsidP="003D1B02" w:rsidRDefault="003D1B02" w14:paraId="3B08ED96"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1566</w:t>
            </w:r>
          </w:p>
        </w:tc>
      </w:tr>
      <w:tr w:rsidRPr="003D1B02" w:rsidR="003D1B02" w:rsidTr="003D1B02" w14:paraId="2D3F3380"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D1B02" w:rsidR="003D1B02" w:rsidP="003D1B02" w:rsidRDefault="003D1B02" w14:paraId="770682B5" w14:textId="77777777">
            <w:pPr>
              <w:spacing w:before="240" w:after="0" w:line="240" w:lineRule="auto"/>
              <w:rPr>
                <w:rFonts w:ascii="Arial" w:hAnsi="Arial" w:eastAsia="Times New Roman" w:cs="Arial"/>
                <w:color w:val="000000"/>
                <w:kern w:val="0"/>
                <w:sz w:val="18"/>
                <w:szCs w:val="18"/>
                <w14:ligatures w14:val="none"/>
              </w:rPr>
            </w:pPr>
            <w:r w:rsidRPr="003D1B02">
              <w:rPr>
                <w:rFonts w:ascii="Arial" w:hAnsi="Arial" w:eastAsia="Times New Roman" w:cs="Arial"/>
                <w:color w:val="000000"/>
                <w:kern w:val="0"/>
                <w:sz w:val="18"/>
                <w:szCs w:val="18"/>
                <w14:ligatures w14:val="none"/>
              </w:rPr>
              <w:t>Mexican American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D1B02" w:rsidR="003D1B02" w:rsidP="003D1B02" w:rsidRDefault="003D1B02" w14:paraId="4FD14892"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2AD9FBC2"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079BF87A"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0598203D"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38197550"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43B65DE5"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.100 (&lt;LOD-.200)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D1B02" w:rsidR="003D1B02" w:rsidP="003D1B02" w:rsidRDefault="003D1B02" w14:paraId="463D003E"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409</w:t>
            </w:r>
          </w:p>
        </w:tc>
      </w:tr>
      <w:tr w:rsidRPr="003D1B02" w:rsidR="003D1B02" w:rsidTr="003D1B02" w14:paraId="6746F8D8"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D1B02" w:rsidR="003D1B02" w:rsidP="003D1B02" w:rsidRDefault="003D1B02" w14:paraId="6CA77B55" w14:textId="77777777">
            <w:pPr>
              <w:spacing w:before="240" w:after="0" w:line="240" w:lineRule="auto"/>
              <w:rPr>
                <w:rFonts w:ascii="Arial" w:hAnsi="Arial" w:eastAsia="Times New Roman" w:cs="Arial"/>
                <w:color w:val="000000"/>
                <w:kern w:val="0"/>
                <w:sz w:val="18"/>
                <w:szCs w:val="18"/>
                <w14:ligatures w14:val="none"/>
              </w:rPr>
            </w:pPr>
            <w:r w:rsidRPr="003D1B02">
              <w:rPr>
                <w:rFonts w:ascii="Arial" w:hAnsi="Arial" w:eastAsia="Times New Roman" w:cs="Arial"/>
                <w:color w:val="000000"/>
                <w:kern w:val="0"/>
                <w:sz w:val="18"/>
                <w:szCs w:val="18"/>
                <w14:ligatures w14:val="none"/>
              </w:rPr>
              <w:t>Non-Hispanic Black</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D1B02" w:rsidR="003D1B02" w:rsidP="003D1B02" w:rsidRDefault="003D1B02" w14:paraId="703350CE"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7BAFE272"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258F3A1C"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02B5000B"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74CF5E7D"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5268DFF7"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D1B02" w:rsidR="003D1B02" w:rsidP="003D1B02" w:rsidRDefault="003D1B02" w14:paraId="1C64EF8F"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787</w:t>
            </w:r>
          </w:p>
        </w:tc>
      </w:tr>
      <w:tr w:rsidRPr="003D1B02" w:rsidR="003D1B02" w:rsidTr="003D1B02" w14:paraId="3734042A"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D1B02" w:rsidR="003D1B02" w:rsidP="003D1B02" w:rsidRDefault="003D1B02" w14:paraId="28C563A4" w14:textId="77777777">
            <w:pPr>
              <w:spacing w:before="240" w:after="0" w:line="240" w:lineRule="auto"/>
              <w:rPr>
                <w:rFonts w:ascii="Arial" w:hAnsi="Arial" w:eastAsia="Times New Roman" w:cs="Arial"/>
                <w:color w:val="000000"/>
                <w:kern w:val="0"/>
                <w:sz w:val="18"/>
                <w:szCs w:val="18"/>
                <w14:ligatures w14:val="none"/>
              </w:rPr>
            </w:pPr>
            <w:r w:rsidRPr="003D1B02">
              <w:rPr>
                <w:rFonts w:ascii="Arial" w:hAnsi="Arial" w:eastAsia="Times New Roman" w:cs="Arial"/>
                <w:color w:val="000000"/>
                <w:kern w:val="0"/>
                <w:sz w:val="18"/>
                <w:szCs w:val="18"/>
                <w14:ligatures w14:val="none"/>
              </w:rPr>
              <w:t>Non-Hispanic White</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D1B02" w:rsidR="003D1B02" w:rsidP="003D1B02" w:rsidRDefault="003D1B02" w14:paraId="378C5701"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1DF2A5B2"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00CB5976"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1433B566"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1EC2C002"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304CC350"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.100 (&lt;LOD-.200)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D1B02" w:rsidR="003D1B02" w:rsidP="003D1B02" w:rsidRDefault="003D1B02" w14:paraId="0BEDA733"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1048</w:t>
            </w:r>
          </w:p>
        </w:tc>
      </w:tr>
      <w:tr w:rsidRPr="003D1B02" w:rsidR="003D1B02" w:rsidTr="003D1B02" w14:paraId="255E6F13"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D1B02" w:rsidR="003D1B02" w:rsidP="003D1B02" w:rsidRDefault="003D1B02" w14:paraId="61909D07" w14:textId="77777777">
            <w:pPr>
              <w:spacing w:before="240" w:after="0" w:line="240" w:lineRule="auto"/>
              <w:rPr>
                <w:rFonts w:ascii="Arial" w:hAnsi="Arial" w:eastAsia="Times New Roman" w:cs="Arial"/>
                <w:color w:val="000000"/>
                <w:kern w:val="0"/>
                <w:sz w:val="18"/>
                <w:szCs w:val="18"/>
                <w14:ligatures w14:val="none"/>
              </w:rPr>
            </w:pPr>
            <w:r w:rsidRPr="003D1B02">
              <w:rPr>
                <w:rFonts w:ascii="Arial" w:hAnsi="Arial" w:eastAsia="Times New Roman" w:cs="Arial"/>
                <w:color w:val="000000"/>
                <w:kern w:val="0"/>
                <w:sz w:val="18"/>
                <w:szCs w:val="18"/>
                <w14:ligatures w14:val="none"/>
              </w:rPr>
              <w:t>All Hispanic</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D1B02" w:rsidR="003D1B02" w:rsidP="003D1B02" w:rsidRDefault="003D1B02" w14:paraId="03E50EEE"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057A7DD5"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4739FECA"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16F05DE2"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1E4E5A0E"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3EE19258"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.100 (&lt;LOD-.200)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D1B02" w:rsidR="003D1B02" w:rsidP="003D1B02" w:rsidRDefault="003D1B02" w14:paraId="6EB809D7"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715</w:t>
            </w:r>
          </w:p>
        </w:tc>
      </w:tr>
      <w:tr w:rsidRPr="003D1B02" w:rsidR="003D1B02" w:rsidTr="003D1B02" w14:paraId="7AD4DFEB"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D1B02" w:rsidR="003D1B02" w:rsidP="003D1B02" w:rsidRDefault="003D1B02" w14:paraId="32D7EA05" w14:textId="77777777">
            <w:pPr>
              <w:spacing w:before="240" w:after="0" w:line="240" w:lineRule="auto"/>
              <w:rPr>
                <w:rFonts w:ascii="Arial" w:hAnsi="Arial" w:eastAsia="Times New Roman" w:cs="Arial"/>
                <w:color w:val="000000"/>
                <w:kern w:val="0"/>
                <w:sz w:val="18"/>
                <w:szCs w:val="18"/>
                <w14:ligatures w14:val="none"/>
              </w:rPr>
            </w:pPr>
            <w:r w:rsidRPr="003D1B02">
              <w:rPr>
                <w:rFonts w:ascii="Arial" w:hAnsi="Arial" w:eastAsia="Times New Roman" w:cs="Arial"/>
                <w:color w:val="000000"/>
                <w:kern w:val="0"/>
                <w:sz w:val="18"/>
                <w:szCs w:val="18"/>
                <w14:ligatures w14:val="none"/>
              </w:rPr>
              <w:t>Asian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D1B02" w:rsidR="003D1B02" w:rsidP="003D1B02" w:rsidRDefault="003D1B02" w14:paraId="20398B8C"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5AAB4982"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D1B02" w:rsidR="003D1B02" w:rsidP="003D1B02" w:rsidRDefault="003D1B02" w14:paraId="782FDD49"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5F492A49"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14E81A99"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D1B02" w:rsidR="003D1B02" w:rsidP="003D1B02" w:rsidRDefault="003D1B02" w14:paraId="27511E86"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.200 (&lt;LOD-.400)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D1B02" w:rsidR="003D1B02" w:rsidP="003D1B02" w:rsidRDefault="003D1B02" w14:paraId="6E0CC455" w14:textId="77777777">
            <w:pPr>
              <w:spacing w:before="240" w:after="0" w:line="240" w:lineRule="auto"/>
              <w:jc w:val="center"/>
              <w:rPr>
                <w:rFonts w:ascii="Arial" w:hAnsi="Arial" w:eastAsia="Times New Roman" w:cs="Arial"/>
                <w:color w:val="000000"/>
                <w:kern w:val="0"/>
                <w:sz w:val="16"/>
                <w:szCs w:val="16"/>
                <w14:ligatures w14:val="none"/>
              </w:rPr>
            </w:pPr>
            <w:r w:rsidRPr="003D1B02">
              <w:rPr>
                <w:rFonts w:ascii="Arial" w:hAnsi="Arial" w:eastAsia="Times New Roman" w:cs="Arial"/>
                <w:color w:val="000000"/>
                <w:kern w:val="0"/>
                <w:sz w:val="16"/>
                <w:szCs w:val="16"/>
                <w14:ligatures w14:val="none"/>
              </w:rPr>
              <w:t>362</w:t>
            </w:r>
          </w:p>
        </w:tc>
      </w:tr>
    </w:tbl>
    <w:p w:rsidR="004E07B3" w:rsidP="004E07B3" w:rsidRDefault="00B26A38" w14:paraId="139B41AC" w14:textId="08121A35">
      <w:pPr>
        <w:spacing w:after="0" w:line="240" w:lineRule="auto"/>
        <w:rPr>
          <w:rFonts w:ascii="Calibri" w:hAnsi="Calibri" w:eastAsia="Calibri" w:cs="Calibri"/>
          <w:kern w:val="0"/>
          <w:sz w:val="20"/>
          <w:szCs w:val="20"/>
          <w14:ligatures w14:val="none"/>
        </w:rPr>
      </w:pPr>
      <w:r w:rsidRPr="004E07B3">
        <w:rPr>
          <w:rFonts w:ascii="Calibri" w:hAnsi="Calibri" w:eastAsia="Calibri" w:cs="Calibri"/>
          <w:kern w:val="0"/>
          <w:sz w:val="20"/>
          <w:szCs w:val="20"/>
          <w14:ligatures w14:val="none"/>
        </w:rPr>
        <w:t xml:space="preserve">The limit of detection (LOD) is 0.1 µg/L. </w:t>
      </w:r>
    </w:p>
    <w:p w:rsidRPr="004E07B3" w:rsidR="00B26A38" w:rsidP="004E07B3" w:rsidRDefault="00B077FD" w14:paraId="3C5EC489" w14:textId="7747ABEB">
      <w:pPr>
        <w:spacing w:after="0" w:line="240" w:lineRule="auto"/>
        <w:rPr>
          <w:rFonts w:eastAsia="SimSun" w:cstheme="minorHAnsi"/>
          <w:kern w:val="0"/>
          <w:sz w:val="20"/>
          <w:szCs w:val="20"/>
          <w14:ligatures w14:val="none"/>
        </w:rPr>
      </w:pPr>
      <w:r w:rsidRPr="004E07B3">
        <w:rPr>
          <w:rFonts w:ascii="Calibri" w:hAnsi="Calibri" w:eastAsia="Calibri" w:cs="Calibri"/>
          <w:kern w:val="0"/>
          <w:sz w:val="20"/>
          <w:szCs w:val="20"/>
          <w14:ligatures w14:val="none"/>
        </w:rPr>
        <w:t xml:space="preserve">* </w:t>
      </w:r>
      <w:proofErr w:type="gramStart"/>
      <w:r w:rsidRPr="004E07B3">
        <w:rPr>
          <w:rFonts w:ascii="Calibri" w:hAnsi="Calibri" w:eastAsia="Calibri" w:cs="Calibri"/>
          <w:kern w:val="0"/>
          <w:sz w:val="20"/>
          <w:szCs w:val="20"/>
          <w14:ligatures w14:val="none"/>
        </w:rPr>
        <w:t>denotes</w:t>
      </w:r>
      <w:proofErr w:type="gramEnd"/>
      <w:r w:rsidRPr="004E07B3">
        <w:rPr>
          <w:rFonts w:ascii="Calibri" w:hAnsi="Calibri" w:eastAsia="Calibri" w:cs="Calibri"/>
          <w:kern w:val="0"/>
          <w:sz w:val="20"/>
          <w:szCs w:val="20"/>
          <w14:ligatures w14:val="none"/>
        </w:rPr>
        <w:t xml:space="preserve"> that the geometric mean was not calculated because the proportion of results &lt;LOD was too high to provide a valid result.</w:t>
      </w:r>
    </w:p>
    <w:p w:rsidRPr="008D6654" w:rsidR="008D6654" w:rsidP="004E07B3" w:rsidRDefault="008D6654" w14:paraId="15AAE73A" w14:textId="77777777">
      <w:pPr>
        <w:spacing w:line="240" w:lineRule="auto"/>
        <w:rPr>
          <w:rFonts w:eastAsia="SimSun" w:cstheme="minorHAnsi"/>
          <w:kern w:val="0"/>
          <w:sz w:val="20"/>
          <w:szCs w:val="20"/>
          <w14:ligatures w14:val="none"/>
        </w:rPr>
      </w:pPr>
    </w:p>
    <w:p w:rsidR="00792285" w:rsidP="008D6654" w:rsidRDefault="00792285" w14:paraId="2F11A9B7" w14:textId="77777777">
      <w:pPr>
        <w:rPr>
          <w:rFonts w:eastAsia="SimSun" w:cstheme="minorHAnsi"/>
          <w:kern w:val="0"/>
          <w:sz w:val="20"/>
          <w:szCs w:val="20"/>
          <w14:ligatures w14:val="none"/>
        </w:rPr>
      </w:pPr>
      <w:r>
        <w:rPr>
          <w:rFonts w:eastAsia="SimSun" w:cstheme="minorHAnsi"/>
          <w:kern w:val="0"/>
          <w:sz w:val="20"/>
          <w:szCs w:val="20"/>
          <w14:ligatures w14:val="none"/>
        </w:rPr>
        <w:br w:type="page"/>
      </w:r>
    </w:p>
    <w:p w:rsidR="004F08D7" w:rsidP="008D6654" w:rsidRDefault="008D6654" w14:paraId="427B840F" w14:textId="466C96F1">
      <w:pPr>
        <w:rPr>
          <w:rFonts w:ascii="Calibri" w:hAnsi="Calibri" w:eastAsia="Calibri" w:cs="Calibri"/>
          <w:kern w:val="0"/>
          <w14:ligatures w14:val="none"/>
        </w:rPr>
      </w:pPr>
      <w:r w:rsidRPr="008D6654">
        <w:rPr>
          <w:rFonts w:eastAsia="SimSun" w:cstheme="minorHAnsi"/>
          <w:kern w:val="0"/>
          <w:sz w:val="20"/>
          <w:szCs w:val="20"/>
          <w14:ligatures w14:val="none"/>
        </w:rPr>
        <w:lastRenderedPageBreak/>
        <w:t xml:space="preserve">TABLE </w:t>
      </w:r>
      <w:r w:rsidRPr="008D6654" w:rsidR="001577A0">
        <w:rPr>
          <w:rFonts w:eastAsia="SimSun" w:cstheme="minorHAnsi"/>
          <w:kern w:val="0"/>
          <w:sz w:val="20"/>
          <w:szCs w:val="20"/>
          <w14:ligatures w14:val="none"/>
        </w:rPr>
        <w:t>S</w:t>
      </w:r>
      <w:r w:rsidR="001577A0">
        <w:rPr>
          <w:rFonts w:eastAsia="SimSun" w:cstheme="minorHAnsi"/>
          <w:kern w:val="0"/>
          <w:sz w:val="20"/>
          <w:szCs w:val="20"/>
          <w14:ligatures w14:val="none"/>
        </w:rPr>
        <w:t>5</w:t>
      </w:r>
      <w:r w:rsidRPr="008D6654">
        <w:rPr>
          <w:rFonts w:eastAsia="SimSun"/>
          <w:kern w:val="0"/>
          <w14:ligatures w14:val="none"/>
        </w:rPr>
        <w:t xml:space="preserve">. </w:t>
      </w:r>
      <w:r w:rsidRPr="008D6654">
        <w:rPr>
          <w:rFonts w:ascii="Calibri" w:hAnsi="Calibri" w:eastAsia="Calibri" w:cs="Calibri"/>
          <w:kern w:val="0"/>
          <w14:ligatures w14:val="none"/>
        </w:rPr>
        <w:t xml:space="preserve">Geometric mean and select percentiles of serum </w:t>
      </w:r>
      <w:proofErr w:type="spellStart"/>
      <w:r w:rsidRPr="008D6654">
        <w:rPr>
          <w:rFonts w:eastAsia="SimSun"/>
          <w:kern w:val="0"/>
          <w14:ligatures w14:val="none"/>
        </w:rPr>
        <w:t>PFOA</w:t>
      </w:r>
      <w:r w:rsidRPr="00FA26D1" w:rsidR="009F0B82">
        <w:rPr>
          <w:rFonts w:eastAsia="SimSun"/>
          <w:kern w:val="0"/>
          <w:vertAlign w:val="superscript"/>
          <w14:ligatures w14:val="none"/>
        </w:rPr>
        <w:t>a</w:t>
      </w:r>
      <w:proofErr w:type="spellEnd"/>
      <w:r w:rsidRPr="008D6654">
        <w:rPr>
          <w:rFonts w:ascii="Calibri" w:hAnsi="Calibri" w:eastAsia="Calibri" w:cs="Calibri"/>
          <w:kern w:val="0"/>
          <w14:ligatures w14:val="none"/>
        </w:rPr>
        <w:t xml:space="preserve"> concentrations (in µg/L) for the U.S. population from the National Health and Nutrition Examination Survey (2017–March 2020).</w:t>
      </w:r>
    </w:p>
    <w:tbl>
      <w:tblPr>
        <w:tblW w:w="0" w:type="auto"/>
        <w:tblBorders>
          <w:top w:val="single" w:color="CCCCCC" w:sz="6" w:space="0"/>
          <w:left w:val="single" w:color="CCCCCC" w:sz="6" w:space="0"/>
          <w:bottom w:val="single" w:color="CCCCCC" w:sz="6" w:space="0"/>
          <w:right w:val="single" w:color="CCCCCC" w:sz="6" w:space="0"/>
        </w:tblBorders>
        <w:shd w:val="clear" w:color="auto" w:fill="FFFFFF"/>
        <w:tblCellMar>
          <w:top w:w="50" w:type="dxa"/>
          <w:left w:w="50" w:type="dxa"/>
          <w:bottom w:w="50" w:type="dxa"/>
          <w:right w:w="50" w:type="dxa"/>
        </w:tblCellMar>
        <w:tblLook w:val="04A0" w:firstRow="1" w:lastRow="0" w:firstColumn="1" w:lastColumn="0" w:noHBand="0" w:noVBand="1"/>
        <w:tblDescription w:val="Procedure Report: Detailed and/or summarized report"/>
      </w:tblPr>
      <w:tblGrid>
        <w:gridCol w:w="1728"/>
        <w:gridCol w:w="720"/>
        <w:gridCol w:w="1440"/>
        <w:gridCol w:w="1440"/>
        <w:gridCol w:w="1440"/>
        <w:gridCol w:w="1440"/>
        <w:gridCol w:w="1440"/>
        <w:gridCol w:w="720"/>
      </w:tblGrid>
      <w:tr w:rsidRPr="006729E2" w:rsidR="006729E2" w:rsidTr="006729E2" w14:paraId="6A0DA65D" w14:textId="77777777">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6729E2" w:rsidR="006729E2" w:rsidP="006729E2" w:rsidRDefault="006729E2" w14:paraId="487FE2DF" w14:textId="77777777">
            <w:pPr>
              <w:spacing w:before="240" w:after="0" w:line="240" w:lineRule="auto"/>
              <w:jc w:val="center"/>
              <w:rPr>
                <w:rFonts w:ascii="Arial" w:hAnsi="Arial" w:eastAsia="Times New Roman" w:cs="Arial"/>
                <w:b/>
                <w:bCs/>
                <w:color w:val="000000"/>
                <w:kern w:val="0"/>
                <w:sz w:val="12"/>
                <w:szCs w:val="12"/>
                <w14:ligatures w14:val="none"/>
              </w:rPr>
            </w:pPr>
            <w:r w:rsidRPr="006729E2">
              <w:rPr>
                <w:rFonts w:ascii="Arial" w:hAnsi="Arial" w:eastAsia="Times New Roman" w:cs="Arial"/>
                <w:b/>
                <w:bCs/>
                <w:color w:val="000000"/>
                <w:kern w:val="0"/>
                <w:sz w:val="16"/>
                <w:szCs w:val="16"/>
                <w14:ligatures w14:val="none"/>
              </w:rPr>
              <w:t>Demographic Categories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6729E2" w:rsidR="006729E2" w:rsidP="006729E2" w:rsidRDefault="006729E2" w14:paraId="6D2F59E7" w14:textId="77777777">
            <w:pPr>
              <w:spacing w:before="240" w:after="0" w:line="240" w:lineRule="auto"/>
              <w:jc w:val="center"/>
              <w:rPr>
                <w:rFonts w:ascii="Arial" w:hAnsi="Arial" w:eastAsia="Times New Roman" w:cs="Arial"/>
                <w:b/>
                <w:bCs/>
                <w:color w:val="000000"/>
                <w:kern w:val="0"/>
                <w:sz w:val="12"/>
                <w:szCs w:val="12"/>
                <w14:ligatures w14:val="none"/>
              </w:rPr>
            </w:pPr>
            <w:r w:rsidRPr="006729E2">
              <w:rPr>
                <w:rFonts w:ascii="Arial" w:hAnsi="Arial" w:eastAsia="Times New Roman" w:cs="Arial"/>
                <w:b/>
                <w:bCs/>
                <w:color w:val="000000"/>
                <w:kern w:val="0"/>
                <w:sz w:val="16"/>
                <w:szCs w:val="16"/>
                <w14:ligatures w14:val="none"/>
              </w:rPr>
              <w:t>Survey (years)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6729E2" w:rsidR="006729E2" w:rsidP="006729E2" w:rsidRDefault="006729E2" w14:paraId="4C98EB67" w14:textId="77777777">
            <w:pPr>
              <w:spacing w:before="240" w:after="0" w:line="240" w:lineRule="auto"/>
              <w:jc w:val="center"/>
              <w:rPr>
                <w:rFonts w:ascii="Arial" w:hAnsi="Arial" w:eastAsia="Times New Roman" w:cs="Arial"/>
                <w:b/>
                <w:bCs/>
                <w:color w:val="000000"/>
                <w:kern w:val="0"/>
                <w:sz w:val="12"/>
                <w:szCs w:val="12"/>
                <w14:ligatures w14:val="none"/>
              </w:rPr>
            </w:pPr>
            <w:r w:rsidRPr="006729E2">
              <w:rPr>
                <w:rFonts w:ascii="Arial" w:hAnsi="Arial" w:eastAsia="Times New Roman" w:cs="Arial"/>
                <w:b/>
                <w:bCs/>
                <w:color w:val="000000"/>
                <w:kern w:val="0"/>
                <w:sz w:val="16"/>
                <w:szCs w:val="16"/>
                <w14:ligatures w14:val="none"/>
              </w:rPr>
              <w:t>Geometric mean </w:t>
            </w:r>
            <w:r w:rsidRPr="006729E2">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6729E2" w:rsidR="006729E2" w:rsidP="006729E2" w:rsidRDefault="006729E2" w14:paraId="218BAB42" w14:textId="77777777">
            <w:pPr>
              <w:spacing w:before="240" w:after="0" w:line="240" w:lineRule="auto"/>
              <w:jc w:val="center"/>
              <w:rPr>
                <w:rFonts w:ascii="Arial" w:hAnsi="Arial" w:eastAsia="Times New Roman" w:cs="Arial"/>
                <w:b/>
                <w:bCs/>
                <w:color w:val="000000"/>
                <w:kern w:val="0"/>
                <w:sz w:val="12"/>
                <w:szCs w:val="12"/>
                <w14:ligatures w14:val="none"/>
              </w:rPr>
            </w:pPr>
            <w:r w:rsidRPr="006729E2">
              <w:rPr>
                <w:rFonts w:ascii="Arial" w:hAnsi="Arial" w:eastAsia="Times New Roman" w:cs="Arial"/>
                <w:b/>
                <w:bCs/>
                <w:color w:val="000000"/>
                <w:kern w:val="0"/>
                <w:sz w:val="16"/>
                <w:szCs w:val="16"/>
                <w14:ligatures w14:val="none"/>
              </w:rPr>
              <w:t>50th Percentile </w:t>
            </w:r>
            <w:r w:rsidRPr="006729E2">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6729E2" w:rsidR="006729E2" w:rsidP="006729E2" w:rsidRDefault="006729E2" w14:paraId="0635B87B" w14:textId="77777777">
            <w:pPr>
              <w:spacing w:before="240" w:after="0" w:line="240" w:lineRule="auto"/>
              <w:jc w:val="center"/>
              <w:rPr>
                <w:rFonts w:ascii="Arial" w:hAnsi="Arial" w:eastAsia="Times New Roman" w:cs="Arial"/>
                <w:b/>
                <w:bCs/>
                <w:color w:val="000000"/>
                <w:kern w:val="0"/>
                <w:sz w:val="12"/>
                <w:szCs w:val="12"/>
                <w14:ligatures w14:val="none"/>
              </w:rPr>
            </w:pPr>
            <w:r w:rsidRPr="006729E2">
              <w:rPr>
                <w:rFonts w:ascii="Arial" w:hAnsi="Arial" w:eastAsia="Times New Roman" w:cs="Arial"/>
                <w:b/>
                <w:bCs/>
                <w:color w:val="000000"/>
                <w:kern w:val="0"/>
                <w:sz w:val="16"/>
                <w:szCs w:val="16"/>
                <w14:ligatures w14:val="none"/>
              </w:rPr>
              <w:t>75th Percentile </w:t>
            </w:r>
            <w:r w:rsidRPr="006729E2">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6729E2" w:rsidR="006729E2" w:rsidP="006729E2" w:rsidRDefault="006729E2" w14:paraId="55F2EE52" w14:textId="77777777">
            <w:pPr>
              <w:spacing w:before="240" w:after="0" w:line="240" w:lineRule="auto"/>
              <w:jc w:val="center"/>
              <w:rPr>
                <w:rFonts w:ascii="Arial" w:hAnsi="Arial" w:eastAsia="Times New Roman" w:cs="Arial"/>
                <w:b/>
                <w:bCs/>
                <w:color w:val="000000"/>
                <w:kern w:val="0"/>
                <w:sz w:val="12"/>
                <w:szCs w:val="12"/>
                <w14:ligatures w14:val="none"/>
              </w:rPr>
            </w:pPr>
            <w:r w:rsidRPr="006729E2">
              <w:rPr>
                <w:rFonts w:ascii="Arial" w:hAnsi="Arial" w:eastAsia="Times New Roman" w:cs="Arial"/>
                <w:b/>
                <w:bCs/>
                <w:color w:val="000000"/>
                <w:kern w:val="0"/>
                <w:sz w:val="16"/>
                <w:szCs w:val="16"/>
                <w14:ligatures w14:val="none"/>
              </w:rPr>
              <w:t>90th Percentile </w:t>
            </w:r>
            <w:r w:rsidRPr="006729E2">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6729E2" w:rsidR="006729E2" w:rsidP="006729E2" w:rsidRDefault="006729E2" w14:paraId="63AD9CFF" w14:textId="77777777">
            <w:pPr>
              <w:spacing w:before="240" w:after="0" w:line="240" w:lineRule="auto"/>
              <w:jc w:val="center"/>
              <w:rPr>
                <w:rFonts w:ascii="Arial" w:hAnsi="Arial" w:eastAsia="Times New Roman" w:cs="Arial"/>
                <w:b/>
                <w:bCs/>
                <w:color w:val="000000"/>
                <w:kern w:val="0"/>
                <w:sz w:val="12"/>
                <w:szCs w:val="12"/>
                <w14:ligatures w14:val="none"/>
              </w:rPr>
            </w:pPr>
            <w:r w:rsidRPr="006729E2">
              <w:rPr>
                <w:rFonts w:ascii="Arial" w:hAnsi="Arial" w:eastAsia="Times New Roman" w:cs="Arial"/>
                <w:b/>
                <w:bCs/>
                <w:color w:val="000000"/>
                <w:kern w:val="0"/>
                <w:sz w:val="16"/>
                <w:szCs w:val="16"/>
                <w14:ligatures w14:val="none"/>
              </w:rPr>
              <w:t>95th Percentile </w:t>
            </w:r>
            <w:r w:rsidRPr="006729E2">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6729E2" w:rsidR="006729E2" w:rsidP="006729E2" w:rsidRDefault="006729E2" w14:paraId="166CE158" w14:textId="77777777">
            <w:pPr>
              <w:spacing w:before="240" w:after="0" w:line="240" w:lineRule="auto"/>
              <w:jc w:val="center"/>
              <w:rPr>
                <w:rFonts w:ascii="Arial" w:hAnsi="Arial" w:eastAsia="Times New Roman" w:cs="Arial"/>
                <w:b/>
                <w:bCs/>
                <w:color w:val="000000"/>
                <w:kern w:val="0"/>
                <w:sz w:val="12"/>
                <w:szCs w:val="12"/>
                <w14:ligatures w14:val="none"/>
              </w:rPr>
            </w:pPr>
            <w:r w:rsidRPr="006729E2">
              <w:rPr>
                <w:rFonts w:ascii="Arial" w:hAnsi="Arial" w:eastAsia="Times New Roman" w:cs="Arial"/>
                <w:b/>
                <w:bCs/>
                <w:color w:val="000000"/>
                <w:kern w:val="0"/>
                <w:sz w:val="16"/>
                <w:szCs w:val="16"/>
                <w14:ligatures w14:val="none"/>
              </w:rPr>
              <w:t>Sample size</w:t>
            </w:r>
          </w:p>
        </w:tc>
      </w:tr>
      <w:tr w:rsidRPr="006729E2" w:rsidR="006729E2" w:rsidTr="006729E2" w14:paraId="3B4375E6"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6729E2" w:rsidR="006729E2" w:rsidP="006729E2" w:rsidRDefault="006729E2" w14:paraId="28B41CDF" w14:textId="77777777">
            <w:pPr>
              <w:spacing w:before="240" w:after="0" w:line="240" w:lineRule="auto"/>
              <w:rPr>
                <w:rFonts w:ascii="Arial" w:hAnsi="Arial" w:eastAsia="Times New Roman" w:cs="Arial"/>
                <w:color w:val="000000"/>
                <w:kern w:val="0"/>
                <w:sz w:val="18"/>
                <w:szCs w:val="18"/>
                <w14:ligatures w14:val="none"/>
              </w:rPr>
            </w:pPr>
            <w:r w:rsidRPr="006729E2">
              <w:rPr>
                <w:rFonts w:ascii="Arial" w:hAnsi="Arial" w:eastAsia="Times New Roman" w:cs="Arial"/>
                <w:color w:val="000000"/>
                <w:kern w:val="0"/>
                <w:sz w:val="18"/>
                <w:szCs w:val="18"/>
                <w14:ligatures w14:val="none"/>
              </w:rPr>
              <w:t>Total population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6729E2" w:rsidR="006729E2" w:rsidP="006729E2" w:rsidRDefault="006729E2" w14:paraId="20C45DBF"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284D2DD9"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1.38 (1.31-1.45)</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33E49FEB"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1.37 (1.27-1.47)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64D7DC27"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2.07 (1.97-2.17)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48259F95"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2.97 (2.77-3.17)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6667E1AE"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3.57 (3.27-3.90)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6729E2" w:rsidR="006729E2" w:rsidP="006729E2" w:rsidRDefault="006729E2" w14:paraId="3A49C626"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3072</w:t>
            </w:r>
          </w:p>
        </w:tc>
      </w:tr>
      <w:tr w:rsidRPr="006729E2" w:rsidR="006729E2" w:rsidTr="006729E2" w14:paraId="60398236"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noWrap/>
            <w:hideMark/>
          </w:tcPr>
          <w:p w:rsidRPr="006729E2" w:rsidR="006729E2" w:rsidP="006729E2" w:rsidRDefault="006729E2" w14:paraId="260EC715" w14:textId="77777777">
            <w:pPr>
              <w:spacing w:before="240" w:after="0" w:line="240" w:lineRule="auto"/>
              <w:rPr>
                <w:rFonts w:ascii="Arial" w:hAnsi="Arial" w:eastAsia="Times New Roman" w:cs="Arial"/>
                <w:color w:val="000000"/>
                <w:kern w:val="0"/>
                <w:sz w:val="18"/>
                <w:szCs w:val="18"/>
                <w14:ligatures w14:val="none"/>
              </w:rPr>
            </w:pPr>
            <w:r w:rsidRPr="006729E2">
              <w:rPr>
                <w:rFonts w:ascii="Arial" w:hAnsi="Arial" w:eastAsia="Times New Roman" w:cs="Arial"/>
                <w:color w:val="000000"/>
                <w:kern w:val="0"/>
                <w:sz w:val="18"/>
                <w:szCs w:val="18"/>
                <w14:ligatures w14:val="none"/>
              </w:rPr>
              <w:t>Age 12-19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6729E2" w:rsidR="006729E2" w:rsidP="006729E2" w:rsidRDefault="006729E2" w14:paraId="1FF831E5"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0F9ED9B0"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1.12 (1.03-1.22)</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5C11F0F4"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1.07 (.970-1.17)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3755AD70"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1.50 (1.37-1.77)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6CEB71A2"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2.07 (1.77-2.37)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1F734CCA"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2.37 (2.07-2.97)</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6729E2" w:rsidR="006729E2" w:rsidP="006729E2" w:rsidRDefault="006729E2" w14:paraId="25559B74"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521</w:t>
            </w:r>
          </w:p>
        </w:tc>
      </w:tr>
      <w:tr w:rsidRPr="006729E2" w:rsidR="006729E2" w:rsidTr="006729E2" w14:paraId="1692745A"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6729E2" w:rsidR="006729E2" w:rsidP="006729E2" w:rsidRDefault="006729E2" w14:paraId="19453FFD" w14:textId="77777777">
            <w:pPr>
              <w:spacing w:before="240" w:after="0" w:line="240" w:lineRule="auto"/>
              <w:rPr>
                <w:rFonts w:ascii="Arial" w:hAnsi="Arial" w:eastAsia="Times New Roman" w:cs="Arial"/>
                <w:color w:val="000000"/>
                <w:kern w:val="0"/>
                <w:sz w:val="18"/>
                <w:szCs w:val="18"/>
                <w14:ligatures w14:val="none"/>
              </w:rPr>
            </w:pPr>
            <w:r w:rsidRPr="006729E2">
              <w:rPr>
                <w:rFonts w:ascii="Arial" w:hAnsi="Arial" w:eastAsia="Times New Roman" w:cs="Arial"/>
                <w:color w:val="000000"/>
                <w:kern w:val="0"/>
                <w:sz w:val="18"/>
                <w:szCs w:val="18"/>
                <w14:ligatures w14:val="none"/>
              </w:rPr>
              <w:t>Age 20+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6729E2" w:rsidR="006729E2" w:rsidP="006729E2" w:rsidRDefault="006729E2" w14:paraId="10B495BE"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7AE162C7"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1.42 (1.35-1.49)</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33975472"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1.47 (1.37-1.57)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4F8F5F79"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2.17 (1.97-2.27)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4A4E786D"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3.07 (2.77-3.27)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3F6ED4C6"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3.67 (3.47-4.17)</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6729E2" w:rsidR="006729E2" w:rsidP="006729E2" w:rsidRDefault="006729E2" w14:paraId="19E58E58"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2551</w:t>
            </w:r>
          </w:p>
        </w:tc>
      </w:tr>
      <w:tr w:rsidRPr="006729E2" w:rsidR="006729E2" w:rsidTr="006729E2" w14:paraId="54C30116"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6729E2" w:rsidR="006729E2" w:rsidP="006729E2" w:rsidRDefault="006729E2" w14:paraId="0B8664E2" w14:textId="77777777">
            <w:pPr>
              <w:spacing w:before="240" w:after="0" w:line="240" w:lineRule="auto"/>
              <w:rPr>
                <w:rFonts w:ascii="Arial" w:hAnsi="Arial" w:eastAsia="Times New Roman" w:cs="Arial"/>
                <w:color w:val="000000"/>
                <w:kern w:val="0"/>
                <w:sz w:val="18"/>
                <w:szCs w:val="18"/>
                <w14:ligatures w14:val="none"/>
              </w:rPr>
            </w:pPr>
            <w:r w:rsidRPr="006729E2">
              <w:rPr>
                <w:rFonts w:ascii="Arial" w:hAnsi="Arial" w:eastAsia="Times New Roman" w:cs="Arial"/>
                <w:color w:val="000000"/>
                <w:kern w:val="0"/>
                <w:sz w:val="18"/>
                <w:szCs w:val="18"/>
                <w14:ligatures w14:val="none"/>
              </w:rPr>
              <w:t>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6729E2" w:rsidR="006729E2" w:rsidP="006729E2" w:rsidRDefault="006729E2" w14:paraId="3DD8F0D1"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469B5D0A"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1.52 (1.45-1.60)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514D1DAD"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1.57 (1.47-1.67)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167855E9"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2.07 (1.97-2.27)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218479E1"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2.87 (2.77-3.27)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724462FC"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3.57 (3.37-3.87)</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6729E2" w:rsidR="006729E2" w:rsidP="006729E2" w:rsidRDefault="006729E2" w14:paraId="44964ADE"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1506</w:t>
            </w:r>
          </w:p>
        </w:tc>
      </w:tr>
      <w:tr w:rsidRPr="006729E2" w:rsidR="006729E2" w:rsidTr="006729E2" w14:paraId="309D2D84"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6729E2" w:rsidR="006729E2" w:rsidP="006729E2" w:rsidRDefault="006729E2" w14:paraId="580D8C0C" w14:textId="77777777">
            <w:pPr>
              <w:spacing w:before="240" w:after="0" w:line="240" w:lineRule="auto"/>
              <w:rPr>
                <w:rFonts w:ascii="Arial" w:hAnsi="Arial" w:eastAsia="Times New Roman" w:cs="Arial"/>
                <w:color w:val="000000"/>
                <w:kern w:val="0"/>
                <w:sz w:val="18"/>
                <w:szCs w:val="18"/>
                <w14:ligatures w14:val="none"/>
              </w:rPr>
            </w:pPr>
            <w:r w:rsidRPr="006729E2">
              <w:rPr>
                <w:rFonts w:ascii="Arial" w:hAnsi="Arial" w:eastAsia="Times New Roman" w:cs="Arial"/>
                <w:color w:val="000000"/>
                <w:kern w:val="0"/>
                <w:sz w:val="18"/>
                <w:szCs w:val="18"/>
                <w14:ligatures w14:val="none"/>
              </w:rPr>
              <w:t>Females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6729E2" w:rsidR="006729E2" w:rsidP="006729E2" w:rsidRDefault="006729E2" w14:paraId="1AC28725"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33C767AA"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1.25 (1.18-1.33)</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03E0BAB4"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1.27 (1.07-1.27)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5F674BFA"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1.97 (1.77-2.17)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18DAA5B1"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2.97 (2.67-3.17)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1713320C"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3.57 (3.17-4.27)</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6729E2" w:rsidR="006729E2" w:rsidP="006729E2" w:rsidRDefault="006729E2" w14:paraId="5673B96B"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1566</w:t>
            </w:r>
          </w:p>
        </w:tc>
      </w:tr>
      <w:tr w:rsidRPr="006729E2" w:rsidR="006729E2" w:rsidTr="006729E2" w14:paraId="4A5EB717"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6729E2" w:rsidR="006729E2" w:rsidP="006729E2" w:rsidRDefault="006729E2" w14:paraId="18E7ED28" w14:textId="77777777">
            <w:pPr>
              <w:spacing w:before="240" w:after="0" w:line="240" w:lineRule="auto"/>
              <w:rPr>
                <w:rFonts w:ascii="Arial" w:hAnsi="Arial" w:eastAsia="Times New Roman" w:cs="Arial"/>
                <w:color w:val="000000"/>
                <w:kern w:val="0"/>
                <w:sz w:val="18"/>
                <w:szCs w:val="18"/>
                <w14:ligatures w14:val="none"/>
              </w:rPr>
            </w:pPr>
            <w:r w:rsidRPr="006729E2">
              <w:rPr>
                <w:rFonts w:ascii="Arial" w:hAnsi="Arial" w:eastAsia="Times New Roman" w:cs="Arial"/>
                <w:color w:val="000000"/>
                <w:kern w:val="0"/>
                <w:sz w:val="18"/>
                <w:szCs w:val="18"/>
                <w14:ligatures w14:val="none"/>
              </w:rPr>
              <w:t>Mexican American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6729E2" w:rsidR="006729E2" w:rsidP="006729E2" w:rsidRDefault="006729E2" w14:paraId="1481E6F5"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56860D29"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1.05 (.954-1.16)</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6FB3B4A9"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1.07 (.900-1.17)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5C269E45"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1.47 (1.37-1.70)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5092A60A"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2.07 (1.87-2.27)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24F8B9D5"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2.57 (2.17-2.87)</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6729E2" w:rsidR="006729E2" w:rsidP="006729E2" w:rsidRDefault="006729E2" w14:paraId="74FDDEF1"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409</w:t>
            </w:r>
          </w:p>
        </w:tc>
      </w:tr>
      <w:tr w:rsidRPr="006729E2" w:rsidR="006729E2" w:rsidTr="006729E2" w14:paraId="7A49512A"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6729E2" w:rsidR="006729E2" w:rsidP="006729E2" w:rsidRDefault="006729E2" w14:paraId="2EA2CACB" w14:textId="77777777">
            <w:pPr>
              <w:spacing w:before="240" w:after="0" w:line="240" w:lineRule="auto"/>
              <w:rPr>
                <w:rFonts w:ascii="Arial" w:hAnsi="Arial" w:eastAsia="Times New Roman" w:cs="Arial"/>
                <w:color w:val="000000"/>
                <w:kern w:val="0"/>
                <w:sz w:val="18"/>
                <w:szCs w:val="18"/>
                <w14:ligatures w14:val="none"/>
              </w:rPr>
            </w:pPr>
            <w:r w:rsidRPr="006729E2">
              <w:rPr>
                <w:rFonts w:ascii="Arial" w:hAnsi="Arial" w:eastAsia="Times New Roman" w:cs="Arial"/>
                <w:color w:val="000000"/>
                <w:kern w:val="0"/>
                <w:sz w:val="18"/>
                <w:szCs w:val="18"/>
                <w14:ligatures w14:val="none"/>
              </w:rPr>
              <w:t>Non-Hispanic Black</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6729E2" w:rsidR="006729E2" w:rsidP="006729E2" w:rsidRDefault="006729E2" w14:paraId="364A94A1"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6634B7E2"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1.11 (1.03-1.20)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0F7F3950"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1.17 (1.07-1.27)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1EC66E3B"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1.67 (1.57-1.87)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3D7FA1CE"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2.50 (2.27-2.77)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646F238A"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3.17 (2.77-3.47)</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6729E2" w:rsidR="006729E2" w:rsidP="006729E2" w:rsidRDefault="006729E2" w14:paraId="16B35ED2"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787</w:t>
            </w:r>
          </w:p>
        </w:tc>
      </w:tr>
      <w:tr w:rsidRPr="006729E2" w:rsidR="006729E2" w:rsidTr="006729E2" w14:paraId="64C56EF0"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6729E2" w:rsidR="006729E2" w:rsidP="006729E2" w:rsidRDefault="006729E2" w14:paraId="69BB9EE8" w14:textId="77777777">
            <w:pPr>
              <w:spacing w:before="240" w:after="0" w:line="240" w:lineRule="auto"/>
              <w:rPr>
                <w:rFonts w:ascii="Arial" w:hAnsi="Arial" w:eastAsia="Times New Roman" w:cs="Arial"/>
                <w:color w:val="000000"/>
                <w:kern w:val="0"/>
                <w:sz w:val="18"/>
                <w:szCs w:val="18"/>
                <w14:ligatures w14:val="none"/>
              </w:rPr>
            </w:pPr>
            <w:r w:rsidRPr="006729E2">
              <w:rPr>
                <w:rFonts w:ascii="Arial" w:hAnsi="Arial" w:eastAsia="Times New Roman" w:cs="Arial"/>
                <w:color w:val="000000"/>
                <w:kern w:val="0"/>
                <w:sz w:val="18"/>
                <w:szCs w:val="18"/>
                <w14:ligatures w14:val="none"/>
              </w:rPr>
              <w:t>Non-Hispanic White</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6729E2" w:rsidR="006729E2" w:rsidP="006729E2" w:rsidRDefault="006729E2" w14:paraId="5DCC24CA"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7BAC328B"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1.51 (1.42-1.61)</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181C048C"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1.57 (1.37-1.70)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05E720B1"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2.27 (2.07-2.37)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0EDDD1C3"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3.07 (2.77-3.37)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6EC4E6CD"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3.67 (3.37-4.17)</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6729E2" w:rsidR="006729E2" w:rsidP="006729E2" w:rsidRDefault="006729E2" w14:paraId="12D732D2"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1048</w:t>
            </w:r>
          </w:p>
        </w:tc>
      </w:tr>
      <w:tr w:rsidRPr="006729E2" w:rsidR="006729E2" w:rsidTr="006729E2" w14:paraId="4AE69586"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6729E2" w:rsidR="006729E2" w:rsidP="006729E2" w:rsidRDefault="006729E2" w14:paraId="053DE66D" w14:textId="77777777">
            <w:pPr>
              <w:spacing w:before="240" w:after="0" w:line="240" w:lineRule="auto"/>
              <w:rPr>
                <w:rFonts w:ascii="Arial" w:hAnsi="Arial" w:eastAsia="Times New Roman" w:cs="Arial"/>
                <w:color w:val="000000"/>
                <w:kern w:val="0"/>
                <w:sz w:val="18"/>
                <w:szCs w:val="18"/>
                <w14:ligatures w14:val="none"/>
              </w:rPr>
            </w:pPr>
            <w:r w:rsidRPr="006729E2">
              <w:rPr>
                <w:rFonts w:ascii="Arial" w:hAnsi="Arial" w:eastAsia="Times New Roman" w:cs="Arial"/>
                <w:color w:val="000000"/>
                <w:kern w:val="0"/>
                <w:sz w:val="18"/>
                <w:szCs w:val="18"/>
                <w14:ligatures w14:val="none"/>
              </w:rPr>
              <w:t>All Hispanic</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6729E2" w:rsidR="006729E2" w:rsidP="006729E2" w:rsidRDefault="006729E2" w14:paraId="32BD9307"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2DBE4C8F"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1.14 (1.05-1.24)</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788BDBB1"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1.17 (1.07-1.27)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28781C06"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1.67 (1.50-1.77)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22D7DC70"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2.27 (1.97-2.50)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4E306863"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2.67 (2.47-2.97)</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6729E2" w:rsidR="006729E2" w:rsidP="006729E2" w:rsidRDefault="006729E2" w14:paraId="3221848B"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715</w:t>
            </w:r>
          </w:p>
        </w:tc>
      </w:tr>
      <w:tr w:rsidRPr="006729E2" w:rsidR="006729E2" w:rsidTr="006729E2" w14:paraId="1D7F1360"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6729E2" w:rsidR="006729E2" w:rsidP="006729E2" w:rsidRDefault="006729E2" w14:paraId="0B030508" w14:textId="77777777">
            <w:pPr>
              <w:spacing w:before="240" w:after="0" w:line="240" w:lineRule="auto"/>
              <w:rPr>
                <w:rFonts w:ascii="Arial" w:hAnsi="Arial" w:eastAsia="Times New Roman" w:cs="Arial"/>
                <w:color w:val="000000"/>
                <w:kern w:val="0"/>
                <w:sz w:val="18"/>
                <w:szCs w:val="18"/>
                <w14:ligatures w14:val="none"/>
              </w:rPr>
            </w:pPr>
            <w:r w:rsidRPr="006729E2">
              <w:rPr>
                <w:rFonts w:ascii="Arial" w:hAnsi="Arial" w:eastAsia="Times New Roman" w:cs="Arial"/>
                <w:color w:val="000000"/>
                <w:kern w:val="0"/>
                <w:sz w:val="18"/>
                <w:szCs w:val="18"/>
                <w14:ligatures w14:val="none"/>
              </w:rPr>
              <w:t>Asian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6729E2" w:rsidR="006729E2" w:rsidP="006729E2" w:rsidRDefault="006729E2" w14:paraId="0DE4C519"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1C6A049C"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1.63 (1.48-1.79)</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6729E2" w:rsidR="006729E2" w:rsidP="006729E2" w:rsidRDefault="006729E2" w14:paraId="2A3F94D0"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1.57 (1.47-1.67)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643CB59E"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2.57 (2.27-2.77)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0810683C"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4.27 (3.07-5.97)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6729E2" w:rsidR="006729E2" w:rsidP="006729E2" w:rsidRDefault="006729E2" w14:paraId="787B869B"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6.00 (3.80-9.87)</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6729E2" w:rsidR="006729E2" w:rsidP="006729E2" w:rsidRDefault="006729E2" w14:paraId="35E7ED15" w14:textId="77777777">
            <w:pPr>
              <w:spacing w:before="240" w:after="0" w:line="240" w:lineRule="auto"/>
              <w:jc w:val="center"/>
              <w:rPr>
                <w:rFonts w:ascii="Arial" w:hAnsi="Arial" w:eastAsia="Times New Roman" w:cs="Arial"/>
                <w:color w:val="000000"/>
                <w:kern w:val="0"/>
                <w:sz w:val="16"/>
                <w:szCs w:val="16"/>
                <w14:ligatures w14:val="none"/>
              </w:rPr>
            </w:pPr>
            <w:r w:rsidRPr="006729E2">
              <w:rPr>
                <w:rFonts w:ascii="Arial" w:hAnsi="Arial" w:eastAsia="Times New Roman" w:cs="Arial"/>
                <w:color w:val="000000"/>
                <w:kern w:val="0"/>
                <w:sz w:val="16"/>
                <w:szCs w:val="16"/>
                <w14:ligatures w14:val="none"/>
              </w:rPr>
              <w:t>362</w:t>
            </w:r>
          </w:p>
        </w:tc>
      </w:tr>
    </w:tbl>
    <w:p w:rsidRPr="004E07B3" w:rsidR="00B077FD" w:rsidP="00B077FD" w:rsidRDefault="009F0B82" w14:paraId="68ABEFC4" w14:textId="5B17656E">
      <w:pPr>
        <w:rPr>
          <w:rFonts w:eastAsia="SimSun" w:cstheme="minorHAnsi"/>
          <w:kern w:val="0"/>
          <w:sz w:val="20"/>
          <w:szCs w:val="20"/>
          <w14:ligatures w14:val="none"/>
        </w:rPr>
      </w:pPr>
      <w:proofErr w:type="spellStart"/>
      <w:r w:rsidRPr="00FA26D1">
        <w:rPr>
          <w:rFonts w:eastAsia="SimSun"/>
          <w:kern w:val="0"/>
          <w:vertAlign w:val="superscript"/>
          <w14:ligatures w14:val="none"/>
        </w:rPr>
        <w:t>a</w:t>
      </w:r>
      <w:r w:rsidRPr="00C32D01">
        <w:rPr>
          <w:rFonts w:ascii="Calibri" w:hAnsi="Calibri" w:eastAsia="Calibri" w:cs="Calibri"/>
          <w:kern w:val="0"/>
          <w14:ligatures w14:val="none"/>
        </w:rPr>
        <w:t>Sum</w:t>
      </w:r>
      <w:proofErr w:type="spellEnd"/>
      <w:r w:rsidRPr="00C32D01">
        <w:rPr>
          <w:rFonts w:ascii="Calibri" w:hAnsi="Calibri" w:eastAsia="Calibri" w:cs="Calibri"/>
          <w:kern w:val="0"/>
          <w14:ligatures w14:val="none"/>
        </w:rPr>
        <w:t xml:space="preserve"> of linear and branched PFO</w:t>
      </w:r>
      <w:r>
        <w:rPr>
          <w:rFonts w:ascii="Calibri" w:hAnsi="Calibri" w:eastAsia="Calibri" w:cs="Calibri"/>
          <w:kern w:val="0"/>
          <w14:ligatures w14:val="none"/>
        </w:rPr>
        <w:t>A</w:t>
      </w:r>
      <w:r w:rsidRPr="00C32D01">
        <w:rPr>
          <w:rFonts w:ascii="Calibri" w:hAnsi="Calibri" w:eastAsia="Calibri" w:cs="Calibri"/>
          <w:kern w:val="0"/>
          <w14:ligatures w14:val="none"/>
        </w:rPr>
        <w:t xml:space="preserve"> isomers</w:t>
      </w:r>
      <w:r>
        <w:rPr>
          <w:rFonts w:ascii="Calibri" w:hAnsi="Calibri" w:eastAsia="Calibri" w:cs="Calibri"/>
          <w:kern w:val="0"/>
          <w14:ligatures w14:val="none"/>
        </w:rPr>
        <w:t>.</w:t>
      </w:r>
      <w:r w:rsidRPr="00C32D01">
        <w:rPr>
          <w:rFonts w:ascii="Calibri" w:hAnsi="Calibri" w:eastAsia="Calibri" w:cs="Calibri"/>
          <w:kern w:val="0"/>
          <w14:ligatures w14:val="none"/>
        </w:rPr>
        <w:t xml:space="preserve"> </w:t>
      </w:r>
      <w:r w:rsidRPr="004E07B3" w:rsidR="00B077FD">
        <w:rPr>
          <w:rFonts w:ascii="Calibri" w:hAnsi="Calibri" w:eastAsia="Calibri" w:cs="Calibri"/>
          <w:kern w:val="0"/>
          <w:sz w:val="20"/>
          <w:szCs w:val="20"/>
          <w14:ligatures w14:val="none"/>
        </w:rPr>
        <w:t xml:space="preserve">The limit of detection (LOD) is 0.1 µg/L. </w:t>
      </w:r>
    </w:p>
    <w:p w:rsidRPr="008D6654" w:rsidR="008D6654" w:rsidP="008D6654" w:rsidRDefault="008D6654" w14:paraId="4C039EFB" w14:textId="77777777">
      <w:pPr>
        <w:rPr>
          <w:rFonts w:eastAsia="SimSun" w:cstheme="minorHAnsi"/>
          <w:kern w:val="0"/>
          <w:sz w:val="20"/>
          <w:szCs w:val="20"/>
          <w14:ligatures w14:val="none"/>
        </w:rPr>
      </w:pPr>
    </w:p>
    <w:p w:rsidR="00792285" w:rsidP="008D6654" w:rsidRDefault="00792285" w14:paraId="7218D0F5" w14:textId="77777777">
      <w:pPr>
        <w:rPr>
          <w:rFonts w:eastAsia="SimSun" w:cstheme="minorHAnsi"/>
          <w:kern w:val="0"/>
          <w:sz w:val="20"/>
          <w:szCs w:val="20"/>
          <w14:ligatures w14:val="none"/>
        </w:rPr>
      </w:pPr>
      <w:r>
        <w:rPr>
          <w:rFonts w:eastAsia="SimSun" w:cstheme="minorHAnsi"/>
          <w:kern w:val="0"/>
          <w:sz w:val="20"/>
          <w:szCs w:val="20"/>
          <w14:ligatures w14:val="none"/>
        </w:rPr>
        <w:br w:type="page"/>
      </w:r>
    </w:p>
    <w:p w:rsidR="008D6654" w:rsidP="008D6654" w:rsidRDefault="008D6654" w14:paraId="41F6D84D" w14:textId="4A18137F">
      <w:pPr>
        <w:rPr>
          <w:rFonts w:ascii="Calibri" w:hAnsi="Calibri" w:eastAsia="Calibri" w:cs="Calibri"/>
          <w:kern w:val="0"/>
          <w14:ligatures w14:val="none"/>
        </w:rPr>
      </w:pPr>
      <w:r w:rsidRPr="008D6654">
        <w:rPr>
          <w:rFonts w:eastAsia="SimSun" w:cstheme="minorHAnsi"/>
          <w:kern w:val="0"/>
          <w:sz w:val="20"/>
          <w:szCs w:val="20"/>
          <w14:ligatures w14:val="none"/>
        </w:rPr>
        <w:lastRenderedPageBreak/>
        <w:t xml:space="preserve">TABLE </w:t>
      </w:r>
      <w:r w:rsidRPr="008D6654" w:rsidR="001577A0">
        <w:rPr>
          <w:rFonts w:eastAsia="SimSun" w:cstheme="minorHAnsi"/>
          <w:kern w:val="0"/>
          <w:sz w:val="20"/>
          <w:szCs w:val="20"/>
          <w14:ligatures w14:val="none"/>
        </w:rPr>
        <w:t>S</w:t>
      </w:r>
      <w:r w:rsidR="001577A0">
        <w:rPr>
          <w:rFonts w:eastAsia="SimSun" w:cstheme="minorHAnsi"/>
          <w:kern w:val="0"/>
          <w:sz w:val="20"/>
          <w:szCs w:val="20"/>
          <w14:ligatures w14:val="none"/>
        </w:rPr>
        <w:t>6</w:t>
      </w:r>
      <w:r w:rsidRPr="008D6654">
        <w:rPr>
          <w:rFonts w:eastAsia="SimSun"/>
          <w:kern w:val="0"/>
          <w14:ligatures w14:val="none"/>
        </w:rPr>
        <w:t xml:space="preserve">. </w:t>
      </w:r>
      <w:r w:rsidRPr="008D6654">
        <w:rPr>
          <w:rFonts w:ascii="Calibri" w:hAnsi="Calibri" w:eastAsia="Calibri" w:cs="Calibri"/>
          <w:kern w:val="0"/>
          <w14:ligatures w14:val="none"/>
        </w:rPr>
        <w:t xml:space="preserve">Geometric mean and select percentiles of serum </w:t>
      </w:r>
      <w:r w:rsidRPr="008D6654">
        <w:rPr>
          <w:rFonts w:eastAsia="SimSun"/>
          <w:kern w:val="0"/>
          <w14:ligatures w14:val="none"/>
        </w:rPr>
        <w:t xml:space="preserve">n-PFOS </w:t>
      </w:r>
      <w:r w:rsidRPr="008D6654">
        <w:rPr>
          <w:rFonts w:ascii="Calibri" w:hAnsi="Calibri" w:eastAsia="Calibri" w:cs="Calibri"/>
          <w:kern w:val="0"/>
          <w14:ligatures w14:val="none"/>
        </w:rPr>
        <w:t>concentrations (in µg/L) for the U.S. population from the National Health and Nutrition Examination Survey (2017–March 2020).</w:t>
      </w:r>
    </w:p>
    <w:tbl>
      <w:tblPr>
        <w:tblW w:w="0" w:type="auto"/>
        <w:tblBorders>
          <w:top w:val="single" w:color="CCCCCC" w:sz="6" w:space="0"/>
          <w:left w:val="single" w:color="CCCCCC" w:sz="6" w:space="0"/>
          <w:bottom w:val="single" w:color="CCCCCC" w:sz="6" w:space="0"/>
          <w:right w:val="single" w:color="CCCCCC" w:sz="6" w:space="0"/>
        </w:tblBorders>
        <w:shd w:val="clear" w:color="auto" w:fill="FFFFFF"/>
        <w:tblCellMar>
          <w:top w:w="50" w:type="dxa"/>
          <w:left w:w="50" w:type="dxa"/>
          <w:bottom w:w="50" w:type="dxa"/>
          <w:right w:w="50" w:type="dxa"/>
        </w:tblCellMar>
        <w:tblLook w:val="04A0" w:firstRow="1" w:lastRow="0" w:firstColumn="1" w:lastColumn="0" w:noHBand="0" w:noVBand="1"/>
        <w:tblDescription w:val="Procedure Report: Detailed and/or summarized report"/>
      </w:tblPr>
      <w:tblGrid>
        <w:gridCol w:w="1728"/>
        <w:gridCol w:w="720"/>
        <w:gridCol w:w="1440"/>
        <w:gridCol w:w="1440"/>
        <w:gridCol w:w="1440"/>
        <w:gridCol w:w="1440"/>
        <w:gridCol w:w="1440"/>
        <w:gridCol w:w="720"/>
      </w:tblGrid>
      <w:tr w:rsidRPr="005C4C06" w:rsidR="005C4C06" w:rsidTr="005C4C06" w14:paraId="397045E0" w14:textId="77777777">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5C4C06" w:rsidR="005C4C06" w:rsidP="005C4C06" w:rsidRDefault="005C4C06" w14:paraId="4AB9F787" w14:textId="77777777">
            <w:pPr>
              <w:spacing w:before="240" w:after="0" w:line="240" w:lineRule="auto"/>
              <w:jc w:val="center"/>
              <w:rPr>
                <w:rFonts w:ascii="Arial" w:hAnsi="Arial" w:eastAsia="Times New Roman" w:cs="Arial"/>
                <w:b/>
                <w:bCs/>
                <w:color w:val="000000"/>
                <w:kern w:val="0"/>
                <w:sz w:val="12"/>
                <w:szCs w:val="12"/>
                <w14:ligatures w14:val="none"/>
              </w:rPr>
            </w:pPr>
            <w:r w:rsidRPr="005C4C06">
              <w:rPr>
                <w:rFonts w:ascii="Arial" w:hAnsi="Arial" w:eastAsia="Times New Roman" w:cs="Arial"/>
                <w:b/>
                <w:bCs/>
                <w:color w:val="000000"/>
                <w:kern w:val="0"/>
                <w:sz w:val="16"/>
                <w:szCs w:val="16"/>
                <w14:ligatures w14:val="none"/>
              </w:rPr>
              <w:t>Demographic Categories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5C4C06" w:rsidR="005C4C06" w:rsidP="005C4C06" w:rsidRDefault="005C4C06" w14:paraId="5B59E370" w14:textId="77777777">
            <w:pPr>
              <w:spacing w:before="240" w:after="0" w:line="240" w:lineRule="auto"/>
              <w:jc w:val="center"/>
              <w:rPr>
                <w:rFonts w:ascii="Arial" w:hAnsi="Arial" w:eastAsia="Times New Roman" w:cs="Arial"/>
                <w:b/>
                <w:bCs/>
                <w:color w:val="000000"/>
                <w:kern w:val="0"/>
                <w:sz w:val="12"/>
                <w:szCs w:val="12"/>
                <w14:ligatures w14:val="none"/>
              </w:rPr>
            </w:pPr>
            <w:r w:rsidRPr="005C4C06">
              <w:rPr>
                <w:rFonts w:ascii="Arial" w:hAnsi="Arial" w:eastAsia="Times New Roman" w:cs="Arial"/>
                <w:b/>
                <w:bCs/>
                <w:color w:val="000000"/>
                <w:kern w:val="0"/>
                <w:sz w:val="16"/>
                <w:szCs w:val="16"/>
                <w14:ligatures w14:val="none"/>
              </w:rPr>
              <w:t>Survey (years)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5C4C06" w:rsidR="005C4C06" w:rsidP="005C4C06" w:rsidRDefault="005C4C06" w14:paraId="22772105" w14:textId="77777777">
            <w:pPr>
              <w:spacing w:before="240" w:after="0" w:line="240" w:lineRule="auto"/>
              <w:jc w:val="center"/>
              <w:rPr>
                <w:rFonts w:ascii="Arial" w:hAnsi="Arial" w:eastAsia="Times New Roman" w:cs="Arial"/>
                <w:b/>
                <w:bCs/>
                <w:color w:val="000000"/>
                <w:kern w:val="0"/>
                <w:sz w:val="12"/>
                <w:szCs w:val="12"/>
                <w14:ligatures w14:val="none"/>
              </w:rPr>
            </w:pPr>
            <w:r w:rsidRPr="005C4C06">
              <w:rPr>
                <w:rFonts w:ascii="Arial" w:hAnsi="Arial" w:eastAsia="Times New Roman" w:cs="Arial"/>
                <w:b/>
                <w:bCs/>
                <w:color w:val="000000"/>
                <w:kern w:val="0"/>
                <w:sz w:val="16"/>
                <w:szCs w:val="16"/>
                <w14:ligatures w14:val="none"/>
              </w:rPr>
              <w:t>Geometric mean </w:t>
            </w:r>
            <w:r w:rsidRPr="005C4C06">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5C4C06" w:rsidR="005C4C06" w:rsidP="005C4C06" w:rsidRDefault="005C4C06" w14:paraId="4F3A94C8" w14:textId="77777777">
            <w:pPr>
              <w:spacing w:before="240" w:after="0" w:line="240" w:lineRule="auto"/>
              <w:jc w:val="center"/>
              <w:rPr>
                <w:rFonts w:ascii="Arial" w:hAnsi="Arial" w:eastAsia="Times New Roman" w:cs="Arial"/>
                <w:b/>
                <w:bCs/>
                <w:color w:val="000000"/>
                <w:kern w:val="0"/>
                <w:sz w:val="12"/>
                <w:szCs w:val="12"/>
                <w14:ligatures w14:val="none"/>
              </w:rPr>
            </w:pPr>
            <w:r w:rsidRPr="005C4C06">
              <w:rPr>
                <w:rFonts w:ascii="Arial" w:hAnsi="Arial" w:eastAsia="Times New Roman" w:cs="Arial"/>
                <w:b/>
                <w:bCs/>
                <w:color w:val="000000"/>
                <w:kern w:val="0"/>
                <w:sz w:val="16"/>
                <w:szCs w:val="16"/>
                <w14:ligatures w14:val="none"/>
              </w:rPr>
              <w:t>50th Percentile </w:t>
            </w:r>
            <w:r w:rsidRPr="005C4C06">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5C4C06" w:rsidR="005C4C06" w:rsidP="005C4C06" w:rsidRDefault="005C4C06" w14:paraId="156A9FF0" w14:textId="77777777">
            <w:pPr>
              <w:spacing w:before="240" w:after="0" w:line="240" w:lineRule="auto"/>
              <w:jc w:val="center"/>
              <w:rPr>
                <w:rFonts w:ascii="Arial" w:hAnsi="Arial" w:eastAsia="Times New Roman" w:cs="Arial"/>
                <w:b/>
                <w:bCs/>
                <w:color w:val="000000"/>
                <w:kern w:val="0"/>
                <w:sz w:val="12"/>
                <w:szCs w:val="12"/>
                <w14:ligatures w14:val="none"/>
              </w:rPr>
            </w:pPr>
            <w:r w:rsidRPr="005C4C06">
              <w:rPr>
                <w:rFonts w:ascii="Arial" w:hAnsi="Arial" w:eastAsia="Times New Roman" w:cs="Arial"/>
                <w:b/>
                <w:bCs/>
                <w:color w:val="000000"/>
                <w:kern w:val="0"/>
                <w:sz w:val="16"/>
                <w:szCs w:val="16"/>
                <w14:ligatures w14:val="none"/>
              </w:rPr>
              <w:t>75th Percentile </w:t>
            </w:r>
            <w:r w:rsidRPr="005C4C06">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5C4C06" w:rsidR="005C4C06" w:rsidP="005C4C06" w:rsidRDefault="005C4C06" w14:paraId="36868784" w14:textId="77777777">
            <w:pPr>
              <w:spacing w:before="240" w:after="0" w:line="240" w:lineRule="auto"/>
              <w:jc w:val="center"/>
              <w:rPr>
                <w:rFonts w:ascii="Arial" w:hAnsi="Arial" w:eastAsia="Times New Roman" w:cs="Arial"/>
                <w:b/>
                <w:bCs/>
                <w:color w:val="000000"/>
                <w:kern w:val="0"/>
                <w:sz w:val="12"/>
                <w:szCs w:val="12"/>
                <w14:ligatures w14:val="none"/>
              </w:rPr>
            </w:pPr>
            <w:r w:rsidRPr="005C4C06">
              <w:rPr>
                <w:rFonts w:ascii="Arial" w:hAnsi="Arial" w:eastAsia="Times New Roman" w:cs="Arial"/>
                <w:b/>
                <w:bCs/>
                <w:color w:val="000000"/>
                <w:kern w:val="0"/>
                <w:sz w:val="16"/>
                <w:szCs w:val="16"/>
                <w14:ligatures w14:val="none"/>
              </w:rPr>
              <w:t>90th Percentile </w:t>
            </w:r>
            <w:r w:rsidRPr="005C4C06">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5C4C06" w:rsidR="005C4C06" w:rsidP="005C4C06" w:rsidRDefault="005C4C06" w14:paraId="620997CF" w14:textId="77777777">
            <w:pPr>
              <w:spacing w:before="240" w:after="0" w:line="240" w:lineRule="auto"/>
              <w:jc w:val="center"/>
              <w:rPr>
                <w:rFonts w:ascii="Arial" w:hAnsi="Arial" w:eastAsia="Times New Roman" w:cs="Arial"/>
                <w:b/>
                <w:bCs/>
                <w:color w:val="000000"/>
                <w:kern w:val="0"/>
                <w:sz w:val="12"/>
                <w:szCs w:val="12"/>
                <w14:ligatures w14:val="none"/>
              </w:rPr>
            </w:pPr>
            <w:r w:rsidRPr="005C4C06">
              <w:rPr>
                <w:rFonts w:ascii="Arial" w:hAnsi="Arial" w:eastAsia="Times New Roman" w:cs="Arial"/>
                <w:b/>
                <w:bCs/>
                <w:color w:val="000000"/>
                <w:kern w:val="0"/>
                <w:sz w:val="16"/>
                <w:szCs w:val="16"/>
                <w14:ligatures w14:val="none"/>
              </w:rPr>
              <w:t>95th Percentile </w:t>
            </w:r>
            <w:r w:rsidRPr="005C4C06">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5C4C06" w:rsidR="005C4C06" w:rsidP="005C4C06" w:rsidRDefault="005C4C06" w14:paraId="2511DDA2" w14:textId="77777777">
            <w:pPr>
              <w:spacing w:before="240" w:after="0" w:line="240" w:lineRule="auto"/>
              <w:jc w:val="center"/>
              <w:rPr>
                <w:rFonts w:ascii="Arial" w:hAnsi="Arial" w:eastAsia="Times New Roman" w:cs="Arial"/>
                <w:b/>
                <w:bCs/>
                <w:color w:val="000000"/>
                <w:kern w:val="0"/>
                <w:sz w:val="12"/>
                <w:szCs w:val="12"/>
                <w14:ligatures w14:val="none"/>
              </w:rPr>
            </w:pPr>
            <w:r w:rsidRPr="005C4C06">
              <w:rPr>
                <w:rFonts w:ascii="Arial" w:hAnsi="Arial" w:eastAsia="Times New Roman" w:cs="Arial"/>
                <w:b/>
                <w:bCs/>
                <w:color w:val="000000"/>
                <w:kern w:val="0"/>
                <w:sz w:val="16"/>
                <w:szCs w:val="16"/>
                <w14:ligatures w14:val="none"/>
              </w:rPr>
              <w:t>Sample size</w:t>
            </w:r>
          </w:p>
        </w:tc>
      </w:tr>
      <w:tr w:rsidRPr="005C4C06" w:rsidR="005C4C06" w:rsidTr="005C4C06" w14:paraId="3CB63CDB"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C4C06" w:rsidR="005C4C06" w:rsidP="005C4C06" w:rsidRDefault="005C4C06" w14:paraId="23357ACB" w14:textId="77777777">
            <w:pPr>
              <w:spacing w:before="240" w:after="0" w:line="240" w:lineRule="auto"/>
              <w:rPr>
                <w:rFonts w:ascii="Arial" w:hAnsi="Arial" w:eastAsia="Times New Roman" w:cs="Arial"/>
                <w:color w:val="000000"/>
                <w:kern w:val="0"/>
                <w:sz w:val="18"/>
                <w:szCs w:val="18"/>
                <w14:ligatures w14:val="none"/>
              </w:rPr>
            </w:pPr>
            <w:r w:rsidRPr="005C4C06">
              <w:rPr>
                <w:rFonts w:ascii="Arial" w:hAnsi="Arial" w:eastAsia="Times New Roman" w:cs="Arial"/>
                <w:color w:val="000000"/>
                <w:kern w:val="0"/>
                <w:sz w:val="18"/>
                <w:szCs w:val="18"/>
                <w14:ligatures w14:val="none"/>
              </w:rPr>
              <w:t>Total population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C4C06" w:rsidR="005C4C06" w:rsidP="005C4C06" w:rsidRDefault="005C4C06" w14:paraId="55B47E1C"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0856D323"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2.72 (2.53-2.93)</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05EEACD3"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2.70 (2.50-3.00)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3068DC97"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4.80 (4.40-5.30)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41E360B3"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7.70 (6.80-9.00)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4B0196AE"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10.4 (9.40-11.8)</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C4C06" w:rsidR="005C4C06" w:rsidP="005C4C06" w:rsidRDefault="005C4C06" w14:paraId="16FE8162"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3072</w:t>
            </w:r>
          </w:p>
        </w:tc>
      </w:tr>
      <w:tr w:rsidRPr="005C4C06" w:rsidR="005C4C06" w:rsidTr="005C4C06" w14:paraId="47182600"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noWrap/>
            <w:hideMark/>
          </w:tcPr>
          <w:p w:rsidRPr="005C4C06" w:rsidR="005C4C06" w:rsidP="005C4C06" w:rsidRDefault="005C4C06" w14:paraId="36497680" w14:textId="77777777">
            <w:pPr>
              <w:spacing w:before="240" w:after="0" w:line="240" w:lineRule="auto"/>
              <w:rPr>
                <w:rFonts w:ascii="Arial" w:hAnsi="Arial" w:eastAsia="Times New Roman" w:cs="Arial"/>
                <w:color w:val="000000"/>
                <w:kern w:val="0"/>
                <w:sz w:val="18"/>
                <w:szCs w:val="18"/>
                <w14:ligatures w14:val="none"/>
              </w:rPr>
            </w:pPr>
            <w:r w:rsidRPr="005C4C06">
              <w:rPr>
                <w:rFonts w:ascii="Arial" w:hAnsi="Arial" w:eastAsia="Times New Roman" w:cs="Arial"/>
                <w:color w:val="000000"/>
                <w:kern w:val="0"/>
                <w:sz w:val="18"/>
                <w:szCs w:val="18"/>
                <w14:ligatures w14:val="none"/>
              </w:rPr>
              <w:t>Age 12-19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C4C06" w:rsidR="005C4C06" w:rsidP="005C4C06" w:rsidRDefault="005C4C06" w14:paraId="3B53D747"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1A76A346"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1.73 (1.50-1.98)</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54627E29"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1.70 (1.40-1.90)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618EBA8B"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2.60 (2.20-2.90)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3B97438F"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3.90 (3.20-6.00)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35078F5B"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6.10 (3.90-7.70)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C4C06" w:rsidR="005C4C06" w:rsidP="005C4C06" w:rsidRDefault="005C4C06" w14:paraId="7E1357B1"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521</w:t>
            </w:r>
          </w:p>
        </w:tc>
      </w:tr>
      <w:tr w:rsidRPr="005C4C06" w:rsidR="005C4C06" w:rsidTr="005C4C06" w14:paraId="7489D514"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C4C06" w:rsidR="005C4C06" w:rsidP="005C4C06" w:rsidRDefault="005C4C06" w14:paraId="04769BDB" w14:textId="77777777">
            <w:pPr>
              <w:spacing w:before="240" w:after="0" w:line="240" w:lineRule="auto"/>
              <w:rPr>
                <w:rFonts w:ascii="Arial" w:hAnsi="Arial" w:eastAsia="Times New Roman" w:cs="Arial"/>
                <w:color w:val="000000"/>
                <w:kern w:val="0"/>
                <w:sz w:val="18"/>
                <w:szCs w:val="18"/>
                <w14:ligatures w14:val="none"/>
              </w:rPr>
            </w:pPr>
            <w:r w:rsidRPr="005C4C06">
              <w:rPr>
                <w:rFonts w:ascii="Arial" w:hAnsi="Arial" w:eastAsia="Times New Roman" w:cs="Arial"/>
                <w:color w:val="000000"/>
                <w:kern w:val="0"/>
                <w:sz w:val="18"/>
                <w:szCs w:val="18"/>
                <w14:ligatures w14:val="none"/>
              </w:rPr>
              <w:t>Age 20+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C4C06" w:rsidR="005C4C06" w:rsidP="005C4C06" w:rsidRDefault="005C4C06" w14:paraId="5545C978"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714EE12C"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2.90 (2.70-3.12)</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7A215A5A"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3.00 (2.70-3.20)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6C943B2F"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5.10 (4.80-5.60)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0DAF6A18"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8.30 (7.20-9.30)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1D85E37A"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11.0 (9.60-12.4)</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C4C06" w:rsidR="005C4C06" w:rsidP="005C4C06" w:rsidRDefault="005C4C06" w14:paraId="3474811C"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2551</w:t>
            </w:r>
          </w:p>
        </w:tc>
      </w:tr>
      <w:tr w:rsidRPr="005C4C06" w:rsidR="005C4C06" w:rsidTr="005C4C06" w14:paraId="24E05C63"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C4C06" w:rsidR="005C4C06" w:rsidP="005C4C06" w:rsidRDefault="005C4C06" w14:paraId="66C04C29" w14:textId="77777777">
            <w:pPr>
              <w:spacing w:before="240" w:after="0" w:line="240" w:lineRule="auto"/>
              <w:rPr>
                <w:rFonts w:ascii="Arial" w:hAnsi="Arial" w:eastAsia="Times New Roman" w:cs="Arial"/>
                <w:color w:val="000000"/>
                <w:kern w:val="0"/>
                <w:sz w:val="18"/>
                <w:szCs w:val="18"/>
                <w14:ligatures w14:val="none"/>
              </w:rPr>
            </w:pPr>
            <w:r w:rsidRPr="005C4C06">
              <w:rPr>
                <w:rFonts w:ascii="Arial" w:hAnsi="Arial" w:eastAsia="Times New Roman" w:cs="Arial"/>
                <w:color w:val="000000"/>
                <w:kern w:val="0"/>
                <w:sz w:val="18"/>
                <w:szCs w:val="18"/>
                <w14:ligatures w14:val="none"/>
              </w:rPr>
              <w:t>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C4C06" w:rsidR="005C4C06" w:rsidP="005C4C06" w:rsidRDefault="005C4C06" w14:paraId="7A36B04F"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1F16CABA"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3.37 (3.11-3.66)</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486BF725"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3.40 (3.10-3.70)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70F51B68"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5.60 (5.00-6.10)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0629643D"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9.20 (7.90-9.80)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7CF72A95"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11.6 (10.0-13.5)</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C4C06" w:rsidR="005C4C06" w:rsidP="005C4C06" w:rsidRDefault="005C4C06" w14:paraId="31299FB3"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1506</w:t>
            </w:r>
          </w:p>
        </w:tc>
      </w:tr>
      <w:tr w:rsidRPr="005C4C06" w:rsidR="005C4C06" w:rsidTr="005C4C06" w14:paraId="29EF1878"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C4C06" w:rsidR="005C4C06" w:rsidP="005C4C06" w:rsidRDefault="005C4C06" w14:paraId="4E450AF2" w14:textId="77777777">
            <w:pPr>
              <w:spacing w:before="240" w:after="0" w:line="240" w:lineRule="auto"/>
              <w:rPr>
                <w:rFonts w:ascii="Arial" w:hAnsi="Arial" w:eastAsia="Times New Roman" w:cs="Arial"/>
                <w:color w:val="000000"/>
                <w:kern w:val="0"/>
                <w:sz w:val="18"/>
                <w:szCs w:val="18"/>
                <w14:ligatures w14:val="none"/>
              </w:rPr>
            </w:pPr>
            <w:r w:rsidRPr="005C4C06">
              <w:rPr>
                <w:rFonts w:ascii="Arial" w:hAnsi="Arial" w:eastAsia="Times New Roman" w:cs="Arial"/>
                <w:color w:val="000000"/>
                <w:kern w:val="0"/>
                <w:sz w:val="18"/>
                <w:szCs w:val="18"/>
                <w14:ligatures w14:val="none"/>
              </w:rPr>
              <w:t>Females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C4C06" w:rsidR="005C4C06" w:rsidP="005C4C06" w:rsidRDefault="005C4C06" w14:paraId="49C1BC9B"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286D6638"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2.23 (2.02-2.45)</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07F73901"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2.10 (1.90-2.40)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325299DB"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3.80 (3.40-4.50)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25E52CC5"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6.50 (5.90-7.40)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63F33C9C"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9.30 (7.20-11.8)</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C4C06" w:rsidR="005C4C06" w:rsidP="005C4C06" w:rsidRDefault="005C4C06" w14:paraId="05690B9C"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1566</w:t>
            </w:r>
          </w:p>
        </w:tc>
      </w:tr>
      <w:tr w:rsidRPr="005C4C06" w:rsidR="005C4C06" w:rsidTr="005C4C06" w14:paraId="23E3AE15"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C4C06" w:rsidR="005C4C06" w:rsidP="005C4C06" w:rsidRDefault="005C4C06" w14:paraId="548A814B" w14:textId="77777777">
            <w:pPr>
              <w:spacing w:before="240" w:after="0" w:line="240" w:lineRule="auto"/>
              <w:rPr>
                <w:rFonts w:ascii="Arial" w:hAnsi="Arial" w:eastAsia="Times New Roman" w:cs="Arial"/>
                <w:color w:val="000000"/>
                <w:kern w:val="0"/>
                <w:sz w:val="18"/>
                <w:szCs w:val="18"/>
                <w14:ligatures w14:val="none"/>
              </w:rPr>
            </w:pPr>
            <w:r w:rsidRPr="005C4C06">
              <w:rPr>
                <w:rFonts w:ascii="Arial" w:hAnsi="Arial" w:eastAsia="Times New Roman" w:cs="Arial"/>
                <w:color w:val="000000"/>
                <w:kern w:val="0"/>
                <w:sz w:val="18"/>
                <w:szCs w:val="18"/>
                <w14:ligatures w14:val="none"/>
              </w:rPr>
              <w:t>Mexican American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C4C06" w:rsidR="005C4C06" w:rsidP="005C4C06" w:rsidRDefault="005C4C06" w14:paraId="608F01F2"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694A89BD"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1.94 (1.71-2.21)</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6B92F5EB"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1.80 (1.60-2.10)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7FF1258A"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3.20 (2.70-3.90)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613A11FF"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5.30 (4.30-6.20)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0BD14F03"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6.90 (5.80-9.70)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C4C06" w:rsidR="005C4C06" w:rsidP="005C4C06" w:rsidRDefault="005C4C06" w14:paraId="77D0E4BA"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409</w:t>
            </w:r>
          </w:p>
        </w:tc>
      </w:tr>
      <w:tr w:rsidRPr="005C4C06" w:rsidR="005C4C06" w:rsidTr="005C4C06" w14:paraId="32C35AC4"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C4C06" w:rsidR="005C4C06" w:rsidP="005C4C06" w:rsidRDefault="005C4C06" w14:paraId="709A0E81" w14:textId="77777777">
            <w:pPr>
              <w:spacing w:before="240" w:after="0" w:line="240" w:lineRule="auto"/>
              <w:rPr>
                <w:rFonts w:ascii="Arial" w:hAnsi="Arial" w:eastAsia="Times New Roman" w:cs="Arial"/>
                <w:color w:val="000000"/>
                <w:kern w:val="0"/>
                <w:sz w:val="18"/>
                <w:szCs w:val="18"/>
                <w14:ligatures w14:val="none"/>
              </w:rPr>
            </w:pPr>
            <w:r w:rsidRPr="005C4C06">
              <w:rPr>
                <w:rFonts w:ascii="Arial" w:hAnsi="Arial" w:eastAsia="Times New Roman" w:cs="Arial"/>
                <w:color w:val="000000"/>
                <w:kern w:val="0"/>
                <w:sz w:val="18"/>
                <w:szCs w:val="18"/>
                <w14:ligatures w14:val="none"/>
              </w:rPr>
              <w:t>Non-Hispanic Black</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C4C06" w:rsidR="005C4C06" w:rsidP="005C4C06" w:rsidRDefault="005C4C06" w14:paraId="612B5183"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55E30919"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2.85 (2.41-3.37)</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01E0DD40"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2.70 (2.30-3.20)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2A949992"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5.40 (4.50-6.70)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21D44E29"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11.6 (8.70-13.7)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68C73663"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16.6 (13.2-20.8)</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C4C06" w:rsidR="005C4C06" w:rsidP="005C4C06" w:rsidRDefault="005C4C06" w14:paraId="3D7E5659"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787</w:t>
            </w:r>
          </w:p>
        </w:tc>
      </w:tr>
      <w:tr w:rsidRPr="005C4C06" w:rsidR="005C4C06" w:rsidTr="005C4C06" w14:paraId="2ADFA3F0"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C4C06" w:rsidR="005C4C06" w:rsidP="005C4C06" w:rsidRDefault="005C4C06" w14:paraId="0B7DE128" w14:textId="77777777">
            <w:pPr>
              <w:spacing w:before="240" w:after="0" w:line="240" w:lineRule="auto"/>
              <w:rPr>
                <w:rFonts w:ascii="Arial" w:hAnsi="Arial" w:eastAsia="Times New Roman" w:cs="Arial"/>
                <w:color w:val="000000"/>
                <w:kern w:val="0"/>
                <w:sz w:val="18"/>
                <w:szCs w:val="18"/>
                <w14:ligatures w14:val="none"/>
              </w:rPr>
            </w:pPr>
            <w:r w:rsidRPr="005C4C06">
              <w:rPr>
                <w:rFonts w:ascii="Arial" w:hAnsi="Arial" w:eastAsia="Times New Roman" w:cs="Arial"/>
                <w:color w:val="000000"/>
                <w:kern w:val="0"/>
                <w:sz w:val="18"/>
                <w:szCs w:val="18"/>
                <w14:ligatures w14:val="none"/>
              </w:rPr>
              <w:t>Non-Hispanic White</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C4C06" w:rsidR="005C4C06" w:rsidP="005C4C06" w:rsidRDefault="005C4C06" w14:paraId="773367BC"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0A1F9DF2"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2.91 (2.65-3.20)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79FB101F"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3.00 (2.60-3.30)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2FA672D8"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5.00 (4.50-5.70)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1F908C6E"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7.70 (6.80-8.80)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07682823"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9.60 (9.30-10.3)</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C4C06" w:rsidR="005C4C06" w:rsidP="005C4C06" w:rsidRDefault="005C4C06" w14:paraId="41D887D4"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1048</w:t>
            </w:r>
          </w:p>
        </w:tc>
      </w:tr>
      <w:tr w:rsidRPr="005C4C06" w:rsidR="005C4C06" w:rsidTr="005C4C06" w14:paraId="4D03330D"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C4C06" w:rsidR="005C4C06" w:rsidP="005C4C06" w:rsidRDefault="005C4C06" w14:paraId="60A0F272" w14:textId="77777777">
            <w:pPr>
              <w:spacing w:before="240" w:after="0" w:line="240" w:lineRule="auto"/>
              <w:rPr>
                <w:rFonts w:ascii="Arial" w:hAnsi="Arial" w:eastAsia="Times New Roman" w:cs="Arial"/>
                <w:color w:val="000000"/>
                <w:kern w:val="0"/>
                <w:sz w:val="18"/>
                <w:szCs w:val="18"/>
                <w14:ligatures w14:val="none"/>
              </w:rPr>
            </w:pPr>
            <w:r w:rsidRPr="005C4C06">
              <w:rPr>
                <w:rFonts w:ascii="Arial" w:hAnsi="Arial" w:eastAsia="Times New Roman" w:cs="Arial"/>
                <w:color w:val="000000"/>
                <w:kern w:val="0"/>
                <w:sz w:val="18"/>
                <w:szCs w:val="18"/>
                <w14:ligatures w14:val="none"/>
              </w:rPr>
              <w:t>All Hispanic</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C4C06" w:rsidR="005C4C06" w:rsidP="005C4C06" w:rsidRDefault="005C4C06" w14:paraId="1981EB77"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2832E4DC"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2.08 (1.88-2.31)</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4382A157"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2.00 (1.80-2.20)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05746325"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3.30 (2.90-4.00)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5D0C426E"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5.60 (5.10-6.00)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3A5D5472"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7.50 (5.90-9.80)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C4C06" w:rsidR="005C4C06" w:rsidP="005C4C06" w:rsidRDefault="005C4C06" w14:paraId="297D7521"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715</w:t>
            </w:r>
          </w:p>
        </w:tc>
      </w:tr>
      <w:tr w:rsidRPr="005C4C06" w:rsidR="005C4C06" w:rsidTr="005C4C06" w14:paraId="2F19F4A7"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C4C06" w:rsidR="005C4C06" w:rsidP="005C4C06" w:rsidRDefault="005C4C06" w14:paraId="0ECA5F2E" w14:textId="77777777">
            <w:pPr>
              <w:spacing w:before="240" w:after="0" w:line="240" w:lineRule="auto"/>
              <w:rPr>
                <w:rFonts w:ascii="Arial" w:hAnsi="Arial" w:eastAsia="Times New Roman" w:cs="Arial"/>
                <w:color w:val="000000"/>
                <w:kern w:val="0"/>
                <w:sz w:val="18"/>
                <w:szCs w:val="18"/>
                <w14:ligatures w14:val="none"/>
              </w:rPr>
            </w:pPr>
            <w:r w:rsidRPr="005C4C06">
              <w:rPr>
                <w:rFonts w:ascii="Arial" w:hAnsi="Arial" w:eastAsia="Times New Roman" w:cs="Arial"/>
                <w:color w:val="000000"/>
                <w:kern w:val="0"/>
                <w:sz w:val="18"/>
                <w:szCs w:val="18"/>
                <w14:ligatures w14:val="none"/>
              </w:rPr>
              <w:t>Asian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C4C06" w:rsidR="005C4C06" w:rsidP="005C4C06" w:rsidRDefault="005C4C06" w14:paraId="04B218F1"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3F7395FD"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3.02 (2.44-3.74)</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C4C06" w:rsidR="005C4C06" w:rsidP="005C4C06" w:rsidRDefault="005C4C06" w14:paraId="504DECD7"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3.10 (2.30-4.00)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5883DD74"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6.00 (5.20-8.00)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55D393D0"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13.0 (8.10-19.9)</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C4C06" w:rsidR="005C4C06" w:rsidP="005C4C06" w:rsidRDefault="005C4C06" w14:paraId="30DA8940"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19.9 (14.5-27.0)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C4C06" w:rsidR="005C4C06" w:rsidP="005C4C06" w:rsidRDefault="005C4C06" w14:paraId="4AD02B4D" w14:textId="77777777">
            <w:pPr>
              <w:spacing w:before="240" w:after="0" w:line="240" w:lineRule="auto"/>
              <w:jc w:val="center"/>
              <w:rPr>
                <w:rFonts w:ascii="Arial" w:hAnsi="Arial" w:eastAsia="Times New Roman" w:cs="Arial"/>
                <w:color w:val="000000"/>
                <w:kern w:val="0"/>
                <w:sz w:val="16"/>
                <w:szCs w:val="16"/>
                <w14:ligatures w14:val="none"/>
              </w:rPr>
            </w:pPr>
            <w:r w:rsidRPr="005C4C06">
              <w:rPr>
                <w:rFonts w:ascii="Arial" w:hAnsi="Arial" w:eastAsia="Times New Roman" w:cs="Arial"/>
                <w:color w:val="000000"/>
                <w:kern w:val="0"/>
                <w:sz w:val="16"/>
                <w:szCs w:val="16"/>
                <w14:ligatures w14:val="none"/>
              </w:rPr>
              <w:t>362</w:t>
            </w:r>
          </w:p>
        </w:tc>
      </w:tr>
    </w:tbl>
    <w:p w:rsidRPr="004E07B3" w:rsidR="00B077FD" w:rsidP="00B077FD" w:rsidRDefault="00B077FD" w14:paraId="7DE8B756" w14:textId="5EDC4A97">
      <w:pPr>
        <w:rPr>
          <w:rFonts w:eastAsia="SimSun" w:cstheme="minorHAnsi"/>
          <w:kern w:val="0"/>
          <w:sz w:val="20"/>
          <w:szCs w:val="20"/>
          <w14:ligatures w14:val="none"/>
        </w:rPr>
      </w:pPr>
      <w:r w:rsidRPr="004E07B3">
        <w:rPr>
          <w:rFonts w:ascii="Calibri" w:hAnsi="Calibri" w:eastAsia="Calibri" w:cs="Calibri"/>
          <w:kern w:val="0"/>
          <w:sz w:val="20"/>
          <w:szCs w:val="20"/>
          <w14:ligatures w14:val="none"/>
        </w:rPr>
        <w:t xml:space="preserve">The limit of detection (LOD) is 0.1 µg/L. </w:t>
      </w:r>
    </w:p>
    <w:p w:rsidRPr="008D6654" w:rsidR="008D6654" w:rsidP="008D6654" w:rsidRDefault="008D6654" w14:paraId="43FB7579" w14:textId="77777777">
      <w:pPr>
        <w:rPr>
          <w:rFonts w:eastAsia="SimSun" w:cstheme="minorHAnsi"/>
          <w:kern w:val="0"/>
          <w:sz w:val="20"/>
          <w:szCs w:val="20"/>
          <w14:ligatures w14:val="none"/>
        </w:rPr>
      </w:pPr>
    </w:p>
    <w:p w:rsidRPr="008D6654" w:rsidR="008D6654" w:rsidP="008D6654" w:rsidRDefault="008D6654" w14:paraId="20D67FF2" w14:textId="77777777">
      <w:pPr>
        <w:rPr>
          <w:rFonts w:eastAsia="SimSun" w:cstheme="minorHAnsi"/>
          <w:kern w:val="0"/>
          <w:sz w:val="20"/>
          <w:szCs w:val="20"/>
          <w14:ligatures w14:val="none"/>
        </w:rPr>
      </w:pPr>
    </w:p>
    <w:p w:rsidR="00792285" w:rsidP="008D6654" w:rsidRDefault="00792285" w14:paraId="48E46AD0" w14:textId="77777777">
      <w:pPr>
        <w:rPr>
          <w:rFonts w:eastAsia="SimSun" w:cstheme="minorHAnsi"/>
          <w:kern w:val="0"/>
          <w:sz w:val="20"/>
          <w:szCs w:val="20"/>
          <w14:ligatures w14:val="none"/>
        </w:rPr>
      </w:pPr>
      <w:r>
        <w:rPr>
          <w:rFonts w:eastAsia="SimSun" w:cstheme="minorHAnsi"/>
          <w:kern w:val="0"/>
          <w:sz w:val="20"/>
          <w:szCs w:val="20"/>
          <w14:ligatures w14:val="none"/>
        </w:rPr>
        <w:br w:type="page"/>
      </w:r>
    </w:p>
    <w:p w:rsidR="008D6654" w:rsidP="008D6654" w:rsidRDefault="008D6654" w14:paraId="5FF72A59" w14:textId="70891F92">
      <w:pPr>
        <w:rPr>
          <w:rFonts w:ascii="Calibri" w:hAnsi="Calibri" w:eastAsia="Calibri" w:cs="Calibri"/>
          <w:kern w:val="0"/>
          <w14:ligatures w14:val="none"/>
        </w:rPr>
      </w:pPr>
      <w:r w:rsidRPr="008D6654">
        <w:rPr>
          <w:rFonts w:eastAsia="SimSun" w:cstheme="minorHAnsi"/>
          <w:kern w:val="0"/>
          <w:sz w:val="20"/>
          <w:szCs w:val="20"/>
          <w14:ligatures w14:val="none"/>
        </w:rPr>
        <w:lastRenderedPageBreak/>
        <w:t xml:space="preserve">TABLE </w:t>
      </w:r>
      <w:r w:rsidRPr="008D6654" w:rsidR="001577A0">
        <w:rPr>
          <w:rFonts w:eastAsia="SimSun" w:cstheme="minorHAnsi"/>
          <w:kern w:val="0"/>
          <w:sz w:val="20"/>
          <w:szCs w:val="20"/>
          <w14:ligatures w14:val="none"/>
        </w:rPr>
        <w:t>S</w:t>
      </w:r>
      <w:r w:rsidR="001577A0">
        <w:rPr>
          <w:rFonts w:eastAsia="SimSun" w:cstheme="minorHAnsi"/>
          <w:kern w:val="0"/>
          <w:sz w:val="20"/>
          <w:szCs w:val="20"/>
          <w14:ligatures w14:val="none"/>
        </w:rPr>
        <w:t>7</w:t>
      </w:r>
      <w:r w:rsidRPr="008D6654">
        <w:rPr>
          <w:rFonts w:eastAsia="SimSun"/>
          <w:kern w:val="0"/>
          <w14:ligatures w14:val="none"/>
        </w:rPr>
        <w:t xml:space="preserve">. </w:t>
      </w:r>
      <w:r w:rsidRPr="008D6654">
        <w:rPr>
          <w:rFonts w:ascii="Calibri" w:hAnsi="Calibri" w:eastAsia="Calibri" w:cs="Calibri"/>
          <w:kern w:val="0"/>
          <w14:ligatures w14:val="none"/>
        </w:rPr>
        <w:t xml:space="preserve">Geometric mean and select percentiles of serum </w:t>
      </w:r>
      <w:proofErr w:type="spellStart"/>
      <w:r w:rsidRPr="008D6654">
        <w:rPr>
          <w:rFonts w:eastAsia="SimSun"/>
          <w:kern w:val="0"/>
          <w14:ligatures w14:val="none"/>
        </w:rPr>
        <w:t>Sm</w:t>
      </w:r>
      <w:proofErr w:type="spellEnd"/>
      <w:r w:rsidRPr="008D6654">
        <w:rPr>
          <w:rFonts w:eastAsia="SimSun"/>
          <w:kern w:val="0"/>
          <w14:ligatures w14:val="none"/>
        </w:rPr>
        <w:t>-PFOS</w:t>
      </w:r>
      <w:r w:rsidRPr="008D6654">
        <w:rPr>
          <w:rFonts w:ascii="Calibri" w:hAnsi="Calibri" w:eastAsia="Calibri" w:cs="Calibri"/>
          <w:kern w:val="0"/>
          <w14:ligatures w14:val="none"/>
        </w:rPr>
        <w:t xml:space="preserve"> concentrations (in µg/L) for the U.S. population from the National Health and Nutrition Examination Survey (2017–March 2020).</w:t>
      </w:r>
    </w:p>
    <w:tbl>
      <w:tblPr>
        <w:tblW w:w="0" w:type="auto"/>
        <w:tblBorders>
          <w:top w:val="single" w:color="CCCCCC" w:sz="6" w:space="0"/>
          <w:left w:val="single" w:color="CCCCCC" w:sz="6" w:space="0"/>
          <w:bottom w:val="single" w:color="CCCCCC" w:sz="6" w:space="0"/>
          <w:right w:val="single" w:color="CCCCCC" w:sz="6" w:space="0"/>
        </w:tblBorders>
        <w:tblCellMar>
          <w:top w:w="50" w:type="dxa"/>
          <w:left w:w="50" w:type="dxa"/>
          <w:bottom w:w="50" w:type="dxa"/>
          <w:right w:w="50" w:type="dxa"/>
        </w:tblCellMar>
        <w:tblLook w:val="04A0" w:firstRow="1" w:lastRow="0" w:firstColumn="1" w:lastColumn="0" w:noHBand="0" w:noVBand="1"/>
        <w:tblDescription w:val="Procedure Report: Detailed and/or summarized report"/>
      </w:tblPr>
      <w:tblGrid>
        <w:gridCol w:w="1728"/>
        <w:gridCol w:w="720"/>
        <w:gridCol w:w="1440"/>
        <w:gridCol w:w="1440"/>
        <w:gridCol w:w="1440"/>
        <w:gridCol w:w="1440"/>
        <w:gridCol w:w="1440"/>
        <w:gridCol w:w="720"/>
      </w:tblGrid>
      <w:tr w:rsidRPr="00382333" w:rsidR="00382333" w:rsidTr="00382333" w14:paraId="0D038618" w14:textId="77777777">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382333" w:rsidR="00382333" w:rsidP="00382333" w:rsidRDefault="00382333" w14:paraId="341D2705" w14:textId="77777777">
            <w:pPr>
              <w:spacing w:before="240" w:after="0" w:line="240" w:lineRule="auto"/>
              <w:jc w:val="center"/>
              <w:rPr>
                <w:rFonts w:ascii="Arial" w:hAnsi="Arial" w:eastAsia="Times New Roman" w:cs="Arial"/>
                <w:b/>
                <w:bCs/>
                <w:color w:val="000000"/>
                <w:kern w:val="0"/>
                <w:sz w:val="12"/>
                <w:szCs w:val="12"/>
                <w14:ligatures w14:val="none"/>
              </w:rPr>
            </w:pPr>
            <w:r w:rsidRPr="00382333">
              <w:rPr>
                <w:rFonts w:ascii="Arial" w:hAnsi="Arial" w:eastAsia="Times New Roman" w:cs="Arial"/>
                <w:b/>
                <w:bCs/>
                <w:color w:val="000000"/>
                <w:kern w:val="0"/>
                <w:sz w:val="16"/>
                <w:szCs w:val="16"/>
                <w14:ligatures w14:val="none"/>
              </w:rPr>
              <w:t>Demographic Categories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382333" w:rsidR="00382333" w:rsidP="00382333" w:rsidRDefault="00382333" w14:paraId="5D6EC926" w14:textId="77777777">
            <w:pPr>
              <w:spacing w:before="240" w:after="0" w:line="240" w:lineRule="auto"/>
              <w:jc w:val="center"/>
              <w:rPr>
                <w:rFonts w:ascii="Arial" w:hAnsi="Arial" w:eastAsia="Times New Roman" w:cs="Arial"/>
                <w:b/>
                <w:bCs/>
                <w:color w:val="000000"/>
                <w:kern w:val="0"/>
                <w:sz w:val="12"/>
                <w:szCs w:val="12"/>
                <w14:ligatures w14:val="none"/>
              </w:rPr>
            </w:pPr>
            <w:r w:rsidRPr="00382333">
              <w:rPr>
                <w:rFonts w:ascii="Arial" w:hAnsi="Arial" w:eastAsia="Times New Roman" w:cs="Arial"/>
                <w:b/>
                <w:bCs/>
                <w:color w:val="000000"/>
                <w:kern w:val="0"/>
                <w:sz w:val="16"/>
                <w:szCs w:val="16"/>
                <w14:ligatures w14:val="none"/>
              </w:rPr>
              <w:t>Survey (years)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382333" w:rsidR="00382333" w:rsidP="00382333" w:rsidRDefault="00382333" w14:paraId="7E27AAF1" w14:textId="77777777">
            <w:pPr>
              <w:spacing w:before="240" w:after="0" w:line="240" w:lineRule="auto"/>
              <w:jc w:val="center"/>
              <w:rPr>
                <w:rFonts w:ascii="Arial" w:hAnsi="Arial" w:eastAsia="Times New Roman" w:cs="Arial"/>
                <w:b/>
                <w:bCs/>
                <w:color w:val="000000"/>
                <w:kern w:val="0"/>
                <w:sz w:val="12"/>
                <w:szCs w:val="12"/>
                <w14:ligatures w14:val="none"/>
              </w:rPr>
            </w:pPr>
            <w:r w:rsidRPr="00382333">
              <w:rPr>
                <w:rFonts w:ascii="Arial" w:hAnsi="Arial" w:eastAsia="Times New Roman" w:cs="Arial"/>
                <w:b/>
                <w:bCs/>
                <w:color w:val="000000"/>
                <w:kern w:val="0"/>
                <w:sz w:val="16"/>
                <w:szCs w:val="16"/>
                <w14:ligatures w14:val="none"/>
              </w:rPr>
              <w:t>Geometric mean </w:t>
            </w:r>
            <w:r w:rsidRPr="00382333">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382333" w:rsidR="00382333" w:rsidP="00382333" w:rsidRDefault="00382333" w14:paraId="52D5CE38" w14:textId="77777777">
            <w:pPr>
              <w:spacing w:before="240" w:after="0" w:line="240" w:lineRule="auto"/>
              <w:jc w:val="center"/>
              <w:rPr>
                <w:rFonts w:ascii="Arial" w:hAnsi="Arial" w:eastAsia="Times New Roman" w:cs="Arial"/>
                <w:b/>
                <w:bCs/>
                <w:color w:val="000000"/>
                <w:kern w:val="0"/>
                <w:sz w:val="12"/>
                <w:szCs w:val="12"/>
                <w14:ligatures w14:val="none"/>
              </w:rPr>
            </w:pPr>
            <w:r w:rsidRPr="00382333">
              <w:rPr>
                <w:rFonts w:ascii="Arial" w:hAnsi="Arial" w:eastAsia="Times New Roman" w:cs="Arial"/>
                <w:b/>
                <w:bCs/>
                <w:color w:val="000000"/>
                <w:kern w:val="0"/>
                <w:sz w:val="16"/>
                <w:szCs w:val="16"/>
                <w14:ligatures w14:val="none"/>
              </w:rPr>
              <w:t>50th Percentile </w:t>
            </w:r>
            <w:r w:rsidRPr="00382333">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382333" w:rsidR="00382333" w:rsidP="00382333" w:rsidRDefault="00382333" w14:paraId="6F551F1F" w14:textId="77777777">
            <w:pPr>
              <w:spacing w:before="240" w:after="0" w:line="240" w:lineRule="auto"/>
              <w:jc w:val="center"/>
              <w:rPr>
                <w:rFonts w:ascii="Arial" w:hAnsi="Arial" w:eastAsia="Times New Roman" w:cs="Arial"/>
                <w:b/>
                <w:bCs/>
                <w:color w:val="000000"/>
                <w:kern w:val="0"/>
                <w:sz w:val="12"/>
                <w:szCs w:val="12"/>
                <w14:ligatures w14:val="none"/>
              </w:rPr>
            </w:pPr>
            <w:r w:rsidRPr="00382333">
              <w:rPr>
                <w:rFonts w:ascii="Arial" w:hAnsi="Arial" w:eastAsia="Times New Roman" w:cs="Arial"/>
                <w:b/>
                <w:bCs/>
                <w:color w:val="000000"/>
                <w:kern w:val="0"/>
                <w:sz w:val="16"/>
                <w:szCs w:val="16"/>
                <w14:ligatures w14:val="none"/>
              </w:rPr>
              <w:t>75th Percentile </w:t>
            </w:r>
            <w:r w:rsidRPr="00382333">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382333" w:rsidR="00382333" w:rsidP="00382333" w:rsidRDefault="00382333" w14:paraId="2F97CDDE" w14:textId="77777777">
            <w:pPr>
              <w:spacing w:before="240" w:after="0" w:line="240" w:lineRule="auto"/>
              <w:jc w:val="center"/>
              <w:rPr>
                <w:rFonts w:ascii="Arial" w:hAnsi="Arial" w:eastAsia="Times New Roman" w:cs="Arial"/>
                <w:b/>
                <w:bCs/>
                <w:color w:val="000000"/>
                <w:kern w:val="0"/>
                <w:sz w:val="12"/>
                <w:szCs w:val="12"/>
                <w14:ligatures w14:val="none"/>
              </w:rPr>
            </w:pPr>
            <w:r w:rsidRPr="00382333">
              <w:rPr>
                <w:rFonts w:ascii="Arial" w:hAnsi="Arial" w:eastAsia="Times New Roman" w:cs="Arial"/>
                <w:b/>
                <w:bCs/>
                <w:color w:val="000000"/>
                <w:kern w:val="0"/>
                <w:sz w:val="16"/>
                <w:szCs w:val="16"/>
                <w14:ligatures w14:val="none"/>
              </w:rPr>
              <w:t>90th Percentile </w:t>
            </w:r>
            <w:r w:rsidRPr="00382333">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382333" w:rsidR="00382333" w:rsidP="00382333" w:rsidRDefault="00382333" w14:paraId="6DC17CCF" w14:textId="77777777">
            <w:pPr>
              <w:spacing w:before="240" w:after="0" w:line="240" w:lineRule="auto"/>
              <w:jc w:val="center"/>
              <w:rPr>
                <w:rFonts w:ascii="Arial" w:hAnsi="Arial" w:eastAsia="Times New Roman" w:cs="Arial"/>
                <w:b/>
                <w:bCs/>
                <w:color w:val="000000"/>
                <w:kern w:val="0"/>
                <w:sz w:val="12"/>
                <w:szCs w:val="12"/>
                <w14:ligatures w14:val="none"/>
              </w:rPr>
            </w:pPr>
            <w:r w:rsidRPr="00382333">
              <w:rPr>
                <w:rFonts w:ascii="Arial" w:hAnsi="Arial" w:eastAsia="Times New Roman" w:cs="Arial"/>
                <w:b/>
                <w:bCs/>
                <w:color w:val="000000"/>
                <w:kern w:val="0"/>
                <w:sz w:val="16"/>
                <w:szCs w:val="16"/>
                <w14:ligatures w14:val="none"/>
              </w:rPr>
              <w:t>95th Percentile </w:t>
            </w:r>
            <w:r w:rsidRPr="00382333">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382333" w:rsidR="00382333" w:rsidP="00382333" w:rsidRDefault="00382333" w14:paraId="32DE1620" w14:textId="77777777">
            <w:pPr>
              <w:spacing w:before="240" w:after="0" w:line="240" w:lineRule="auto"/>
              <w:jc w:val="center"/>
              <w:rPr>
                <w:rFonts w:ascii="Arial" w:hAnsi="Arial" w:eastAsia="Times New Roman" w:cs="Arial"/>
                <w:b/>
                <w:bCs/>
                <w:color w:val="000000"/>
                <w:kern w:val="0"/>
                <w:sz w:val="12"/>
                <w:szCs w:val="12"/>
                <w14:ligatures w14:val="none"/>
              </w:rPr>
            </w:pPr>
            <w:r w:rsidRPr="00382333">
              <w:rPr>
                <w:rFonts w:ascii="Arial" w:hAnsi="Arial" w:eastAsia="Times New Roman" w:cs="Arial"/>
                <w:b/>
                <w:bCs/>
                <w:color w:val="000000"/>
                <w:kern w:val="0"/>
                <w:sz w:val="16"/>
                <w:szCs w:val="16"/>
                <w14:ligatures w14:val="none"/>
              </w:rPr>
              <w:t>Sample size</w:t>
            </w:r>
          </w:p>
        </w:tc>
      </w:tr>
      <w:tr w:rsidRPr="00382333" w:rsidR="00382333" w:rsidTr="00382333" w14:paraId="67BFB36B"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82333" w:rsidR="00382333" w:rsidP="00382333" w:rsidRDefault="00382333" w14:paraId="5B3C1099" w14:textId="77777777">
            <w:pPr>
              <w:spacing w:before="240" w:after="0" w:line="240" w:lineRule="auto"/>
              <w:rPr>
                <w:rFonts w:ascii="Arial" w:hAnsi="Arial" w:eastAsia="Times New Roman" w:cs="Arial"/>
                <w:color w:val="000000"/>
                <w:kern w:val="0"/>
                <w:sz w:val="18"/>
                <w:szCs w:val="18"/>
                <w14:ligatures w14:val="none"/>
              </w:rPr>
            </w:pPr>
            <w:r w:rsidRPr="00382333">
              <w:rPr>
                <w:rFonts w:ascii="Arial" w:hAnsi="Arial" w:eastAsia="Times New Roman" w:cs="Arial"/>
                <w:color w:val="000000"/>
                <w:kern w:val="0"/>
                <w:sz w:val="18"/>
                <w:szCs w:val="18"/>
                <w14:ligatures w14:val="none"/>
              </w:rPr>
              <w:t>Total population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82333" w:rsidR="00382333" w:rsidP="00382333" w:rsidRDefault="00382333" w14:paraId="2A559B2B"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312E9571"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1.13 (1.06-1.21)</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6327DB34"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1.20 (1.10-1.30)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0B113ADA"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2.10 (1.90-2.30)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2F0B7252"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3.40 (3.20-3.60)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652D854F"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4.50 (4.00-5.10)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82333" w:rsidR="00382333" w:rsidP="00382333" w:rsidRDefault="00382333" w14:paraId="1E601985"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3072</w:t>
            </w:r>
          </w:p>
        </w:tc>
      </w:tr>
      <w:tr w:rsidRPr="00382333" w:rsidR="00382333" w:rsidTr="00382333" w14:paraId="03992C68"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noWrap/>
            <w:hideMark/>
          </w:tcPr>
          <w:p w:rsidRPr="00382333" w:rsidR="00382333" w:rsidP="00382333" w:rsidRDefault="00382333" w14:paraId="4053013D" w14:textId="77777777">
            <w:pPr>
              <w:spacing w:before="240" w:after="0" w:line="240" w:lineRule="auto"/>
              <w:rPr>
                <w:rFonts w:ascii="Arial" w:hAnsi="Arial" w:eastAsia="Times New Roman" w:cs="Arial"/>
                <w:color w:val="000000"/>
                <w:kern w:val="0"/>
                <w:sz w:val="18"/>
                <w:szCs w:val="18"/>
                <w14:ligatures w14:val="none"/>
              </w:rPr>
            </w:pPr>
            <w:r w:rsidRPr="00382333">
              <w:rPr>
                <w:rFonts w:ascii="Arial" w:hAnsi="Arial" w:eastAsia="Times New Roman" w:cs="Arial"/>
                <w:color w:val="000000"/>
                <w:kern w:val="0"/>
                <w:sz w:val="18"/>
                <w:szCs w:val="18"/>
                <w14:ligatures w14:val="none"/>
              </w:rPr>
              <w:t>Age 12-19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82333" w:rsidR="00382333" w:rsidP="00382333" w:rsidRDefault="00382333" w14:paraId="4B63542E"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3CA14C71"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.647 (.563-.742)</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12FE5BD4"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.600 (.500-.700)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43158026"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.900 (.800-1.10)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2AE20B1F"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1.50 (1.10-2.00)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3CD16B85"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2.00 (1.30-4.50)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82333" w:rsidR="00382333" w:rsidP="00382333" w:rsidRDefault="00382333" w14:paraId="49169D31"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521</w:t>
            </w:r>
          </w:p>
        </w:tc>
      </w:tr>
      <w:tr w:rsidRPr="00382333" w:rsidR="00382333" w:rsidTr="00382333" w14:paraId="3FF1FE51"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82333" w:rsidR="00382333" w:rsidP="00382333" w:rsidRDefault="00382333" w14:paraId="26494FD3" w14:textId="77777777">
            <w:pPr>
              <w:spacing w:before="240" w:after="0" w:line="240" w:lineRule="auto"/>
              <w:rPr>
                <w:rFonts w:ascii="Arial" w:hAnsi="Arial" w:eastAsia="Times New Roman" w:cs="Arial"/>
                <w:color w:val="000000"/>
                <w:kern w:val="0"/>
                <w:sz w:val="18"/>
                <w:szCs w:val="18"/>
                <w14:ligatures w14:val="none"/>
              </w:rPr>
            </w:pPr>
            <w:r w:rsidRPr="00382333">
              <w:rPr>
                <w:rFonts w:ascii="Arial" w:hAnsi="Arial" w:eastAsia="Times New Roman" w:cs="Arial"/>
                <w:color w:val="000000"/>
                <w:kern w:val="0"/>
                <w:sz w:val="18"/>
                <w:szCs w:val="18"/>
                <w14:ligatures w14:val="none"/>
              </w:rPr>
              <w:t>Age 20+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82333" w:rsidR="00382333" w:rsidP="00382333" w:rsidRDefault="00382333" w14:paraId="65881469"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3083FA47"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1.23 (1.15-1.31)</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5225527A"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1.30 (1.20-1.40)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7CDA069B"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2.30 (2.10-2.40)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533C64EA"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3.60 (3.30-3.80)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4EF8418B"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4.70 (4.20-5.20)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82333" w:rsidR="00382333" w:rsidP="00382333" w:rsidRDefault="00382333" w14:paraId="24F757DA"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2551</w:t>
            </w:r>
          </w:p>
        </w:tc>
      </w:tr>
      <w:tr w:rsidRPr="00382333" w:rsidR="00382333" w:rsidTr="00382333" w14:paraId="0A22E324"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82333" w:rsidR="00382333" w:rsidP="00382333" w:rsidRDefault="00382333" w14:paraId="41B64523" w14:textId="77777777">
            <w:pPr>
              <w:spacing w:before="240" w:after="0" w:line="240" w:lineRule="auto"/>
              <w:rPr>
                <w:rFonts w:ascii="Arial" w:hAnsi="Arial" w:eastAsia="Times New Roman" w:cs="Arial"/>
                <w:color w:val="000000"/>
                <w:kern w:val="0"/>
                <w:sz w:val="18"/>
                <w:szCs w:val="18"/>
                <w14:ligatures w14:val="none"/>
              </w:rPr>
            </w:pPr>
            <w:r w:rsidRPr="00382333">
              <w:rPr>
                <w:rFonts w:ascii="Arial" w:hAnsi="Arial" w:eastAsia="Times New Roman" w:cs="Arial"/>
                <w:color w:val="000000"/>
                <w:kern w:val="0"/>
                <w:sz w:val="18"/>
                <w:szCs w:val="18"/>
                <w14:ligatures w14:val="none"/>
              </w:rPr>
              <w:t>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82333" w:rsidR="00382333" w:rsidP="00382333" w:rsidRDefault="00382333" w14:paraId="08873625"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4634E888"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1.48 (1.36-1.62)</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76C980FF"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1.50 (1.40-1.70)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2B669D71"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2.60 (2.20-2.90)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1AB2B39F"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3.70 (3.50-4.40)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54A19DBF"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5.10 (4.40-5.80)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82333" w:rsidR="00382333" w:rsidP="00382333" w:rsidRDefault="00382333" w14:paraId="572D910F"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1506</w:t>
            </w:r>
          </w:p>
        </w:tc>
      </w:tr>
      <w:tr w:rsidRPr="00382333" w:rsidR="00382333" w:rsidTr="00382333" w14:paraId="613B1A26"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82333" w:rsidR="00382333" w:rsidP="00382333" w:rsidRDefault="00382333" w14:paraId="777084C3" w14:textId="77777777">
            <w:pPr>
              <w:spacing w:before="240" w:after="0" w:line="240" w:lineRule="auto"/>
              <w:rPr>
                <w:rFonts w:ascii="Arial" w:hAnsi="Arial" w:eastAsia="Times New Roman" w:cs="Arial"/>
                <w:color w:val="000000"/>
                <w:kern w:val="0"/>
                <w:sz w:val="18"/>
                <w:szCs w:val="18"/>
                <w14:ligatures w14:val="none"/>
              </w:rPr>
            </w:pPr>
            <w:r w:rsidRPr="00382333">
              <w:rPr>
                <w:rFonts w:ascii="Arial" w:hAnsi="Arial" w:eastAsia="Times New Roman" w:cs="Arial"/>
                <w:color w:val="000000"/>
                <w:kern w:val="0"/>
                <w:sz w:val="18"/>
                <w:szCs w:val="18"/>
                <w14:ligatures w14:val="none"/>
              </w:rPr>
              <w:t>Females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82333" w:rsidR="00382333" w:rsidP="00382333" w:rsidRDefault="00382333" w14:paraId="32A21EE2"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10878943"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.878 (.812-.949)</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3AA99BEB"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.800 (.800-.900)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17CF5247"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1.60 (1.40-1.90)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07942159"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2.80 (2.40-3.20)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58D0059C"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3.80 (3.40-4.40)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82333" w:rsidR="00382333" w:rsidP="00382333" w:rsidRDefault="00382333" w14:paraId="3F7406F1"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1566</w:t>
            </w:r>
          </w:p>
        </w:tc>
      </w:tr>
      <w:tr w:rsidRPr="00382333" w:rsidR="00382333" w:rsidTr="00382333" w14:paraId="2DB52732"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82333" w:rsidR="00382333" w:rsidP="00382333" w:rsidRDefault="00382333" w14:paraId="33671266" w14:textId="77777777">
            <w:pPr>
              <w:spacing w:before="240" w:after="0" w:line="240" w:lineRule="auto"/>
              <w:rPr>
                <w:rFonts w:ascii="Arial" w:hAnsi="Arial" w:eastAsia="Times New Roman" w:cs="Arial"/>
                <w:color w:val="000000"/>
                <w:kern w:val="0"/>
                <w:sz w:val="18"/>
                <w:szCs w:val="18"/>
                <w14:ligatures w14:val="none"/>
              </w:rPr>
            </w:pPr>
            <w:r w:rsidRPr="00382333">
              <w:rPr>
                <w:rFonts w:ascii="Arial" w:hAnsi="Arial" w:eastAsia="Times New Roman" w:cs="Arial"/>
                <w:color w:val="000000"/>
                <w:kern w:val="0"/>
                <w:sz w:val="18"/>
                <w:szCs w:val="18"/>
                <w14:ligatures w14:val="none"/>
              </w:rPr>
              <w:t>Mexican American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82333" w:rsidR="00382333" w:rsidP="00382333" w:rsidRDefault="00382333" w14:paraId="1439B0CB"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04401824"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.766 (.672-.873)</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29EADFFE"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.700 (.600-.800)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329FCE9E"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1.30 (1.10-1.60)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37C657D8"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2.20 (1.80-2.80)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4F24C825"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3.20 (2.40-3.70)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82333" w:rsidR="00382333" w:rsidP="00382333" w:rsidRDefault="00382333" w14:paraId="511F02A4"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409</w:t>
            </w:r>
          </w:p>
        </w:tc>
      </w:tr>
      <w:tr w:rsidRPr="00382333" w:rsidR="00382333" w:rsidTr="00382333" w14:paraId="3B8C06C6"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82333" w:rsidR="00382333" w:rsidP="00382333" w:rsidRDefault="00382333" w14:paraId="19AD65EF" w14:textId="77777777">
            <w:pPr>
              <w:spacing w:before="240" w:after="0" w:line="240" w:lineRule="auto"/>
              <w:rPr>
                <w:rFonts w:ascii="Arial" w:hAnsi="Arial" w:eastAsia="Times New Roman" w:cs="Arial"/>
                <w:color w:val="000000"/>
                <w:kern w:val="0"/>
                <w:sz w:val="18"/>
                <w:szCs w:val="18"/>
                <w14:ligatures w14:val="none"/>
              </w:rPr>
            </w:pPr>
            <w:r w:rsidRPr="00382333">
              <w:rPr>
                <w:rFonts w:ascii="Arial" w:hAnsi="Arial" w:eastAsia="Times New Roman" w:cs="Arial"/>
                <w:color w:val="000000"/>
                <w:kern w:val="0"/>
                <w:sz w:val="18"/>
                <w:szCs w:val="18"/>
                <w14:ligatures w14:val="none"/>
              </w:rPr>
              <w:t>Non-Hispanic Black</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82333" w:rsidR="00382333" w:rsidP="00382333" w:rsidRDefault="00382333" w14:paraId="2C2C4137"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38CEA815"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.936 (.831-1.05)</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6B1303F2"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.900 (.800-1.10)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538B3E58"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2.00 (1.70-2.20)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1FE3914F"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3.60 (3.00-4.20)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784A4748"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5.20 (4.20-5.70)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82333" w:rsidR="00382333" w:rsidP="00382333" w:rsidRDefault="00382333" w14:paraId="549D8F37"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787</w:t>
            </w:r>
          </w:p>
        </w:tc>
      </w:tr>
      <w:tr w:rsidRPr="00382333" w:rsidR="00382333" w:rsidTr="00382333" w14:paraId="34B602EA"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82333" w:rsidR="00382333" w:rsidP="00382333" w:rsidRDefault="00382333" w14:paraId="05ECB2F3" w14:textId="77777777">
            <w:pPr>
              <w:spacing w:before="240" w:after="0" w:line="240" w:lineRule="auto"/>
              <w:rPr>
                <w:rFonts w:ascii="Arial" w:hAnsi="Arial" w:eastAsia="Times New Roman" w:cs="Arial"/>
                <w:color w:val="000000"/>
                <w:kern w:val="0"/>
                <w:sz w:val="18"/>
                <w:szCs w:val="18"/>
                <w14:ligatures w14:val="none"/>
              </w:rPr>
            </w:pPr>
            <w:r w:rsidRPr="00382333">
              <w:rPr>
                <w:rFonts w:ascii="Arial" w:hAnsi="Arial" w:eastAsia="Times New Roman" w:cs="Arial"/>
                <w:color w:val="000000"/>
                <w:kern w:val="0"/>
                <w:sz w:val="18"/>
                <w:szCs w:val="18"/>
                <w14:ligatures w14:val="none"/>
              </w:rPr>
              <w:t>Non-Hispanic White</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82333" w:rsidR="00382333" w:rsidP="00382333" w:rsidRDefault="00382333" w14:paraId="6499BFA9"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795A96C0"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1.32 (1.21-1.42)</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23563438"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1.30 (1.20-1.50)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3D1E148C"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2.30 (2.10-2.70)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46070E49"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3.60 (3.30-4.10)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17BBCEAE"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4.70 (4.40-5.40)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82333" w:rsidR="00382333" w:rsidP="00382333" w:rsidRDefault="00382333" w14:paraId="1AF4999E"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1048</w:t>
            </w:r>
          </w:p>
        </w:tc>
      </w:tr>
      <w:tr w:rsidRPr="00382333" w:rsidR="00382333" w:rsidTr="00382333" w14:paraId="339A3524"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82333" w:rsidR="00382333" w:rsidP="00382333" w:rsidRDefault="00382333" w14:paraId="459A8D8B" w14:textId="77777777">
            <w:pPr>
              <w:spacing w:before="240" w:after="0" w:line="240" w:lineRule="auto"/>
              <w:rPr>
                <w:rFonts w:ascii="Arial" w:hAnsi="Arial" w:eastAsia="Times New Roman" w:cs="Arial"/>
                <w:color w:val="000000"/>
                <w:kern w:val="0"/>
                <w:sz w:val="18"/>
                <w:szCs w:val="18"/>
                <w14:ligatures w14:val="none"/>
              </w:rPr>
            </w:pPr>
            <w:r w:rsidRPr="00382333">
              <w:rPr>
                <w:rFonts w:ascii="Arial" w:hAnsi="Arial" w:eastAsia="Times New Roman" w:cs="Arial"/>
                <w:color w:val="000000"/>
                <w:kern w:val="0"/>
                <w:sz w:val="18"/>
                <w:szCs w:val="18"/>
                <w14:ligatures w14:val="none"/>
              </w:rPr>
              <w:t>All Hispanic</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82333" w:rsidR="00382333" w:rsidP="00382333" w:rsidRDefault="00382333" w14:paraId="5534F2B9"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6B508C41"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.824 (.752-.903)</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0C218CC8"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.800 (.700-.900)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7E228F2C"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1.40 (1.30-1.60)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0EDB85DF"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2.30 (2.00-2.70)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16AB6B4B"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3.10 (2.70-3.30)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82333" w:rsidR="00382333" w:rsidP="00382333" w:rsidRDefault="00382333" w14:paraId="493FE753"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715</w:t>
            </w:r>
          </w:p>
        </w:tc>
      </w:tr>
      <w:tr w:rsidRPr="00382333" w:rsidR="00382333" w:rsidTr="00382333" w14:paraId="51A37505"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382333" w:rsidR="00382333" w:rsidP="00382333" w:rsidRDefault="00382333" w14:paraId="3DF585B0" w14:textId="77777777">
            <w:pPr>
              <w:spacing w:before="240" w:after="0" w:line="240" w:lineRule="auto"/>
              <w:rPr>
                <w:rFonts w:ascii="Arial" w:hAnsi="Arial" w:eastAsia="Times New Roman" w:cs="Arial"/>
                <w:color w:val="000000"/>
                <w:kern w:val="0"/>
                <w:sz w:val="18"/>
                <w:szCs w:val="18"/>
                <w14:ligatures w14:val="none"/>
              </w:rPr>
            </w:pPr>
            <w:r w:rsidRPr="00382333">
              <w:rPr>
                <w:rFonts w:ascii="Arial" w:hAnsi="Arial" w:eastAsia="Times New Roman" w:cs="Arial"/>
                <w:color w:val="000000"/>
                <w:kern w:val="0"/>
                <w:sz w:val="18"/>
                <w:szCs w:val="18"/>
                <w14:ligatures w14:val="none"/>
              </w:rPr>
              <w:t>Asian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382333" w:rsidR="00382333" w:rsidP="00382333" w:rsidRDefault="00382333" w14:paraId="0F168217"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6D8954F7"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.996 (.876-1.13)</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382333" w:rsidR="00382333" w:rsidP="00382333" w:rsidRDefault="00382333" w14:paraId="488D72CE"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1.00 (.800-1.20)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757A120A"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1.70 (1.40-2.30)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6712F53A"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3.40 (2.70-4.00)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382333" w:rsidR="00382333" w:rsidP="00382333" w:rsidRDefault="00382333" w14:paraId="5D56ABFA"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4.70 (3.30-5.90)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382333" w:rsidR="00382333" w:rsidP="00382333" w:rsidRDefault="00382333" w14:paraId="611083F7" w14:textId="77777777">
            <w:pPr>
              <w:spacing w:before="240" w:after="0" w:line="240" w:lineRule="auto"/>
              <w:jc w:val="center"/>
              <w:rPr>
                <w:rFonts w:ascii="Arial" w:hAnsi="Arial" w:eastAsia="Times New Roman" w:cs="Arial"/>
                <w:color w:val="000000"/>
                <w:kern w:val="0"/>
                <w:sz w:val="16"/>
                <w:szCs w:val="16"/>
                <w14:ligatures w14:val="none"/>
              </w:rPr>
            </w:pPr>
            <w:r w:rsidRPr="00382333">
              <w:rPr>
                <w:rFonts w:ascii="Arial" w:hAnsi="Arial" w:eastAsia="Times New Roman" w:cs="Arial"/>
                <w:color w:val="000000"/>
                <w:kern w:val="0"/>
                <w:sz w:val="16"/>
                <w:szCs w:val="16"/>
                <w14:ligatures w14:val="none"/>
              </w:rPr>
              <w:t>362</w:t>
            </w:r>
          </w:p>
        </w:tc>
      </w:tr>
    </w:tbl>
    <w:p w:rsidRPr="004E07B3" w:rsidR="00B077FD" w:rsidP="00B077FD" w:rsidRDefault="00B077FD" w14:paraId="59B22E3E" w14:textId="28561C86">
      <w:pPr>
        <w:rPr>
          <w:rFonts w:eastAsia="SimSun" w:cstheme="minorHAnsi"/>
          <w:kern w:val="0"/>
          <w:sz w:val="20"/>
          <w:szCs w:val="20"/>
          <w14:ligatures w14:val="none"/>
        </w:rPr>
      </w:pPr>
      <w:r w:rsidRPr="004E07B3">
        <w:rPr>
          <w:rFonts w:ascii="Calibri" w:hAnsi="Calibri" w:eastAsia="Calibri" w:cs="Calibri"/>
          <w:kern w:val="0"/>
          <w:sz w:val="20"/>
          <w:szCs w:val="20"/>
          <w14:ligatures w14:val="none"/>
        </w:rPr>
        <w:t xml:space="preserve">The limit of detection (LOD) is 0.1 µg/L. </w:t>
      </w:r>
    </w:p>
    <w:p w:rsidR="00792285" w:rsidP="008D6654" w:rsidRDefault="00792285" w14:paraId="4833F135" w14:textId="77777777">
      <w:pPr>
        <w:rPr>
          <w:rFonts w:eastAsia="SimSun" w:cstheme="minorHAnsi"/>
          <w:kern w:val="0"/>
          <w:sz w:val="20"/>
          <w:szCs w:val="20"/>
          <w14:ligatures w14:val="none"/>
        </w:rPr>
      </w:pPr>
      <w:r>
        <w:rPr>
          <w:rFonts w:eastAsia="SimSun" w:cstheme="minorHAnsi"/>
          <w:kern w:val="0"/>
          <w:sz w:val="20"/>
          <w:szCs w:val="20"/>
          <w14:ligatures w14:val="none"/>
        </w:rPr>
        <w:br w:type="page"/>
      </w:r>
    </w:p>
    <w:p w:rsidR="008D6654" w:rsidP="008D6654" w:rsidRDefault="008D6654" w14:paraId="0286341B" w14:textId="7E28427B">
      <w:pPr>
        <w:rPr>
          <w:rFonts w:ascii="Calibri" w:hAnsi="Calibri" w:eastAsia="Calibri" w:cs="Calibri"/>
          <w:kern w:val="0"/>
          <w14:ligatures w14:val="none"/>
        </w:rPr>
      </w:pPr>
      <w:r w:rsidRPr="008D6654">
        <w:rPr>
          <w:rFonts w:eastAsia="SimSun" w:cstheme="minorHAnsi"/>
          <w:kern w:val="0"/>
          <w:sz w:val="20"/>
          <w:szCs w:val="20"/>
          <w14:ligatures w14:val="none"/>
        </w:rPr>
        <w:lastRenderedPageBreak/>
        <w:t xml:space="preserve">TABLE </w:t>
      </w:r>
      <w:r w:rsidRPr="008D6654" w:rsidR="001577A0">
        <w:rPr>
          <w:rFonts w:eastAsia="SimSun" w:cstheme="minorHAnsi"/>
          <w:kern w:val="0"/>
          <w:sz w:val="20"/>
          <w:szCs w:val="20"/>
          <w14:ligatures w14:val="none"/>
        </w:rPr>
        <w:t>S</w:t>
      </w:r>
      <w:r w:rsidR="001577A0">
        <w:rPr>
          <w:rFonts w:eastAsia="SimSun" w:cstheme="minorHAnsi"/>
          <w:kern w:val="0"/>
          <w:sz w:val="20"/>
          <w:szCs w:val="20"/>
          <w14:ligatures w14:val="none"/>
        </w:rPr>
        <w:t>8</w:t>
      </w:r>
      <w:r w:rsidRPr="008D6654">
        <w:rPr>
          <w:rFonts w:eastAsia="SimSun"/>
          <w:kern w:val="0"/>
          <w14:ligatures w14:val="none"/>
        </w:rPr>
        <w:t xml:space="preserve">. </w:t>
      </w:r>
      <w:r w:rsidRPr="008D6654">
        <w:rPr>
          <w:rFonts w:ascii="Calibri" w:hAnsi="Calibri" w:eastAsia="Calibri" w:cs="Calibri"/>
          <w:kern w:val="0"/>
          <w14:ligatures w14:val="none"/>
        </w:rPr>
        <w:t xml:space="preserve">Geometric mean and select percentiles of serum </w:t>
      </w:r>
      <w:proofErr w:type="spellStart"/>
      <w:r w:rsidRPr="008D6654">
        <w:rPr>
          <w:rFonts w:eastAsia="SimSun"/>
          <w:kern w:val="0"/>
          <w14:ligatures w14:val="none"/>
        </w:rPr>
        <w:t>PFOS</w:t>
      </w:r>
      <w:r w:rsidRPr="0002256C" w:rsidR="000C070F">
        <w:rPr>
          <w:rFonts w:eastAsia="SimSun"/>
          <w:kern w:val="0"/>
          <w:vertAlign w:val="superscript"/>
          <w14:ligatures w14:val="none"/>
        </w:rPr>
        <w:t>a</w:t>
      </w:r>
      <w:proofErr w:type="spellEnd"/>
      <w:r w:rsidRPr="008D6654">
        <w:rPr>
          <w:rFonts w:ascii="Calibri" w:hAnsi="Calibri" w:eastAsia="Calibri" w:cs="Calibri"/>
          <w:kern w:val="0"/>
          <w14:ligatures w14:val="none"/>
        </w:rPr>
        <w:t xml:space="preserve"> concentrations (in µg/L) for the U.S. population from the National Health and Nutrition Examination Survey (2017–March 2020).</w:t>
      </w:r>
    </w:p>
    <w:tbl>
      <w:tblPr>
        <w:tblW w:w="0" w:type="auto"/>
        <w:tblBorders>
          <w:top w:val="single" w:color="CCCCCC" w:sz="6" w:space="0"/>
          <w:left w:val="single" w:color="CCCCCC" w:sz="6" w:space="0"/>
          <w:bottom w:val="single" w:color="CCCCCC" w:sz="6" w:space="0"/>
          <w:right w:val="single" w:color="CCCCCC" w:sz="6" w:space="0"/>
        </w:tblBorders>
        <w:tblCellMar>
          <w:top w:w="50" w:type="dxa"/>
          <w:left w:w="50" w:type="dxa"/>
          <w:bottom w:w="50" w:type="dxa"/>
          <w:right w:w="50" w:type="dxa"/>
        </w:tblCellMar>
        <w:tblLook w:val="04A0" w:firstRow="1" w:lastRow="0" w:firstColumn="1" w:lastColumn="0" w:noHBand="0" w:noVBand="1"/>
        <w:tblDescription w:val="Procedure Report: Detailed and/or summarized report"/>
      </w:tblPr>
      <w:tblGrid>
        <w:gridCol w:w="1728"/>
        <w:gridCol w:w="720"/>
        <w:gridCol w:w="1440"/>
        <w:gridCol w:w="1440"/>
        <w:gridCol w:w="1440"/>
        <w:gridCol w:w="1440"/>
        <w:gridCol w:w="1440"/>
        <w:gridCol w:w="720"/>
      </w:tblGrid>
      <w:tr w:rsidRPr="00891B01" w:rsidR="00891B01" w:rsidTr="00891B01" w14:paraId="4E8AD547" w14:textId="77777777">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891B01" w:rsidR="00891B01" w:rsidP="00891B01" w:rsidRDefault="00891B01" w14:paraId="341D35C2" w14:textId="77777777">
            <w:pPr>
              <w:spacing w:before="240" w:after="0" w:line="240" w:lineRule="auto"/>
              <w:jc w:val="center"/>
              <w:rPr>
                <w:rFonts w:ascii="Arial" w:hAnsi="Arial" w:eastAsia="Times New Roman" w:cs="Arial"/>
                <w:b/>
                <w:bCs/>
                <w:color w:val="000000"/>
                <w:kern w:val="0"/>
                <w:sz w:val="12"/>
                <w:szCs w:val="12"/>
                <w14:ligatures w14:val="none"/>
              </w:rPr>
            </w:pPr>
            <w:r w:rsidRPr="00891B01">
              <w:rPr>
                <w:rFonts w:ascii="Arial" w:hAnsi="Arial" w:eastAsia="Times New Roman" w:cs="Arial"/>
                <w:b/>
                <w:bCs/>
                <w:color w:val="000000"/>
                <w:kern w:val="0"/>
                <w:sz w:val="16"/>
                <w:szCs w:val="16"/>
                <w14:ligatures w14:val="none"/>
              </w:rPr>
              <w:t>Demographic Categories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891B01" w:rsidR="00891B01" w:rsidP="00891B01" w:rsidRDefault="00891B01" w14:paraId="5FA42453" w14:textId="77777777">
            <w:pPr>
              <w:spacing w:before="240" w:after="0" w:line="240" w:lineRule="auto"/>
              <w:jc w:val="center"/>
              <w:rPr>
                <w:rFonts w:ascii="Arial" w:hAnsi="Arial" w:eastAsia="Times New Roman" w:cs="Arial"/>
                <w:b/>
                <w:bCs/>
                <w:color w:val="000000"/>
                <w:kern w:val="0"/>
                <w:sz w:val="12"/>
                <w:szCs w:val="12"/>
                <w14:ligatures w14:val="none"/>
              </w:rPr>
            </w:pPr>
            <w:r w:rsidRPr="00891B01">
              <w:rPr>
                <w:rFonts w:ascii="Arial" w:hAnsi="Arial" w:eastAsia="Times New Roman" w:cs="Arial"/>
                <w:b/>
                <w:bCs/>
                <w:color w:val="000000"/>
                <w:kern w:val="0"/>
                <w:sz w:val="16"/>
                <w:szCs w:val="16"/>
                <w14:ligatures w14:val="none"/>
              </w:rPr>
              <w:t>Survey (years)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891B01" w:rsidR="00891B01" w:rsidP="00891B01" w:rsidRDefault="00891B01" w14:paraId="37125D9E" w14:textId="77777777">
            <w:pPr>
              <w:spacing w:before="240" w:after="0" w:line="240" w:lineRule="auto"/>
              <w:jc w:val="center"/>
              <w:rPr>
                <w:rFonts w:ascii="Arial" w:hAnsi="Arial" w:eastAsia="Times New Roman" w:cs="Arial"/>
                <w:b/>
                <w:bCs/>
                <w:color w:val="000000"/>
                <w:kern w:val="0"/>
                <w:sz w:val="12"/>
                <w:szCs w:val="12"/>
                <w14:ligatures w14:val="none"/>
              </w:rPr>
            </w:pPr>
            <w:r w:rsidRPr="00891B01">
              <w:rPr>
                <w:rFonts w:ascii="Arial" w:hAnsi="Arial" w:eastAsia="Times New Roman" w:cs="Arial"/>
                <w:b/>
                <w:bCs/>
                <w:color w:val="000000"/>
                <w:kern w:val="0"/>
                <w:sz w:val="16"/>
                <w:szCs w:val="16"/>
                <w14:ligatures w14:val="none"/>
              </w:rPr>
              <w:t>Geometric mean </w:t>
            </w:r>
            <w:r w:rsidRPr="00891B01">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891B01" w:rsidR="00891B01" w:rsidP="00891B01" w:rsidRDefault="00891B01" w14:paraId="569E4B97" w14:textId="77777777">
            <w:pPr>
              <w:spacing w:before="240" w:after="0" w:line="240" w:lineRule="auto"/>
              <w:jc w:val="center"/>
              <w:rPr>
                <w:rFonts w:ascii="Arial" w:hAnsi="Arial" w:eastAsia="Times New Roman" w:cs="Arial"/>
                <w:b/>
                <w:bCs/>
                <w:color w:val="000000"/>
                <w:kern w:val="0"/>
                <w:sz w:val="12"/>
                <w:szCs w:val="12"/>
                <w14:ligatures w14:val="none"/>
              </w:rPr>
            </w:pPr>
            <w:r w:rsidRPr="00891B01">
              <w:rPr>
                <w:rFonts w:ascii="Arial" w:hAnsi="Arial" w:eastAsia="Times New Roman" w:cs="Arial"/>
                <w:b/>
                <w:bCs/>
                <w:color w:val="000000"/>
                <w:kern w:val="0"/>
                <w:sz w:val="16"/>
                <w:szCs w:val="16"/>
                <w14:ligatures w14:val="none"/>
              </w:rPr>
              <w:t>50th Percentile </w:t>
            </w:r>
            <w:r w:rsidRPr="00891B01">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891B01" w:rsidR="00891B01" w:rsidP="00891B01" w:rsidRDefault="00891B01" w14:paraId="11C6CDDA" w14:textId="77777777">
            <w:pPr>
              <w:spacing w:before="240" w:after="0" w:line="240" w:lineRule="auto"/>
              <w:jc w:val="center"/>
              <w:rPr>
                <w:rFonts w:ascii="Arial" w:hAnsi="Arial" w:eastAsia="Times New Roman" w:cs="Arial"/>
                <w:b/>
                <w:bCs/>
                <w:color w:val="000000"/>
                <w:kern w:val="0"/>
                <w:sz w:val="12"/>
                <w:szCs w:val="12"/>
                <w14:ligatures w14:val="none"/>
              </w:rPr>
            </w:pPr>
            <w:r w:rsidRPr="00891B01">
              <w:rPr>
                <w:rFonts w:ascii="Arial" w:hAnsi="Arial" w:eastAsia="Times New Roman" w:cs="Arial"/>
                <w:b/>
                <w:bCs/>
                <w:color w:val="000000"/>
                <w:kern w:val="0"/>
                <w:sz w:val="16"/>
                <w:szCs w:val="16"/>
                <w14:ligatures w14:val="none"/>
              </w:rPr>
              <w:t>75th Percentile </w:t>
            </w:r>
            <w:r w:rsidRPr="00891B01">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891B01" w:rsidR="00891B01" w:rsidP="00891B01" w:rsidRDefault="00891B01" w14:paraId="12D3F08D" w14:textId="77777777">
            <w:pPr>
              <w:spacing w:before="240" w:after="0" w:line="240" w:lineRule="auto"/>
              <w:jc w:val="center"/>
              <w:rPr>
                <w:rFonts w:ascii="Arial" w:hAnsi="Arial" w:eastAsia="Times New Roman" w:cs="Arial"/>
                <w:b/>
                <w:bCs/>
                <w:color w:val="000000"/>
                <w:kern w:val="0"/>
                <w:sz w:val="12"/>
                <w:szCs w:val="12"/>
                <w14:ligatures w14:val="none"/>
              </w:rPr>
            </w:pPr>
            <w:r w:rsidRPr="00891B01">
              <w:rPr>
                <w:rFonts w:ascii="Arial" w:hAnsi="Arial" w:eastAsia="Times New Roman" w:cs="Arial"/>
                <w:b/>
                <w:bCs/>
                <w:color w:val="000000"/>
                <w:kern w:val="0"/>
                <w:sz w:val="16"/>
                <w:szCs w:val="16"/>
                <w14:ligatures w14:val="none"/>
              </w:rPr>
              <w:t>90th Percentile </w:t>
            </w:r>
            <w:r w:rsidRPr="00891B01">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891B01" w:rsidR="00891B01" w:rsidP="00891B01" w:rsidRDefault="00891B01" w14:paraId="67C00838" w14:textId="77777777">
            <w:pPr>
              <w:spacing w:before="240" w:after="0" w:line="240" w:lineRule="auto"/>
              <w:jc w:val="center"/>
              <w:rPr>
                <w:rFonts w:ascii="Arial" w:hAnsi="Arial" w:eastAsia="Times New Roman" w:cs="Arial"/>
                <w:b/>
                <w:bCs/>
                <w:color w:val="000000"/>
                <w:kern w:val="0"/>
                <w:sz w:val="12"/>
                <w:szCs w:val="12"/>
                <w14:ligatures w14:val="none"/>
              </w:rPr>
            </w:pPr>
            <w:r w:rsidRPr="00891B01">
              <w:rPr>
                <w:rFonts w:ascii="Arial" w:hAnsi="Arial" w:eastAsia="Times New Roman" w:cs="Arial"/>
                <w:b/>
                <w:bCs/>
                <w:color w:val="000000"/>
                <w:kern w:val="0"/>
                <w:sz w:val="16"/>
                <w:szCs w:val="16"/>
                <w14:ligatures w14:val="none"/>
              </w:rPr>
              <w:t>95th Percentile </w:t>
            </w:r>
            <w:r w:rsidRPr="00891B01">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891B01" w:rsidR="00891B01" w:rsidP="00891B01" w:rsidRDefault="00891B01" w14:paraId="4D08329F" w14:textId="77777777">
            <w:pPr>
              <w:spacing w:before="240" w:after="0" w:line="240" w:lineRule="auto"/>
              <w:jc w:val="center"/>
              <w:rPr>
                <w:rFonts w:ascii="Arial" w:hAnsi="Arial" w:eastAsia="Times New Roman" w:cs="Arial"/>
                <w:b/>
                <w:bCs/>
                <w:color w:val="000000"/>
                <w:kern w:val="0"/>
                <w:sz w:val="12"/>
                <w:szCs w:val="12"/>
                <w14:ligatures w14:val="none"/>
              </w:rPr>
            </w:pPr>
            <w:r w:rsidRPr="00891B01">
              <w:rPr>
                <w:rFonts w:ascii="Arial" w:hAnsi="Arial" w:eastAsia="Times New Roman" w:cs="Arial"/>
                <w:b/>
                <w:bCs/>
                <w:color w:val="000000"/>
                <w:kern w:val="0"/>
                <w:sz w:val="16"/>
                <w:szCs w:val="16"/>
                <w14:ligatures w14:val="none"/>
              </w:rPr>
              <w:t>Sample size</w:t>
            </w:r>
          </w:p>
        </w:tc>
      </w:tr>
      <w:tr w:rsidRPr="00891B01" w:rsidR="00891B01" w:rsidTr="00891B01" w14:paraId="64BF5813"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891B01" w:rsidR="00891B01" w:rsidP="00891B01" w:rsidRDefault="00891B01" w14:paraId="3F24E4A0" w14:textId="77777777">
            <w:pPr>
              <w:spacing w:before="240" w:after="0" w:line="240" w:lineRule="auto"/>
              <w:rPr>
                <w:rFonts w:ascii="Arial" w:hAnsi="Arial" w:eastAsia="Times New Roman" w:cs="Arial"/>
                <w:color w:val="000000"/>
                <w:kern w:val="0"/>
                <w:sz w:val="18"/>
                <w:szCs w:val="18"/>
                <w14:ligatures w14:val="none"/>
              </w:rPr>
            </w:pPr>
            <w:r w:rsidRPr="00891B01">
              <w:rPr>
                <w:rFonts w:ascii="Arial" w:hAnsi="Arial" w:eastAsia="Times New Roman" w:cs="Arial"/>
                <w:color w:val="000000"/>
                <w:kern w:val="0"/>
                <w:sz w:val="18"/>
                <w:szCs w:val="18"/>
                <w14:ligatures w14:val="none"/>
              </w:rPr>
              <w:t>Total population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891B01" w:rsidR="00891B01" w:rsidP="00891B01" w:rsidRDefault="00891B01" w14:paraId="0563B42E"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5D040B52"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3.93 (3.68-4.21)</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7F3334FB"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3.90 (3.60-4.20)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6A848C79"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7.10 (6.50-7.70)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7A0DF191"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11.4 (10.1-12.5)</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03F9524C"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14.8 (13.4-16.3)</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891B01" w:rsidR="00891B01" w:rsidP="00891B01" w:rsidRDefault="00891B01" w14:paraId="0ED6E296"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3072</w:t>
            </w:r>
          </w:p>
        </w:tc>
      </w:tr>
      <w:tr w:rsidRPr="00891B01" w:rsidR="00891B01" w:rsidTr="00891B01" w14:paraId="66C221B8"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noWrap/>
            <w:hideMark/>
          </w:tcPr>
          <w:p w:rsidRPr="00891B01" w:rsidR="00891B01" w:rsidP="00891B01" w:rsidRDefault="00891B01" w14:paraId="1BA2CAF7" w14:textId="77777777">
            <w:pPr>
              <w:spacing w:before="240" w:after="0" w:line="240" w:lineRule="auto"/>
              <w:rPr>
                <w:rFonts w:ascii="Arial" w:hAnsi="Arial" w:eastAsia="Times New Roman" w:cs="Arial"/>
                <w:color w:val="000000"/>
                <w:kern w:val="0"/>
                <w:sz w:val="18"/>
                <w:szCs w:val="18"/>
                <w14:ligatures w14:val="none"/>
              </w:rPr>
            </w:pPr>
            <w:r w:rsidRPr="00891B01">
              <w:rPr>
                <w:rFonts w:ascii="Arial" w:hAnsi="Arial" w:eastAsia="Times New Roman" w:cs="Arial"/>
                <w:color w:val="000000"/>
                <w:kern w:val="0"/>
                <w:sz w:val="18"/>
                <w:szCs w:val="18"/>
                <w14:ligatures w14:val="none"/>
              </w:rPr>
              <w:t>Age 12-19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891B01" w:rsidR="00891B01" w:rsidP="00891B01" w:rsidRDefault="00891B01" w14:paraId="4F511516"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74A2BF09"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2.41 (2.11-2.76)</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2287B881"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2.30 (2.00-2.70)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4BBDE6A2"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3.50 (3.10-3.90)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4F45B06A"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5.60 (4.10-7.30)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3F8DAB00"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7.50 (5.50-10.6)</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891B01" w:rsidR="00891B01" w:rsidP="00891B01" w:rsidRDefault="00891B01" w14:paraId="38E5E655"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521</w:t>
            </w:r>
          </w:p>
        </w:tc>
      </w:tr>
      <w:tr w:rsidRPr="00891B01" w:rsidR="00891B01" w:rsidTr="00891B01" w14:paraId="0A90D945"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891B01" w:rsidR="00891B01" w:rsidP="00891B01" w:rsidRDefault="00891B01" w14:paraId="40947DB0" w14:textId="77777777">
            <w:pPr>
              <w:spacing w:before="240" w:after="0" w:line="240" w:lineRule="auto"/>
              <w:rPr>
                <w:rFonts w:ascii="Arial" w:hAnsi="Arial" w:eastAsia="Times New Roman" w:cs="Arial"/>
                <w:color w:val="000000"/>
                <w:kern w:val="0"/>
                <w:sz w:val="18"/>
                <w:szCs w:val="18"/>
                <w14:ligatures w14:val="none"/>
              </w:rPr>
            </w:pPr>
            <w:r w:rsidRPr="00891B01">
              <w:rPr>
                <w:rFonts w:ascii="Arial" w:hAnsi="Arial" w:eastAsia="Times New Roman" w:cs="Arial"/>
                <w:color w:val="000000"/>
                <w:kern w:val="0"/>
                <w:sz w:val="18"/>
                <w:szCs w:val="18"/>
                <w14:ligatures w14:val="none"/>
              </w:rPr>
              <w:t>Age 20+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891B01" w:rsidR="00891B01" w:rsidP="00891B01" w:rsidRDefault="00891B01" w14:paraId="1BA6ADB8"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64632B15"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4.21 (3.95-4.49)</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4B78AA28"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4.30 (3.90-4.70)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6F249F17"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7.50 (7.00-8.00)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6AF81809"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12.0 (10.4-13.1)</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4ABEF3A6"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15.5 (13.8-17.0)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891B01" w:rsidR="00891B01" w:rsidP="00891B01" w:rsidRDefault="00891B01" w14:paraId="1A96142E"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2551</w:t>
            </w:r>
          </w:p>
        </w:tc>
      </w:tr>
      <w:tr w:rsidRPr="00891B01" w:rsidR="00891B01" w:rsidTr="00891B01" w14:paraId="725ACC27"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891B01" w:rsidR="00891B01" w:rsidP="00891B01" w:rsidRDefault="00891B01" w14:paraId="71EBD426" w14:textId="77777777">
            <w:pPr>
              <w:spacing w:before="240" w:after="0" w:line="240" w:lineRule="auto"/>
              <w:rPr>
                <w:rFonts w:ascii="Arial" w:hAnsi="Arial" w:eastAsia="Times New Roman" w:cs="Arial"/>
                <w:color w:val="000000"/>
                <w:kern w:val="0"/>
                <w:sz w:val="18"/>
                <w:szCs w:val="18"/>
                <w14:ligatures w14:val="none"/>
              </w:rPr>
            </w:pPr>
            <w:r w:rsidRPr="00891B01">
              <w:rPr>
                <w:rFonts w:ascii="Arial" w:hAnsi="Arial" w:eastAsia="Times New Roman" w:cs="Arial"/>
                <w:color w:val="000000"/>
                <w:kern w:val="0"/>
                <w:sz w:val="18"/>
                <w:szCs w:val="18"/>
                <w14:ligatures w14:val="none"/>
              </w:rPr>
              <w:t>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891B01" w:rsidR="00891B01" w:rsidP="00891B01" w:rsidRDefault="00891B01" w14:paraId="7F36BCD2"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71F6D0C7"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4.94 (4.56-5.36)</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24B45250"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5.10 (4.50-5.60)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34C68FD2"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8.10 (7.40-9.20)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40882D14"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12.8 (11.5-13.9)</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43361E2D"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16.1 (13.9-18.4)</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891B01" w:rsidR="00891B01" w:rsidP="00891B01" w:rsidRDefault="00891B01" w14:paraId="0E3069E2"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1506</w:t>
            </w:r>
          </w:p>
        </w:tc>
      </w:tr>
      <w:tr w:rsidRPr="00891B01" w:rsidR="00891B01" w:rsidTr="00891B01" w14:paraId="77D92798"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891B01" w:rsidR="00891B01" w:rsidP="00891B01" w:rsidRDefault="00891B01" w14:paraId="2056F832" w14:textId="77777777">
            <w:pPr>
              <w:spacing w:before="240" w:after="0" w:line="240" w:lineRule="auto"/>
              <w:rPr>
                <w:rFonts w:ascii="Arial" w:hAnsi="Arial" w:eastAsia="Times New Roman" w:cs="Arial"/>
                <w:color w:val="000000"/>
                <w:kern w:val="0"/>
                <w:sz w:val="18"/>
                <w:szCs w:val="18"/>
                <w14:ligatures w14:val="none"/>
              </w:rPr>
            </w:pPr>
            <w:r w:rsidRPr="00891B01">
              <w:rPr>
                <w:rFonts w:ascii="Arial" w:hAnsi="Arial" w:eastAsia="Times New Roman" w:cs="Arial"/>
                <w:color w:val="000000"/>
                <w:kern w:val="0"/>
                <w:sz w:val="18"/>
                <w:szCs w:val="18"/>
                <w14:ligatures w14:val="none"/>
              </w:rPr>
              <w:t>Females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891B01" w:rsidR="00891B01" w:rsidP="00891B01" w:rsidRDefault="00891B01" w14:paraId="437C4BBD"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127266A2"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3.18 (2.91-3.46)</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49D80794"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3.00 (2.70-3.30)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7FA7917A"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5.60 (5.00-6.10)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5A84F7EB"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9.40 (8.30-10.6)</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3A27E34A"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13.1 (10.6-15.3)</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891B01" w:rsidR="00891B01" w:rsidP="00891B01" w:rsidRDefault="00891B01" w14:paraId="27475D75"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1566</w:t>
            </w:r>
          </w:p>
        </w:tc>
      </w:tr>
      <w:tr w:rsidRPr="00891B01" w:rsidR="00891B01" w:rsidTr="00891B01" w14:paraId="090818A4"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891B01" w:rsidR="00891B01" w:rsidP="00891B01" w:rsidRDefault="00891B01" w14:paraId="60D0E71B" w14:textId="77777777">
            <w:pPr>
              <w:spacing w:before="240" w:after="0" w:line="240" w:lineRule="auto"/>
              <w:rPr>
                <w:rFonts w:ascii="Arial" w:hAnsi="Arial" w:eastAsia="Times New Roman" w:cs="Arial"/>
                <w:color w:val="000000"/>
                <w:kern w:val="0"/>
                <w:sz w:val="18"/>
                <w:szCs w:val="18"/>
                <w14:ligatures w14:val="none"/>
              </w:rPr>
            </w:pPr>
            <w:r w:rsidRPr="00891B01">
              <w:rPr>
                <w:rFonts w:ascii="Arial" w:hAnsi="Arial" w:eastAsia="Times New Roman" w:cs="Arial"/>
                <w:color w:val="000000"/>
                <w:kern w:val="0"/>
                <w:sz w:val="18"/>
                <w:szCs w:val="18"/>
                <w14:ligatures w14:val="none"/>
              </w:rPr>
              <w:t>Mexican American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891B01" w:rsidR="00891B01" w:rsidP="00891B01" w:rsidRDefault="00891B01" w14:paraId="493EDE6F"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0BE82A2F"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2.75 (2.43-3.12)</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64A70917"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2.60 (2.30-2.90)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7714A426"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4.50 (3.80-5.30)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6DEA3C1D"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7.50 (6.00-9.30)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4E111D8B"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9.50 (7.80-12.8)</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891B01" w:rsidR="00891B01" w:rsidP="00891B01" w:rsidRDefault="00891B01" w14:paraId="01A744D4"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409</w:t>
            </w:r>
          </w:p>
        </w:tc>
      </w:tr>
      <w:tr w:rsidRPr="00891B01" w:rsidR="00891B01" w:rsidTr="00891B01" w14:paraId="576F8803"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891B01" w:rsidR="00891B01" w:rsidP="00891B01" w:rsidRDefault="00891B01" w14:paraId="16A5F1B8" w14:textId="77777777">
            <w:pPr>
              <w:spacing w:before="240" w:after="0" w:line="240" w:lineRule="auto"/>
              <w:rPr>
                <w:rFonts w:ascii="Arial" w:hAnsi="Arial" w:eastAsia="Times New Roman" w:cs="Arial"/>
                <w:color w:val="000000"/>
                <w:kern w:val="0"/>
                <w:sz w:val="18"/>
                <w:szCs w:val="18"/>
                <w14:ligatures w14:val="none"/>
              </w:rPr>
            </w:pPr>
            <w:r w:rsidRPr="00891B01">
              <w:rPr>
                <w:rFonts w:ascii="Arial" w:hAnsi="Arial" w:eastAsia="Times New Roman" w:cs="Arial"/>
                <w:color w:val="000000"/>
                <w:kern w:val="0"/>
                <w:sz w:val="18"/>
                <w:szCs w:val="18"/>
                <w14:ligatures w14:val="none"/>
              </w:rPr>
              <w:t>Non-Hispanic Black</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891B01" w:rsidR="00891B01" w:rsidP="00891B01" w:rsidRDefault="00891B01" w14:paraId="7736F047"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11ACC07B"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3.88 (3.34-4.50)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2B60E11D"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3.80 (3.20-4.20)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3EA8D261"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7.70 (6.10-9.60)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6D9B9998"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14.5 (11.5-17.8)</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05604B91"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21.5 (17.5-24.2)</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891B01" w:rsidR="00891B01" w:rsidP="00891B01" w:rsidRDefault="00891B01" w14:paraId="5A3FAA27"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787</w:t>
            </w:r>
          </w:p>
        </w:tc>
      </w:tr>
      <w:tr w:rsidRPr="00891B01" w:rsidR="00891B01" w:rsidTr="00891B01" w14:paraId="658BBCCA"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891B01" w:rsidR="00891B01" w:rsidP="00891B01" w:rsidRDefault="00891B01" w14:paraId="6CC1BFDE" w14:textId="77777777">
            <w:pPr>
              <w:spacing w:before="240" w:after="0" w:line="240" w:lineRule="auto"/>
              <w:rPr>
                <w:rFonts w:ascii="Arial" w:hAnsi="Arial" w:eastAsia="Times New Roman" w:cs="Arial"/>
                <w:color w:val="000000"/>
                <w:kern w:val="0"/>
                <w:sz w:val="18"/>
                <w:szCs w:val="18"/>
                <w14:ligatures w14:val="none"/>
              </w:rPr>
            </w:pPr>
            <w:r w:rsidRPr="00891B01">
              <w:rPr>
                <w:rFonts w:ascii="Arial" w:hAnsi="Arial" w:eastAsia="Times New Roman" w:cs="Arial"/>
                <w:color w:val="000000"/>
                <w:kern w:val="0"/>
                <w:sz w:val="18"/>
                <w:szCs w:val="18"/>
                <w14:ligatures w14:val="none"/>
              </w:rPr>
              <w:t>Non-Hispanic White</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891B01" w:rsidR="00891B01" w:rsidP="00891B01" w:rsidRDefault="00891B01" w14:paraId="5FEA8D40"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4439B5C7"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4.30 (3.95-4.68)</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74FF71D9"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4.40 (3.90-4.90)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06BF9AE1"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7.60 (6.80-8.10)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7FA565C1"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11.5 (10.2-12.7)</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073D89EA"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14.2 (13.1-15.7)</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891B01" w:rsidR="00891B01" w:rsidP="00891B01" w:rsidRDefault="00891B01" w14:paraId="5EE07F97"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1048</w:t>
            </w:r>
          </w:p>
        </w:tc>
      </w:tr>
      <w:tr w:rsidRPr="00891B01" w:rsidR="00891B01" w:rsidTr="00891B01" w14:paraId="78627DE2"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891B01" w:rsidR="00891B01" w:rsidP="00891B01" w:rsidRDefault="00891B01" w14:paraId="3CD671AB" w14:textId="77777777">
            <w:pPr>
              <w:spacing w:before="240" w:after="0" w:line="240" w:lineRule="auto"/>
              <w:rPr>
                <w:rFonts w:ascii="Arial" w:hAnsi="Arial" w:eastAsia="Times New Roman" w:cs="Arial"/>
                <w:color w:val="000000"/>
                <w:kern w:val="0"/>
                <w:sz w:val="18"/>
                <w:szCs w:val="18"/>
                <w14:ligatures w14:val="none"/>
              </w:rPr>
            </w:pPr>
            <w:r w:rsidRPr="00891B01">
              <w:rPr>
                <w:rFonts w:ascii="Arial" w:hAnsi="Arial" w:eastAsia="Times New Roman" w:cs="Arial"/>
                <w:color w:val="000000"/>
                <w:kern w:val="0"/>
                <w:sz w:val="18"/>
                <w:szCs w:val="18"/>
                <w14:ligatures w14:val="none"/>
              </w:rPr>
              <w:t>All Hispanic</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891B01" w:rsidR="00891B01" w:rsidP="00891B01" w:rsidRDefault="00891B01" w14:paraId="09D37043"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0F86643A"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2.96 (2.69-3.26)</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31BFCD27"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2.80 (2.60-3.20)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262E20F8"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4.80 (4.20-5.70)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52B38EBA"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7.80 (7.20-8.60)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4D775E18"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10.4 (8.40-12.7)</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891B01" w:rsidR="00891B01" w:rsidP="00891B01" w:rsidRDefault="00891B01" w14:paraId="7761A777"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715</w:t>
            </w:r>
          </w:p>
        </w:tc>
      </w:tr>
      <w:tr w:rsidRPr="00891B01" w:rsidR="00891B01" w:rsidTr="00891B01" w14:paraId="537ACA88"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891B01" w:rsidR="00891B01" w:rsidP="00891B01" w:rsidRDefault="00891B01" w14:paraId="75843877" w14:textId="77777777">
            <w:pPr>
              <w:spacing w:before="240" w:after="0" w:line="240" w:lineRule="auto"/>
              <w:rPr>
                <w:rFonts w:ascii="Arial" w:hAnsi="Arial" w:eastAsia="Times New Roman" w:cs="Arial"/>
                <w:color w:val="000000"/>
                <w:kern w:val="0"/>
                <w:sz w:val="18"/>
                <w:szCs w:val="18"/>
                <w14:ligatures w14:val="none"/>
              </w:rPr>
            </w:pPr>
            <w:r w:rsidRPr="00891B01">
              <w:rPr>
                <w:rFonts w:ascii="Arial" w:hAnsi="Arial" w:eastAsia="Times New Roman" w:cs="Arial"/>
                <w:color w:val="000000"/>
                <w:kern w:val="0"/>
                <w:sz w:val="18"/>
                <w:szCs w:val="18"/>
                <w14:ligatures w14:val="none"/>
              </w:rPr>
              <w:t>Asian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891B01" w:rsidR="00891B01" w:rsidP="00891B01" w:rsidRDefault="00891B01" w14:paraId="6C7726B0"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321418B6"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4.15 (3.46-4.97)</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891B01" w:rsidR="00891B01" w:rsidP="00891B01" w:rsidRDefault="00891B01" w14:paraId="4804D1D0"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4.20 (3.30-5.50)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7BF1EE47"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8.00 (6.80-10.3)</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0B4F1235"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16.6 (12.0-21.3)</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891B01" w:rsidR="00891B01" w:rsidP="00891B01" w:rsidRDefault="00891B01" w14:paraId="737A2AD5"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23.1 (17.0-31.0)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891B01" w:rsidR="00891B01" w:rsidP="00891B01" w:rsidRDefault="00891B01" w14:paraId="30CA1455" w14:textId="77777777">
            <w:pPr>
              <w:spacing w:before="240" w:after="0" w:line="240" w:lineRule="auto"/>
              <w:jc w:val="center"/>
              <w:rPr>
                <w:rFonts w:ascii="Arial" w:hAnsi="Arial" w:eastAsia="Times New Roman" w:cs="Arial"/>
                <w:color w:val="000000"/>
                <w:kern w:val="0"/>
                <w:sz w:val="16"/>
                <w:szCs w:val="16"/>
                <w14:ligatures w14:val="none"/>
              </w:rPr>
            </w:pPr>
            <w:r w:rsidRPr="00891B01">
              <w:rPr>
                <w:rFonts w:ascii="Arial" w:hAnsi="Arial" w:eastAsia="Times New Roman" w:cs="Arial"/>
                <w:color w:val="000000"/>
                <w:kern w:val="0"/>
                <w:sz w:val="16"/>
                <w:szCs w:val="16"/>
                <w14:ligatures w14:val="none"/>
              </w:rPr>
              <w:t>362</w:t>
            </w:r>
          </w:p>
        </w:tc>
      </w:tr>
    </w:tbl>
    <w:p w:rsidRPr="004E07B3" w:rsidR="00B077FD" w:rsidP="00B077FD" w:rsidRDefault="000C070F" w14:paraId="5EF632AE" w14:textId="7E285D1F">
      <w:pPr>
        <w:rPr>
          <w:rFonts w:eastAsia="SimSun" w:cstheme="minorHAnsi"/>
          <w:kern w:val="0"/>
          <w:sz w:val="20"/>
          <w:szCs w:val="20"/>
          <w14:ligatures w14:val="none"/>
        </w:rPr>
      </w:pPr>
      <w:proofErr w:type="spellStart"/>
      <w:r w:rsidRPr="00FA26D1">
        <w:rPr>
          <w:rFonts w:eastAsia="SimSun"/>
          <w:kern w:val="0"/>
          <w:vertAlign w:val="superscript"/>
          <w14:ligatures w14:val="none"/>
        </w:rPr>
        <w:t>a</w:t>
      </w:r>
      <w:r w:rsidRPr="00C32D01">
        <w:rPr>
          <w:rFonts w:ascii="Calibri" w:hAnsi="Calibri" w:eastAsia="Calibri" w:cs="Calibri"/>
          <w:kern w:val="0"/>
          <w14:ligatures w14:val="none"/>
        </w:rPr>
        <w:t>Sum</w:t>
      </w:r>
      <w:proofErr w:type="spellEnd"/>
      <w:r w:rsidRPr="00C32D01">
        <w:rPr>
          <w:rFonts w:ascii="Calibri" w:hAnsi="Calibri" w:eastAsia="Calibri" w:cs="Calibri"/>
          <w:kern w:val="0"/>
          <w14:ligatures w14:val="none"/>
        </w:rPr>
        <w:t xml:space="preserve"> of linear and branched PFO</w:t>
      </w:r>
      <w:r>
        <w:rPr>
          <w:rFonts w:ascii="Calibri" w:hAnsi="Calibri" w:eastAsia="Calibri" w:cs="Calibri"/>
          <w:kern w:val="0"/>
          <w14:ligatures w14:val="none"/>
        </w:rPr>
        <w:t>S</w:t>
      </w:r>
      <w:r w:rsidRPr="00C32D01">
        <w:rPr>
          <w:rFonts w:ascii="Calibri" w:hAnsi="Calibri" w:eastAsia="Calibri" w:cs="Calibri"/>
          <w:kern w:val="0"/>
          <w14:ligatures w14:val="none"/>
        </w:rPr>
        <w:t xml:space="preserve"> isomers</w:t>
      </w:r>
      <w:r>
        <w:rPr>
          <w:rFonts w:ascii="Calibri" w:hAnsi="Calibri" w:eastAsia="Calibri" w:cs="Calibri"/>
          <w:kern w:val="0"/>
          <w14:ligatures w14:val="none"/>
        </w:rPr>
        <w:t>.</w:t>
      </w:r>
      <w:r w:rsidRPr="00C32D01">
        <w:rPr>
          <w:rFonts w:ascii="Calibri" w:hAnsi="Calibri" w:eastAsia="Calibri" w:cs="Calibri"/>
          <w:kern w:val="0"/>
          <w14:ligatures w14:val="none"/>
        </w:rPr>
        <w:t xml:space="preserve"> </w:t>
      </w:r>
      <w:r w:rsidRPr="004E07B3" w:rsidR="00B077FD">
        <w:rPr>
          <w:rFonts w:ascii="Calibri" w:hAnsi="Calibri" w:eastAsia="Calibri" w:cs="Calibri"/>
          <w:kern w:val="0"/>
          <w:sz w:val="20"/>
          <w:szCs w:val="20"/>
          <w14:ligatures w14:val="none"/>
        </w:rPr>
        <w:t xml:space="preserve">The limit of detection (LOD) is 0.1 µg/L. </w:t>
      </w:r>
    </w:p>
    <w:p w:rsidRPr="008D6654" w:rsidR="008D6654" w:rsidP="008D6654" w:rsidRDefault="008D6654" w14:paraId="470247F0" w14:textId="77777777">
      <w:pPr>
        <w:rPr>
          <w:rFonts w:eastAsia="SimSun" w:cstheme="minorHAnsi"/>
          <w:kern w:val="0"/>
          <w:sz w:val="20"/>
          <w:szCs w:val="20"/>
          <w14:ligatures w14:val="none"/>
        </w:rPr>
      </w:pPr>
    </w:p>
    <w:p w:rsidRPr="008D6654" w:rsidR="008D6654" w:rsidP="008D6654" w:rsidRDefault="008D6654" w14:paraId="3D8E95BC" w14:textId="77777777">
      <w:pPr>
        <w:rPr>
          <w:rFonts w:eastAsia="SimSun" w:cstheme="minorHAnsi"/>
          <w:kern w:val="0"/>
          <w:sz w:val="20"/>
          <w:szCs w:val="20"/>
          <w14:ligatures w14:val="none"/>
        </w:rPr>
      </w:pPr>
    </w:p>
    <w:p w:rsidRPr="008D6654" w:rsidR="008D6654" w:rsidP="008D6654" w:rsidRDefault="008D6654" w14:paraId="22131515" w14:textId="77777777">
      <w:pPr>
        <w:rPr>
          <w:rFonts w:eastAsia="SimSun" w:cstheme="minorHAnsi"/>
          <w:kern w:val="0"/>
          <w:sz w:val="20"/>
          <w:szCs w:val="20"/>
          <w14:ligatures w14:val="none"/>
        </w:rPr>
      </w:pPr>
    </w:p>
    <w:p w:rsidR="00792285" w:rsidP="008D6654" w:rsidRDefault="00792285" w14:paraId="0298DAC8" w14:textId="77777777">
      <w:pPr>
        <w:rPr>
          <w:rFonts w:eastAsia="SimSun" w:cstheme="minorHAnsi"/>
          <w:kern w:val="0"/>
          <w:sz w:val="20"/>
          <w:szCs w:val="20"/>
          <w14:ligatures w14:val="none"/>
        </w:rPr>
      </w:pPr>
      <w:r>
        <w:rPr>
          <w:rFonts w:eastAsia="SimSun" w:cstheme="minorHAnsi"/>
          <w:kern w:val="0"/>
          <w:sz w:val="20"/>
          <w:szCs w:val="20"/>
          <w14:ligatures w14:val="none"/>
        </w:rPr>
        <w:br w:type="page"/>
      </w:r>
    </w:p>
    <w:p w:rsidR="000D5E04" w:rsidP="008D6654" w:rsidRDefault="008D6654" w14:paraId="6BC68270" w14:textId="14833B9D">
      <w:pPr>
        <w:rPr>
          <w:rFonts w:ascii="Calibri" w:hAnsi="Calibri" w:eastAsia="Calibri" w:cs="Calibri"/>
          <w:kern w:val="0"/>
          <w14:ligatures w14:val="none"/>
        </w:rPr>
      </w:pPr>
      <w:r w:rsidRPr="008D6654">
        <w:rPr>
          <w:rFonts w:eastAsia="SimSun" w:cstheme="minorHAnsi"/>
          <w:kern w:val="0"/>
          <w:sz w:val="20"/>
          <w:szCs w:val="20"/>
          <w14:ligatures w14:val="none"/>
        </w:rPr>
        <w:lastRenderedPageBreak/>
        <w:t xml:space="preserve">TABLE </w:t>
      </w:r>
      <w:r w:rsidRPr="008D6654" w:rsidR="001577A0">
        <w:rPr>
          <w:rFonts w:eastAsia="SimSun" w:cstheme="minorHAnsi"/>
          <w:kern w:val="0"/>
          <w:sz w:val="20"/>
          <w:szCs w:val="20"/>
          <w14:ligatures w14:val="none"/>
        </w:rPr>
        <w:t>S</w:t>
      </w:r>
      <w:r w:rsidR="001577A0">
        <w:rPr>
          <w:rFonts w:eastAsia="SimSun" w:cstheme="minorHAnsi"/>
          <w:kern w:val="0"/>
          <w:sz w:val="20"/>
          <w:szCs w:val="20"/>
          <w14:ligatures w14:val="none"/>
        </w:rPr>
        <w:t>9</w:t>
      </w:r>
      <w:r w:rsidRPr="008D6654">
        <w:rPr>
          <w:rFonts w:eastAsia="SimSun"/>
          <w:kern w:val="0"/>
          <w14:ligatures w14:val="none"/>
        </w:rPr>
        <w:t xml:space="preserve">. </w:t>
      </w:r>
      <w:r w:rsidRPr="008D6654">
        <w:rPr>
          <w:rFonts w:ascii="Calibri" w:hAnsi="Calibri" w:eastAsia="Calibri" w:cs="Calibri"/>
          <w:kern w:val="0"/>
          <w14:ligatures w14:val="none"/>
        </w:rPr>
        <w:t xml:space="preserve">Geometric mean and select percentiles of serum </w:t>
      </w:r>
      <w:r w:rsidRPr="008D6654">
        <w:rPr>
          <w:rFonts w:eastAsia="SimSun"/>
          <w:kern w:val="0"/>
          <w14:ligatures w14:val="none"/>
        </w:rPr>
        <w:t>PFHxS</w:t>
      </w:r>
      <w:r w:rsidRPr="008D6654">
        <w:rPr>
          <w:rFonts w:ascii="Calibri" w:hAnsi="Calibri" w:eastAsia="Calibri" w:cs="Calibri"/>
          <w:kern w:val="0"/>
          <w14:ligatures w14:val="none"/>
        </w:rPr>
        <w:t xml:space="preserve"> concentrations (in µg/L) for the U.S. population from the National Health and Nutrition Examination Survey (2017–March 2020).</w:t>
      </w:r>
    </w:p>
    <w:tbl>
      <w:tblPr>
        <w:tblW w:w="0" w:type="auto"/>
        <w:tblBorders>
          <w:top w:val="single" w:color="CCCCCC" w:sz="6" w:space="0"/>
          <w:left w:val="single" w:color="CCCCCC" w:sz="6" w:space="0"/>
          <w:bottom w:val="single" w:color="CCCCCC" w:sz="6" w:space="0"/>
          <w:right w:val="single" w:color="CCCCCC" w:sz="6" w:space="0"/>
        </w:tblBorders>
        <w:shd w:val="clear" w:color="auto" w:fill="FFFFFF"/>
        <w:tblCellMar>
          <w:top w:w="50" w:type="dxa"/>
          <w:left w:w="50" w:type="dxa"/>
          <w:bottom w:w="50" w:type="dxa"/>
          <w:right w:w="50" w:type="dxa"/>
        </w:tblCellMar>
        <w:tblLook w:val="04A0" w:firstRow="1" w:lastRow="0" w:firstColumn="1" w:lastColumn="0" w:noHBand="0" w:noVBand="1"/>
        <w:tblDescription w:val="Procedure Report: Detailed and/or summarized report"/>
      </w:tblPr>
      <w:tblGrid>
        <w:gridCol w:w="1728"/>
        <w:gridCol w:w="720"/>
        <w:gridCol w:w="1440"/>
        <w:gridCol w:w="1440"/>
        <w:gridCol w:w="1440"/>
        <w:gridCol w:w="1440"/>
        <w:gridCol w:w="1440"/>
        <w:gridCol w:w="720"/>
      </w:tblGrid>
      <w:tr w:rsidRPr="001A2169" w:rsidR="001A2169" w:rsidTr="001A2169" w14:paraId="43BB0D4E" w14:textId="77777777">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1A2169" w:rsidR="001A2169" w:rsidP="001A2169" w:rsidRDefault="001A2169" w14:paraId="78EFE060" w14:textId="77777777">
            <w:pPr>
              <w:spacing w:before="240" w:after="0" w:line="240" w:lineRule="auto"/>
              <w:jc w:val="center"/>
              <w:rPr>
                <w:rFonts w:ascii="Arial" w:hAnsi="Arial" w:eastAsia="Times New Roman" w:cs="Arial"/>
                <w:b/>
                <w:bCs/>
                <w:color w:val="000000"/>
                <w:kern w:val="0"/>
                <w:sz w:val="12"/>
                <w:szCs w:val="12"/>
                <w14:ligatures w14:val="none"/>
              </w:rPr>
            </w:pPr>
            <w:r w:rsidRPr="001A2169">
              <w:rPr>
                <w:rFonts w:ascii="Arial" w:hAnsi="Arial" w:eastAsia="Times New Roman" w:cs="Arial"/>
                <w:b/>
                <w:bCs/>
                <w:color w:val="000000"/>
                <w:kern w:val="0"/>
                <w:sz w:val="16"/>
                <w:szCs w:val="16"/>
                <w14:ligatures w14:val="none"/>
              </w:rPr>
              <w:t>Demographic Categories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1A2169" w:rsidR="001A2169" w:rsidP="001A2169" w:rsidRDefault="001A2169" w14:paraId="257FC301" w14:textId="77777777">
            <w:pPr>
              <w:spacing w:before="240" w:after="0" w:line="240" w:lineRule="auto"/>
              <w:jc w:val="center"/>
              <w:rPr>
                <w:rFonts w:ascii="Arial" w:hAnsi="Arial" w:eastAsia="Times New Roman" w:cs="Arial"/>
                <w:b/>
                <w:bCs/>
                <w:color w:val="000000"/>
                <w:kern w:val="0"/>
                <w:sz w:val="12"/>
                <w:szCs w:val="12"/>
                <w14:ligatures w14:val="none"/>
              </w:rPr>
            </w:pPr>
            <w:r w:rsidRPr="001A2169">
              <w:rPr>
                <w:rFonts w:ascii="Arial" w:hAnsi="Arial" w:eastAsia="Times New Roman" w:cs="Arial"/>
                <w:b/>
                <w:bCs/>
                <w:color w:val="000000"/>
                <w:kern w:val="0"/>
                <w:sz w:val="16"/>
                <w:szCs w:val="16"/>
                <w14:ligatures w14:val="none"/>
              </w:rPr>
              <w:t>Survey (years)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1A2169" w:rsidR="001A2169" w:rsidP="001A2169" w:rsidRDefault="001A2169" w14:paraId="3168C838" w14:textId="77777777">
            <w:pPr>
              <w:spacing w:before="240" w:after="0" w:line="240" w:lineRule="auto"/>
              <w:jc w:val="center"/>
              <w:rPr>
                <w:rFonts w:ascii="Arial" w:hAnsi="Arial" w:eastAsia="Times New Roman" w:cs="Arial"/>
                <w:b/>
                <w:bCs/>
                <w:color w:val="000000"/>
                <w:kern w:val="0"/>
                <w:sz w:val="12"/>
                <w:szCs w:val="12"/>
                <w14:ligatures w14:val="none"/>
              </w:rPr>
            </w:pPr>
            <w:r w:rsidRPr="001A2169">
              <w:rPr>
                <w:rFonts w:ascii="Arial" w:hAnsi="Arial" w:eastAsia="Times New Roman" w:cs="Arial"/>
                <w:b/>
                <w:bCs/>
                <w:color w:val="000000"/>
                <w:kern w:val="0"/>
                <w:sz w:val="16"/>
                <w:szCs w:val="16"/>
                <w14:ligatures w14:val="none"/>
              </w:rPr>
              <w:t>Geometric mean </w:t>
            </w:r>
            <w:r w:rsidRPr="001A2169">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1A2169" w:rsidR="001A2169" w:rsidP="001A2169" w:rsidRDefault="001A2169" w14:paraId="1BD5D16E" w14:textId="77777777">
            <w:pPr>
              <w:spacing w:before="240" w:after="0" w:line="240" w:lineRule="auto"/>
              <w:jc w:val="center"/>
              <w:rPr>
                <w:rFonts w:ascii="Arial" w:hAnsi="Arial" w:eastAsia="Times New Roman" w:cs="Arial"/>
                <w:b/>
                <w:bCs/>
                <w:color w:val="000000"/>
                <w:kern w:val="0"/>
                <w:sz w:val="12"/>
                <w:szCs w:val="12"/>
                <w14:ligatures w14:val="none"/>
              </w:rPr>
            </w:pPr>
            <w:r w:rsidRPr="001A2169">
              <w:rPr>
                <w:rFonts w:ascii="Arial" w:hAnsi="Arial" w:eastAsia="Times New Roman" w:cs="Arial"/>
                <w:b/>
                <w:bCs/>
                <w:color w:val="000000"/>
                <w:kern w:val="0"/>
                <w:sz w:val="16"/>
                <w:szCs w:val="16"/>
                <w14:ligatures w14:val="none"/>
              </w:rPr>
              <w:t>50th Percentile </w:t>
            </w:r>
            <w:r w:rsidRPr="001A2169">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1A2169" w:rsidR="001A2169" w:rsidP="001A2169" w:rsidRDefault="001A2169" w14:paraId="74D02E91" w14:textId="77777777">
            <w:pPr>
              <w:spacing w:before="240" w:after="0" w:line="240" w:lineRule="auto"/>
              <w:jc w:val="center"/>
              <w:rPr>
                <w:rFonts w:ascii="Arial" w:hAnsi="Arial" w:eastAsia="Times New Roman" w:cs="Arial"/>
                <w:b/>
                <w:bCs/>
                <w:color w:val="000000"/>
                <w:kern w:val="0"/>
                <w:sz w:val="12"/>
                <w:szCs w:val="12"/>
                <w14:ligatures w14:val="none"/>
              </w:rPr>
            </w:pPr>
            <w:r w:rsidRPr="001A2169">
              <w:rPr>
                <w:rFonts w:ascii="Arial" w:hAnsi="Arial" w:eastAsia="Times New Roman" w:cs="Arial"/>
                <w:b/>
                <w:bCs/>
                <w:color w:val="000000"/>
                <w:kern w:val="0"/>
                <w:sz w:val="16"/>
                <w:szCs w:val="16"/>
                <w14:ligatures w14:val="none"/>
              </w:rPr>
              <w:t>75th Percentile </w:t>
            </w:r>
            <w:r w:rsidRPr="001A2169">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1A2169" w:rsidR="001A2169" w:rsidP="001A2169" w:rsidRDefault="001A2169" w14:paraId="7197670F" w14:textId="77777777">
            <w:pPr>
              <w:spacing w:before="240" w:after="0" w:line="240" w:lineRule="auto"/>
              <w:jc w:val="center"/>
              <w:rPr>
                <w:rFonts w:ascii="Arial" w:hAnsi="Arial" w:eastAsia="Times New Roman" w:cs="Arial"/>
                <w:b/>
                <w:bCs/>
                <w:color w:val="000000"/>
                <w:kern w:val="0"/>
                <w:sz w:val="12"/>
                <w:szCs w:val="12"/>
                <w14:ligatures w14:val="none"/>
              </w:rPr>
            </w:pPr>
            <w:r w:rsidRPr="001A2169">
              <w:rPr>
                <w:rFonts w:ascii="Arial" w:hAnsi="Arial" w:eastAsia="Times New Roman" w:cs="Arial"/>
                <w:b/>
                <w:bCs/>
                <w:color w:val="000000"/>
                <w:kern w:val="0"/>
                <w:sz w:val="16"/>
                <w:szCs w:val="16"/>
                <w14:ligatures w14:val="none"/>
              </w:rPr>
              <w:t>90th Percentile </w:t>
            </w:r>
            <w:r w:rsidRPr="001A2169">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1A2169" w:rsidR="001A2169" w:rsidP="001A2169" w:rsidRDefault="001A2169" w14:paraId="5859AA5A" w14:textId="77777777">
            <w:pPr>
              <w:spacing w:before="240" w:after="0" w:line="240" w:lineRule="auto"/>
              <w:jc w:val="center"/>
              <w:rPr>
                <w:rFonts w:ascii="Arial" w:hAnsi="Arial" w:eastAsia="Times New Roman" w:cs="Arial"/>
                <w:b/>
                <w:bCs/>
                <w:color w:val="000000"/>
                <w:kern w:val="0"/>
                <w:sz w:val="12"/>
                <w:szCs w:val="12"/>
                <w14:ligatures w14:val="none"/>
              </w:rPr>
            </w:pPr>
            <w:r w:rsidRPr="001A2169">
              <w:rPr>
                <w:rFonts w:ascii="Arial" w:hAnsi="Arial" w:eastAsia="Times New Roman" w:cs="Arial"/>
                <w:b/>
                <w:bCs/>
                <w:color w:val="000000"/>
                <w:kern w:val="0"/>
                <w:sz w:val="16"/>
                <w:szCs w:val="16"/>
                <w14:ligatures w14:val="none"/>
              </w:rPr>
              <w:t>95th Percentile </w:t>
            </w:r>
            <w:r w:rsidRPr="001A2169">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1A2169" w:rsidR="001A2169" w:rsidP="001A2169" w:rsidRDefault="001A2169" w14:paraId="02E91AF0" w14:textId="77777777">
            <w:pPr>
              <w:spacing w:before="240" w:after="0" w:line="240" w:lineRule="auto"/>
              <w:jc w:val="center"/>
              <w:rPr>
                <w:rFonts w:ascii="Arial" w:hAnsi="Arial" w:eastAsia="Times New Roman" w:cs="Arial"/>
                <w:b/>
                <w:bCs/>
                <w:color w:val="000000"/>
                <w:kern w:val="0"/>
                <w:sz w:val="12"/>
                <w:szCs w:val="12"/>
                <w14:ligatures w14:val="none"/>
              </w:rPr>
            </w:pPr>
            <w:r w:rsidRPr="001A2169">
              <w:rPr>
                <w:rFonts w:ascii="Arial" w:hAnsi="Arial" w:eastAsia="Times New Roman" w:cs="Arial"/>
                <w:b/>
                <w:bCs/>
                <w:color w:val="000000"/>
                <w:kern w:val="0"/>
                <w:sz w:val="16"/>
                <w:szCs w:val="16"/>
                <w14:ligatures w14:val="none"/>
              </w:rPr>
              <w:t>Sample size</w:t>
            </w:r>
          </w:p>
        </w:tc>
      </w:tr>
      <w:tr w:rsidRPr="001A2169" w:rsidR="001A2169" w:rsidTr="001A2169" w14:paraId="3978F60D"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1A2169" w:rsidR="001A2169" w:rsidP="001A2169" w:rsidRDefault="001A2169" w14:paraId="79FA31F1" w14:textId="77777777">
            <w:pPr>
              <w:spacing w:before="240" w:after="0" w:line="240" w:lineRule="auto"/>
              <w:rPr>
                <w:rFonts w:ascii="Arial" w:hAnsi="Arial" w:eastAsia="Times New Roman" w:cs="Arial"/>
                <w:color w:val="000000"/>
                <w:kern w:val="0"/>
                <w:sz w:val="18"/>
                <w:szCs w:val="18"/>
                <w14:ligatures w14:val="none"/>
              </w:rPr>
            </w:pPr>
            <w:r w:rsidRPr="001A2169">
              <w:rPr>
                <w:rFonts w:ascii="Arial" w:hAnsi="Arial" w:eastAsia="Times New Roman" w:cs="Arial"/>
                <w:color w:val="000000"/>
                <w:kern w:val="0"/>
                <w:sz w:val="18"/>
                <w:szCs w:val="18"/>
                <w14:ligatures w14:val="none"/>
              </w:rPr>
              <w:t>Total population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1A2169" w:rsidR="001A2169" w:rsidP="001A2169" w:rsidRDefault="001A2169" w14:paraId="0E5ADBC5"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4EADD9BA"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1.04 (.971-1.12)</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7E868125"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1.10 (1.00-1.20)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09155AB6"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1.90 (1.70-2.00)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1345ABBF"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2.90 (2.60-3.30)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72DA77A1"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3.70 (3.40-4.80)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1A2169" w:rsidR="001A2169" w:rsidP="001A2169" w:rsidRDefault="001A2169" w14:paraId="422C5300"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3072</w:t>
            </w:r>
          </w:p>
        </w:tc>
      </w:tr>
      <w:tr w:rsidRPr="001A2169" w:rsidR="001A2169" w:rsidTr="001A2169" w14:paraId="6FA22159"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noWrap/>
            <w:hideMark/>
          </w:tcPr>
          <w:p w:rsidRPr="001A2169" w:rsidR="001A2169" w:rsidP="001A2169" w:rsidRDefault="001A2169" w14:paraId="70841C66" w14:textId="77777777">
            <w:pPr>
              <w:spacing w:before="240" w:after="0" w:line="240" w:lineRule="auto"/>
              <w:rPr>
                <w:rFonts w:ascii="Arial" w:hAnsi="Arial" w:eastAsia="Times New Roman" w:cs="Arial"/>
                <w:color w:val="000000"/>
                <w:kern w:val="0"/>
                <w:sz w:val="18"/>
                <w:szCs w:val="18"/>
                <w14:ligatures w14:val="none"/>
              </w:rPr>
            </w:pPr>
            <w:r w:rsidRPr="001A2169">
              <w:rPr>
                <w:rFonts w:ascii="Arial" w:hAnsi="Arial" w:eastAsia="Times New Roman" w:cs="Arial"/>
                <w:color w:val="000000"/>
                <w:kern w:val="0"/>
                <w:sz w:val="18"/>
                <w:szCs w:val="18"/>
                <w14:ligatures w14:val="none"/>
              </w:rPr>
              <w:t>Age 12-19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1A2169" w:rsidR="001A2169" w:rsidP="001A2169" w:rsidRDefault="001A2169" w14:paraId="1742606E"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687A1AAC"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.759 (.668-.863)</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2F5E39F6"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.700 (.600-.800)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4CE26769"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1.10 (1.00-1.40)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24A60734"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2.10 (1.50-2.90)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106F2A7D"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2.90 (2.20-3.70)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1A2169" w:rsidR="001A2169" w:rsidP="001A2169" w:rsidRDefault="001A2169" w14:paraId="13BDB3A9"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521</w:t>
            </w:r>
          </w:p>
        </w:tc>
      </w:tr>
      <w:tr w:rsidRPr="001A2169" w:rsidR="001A2169" w:rsidTr="001A2169" w14:paraId="10AB8818"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1A2169" w:rsidR="001A2169" w:rsidP="001A2169" w:rsidRDefault="001A2169" w14:paraId="39E6540F" w14:textId="77777777">
            <w:pPr>
              <w:spacing w:before="240" w:after="0" w:line="240" w:lineRule="auto"/>
              <w:rPr>
                <w:rFonts w:ascii="Arial" w:hAnsi="Arial" w:eastAsia="Times New Roman" w:cs="Arial"/>
                <w:color w:val="000000"/>
                <w:kern w:val="0"/>
                <w:sz w:val="18"/>
                <w:szCs w:val="18"/>
                <w14:ligatures w14:val="none"/>
              </w:rPr>
            </w:pPr>
            <w:r w:rsidRPr="001A2169">
              <w:rPr>
                <w:rFonts w:ascii="Arial" w:hAnsi="Arial" w:eastAsia="Times New Roman" w:cs="Arial"/>
                <w:color w:val="000000"/>
                <w:kern w:val="0"/>
                <w:sz w:val="18"/>
                <w:szCs w:val="18"/>
                <w14:ligatures w14:val="none"/>
              </w:rPr>
              <w:t>Age 20+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1A2169" w:rsidR="001A2169" w:rsidP="001A2169" w:rsidRDefault="001A2169" w14:paraId="54339FAF"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5B81ED6A"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1.09 (1.02-1.17)</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227DEA7B"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1.20 (1.10-1.20)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53992488"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1.90 (1.80-2.10)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351B69EC"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3.00 (2.70-3.30)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77BB4784"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3.90 (3.50-5.00)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1A2169" w:rsidR="001A2169" w:rsidP="001A2169" w:rsidRDefault="001A2169" w14:paraId="66B3896A"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2551</w:t>
            </w:r>
          </w:p>
        </w:tc>
      </w:tr>
      <w:tr w:rsidRPr="001A2169" w:rsidR="001A2169" w:rsidTr="001A2169" w14:paraId="248237FF"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1A2169" w:rsidR="001A2169" w:rsidP="001A2169" w:rsidRDefault="001A2169" w14:paraId="1F90B95E" w14:textId="77777777">
            <w:pPr>
              <w:spacing w:before="240" w:after="0" w:line="240" w:lineRule="auto"/>
              <w:rPr>
                <w:rFonts w:ascii="Arial" w:hAnsi="Arial" w:eastAsia="Times New Roman" w:cs="Arial"/>
                <w:color w:val="000000"/>
                <w:kern w:val="0"/>
                <w:sz w:val="18"/>
                <w:szCs w:val="18"/>
                <w14:ligatures w14:val="none"/>
              </w:rPr>
            </w:pPr>
            <w:r w:rsidRPr="001A2169">
              <w:rPr>
                <w:rFonts w:ascii="Arial" w:hAnsi="Arial" w:eastAsia="Times New Roman" w:cs="Arial"/>
                <w:color w:val="000000"/>
                <w:kern w:val="0"/>
                <w:sz w:val="18"/>
                <w:szCs w:val="18"/>
                <w14:ligatures w14:val="none"/>
              </w:rPr>
              <w:t>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1A2169" w:rsidR="001A2169" w:rsidP="001A2169" w:rsidRDefault="001A2169" w14:paraId="0E240AEA"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17C37C97"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1.41 (1.30-1.54)</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418F6E91"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1.40 (1.30-1.60)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369195FB"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2.20 (2.00-2.50)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0A3387D7"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3.40 (3.00-3.70)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75EF0BC8"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4.90 (3.70-6.70)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1A2169" w:rsidR="001A2169" w:rsidP="001A2169" w:rsidRDefault="001A2169" w14:paraId="6EA3FF33"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1506</w:t>
            </w:r>
          </w:p>
        </w:tc>
      </w:tr>
      <w:tr w:rsidRPr="001A2169" w:rsidR="001A2169" w:rsidTr="001A2169" w14:paraId="1BEC3BB0"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1A2169" w:rsidR="001A2169" w:rsidP="001A2169" w:rsidRDefault="001A2169" w14:paraId="32AAFDD7" w14:textId="77777777">
            <w:pPr>
              <w:spacing w:before="240" w:after="0" w:line="240" w:lineRule="auto"/>
              <w:rPr>
                <w:rFonts w:ascii="Arial" w:hAnsi="Arial" w:eastAsia="Times New Roman" w:cs="Arial"/>
                <w:color w:val="000000"/>
                <w:kern w:val="0"/>
                <w:sz w:val="18"/>
                <w:szCs w:val="18"/>
                <w14:ligatures w14:val="none"/>
              </w:rPr>
            </w:pPr>
            <w:r w:rsidRPr="001A2169">
              <w:rPr>
                <w:rFonts w:ascii="Arial" w:hAnsi="Arial" w:eastAsia="Times New Roman" w:cs="Arial"/>
                <w:color w:val="000000"/>
                <w:kern w:val="0"/>
                <w:sz w:val="18"/>
                <w:szCs w:val="18"/>
                <w14:ligatures w14:val="none"/>
              </w:rPr>
              <w:t>Females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1A2169" w:rsidR="001A2169" w:rsidP="001A2169" w:rsidRDefault="001A2169" w14:paraId="64D8F087"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7190598F"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.783 (.725-.845)</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49C8C014"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.800 (.700-.800)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357DA64B"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1.40 (1.20-1.50)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30615BB8"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2.30 (2.10-2.70)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22087ED5"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3.30 (2.70-3.50)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1A2169" w:rsidR="001A2169" w:rsidP="001A2169" w:rsidRDefault="001A2169" w14:paraId="3AF674D1"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1566</w:t>
            </w:r>
          </w:p>
        </w:tc>
      </w:tr>
      <w:tr w:rsidRPr="001A2169" w:rsidR="001A2169" w:rsidTr="001A2169" w14:paraId="5D5D431E"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1A2169" w:rsidR="001A2169" w:rsidP="001A2169" w:rsidRDefault="001A2169" w14:paraId="50BA8689" w14:textId="77777777">
            <w:pPr>
              <w:spacing w:before="240" w:after="0" w:line="240" w:lineRule="auto"/>
              <w:rPr>
                <w:rFonts w:ascii="Arial" w:hAnsi="Arial" w:eastAsia="Times New Roman" w:cs="Arial"/>
                <w:color w:val="000000"/>
                <w:kern w:val="0"/>
                <w:sz w:val="18"/>
                <w:szCs w:val="18"/>
                <w14:ligatures w14:val="none"/>
              </w:rPr>
            </w:pPr>
            <w:r w:rsidRPr="001A2169">
              <w:rPr>
                <w:rFonts w:ascii="Arial" w:hAnsi="Arial" w:eastAsia="Times New Roman" w:cs="Arial"/>
                <w:color w:val="000000"/>
                <w:kern w:val="0"/>
                <w:sz w:val="18"/>
                <w:szCs w:val="18"/>
                <w14:ligatures w14:val="none"/>
              </w:rPr>
              <w:t>Mexican American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1A2169" w:rsidR="001A2169" w:rsidP="001A2169" w:rsidRDefault="001A2169" w14:paraId="1EC80712"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7AC3F415"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.791 (.689-.909)</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4A77D2D3"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.800 (.600-1.00)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71DFB29B"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1.40 (1.20-1.60)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2DD3C8DD"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2.20 (1.90-2.40)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30CD9722"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2.90 (2.30-3.50)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1A2169" w:rsidR="001A2169" w:rsidP="001A2169" w:rsidRDefault="001A2169" w14:paraId="5A2BCCD1"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409</w:t>
            </w:r>
          </w:p>
        </w:tc>
      </w:tr>
      <w:tr w:rsidRPr="001A2169" w:rsidR="001A2169" w:rsidTr="001A2169" w14:paraId="6C8C832C"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1A2169" w:rsidR="001A2169" w:rsidP="001A2169" w:rsidRDefault="001A2169" w14:paraId="5DE4C3E4" w14:textId="77777777">
            <w:pPr>
              <w:spacing w:before="240" w:after="0" w:line="240" w:lineRule="auto"/>
              <w:rPr>
                <w:rFonts w:ascii="Arial" w:hAnsi="Arial" w:eastAsia="Times New Roman" w:cs="Arial"/>
                <w:color w:val="000000"/>
                <w:kern w:val="0"/>
                <w:sz w:val="18"/>
                <w:szCs w:val="18"/>
                <w14:ligatures w14:val="none"/>
              </w:rPr>
            </w:pPr>
            <w:r w:rsidRPr="001A2169">
              <w:rPr>
                <w:rFonts w:ascii="Arial" w:hAnsi="Arial" w:eastAsia="Times New Roman" w:cs="Arial"/>
                <w:color w:val="000000"/>
                <w:kern w:val="0"/>
                <w:sz w:val="18"/>
                <w:szCs w:val="18"/>
                <w14:ligatures w14:val="none"/>
              </w:rPr>
              <w:t>Non-Hispanic Black</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1A2169" w:rsidR="001A2169" w:rsidP="001A2169" w:rsidRDefault="001A2169" w14:paraId="2C3BF48B"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132155DC"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.904 (.797-1.03)</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00E798D7"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.900 (.800-1.10)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4FDF2142"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1.80 (1.60-2.00)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3E0BC0D0"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2.90 (2.60-3.10)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63F0B6B7"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3.90 (3.20-5.50)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1A2169" w:rsidR="001A2169" w:rsidP="001A2169" w:rsidRDefault="001A2169" w14:paraId="249E6B71"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787</w:t>
            </w:r>
          </w:p>
        </w:tc>
      </w:tr>
      <w:tr w:rsidRPr="001A2169" w:rsidR="001A2169" w:rsidTr="001A2169" w14:paraId="75924E20"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1A2169" w:rsidR="001A2169" w:rsidP="001A2169" w:rsidRDefault="001A2169" w14:paraId="659126DE" w14:textId="77777777">
            <w:pPr>
              <w:spacing w:before="240" w:after="0" w:line="240" w:lineRule="auto"/>
              <w:rPr>
                <w:rFonts w:ascii="Arial" w:hAnsi="Arial" w:eastAsia="Times New Roman" w:cs="Arial"/>
                <w:color w:val="000000"/>
                <w:kern w:val="0"/>
                <w:sz w:val="18"/>
                <w:szCs w:val="18"/>
                <w14:ligatures w14:val="none"/>
              </w:rPr>
            </w:pPr>
            <w:r w:rsidRPr="001A2169">
              <w:rPr>
                <w:rFonts w:ascii="Arial" w:hAnsi="Arial" w:eastAsia="Times New Roman" w:cs="Arial"/>
                <w:color w:val="000000"/>
                <w:kern w:val="0"/>
                <w:sz w:val="18"/>
                <w:szCs w:val="18"/>
                <w14:ligatures w14:val="none"/>
              </w:rPr>
              <w:t>Non-Hispanic White</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1A2169" w:rsidR="001A2169" w:rsidP="001A2169" w:rsidRDefault="001A2169" w14:paraId="0C8D0478"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18F11FB3"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1.17 (1.07-1.28)</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7559E107"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1.20 (1.10-1.30)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141AC2EE"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2.00 (1.80-2.20)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61B4E1D3"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3.10 (2.70-3.50)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734852C9"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4.00 (3.50-5.20)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1A2169" w:rsidR="001A2169" w:rsidP="001A2169" w:rsidRDefault="001A2169" w14:paraId="389CE1E1"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1048</w:t>
            </w:r>
          </w:p>
        </w:tc>
      </w:tr>
      <w:tr w:rsidRPr="001A2169" w:rsidR="001A2169" w:rsidTr="001A2169" w14:paraId="4FB231FB"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1A2169" w:rsidR="001A2169" w:rsidP="001A2169" w:rsidRDefault="001A2169" w14:paraId="08CC1638" w14:textId="77777777">
            <w:pPr>
              <w:spacing w:before="240" w:after="0" w:line="240" w:lineRule="auto"/>
              <w:rPr>
                <w:rFonts w:ascii="Arial" w:hAnsi="Arial" w:eastAsia="Times New Roman" w:cs="Arial"/>
                <w:color w:val="000000"/>
                <w:kern w:val="0"/>
                <w:sz w:val="18"/>
                <w:szCs w:val="18"/>
                <w14:ligatures w14:val="none"/>
              </w:rPr>
            </w:pPr>
            <w:r w:rsidRPr="001A2169">
              <w:rPr>
                <w:rFonts w:ascii="Arial" w:hAnsi="Arial" w:eastAsia="Times New Roman" w:cs="Arial"/>
                <w:color w:val="000000"/>
                <w:kern w:val="0"/>
                <w:sz w:val="18"/>
                <w:szCs w:val="18"/>
                <w14:ligatures w14:val="none"/>
              </w:rPr>
              <w:t>All Hispanic</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1A2169" w:rsidR="001A2169" w:rsidP="001A2169" w:rsidRDefault="001A2169" w14:paraId="187D07BC"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0F9E8347"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.821 (.745-.904)</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4F1EF550"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.800 (.700-.900)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71B5D294"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1.40 (1.20-1.60)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675C73C5"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2.30 (2.00-2.70)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60D23E15"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3.20 (2.60-3.40)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1A2169" w:rsidR="001A2169" w:rsidP="001A2169" w:rsidRDefault="001A2169" w14:paraId="7CA48C95"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715</w:t>
            </w:r>
          </w:p>
        </w:tc>
      </w:tr>
      <w:tr w:rsidRPr="001A2169" w:rsidR="001A2169" w:rsidTr="001A2169" w14:paraId="251C1AB7"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1A2169" w:rsidR="001A2169" w:rsidP="001A2169" w:rsidRDefault="001A2169" w14:paraId="02343BC9" w14:textId="77777777">
            <w:pPr>
              <w:spacing w:before="240" w:after="0" w:line="240" w:lineRule="auto"/>
              <w:rPr>
                <w:rFonts w:ascii="Arial" w:hAnsi="Arial" w:eastAsia="Times New Roman" w:cs="Arial"/>
                <w:color w:val="000000"/>
                <w:kern w:val="0"/>
                <w:sz w:val="18"/>
                <w:szCs w:val="18"/>
                <w14:ligatures w14:val="none"/>
              </w:rPr>
            </w:pPr>
            <w:r w:rsidRPr="001A2169">
              <w:rPr>
                <w:rFonts w:ascii="Arial" w:hAnsi="Arial" w:eastAsia="Times New Roman" w:cs="Arial"/>
                <w:color w:val="000000"/>
                <w:kern w:val="0"/>
                <w:sz w:val="18"/>
                <w:szCs w:val="18"/>
                <w14:ligatures w14:val="none"/>
              </w:rPr>
              <w:t>Asian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1A2169" w:rsidR="001A2169" w:rsidP="001A2169" w:rsidRDefault="001A2169" w14:paraId="28E63A14"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234EE39E"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.984 (.783-1.24)</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1A2169" w:rsidR="001A2169" w:rsidP="001A2169" w:rsidRDefault="001A2169" w14:paraId="247EE06B"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.900 (.700-1.10)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32742F4E"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1.70 (1.30-2.20)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2E479349"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3.00 (2.20-4.10)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1A2169" w:rsidR="001A2169" w:rsidP="001A2169" w:rsidRDefault="001A2169" w14:paraId="0AEA2A18"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4.10 (2.10-21.8)</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1A2169" w:rsidR="001A2169" w:rsidP="001A2169" w:rsidRDefault="001A2169" w14:paraId="545D94A3" w14:textId="77777777">
            <w:pPr>
              <w:spacing w:before="240" w:after="0" w:line="240" w:lineRule="auto"/>
              <w:jc w:val="center"/>
              <w:rPr>
                <w:rFonts w:ascii="Arial" w:hAnsi="Arial" w:eastAsia="Times New Roman" w:cs="Arial"/>
                <w:color w:val="000000"/>
                <w:kern w:val="0"/>
                <w:sz w:val="16"/>
                <w:szCs w:val="16"/>
                <w14:ligatures w14:val="none"/>
              </w:rPr>
            </w:pPr>
            <w:r w:rsidRPr="001A2169">
              <w:rPr>
                <w:rFonts w:ascii="Arial" w:hAnsi="Arial" w:eastAsia="Times New Roman" w:cs="Arial"/>
                <w:color w:val="000000"/>
                <w:kern w:val="0"/>
                <w:sz w:val="16"/>
                <w:szCs w:val="16"/>
                <w14:ligatures w14:val="none"/>
              </w:rPr>
              <w:t>362</w:t>
            </w:r>
          </w:p>
        </w:tc>
      </w:tr>
    </w:tbl>
    <w:p w:rsidRPr="004E07B3" w:rsidR="00B077FD" w:rsidP="00B077FD" w:rsidRDefault="00B077FD" w14:paraId="426825DB" w14:textId="0E0FDE4B">
      <w:pPr>
        <w:rPr>
          <w:rFonts w:eastAsia="SimSun" w:cstheme="minorHAnsi"/>
          <w:kern w:val="0"/>
          <w:sz w:val="20"/>
          <w:szCs w:val="20"/>
          <w14:ligatures w14:val="none"/>
        </w:rPr>
      </w:pPr>
      <w:r w:rsidRPr="004E07B3">
        <w:rPr>
          <w:rFonts w:ascii="Calibri" w:hAnsi="Calibri" w:eastAsia="Calibri" w:cs="Calibri"/>
          <w:kern w:val="0"/>
          <w:sz w:val="20"/>
          <w:szCs w:val="20"/>
          <w14:ligatures w14:val="none"/>
        </w:rPr>
        <w:t xml:space="preserve">The limit of detection (LOD) is 0.1 µg/L. </w:t>
      </w:r>
    </w:p>
    <w:p w:rsidR="00792285" w:rsidP="008D6654" w:rsidRDefault="00792285" w14:paraId="61C4E8D8" w14:textId="77777777">
      <w:pPr>
        <w:rPr>
          <w:rFonts w:eastAsia="SimSun" w:cstheme="minorHAnsi"/>
          <w:kern w:val="0"/>
          <w:sz w:val="20"/>
          <w:szCs w:val="20"/>
          <w14:ligatures w14:val="none"/>
        </w:rPr>
      </w:pPr>
      <w:r>
        <w:rPr>
          <w:rFonts w:eastAsia="SimSun" w:cstheme="minorHAnsi"/>
          <w:kern w:val="0"/>
          <w:sz w:val="20"/>
          <w:szCs w:val="20"/>
          <w14:ligatures w14:val="none"/>
        </w:rPr>
        <w:br w:type="page"/>
      </w:r>
    </w:p>
    <w:p w:rsidR="008D6654" w:rsidP="008D6654" w:rsidRDefault="008D6654" w14:paraId="4C966EB4" w14:textId="575588DF">
      <w:pPr>
        <w:rPr>
          <w:rFonts w:ascii="Calibri" w:hAnsi="Calibri" w:eastAsia="Calibri" w:cs="Calibri"/>
          <w:kern w:val="0"/>
          <w14:ligatures w14:val="none"/>
        </w:rPr>
      </w:pPr>
      <w:r w:rsidRPr="008D6654">
        <w:rPr>
          <w:rFonts w:eastAsia="SimSun" w:cstheme="minorHAnsi"/>
          <w:kern w:val="0"/>
          <w:sz w:val="20"/>
          <w:szCs w:val="20"/>
          <w14:ligatures w14:val="none"/>
        </w:rPr>
        <w:lastRenderedPageBreak/>
        <w:t xml:space="preserve">TABLE </w:t>
      </w:r>
      <w:r w:rsidRPr="008D6654" w:rsidR="001577A0">
        <w:rPr>
          <w:rFonts w:eastAsia="SimSun" w:cstheme="minorHAnsi"/>
          <w:kern w:val="0"/>
          <w:sz w:val="20"/>
          <w:szCs w:val="20"/>
          <w14:ligatures w14:val="none"/>
        </w:rPr>
        <w:t>S</w:t>
      </w:r>
      <w:r w:rsidR="001577A0">
        <w:rPr>
          <w:rFonts w:eastAsia="SimSun" w:cstheme="minorHAnsi"/>
          <w:kern w:val="0"/>
          <w:sz w:val="20"/>
          <w:szCs w:val="20"/>
          <w14:ligatures w14:val="none"/>
        </w:rPr>
        <w:t>10</w:t>
      </w:r>
      <w:r w:rsidRPr="008D6654">
        <w:rPr>
          <w:rFonts w:eastAsia="SimSun"/>
          <w:kern w:val="0"/>
          <w14:ligatures w14:val="none"/>
        </w:rPr>
        <w:t xml:space="preserve">. </w:t>
      </w:r>
      <w:r w:rsidRPr="008D6654">
        <w:rPr>
          <w:rFonts w:ascii="Calibri" w:hAnsi="Calibri" w:eastAsia="Calibri" w:cs="Calibri"/>
          <w:kern w:val="0"/>
          <w14:ligatures w14:val="none"/>
        </w:rPr>
        <w:t xml:space="preserve">Geometric mean and select percentiles of serum </w:t>
      </w:r>
      <w:r w:rsidRPr="008D6654">
        <w:rPr>
          <w:rFonts w:eastAsia="SimSun"/>
          <w:kern w:val="0"/>
          <w14:ligatures w14:val="none"/>
        </w:rPr>
        <w:t>PFNA</w:t>
      </w:r>
      <w:r w:rsidRPr="008D6654">
        <w:rPr>
          <w:rFonts w:ascii="Calibri" w:hAnsi="Calibri" w:eastAsia="Calibri" w:cs="Calibri"/>
          <w:kern w:val="0"/>
          <w14:ligatures w14:val="none"/>
        </w:rPr>
        <w:t xml:space="preserve"> concentrations (in µg/L) for the U.S. population from the National Health and Nutrition Examination Survey (2017–March 2020).</w:t>
      </w:r>
    </w:p>
    <w:tbl>
      <w:tblPr>
        <w:tblW w:w="0" w:type="auto"/>
        <w:tblBorders>
          <w:top w:val="single" w:color="CCCCCC" w:sz="6" w:space="0"/>
          <w:left w:val="single" w:color="CCCCCC" w:sz="6" w:space="0"/>
          <w:bottom w:val="single" w:color="CCCCCC" w:sz="6" w:space="0"/>
          <w:right w:val="single" w:color="CCCCCC" w:sz="6" w:space="0"/>
        </w:tblBorders>
        <w:tblCellMar>
          <w:top w:w="50" w:type="dxa"/>
          <w:left w:w="50" w:type="dxa"/>
          <w:bottom w:w="50" w:type="dxa"/>
          <w:right w:w="50" w:type="dxa"/>
        </w:tblCellMar>
        <w:tblLook w:val="04A0" w:firstRow="1" w:lastRow="0" w:firstColumn="1" w:lastColumn="0" w:noHBand="0" w:noVBand="1"/>
        <w:tblDescription w:val="Procedure Report: Detailed and/or summarized report"/>
      </w:tblPr>
      <w:tblGrid>
        <w:gridCol w:w="1728"/>
        <w:gridCol w:w="720"/>
        <w:gridCol w:w="1440"/>
        <w:gridCol w:w="1440"/>
        <w:gridCol w:w="1440"/>
        <w:gridCol w:w="1440"/>
        <w:gridCol w:w="1440"/>
        <w:gridCol w:w="720"/>
      </w:tblGrid>
      <w:tr w:rsidRPr="00BF6E53" w:rsidR="00BF6E53" w:rsidTr="00BF6E53" w14:paraId="0AABF17D" w14:textId="77777777">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BF6E53" w:rsidR="00BF6E53" w:rsidP="00BF6E53" w:rsidRDefault="00BF6E53" w14:paraId="3D48D596" w14:textId="77777777">
            <w:pPr>
              <w:spacing w:before="240" w:after="0" w:line="240" w:lineRule="auto"/>
              <w:jc w:val="center"/>
              <w:rPr>
                <w:rFonts w:ascii="Arial" w:hAnsi="Arial" w:eastAsia="Times New Roman" w:cs="Arial"/>
                <w:b/>
                <w:bCs/>
                <w:color w:val="000000"/>
                <w:kern w:val="0"/>
                <w:sz w:val="12"/>
                <w:szCs w:val="12"/>
                <w14:ligatures w14:val="none"/>
              </w:rPr>
            </w:pPr>
            <w:r w:rsidRPr="00BF6E53">
              <w:rPr>
                <w:rFonts w:ascii="Arial" w:hAnsi="Arial" w:eastAsia="Times New Roman" w:cs="Arial"/>
                <w:b/>
                <w:bCs/>
                <w:color w:val="000000"/>
                <w:kern w:val="0"/>
                <w:sz w:val="16"/>
                <w:szCs w:val="16"/>
                <w14:ligatures w14:val="none"/>
              </w:rPr>
              <w:t>Demographic Categories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BF6E53" w:rsidR="00BF6E53" w:rsidP="00BF6E53" w:rsidRDefault="00BF6E53" w14:paraId="2E36BED9" w14:textId="77777777">
            <w:pPr>
              <w:spacing w:before="240" w:after="0" w:line="240" w:lineRule="auto"/>
              <w:jc w:val="center"/>
              <w:rPr>
                <w:rFonts w:ascii="Arial" w:hAnsi="Arial" w:eastAsia="Times New Roman" w:cs="Arial"/>
                <w:b/>
                <w:bCs/>
                <w:color w:val="000000"/>
                <w:kern w:val="0"/>
                <w:sz w:val="12"/>
                <w:szCs w:val="12"/>
                <w14:ligatures w14:val="none"/>
              </w:rPr>
            </w:pPr>
            <w:r w:rsidRPr="00BF6E53">
              <w:rPr>
                <w:rFonts w:ascii="Arial" w:hAnsi="Arial" w:eastAsia="Times New Roman" w:cs="Arial"/>
                <w:b/>
                <w:bCs/>
                <w:color w:val="000000"/>
                <w:kern w:val="0"/>
                <w:sz w:val="16"/>
                <w:szCs w:val="16"/>
                <w14:ligatures w14:val="none"/>
              </w:rPr>
              <w:t>Survey (years)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BF6E53" w:rsidR="00BF6E53" w:rsidP="00BF6E53" w:rsidRDefault="00BF6E53" w14:paraId="05445F21" w14:textId="77777777">
            <w:pPr>
              <w:spacing w:before="240" w:after="0" w:line="240" w:lineRule="auto"/>
              <w:jc w:val="center"/>
              <w:rPr>
                <w:rFonts w:ascii="Arial" w:hAnsi="Arial" w:eastAsia="Times New Roman" w:cs="Arial"/>
                <w:b/>
                <w:bCs/>
                <w:color w:val="000000"/>
                <w:kern w:val="0"/>
                <w:sz w:val="12"/>
                <w:szCs w:val="12"/>
                <w14:ligatures w14:val="none"/>
              </w:rPr>
            </w:pPr>
            <w:r w:rsidRPr="00BF6E53">
              <w:rPr>
                <w:rFonts w:ascii="Arial" w:hAnsi="Arial" w:eastAsia="Times New Roman" w:cs="Arial"/>
                <w:b/>
                <w:bCs/>
                <w:color w:val="000000"/>
                <w:kern w:val="0"/>
                <w:sz w:val="16"/>
                <w:szCs w:val="16"/>
                <w14:ligatures w14:val="none"/>
              </w:rPr>
              <w:t>Geometric mean </w:t>
            </w:r>
            <w:r w:rsidRPr="00BF6E53">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BF6E53" w:rsidR="00BF6E53" w:rsidP="00BF6E53" w:rsidRDefault="00BF6E53" w14:paraId="2B0235BA" w14:textId="77777777">
            <w:pPr>
              <w:spacing w:before="240" w:after="0" w:line="240" w:lineRule="auto"/>
              <w:jc w:val="center"/>
              <w:rPr>
                <w:rFonts w:ascii="Arial" w:hAnsi="Arial" w:eastAsia="Times New Roman" w:cs="Arial"/>
                <w:b/>
                <w:bCs/>
                <w:color w:val="000000"/>
                <w:kern w:val="0"/>
                <w:sz w:val="12"/>
                <w:szCs w:val="12"/>
                <w14:ligatures w14:val="none"/>
              </w:rPr>
            </w:pPr>
            <w:r w:rsidRPr="00BF6E53">
              <w:rPr>
                <w:rFonts w:ascii="Arial" w:hAnsi="Arial" w:eastAsia="Times New Roman" w:cs="Arial"/>
                <w:b/>
                <w:bCs/>
                <w:color w:val="000000"/>
                <w:kern w:val="0"/>
                <w:sz w:val="16"/>
                <w:szCs w:val="16"/>
                <w14:ligatures w14:val="none"/>
              </w:rPr>
              <w:t>50th Percentile </w:t>
            </w:r>
            <w:r w:rsidRPr="00BF6E53">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BF6E53" w:rsidR="00BF6E53" w:rsidP="00BF6E53" w:rsidRDefault="00BF6E53" w14:paraId="0ED3F804" w14:textId="77777777">
            <w:pPr>
              <w:spacing w:before="240" w:after="0" w:line="240" w:lineRule="auto"/>
              <w:jc w:val="center"/>
              <w:rPr>
                <w:rFonts w:ascii="Arial" w:hAnsi="Arial" w:eastAsia="Times New Roman" w:cs="Arial"/>
                <w:b/>
                <w:bCs/>
                <w:color w:val="000000"/>
                <w:kern w:val="0"/>
                <w:sz w:val="12"/>
                <w:szCs w:val="12"/>
                <w14:ligatures w14:val="none"/>
              </w:rPr>
            </w:pPr>
            <w:r w:rsidRPr="00BF6E53">
              <w:rPr>
                <w:rFonts w:ascii="Arial" w:hAnsi="Arial" w:eastAsia="Times New Roman" w:cs="Arial"/>
                <w:b/>
                <w:bCs/>
                <w:color w:val="000000"/>
                <w:kern w:val="0"/>
                <w:sz w:val="16"/>
                <w:szCs w:val="16"/>
                <w14:ligatures w14:val="none"/>
              </w:rPr>
              <w:t>75th Percentile </w:t>
            </w:r>
            <w:r w:rsidRPr="00BF6E53">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BF6E53" w:rsidR="00BF6E53" w:rsidP="00BF6E53" w:rsidRDefault="00BF6E53" w14:paraId="74DE63F4" w14:textId="77777777">
            <w:pPr>
              <w:spacing w:before="240" w:after="0" w:line="240" w:lineRule="auto"/>
              <w:jc w:val="center"/>
              <w:rPr>
                <w:rFonts w:ascii="Arial" w:hAnsi="Arial" w:eastAsia="Times New Roman" w:cs="Arial"/>
                <w:b/>
                <w:bCs/>
                <w:color w:val="000000"/>
                <w:kern w:val="0"/>
                <w:sz w:val="12"/>
                <w:szCs w:val="12"/>
                <w14:ligatures w14:val="none"/>
              </w:rPr>
            </w:pPr>
            <w:r w:rsidRPr="00BF6E53">
              <w:rPr>
                <w:rFonts w:ascii="Arial" w:hAnsi="Arial" w:eastAsia="Times New Roman" w:cs="Arial"/>
                <w:b/>
                <w:bCs/>
                <w:color w:val="000000"/>
                <w:kern w:val="0"/>
                <w:sz w:val="16"/>
                <w:szCs w:val="16"/>
                <w14:ligatures w14:val="none"/>
              </w:rPr>
              <w:t>90th Percentile </w:t>
            </w:r>
            <w:r w:rsidRPr="00BF6E53">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BF6E53" w:rsidR="00BF6E53" w:rsidP="00BF6E53" w:rsidRDefault="00BF6E53" w14:paraId="12AD71D1" w14:textId="77777777">
            <w:pPr>
              <w:spacing w:before="240" w:after="0" w:line="240" w:lineRule="auto"/>
              <w:jc w:val="center"/>
              <w:rPr>
                <w:rFonts w:ascii="Arial" w:hAnsi="Arial" w:eastAsia="Times New Roman" w:cs="Arial"/>
                <w:b/>
                <w:bCs/>
                <w:color w:val="000000"/>
                <w:kern w:val="0"/>
                <w:sz w:val="12"/>
                <w:szCs w:val="12"/>
                <w14:ligatures w14:val="none"/>
              </w:rPr>
            </w:pPr>
            <w:r w:rsidRPr="00BF6E53">
              <w:rPr>
                <w:rFonts w:ascii="Arial" w:hAnsi="Arial" w:eastAsia="Times New Roman" w:cs="Arial"/>
                <w:b/>
                <w:bCs/>
                <w:color w:val="000000"/>
                <w:kern w:val="0"/>
                <w:sz w:val="16"/>
                <w:szCs w:val="16"/>
                <w14:ligatures w14:val="none"/>
              </w:rPr>
              <w:t>95th Percentile </w:t>
            </w:r>
            <w:r w:rsidRPr="00BF6E53">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BF6E53" w:rsidR="00BF6E53" w:rsidP="00BF6E53" w:rsidRDefault="00BF6E53" w14:paraId="22F4213D" w14:textId="77777777">
            <w:pPr>
              <w:spacing w:before="240" w:after="0" w:line="240" w:lineRule="auto"/>
              <w:jc w:val="center"/>
              <w:rPr>
                <w:rFonts w:ascii="Arial" w:hAnsi="Arial" w:eastAsia="Times New Roman" w:cs="Arial"/>
                <w:b/>
                <w:bCs/>
                <w:color w:val="000000"/>
                <w:kern w:val="0"/>
                <w:sz w:val="12"/>
                <w:szCs w:val="12"/>
                <w14:ligatures w14:val="none"/>
              </w:rPr>
            </w:pPr>
            <w:r w:rsidRPr="00BF6E53">
              <w:rPr>
                <w:rFonts w:ascii="Arial" w:hAnsi="Arial" w:eastAsia="Times New Roman" w:cs="Arial"/>
                <w:b/>
                <w:bCs/>
                <w:color w:val="000000"/>
                <w:kern w:val="0"/>
                <w:sz w:val="16"/>
                <w:szCs w:val="16"/>
                <w14:ligatures w14:val="none"/>
              </w:rPr>
              <w:t>Sample size</w:t>
            </w:r>
          </w:p>
        </w:tc>
      </w:tr>
      <w:tr w:rsidRPr="00BF6E53" w:rsidR="00BF6E53" w:rsidTr="00BF6E53" w14:paraId="05336FFD"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BF6E53" w:rsidR="00BF6E53" w:rsidP="00BF6E53" w:rsidRDefault="00BF6E53" w14:paraId="015BF11A" w14:textId="77777777">
            <w:pPr>
              <w:spacing w:before="240" w:after="0" w:line="240" w:lineRule="auto"/>
              <w:rPr>
                <w:rFonts w:ascii="Arial" w:hAnsi="Arial" w:eastAsia="Times New Roman" w:cs="Arial"/>
                <w:color w:val="000000"/>
                <w:kern w:val="0"/>
                <w:sz w:val="18"/>
                <w:szCs w:val="18"/>
                <w14:ligatures w14:val="none"/>
              </w:rPr>
            </w:pPr>
            <w:r w:rsidRPr="00BF6E53">
              <w:rPr>
                <w:rFonts w:ascii="Arial" w:hAnsi="Arial" w:eastAsia="Times New Roman" w:cs="Arial"/>
                <w:color w:val="000000"/>
                <w:kern w:val="0"/>
                <w:sz w:val="18"/>
                <w:szCs w:val="18"/>
                <w14:ligatures w14:val="none"/>
              </w:rPr>
              <w:t>Total population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BF6E53" w:rsidR="00BF6E53" w:rsidP="00BF6E53" w:rsidRDefault="00BF6E53" w14:paraId="3F3D17C3"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25C558DA"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.460 (.412-.514)</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1EEE6D4D"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.500 (.400-.500)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3BE3EF1A"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.800 (.700-.900)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325880E7"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1.20 (1.10-1.30)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0855EA33"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1.50 (1.30-1.90)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BF6E53" w:rsidR="00BF6E53" w:rsidP="00BF6E53" w:rsidRDefault="00BF6E53" w14:paraId="6306568E"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3072</w:t>
            </w:r>
          </w:p>
        </w:tc>
      </w:tr>
      <w:tr w:rsidRPr="00BF6E53" w:rsidR="00BF6E53" w:rsidTr="00BF6E53" w14:paraId="7A97FDBE"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noWrap/>
            <w:hideMark/>
          </w:tcPr>
          <w:p w:rsidRPr="00BF6E53" w:rsidR="00BF6E53" w:rsidP="00BF6E53" w:rsidRDefault="00BF6E53" w14:paraId="215BEDB1" w14:textId="77777777">
            <w:pPr>
              <w:spacing w:before="240" w:after="0" w:line="240" w:lineRule="auto"/>
              <w:rPr>
                <w:rFonts w:ascii="Arial" w:hAnsi="Arial" w:eastAsia="Times New Roman" w:cs="Arial"/>
                <w:color w:val="000000"/>
                <w:kern w:val="0"/>
                <w:sz w:val="18"/>
                <w:szCs w:val="18"/>
                <w14:ligatures w14:val="none"/>
              </w:rPr>
            </w:pPr>
            <w:r w:rsidRPr="00BF6E53">
              <w:rPr>
                <w:rFonts w:ascii="Arial" w:hAnsi="Arial" w:eastAsia="Times New Roman" w:cs="Arial"/>
                <w:color w:val="000000"/>
                <w:kern w:val="0"/>
                <w:sz w:val="18"/>
                <w:szCs w:val="18"/>
                <w14:ligatures w14:val="none"/>
              </w:rPr>
              <w:t>Age 12-19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BF6E53" w:rsidR="00BF6E53" w:rsidP="00BF6E53" w:rsidRDefault="00BF6E53" w14:paraId="5EBA5C4A"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2E737D8B"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.403 (.331-.492)</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1FA3FE3D"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.400 (.300-.500)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715D1B3C"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.700 (.500-.900)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1BEACC07"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1.10 (.900-1.30)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19A1EC81"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1.40 (1.10-1.50)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BF6E53" w:rsidR="00BF6E53" w:rsidP="00BF6E53" w:rsidRDefault="00BF6E53" w14:paraId="73FAE109"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521</w:t>
            </w:r>
          </w:p>
        </w:tc>
      </w:tr>
      <w:tr w:rsidRPr="00BF6E53" w:rsidR="00BF6E53" w:rsidTr="00BF6E53" w14:paraId="4B66DAD5"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BF6E53" w:rsidR="00BF6E53" w:rsidP="00BF6E53" w:rsidRDefault="00BF6E53" w14:paraId="33EE5C62" w14:textId="77777777">
            <w:pPr>
              <w:spacing w:before="240" w:after="0" w:line="240" w:lineRule="auto"/>
              <w:rPr>
                <w:rFonts w:ascii="Arial" w:hAnsi="Arial" w:eastAsia="Times New Roman" w:cs="Arial"/>
                <w:color w:val="000000"/>
                <w:kern w:val="0"/>
                <w:sz w:val="18"/>
                <w:szCs w:val="18"/>
                <w14:ligatures w14:val="none"/>
              </w:rPr>
            </w:pPr>
            <w:r w:rsidRPr="00BF6E53">
              <w:rPr>
                <w:rFonts w:ascii="Arial" w:hAnsi="Arial" w:eastAsia="Times New Roman" w:cs="Arial"/>
                <w:color w:val="000000"/>
                <w:kern w:val="0"/>
                <w:sz w:val="18"/>
                <w:szCs w:val="18"/>
                <w14:ligatures w14:val="none"/>
              </w:rPr>
              <w:t>Age 20+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BF6E53" w:rsidR="00BF6E53" w:rsidP="00BF6E53" w:rsidRDefault="00BF6E53" w14:paraId="5A5AE6E7"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6C591ACF"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.468 (.421-.522)</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316670CF"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.500 (.400-.500)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4202878C"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.800 (.700-.900)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7616D13C"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1.20 (1.10-1.30)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6465E0A8"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1.50 (1.30-2.00)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BF6E53" w:rsidR="00BF6E53" w:rsidP="00BF6E53" w:rsidRDefault="00BF6E53" w14:paraId="33688298"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2551</w:t>
            </w:r>
          </w:p>
        </w:tc>
      </w:tr>
      <w:tr w:rsidRPr="00BF6E53" w:rsidR="00BF6E53" w:rsidTr="00BF6E53" w14:paraId="31BCAD72"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BF6E53" w:rsidR="00BF6E53" w:rsidP="00BF6E53" w:rsidRDefault="00BF6E53" w14:paraId="43E60082" w14:textId="77777777">
            <w:pPr>
              <w:spacing w:before="240" w:after="0" w:line="240" w:lineRule="auto"/>
              <w:rPr>
                <w:rFonts w:ascii="Arial" w:hAnsi="Arial" w:eastAsia="Times New Roman" w:cs="Arial"/>
                <w:color w:val="000000"/>
                <w:kern w:val="0"/>
                <w:sz w:val="18"/>
                <w:szCs w:val="18"/>
                <w14:ligatures w14:val="none"/>
              </w:rPr>
            </w:pPr>
            <w:r w:rsidRPr="00BF6E53">
              <w:rPr>
                <w:rFonts w:ascii="Arial" w:hAnsi="Arial" w:eastAsia="Times New Roman" w:cs="Arial"/>
                <w:color w:val="000000"/>
                <w:kern w:val="0"/>
                <w:sz w:val="18"/>
                <w:szCs w:val="18"/>
                <w14:ligatures w14:val="none"/>
              </w:rPr>
              <w:t>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BF6E53" w:rsidR="00BF6E53" w:rsidP="00BF6E53" w:rsidRDefault="00BF6E53" w14:paraId="69AE60FA"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61CB4A48"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.497 (.448-.550)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4EEDA8D6"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.500 (.500-.600)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0E72FD2D"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.800 (.700-.900)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6C675C3F"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1.10 (1.00-1.30)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544ABFDE"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1.40 (1.20-1.70)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BF6E53" w:rsidR="00BF6E53" w:rsidP="00BF6E53" w:rsidRDefault="00BF6E53" w14:paraId="52AF7F8A"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1506</w:t>
            </w:r>
          </w:p>
        </w:tc>
      </w:tr>
      <w:tr w:rsidRPr="00BF6E53" w:rsidR="00BF6E53" w:rsidTr="00BF6E53" w14:paraId="208CE3D2"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BF6E53" w:rsidR="00BF6E53" w:rsidP="00BF6E53" w:rsidRDefault="00BF6E53" w14:paraId="2E56BFDD" w14:textId="77777777">
            <w:pPr>
              <w:spacing w:before="240" w:after="0" w:line="240" w:lineRule="auto"/>
              <w:rPr>
                <w:rFonts w:ascii="Arial" w:hAnsi="Arial" w:eastAsia="Times New Roman" w:cs="Arial"/>
                <w:color w:val="000000"/>
                <w:kern w:val="0"/>
                <w:sz w:val="18"/>
                <w:szCs w:val="18"/>
                <w14:ligatures w14:val="none"/>
              </w:rPr>
            </w:pPr>
            <w:r w:rsidRPr="00BF6E53">
              <w:rPr>
                <w:rFonts w:ascii="Arial" w:hAnsi="Arial" w:eastAsia="Times New Roman" w:cs="Arial"/>
                <w:color w:val="000000"/>
                <w:kern w:val="0"/>
                <w:sz w:val="18"/>
                <w:szCs w:val="18"/>
                <w14:ligatures w14:val="none"/>
              </w:rPr>
              <w:t>Females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BF6E53" w:rsidR="00BF6E53" w:rsidP="00BF6E53" w:rsidRDefault="00BF6E53" w14:paraId="510B45C5"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38807128"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.428 (.378-.483)</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3281D629"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.400 (.400-.500)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3A01B970"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.800 (.700-.900)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6F33CFA8"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1.20 (1.00-1.40)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31B2554C"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1.60 (1.30-2.30)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BF6E53" w:rsidR="00BF6E53" w:rsidP="00BF6E53" w:rsidRDefault="00BF6E53" w14:paraId="217F026D"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1566</w:t>
            </w:r>
          </w:p>
        </w:tc>
      </w:tr>
      <w:tr w:rsidRPr="00BF6E53" w:rsidR="00BF6E53" w:rsidTr="00BF6E53" w14:paraId="10582B9E"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BF6E53" w:rsidR="00BF6E53" w:rsidP="00BF6E53" w:rsidRDefault="00BF6E53" w14:paraId="580CA90F" w14:textId="77777777">
            <w:pPr>
              <w:spacing w:before="240" w:after="0" w:line="240" w:lineRule="auto"/>
              <w:rPr>
                <w:rFonts w:ascii="Arial" w:hAnsi="Arial" w:eastAsia="Times New Roman" w:cs="Arial"/>
                <w:color w:val="000000"/>
                <w:kern w:val="0"/>
                <w:sz w:val="18"/>
                <w:szCs w:val="18"/>
                <w14:ligatures w14:val="none"/>
              </w:rPr>
            </w:pPr>
            <w:r w:rsidRPr="00BF6E53">
              <w:rPr>
                <w:rFonts w:ascii="Arial" w:hAnsi="Arial" w:eastAsia="Times New Roman" w:cs="Arial"/>
                <w:color w:val="000000"/>
                <w:kern w:val="0"/>
                <w:sz w:val="18"/>
                <w:szCs w:val="18"/>
                <w14:ligatures w14:val="none"/>
              </w:rPr>
              <w:t>Mexican American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BF6E53" w:rsidR="00BF6E53" w:rsidP="00BF6E53" w:rsidRDefault="00BF6E53" w14:paraId="78BE8002"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3F41CB95"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.346 (.273-.438)</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5A2BDA89"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.400 (.300-.500)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5F6B9794"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.600 (.500-.800)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3DA2F27D"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1.00 (.800-1.20)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2F3D8A91"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1.20 (1.10-1.50)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BF6E53" w:rsidR="00BF6E53" w:rsidP="00BF6E53" w:rsidRDefault="00BF6E53" w14:paraId="66F99864"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409</w:t>
            </w:r>
          </w:p>
        </w:tc>
      </w:tr>
      <w:tr w:rsidRPr="00BF6E53" w:rsidR="00BF6E53" w:rsidTr="00BF6E53" w14:paraId="5058FEB6"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BF6E53" w:rsidR="00BF6E53" w:rsidP="00BF6E53" w:rsidRDefault="00BF6E53" w14:paraId="218E0678" w14:textId="77777777">
            <w:pPr>
              <w:spacing w:before="240" w:after="0" w:line="240" w:lineRule="auto"/>
              <w:rPr>
                <w:rFonts w:ascii="Arial" w:hAnsi="Arial" w:eastAsia="Times New Roman" w:cs="Arial"/>
                <w:color w:val="000000"/>
                <w:kern w:val="0"/>
                <w:sz w:val="18"/>
                <w:szCs w:val="18"/>
                <w14:ligatures w14:val="none"/>
              </w:rPr>
            </w:pPr>
            <w:r w:rsidRPr="00BF6E53">
              <w:rPr>
                <w:rFonts w:ascii="Arial" w:hAnsi="Arial" w:eastAsia="Times New Roman" w:cs="Arial"/>
                <w:color w:val="000000"/>
                <w:kern w:val="0"/>
                <w:sz w:val="18"/>
                <w:szCs w:val="18"/>
                <w14:ligatures w14:val="none"/>
              </w:rPr>
              <w:t>Non-Hispanic Black</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BF6E53" w:rsidR="00BF6E53" w:rsidP="00BF6E53" w:rsidRDefault="00BF6E53" w14:paraId="609AFAAA"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348F3A21"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.436 (.364-.522)</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75B5CCD1"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.500 (.400-.500)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5A7F5D0B"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.800 (.700-.900)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63215738"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1.30 (1.10-1.50)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111BF296"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1.60 (1.40-2.00)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BF6E53" w:rsidR="00BF6E53" w:rsidP="00BF6E53" w:rsidRDefault="00BF6E53" w14:paraId="783625E7"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787</w:t>
            </w:r>
          </w:p>
        </w:tc>
      </w:tr>
      <w:tr w:rsidRPr="00BF6E53" w:rsidR="00BF6E53" w:rsidTr="00BF6E53" w14:paraId="47402F62"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BF6E53" w:rsidR="00BF6E53" w:rsidP="00BF6E53" w:rsidRDefault="00BF6E53" w14:paraId="01306643" w14:textId="77777777">
            <w:pPr>
              <w:spacing w:before="240" w:after="0" w:line="240" w:lineRule="auto"/>
              <w:rPr>
                <w:rFonts w:ascii="Arial" w:hAnsi="Arial" w:eastAsia="Times New Roman" w:cs="Arial"/>
                <w:color w:val="000000"/>
                <w:kern w:val="0"/>
                <w:sz w:val="18"/>
                <w:szCs w:val="18"/>
                <w14:ligatures w14:val="none"/>
              </w:rPr>
            </w:pPr>
            <w:r w:rsidRPr="00BF6E53">
              <w:rPr>
                <w:rFonts w:ascii="Arial" w:hAnsi="Arial" w:eastAsia="Times New Roman" w:cs="Arial"/>
                <w:color w:val="000000"/>
                <w:kern w:val="0"/>
                <w:sz w:val="18"/>
                <w:szCs w:val="18"/>
                <w14:ligatures w14:val="none"/>
              </w:rPr>
              <w:t>Non-Hispanic White</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BF6E53" w:rsidR="00BF6E53" w:rsidP="00BF6E53" w:rsidRDefault="00BF6E53" w14:paraId="38CFB929"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13FF22CE"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.480 (.430-.536)</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3DE6EDA9"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.500 (.400-.500)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5F384868"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.800 (.700-.900)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0D3E99B9"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1.20 (1.00-1.30)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359BFCD0"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1.50 (1.30-2.30)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BF6E53" w:rsidR="00BF6E53" w:rsidP="00BF6E53" w:rsidRDefault="00BF6E53" w14:paraId="3C3E90A7"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1048</w:t>
            </w:r>
          </w:p>
        </w:tc>
      </w:tr>
      <w:tr w:rsidRPr="00BF6E53" w:rsidR="00BF6E53" w:rsidTr="00BF6E53" w14:paraId="2CDE7BEE"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BF6E53" w:rsidR="00BF6E53" w:rsidP="00BF6E53" w:rsidRDefault="00BF6E53" w14:paraId="04669ED8" w14:textId="77777777">
            <w:pPr>
              <w:spacing w:before="240" w:after="0" w:line="240" w:lineRule="auto"/>
              <w:rPr>
                <w:rFonts w:ascii="Arial" w:hAnsi="Arial" w:eastAsia="Times New Roman" w:cs="Arial"/>
                <w:color w:val="000000"/>
                <w:kern w:val="0"/>
                <w:sz w:val="18"/>
                <w:szCs w:val="18"/>
                <w14:ligatures w14:val="none"/>
              </w:rPr>
            </w:pPr>
            <w:r w:rsidRPr="00BF6E53">
              <w:rPr>
                <w:rFonts w:ascii="Arial" w:hAnsi="Arial" w:eastAsia="Times New Roman" w:cs="Arial"/>
                <w:color w:val="000000"/>
                <w:kern w:val="0"/>
                <w:sz w:val="18"/>
                <w:szCs w:val="18"/>
                <w14:ligatures w14:val="none"/>
              </w:rPr>
              <w:t>All Hispanic</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BF6E53" w:rsidR="00BF6E53" w:rsidP="00BF6E53" w:rsidRDefault="00BF6E53" w14:paraId="6FE86895"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42010B19"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.385 (.322-.460)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3D13985F"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.400 (.300-.500)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33C949A2"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.700 (.600-.800)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4C1A8C84"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1.00 (.900-1.10)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318D746D"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1.20 (1.10-1.40)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BF6E53" w:rsidR="00BF6E53" w:rsidP="00BF6E53" w:rsidRDefault="00BF6E53" w14:paraId="1AB85696"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715</w:t>
            </w:r>
          </w:p>
        </w:tc>
      </w:tr>
      <w:tr w:rsidRPr="00BF6E53" w:rsidR="00BF6E53" w:rsidTr="00BF6E53" w14:paraId="1785D1A8"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BF6E53" w:rsidR="00BF6E53" w:rsidP="00BF6E53" w:rsidRDefault="00BF6E53" w14:paraId="6E451F37" w14:textId="77777777">
            <w:pPr>
              <w:spacing w:before="240" w:after="0" w:line="240" w:lineRule="auto"/>
              <w:rPr>
                <w:rFonts w:ascii="Arial" w:hAnsi="Arial" w:eastAsia="Times New Roman" w:cs="Arial"/>
                <w:color w:val="000000"/>
                <w:kern w:val="0"/>
                <w:sz w:val="18"/>
                <w:szCs w:val="18"/>
                <w14:ligatures w14:val="none"/>
              </w:rPr>
            </w:pPr>
            <w:r w:rsidRPr="00BF6E53">
              <w:rPr>
                <w:rFonts w:ascii="Arial" w:hAnsi="Arial" w:eastAsia="Times New Roman" w:cs="Arial"/>
                <w:color w:val="000000"/>
                <w:kern w:val="0"/>
                <w:sz w:val="18"/>
                <w:szCs w:val="18"/>
                <w14:ligatures w14:val="none"/>
              </w:rPr>
              <w:t>Asian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BF6E53" w:rsidR="00BF6E53" w:rsidP="00BF6E53" w:rsidRDefault="00BF6E53" w14:paraId="6CCB854D"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56C5D2C8"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.594 (.512-.688)</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BF6E53" w:rsidR="00BF6E53" w:rsidP="00BF6E53" w:rsidRDefault="00BF6E53" w14:paraId="7E342D93"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.600 (.500-.800)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32C56853"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1.20 (1.00-1.30)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5A3FFECF"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1.70 (1.40-2.10)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BF6E53" w:rsidR="00BF6E53" w:rsidP="00BF6E53" w:rsidRDefault="00BF6E53" w14:paraId="641F300D"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2.20 (1.80-2.60)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BF6E53" w:rsidR="00BF6E53" w:rsidP="00BF6E53" w:rsidRDefault="00BF6E53" w14:paraId="1B834F4C" w14:textId="77777777">
            <w:pPr>
              <w:spacing w:before="240" w:after="0" w:line="240" w:lineRule="auto"/>
              <w:jc w:val="center"/>
              <w:rPr>
                <w:rFonts w:ascii="Arial" w:hAnsi="Arial" w:eastAsia="Times New Roman" w:cs="Arial"/>
                <w:color w:val="000000"/>
                <w:kern w:val="0"/>
                <w:sz w:val="16"/>
                <w:szCs w:val="16"/>
                <w14:ligatures w14:val="none"/>
              </w:rPr>
            </w:pPr>
            <w:r w:rsidRPr="00BF6E53">
              <w:rPr>
                <w:rFonts w:ascii="Arial" w:hAnsi="Arial" w:eastAsia="Times New Roman" w:cs="Arial"/>
                <w:color w:val="000000"/>
                <w:kern w:val="0"/>
                <w:sz w:val="16"/>
                <w:szCs w:val="16"/>
                <w14:ligatures w14:val="none"/>
              </w:rPr>
              <w:t>362</w:t>
            </w:r>
          </w:p>
        </w:tc>
      </w:tr>
    </w:tbl>
    <w:p w:rsidRPr="004E07B3" w:rsidR="00B077FD" w:rsidP="00B077FD" w:rsidRDefault="00B077FD" w14:paraId="6D3211AB" w14:textId="13495846">
      <w:pPr>
        <w:rPr>
          <w:rFonts w:eastAsia="SimSun" w:cstheme="minorHAnsi"/>
          <w:kern w:val="0"/>
          <w:sz w:val="20"/>
          <w:szCs w:val="20"/>
          <w14:ligatures w14:val="none"/>
        </w:rPr>
      </w:pPr>
      <w:r w:rsidRPr="004E07B3">
        <w:rPr>
          <w:rFonts w:ascii="Calibri" w:hAnsi="Calibri" w:eastAsia="Calibri" w:cs="Calibri"/>
          <w:kern w:val="0"/>
          <w:sz w:val="20"/>
          <w:szCs w:val="20"/>
          <w14:ligatures w14:val="none"/>
        </w:rPr>
        <w:t xml:space="preserve">The limit of detection (LOD) is 0.1 µg/L. </w:t>
      </w:r>
    </w:p>
    <w:p w:rsidRPr="008D6654" w:rsidR="008D6654" w:rsidP="008D6654" w:rsidRDefault="008D6654" w14:paraId="272B9759" w14:textId="77777777">
      <w:pPr>
        <w:rPr>
          <w:rFonts w:eastAsia="SimSun" w:cstheme="minorHAnsi"/>
          <w:kern w:val="0"/>
          <w:sz w:val="20"/>
          <w:szCs w:val="20"/>
          <w14:ligatures w14:val="none"/>
        </w:rPr>
      </w:pPr>
    </w:p>
    <w:p w:rsidRPr="008D6654" w:rsidR="008D6654" w:rsidP="008D6654" w:rsidRDefault="008D6654" w14:paraId="4E59E7F4" w14:textId="77777777">
      <w:pPr>
        <w:rPr>
          <w:rFonts w:eastAsia="SimSun" w:cstheme="minorHAnsi"/>
          <w:kern w:val="0"/>
          <w:sz w:val="20"/>
          <w:szCs w:val="20"/>
          <w14:ligatures w14:val="none"/>
        </w:rPr>
      </w:pPr>
    </w:p>
    <w:p w:rsidR="00792285" w:rsidP="008D6654" w:rsidRDefault="00792285" w14:paraId="02A2776F" w14:textId="77777777">
      <w:pPr>
        <w:rPr>
          <w:rFonts w:eastAsia="SimSun" w:cstheme="minorHAnsi"/>
          <w:kern w:val="0"/>
          <w:sz w:val="20"/>
          <w:szCs w:val="20"/>
          <w14:ligatures w14:val="none"/>
        </w:rPr>
      </w:pPr>
      <w:r>
        <w:rPr>
          <w:rFonts w:eastAsia="SimSun" w:cstheme="minorHAnsi"/>
          <w:kern w:val="0"/>
          <w:sz w:val="20"/>
          <w:szCs w:val="20"/>
          <w14:ligatures w14:val="none"/>
        </w:rPr>
        <w:br w:type="page"/>
      </w:r>
    </w:p>
    <w:p w:rsidR="008D6654" w:rsidP="008D6654" w:rsidRDefault="008D6654" w14:paraId="6A246570" w14:textId="71FA91D1">
      <w:pPr>
        <w:rPr>
          <w:rFonts w:ascii="Calibri" w:hAnsi="Calibri" w:eastAsia="Calibri" w:cs="Calibri"/>
          <w:kern w:val="0"/>
          <w14:ligatures w14:val="none"/>
        </w:rPr>
      </w:pPr>
      <w:r w:rsidRPr="008D6654">
        <w:rPr>
          <w:rFonts w:eastAsia="SimSun" w:cstheme="minorHAnsi"/>
          <w:kern w:val="0"/>
          <w:sz w:val="20"/>
          <w:szCs w:val="20"/>
          <w14:ligatures w14:val="none"/>
        </w:rPr>
        <w:lastRenderedPageBreak/>
        <w:t xml:space="preserve">TABLE </w:t>
      </w:r>
      <w:r w:rsidRPr="008D6654" w:rsidR="001577A0">
        <w:rPr>
          <w:rFonts w:eastAsia="SimSun" w:cstheme="minorHAnsi"/>
          <w:kern w:val="0"/>
          <w:sz w:val="20"/>
          <w:szCs w:val="20"/>
          <w14:ligatures w14:val="none"/>
        </w:rPr>
        <w:t>S</w:t>
      </w:r>
      <w:r w:rsidR="001577A0">
        <w:rPr>
          <w:rFonts w:eastAsia="SimSun" w:cstheme="minorHAnsi"/>
          <w:kern w:val="0"/>
          <w:sz w:val="20"/>
          <w:szCs w:val="20"/>
          <w14:ligatures w14:val="none"/>
        </w:rPr>
        <w:t>11</w:t>
      </w:r>
      <w:r w:rsidRPr="008D6654">
        <w:rPr>
          <w:rFonts w:eastAsia="SimSun"/>
          <w:kern w:val="0"/>
          <w14:ligatures w14:val="none"/>
        </w:rPr>
        <w:t xml:space="preserve">. </w:t>
      </w:r>
      <w:r w:rsidRPr="008D6654">
        <w:rPr>
          <w:rFonts w:ascii="Calibri" w:hAnsi="Calibri" w:eastAsia="Calibri" w:cs="Calibri"/>
          <w:kern w:val="0"/>
          <w14:ligatures w14:val="none"/>
        </w:rPr>
        <w:t xml:space="preserve">Geometric mean and select percentiles of serum </w:t>
      </w:r>
      <w:r w:rsidRPr="008D6654">
        <w:rPr>
          <w:rFonts w:eastAsia="SimSun"/>
          <w:kern w:val="0"/>
          <w14:ligatures w14:val="none"/>
        </w:rPr>
        <w:t>PFDA</w:t>
      </w:r>
      <w:r w:rsidRPr="008D6654">
        <w:rPr>
          <w:rFonts w:ascii="Calibri" w:hAnsi="Calibri" w:eastAsia="Calibri" w:cs="Calibri"/>
          <w:kern w:val="0"/>
          <w14:ligatures w14:val="none"/>
        </w:rPr>
        <w:t xml:space="preserve"> concentrations (in µg/L) for the U.S. population from the National Health and Nutrition Examination Survey (2017–March 2020).</w:t>
      </w:r>
    </w:p>
    <w:tbl>
      <w:tblPr>
        <w:tblW w:w="0" w:type="auto"/>
        <w:tblBorders>
          <w:top w:val="single" w:color="CCCCCC" w:sz="6" w:space="0"/>
          <w:left w:val="single" w:color="CCCCCC" w:sz="6" w:space="0"/>
          <w:bottom w:val="single" w:color="CCCCCC" w:sz="6" w:space="0"/>
          <w:right w:val="single" w:color="CCCCCC" w:sz="6" w:space="0"/>
        </w:tblBorders>
        <w:shd w:val="clear" w:color="auto" w:fill="FFFFFF"/>
        <w:tblCellMar>
          <w:top w:w="50" w:type="dxa"/>
          <w:left w:w="50" w:type="dxa"/>
          <w:bottom w:w="50" w:type="dxa"/>
          <w:right w:w="50" w:type="dxa"/>
        </w:tblCellMar>
        <w:tblLook w:val="04A0" w:firstRow="1" w:lastRow="0" w:firstColumn="1" w:lastColumn="0" w:noHBand="0" w:noVBand="1"/>
        <w:tblDescription w:val="Procedure Report: Detailed and/or summarized report"/>
      </w:tblPr>
      <w:tblGrid>
        <w:gridCol w:w="1728"/>
        <w:gridCol w:w="720"/>
        <w:gridCol w:w="1440"/>
        <w:gridCol w:w="1440"/>
        <w:gridCol w:w="1440"/>
        <w:gridCol w:w="1440"/>
        <w:gridCol w:w="1440"/>
        <w:gridCol w:w="720"/>
      </w:tblGrid>
      <w:tr w:rsidRPr="005D3C72" w:rsidR="005D3C72" w:rsidTr="005D3C72" w14:paraId="039F4D0C" w14:textId="77777777">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5D3C72" w:rsidR="005D3C72" w:rsidP="005D3C72" w:rsidRDefault="005D3C72" w14:paraId="4427602E" w14:textId="77777777">
            <w:pPr>
              <w:spacing w:before="240" w:after="0" w:line="240" w:lineRule="auto"/>
              <w:jc w:val="center"/>
              <w:rPr>
                <w:rFonts w:ascii="Arial" w:hAnsi="Arial" w:eastAsia="Times New Roman" w:cs="Arial"/>
                <w:b/>
                <w:bCs/>
                <w:color w:val="000000"/>
                <w:kern w:val="0"/>
                <w:sz w:val="12"/>
                <w:szCs w:val="12"/>
                <w14:ligatures w14:val="none"/>
              </w:rPr>
            </w:pPr>
            <w:r w:rsidRPr="005D3C72">
              <w:rPr>
                <w:rFonts w:ascii="Arial" w:hAnsi="Arial" w:eastAsia="Times New Roman" w:cs="Arial"/>
                <w:b/>
                <w:bCs/>
                <w:color w:val="000000"/>
                <w:kern w:val="0"/>
                <w:sz w:val="16"/>
                <w:szCs w:val="16"/>
                <w14:ligatures w14:val="none"/>
              </w:rPr>
              <w:t>Demographic Categories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5D3C72" w:rsidR="005D3C72" w:rsidP="005D3C72" w:rsidRDefault="005D3C72" w14:paraId="35A18FDD" w14:textId="77777777">
            <w:pPr>
              <w:spacing w:before="240" w:after="0" w:line="240" w:lineRule="auto"/>
              <w:jc w:val="center"/>
              <w:rPr>
                <w:rFonts w:ascii="Arial" w:hAnsi="Arial" w:eastAsia="Times New Roman" w:cs="Arial"/>
                <w:b/>
                <w:bCs/>
                <w:color w:val="000000"/>
                <w:kern w:val="0"/>
                <w:sz w:val="12"/>
                <w:szCs w:val="12"/>
                <w14:ligatures w14:val="none"/>
              </w:rPr>
            </w:pPr>
            <w:r w:rsidRPr="005D3C72">
              <w:rPr>
                <w:rFonts w:ascii="Arial" w:hAnsi="Arial" w:eastAsia="Times New Roman" w:cs="Arial"/>
                <w:b/>
                <w:bCs/>
                <w:color w:val="000000"/>
                <w:kern w:val="0"/>
                <w:sz w:val="16"/>
                <w:szCs w:val="16"/>
                <w14:ligatures w14:val="none"/>
              </w:rPr>
              <w:t>Survey (years)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5D3C72" w:rsidR="005D3C72" w:rsidP="005D3C72" w:rsidRDefault="005D3C72" w14:paraId="1218F23F" w14:textId="77777777">
            <w:pPr>
              <w:spacing w:before="240" w:after="0" w:line="240" w:lineRule="auto"/>
              <w:jc w:val="center"/>
              <w:rPr>
                <w:rFonts w:ascii="Arial" w:hAnsi="Arial" w:eastAsia="Times New Roman" w:cs="Arial"/>
                <w:b/>
                <w:bCs/>
                <w:color w:val="000000"/>
                <w:kern w:val="0"/>
                <w:sz w:val="12"/>
                <w:szCs w:val="12"/>
                <w14:ligatures w14:val="none"/>
              </w:rPr>
            </w:pPr>
            <w:r w:rsidRPr="005D3C72">
              <w:rPr>
                <w:rFonts w:ascii="Arial" w:hAnsi="Arial" w:eastAsia="Times New Roman" w:cs="Arial"/>
                <w:b/>
                <w:bCs/>
                <w:color w:val="000000"/>
                <w:kern w:val="0"/>
                <w:sz w:val="16"/>
                <w:szCs w:val="16"/>
                <w14:ligatures w14:val="none"/>
              </w:rPr>
              <w:t>Geometric mean </w:t>
            </w:r>
            <w:r w:rsidRPr="005D3C72">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5D3C72" w:rsidR="005D3C72" w:rsidP="005D3C72" w:rsidRDefault="005D3C72" w14:paraId="62121002" w14:textId="77777777">
            <w:pPr>
              <w:spacing w:before="240" w:after="0" w:line="240" w:lineRule="auto"/>
              <w:jc w:val="center"/>
              <w:rPr>
                <w:rFonts w:ascii="Arial" w:hAnsi="Arial" w:eastAsia="Times New Roman" w:cs="Arial"/>
                <w:b/>
                <w:bCs/>
                <w:color w:val="000000"/>
                <w:kern w:val="0"/>
                <w:sz w:val="12"/>
                <w:szCs w:val="12"/>
                <w14:ligatures w14:val="none"/>
              </w:rPr>
            </w:pPr>
            <w:r w:rsidRPr="005D3C72">
              <w:rPr>
                <w:rFonts w:ascii="Arial" w:hAnsi="Arial" w:eastAsia="Times New Roman" w:cs="Arial"/>
                <w:b/>
                <w:bCs/>
                <w:color w:val="000000"/>
                <w:kern w:val="0"/>
                <w:sz w:val="16"/>
                <w:szCs w:val="16"/>
                <w14:ligatures w14:val="none"/>
              </w:rPr>
              <w:t>50th Percentile </w:t>
            </w:r>
            <w:r w:rsidRPr="005D3C72">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5D3C72" w:rsidR="005D3C72" w:rsidP="005D3C72" w:rsidRDefault="005D3C72" w14:paraId="69FD149C" w14:textId="77777777">
            <w:pPr>
              <w:spacing w:before="240" w:after="0" w:line="240" w:lineRule="auto"/>
              <w:jc w:val="center"/>
              <w:rPr>
                <w:rFonts w:ascii="Arial" w:hAnsi="Arial" w:eastAsia="Times New Roman" w:cs="Arial"/>
                <w:b/>
                <w:bCs/>
                <w:color w:val="000000"/>
                <w:kern w:val="0"/>
                <w:sz w:val="12"/>
                <w:szCs w:val="12"/>
                <w14:ligatures w14:val="none"/>
              </w:rPr>
            </w:pPr>
            <w:r w:rsidRPr="005D3C72">
              <w:rPr>
                <w:rFonts w:ascii="Arial" w:hAnsi="Arial" w:eastAsia="Times New Roman" w:cs="Arial"/>
                <w:b/>
                <w:bCs/>
                <w:color w:val="000000"/>
                <w:kern w:val="0"/>
                <w:sz w:val="16"/>
                <w:szCs w:val="16"/>
                <w14:ligatures w14:val="none"/>
              </w:rPr>
              <w:t>75th Percentile </w:t>
            </w:r>
            <w:r w:rsidRPr="005D3C72">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5D3C72" w:rsidR="005D3C72" w:rsidP="005D3C72" w:rsidRDefault="005D3C72" w14:paraId="2D0C967D" w14:textId="77777777">
            <w:pPr>
              <w:spacing w:before="240" w:after="0" w:line="240" w:lineRule="auto"/>
              <w:jc w:val="center"/>
              <w:rPr>
                <w:rFonts w:ascii="Arial" w:hAnsi="Arial" w:eastAsia="Times New Roman" w:cs="Arial"/>
                <w:b/>
                <w:bCs/>
                <w:color w:val="000000"/>
                <w:kern w:val="0"/>
                <w:sz w:val="12"/>
                <w:szCs w:val="12"/>
                <w14:ligatures w14:val="none"/>
              </w:rPr>
            </w:pPr>
            <w:r w:rsidRPr="005D3C72">
              <w:rPr>
                <w:rFonts w:ascii="Arial" w:hAnsi="Arial" w:eastAsia="Times New Roman" w:cs="Arial"/>
                <w:b/>
                <w:bCs/>
                <w:color w:val="000000"/>
                <w:kern w:val="0"/>
                <w:sz w:val="16"/>
                <w:szCs w:val="16"/>
                <w14:ligatures w14:val="none"/>
              </w:rPr>
              <w:t>90th Percentile </w:t>
            </w:r>
            <w:r w:rsidRPr="005D3C72">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5D3C72" w:rsidR="005D3C72" w:rsidP="005D3C72" w:rsidRDefault="005D3C72" w14:paraId="56F60FE0" w14:textId="77777777">
            <w:pPr>
              <w:spacing w:before="240" w:after="0" w:line="240" w:lineRule="auto"/>
              <w:jc w:val="center"/>
              <w:rPr>
                <w:rFonts w:ascii="Arial" w:hAnsi="Arial" w:eastAsia="Times New Roman" w:cs="Arial"/>
                <w:b/>
                <w:bCs/>
                <w:color w:val="000000"/>
                <w:kern w:val="0"/>
                <w:sz w:val="12"/>
                <w:szCs w:val="12"/>
                <w14:ligatures w14:val="none"/>
              </w:rPr>
            </w:pPr>
            <w:r w:rsidRPr="005D3C72">
              <w:rPr>
                <w:rFonts w:ascii="Arial" w:hAnsi="Arial" w:eastAsia="Times New Roman" w:cs="Arial"/>
                <w:b/>
                <w:bCs/>
                <w:color w:val="000000"/>
                <w:kern w:val="0"/>
                <w:sz w:val="16"/>
                <w:szCs w:val="16"/>
                <w14:ligatures w14:val="none"/>
              </w:rPr>
              <w:t>95th Percentile </w:t>
            </w:r>
            <w:r w:rsidRPr="005D3C72">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5D3C72" w:rsidR="005D3C72" w:rsidP="005D3C72" w:rsidRDefault="005D3C72" w14:paraId="38CBF5BE" w14:textId="77777777">
            <w:pPr>
              <w:spacing w:before="240" w:after="0" w:line="240" w:lineRule="auto"/>
              <w:jc w:val="center"/>
              <w:rPr>
                <w:rFonts w:ascii="Arial" w:hAnsi="Arial" w:eastAsia="Times New Roman" w:cs="Arial"/>
                <w:b/>
                <w:bCs/>
                <w:color w:val="000000"/>
                <w:kern w:val="0"/>
                <w:sz w:val="12"/>
                <w:szCs w:val="12"/>
                <w14:ligatures w14:val="none"/>
              </w:rPr>
            </w:pPr>
            <w:r w:rsidRPr="005D3C72">
              <w:rPr>
                <w:rFonts w:ascii="Arial" w:hAnsi="Arial" w:eastAsia="Times New Roman" w:cs="Arial"/>
                <w:b/>
                <w:bCs/>
                <w:color w:val="000000"/>
                <w:kern w:val="0"/>
                <w:sz w:val="16"/>
                <w:szCs w:val="16"/>
                <w14:ligatures w14:val="none"/>
              </w:rPr>
              <w:t>Sample size</w:t>
            </w:r>
          </w:p>
        </w:tc>
      </w:tr>
      <w:tr w:rsidRPr="005D3C72" w:rsidR="005D3C72" w:rsidTr="005D3C72" w14:paraId="4B39134E"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D3C72" w:rsidR="005D3C72" w:rsidP="005D3C72" w:rsidRDefault="005D3C72" w14:paraId="115B82BB" w14:textId="77777777">
            <w:pPr>
              <w:spacing w:before="240" w:after="0" w:line="240" w:lineRule="auto"/>
              <w:rPr>
                <w:rFonts w:ascii="Arial" w:hAnsi="Arial" w:eastAsia="Times New Roman" w:cs="Arial"/>
                <w:color w:val="000000"/>
                <w:kern w:val="0"/>
                <w:sz w:val="18"/>
                <w:szCs w:val="18"/>
                <w14:ligatures w14:val="none"/>
              </w:rPr>
            </w:pPr>
            <w:r w:rsidRPr="005D3C72">
              <w:rPr>
                <w:rFonts w:ascii="Arial" w:hAnsi="Arial" w:eastAsia="Times New Roman" w:cs="Arial"/>
                <w:color w:val="000000"/>
                <w:kern w:val="0"/>
                <w:sz w:val="18"/>
                <w:szCs w:val="18"/>
                <w14:ligatures w14:val="none"/>
              </w:rPr>
              <w:t>Total population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D3C72" w:rsidR="005D3C72" w:rsidP="005D3C72" w:rsidRDefault="005D3C72" w14:paraId="7EB2EA57"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30D50477"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.176 (.164-.188)</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7719229E"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.200 (.200-.200)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1A51FBFD"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.300 (.200-.300)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563CE4A9"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.400 (.400-.500)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791D19BB"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.600 (.500-.700)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D3C72" w:rsidR="005D3C72" w:rsidP="005D3C72" w:rsidRDefault="005D3C72" w14:paraId="6C71222D"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3072</w:t>
            </w:r>
          </w:p>
        </w:tc>
      </w:tr>
      <w:tr w:rsidRPr="005D3C72" w:rsidR="005D3C72" w:rsidTr="005D3C72" w14:paraId="3F0B4906"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noWrap/>
            <w:hideMark/>
          </w:tcPr>
          <w:p w:rsidRPr="005D3C72" w:rsidR="005D3C72" w:rsidP="005D3C72" w:rsidRDefault="005D3C72" w14:paraId="67A67405" w14:textId="77777777">
            <w:pPr>
              <w:spacing w:before="240" w:after="0" w:line="240" w:lineRule="auto"/>
              <w:rPr>
                <w:rFonts w:ascii="Arial" w:hAnsi="Arial" w:eastAsia="Times New Roman" w:cs="Arial"/>
                <w:color w:val="000000"/>
                <w:kern w:val="0"/>
                <w:sz w:val="18"/>
                <w:szCs w:val="18"/>
                <w14:ligatures w14:val="none"/>
              </w:rPr>
            </w:pPr>
            <w:r w:rsidRPr="005D3C72">
              <w:rPr>
                <w:rFonts w:ascii="Arial" w:hAnsi="Arial" w:eastAsia="Times New Roman" w:cs="Arial"/>
                <w:color w:val="000000"/>
                <w:kern w:val="0"/>
                <w:sz w:val="18"/>
                <w:szCs w:val="18"/>
                <w14:ligatures w14:val="none"/>
              </w:rPr>
              <w:t>Age 12-19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D3C72" w:rsidR="005D3C72" w:rsidP="005D3C72" w:rsidRDefault="005D3C72" w14:paraId="77BDD81A"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49185A0D"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.137 (.121-.155)</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46438142"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.100 (.100-.200)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26C2A755"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.200 (.200-.300)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149A2001"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.300 (.200-.400)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77CA7BB6"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.400 (.300-.600)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D3C72" w:rsidR="005D3C72" w:rsidP="005D3C72" w:rsidRDefault="005D3C72" w14:paraId="2DF8DB8C"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521</w:t>
            </w:r>
          </w:p>
        </w:tc>
      </w:tr>
      <w:tr w:rsidRPr="005D3C72" w:rsidR="005D3C72" w:rsidTr="005D3C72" w14:paraId="4CC9C933"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D3C72" w:rsidR="005D3C72" w:rsidP="005D3C72" w:rsidRDefault="005D3C72" w14:paraId="2EFD49BE" w14:textId="77777777">
            <w:pPr>
              <w:spacing w:before="240" w:after="0" w:line="240" w:lineRule="auto"/>
              <w:rPr>
                <w:rFonts w:ascii="Arial" w:hAnsi="Arial" w:eastAsia="Times New Roman" w:cs="Arial"/>
                <w:color w:val="000000"/>
                <w:kern w:val="0"/>
                <w:sz w:val="18"/>
                <w:szCs w:val="18"/>
                <w14:ligatures w14:val="none"/>
              </w:rPr>
            </w:pPr>
            <w:r w:rsidRPr="005D3C72">
              <w:rPr>
                <w:rFonts w:ascii="Arial" w:hAnsi="Arial" w:eastAsia="Times New Roman" w:cs="Arial"/>
                <w:color w:val="000000"/>
                <w:kern w:val="0"/>
                <w:sz w:val="18"/>
                <w:szCs w:val="18"/>
                <w14:ligatures w14:val="none"/>
              </w:rPr>
              <w:t>Age 20+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D3C72" w:rsidR="005D3C72" w:rsidP="005D3C72" w:rsidRDefault="005D3C72" w14:paraId="4602BA57"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71B37DE9"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.182 (.170-.195)</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0DF2397A"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.200 (.200-.200)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2093AB1B"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.300 (.300-.300)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5C17DD9C"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.400 (.400-.500)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1A9D895C"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.600 (.500-.800)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D3C72" w:rsidR="005D3C72" w:rsidP="005D3C72" w:rsidRDefault="005D3C72" w14:paraId="28AB402D"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2551</w:t>
            </w:r>
          </w:p>
        </w:tc>
      </w:tr>
      <w:tr w:rsidRPr="005D3C72" w:rsidR="005D3C72" w:rsidTr="005D3C72" w14:paraId="1DC2B564"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D3C72" w:rsidR="005D3C72" w:rsidP="005D3C72" w:rsidRDefault="005D3C72" w14:paraId="743894F9" w14:textId="77777777">
            <w:pPr>
              <w:spacing w:before="240" w:after="0" w:line="240" w:lineRule="auto"/>
              <w:rPr>
                <w:rFonts w:ascii="Arial" w:hAnsi="Arial" w:eastAsia="Times New Roman" w:cs="Arial"/>
                <w:color w:val="000000"/>
                <w:kern w:val="0"/>
                <w:sz w:val="18"/>
                <w:szCs w:val="18"/>
                <w14:ligatures w14:val="none"/>
              </w:rPr>
            </w:pPr>
            <w:r w:rsidRPr="005D3C72">
              <w:rPr>
                <w:rFonts w:ascii="Arial" w:hAnsi="Arial" w:eastAsia="Times New Roman" w:cs="Arial"/>
                <w:color w:val="000000"/>
                <w:kern w:val="0"/>
                <w:sz w:val="18"/>
                <w:szCs w:val="18"/>
                <w14:ligatures w14:val="none"/>
              </w:rPr>
              <w:t>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D3C72" w:rsidR="005D3C72" w:rsidP="005D3C72" w:rsidRDefault="005D3C72" w14:paraId="39B8006E"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62F54C0F"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.175 (.162-.188)</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7773BBF4"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.200 (.200-.200)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2DFE7E0C"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.300 (.200-.300)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17365652"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.400 (.300-.400)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1A9A57F7"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.500 (.500-.700)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D3C72" w:rsidR="005D3C72" w:rsidP="005D3C72" w:rsidRDefault="005D3C72" w14:paraId="2E2D5FD8"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1506</w:t>
            </w:r>
          </w:p>
        </w:tc>
      </w:tr>
      <w:tr w:rsidRPr="005D3C72" w:rsidR="005D3C72" w:rsidTr="005D3C72" w14:paraId="3FC86C79"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D3C72" w:rsidR="005D3C72" w:rsidP="005D3C72" w:rsidRDefault="005D3C72" w14:paraId="51B58196" w14:textId="77777777">
            <w:pPr>
              <w:spacing w:before="240" w:after="0" w:line="240" w:lineRule="auto"/>
              <w:rPr>
                <w:rFonts w:ascii="Arial" w:hAnsi="Arial" w:eastAsia="Times New Roman" w:cs="Arial"/>
                <w:color w:val="000000"/>
                <w:kern w:val="0"/>
                <w:sz w:val="18"/>
                <w:szCs w:val="18"/>
                <w14:ligatures w14:val="none"/>
              </w:rPr>
            </w:pPr>
            <w:r w:rsidRPr="005D3C72">
              <w:rPr>
                <w:rFonts w:ascii="Arial" w:hAnsi="Arial" w:eastAsia="Times New Roman" w:cs="Arial"/>
                <w:color w:val="000000"/>
                <w:kern w:val="0"/>
                <w:sz w:val="18"/>
                <w:szCs w:val="18"/>
                <w14:ligatures w14:val="none"/>
              </w:rPr>
              <w:t>Females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D3C72" w:rsidR="005D3C72" w:rsidP="005D3C72" w:rsidRDefault="005D3C72" w14:paraId="3B39438A"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1EE0DC20"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.177 (.163-.191)</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33698D0B"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.200 (.200-.200)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7354BB88"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.300 (.200-.300)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14AB36C3"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.500 (.400-.500)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07608F1D"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.600 (.500-.900)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D3C72" w:rsidR="005D3C72" w:rsidP="005D3C72" w:rsidRDefault="005D3C72" w14:paraId="1E5F0ED3"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1566</w:t>
            </w:r>
          </w:p>
        </w:tc>
      </w:tr>
      <w:tr w:rsidRPr="005D3C72" w:rsidR="005D3C72" w:rsidTr="005D3C72" w14:paraId="1A352BCD"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D3C72" w:rsidR="005D3C72" w:rsidP="005D3C72" w:rsidRDefault="005D3C72" w14:paraId="06F6442A" w14:textId="77777777">
            <w:pPr>
              <w:spacing w:before="240" w:after="0" w:line="240" w:lineRule="auto"/>
              <w:rPr>
                <w:rFonts w:ascii="Arial" w:hAnsi="Arial" w:eastAsia="Times New Roman" w:cs="Arial"/>
                <w:color w:val="000000"/>
                <w:kern w:val="0"/>
                <w:sz w:val="18"/>
                <w:szCs w:val="18"/>
                <w14:ligatures w14:val="none"/>
              </w:rPr>
            </w:pPr>
            <w:r w:rsidRPr="005D3C72">
              <w:rPr>
                <w:rFonts w:ascii="Arial" w:hAnsi="Arial" w:eastAsia="Times New Roman" w:cs="Arial"/>
                <w:color w:val="000000"/>
                <w:kern w:val="0"/>
                <w:sz w:val="18"/>
                <w:szCs w:val="18"/>
                <w14:ligatures w14:val="none"/>
              </w:rPr>
              <w:t>Mexican American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D3C72" w:rsidR="005D3C72" w:rsidP="005D3C72" w:rsidRDefault="005D3C72" w14:paraId="30A1A972"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44EE3801"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.152 (.135-.171)</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01E7640C"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.200 (.100-.200)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24F5C022"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.200 (.200-.300)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02D88C6F"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.300 (.300-.500)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48902BA8"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.500 (.300-.600)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D3C72" w:rsidR="005D3C72" w:rsidP="005D3C72" w:rsidRDefault="005D3C72" w14:paraId="5DE7A1C0"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409</w:t>
            </w:r>
          </w:p>
        </w:tc>
      </w:tr>
      <w:tr w:rsidRPr="005D3C72" w:rsidR="005D3C72" w:rsidTr="005D3C72" w14:paraId="3D0F16EA"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D3C72" w:rsidR="005D3C72" w:rsidP="005D3C72" w:rsidRDefault="005D3C72" w14:paraId="04DE2447" w14:textId="77777777">
            <w:pPr>
              <w:spacing w:before="240" w:after="0" w:line="240" w:lineRule="auto"/>
              <w:rPr>
                <w:rFonts w:ascii="Arial" w:hAnsi="Arial" w:eastAsia="Times New Roman" w:cs="Arial"/>
                <w:color w:val="000000"/>
                <w:kern w:val="0"/>
                <w:sz w:val="18"/>
                <w:szCs w:val="18"/>
                <w14:ligatures w14:val="none"/>
              </w:rPr>
            </w:pPr>
            <w:r w:rsidRPr="005D3C72">
              <w:rPr>
                <w:rFonts w:ascii="Arial" w:hAnsi="Arial" w:eastAsia="Times New Roman" w:cs="Arial"/>
                <w:color w:val="000000"/>
                <w:kern w:val="0"/>
                <w:sz w:val="18"/>
                <w:szCs w:val="18"/>
                <w14:ligatures w14:val="none"/>
              </w:rPr>
              <w:t>Non-Hispanic Black</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D3C72" w:rsidR="005D3C72" w:rsidP="005D3C72" w:rsidRDefault="005D3C72" w14:paraId="5922723C"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19855BB7"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.180 (.158-.204)</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2C1C2EE2"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.200 (.100-.200)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503F5ECE"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.300 (.200-.300)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2A24E259"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.500 (.400-.700)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640C3E2E"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.800 (.700-1.00)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D3C72" w:rsidR="005D3C72" w:rsidP="005D3C72" w:rsidRDefault="005D3C72" w14:paraId="44BA6059"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787</w:t>
            </w:r>
          </w:p>
        </w:tc>
      </w:tr>
      <w:tr w:rsidRPr="005D3C72" w:rsidR="005D3C72" w:rsidTr="005D3C72" w14:paraId="2A3D3CF3"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D3C72" w:rsidR="005D3C72" w:rsidP="005D3C72" w:rsidRDefault="005D3C72" w14:paraId="06EEEE05" w14:textId="77777777">
            <w:pPr>
              <w:spacing w:before="240" w:after="0" w:line="240" w:lineRule="auto"/>
              <w:rPr>
                <w:rFonts w:ascii="Arial" w:hAnsi="Arial" w:eastAsia="Times New Roman" w:cs="Arial"/>
                <w:color w:val="000000"/>
                <w:kern w:val="0"/>
                <w:sz w:val="18"/>
                <w:szCs w:val="18"/>
                <w14:ligatures w14:val="none"/>
              </w:rPr>
            </w:pPr>
            <w:r w:rsidRPr="005D3C72">
              <w:rPr>
                <w:rFonts w:ascii="Arial" w:hAnsi="Arial" w:eastAsia="Times New Roman" w:cs="Arial"/>
                <w:color w:val="000000"/>
                <w:kern w:val="0"/>
                <w:sz w:val="18"/>
                <w:szCs w:val="18"/>
                <w14:ligatures w14:val="none"/>
              </w:rPr>
              <w:t>Non-Hispanic White</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D3C72" w:rsidR="005D3C72" w:rsidP="005D3C72" w:rsidRDefault="005D3C72" w14:paraId="172DF595"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59331EB5"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.175 (.160-.191)</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192DEDD5"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.200 (.200-.200)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1209C352"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.300 (.200-.300)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1B96EA72"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.400 (.300-.500)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07ACE019"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.600 (.400-.600)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D3C72" w:rsidR="005D3C72" w:rsidP="005D3C72" w:rsidRDefault="005D3C72" w14:paraId="0E1DD9E7"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1048</w:t>
            </w:r>
          </w:p>
        </w:tc>
      </w:tr>
      <w:tr w:rsidRPr="005D3C72" w:rsidR="005D3C72" w:rsidTr="005D3C72" w14:paraId="7DB2B9FE"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D3C72" w:rsidR="005D3C72" w:rsidP="005D3C72" w:rsidRDefault="005D3C72" w14:paraId="0A57FB71" w14:textId="77777777">
            <w:pPr>
              <w:spacing w:before="240" w:after="0" w:line="240" w:lineRule="auto"/>
              <w:rPr>
                <w:rFonts w:ascii="Arial" w:hAnsi="Arial" w:eastAsia="Times New Roman" w:cs="Arial"/>
                <w:color w:val="000000"/>
                <w:kern w:val="0"/>
                <w:sz w:val="18"/>
                <w:szCs w:val="18"/>
                <w14:ligatures w14:val="none"/>
              </w:rPr>
            </w:pPr>
            <w:r w:rsidRPr="005D3C72">
              <w:rPr>
                <w:rFonts w:ascii="Arial" w:hAnsi="Arial" w:eastAsia="Times New Roman" w:cs="Arial"/>
                <w:color w:val="000000"/>
                <w:kern w:val="0"/>
                <w:sz w:val="18"/>
                <w:szCs w:val="18"/>
                <w14:ligatures w14:val="none"/>
              </w:rPr>
              <w:t>All Hispanic</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D3C72" w:rsidR="005D3C72" w:rsidP="005D3C72" w:rsidRDefault="005D3C72" w14:paraId="6C55C443"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3157309B"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.159 (.144-.175)</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78F0844B"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.200 (.100-.200)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3E103738"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.200 (.200-.300)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0F23307F"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.300 (.300-.400)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540820BF"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.500 (.300-.600)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D3C72" w:rsidR="005D3C72" w:rsidP="005D3C72" w:rsidRDefault="005D3C72" w14:paraId="56DD2A75"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715</w:t>
            </w:r>
          </w:p>
        </w:tc>
      </w:tr>
      <w:tr w:rsidRPr="005D3C72" w:rsidR="005D3C72" w:rsidTr="005D3C72" w14:paraId="04B5C0F9"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5D3C72" w:rsidR="005D3C72" w:rsidP="005D3C72" w:rsidRDefault="005D3C72" w14:paraId="4C965044" w14:textId="77777777">
            <w:pPr>
              <w:spacing w:before="240" w:after="0" w:line="240" w:lineRule="auto"/>
              <w:rPr>
                <w:rFonts w:ascii="Arial" w:hAnsi="Arial" w:eastAsia="Times New Roman" w:cs="Arial"/>
                <w:color w:val="000000"/>
                <w:kern w:val="0"/>
                <w:sz w:val="18"/>
                <w:szCs w:val="18"/>
                <w14:ligatures w14:val="none"/>
              </w:rPr>
            </w:pPr>
            <w:r w:rsidRPr="005D3C72">
              <w:rPr>
                <w:rFonts w:ascii="Arial" w:hAnsi="Arial" w:eastAsia="Times New Roman" w:cs="Arial"/>
                <w:color w:val="000000"/>
                <w:kern w:val="0"/>
                <w:sz w:val="18"/>
                <w:szCs w:val="18"/>
                <w14:ligatures w14:val="none"/>
              </w:rPr>
              <w:t>Asian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5D3C72" w:rsidR="005D3C72" w:rsidP="005D3C72" w:rsidRDefault="005D3C72" w14:paraId="3D921872"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28C09BCA"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.265 (.220-.320)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5D3C72" w:rsidR="005D3C72" w:rsidP="005D3C72" w:rsidRDefault="005D3C72" w14:paraId="00256E14"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.200 (.200-.300)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36FC92A3"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.500 (.400-.600)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129258DA"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1.00 (.700-1.20)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5D3C72" w:rsidR="005D3C72" w:rsidP="005D3C72" w:rsidRDefault="005D3C72" w14:paraId="136758B2"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1.20 (1.00-2.20)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5D3C72" w:rsidR="005D3C72" w:rsidP="005D3C72" w:rsidRDefault="005D3C72" w14:paraId="7EC272A9" w14:textId="77777777">
            <w:pPr>
              <w:spacing w:before="240" w:after="0" w:line="240" w:lineRule="auto"/>
              <w:jc w:val="center"/>
              <w:rPr>
                <w:rFonts w:ascii="Arial" w:hAnsi="Arial" w:eastAsia="Times New Roman" w:cs="Arial"/>
                <w:color w:val="000000"/>
                <w:kern w:val="0"/>
                <w:sz w:val="16"/>
                <w:szCs w:val="16"/>
                <w14:ligatures w14:val="none"/>
              </w:rPr>
            </w:pPr>
            <w:r w:rsidRPr="005D3C72">
              <w:rPr>
                <w:rFonts w:ascii="Arial" w:hAnsi="Arial" w:eastAsia="Times New Roman" w:cs="Arial"/>
                <w:color w:val="000000"/>
                <w:kern w:val="0"/>
                <w:sz w:val="16"/>
                <w:szCs w:val="16"/>
                <w14:ligatures w14:val="none"/>
              </w:rPr>
              <w:t>362</w:t>
            </w:r>
          </w:p>
        </w:tc>
      </w:tr>
    </w:tbl>
    <w:p w:rsidRPr="004E07B3" w:rsidR="00B077FD" w:rsidP="00B077FD" w:rsidRDefault="00B077FD" w14:paraId="08E5359C" w14:textId="01808C2C">
      <w:pPr>
        <w:rPr>
          <w:rFonts w:eastAsia="SimSun" w:cstheme="minorHAnsi"/>
          <w:kern w:val="0"/>
          <w:sz w:val="20"/>
          <w:szCs w:val="20"/>
          <w14:ligatures w14:val="none"/>
        </w:rPr>
      </w:pPr>
      <w:r w:rsidRPr="004E07B3">
        <w:rPr>
          <w:rFonts w:ascii="Calibri" w:hAnsi="Calibri" w:eastAsia="Calibri" w:cs="Calibri"/>
          <w:kern w:val="0"/>
          <w:sz w:val="20"/>
          <w:szCs w:val="20"/>
          <w14:ligatures w14:val="none"/>
        </w:rPr>
        <w:t xml:space="preserve">The limit of detection (LOD) is 0.1 µg/L. </w:t>
      </w:r>
    </w:p>
    <w:p w:rsidR="00792285" w:rsidP="008D6654" w:rsidRDefault="00792285" w14:paraId="7C304C23" w14:textId="77777777">
      <w:pPr>
        <w:rPr>
          <w:rFonts w:eastAsia="SimSun" w:cstheme="minorHAnsi"/>
          <w:kern w:val="0"/>
          <w:sz w:val="20"/>
          <w:szCs w:val="20"/>
          <w14:ligatures w14:val="none"/>
        </w:rPr>
      </w:pPr>
      <w:r>
        <w:rPr>
          <w:rFonts w:eastAsia="SimSun" w:cstheme="minorHAnsi"/>
          <w:kern w:val="0"/>
          <w:sz w:val="20"/>
          <w:szCs w:val="20"/>
          <w14:ligatures w14:val="none"/>
        </w:rPr>
        <w:br w:type="page"/>
      </w:r>
    </w:p>
    <w:p w:rsidR="008D6654" w:rsidP="008D6654" w:rsidRDefault="008D6654" w14:paraId="6DD29428" w14:textId="5B744758">
      <w:pPr>
        <w:rPr>
          <w:rFonts w:ascii="Calibri" w:hAnsi="Calibri" w:eastAsia="Calibri" w:cs="Calibri"/>
          <w:kern w:val="0"/>
          <w14:ligatures w14:val="none"/>
        </w:rPr>
      </w:pPr>
      <w:r w:rsidRPr="008D6654">
        <w:rPr>
          <w:rFonts w:eastAsia="SimSun" w:cstheme="minorHAnsi"/>
          <w:kern w:val="0"/>
          <w:sz w:val="20"/>
          <w:szCs w:val="20"/>
          <w14:ligatures w14:val="none"/>
        </w:rPr>
        <w:lastRenderedPageBreak/>
        <w:t xml:space="preserve">TABLE </w:t>
      </w:r>
      <w:r w:rsidRPr="008D6654" w:rsidR="001577A0">
        <w:rPr>
          <w:rFonts w:eastAsia="SimSun" w:cstheme="minorHAnsi"/>
          <w:kern w:val="0"/>
          <w:sz w:val="20"/>
          <w:szCs w:val="20"/>
          <w14:ligatures w14:val="none"/>
        </w:rPr>
        <w:t>S1</w:t>
      </w:r>
      <w:r w:rsidR="001577A0">
        <w:rPr>
          <w:rFonts w:eastAsia="SimSun" w:cstheme="minorHAnsi"/>
          <w:kern w:val="0"/>
          <w:sz w:val="20"/>
          <w:szCs w:val="20"/>
          <w14:ligatures w14:val="none"/>
        </w:rPr>
        <w:t>2</w:t>
      </w:r>
      <w:r w:rsidRPr="008D6654">
        <w:rPr>
          <w:rFonts w:eastAsia="SimSun"/>
          <w:kern w:val="0"/>
          <w14:ligatures w14:val="none"/>
        </w:rPr>
        <w:t xml:space="preserve">. </w:t>
      </w:r>
      <w:r w:rsidRPr="008D6654">
        <w:rPr>
          <w:rFonts w:ascii="Calibri" w:hAnsi="Calibri" w:eastAsia="Calibri" w:cs="Calibri"/>
          <w:kern w:val="0"/>
          <w14:ligatures w14:val="none"/>
        </w:rPr>
        <w:t xml:space="preserve">Geometric mean and select percentiles of serum </w:t>
      </w:r>
      <w:r w:rsidRPr="008D6654">
        <w:rPr>
          <w:rFonts w:eastAsia="SimSun"/>
          <w:kern w:val="0"/>
          <w14:ligatures w14:val="none"/>
        </w:rPr>
        <w:t>PFUnDA</w:t>
      </w:r>
      <w:r w:rsidRPr="008D6654">
        <w:rPr>
          <w:rFonts w:ascii="Calibri" w:hAnsi="Calibri" w:eastAsia="Calibri" w:cs="Calibri"/>
          <w:kern w:val="0"/>
          <w14:ligatures w14:val="none"/>
        </w:rPr>
        <w:t xml:space="preserve"> concentrations (in µg/L) for the U.S. population from the National Health and Nutrition Examination Survey (2017–March 2020).</w:t>
      </w:r>
    </w:p>
    <w:tbl>
      <w:tblPr>
        <w:tblW w:w="0" w:type="auto"/>
        <w:tblBorders>
          <w:top w:val="single" w:color="CCCCCC" w:sz="6" w:space="0"/>
          <w:left w:val="single" w:color="CCCCCC" w:sz="6" w:space="0"/>
          <w:bottom w:val="single" w:color="CCCCCC" w:sz="6" w:space="0"/>
          <w:right w:val="single" w:color="CCCCCC" w:sz="6" w:space="0"/>
        </w:tblBorders>
        <w:tblCellMar>
          <w:top w:w="50" w:type="dxa"/>
          <w:left w:w="50" w:type="dxa"/>
          <w:bottom w:w="50" w:type="dxa"/>
          <w:right w:w="50" w:type="dxa"/>
        </w:tblCellMar>
        <w:tblLook w:val="04A0" w:firstRow="1" w:lastRow="0" w:firstColumn="1" w:lastColumn="0" w:noHBand="0" w:noVBand="1"/>
        <w:tblDescription w:val="Procedure Report: Detailed and/or summarized report"/>
      </w:tblPr>
      <w:tblGrid>
        <w:gridCol w:w="1728"/>
        <w:gridCol w:w="720"/>
        <w:gridCol w:w="1440"/>
        <w:gridCol w:w="1440"/>
        <w:gridCol w:w="1440"/>
        <w:gridCol w:w="1440"/>
        <w:gridCol w:w="1440"/>
        <w:gridCol w:w="720"/>
      </w:tblGrid>
      <w:tr w:rsidRPr="000749BB" w:rsidR="000749BB" w:rsidTr="000749BB" w14:paraId="5696D1D7" w14:textId="77777777">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0749BB" w:rsidR="000749BB" w:rsidP="000749BB" w:rsidRDefault="000749BB" w14:paraId="38A4DBB5" w14:textId="77777777">
            <w:pPr>
              <w:spacing w:before="240" w:after="0" w:line="240" w:lineRule="auto"/>
              <w:jc w:val="center"/>
              <w:rPr>
                <w:rFonts w:ascii="Arial" w:hAnsi="Arial" w:eastAsia="Times New Roman" w:cs="Arial"/>
                <w:b/>
                <w:bCs/>
                <w:color w:val="000000"/>
                <w:kern w:val="0"/>
                <w:sz w:val="12"/>
                <w:szCs w:val="12"/>
                <w14:ligatures w14:val="none"/>
              </w:rPr>
            </w:pPr>
            <w:r w:rsidRPr="000749BB">
              <w:rPr>
                <w:rFonts w:ascii="Arial" w:hAnsi="Arial" w:eastAsia="Times New Roman" w:cs="Arial"/>
                <w:b/>
                <w:bCs/>
                <w:color w:val="000000"/>
                <w:kern w:val="0"/>
                <w:sz w:val="16"/>
                <w:szCs w:val="16"/>
                <w14:ligatures w14:val="none"/>
              </w:rPr>
              <w:t>Demographic Categories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0749BB" w:rsidR="000749BB" w:rsidP="000749BB" w:rsidRDefault="000749BB" w14:paraId="278D8479" w14:textId="77777777">
            <w:pPr>
              <w:spacing w:before="240" w:after="0" w:line="240" w:lineRule="auto"/>
              <w:jc w:val="center"/>
              <w:rPr>
                <w:rFonts w:ascii="Arial" w:hAnsi="Arial" w:eastAsia="Times New Roman" w:cs="Arial"/>
                <w:b/>
                <w:bCs/>
                <w:color w:val="000000"/>
                <w:kern w:val="0"/>
                <w:sz w:val="12"/>
                <w:szCs w:val="12"/>
                <w14:ligatures w14:val="none"/>
              </w:rPr>
            </w:pPr>
            <w:r w:rsidRPr="000749BB">
              <w:rPr>
                <w:rFonts w:ascii="Arial" w:hAnsi="Arial" w:eastAsia="Times New Roman" w:cs="Arial"/>
                <w:b/>
                <w:bCs/>
                <w:color w:val="000000"/>
                <w:kern w:val="0"/>
                <w:sz w:val="16"/>
                <w:szCs w:val="16"/>
                <w14:ligatures w14:val="none"/>
              </w:rPr>
              <w:t>Survey (years)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0749BB" w:rsidR="000749BB" w:rsidP="000749BB" w:rsidRDefault="000749BB" w14:paraId="7B1FE800" w14:textId="77777777">
            <w:pPr>
              <w:spacing w:before="240" w:after="0" w:line="240" w:lineRule="auto"/>
              <w:jc w:val="center"/>
              <w:rPr>
                <w:rFonts w:ascii="Arial" w:hAnsi="Arial" w:eastAsia="Times New Roman" w:cs="Arial"/>
                <w:b/>
                <w:bCs/>
                <w:color w:val="000000"/>
                <w:kern w:val="0"/>
                <w:sz w:val="12"/>
                <w:szCs w:val="12"/>
                <w14:ligatures w14:val="none"/>
              </w:rPr>
            </w:pPr>
            <w:r w:rsidRPr="000749BB">
              <w:rPr>
                <w:rFonts w:ascii="Arial" w:hAnsi="Arial" w:eastAsia="Times New Roman" w:cs="Arial"/>
                <w:b/>
                <w:bCs/>
                <w:color w:val="000000"/>
                <w:kern w:val="0"/>
                <w:sz w:val="16"/>
                <w:szCs w:val="16"/>
                <w14:ligatures w14:val="none"/>
              </w:rPr>
              <w:t>Geometric mean </w:t>
            </w:r>
            <w:r w:rsidRPr="000749BB">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0749BB" w:rsidR="000749BB" w:rsidP="000749BB" w:rsidRDefault="000749BB" w14:paraId="1214443C" w14:textId="77777777">
            <w:pPr>
              <w:spacing w:before="240" w:after="0" w:line="240" w:lineRule="auto"/>
              <w:jc w:val="center"/>
              <w:rPr>
                <w:rFonts w:ascii="Arial" w:hAnsi="Arial" w:eastAsia="Times New Roman" w:cs="Arial"/>
                <w:b/>
                <w:bCs/>
                <w:color w:val="000000"/>
                <w:kern w:val="0"/>
                <w:sz w:val="12"/>
                <w:szCs w:val="12"/>
                <w14:ligatures w14:val="none"/>
              </w:rPr>
            </w:pPr>
            <w:r w:rsidRPr="000749BB">
              <w:rPr>
                <w:rFonts w:ascii="Arial" w:hAnsi="Arial" w:eastAsia="Times New Roman" w:cs="Arial"/>
                <w:b/>
                <w:bCs/>
                <w:color w:val="000000"/>
                <w:kern w:val="0"/>
                <w:sz w:val="16"/>
                <w:szCs w:val="16"/>
                <w14:ligatures w14:val="none"/>
              </w:rPr>
              <w:t>50th Percentile </w:t>
            </w:r>
            <w:r w:rsidRPr="000749BB">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0749BB" w:rsidR="000749BB" w:rsidP="000749BB" w:rsidRDefault="000749BB" w14:paraId="2E8A6B91" w14:textId="77777777">
            <w:pPr>
              <w:spacing w:before="240" w:after="0" w:line="240" w:lineRule="auto"/>
              <w:jc w:val="center"/>
              <w:rPr>
                <w:rFonts w:ascii="Arial" w:hAnsi="Arial" w:eastAsia="Times New Roman" w:cs="Arial"/>
                <w:b/>
                <w:bCs/>
                <w:color w:val="000000"/>
                <w:kern w:val="0"/>
                <w:sz w:val="12"/>
                <w:szCs w:val="12"/>
                <w14:ligatures w14:val="none"/>
              </w:rPr>
            </w:pPr>
            <w:r w:rsidRPr="000749BB">
              <w:rPr>
                <w:rFonts w:ascii="Arial" w:hAnsi="Arial" w:eastAsia="Times New Roman" w:cs="Arial"/>
                <w:b/>
                <w:bCs/>
                <w:color w:val="000000"/>
                <w:kern w:val="0"/>
                <w:sz w:val="16"/>
                <w:szCs w:val="16"/>
                <w14:ligatures w14:val="none"/>
              </w:rPr>
              <w:t>75th Percentile </w:t>
            </w:r>
            <w:r w:rsidRPr="000749BB">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0749BB" w:rsidR="000749BB" w:rsidP="000749BB" w:rsidRDefault="000749BB" w14:paraId="0F4D753E" w14:textId="77777777">
            <w:pPr>
              <w:spacing w:before="240" w:after="0" w:line="240" w:lineRule="auto"/>
              <w:jc w:val="center"/>
              <w:rPr>
                <w:rFonts w:ascii="Arial" w:hAnsi="Arial" w:eastAsia="Times New Roman" w:cs="Arial"/>
                <w:b/>
                <w:bCs/>
                <w:color w:val="000000"/>
                <w:kern w:val="0"/>
                <w:sz w:val="12"/>
                <w:szCs w:val="12"/>
                <w14:ligatures w14:val="none"/>
              </w:rPr>
            </w:pPr>
            <w:r w:rsidRPr="000749BB">
              <w:rPr>
                <w:rFonts w:ascii="Arial" w:hAnsi="Arial" w:eastAsia="Times New Roman" w:cs="Arial"/>
                <w:b/>
                <w:bCs/>
                <w:color w:val="000000"/>
                <w:kern w:val="0"/>
                <w:sz w:val="16"/>
                <w:szCs w:val="16"/>
                <w14:ligatures w14:val="none"/>
              </w:rPr>
              <w:t>90th Percentile </w:t>
            </w:r>
            <w:r w:rsidRPr="000749BB">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0749BB" w:rsidR="000749BB" w:rsidP="000749BB" w:rsidRDefault="000749BB" w14:paraId="29977DA7" w14:textId="77777777">
            <w:pPr>
              <w:spacing w:before="240" w:after="0" w:line="240" w:lineRule="auto"/>
              <w:jc w:val="center"/>
              <w:rPr>
                <w:rFonts w:ascii="Arial" w:hAnsi="Arial" w:eastAsia="Times New Roman" w:cs="Arial"/>
                <w:b/>
                <w:bCs/>
                <w:color w:val="000000"/>
                <w:kern w:val="0"/>
                <w:sz w:val="12"/>
                <w:szCs w:val="12"/>
                <w14:ligatures w14:val="none"/>
              </w:rPr>
            </w:pPr>
            <w:r w:rsidRPr="000749BB">
              <w:rPr>
                <w:rFonts w:ascii="Arial" w:hAnsi="Arial" w:eastAsia="Times New Roman" w:cs="Arial"/>
                <w:b/>
                <w:bCs/>
                <w:color w:val="000000"/>
                <w:kern w:val="0"/>
                <w:sz w:val="16"/>
                <w:szCs w:val="16"/>
                <w14:ligatures w14:val="none"/>
              </w:rPr>
              <w:t>95th Percentile </w:t>
            </w:r>
            <w:r w:rsidRPr="000749BB">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0749BB" w:rsidR="000749BB" w:rsidP="000749BB" w:rsidRDefault="000749BB" w14:paraId="33BC3700" w14:textId="77777777">
            <w:pPr>
              <w:spacing w:before="240" w:after="0" w:line="240" w:lineRule="auto"/>
              <w:jc w:val="center"/>
              <w:rPr>
                <w:rFonts w:ascii="Arial" w:hAnsi="Arial" w:eastAsia="Times New Roman" w:cs="Arial"/>
                <w:b/>
                <w:bCs/>
                <w:color w:val="000000"/>
                <w:kern w:val="0"/>
                <w:sz w:val="12"/>
                <w:szCs w:val="12"/>
                <w14:ligatures w14:val="none"/>
              </w:rPr>
            </w:pPr>
            <w:r w:rsidRPr="000749BB">
              <w:rPr>
                <w:rFonts w:ascii="Arial" w:hAnsi="Arial" w:eastAsia="Times New Roman" w:cs="Arial"/>
                <w:b/>
                <w:bCs/>
                <w:color w:val="000000"/>
                <w:kern w:val="0"/>
                <w:sz w:val="16"/>
                <w:szCs w:val="16"/>
                <w14:ligatures w14:val="none"/>
              </w:rPr>
              <w:t>Sample size</w:t>
            </w:r>
          </w:p>
        </w:tc>
      </w:tr>
      <w:tr w:rsidRPr="000749BB" w:rsidR="000749BB" w:rsidTr="000749BB" w14:paraId="52C3F9B3"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0749BB" w:rsidR="000749BB" w:rsidP="000749BB" w:rsidRDefault="000749BB" w14:paraId="72FD12F3" w14:textId="77777777">
            <w:pPr>
              <w:spacing w:before="240" w:after="0" w:line="240" w:lineRule="auto"/>
              <w:rPr>
                <w:rFonts w:ascii="Arial" w:hAnsi="Arial" w:eastAsia="Times New Roman" w:cs="Arial"/>
                <w:color w:val="000000"/>
                <w:kern w:val="0"/>
                <w:sz w:val="18"/>
                <w:szCs w:val="18"/>
                <w14:ligatures w14:val="none"/>
              </w:rPr>
            </w:pPr>
            <w:r w:rsidRPr="000749BB">
              <w:rPr>
                <w:rFonts w:ascii="Arial" w:hAnsi="Arial" w:eastAsia="Times New Roman" w:cs="Arial"/>
                <w:color w:val="000000"/>
                <w:kern w:val="0"/>
                <w:sz w:val="18"/>
                <w:szCs w:val="18"/>
                <w14:ligatures w14:val="none"/>
              </w:rPr>
              <w:t>Total population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0749BB" w:rsidR="000749BB" w:rsidP="000749BB" w:rsidRDefault="000749BB" w14:paraId="71CCD90E"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5AAFD3C3"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265BCC6A"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.100 (.100-.100)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2ABDB98E"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.200 (.200-.200)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4B843528"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.300 (.300-.300)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29F81EB1"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.400 (.300-.500)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0749BB" w:rsidR="000749BB" w:rsidP="000749BB" w:rsidRDefault="000749BB" w14:paraId="2EBE3A01"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3072</w:t>
            </w:r>
          </w:p>
        </w:tc>
      </w:tr>
      <w:tr w:rsidRPr="000749BB" w:rsidR="000749BB" w:rsidTr="000749BB" w14:paraId="3823E89C"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noWrap/>
            <w:hideMark/>
          </w:tcPr>
          <w:p w:rsidRPr="000749BB" w:rsidR="000749BB" w:rsidP="000749BB" w:rsidRDefault="000749BB" w14:paraId="434F30DA" w14:textId="77777777">
            <w:pPr>
              <w:spacing w:before="240" w:after="0" w:line="240" w:lineRule="auto"/>
              <w:rPr>
                <w:rFonts w:ascii="Arial" w:hAnsi="Arial" w:eastAsia="Times New Roman" w:cs="Arial"/>
                <w:color w:val="000000"/>
                <w:kern w:val="0"/>
                <w:sz w:val="18"/>
                <w:szCs w:val="18"/>
                <w14:ligatures w14:val="none"/>
              </w:rPr>
            </w:pPr>
            <w:r w:rsidRPr="000749BB">
              <w:rPr>
                <w:rFonts w:ascii="Arial" w:hAnsi="Arial" w:eastAsia="Times New Roman" w:cs="Arial"/>
                <w:color w:val="000000"/>
                <w:kern w:val="0"/>
                <w:sz w:val="18"/>
                <w:szCs w:val="18"/>
                <w14:ligatures w14:val="none"/>
              </w:rPr>
              <w:t>Age 12-19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0749BB" w:rsidR="000749BB" w:rsidP="000749BB" w:rsidRDefault="000749BB" w14:paraId="5011F974"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5C9BC44F"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5EC6FD7D"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12F788BE"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.100 (.100-.100)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3D459CD1"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.200 (.100-.200)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329DD5D1"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.200 (.200-.400)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0749BB" w:rsidR="000749BB" w:rsidP="000749BB" w:rsidRDefault="000749BB" w14:paraId="6C208F3C"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521</w:t>
            </w:r>
          </w:p>
        </w:tc>
      </w:tr>
      <w:tr w:rsidRPr="000749BB" w:rsidR="000749BB" w:rsidTr="000749BB" w14:paraId="64D8CF83"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0749BB" w:rsidR="000749BB" w:rsidP="000749BB" w:rsidRDefault="000749BB" w14:paraId="549F6D3B" w14:textId="77777777">
            <w:pPr>
              <w:spacing w:before="240" w:after="0" w:line="240" w:lineRule="auto"/>
              <w:rPr>
                <w:rFonts w:ascii="Arial" w:hAnsi="Arial" w:eastAsia="Times New Roman" w:cs="Arial"/>
                <w:color w:val="000000"/>
                <w:kern w:val="0"/>
                <w:sz w:val="18"/>
                <w:szCs w:val="18"/>
                <w14:ligatures w14:val="none"/>
              </w:rPr>
            </w:pPr>
            <w:r w:rsidRPr="000749BB">
              <w:rPr>
                <w:rFonts w:ascii="Arial" w:hAnsi="Arial" w:eastAsia="Times New Roman" w:cs="Arial"/>
                <w:color w:val="000000"/>
                <w:kern w:val="0"/>
                <w:sz w:val="18"/>
                <w:szCs w:val="18"/>
                <w14:ligatures w14:val="none"/>
              </w:rPr>
              <w:t>Age 20+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0749BB" w:rsidR="000749BB" w:rsidP="000749BB" w:rsidRDefault="000749BB" w14:paraId="032E51FF"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230C43C8"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.125 (.118-.133)</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28912694"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.100 (.100-.100)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6381BADA"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.200 (.200-.200)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02EA3B27"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.300 (.300-.400)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6EEC079B"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.400 (.300-.600)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0749BB" w:rsidR="000749BB" w:rsidP="000749BB" w:rsidRDefault="000749BB" w14:paraId="6FECA73D"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2551</w:t>
            </w:r>
          </w:p>
        </w:tc>
      </w:tr>
      <w:tr w:rsidRPr="000749BB" w:rsidR="000749BB" w:rsidTr="000749BB" w14:paraId="79F5661B"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0749BB" w:rsidR="000749BB" w:rsidP="000749BB" w:rsidRDefault="000749BB" w14:paraId="6C9DB445" w14:textId="77777777">
            <w:pPr>
              <w:spacing w:before="240" w:after="0" w:line="240" w:lineRule="auto"/>
              <w:rPr>
                <w:rFonts w:ascii="Arial" w:hAnsi="Arial" w:eastAsia="Times New Roman" w:cs="Arial"/>
                <w:color w:val="000000"/>
                <w:kern w:val="0"/>
                <w:sz w:val="18"/>
                <w:szCs w:val="18"/>
                <w14:ligatures w14:val="none"/>
              </w:rPr>
            </w:pPr>
            <w:r w:rsidRPr="000749BB">
              <w:rPr>
                <w:rFonts w:ascii="Arial" w:hAnsi="Arial" w:eastAsia="Times New Roman" w:cs="Arial"/>
                <w:color w:val="000000"/>
                <w:kern w:val="0"/>
                <w:sz w:val="18"/>
                <w:szCs w:val="18"/>
                <w14:ligatures w14:val="none"/>
              </w:rPr>
              <w:t>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0749BB" w:rsidR="000749BB" w:rsidP="000749BB" w:rsidRDefault="000749BB" w14:paraId="7919B98B"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6AEFFAB6"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137203A4"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.100 (.100-.100)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1802773C"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.200 (.200-.200)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31A4E54E"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.300 (.200-.300)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1DFDB722"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.300 (.300-.500)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0749BB" w:rsidR="000749BB" w:rsidP="000749BB" w:rsidRDefault="000749BB" w14:paraId="29674601"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1506</w:t>
            </w:r>
          </w:p>
        </w:tc>
      </w:tr>
      <w:tr w:rsidRPr="000749BB" w:rsidR="000749BB" w:rsidTr="000749BB" w14:paraId="5725D206"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0749BB" w:rsidR="000749BB" w:rsidP="000749BB" w:rsidRDefault="000749BB" w14:paraId="565B2087" w14:textId="77777777">
            <w:pPr>
              <w:spacing w:before="240" w:after="0" w:line="240" w:lineRule="auto"/>
              <w:rPr>
                <w:rFonts w:ascii="Arial" w:hAnsi="Arial" w:eastAsia="Times New Roman" w:cs="Arial"/>
                <w:color w:val="000000"/>
                <w:kern w:val="0"/>
                <w:sz w:val="18"/>
                <w:szCs w:val="18"/>
                <w14:ligatures w14:val="none"/>
              </w:rPr>
            </w:pPr>
            <w:r w:rsidRPr="000749BB">
              <w:rPr>
                <w:rFonts w:ascii="Arial" w:hAnsi="Arial" w:eastAsia="Times New Roman" w:cs="Arial"/>
                <w:color w:val="000000"/>
                <w:kern w:val="0"/>
                <w:sz w:val="18"/>
                <w:szCs w:val="18"/>
                <w14:ligatures w14:val="none"/>
              </w:rPr>
              <w:t>Females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0749BB" w:rsidR="000749BB" w:rsidP="000749BB" w:rsidRDefault="000749BB" w14:paraId="00FBCBAA"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56C0EC75"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423C2B15"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.100 (.100-.100)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194D9D1F"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.200 (.200-.200)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51917598"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.300 (.200-.400)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54591F0F"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.500 (.400-.500)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0749BB" w:rsidR="000749BB" w:rsidP="000749BB" w:rsidRDefault="000749BB" w14:paraId="7A09704A"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1566</w:t>
            </w:r>
          </w:p>
        </w:tc>
      </w:tr>
      <w:tr w:rsidRPr="000749BB" w:rsidR="000749BB" w:rsidTr="000749BB" w14:paraId="752A077D"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0749BB" w:rsidR="000749BB" w:rsidP="000749BB" w:rsidRDefault="000749BB" w14:paraId="60F715DB" w14:textId="77777777">
            <w:pPr>
              <w:spacing w:before="240" w:after="0" w:line="240" w:lineRule="auto"/>
              <w:rPr>
                <w:rFonts w:ascii="Arial" w:hAnsi="Arial" w:eastAsia="Times New Roman" w:cs="Arial"/>
                <w:color w:val="000000"/>
                <w:kern w:val="0"/>
                <w:sz w:val="18"/>
                <w:szCs w:val="18"/>
                <w14:ligatures w14:val="none"/>
              </w:rPr>
            </w:pPr>
            <w:r w:rsidRPr="000749BB">
              <w:rPr>
                <w:rFonts w:ascii="Arial" w:hAnsi="Arial" w:eastAsia="Times New Roman" w:cs="Arial"/>
                <w:color w:val="000000"/>
                <w:kern w:val="0"/>
                <w:sz w:val="18"/>
                <w:szCs w:val="18"/>
                <w14:ligatures w14:val="none"/>
              </w:rPr>
              <w:t>Mexican American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0749BB" w:rsidR="000749BB" w:rsidP="000749BB" w:rsidRDefault="000749BB" w14:paraId="020E5F0F"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7C617685"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420CD5BD"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0170832A"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.100 (.100-.200)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54648B05"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.200 (.200-.300)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30361177"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.300 (.200-.300)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0749BB" w:rsidR="000749BB" w:rsidP="000749BB" w:rsidRDefault="000749BB" w14:paraId="2548CE96"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409</w:t>
            </w:r>
          </w:p>
        </w:tc>
      </w:tr>
      <w:tr w:rsidRPr="000749BB" w:rsidR="000749BB" w:rsidTr="000749BB" w14:paraId="1AB09369"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0749BB" w:rsidR="000749BB" w:rsidP="000749BB" w:rsidRDefault="000749BB" w14:paraId="686E2CAF" w14:textId="77777777">
            <w:pPr>
              <w:spacing w:before="240" w:after="0" w:line="240" w:lineRule="auto"/>
              <w:rPr>
                <w:rFonts w:ascii="Arial" w:hAnsi="Arial" w:eastAsia="Times New Roman" w:cs="Arial"/>
                <w:color w:val="000000"/>
                <w:kern w:val="0"/>
                <w:sz w:val="18"/>
                <w:szCs w:val="18"/>
                <w14:ligatures w14:val="none"/>
              </w:rPr>
            </w:pPr>
            <w:r w:rsidRPr="000749BB">
              <w:rPr>
                <w:rFonts w:ascii="Arial" w:hAnsi="Arial" w:eastAsia="Times New Roman" w:cs="Arial"/>
                <w:color w:val="000000"/>
                <w:kern w:val="0"/>
                <w:sz w:val="18"/>
                <w:szCs w:val="18"/>
                <w14:ligatures w14:val="none"/>
              </w:rPr>
              <w:t>Non-Hispanic Black</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0749BB" w:rsidR="000749BB" w:rsidP="000749BB" w:rsidRDefault="000749BB" w14:paraId="65B53387"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7386A8D7"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.139 (.125-.155)</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10084867"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.100 (.100-.200)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28CE5A7B"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.200 (.200-.300)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0F71E9F7"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.400 (.300-.400)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202974EF"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.600 (.500-.700)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0749BB" w:rsidR="000749BB" w:rsidP="000749BB" w:rsidRDefault="000749BB" w14:paraId="7177C43F"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787</w:t>
            </w:r>
          </w:p>
        </w:tc>
      </w:tr>
      <w:tr w:rsidRPr="000749BB" w:rsidR="000749BB" w:rsidTr="000749BB" w14:paraId="7D003AC8"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0749BB" w:rsidR="000749BB" w:rsidP="000749BB" w:rsidRDefault="000749BB" w14:paraId="0313D3A1" w14:textId="77777777">
            <w:pPr>
              <w:spacing w:before="240" w:after="0" w:line="240" w:lineRule="auto"/>
              <w:rPr>
                <w:rFonts w:ascii="Arial" w:hAnsi="Arial" w:eastAsia="Times New Roman" w:cs="Arial"/>
                <w:color w:val="000000"/>
                <w:kern w:val="0"/>
                <w:sz w:val="18"/>
                <w:szCs w:val="18"/>
                <w14:ligatures w14:val="none"/>
              </w:rPr>
            </w:pPr>
            <w:r w:rsidRPr="000749BB">
              <w:rPr>
                <w:rFonts w:ascii="Arial" w:hAnsi="Arial" w:eastAsia="Times New Roman" w:cs="Arial"/>
                <w:color w:val="000000"/>
                <w:kern w:val="0"/>
                <w:sz w:val="18"/>
                <w:szCs w:val="18"/>
                <w14:ligatures w14:val="none"/>
              </w:rPr>
              <w:t>Non-Hispanic White</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0749BB" w:rsidR="000749BB" w:rsidP="000749BB" w:rsidRDefault="000749BB" w14:paraId="2AAA689C"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667BE716"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3A5D3399"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.100 (.100-.100)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2491510C"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.200 (.200-.200)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75DEF260"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.300 (.200-.300)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050555D9"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.400 (.300-.500)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0749BB" w:rsidR="000749BB" w:rsidP="000749BB" w:rsidRDefault="000749BB" w14:paraId="38BB1ACF"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1048</w:t>
            </w:r>
          </w:p>
        </w:tc>
      </w:tr>
      <w:tr w:rsidRPr="000749BB" w:rsidR="000749BB" w:rsidTr="000749BB" w14:paraId="7891D561"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0749BB" w:rsidR="000749BB" w:rsidP="000749BB" w:rsidRDefault="000749BB" w14:paraId="0CDC04B8" w14:textId="77777777">
            <w:pPr>
              <w:spacing w:before="240" w:after="0" w:line="240" w:lineRule="auto"/>
              <w:rPr>
                <w:rFonts w:ascii="Arial" w:hAnsi="Arial" w:eastAsia="Times New Roman" w:cs="Arial"/>
                <w:color w:val="000000"/>
                <w:kern w:val="0"/>
                <w:sz w:val="18"/>
                <w:szCs w:val="18"/>
                <w14:ligatures w14:val="none"/>
              </w:rPr>
            </w:pPr>
            <w:r w:rsidRPr="000749BB">
              <w:rPr>
                <w:rFonts w:ascii="Arial" w:hAnsi="Arial" w:eastAsia="Times New Roman" w:cs="Arial"/>
                <w:color w:val="000000"/>
                <w:kern w:val="0"/>
                <w:sz w:val="18"/>
                <w:szCs w:val="18"/>
                <w14:ligatures w14:val="none"/>
              </w:rPr>
              <w:t>All Hispanic</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0749BB" w:rsidR="000749BB" w:rsidP="000749BB" w:rsidRDefault="000749BB" w14:paraId="6FADB645"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76367471"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221E0B2A"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.100 (&lt;LOD-.100)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759F0453"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.200 (.100-.200)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7075DB96"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.200 (.200-.300)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7475F802"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.300 (.300-.300)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0749BB" w:rsidR="000749BB" w:rsidP="000749BB" w:rsidRDefault="000749BB" w14:paraId="6CB861EE"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715</w:t>
            </w:r>
          </w:p>
        </w:tc>
      </w:tr>
      <w:tr w:rsidRPr="000749BB" w:rsidR="000749BB" w:rsidTr="000749BB" w14:paraId="72A51167"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0749BB" w:rsidR="000749BB" w:rsidP="000749BB" w:rsidRDefault="000749BB" w14:paraId="0DB3D610" w14:textId="77777777">
            <w:pPr>
              <w:spacing w:before="240" w:after="0" w:line="240" w:lineRule="auto"/>
              <w:rPr>
                <w:rFonts w:ascii="Arial" w:hAnsi="Arial" w:eastAsia="Times New Roman" w:cs="Arial"/>
                <w:color w:val="000000"/>
                <w:kern w:val="0"/>
                <w:sz w:val="18"/>
                <w:szCs w:val="18"/>
                <w14:ligatures w14:val="none"/>
              </w:rPr>
            </w:pPr>
            <w:r w:rsidRPr="000749BB">
              <w:rPr>
                <w:rFonts w:ascii="Arial" w:hAnsi="Arial" w:eastAsia="Times New Roman" w:cs="Arial"/>
                <w:color w:val="000000"/>
                <w:kern w:val="0"/>
                <w:sz w:val="18"/>
                <w:szCs w:val="18"/>
                <w14:ligatures w14:val="none"/>
              </w:rPr>
              <w:t>Asian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0749BB" w:rsidR="000749BB" w:rsidP="000749BB" w:rsidRDefault="000749BB" w14:paraId="4727E5F9"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60AE6A35"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.203 (.164-.252)</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0749BB" w:rsidR="000749BB" w:rsidP="000749BB" w:rsidRDefault="000749BB" w14:paraId="1E2D4A8C"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.200 (.100-.300)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4A91A7CA"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.400 (.300-.600)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50DEBC6F"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.800 (.600-1.20)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0749BB" w:rsidR="000749BB" w:rsidP="000749BB" w:rsidRDefault="000749BB" w14:paraId="0BEFD62E"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1.10 (.700-1.80)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0749BB" w:rsidR="000749BB" w:rsidP="000749BB" w:rsidRDefault="000749BB" w14:paraId="0AF84CC0" w14:textId="77777777">
            <w:pPr>
              <w:spacing w:before="240" w:after="0" w:line="240" w:lineRule="auto"/>
              <w:jc w:val="center"/>
              <w:rPr>
                <w:rFonts w:ascii="Arial" w:hAnsi="Arial" w:eastAsia="Times New Roman" w:cs="Arial"/>
                <w:color w:val="000000"/>
                <w:kern w:val="0"/>
                <w:sz w:val="16"/>
                <w:szCs w:val="16"/>
                <w14:ligatures w14:val="none"/>
              </w:rPr>
            </w:pPr>
            <w:r w:rsidRPr="000749BB">
              <w:rPr>
                <w:rFonts w:ascii="Arial" w:hAnsi="Arial" w:eastAsia="Times New Roman" w:cs="Arial"/>
                <w:color w:val="000000"/>
                <w:kern w:val="0"/>
                <w:sz w:val="16"/>
                <w:szCs w:val="16"/>
                <w14:ligatures w14:val="none"/>
              </w:rPr>
              <w:t>362</w:t>
            </w:r>
          </w:p>
        </w:tc>
      </w:tr>
    </w:tbl>
    <w:p w:rsidRPr="004E07B3" w:rsidR="004D05A3" w:rsidP="004E07B3" w:rsidRDefault="00B077FD" w14:paraId="667F9346" w14:textId="77777777">
      <w:pPr>
        <w:spacing w:after="0" w:line="240" w:lineRule="auto"/>
        <w:rPr>
          <w:rFonts w:ascii="Calibri" w:hAnsi="Calibri" w:eastAsia="Calibri" w:cs="Calibri"/>
          <w:kern w:val="0"/>
          <w:sz w:val="20"/>
          <w:szCs w:val="20"/>
          <w14:ligatures w14:val="none"/>
        </w:rPr>
      </w:pPr>
      <w:r w:rsidRPr="004E07B3">
        <w:rPr>
          <w:rFonts w:ascii="Calibri" w:hAnsi="Calibri" w:eastAsia="Calibri" w:cs="Calibri"/>
          <w:kern w:val="0"/>
          <w:sz w:val="20"/>
          <w:szCs w:val="20"/>
          <w14:ligatures w14:val="none"/>
        </w:rPr>
        <w:t xml:space="preserve">The limit of detection (LOD) is 0.1 µg/L. </w:t>
      </w:r>
    </w:p>
    <w:p w:rsidRPr="004E07B3" w:rsidR="00B077FD" w:rsidP="004E07B3" w:rsidRDefault="00B077FD" w14:paraId="1B58BCF6" w14:textId="17565820">
      <w:pPr>
        <w:spacing w:after="0" w:line="240" w:lineRule="auto"/>
        <w:rPr>
          <w:rFonts w:eastAsia="SimSun" w:cstheme="minorHAnsi"/>
          <w:kern w:val="0"/>
          <w:sz w:val="20"/>
          <w:szCs w:val="20"/>
          <w14:ligatures w14:val="none"/>
        </w:rPr>
      </w:pPr>
      <w:r w:rsidRPr="004E07B3">
        <w:rPr>
          <w:rFonts w:ascii="Calibri" w:hAnsi="Calibri" w:eastAsia="Calibri" w:cs="Calibri"/>
          <w:kern w:val="0"/>
          <w:sz w:val="20"/>
          <w:szCs w:val="20"/>
          <w14:ligatures w14:val="none"/>
        </w:rPr>
        <w:t xml:space="preserve">* </w:t>
      </w:r>
      <w:proofErr w:type="gramStart"/>
      <w:r w:rsidRPr="004E07B3">
        <w:rPr>
          <w:rFonts w:ascii="Calibri" w:hAnsi="Calibri" w:eastAsia="Calibri" w:cs="Calibri"/>
          <w:kern w:val="0"/>
          <w:sz w:val="20"/>
          <w:szCs w:val="20"/>
          <w14:ligatures w14:val="none"/>
        </w:rPr>
        <w:t>denotes</w:t>
      </w:r>
      <w:proofErr w:type="gramEnd"/>
      <w:r w:rsidRPr="004E07B3">
        <w:rPr>
          <w:rFonts w:ascii="Calibri" w:hAnsi="Calibri" w:eastAsia="Calibri" w:cs="Calibri"/>
          <w:kern w:val="0"/>
          <w:sz w:val="20"/>
          <w:szCs w:val="20"/>
          <w14:ligatures w14:val="none"/>
        </w:rPr>
        <w:t xml:space="preserve"> that the geometric mean was not calculated because the proportion of results &lt;LOD was too high to provide a valid result.</w:t>
      </w:r>
    </w:p>
    <w:p w:rsidRPr="008D6654" w:rsidR="008D6654" w:rsidP="008D6654" w:rsidRDefault="008D6654" w14:paraId="5F15C6C9" w14:textId="77777777">
      <w:pPr>
        <w:rPr>
          <w:rFonts w:eastAsia="SimSun"/>
          <w:kern w:val="0"/>
          <w:sz w:val="20"/>
          <w:szCs w:val="20"/>
          <w14:ligatures w14:val="none"/>
        </w:rPr>
      </w:pPr>
    </w:p>
    <w:p w:rsidR="00792285" w:rsidP="008D6654" w:rsidRDefault="00792285" w14:paraId="39744BFF" w14:textId="77777777">
      <w:pPr>
        <w:rPr>
          <w:rFonts w:eastAsia="SimSun" w:cstheme="minorHAnsi"/>
          <w:kern w:val="0"/>
          <w:sz w:val="20"/>
          <w:szCs w:val="20"/>
          <w14:ligatures w14:val="none"/>
        </w:rPr>
      </w:pPr>
      <w:r>
        <w:rPr>
          <w:rFonts w:eastAsia="SimSun" w:cstheme="minorHAnsi"/>
          <w:kern w:val="0"/>
          <w:sz w:val="20"/>
          <w:szCs w:val="20"/>
          <w14:ligatures w14:val="none"/>
        </w:rPr>
        <w:br w:type="page"/>
      </w:r>
    </w:p>
    <w:p w:rsidR="008D6654" w:rsidP="008D6654" w:rsidRDefault="008D6654" w14:paraId="6177F6D1" w14:textId="3954D4A7">
      <w:pPr>
        <w:rPr>
          <w:rFonts w:ascii="Calibri" w:hAnsi="Calibri" w:eastAsia="Calibri" w:cs="Calibri"/>
          <w:kern w:val="0"/>
          <w14:ligatures w14:val="none"/>
        </w:rPr>
      </w:pPr>
      <w:r w:rsidRPr="008D6654">
        <w:rPr>
          <w:rFonts w:eastAsia="SimSun" w:cstheme="minorHAnsi"/>
          <w:kern w:val="0"/>
          <w:sz w:val="20"/>
          <w:szCs w:val="20"/>
          <w14:ligatures w14:val="none"/>
        </w:rPr>
        <w:lastRenderedPageBreak/>
        <w:t xml:space="preserve">TABLE </w:t>
      </w:r>
      <w:r w:rsidRPr="008D6654" w:rsidR="001577A0">
        <w:rPr>
          <w:rFonts w:eastAsia="SimSun"/>
          <w:kern w:val="0"/>
          <w14:ligatures w14:val="none"/>
        </w:rPr>
        <w:t>S1</w:t>
      </w:r>
      <w:r w:rsidR="001577A0">
        <w:rPr>
          <w:rFonts w:eastAsia="SimSun"/>
          <w:kern w:val="0"/>
          <w14:ligatures w14:val="none"/>
        </w:rPr>
        <w:t>3</w:t>
      </w:r>
      <w:r w:rsidRPr="008D6654">
        <w:rPr>
          <w:rFonts w:eastAsia="SimSun"/>
          <w:kern w:val="0"/>
          <w14:ligatures w14:val="none"/>
        </w:rPr>
        <w:t xml:space="preserve">. </w:t>
      </w:r>
      <w:r w:rsidRPr="008D6654">
        <w:rPr>
          <w:rFonts w:ascii="Calibri" w:hAnsi="Calibri" w:eastAsia="Calibri" w:cs="Calibri"/>
          <w:kern w:val="0"/>
          <w14:ligatures w14:val="none"/>
        </w:rPr>
        <w:t xml:space="preserve">Geometric mean and select percentiles of serum </w:t>
      </w:r>
      <w:r w:rsidRPr="008D6654">
        <w:rPr>
          <w:rFonts w:eastAsia="SimSun"/>
          <w:kern w:val="0"/>
          <w14:ligatures w14:val="none"/>
        </w:rPr>
        <w:t>MeFOSAA</w:t>
      </w:r>
      <w:r w:rsidRPr="008D6654">
        <w:rPr>
          <w:rFonts w:ascii="Calibri" w:hAnsi="Calibri" w:eastAsia="Calibri" w:cs="Calibri"/>
          <w:kern w:val="0"/>
          <w14:ligatures w14:val="none"/>
        </w:rPr>
        <w:t xml:space="preserve"> concentrations (in µg/L) for the U.S. population from the National Health and Nutrition Examination Survey (2017–March 2020).</w:t>
      </w:r>
    </w:p>
    <w:tbl>
      <w:tblPr>
        <w:tblW w:w="0" w:type="auto"/>
        <w:tblBorders>
          <w:top w:val="single" w:color="CCCCCC" w:sz="6" w:space="0"/>
          <w:left w:val="single" w:color="CCCCCC" w:sz="6" w:space="0"/>
          <w:bottom w:val="single" w:color="CCCCCC" w:sz="6" w:space="0"/>
          <w:right w:val="single" w:color="CCCCCC" w:sz="6" w:space="0"/>
        </w:tblBorders>
        <w:tblCellMar>
          <w:top w:w="50" w:type="dxa"/>
          <w:left w:w="50" w:type="dxa"/>
          <w:bottom w:w="50" w:type="dxa"/>
          <w:right w:w="50" w:type="dxa"/>
        </w:tblCellMar>
        <w:tblLook w:val="04A0" w:firstRow="1" w:lastRow="0" w:firstColumn="1" w:lastColumn="0" w:noHBand="0" w:noVBand="1"/>
        <w:tblDescription w:val="Procedure Report: Detailed and/or summarized report"/>
      </w:tblPr>
      <w:tblGrid>
        <w:gridCol w:w="1728"/>
        <w:gridCol w:w="720"/>
        <w:gridCol w:w="1440"/>
        <w:gridCol w:w="1440"/>
        <w:gridCol w:w="1440"/>
        <w:gridCol w:w="1440"/>
        <w:gridCol w:w="1440"/>
        <w:gridCol w:w="720"/>
      </w:tblGrid>
      <w:tr w:rsidRPr="00CF5443" w:rsidR="00D55ABE" w:rsidTr="00D55ABE" w14:paraId="5451B1B2" w14:textId="77777777">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CF5443" w:rsidR="00D55ABE" w:rsidP="00D55ABE" w:rsidRDefault="00D55ABE" w14:paraId="36D6334D" w14:textId="77777777">
            <w:pPr>
              <w:spacing w:before="240" w:after="0" w:line="240" w:lineRule="auto"/>
              <w:jc w:val="center"/>
              <w:rPr>
                <w:rFonts w:ascii="Arial" w:hAnsi="Arial" w:eastAsia="Times New Roman" w:cs="Arial"/>
                <w:b/>
                <w:bCs/>
                <w:color w:val="000000"/>
                <w:kern w:val="0"/>
                <w:sz w:val="12"/>
                <w:szCs w:val="12"/>
                <w14:ligatures w14:val="none"/>
              </w:rPr>
            </w:pPr>
            <w:r w:rsidRPr="00CF5443">
              <w:rPr>
                <w:rFonts w:ascii="Arial" w:hAnsi="Arial" w:eastAsia="Times New Roman" w:cs="Arial"/>
                <w:b/>
                <w:bCs/>
                <w:color w:val="000000"/>
                <w:kern w:val="0"/>
                <w:sz w:val="16"/>
                <w:szCs w:val="16"/>
                <w14:ligatures w14:val="none"/>
              </w:rPr>
              <w:t>Demographic Categories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CF5443" w:rsidR="00D55ABE" w:rsidP="00D55ABE" w:rsidRDefault="00D55ABE" w14:paraId="527AE5B7" w14:textId="77777777">
            <w:pPr>
              <w:spacing w:before="240" w:after="0" w:line="240" w:lineRule="auto"/>
              <w:jc w:val="center"/>
              <w:rPr>
                <w:rFonts w:ascii="Arial" w:hAnsi="Arial" w:eastAsia="Times New Roman" w:cs="Arial"/>
                <w:b/>
                <w:bCs/>
                <w:color w:val="000000"/>
                <w:kern w:val="0"/>
                <w:sz w:val="12"/>
                <w:szCs w:val="12"/>
                <w14:ligatures w14:val="none"/>
              </w:rPr>
            </w:pPr>
            <w:r w:rsidRPr="00CF5443">
              <w:rPr>
                <w:rFonts w:ascii="Arial" w:hAnsi="Arial" w:eastAsia="Times New Roman" w:cs="Arial"/>
                <w:b/>
                <w:bCs/>
                <w:color w:val="000000"/>
                <w:kern w:val="0"/>
                <w:sz w:val="16"/>
                <w:szCs w:val="16"/>
                <w14:ligatures w14:val="none"/>
              </w:rPr>
              <w:t>Survey (years)</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CF5443" w:rsidR="00D55ABE" w:rsidP="00D55ABE" w:rsidRDefault="00D55ABE" w14:paraId="4FCB8807" w14:textId="77777777">
            <w:pPr>
              <w:spacing w:before="240" w:after="0" w:line="240" w:lineRule="auto"/>
              <w:jc w:val="center"/>
              <w:rPr>
                <w:rFonts w:ascii="Arial" w:hAnsi="Arial" w:eastAsia="Times New Roman" w:cs="Arial"/>
                <w:b/>
                <w:bCs/>
                <w:color w:val="000000"/>
                <w:kern w:val="0"/>
                <w:sz w:val="12"/>
                <w:szCs w:val="12"/>
                <w14:ligatures w14:val="none"/>
              </w:rPr>
            </w:pPr>
            <w:r w:rsidRPr="00CF5443">
              <w:rPr>
                <w:rFonts w:ascii="Arial" w:hAnsi="Arial" w:eastAsia="Times New Roman" w:cs="Arial"/>
                <w:b/>
                <w:bCs/>
                <w:color w:val="000000"/>
                <w:kern w:val="0"/>
                <w:sz w:val="16"/>
                <w:szCs w:val="16"/>
                <w14:ligatures w14:val="none"/>
              </w:rPr>
              <w:t>Geometric mean </w:t>
            </w:r>
            <w:r w:rsidRPr="00CF5443">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CF5443" w:rsidR="00D55ABE" w:rsidP="00D55ABE" w:rsidRDefault="00D55ABE" w14:paraId="4E2E599F" w14:textId="77777777">
            <w:pPr>
              <w:spacing w:before="240" w:after="0" w:line="240" w:lineRule="auto"/>
              <w:jc w:val="center"/>
              <w:rPr>
                <w:rFonts w:ascii="Arial" w:hAnsi="Arial" w:eastAsia="Times New Roman" w:cs="Arial"/>
                <w:b/>
                <w:bCs/>
                <w:color w:val="000000"/>
                <w:kern w:val="0"/>
                <w:sz w:val="12"/>
                <w:szCs w:val="12"/>
                <w14:ligatures w14:val="none"/>
              </w:rPr>
            </w:pPr>
            <w:r w:rsidRPr="00CF5443">
              <w:rPr>
                <w:rFonts w:ascii="Arial" w:hAnsi="Arial" w:eastAsia="Times New Roman" w:cs="Arial"/>
                <w:b/>
                <w:bCs/>
                <w:color w:val="000000"/>
                <w:kern w:val="0"/>
                <w:sz w:val="16"/>
                <w:szCs w:val="16"/>
                <w14:ligatures w14:val="none"/>
              </w:rPr>
              <w:t>50th Percentile </w:t>
            </w:r>
            <w:r w:rsidRPr="00CF5443">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CF5443" w:rsidR="00D55ABE" w:rsidP="00D55ABE" w:rsidRDefault="00D55ABE" w14:paraId="633103DF" w14:textId="77777777">
            <w:pPr>
              <w:spacing w:before="240" w:after="0" w:line="240" w:lineRule="auto"/>
              <w:jc w:val="center"/>
              <w:rPr>
                <w:rFonts w:ascii="Arial" w:hAnsi="Arial" w:eastAsia="Times New Roman" w:cs="Arial"/>
                <w:b/>
                <w:bCs/>
                <w:color w:val="000000"/>
                <w:kern w:val="0"/>
                <w:sz w:val="12"/>
                <w:szCs w:val="12"/>
                <w14:ligatures w14:val="none"/>
              </w:rPr>
            </w:pPr>
            <w:r w:rsidRPr="00CF5443">
              <w:rPr>
                <w:rFonts w:ascii="Arial" w:hAnsi="Arial" w:eastAsia="Times New Roman" w:cs="Arial"/>
                <w:b/>
                <w:bCs/>
                <w:color w:val="000000"/>
                <w:kern w:val="0"/>
                <w:sz w:val="16"/>
                <w:szCs w:val="16"/>
                <w14:ligatures w14:val="none"/>
              </w:rPr>
              <w:t>75th Percentile </w:t>
            </w:r>
            <w:r w:rsidRPr="00CF5443">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CF5443" w:rsidR="00D55ABE" w:rsidP="00D55ABE" w:rsidRDefault="00D55ABE" w14:paraId="6A6E7D6B" w14:textId="77777777">
            <w:pPr>
              <w:spacing w:before="240" w:after="0" w:line="240" w:lineRule="auto"/>
              <w:jc w:val="center"/>
              <w:rPr>
                <w:rFonts w:ascii="Arial" w:hAnsi="Arial" w:eastAsia="Times New Roman" w:cs="Arial"/>
                <w:b/>
                <w:bCs/>
                <w:color w:val="000000"/>
                <w:kern w:val="0"/>
                <w:sz w:val="12"/>
                <w:szCs w:val="12"/>
                <w14:ligatures w14:val="none"/>
              </w:rPr>
            </w:pPr>
            <w:r w:rsidRPr="00CF5443">
              <w:rPr>
                <w:rFonts w:ascii="Arial" w:hAnsi="Arial" w:eastAsia="Times New Roman" w:cs="Arial"/>
                <w:b/>
                <w:bCs/>
                <w:color w:val="000000"/>
                <w:kern w:val="0"/>
                <w:sz w:val="16"/>
                <w:szCs w:val="16"/>
                <w14:ligatures w14:val="none"/>
              </w:rPr>
              <w:t>90th Percentile </w:t>
            </w:r>
            <w:r w:rsidRPr="00CF5443">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CF5443" w:rsidR="00D55ABE" w:rsidP="00D55ABE" w:rsidRDefault="00D55ABE" w14:paraId="2BCE51EE" w14:textId="77777777">
            <w:pPr>
              <w:spacing w:before="240" w:after="0" w:line="240" w:lineRule="auto"/>
              <w:jc w:val="center"/>
              <w:rPr>
                <w:rFonts w:ascii="Arial" w:hAnsi="Arial" w:eastAsia="Times New Roman" w:cs="Arial"/>
                <w:b/>
                <w:bCs/>
                <w:color w:val="000000"/>
                <w:kern w:val="0"/>
                <w:sz w:val="12"/>
                <w:szCs w:val="12"/>
                <w14:ligatures w14:val="none"/>
              </w:rPr>
            </w:pPr>
            <w:r w:rsidRPr="00CF5443">
              <w:rPr>
                <w:rFonts w:ascii="Arial" w:hAnsi="Arial" w:eastAsia="Times New Roman" w:cs="Arial"/>
                <w:b/>
                <w:bCs/>
                <w:color w:val="000000"/>
                <w:kern w:val="0"/>
                <w:sz w:val="16"/>
                <w:szCs w:val="16"/>
                <w14:ligatures w14:val="none"/>
              </w:rPr>
              <w:t>95th Percentile </w:t>
            </w:r>
            <w:r w:rsidRPr="00CF5443">
              <w:rPr>
                <w:rFonts w:ascii="Arial" w:hAnsi="Arial" w:eastAsia="Times New Roman" w:cs="Arial"/>
                <w:b/>
                <w:bCs/>
                <w:color w:val="000000"/>
                <w:kern w:val="0"/>
                <w:sz w:val="12"/>
                <w:szCs w:val="12"/>
                <w14:ligatures w14:val="none"/>
              </w:rPr>
              <w:t>(95% Conf.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hideMark/>
          </w:tcPr>
          <w:p w:rsidRPr="00CF5443" w:rsidR="00D55ABE" w:rsidP="00D55ABE" w:rsidRDefault="00D55ABE" w14:paraId="2529EC0F" w14:textId="77777777">
            <w:pPr>
              <w:spacing w:before="240" w:after="0" w:line="240" w:lineRule="auto"/>
              <w:jc w:val="center"/>
              <w:rPr>
                <w:rFonts w:ascii="Arial" w:hAnsi="Arial" w:eastAsia="Times New Roman" w:cs="Arial"/>
                <w:b/>
                <w:bCs/>
                <w:color w:val="000000"/>
                <w:kern w:val="0"/>
                <w:sz w:val="12"/>
                <w:szCs w:val="12"/>
                <w14:ligatures w14:val="none"/>
              </w:rPr>
            </w:pPr>
            <w:r w:rsidRPr="00CF5443">
              <w:rPr>
                <w:rFonts w:ascii="Arial" w:hAnsi="Arial" w:eastAsia="Times New Roman" w:cs="Arial"/>
                <w:b/>
                <w:bCs/>
                <w:color w:val="000000"/>
                <w:kern w:val="0"/>
                <w:sz w:val="16"/>
                <w:szCs w:val="16"/>
                <w14:ligatures w14:val="none"/>
              </w:rPr>
              <w:t>Sample size</w:t>
            </w:r>
          </w:p>
        </w:tc>
      </w:tr>
      <w:tr w:rsidRPr="00CF5443" w:rsidR="00D55ABE" w:rsidTr="00D55ABE" w14:paraId="3A3DB0C9"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CF5443" w:rsidR="00D55ABE" w:rsidP="00D55ABE" w:rsidRDefault="00D55ABE" w14:paraId="5D1AE6FC" w14:textId="77777777">
            <w:pPr>
              <w:spacing w:before="240" w:after="0" w:line="240" w:lineRule="auto"/>
              <w:rPr>
                <w:rFonts w:ascii="Arial" w:hAnsi="Arial" w:eastAsia="Times New Roman" w:cs="Arial"/>
                <w:color w:val="000000"/>
                <w:kern w:val="0"/>
                <w:sz w:val="18"/>
                <w:szCs w:val="18"/>
                <w14:ligatures w14:val="none"/>
              </w:rPr>
            </w:pPr>
            <w:r w:rsidRPr="00CF5443">
              <w:rPr>
                <w:rFonts w:ascii="Arial" w:hAnsi="Arial" w:eastAsia="Times New Roman" w:cs="Arial"/>
                <w:color w:val="000000"/>
                <w:kern w:val="0"/>
                <w:sz w:val="18"/>
                <w:szCs w:val="18"/>
                <w14:ligatures w14:val="none"/>
              </w:rPr>
              <w:t>Total population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CF5443" w:rsidR="00D55ABE" w:rsidP="00D55ABE" w:rsidRDefault="00D55ABE" w14:paraId="6C1C2BE8"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0FCD65BC"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55C499EA"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.100 (&lt;LOD-.100)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72517DD2"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.200 (.200-.200)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3B54DCFF"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.400 (.300-.400)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41AEF848"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.600 (.500-.700)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CF5443" w:rsidR="00D55ABE" w:rsidP="00D55ABE" w:rsidRDefault="00D55ABE" w14:paraId="7077AD3B"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3072</w:t>
            </w:r>
          </w:p>
        </w:tc>
      </w:tr>
      <w:tr w:rsidRPr="00CF5443" w:rsidR="00D55ABE" w:rsidTr="00D55ABE" w14:paraId="43DA1DEC"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noWrap/>
            <w:hideMark/>
          </w:tcPr>
          <w:p w:rsidRPr="00CF5443" w:rsidR="00D55ABE" w:rsidP="00D55ABE" w:rsidRDefault="00D55ABE" w14:paraId="6BB3EEB3" w14:textId="77777777">
            <w:pPr>
              <w:spacing w:before="240" w:after="0" w:line="240" w:lineRule="auto"/>
              <w:rPr>
                <w:rFonts w:ascii="Arial" w:hAnsi="Arial" w:eastAsia="Times New Roman" w:cs="Arial"/>
                <w:color w:val="000000"/>
                <w:kern w:val="0"/>
                <w:sz w:val="18"/>
                <w:szCs w:val="18"/>
                <w14:ligatures w14:val="none"/>
              </w:rPr>
            </w:pPr>
            <w:r w:rsidRPr="00CF5443">
              <w:rPr>
                <w:rFonts w:ascii="Arial" w:hAnsi="Arial" w:eastAsia="Times New Roman" w:cs="Arial"/>
                <w:color w:val="000000"/>
                <w:kern w:val="0"/>
                <w:sz w:val="18"/>
                <w:szCs w:val="18"/>
                <w14:ligatures w14:val="none"/>
              </w:rPr>
              <w:t>Age 12-19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CF5443" w:rsidR="00D55ABE" w:rsidP="00D55ABE" w:rsidRDefault="00D55ABE" w14:paraId="70D94781"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5A991114"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3D3117CA"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.100 (&lt;LOD-.100)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1F6A6CF6"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.200 (.100-.200)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50E2E545"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.300 (.200-.600)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2B8261FB"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.600 (.400-1.20)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CF5443" w:rsidR="00D55ABE" w:rsidP="00D55ABE" w:rsidRDefault="00D55ABE" w14:paraId="43F5B2D3"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521</w:t>
            </w:r>
          </w:p>
        </w:tc>
      </w:tr>
      <w:tr w:rsidRPr="00CF5443" w:rsidR="00D55ABE" w:rsidTr="00D55ABE" w14:paraId="30A64333"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CF5443" w:rsidR="00D55ABE" w:rsidP="00D55ABE" w:rsidRDefault="00D55ABE" w14:paraId="21BAB556" w14:textId="77777777">
            <w:pPr>
              <w:spacing w:before="240" w:after="0" w:line="240" w:lineRule="auto"/>
              <w:rPr>
                <w:rFonts w:ascii="Arial" w:hAnsi="Arial" w:eastAsia="Times New Roman" w:cs="Arial"/>
                <w:color w:val="000000"/>
                <w:kern w:val="0"/>
                <w:sz w:val="18"/>
                <w:szCs w:val="18"/>
                <w14:ligatures w14:val="none"/>
              </w:rPr>
            </w:pPr>
            <w:r w:rsidRPr="00CF5443">
              <w:rPr>
                <w:rFonts w:ascii="Arial" w:hAnsi="Arial" w:eastAsia="Times New Roman" w:cs="Arial"/>
                <w:color w:val="000000"/>
                <w:kern w:val="0"/>
                <w:sz w:val="18"/>
                <w:szCs w:val="18"/>
                <w14:ligatures w14:val="none"/>
              </w:rPr>
              <w:t>Age 20+ years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CF5443" w:rsidR="00D55ABE" w:rsidP="00D55ABE" w:rsidRDefault="00D55ABE" w14:paraId="12CB6C7A"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210D3BB2"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13B7D80F"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.100 (&lt;LOD-.100)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0EE87A5D"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.200 (.200-.200)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07AAFD22"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.400 (.400-.400)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45BDAF6F"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.600 (.500-.700)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CF5443" w:rsidR="00D55ABE" w:rsidP="00D55ABE" w:rsidRDefault="00D55ABE" w14:paraId="19000400"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2551</w:t>
            </w:r>
          </w:p>
        </w:tc>
      </w:tr>
      <w:tr w:rsidRPr="00CF5443" w:rsidR="00D55ABE" w:rsidTr="00D55ABE" w14:paraId="25969649"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CF5443" w:rsidR="00D55ABE" w:rsidP="00D55ABE" w:rsidRDefault="00D55ABE" w14:paraId="756CD523" w14:textId="77777777">
            <w:pPr>
              <w:spacing w:before="240" w:after="0" w:line="240" w:lineRule="auto"/>
              <w:rPr>
                <w:rFonts w:ascii="Arial" w:hAnsi="Arial" w:eastAsia="Times New Roman" w:cs="Arial"/>
                <w:color w:val="000000"/>
                <w:kern w:val="0"/>
                <w:sz w:val="18"/>
                <w:szCs w:val="18"/>
                <w14:ligatures w14:val="none"/>
              </w:rPr>
            </w:pPr>
            <w:r w:rsidRPr="00CF5443">
              <w:rPr>
                <w:rFonts w:ascii="Arial" w:hAnsi="Arial" w:eastAsia="Times New Roman" w:cs="Arial"/>
                <w:color w:val="000000"/>
                <w:kern w:val="0"/>
                <w:sz w:val="18"/>
                <w:szCs w:val="18"/>
                <w14:ligatures w14:val="none"/>
              </w:rPr>
              <w:t>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CF5443" w:rsidR="00D55ABE" w:rsidP="00D55ABE" w:rsidRDefault="00D55ABE" w14:paraId="6B39A935"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1E1D3C15"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6296C5C6"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.100 (&lt;LOD-.100)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4D2E1618"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.200 (.200-.200)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7C127666"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.400 (.300-.500)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6B552588"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.600 (.500-.800)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CF5443" w:rsidR="00D55ABE" w:rsidP="00D55ABE" w:rsidRDefault="00D55ABE" w14:paraId="3C8DC3A0"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1506</w:t>
            </w:r>
          </w:p>
        </w:tc>
      </w:tr>
      <w:tr w:rsidRPr="00CF5443" w:rsidR="00D55ABE" w:rsidTr="00D55ABE" w14:paraId="66170411"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CF5443" w:rsidR="00D55ABE" w:rsidP="00D55ABE" w:rsidRDefault="00D55ABE" w14:paraId="1D103B19" w14:textId="77777777">
            <w:pPr>
              <w:spacing w:before="240" w:after="0" w:line="240" w:lineRule="auto"/>
              <w:rPr>
                <w:rFonts w:ascii="Arial" w:hAnsi="Arial" w:eastAsia="Times New Roman" w:cs="Arial"/>
                <w:color w:val="000000"/>
                <w:kern w:val="0"/>
                <w:sz w:val="18"/>
                <w:szCs w:val="18"/>
                <w14:ligatures w14:val="none"/>
              </w:rPr>
            </w:pPr>
            <w:r w:rsidRPr="00CF5443">
              <w:rPr>
                <w:rFonts w:ascii="Arial" w:hAnsi="Arial" w:eastAsia="Times New Roman" w:cs="Arial"/>
                <w:color w:val="000000"/>
                <w:kern w:val="0"/>
                <w:sz w:val="18"/>
                <w:szCs w:val="18"/>
                <w14:ligatures w14:val="none"/>
              </w:rPr>
              <w:t>Females</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CF5443" w:rsidR="00D55ABE" w:rsidP="00D55ABE" w:rsidRDefault="00D55ABE" w14:paraId="12B7F9FD"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36FE1276"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4C171182"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.100 (&lt;LOD-.100)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2C077D7F"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.200 (.100-.200)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36663FBD"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.400 (.300-.400)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0BA7FDE5"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.600 (.500-.700)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CF5443" w:rsidR="00D55ABE" w:rsidP="00D55ABE" w:rsidRDefault="00D55ABE" w14:paraId="46C3F190"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1566</w:t>
            </w:r>
          </w:p>
        </w:tc>
      </w:tr>
      <w:tr w:rsidRPr="00CF5443" w:rsidR="00D55ABE" w:rsidTr="00D55ABE" w14:paraId="31DB7B7F"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CF5443" w:rsidR="00D55ABE" w:rsidP="00D55ABE" w:rsidRDefault="00D55ABE" w14:paraId="1C03E974" w14:textId="77777777">
            <w:pPr>
              <w:spacing w:before="240" w:after="0" w:line="240" w:lineRule="auto"/>
              <w:rPr>
                <w:rFonts w:ascii="Arial" w:hAnsi="Arial" w:eastAsia="Times New Roman" w:cs="Arial"/>
                <w:color w:val="000000"/>
                <w:kern w:val="0"/>
                <w:sz w:val="18"/>
                <w:szCs w:val="18"/>
                <w14:ligatures w14:val="none"/>
              </w:rPr>
            </w:pPr>
            <w:r w:rsidRPr="00CF5443">
              <w:rPr>
                <w:rFonts w:ascii="Arial" w:hAnsi="Arial" w:eastAsia="Times New Roman" w:cs="Arial"/>
                <w:color w:val="000000"/>
                <w:kern w:val="0"/>
                <w:sz w:val="18"/>
                <w:szCs w:val="18"/>
                <w14:ligatures w14:val="none"/>
              </w:rPr>
              <w:t>Mexican American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CF5443" w:rsidR="00D55ABE" w:rsidP="00D55ABE" w:rsidRDefault="00D55ABE" w14:paraId="5D1FC27B"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2674E37E"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6D482772"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041E35FB"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.100 (&lt;LOD-.100)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16099183"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.200 (.100-.300)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08201254"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.400 (.200-.400)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CF5443" w:rsidR="00D55ABE" w:rsidP="00D55ABE" w:rsidRDefault="00D55ABE" w14:paraId="516BDBC8"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409</w:t>
            </w:r>
          </w:p>
        </w:tc>
      </w:tr>
      <w:tr w:rsidRPr="00CF5443" w:rsidR="00D55ABE" w:rsidTr="00D55ABE" w14:paraId="0A573F57"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CF5443" w:rsidR="00D55ABE" w:rsidP="00D55ABE" w:rsidRDefault="00D55ABE" w14:paraId="4C1D89EF" w14:textId="77777777">
            <w:pPr>
              <w:spacing w:before="240" w:after="0" w:line="240" w:lineRule="auto"/>
              <w:rPr>
                <w:rFonts w:ascii="Arial" w:hAnsi="Arial" w:eastAsia="Times New Roman" w:cs="Arial"/>
                <w:color w:val="000000"/>
                <w:kern w:val="0"/>
                <w:sz w:val="18"/>
                <w:szCs w:val="18"/>
                <w14:ligatures w14:val="none"/>
              </w:rPr>
            </w:pPr>
            <w:r w:rsidRPr="00CF5443">
              <w:rPr>
                <w:rFonts w:ascii="Arial" w:hAnsi="Arial" w:eastAsia="Times New Roman" w:cs="Arial"/>
                <w:color w:val="000000"/>
                <w:kern w:val="0"/>
                <w:sz w:val="18"/>
                <w:szCs w:val="18"/>
                <w14:ligatures w14:val="none"/>
              </w:rPr>
              <w:t>Non-Hispanic Black</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CF5443" w:rsidR="00D55ABE" w:rsidP="00D55ABE" w:rsidRDefault="00D55ABE" w14:paraId="244164A7"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7BBF1170"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6C0CED6C"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46FD2C43"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.200 (.100-.200)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7997F30F"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.400 (.300-.400)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555475CB"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.500 (.400-.700)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CF5443" w:rsidR="00D55ABE" w:rsidP="00D55ABE" w:rsidRDefault="00D55ABE" w14:paraId="2437C397"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787</w:t>
            </w:r>
          </w:p>
        </w:tc>
      </w:tr>
      <w:tr w:rsidRPr="00CF5443" w:rsidR="00D55ABE" w:rsidTr="00D55ABE" w14:paraId="2C0E381E"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CF5443" w:rsidR="00D55ABE" w:rsidP="00D55ABE" w:rsidRDefault="00D55ABE" w14:paraId="5025AB05" w14:textId="77777777">
            <w:pPr>
              <w:spacing w:before="240" w:after="0" w:line="240" w:lineRule="auto"/>
              <w:rPr>
                <w:rFonts w:ascii="Arial" w:hAnsi="Arial" w:eastAsia="Times New Roman" w:cs="Arial"/>
                <w:color w:val="000000"/>
                <w:kern w:val="0"/>
                <w:sz w:val="18"/>
                <w:szCs w:val="18"/>
                <w14:ligatures w14:val="none"/>
              </w:rPr>
            </w:pPr>
            <w:r w:rsidRPr="00CF5443">
              <w:rPr>
                <w:rFonts w:ascii="Arial" w:hAnsi="Arial" w:eastAsia="Times New Roman" w:cs="Arial"/>
                <w:color w:val="000000"/>
                <w:kern w:val="0"/>
                <w:sz w:val="18"/>
                <w:szCs w:val="18"/>
                <w14:ligatures w14:val="none"/>
              </w:rPr>
              <w:t>Non-Hispanic White</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CF5443" w:rsidR="00D55ABE" w:rsidP="00D55ABE" w:rsidRDefault="00D55ABE" w14:paraId="501EC46B"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47622266"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1ACE819E"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.100 (.100-.100)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7F4F46B6"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.200 (.200-.200)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1F58BCCA"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.500 (.400-.500)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2A4F50D9"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.700 (.500-.800)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CF5443" w:rsidR="00D55ABE" w:rsidP="00D55ABE" w:rsidRDefault="00D55ABE" w14:paraId="3FDD68E7"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1048</w:t>
            </w:r>
          </w:p>
        </w:tc>
      </w:tr>
      <w:tr w:rsidRPr="00CF5443" w:rsidR="00D55ABE" w:rsidTr="00D55ABE" w14:paraId="1E312DEA"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CF5443" w:rsidR="00D55ABE" w:rsidP="00D55ABE" w:rsidRDefault="00D55ABE" w14:paraId="388B9457" w14:textId="77777777">
            <w:pPr>
              <w:spacing w:before="240" w:after="0" w:line="240" w:lineRule="auto"/>
              <w:rPr>
                <w:rFonts w:ascii="Arial" w:hAnsi="Arial" w:eastAsia="Times New Roman" w:cs="Arial"/>
                <w:color w:val="000000"/>
                <w:kern w:val="0"/>
                <w:sz w:val="18"/>
                <w:szCs w:val="18"/>
                <w14:ligatures w14:val="none"/>
              </w:rPr>
            </w:pPr>
            <w:r w:rsidRPr="00CF5443">
              <w:rPr>
                <w:rFonts w:ascii="Arial" w:hAnsi="Arial" w:eastAsia="Times New Roman" w:cs="Arial"/>
                <w:color w:val="000000"/>
                <w:kern w:val="0"/>
                <w:sz w:val="18"/>
                <w:szCs w:val="18"/>
                <w14:ligatures w14:val="none"/>
              </w:rPr>
              <w:t>All Hispanic</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CF5443" w:rsidR="00D55ABE" w:rsidP="00D55ABE" w:rsidRDefault="00D55ABE" w14:paraId="5DC6A558"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28C215B5"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38C79A72"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5C7CCB26"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.100 (.100-.100)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3A8A5270"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.200 (.100-.300)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67896029"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.300 (.200-.400)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CF5443" w:rsidR="00D55ABE" w:rsidP="00D55ABE" w:rsidRDefault="00D55ABE" w14:paraId="1C3AFE0E"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715</w:t>
            </w:r>
          </w:p>
        </w:tc>
      </w:tr>
      <w:tr w:rsidRPr="00D55ABE" w:rsidR="00D55ABE" w:rsidTr="00D55ABE" w14:paraId="77AC6E83" w14:textId="77777777">
        <w:trPr>
          <w:trHeight w:val="160"/>
        </w:trPr>
        <w:tc>
          <w:tcPr>
            <w:tcW w:w="1728" w:type="dxa"/>
            <w:tcBorders>
              <w:top w:val="single" w:color="CCCCCC" w:sz="6" w:space="0"/>
              <w:left w:val="single" w:color="CCCCCC" w:sz="6" w:space="0"/>
              <w:bottom w:val="single" w:color="CCCCCC" w:sz="6" w:space="0"/>
              <w:right w:val="single" w:color="CCCCCC" w:sz="6" w:space="0"/>
            </w:tcBorders>
            <w:shd w:val="clear" w:color="auto" w:fill="FFCC99"/>
            <w:hideMark/>
          </w:tcPr>
          <w:p w:rsidRPr="00CF5443" w:rsidR="00D55ABE" w:rsidP="00D55ABE" w:rsidRDefault="00D55ABE" w14:paraId="5FBB20C7" w14:textId="77777777">
            <w:pPr>
              <w:spacing w:before="240" w:after="0" w:line="240" w:lineRule="auto"/>
              <w:rPr>
                <w:rFonts w:ascii="Arial" w:hAnsi="Arial" w:eastAsia="Times New Roman" w:cs="Arial"/>
                <w:color w:val="000000"/>
                <w:kern w:val="0"/>
                <w:sz w:val="18"/>
                <w:szCs w:val="18"/>
                <w14:ligatures w14:val="none"/>
              </w:rPr>
            </w:pPr>
            <w:r w:rsidRPr="00CF5443">
              <w:rPr>
                <w:rFonts w:ascii="Arial" w:hAnsi="Arial" w:eastAsia="Times New Roman" w:cs="Arial"/>
                <w:color w:val="000000"/>
                <w:kern w:val="0"/>
                <w:sz w:val="18"/>
                <w:szCs w:val="18"/>
                <w14:ligatures w14:val="none"/>
              </w:rPr>
              <w:t>Asian</w:t>
            </w:r>
          </w:p>
        </w:tc>
        <w:tc>
          <w:tcPr>
            <w:tcW w:w="720" w:type="dxa"/>
            <w:tcBorders>
              <w:top w:val="single" w:color="CCCCCC" w:sz="6" w:space="0"/>
              <w:left w:val="single" w:color="CCCCCC" w:sz="6" w:space="0"/>
              <w:bottom w:val="single" w:color="CCCCCC" w:sz="6" w:space="0"/>
              <w:right w:val="single" w:color="CCCCCC" w:sz="6" w:space="0"/>
            </w:tcBorders>
            <w:shd w:val="clear" w:color="auto" w:fill="FFD9B3"/>
            <w:noWrap/>
            <w:hideMark/>
          </w:tcPr>
          <w:p w:rsidRPr="00CF5443" w:rsidR="00D55ABE" w:rsidP="00D55ABE" w:rsidRDefault="00D55ABE" w14:paraId="28E56A08"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17-20</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0421726D"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w:t>
            </w:r>
          </w:p>
        </w:tc>
        <w:tc>
          <w:tcPr>
            <w:tcW w:w="1440" w:type="dxa"/>
            <w:tcBorders>
              <w:top w:val="single" w:color="CCCCCC" w:sz="6" w:space="0"/>
              <w:left w:val="single" w:color="CCCCCC" w:sz="6" w:space="0"/>
              <w:bottom w:val="single" w:color="CCCCCC" w:sz="6" w:space="0"/>
              <w:right w:val="single" w:color="CCCCCC" w:sz="6" w:space="0"/>
            </w:tcBorders>
            <w:shd w:val="clear" w:color="auto" w:fill="FFFFCC"/>
            <w:hideMark/>
          </w:tcPr>
          <w:p w:rsidRPr="00CF5443" w:rsidR="00D55ABE" w:rsidP="00D55ABE" w:rsidRDefault="00D55ABE" w14:paraId="122F77F2"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&lt; LOD</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4219492B"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.100 (.100-.300)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5F18D0AF"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.300 (.200-.400)</w:t>
            </w:r>
          </w:p>
        </w:tc>
        <w:tc>
          <w:tcPr>
            <w:tcW w:w="1440" w:type="dxa"/>
            <w:tcBorders>
              <w:top w:val="single" w:color="CCCCCC" w:sz="6" w:space="0"/>
              <w:left w:val="single" w:color="CCCCCC" w:sz="6" w:space="0"/>
              <w:bottom w:val="single" w:color="CCCCCC" w:sz="6" w:space="0"/>
              <w:right w:val="single" w:color="CCCCCC" w:sz="6" w:space="0"/>
            </w:tcBorders>
            <w:shd w:val="clear" w:color="auto" w:fill="D9FFEC"/>
            <w:hideMark/>
          </w:tcPr>
          <w:p w:rsidRPr="00CF5443" w:rsidR="00D55ABE" w:rsidP="00D55ABE" w:rsidRDefault="00D55ABE" w14:paraId="560AB026"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.500 (.400-1.30)</w:t>
            </w:r>
          </w:p>
        </w:tc>
        <w:tc>
          <w:tcPr>
            <w:tcW w:w="720" w:type="dxa"/>
            <w:tcBorders>
              <w:top w:val="single" w:color="CCCCCC" w:sz="6" w:space="0"/>
              <w:left w:val="single" w:color="CCCCCC" w:sz="6" w:space="0"/>
              <w:bottom w:val="single" w:color="CCCCCC" w:sz="6" w:space="0"/>
              <w:right w:val="single" w:color="CCCCCC" w:sz="6" w:space="0"/>
            </w:tcBorders>
            <w:shd w:val="clear" w:color="auto" w:fill="D9ECFF"/>
            <w:hideMark/>
          </w:tcPr>
          <w:p w:rsidRPr="00D55ABE" w:rsidR="00D55ABE" w:rsidP="00D55ABE" w:rsidRDefault="00D55ABE" w14:paraId="73149531" w14:textId="77777777">
            <w:pPr>
              <w:spacing w:before="240" w:after="0" w:line="240" w:lineRule="auto"/>
              <w:jc w:val="center"/>
              <w:rPr>
                <w:rFonts w:ascii="Arial" w:hAnsi="Arial" w:eastAsia="Times New Roman" w:cs="Arial"/>
                <w:color w:val="000000"/>
                <w:kern w:val="0"/>
                <w:sz w:val="16"/>
                <w:szCs w:val="16"/>
                <w14:ligatures w14:val="none"/>
              </w:rPr>
            </w:pPr>
            <w:r w:rsidRPr="00CF5443">
              <w:rPr>
                <w:rFonts w:ascii="Arial" w:hAnsi="Arial" w:eastAsia="Times New Roman" w:cs="Arial"/>
                <w:color w:val="000000"/>
                <w:kern w:val="0"/>
                <w:sz w:val="16"/>
                <w:szCs w:val="16"/>
                <w14:ligatures w14:val="none"/>
              </w:rPr>
              <w:t>362</w:t>
            </w:r>
          </w:p>
        </w:tc>
      </w:tr>
    </w:tbl>
    <w:p w:rsidRPr="004E07B3" w:rsidR="001577A0" w:rsidP="004E07B3" w:rsidRDefault="00B077FD" w14:paraId="38CAE2C9" w14:textId="77777777">
      <w:pPr>
        <w:spacing w:after="0" w:line="240" w:lineRule="auto"/>
        <w:rPr>
          <w:rFonts w:ascii="Calibri" w:hAnsi="Calibri" w:eastAsia="Calibri" w:cs="Calibri"/>
          <w:kern w:val="0"/>
          <w:sz w:val="20"/>
          <w:szCs w:val="20"/>
          <w14:ligatures w14:val="none"/>
        </w:rPr>
      </w:pPr>
      <w:r w:rsidRPr="004E07B3">
        <w:rPr>
          <w:rFonts w:ascii="Calibri" w:hAnsi="Calibri" w:eastAsia="Calibri" w:cs="Calibri"/>
          <w:kern w:val="0"/>
          <w:sz w:val="20"/>
          <w:szCs w:val="20"/>
          <w14:ligatures w14:val="none"/>
        </w:rPr>
        <w:t xml:space="preserve">The limit of detection (LOD) is 0.1 µg/L. </w:t>
      </w:r>
    </w:p>
    <w:p w:rsidRPr="004E07B3" w:rsidR="00B077FD" w:rsidP="004E07B3" w:rsidRDefault="00B077FD" w14:paraId="046A537F" w14:textId="40F60281">
      <w:pPr>
        <w:spacing w:after="0" w:line="240" w:lineRule="auto"/>
        <w:rPr>
          <w:rFonts w:eastAsia="SimSun" w:cstheme="minorHAnsi"/>
          <w:kern w:val="0"/>
          <w:sz w:val="20"/>
          <w:szCs w:val="20"/>
          <w14:ligatures w14:val="none"/>
        </w:rPr>
      </w:pPr>
      <w:r w:rsidRPr="004E07B3">
        <w:rPr>
          <w:rFonts w:ascii="Calibri" w:hAnsi="Calibri" w:eastAsia="Calibri" w:cs="Calibri"/>
          <w:kern w:val="0"/>
          <w:sz w:val="20"/>
          <w:szCs w:val="20"/>
          <w14:ligatures w14:val="none"/>
        </w:rPr>
        <w:t xml:space="preserve">* </w:t>
      </w:r>
      <w:proofErr w:type="gramStart"/>
      <w:r w:rsidRPr="004E07B3">
        <w:rPr>
          <w:rFonts w:ascii="Calibri" w:hAnsi="Calibri" w:eastAsia="Calibri" w:cs="Calibri"/>
          <w:kern w:val="0"/>
          <w:sz w:val="20"/>
          <w:szCs w:val="20"/>
          <w14:ligatures w14:val="none"/>
        </w:rPr>
        <w:t>denotes</w:t>
      </w:r>
      <w:proofErr w:type="gramEnd"/>
      <w:r w:rsidRPr="004E07B3">
        <w:rPr>
          <w:rFonts w:ascii="Calibri" w:hAnsi="Calibri" w:eastAsia="Calibri" w:cs="Calibri"/>
          <w:kern w:val="0"/>
          <w:sz w:val="20"/>
          <w:szCs w:val="20"/>
          <w14:ligatures w14:val="none"/>
        </w:rPr>
        <w:t xml:space="preserve"> that the geometric mean was not calculated because the proportion of results &lt;LOD was too high to provide a valid result.</w:t>
      </w:r>
    </w:p>
    <w:p w:rsidRPr="008D6654" w:rsidR="008D6654" w:rsidP="008D6654" w:rsidRDefault="008D6654" w14:paraId="2D235652" w14:textId="77777777">
      <w:pPr>
        <w:rPr>
          <w:rFonts w:eastAsia="SimSun"/>
          <w:kern w:val="0"/>
          <w:sz w:val="20"/>
          <w:szCs w:val="20"/>
          <w14:ligatures w14:val="none"/>
        </w:rPr>
      </w:pPr>
    </w:p>
    <w:p w:rsidRPr="008D6654" w:rsidR="008D6654" w:rsidP="008D6654" w:rsidRDefault="008D6654" w14:paraId="3FB35916" w14:textId="77777777">
      <w:pPr>
        <w:rPr>
          <w:rFonts w:eastAsia="SimSun" w:cstheme="minorHAnsi"/>
          <w:kern w:val="0"/>
          <w:sz w:val="20"/>
          <w:szCs w:val="20"/>
          <w14:ligatures w14:val="none"/>
        </w:rPr>
      </w:pPr>
      <w:r w:rsidRPr="008D6654">
        <w:rPr>
          <w:rFonts w:eastAsia="SimSun" w:cstheme="minorHAnsi"/>
          <w:kern w:val="0"/>
          <w:sz w:val="20"/>
          <w:szCs w:val="20"/>
          <w14:ligatures w14:val="none"/>
        </w:rPr>
        <w:br w:type="page"/>
      </w:r>
    </w:p>
    <w:p w:rsidRPr="008D6654" w:rsidR="008D6654" w:rsidP="008D6654" w:rsidRDefault="008D6654" w14:paraId="5E6D7DE7" w14:textId="77777777">
      <w:pPr>
        <w:rPr>
          <w:rFonts w:eastAsia="SimSun" w:cstheme="minorHAnsi"/>
          <w:kern w:val="0"/>
          <w:sz w:val="20"/>
          <w:szCs w:val="20"/>
          <w14:ligatures w14:val="none"/>
        </w:rPr>
        <w:sectPr w:rsidRPr="008D6654" w:rsidR="008D6654" w:rsidSect="00792285">
          <w:footerReference w:type="default" r:id="rId18"/>
          <w:pgSz w:w="15840" w:h="12240" w:orient="landscape"/>
          <w:pgMar w:top="1440" w:right="1440" w:bottom="1440" w:left="1440" w:header="720" w:footer="720" w:gutter="0"/>
          <w:cols w:space="720"/>
          <w:docGrid w:linePitch="360"/>
        </w:sectPr>
      </w:pPr>
    </w:p>
    <w:p w:rsidRPr="008D6654" w:rsidR="008D6654" w:rsidP="008D6654" w:rsidRDefault="008D6654" w14:paraId="2983E9C0" w14:textId="32B38370">
      <w:pPr>
        <w:rPr>
          <w:rFonts w:ascii="Calibri" w:hAnsi="Calibri" w:eastAsia="Times New Roman" w:cs="Calibri"/>
          <w:b/>
          <w:bCs/>
          <w:color w:val="000000" w:themeColor="text1"/>
          <w:kern w:val="0"/>
          <w14:ligatures w14:val="none"/>
        </w:rPr>
      </w:pPr>
      <w:r w:rsidRPr="008D6654">
        <w:rPr>
          <w:rFonts w:eastAsia="SimSun"/>
          <w:kern w:val="0"/>
          <w:sz w:val="20"/>
          <w:szCs w:val="20"/>
          <w14:ligatures w14:val="none"/>
        </w:rPr>
        <w:lastRenderedPageBreak/>
        <w:t xml:space="preserve">Table </w:t>
      </w:r>
      <w:r w:rsidRPr="008D6654" w:rsidR="001577A0">
        <w:rPr>
          <w:rFonts w:eastAsia="SimSun"/>
          <w:kern w:val="0"/>
          <w:sz w:val="20"/>
          <w:szCs w:val="20"/>
          <w14:ligatures w14:val="none"/>
        </w:rPr>
        <w:t>S1</w:t>
      </w:r>
      <w:r w:rsidR="001577A0">
        <w:rPr>
          <w:rFonts w:eastAsia="SimSun"/>
          <w:kern w:val="0"/>
          <w:sz w:val="20"/>
          <w:szCs w:val="20"/>
          <w14:ligatures w14:val="none"/>
        </w:rPr>
        <w:t>4</w:t>
      </w:r>
      <w:r w:rsidRPr="008D6654">
        <w:rPr>
          <w:rFonts w:eastAsia="SimSun"/>
          <w:kern w:val="0"/>
          <w:sz w:val="20"/>
          <w:szCs w:val="20"/>
          <w14:ligatures w14:val="none"/>
        </w:rPr>
        <w:t>.</w:t>
      </w:r>
      <w:r w:rsidRPr="008D6654">
        <w:rPr>
          <w:rFonts w:eastAsia="SimSun"/>
          <w:kern w:val="0"/>
          <w14:ligatures w14:val="none"/>
        </w:rPr>
        <w:t xml:space="preserve"> </w:t>
      </w:r>
      <w:r w:rsidRPr="008D6654">
        <w:rPr>
          <w:rFonts w:eastAsia="SimSun"/>
          <w:kern w:val="0"/>
          <w:sz w:val="20"/>
          <w:szCs w:val="20"/>
          <w14:ligatures w14:val="none"/>
        </w:rPr>
        <w:t xml:space="preserve">Estimated weighted detection frequency and upper and lower 95% confidence limits (CL) of PFHxS, PFOS, PFOA and PFNA by NHANES </w:t>
      </w:r>
      <w:proofErr w:type="spellStart"/>
      <w:proofErr w:type="gramStart"/>
      <w:r w:rsidRPr="008D6654">
        <w:rPr>
          <w:rFonts w:eastAsia="SimSun"/>
          <w:kern w:val="0"/>
          <w:sz w:val="20"/>
          <w:szCs w:val="20"/>
          <w14:ligatures w14:val="none"/>
        </w:rPr>
        <w:t>cycle.</w:t>
      </w:r>
      <w:r w:rsidRPr="00FF19BC" w:rsidR="00630CEC">
        <w:rPr>
          <w:rFonts w:eastAsia="SimSun"/>
          <w:kern w:val="0"/>
          <w:sz w:val="20"/>
          <w:szCs w:val="20"/>
          <w:vertAlign w:val="superscript"/>
          <w14:ligatures w14:val="none"/>
        </w:rPr>
        <w:t>a</w:t>
      </w:r>
      <w:proofErr w:type="gramEnd"/>
      <w:r w:rsidR="00FF19BC">
        <w:rPr>
          <w:rFonts w:eastAsia="SimSun"/>
          <w:kern w:val="0"/>
          <w:sz w:val="20"/>
          <w:szCs w:val="20"/>
          <w:vertAlign w:val="superscript"/>
          <w14:ligatures w14:val="none"/>
        </w:rPr>
        <w:t>,b</w:t>
      </w:r>
      <w:proofErr w:type="spellEnd"/>
      <w:r w:rsidRPr="00FF19BC">
        <w:rPr>
          <w:rFonts w:eastAsia="SimSun"/>
          <w:kern w:val="0"/>
          <w:sz w:val="20"/>
          <w:szCs w:val="20"/>
          <w:vertAlign w:val="superscript"/>
          <w14:ligatures w14:val="none"/>
        </w:rPr>
        <w:t xml:space="preserve"> </w:t>
      </w:r>
    </w:p>
    <w:tbl>
      <w:tblPr>
        <w:tblpPr w:leftFromText="180" w:rightFromText="180" w:horzAnchor="margin" w:tblpX="-280" w:tblpY="720"/>
        <w:tblW w:w="14211" w:type="dxa"/>
        <w:tblCellMar>
          <w:top w:w="15" w:type="dxa"/>
          <w:bottom w:w="15" w:type="dxa"/>
        </w:tblCellMar>
        <w:tblLook w:val="04A0" w:firstRow="1" w:lastRow="0" w:firstColumn="1" w:lastColumn="0" w:noHBand="0" w:noVBand="1"/>
      </w:tblPr>
      <w:tblGrid>
        <w:gridCol w:w="1770"/>
        <w:gridCol w:w="628"/>
        <w:gridCol w:w="1140"/>
        <w:gridCol w:w="1005"/>
        <w:gridCol w:w="990"/>
        <w:gridCol w:w="1170"/>
        <w:gridCol w:w="873"/>
        <w:gridCol w:w="915"/>
        <w:gridCol w:w="1140"/>
        <w:gridCol w:w="836"/>
        <w:gridCol w:w="1078"/>
        <w:gridCol w:w="1185"/>
        <w:gridCol w:w="962"/>
        <w:gridCol w:w="907"/>
      </w:tblGrid>
      <w:tr w:rsidRPr="008D6654" w:rsidR="008D6654" w:rsidTr="00FF19BC" w14:paraId="16768A18" w14:textId="77777777">
        <w:trPr>
          <w:trHeight w:val="285"/>
        </w:trPr>
        <w:tc>
          <w:tcPr>
            <w:tcW w:w="1770" w:type="dxa"/>
            <w:tcBorders>
              <w:top w:val="single" w:color="000000" w:themeColor="text1" w:sz="4" w:space="0"/>
              <w:left w:val="single" w:color="000000" w:themeColor="text1" w:sz="8" w:space="0"/>
              <w:bottom w:val="single" w:color="000000" w:themeColor="text1" w:sz="4" w:space="0"/>
              <w:right w:val="single" w:color="000000" w:themeColor="text1" w:sz="4" w:space="0"/>
            </w:tcBorders>
            <w:noWrap/>
            <w:vAlign w:val="bottom"/>
            <w:hideMark/>
          </w:tcPr>
          <w:p w:rsidRPr="008D6654" w:rsidR="008D6654" w:rsidP="008D6654" w:rsidRDefault="008D6654" w14:paraId="44AB34A1" w14:textId="77777777">
            <w:pPr>
              <w:spacing w:after="0" w:line="240" w:lineRule="auto"/>
              <w:jc w:val="center"/>
              <w:rPr>
                <w:rFonts w:ascii="Calibri" w:hAnsi="Calibri" w:eastAsia="Times New Roman" w:cs="Calibri"/>
                <w:b/>
                <w:bCs/>
                <w:color w:val="000000"/>
                <w:kern w:val="0"/>
                <w:sz w:val="20"/>
                <w:szCs w:val="20"/>
                <w14:ligatures w14:val="none"/>
              </w:rPr>
            </w:pPr>
          </w:p>
        </w:tc>
        <w:tc>
          <w:tcPr>
            <w:tcW w:w="2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bottom"/>
            <w:hideMark/>
          </w:tcPr>
          <w:p w:rsidRPr="008D6654" w:rsidR="008D6654" w:rsidP="008D6654" w:rsidRDefault="008D6654" w14:paraId="770EE212" w14:textId="77777777">
            <w:pPr>
              <w:spacing w:after="0" w:line="240" w:lineRule="auto"/>
              <w:jc w:val="center"/>
              <w:rPr>
                <w:rFonts w:ascii="Times New Roman" w:hAnsi="Times New Roman" w:eastAsia="Times New Roman" w:cs="Times New Roman"/>
                <w:kern w:val="0"/>
                <w:sz w:val="20"/>
                <w:szCs w:val="20"/>
                <w14:ligatures w14:val="none"/>
              </w:rPr>
            </w:pPr>
          </w:p>
        </w:tc>
        <w:tc>
          <w:tcPr>
            <w:tcW w:w="313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bottom"/>
            <w:hideMark/>
          </w:tcPr>
          <w:p w:rsidRPr="008D6654" w:rsidR="008D6654" w:rsidP="008D6654" w:rsidRDefault="008D6654" w14:paraId="1103C7B9" w14:textId="77777777">
            <w:pPr>
              <w:spacing w:after="0" w:line="240" w:lineRule="auto"/>
              <w:jc w:val="center"/>
              <w:rPr>
                <w:rFonts w:ascii="Calibri" w:hAnsi="Calibri" w:eastAsia="Times New Roman" w:cs="Calibri"/>
                <w:b/>
                <w:bCs/>
                <w:color w:val="000000"/>
                <w:kern w:val="0"/>
                <w:sz w:val="20"/>
                <w:szCs w:val="20"/>
                <w14:ligatures w14:val="none"/>
              </w:rPr>
            </w:pPr>
            <w:r w:rsidRPr="008D6654">
              <w:rPr>
                <w:rFonts w:ascii="Calibri" w:hAnsi="Calibri" w:eastAsia="Times New Roman" w:cs="Calibri"/>
                <w:b/>
                <w:bCs/>
                <w:color w:val="000000"/>
                <w:kern w:val="0"/>
                <w:sz w:val="20"/>
                <w:szCs w:val="20"/>
                <w14:ligatures w14:val="none"/>
              </w:rPr>
              <w:t>PFHxS</w:t>
            </w:r>
          </w:p>
        </w:tc>
        <w:tc>
          <w:tcPr>
            <w:tcW w:w="295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bottom"/>
            <w:hideMark/>
          </w:tcPr>
          <w:p w:rsidRPr="008D6654" w:rsidR="008D6654" w:rsidP="008D6654" w:rsidRDefault="008D6654" w14:paraId="5911CF5C" w14:textId="02E11259">
            <w:pPr>
              <w:spacing w:after="0" w:line="240" w:lineRule="auto"/>
              <w:jc w:val="center"/>
              <w:rPr>
                <w:rFonts w:ascii="Calibri" w:hAnsi="Calibri" w:eastAsia="Times New Roman" w:cs="Calibri"/>
                <w:b/>
                <w:bCs/>
                <w:color w:val="000000"/>
                <w:kern w:val="0"/>
                <w:sz w:val="20"/>
                <w:szCs w:val="20"/>
                <w14:ligatures w14:val="none"/>
              </w:rPr>
            </w:pPr>
            <w:r w:rsidRPr="008D6654">
              <w:rPr>
                <w:rFonts w:ascii="Calibri" w:hAnsi="Calibri" w:eastAsia="Times New Roman" w:cs="Calibri"/>
                <w:b/>
                <w:bCs/>
                <w:color w:val="000000"/>
                <w:kern w:val="0"/>
                <w:sz w:val="20"/>
                <w:szCs w:val="20"/>
                <w14:ligatures w14:val="none"/>
              </w:rPr>
              <w:t>PFOS</w:t>
            </w:r>
          </w:p>
        </w:tc>
        <w:tc>
          <w:tcPr>
            <w:tcW w:w="3054"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bottom"/>
            <w:hideMark/>
          </w:tcPr>
          <w:p w:rsidRPr="008D6654" w:rsidR="008D6654" w:rsidP="008D6654" w:rsidRDefault="008D6654" w14:paraId="1B4CDD62" w14:textId="77777777">
            <w:pPr>
              <w:spacing w:after="0" w:line="240" w:lineRule="auto"/>
              <w:jc w:val="center"/>
              <w:rPr>
                <w:rFonts w:ascii="Calibri" w:hAnsi="Calibri" w:eastAsia="Times New Roman" w:cs="Calibri"/>
                <w:b/>
                <w:bCs/>
                <w:color w:val="000000"/>
                <w:kern w:val="0"/>
                <w:sz w:val="20"/>
                <w:szCs w:val="20"/>
                <w14:ligatures w14:val="none"/>
              </w:rPr>
            </w:pPr>
            <w:r w:rsidRPr="008D6654">
              <w:rPr>
                <w:rFonts w:ascii="Calibri" w:hAnsi="Calibri" w:eastAsia="Times New Roman" w:cs="Calibri"/>
                <w:b/>
                <w:bCs/>
                <w:color w:val="000000"/>
                <w:kern w:val="0"/>
                <w:sz w:val="20"/>
                <w:szCs w:val="20"/>
                <w14:ligatures w14:val="none"/>
              </w:rPr>
              <w:t>PFOA</w:t>
            </w:r>
          </w:p>
        </w:tc>
        <w:tc>
          <w:tcPr>
            <w:tcW w:w="3054"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bottom"/>
            <w:hideMark/>
          </w:tcPr>
          <w:p w:rsidRPr="008D6654" w:rsidR="008D6654" w:rsidP="008D6654" w:rsidRDefault="008D6654" w14:paraId="6ED5ADB9" w14:textId="77777777">
            <w:pPr>
              <w:spacing w:after="0" w:line="240" w:lineRule="auto"/>
              <w:jc w:val="center"/>
              <w:rPr>
                <w:rFonts w:ascii="Calibri" w:hAnsi="Calibri" w:eastAsia="Times New Roman" w:cs="Calibri"/>
                <w:b/>
                <w:bCs/>
                <w:color w:val="000000"/>
                <w:kern w:val="0"/>
                <w:sz w:val="20"/>
                <w:szCs w:val="20"/>
                <w14:ligatures w14:val="none"/>
              </w:rPr>
            </w:pPr>
            <w:r w:rsidRPr="008D6654">
              <w:rPr>
                <w:rFonts w:ascii="Calibri" w:hAnsi="Calibri" w:eastAsia="Times New Roman" w:cs="Calibri"/>
                <w:b/>
                <w:bCs/>
                <w:color w:val="000000"/>
                <w:kern w:val="0"/>
                <w:sz w:val="20"/>
                <w:szCs w:val="20"/>
                <w14:ligatures w14:val="none"/>
              </w:rPr>
              <w:t>PFNA</w:t>
            </w:r>
          </w:p>
        </w:tc>
      </w:tr>
      <w:tr w:rsidRPr="008D6654" w:rsidR="008D6654" w:rsidTr="000D52AE" w14:paraId="252D2D15" w14:textId="77777777">
        <w:trPr>
          <w:trHeight w:val="285"/>
        </w:trPr>
        <w:tc>
          <w:tcPr>
            <w:tcW w:w="1770" w:type="dxa"/>
            <w:tcBorders>
              <w:top w:val="single" w:color="000000" w:themeColor="text1" w:sz="4" w:space="0"/>
              <w:left w:val="single" w:color="000000" w:themeColor="text1" w:sz="8" w:space="0"/>
              <w:bottom w:val="single" w:color="000000" w:themeColor="text1" w:sz="4" w:space="0"/>
              <w:right w:val="single" w:color="000000" w:themeColor="text1" w:sz="4" w:space="0"/>
            </w:tcBorders>
            <w:noWrap/>
            <w:vAlign w:val="bottom"/>
            <w:hideMark/>
          </w:tcPr>
          <w:p w:rsidRPr="008D6654" w:rsidR="008D6654" w:rsidP="008D6654" w:rsidRDefault="008D6654" w14:paraId="5C9C862C" w14:textId="77777777">
            <w:pPr>
              <w:spacing w:after="0" w:line="240" w:lineRule="auto"/>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NHANES</w:t>
            </w:r>
          </w:p>
        </w:tc>
        <w:tc>
          <w:tcPr>
            <w:tcW w:w="2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bottom"/>
            <w:hideMark/>
          </w:tcPr>
          <w:p w:rsidRPr="008D6654" w:rsidR="008D6654" w:rsidP="008D6654" w:rsidRDefault="008D6654" w14:paraId="7BD41C73" w14:textId="77777777">
            <w:pPr>
              <w:spacing w:after="0" w:line="240" w:lineRule="auto"/>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Total N</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13545926"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Frequency</w:t>
            </w:r>
          </w:p>
          <w:p w:rsidRPr="008D6654" w:rsidR="008D6654" w:rsidP="000D52AE" w:rsidRDefault="008D6654" w14:paraId="25ECB38A" w14:textId="3F86953D">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w:t>
            </w: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04B07979" w14:textId="77777777">
            <w:pPr>
              <w:spacing w:after="0" w:line="240" w:lineRule="auto"/>
              <w:jc w:val="center"/>
              <w:rPr>
                <w:rFonts w:ascii="Calibri" w:hAnsi="Calibri" w:eastAsia="Times New Roman" w:cs="Calibri"/>
                <w:color w:val="000000" w:themeColor="text1"/>
                <w:kern w:val="0"/>
                <w:sz w:val="20"/>
                <w:szCs w:val="20"/>
                <w14:ligatures w14:val="none"/>
              </w:rPr>
            </w:pPr>
            <w:r w:rsidRPr="008D6654">
              <w:rPr>
                <w:rFonts w:ascii="Calibri" w:hAnsi="Calibri" w:eastAsia="Times New Roman" w:cs="Calibri"/>
                <w:color w:val="000000" w:themeColor="text1"/>
                <w:kern w:val="0"/>
                <w:sz w:val="20"/>
                <w:szCs w:val="20"/>
                <w14:ligatures w14:val="none"/>
              </w:rPr>
              <w:t>Lower</w:t>
            </w:r>
          </w:p>
          <w:p w:rsidRPr="008D6654" w:rsidR="008D6654" w:rsidP="000D52AE" w:rsidRDefault="008D6654" w14:paraId="0130BD40" w14:textId="02326C8E">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themeColor="text1"/>
                <w:kern w:val="0"/>
                <w:sz w:val="20"/>
                <w:szCs w:val="20"/>
                <w14:ligatures w14:val="none"/>
              </w:rPr>
              <w:t>CL</w:t>
            </w:r>
            <w:r w:rsidR="001D22B7">
              <w:rPr>
                <w:rFonts w:ascii="Calibri" w:hAnsi="Calibri" w:eastAsia="Times New Roman" w:cs="Calibri"/>
                <w:color w:val="000000" w:themeColor="text1"/>
                <w:kern w:val="0"/>
                <w:sz w:val="20"/>
                <w:szCs w:val="20"/>
                <w14:ligatures w14:val="none"/>
              </w:rPr>
              <w:t xml:space="preserve"> (%)</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45D8ECC2" w14:textId="77777777">
            <w:pPr>
              <w:spacing w:after="0" w:line="240" w:lineRule="auto"/>
              <w:jc w:val="center"/>
              <w:rPr>
                <w:rFonts w:ascii="Calibri" w:hAnsi="Calibri" w:eastAsia="Times New Roman" w:cs="Calibri"/>
                <w:color w:val="000000" w:themeColor="text1"/>
                <w:kern w:val="0"/>
                <w:sz w:val="20"/>
                <w:szCs w:val="20"/>
                <w14:ligatures w14:val="none"/>
              </w:rPr>
            </w:pPr>
            <w:r w:rsidRPr="008D6654">
              <w:rPr>
                <w:rFonts w:ascii="Calibri" w:hAnsi="Calibri" w:eastAsia="Times New Roman" w:cs="Calibri"/>
                <w:color w:val="000000" w:themeColor="text1"/>
                <w:kern w:val="0"/>
                <w:sz w:val="20"/>
                <w:szCs w:val="20"/>
                <w14:ligatures w14:val="none"/>
              </w:rPr>
              <w:t>Upper</w:t>
            </w:r>
          </w:p>
          <w:p w:rsidRPr="008D6654" w:rsidR="008D6654" w:rsidP="000D52AE" w:rsidRDefault="008D6654" w14:paraId="2DFFA446" w14:textId="47F6DC6C">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themeColor="text1"/>
                <w:kern w:val="0"/>
                <w:sz w:val="20"/>
                <w:szCs w:val="20"/>
                <w14:ligatures w14:val="none"/>
              </w:rPr>
              <w:t>CL</w:t>
            </w:r>
            <w:r w:rsidR="001D22B7">
              <w:rPr>
                <w:rFonts w:ascii="Calibri" w:hAnsi="Calibri" w:eastAsia="Times New Roman" w:cs="Calibri"/>
                <w:color w:val="000000" w:themeColor="text1"/>
                <w:kern w:val="0"/>
                <w:sz w:val="20"/>
                <w:szCs w:val="20"/>
                <w14:ligatures w14:val="none"/>
              </w:rPr>
              <w:t xml:space="preserve">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434DCF8C"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Frequency</w:t>
            </w:r>
          </w:p>
          <w:p w:rsidRPr="008D6654" w:rsidR="008D6654" w:rsidP="000D52AE" w:rsidRDefault="008D6654" w14:paraId="1B1FF797"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w:t>
            </w:r>
          </w:p>
        </w:tc>
        <w:tc>
          <w:tcPr>
            <w:tcW w:w="873"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346A2B81" w14:textId="77777777">
            <w:pPr>
              <w:spacing w:after="0" w:line="240" w:lineRule="auto"/>
              <w:jc w:val="center"/>
              <w:rPr>
                <w:rFonts w:ascii="Calibri" w:hAnsi="Calibri" w:eastAsia="Times New Roman" w:cs="Calibri"/>
                <w:color w:val="000000" w:themeColor="text1"/>
                <w:kern w:val="0"/>
                <w:sz w:val="20"/>
                <w:szCs w:val="20"/>
                <w14:ligatures w14:val="none"/>
              </w:rPr>
            </w:pPr>
            <w:r w:rsidRPr="008D6654">
              <w:rPr>
                <w:rFonts w:ascii="Calibri" w:hAnsi="Calibri" w:eastAsia="Times New Roman" w:cs="Calibri"/>
                <w:color w:val="000000" w:themeColor="text1"/>
                <w:kern w:val="0"/>
                <w:sz w:val="20"/>
                <w:szCs w:val="20"/>
                <w14:ligatures w14:val="none"/>
              </w:rPr>
              <w:t>Lower</w:t>
            </w:r>
          </w:p>
          <w:p w:rsidRPr="008D6654" w:rsidR="008D6654" w:rsidP="000D52AE" w:rsidRDefault="008D6654" w14:paraId="6813D0EC" w14:textId="62B2C6A6">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themeColor="text1"/>
                <w:kern w:val="0"/>
                <w:sz w:val="20"/>
                <w:szCs w:val="20"/>
                <w14:ligatures w14:val="none"/>
              </w:rPr>
              <w:t>CL</w:t>
            </w:r>
            <w:r w:rsidR="001D22B7">
              <w:rPr>
                <w:rFonts w:ascii="Calibri" w:hAnsi="Calibri" w:eastAsia="Times New Roman" w:cs="Calibri"/>
                <w:color w:val="000000" w:themeColor="text1"/>
                <w:kern w:val="0"/>
                <w:sz w:val="20"/>
                <w:szCs w:val="20"/>
                <w14:ligatures w14:val="none"/>
              </w:rPr>
              <w:t xml:space="preserve"> (%)</w:t>
            </w:r>
          </w:p>
        </w:tc>
        <w:tc>
          <w:tcPr>
            <w:tcW w:w="91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5B42DE80" w14:textId="77777777">
            <w:pPr>
              <w:spacing w:after="0" w:line="240" w:lineRule="auto"/>
              <w:jc w:val="center"/>
              <w:rPr>
                <w:rFonts w:ascii="Calibri" w:hAnsi="Calibri" w:eastAsia="Times New Roman" w:cs="Calibri"/>
                <w:color w:val="000000" w:themeColor="text1"/>
                <w:kern w:val="0"/>
                <w:sz w:val="20"/>
                <w:szCs w:val="20"/>
                <w14:ligatures w14:val="none"/>
              </w:rPr>
            </w:pPr>
            <w:r w:rsidRPr="008D6654">
              <w:rPr>
                <w:rFonts w:ascii="Calibri" w:hAnsi="Calibri" w:eastAsia="Times New Roman" w:cs="Calibri"/>
                <w:color w:val="000000" w:themeColor="text1"/>
                <w:kern w:val="0"/>
                <w:sz w:val="20"/>
                <w:szCs w:val="20"/>
                <w14:ligatures w14:val="none"/>
              </w:rPr>
              <w:t>Upper</w:t>
            </w:r>
          </w:p>
          <w:p w:rsidRPr="008D6654" w:rsidR="008D6654" w:rsidP="000D52AE" w:rsidRDefault="008D6654" w14:paraId="2F5EBC80" w14:textId="73ED38EA">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themeColor="text1"/>
                <w:kern w:val="0"/>
                <w:sz w:val="20"/>
                <w:szCs w:val="20"/>
                <w14:ligatures w14:val="none"/>
              </w:rPr>
              <w:t>CL</w:t>
            </w:r>
            <w:r w:rsidR="001D22B7">
              <w:rPr>
                <w:rFonts w:ascii="Calibri" w:hAnsi="Calibri" w:eastAsia="Times New Roman" w:cs="Calibri"/>
                <w:color w:val="000000" w:themeColor="text1"/>
                <w:kern w:val="0"/>
                <w:sz w:val="20"/>
                <w:szCs w:val="20"/>
                <w14:ligatures w14:val="none"/>
              </w:rPr>
              <w:t xml:space="preserve"> (%)</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607258D5"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Frequency</w:t>
            </w:r>
          </w:p>
          <w:p w:rsidRPr="008D6654" w:rsidR="008D6654" w:rsidP="000D52AE" w:rsidRDefault="008D6654" w14:paraId="1DC6D785"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w:t>
            </w:r>
          </w:p>
        </w:tc>
        <w:tc>
          <w:tcPr>
            <w:tcW w:w="836"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7046D19F" w14:textId="77777777">
            <w:pPr>
              <w:spacing w:after="0" w:line="240" w:lineRule="auto"/>
              <w:jc w:val="center"/>
              <w:rPr>
                <w:rFonts w:ascii="Calibri" w:hAnsi="Calibri" w:eastAsia="Times New Roman" w:cs="Calibri"/>
                <w:color w:val="000000" w:themeColor="text1"/>
                <w:kern w:val="0"/>
                <w:sz w:val="20"/>
                <w:szCs w:val="20"/>
                <w14:ligatures w14:val="none"/>
              </w:rPr>
            </w:pPr>
            <w:r w:rsidRPr="008D6654">
              <w:rPr>
                <w:rFonts w:ascii="Calibri" w:hAnsi="Calibri" w:eastAsia="Times New Roman" w:cs="Calibri"/>
                <w:color w:val="000000" w:themeColor="text1"/>
                <w:kern w:val="0"/>
                <w:sz w:val="20"/>
                <w:szCs w:val="20"/>
                <w14:ligatures w14:val="none"/>
              </w:rPr>
              <w:t>Lower</w:t>
            </w:r>
          </w:p>
          <w:p w:rsidRPr="008D6654" w:rsidR="008D6654" w:rsidP="000D52AE" w:rsidRDefault="008D6654" w14:paraId="67E4A577" w14:textId="320D8D3C">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themeColor="text1"/>
                <w:kern w:val="0"/>
                <w:sz w:val="20"/>
                <w:szCs w:val="20"/>
                <w14:ligatures w14:val="none"/>
              </w:rPr>
              <w:t>CL</w:t>
            </w:r>
            <w:r w:rsidR="00573B97">
              <w:rPr>
                <w:rFonts w:ascii="Calibri" w:hAnsi="Calibri" w:eastAsia="Times New Roman" w:cs="Calibri"/>
                <w:color w:val="000000" w:themeColor="text1"/>
                <w:kern w:val="0"/>
                <w:sz w:val="20"/>
                <w:szCs w:val="20"/>
                <w14:ligatures w14:val="none"/>
              </w:rPr>
              <w:t xml:space="preserve"> (%)</w:t>
            </w:r>
          </w:p>
        </w:tc>
        <w:tc>
          <w:tcPr>
            <w:tcW w:w="1078"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49ACA4DD" w14:textId="77777777">
            <w:pPr>
              <w:spacing w:after="0" w:line="240" w:lineRule="auto"/>
              <w:jc w:val="center"/>
              <w:rPr>
                <w:rFonts w:ascii="Calibri" w:hAnsi="Calibri" w:eastAsia="Times New Roman" w:cs="Calibri"/>
                <w:color w:val="000000" w:themeColor="text1"/>
                <w:kern w:val="0"/>
                <w:sz w:val="20"/>
                <w:szCs w:val="20"/>
                <w14:ligatures w14:val="none"/>
              </w:rPr>
            </w:pPr>
            <w:r w:rsidRPr="008D6654">
              <w:rPr>
                <w:rFonts w:ascii="Calibri" w:hAnsi="Calibri" w:eastAsia="Times New Roman" w:cs="Calibri"/>
                <w:color w:val="000000" w:themeColor="text1"/>
                <w:kern w:val="0"/>
                <w:sz w:val="20"/>
                <w:szCs w:val="20"/>
                <w14:ligatures w14:val="none"/>
              </w:rPr>
              <w:t>Upper</w:t>
            </w:r>
          </w:p>
          <w:p w:rsidRPr="008D6654" w:rsidR="008D6654" w:rsidP="000D52AE" w:rsidRDefault="008D6654" w14:paraId="7F3D9BEE" w14:textId="29450DB2">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themeColor="text1"/>
                <w:kern w:val="0"/>
                <w:sz w:val="20"/>
                <w:szCs w:val="20"/>
                <w14:ligatures w14:val="none"/>
              </w:rPr>
              <w:t>CL</w:t>
            </w:r>
            <w:r w:rsidR="00573B97">
              <w:rPr>
                <w:rFonts w:ascii="Calibri" w:hAnsi="Calibri" w:eastAsia="Times New Roman" w:cs="Calibri"/>
                <w:color w:val="000000" w:themeColor="text1"/>
                <w:kern w:val="0"/>
                <w:sz w:val="20"/>
                <w:szCs w:val="20"/>
                <w14:ligatures w14:val="none"/>
              </w:rPr>
              <w:t xml:space="preserve"> (%)</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7993FE02"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Frequency</w:t>
            </w:r>
          </w:p>
          <w:p w:rsidRPr="008D6654" w:rsidR="008D6654" w:rsidP="000D52AE" w:rsidRDefault="008D6654" w14:paraId="3D847901"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w:t>
            </w:r>
          </w:p>
        </w:tc>
        <w:tc>
          <w:tcPr>
            <w:tcW w:w="962"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1E22F2F5" w14:textId="77777777">
            <w:pPr>
              <w:spacing w:after="0" w:line="240" w:lineRule="auto"/>
              <w:jc w:val="center"/>
              <w:rPr>
                <w:rFonts w:ascii="Calibri" w:hAnsi="Calibri" w:eastAsia="Times New Roman" w:cs="Calibri"/>
                <w:color w:val="000000" w:themeColor="text1"/>
                <w:kern w:val="0"/>
                <w:sz w:val="20"/>
                <w:szCs w:val="20"/>
                <w14:ligatures w14:val="none"/>
              </w:rPr>
            </w:pPr>
            <w:r w:rsidRPr="008D6654">
              <w:rPr>
                <w:rFonts w:ascii="Calibri" w:hAnsi="Calibri" w:eastAsia="Times New Roman" w:cs="Calibri"/>
                <w:color w:val="000000" w:themeColor="text1"/>
                <w:kern w:val="0"/>
                <w:sz w:val="20"/>
                <w:szCs w:val="20"/>
                <w14:ligatures w14:val="none"/>
              </w:rPr>
              <w:t>Lower</w:t>
            </w:r>
          </w:p>
          <w:p w:rsidRPr="008D6654" w:rsidR="008D6654" w:rsidP="000D52AE" w:rsidRDefault="008D6654" w14:paraId="3DCF6171" w14:textId="5B0B4DDB">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themeColor="text1"/>
                <w:kern w:val="0"/>
                <w:sz w:val="20"/>
                <w:szCs w:val="20"/>
                <w14:ligatures w14:val="none"/>
              </w:rPr>
              <w:t>CL</w:t>
            </w:r>
            <w:r w:rsidR="00573B97">
              <w:rPr>
                <w:rFonts w:ascii="Calibri" w:hAnsi="Calibri" w:eastAsia="Times New Roman" w:cs="Calibri"/>
                <w:color w:val="000000" w:themeColor="text1"/>
                <w:kern w:val="0"/>
                <w:sz w:val="20"/>
                <w:szCs w:val="20"/>
                <w14:ligatures w14:val="none"/>
              </w:rPr>
              <w:t xml:space="preserve"> (%)</w:t>
            </w:r>
          </w:p>
        </w:tc>
        <w:tc>
          <w:tcPr>
            <w:tcW w:w="907" w:type="dxa"/>
            <w:tcBorders>
              <w:top w:val="single" w:color="000000" w:themeColor="text1" w:sz="4" w:space="0"/>
              <w:left w:val="single" w:color="000000" w:themeColor="text1" w:sz="4" w:space="0"/>
              <w:bottom w:val="single" w:color="000000" w:themeColor="text1" w:sz="4" w:space="0"/>
              <w:right w:val="single" w:color="000000" w:themeColor="text1" w:sz="8" w:space="0"/>
            </w:tcBorders>
            <w:noWrap/>
            <w:vAlign w:val="center"/>
            <w:hideMark/>
          </w:tcPr>
          <w:p w:rsidRPr="008D6654" w:rsidR="008D6654" w:rsidP="000D52AE" w:rsidRDefault="008D6654" w14:paraId="57DA0DFB" w14:textId="77777777">
            <w:pPr>
              <w:spacing w:after="0" w:line="240" w:lineRule="auto"/>
              <w:jc w:val="center"/>
              <w:rPr>
                <w:rFonts w:ascii="Calibri" w:hAnsi="Calibri" w:eastAsia="Times New Roman" w:cs="Calibri"/>
                <w:color w:val="000000" w:themeColor="text1"/>
                <w:kern w:val="0"/>
                <w:sz w:val="20"/>
                <w:szCs w:val="20"/>
                <w14:ligatures w14:val="none"/>
              </w:rPr>
            </w:pPr>
            <w:r w:rsidRPr="008D6654">
              <w:rPr>
                <w:rFonts w:ascii="Calibri" w:hAnsi="Calibri" w:eastAsia="Times New Roman" w:cs="Calibri"/>
                <w:color w:val="000000" w:themeColor="text1"/>
                <w:kern w:val="0"/>
                <w:sz w:val="20"/>
                <w:szCs w:val="20"/>
                <w14:ligatures w14:val="none"/>
              </w:rPr>
              <w:t>Upper</w:t>
            </w:r>
          </w:p>
          <w:p w:rsidRPr="008D6654" w:rsidR="008D6654" w:rsidP="000D52AE" w:rsidRDefault="008D6654" w14:paraId="63573F88" w14:textId="286AEC18">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themeColor="text1"/>
                <w:kern w:val="0"/>
                <w:sz w:val="20"/>
                <w:szCs w:val="20"/>
                <w14:ligatures w14:val="none"/>
              </w:rPr>
              <w:t>CL</w:t>
            </w:r>
            <w:r w:rsidR="00573B97">
              <w:rPr>
                <w:rFonts w:ascii="Calibri" w:hAnsi="Calibri" w:eastAsia="Times New Roman" w:cs="Calibri"/>
                <w:color w:val="000000" w:themeColor="text1"/>
                <w:kern w:val="0"/>
                <w:sz w:val="20"/>
                <w:szCs w:val="20"/>
                <w14:ligatures w14:val="none"/>
              </w:rPr>
              <w:t xml:space="preserve"> (%)</w:t>
            </w:r>
          </w:p>
        </w:tc>
      </w:tr>
      <w:tr w:rsidRPr="008D6654" w:rsidR="008D6654" w:rsidTr="000D52AE" w14:paraId="198B3C23" w14:textId="77777777">
        <w:trPr>
          <w:trHeight w:val="285"/>
        </w:trPr>
        <w:tc>
          <w:tcPr>
            <w:tcW w:w="1770" w:type="dxa"/>
            <w:tcBorders>
              <w:top w:val="single" w:color="000000" w:themeColor="text1" w:sz="4" w:space="0"/>
              <w:left w:val="single" w:color="000000" w:themeColor="text1" w:sz="8" w:space="0"/>
              <w:bottom w:val="single" w:color="000000" w:themeColor="text1" w:sz="4" w:space="0"/>
              <w:right w:val="single" w:color="000000" w:themeColor="text1" w:sz="4" w:space="0"/>
            </w:tcBorders>
            <w:noWrap/>
            <w:vAlign w:val="bottom"/>
            <w:hideMark/>
          </w:tcPr>
          <w:p w:rsidRPr="008D6654" w:rsidR="008D6654" w:rsidP="008D6654" w:rsidRDefault="008D6654" w14:paraId="51274EF4" w14:textId="77777777">
            <w:pPr>
              <w:spacing w:after="0" w:line="240" w:lineRule="auto"/>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1999</w:t>
            </w:r>
            <w:r w:rsidRPr="008D6654">
              <w:rPr>
                <w:rFonts w:ascii="Calibri" w:hAnsi="Calibri" w:eastAsia="Calibri" w:cs="Calibri"/>
                <w:kern w:val="0"/>
                <w14:ligatures w14:val="none"/>
              </w:rPr>
              <w:t>–</w:t>
            </w:r>
            <w:r w:rsidRPr="008D6654">
              <w:rPr>
                <w:rFonts w:ascii="Calibri" w:hAnsi="Calibri" w:eastAsia="Times New Roman" w:cs="Calibri"/>
                <w:color w:val="000000"/>
                <w:kern w:val="0"/>
                <w:sz w:val="20"/>
                <w:szCs w:val="20"/>
                <w14:ligatures w14:val="none"/>
              </w:rPr>
              <w:t>2000</w:t>
            </w:r>
          </w:p>
        </w:tc>
        <w:tc>
          <w:tcPr>
            <w:tcW w:w="2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bottom"/>
            <w:hideMark/>
          </w:tcPr>
          <w:p w:rsidRPr="008D6654" w:rsidR="008D6654" w:rsidP="008D6654" w:rsidRDefault="008D6654" w14:paraId="6C0CB5B0" w14:textId="77777777">
            <w:pPr>
              <w:spacing w:after="0" w:line="240" w:lineRule="auto"/>
              <w:jc w:val="right"/>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1432</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3EA312FB"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99.77</w:t>
            </w: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111BEC58"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99.40</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7746B88B"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themeColor="text1"/>
                <w:kern w:val="0"/>
                <w:sz w:val="20"/>
                <w:szCs w:val="20"/>
                <w14:ligatures w14:val="none"/>
              </w:rPr>
              <w:t>100.00</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6F229EC2"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100.00</w:t>
            </w:r>
          </w:p>
        </w:tc>
        <w:tc>
          <w:tcPr>
            <w:tcW w:w="873"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1E3178D5"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100.00</w:t>
            </w:r>
          </w:p>
        </w:tc>
        <w:tc>
          <w:tcPr>
            <w:tcW w:w="91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6AF53CB2"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100.00</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5D267724"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99.99</w:t>
            </w:r>
          </w:p>
        </w:tc>
        <w:tc>
          <w:tcPr>
            <w:tcW w:w="836"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27B5914C"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99.96</w:t>
            </w:r>
          </w:p>
        </w:tc>
        <w:tc>
          <w:tcPr>
            <w:tcW w:w="1078"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7B93D5B1"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themeColor="text1"/>
                <w:kern w:val="0"/>
                <w:sz w:val="20"/>
                <w:szCs w:val="20"/>
                <w14:ligatures w14:val="none"/>
              </w:rPr>
              <w:t>100.00</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7179D345"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96.79</w:t>
            </w:r>
          </w:p>
        </w:tc>
        <w:tc>
          <w:tcPr>
            <w:tcW w:w="962"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69AAF487"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95.10</w:t>
            </w:r>
          </w:p>
        </w:tc>
        <w:tc>
          <w:tcPr>
            <w:tcW w:w="907" w:type="dxa"/>
            <w:tcBorders>
              <w:top w:val="single" w:color="000000" w:themeColor="text1" w:sz="4" w:space="0"/>
              <w:left w:val="single" w:color="000000" w:themeColor="text1" w:sz="4" w:space="0"/>
              <w:bottom w:val="single" w:color="000000" w:themeColor="text1" w:sz="4" w:space="0"/>
              <w:right w:val="single" w:color="000000" w:themeColor="text1" w:sz="8" w:space="0"/>
            </w:tcBorders>
            <w:noWrap/>
            <w:vAlign w:val="center"/>
            <w:hideMark/>
          </w:tcPr>
          <w:p w:rsidRPr="008D6654" w:rsidR="008D6654" w:rsidP="000D52AE" w:rsidRDefault="008D6654" w14:paraId="5E73BFA0"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themeColor="text1"/>
                <w:kern w:val="0"/>
                <w:sz w:val="20"/>
                <w:szCs w:val="20"/>
                <w14:ligatures w14:val="none"/>
              </w:rPr>
              <w:t>98.49</w:t>
            </w:r>
          </w:p>
        </w:tc>
      </w:tr>
      <w:tr w:rsidRPr="008D6654" w:rsidR="008D6654" w:rsidTr="000D52AE" w14:paraId="7A0D94C1" w14:textId="77777777">
        <w:trPr>
          <w:trHeight w:val="285"/>
        </w:trPr>
        <w:tc>
          <w:tcPr>
            <w:tcW w:w="1770" w:type="dxa"/>
            <w:tcBorders>
              <w:top w:val="single" w:color="000000" w:themeColor="text1" w:sz="4" w:space="0"/>
              <w:left w:val="single" w:color="000000" w:themeColor="text1" w:sz="8" w:space="0"/>
              <w:bottom w:val="single" w:color="000000" w:themeColor="text1" w:sz="4" w:space="0"/>
              <w:right w:val="single" w:color="000000" w:themeColor="text1" w:sz="4" w:space="0"/>
            </w:tcBorders>
            <w:noWrap/>
            <w:vAlign w:val="bottom"/>
            <w:hideMark/>
          </w:tcPr>
          <w:p w:rsidRPr="008D6654" w:rsidR="008D6654" w:rsidP="008D6654" w:rsidRDefault="008D6654" w14:paraId="0D8ECA7B" w14:textId="66A6A881">
            <w:pPr>
              <w:spacing w:after="0" w:line="240" w:lineRule="auto"/>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2003</w:t>
            </w:r>
            <w:r w:rsidRPr="008D6654">
              <w:rPr>
                <w:rFonts w:ascii="Calibri" w:hAnsi="Calibri" w:eastAsia="Calibri" w:cs="Calibri"/>
                <w:kern w:val="0"/>
                <w14:ligatures w14:val="none"/>
              </w:rPr>
              <w:t>–</w:t>
            </w:r>
            <w:r w:rsidRPr="008D6654">
              <w:rPr>
                <w:rFonts w:ascii="Calibri" w:hAnsi="Calibri" w:eastAsia="Times New Roman" w:cs="Calibri"/>
                <w:color w:val="000000"/>
                <w:kern w:val="0"/>
                <w:sz w:val="20"/>
                <w:szCs w:val="20"/>
                <w14:ligatures w14:val="none"/>
              </w:rPr>
              <w:t>2004</w:t>
            </w:r>
          </w:p>
        </w:tc>
        <w:tc>
          <w:tcPr>
            <w:tcW w:w="2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bottom"/>
            <w:hideMark/>
          </w:tcPr>
          <w:p w:rsidRPr="008D6654" w:rsidR="008D6654" w:rsidP="008D6654" w:rsidRDefault="008D6654" w14:paraId="39FA9A44" w14:textId="77777777">
            <w:pPr>
              <w:spacing w:after="0" w:line="240" w:lineRule="auto"/>
              <w:jc w:val="right"/>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2094</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5DFCE46A"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98.33</w:t>
            </w: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49D39BD0"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97.75</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560D4437"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98.91</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55FEE106"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99.91</w:t>
            </w:r>
          </w:p>
        </w:tc>
        <w:tc>
          <w:tcPr>
            <w:tcW w:w="873"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2E0B845D"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99.78</w:t>
            </w:r>
          </w:p>
        </w:tc>
        <w:tc>
          <w:tcPr>
            <w:tcW w:w="91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0AE1ADD1"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100.00</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0ED5F017"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99.67</w:t>
            </w:r>
          </w:p>
        </w:tc>
        <w:tc>
          <w:tcPr>
            <w:tcW w:w="836"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40684892"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99.35</w:t>
            </w:r>
          </w:p>
        </w:tc>
        <w:tc>
          <w:tcPr>
            <w:tcW w:w="1078"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7BB4D4F0"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99.99</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6359FB77"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98.82</w:t>
            </w:r>
          </w:p>
        </w:tc>
        <w:tc>
          <w:tcPr>
            <w:tcW w:w="962"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0E10DCE0"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98.06</w:t>
            </w:r>
          </w:p>
        </w:tc>
        <w:tc>
          <w:tcPr>
            <w:tcW w:w="907" w:type="dxa"/>
            <w:tcBorders>
              <w:top w:val="single" w:color="000000" w:themeColor="text1" w:sz="4" w:space="0"/>
              <w:left w:val="single" w:color="000000" w:themeColor="text1" w:sz="4" w:space="0"/>
              <w:bottom w:val="single" w:color="000000" w:themeColor="text1" w:sz="4" w:space="0"/>
              <w:right w:val="single" w:color="000000" w:themeColor="text1" w:sz="8" w:space="0"/>
            </w:tcBorders>
            <w:noWrap/>
            <w:vAlign w:val="center"/>
            <w:hideMark/>
          </w:tcPr>
          <w:p w:rsidRPr="008D6654" w:rsidR="008D6654" w:rsidP="000D52AE" w:rsidRDefault="008D6654" w14:paraId="37F62C48"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99.58</w:t>
            </w:r>
          </w:p>
        </w:tc>
      </w:tr>
      <w:tr w:rsidRPr="008D6654" w:rsidR="008D6654" w:rsidTr="000D52AE" w14:paraId="64BBA9E3" w14:textId="77777777">
        <w:trPr>
          <w:trHeight w:val="285"/>
        </w:trPr>
        <w:tc>
          <w:tcPr>
            <w:tcW w:w="1770" w:type="dxa"/>
            <w:tcBorders>
              <w:top w:val="single" w:color="000000" w:themeColor="text1" w:sz="4" w:space="0"/>
              <w:left w:val="single" w:color="000000" w:themeColor="text1" w:sz="8" w:space="0"/>
              <w:bottom w:val="single" w:color="000000" w:themeColor="text1" w:sz="4" w:space="0"/>
              <w:right w:val="single" w:color="000000" w:themeColor="text1" w:sz="4" w:space="0"/>
            </w:tcBorders>
            <w:noWrap/>
            <w:vAlign w:val="bottom"/>
            <w:hideMark/>
          </w:tcPr>
          <w:p w:rsidRPr="008D6654" w:rsidR="008D6654" w:rsidP="008D6654" w:rsidRDefault="008D6654" w14:paraId="76109EB4" w14:textId="77777777">
            <w:pPr>
              <w:spacing w:after="0" w:line="240" w:lineRule="auto"/>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2005</w:t>
            </w:r>
            <w:r w:rsidRPr="008D6654">
              <w:rPr>
                <w:rFonts w:ascii="Calibri" w:hAnsi="Calibri" w:eastAsia="Calibri" w:cs="Calibri"/>
                <w:kern w:val="0"/>
                <w14:ligatures w14:val="none"/>
              </w:rPr>
              <w:t>–</w:t>
            </w:r>
            <w:r w:rsidRPr="008D6654">
              <w:rPr>
                <w:rFonts w:ascii="Calibri" w:hAnsi="Calibri" w:eastAsia="Times New Roman" w:cs="Calibri"/>
                <w:color w:val="000000"/>
                <w:kern w:val="0"/>
                <w:sz w:val="20"/>
                <w:szCs w:val="20"/>
                <w14:ligatures w14:val="none"/>
              </w:rPr>
              <w:t>2006</w:t>
            </w:r>
          </w:p>
        </w:tc>
        <w:tc>
          <w:tcPr>
            <w:tcW w:w="2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bottom"/>
            <w:hideMark/>
          </w:tcPr>
          <w:p w:rsidRPr="008D6654" w:rsidR="008D6654" w:rsidP="008D6654" w:rsidRDefault="008D6654" w14:paraId="76A5637C" w14:textId="77777777">
            <w:pPr>
              <w:spacing w:after="0" w:line="240" w:lineRule="auto"/>
              <w:jc w:val="right"/>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2120</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41E6953E"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96.86</w:t>
            </w: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45F8357A"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95.13</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5E286DDF"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98.59</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500BFB12"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99.93</w:t>
            </w:r>
          </w:p>
        </w:tc>
        <w:tc>
          <w:tcPr>
            <w:tcW w:w="873"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76ABD36D"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99.81</w:t>
            </w:r>
          </w:p>
        </w:tc>
        <w:tc>
          <w:tcPr>
            <w:tcW w:w="91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38DB0066"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100.00</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44AB1003"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99.76</w:t>
            </w:r>
          </w:p>
        </w:tc>
        <w:tc>
          <w:tcPr>
            <w:tcW w:w="836"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71921D73"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99.43</w:t>
            </w:r>
          </w:p>
        </w:tc>
        <w:tc>
          <w:tcPr>
            <w:tcW w:w="1078"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0D80C73B"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100.00</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2067DF0E"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99.29</w:t>
            </w:r>
          </w:p>
        </w:tc>
        <w:tc>
          <w:tcPr>
            <w:tcW w:w="962"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4BE4CD8A"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98.30</w:t>
            </w:r>
          </w:p>
        </w:tc>
        <w:tc>
          <w:tcPr>
            <w:tcW w:w="907" w:type="dxa"/>
            <w:tcBorders>
              <w:top w:val="single" w:color="000000" w:themeColor="text1" w:sz="4" w:space="0"/>
              <w:left w:val="single" w:color="000000" w:themeColor="text1" w:sz="4" w:space="0"/>
              <w:bottom w:val="single" w:color="000000" w:themeColor="text1" w:sz="4" w:space="0"/>
              <w:right w:val="single" w:color="000000" w:themeColor="text1" w:sz="8" w:space="0"/>
            </w:tcBorders>
            <w:noWrap/>
            <w:vAlign w:val="center"/>
            <w:hideMark/>
          </w:tcPr>
          <w:p w:rsidRPr="008D6654" w:rsidR="008D6654" w:rsidP="000D52AE" w:rsidRDefault="008D6654" w14:paraId="23ADFC7A"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100.00</w:t>
            </w:r>
          </w:p>
        </w:tc>
      </w:tr>
      <w:tr w:rsidRPr="008D6654" w:rsidR="008D6654" w:rsidTr="000D52AE" w14:paraId="33372756" w14:textId="77777777">
        <w:trPr>
          <w:trHeight w:val="285"/>
        </w:trPr>
        <w:tc>
          <w:tcPr>
            <w:tcW w:w="1770" w:type="dxa"/>
            <w:tcBorders>
              <w:top w:val="single" w:color="000000" w:themeColor="text1" w:sz="4" w:space="0"/>
              <w:left w:val="single" w:color="000000" w:themeColor="text1" w:sz="8" w:space="0"/>
              <w:bottom w:val="single" w:color="000000" w:themeColor="text1" w:sz="4" w:space="0"/>
              <w:right w:val="single" w:color="000000" w:themeColor="text1" w:sz="4" w:space="0"/>
            </w:tcBorders>
            <w:noWrap/>
            <w:vAlign w:val="bottom"/>
            <w:hideMark/>
          </w:tcPr>
          <w:p w:rsidRPr="008D6654" w:rsidR="008D6654" w:rsidP="008D6654" w:rsidRDefault="008D6654" w14:paraId="0E7153F1" w14:textId="77777777">
            <w:pPr>
              <w:spacing w:after="0" w:line="240" w:lineRule="auto"/>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2007</w:t>
            </w:r>
            <w:r w:rsidRPr="008D6654">
              <w:rPr>
                <w:rFonts w:ascii="Calibri" w:hAnsi="Calibri" w:eastAsia="Calibri" w:cs="Calibri"/>
                <w:kern w:val="0"/>
                <w14:ligatures w14:val="none"/>
              </w:rPr>
              <w:t>–</w:t>
            </w:r>
            <w:r w:rsidRPr="008D6654">
              <w:rPr>
                <w:rFonts w:ascii="Calibri" w:hAnsi="Calibri" w:eastAsia="Times New Roman" w:cs="Calibri"/>
                <w:color w:val="000000"/>
                <w:kern w:val="0"/>
                <w:sz w:val="20"/>
                <w:szCs w:val="20"/>
                <w14:ligatures w14:val="none"/>
              </w:rPr>
              <w:t>2008</w:t>
            </w:r>
          </w:p>
        </w:tc>
        <w:tc>
          <w:tcPr>
            <w:tcW w:w="2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bottom"/>
            <w:hideMark/>
          </w:tcPr>
          <w:p w:rsidRPr="008D6654" w:rsidR="008D6654" w:rsidP="008D6654" w:rsidRDefault="008D6654" w14:paraId="2CADFC4D" w14:textId="77777777">
            <w:pPr>
              <w:spacing w:after="0" w:line="240" w:lineRule="auto"/>
              <w:jc w:val="right"/>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2100</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29B4CED8"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99.17</w:t>
            </w: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18700924"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98.55</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1D1B674C"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99.79</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3F569172"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99.82</w:t>
            </w:r>
          </w:p>
        </w:tc>
        <w:tc>
          <w:tcPr>
            <w:tcW w:w="873"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77169D26"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99.54</w:t>
            </w:r>
          </w:p>
        </w:tc>
        <w:tc>
          <w:tcPr>
            <w:tcW w:w="91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3997B9BC"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100.00</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0CBD2FC0"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99.86</w:t>
            </w:r>
          </w:p>
        </w:tc>
        <w:tc>
          <w:tcPr>
            <w:tcW w:w="836"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50DD930B"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99.60</w:t>
            </w:r>
          </w:p>
        </w:tc>
        <w:tc>
          <w:tcPr>
            <w:tcW w:w="1078"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5F5EF2F9"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100.00</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589C1C76"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99.49</w:t>
            </w:r>
          </w:p>
        </w:tc>
        <w:tc>
          <w:tcPr>
            <w:tcW w:w="962"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77FCCB2E"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98.90</w:t>
            </w:r>
          </w:p>
        </w:tc>
        <w:tc>
          <w:tcPr>
            <w:tcW w:w="907" w:type="dxa"/>
            <w:tcBorders>
              <w:top w:val="single" w:color="000000" w:themeColor="text1" w:sz="4" w:space="0"/>
              <w:left w:val="single" w:color="000000" w:themeColor="text1" w:sz="4" w:space="0"/>
              <w:bottom w:val="single" w:color="000000" w:themeColor="text1" w:sz="4" w:space="0"/>
              <w:right w:val="single" w:color="000000" w:themeColor="text1" w:sz="8" w:space="0"/>
            </w:tcBorders>
            <w:noWrap/>
            <w:vAlign w:val="center"/>
            <w:hideMark/>
          </w:tcPr>
          <w:p w:rsidRPr="008D6654" w:rsidR="008D6654" w:rsidP="000D52AE" w:rsidRDefault="008D6654" w14:paraId="380BAEA1"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100.00</w:t>
            </w:r>
          </w:p>
        </w:tc>
      </w:tr>
      <w:tr w:rsidRPr="008D6654" w:rsidR="008D6654" w:rsidTr="000D52AE" w14:paraId="648B33E7" w14:textId="77777777">
        <w:trPr>
          <w:trHeight w:val="285"/>
        </w:trPr>
        <w:tc>
          <w:tcPr>
            <w:tcW w:w="1770" w:type="dxa"/>
            <w:tcBorders>
              <w:top w:val="single" w:color="000000" w:themeColor="text1" w:sz="4" w:space="0"/>
              <w:left w:val="single" w:color="000000" w:themeColor="text1" w:sz="8" w:space="0"/>
              <w:bottom w:val="single" w:color="000000" w:themeColor="text1" w:sz="4" w:space="0"/>
              <w:right w:val="single" w:color="000000" w:themeColor="text1" w:sz="4" w:space="0"/>
            </w:tcBorders>
            <w:noWrap/>
            <w:vAlign w:val="bottom"/>
            <w:hideMark/>
          </w:tcPr>
          <w:p w:rsidRPr="008D6654" w:rsidR="008D6654" w:rsidP="008D6654" w:rsidRDefault="008D6654" w14:paraId="65ECE7B4" w14:textId="77777777">
            <w:pPr>
              <w:spacing w:after="0" w:line="240" w:lineRule="auto"/>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2009</w:t>
            </w:r>
            <w:r w:rsidRPr="008D6654">
              <w:rPr>
                <w:rFonts w:ascii="Calibri" w:hAnsi="Calibri" w:eastAsia="Calibri" w:cs="Calibri"/>
                <w:kern w:val="0"/>
                <w14:ligatures w14:val="none"/>
              </w:rPr>
              <w:t>–</w:t>
            </w:r>
            <w:r w:rsidRPr="008D6654">
              <w:rPr>
                <w:rFonts w:ascii="Calibri" w:hAnsi="Calibri" w:eastAsia="Times New Roman" w:cs="Calibri"/>
                <w:color w:val="000000"/>
                <w:kern w:val="0"/>
                <w:sz w:val="20"/>
                <w:szCs w:val="20"/>
                <w14:ligatures w14:val="none"/>
              </w:rPr>
              <w:t>2010</w:t>
            </w:r>
          </w:p>
        </w:tc>
        <w:tc>
          <w:tcPr>
            <w:tcW w:w="2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bottom"/>
            <w:hideMark/>
          </w:tcPr>
          <w:p w:rsidRPr="008D6654" w:rsidR="008D6654" w:rsidP="008D6654" w:rsidRDefault="008D6654" w14:paraId="4C81DFF2" w14:textId="77777777">
            <w:pPr>
              <w:spacing w:after="0" w:line="240" w:lineRule="auto"/>
              <w:jc w:val="right"/>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2233</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2D7934E9"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99.68</w:t>
            </w: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1DEF9B00"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99.38</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0C1A0600"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99.98</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5D64EDEA"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99.91</w:t>
            </w:r>
          </w:p>
        </w:tc>
        <w:tc>
          <w:tcPr>
            <w:tcW w:w="873"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04080187"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99.79</w:t>
            </w:r>
          </w:p>
        </w:tc>
        <w:tc>
          <w:tcPr>
            <w:tcW w:w="91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422F5183"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100.00</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2C56F4A5"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99.88</w:t>
            </w:r>
          </w:p>
        </w:tc>
        <w:tc>
          <w:tcPr>
            <w:tcW w:w="836"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1EF4208E"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99.71</w:t>
            </w:r>
          </w:p>
        </w:tc>
        <w:tc>
          <w:tcPr>
            <w:tcW w:w="1078"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1691AD6C"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100.00</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6DB6C6CC"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99.81</w:t>
            </w:r>
          </w:p>
        </w:tc>
        <w:tc>
          <w:tcPr>
            <w:tcW w:w="962"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17F573A7"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99.60</w:t>
            </w:r>
          </w:p>
        </w:tc>
        <w:tc>
          <w:tcPr>
            <w:tcW w:w="907" w:type="dxa"/>
            <w:tcBorders>
              <w:top w:val="single" w:color="000000" w:themeColor="text1" w:sz="4" w:space="0"/>
              <w:left w:val="single" w:color="000000" w:themeColor="text1" w:sz="4" w:space="0"/>
              <w:bottom w:val="single" w:color="000000" w:themeColor="text1" w:sz="4" w:space="0"/>
              <w:right w:val="single" w:color="000000" w:themeColor="text1" w:sz="8" w:space="0"/>
            </w:tcBorders>
            <w:noWrap/>
            <w:vAlign w:val="center"/>
            <w:hideMark/>
          </w:tcPr>
          <w:p w:rsidRPr="008D6654" w:rsidR="008D6654" w:rsidP="000D52AE" w:rsidRDefault="008D6654" w14:paraId="3E6284BE"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100.00</w:t>
            </w:r>
          </w:p>
        </w:tc>
      </w:tr>
      <w:tr w:rsidRPr="008D6654" w:rsidR="008D6654" w:rsidTr="000D52AE" w14:paraId="5573921C" w14:textId="77777777">
        <w:trPr>
          <w:trHeight w:val="285"/>
        </w:trPr>
        <w:tc>
          <w:tcPr>
            <w:tcW w:w="1770" w:type="dxa"/>
            <w:tcBorders>
              <w:top w:val="single" w:color="000000" w:themeColor="text1" w:sz="4" w:space="0"/>
              <w:left w:val="single" w:color="000000" w:themeColor="text1" w:sz="8" w:space="0"/>
              <w:bottom w:val="single" w:color="000000" w:themeColor="text1" w:sz="4" w:space="0"/>
              <w:right w:val="single" w:color="000000" w:themeColor="text1" w:sz="4" w:space="0"/>
            </w:tcBorders>
            <w:noWrap/>
            <w:vAlign w:val="bottom"/>
            <w:hideMark/>
          </w:tcPr>
          <w:p w:rsidRPr="008D6654" w:rsidR="008D6654" w:rsidP="008D6654" w:rsidRDefault="008D6654" w14:paraId="4B531EAD" w14:textId="77777777">
            <w:pPr>
              <w:spacing w:after="0" w:line="240" w:lineRule="auto"/>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2011</w:t>
            </w:r>
            <w:r w:rsidRPr="008D6654">
              <w:rPr>
                <w:rFonts w:ascii="Calibri" w:hAnsi="Calibri" w:eastAsia="Calibri" w:cs="Calibri"/>
                <w:kern w:val="0"/>
                <w14:ligatures w14:val="none"/>
              </w:rPr>
              <w:t>–</w:t>
            </w:r>
            <w:r w:rsidRPr="008D6654">
              <w:rPr>
                <w:rFonts w:ascii="Calibri" w:hAnsi="Calibri" w:eastAsia="Times New Roman" w:cs="Calibri"/>
                <w:color w:val="000000"/>
                <w:kern w:val="0"/>
                <w:sz w:val="20"/>
                <w:szCs w:val="20"/>
                <w14:ligatures w14:val="none"/>
              </w:rPr>
              <w:t>2012</w:t>
            </w:r>
          </w:p>
        </w:tc>
        <w:tc>
          <w:tcPr>
            <w:tcW w:w="2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bottom"/>
            <w:hideMark/>
          </w:tcPr>
          <w:p w:rsidRPr="008D6654" w:rsidR="008D6654" w:rsidP="008D6654" w:rsidRDefault="008D6654" w14:paraId="4ECCB30E" w14:textId="77777777">
            <w:pPr>
              <w:spacing w:after="0" w:line="240" w:lineRule="auto"/>
              <w:jc w:val="right"/>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1904</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1DFE029E"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98.87</w:t>
            </w: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34B73BC5"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98.31</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747CBC45"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99.43</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704F9CBF"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99.75</w:t>
            </w:r>
          </w:p>
        </w:tc>
        <w:tc>
          <w:tcPr>
            <w:tcW w:w="873"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393D4AFE"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99.52</w:t>
            </w:r>
          </w:p>
        </w:tc>
        <w:tc>
          <w:tcPr>
            <w:tcW w:w="91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7F72B2A2"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99.98</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6E3BF22D"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99.73</w:t>
            </w:r>
          </w:p>
        </w:tc>
        <w:tc>
          <w:tcPr>
            <w:tcW w:w="836"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0CC695F9"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99.47</w:t>
            </w:r>
          </w:p>
        </w:tc>
        <w:tc>
          <w:tcPr>
            <w:tcW w:w="1078"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39741B0B"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99.99</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363E4791"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99.28</w:t>
            </w:r>
          </w:p>
        </w:tc>
        <w:tc>
          <w:tcPr>
            <w:tcW w:w="962"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0E4C65F6"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98.71</w:t>
            </w:r>
          </w:p>
        </w:tc>
        <w:tc>
          <w:tcPr>
            <w:tcW w:w="907" w:type="dxa"/>
            <w:tcBorders>
              <w:top w:val="single" w:color="000000" w:themeColor="text1" w:sz="4" w:space="0"/>
              <w:left w:val="single" w:color="000000" w:themeColor="text1" w:sz="4" w:space="0"/>
              <w:bottom w:val="single" w:color="000000" w:themeColor="text1" w:sz="4" w:space="0"/>
              <w:right w:val="single" w:color="000000" w:themeColor="text1" w:sz="8" w:space="0"/>
            </w:tcBorders>
            <w:noWrap/>
            <w:vAlign w:val="center"/>
            <w:hideMark/>
          </w:tcPr>
          <w:p w:rsidRPr="008D6654" w:rsidR="008D6654" w:rsidP="000D52AE" w:rsidRDefault="008D6654" w14:paraId="23F05181"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99.86</w:t>
            </w:r>
          </w:p>
        </w:tc>
      </w:tr>
      <w:tr w:rsidRPr="008D6654" w:rsidR="008D6654" w:rsidTr="000D52AE" w14:paraId="318C6307" w14:textId="77777777">
        <w:trPr>
          <w:trHeight w:val="285"/>
        </w:trPr>
        <w:tc>
          <w:tcPr>
            <w:tcW w:w="1770" w:type="dxa"/>
            <w:tcBorders>
              <w:top w:val="single" w:color="000000" w:themeColor="text1" w:sz="4" w:space="0"/>
              <w:left w:val="single" w:color="000000" w:themeColor="text1" w:sz="8" w:space="0"/>
              <w:bottom w:val="single" w:color="000000" w:themeColor="text1" w:sz="4" w:space="0"/>
              <w:right w:val="single" w:color="000000" w:themeColor="text1" w:sz="4" w:space="0"/>
            </w:tcBorders>
            <w:noWrap/>
            <w:vAlign w:val="bottom"/>
            <w:hideMark/>
          </w:tcPr>
          <w:p w:rsidRPr="008D6654" w:rsidR="008D6654" w:rsidP="008D6654" w:rsidRDefault="008D6654" w14:paraId="4DB92A9E" w14:textId="0946449B">
            <w:pPr>
              <w:spacing w:after="0" w:line="240" w:lineRule="auto"/>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2013</w:t>
            </w:r>
            <w:r w:rsidRPr="008D6654">
              <w:rPr>
                <w:rFonts w:ascii="Calibri" w:hAnsi="Calibri" w:eastAsia="Calibri" w:cs="Calibri"/>
                <w:kern w:val="0"/>
                <w14:ligatures w14:val="none"/>
              </w:rPr>
              <w:t>–</w:t>
            </w:r>
            <w:r w:rsidRPr="008D6654">
              <w:rPr>
                <w:rFonts w:ascii="Calibri" w:hAnsi="Calibri" w:eastAsia="Times New Roman" w:cs="Calibri"/>
                <w:color w:val="000000"/>
                <w:kern w:val="0"/>
                <w:sz w:val="20"/>
                <w:szCs w:val="20"/>
                <w14:ligatures w14:val="none"/>
              </w:rPr>
              <w:t>2014</w:t>
            </w:r>
          </w:p>
        </w:tc>
        <w:tc>
          <w:tcPr>
            <w:tcW w:w="2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bottom"/>
            <w:hideMark/>
          </w:tcPr>
          <w:p w:rsidRPr="008D6654" w:rsidR="008D6654" w:rsidP="008D6654" w:rsidRDefault="008D6654" w14:paraId="53A4BF32" w14:textId="77777777">
            <w:pPr>
              <w:spacing w:after="0" w:line="240" w:lineRule="auto"/>
              <w:jc w:val="right"/>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1954</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7247CC29"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98.83</w:t>
            </w: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4770296B"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98.24</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34F1D6B2"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99.43</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3CC648ED"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98.87</w:t>
            </w:r>
          </w:p>
        </w:tc>
        <w:tc>
          <w:tcPr>
            <w:tcW w:w="873"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1DE872E8"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98.02</w:t>
            </w:r>
          </w:p>
        </w:tc>
        <w:tc>
          <w:tcPr>
            <w:tcW w:w="91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798CFAB4"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99.73</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307AD616"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99.25</w:t>
            </w:r>
          </w:p>
        </w:tc>
        <w:tc>
          <w:tcPr>
            <w:tcW w:w="836"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7373C5DB"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98.81</w:t>
            </w:r>
          </w:p>
        </w:tc>
        <w:tc>
          <w:tcPr>
            <w:tcW w:w="1078"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3B7A67C8"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themeColor="text1"/>
                <w:kern w:val="0"/>
                <w:sz w:val="20"/>
                <w:szCs w:val="20"/>
                <w14:ligatures w14:val="none"/>
              </w:rPr>
              <w:t>99.70</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61EC3BFF"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98.71</w:t>
            </w:r>
          </w:p>
        </w:tc>
        <w:tc>
          <w:tcPr>
            <w:tcW w:w="962"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3EC68565"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97.91</w:t>
            </w:r>
          </w:p>
        </w:tc>
        <w:tc>
          <w:tcPr>
            <w:tcW w:w="907" w:type="dxa"/>
            <w:tcBorders>
              <w:top w:val="single" w:color="000000" w:themeColor="text1" w:sz="4" w:space="0"/>
              <w:left w:val="single" w:color="000000" w:themeColor="text1" w:sz="4" w:space="0"/>
              <w:bottom w:val="single" w:color="000000" w:themeColor="text1" w:sz="4" w:space="0"/>
              <w:right w:val="single" w:color="000000" w:themeColor="text1" w:sz="8" w:space="0"/>
            </w:tcBorders>
            <w:noWrap/>
            <w:vAlign w:val="center"/>
            <w:hideMark/>
          </w:tcPr>
          <w:p w:rsidRPr="008D6654" w:rsidR="008D6654" w:rsidP="000D52AE" w:rsidRDefault="008D6654" w14:paraId="60F852C6"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99.51</w:t>
            </w:r>
          </w:p>
        </w:tc>
      </w:tr>
      <w:tr w:rsidRPr="008D6654" w:rsidR="008D6654" w:rsidTr="000D52AE" w14:paraId="6852D827" w14:textId="77777777">
        <w:trPr>
          <w:trHeight w:val="285"/>
        </w:trPr>
        <w:tc>
          <w:tcPr>
            <w:tcW w:w="1770" w:type="dxa"/>
            <w:tcBorders>
              <w:top w:val="single" w:color="000000" w:themeColor="text1" w:sz="4" w:space="0"/>
              <w:left w:val="single" w:color="000000" w:themeColor="text1" w:sz="8" w:space="0"/>
              <w:bottom w:val="single" w:color="000000" w:themeColor="text1" w:sz="4" w:space="0"/>
              <w:right w:val="single" w:color="000000" w:themeColor="text1" w:sz="4" w:space="0"/>
            </w:tcBorders>
            <w:noWrap/>
            <w:vAlign w:val="bottom"/>
            <w:hideMark/>
          </w:tcPr>
          <w:p w:rsidRPr="008D6654" w:rsidR="008D6654" w:rsidP="008D6654" w:rsidRDefault="008D6654" w14:paraId="71BFC900" w14:textId="337A099D">
            <w:pPr>
              <w:spacing w:after="0" w:line="240" w:lineRule="auto"/>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2015</w:t>
            </w:r>
            <w:r w:rsidRPr="008D6654">
              <w:rPr>
                <w:rFonts w:ascii="Calibri" w:hAnsi="Calibri" w:eastAsia="Calibri" w:cs="Calibri"/>
                <w:kern w:val="0"/>
                <w14:ligatures w14:val="none"/>
              </w:rPr>
              <w:t>–</w:t>
            </w:r>
            <w:r w:rsidRPr="008D6654">
              <w:rPr>
                <w:rFonts w:ascii="Calibri" w:hAnsi="Calibri" w:eastAsia="Times New Roman" w:cs="Calibri"/>
                <w:color w:val="000000"/>
                <w:kern w:val="0"/>
                <w:sz w:val="20"/>
                <w:szCs w:val="20"/>
                <w14:ligatures w14:val="none"/>
              </w:rPr>
              <w:t>2016</w:t>
            </w:r>
          </w:p>
        </w:tc>
        <w:tc>
          <w:tcPr>
            <w:tcW w:w="2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bottom"/>
            <w:hideMark/>
          </w:tcPr>
          <w:p w:rsidRPr="008D6654" w:rsidR="008D6654" w:rsidP="008D6654" w:rsidRDefault="008D6654" w14:paraId="658EED73" w14:textId="77777777">
            <w:pPr>
              <w:spacing w:after="0" w:line="240" w:lineRule="auto"/>
              <w:jc w:val="right"/>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1993</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373836B6"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98.87</w:t>
            </w:r>
          </w:p>
        </w:tc>
        <w:tc>
          <w:tcPr>
            <w:tcW w:w="100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0297A71B"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98.32</w:t>
            </w:r>
          </w:p>
        </w:tc>
        <w:tc>
          <w:tcPr>
            <w:tcW w:w="9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0EF27920"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99.41</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071D6A97"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99.45</w:t>
            </w:r>
          </w:p>
        </w:tc>
        <w:tc>
          <w:tcPr>
            <w:tcW w:w="873"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0E8EE28C"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98.89</w:t>
            </w:r>
          </w:p>
        </w:tc>
        <w:tc>
          <w:tcPr>
            <w:tcW w:w="91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1A95D779"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100.00</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017802CB"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98.94</w:t>
            </w:r>
          </w:p>
        </w:tc>
        <w:tc>
          <w:tcPr>
            <w:tcW w:w="836"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740FE44F"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98.23</w:t>
            </w:r>
          </w:p>
        </w:tc>
        <w:tc>
          <w:tcPr>
            <w:tcW w:w="1078"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20B69E3E"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99.66</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18E172FD"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98.37</w:t>
            </w:r>
          </w:p>
        </w:tc>
        <w:tc>
          <w:tcPr>
            <w:tcW w:w="962"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ign w:val="center"/>
            <w:hideMark/>
          </w:tcPr>
          <w:p w:rsidRPr="008D6654" w:rsidR="008D6654" w:rsidP="000D52AE" w:rsidRDefault="008D6654" w14:paraId="1C050BCF"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97.42</w:t>
            </w:r>
          </w:p>
        </w:tc>
        <w:tc>
          <w:tcPr>
            <w:tcW w:w="907" w:type="dxa"/>
            <w:tcBorders>
              <w:top w:val="single" w:color="000000" w:themeColor="text1" w:sz="4" w:space="0"/>
              <w:left w:val="single" w:color="000000" w:themeColor="text1" w:sz="4" w:space="0"/>
              <w:bottom w:val="single" w:color="000000" w:themeColor="text1" w:sz="4" w:space="0"/>
              <w:right w:val="single" w:color="000000" w:themeColor="text1" w:sz="8" w:space="0"/>
            </w:tcBorders>
            <w:noWrap/>
            <w:vAlign w:val="center"/>
            <w:hideMark/>
          </w:tcPr>
          <w:p w:rsidRPr="008D6654" w:rsidR="008D6654" w:rsidP="000D52AE" w:rsidRDefault="008D6654" w14:paraId="08A2CB03"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99.32</w:t>
            </w:r>
          </w:p>
        </w:tc>
      </w:tr>
      <w:tr w:rsidRPr="008D6654" w:rsidR="008D6654" w:rsidTr="000D52AE" w14:paraId="64C411A9" w14:textId="77777777">
        <w:trPr>
          <w:trHeight w:val="285"/>
        </w:trPr>
        <w:tc>
          <w:tcPr>
            <w:tcW w:w="1770" w:type="dxa"/>
            <w:tcBorders>
              <w:top w:val="single" w:color="000000" w:themeColor="text1" w:sz="4" w:space="0"/>
              <w:left w:val="single" w:color="000000" w:themeColor="text1" w:sz="8" w:space="0"/>
              <w:bottom w:val="single" w:color="000000" w:themeColor="text1" w:sz="8" w:space="0"/>
              <w:right w:val="single" w:color="000000" w:themeColor="text1" w:sz="4" w:space="0"/>
            </w:tcBorders>
            <w:noWrap/>
            <w:vAlign w:val="bottom"/>
            <w:hideMark/>
          </w:tcPr>
          <w:p w:rsidRPr="008D6654" w:rsidR="008D6654" w:rsidP="008D6654" w:rsidRDefault="008D6654" w14:paraId="4D3B347F" w14:textId="736335F2">
            <w:pPr>
              <w:spacing w:after="0" w:line="240" w:lineRule="auto"/>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2017</w:t>
            </w:r>
            <w:r w:rsidRPr="008D6654">
              <w:rPr>
                <w:rFonts w:ascii="Calibri" w:hAnsi="Calibri" w:eastAsia="Calibri" w:cs="Calibri"/>
                <w:kern w:val="0"/>
                <w14:ligatures w14:val="none"/>
              </w:rPr>
              <w:t>–</w:t>
            </w:r>
            <w:r w:rsidRPr="008D6654">
              <w:rPr>
                <w:rFonts w:ascii="Calibri" w:hAnsi="Calibri" w:eastAsia="Times New Roman" w:cs="Calibri"/>
                <w:color w:val="000000"/>
                <w:kern w:val="0"/>
                <w:sz w:val="20"/>
                <w:szCs w:val="20"/>
                <w14:ligatures w14:val="none"/>
              </w:rPr>
              <w:t>Mar 2020</w:t>
            </w:r>
          </w:p>
        </w:tc>
        <w:tc>
          <w:tcPr>
            <w:tcW w:w="240" w:type="dxa"/>
            <w:tcBorders>
              <w:top w:val="single" w:color="000000" w:themeColor="text1" w:sz="4" w:space="0"/>
              <w:left w:val="single" w:color="000000" w:themeColor="text1" w:sz="4" w:space="0"/>
              <w:bottom w:val="single" w:color="000000" w:themeColor="text1" w:sz="8" w:space="0"/>
              <w:right w:val="single" w:color="000000" w:themeColor="text1" w:sz="4" w:space="0"/>
            </w:tcBorders>
            <w:noWrap/>
            <w:vAlign w:val="bottom"/>
            <w:hideMark/>
          </w:tcPr>
          <w:p w:rsidRPr="008D6654" w:rsidR="008D6654" w:rsidP="008D6654" w:rsidRDefault="008D6654" w14:paraId="7359CE4A" w14:textId="77777777">
            <w:pPr>
              <w:spacing w:after="0" w:line="240" w:lineRule="auto"/>
              <w:jc w:val="right"/>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3072</w:t>
            </w:r>
          </w:p>
        </w:tc>
        <w:tc>
          <w:tcPr>
            <w:tcW w:w="1140" w:type="dxa"/>
            <w:tcBorders>
              <w:top w:val="single" w:color="000000" w:themeColor="text1" w:sz="4" w:space="0"/>
              <w:left w:val="single" w:color="000000" w:themeColor="text1" w:sz="4" w:space="0"/>
              <w:bottom w:val="single" w:color="000000" w:themeColor="text1" w:sz="8" w:space="0"/>
              <w:right w:val="single" w:color="000000" w:themeColor="text1" w:sz="4" w:space="0"/>
            </w:tcBorders>
            <w:noWrap/>
            <w:vAlign w:val="center"/>
            <w:hideMark/>
          </w:tcPr>
          <w:p w:rsidRPr="008D6654" w:rsidR="008D6654" w:rsidP="000D52AE" w:rsidRDefault="008D6654" w14:paraId="574BEB23"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99.15</w:t>
            </w:r>
          </w:p>
        </w:tc>
        <w:tc>
          <w:tcPr>
            <w:tcW w:w="1005" w:type="dxa"/>
            <w:tcBorders>
              <w:top w:val="single" w:color="000000" w:themeColor="text1" w:sz="4" w:space="0"/>
              <w:left w:val="single" w:color="000000" w:themeColor="text1" w:sz="4" w:space="0"/>
              <w:bottom w:val="single" w:color="000000" w:themeColor="text1" w:sz="8" w:space="0"/>
              <w:right w:val="single" w:color="000000" w:themeColor="text1" w:sz="4" w:space="0"/>
            </w:tcBorders>
            <w:noWrap/>
            <w:vAlign w:val="center"/>
            <w:hideMark/>
          </w:tcPr>
          <w:p w:rsidRPr="008D6654" w:rsidR="008D6654" w:rsidP="000D52AE" w:rsidRDefault="008D6654" w14:paraId="16887A1B"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98.61</w:t>
            </w:r>
          </w:p>
        </w:tc>
        <w:tc>
          <w:tcPr>
            <w:tcW w:w="990" w:type="dxa"/>
            <w:tcBorders>
              <w:top w:val="single" w:color="000000" w:themeColor="text1" w:sz="4" w:space="0"/>
              <w:left w:val="single" w:color="000000" w:themeColor="text1" w:sz="4" w:space="0"/>
              <w:bottom w:val="single" w:color="000000" w:themeColor="text1" w:sz="8" w:space="0"/>
              <w:right w:val="single" w:color="000000" w:themeColor="text1" w:sz="4" w:space="0"/>
            </w:tcBorders>
            <w:noWrap/>
            <w:vAlign w:val="center"/>
            <w:hideMark/>
          </w:tcPr>
          <w:p w:rsidRPr="008D6654" w:rsidR="008D6654" w:rsidP="000D52AE" w:rsidRDefault="008D6654" w14:paraId="0CC10FDD"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99.69</w:t>
            </w:r>
          </w:p>
        </w:tc>
        <w:tc>
          <w:tcPr>
            <w:tcW w:w="1170" w:type="dxa"/>
            <w:tcBorders>
              <w:top w:val="single" w:color="000000" w:themeColor="text1" w:sz="4" w:space="0"/>
              <w:left w:val="single" w:color="000000" w:themeColor="text1" w:sz="4" w:space="0"/>
              <w:bottom w:val="single" w:color="000000" w:themeColor="text1" w:sz="8" w:space="0"/>
              <w:right w:val="single" w:color="000000" w:themeColor="text1" w:sz="4" w:space="0"/>
            </w:tcBorders>
            <w:noWrap/>
            <w:vAlign w:val="center"/>
            <w:hideMark/>
          </w:tcPr>
          <w:p w:rsidRPr="008D6654" w:rsidR="008D6654" w:rsidP="000D52AE" w:rsidRDefault="008D6654" w14:paraId="658A51A6"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99.83</w:t>
            </w:r>
          </w:p>
        </w:tc>
        <w:tc>
          <w:tcPr>
            <w:tcW w:w="873" w:type="dxa"/>
            <w:tcBorders>
              <w:top w:val="single" w:color="000000" w:themeColor="text1" w:sz="4" w:space="0"/>
              <w:left w:val="single" w:color="000000" w:themeColor="text1" w:sz="4" w:space="0"/>
              <w:bottom w:val="single" w:color="000000" w:themeColor="text1" w:sz="8" w:space="0"/>
              <w:right w:val="single" w:color="000000" w:themeColor="text1" w:sz="4" w:space="0"/>
            </w:tcBorders>
            <w:noWrap/>
            <w:vAlign w:val="center"/>
            <w:hideMark/>
          </w:tcPr>
          <w:p w:rsidRPr="008D6654" w:rsidR="008D6654" w:rsidP="000D52AE" w:rsidRDefault="008D6654" w14:paraId="066B2845"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99.73</w:t>
            </w:r>
          </w:p>
        </w:tc>
        <w:tc>
          <w:tcPr>
            <w:tcW w:w="915" w:type="dxa"/>
            <w:tcBorders>
              <w:top w:val="single" w:color="000000" w:themeColor="text1" w:sz="4" w:space="0"/>
              <w:left w:val="single" w:color="000000" w:themeColor="text1" w:sz="4" w:space="0"/>
              <w:bottom w:val="single" w:color="000000" w:themeColor="text1" w:sz="8" w:space="0"/>
              <w:right w:val="single" w:color="000000" w:themeColor="text1" w:sz="4" w:space="0"/>
            </w:tcBorders>
            <w:noWrap/>
            <w:vAlign w:val="center"/>
            <w:hideMark/>
          </w:tcPr>
          <w:p w:rsidRPr="008D6654" w:rsidR="008D6654" w:rsidP="000D52AE" w:rsidRDefault="008D6654" w14:paraId="57F4A62C"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99.93</w:t>
            </w:r>
          </w:p>
        </w:tc>
        <w:tc>
          <w:tcPr>
            <w:tcW w:w="1140" w:type="dxa"/>
            <w:tcBorders>
              <w:top w:val="single" w:color="000000" w:themeColor="text1" w:sz="4" w:space="0"/>
              <w:left w:val="single" w:color="000000" w:themeColor="text1" w:sz="4" w:space="0"/>
              <w:bottom w:val="single" w:color="000000" w:themeColor="text1" w:sz="8" w:space="0"/>
              <w:right w:val="single" w:color="000000" w:themeColor="text1" w:sz="4" w:space="0"/>
            </w:tcBorders>
            <w:noWrap/>
            <w:vAlign w:val="center"/>
            <w:hideMark/>
          </w:tcPr>
          <w:p w:rsidRPr="008D6654" w:rsidR="008D6654" w:rsidP="000D52AE" w:rsidRDefault="008D6654" w14:paraId="5F97CE48"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99.79</w:t>
            </w:r>
          </w:p>
        </w:tc>
        <w:tc>
          <w:tcPr>
            <w:tcW w:w="836" w:type="dxa"/>
            <w:tcBorders>
              <w:top w:val="single" w:color="000000" w:themeColor="text1" w:sz="4" w:space="0"/>
              <w:left w:val="single" w:color="000000" w:themeColor="text1" w:sz="4" w:space="0"/>
              <w:bottom w:val="single" w:color="000000" w:themeColor="text1" w:sz="8" w:space="0"/>
              <w:right w:val="single" w:color="000000" w:themeColor="text1" w:sz="4" w:space="0"/>
            </w:tcBorders>
            <w:noWrap/>
            <w:vAlign w:val="center"/>
            <w:hideMark/>
          </w:tcPr>
          <w:p w:rsidRPr="008D6654" w:rsidR="008D6654" w:rsidP="000D52AE" w:rsidRDefault="008D6654" w14:paraId="5DD19A5D"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99.65</w:t>
            </w:r>
          </w:p>
        </w:tc>
        <w:tc>
          <w:tcPr>
            <w:tcW w:w="1078" w:type="dxa"/>
            <w:tcBorders>
              <w:top w:val="single" w:color="000000" w:themeColor="text1" w:sz="4" w:space="0"/>
              <w:left w:val="single" w:color="000000" w:themeColor="text1" w:sz="4" w:space="0"/>
              <w:bottom w:val="single" w:color="000000" w:themeColor="text1" w:sz="8" w:space="0"/>
              <w:right w:val="single" w:color="000000" w:themeColor="text1" w:sz="4" w:space="0"/>
            </w:tcBorders>
            <w:noWrap/>
            <w:vAlign w:val="center"/>
            <w:hideMark/>
          </w:tcPr>
          <w:p w:rsidRPr="008D6654" w:rsidR="008D6654" w:rsidP="000D52AE" w:rsidRDefault="008D6654" w14:paraId="4D1BC570"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99.94</w:t>
            </w:r>
          </w:p>
        </w:tc>
        <w:tc>
          <w:tcPr>
            <w:tcW w:w="1185" w:type="dxa"/>
            <w:tcBorders>
              <w:top w:val="single" w:color="000000" w:themeColor="text1" w:sz="4" w:space="0"/>
              <w:left w:val="single" w:color="000000" w:themeColor="text1" w:sz="4" w:space="0"/>
              <w:bottom w:val="single" w:color="000000" w:themeColor="text1" w:sz="8" w:space="0"/>
              <w:right w:val="single" w:color="000000" w:themeColor="text1" w:sz="4" w:space="0"/>
            </w:tcBorders>
            <w:noWrap/>
            <w:vAlign w:val="center"/>
            <w:hideMark/>
          </w:tcPr>
          <w:p w:rsidRPr="008D6654" w:rsidR="008D6654" w:rsidP="000D52AE" w:rsidRDefault="008D6654" w14:paraId="3D7249DB"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95.00</w:t>
            </w:r>
          </w:p>
        </w:tc>
        <w:tc>
          <w:tcPr>
            <w:tcW w:w="962" w:type="dxa"/>
            <w:tcBorders>
              <w:top w:val="single" w:color="000000" w:themeColor="text1" w:sz="4" w:space="0"/>
              <w:left w:val="single" w:color="000000" w:themeColor="text1" w:sz="4" w:space="0"/>
              <w:bottom w:val="single" w:color="000000" w:themeColor="text1" w:sz="8" w:space="0"/>
              <w:right w:val="single" w:color="000000" w:themeColor="text1" w:sz="4" w:space="0"/>
            </w:tcBorders>
            <w:noWrap/>
            <w:vAlign w:val="center"/>
            <w:hideMark/>
          </w:tcPr>
          <w:p w:rsidRPr="008D6654" w:rsidR="008D6654" w:rsidP="000D52AE" w:rsidRDefault="008D6654" w14:paraId="64882D2C"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92.09</w:t>
            </w:r>
          </w:p>
        </w:tc>
        <w:tc>
          <w:tcPr>
            <w:tcW w:w="907" w:type="dxa"/>
            <w:tcBorders>
              <w:top w:val="single" w:color="000000" w:themeColor="text1" w:sz="4" w:space="0"/>
              <w:left w:val="single" w:color="000000" w:themeColor="text1" w:sz="4" w:space="0"/>
              <w:bottom w:val="single" w:color="000000" w:themeColor="text1" w:sz="8" w:space="0"/>
              <w:right w:val="single" w:color="000000" w:themeColor="text1" w:sz="8" w:space="0"/>
            </w:tcBorders>
            <w:noWrap/>
            <w:vAlign w:val="center"/>
            <w:hideMark/>
          </w:tcPr>
          <w:p w:rsidRPr="008D6654" w:rsidR="008D6654" w:rsidP="000D52AE" w:rsidRDefault="008D6654" w14:paraId="5739F049" w14:textId="77777777">
            <w:pPr>
              <w:spacing w:after="0" w:line="240" w:lineRule="auto"/>
              <w:jc w:val="center"/>
              <w:rPr>
                <w:rFonts w:ascii="Calibri" w:hAnsi="Calibri" w:eastAsia="Times New Roman" w:cs="Calibri"/>
                <w:color w:val="000000"/>
                <w:kern w:val="0"/>
                <w:sz w:val="20"/>
                <w:szCs w:val="20"/>
                <w14:ligatures w14:val="none"/>
              </w:rPr>
            </w:pPr>
            <w:r w:rsidRPr="008D6654">
              <w:rPr>
                <w:rFonts w:ascii="Calibri" w:hAnsi="Calibri" w:eastAsia="Times New Roman" w:cs="Calibri"/>
                <w:color w:val="000000"/>
                <w:kern w:val="0"/>
                <w:sz w:val="20"/>
                <w:szCs w:val="20"/>
                <w14:ligatures w14:val="none"/>
              </w:rPr>
              <w:t>97.91</w:t>
            </w:r>
          </w:p>
        </w:tc>
      </w:tr>
    </w:tbl>
    <w:p w:rsidRPr="008D6654" w:rsidR="008D6654" w:rsidP="008D6654" w:rsidRDefault="008D6654" w14:paraId="50E664DF" w14:textId="77777777">
      <w:pPr>
        <w:rPr>
          <w:rFonts w:eastAsia="SimSun" w:cstheme="minorHAnsi"/>
          <w:kern w:val="0"/>
          <w:sz w:val="20"/>
          <w:szCs w:val="20"/>
          <w14:ligatures w14:val="none"/>
        </w:rPr>
      </w:pPr>
    </w:p>
    <w:p w:rsidRPr="008D6654" w:rsidR="008D6654" w:rsidP="008D6654" w:rsidRDefault="008D6654" w14:paraId="31B8AF1B" w14:textId="77777777">
      <w:pPr>
        <w:rPr>
          <w:rFonts w:eastAsia="SimSun" w:cstheme="minorHAnsi"/>
          <w:kern w:val="0"/>
          <w:sz w:val="20"/>
          <w:szCs w:val="20"/>
          <w14:ligatures w14:val="none"/>
        </w:rPr>
      </w:pPr>
    </w:p>
    <w:p w:rsidRPr="00106D1E" w:rsidR="00573B97" w:rsidP="00573B97" w:rsidRDefault="00CA5115" w14:paraId="37EF330A" w14:textId="187B72F2">
      <w:pPr>
        <w:rPr>
          <w:rFonts w:eastAsia="SimSun" w:cstheme="minorHAnsi"/>
          <w:kern w:val="0"/>
          <w:sz w:val="20"/>
          <w:szCs w:val="20"/>
          <w14:ligatures w14:val="none"/>
        </w:rPr>
      </w:pPr>
      <w:proofErr w:type="spellStart"/>
      <w:r w:rsidRPr="00FF19BC">
        <w:rPr>
          <w:rFonts w:eastAsia="SimSun" w:cstheme="minorHAnsi"/>
          <w:kern w:val="0"/>
          <w:sz w:val="20"/>
          <w:szCs w:val="20"/>
          <w:vertAlign w:val="superscript"/>
          <w14:ligatures w14:val="none"/>
        </w:rPr>
        <w:t>a</w:t>
      </w:r>
      <w:r>
        <w:rPr>
          <w:rFonts w:eastAsia="SimSun" w:cstheme="minorHAnsi"/>
          <w:kern w:val="0"/>
          <w:sz w:val="20"/>
          <w:szCs w:val="20"/>
          <w14:ligatures w14:val="none"/>
        </w:rPr>
        <w:t>The</w:t>
      </w:r>
      <w:proofErr w:type="spellEnd"/>
      <w:r>
        <w:rPr>
          <w:rFonts w:eastAsia="SimSun" w:cstheme="minorHAnsi"/>
          <w:kern w:val="0"/>
          <w:sz w:val="20"/>
          <w:szCs w:val="20"/>
          <w14:ligatures w14:val="none"/>
        </w:rPr>
        <w:t xml:space="preserve"> limit of detection (L</w:t>
      </w:r>
      <w:r w:rsidR="00630CEC">
        <w:rPr>
          <w:rFonts w:eastAsia="SimSun" w:cstheme="minorHAnsi"/>
          <w:kern w:val="0"/>
          <w:sz w:val="20"/>
          <w:szCs w:val="20"/>
          <w14:ligatures w14:val="none"/>
        </w:rPr>
        <w:t>OD</w:t>
      </w:r>
      <w:r>
        <w:rPr>
          <w:rFonts w:eastAsia="SimSun" w:cstheme="minorHAnsi"/>
          <w:kern w:val="0"/>
          <w:sz w:val="20"/>
          <w:szCs w:val="20"/>
          <w14:ligatures w14:val="none"/>
        </w:rPr>
        <w:t>)</w:t>
      </w:r>
      <w:r w:rsidR="00630CEC">
        <w:rPr>
          <w:rFonts w:eastAsia="SimSun" w:cstheme="minorHAnsi"/>
          <w:kern w:val="0"/>
          <w:sz w:val="20"/>
          <w:szCs w:val="20"/>
          <w14:ligatures w14:val="none"/>
        </w:rPr>
        <w:t xml:space="preserve"> </w:t>
      </w:r>
      <w:r w:rsidR="008F531C">
        <w:rPr>
          <w:rFonts w:eastAsia="SimSun" w:cstheme="minorHAnsi"/>
          <w:kern w:val="0"/>
          <w:sz w:val="20"/>
          <w:szCs w:val="20"/>
          <w14:ligatures w14:val="none"/>
        </w:rPr>
        <w:t xml:space="preserve">for </w:t>
      </w:r>
      <w:r w:rsidR="006D0979">
        <w:rPr>
          <w:rFonts w:eastAsia="SimSun" w:cstheme="minorHAnsi"/>
          <w:kern w:val="0"/>
          <w:sz w:val="20"/>
          <w:szCs w:val="20"/>
          <w14:ligatures w14:val="none"/>
        </w:rPr>
        <w:t>PFHxS was 0.1</w:t>
      </w:r>
      <w:r w:rsidRPr="006D0979" w:rsidR="006D0979">
        <w:rPr>
          <w:rFonts w:ascii="Symbol" w:hAnsi="Symbol" w:eastAsia="SimSun" w:cstheme="minorHAnsi"/>
          <w:kern w:val="0"/>
          <w:sz w:val="20"/>
          <w:szCs w:val="20"/>
          <w14:ligatures w14:val="none"/>
        </w:rPr>
        <w:t xml:space="preserve"> </w:t>
      </w:r>
      <w:r w:rsidRPr="00106D1E" w:rsidR="006D0979">
        <w:rPr>
          <w:rFonts w:ascii="Symbol" w:hAnsi="Symbol" w:eastAsia="SimSun" w:cstheme="minorHAnsi"/>
          <w:kern w:val="0"/>
          <w:sz w:val="20"/>
          <w:szCs w:val="20"/>
          <w14:ligatures w14:val="none"/>
        </w:rPr>
        <w:t>m</w:t>
      </w:r>
      <w:r w:rsidRPr="00106D1E" w:rsidR="006D0979">
        <w:rPr>
          <w:rFonts w:eastAsia="SimSun" w:cstheme="minorHAnsi"/>
          <w:kern w:val="0"/>
          <w:sz w:val="20"/>
          <w:szCs w:val="20"/>
          <w14:ligatures w14:val="none"/>
        </w:rPr>
        <w:t>g/L</w:t>
      </w:r>
      <w:r w:rsidR="006D0979">
        <w:rPr>
          <w:rFonts w:eastAsia="SimSun" w:cstheme="minorHAnsi"/>
          <w:kern w:val="0"/>
          <w:sz w:val="20"/>
          <w:szCs w:val="20"/>
          <w14:ligatures w14:val="none"/>
        </w:rPr>
        <w:t xml:space="preserve"> for all cycles except </w:t>
      </w:r>
      <w:r w:rsidRPr="008D6654" w:rsidR="006D0979">
        <w:rPr>
          <w:rFonts w:ascii="Calibri" w:hAnsi="Calibri" w:eastAsia="Times New Roman" w:cs="Calibri"/>
          <w:color w:val="000000"/>
          <w:kern w:val="0"/>
          <w:sz w:val="20"/>
          <w:szCs w:val="20"/>
          <w14:ligatures w14:val="none"/>
        </w:rPr>
        <w:t>2003</w:t>
      </w:r>
      <w:r w:rsidRPr="008D6654" w:rsidR="006D0979">
        <w:rPr>
          <w:rFonts w:ascii="Calibri" w:hAnsi="Calibri" w:eastAsia="Calibri" w:cs="Calibri"/>
          <w:kern w:val="0"/>
          <w14:ligatures w14:val="none"/>
        </w:rPr>
        <w:t>–</w:t>
      </w:r>
      <w:r w:rsidRPr="008D6654" w:rsidR="006D0979">
        <w:rPr>
          <w:rFonts w:ascii="Calibri" w:hAnsi="Calibri" w:eastAsia="Times New Roman" w:cs="Calibri"/>
          <w:color w:val="000000"/>
          <w:kern w:val="0"/>
          <w:sz w:val="20"/>
          <w:szCs w:val="20"/>
          <w14:ligatures w14:val="none"/>
        </w:rPr>
        <w:t>2004</w:t>
      </w:r>
      <w:r w:rsidR="006D0979">
        <w:rPr>
          <w:rFonts w:ascii="Calibri" w:hAnsi="Calibri" w:eastAsia="Times New Roman" w:cs="Calibri"/>
          <w:color w:val="000000"/>
          <w:kern w:val="0"/>
          <w:sz w:val="20"/>
          <w:szCs w:val="20"/>
          <w14:ligatures w14:val="none"/>
        </w:rPr>
        <w:t xml:space="preserve"> (0.</w:t>
      </w:r>
      <w:r w:rsidR="00784885">
        <w:rPr>
          <w:rFonts w:ascii="Calibri" w:hAnsi="Calibri" w:eastAsia="Times New Roman" w:cs="Calibri"/>
          <w:color w:val="000000"/>
          <w:kern w:val="0"/>
          <w:sz w:val="20"/>
          <w:szCs w:val="20"/>
          <w14:ligatures w14:val="none"/>
        </w:rPr>
        <w:t xml:space="preserve">3 </w:t>
      </w:r>
      <w:r w:rsidRPr="00106D1E" w:rsidR="00784885">
        <w:rPr>
          <w:rFonts w:ascii="Symbol" w:hAnsi="Symbol" w:eastAsia="SimSun" w:cstheme="minorHAnsi"/>
          <w:kern w:val="0"/>
          <w:sz w:val="20"/>
          <w:szCs w:val="20"/>
          <w14:ligatures w14:val="none"/>
        </w:rPr>
        <w:t>m</w:t>
      </w:r>
      <w:r w:rsidRPr="00106D1E" w:rsidR="00784885">
        <w:rPr>
          <w:rFonts w:eastAsia="SimSun" w:cstheme="minorHAnsi"/>
          <w:kern w:val="0"/>
          <w:sz w:val="20"/>
          <w:szCs w:val="20"/>
          <w14:ligatures w14:val="none"/>
        </w:rPr>
        <w:t>g/L</w:t>
      </w:r>
      <w:r w:rsidR="00784885">
        <w:rPr>
          <w:rFonts w:eastAsia="SimSun" w:cstheme="minorHAnsi"/>
          <w:kern w:val="0"/>
          <w:sz w:val="20"/>
          <w:szCs w:val="20"/>
          <w14:ligatures w14:val="none"/>
        </w:rPr>
        <w:t>)</w:t>
      </w:r>
      <w:r w:rsidR="006D0979">
        <w:rPr>
          <w:rFonts w:eastAsia="SimSun" w:cstheme="minorHAnsi"/>
          <w:kern w:val="0"/>
          <w:sz w:val="20"/>
          <w:szCs w:val="20"/>
          <w14:ligatures w14:val="none"/>
        </w:rPr>
        <w:t xml:space="preserve">. </w:t>
      </w:r>
      <w:r w:rsidR="00784885">
        <w:rPr>
          <w:rFonts w:eastAsia="SimSun" w:cstheme="minorHAnsi"/>
          <w:kern w:val="0"/>
          <w:sz w:val="20"/>
          <w:szCs w:val="20"/>
          <w14:ligatures w14:val="none"/>
        </w:rPr>
        <w:t>LOD for PFOS (1999</w:t>
      </w:r>
      <w:r w:rsidRPr="00A06A07" w:rsidR="00784885">
        <w:rPr>
          <w:rFonts w:eastAsia="SimSun" w:cstheme="minorHAnsi"/>
          <w:kern w:val="0"/>
          <w:sz w:val="20"/>
          <w:szCs w:val="20"/>
          <w14:ligatures w14:val="none"/>
        </w:rPr>
        <w:t>–</w:t>
      </w:r>
      <w:r w:rsidR="00784885">
        <w:rPr>
          <w:rFonts w:eastAsia="SimSun" w:cstheme="minorHAnsi"/>
          <w:kern w:val="0"/>
          <w:sz w:val="20"/>
          <w:szCs w:val="20"/>
          <w14:ligatures w14:val="none"/>
        </w:rPr>
        <w:t xml:space="preserve">2000, </w:t>
      </w:r>
      <w:r w:rsidRPr="008D6654" w:rsidR="00784885">
        <w:rPr>
          <w:rFonts w:ascii="Calibri" w:hAnsi="Calibri" w:eastAsia="Times New Roman" w:cs="Calibri"/>
          <w:color w:val="000000"/>
          <w:kern w:val="0"/>
          <w:sz w:val="20"/>
          <w:szCs w:val="20"/>
          <w14:ligatures w14:val="none"/>
        </w:rPr>
        <w:t>2005</w:t>
      </w:r>
      <w:r w:rsidRPr="008D6654" w:rsidR="00784885">
        <w:rPr>
          <w:rFonts w:ascii="Calibri" w:hAnsi="Calibri" w:eastAsia="Calibri" w:cs="Calibri"/>
          <w:kern w:val="0"/>
          <w14:ligatures w14:val="none"/>
        </w:rPr>
        <w:t>–</w:t>
      </w:r>
      <w:r w:rsidRPr="008D6654" w:rsidR="00784885">
        <w:rPr>
          <w:rFonts w:ascii="Calibri" w:hAnsi="Calibri" w:eastAsia="Times New Roman" w:cs="Calibri"/>
          <w:color w:val="000000"/>
          <w:kern w:val="0"/>
          <w:sz w:val="20"/>
          <w:szCs w:val="20"/>
          <w14:ligatures w14:val="none"/>
        </w:rPr>
        <w:t>2006</w:t>
      </w:r>
      <w:r w:rsidR="00784885">
        <w:rPr>
          <w:rFonts w:eastAsia="SimSun" w:cstheme="minorHAnsi"/>
          <w:kern w:val="0"/>
          <w:sz w:val="20"/>
          <w:szCs w:val="20"/>
          <w14:ligatures w14:val="none"/>
        </w:rPr>
        <w:t xml:space="preserve"> to 2011</w:t>
      </w:r>
      <w:r w:rsidRPr="00A06A07" w:rsidR="00784885">
        <w:rPr>
          <w:rFonts w:eastAsia="SimSun" w:cstheme="minorHAnsi"/>
          <w:kern w:val="0"/>
          <w:sz w:val="20"/>
          <w:szCs w:val="20"/>
          <w14:ligatures w14:val="none"/>
        </w:rPr>
        <w:t>–</w:t>
      </w:r>
      <w:r w:rsidR="00784885">
        <w:rPr>
          <w:rFonts w:eastAsia="SimSun" w:cstheme="minorHAnsi"/>
          <w:kern w:val="0"/>
          <w:sz w:val="20"/>
          <w:szCs w:val="20"/>
          <w14:ligatures w14:val="none"/>
        </w:rPr>
        <w:t>2012) and both PFOS linear and branched isomers (2013</w:t>
      </w:r>
      <w:r w:rsidRPr="00A06A07" w:rsidR="00784885">
        <w:rPr>
          <w:rFonts w:eastAsia="SimSun" w:cstheme="minorHAnsi"/>
          <w:kern w:val="0"/>
          <w:sz w:val="20"/>
          <w:szCs w:val="20"/>
          <w14:ligatures w14:val="none"/>
        </w:rPr>
        <w:t>–</w:t>
      </w:r>
      <w:r w:rsidR="00784885">
        <w:rPr>
          <w:rFonts w:eastAsia="SimSun" w:cstheme="minorHAnsi"/>
          <w:kern w:val="0"/>
          <w:sz w:val="20"/>
          <w:szCs w:val="20"/>
          <w14:ligatures w14:val="none"/>
        </w:rPr>
        <w:t xml:space="preserve">2014 to </w:t>
      </w:r>
      <w:r w:rsidRPr="008D6654" w:rsidR="00784885">
        <w:rPr>
          <w:rFonts w:ascii="Calibri" w:hAnsi="Calibri" w:eastAsia="Times New Roman" w:cs="Calibri"/>
          <w:color w:val="000000"/>
          <w:kern w:val="0"/>
          <w:sz w:val="20"/>
          <w:szCs w:val="20"/>
          <w14:ligatures w14:val="none"/>
        </w:rPr>
        <w:t>2017</w:t>
      </w:r>
      <w:r w:rsidRPr="008D6654" w:rsidR="00784885">
        <w:rPr>
          <w:rFonts w:ascii="Calibri" w:hAnsi="Calibri" w:eastAsia="Calibri" w:cs="Calibri"/>
          <w:kern w:val="0"/>
          <w14:ligatures w14:val="none"/>
        </w:rPr>
        <w:t>–</w:t>
      </w:r>
      <w:r w:rsidRPr="008D6654" w:rsidR="00784885">
        <w:rPr>
          <w:rFonts w:ascii="Calibri" w:hAnsi="Calibri" w:eastAsia="Times New Roman" w:cs="Calibri"/>
          <w:color w:val="000000"/>
          <w:kern w:val="0"/>
          <w:sz w:val="20"/>
          <w:szCs w:val="20"/>
          <w14:ligatures w14:val="none"/>
        </w:rPr>
        <w:t>Mar 2020</w:t>
      </w:r>
      <w:r w:rsidR="00784885">
        <w:rPr>
          <w:rFonts w:ascii="Calibri" w:hAnsi="Calibri" w:eastAsia="Times New Roman" w:cs="Calibri"/>
          <w:color w:val="000000"/>
          <w:kern w:val="0"/>
          <w:sz w:val="20"/>
          <w:szCs w:val="20"/>
          <w14:ligatures w14:val="none"/>
        </w:rPr>
        <w:t xml:space="preserve">) </w:t>
      </w:r>
      <w:r w:rsidR="00784885">
        <w:rPr>
          <w:rFonts w:eastAsia="SimSun" w:cstheme="minorHAnsi"/>
          <w:kern w:val="0"/>
          <w:sz w:val="20"/>
          <w:szCs w:val="20"/>
          <w14:ligatures w14:val="none"/>
        </w:rPr>
        <w:t xml:space="preserve">was 0.1 </w:t>
      </w:r>
      <w:r w:rsidRPr="00106D1E" w:rsidR="00784885">
        <w:rPr>
          <w:rFonts w:ascii="Symbol" w:hAnsi="Symbol" w:eastAsia="SimSun" w:cstheme="minorHAnsi"/>
          <w:kern w:val="0"/>
          <w:sz w:val="20"/>
          <w:szCs w:val="20"/>
          <w14:ligatures w14:val="none"/>
        </w:rPr>
        <w:t>m</w:t>
      </w:r>
      <w:r w:rsidRPr="00106D1E" w:rsidR="00784885">
        <w:rPr>
          <w:rFonts w:eastAsia="SimSun" w:cstheme="minorHAnsi"/>
          <w:kern w:val="0"/>
          <w:sz w:val="20"/>
          <w:szCs w:val="20"/>
          <w14:ligatures w14:val="none"/>
        </w:rPr>
        <w:t>g/L</w:t>
      </w:r>
      <w:r w:rsidR="00784885">
        <w:rPr>
          <w:rFonts w:eastAsia="SimSun" w:cstheme="minorHAnsi"/>
          <w:kern w:val="0"/>
          <w:sz w:val="20"/>
          <w:szCs w:val="20"/>
          <w14:ligatures w14:val="none"/>
        </w:rPr>
        <w:t xml:space="preserve">; </w:t>
      </w:r>
      <w:r w:rsidR="00FB0EDF">
        <w:rPr>
          <w:rFonts w:eastAsia="SimSun" w:cstheme="minorHAnsi"/>
          <w:kern w:val="0"/>
          <w:sz w:val="20"/>
          <w:szCs w:val="20"/>
          <w14:ligatures w14:val="none"/>
        </w:rPr>
        <w:t xml:space="preserve">for PFOS in </w:t>
      </w:r>
      <w:r w:rsidRPr="008D6654" w:rsidR="00FB0EDF">
        <w:rPr>
          <w:rFonts w:ascii="Calibri" w:hAnsi="Calibri" w:eastAsia="Times New Roman" w:cs="Calibri"/>
          <w:color w:val="000000"/>
          <w:kern w:val="0"/>
          <w:sz w:val="20"/>
          <w:szCs w:val="20"/>
          <w14:ligatures w14:val="none"/>
        </w:rPr>
        <w:t>2003</w:t>
      </w:r>
      <w:r w:rsidRPr="008D6654" w:rsidR="00FB0EDF">
        <w:rPr>
          <w:rFonts w:ascii="Calibri" w:hAnsi="Calibri" w:eastAsia="Calibri" w:cs="Calibri"/>
          <w:kern w:val="0"/>
          <w14:ligatures w14:val="none"/>
        </w:rPr>
        <w:t>–</w:t>
      </w:r>
      <w:r w:rsidRPr="008D6654" w:rsidR="00FB0EDF">
        <w:rPr>
          <w:rFonts w:ascii="Calibri" w:hAnsi="Calibri" w:eastAsia="Times New Roman" w:cs="Calibri"/>
          <w:color w:val="000000"/>
          <w:kern w:val="0"/>
          <w:sz w:val="20"/>
          <w:szCs w:val="20"/>
          <w14:ligatures w14:val="none"/>
        </w:rPr>
        <w:t>2004</w:t>
      </w:r>
      <w:r w:rsidR="00FB0EDF">
        <w:rPr>
          <w:rFonts w:ascii="Calibri" w:hAnsi="Calibri" w:eastAsia="Times New Roman" w:cs="Calibri"/>
          <w:color w:val="000000"/>
          <w:kern w:val="0"/>
          <w:sz w:val="20"/>
          <w:szCs w:val="20"/>
          <w14:ligatures w14:val="none"/>
        </w:rPr>
        <w:t xml:space="preserve">, LOD was 0.4 </w:t>
      </w:r>
      <w:r w:rsidRPr="00106D1E" w:rsidR="00FB0EDF">
        <w:rPr>
          <w:rFonts w:ascii="Symbol" w:hAnsi="Symbol" w:eastAsia="SimSun" w:cstheme="minorHAnsi"/>
          <w:kern w:val="0"/>
          <w:sz w:val="20"/>
          <w:szCs w:val="20"/>
          <w14:ligatures w14:val="none"/>
        </w:rPr>
        <w:t>m</w:t>
      </w:r>
      <w:r w:rsidRPr="00106D1E" w:rsidR="00FB0EDF">
        <w:rPr>
          <w:rFonts w:eastAsia="SimSun" w:cstheme="minorHAnsi"/>
          <w:kern w:val="0"/>
          <w:sz w:val="20"/>
          <w:szCs w:val="20"/>
          <w14:ligatures w14:val="none"/>
        </w:rPr>
        <w:t>g/L</w:t>
      </w:r>
      <w:r w:rsidR="00784885">
        <w:rPr>
          <w:rFonts w:ascii="Calibri" w:hAnsi="Calibri" w:eastAsia="Times New Roman" w:cs="Calibri"/>
          <w:color w:val="000000"/>
          <w:kern w:val="0"/>
          <w:sz w:val="20"/>
          <w:szCs w:val="20"/>
          <w14:ligatures w14:val="none"/>
        </w:rPr>
        <w:t xml:space="preserve">. </w:t>
      </w:r>
      <w:r w:rsidR="006D0979">
        <w:rPr>
          <w:rFonts w:eastAsia="SimSun" w:cstheme="minorHAnsi"/>
          <w:kern w:val="0"/>
          <w:sz w:val="20"/>
          <w:szCs w:val="20"/>
          <w14:ligatures w14:val="none"/>
        </w:rPr>
        <w:t xml:space="preserve">LOD for </w:t>
      </w:r>
      <w:r>
        <w:rPr>
          <w:rFonts w:eastAsia="SimSun" w:cstheme="minorHAnsi"/>
          <w:kern w:val="0"/>
          <w:sz w:val="20"/>
          <w:szCs w:val="20"/>
          <w14:ligatures w14:val="none"/>
        </w:rPr>
        <w:t>PFOA</w:t>
      </w:r>
      <w:r w:rsidR="008F531C">
        <w:rPr>
          <w:rFonts w:eastAsia="SimSun" w:cstheme="minorHAnsi"/>
          <w:kern w:val="0"/>
          <w:sz w:val="20"/>
          <w:szCs w:val="20"/>
          <w14:ligatures w14:val="none"/>
        </w:rPr>
        <w:t xml:space="preserve"> (</w:t>
      </w:r>
      <w:r w:rsidR="00185276">
        <w:rPr>
          <w:rFonts w:eastAsia="SimSun" w:cstheme="minorHAnsi"/>
          <w:kern w:val="0"/>
          <w:sz w:val="20"/>
          <w:szCs w:val="20"/>
          <w14:ligatures w14:val="none"/>
        </w:rPr>
        <w:t>1999</w:t>
      </w:r>
      <w:r w:rsidRPr="00A06A07">
        <w:rPr>
          <w:rFonts w:eastAsia="SimSun" w:cstheme="minorHAnsi"/>
          <w:kern w:val="0"/>
          <w:sz w:val="20"/>
          <w:szCs w:val="20"/>
          <w14:ligatures w14:val="none"/>
        </w:rPr>
        <w:t>–</w:t>
      </w:r>
      <w:r w:rsidR="00185276">
        <w:rPr>
          <w:rFonts w:eastAsia="SimSun" w:cstheme="minorHAnsi"/>
          <w:kern w:val="0"/>
          <w:sz w:val="20"/>
          <w:szCs w:val="20"/>
          <w14:ligatures w14:val="none"/>
        </w:rPr>
        <w:t xml:space="preserve">2000 </w:t>
      </w:r>
      <w:r w:rsidR="001F1931">
        <w:rPr>
          <w:rFonts w:eastAsia="SimSun" w:cstheme="minorHAnsi"/>
          <w:kern w:val="0"/>
          <w:sz w:val="20"/>
          <w:szCs w:val="20"/>
          <w14:ligatures w14:val="none"/>
        </w:rPr>
        <w:t>to 2011</w:t>
      </w:r>
      <w:r w:rsidRPr="00A06A07">
        <w:rPr>
          <w:rFonts w:eastAsia="SimSun" w:cstheme="minorHAnsi"/>
          <w:kern w:val="0"/>
          <w:sz w:val="20"/>
          <w:szCs w:val="20"/>
          <w14:ligatures w14:val="none"/>
        </w:rPr>
        <w:t>–</w:t>
      </w:r>
      <w:r w:rsidR="001F1931">
        <w:rPr>
          <w:rFonts w:eastAsia="SimSun" w:cstheme="minorHAnsi"/>
          <w:kern w:val="0"/>
          <w:sz w:val="20"/>
          <w:szCs w:val="20"/>
          <w14:ligatures w14:val="none"/>
        </w:rPr>
        <w:t>2012</w:t>
      </w:r>
      <w:r w:rsidR="008F531C">
        <w:rPr>
          <w:rFonts w:eastAsia="SimSun" w:cstheme="minorHAnsi"/>
          <w:kern w:val="0"/>
          <w:sz w:val="20"/>
          <w:szCs w:val="20"/>
          <w14:ligatures w14:val="none"/>
        </w:rPr>
        <w:t>)</w:t>
      </w:r>
      <w:r w:rsidR="006D0979">
        <w:rPr>
          <w:rFonts w:eastAsia="SimSun" w:cstheme="minorHAnsi"/>
          <w:kern w:val="0"/>
          <w:sz w:val="20"/>
          <w:szCs w:val="20"/>
          <w14:ligatures w14:val="none"/>
        </w:rPr>
        <w:t xml:space="preserve"> </w:t>
      </w:r>
      <w:r w:rsidR="008F531C">
        <w:rPr>
          <w:rFonts w:eastAsia="SimSun" w:cstheme="minorHAnsi"/>
          <w:kern w:val="0"/>
          <w:sz w:val="20"/>
          <w:szCs w:val="20"/>
          <w14:ligatures w14:val="none"/>
        </w:rPr>
        <w:t xml:space="preserve">and both </w:t>
      </w:r>
      <w:r>
        <w:rPr>
          <w:rFonts w:eastAsia="SimSun" w:cstheme="minorHAnsi"/>
          <w:kern w:val="0"/>
          <w:sz w:val="20"/>
          <w:szCs w:val="20"/>
          <w14:ligatures w14:val="none"/>
        </w:rPr>
        <w:t>PFOA</w:t>
      </w:r>
      <w:r w:rsidR="009D61C0">
        <w:rPr>
          <w:rFonts w:eastAsia="SimSun" w:cstheme="minorHAnsi"/>
          <w:kern w:val="0"/>
          <w:sz w:val="20"/>
          <w:szCs w:val="20"/>
          <w14:ligatures w14:val="none"/>
        </w:rPr>
        <w:t xml:space="preserve"> linear </w:t>
      </w:r>
      <w:r w:rsidR="008F531C">
        <w:rPr>
          <w:rFonts w:eastAsia="SimSun" w:cstheme="minorHAnsi"/>
          <w:kern w:val="0"/>
          <w:sz w:val="20"/>
          <w:szCs w:val="20"/>
          <w14:ligatures w14:val="none"/>
        </w:rPr>
        <w:t xml:space="preserve">and branched </w:t>
      </w:r>
      <w:r w:rsidR="009D61C0">
        <w:rPr>
          <w:rFonts w:eastAsia="SimSun" w:cstheme="minorHAnsi"/>
          <w:kern w:val="0"/>
          <w:sz w:val="20"/>
          <w:szCs w:val="20"/>
          <w14:ligatures w14:val="none"/>
        </w:rPr>
        <w:t>isomer</w:t>
      </w:r>
      <w:r w:rsidR="008F531C">
        <w:rPr>
          <w:rFonts w:eastAsia="SimSun" w:cstheme="minorHAnsi"/>
          <w:kern w:val="0"/>
          <w:sz w:val="20"/>
          <w:szCs w:val="20"/>
          <w14:ligatures w14:val="none"/>
        </w:rPr>
        <w:t>s (</w:t>
      </w:r>
      <w:r>
        <w:rPr>
          <w:rFonts w:eastAsia="SimSun" w:cstheme="minorHAnsi"/>
          <w:kern w:val="0"/>
          <w:sz w:val="20"/>
          <w:szCs w:val="20"/>
          <w14:ligatures w14:val="none"/>
        </w:rPr>
        <w:t>2013</w:t>
      </w:r>
      <w:r w:rsidRPr="00A06A07">
        <w:rPr>
          <w:rFonts w:eastAsia="SimSun" w:cstheme="minorHAnsi"/>
          <w:kern w:val="0"/>
          <w:sz w:val="20"/>
          <w:szCs w:val="20"/>
          <w14:ligatures w14:val="none"/>
        </w:rPr>
        <w:t>–</w:t>
      </w:r>
      <w:r>
        <w:rPr>
          <w:rFonts w:eastAsia="SimSun" w:cstheme="minorHAnsi"/>
          <w:kern w:val="0"/>
          <w:sz w:val="20"/>
          <w:szCs w:val="20"/>
          <w14:ligatures w14:val="none"/>
        </w:rPr>
        <w:t>2014</w:t>
      </w:r>
      <w:r w:rsidR="009D61C0">
        <w:rPr>
          <w:rFonts w:eastAsia="SimSun" w:cstheme="minorHAnsi"/>
          <w:kern w:val="0"/>
          <w:sz w:val="20"/>
          <w:szCs w:val="20"/>
          <w14:ligatures w14:val="none"/>
        </w:rPr>
        <w:t xml:space="preserve"> to </w:t>
      </w:r>
      <w:r w:rsidRPr="008D6654" w:rsidR="009D61C0">
        <w:rPr>
          <w:rFonts w:ascii="Calibri" w:hAnsi="Calibri" w:eastAsia="Times New Roman" w:cs="Calibri"/>
          <w:color w:val="000000"/>
          <w:kern w:val="0"/>
          <w:sz w:val="20"/>
          <w:szCs w:val="20"/>
          <w14:ligatures w14:val="none"/>
        </w:rPr>
        <w:t>2017</w:t>
      </w:r>
      <w:r w:rsidRPr="008D6654" w:rsidR="009D61C0">
        <w:rPr>
          <w:rFonts w:ascii="Calibri" w:hAnsi="Calibri" w:eastAsia="Calibri" w:cs="Calibri"/>
          <w:kern w:val="0"/>
          <w14:ligatures w14:val="none"/>
        </w:rPr>
        <w:t>–</w:t>
      </w:r>
      <w:r w:rsidRPr="008D6654" w:rsidR="009D61C0">
        <w:rPr>
          <w:rFonts w:ascii="Calibri" w:hAnsi="Calibri" w:eastAsia="Times New Roman" w:cs="Calibri"/>
          <w:color w:val="000000"/>
          <w:kern w:val="0"/>
          <w:sz w:val="20"/>
          <w:szCs w:val="20"/>
          <w14:ligatures w14:val="none"/>
        </w:rPr>
        <w:t>Mar 2020</w:t>
      </w:r>
      <w:r w:rsidR="008F531C">
        <w:rPr>
          <w:rFonts w:ascii="Calibri" w:hAnsi="Calibri" w:eastAsia="Times New Roman" w:cs="Calibri"/>
          <w:color w:val="000000"/>
          <w:kern w:val="0"/>
          <w:sz w:val="20"/>
          <w:szCs w:val="20"/>
          <w14:ligatures w14:val="none"/>
        </w:rPr>
        <w:t>)</w:t>
      </w:r>
      <w:r w:rsidR="00A81F86">
        <w:rPr>
          <w:rFonts w:ascii="Calibri" w:hAnsi="Calibri" w:eastAsia="Times New Roman" w:cs="Calibri"/>
          <w:color w:val="000000"/>
          <w:kern w:val="0"/>
          <w:sz w:val="20"/>
          <w:szCs w:val="20"/>
          <w14:ligatures w14:val="none"/>
        </w:rPr>
        <w:t xml:space="preserve"> </w:t>
      </w:r>
      <w:r w:rsidR="00A81F86">
        <w:rPr>
          <w:rFonts w:eastAsia="SimSun" w:cstheme="minorHAnsi"/>
          <w:kern w:val="0"/>
          <w:sz w:val="20"/>
          <w:szCs w:val="20"/>
          <w14:ligatures w14:val="none"/>
        </w:rPr>
        <w:t xml:space="preserve">was 0.1 </w:t>
      </w:r>
      <w:r w:rsidRPr="00106D1E" w:rsidR="00A81F86">
        <w:rPr>
          <w:rFonts w:ascii="Symbol" w:hAnsi="Symbol" w:eastAsia="SimSun" w:cstheme="minorHAnsi"/>
          <w:kern w:val="0"/>
          <w:sz w:val="20"/>
          <w:szCs w:val="20"/>
          <w14:ligatures w14:val="none"/>
        </w:rPr>
        <w:t>m</w:t>
      </w:r>
      <w:r w:rsidRPr="00106D1E" w:rsidR="00A81F86">
        <w:rPr>
          <w:rFonts w:eastAsia="SimSun" w:cstheme="minorHAnsi"/>
          <w:kern w:val="0"/>
          <w:sz w:val="20"/>
          <w:szCs w:val="20"/>
          <w14:ligatures w14:val="none"/>
        </w:rPr>
        <w:t>g/L</w:t>
      </w:r>
      <w:r w:rsidR="008F531C">
        <w:rPr>
          <w:rFonts w:ascii="Calibri" w:hAnsi="Calibri" w:eastAsia="Times New Roman" w:cs="Calibri"/>
          <w:color w:val="000000"/>
          <w:kern w:val="0"/>
          <w:sz w:val="20"/>
          <w:szCs w:val="20"/>
          <w14:ligatures w14:val="none"/>
        </w:rPr>
        <w:t xml:space="preserve">. LOD </w:t>
      </w:r>
      <w:r w:rsidR="00FB0EDF">
        <w:rPr>
          <w:rFonts w:eastAsia="SimSun" w:cstheme="minorHAnsi"/>
          <w:kern w:val="0"/>
          <w:sz w:val="20"/>
          <w:szCs w:val="20"/>
          <w14:ligatures w14:val="none"/>
        </w:rPr>
        <w:t>for PFNA was 0.1</w:t>
      </w:r>
      <w:r w:rsidRPr="006D0979" w:rsidR="00FB0EDF">
        <w:rPr>
          <w:rFonts w:ascii="Symbol" w:hAnsi="Symbol" w:eastAsia="SimSun" w:cstheme="minorHAnsi"/>
          <w:kern w:val="0"/>
          <w:sz w:val="20"/>
          <w:szCs w:val="20"/>
          <w14:ligatures w14:val="none"/>
        </w:rPr>
        <w:t xml:space="preserve"> </w:t>
      </w:r>
      <w:r w:rsidRPr="00106D1E" w:rsidR="00FB0EDF">
        <w:rPr>
          <w:rFonts w:ascii="Symbol" w:hAnsi="Symbol" w:eastAsia="SimSun" w:cstheme="minorHAnsi"/>
          <w:kern w:val="0"/>
          <w:sz w:val="20"/>
          <w:szCs w:val="20"/>
          <w14:ligatures w14:val="none"/>
        </w:rPr>
        <w:t>m</w:t>
      </w:r>
      <w:r w:rsidRPr="00106D1E" w:rsidR="00FB0EDF">
        <w:rPr>
          <w:rFonts w:eastAsia="SimSun" w:cstheme="minorHAnsi"/>
          <w:kern w:val="0"/>
          <w:sz w:val="20"/>
          <w:szCs w:val="20"/>
          <w14:ligatures w14:val="none"/>
        </w:rPr>
        <w:t>g/L</w:t>
      </w:r>
      <w:r w:rsidR="00FB0EDF">
        <w:rPr>
          <w:rFonts w:eastAsia="SimSun" w:cstheme="minorHAnsi"/>
          <w:kern w:val="0"/>
          <w:sz w:val="20"/>
          <w:szCs w:val="20"/>
          <w14:ligatures w14:val="none"/>
        </w:rPr>
        <w:t xml:space="preserve"> for all cycles except for </w:t>
      </w:r>
      <w:r w:rsidRPr="008D6654" w:rsidR="00FB0EDF">
        <w:rPr>
          <w:rFonts w:ascii="Calibri" w:hAnsi="Calibri" w:eastAsia="Times New Roman" w:cs="Calibri"/>
          <w:color w:val="000000"/>
          <w:kern w:val="0"/>
          <w:sz w:val="20"/>
          <w:szCs w:val="20"/>
          <w14:ligatures w14:val="none"/>
        </w:rPr>
        <w:t>200</w:t>
      </w:r>
      <w:r w:rsidR="00FB0EDF">
        <w:rPr>
          <w:rFonts w:ascii="Calibri" w:hAnsi="Calibri" w:eastAsia="Times New Roman" w:cs="Calibri"/>
          <w:color w:val="000000"/>
          <w:kern w:val="0"/>
          <w:sz w:val="20"/>
          <w:szCs w:val="20"/>
          <w14:ligatures w14:val="none"/>
        </w:rPr>
        <w:t>7</w:t>
      </w:r>
      <w:r w:rsidRPr="008D6654" w:rsidR="00FB0EDF">
        <w:rPr>
          <w:rFonts w:ascii="Calibri" w:hAnsi="Calibri" w:eastAsia="Calibri" w:cs="Calibri"/>
          <w:kern w:val="0"/>
          <w14:ligatures w14:val="none"/>
        </w:rPr>
        <w:t>–</w:t>
      </w:r>
      <w:r w:rsidRPr="008D6654" w:rsidR="00FB0EDF">
        <w:rPr>
          <w:rFonts w:ascii="Calibri" w:hAnsi="Calibri" w:eastAsia="Times New Roman" w:cs="Calibri"/>
          <w:color w:val="000000"/>
          <w:kern w:val="0"/>
          <w:sz w:val="20"/>
          <w:szCs w:val="20"/>
          <w14:ligatures w14:val="none"/>
        </w:rPr>
        <w:t>200</w:t>
      </w:r>
      <w:r w:rsidR="00FB0EDF">
        <w:rPr>
          <w:rFonts w:ascii="Calibri" w:hAnsi="Calibri" w:eastAsia="Times New Roman" w:cs="Calibri"/>
          <w:color w:val="000000"/>
          <w:kern w:val="0"/>
          <w:sz w:val="20"/>
          <w:szCs w:val="20"/>
          <w14:ligatures w14:val="none"/>
        </w:rPr>
        <w:t xml:space="preserve">8 and </w:t>
      </w:r>
      <w:r w:rsidRPr="008D6654" w:rsidR="00FB0EDF">
        <w:rPr>
          <w:rFonts w:ascii="Calibri" w:hAnsi="Calibri" w:eastAsia="Times New Roman" w:cs="Calibri"/>
          <w:color w:val="000000"/>
          <w:kern w:val="0"/>
          <w:sz w:val="20"/>
          <w:szCs w:val="20"/>
          <w14:ligatures w14:val="none"/>
        </w:rPr>
        <w:t>200</w:t>
      </w:r>
      <w:r w:rsidR="00FB0EDF">
        <w:rPr>
          <w:rFonts w:ascii="Calibri" w:hAnsi="Calibri" w:eastAsia="Times New Roman" w:cs="Calibri"/>
          <w:color w:val="000000"/>
          <w:kern w:val="0"/>
          <w:sz w:val="20"/>
          <w:szCs w:val="20"/>
          <w14:ligatures w14:val="none"/>
        </w:rPr>
        <w:t>9</w:t>
      </w:r>
      <w:r w:rsidRPr="008D6654" w:rsidR="00FB0EDF">
        <w:rPr>
          <w:rFonts w:ascii="Calibri" w:hAnsi="Calibri" w:eastAsia="Calibri" w:cs="Calibri"/>
          <w:kern w:val="0"/>
          <w14:ligatures w14:val="none"/>
        </w:rPr>
        <w:t>–</w:t>
      </w:r>
      <w:r w:rsidRPr="008D6654" w:rsidR="00FB0EDF">
        <w:rPr>
          <w:rFonts w:ascii="Calibri" w:hAnsi="Calibri" w:eastAsia="Times New Roman" w:cs="Calibri"/>
          <w:color w:val="000000"/>
          <w:kern w:val="0"/>
          <w:sz w:val="20"/>
          <w:szCs w:val="20"/>
          <w14:ligatures w14:val="none"/>
        </w:rPr>
        <w:t>20</w:t>
      </w:r>
      <w:r w:rsidR="00FB0EDF">
        <w:rPr>
          <w:rFonts w:ascii="Calibri" w:hAnsi="Calibri" w:eastAsia="Times New Roman" w:cs="Calibri"/>
          <w:color w:val="000000"/>
          <w:kern w:val="0"/>
          <w:sz w:val="20"/>
          <w:szCs w:val="20"/>
          <w14:ligatures w14:val="none"/>
        </w:rPr>
        <w:t>10 that was 0.</w:t>
      </w:r>
      <w:r w:rsidR="00FF19BC">
        <w:rPr>
          <w:rFonts w:ascii="Calibri" w:hAnsi="Calibri" w:eastAsia="Times New Roman" w:cs="Calibri"/>
          <w:color w:val="000000"/>
          <w:kern w:val="0"/>
          <w:sz w:val="20"/>
          <w:szCs w:val="20"/>
          <w14:ligatures w14:val="none"/>
        </w:rPr>
        <w:t>082</w:t>
      </w:r>
      <w:r w:rsidR="00FB0EDF">
        <w:rPr>
          <w:rFonts w:ascii="Calibri" w:hAnsi="Calibri" w:eastAsia="Times New Roman" w:cs="Calibri"/>
          <w:color w:val="000000"/>
          <w:kern w:val="0"/>
          <w:sz w:val="20"/>
          <w:szCs w:val="20"/>
          <w14:ligatures w14:val="none"/>
        </w:rPr>
        <w:t xml:space="preserve"> </w:t>
      </w:r>
      <w:r w:rsidRPr="00106D1E" w:rsidR="00FB0EDF">
        <w:rPr>
          <w:rFonts w:ascii="Symbol" w:hAnsi="Symbol" w:eastAsia="SimSun" w:cstheme="minorHAnsi"/>
          <w:kern w:val="0"/>
          <w:sz w:val="20"/>
          <w:szCs w:val="20"/>
          <w14:ligatures w14:val="none"/>
        </w:rPr>
        <w:t>m</w:t>
      </w:r>
      <w:r w:rsidRPr="00106D1E" w:rsidR="00FB0EDF">
        <w:rPr>
          <w:rFonts w:eastAsia="SimSun" w:cstheme="minorHAnsi"/>
          <w:kern w:val="0"/>
          <w:sz w:val="20"/>
          <w:szCs w:val="20"/>
          <w14:ligatures w14:val="none"/>
        </w:rPr>
        <w:t>g/L</w:t>
      </w:r>
      <w:r w:rsidR="00A54BF9">
        <w:rPr>
          <w:rFonts w:eastAsia="SimSun" w:cstheme="minorHAnsi"/>
          <w:kern w:val="0"/>
          <w:sz w:val="20"/>
          <w:szCs w:val="20"/>
          <w14:ligatures w14:val="none"/>
        </w:rPr>
        <w:t xml:space="preserve">. </w:t>
      </w:r>
      <w:r w:rsidRPr="000C7ADA" w:rsidR="000C7ADA">
        <w:rPr>
          <w:rFonts w:eastAsia="SimSun" w:cstheme="minorHAnsi"/>
          <w:kern w:val="0"/>
          <w:sz w:val="20"/>
          <w:szCs w:val="20"/>
          <w14:ligatures w14:val="none"/>
        </w:rPr>
        <w:t>We used the specific LOD for each PFAS and survey cycle.</w:t>
      </w:r>
    </w:p>
    <w:p w:rsidRPr="008D6654" w:rsidR="00B94150" w:rsidP="6FE6089E" w:rsidRDefault="1D7C0C6F" w14:paraId="15226E76" w14:textId="174E3DE8">
      <w:pPr>
        <w:rPr>
          <w:rFonts w:eastAsia="SimSun"/>
          <w:kern w:val="0"/>
          <w:sz w:val="20"/>
          <w:szCs w:val="20"/>
          <w14:ligatures w14:val="none"/>
        </w:rPr>
        <w:sectPr w:rsidRPr="008D6654" w:rsidR="00B94150" w:rsidSect="0002256C">
          <w:pgSz w:w="15840" w:h="12240" w:orient="landscape"/>
          <w:pgMar w:top="1440" w:right="1440" w:bottom="1440" w:left="1440" w:header="720" w:footer="720" w:gutter="0"/>
          <w:cols w:space="720"/>
          <w:docGrid w:linePitch="360"/>
        </w:sectPr>
      </w:pPr>
      <w:r w:rsidRPr="6FE6089E" w:rsidR="2CFF20F9">
        <w:rPr>
          <w:rFonts w:eastAsia="SimSun"/>
          <w:kern w:val="0"/>
          <w:sz w:val="20"/>
          <w:szCs w:val="20"/>
          <w:vertAlign w:val="superscript"/>
          <w14:ligatures w14:val="none"/>
        </w:rPr>
        <w:t>b</w:t>
      </w:r>
      <w:r w:rsidRPr="6FE6089E" w:rsidR="00A06A07">
        <w:rPr>
          <w:rFonts w:eastAsia="SimSun"/>
          <w:kern w:val="0"/>
          <w:sz w:val="20"/>
          <w:szCs w:val="20"/>
          <w14:ligatures w14:val="none"/>
        </w:rPr>
        <w:t>Beginning</w:t>
      </w:r>
      <w:r w:rsidRPr="6FE6089E" w:rsidR="00A06A07">
        <w:rPr>
          <w:rFonts w:eastAsia="SimSun"/>
          <w:kern w:val="0"/>
          <w:sz w:val="20"/>
          <w:szCs w:val="20"/>
          <w14:ligatures w14:val="none"/>
        </w:rPr>
        <w:t xml:space="preserve"> with 2013–2014 NHANES, we quantified separately linear and branched isomers of both PFOS and PFOA. We summed the concentrations of the respective linear and branched isomers to calculate the total concentrations of these two </w:t>
      </w:r>
      <w:r w:rsidRPr="6FE6089E" w:rsidR="00A06A07">
        <w:rPr>
          <w:rFonts w:eastAsia="SimSun"/>
          <w:kern w:val="0"/>
          <w:sz w:val="20"/>
          <w:szCs w:val="20"/>
          <w14:ligatures w14:val="none"/>
        </w:rPr>
        <w:t xml:space="preserve">PFAS </w:t>
      </w:r>
      <w:r w:rsidRPr="6FE6089E" w:rsidR="00A06A07">
        <w:rPr>
          <w:rFonts w:eastAsia="SimSun"/>
          <w:kern w:val="0"/>
          <w:sz w:val="20"/>
          <w:szCs w:val="20"/>
          <w14:ligatures w14:val="none"/>
        </w:rPr>
        <w:fldChar w:fldCharType="begin"/>
      </w:r>
      <w:r w:rsidRPr="6FE6089E" w:rsidR="00A06A07">
        <w:rPr>
          <w:rFonts w:eastAsia="SimSun"/>
          <w:kern w:val="0"/>
          <w:sz w:val="20"/>
          <w:szCs w:val="20"/>
          <w14:ligatures w14:val="none"/>
        </w:rPr>
        <w:instrText xml:space="preserve"> ADDIN EN.CITE &lt;EndNote&gt;&lt;Cite&gt;&lt;Author&gt;CDC&lt;/Author&gt;&lt;Year&gt;2022&lt;/Year&gt;&lt;RecNum&gt;62&lt;/RecNum&gt;&lt;DisplayText&gt;[57]&lt;/DisplayText&gt;&lt;record&gt;&lt;rec-number&gt;62&lt;/rec-number&gt;&lt;foreign-keys&gt;&lt;key app="EN" db-id="paz2ssewwzdfxhe0evmvvpx0xx9pftd0x9wp" timestamp="1685026997" guid="c4ddad99-0b3d-4c20-b130-f861a0f1601a"&gt;62&lt;/key&gt;&lt;/foreign-keys&gt;&lt;ref-type name="Web Page"&gt;12&lt;/ref-type&gt;&lt;contributors&gt;&lt;authors&gt;&lt;author&gt;CDC&lt;/author&gt;&lt;/authors&gt;&lt;/contributors&gt;&lt;titles&gt;&lt;title&gt;Calculation of PFOS and PFOA as the Sum of Isomers&lt;/title&gt;&lt;/titles&gt;&lt;volume&gt;2023&lt;/volume&gt;&lt;number&gt;May 25&lt;/number&gt;&lt;dates&gt;&lt;year&gt;2022&lt;/year&gt;&lt;pub-dates&gt;&lt;date&gt;March 24, 2022&lt;/date&gt;&lt;/pub-dates&gt;&lt;/dates&gt;&lt;urls&gt;&lt;related-urls&gt;&lt;url&gt;https://www.cdc.gov/exposurereport/pfos_pfoa_calculation.html&lt;/url&gt;&lt;/related-urls&gt;&lt;/urls&gt;&lt;/record&gt;&lt;/Cite&gt;&lt;/EndNote&gt;</w:instrText>
      </w:r>
      <w:r w:rsidRPr="6FE6089E" w:rsidR="00A06A07">
        <w:rPr>
          <w:rFonts w:eastAsia="SimSun"/>
          <w:kern w:val="0"/>
          <w:sz w:val="20"/>
          <w:szCs w:val="20"/>
          <w14:ligatures w14:val="none"/>
        </w:rPr>
        <w:fldChar w:fldCharType="separate"/>
      </w:r>
      <w:r w:rsidRPr="6FE6089E" w:rsidR="00A06A07">
        <w:rPr>
          <w:rFonts w:eastAsia="SimSun"/>
          <w:kern w:val="0"/>
          <w:sz w:val="20"/>
          <w:szCs w:val="20"/>
          <w14:ligatures w14:val="none"/>
        </w:rPr>
        <w:t>[</w:t>
      </w:r>
      <w:r w:rsidRPr="6FE6089E" w:rsidR="00A06A07">
        <w:rPr>
          <w:rFonts w:eastAsia="SimSun"/>
          <w:kern w:val="0"/>
          <w:sz w:val="20"/>
          <w:szCs w:val="20"/>
          <w14:ligatures w14:val="none"/>
        </w:rPr>
        <w:t>57]</w:t>
      </w:r>
      <w:r w:rsidRPr="6FE6089E" w:rsidR="00A06A07">
        <w:rPr>
          <w:rFonts w:eastAsia="SimSun"/>
          <w:kern w:val="0"/>
          <w:sz w:val="20"/>
          <w:szCs w:val="20"/>
          <w14:ligatures w14:val="none"/>
        </w:rPr>
        <w:fldChar w:fldCharType="end"/>
      </w:r>
      <w:r w:rsidRPr="6FE6089E" w:rsidR="00393972">
        <w:rPr>
          <w:rFonts w:eastAsia="SimSun"/>
          <w:kern w:val="0"/>
          <w:sz w:val="20"/>
          <w:szCs w:val="20"/>
          <w14:ligatures w14:val="none"/>
        </w:rPr>
        <w:t xml:space="preserve"> shown above</w:t>
      </w:r>
      <w:r w:rsidRPr="6FE6089E" w:rsidR="00A06A07">
        <w:rPr>
          <w:rFonts w:eastAsia="SimSun"/>
          <w:kern w:val="0"/>
          <w:sz w:val="20"/>
          <w:szCs w:val="20"/>
          <w14:ligatures w14:val="none"/>
        </w:rPr>
        <w:t xml:space="preserve">. When the concentration of any of the isomers was below the LOD, we used the imputed value of LOD/SQR2 before summing the concentrations of the respective isomers. The sum of isomers is comparable to the concentrations of these two PFAS reported from 1999–2000 NHANES up to 2011–2012 NHANES </w:t>
      </w:r>
      <w:r w:rsidRPr="6FE6089E" w:rsidR="00A06A07">
        <w:rPr>
          <w:rFonts w:eastAsia="SimSun"/>
          <w:kern w:val="0"/>
          <w:sz w:val="20"/>
          <w:szCs w:val="20"/>
          <w14:ligatures w14:val="none"/>
        </w:rPr>
        <w:fldChar w:fldCharType="begin"/>
      </w:r>
      <w:r w:rsidRPr="6FE6089E" w:rsidR="00A06A07">
        <w:rPr>
          <w:rFonts w:eastAsia="SimSun"/>
          <w:kern w:val="0"/>
          <w:sz w:val="20"/>
          <w:szCs w:val="20"/>
          <w14:ligatures w14:val="none"/>
        </w:rPr>
        <w:instrText xml:space="preserve"> ADDIN EN.CITE &lt;EndNote&gt;&lt;Cite&gt;&lt;Year&gt;2022&lt;/Year&gt;&lt;RecNum&gt;105&lt;/RecNum&gt;&lt;DisplayText&gt;[34]&lt;/DisplayText&gt;&lt;record&gt;&lt;rec-number&gt;105&lt;/rec-number&gt;&lt;foreign-keys&gt;&lt;key app="EN" db-id="paz2ssewwzdfxhe0evmvvpx0xx9pftd0x9wp" timestamp="1712594923" guid="2d0c4727-5650-4c10-b5eb-51fc7236258c"&gt;105&lt;/key&gt;&lt;/foreign-keys&gt;&lt;ref-type name="Statute"&gt;31&lt;/ref-type&gt;&lt;contributors&gt;&lt;secondary-authors&gt;&lt;author&gt;National Center for Health, Statistics&lt;/author&gt;&lt;/secondary-authors&gt;&lt;/contributors&gt;&lt;titles&gt;&lt;title&gt;National Health and Nutrition Examination Survey, 2017–March 2020 Prepandemic File: Sample Design, Estimation, and Analytic Guidelines&lt;/title&gt;&lt;secondary-title&gt;Vital and health statistics. Series 2, Data Evaluation and Methods Research ; no. 190&lt;/secondary-title&gt;&lt;/titles&gt;&lt;volume&gt;2&lt;/volume&gt;&lt;keywords&gt;&lt;keyword&gt;Nutrition Surveys&lt;/keyword&gt;&lt;keyword&gt;Records&lt;/keyword&gt;&lt;keyword&gt;Research Design&lt;/keyword&gt;&lt;/keywords&gt;&lt;dates&gt;&lt;year&gt;2022&lt;/year&gt;&lt;/dates&gt;&lt;pub-location&gt;Hyattsville, MD&lt;/pub-location&gt;&lt;publisher&gt;https://dx.doi.org/10.15620/cdc:115434&lt;/publisher&gt;&lt;accession-num&gt;cdc:115434&lt;/accession-num&gt;&lt;work-type&gt;Journal Issue&lt;/work-type&gt;&lt;urls&gt;&lt;related-urls&gt;&lt;url&gt;https://stacks.cdc.gov/view/cdc/115434&lt;/url&gt;&lt;/related-urls&gt;&lt;/urls&gt;&lt;language&gt;eng&lt;/language&gt;&lt;/record&gt;&lt;/Cite&gt;&lt;/EndNote&gt;</w:instrText>
      </w:r>
      <w:r w:rsidRPr="6FE6089E" w:rsidR="00A06A07">
        <w:rPr>
          <w:rFonts w:eastAsia="SimSun"/>
          <w:kern w:val="0"/>
          <w:sz w:val="20"/>
          <w:szCs w:val="20"/>
          <w14:ligatures w14:val="none"/>
        </w:rPr>
        <w:fldChar w:fldCharType="separate"/>
      </w:r>
      <w:r w:rsidRPr="6FE6089E" w:rsidR="00A06A07">
        <w:rPr>
          <w:rFonts w:eastAsia="SimSun"/>
          <w:kern w:val="0"/>
          <w:sz w:val="20"/>
          <w:szCs w:val="20"/>
          <w14:ligatures w14:val="none"/>
        </w:rPr>
        <w:t>[34]</w:t>
      </w:r>
      <w:r w:rsidRPr="6FE6089E" w:rsidR="00A06A07">
        <w:rPr>
          <w:rFonts w:eastAsia="SimSun"/>
          <w:kern w:val="0"/>
          <w:sz w:val="20"/>
          <w:szCs w:val="20"/>
          <w14:ligatures w14:val="none"/>
        </w:rPr>
        <w:fldChar w:fldCharType="end"/>
      </w:r>
      <w:r w:rsidRPr="6FE6089E" w:rsidR="00A06A07">
        <w:rPr>
          <w:rFonts w:eastAsia="SimSun"/>
          <w:kern w:val="0"/>
          <w:sz w:val="20"/>
          <w:szCs w:val="20"/>
          <w14:ligatures w14:val="none"/>
        </w:rPr>
        <w:t xml:space="preserve">. </w:t>
      </w:r>
    </w:p>
    <w:p w:rsidRPr="008D6654" w:rsidR="008D6654" w:rsidP="008D6654" w:rsidRDefault="008D6654" w14:paraId="64F45B90" w14:textId="3BE1132D">
      <w:pPr>
        <w:rPr>
          <w:rFonts w:ascii="Calibri" w:hAnsi="Calibri" w:eastAsia="Calibri" w:cs="Calibri"/>
          <w:kern w:val="0"/>
          <w14:ligatures w14:val="none"/>
        </w:rPr>
      </w:pPr>
      <w:r w:rsidRPr="008D6654">
        <w:rPr>
          <w:rFonts w:eastAsia="SimSun"/>
          <w:kern w:val="0"/>
          <w:sz w:val="20"/>
          <w:szCs w:val="20"/>
          <w14:ligatures w14:val="none"/>
        </w:rPr>
        <w:lastRenderedPageBreak/>
        <w:t xml:space="preserve">Table </w:t>
      </w:r>
      <w:r w:rsidRPr="008D6654" w:rsidR="001577A0">
        <w:rPr>
          <w:rFonts w:eastAsia="SimSun"/>
          <w:kern w:val="0"/>
          <w:sz w:val="20"/>
          <w:szCs w:val="20"/>
          <w14:ligatures w14:val="none"/>
        </w:rPr>
        <w:t>S1</w:t>
      </w:r>
      <w:r w:rsidR="001577A0">
        <w:rPr>
          <w:rFonts w:eastAsia="SimSun"/>
          <w:kern w:val="0"/>
          <w:sz w:val="20"/>
          <w:szCs w:val="20"/>
          <w14:ligatures w14:val="none"/>
        </w:rPr>
        <w:t>5</w:t>
      </w:r>
      <w:r w:rsidRPr="008D6654">
        <w:rPr>
          <w:rFonts w:eastAsia="SimSun"/>
          <w:kern w:val="0"/>
          <w:sz w:val="20"/>
          <w:szCs w:val="20"/>
          <w14:ligatures w14:val="none"/>
        </w:rPr>
        <w:t>. Estimated weighted detection frequency (and upper and lower 95% confidence limits) of having detectable concentrations of four or more PFAS by NHANES cycle.</w:t>
      </w:r>
    </w:p>
    <w:tbl>
      <w:tblPr>
        <w:tblW w:w="9539" w:type="dxa"/>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CellMar>
          <w:left w:w="0" w:type="dxa"/>
          <w:right w:w="0" w:type="dxa"/>
        </w:tblCellMar>
        <w:tblLook w:val="04A0" w:firstRow="1" w:lastRow="0" w:firstColumn="1" w:lastColumn="0" w:noHBand="0" w:noVBand="1"/>
      </w:tblPr>
      <w:tblGrid>
        <w:gridCol w:w="1605"/>
        <w:gridCol w:w="622"/>
        <w:gridCol w:w="1380"/>
        <w:gridCol w:w="990"/>
        <w:gridCol w:w="1065"/>
        <w:gridCol w:w="643"/>
        <w:gridCol w:w="1082"/>
        <w:gridCol w:w="1076"/>
        <w:gridCol w:w="1076"/>
      </w:tblGrid>
      <w:tr w:rsidRPr="008D6654" w:rsidR="008D6654" w:rsidTr="00737B69" w14:paraId="32512E0A" w14:textId="77777777">
        <w:trPr>
          <w:trHeight w:val="288"/>
          <w:jc w:val="center"/>
        </w:trPr>
        <w:tc>
          <w:tcPr>
            <w:tcW w:w="1605" w:type="dxa"/>
            <w:noWrap/>
            <w:tcMar>
              <w:top w:w="0" w:type="dxa"/>
              <w:left w:w="108" w:type="dxa"/>
              <w:bottom w:w="0" w:type="dxa"/>
              <w:right w:w="108" w:type="dxa"/>
            </w:tcMar>
            <w:vAlign w:val="bottom"/>
            <w:hideMark/>
          </w:tcPr>
          <w:p w:rsidRPr="008D6654" w:rsidR="008D6654" w:rsidP="008D6654" w:rsidRDefault="008D6654" w14:paraId="0D699415" w14:textId="77777777">
            <w:pPr>
              <w:rPr>
                <w:rFonts w:eastAsia="Times New Roman"/>
                <w:kern w:val="0"/>
                <w:sz w:val="20"/>
                <w:szCs w:val="20"/>
                <w14:ligatures w14:val="none"/>
              </w:rPr>
            </w:pPr>
          </w:p>
        </w:tc>
        <w:tc>
          <w:tcPr>
            <w:tcW w:w="7934" w:type="dxa"/>
            <w:gridSpan w:val="8"/>
            <w:noWrap/>
            <w:tcMar>
              <w:top w:w="0" w:type="dxa"/>
              <w:left w:w="108" w:type="dxa"/>
              <w:bottom w:w="0" w:type="dxa"/>
              <w:right w:w="108" w:type="dxa"/>
            </w:tcMar>
            <w:vAlign w:val="bottom"/>
            <w:hideMark/>
          </w:tcPr>
          <w:p w:rsidRPr="008D6654" w:rsidR="008D6654" w:rsidP="008D6654" w:rsidRDefault="008D6654" w14:paraId="2662AB45" w14:textId="77777777">
            <w:pPr>
              <w:jc w:val="center"/>
              <w:rPr>
                <w:rFonts w:ascii="Calibri" w:hAnsi="Calibri" w:cs="Calibri" w:eastAsiaTheme="minorEastAsia"/>
                <w:kern w:val="0"/>
                <w:sz w:val="20"/>
                <w:szCs w:val="20"/>
                <w14:ligatures w14:val="none"/>
              </w:rPr>
            </w:pPr>
            <w:r w:rsidRPr="008D6654">
              <w:rPr>
                <w:rFonts w:eastAsia="SimSun"/>
                <w:kern w:val="0"/>
                <w:sz w:val="20"/>
                <w:szCs w:val="20"/>
                <w14:ligatures w14:val="none"/>
              </w:rPr>
              <w:t>Detectable concentrations of four or more PFAS</w:t>
            </w:r>
          </w:p>
        </w:tc>
      </w:tr>
      <w:tr w:rsidRPr="008D6654" w:rsidR="008D6654" w:rsidTr="00737B69" w14:paraId="68E38030" w14:textId="77777777">
        <w:trPr>
          <w:trHeight w:val="288"/>
          <w:jc w:val="center"/>
        </w:trPr>
        <w:tc>
          <w:tcPr>
            <w:tcW w:w="1605" w:type="dxa"/>
            <w:noWrap/>
            <w:tcMar>
              <w:top w:w="0" w:type="dxa"/>
              <w:left w:w="108" w:type="dxa"/>
              <w:bottom w:w="0" w:type="dxa"/>
              <w:right w:w="108" w:type="dxa"/>
            </w:tcMar>
            <w:vAlign w:val="bottom"/>
            <w:hideMark/>
          </w:tcPr>
          <w:p w:rsidRPr="008D6654" w:rsidR="008D6654" w:rsidP="008D6654" w:rsidRDefault="008D6654" w14:paraId="6F600368" w14:textId="77777777">
            <w:pPr>
              <w:rPr>
                <w:rFonts w:eastAsia="SimSun"/>
                <w:kern w:val="0"/>
                <w:sz w:val="20"/>
                <w:szCs w:val="20"/>
                <w14:ligatures w14:val="none"/>
              </w:rPr>
            </w:pPr>
          </w:p>
        </w:tc>
        <w:tc>
          <w:tcPr>
            <w:tcW w:w="4057" w:type="dxa"/>
            <w:gridSpan w:val="4"/>
            <w:noWrap/>
            <w:tcMar>
              <w:top w:w="0" w:type="dxa"/>
              <w:left w:w="108" w:type="dxa"/>
              <w:bottom w:w="0" w:type="dxa"/>
              <w:right w:w="108" w:type="dxa"/>
            </w:tcMar>
            <w:vAlign w:val="bottom"/>
            <w:hideMark/>
          </w:tcPr>
          <w:p w:rsidRPr="008D6654" w:rsidR="008D6654" w:rsidP="008D6654" w:rsidRDefault="008D6654" w14:paraId="516F9B73" w14:textId="77777777">
            <w:pPr>
              <w:jc w:val="center"/>
              <w:rPr>
                <w:rFonts w:eastAsia="SimSun"/>
                <w:kern w:val="0"/>
                <w:sz w:val="20"/>
                <w:szCs w:val="20"/>
                <w14:ligatures w14:val="none"/>
              </w:rPr>
            </w:pPr>
            <w:r w:rsidRPr="008D6654">
              <w:rPr>
                <w:rFonts w:eastAsia="SimSun"/>
                <w:kern w:val="0"/>
                <w:sz w:val="20"/>
                <w:szCs w:val="20"/>
                <w14:ligatures w14:val="none"/>
              </w:rPr>
              <w:t>All population (12 years and above)</w:t>
            </w:r>
          </w:p>
        </w:tc>
        <w:tc>
          <w:tcPr>
            <w:tcW w:w="3877" w:type="dxa"/>
            <w:gridSpan w:val="4"/>
            <w:noWrap/>
            <w:tcMar>
              <w:top w:w="0" w:type="dxa"/>
              <w:left w:w="108" w:type="dxa"/>
              <w:bottom w:w="0" w:type="dxa"/>
              <w:right w:w="108" w:type="dxa"/>
            </w:tcMar>
            <w:vAlign w:val="bottom"/>
            <w:hideMark/>
          </w:tcPr>
          <w:p w:rsidRPr="008D6654" w:rsidR="008D6654" w:rsidP="008D6654" w:rsidRDefault="008D6654" w14:paraId="41AB6F8E" w14:textId="2E2B8F32">
            <w:pPr>
              <w:jc w:val="center"/>
              <w:rPr>
                <w:rFonts w:eastAsia="SimSun"/>
                <w:kern w:val="0"/>
                <w:sz w:val="20"/>
                <w:szCs w:val="20"/>
                <w14:ligatures w14:val="none"/>
              </w:rPr>
            </w:pPr>
            <w:r w:rsidRPr="008D6654">
              <w:rPr>
                <w:rFonts w:eastAsia="SimSun"/>
                <w:kern w:val="0"/>
                <w:sz w:val="20"/>
                <w:szCs w:val="20"/>
                <w14:ligatures w14:val="none"/>
              </w:rPr>
              <w:t>12</w:t>
            </w:r>
            <w:r w:rsidRPr="008D6654">
              <w:rPr>
                <w:rFonts w:ascii="Calibri" w:hAnsi="Calibri" w:eastAsia="Calibri" w:cs="Calibri"/>
                <w:kern w:val="0"/>
                <w:sz w:val="20"/>
                <w:szCs w:val="20"/>
                <w14:ligatures w14:val="none"/>
              </w:rPr>
              <w:t>–</w:t>
            </w:r>
            <w:r w:rsidRPr="008D6654">
              <w:rPr>
                <w:rFonts w:eastAsia="SimSun"/>
                <w:kern w:val="0"/>
                <w:sz w:val="20"/>
                <w:szCs w:val="20"/>
                <w14:ligatures w14:val="none"/>
              </w:rPr>
              <w:t>19 years population</w:t>
            </w:r>
          </w:p>
        </w:tc>
      </w:tr>
      <w:tr w:rsidRPr="008D6654" w:rsidR="008D6654" w:rsidTr="00737B69" w14:paraId="7DB3CCD8" w14:textId="77777777">
        <w:trPr>
          <w:trHeight w:val="288"/>
          <w:jc w:val="center"/>
        </w:trPr>
        <w:tc>
          <w:tcPr>
            <w:tcW w:w="1605" w:type="dxa"/>
            <w:noWrap/>
            <w:tcMar>
              <w:top w:w="0" w:type="dxa"/>
              <w:left w:w="108" w:type="dxa"/>
              <w:bottom w:w="0" w:type="dxa"/>
              <w:right w:w="108" w:type="dxa"/>
            </w:tcMar>
            <w:vAlign w:val="bottom"/>
            <w:hideMark/>
          </w:tcPr>
          <w:p w:rsidRPr="008D6654" w:rsidR="008D6654" w:rsidP="00666827" w:rsidRDefault="008D6654" w14:paraId="7AB996F6" w14:textId="6539137E">
            <w:pPr>
              <w:jc w:val="center"/>
              <w:rPr>
                <w:rFonts w:eastAsia="SimSun"/>
                <w:kern w:val="0"/>
                <w:sz w:val="20"/>
                <w:szCs w:val="20"/>
                <w14:ligatures w14:val="none"/>
              </w:rPr>
            </w:pPr>
            <w:r w:rsidRPr="008D6654">
              <w:rPr>
                <w:rFonts w:eastAsia="SimSun"/>
                <w:kern w:val="0"/>
                <w:sz w:val="20"/>
                <w:szCs w:val="20"/>
                <w14:ligatures w14:val="none"/>
              </w:rPr>
              <w:t>NHANES</w:t>
            </w:r>
          </w:p>
          <w:p w:rsidRPr="008D6654" w:rsidR="008D6654" w:rsidP="00666827" w:rsidRDefault="008D6654" w14:paraId="3CE1604A" w14:textId="77777777">
            <w:pPr>
              <w:jc w:val="center"/>
              <w:rPr>
                <w:rFonts w:eastAsia="SimSun"/>
                <w:kern w:val="0"/>
                <w:sz w:val="20"/>
                <w:szCs w:val="20"/>
                <w14:ligatures w14:val="none"/>
              </w:rPr>
            </w:pPr>
            <w:r w:rsidRPr="008D6654">
              <w:rPr>
                <w:rFonts w:eastAsia="SimSun"/>
                <w:kern w:val="0"/>
                <w:sz w:val="20"/>
                <w:szCs w:val="20"/>
                <w14:ligatures w14:val="none"/>
              </w:rPr>
              <w:t>Cycle</w:t>
            </w:r>
          </w:p>
        </w:tc>
        <w:tc>
          <w:tcPr>
            <w:tcW w:w="622" w:type="dxa"/>
            <w:noWrap/>
            <w:tcMar>
              <w:top w:w="0" w:type="dxa"/>
              <w:left w:w="108" w:type="dxa"/>
              <w:bottom w:w="0" w:type="dxa"/>
              <w:right w:w="108" w:type="dxa"/>
            </w:tcMar>
            <w:vAlign w:val="center"/>
            <w:hideMark/>
          </w:tcPr>
          <w:p w:rsidRPr="008D6654" w:rsidR="008D6654" w:rsidP="00666827" w:rsidRDefault="008D6654" w14:paraId="2D37D9B7" w14:textId="77777777">
            <w:pPr>
              <w:jc w:val="center"/>
              <w:rPr>
                <w:rFonts w:ascii="Calibri" w:hAnsi="Calibri" w:cs="Calibri" w:eastAsiaTheme="minorEastAsia"/>
                <w:kern w:val="0"/>
                <w:sz w:val="20"/>
                <w:szCs w:val="20"/>
                <w14:ligatures w14:val="none"/>
              </w:rPr>
            </w:pPr>
            <w:r w:rsidRPr="008D6654">
              <w:rPr>
                <w:rFonts w:eastAsia="SimSun"/>
                <w:kern w:val="0"/>
                <w:sz w:val="20"/>
                <w:szCs w:val="20"/>
                <w14:ligatures w14:val="none"/>
              </w:rPr>
              <w:t>N</w:t>
            </w:r>
          </w:p>
        </w:tc>
        <w:tc>
          <w:tcPr>
            <w:tcW w:w="1380" w:type="dxa"/>
            <w:noWrap/>
            <w:tcMar>
              <w:top w:w="0" w:type="dxa"/>
              <w:left w:w="108" w:type="dxa"/>
              <w:bottom w:w="0" w:type="dxa"/>
              <w:right w:w="108" w:type="dxa"/>
            </w:tcMar>
            <w:vAlign w:val="center"/>
            <w:hideMark/>
          </w:tcPr>
          <w:p w:rsidRPr="008D6654" w:rsidR="008D6654" w:rsidP="00666827" w:rsidRDefault="008D6654" w14:paraId="52A80B5C" w14:textId="77777777">
            <w:pPr>
              <w:ind w:right="-120"/>
              <w:jc w:val="center"/>
              <w:rPr>
                <w:rFonts w:eastAsia="SimSun"/>
                <w:kern w:val="0"/>
                <w:sz w:val="20"/>
                <w:szCs w:val="20"/>
                <w14:ligatures w14:val="none"/>
              </w:rPr>
            </w:pPr>
            <w:r w:rsidRPr="008D6654">
              <w:rPr>
                <w:rFonts w:eastAsia="SimSun"/>
                <w:kern w:val="0"/>
                <w:sz w:val="20"/>
                <w:szCs w:val="20"/>
                <w14:ligatures w14:val="none"/>
              </w:rPr>
              <w:t>Percent</w:t>
            </w:r>
          </w:p>
        </w:tc>
        <w:tc>
          <w:tcPr>
            <w:tcW w:w="2055" w:type="dxa"/>
            <w:gridSpan w:val="2"/>
            <w:noWrap/>
            <w:tcMar>
              <w:top w:w="0" w:type="dxa"/>
              <w:left w:w="108" w:type="dxa"/>
              <w:bottom w:w="0" w:type="dxa"/>
              <w:right w:w="108" w:type="dxa"/>
            </w:tcMar>
            <w:vAlign w:val="center"/>
            <w:hideMark/>
          </w:tcPr>
          <w:p w:rsidRPr="008D6654" w:rsidR="008D6654" w:rsidP="00666827" w:rsidRDefault="008D6654" w14:paraId="13C8A603" w14:textId="77777777">
            <w:pPr>
              <w:jc w:val="center"/>
              <w:rPr>
                <w:rFonts w:eastAsia="SimSun"/>
                <w:kern w:val="0"/>
                <w:sz w:val="20"/>
                <w:szCs w:val="20"/>
                <w14:ligatures w14:val="none"/>
              </w:rPr>
            </w:pPr>
            <w:r w:rsidRPr="008D6654">
              <w:rPr>
                <w:rFonts w:eastAsia="SimSun"/>
                <w:kern w:val="0"/>
                <w:sz w:val="20"/>
                <w:szCs w:val="20"/>
                <w14:ligatures w14:val="none"/>
              </w:rPr>
              <w:t>95% Confidence Limits</w:t>
            </w:r>
          </w:p>
        </w:tc>
        <w:tc>
          <w:tcPr>
            <w:tcW w:w="643" w:type="dxa"/>
            <w:noWrap/>
            <w:tcMar>
              <w:top w:w="0" w:type="dxa"/>
              <w:left w:w="108" w:type="dxa"/>
              <w:bottom w:w="0" w:type="dxa"/>
              <w:right w:w="108" w:type="dxa"/>
            </w:tcMar>
            <w:vAlign w:val="center"/>
            <w:hideMark/>
          </w:tcPr>
          <w:p w:rsidRPr="008D6654" w:rsidR="008D6654" w:rsidP="00666827" w:rsidRDefault="008D6654" w14:paraId="13956F8C" w14:textId="77777777">
            <w:pPr>
              <w:jc w:val="center"/>
              <w:rPr>
                <w:rFonts w:eastAsia="SimSun"/>
                <w:kern w:val="0"/>
                <w:sz w:val="20"/>
                <w:szCs w:val="20"/>
                <w14:ligatures w14:val="none"/>
              </w:rPr>
            </w:pPr>
            <w:r w:rsidRPr="008D6654">
              <w:rPr>
                <w:rFonts w:eastAsia="SimSun"/>
                <w:kern w:val="0"/>
                <w:sz w:val="20"/>
                <w:szCs w:val="20"/>
                <w14:ligatures w14:val="none"/>
              </w:rPr>
              <w:t>N</w:t>
            </w:r>
          </w:p>
        </w:tc>
        <w:tc>
          <w:tcPr>
            <w:tcW w:w="1082" w:type="dxa"/>
            <w:noWrap/>
            <w:tcMar>
              <w:top w:w="0" w:type="dxa"/>
              <w:left w:w="108" w:type="dxa"/>
              <w:bottom w:w="0" w:type="dxa"/>
              <w:right w:w="108" w:type="dxa"/>
            </w:tcMar>
            <w:vAlign w:val="center"/>
            <w:hideMark/>
          </w:tcPr>
          <w:p w:rsidRPr="008D6654" w:rsidR="008D6654" w:rsidP="00666827" w:rsidRDefault="008D6654" w14:paraId="66E51903" w14:textId="77777777">
            <w:pPr>
              <w:jc w:val="center"/>
              <w:rPr>
                <w:rFonts w:eastAsia="SimSun"/>
                <w:kern w:val="0"/>
                <w:sz w:val="20"/>
                <w:szCs w:val="20"/>
                <w14:ligatures w14:val="none"/>
              </w:rPr>
            </w:pPr>
            <w:r w:rsidRPr="008D6654">
              <w:rPr>
                <w:rFonts w:eastAsia="SimSun"/>
                <w:kern w:val="0"/>
                <w:sz w:val="20"/>
                <w:szCs w:val="20"/>
                <w14:ligatures w14:val="none"/>
              </w:rPr>
              <w:t>Percent</w:t>
            </w:r>
          </w:p>
        </w:tc>
        <w:tc>
          <w:tcPr>
            <w:tcW w:w="2152" w:type="dxa"/>
            <w:gridSpan w:val="2"/>
            <w:noWrap/>
            <w:tcMar>
              <w:top w:w="0" w:type="dxa"/>
              <w:left w:w="108" w:type="dxa"/>
              <w:bottom w:w="0" w:type="dxa"/>
              <w:right w:w="108" w:type="dxa"/>
            </w:tcMar>
            <w:vAlign w:val="center"/>
            <w:hideMark/>
          </w:tcPr>
          <w:p w:rsidRPr="008D6654" w:rsidR="008D6654" w:rsidP="00666827" w:rsidRDefault="008D6654" w14:paraId="7DFD690B" w14:textId="77777777">
            <w:pPr>
              <w:jc w:val="center"/>
              <w:rPr>
                <w:rFonts w:eastAsia="SimSun"/>
                <w:kern w:val="0"/>
                <w:sz w:val="20"/>
                <w:szCs w:val="20"/>
                <w14:ligatures w14:val="none"/>
              </w:rPr>
            </w:pPr>
            <w:r w:rsidRPr="008D6654">
              <w:rPr>
                <w:rFonts w:eastAsia="SimSun"/>
                <w:kern w:val="0"/>
                <w:sz w:val="20"/>
                <w:szCs w:val="20"/>
                <w14:ligatures w14:val="none"/>
              </w:rPr>
              <w:t>95% Confidence Limits</w:t>
            </w:r>
          </w:p>
        </w:tc>
      </w:tr>
      <w:tr w:rsidRPr="008D6654" w:rsidR="008D6654" w:rsidTr="00737B69" w14:paraId="163D1117" w14:textId="77777777">
        <w:trPr>
          <w:trHeight w:val="288"/>
          <w:jc w:val="center"/>
        </w:trPr>
        <w:tc>
          <w:tcPr>
            <w:tcW w:w="1605" w:type="dxa"/>
            <w:noWrap/>
            <w:tcMar>
              <w:top w:w="0" w:type="dxa"/>
              <w:left w:w="108" w:type="dxa"/>
              <w:bottom w:w="0" w:type="dxa"/>
              <w:right w:w="108" w:type="dxa"/>
            </w:tcMar>
            <w:vAlign w:val="center"/>
            <w:hideMark/>
          </w:tcPr>
          <w:p w:rsidRPr="008D6654" w:rsidR="008D6654" w:rsidP="00666827" w:rsidRDefault="008D6654" w14:paraId="75C6726D" w14:textId="77777777">
            <w:pPr>
              <w:jc w:val="center"/>
              <w:rPr>
                <w:rFonts w:eastAsia="SimSun"/>
                <w:kern w:val="0"/>
                <w:sz w:val="20"/>
                <w:szCs w:val="20"/>
                <w14:ligatures w14:val="none"/>
              </w:rPr>
            </w:pPr>
            <w:r w:rsidRPr="008D6654">
              <w:rPr>
                <w:rFonts w:ascii="Calibri" w:hAnsi="Calibri" w:eastAsia="Times New Roman" w:cs="Calibri"/>
                <w:kern w:val="0"/>
                <w:sz w:val="20"/>
                <w:szCs w:val="20"/>
                <w14:ligatures w14:val="none"/>
              </w:rPr>
              <w:t>1999</w:t>
            </w:r>
            <w:r w:rsidRPr="008D6654">
              <w:rPr>
                <w:rFonts w:ascii="Calibri" w:hAnsi="Calibri" w:eastAsia="Calibri" w:cs="Calibri"/>
                <w:kern w:val="0"/>
                <w:sz w:val="20"/>
                <w:szCs w:val="20"/>
                <w14:ligatures w14:val="none"/>
              </w:rPr>
              <w:t>–</w:t>
            </w:r>
            <w:r w:rsidRPr="008D6654">
              <w:rPr>
                <w:rFonts w:ascii="Calibri" w:hAnsi="Calibri" w:eastAsia="Times New Roman" w:cs="Calibri"/>
                <w:kern w:val="0"/>
                <w:sz w:val="20"/>
                <w:szCs w:val="20"/>
                <w14:ligatures w14:val="none"/>
              </w:rPr>
              <w:t>2000</w:t>
            </w:r>
          </w:p>
        </w:tc>
        <w:tc>
          <w:tcPr>
            <w:tcW w:w="622" w:type="dxa"/>
            <w:noWrap/>
            <w:tcMar>
              <w:top w:w="0" w:type="dxa"/>
              <w:left w:w="108" w:type="dxa"/>
              <w:bottom w:w="0" w:type="dxa"/>
              <w:right w:w="108" w:type="dxa"/>
            </w:tcMar>
            <w:vAlign w:val="center"/>
            <w:hideMark/>
          </w:tcPr>
          <w:p w:rsidRPr="008D6654" w:rsidR="008D6654" w:rsidP="00666827" w:rsidRDefault="008D6654" w14:paraId="5920B875" w14:textId="77777777">
            <w:pPr>
              <w:jc w:val="center"/>
              <w:rPr>
                <w:rFonts w:eastAsia="SimSun"/>
                <w:kern w:val="0"/>
                <w:sz w:val="20"/>
                <w:szCs w:val="20"/>
                <w14:ligatures w14:val="none"/>
              </w:rPr>
            </w:pPr>
            <w:r w:rsidRPr="008D6654">
              <w:rPr>
                <w:rFonts w:eastAsia="SimSun"/>
                <w:kern w:val="0"/>
                <w:sz w:val="20"/>
                <w:szCs w:val="20"/>
                <w14:ligatures w14:val="none"/>
              </w:rPr>
              <w:t>1432</w:t>
            </w:r>
          </w:p>
        </w:tc>
        <w:tc>
          <w:tcPr>
            <w:tcW w:w="1380" w:type="dxa"/>
            <w:noWrap/>
            <w:tcMar>
              <w:top w:w="0" w:type="dxa"/>
              <w:left w:w="108" w:type="dxa"/>
              <w:bottom w:w="0" w:type="dxa"/>
              <w:right w:w="108" w:type="dxa"/>
            </w:tcMar>
            <w:vAlign w:val="center"/>
            <w:hideMark/>
          </w:tcPr>
          <w:p w:rsidRPr="008D6654" w:rsidR="008D6654" w:rsidP="00666827" w:rsidRDefault="00666827" w14:paraId="575139E4" w14:textId="5304153F">
            <w:pPr>
              <w:ind w:right="-120"/>
              <w:rPr>
                <w:rFonts w:ascii="Calibri" w:hAnsi="Calibri" w:eastAsia="Calibri" w:cs="Calibri"/>
                <w:kern w:val="0"/>
                <w:sz w:val="20"/>
                <w:szCs w:val="20"/>
                <w14:ligatures w14:val="none"/>
              </w:rPr>
            </w:pPr>
            <w:r>
              <w:rPr>
                <w:rFonts w:ascii="Calibri" w:hAnsi="Calibri" w:eastAsia="Calibri" w:cs="Calibri"/>
                <w:kern w:val="0"/>
                <w:sz w:val="20"/>
                <w:szCs w:val="20"/>
                <w14:ligatures w14:val="none"/>
              </w:rPr>
              <w:t xml:space="preserve"> </w:t>
            </w:r>
            <w:r w:rsidRPr="008D6654" w:rsidR="008D6654">
              <w:rPr>
                <w:rFonts w:ascii="Calibri" w:hAnsi="Calibri" w:eastAsia="Calibri" w:cs="Calibri"/>
                <w:kern w:val="0"/>
                <w:sz w:val="20"/>
                <w:szCs w:val="20"/>
                <w14:ligatures w14:val="none"/>
              </w:rPr>
              <w:t>99.95</w:t>
            </w:r>
          </w:p>
        </w:tc>
        <w:tc>
          <w:tcPr>
            <w:tcW w:w="990" w:type="dxa"/>
            <w:noWrap/>
            <w:tcMar>
              <w:top w:w="0" w:type="dxa"/>
              <w:left w:w="108" w:type="dxa"/>
              <w:bottom w:w="0" w:type="dxa"/>
              <w:right w:w="108" w:type="dxa"/>
            </w:tcMar>
            <w:vAlign w:val="center"/>
            <w:hideMark/>
          </w:tcPr>
          <w:p w:rsidRPr="008D6654" w:rsidR="008D6654" w:rsidP="00666827" w:rsidRDefault="00666827" w14:paraId="6226D46A" w14:textId="06C635AA">
            <w:pPr>
              <w:rPr>
                <w:rFonts w:ascii="Calibri" w:hAnsi="Calibri" w:eastAsia="Calibri" w:cs="Calibri"/>
                <w:kern w:val="0"/>
                <w:sz w:val="20"/>
                <w:szCs w:val="20"/>
                <w14:ligatures w14:val="none"/>
              </w:rPr>
            </w:pPr>
            <w:r>
              <w:rPr>
                <w:rFonts w:ascii="Calibri" w:hAnsi="Calibri" w:eastAsia="Calibri" w:cs="Calibri"/>
                <w:kern w:val="0"/>
                <w:sz w:val="20"/>
                <w:szCs w:val="20"/>
                <w14:ligatures w14:val="none"/>
              </w:rPr>
              <w:t xml:space="preserve"> </w:t>
            </w:r>
            <w:r w:rsidRPr="008D6654" w:rsidR="008D6654">
              <w:rPr>
                <w:rFonts w:ascii="Calibri" w:hAnsi="Calibri" w:eastAsia="Calibri" w:cs="Calibri"/>
                <w:kern w:val="0"/>
                <w:sz w:val="20"/>
                <w:szCs w:val="20"/>
                <w14:ligatures w14:val="none"/>
              </w:rPr>
              <w:t>99.87</w:t>
            </w:r>
          </w:p>
        </w:tc>
        <w:tc>
          <w:tcPr>
            <w:tcW w:w="1065" w:type="dxa"/>
            <w:noWrap/>
            <w:tcMar>
              <w:top w:w="0" w:type="dxa"/>
              <w:left w:w="108" w:type="dxa"/>
              <w:bottom w:w="0" w:type="dxa"/>
              <w:right w:w="108" w:type="dxa"/>
            </w:tcMar>
            <w:vAlign w:val="center"/>
            <w:hideMark/>
          </w:tcPr>
          <w:p w:rsidRPr="008D6654" w:rsidR="008D6654" w:rsidP="00666827" w:rsidRDefault="008D6654" w14:paraId="06AFD8A1" w14:textId="77777777">
            <w:pPr>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c>
          <w:tcPr>
            <w:tcW w:w="643" w:type="dxa"/>
            <w:noWrap/>
            <w:tcMar>
              <w:top w:w="0" w:type="dxa"/>
              <w:left w:w="108" w:type="dxa"/>
              <w:bottom w:w="0" w:type="dxa"/>
              <w:right w:w="108" w:type="dxa"/>
            </w:tcMar>
            <w:vAlign w:val="center"/>
            <w:hideMark/>
          </w:tcPr>
          <w:p w:rsidRPr="008D6654" w:rsidR="008D6654" w:rsidP="00666827" w:rsidRDefault="008D6654" w14:paraId="23163E1B" w14:textId="77777777">
            <w:pPr>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497</w:t>
            </w:r>
          </w:p>
        </w:tc>
        <w:tc>
          <w:tcPr>
            <w:tcW w:w="1082" w:type="dxa"/>
            <w:noWrap/>
            <w:tcMar>
              <w:top w:w="0" w:type="dxa"/>
              <w:left w:w="108" w:type="dxa"/>
              <w:bottom w:w="0" w:type="dxa"/>
              <w:right w:w="108" w:type="dxa"/>
            </w:tcMar>
            <w:vAlign w:val="center"/>
            <w:hideMark/>
          </w:tcPr>
          <w:p w:rsidRPr="008D6654" w:rsidR="008D6654" w:rsidP="00666827" w:rsidRDefault="008D6654" w14:paraId="27594C54" w14:textId="77777777">
            <w:pPr>
              <w:jc w:val="center"/>
              <w:rPr>
                <w:rFonts w:ascii="Calibri" w:hAnsi="Calibri" w:eastAsia="Calibri" w:cs="Calibri"/>
                <w:kern w:val="0"/>
                <w:sz w:val="20"/>
                <w:szCs w:val="20"/>
                <w14:ligatures w14:val="none"/>
              </w:rPr>
            </w:pPr>
            <w:r w:rsidRPr="008D6654">
              <w:rPr>
                <w:rFonts w:ascii="Calibri" w:hAnsi="Calibri" w:eastAsia="Calibri" w:cs="Calibri"/>
                <w:kern w:val="0"/>
                <w:sz w:val="20"/>
                <w:szCs w:val="20"/>
                <w14:ligatures w14:val="none"/>
              </w:rPr>
              <w:t>99.92</w:t>
            </w:r>
          </w:p>
        </w:tc>
        <w:tc>
          <w:tcPr>
            <w:tcW w:w="1076" w:type="dxa"/>
            <w:noWrap/>
            <w:tcMar>
              <w:top w:w="0" w:type="dxa"/>
              <w:left w:w="108" w:type="dxa"/>
              <w:bottom w:w="0" w:type="dxa"/>
              <w:right w:w="108" w:type="dxa"/>
            </w:tcMar>
            <w:vAlign w:val="center"/>
            <w:hideMark/>
          </w:tcPr>
          <w:p w:rsidRPr="008D6654" w:rsidR="008D6654" w:rsidP="00666827" w:rsidRDefault="008D6654" w14:paraId="27D20709" w14:textId="77777777">
            <w:pPr>
              <w:jc w:val="center"/>
              <w:rPr>
                <w:rFonts w:ascii="Calibri" w:hAnsi="Calibri" w:eastAsia="Calibri" w:cs="Calibri"/>
                <w:kern w:val="0"/>
                <w:sz w:val="20"/>
                <w:szCs w:val="20"/>
                <w14:ligatures w14:val="none"/>
              </w:rPr>
            </w:pPr>
            <w:r w:rsidRPr="008D6654">
              <w:rPr>
                <w:rFonts w:ascii="Calibri" w:hAnsi="Calibri" w:eastAsia="Calibri" w:cs="Calibri"/>
                <w:kern w:val="0"/>
                <w:sz w:val="20"/>
                <w:szCs w:val="20"/>
                <w14:ligatures w14:val="none"/>
              </w:rPr>
              <w:t>99.73</w:t>
            </w:r>
          </w:p>
        </w:tc>
        <w:tc>
          <w:tcPr>
            <w:tcW w:w="1076" w:type="dxa"/>
            <w:noWrap/>
            <w:tcMar>
              <w:top w:w="0" w:type="dxa"/>
              <w:left w:w="108" w:type="dxa"/>
              <w:bottom w:w="0" w:type="dxa"/>
              <w:right w:w="108" w:type="dxa"/>
            </w:tcMar>
            <w:vAlign w:val="center"/>
            <w:hideMark/>
          </w:tcPr>
          <w:p w:rsidRPr="008D6654" w:rsidR="008D6654" w:rsidP="00666827" w:rsidRDefault="008D6654" w14:paraId="3F64B9EA" w14:textId="77777777">
            <w:pPr>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r>
      <w:tr w:rsidRPr="008D6654" w:rsidR="008D6654" w:rsidTr="00737B69" w14:paraId="5E4A975F" w14:textId="77777777">
        <w:trPr>
          <w:trHeight w:val="288"/>
          <w:jc w:val="center"/>
        </w:trPr>
        <w:tc>
          <w:tcPr>
            <w:tcW w:w="1605" w:type="dxa"/>
            <w:noWrap/>
            <w:tcMar>
              <w:top w:w="0" w:type="dxa"/>
              <w:left w:w="108" w:type="dxa"/>
              <w:bottom w:w="0" w:type="dxa"/>
              <w:right w:w="108" w:type="dxa"/>
            </w:tcMar>
            <w:vAlign w:val="center"/>
            <w:hideMark/>
          </w:tcPr>
          <w:p w:rsidRPr="008D6654" w:rsidR="008D6654" w:rsidP="00666827" w:rsidRDefault="008D6654" w14:paraId="3FC552FB" w14:textId="4EB01558">
            <w:pPr>
              <w:jc w:val="center"/>
              <w:rPr>
                <w:rFonts w:eastAsia="SimSun"/>
                <w:kern w:val="0"/>
                <w:sz w:val="20"/>
                <w:szCs w:val="20"/>
                <w14:ligatures w14:val="none"/>
              </w:rPr>
            </w:pPr>
            <w:r w:rsidRPr="008D6654">
              <w:rPr>
                <w:rFonts w:ascii="Calibri" w:hAnsi="Calibri" w:eastAsia="Times New Roman" w:cs="Calibri"/>
                <w:kern w:val="0"/>
                <w:sz w:val="20"/>
                <w:szCs w:val="20"/>
                <w14:ligatures w14:val="none"/>
              </w:rPr>
              <w:t>2003</w:t>
            </w:r>
            <w:r w:rsidRPr="008D6654">
              <w:rPr>
                <w:rFonts w:ascii="Calibri" w:hAnsi="Calibri" w:eastAsia="Calibri" w:cs="Calibri"/>
                <w:kern w:val="0"/>
                <w:sz w:val="20"/>
                <w:szCs w:val="20"/>
                <w14:ligatures w14:val="none"/>
              </w:rPr>
              <w:t>–</w:t>
            </w:r>
            <w:r w:rsidRPr="008D6654">
              <w:rPr>
                <w:rFonts w:ascii="Calibri" w:hAnsi="Calibri" w:eastAsia="Times New Roman" w:cs="Calibri"/>
                <w:kern w:val="0"/>
                <w:sz w:val="20"/>
                <w:szCs w:val="20"/>
                <w14:ligatures w14:val="none"/>
              </w:rPr>
              <w:t>2004</w:t>
            </w:r>
            <w:r w:rsidR="00A64419">
              <w:rPr>
                <w:rFonts w:ascii="Calibri" w:hAnsi="Calibri" w:eastAsia="Times New Roman" w:cs="Calibri"/>
                <w:kern w:val="0"/>
                <w:sz w:val="20"/>
                <w:szCs w:val="20"/>
                <w14:ligatures w14:val="none"/>
              </w:rPr>
              <w:t>*</w:t>
            </w:r>
          </w:p>
        </w:tc>
        <w:tc>
          <w:tcPr>
            <w:tcW w:w="622" w:type="dxa"/>
            <w:noWrap/>
            <w:tcMar>
              <w:top w:w="0" w:type="dxa"/>
              <w:left w:w="108" w:type="dxa"/>
              <w:bottom w:w="0" w:type="dxa"/>
              <w:right w:w="108" w:type="dxa"/>
            </w:tcMar>
            <w:vAlign w:val="center"/>
            <w:hideMark/>
          </w:tcPr>
          <w:p w:rsidRPr="008D6654" w:rsidR="008D6654" w:rsidP="00666827" w:rsidRDefault="008D6654" w14:paraId="100D46CC" w14:textId="77777777">
            <w:pPr>
              <w:jc w:val="center"/>
              <w:rPr>
                <w:rFonts w:eastAsia="SimSun"/>
                <w:kern w:val="0"/>
                <w:sz w:val="20"/>
                <w:szCs w:val="20"/>
                <w14:ligatures w14:val="none"/>
              </w:rPr>
            </w:pPr>
            <w:r w:rsidRPr="008D6654">
              <w:rPr>
                <w:rFonts w:eastAsia="SimSun"/>
                <w:kern w:val="0"/>
                <w:sz w:val="20"/>
                <w:szCs w:val="20"/>
                <w14:ligatures w14:val="none"/>
              </w:rPr>
              <w:t>2094</w:t>
            </w:r>
          </w:p>
        </w:tc>
        <w:tc>
          <w:tcPr>
            <w:tcW w:w="1380" w:type="dxa"/>
            <w:noWrap/>
            <w:tcMar>
              <w:top w:w="0" w:type="dxa"/>
              <w:left w:w="108" w:type="dxa"/>
              <w:bottom w:w="0" w:type="dxa"/>
              <w:right w:w="108" w:type="dxa"/>
            </w:tcMar>
            <w:vAlign w:val="center"/>
            <w:hideMark/>
          </w:tcPr>
          <w:p w:rsidRPr="008D6654" w:rsidR="008D6654" w:rsidP="00666827" w:rsidRDefault="00666827" w14:paraId="6861AAE4" w14:textId="7D056517">
            <w:pPr>
              <w:spacing w:after="0"/>
              <w:ind w:right="576"/>
              <w:rPr>
                <w:rFonts w:ascii="Calibri" w:hAnsi="Calibri" w:eastAsia="Calibri" w:cs="Calibri"/>
                <w:kern w:val="0"/>
                <w:sz w:val="20"/>
                <w:szCs w:val="20"/>
                <w14:ligatures w14:val="none"/>
              </w:rPr>
            </w:pPr>
            <w:r>
              <w:rPr>
                <w:rFonts w:ascii="Calibri" w:hAnsi="Calibri" w:eastAsia="Calibri" w:cs="Calibri"/>
                <w:kern w:val="0"/>
                <w:sz w:val="20"/>
                <w:szCs w:val="20"/>
                <w14:ligatures w14:val="none"/>
              </w:rPr>
              <w:t xml:space="preserve"> </w:t>
            </w:r>
            <w:r w:rsidRPr="008D6654" w:rsidR="008D6654">
              <w:rPr>
                <w:rFonts w:ascii="Calibri" w:hAnsi="Calibri" w:eastAsia="Calibri" w:cs="Calibri"/>
                <w:kern w:val="0"/>
                <w:sz w:val="20"/>
                <w:szCs w:val="20"/>
                <w14:ligatures w14:val="none"/>
              </w:rPr>
              <w:t>97.83</w:t>
            </w:r>
          </w:p>
        </w:tc>
        <w:tc>
          <w:tcPr>
            <w:tcW w:w="990" w:type="dxa"/>
            <w:noWrap/>
            <w:tcMar>
              <w:top w:w="0" w:type="dxa"/>
              <w:left w:w="108" w:type="dxa"/>
              <w:bottom w:w="0" w:type="dxa"/>
              <w:right w:w="108" w:type="dxa"/>
            </w:tcMar>
            <w:vAlign w:val="center"/>
            <w:hideMark/>
          </w:tcPr>
          <w:p w:rsidRPr="008D6654" w:rsidR="008D6654" w:rsidP="00666827" w:rsidRDefault="00666827" w14:paraId="05E5E22B" w14:textId="38BF9238">
            <w:pPr>
              <w:spacing w:after="0"/>
              <w:ind w:right="144"/>
              <w:rPr>
                <w:rFonts w:ascii="Calibri" w:hAnsi="Calibri" w:eastAsia="Calibri" w:cs="Calibri"/>
                <w:kern w:val="0"/>
                <w:sz w:val="20"/>
                <w:szCs w:val="20"/>
                <w14:ligatures w14:val="none"/>
              </w:rPr>
            </w:pPr>
            <w:r>
              <w:rPr>
                <w:rFonts w:ascii="Calibri" w:hAnsi="Calibri" w:eastAsia="Calibri" w:cs="Calibri"/>
                <w:kern w:val="0"/>
                <w:sz w:val="20"/>
                <w:szCs w:val="20"/>
                <w14:ligatures w14:val="none"/>
              </w:rPr>
              <w:t xml:space="preserve"> </w:t>
            </w:r>
            <w:r w:rsidRPr="008D6654" w:rsidR="008D6654">
              <w:rPr>
                <w:rFonts w:ascii="Calibri" w:hAnsi="Calibri" w:eastAsia="Calibri" w:cs="Calibri"/>
                <w:kern w:val="0"/>
                <w:sz w:val="20"/>
                <w:szCs w:val="20"/>
                <w14:ligatures w14:val="none"/>
              </w:rPr>
              <w:t>96.8</w:t>
            </w:r>
            <w:r w:rsidR="003E3863">
              <w:rPr>
                <w:rFonts w:ascii="Calibri" w:hAnsi="Calibri" w:eastAsia="Calibri" w:cs="Calibri"/>
                <w:kern w:val="0"/>
                <w:sz w:val="20"/>
                <w:szCs w:val="20"/>
                <w14:ligatures w14:val="none"/>
              </w:rPr>
              <w:t>0</w:t>
            </w:r>
          </w:p>
        </w:tc>
        <w:tc>
          <w:tcPr>
            <w:tcW w:w="1065" w:type="dxa"/>
            <w:noWrap/>
            <w:tcMar>
              <w:top w:w="0" w:type="dxa"/>
              <w:left w:w="108" w:type="dxa"/>
              <w:bottom w:w="0" w:type="dxa"/>
              <w:right w:w="108" w:type="dxa"/>
            </w:tcMar>
            <w:vAlign w:val="center"/>
            <w:hideMark/>
          </w:tcPr>
          <w:p w:rsidRPr="008D6654" w:rsidR="008D6654" w:rsidP="00666827" w:rsidRDefault="008D6654" w14:paraId="5F225054" w14:textId="77777777">
            <w:pPr>
              <w:spacing w:after="0"/>
              <w:ind w:right="144"/>
              <w:jc w:val="center"/>
              <w:rPr>
                <w:rFonts w:ascii="Calibri" w:hAnsi="Calibri" w:eastAsia="Calibri" w:cs="Calibri"/>
                <w:kern w:val="0"/>
                <w:sz w:val="20"/>
                <w:szCs w:val="20"/>
                <w14:ligatures w14:val="none"/>
              </w:rPr>
            </w:pPr>
            <w:r w:rsidRPr="008D6654">
              <w:rPr>
                <w:rFonts w:ascii="Calibri" w:hAnsi="Calibri" w:eastAsia="Calibri" w:cs="Calibri"/>
                <w:kern w:val="0"/>
                <w:sz w:val="20"/>
                <w:szCs w:val="20"/>
                <w14:ligatures w14:val="none"/>
              </w:rPr>
              <w:t>98.88</w:t>
            </w:r>
          </w:p>
        </w:tc>
        <w:tc>
          <w:tcPr>
            <w:tcW w:w="643" w:type="dxa"/>
            <w:noWrap/>
            <w:tcMar>
              <w:top w:w="0" w:type="dxa"/>
              <w:left w:w="108" w:type="dxa"/>
              <w:bottom w:w="0" w:type="dxa"/>
              <w:right w:w="108" w:type="dxa"/>
            </w:tcMar>
            <w:vAlign w:val="center"/>
            <w:hideMark/>
          </w:tcPr>
          <w:p w:rsidRPr="008D6654" w:rsidR="008D6654" w:rsidP="00666827" w:rsidRDefault="008D6654" w14:paraId="42709602"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640</w:t>
            </w:r>
          </w:p>
        </w:tc>
        <w:tc>
          <w:tcPr>
            <w:tcW w:w="1082" w:type="dxa"/>
            <w:noWrap/>
            <w:tcMar>
              <w:top w:w="0" w:type="dxa"/>
              <w:left w:w="108" w:type="dxa"/>
              <w:bottom w:w="0" w:type="dxa"/>
              <w:right w:w="108" w:type="dxa"/>
            </w:tcMar>
            <w:vAlign w:val="center"/>
            <w:hideMark/>
          </w:tcPr>
          <w:p w:rsidRPr="008D6654" w:rsidR="008D6654" w:rsidP="00666827" w:rsidRDefault="008D6654" w14:paraId="7437AF5A" w14:textId="77777777">
            <w:pPr>
              <w:spacing w:after="0"/>
              <w:jc w:val="center"/>
              <w:rPr>
                <w:rFonts w:ascii="Calibri" w:hAnsi="Calibri" w:eastAsia="Calibri" w:cs="Calibri"/>
                <w:kern w:val="0"/>
                <w:sz w:val="20"/>
                <w:szCs w:val="20"/>
                <w14:ligatures w14:val="none"/>
              </w:rPr>
            </w:pPr>
            <w:r w:rsidRPr="008D6654">
              <w:rPr>
                <w:rFonts w:ascii="Calibri" w:hAnsi="Calibri" w:eastAsia="Calibri" w:cs="Calibri"/>
                <w:kern w:val="0"/>
                <w:sz w:val="20"/>
                <w:szCs w:val="20"/>
                <w14:ligatures w14:val="none"/>
              </w:rPr>
              <w:t>97.91</w:t>
            </w:r>
          </w:p>
        </w:tc>
        <w:tc>
          <w:tcPr>
            <w:tcW w:w="1076" w:type="dxa"/>
            <w:noWrap/>
            <w:tcMar>
              <w:top w:w="0" w:type="dxa"/>
              <w:left w:w="108" w:type="dxa"/>
              <w:bottom w:w="0" w:type="dxa"/>
              <w:right w:w="108" w:type="dxa"/>
            </w:tcMar>
            <w:vAlign w:val="center"/>
            <w:hideMark/>
          </w:tcPr>
          <w:p w:rsidRPr="008D6654" w:rsidR="008D6654" w:rsidP="00666827" w:rsidRDefault="008D6654" w14:paraId="174F0DBA" w14:textId="77777777">
            <w:pPr>
              <w:spacing w:after="0"/>
              <w:jc w:val="center"/>
              <w:rPr>
                <w:rFonts w:ascii="Calibri" w:hAnsi="Calibri" w:eastAsia="Calibri" w:cs="Calibri"/>
                <w:kern w:val="0"/>
                <w:sz w:val="20"/>
                <w:szCs w:val="20"/>
                <w14:ligatures w14:val="none"/>
              </w:rPr>
            </w:pPr>
            <w:r w:rsidRPr="008D6654">
              <w:rPr>
                <w:rFonts w:ascii="Calibri" w:hAnsi="Calibri" w:eastAsia="Calibri" w:cs="Calibri"/>
                <w:kern w:val="0"/>
                <w:sz w:val="20"/>
                <w:szCs w:val="20"/>
                <w14:ligatures w14:val="none"/>
              </w:rPr>
              <w:t>96.19</w:t>
            </w:r>
          </w:p>
        </w:tc>
        <w:tc>
          <w:tcPr>
            <w:tcW w:w="1076" w:type="dxa"/>
            <w:noWrap/>
            <w:tcMar>
              <w:top w:w="0" w:type="dxa"/>
              <w:left w:w="108" w:type="dxa"/>
              <w:bottom w:w="0" w:type="dxa"/>
              <w:right w:w="108" w:type="dxa"/>
            </w:tcMar>
            <w:vAlign w:val="center"/>
            <w:hideMark/>
          </w:tcPr>
          <w:p w:rsidRPr="008D6654" w:rsidR="008D6654" w:rsidP="00666827" w:rsidRDefault="008D6654" w14:paraId="4ECE6020" w14:textId="77777777">
            <w:pPr>
              <w:spacing w:after="0"/>
              <w:jc w:val="center"/>
              <w:rPr>
                <w:rFonts w:ascii="Calibri" w:hAnsi="Calibri" w:eastAsia="Calibri" w:cs="Calibri"/>
                <w:kern w:val="0"/>
                <w:sz w:val="20"/>
                <w:szCs w:val="20"/>
                <w14:ligatures w14:val="none"/>
              </w:rPr>
            </w:pPr>
            <w:r w:rsidRPr="008D6654">
              <w:rPr>
                <w:rFonts w:ascii="Calibri" w:hAnsi="Calibri" w:eastAsia="Calibri" w:cs="Calibri"/>
                <w:kern w:val="0"/>
                <w:sz w:val="20"/>
                <w:szCs w:val="20"/>
                <w14:ligatures w14:val="none"/>
              </w:rPr>
              <w:t>99.63</w:t>
            </w:r>
          </w:p>
        </w:tc>
      </w:tr>
      <w:tr w:rsidRPr="008D6654" w:rsidR="008D6654" w:rsidTr="00737B69" w14:paraId="3036C233" w14:textId="77777777">
        <w:trPr>
          <w:trHeight w:val="288"/>
          <w:jc w:val="center"/>
        </w:trPr>
        <w:tc>
          <w:tcPr>
            <w:tcW w:w="1605" w:type="dxa"/>
            <w:noWrap/>
            <w:tcMar>
              <w:top w:w="0" w:type="dxa"/>
              <w:left w:w="108" w:type="dxa"/>
              <w:bottom w:w="0" w:type="dxa"/>
              <w:right w:w="108" w:type="dxa"/>
            </w:tcMar>
            <w:vAlign w:val="center"/>
            <w:hideMark/>
          </w:tcPr>
          <w:p w:rsidRPr="008D6654" w:rsidR="008D6654" w:rsidP="00666827" w:rsidRDefault="008D6654" w14:paraId="6E9DF8FE" w14:textId="77777777">
            <w:pPr>
              <w:jc w:val="center"/>
              <w:rPr>
                <w:rFonts w:eastAsia="SimSun"/>
                <w:kern w:val="0"/>
                <w:sz w:val="20"/>
                <w:szCs w:val="20"/>
                <w14:ligatures w14:val="none"/>
              </w:rPr>
            </w:pPr>
            <w:r w:rsidRPr="008D6654">
              <w:rPr>
                <w:rFonts w:ascii="Calibri" w:hAnsi="Calibri" w:eastAsia="Times New Roman" w:cs="Calibri"/>
                <w:kern w:val="0"/>
                <w:sz w:val="20"/>
                <w:szCs w:val="20"/>
                <w14:ligatures w14:val="none"/>
              </w:rPr>
              <w:t>2005</w:t>
            </w:r>
            <w:r w:rsidRPr="008D6654">
              <w:rPr>
                <w:rFonts w:ascii="Calibri" w:hAnsi="Calibri" w:eastAsia="Calibri" w:cs="Calibri"/>
                <w:kern w:val="0"/>
                <w:sz w:val="20"/>
                <w:szCs w:val="20"/>
                <w14:ligatures w14:val="none"/>
              </w:rPr>
              <w:t>–</w:t>
            </w:r>
            <w:r w:rsidRPr="008D6654">
              <w:rPr>
                <w:rFonts w:ascii="Calibri" w:hAnsi="Calibri" w:eastAsia="Times New Roman" w:cs="Calibri"/>
                <w:kern w:val="0"/>
                <w:sz w:val="20"/>
                <w:szCs w:val="20"/>
                <w14:ligatures w14:val="none"/>
              </w:rPr>
              <w:t>2006</w:t>
            </w:r>
          </w:p>
        </w:tc>
        <w:tc>
          <w:tcPr>
            <w:tcW w:w="622" w:type="dxa"/>
            <w:noWrap/>
            <w:tcMar>
              <w:top w:w="0" w:type="dxa"/>
              <w:left w:w="108" w:type="dxa"/>
              <w:bottom w:w="0" w:type="dxa"/>
              <w:right w:w="108" w:type="dxa"/>
            </w:tcMar>
            <w:vAlign w:val="center"/>
            <w:hideMark/>
          </w:tcPr>
          <w:p w:rsidRPr="008D6654" w:rsidR="008D6654" w:rsidP="00666827" w:rsidRDefault="008D6654" w14:paraId="3D660E2D" w14:textId="77777777">
            <w:pPr>
              <w:jc w:val="center"/>
              <w:rPr>
                <w:rFonts w:eastAsia="SimSun"/>
                <w:kern w:val="0"/>
                <w:sz w:val="20"/>
                <w:szCs w:val="20"/>
                <w14:ligatures w14:val="none"/>
              </w:rPr>
            </w:pPr>
            <w:r w:rsidRPr="008D6654">
              <w:rPr>
                <w:rFonts w:eastAsia="SimSun"/>
                <w:kern w:val="0"/>
                <w:sz w:val="20"/>
                <w:szCs w:val="20"/>
                <w14:ligatures w14:val="none"/>
              </w:rPr>
              <w:t>2120</w:t>
            </w:r>
          </w:p>
        </w:tc>
        <w:tc>
          <w:tcPr>
            <w:tcW w:w="1380" w:type="dxa"/>
            <w:noWrap/>
            <w:tcMar>
              <w:top w:w="0" w:type="dxa"/>
              <w:left w:w="108" w:type="dxa"/>
              <w:bottom w:w="0" w:type="dxa"/>
              <w:right w:w="108" w:type="dxa"/>
            </w:tcMar>
            <w:vAlign w:val="center"/>
            <w:hideMark/>
          </w:tcPr>
          <w:p w:rsidRPr="008D6654" w:rsidR="008D6654" w:rsidP="00666827" w:rsidRDefault="008D6654" w14:paraId="0F3AAF64" w14:textId="77777777">
            <w:pPr>
              <w:spacing w:after="0"/>
              <w:ind w:right="576"/>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99.19</w:t>
            </w:r>
          </w:p>
        </w:tc>
        <w:tc>
          <w:tcPr>
            <w:tcW w:w="990" w:type="dxa"/>
            <w:noWrap/>
            <w:tcMar>
              <w:top w:w="0" w:type="dxa"/>
              <w:left w:w="108" w:type="dxa"/>
              <w:bottom w:w="0" w:type="dxa"/>
              <w:right w:w="108" w:type="dxa"/>
            </w:tcMar>
            <w:vAlign w:val="center"/>
            <w:hideMark/>
          </w:tcPr>
          <w:p w:rsidRPr="008D6654" w:rsidR="008D6654" w:rsidP="00666827" w:rsidRDefault="008D6654" w14:paraId="5967370A" w14:textId="77777777">
            <w:pPr>
              <w:spacing w:after="0"/>
              <w:ind w:right="144"/>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98.78</w:t>
            </w:r>
          </w:p>
        </w:tc>
        <w:tc>
          <w:tcPr>
            <w:tcW w:w="1065" w:type="dxa"/>
            <w:noWrap/>
            <w:tcMar>
              <w:top w:w="0" w:type="dxa"/>
              <w:left w:w="108" w:type="dxa"/>
              <w:bottom w:w="0" w:type="dxa"/>
              <w:right w:w="108" w:type="dxa"/>
            </w:tcMar>
            <w:vAlign w:val="center"/>
            <w:hideMark/>
          </w:tcPr>
          <w:p w:rsidRPr="008D6654" w:rsidR="008D6654" w:rsidP="00666827" w:rsidRDefault="008D6654" w14:paraId="67B75ECF" w14:textId="2F804C40">
            <w:pPr>
              <w:spacing w:after="0"/>
              <w:ind w:right="144"/>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99.6</w:t>
            </w:r>
            <w:r w:rsidR="003E3863">
              <w:rPr>
                <w:rFonts w:ascii="Calibri" w:hAnsi="Calibri" w:eastAsia="Calibri" w:cs="Calibri"/>
                <w:kern w:val="0"/>
                <w:sz w:val="20"/>
                <w:szCs w:val="20"/>
                <w14:ligatures w14:val="none"/>
              </w:rPr>
              <w:t>0</w:t>
            </w:r>
          </w:p>
        </w:tc>
        <w:tc>
          <w:tcPr>
            <w:tcW w:w="643" w:type="dxa"/>
            <w:noWrap/>
            <w:tcMar>
              <w:top w:w="0" w:type="dxa"/>
              <w:left w:w="108" w:type="dxa"/>
              <w:bottom w:w="0" w:type="dxa"/>
              <w:right w:w="108" w:type="dxa"/>
            </w:tcMar>
            <w:vAlign w:val="center"/>
            <w:hideMark/>
          </w:tcPr>
          <w:p w:rsidRPr="008D6654" w:rsidR="008D6654" w:rsidP="00666827" w:rsidRDefault="008D6654" w14:paraId="00BD25C9"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640</w:t>
            </w:r>
          </w:p>
        </w:tc>
        <w:tc>
          <w:tcPr>
            <w:tcW w:w="1082" w:type="dxa"/>
            <w:noWrap/>
            <w:tcMar>
              <w:top w:w="0" w:type="dxa"/>
              <w:left w:w="108" w:type="dxa"/>
              <w:bottom w:w="0" w:type="dxa"/>
              <w:right w:w="108" w:type="dxa"/>
            </w:tcMar>
            <w:vAlign w:val="center"/>
            <w:hideMark/>
          </w:tcPr>
          <w:p w:rsidRPr="008D6654" w:rsidR="008D6654" w:rsidP="00666827" w:rsidRDefault="008D6654" w14:paraId="735F49C9"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99.2</w:t>
            </w:r>
          </w:p>
        </w:tc>
        <w:tc>
          <w:tcPr>
            <w:tcW w:w="1076" w:type="dxa"/>
            <w:noWrap/>
            <w:tcMar>
              <w:top w:w="0" w:type="dxa"/>
              <w:left w:w="108" w:type="dxa"/>
              <w:bottom w:w="0" w:type="dxa"/>
              <w:right w:w="108" w:type="dxa"/>
            </w:tcMar>
            <w:vAlign w:val="center"/>
            <w:hideMark/>
          </w:tcPr>
          <w:p w:rsidRPr="008D6654" w:rsidR="008D6654" w:rsidP="00666827" w:rsidRDefault="008D6654" w14:paraId="299EA5F3"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98.2</w:t>
            </w:r>
          </w:p>
        </w:tc>
        <w:tc>
          <w:tcPr>
            <w:tcW w:w="1076" w:type="dxa"/>
            <w:noWrap/>
            <w:tcMar>
              <w:top w:w="0" w:type="dxa"/>
              <w:left w:w="108" w:type="dxa"/>
              <w:bottom w:w="0" w:type="dxa"/>
              <w:right w:w="108" w:type="dxa"/>
            </w:tcMar>
            <w:vAlign w:val="center"/>
            <w:hideMark/>
          </w:tcPr>
          <w:p w:rsidRPr="008D6654" w:rsidR="008D6654" w:rsidP="00666827" w:rsidRDefault="008D6654" w14:paraId="465118F1"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r>
      <w:tr w:rsidRPr="008D6654" w:rsidR="008D6654" w:rsidTr="00737B69" w14:paraId="646425B1" w14:textId="77777777">
        <w:trPr>
          <w:trHeight w:val="288"/>
          <w:jc w:val="center"/>
        </w:trPr>
        <w:tc>
          <w:tcPr>
            <w:tcW w:w="1605" w:type="dxa"/>
            <w:noWrap/>
            <w:tcMar>
              <w:top w:w="0" w:type="dxa"/>
              <w:left w:w="108" w:type="dxa"/>
              <w:bottom w:w="0" w:type="dxa"/>
              <w:right w:w="108" w:type="dxa"/>
            </w:tcMar>
            <w:vAlign w:val="center"/>
            <w:hideMark/>
          </w:tcPr>
          <w:p w:rsidRPr="008D6654" w:rsidR="008D6654" w:rsidP="00666827" w:rsidRDefault="008D6654" w14:paraId="3FC4E08A" w14:textId="77777777">
            <w:pPr>
              <w:jc w:val="center"/>
              <w:rPr>
                <w:rFonts w:eastAsia="SimSun"/>
                <w:kern w:val="0"/>
                <w:sz w:val="20"/>
                <w:szCs w:val="20"/>
                <w14:ligatures w14:val="none"/>
              </w:rPr>
            </w:pPr>
            <w:r w:rsidRPr="008D6654">
              <w:rPr>
                <w:rFonts w:ascii="Calibri" w:hAnsi="Calibri" w:eastAsia="Times New Roman" w:cs="Calibri"/>
                <w:kern w:val="0"/>
                <w:sz w:val="20"/>
                <w:szCs w:val="20"/>
                <w14:ligatures w14:val="none"/>
              </w:rPr>
              <w:t>2007</w:t>
            </w:r>
            <w:r w:rsidRPr="008D6654">
              <w:rPr>
                <w:rFonts w:ascii="Calibri" w:hAnsi="Calibri" w:eastAsia="Calibri" w:cs="Calibri"/>
                <w:kern w:val="0"/>
                <w:sz w:val="20"/>
                <w:szCs w:val="20"/>
                <w14:ligatures w14:val="none"/>
              </w:rPr>
              <w:t>–</w:t>
            </w:r>
            <w:r w:rsidRPr="008D6654">
              <w:rPr>
                <w:rFonts w:ascii="Calibri" w:hAnsi="Calibri" w:eastAsia="Times New Roman" w:cs="Calibri"/>
                <w:kern w:val="0"/>
                <w:sz w:val="20"/>
                <w:szCs w:val="20"/>
                <w14:ligatures w14:val="none"/>
              </w:rPr>
              <w:t>2008</w:t>
            </w:r>
          </w:p>
        </w:tc>
        <w:tc>
          <w:tcPr>
            <w:tcW w:w="622" w:type="dxa"/>
            <w:noWrap/>
            <w:tcMar>
              <w:top w:w="0" w:type="dxa"/>
              <w:left w:w="108" w:type="dxa"/>
              <w:bottom w:w="0" w:type="dxa"/>
              <w:right w:w="108" w:type="dxa"/>
            </w:tcMar>
            <w:vAlign w:val="center"/>
            <w:hideMark/>
          </w:tcPr>
          <w:p w:rsidRPr="008D6654" w:rsidR="008D6654" w:rsidP="00666827" w:rsidRDefault="008D6654" w14:paraId="7EE6E8F1" w14:textId="77777777">
            <w:pPr>
              <w:jc w:val="center"/>
              <w:rPr>
                <w:rFonts w:eastAsia="SimSun"/>
                <w:kern w:val="0"/>
                <w:sz w:val="20"/>
                <w:szCs w:val="20"/>
                <w14:ligatures w14:val="none"/>
              </w:rPr>
            </w:pPr>
            <w:r w:rsidRPr="008D6654">
              <w:rPr>
                <w:rFonts w:eastAsia="SimSun"/>
                <w:kern w:val="0"/>
                <w:sz w:val="20"/>
                <w:szCs w:val="20"/>
                <w14:ligatures w14:val="none"/>
              </w:rPr>
              <w:t>2100</w:t>
            </w:r>
          </w:p>
        </w:tc>
        <w:tc>
          <w:tcPr>
            <w:tcW w:w="1380" w:type="dxa"/>
            <w:noWrap/>
            <w:tcMar>
              <w:top w:w="0" w:type="dxa"/>
              <w:left w:w="108" w:type="dxa"/>
              <w:bottom w:w="0" w:type="dxa"/>
              <w:right w:w="108" w:type="dxa"/>
            </w:tcMar>
            <w:vAlign w:val="center"/>
            <w:hideMark/>
          </w:tcPr>
          <w:p w:rsidRPr="008D6654" w:rsidR="008D6654" w:rsidP="00666827" w:rsidRDefault="008D6654" w14:paraId="7B836B72" w14:textId="77777777">
            <w:pPr>
              <w:spacing w:after="0"/>
              <w:ind w:right="576"/>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99.33</w:t>
            </w:r>
          </w:p>
        </w:tc>
        <w:tc>
          <w:tcPr>
            <w:tcW w:w="990" w:type="dxa"/>
            <w:noWrap/>
            <w:tcMar>
              <w:top w:w="0" w:type="dxa"/>
              <w:left w:w="108" w:type="dxa"/>
              <w:bottom w:w="0" w:type="dxa"/>
              <w:right w:w="108" w:type="dxa"/>
            </w:tcMar>
            <w:vAlign w:val="center"/>
            <w:hideMark/>
          </w:tcPr>
          <w:p w:rsidRPr="008D6654" w:rsidR="008D6654" w:rsidP="00666827" w:rsidRDefault="008D6654" w14:paraId="7BBDE507" w14:textId="77777777">
            <w:pPr>
              <w:spacing w:after="0"/>
              <w:ind w:right="144"/>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98.61</w:t>
            </w:r>
          </w:p>
        </w:tc>
        <w:tc>
          <w:tcPr>
            <w:tcW w:w="1065" w:type="dxa"/>
            <w:noWrap/>
            <w:tcMar>
              <w:top w:w="0" w:type="dxa"/>
              <w:left w:w="108" w:type="dxa"/>
              <w:bottom w:w="0" w:type="dxa"/>
              <w:right w:w="108" w:type="dxa"/>
            </w:tcMar>
            <w:vAlign w:val="center"/>
            <w:hideMark/>
          </w:tcPr>
          <w:p w:rsidRPr="008D6654" w:rsidR="008D6654" w:rsidP="00666827" w:rsidRDefault="008D6654" w14:paraId="3F083E0C" w14:textId="77777777">
            <w:pPr>
              <w:spacing w:after="0"/>
              <w:ind w:right="144"/>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c>
          <w:tcPr>
            <w:tcW w:w="643" w:type="dxa"/>
            <w:noWrap/>
            <w:tcMar>
              <w:top w:w="0" w:type="dxa"/>
              <w:left w:w="108" w:type="dxa"/>
              <w:bottom w:w="0" w:type="dxa"/>
              <w:right w:w="108" w:type="dxa"/>
            </w:tcMar>
            <w:vAlign w:val="center"/>
            <w:hideMark/>
          </w:tcPr>
          <w:p w:rsidRPr="008D6654" w:rsidR="008D6654" w:rsidP="00666827" w:rsidRDefault="008D6654" w14:paraId="3A41199E"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357</w:t>
            </w:r>
          </w:p>
        </w:tc>
        <w:tc>
          <w:tcPr>
            <w:tcW w:w="1082" w:type="dxa"/>
            <w:noWrap/>
            <w:tcMar>
              <w:top w:w="0" w:type="dxa"/>
              <w:left w:w="108" w:type="dxa"/>
              <w:bottom w:w="0" w:type="dxa"/>
              <w:right w:w="108" w:type="dxa"/>
            </w:tcMar>
            <w:vAlign w:val="center"/>
            <w:hideMark/>
          </w:tcPr>
          <w:p w:rsidRPr="008D6654" w:rsidR="008D6654" w:rsidP="00666827" w:rsidRDefault="008D6654" w14:paraId="6E809245"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c>
          <w:tcPr>
            <w:tcW w:w="1076" w:type="dxa"/>
            <w:noWrap/>
            <w:tcMar>
              <w:top w:w="0" w:type="dxa"/>
              <w:left w:w="108" w:type="dxa"/>
              <w:bottom w:w="0" w:type="dxa"/>
              <w:right w:w="108" w:type="dxa"/>
            </w:tcMar>
            <w:vAlign w:val="center"/>
            <w:hideMark/>
          </w:tcPr>
          <w:p w:rsidRPr="008D6654" w:rsidR="008D6654" w:rsidP="00666827" w:rsidRDefault="008D6654" w14:paraId="55785308"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c>
          <w:tcPr>
            <w:tcW w:w="1076" w:type="dxa"/>
            <w:noWrap/>
            <w:tcMar>
              <w:top w:w="0" w:type="dxa"/>
              <w:left w:w="108" w:type="dxa"/>
              <w:bottom w:w="0" w:type="dxa"/>
              <w:right w:w="108" w:type="dxa"/>
            </w:tcMar>
            <w:vAlign w:val="center"/>
            <w:hideMark/>
          </w:tcPr>
          <w:p w:rsidRPr="008D6654" w:rsidR="008D6654" w:rsidP="00666827" w:rsidRDefault="008D6654" w14:paraId="04163E64"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r>
      <w:tr w:rsidRPr="008D6654" w:rsidR="008D6654" w:rsidTr="00737B69" w14:paraId="07253F9A" w14:textId="77777777">
        <w:trPr>
          <w:trHeight w:val="288"/>
          <w:jc w:val="center"/>
        </w:trPr>
        <w:tc>
          <w:tcPr>
            <w:tcW w:w="1605" w:type="dxa"/>
            <w:noWrap/>
            <w:tcMar>
              <w:top w:w="0" w:type="dxa"/>
              <w:left w:w="108" w:type="dxa"/>
              <w:bottom w:w="0" w:type="dxa"/>
              <w:right w:w="108" w:type="dxa"/>
            </w:tcMar>
            <w:vAlign w:val="center"/>
            <w:hideMark/>
          </w:tcPr>
          <w:p w:rsidRPr="008D6654" w:rsidR="008D6654" w:rsidP="00666827" w:rsidRDefault="008D6654" w14:paraId="7106ED4F" w14:textId="77777777">
            <w:pPr>
              <w:jc w:val="center"/>
              <w:rPr>
                <w:rFonts w:eastAsia="SimSun"/>
                <w:kern w:val="0"/>
                <w:sz w:val="20"/>
                <w:szCs w:val="20"/>
                <w14:ligatures w14:val="none"/>
              </w:rPr>
            </w:pPr>
            <w:r w:rsidRPr="008D6654">
              <w:rPr>
                <w:rFonts w:ascii="Calibri" w:hAnsi="Calibri" w:eastAsia="Times New Roman" w:cs="Calibri"/>
                <w:kern w:val="0"/>
                <w:sz w:val="20"/>
                <w:szCs w:val="20"/>
                <w14:ligatures w14:val="none"/>
              </w:rPr>
              <w:t>2009</w:t>
            </w:r>
            <w:r w:rsidRPr="008D6654">
              <w:rPr>
                <w:rFonts w:ascii="Calibri" w:hAnsi="Calibri" w:eastAsia="Calibri" w:cs="Calibri"/>
                <w:kern w:val="0"/>
                <w:sz w:val="20"/>
                <w:szCs w:val="20"/>
                <w14:ligatures w14:val="none"/>
              </w:rPr>
              <w:t>–</w:t>
            </w:r>
            <w:r w:rsidRPr="008D6654">
              <w:rPr>
                <w:rFonts w:ascii="Calibri" w:hAnsi="Calibri" w:eastAsia="Times New Roman" w:cs="Calibri"/>
                <w:kern w:val="0"/>
                <w:sz w:val="20"/>
                <w:szCs w:val="20"/>
                <w14:ligatures w14:val="none"/>
              </w:rPr>
              <w:t>2010</w:t>
            </w:r>
          </w:p>
        </w:tc>
        <w:tc>
          <w:tcPr>
            <w:tcW w:w="622" w:type="dxa"/>
            <w:noWrap/>
            <w:tcMar>
              <w:top w:w="0" w:type="dxa"/>
              <w:left w:w="108" w:type="dxa"/>
              <w:bottom w:w="0" w:type="dxa"/>
              <w:right w:w="108" w:type="dxa"/>
            </w:tcMar>
            <w:vAlign w:val="center"/>
            <w:hideMark/>
          </w:tcPr>
          <w:p w:rsidRPr="008D6654" w:rsidR="008D6654" w:rsidP="00666827" w:rsidRDefault="008D6654" w14:paraId="31CAF320" w14:textId="77777777">
            <w:pPr>
              <w:jc w:val="center"/>
              <w:rPr>
                <w:rFonts w:eastAsia="SimSun"/>
                <w:kern w:val="0"/>
                <w:sz w:val="20"/>
                <w:szCs w:val="20"/>
                <w14:ligatures w14:val="none"/>
              </w:rPr>
            </w:pPr>
            <w:r w:rsidRPr="008D6654">
              <w:rPr>
                <w:rFonts w:eastAsia="SimSun"/>
                <w:kern w:val="0"/>
                <w:sz w:val="20"/>
                <w:szCs w:val="20"/>
                <w14:ligatures w14:val="none"/>
              </w:rPr>
              <w:t>2233</w:t>
            </w:r>
          </w:p>
        </w:tc>
        <w:tc>
          <w:tcPr>
            <w:tcW w:w="1380" w:type="dxa"/>
            <w:noWrap/>
            <w:tcMar>
              <w:top w:w="0" w:type="dxa"/>
              <w:left w:w="108" w:type="dxa"/>
              <w:bottom w:w="0" w:type="dxa"/>
              <w:right w:w="108" w:type="dxa"/>
            </w:tcMar>
            <w:vAlign w:val="center"/>
            <w:hideMark/>
          </w:tcPr>
          <w:p w:rsidRPr="008D6654" w:rsidR="008D6654" w:rsidP="00666827" w:rsidRDefault="008D6654" w14:paraId="51DDDD2E" w14:textId="77777777">
            <w:pPr>
              <w:spacing w:after="0"/>
              <w:ind w:right="576"/>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99.68</w:t>
            </w:r>
          </w:p>
        </w:tc>
        <w:tc>
          <w:tcPr>
            <w:tcW w:w="990" w:type="dxa"/>
            <w:noWrap/>
            <w:tcMar>
              <w:top w:w="0" w:type="dxa"/>
              <w:left w:w="108" w:type="dxa"/>
              <w:bottom w:w="0" w:type="dxa"/>
              <w:right w:w="108" w:type="dxa"/>
            </w:tcMar>
            <w:vAlign w:val="center"/>
            <w:hideMark/>
          </w:tcPr>
          <w:p w:rsidRPr="008D6654" w:rsidR="008D6654" w:rsidP="00666827" w:rsidRDefault="008D6654" w14:paraId="477AFD49" w14:textId="77777777">
            <w:pPr>
              <w:spacing w:after="0"/>
              <w:ind w:right="144"/>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99.37</w:t>
            </w:r>
          </w:p>
        </w:tc>
        <w:tc>
          <w:tcPr>
            <w:tcW w:w="1065" w:type="dxa"/>
            <w:noWrap/>
            <w:tcMar>
              <w:top w:w="0" w:type="dxa"/>
              <w:left w:w="108" w:type="dxa"/>
              <w:bottom w:w="0" w:type="dxa"/>
              <w:right w:w="108" w:type="dxa"/>
            </w:tcMar>
            <w:vAlign w:val="center"/>
            <w:hideMark/>
          </w:tcPr>
          <w:p w:rsidRPr="008D6654" w:rsidR="008D6654" w:rsidP="00666827" w:rsidRDefault="008D6654" w14:paraId="5453AF9C" w14:textId="77777777">
            <w:pPr>
              <w:spacing w:after="0"/>
              <w:ind w:right="144"/>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99.99</w:t>
            </w:r>
          </w:p>
        </w:tc>
        <w:tc>
          <w:tcPr>
            <w:tcW w:w="643" w:type="dxa"/>
            <w:noWrap/>
            <w:tcMar>
              <w:top w:w="0" w:type="dxa"/>
              <w:left w:w="108" w:type="dxa"/>
              <w:bottom w:w="0" w:type="dxa"/>
              <w:right w:w="108" w:type="dxa"/>
            </w:tcMar>
            <w:vAlign w:val="center"/>
            <w:hideMark/>
          </w:tcPr>
          <w:p w:rsidRPr="008D6654" w:rsidR="008D6654" w:rsidP="00666827" w:rsidRDefault="008D6654" w14:paraId="2984E890"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364</w:t>
            </w:r>
          </w:p>
        </w:tc>
        <w:tc>
          <w:tcPr>
            <w:tcW w:w="1082" w:type="dxa"/>
            <w:noWrap/>
            <w:tcMar>
              <w:top w:w="0" w:type="dxa"/>
              <w:left w:w="108" w:type="dxa"/>
              <w:bottom w:w="0" w:type="dxa"/>
              <w:right w:w="108" w:type="dxa"/>
            </w:tcMar>
            <w:vAlign w:val="center"/>
            <w:hideMark/>
          </w:tcPr>
          <w:p w:rsidRPr="008D6654" w:rsidR="008D6654" w:rsidP="00666827" w:rsidRDefault="008D6654" w14:paraId="6ADA9D93"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c>
          <w:tcPr>
            <w:tcW w:w="1076" w:type="dxa"/>
            <w:noWrap/>
            <w:tcMar>
              <w:top w:w="0" w:type="dxa"/>
              <w:left w:w="108" w:type="dxa"/>
              <w:bottom w:w="0" w:type="dxa"/>
              <w:right w:w="108" w:type="dxa"/>
            </w:tcMar>
            <w:vAlign w:val="center"/>
            <w:hideMark/>
          </w:tcPr>
          <w:p w:rsidRPr="008D6654" w:rsidR="008D6654" w:rsidP="00666827" w:rsidRDefault="008D6654" w14:paraId="5FDBF242"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c>
          <w:tcPr>
            <w:tcW w:w="1076" w:type="dxa"/>
            <w:noWrap/>
            <w:tcMar>
              <w:top w:w="0" w:type="dxa"/>
              <w:left w:w="108" w:type="dxa"/>
              <w:bottom w:w="0" w:type="dxa"/>
              <w:right w:w="108" w:type="dxa"/>
            </w:tcMar>
            <w:vAlign w:val="center"/>
            <w:hideMark/>
          </w:tcPr>
          <w:p w:rsidRPr="008D6654" w:rsidR="008D6654" w:rsidP="00666827" w:rsidRDefault="008D6654" w14:paraId="13E9B083"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r>
      <w:tr w:rsidRPr="008D6654" w:rsidR="008D6654" w:rsidTr="00737B69" w14:paraId="1535CA68" w14:textId="77777777">
        <w:trPr>
          <w:trHeight w:val="288"/>
          <w:jc w:val="center"/>
        </w:trPr>
        <w:tc>
          <w:tcPr>
            <w:tcW w:w="1605" w:type="dxa"/>
            <w:noWrap/>
            <w:tcMar>
              <w:top w:w="0" w:type="dxa"/>
              <w:left w:w="108" w:type="dxa"/>
              <w:bottom w:w="0" w:type="dxa"/>
              <w:right w:w="108" w:type="dxa"/>
            </w:tcMar>
            <w:vAlign w:val="center"/>
            <w:hideMark/>
          </w:tcPr>
          <w:p w:rsidRPr="008D6654" w:rsidR="008D6654" w:rsidP="00666827" w:rsidRDefault="008D6654" w14:paraId="3B05984A" w14:textId="77777777">
            <w:pPr>
              <w:jc w:val="center"/>
              <w:rPr>
                <w:rFonts w:eastAsia="SimSun"/>
                <w:kern w:val="0"/>
                <w:sz w:val="20"/>
                <w:szCs w:val="20"/>
                <w14:ligatures w14:val="none"/>
              </w:rPr>
            </w:pPr>
            <w:r w:rsidRPr="008D6654">
              <w:rPr>
                <w:rFonts w:ascii="Calibri" w:hAnsi="Calibri" w:eastAsia="Times New Roman" w:cs="Calibri"/>
                <w:kern w:val="0"/>
                <w:sz w:val="20"/>
                <w:szCs w:val="20"/>
                <w14:ligatures w14:val="none"/>
              </w:rPr>
              <w:t>2011</w:t>
            </w:r>
            <w:r w:rsidRPr="008D6654">
              <w:rPr>
                <w:rFonts w:ascii="Calibri" w:hAnsi="Calibri" w:eastAsia="Calibri" w:cs="Calibri"/>
                <w:kern w:val="0"/>
                <w:sz w:val="20"/>
                <w:szCs w:val="20"/>
                <w14:ligatures w14:val="none"/>
              </w:rPr>
              <w:t>–</w:t>
            </w:r>
            <w:r w:rsidRPr="008D6654">
              <w:rPr>
                <w:rFonts w:ascii="Calibri" w:hAnsi="Calibri" w:eastAsia="Times New Roman" w:cs="Calibri"/>
                <w:kern w:val="0"/>
                <w:sz w:val="20"/>
                <w:szCs w:val="20"/>
                <w14:ligatures w14:val="none"/>
              </w:rPr>
              <w:t>2012</w:t>
            </w:r>
          </w:p>
        </w:tc>
        <w:tc>
          <w:tcPr>
            <w:tcW w:w="622" w:type="dxa"/>
            <w:noWrap/>
            <w:tcMar>
              <w:top w:w="0" w:type="dxa"/>
              <w:left w:w="108" w:type="dxa"/>
              <w:bottom w:w="0" w:type="dxa"/>
              <w:right w:w="108" w:type="dxa"/>
            </w:tcMar>
            <w:vAlign w:val="center"/>
            <w:hideMark/>
          </w:tcPr>
          <w:p w:rsidRPr="008D6654" w:rsidR="008D6654" w:rsidP="00666827" w:rsidRDefault="008D6654" w14:paraId="60B02234" w14:textId="77777777">
            <w:pPr>
              <w:jc w:val="center"/>
              <w:rPr>
                <w:rFonts w:eastAsia="SimSun"/>
                <w:kern w:val="0"/>
                <w:sz w:val="20"/>
                <w:szCs w:val="20"/>
                <w14:ligatures w14:val="none"/>
              </w:rPr>
            </w:pPr>
            <w:r w:rsidRPr="008D6654">
              <w:rPr>
                <w:rFonts w:eastAsia="SimSun"/>
                <w:kern w:val="0"/>
                <w:sz w:val="20"/>
                <w:szCs w:val="20"/>
                <w14:ligatures w14:val="none"/>
              </w:rPr>
              <w:t>1904</w:t>
            </w:r>
          </w:p>
        </w:tc>
        <w:tc>
          <w:tcPr>
            <w:tcW w:w="1380" w:type="dxa"/>
            <w:noWrap/>
            <w:tcMar>
              <w:top w:w="0" w:type="dxa"/>
              <w:left w:w="108" w:type="dxa"/>
              <w:bottom w:w="0" w:type="dxa"/>
              <w:right w:w="108" w:type="dxa"/>
            </w:tcMar>
            <w:vAlign w:val="center"/>
            <w:hideMark/>
          </w:tcPr>
          <w:p w:rsidRPr="008D6654" w:rsidR="008D6654" w:rsidP="00666827" w:rsidRDefault="008D6654" w14:paraId="601CFE21" w14:textId="77777777">
            <w:pPr>
              <w:spacing w:after="0"/>
              <w:ind w:right="576"/>
              <w:jc w:val="center"/>
              <w:rPr>
                <w:rFonts w:ascii="Calibri" w:hAnsi="Calibri" w:eastAsia="Calibri" w:cs="Calibri"/>
                <w:kern w:val="0"/>
                <w:sz w:val="20"/>
                <w:szCs w:val="20"/>
                <w14:ligatures w14:val="none"/>
              </w:rPr>
            </w:pPr>
            <w:r w:rsidRPr="008D6654">
              <w:rPr>
                <w:rFonts w:ascii="Calibri" w:hAnsi="Calibri" w:eastAsia="Calibri" w:cs="Calibri"/>
                <w:kern w:val="0"/>
                <w:sz w:val="20"/>
                <w:szCs w:val="20"/>
                <w14:ligatures w14:val="none"/>
              </w:rPr>
              <w:t>99.50</w:t>
            </w:r>
          </w:p>
        </w:tc>
        <w:tc>
          <w:tcPr>
            <w:tcW w:w="990" w:type="dxa"/>
            <w:noWrap/>
            <w:tcMar>
              <w:top w:w="0" w:type="dxa"/>
              <w:left w:w="108" w:type="dxa"/>
              <w:bottom w:w="0" w:type="dxa"/>
              <w:right w:w="108" w:type="dxa"/>
            </w:tcMar>
            <w:vAlign w:val="center"/>
            <w:hideMark/>
          </w:tcPr>
          <w:p w:rsidRPr="008D6654" w:rsidR="008D6654" w:rsidP="00666827" w:rsidRDefault="008D6654" w14:paraId="534E1EA4" w14:textId="77777777">
            <w:pPr>
              <w:spacing w:after="0"/>
              <w:ind w:right="144"/>
              <w:jc w:val="center"/>
              <w:rPr>
                <w:rFonts w:ascii="Calibri" w:hAnsi="Calibri" w:eastAsia="Calibri" w:cs="Calibri"/>
                <w:kern w:val="0"/>
                <w:sz w:val="20"/>
                <w:szCs w:val="20"/>
                <w14:ligatures w14:val="none"/>
              </w:rPr>
            </w:pPr>
            <w:r w:rsidRPr="008D6654">
              <w:rPr>
                <w:rFonts w:ascii="Calibri" w:hAnsi="Calibri" w:eastAsia="Calibri" w:cs="Calibri"/>
                <w:kern w:val="0"/>
                <w:sz w:val="20"/>
                <w:szCs w:val="20"/>
                <w14:ligatures w14:val="none"/>
              </w:rPr>
              <w:t>99.09</w:t>
            </w:r>
          </w:p>
        </w:tc>
        <w:tc>
          <w:tcPr>
            <w:tcW w:w="1065" w:type="dxa"/>
            <w:noWrap/>
            <w:tcMar>
              <w:top w:w="0" w:type="dxa"/>
              <w:left w:w="108" w:type="dxa"/>
              <w:bottom w:w="0" w:type="dxa"/>
              <w:right w:w="108" w:type="dxa"/>
            </w:tcMar>
            <w:vAlign w:val="center"/>
            <w:hideMark/>
          </w:tcPr>
          <w:p w:rsidRPr="008D6654" w:rsidR="008D6654" w:rsidP="00666827" w:rsidRDefault="008D6654" w14:paraId="76FA4D92" w14:textId="77777777">
            <w:pPr>
              <w:spacing w:after="0"/>
              <w:ind w:right="144"/>
              <w:jc w:val="center"/>
              <w:rPr>
                <w:rFonts w:ascii="Calibri" w:hAnsi="Calibri" w:eastAsia="Calibri" w:cs="Calibri"/>
                <w:kern w:val="0"/>
                <w:sz w:val="20"/>
                <w:szCs w:val="20"/>
                <w14:ligatures w14:val="none"/>
              </w:rPr>
            </w:pPr>
            <w:r w:rsidRPr="008D6654">
              <w:rPr>
                <w:rFonts w:ascii="Calibri" w:hAnsi="Calibri" w:eastAsia="Calibri" w:cs="Calibri"/>
                <w:kern w:val="0"/>
                <w:sz w:val="20"/>
                <w:szCs w:val="20"/>
                <w14:ligatures w14:val="none"/>
              </w:rPr>
              <w:t>99.91</w:t>
            </w:r>
          </w:p>
        </w:tc>
        <w:tc>
          <w:tcPr>
            <w:tcW w:w="643" w:type="dxa"/>
            <w:noWrap/>
            <w:tcMar>
              <w:top w:w="0" w:type="dxa"/>
              <w:left w:w="108" w:type="dxa"/>
              <w:bottom w:w="0" w:type="dxa"/>
              <w:right w:w="108" w:type="dxa"/>
            </w:tcMar>
            <w:vAlign w:val="center"/>
            <w:hideMark/>
          </w:tcPr>
          <w:p w:rsidRPr="008D6654" w:rsidR="008D6654" w:rsidP="00666827" w:rsidRDefault="008D6654" w14:paraId="7B7ECBA1"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344</w:t>
            </w:r>
          </w:p>
        </w:tc>
        <w:tc>
          <w:tcPr>
            <w:tcW w:w="1082" w:type="dxa"/>
            <w:noWrap/>
            <w:tcMar>
              <w:top w:w="0" w:type="dxa"/>
              <w:left w:w="108" w:type="dxa"/>
              <w:bottom w:w="0" w:type="dxa"/>
              <w:right w:w="108" w:type="dxa"/>
            </w:tcMar>
            <w:vAlign w:val="center"/>
            <w:hideMark/>
          </w:tcPr>
          <w:p w:rsidRPr="008D6654" w:rsidR="008D6654" w:rsidP="00666827" w:rsidRDefault="008D6654" w14:paraId="4A56C76A"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c>
          <w:tcPr>
            <w:tcW w:w="1076" w:type="dxa"/>
            <w:noWrap/>
            <w:tcMar>
              <w:top w:w="0" w:type="dxa"/>
              <w:left w:w="108" w:type="dxa"/>
              <w:bottom w:w="0" w:type="dxa"/>
              <w:right w:w="108" w:type="dxa"/>
            </w:tcMar>
            <w:vAlign w:val="center"/>
            <w:hideMark/>
          </w:tcPr>
          <w:p w:rsidRPr="008D6654" w:rsidR="008D6654" w:rsidP="00666827" w:rsidRDefault="008D6654" w14:paraId="7E2D04F2"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c>
          <w:tcPr>
            <w:tcW w:w="1076" w:type="dxa"/>
            <w:noWrap/>
            <w:tcMar>
              <w:top w:w="0" w:type="dxa"/>
              <w:left w:w="108" w:type="dxa"/>
              <w:bottom w:w="0" w:type="dxa"/>
              <w:right w:w="108" w:type="dxa"/>
            </w:tcMar>
            <w:vAlign w:val="center"/>
            <w:hideMark/>
          </w:tcPr>
          <w:p w:rsidRPr="008D6654" w:rsidR="008D6654" w:rsidP="00666827" w:rsidRDefault="008D6654" w14:paraId="2023B725"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r>
      <w:tr w:rsidRPr="008D6654" w:rsidR="008D6654" w:rsidTr="00737B69" w14:paraId="2D10C950" w14:textId="77777777">
        <w:trPr>
          <w:trHeight w:val="288"/>
          <w:jc w:val="center"/>
        </w:trPr>
        <w:tc>
          <w:tcPr>
            <w:tcW w:w="1605" w:type="dxa"/>
            <w:noWrap/>
            <w:tcMar>
              <w:top w:w="0" w:type="dxa"/>
              <w:left w:w="108" w:type="dxa"/>
              <w:bottom w:w="0" w:type="dxa"/>
              <w:right w:w="108" w:type="dxa"/>
            </w:tcMar>
            <w:vAlign w:val="center"/>
            <w:hideMark/>
          </w:tcPr>
          <w:p w:rsidRPr="008D6654" w:rsidR="008D6654" w:rsidP="00666827" w:rsidRDefault="008D6654" w14:paraId="4BA2A197" w14:textId="77777777">
            <w:pPr>
              <w:jc w:val="center"/>
              <w:rPr>
                <w:rFonts w:eastAsia="SimSun"/>
                <w:kern w:val="0"/>
                <w:sz w:val="20"/>
                <w:szCs w:val="20"/>
                <w14:ligatures w14:val="none"/>
              </w:rPr>
            </w:pPr>
            <w:r w:rsidRPr="008D6654">
              <w:rPr>
                <w:rFonts w:ascii="Calibri" w:hAnsi="Calibri" w:eastAsia="Times New Roman" w:cs="Calibri"/>
                <w:kern w:val="0"/>
                <w:sz w:val="20"/>
                <w:szCs w:val="20"/>
                <w14:ligatures w14:val="none"/>
              </w:rPr>
              <w:t>2013</w:t>
            </w:r>
            <w:r w:rsidRPr="008D6654">
              <w:rPr>
                <w:rFonts w:ascii="Calibri" w:hAnsi="Calibri" w:eastAsia="Calibri" w:cs="Calibri"/>
                <w:kern w:val="0"/>
                <w:sz w:val="20"/>
                <w:szCs w:val="20"/>
                <w14:ligatures w14:val="none"/>
              </w:rPr>
              <w:t>–</w:t>
            </w:r>
            <w:r w:rsidRPr="008D6654">
              <w:rPr>
                <w:rFonts w:ascii="Calibri" w:hAnsi="Calibri" w:eastAsia="Times New Roman" w:cs="Calibri"/>
                <w:kern w:val="0"/>
                <w:sz w:val="20"/>
                <w:szCs w:val="20"/>
                <w14:ligatures w14:val="none"/>
              </w:rPr>
              <w:t>2014</w:t>
            </w:r>
          </w:p>
        </w:tc>
        <w:tc>
          <w:tcPr>
            <w:tcW w:w="622" w:type="dxa"/>
            <w:noWrap/>
            <w:tcMar>
              <w:top w:w="0" w:type="dxa"/>
              <w:left w:w="108" w:type="dxa"/>
              <w:bottom w:w="0" w:type="dxa"/>
              <w:right w:w="108" w:type="dxa"/>
            </w:tcMar>
            <w:vAlign w:val="center"/>
            <w:hideMark/>
          </w:tcPr>
          <w:p w:rsidRPr="008D6654" w:rsidR="008D6654" w:rsidP="00666827" w:rsidRDefault="008D6654" w14:paraId="391E0555" w14:textId="77777777">
            <w:pPr>
              <w:jc w:val="center"/>
              <w:rPr>
                <w:rFonts w:eastAsia="SimSun"/>
                <w:kern w:val="0"/>
                <w:sz w:val="20"/>
                <w:szCs w:val="20"/>
                <w14:ligatures w14:val="none"/>
              </w:rPr>
            </w:pPr>
            <w:r w:rsidRPr="008D6654">
              <w:rPr>
                <w:rFonts w:eastAsia="SimSun"/>
                <w:kern w:val="0"/>
                <w:sz w:val="20"/>
                <w:szCs w:val="20"/>
                <w14:ligatures w14:val="none"/>
              </w:rPr>
              <w:t>1954</w:t>
            </w:r>
          </w:p>
        </w:tc>
        <w:tc>
          <w:tcPr>
            <w:tcW w:w="1380" w:type="dxa"/>
            <w:noWrap/>
            <w:tcMar>
              <w:top w:w="0" w:type="dxa"/>
              <w:left w:w="108" w:type="dxa"/>
              <w:bottom w:w="0" w:type="dxa"/>
              <w:right w:w="108" w:type="dxa"/>
            </w:tcMar>
            <w:vAlign w:val="center"/>
            <w:hideMark/>
          </w:tcPr>
          <w:p w:rsidRPr="008D6654" w:rsidR="008D6654" w:rsidP="00666827" w:rsidRDefault="008D6654" w14:paraId="4FBF61CC" w14:textId="77777777">
            <w:pPr>
              <w:spacing w:after="0"/>
              <w:ind w:right="576"/>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98.43</w:t>
            </w:r>
          </w:p>
        </w:tc>
        <w:tc>
          <w:tcPr>
            <w:tcW w:w="990" w:type="dxa"/>
            <w:noWrap/>
            <w:tcMar>
              <w:top w:w="0" w:type="dxa"/>
              <w:left w:w="108" w:type="dxa"/>
              <w:bottom w:w="0" w:type="dxa"/>
              <w:right w:w="108" w:type="dxa"/>
            </w:tcMar>
            <w:vAlign w:val="center"/>
            <w:hideMark/>
          </w:tcPr>
          <w:p w:rsidRPr="008D6654" w:rsidR="008D6654" w:rsidP="00666827" w:rsidRDefault="008D6654" w14:paraId="7C17B9BB" w14:textId="77777777">
            <w:pPr>
              <w:spacing w:after="0"/>
              <w:ind w:right="144"/>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97.41</w:t>
            </w:r>
          </w:p>
        </w:tc>
        <w:tc>
          <w:tcPr>
            <w:tcW w:w="1065" w:type="dxa"/>
            <w:noWrap/>
            <w:tcMar>
              <w:top w:w="0" w:type="dxa"/>
              <w:left w:w="108" w:type="dxa"/>
              <w:bottom w:w="0" w:type="dxa"/>
              <w:right w:w="108" w:type="dxa"/>
            </w:tcMar>
            <w:vAlign w:val="center"/>
            <w:hideMark/>
          </w:tcPr>
          <w:p w:rsidRPr="008D6654" w:rsidR="008D6654" w:rsidP="00666827" w:rsidRDefault="008D6654" w14:paraId="353D26FB" w14:textId="77777777">
            <w:pPr>
              <w:spacing w:after="0"/>
              <w:ind w:right="144"/>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99.45</w:t>
            </w:r>
          </w:p>
        </w:tc>
        <w:tc>
          <w:tcPr>
            <w:tcW w:w="643" w:type="dxa"/>
            <w:noWrap/>
            <w:tcMar>
              <w:top w:w="0" w:type="dxa"/>
              <w:left w:w="108" w:type="dxa"/>
              <w:bottom w:w="0" w:type="dxa"/>
              <w:right w:w="108" w:type="dxa"/>
            </w:tcMar>
            <w:vAlign w:val="center"/>
            <w:hideMark/>
          </w:tcPr>
          <w:p w:rsidRPr="008D6654" w:rsidR="008D6654" w:rsidP="00666827" w:rsidRDefault="008D6654" w14:paraId="060D4254"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348</w:t>
            </w:r>
          </w:p>
        </w:tc>
        <w:tc>
          <w:tcPr>
            <w:tcW w:w="1082" w:type="dxa"/>
            <w:noWrap/>
            <w:tcMar>
              <w:top w:w="0" w:type="dxa"/>
              <w:left w:w="108" w:type="dxa"/>
              <w:bottom w:w="0" w:type="dxa"/>
              <w:right w:w="108" w:type="dxa"/>
            </w:tcMar>
            <w:vAlign w:val="center"/>
            <w:hideMark/>
          </w:tcPr>
          <w:p w:rsidRPr="008D6654" w:rsidR="008D6654" w:rsidP="00666827" w:rsidRDefault="008D6654" w14:paraId="45B64D82"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c>
          <w:tcPr>
            <w:tcW w:w="1076" w:type="dxa"/>
            <w:noWrap/>
            <w:tcMar>
              <w:top w:w="0" w:type="dxa"/>
              <w:left w:w="108" w:type="dxa"/>
              <w:bottom w:w="0" w:type="dxa"/>
              <w:right w:w="108" w:type="dxa"/>
            </w:tcMar>
            <w:vAlign w:val="center"/>
            <w:hideMark/>
          </w:tcPr>
          <w:p w:rsidRPr="008D6654" w:rsidR="008D6654" w:rsidP="00666827" w:rsidRDefault="008D6654" w14:paraId="7DC84884"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c>
          <w:tcPr>
            <w:tcW w:w="1076" w:type="dxa"/>
            <w:noWrap/>
            <w:tcMar>
              <w:top w:w="0" w:type="dxa"/>
              <w:left w:w="108" w:type="dxa"/>
              <w:bottom w:w="0" w:type="dxa"/>
              <w:right w:w="108" w:type="dxa"/>
            </w:tcMar>
            <w:vAlign w:val="center"/>
            <w:hideMark/>
          </w:tcPr>
          <w:p w:rsidRPr="008D6654" w:rsidR="008D6654" w:rsidP="00666827" w:rsidRDefault="008D6654" w14:paraId="0792FD6C"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r>
      <w:tr w:rsidRPr="008D6654" w:rsidR="008D6654" w:rsidTr="00737B69" w14:paraId="4331C79E" w14:textId="77777777">
        <w:trPr>
          <w:trHeight w:val="288"/>
          <w:jc w:val="center"/>
        </w:trPr>
        <w:tc>
          <w:tcPr>
            <w:tcW w:w="1605" w:type="dxa"/>
            <w:noWrap/>
            <w:tcMar>
              <w:top w:w="0" w:type="dxa"/>
              <w:left w:w="108" w:type="dxa"/>
              <w:bottom w:w="0" w:type="dxa"/>
              <w:right w:w="108" w:type="dxa"/>
            </w:tcMar>
            <w:vAlign w:val="center"/>
            <w:hideMark/>
          </w:tcPr>
          <w:p w:rsidRPr="008D6654" w:rsidR="008D6654" w:rsidP="00666827" w:rsidRDefault="008D6654" w14:paraId="7807DAED" w14:textId="77777777">
            <w:pPr>
              <w:jc w:val="center"/>
              <w:rPr>
                <w:rFonts w:eastAsia="SimSun"/>
                <w:kern w:val="0"/>
                <w:sz w:val="20"/>
                <w:szCs w:val="20"/>
                <w14:ligatures w14:val="none"/>
              </w:rPr>
            </w:pPr>
            <w:r w:rsidRPr="008D6654">
              <w:rPr>
                <w:rFonts w:ascii="Calibri" w:hAnsi="Calibri" w:eastAsia="Times New Roman" w:cs="Calibri"/>
                <w:kern w:val="0"/>
                <w:sz w:val="20"/>
                <w:szCs w:val="20"/>
                <w14:ligatures w14:val="none"/>
              </w:rPr>
              <w:t>2015</w:t>
            </w:r>
            <w:r w:rsidRPr="008D6654">
              <w:rPr>
                <w:rFonts w:ascii="Calibri" w:hAnsi="Calibri" w:eastAsia="Calibri" w:cs="Calibri"/>
                <w:kern w:val="0"/>
                <w:sz w:val="20"/>
                <w:szCs w:val="20"/>
                <w14:ligatures w14:val="none"/>
              </w:rPr>
              <w:t>–</w:t>
            </w:r>
            <w:r w:rsidRPr="008D6654">
              <w:rPr>
                <w:rFonts w:ascii="Calibri" w:hAnsi="Calibri" w:eastAsia="Times New Roman" w:cs="Calibri"/>
                <w:kern w:val="0"/>
                <w:sz w:val="20"/>
                <w:szCs w:val="20"/>
                <w14:ligatures w14:val="none"/>
              </w:rPr>
              <w:t>2016</w:t>
            </w:r>
          </w:p>
        </w:tc>
        <w:tc>
          <w:tcPr>
            <w:tcW w:w="622" w:type="dxa"/>
            <w:noWrap/>
            <w:tcMar>
              <w:top w:w="0" w:type="dxa"/>
              <w:left w:w="108" w:type="dxa"/>
              <w:bottom w:w="0" w:type="dxa"/>
              <w:right w:w="108" w:type="dxa"/>
            </w:tcMar>
            <w:vAlign w:val="center"/>
            <w:hideMark/>
          </w:tcPr>
          <w:p w:rsidRPr="008D6654" w:rsidR="008D6654" w:rsidP="00666827" w:rsidRDefault="008D6654" w14:paraId="6066A045" w14:textId="77777777">
            <w:pPr>
              <w:jc w:val="center"/>
              <w:rPr>
                <w:rFonts w:eastAsia="SimSun"/>
                <w:kern w:val="0"/>
                <w:sz w:val="20"/>
                <w:szCs w:val="20"/>
                <w14:ligatures w14:val="none"/>
              </w:rPr>
            </w:pPr>
            <w:r w:rsidRPr="008D6654">
              <w:rPr>
                <w:rFonts w:eastAsia="SimSun"/>
                <w:kern w:val="0"/>
                <w:sz w:val="20"/>
                <w:szCs w:val="20"/>
                <w14:ligatures w14:val="none"/>
              </w:rPr>
              <w:t>1993</w:t>
            </w:r>
          </w:p>
        </w:tc>
        <w:tc>
          <w:tcPr>
            <w:tcW w:w="1380" w:type="dxa"/>
            <w:noWrap/>
            <w:tcMar>
              <w:top w:w="0" w:type="dxa"/>
              <w:left w:w="108" w:type="dxa"/>
              <w:bottom w:w="0" w:type="dxa"/>
              <w:right w:w="108" w:type="dxa"/>
            </w:tcMar>
            <w:vAlign w:val="center"/>
            <w:hideMark/>
          </w:tcPr>
          <w:p w:rsidRPr="008D6654" w:rsidR="008D6654" w:rsidP="00666827" w:rsidRDefault="008D6654" w14:paraId="5C1F5FBD" w14:textId="77777777">
            <w:pPr>
              <w:spacing w:after="0"/>
              <w:ind w:right="576"/>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98.31</w:t>
            </w:r>
          </w:p>
        </w:tc>
        <w:tc>
          <w:tcPr>
            <w:tcW w:w="990" w:type="dxa"/>
            <w:noWrap/>
            <w:tcMar>
              <w:top w:w="0" w:type="dxa"/>
              <w:left w:w="108" w:type="dxa"/>
              <w:bottom w:w="0" w:type="dxa"/>
              <w:right w:w="108" w:type="dxa"/>
            </w:tcMar>
            <w:vAlign w:val="center"/>
            <w:hideMark/>
          </w:tcPr>
          <w:p w:rsidRPr="008D6654" w:rsidR="008D6654" w:rsidP="00666827" w:rsidRDefault="008D6654" w14:paraId="3AA8CC59" w14:textId="77777777">
            <w:pPr>
              <w:spacing w:after="0"/>
              <w:ind w:right="144"/>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97.81</w:t>
            </w:r>
          </w:p>
        </w:tc>
        <w:tc>
          <w:tcPr>
            <w:tcW w:w="1065" w:type="dxa"/>
            <w:noWrap/>
            <w:tcMar>
              <w:top w:w="0" w:type="dxa"/>
              <w:left w:w="108" w:type="dxa"/>
              <w:bottom w:w="0" w:type="dxa"/>
              <w:right w:w="108" w:type="dxa"/>
            </w:tcMar>
            <w:vAlign w:val="center"/>
            <w:hideMark/>
          </w:tcPr>
          <w:p w:rsidRPr="008D6654" w:rsidR="008D6654" w:rsidP="00666827" w:rsidRDefault="008D6654" w14:paraId="78B44161" w14:textId="77777777">
            <w:pPr>
              <w:spacing w:after="0"/>
              <w:ind w:right="144"/>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98.82</w:t>
            </w:r>
          </w:p>
        </w:tc>
        <w:tc>
          <w:tcPr>
            <w:tcW w:w="643" w:type="dxa"/>
            <w:noWrap/>
            <w:tcMar>
              <w:top w:w="0" w:type="dxa"/>
              <w:left w:w="108" w:type="dxa"/>
              <w:bottom w:w="0" w:type="dxa"/>
              <w:right w:w="108" w:type="dxa"/>
            </w:tcMar>
            <w:vAlign w:val="center"/>
            <w:hideMark/>
          </w:tcPr>
          <w:p w:rsidRPr="008D6654" w:rsidR="008D6654" w:rsidP="00666827" w:rsidRDefault="008D6654" w14:paraId="363D1848"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353</w:t>
            </w:r>
          </w:p>
        </w:tc>
        <w:tc>
          <w:tcPr>
            <w:tcW w:w="1082" w:type="dxa"/>
            <w:noWrap/>
            <w:tcMar>
              <w:top w:w="0" w:type="dxa"/>
              <w:left w:w="108" w:type="dxa"/>
              <w:bottom w:w="0" w:type="dxa"/>
              <w:right w:w="108" w:type="dxa"/>
            </w:tcMar>
            <w:vAlign w:val="center"/>
            <w:hideMark/>
          </w:tcPr>
          <w:p w:rsidRPr="008D6654" w:rsidR="008D6654" w:rsidP="00666827" w:rsidRDefault="008D6654" w14:paraId="60D94750"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99.91</w:t>
            </w:r>
          </w:p>
        </w:tc>
        <w:tc>
          <w:tcPr>
            <w:tcW w:w="1076" w:type="dxa"/>
            <w:noWrap/>
            <w:tcMar>
              <w:top w:w="0" w:type="dxa"/>
              <w:left w:w="108" w:type="dxa"/>
              <w:bottom w:w="0" w:type="dxa"/>
              <w:right w:w="108" w:type="dxa"/>
            </w:tcMar>
            <w:vAlign w:val="center"/>
            <w:hideMark/>
          </w:tcPr>
          <w:p w:rsidRPr="008D6654" w:rsidR="008D6654" w:rsidP="00666827" w:rsidRDefault="008D6654" w14:paraId="0A91BB02"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99.72</w:t>
            </w:r>
          </w:p>
        </w:tc>
        <w:tc>
          <w:tcPr>
            <w:tcW w:w="1076" w:type="dxa"/>
            <w:noWrap/>
            <w:tcMar>
              <w:top w:w="0" w:type="dxa"/>
              <w:left w:w="108" w:type="dxa"/>
              <w:bottom w:w="0" w:type="dxa"/>
              <w:right w:w="108" w:type="dxa"/>
            </w:tcMar>
            <w:vAlign w:val="center"/>
            <w:hideMark/>
          </w:tcPr>
          <w:p w:rsidRPr="008D6654" w:rsidR="008D6654" w:rsidP="00666827" w:rsidRDefault="008D6654" w14:paraId="13BFE145"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r>
      <w:tr w:rsidRPr="008D6654" w:rsidR="008D6654" w:rsidTr="00737B69" w14:paraId="2B326CEE" w14:textId="77777777">
        <w:trPr>
          <w:trHeight w:val="288"/>
          <w:jc w:val="center"/>
        </w:trPr>
        <w:tc>
          <w:tcPr>
            <w:tcW w:w="1605" w:type="dxa"/>
            <w:noWrap/>
            <w:tcMar>
              <w:top w:w="0" w:type="dxa"/>
              <w:left w:w="108" w:type="dxa"/>
              <w:bottom w:w="0" w:type="dxa"/>
              <w:right w:w="108" w:type="dxa"/>
            </w:tcMar>
            <w:vAlign w:val="center"/>
            <w:hideMark/>
          </w:tcPr>
          <w:p w:rsidRPr="008D6654" w:rsidR="008D6654" w:rsidP="00666827" w:rsidRDefault="008D6654" w14:paraId="67C3D109" w14:textId="77777777">
            <w:pPr>
              <w:jc w:val="center"/>
              <w:rPr>
                <w:rFonts w:eastAsia="SimSun"/>
                <w:kern w:val="0"/>
                <w:sz w:val="20"/>
                <w:szCs w:val="20"/>
                <w14:ligatures w14:val="none"/>
              </w:rPr>
            </w:pPr>
            <w:r w:rsidRPr="008D6654">
              <w:rPr>
                <w:rFonts w:ascii="Calibri" w:hAnsi="Calibri" w:eastAsia="Times New Roman" w:cs="Calibri"/>
                <w:kern w:val="0"/>
                <w:sz w:val="20"/>
                <w:szCs w:val="20"/>
                <w14:ligatures w14:val="none"/>
              </w:rPr>
              <w:t>2017</w:t>
            </w:r>
            <w:r w:rsidRPr="008D6654">
              <w:rPr>
                <w:rFonts w:ascii="Calibri" w:hAnsi="Calibri" w:eastAsia="Calibri" w:cs="Calibri"/>
                <w:kern w:val="0"/>
                <w:sz w:val="20"/>
                <w:szCs w:val="20"/>
                <w14:ligatures w14:val="none"/>
              </w:rPr>
              <w:t>–</w:t>
            </w:r>
            <w:r w:rsidRPr="008D6654">
              <w:rPr>
                <w:rFonts w:ascii="Calibri" w:hAnsi="Calibri" w:eastAsia="Times New Roman" w:cs="Calibri"/>
                <w:kern w:val="0"/>
                <w:sz w:val="20"/>
                <w:szCs w:val="20"/>
                <w14:ligatures w14:val="none"/>
              </w:rPr>
              <w:t>Mar 2020</w:t>
            </w:r>
          </w:p>
        </w:tc>
        <w:tc>
          <w:tcPr>
            <w:tcW w:w="622" w:type="dxa"/>
            <w:noWrap/>
            <w:tcMar>
              <w:top w:w="0" w:type="dxa"/>
              <w:left w:w="108" w:type="dxa"/>
              <w:bottom w:w="0" w:type="dxa"/>
              <w:right w:w="108" w:type="dxa"/>
            </w:tcMar>
            <w:vAlign w:val="center"/>
            <w:hideMark/>
          </w:tcPr>
          <w:p w:rsidRPr="008D6654" w:rsidR="008D6654" w:rsidP="00666827" w:rsidRDefault="008D6654" w14:paraId="5E3741E6" w14:textId="77777777">
            <w:pPr>
              <w:jc w:val="center"/>
              <w:rPr>
                <w:rFonts w:eastAsia="SimSun"/>
                <w:kern w:val="0"/>
                <w:sz w:val="20"/>
                <w:szCs w:val="20"/>
                <w14:ligatures w14:val="none"/>
              </w:rPr>
            </w:pPr>
            <w:r w:rsidRPr="008D6654">
              <w:rPr>
                <w:rFonts w:eastAsia="SimSun"/>
                <w:kern w:val="0"/>
                <w:sz w:val="20"/>
                <w:szCs w:val="20"/>
                <w14:ligatures w14:val="none"/>
              </w:rPr>
              <w:t>3072</w:t>
            </w:r>
          </w:p>
        </w:tc>
        <w:tc>
          <w:tcPr>
            <w:tcW w:w="1380" w:type="dxa"/>
            <w:noWrap/>
            <w:tcMar>
              <w:top w:w="0" w:type="dxa"/>
              <w:left w:w="108" w:type="dxa"/>
              <w:bottom w:w="0" w:type="dxa"/>
              <w:right w:w="108" w:type="dxa"/>
            </w:tcMar>
            <w:vAlign w:val="center"/>
            <w:hideMark/>
          </w:tcPr>
          <w:p w:rsidRPr="008D6654" w:rsidR="008D6654" w:rsidP="00666827" w:rsidRDefault="008D6654" w14:paraId="08E80985" w14:textId="77777777">
            <w:pPr>
              <w:spacing w:after="0"/>
              <w:ind w:right="576"/>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97.11</w:t>
            </w:r>
          </w:p>
        </w:tc>
        <w:tc>
          <w:tcPr>
            <w:tcW w:w="990" w:type="dxa"/>
            <w:noWrap/>
            <w:tcMar>
              <w:top w:w="0" w:type="dxa"/>
              <w:left w:w="108" w:type="dxa"/>
              <w:bottom w:w="0" w:type="dxa"/>
              <w:right w:w="108" w:type="dxa"/>
            </w:tcMar>
            <w:vAlign w:val="center"/>
            <w:hideMark/>
          </w:tcPr>
          <w:p w:rsidRPr="008D6654" w:rsidR="008D6654" w:rsidP="00666827" w:rsidRDefault="008D6654" w14:paraId="48C1FB8C" w14:textId="77777777">
            <w:pPr>
              <w:spacing w:after="0"/>
              <w:ind w:right="144"/>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94.98</w:t>
            </w:r>
          </w:p>
        </w:tc>
        <w:tc>
          <w:tcPr>
            <w:tcW w:w="1065" w:type="dxa"/>
            <w:noWrap/>
            <w:tcMar>
              <w:top w:w="0" w:type="dxa"/>
              <w:left w:w="108" w:type="dxa"/>
              <w:bottom w:w="0" w:type="dxa"/>
              <w:right w:w="108" w:type="dxa"/>
            </w:tcMar>
            <w:vAlign w:val="center"/>
            <w:hideMark/>
          </w:tcPr>
          <w:p w:rsidRPr="008D6654" w:rsidR="008D6654" w:rsidP="00666827" w:rsidRDefault="008D6654" w14:paraId="54DC0798" w14:textId="77777777">
            <w:pPr>
              <w:spacing w:after="0"/>
              <w:ind w:right="144"/>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99.25</w:t>
            </w:r>
          </w:p>
        </w:tc>
        <w:tc>
          <w:tcPr>
            <w:tcW w:w="643" w:type="dxa"/>
            <w:noWrap/>
            <w:tcMar>
              <w:top w:w="0" w:type="dxa"/>
              <w:left w:w="108" w:type="dxa"/>
              <w:bottom w:w="0" w:type="dxa"/>
              <w:right w:w="108" w:type="dxa"/>
            </w:tcMar>
            <w:vAlign w:val="center"/>
            <w:hideMark/>
          </w:tcPr>
          <w:p w:rsidRPr="008D6654" w:rsidR="008D6654" w:rsidP="00666827" w:rsidRDefault="008D6654" w14:paraId="181C34FA"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521</w:t>
            </w:r>
          </w:p>
        </w:tc>
        <w:tc>
          <w:tcPr>
            <w:tcW w:w="1082" w:type="dxa"/>
            <w:noWrap/>
            <w:tcMar>
              <w:top w:w="0" w:type="dxa"/>
              <w:left w:w="108" w:type="dxa"/>
              <w:bottom w:w="0" w:type="dxa"/>
              <w:right w:w="108" w:type="dxa"/>
            </w:tcMar>
            <w:vAlign w:val="center"/>
            <w:hideMark/>
          </w:tcPr>
          <w:p w:rsidRPr="008D6654" w:rsidR="008D6654" w:rsidP="00666827" w:rsidRDefault="008D6654" w14:paraId="0D291DBC"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96.49</w:t>
            </w:r>
          </w:p>
        </w:tc>
        <w:tc>
          <w:tcPr>
            <w:tcW w:w="1076" w:type="dxa"/>
            <w:noWrap/>
            <w:tcMar>
              <w:top w:w="0" w:type="dxa"/>
              <w:left w:w="108" w:type="dxa"/>
              <w:bottom w:w="0" w:type="dxa"/>
              <w:right w:w="108" w:type="dxa"/>
            </w:tcMar>
            <w:vAlign w:val="center"/>
            <w:hideMark/>
          </w:tcPr>
          <w:p w:rsidRPr="008D6654" w:rsidR="008D6654" w:rsidP="00666827" w:rsidRDefault="008D6654" w14:paraId="7D6670A3"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92.27</w:t>
            </w:r>
          </w:p>
        </w:tc>
        <w:tc>
          <w:tcPr>
            <w:tcW w:w="1076" w:type="dxa"/>
            <w:noWrap/>
            <w:tcMar>
              <w:top w:w="0" w:type="dxa"/>
              <w:left w:w="108" w:type="dxa"/>
              <w:bottom w:w="0" w:type="dxa"/>
              <w:right w:w="108" w:type="dxa"/>
            </w:tcMar>
            <w:vAlign w:val="center"/>
            <w:hideMark/>
          </w:tcPr>
          <w:p w:rsidRPr="008D6654" w:rsidR="008D6654" w:rsidP="00666827" w:rsidRDefault="008D6654" w14:paraId="5DFC1805" w14:textId="77777777">
            <w:pPr>
              <w:spacing w:after="0"/>
              <w:jc w:val="center"/>
              <w:rPr>
                <w:rFonts w:ascii="Calibri" w:hAnsi="Calibri" w:eastAsia="Calibri" w:cs="Calibri"/>
                <w:color w:val="000000" w:themeColor="text1"/>
                <w:kern w:val="0"/>
                <w:sz w:val="20"/>
                <w:szCs w:val="20"/>
                <w14:ligatures w14:val="none"/>
              </w:rPr>
            </w:pPr>
            <w:r w:rsidRPr="008D6654">
              <w:rPr>
                <w:rFonts w:ascii="Calibri" w:hAnsi="Calibri" w:eastAsia="Calibri" w:cs="Calibri"/>
                <w:kern w:val="0"/>
                <w:sz w:val="20"/>
                <w:szCs w:val="20"/>
                <w14:ligatures w14:val="none"/>
              </w:rPr>
              <w:t>100.00</w:t>
            </w:r>
          </w:p>
        </w:tc>
      </w:tr>
    </w:tbl>
    <w:p w:rsidRPr="000D52AE" w:rsidR="00A64419" w:rsidP="00A64419" w:rsidRDefault="00A64419" w14:paraId="0441D01B" w14:textId="4831A8C7">
      <w:pPr>
        <w:rPr>
          <w:rFonts w:eastAsia="SimSun" w:cstheme="minorHAnsi"/>
          <w:kern w:val="0"/>
          <w:sz w:val="20"/>
          <w:szCs w:val="20"/>
          <w14:ligatures w14:val="none"/>
        </w:rPr>
      </w:pPr>
      <w:r w:rsidRPr="000D52AE">
        <w:rPr>
          <w:rFonts w:eastAsia="SimSun" w:cstheme="minorHAnsi"/>
          <w:kern w:val="0"/>
          <w:sz w:val="20"/>
          <w:szCs w:val="20"/>
          <w14:ligatures w14:val="none"/>
        </w:rPr>
        <w:t xml:space="preserve">*LOD for this cycle was slightly higher for PFOS and PFHxS (0.4 and 0.3 </w:t>
      </w:r>
      <w:r w:rsidRPr="000D52AE">
        <w:rPr>
          <w:rFonts w:ascii="Symbol" w:hAnsi="Symbol" w:eastAsia="SimSun" w:cstheme="minorHAnsi"/>
          <w:kern w:val="0"/>
          <w:sz w:val="20"/>
          <w:szCs w:val="20"/>
          <w14:ligatures w14:val="none"/>
        </w:rPr>
        <w:t>m</w:t>
      </w:r>
      <w:r w:rsidRPr="000D52AE">
        <w:rPr>
          <w:rFonts w:eastAsia="SimSun" w:cstheme="minorHAnsi"/>
          <w:kern w:val="0"/>
          <w:sz w:val="20"/>
          <w:szCs w:val="20"/>
          <w14:ligatures w14:val="none"/>
        </w:rPr>
        <w:t xml:space="preserve">g/L) vs other cycles (0.2 and 0.1 </w:t>
      </w:r>
      <w:r w:rsidRPr="000D52AE">
        <w:rPr>
          <w:rFonts w:ascii="Symbol" w:hAnsi="Symbol" w:eastAsia="SimSun" w:cstheme="minorHAnsi"/>
          <w:kern w:val="0"/>
          <w:sz w:val="20"/>
          <w:szCs w:val="20"/>
          <w14:ligatures w14:val="none"/>
        </w:rPr>
        <w:t>m</w:t>
      </w:r>
      <w:r w:rsidRPr="000D52AE">
        <w:rPr>
          <w:rFonts w:eastAsia="SimSun" w:cstheme="minorHAnsi"/>
          <w:kern w:val="0"/>
          <w:sz w:val="20"/>
          <w:szCs w:val="20"/>
          <w14:ligatures w14:val="none"/>
        </w:rPr>
        <w:t>g/L)</w:t>
      </w:r>
    </w:p>
    <w:p w:rsidRPr="008D6654" w:rsidR="008D6654" w:rsidP="00A64419" w:rsidRDefault="008D6654" w14:paraId="375223C0" w14:textId="63DAA88B">
      <w:pPr>
        <w:rPr>
          <w:rFonts w:eastAsia="SimSun" w:cstheme="minorHAnsi"/>
          <w:b/>
          <w:bCs/>
          <w:kern w:val="0"/>
          <w:sz w:val="20"/>
          <w:szCs w:val="20"/>
          <w14:ligatures w14:val="none"/>
        </w:rPr>
      </w:pPr>
    </w:p>
    <w:sectPr w:rsidRPr="008D6654" w:rsidR="008D6654" w:rsidSect="0079228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15226" w:rsidRDefault="00415226" w14:paraId="3EBC7399" w14:textId="77777777">
      <w:pPr>
        <w:spacing w:after="0" w:line="240" w:lineRule="auto"/>
      </w:pPr>
      <w:r>
        <w:separator/>
      </w:r>
    </w:p>
  </w:endnote>
  <w:endnote w:type="continuationSeparator" w:id="0">
    <w:p w:rsidR="00415226" w:rsidRDefault="00415226" w14:paraId="76A6155A" w14:textId="77777777">
      <w:pPr>
        <w:spacing w:after="0" w:line="240" w:lineRule="auto"/>
      </w:pPr>
      <w:r>
        <w:continuationSeparator/>
      </w:r>
    </w:p>
  </w:endnote>
  <w:endnote w:type="continuationNotice" w:id="1">
    <w:p w:rsidR="00415226" w:rsidRDefault="00415226" w14:paraId="5163263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harisSIL">
    <w:altName w:val="Yu Gothic"/>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967169"/>
      <w:docPartObj>
        <w:docPartGallery w:val="Page Numbers (Bottom of Page)"/>
        <w:docPartUnique/>
      </w:docPartObj>
    </w:sdtPr>
    <w:sdtEndPr>
      <w:rPr>
        <w:noProof/>
      </w:rPr>
    </w:sdtEndPr>
    <w:sdtContent>
      <w:p w:rsidR="00752447" w:rsidRDefault="00666827" w14:paraId="490F4F7B"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52447" w:rsidRDefault="00752447" w14:paraId="6B68EB5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15226" w:rsidRDefault="00415226" w14:paraId="53F63622" w14:textId="77777777">
      <w:pPr>
        <w:spacing w:after="0" w:line="240" w:lineRule="auto"/>
      </w:pPr>
      <w:r>
        <w:separator/>
      </w:r>
    </w:p>
  </w:footnote>
  <w:footnote w:type="continuationSeparator" w:id="0">
    <w:p w:rsidR="00415226" w:rsidRDefault="00415226" w14:paraId="19319CC4" w14:textId="77777777">
      <w:pPr>
        <w:spacing w:after="0" w:line="240" w:lineRule="auto"/>
      </w:pPr>
      <w:r>
        <w:continuationSeparator/>
      </w:r>
    </w:p>
  </w:footnote>
  <w:footnote w:type="continuationNotice" w:id="1">
    <w:p w:rsidR="00415226" w:rsidRDefault="00415226" w14:paraId="0509E193" w14:textId="77777777">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654"/>
    <w:rsid w:val="0002256C"/>
    <w:rsid w:val="0004673C"/>
    <w:rsid w:val="00060A53"/>
    <w:rsid w:val="000749BB"/>
    <w:rsid w:val="000A75E3"/>
    <w:rsid w:val="000B267C"/>
    <w:rsid w:val="000C070F"/>
    <w:rsid w:val="000C7ADA"/>
    <w:rsid w:val="000D52AE"/>
    <w:rsid w:val="000D5E04"/>
    <w:rsid w:val="00113AAE"/>
    <w:rsid w:val="001577A0"/>
    <w:rsid w:val="00185276"/>
    <w:rsid w:val="001932B8"/>
    <w:rsid w:val="00195DEC"/>
    <w:rsid w:val="00197A3D"/>
    <w:rsid w:val="001A2169"/>
    <w:rsid w:val="001B6626"/>
    <w:rsid w:val="001C784E"/>
    <w:rsid w:val="001D171B"/>
    <w:rsid w:val="001D22B7"/>
    <w:rsid w:val="001E179F"/>
    <w:rsid w:val="001E3AE6"/>
    <w:rsid w:val="001E4CA3"/>
    <w:rsid w:val="001F1931"/>
    <w:rsid w:val="001F67CE"/>
    <w:rsid w:val="00205EEE"/>
    <w:rsid w:val="00210579"/>
    <w:rsid w:val="002142CC"/>
    <w:rsid w:val="00234816"/>
    <w:rsid w:val="00290D8D"/>
    <w:rsid w:val="002B17D4"/>
    <w:rsid w:val="002B43D8"/>
    <w:rsid w:val="002B6F86"/>
    <w:rsid w:val="002C71E6"/>
    <w:rsid w:val="002D1923"/>
    <w:rsid w:val="002D469B"/>
    <w:rsid w:val="002E708E"/>
    <w:rsid w:val="003263F0"/>
    <w:rsid w:val="00382333"/>
    <w:rsid w:val="00393972"/>
    <w:rsid w:val="003B20A4"/>
    <w:rsid w:val="003D13E8"/>
    <w:rsid w:val="003D1B02"/>
    <w:rsid w:val="003E3863"/>
    <w:rsid w:val="003E7ADE"/>
    <w:rsid w:val="004056C8"/>
    <w:rsid w:val="00415226"/>
    <w:rsid w:val="004241E8"/>
    <w:rsid w:val="00432902"/>
    <w:rsid w:val="00472D76"/>
    <w:rsid w:val="004802E0"/>
    <w:rsid w:val="004C158C"/>
    <w:rsid w:val="004D05A3"/>
    <w:rsid w:val="004D233B"/>
    <w:rsid w:val="004E07B3"/>
    <w:rsid w:val="004F08D7"/>
    <w:rsid w:val="00511AF9"/>
    <w:rsid w:val="005122B8"/>
    <w:rsid w:val="00530B18"/>
    <w:rsid w:val="005435C0"/>
    <w:rsid w:val="00544D10"/>
    <w:rsid w:val="00573B97"/>
    <w:rsid w:val="00576691"/>
    <w:rsid w:val="0058404B"/>
    <w:rsid w:val="005B0F01"/>
    <w:rsid w:val="005C4C06"/>
    <w:rsid w:val="005D3C72"/>
    <w:rsid w:val="005E7C89"/>
    <w:rsid w:val="00612DFD"/>
    <w:rsid w:val="00623D66"/>
    <w:rsid w:val="00630CEC"/>
    <w:rsid w:val="006362B1"/>
    <w:rsid w:val="00666827"/>
    <w:rsid w:val="006729E2"/>
    <w:rsid w:val="006734D8"/>
    <w:rsid w:val="00673F89"/>
    <w:rsid w:val="00677EE4"/>
    <w:rsid w:val="00696025"/>
    <w:rsid w:val="0069652E"/>
    <w:rsid w:val="00696768"/>
    <w:rsid w:val="006D0979"/>
    <w:rsid w:val="00706876"/>
    <w:rsid w:val="00737B69"/>
    <w:rsid w:val="00752447"/>
    <w:rsid w:val="007551B0"/>
    <w:rsid w:val="00763545"/>
    <w:rsid w:val="00766675"/>
    <w:rsid w:val="00784885"/>
    <w:rsid w:val="00792285"/>
    <w:rsid w:val="007B2D3E"/>
    <w:rsid w:val="007D2F7B"/>
    <w:rsid w:val="007D5714"/>
    <w:rsid w:val="007E76A5"/>
    <w:rsid w:val="007F0E29"/>
    <w:rsid w:val="00811601"/>
    <w:rsid w:val="0081582A"/>
    <w:rsid w:val="008235FF"/>
    <w:rsid w:val="00827D8B"/>
    <w:rsid w:val="00853259"/>
    <w:rsid w:val="0085680D"/>
    <w:rsid w:val="00856ED6"/>
    <w:rsid w:val="00865942"/>
    <w:rsid w:val="00891B01"/>
    <w:rsid w:val="00896208"/>
    <w:rsid w:val="00897615"/>
    <w:rsid w:val="008D321C"/>
    <w:rsid w:val="008D6654"/>
    <w:rsid w:val="008E1EF7"/>
    <w:rsid w:val="008F531C"/>
    <w:rsid w:val="00906547"/>
    <w:rsid w:val="00907721"/>
    <w:rsid w:val="0091646D"/>
    <w:rsid w:val="00921468"/>
    <w:rsid w:val="00932538"/>
    <w:rsid w:val="009502B3"/>
    <w:rsid w:val="00955A32"/>
    <w:rsid w:val="009A15B4"/>
    <w:rsid w:val="009A5E10"/>
    <w:rsid w:val="009C5214"/>
    <w:rsid w:val="009D61C0"/>
    <w:rsid w:val="009F0B82"/>
    <w:rsid w:val="00A06A07"/>
    <w:rsid w:val="00A42034"/>
    <w:rsid w:val="00A54BF9"/>
    <w:rsid w:val="00A64419"/>
    <w:rsid w:val="00A671FB"/>
    <w:rsid w:val="00A81F86"/>
    <w:rsid w:val="00B0081D"/>
    <w:rsid w:val="00B01ABA"/>
    <w:rsid w:val="00B05A00"/>
    <w:rsid w:val="00B077FD"/>
    <w:rsid w:val="00B26A38"/>
    <w:rsid w:val="00B30DC3"/>
    <w:rsid w:val="00B43ED4"/>
    <w:rsid w:val="00B54DB2"/>
    <w:rsid w:val="00B60E25"/>
    <w:rsid w:val="00B65F05"/>
    <w:rsid w:val="00B76D5E"/>
    <w:rsid w:val="00B94150"/>
    <w:rsid w:val="00BA75A1"/>
    <w:rsid w:val="00BB64F7"/>
    <w:rsid w:val="00BE3EDD"/>
    <w:rsid w:val="00BF505D"/>
    <w:rsid w:val="00BF6E53"/>
    <w:rsid w:val="00C32D01"/>
    <w:rsid w:val="00C875E4"/>
    <w:rsid w:val="00CA5115"/>
    <w:rsid w:val="00CC4EBF"/>
    <w:rsid w:val="00CC6723"/>
    <w:rsid w:val="00CF1F5D"/>
    <w:rsid w:val="00CF5443"/>
    <w:rsid w:val="00D44535"/>
    <w:rsid w:val="00D55ABE"/>
    <w:rsid w:val="00D65183"/>
    <w:rsid w:val="00D76CDE"/>
    <w:rsid w:val="00D97134"/>
    <w:rsid w:val="00DB109D"/>
    <w:rsid w:val="00DB24EA"/>
    <w:rsid w:val="00DD375B"/>
    <w:rsid w:val="00E3596F"/>
    <w:rsid w:val="00E41119"/>
    <w:rsid w:val="00E467B9"/>
    <w:rsid w:val="00EE299F"/>
    <w:rsid w:val="00EF6696"/>
    <w:rsid w:val="00F37961"/>
    <w:rsid w:val="00FB0EDF"/>
    <w:rsid w:val="00FB5694"/>
    <w:rsid w:val="00FE2C1E"/>
    <w:rsid w:val="00FE3582"/>
    <w:rsid w:val="00FF04C3"/>
    <w:rsid w:val="00FF19BC"/>
    <w:rsid w:val="1D7C0C6F"/>
    <w:rsid w:val="2CFF20F9"/>
    <w:rsid w:val="2DC18FD8"/>
    <w:rsid w:val="2E97D7C4"/>
    <w:rsid w:val="6FE60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90B05"/>
  <w15:chartTrackingRefBased/>
  <w15:docId w15:val="{DAA57CDB-46A6-43A4-967D-3C482E8F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8D6654"/>
    <w:pPr>
      <w:tabs>
        <w:tab w:val="center" w:pos="4680"/>
        <w:tab w:val="right" w:pos="9360"/>
      </w:tabs>
      <w:spacing w:after="0" w:line="240" w:lineRule="auto"/>
    </w:pPr>
    <w:rPr>
      <w:rFonts w:eastAsia="SimSun"/>
      <w:kern w:val="0"/>
      <w14:ligatures w14:val="none"/>
    </w:rPr>
  </w:style>
  <w:style w:type="character" w:styleId="FooterChar" w:customStyle="1">
    <w:name w:val="Footer Char"/>
    <w:basedOn w:val="DefaultParagraphFont"/>
    <w:link w:val="Footer"/>
    <w:uiPriority w:val="99"/>
    <w:rsid w:val="008D6654"/>
    <w:rPr>
      <w:rFonts w:eastAsia="SimSun"/>
      <w:kern w:val="0"/>
      <w14:ligatures w14:val="none"/>
    </w:rPr>
  </w:style>
  <w:style w:type="character" w:styleId="CommentReference">
    <w:name w:val="annotation reference"/>
    <w:basedOn w:val="DefaultParagraphFont"/>
    <w:uiPriority w:val="99"/>
    <w:semiHidden/>
    <w:unhideWhenUsed/>
    <w:rsid w:val="001E179F"/>
    <w:rPr>
      <w:sz w:val="16"/>
      <w:szCs w:val="16"/>
    </w:rPr>
  </w:style>
  <w:style w:type="paragraph" w:styleId="CommentText">
    <w:name w:val="annotation text"/>
    <w:basedOn w:val="Normal"/>
    <w:link w:val="CommentTextChar"/>
    <w:uiPriority w:val="99"/>
    <w:unhideWhenUsed/>
    <w:rsid w:val="001E179F"/>
    <w:pPr>
      <w:spacing w:line="240" w:lineRule="auto"/>
    </w:pPr>
    <w:rPr>
      <w:sz w:val="20"/>
      <w:szCs w:val="20"/>
    </w:rPr>
  </w:style>
  <w:style w:type="character" w:styleId="CommentTextChar" w:customStyle="1">
    <w:name w:val="Comment Text Char"/>
    <w:basedOn w:val="DefaultParagraphFont"/>
    <w:link w:val="CommentText"/>
    <w:uiPriority w:val="99"/>
    <w:rsid w:val="001E179F"/>
    <w:rPr>
      <w:sz w:val="20"/>
      <w:szCs w:val="20"/>
    </w:rPr>
  </w:style>
  <w:style w:type="paragraph" w:styleId="CommentSubject">
    <w:name w:val="annotation subject"/>
    <w:basedOn w:val="CommentText"/>
    <w:next w:val="CommentText"/>
    <w:link w:val="CommentSubjectChar"/>
    <w:uiPriority w:val="99"/>
    <w:semiHidden/>
    <w:unhideWhenUsed/>
    <w:rsid w:val="001E179F"/>
    <w:rPr>
      <w:b/>
      <w:bCs/>
    </w:rPr>
  </w:style>
  <w:style w:type="character" w:styleId="CommentSubjectChar" w:customStyle="1">
    <w:name w:val="Comment Subject Char"/>
    <w:basedOn w:val="CommentTextChar"/>
    <w:link w:val="CommentSubject"/>
    <w:uiPriority w:val="99"/>
    <w:semiHidden/>
    <w:rsid w:val="001E179F"/>
    <w:rPr>
      <w:b/>
      <w:bCs/>
      <w:sz w:val="20"/>
      <w:szCs w:val="20"/>
    </w:rPr>
  </w:style>
  <w:style w:type="paragraph" w:styleId="Revision">
    <w:name w:val="Revision"/>
    <w:hidden/>
    <w:uiPriority w:val="99"/>
    <w:semiHidden/>
    <w:rsid w:val="00766675"/>
    <w:pPr>
      <w:spacing w:after="0" w:line="240" w:lineRule="auto"/>
    </w:pPr>
  </w:style>
  <w:style w:type="character" w:styleId="Hyperlink">
    <w:name w:val="Hyperlink"/>
    <w:basedOn w:val="DefaultParagraphFont"/>
    <w:uiPriority w:val="99"/>
    <w:unhideWhenUsed/>
    <w:rsid w:val="007551B0"/>
    <w:rPr>
      <w:color w:val="0563C1" w:themeColor="hyperlink"/>
      <w:u w:val="single"/>
    </w:rPr>
  </w:style>
  <w:style w:type="character" w:styleId="UnresolvedMention">
    <w:name w:val="Unresolved Mention"/>
    <w:basedOn w:val="DefaultParagraphFont"/>
    <w:uiPriority w:val="99"/>
    <w:semiHidden/>
    <w:unhideWhenUsed/>
    <w:rsid w:val="007551B0"/>
    <w:rPr>
      <w:color w:val="605E5C"/>
      <w:shd w:val="clear" w:color="auto" w:fill="E1DFDD"/>
    </w:rPr>
  </w:style>
  <w:style w:type="paragraph" w:styleId="Header">
    <w:name w:val="header"/>
    <w:basedOn w:val="Normal"/>
    <w:link w:val="HeaderChar"/>
    <w:uiPriority w:val="99"/>
    <w:semiHidden/>
    <w:unhideWhenUsed/>
    <w:rsid w:val="00472D76"/>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472D76"/>
  </w:style>
  <w:style w:type="character" w:styleId="l" w:customStyle="1">
    <w:name w:val="l"/>
    <w:basedOn w:val="DefaultParagraphFont"/>
    <w:rsid w:val="004C1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21365">
      <w:bodyDiv w:val="1"/>
      <w:marLeft w:val="0"/>
      <w:marRight w:val="0"/>
      <w:marTop w:val="0"/>
      <w:marBottom w:val="0"/>
      <w:divBdr>
        <w:top w:val="none" w:sz="0" w:space="0" w:color="auto"/>
        <w:left w:val="none" w:sz="0" w:space="0" w:color="auto"/>
        <w:bottom w:val="none" w:sz="0" w:space="0" w:color="auto"/>
        <w:right w:val="none" w:sz="0" w:space="0" w:color="auto"/>
      </w:divBdr>
      <w:divsChild>
        <w:div w:id="1759132423">
          <w:marLeft w:val="0"/>
          <w:marRight w:val="0"/>
          <w:marTop w:val="0"/>
          <w:marBottom w:val="0"/>
          <w:divBdr>
            <w:top w:val="none" w:sz="0" w:space="0" w:color="auto"/>
            <w:left w:val="none" w:sz="0" w:space="0" w:color="auto"/>
            <w:bottom w:val="none" w:sz="0" w:space="0" w:color="auto"/>
            <w:right w:val="none" w:sz="0" w:space="0" w:color="auto"/>
          </w:divBdr>
        </w:div>
      </w:divsChild>
    </w:div>
    <w:div w:id="187376217">
      <w:bodyDiv w:val="1"/>
      <w:marLeft w:val="0"/>
      <w:marRight w:val="0"/>
      <w:marTop w:val="0"/>
      <w:marBottom w:val="0"/>
      <w:divBdr>
        <w:top w:val="none" w:sz="0" w:space="0" w:color="auto"/>
        <w:left w:val="none" w:sz="0" w:space="0" w:color="auto"/>
        <w:bottom w:val="none" w:sz="0" w:space="0" w:color="auto"/>
        <w:right w:val="none" w:sz="0" w:space="0" w:color="auto"/>
      </w:divBdr>
      <w:divsChild>
        <w:div w:id="428887719">
          <w:marLeft w:val="0"/>
          <w:marRight w:val="0"/>
          <w:marTop w:val="0"/>
          <w:marBottom w:val="0"/>
          <w:divBdr>
            <w:top w:val="none" w:sz="0" w:space="0" w:color="auto"/>
            <w:left w:val="none" w:sz="0" w:space="0" w:color="auto"/>
            <w:bottom w:val="none" w:sz="0" w:space="0" w:color="auto"/>
            <w:right w:val="none" w:sz="0" w:space="0" w:color="auto"/>
          </w:divBdr>
        </w:div>
      </w:divsChild>
    </w:div>
    <w:div w:id="267087253">
      <w:bodyDiv w:val="1"/>
      <w:marLeft w:val="0"/>
      <w:marRight w:val="0"/>
      <w:marTop w:val="0"/>
      <w:marBottom w:val="0"/>
      <w:divBdr>
        <w:top w:val="none" w:sz="0" w:space="0" w:color="auto"/>
        <w:left w:val="none" w:sz="0" w:space="0" w:color="auto"/>
        <w:bottom w:val="none" w:sz="0" w:space="0" w:color="auto"/>
        <w:right w:val="none" w:sz="0" w:space="0" w:color="auto"/>
      </w:divBdr>
      <w:divsChild>
        <w:div w:id="1172918058">
          <w:marLeft w:val="0"/>
          <w:marRight w:val="0"/>
          <w:marTop w:val="0"/>
          <w:marBottom w:val="0"/>
          <w:divBdr>
            <w:top w:val="none" w:sz="0" w:space="0" w:color="auto"/>
            <w:left w:val="none" w:sz="0" w:space="0" w:color="auto"/>
            <w:bottom w:val="none" w:sz="0" w:space="0" w:color="auto"/>
            <w:right w:val="none" w:sz="0" w:space="0" w:color="auto"/>
          </w:divBdr>
        </w:div>
      </w:divsChild>
    </w:div>
    <w:div w:id="332529773">
      <w:bodyDiv w:val="1"/>
      <w:marLeft w:val="0"/>
      <w:marRight w:val="0"/>
      <w:marTop w:val="0"/>
      <w:marBottom w:val="0"/>
      <w:divBdr>
        <w:top w:val="none" w:sz="0" w:space="0" w:color="auto"/>
        <w:left w:val="none" w:sz="0" w:space="0" w:color="auto"/>
        <w:bottom w:val="none" w:sz="0" w:space="0" w:color="auto"/>
        <w:right w:val="none" w:sz="0" w:space="0" w:color="auto"/>
      </w:divBdr>
    </w:div>
    <w:div w:id="527373871">
      <w:bodyDiv w:val="1"/>
      <w:marLeft w:val="0"/>
      <w:marRight w:val="0"/>
      <w:marTop w:val="0"/>
      <w:marBottom w:val="0"/>
      <w:divBdr>
        <w:top w:val="none" w:sz="0" w:space="0" w:color="auto"/>
        <w:left w:val="none" w:sz="0" w:space="0" w:color="auto"/>
        <w:bottom w:val="none" w:sz="0" w:space="0" w:color="auto"/>
        <w:right w:val="none" w:sz="0" w:space="0" w:color="auto"/>
      </w:divBdr>
      <w:divsChild>
        <w:div w:id="1778673095">
          <w:marLeft w:val="0"/>
          <w:marRight w:val="0"/>
          <w:marTop w:val="0"/>
          <w:marBottom w:val="0"/>
          <w:divBdr>
            <w:top w:val="none" w:sz="0" w:space="0" w:color="auto"/>
            <w:left w:val="none" w:sz="0" w:space="0" w:color="auto"/>
            <w:bottom w:val="none" w:sz="0" w:space="0" w:color="auto"/>
            <w:right w:val="none" w:sz="0" w:space="0" w:color="auto"/>
          </w:divBdr>
        </w:div>
      </w:divsChild>
    </w:div>
    <w:div w:id="679967613">
      <w:bodyDiv w:val="1"/>
      <w:marLeft w:val="0"/>
      <w:marRight w:val="0"/>
      <w:marTop w:val="0"/>
      <w:marBottom w:val="0"/>
      <w:divBdr>
        <w:top w:val="none" w:sz="0" w:space="0" w:color="auto"/>
        <w:left w:val="none" w:sz="0" w:space="0" w:color="auto"/>
        <w:bottom w:val="none" w:sz="0" w:space="0" w:color="auto"/>
        <w:right w:val="none" w:sz="0" w:space="0" w:color="auto"/>
      </w:divBdr>
    </w:div>
    <w:div w:id="827743792">
      <w:bodyDiv w:val="1"/>
      <w:marLeft w:val="0"/>
      <w:marRight w:val="0"/>
      <w:marTop w:val="0"/>
      <w:marBottom w:val="0"/>
      <w:divBdr>
        <w:top w:val="none" w:sz="0" w:space="0" w:color="auto"/>
        <w:left w:val="none" w:sz="0" w:space="0" w:color="auto"/>
        <w:bottom w:val="none" w:sz="0" w:space="0" w:color="auto"/>
        <w:right w:val="none" w:sz="0" w:space="0" w:color="auto"/>
      </w:divBdr>
    </w:div>
    <w:div w:id="873925129">
      <w:bodyDiv w:val="1"/>
      <w:marLeft w:val="0"/>
      <w:marRight w:val="0"/>
      <w:marTop w:val="0"/>
      <w:marBottom w:val="0"/>
      <w:divBdr>
        <w:top w:val="none" w:sz="0" w:space="0" w:color="auto"/>
        <w:left w:val="none" w:sz="0" w:space="0" w:color="auto"/>
        <w:bottom w:val="none" w:sz="0" w:space="0" w:color="auto"/>
        <w:right w:val="none" w:sz="0" w:space="0" w:color="auto"/>
      </w:divBdr>
    </w:div>
    <w:div w:id="884608891">
      <w:bodyDiv w:val="1"/>
      <w:marLeft w:val="0"/>
      <w:marRight w:val="0"/>
      <w:marTop w:val="0"/>
      <w:marBottom w:val="0"/>
      <w:divBdr>
        <w:top w:val="none" w:sz="0" w:space="0" w:color="auto"/>
        <w:left w:val="none" w:sz="0" w:space="0" w:color="auto"/>
        <w:bottom w:val="none" w:sz="0" w:space="0" w:color="auto"/>
        <w:right w:val="none" w:sz="0" w:space="0" w:color="auto"/>
      </w:divBdr>
      <w:divsChild>
        <w:div w:id="1152410095">
          <w:marLeft w:val="0"/>
          <w:marRight w:val="0"/>
          <w:marTop w:val="0"/>
          <w:marBottom w:val="0"/>
          <w:divBdr>
            <w:top w:val="none" w:sz="0" w:space="0" w:color="auto"/>
            <w:left w:val="none" w:sz="0" w:space="0" w:color="auto"/>
            <w:bottom w:val="none" w:sz="0" w:space="0" w:color="auto"/>
            <w:right w:val="none" w:sz="0" w:space="0" w:color="auto"/>
          </w:divBdr>
        </w:div>
      </w:divsChild>
    </w:div>
    <w:div w:id="1092969364">
      <w:bodyDiv w:val="1"/>
      <w:marLeft w:val="0"/>
      <w:marRight w:val="0"/>
      <w:marTop w:val="0"/>
      <w:marBottom w:val="0"/>
      <w:divBdr>
        <w:top w:val="none" w:sz="0" w:space="0" w:color="auto"/>
        <w:left w:val="none" w:sz="0" w:space="0" w:color="auto"/>
        <w:bottom w:val="none" w:sz="0" w:space="0" w:color="auto"/>
        <w:right w:val="none" w:sz="0" w:space="0" w:color="auto"/>
      </w:divBdr>
      <w:divsChild>
        <w:div w:id="2061663386">
          <w:marLeft w:val="0"/>
          <w:marRight w:val="0"/>
          <w:marTop w:val="0"/>
          <w:marBottom w:val="0"/>
          <w:divBdr>
            <w:top w:val="none" w:sz="0" w:space="0" w:color="auto"/>
            <w:left w:val="none" w:sz="0" w:space="0" w:color="auto"/>
            <w:bottom w:val="none" w:sz="0" w:space="0" w:color="auto"/>
            <w:right w:val="none" w:sz="0" w:space="0" w:color="auto"/>
          </w:divBdr>
        </w:div>
      </w:divsChild>
    </w:div>
    <w:div w:id="1443452837">
      <w:bodyDiv w:val="1"/>
      <w:marLeft w:val="0"/>
      <w:marRight w:val="0"/>
      <w:marTop w:val="0"/>
      <w:marBottom w:val="0"/>
      <w:divBdr>
        <w:top w:val="none" w:sz="0" w:space="0" w:color="auto"/>
        <w:left w:val="none" w:sz="0" w:space="0" w:color="auto"/>
        <w:bottom w:val="none" w:sz="0" w:space="0" w:color="auto"/>
        <w:right w:val="none" w:sz="0" w:space="0" w:color="auto"/>
      </w:divBdr>
    </w:div>
    <w:div w:id="213759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image" Target="media/image7.png" Id="rId13" /><Relationship Type="http://schemas.openxmlformats.org/officeDocument/2006/relationships/footer" Target="footer1.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image" Target="media/image6.png" Id="rId12" /><Relationship Type="http://schemas.openxmlformats.org/officeDocument/2006/relationships/image" Target="media/image10.png" Id="rId17" /><Relationship Type="http://schemas.openxmlformats.org/officeDocument/2006/relationships/styles" Target="styles.xml" Id="rId2" /><Relationship Type="http://schemas.openxmlformats.org/officeDocument/2006/relationships/hyperlink" Target="https://www.atsdr.cdc.gov/pfas/activities/assessments/sites.html"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image" Target="media/image5.png" Id="rId11" /><Relationship Type="http://schemas.openxmlformats.org/officeDocument/2006/relationships/footnotes" Target="footnotes.xml" Id="rId5" /><Relationship Type="http://schemas.openxmlformats.org/officeDocument/2006/relationships/image" Target="media/image9.png" Id="rId15" /><Relationship Type="http://schemas.openxmlformats.org/officeDocument/2006/relationships/image" Target="media/image4.png" Id="rId10" /><Relationship Type="http://schemas.openxmlformats.org/officeDocument/2006/relationships/fontTable" Target="fontTable.xml" Id="rId19"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image" Target="media/image8.png"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8DA83-5329-4870-9DC9-90967BBCD1C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Botelho, Julianne (CDC/NCEH/DLS)</dc:creator>
  <keywords/>
  <dc:description/>
  <lastModifiedBy>Calafat, Antonia M. (CDC/NCEH/DLS)</lastModifiedBy>
  <revision>4</revision>
  <dcterms:created xsi:type="dcterms:W3CDTF">2025-01-16T12:34:00.0000000Z</dcterms:created>
  <dcterms:modified xsi:type="dcterms:W3CDTF">2025-01-16T16:04:59.9736259Z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2024-06-26T18:32:22Z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27c77505-ffde-4fd5-abb5-225e7ec9dbe9</vt:lpwstr>
  </property>
  <property fmtid="{D5CDD505-2E9C-101B-9397-08002B2CF9AE}" pid="8" name="MSIP_Label_7b94a7b8-f06c-4dfe-bdcc-9b548fd58c31_ContentBits">
    <vt:lpwstr>0</vt:lpwstr>
  </property>
</Properties>
</file>