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6FE6" w14:textId="4A5406DC" w:rsidR="006D7DC9" w:rsidRDefault="006D7DC9" w:rsidP="006D7DC9">
      <w:pPr>
        <w:spacing w:after="160" w:line="259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Supplemental </w:t>
      </w:r>
      <w:r>
        <w:rPr>
          <w:rFonts w:cstheme="minorHAnsi"/>
          <w:szCs w:val="20"/>
        </w:rPr>
        <w:t>Table S3. Adjusted effects of metformin and lifestyle for total cancer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1"/>
        <w:gridCol w:w="2556"/>
        <w:gridCol w:w="2531"/>
        <w:gridCol w:w="2510"/>
        <w:gridCol w:w="2492"/>
      </w:tblGrid>
      <w:tr w:rsidR="006D7DC9" w14:paraId="0A4D64E5" w14:textId="77777777" w:rsidTr="00FD1D27">
        <w:tc>
          <w:tcPr>
            <w:tcW w:w="3031" w:type="dxa"/>
          </w:tcPr>
          <w:p w14:paraId="702B9CC0" w14:textId="77777777" w:rsidR="006D7DC9" w:rsidRDefault="006D7DC9" w:rsidP="00FD1D27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Model adjustment</w:t>
            </w:r>
          </w:p>
        </w:tc>
        <w:tc>
          <w:tcPr>
            <w:tcW w:w="5729" w:type="dxa"/>
            <w:gridSpan w:val="2"/>
          </w:tcPr>
          <w:p w14:paraId="5429558E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Metformin vs Placebo</w:t>
            </w:r>
          </w:p>
        </w:tc>
        <w:tc>
          <w:tcPr>
            <w:tcW w:w="5630" w:type="dxa"/>
            <w:gridSpan w:val="2"/>
          </w:tcPr>
          <w:p w14:paraId="50C40054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Lifestyle vs Placebo</w:t>
            </w:r>
          </w:p>
        </w:tc>
      </w:tr>
      <w:tr w:rsidR="006D7DC9" w14:paraId="6C8D1993" w14:textId="77777777" w:rsidTr="00FD1D27">
        <w:tc>
          <w:tcPr>
            <w:tcW w:w="3031" w:type="dxa"/>
          </w:tcPr>
          <w:p w14:paraId="56245884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9" w:type="dxa"/>
          </w:tcPr>
          <w:p w14:paraId="4B64AA0D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HR (95% CI)</w:t>
            </w:r>
          </w:p>
        </w:tc>
        <w:tc>
          <w:tcPr>
            <w:tcW w:w="2860" w:type="dxa"/>
          </w:tcPr>
          <w:p w14:paraId="6FDC965A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</w:t>
            </w:r>
          </w:p>
        </w:tc>
        <w:tc>
          <w:tcPr>
            <w:tcW w:w="2815" w:type="dxa"/>
          </w:tcPr>
          <w:p w14:paraId="7C80EE88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HR (95% CI)</w:t>
            </w:r>
          </w:p>
        </w:tc>
        <w:tc>
          <w:tcPr>
            <w:tcW w:w="2815" w:type="dxa"/>
          </w:tcPr>
          <w:p w14:paraId="794BD090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</w:t>
            </w:r>
          </w:p>
        </w:tc>
      </w:tr>
      <w:tr w:rsidR="006D7DC9" w14:paraId="3C58AD10" w14:textId="77777777" w:rsidTr="00FD1D27">
        <w:tc>
          <w:tcPr>
            <w:tcW w:w="3031" w:type="dxa"/>
          </w:tcPr>
          <w:p w14:paraId="7C1B0094" w14:textId="77777777" w:rsidR="006D7DC9" w:rsidRPr="00A3546C" w:rsidRDefault="006D7DC9" w:rsidP="00FD1D2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szCs w:val="20"/>
              </w:rPr>
            </w:pPr>
            <w:r w:rsidRPr="00A3546C">
              <w:rPr>
                <w:rFonts w:cstheme="minorHAnsi"/>
                <w:szCs w:val="20"/>
              </w:rPr>
              <w:t>Demographic adjusted (age sex and race)</w:t>
            </w:r>
          </w:p>
        </w:tc>
        <w:tc>
          <w:tcPr>
            <w:tcW w:w="2869" w:type="dxa"/>
          </w:tcPr>
          <w:p w14:paraId="32F2286D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0.86 (0.70, 1.05)</w:t>
            </w:r>
          </w:p>
        </w:tc>
        <w:tc>
          <w:tcPr>
            <w:tcW w:w="2860" w:type="dxa"/>
          </w:tcPr>
          <w:p w14:paraId="0F059E6A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2815" w:type="dxa"/>
          </w:tcPr>
          <w:p w14:paraId="659B008D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0.91 (0.75, 1.12)</w:t>
            </w:r>
          </w:p>
        </w:tc>
        <w:tc>
          <w:tcPr>
            <w:tcW w:w="2815" w:type="dxa"/>
          </w:tcPr>
          <w:p w14:paraId="06711C55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6D7DC9" w14:paraId="05DE9F95" w14:textId="77777777" w:rsidTr="00FD1D27">
        <w:tc>
          <w:tcPr>
            <w:tcW w:w="3031" w:type="dxa"/>
          </w:tcPr>
          <w:p w14:paraId="30F423E4" w14:textId="77777777" w:rsidR="006D7DC9" w:rsidRPr="00447251" w:rsidRDefault="006D7DC9" w:rsidP="00FD1D27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cstheme="minorHAnsi"/>
                <w:szCs w:val="20"/>
              </w:rPr>
            </w:pPr>
            <w:r w:rsidRPr="00447251">
              <w:rPr>
                <w:rFonts w:cstheme="minorHAnsi"/>
                <w:szCs w:val="20"/>
              </w:rPr>
              <w:t>Demographic adjusted (age sex and race)</w:t>
            </w:r>
            <w:r>
              <w:rPr>
                <w:rFonts w:cstheme="minorHAnsi"/>
                <w:szCs w:val="20"/>
              </w:rPr>
              <w:t xml:space="preserve"> + family </w:t>
            </w:r>
            <w:proofErr w:type="spellStart"/>
            <w:r>
              <w:rPr>
                <w:rFonts w:cstheme="minorHAnsi"/>
                <w:szCs w:val="20"/>
              </w:rPr>
              <w:t>hx</w:t>
            </w:r>
            <w:proofErr w:type="spellEnd"/>
          </w:p>
        </w:tc>
        <w:tc>
          <w:tcPr>
            <w:tcW w:w="2869" w:type="dxa"/>
          </w:tcPr>
          <w:p w14:paraId="2111BCF1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0.86 (0.70, 1.06)</w:t>
            </w:r>
          </w:p>
        </w:tc>
        <w:tc>
          <w:tcPr>
            <w:tcW w:w="2860" w:type="dxa"/>
          </w:tcPr>
          <w:p w14:paraId="408A3E98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2815" w:type="dxa"/>
          </w:tcPr>
          <w:p w14:paraId="12902D48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0.92 (0.75, 1.13)</w:t>
            </w:r>
          </w:p>
        </w:tc>
        <w:tc>
          <w:tcPr>
            <w:tcW w:w="2815" w:type="dxa"/>
          </w:tcPr>
          <w:p w14:paraId="4025D163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6D7DC9" w14:paraId="06FD7E15" w14:textId="77777777" w:rsidTr="00FD1D27">
        <w:tc>
          <w:tcPr>
            <w:tcW w:w="3031" w:type="dxa"/>
          </w:tcPr>
          <w:p w14:paraId="489CB7B9" w14:textId="77777777" w:rsidR="006D7DC9" w:rsidRPr="00447251" w:rsidRDefault="006D7DC9" w:rsidP="00FD1D27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cstheme="minorHAnsi"/>
                <w:szCs w:val="20"/>
              </w:rPr>
            </w:pPr>
            <w:r w:rsidRPr="00447251">
              <w:rPr>
                <w:rFonts w:cstheme="minorHAnsi"/>
                <w:szCs w:val="20"/>
              </w:rPr>
              <w:t>Model 1 + baseline smoking + baseline alcohol</w:t>
            </w:r>
          </w:p>
        </w:tc>
        <w:tc>
          <w:tcPr>
            <w:tcW w:w="2869" w:type="dxa"/>
          </w:tcPr>
          <w:p w14:paraId="3F410E92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0.85 (0.69, 1.05)</w:t>
            </w:r>
          </w:p>
        </w:tc>
        <w:tc>
          <w:tcPr>
            <w:tcW w:w="2860" w:type="dxa"/>
          </w:tcPr>
          <w:p w14:paraId="3DD8D320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2815" w:type="dxa"/>
          </w:tcPr>
          <w:p w14:paraId="42285588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0.92 (0.75, 1.14)</w:t>
            </w:r>
          </w:p>
        </w:tc>
        <w:tc>
          <w:tcPr>
            <w:tcW w:w="2815" w:type="dxa"/>
          </w:tcPr>
          <w:p w14:paraId="20661342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6D7DC9" w14:paraId="7A754AB0" w14:textId="77777777" w:rsidTr="00FD1D27">
        <w:tc>
          <w:tcPr>
            <w:tcW w:w="3031" w:type="dxa"/>
          </w:tcPr>
          <w:p w14:paraId="45DA9A76" w14:textId="77777777" w:rsidR="006D7DC9" w:rsidRPr="00447251" w:rsidRDefault="006D7DC9" w:rsidP="00FD1D27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cstheme="minorHAnsi"/>
                <w:szCs w:val="20"/>
              </w:rPr>
            </w:pPr>
            <w:r w:rsidRPr="00447251">
              <w:rPr>
                <w:rFonts w:cstheme="minorHAnsi"/>
                <w:szCs w:val="20"/>
              </w:rPr>
              <w:t xml:space="preserve">Model 2 + </w:t>
            </w:r>
            <w:proofErr w:type="spellStart"/>
            <w:r w:rsidRPr="00447251">
              <w:rPr>
                <w:rFonts w:cstheme="minorHAnsi"/>
                <w:szCs w:val="20"/>
              </w:rPr>
              <w:t>tdc</w:t>
            </w:r>
            <w:proofErr w:type="spellEnd"/>
            <w:r w:rsidRPr="00447251">
              <w:rPr>
                <w:rFonts w:cstheme="minorHAnsi"/>
                <w:szCs w:val="20"/>
              </w:rPr>
              <w:t xml:space="preserve"> smoking + </w:t>
            </w:r>
            <w:proofErr w:type="spellStart"/>
            <w:r w:rsidRPr="00447251">
              <w:rPr>
                <w:rFonts w:cstheme="minorHAnsi"/>
                <w:szCs w:val="20"/>
              </w:rPr>
              <w:t>tdc</w:t>
            </w:r>
            <w:proofErr w:type="spellEnd"/>
            <w:r w:rsidRPr="00447251">
              <w:rPr>
                <w:rFonts w:cstheme="minorHAnsi"/>
                <w:szCs w:val="20"/>
              </w:rPr>
              <w:t xml:space="preserve"> alcohol</w:t>
            </w:r>
          </w:p>
        </w:tc>
        <w:tc>
          <w:tcPr>
            <w:tcW w:w="2869" w:type="dxa"/>
          </w:tcPr>
          <w:p w14:paraId="6E64687F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0.86 (0.70, 1.06)</w:t>
            </w:r>
          </w:p>
        </w:tc>
        <w:tc>
          <w:tcPr>
            <w:tcW w:w="2860" w:type="dxa"/>
          </w:tcPr>
          <w:p w14:paraId="1D09C2DB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2815" w:type="dxa"/>
          </w:tcPr>
          <w:p w14:paraId="1A8502A2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0.92 (0.75, 1.13)</w:t>
            </w:r>
          </w:p>
        </w:tc>
        <w:tc>
          <w:tcPr>
            <w:tcW w:w="2815" w:type="dxa"/>
          </w:tcPr>
          <w:p w14:paraId="7BC2C7BB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6D7DC9" w14:paraId="5C873AEE" w14:textId="77777777" w:rsidTr="00FD1D27">
        <w:tc>
          <w:tcPr>
            <w:tcW w:w="3031" w:type="dxa"/>
          </w:tcPr>
          <w:p w14:paraId="00BF4896" w14:textId="77777777" w:rsidR="006D7DC9" w:rsidRPr="00447251" w:rsidRDefault="006D7DC9" w:rsidP="00FD1D27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cstheme="minorHAnsi"/>
                <w:szCs w:val="20"/>
              </w:rPr>
            </w:pPr>
            <w:r w:rsidRPr="00447251">
              <w:rPr>
                <w:rFonts w:cstheme="minorHAnsi"/>
                <w:szCs w:val="20"/>
              </w:rPr>
              <w:t xml:space="preserve">Model </w:t>
            </w:r>
            <w:r>
              <w:rPr>
                <w:rFonts w:cstheme="minorHAnsi"/>
                <w:szCs w:val="20"/>
              </w:rPr>
              <w:t>3</w:t>
            </w:r>
            <w:r w:rsidRPr="00447251">
              <w:rPr>
                <w:rFonts w:cstheme="minorHAnsi"/>
                <w:szCs w:val="20"/>
              </w:rPr>
              <w:t xml:space="preserve"> + baseline BMI</w:t>
            </w:r>
          </w:p>
        </w:tc>
        <w:tc>
          <w:tcPr>
            <w:tcW w:w="2869" w:type="dxa"/>
          </w:tcPr>
          <w:p w14:paraId="455065B4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0.86 (0.70, 1.06)</w:t>
            </w:r>
          </w:p>
        </w:tc>
        <w:tc>
          <w:tcPr>
            <w:tcW w:w="2860" w:type="dxa"/>
          </w:tcPr>
          <w:p w14:paraId="385A819C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2815" w:type="dxa"/>
          </w:tcPr>
          <w:p w14:paraId="032B0D1A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0.92 (0.75, 1.13)</w:t>
            </w:r>
          </w:p>
        </w:tc>
        <w:tc>
          <w:tcPr>
            <w:tcW w:w="2815" w:type="dxa"/>
          </w:tcPr>
          <w:p w14:paraId="25A2403D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6D7DC9" w14:paraId="69B78C30" w14:textId="77777777" w:rsidTr="00FD1D27">
        <w:tc>
          <w:tcPr>
            <w:tcW w:w="3031" w:type="dxa"/>
          </w:tcPr>
          <w:p w14:paraId="4AEC93FA" w14:textId="77777777" w:rsidR="006D7DC9" w:rsidRPr="00447251" w:rsidRDefault="006D7DC9" w:rsidP="00FD1D27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cstheme="minorHAnsi"/>
                <w:szCs w:val="20"/>
              </w:rPr>
            </w:pPr>
            <w:r w:rsidRPr="00447251">
              <w:rPr>
                <w:rFonts w:cstheme="minorHAnsi"/>
                <w:szCs w:val="20"/>
              </w:rPr>
              <w:t xml:space="preserve">Model 4 </w:t>
            </w:r>
            <w:proofErr w:type="gramStart"/>
            <w:r w:rsidRPr="00447251">
              <w:rPr>
                <w:rFonts w:cstheme="minorHAnsi"/>
                <w:szCs w:val="20"/>
              </w:rPr>
              <w:t xml:space="preserve">+  </w:t>
            </w:r>
            <w:proofErr w:type="spellStart"/>
            <w:r w:rsidRPr="00447251">
              <w:rPr>
                <w:rFonts w:cstheme="minorHAnsi"/>
                <w:szCs w:val="20"/>
              </w:rPr>
              <w:t>tdc</w:t>
            </w:r>
            <w:proofErr w:type="spellEnd"/>
            <w:proofErr w:type="gramEnd"/>
            <w:r w:rsidRPr="00447251">
              <w:rPr>
                <w:rFonts w:cstheme="minorHAnsi"/>
                <w:szCs w:val="20"/>
              </w:rPr>
              <w:t xml:space="preserve"> BMI (- last year before cancer)</w:t>
            </w:r>
          </w:p>
        </w:tc>
        <w:tc>
          <w:tcPr>
            <w:tcW w:w="2869" w:type="dxa"/>
          </w:tcPr>
          <w:p w14:paraId="70F5BDA7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0.86 (0.69, 1.06)</w:t>
            </w:r>
          </w:p>
        </w:tc>
        <w:tc>
          <w:tcPr>
            <w:tcW w:w="2860" w:type="dxa"/>
          </w:tcPr>
          <w:p w14:paraId="1E7995B9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2815" w:type="dxa"/>
          </w:tcPr>
          <w:p w14:paraId="39719CD2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0.93 (0.76, 1.14)</w:t>
            </w:r>
          </w:p>
        </w:tc>
        <w:tc>
          <w:tcPr>
            <w:tcW w:w="2815" w:type="dxa"/>
          </w:tcPr>
          <w:p w14:paraId="5699EA1F" w14:textId="77777777" w:rsidR="006D7DC9" w:rsidRDefault="006D7DC9" w:rsidP="00FD1D2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</w:tr>
    </w:tbl>
    <w:p w14:paraId="351FACE6" w14:textId="77777777" w:rsidR="00EB0603" w:rsidRDefault="00EB0603"/>
    <w:sectPr w:rsidR="00EB0603" w:rsidSect="006D7D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E49C0"/>
    <w:multiLevelType w:val="multilevel"/>
    <w:tmpl w:val="A5E2374E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2"/>
      <w:numFmt w:val="decimal"/>
      <w:isLgl/>
      <w:lvlText w:val="%1.%2"/>
      <w:lvlJc w:val="left"/>
      <w:pPr>
        <w:ind w:left="403" w:hanging="40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0494ADA"/>
    <w:multiLevelType w:val="hybridMultilevel"/>
    <w:tmpl w:val="FCF6FD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9460731">
    <w:abstractNumId w:val="1"/>
  </w:num>
  <w:num w:numId="2" w16cid:durableId="20880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C9"/>
    <w:rsid w:val="00002CB6"/>
    <w:rsid w:val="00031709"/>
    <w:rsid w:val="0005523A"/>
    <w:rsid w:val="00060B7B"/>
    <w:rsid w:val="000A2716"/>
    <w:rsid w:val="000B2146"/>
    <w:rsid w:val="000C21CD"/>
    <w:rsid w:val="0010761E"/>
    <w:rsid w:val="0015647F"/>
    <w:rsid w:val="001863CD"/>
    <w:rsid w:val="0019577C"/>
    <w:rsid w:val="001B3247"/>
    <w:rsid w:val="001C2B51"/>
    <w:rsid w:val="001E1B9C"/>
    <w:rsid w:val="001F77C4"/>
    <w:rsid w:val="0021343C"/>
    <w:rsid w:val="0022317F"/>
    <w:rsid w:val="00240081"/>
    <w:rsid w:val="002402BA"/>
    <w:rsid w:val="00265D11"/>
    <w:rsid w:val="002A3116"/>
    <w:rsid w:val="002C4B3B"/>
    <w:rsid w:val="002C7F14"/>
    <w:rsid w:val="002E2025"/>
    <w:rsid w:val="002F60B7"/>
    <w:rsid w:val="003134D4"/>
    <w:rsid w:val="00345CEB"/>
    <w:rsid w:val="003826F4"/>
    <w:rsid w:val="00387CA2"/>
    <w:rsid w:val="003969B9"/>
    <w:rsid w:val="003C261A"/>
    <w:rsid w:val="003F288A"/>
    <w:rsid w:val="003F3C23"/>
    <w:rsid w:val="00442E7D"/>
    <w:rsid w:val="0044546E"/>
    <w:rsid w:val="00464A1C"/>
    <w:rsid w:val="00473857"/>
    <w:rsid w:val="0048492D"/>
    <w:rsid w:val="004A2886"/>
    <w:rsid w:val="004E2A4B"/>
    <w:rsid w:val="005149AB"/>
    <w:rsid w:val="00550074"/>
    <w:rsid w:val="00583120"/>
    <w:rsid w:val="005B321B"/>
    <w:rsid w:val="005C3B6E"/>
    <w:rsid w:val="005E4264"/>
    <w:rsid w:val="00603737"/>
    <w:rsid w:val="00607CE4"/>
    <w:rsid w:val="00610212"/>
    <w:rsid w:val="00615FA0"/>
    <w:rsid w:val="00637987"/>
    <w:rsid w:val="00657DA2"/>
    <w:rsid w:val="0066306F"/>
    <w:rsid w:val="00670127"/>
    <w:rsid w:val="0068605D"/>
    <w:rsid w:val="0068735C"/>
    <w:rsid w:val="00690C85"/>
    <w:rsid w:val="006A72CC"/>
    <w:rsid w:val="006D7DC9"/>
    <w:rsid w:val="006E3586"/>
    <w:rsid w:val="006E5952"/>
    <w:rsid w:val="00724161"/>
    <w:rsid w:val="00765C30"/>
    <w:rsid w:val="00772462"/>
    <w:rsid w:val="00775B2A"/>
    <w:rsid w:val="007D2B0D"/>
    <w:rsid w:val="007E5964"/>
    <w:rsid w:val="00817F6D"/>
    <w:rsid w:val="008307E0"/>
    <w:rsid w:val="00846CFC"/>
    <w:rsid w:val="00852A5C"/>
    <w:rsid w:val="008757EE"/>
    <w:rsid w:val="00883AA7"/>
    <w:rsid w:val="008C689B"/>
    <w:rsid w:val="008E3AE1"/>
    <w:rsid w:val="008E5903"/>
    <w:rsid w:val="009150E4"/>
    <w:rsid w:val="00972984"/>
    <w:rsid w:val="009A01D9"/>
    <w:rsid w:val="009A08EB"/>
    <w:rsid w:val="009A69FA"/>
    <w:rsid w:val="009B31AB"/>
    <w:rsid w:val="009B6FDB"/>
    <w:rsid w:val="009D0A93"/>
    <w:rsid w:val="009D717E"/>
    <w:rsid w:val="009E1721"/>
    <w:rsid w:val="00A33E32"/>
    <w:rsid w:val="00A52A3A"/>
    <w:rsid w:val="00A66FBC"/>
    <w:rsid w:val="00A97698"/>
    <w:rsid w:val="00AA06DE"/>
    <w:rsid w:val="00AD76A2"/>
    <w:rsid w:val="00AE1A77"/>
    <w:rsid w:val="00AF02D3"/>
    <w:rsid w:val="00B028A6"/>
    <w:rsid w:val="00B06BA4"/>
    <w:rsid w:val="00B104E3"/>
    <w:rsid w:val="00B17D56"/>
    <w:rsid w:val="00B63CAA"/>
    <w:rsid w:val="00B924CD"/>
    <w:rsid w:val="00BB446A"/>
    <w:rsid w:val="00BC4562"/>
    <w:rsid w:val="00BE5561"/>
    <w:rsid w:val="00BE6F98"/>
    <w:rsid w:val="00BF724E"/>
    <w:rsid w:val="00C019F0"/>
    <w:rsid w:val="00C46605"/>
    <w:rsid w:val="00C7179F"/>
    <w:rsid w:val="00C71FB6"/>
    <w:rsid w:val="00CC5295"/>
    <w:rsid w:val="00CC5433"/>
    <w:rsid w:val="00CD2972"/>
    <w:rsid w:val="00CD4EB8"/>
    <w:rsid w:val="00CD7835"/>
    <w:rsid w:val="00CE7FD9"/>
    <w:rsid w:val="00CF64CC"/>
    <w:rsid w:val="00CF7E3A"/>
    <w:rsid w:val="00D15308"/>
    <w:rsid w:val="00D20CA5"/>
    <w:rsid w:val="00D218EF"/>
    <w:rsid w:val="00D81DAA"/>
    <w:rsid w:val="00D83ED7"/>
    <w:rsid w:val="00D97ABF"/>
    <w:rsid w:val="00DC0D18"/>
    <w:rsid w:val="00DC37AE"/>
    <w:rsid w:val="00DF3CF0"/>
    <w:rsid w:val="00E0044C"/>
    <w:rsid w:val="00E02C12"/>
    <w:rsid w:val="00E10334"/>
    <w:rsid w:val="00E10603"/>
    <w:rsid w:val="00E1693B"/>
    <w:rsid w:val="00E21512"/>
    <w:rsid w:val="00E35296"/>
    <w:rsid w:val="00E37289"/>
    <w:rsid w:val="00E5559A"/>
    <w:rsid w:val="00E77AA1"/>
    <w:rsid w:val="00EB0603"/>
    <w:rsid w:val="00EC15DC"/>
    <w:rsid w:val="00F14C65"/>
    <w:rsid w:val="00F16A0F"/>
    <w:rsid w:val="00F763E4"/>
    <w:rsid w:val="00FA2E5B"/>
    <w:rsid w:val="00FD33AB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38876D"/>
  <w15:chartTrackingRefBased/>
  <w15:docId w15:val="{FC1D4646-9EE9-1A40-95E4-3E5700AD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DC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7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D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D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D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D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D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D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D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D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D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D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D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D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D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D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D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D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D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D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DC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D7D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D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D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DC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D7DC9"/>
  </w:style>
  <w:style w:type="table" w:styleId="TableGrid">
    <w:name w:val="Table Grid"/>
    <w:basedOn w:val="TableNormal"/>
    <w:uiPriority w:val="59"/>
    <w:rsid w:val="006D7DC9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Heckman-Stoddard, Brandy (NIH/NCI) [E]</dc:creator>
  <cp:keywords/>
  <dc:description/>
  <cp:lastModifiedBy>Heckman-Stoddard, Brandy (NIH/NCI) [E]</cp:lastModifiedBy>
  <cp:revision>1</cp:revision>
  <dcterms:created xsi:type="dcterms:W3CDTF">2025-01-13T20:52:00Z</dcterms:created>
  <dcterms:modified xsi:type="dcterms:W3CDTF">2025-01-13T20:52:00Z</dcterms:modified>
</cp:coreProperties>
</file>