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8606D" w14:textId="77777777" w:rsidR="00123452" w:rsidRPr="007A71C7" w:rsidRDefault="00123452" w:rsidP="00E16FB9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7A71C7">
        <w:rPr>
          <w:rFonts w:ascii="Times New Roman" w:hAnsi="Times New Roman" w:cs="Times New Roman"/>
          <w:b/>
          <w:bCs/>
          <w:sz w:val="24"/>
          <w:szCs w:val="24"/>
        </w:rPr>
        <w:t xml:space="preserve">Supplemental Table 1: </w:t>
      </w:r>
      <w:r w:rsidRPr="007A71C7">
        <w:rPr>
          <w:rFonts w:ascii="Times New Roman" w:hAnsi="Times New Roman" w:cs="Times New Roman"/>
          <w:sz w:val="24"/>
          <w:szCs w:val="24"/>
        </w:rPr>
        <w:t>Location of usual medical care among US adults with self-reported hypertension,</w:t>
      </w:r>
      <w:r w:rsidRPr="007A71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ages ≥18 years,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United States</w:t>
      </w:r>
      <w:r w:rsidRPr="007A71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, 2023</w:t>
      </w:r>
      <w:r w:rsidRPr="007A71C7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4670" w:type="pct"/>
        <w:tblLayout w:type="fixed"/>
        <w:tblLook w:val="04A0" w:firstRow="1" w:lastRow="0" w:firstColumn="1" w:lastColumn="0" w:noHBand="0" w:noVBand="1"/>
      </w:tblPr>
      <w:tblGrid>
        <w:gridCol w:w="3326"/>
        <w:gridCol w:w="1935"/>
        <w:gridCol w:w="1710"/>
        <w:gridCol w:w="1500"/>
        <w:gridCol w:w="1824"/>
        <w:gridCol w:w="1800"/>
      </w:tblGrid>
      <w:tr w:rsidR="00123452" w:rsidRPr="007A71C7" w14:paraId="584C93FC" w14:textId="77777777" w:rsidTr="00EA0626">
        <w:trPr>
          <w:trHeight w:val="1250"/>
        </w:trPr>
        <w:tc>
          <w:tcPr>
            <w:tcW w:w="1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7EF84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C8473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Doctor's office or health center</w:t>
            </w:r>
          </w:p>
          <w:p w14:paraId="38422664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(%) (95% CI)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79268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Urgent care center or clinic in a drug store or grocery store</w:t>
            </w:r>
          </w:p>
          <w:p w14:paraId="6F4895F1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(%) (95% CI)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D298C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 xml:space="preserve">Hospital emergency room </w:t>
            </w:r>
            <w:r w:rsidRPr="007A71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(%) (95% CI)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FC862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 xml:space="preserve">VA Medical Center or outpatient clinic </w:t>
            </w:r>
            <w:r w:rsidRPr="007A71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(%) (95% CI)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7405A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No regular place of care</w:t>
            </w:r>
            <w:r w:rsidRPr="00175C96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a</w:t>
            </w:r>
            <w:r w:rsidRPr="007A71C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7A71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(%) (95% CI)</w:t>
            </w:r>
          </w:p>
        </w:tc>
      </w:tr>
      <w:tr w:rsidR="00123452" w:rsidRPr="007A71C7" w14:paraId="665E4026" w14:textId="77777777" w:rsidTr="00EA0626">
        <w:trPr>
          <w:trHeight w:val="290"/>
        </w:trPr>
        <w:tc>
          <w:tcPr>
            <w:tcW w:w="1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61BD8" w14:textId="77777777" w:rsidR="00123452" w:rsidRPr="007A71C7" w:rsidRDefault="00123452" w:rsidP="00E16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Overall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6D329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86.5 (85.5-87.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F8D61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 (4.3-5.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AFB901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 (1.6-2.2)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90B17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 (2.0-2.7)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B663F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 (3.9-4.9)</w:t>
            </w:r>
          </w:p>
        </w:tc>
      </w:tr>
      <w:tr w:rsidR="00123452" w:rsidRPr="007A71C7" w14:paraId="57F94BE2" w14:textId="77777777" w:rsidTr="00EA0626">
        <w:trPr>
          <w:trHeight w:val="290"/>
        </w:trPr>
        <w:tc>
          <w:tcPr>
            <w:tcW w:w="1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FD3A9" w14:textId="77777777" w:rsidR="00123452" w:rsidRPr="007A71C7" w:rsidRDefault="00123452" w:rsidP="00E16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Race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7DCC6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D84BA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9A386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2F7E3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C9FBF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123452" w:rsidRPr="007A71C7" w14:paraId="68352D86" w14:textId="77777777" w:rsidTr="00EA0626">
        <w:trPr>
          <w:trHeight w:val="290"/>
        </w:trPr>
        <w:tc>
          <w:tcPr>
            <w:tcW w:w="1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113B7" w14:textId="77777777" w:rsidR="00123452" w:rsidRPr="007A71C7" w:rsidRDefault="00123452" w:rsidP="00E16F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Hispanic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E1B91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82.5 (80.0-85.0)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4331C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 (3.5-6.4)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99A42C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 (1.3-3.8)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3C0527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 (1.6-3.8)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E627D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 (5.6-8.9)</w:t>
            </w:r>
          </w:p>
        </w:tc>
      </w:tr>
      <w:tr w:rsidR="00123452" w:rsidRPr="007A71C7" w14:paraId="7179446C" w14:textId="77777777" w:rsidTr="00EA0626">
        <w:trPr>
          <w:trHeight w:val="290"/>
        </w:trPr>
        <w:tc>
          <w:tcPr>
            <w:tcW w:w="1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05EE5" w14:textId="77777777" w:rsidR="00123452" w:rsidRPr="007A71C7" w:rsidRDefault="00123452" w:rsidP="00E16F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NH Asian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562A4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88.8 (85.2-92.4)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05F331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 (1.4-5.6)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4F4877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</w:t>
            </w: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9BB068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Suppressed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CB61F2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 (2.8-7.9)</w:t>
            </w:r>
          </w:p>
        </w:tc>
      </w:tr>
      <w:tr w:rsidR="00123452" w:rsidRPr="007A71C7" w14:paraId="0526E33B" w14:textId="77777777" w:rsidTr="00EA0626">
        <w:trPr>
          <w:trHeight w:val="290"/>
        </w:trPr>
        <w:tc>
          <w:tcPr>
            <w:tcW w:w="1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2D653" w14:textId="77777777" w:rsidR="00123452" w:rsidRPr="007A71C7" w:rsidRDefault="00123452" w:rsidP="00E16F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NH Black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507FE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84.9 (82.6-87.2)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06CF2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 (3.4-5.9)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50594E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 (2.2-4.5)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ED38F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 (2.5-4.9)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70712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 (2.3-4.5)</w:t>
            </w:r>
          </w:p>
        </w:tc>
      </w:tr>
      <w:tr w:rsidR="00123452" w:rsidRPr="007A71C7" w14:paraId="7D3DE4E1" w14:textId="77777777" w:rsidTr="00EA0626">
        <w:trPr>
          <w:trHeight w:val="290"/>
        </w:trPr>
        <w:tc>
          <w:tcPr>
            <w:tcW w:w="1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80FEC" w14:textId="77777777" w:rsidR="00123452" w:rsidRPr="007A71C7" w:rsidRDefault="00123452" w:rsidP="00E16F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NH White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7A122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87.6 (86.6-88.6)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D6B5E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 (4.3-5.6)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CE312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 (1.1-1.8)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FEEED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 (1.8-2.4)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DB537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 (3.4-4.5)</w:t>
            </w:r>
          </w:p>
        </w:tc>
      </w:tr>
      <w:tr w:rsidR="00123452" w:rsidRPr="007A71C7" w14:paraId="3E2DC83C" w14:textId="77777777" w:rsidTr="00EA0626">
        <w:trPr>
          <w:trHeight w:val="290"/>
        </w:trPr>
        <w:tc>
          <w:tcPr>
            <w:tcW w:w="1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28D24" w14:textId="77777777" w:rsidR="00123452" w:rsidRPr="007A71C7" w:rsidRDefault="00123452" w:rsidP="00E16F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NH Other 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6D6C3B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83.2 (76.7-89.6)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DDD838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Suppressed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BCAC72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Suppressed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304B8E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Suppressed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CF84FE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Suppressed</w:t>
            </w:r>
          </w:p>
        </w:tc>
      </w:tr>
      <w:tr w:rsidR="00123452" w:rsidRPr="007A71C7" w14:paraId="377DF29C" w14:textId="77777777" w:rsidTr="00EA0626">
        <w:trPr>
          <w:trHeight w:val="290"/>
        </w:trPr>
        <w:tc>
          <w:tcPr>
            <w:tcW w:w="1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775F7" w14:textId="77777777" w:rsidR="00123452" w:rsidRPr="007A71C7" w:rsidRDefault="00123452" w:rsidP="00E16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Age in years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59293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74BF09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D1877F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7FB10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776C2E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123452" w:rsidRPr="007A71C7" w14:paraId="1886CBB3" w14:textId="77777777" w:rsidTr="00EA0626">
        <w:trPr>
          <w:trHeight w:val="290"/>
        </w:trPr>
        <w:tc>
          <w:tcPr>
            <w:tcW w:w="1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1129A" w14:textId="77777777" w:rsidR="00123452" w:rsidRPr="007A71C7" w:rsidRDefault="00123452" w:rsidP="00E16F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18-44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3862B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76.2 (73.6-78.9)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F12F0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9.9 (8.2-11.7)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8649A5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 (1.1-2.8)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C40B38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 (0.6-2.2)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F39BC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10.5 (8.6-12.4)</w:t>
            </w:r>
          </w:p>
        </w:tc>
      </w:tr>
      <w:tr w:rsidR="00123452" w:rsidRPr="007A71C7" w14:paraId="69C59C48" w14:textId="77777777" w:rsidTr="00EA0626">
        <w:trPr>
          <w:trHeight w:val="290"/>
        </w:trPr>
        <w:tc>
          <w:tcPr>
            <w:tcW w:w="1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142CF" w14:textId="77777777" w:rsidR="00123452" w:rsidRPr="007A71C7" w:rsidRDefault="00123452" w:rsidP="00E16F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45-64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CBC32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86.5 (85.2-87.8)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C7818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 (4.1-5.7)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817D2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 (1.5-2.6)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6AABC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 (1.8-2.9)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0A0CC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 (3.5-4.9)</w:t>
            </w:r>
          </w:p>
        </w:tc>
      </w:tr>
      <w:tr w:rsidR="00123452" w:rsidRPr="007A71C7" w14:paraId="4D2DE693" w14:textId="77777777" w:rsidTr="00EA0626">
        <w:trPr>
          <w:trHeight w:val="290"/>
        </w:trPr>
        <w:tc>
          <w:tcPr>
            <w:tcW w:w="1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95EC1" w14:textId="77777777" w:rsidR="00123452" w:rsidRPr="007A71C7" w:rsidRDefault="00123452" w:rsidP="00E16F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≥65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501D5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90.6 (89.7-91.5)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41B8D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 (2.3-3.3)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1BB86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 (1.3-2.1)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3F293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 (2.3-3.2)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DC4A6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 (1.7-2.6)</w:t>
            </w:r>
          </w:p>
        </w:tc>
      </w:tr>
      <w:tr w:rsidR="00123452" w:rsidRPr="007A71C7" w14:paraId="1A0FBBFE" w14:textId="77777777" w:rsidTr="00EA0626">
        <w:trPr>
          <w:trHeight w:val="290"/>
        </w:trPr>
        <w:tc>
          <w:tcPr>
            <w:tcW w:w="1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3802C" w14:textId="77777777" w:rsidR="00123452" w:rsidRPr="007A71C7" w:rsidRDefault="00123452" w:rsidP="00E16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Sex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911F8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325D7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4FA5A3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9233DC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DC4A00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123452" w:rsidRPr="007A71C7" w14:paraId="48D148E3" w14:textId="77777777" w:rsidTr="00EA0626">
        <w:trPr>
          <w:trHeight w:val="290"/>
        </w:trPr>
        <w:tc>
          <w:tcPr>
            <w:tcW w:w="1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BB884" w14:textId="77777777" w:rsidR="00123452" w:rsidRPr="007A71C7" w:rsidRDefault="00123452" w:rsidP="00E16F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Male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29777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83.5 (82.2-84.9)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97F35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 (4.1-5.6)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1D8F6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 (1.5-2.4)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D44DC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 (3.6-4.8)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7908D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 (4.6-6.2)</w:t>
            </w:r>
          </w:p>
        </w:tc>
      </w:tr>
      <w:tr w:rsidR="00123452" w:rsidRPr="007A71C7" w14:paraId="00818ED3" w14:textId="77777777" w:rsidTr="00EA0626">
        <w:trPr>
          <w:trHeight w:val="290"/>
        </w:trPr>
        <w:tc>
          <w:tcPr>
            <w:tcW w:w="1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61A3D" w14:textId="77777777" w:rsidR="00123452" w:rsidRPr="007A71C7" w:rsidRDefault="00123452" w:rsidP="00E16F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Female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94D9B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89.5 (88.5-90.5)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31D09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 (4.2-5.6)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DA10F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 (1.3-2.2)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89E87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 (0.2-0.6)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69868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 (2.8-3.9)</w:t>
            </w:r>
          </w:p>
        </w:tc>
      </w:tr>
      <w:tr w:rsidR="00123452" w:rsidRPr="007A71C7" w14:paraId="5B9C47F5" w14:textId="77777777" w:rsidTr="00EA0626">
        <w:trPr>
          <w:trHeight w:val="290"/>
        </w:trPr>
        <w:tc>
          <w:tcPr>
            <w:tcW w:w="1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0DB3F" w14:textId="77777777" w:rsidR="00123452" w:rsidRPr="007A71C7" w:rsidRDefault="00123452" w:rsidP="00E16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Male sex only - Age in years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F7A1E9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B1215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1B788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AAADB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97438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123452" w:rsidRPr="007A71C7" w14:paraId="0D68BB12" w14:textId="77777777" w:rsidTr="00EA0626">
        <w:trPr>
          <w:trHeight w:val="290"/>
        </w:trPr>
        <w:tc>
          <w:tcPr>
            <w:tcW w:w="1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16403" w14:textId="77777777" w:rsidR="00123452" w:rsidRPr="007A71C7" w:rsidRDefault="00123452" w:rsidP="00E16F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18-44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6910C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73.7 (70.0-77.4)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7378C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8.8 (6.6-11.0)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FAECED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 (0.8-3.5)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5FE557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 (0.8-3.4)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DF8A5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13.2 (10.4-16.0)</w:t>
            </w:r>
          </w:p>
        </w:tc>
      </w:tr>
      <w:tr w:rsidR="00123452" w:rsidRPr="007A71C7" w14:paraId="6B4D3303" w14:textId="77777777" w:rsidTr="00EA0626">
        <w:trPr>
          <w:trHeight w:val="290"/>
        </w:trPr>
        <w:tc>
          <w:tcPr>
            <w:tcW w:w="1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D4EF3" w14:textId="77777777" w:rsidR="00123452" w:rsidRPr="007A71C7" w:rsidRDefault="00123452" w:rsidP="00E16F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45-64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A769A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84.1 (82.2-86.0)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4BFDE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 (3.8-5.9)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1A442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 (1.6-3.3)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72E26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 (2.8-4.7)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24E28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 (3.7-5.9)</w:t>
            </w:r>
          </w:p>
        </w:tc>
      </w:tr>
      <w:tr w:rsidR="00123452" w:rsidRPr="007A71C7" w14:paraId="0CE02D6F" w14:textId="77777777" w:rsidTr="00EA0626">
        <w:trPr>
          <w:trHeight w:val="290"/>
        </w:trPr>
        <w:tc>
          <w:tcPr>
            <w:tcW w:w="1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AFC2B" w14:textId="77777777" w:rsidR="00123452" w:rsidRPr="007A71C7" w:rsidRDefault="00123452" w:rsidP="00E16F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≥65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8BDAF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87.6 (86.1-89.0)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1C807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3.0 (2.2-3.7)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38C22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 (0.9-1.9)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3DB28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5.8 (4.8-6.7)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B4919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 (1.6-3.0)</w:t>
            </w:r>
          </w:p>
        </w:tc>
      </w:tr>
      <w:tr w:rsidR="00123452" w:rsidRPr="007A71C7" w14:paraId="281C2F7C" w14:textId="77777777" w:rsidTr="00EA0626">
        <w:trPr>
          <w:trHeight w:val="290"/>
        </w:trPr>
        <w:tc>
          <w:tcPr>
            <w:tcW w:w="1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BBDCA" w14:textId="77777777" w:rsidR="00123452" w:rsidRPr="007A71C7" w:rsidRDefault="00123452" w:rsidP="00E16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Female sex only - Age in years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ECA649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B3DEF6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7D762A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AD7F0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AF23F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123452" w:rsidRPr="007A71C7" w14:paraId="6E1BA87D" w14:textId="77777777" w:rsidTr="00EA0626">
        <w:trPr>
          <w:trHeight w:val="290"/>
        </w:trPr>
        <w:tc>
          <w:tcPr>
            <w:tcW w:w="1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65E4B" w14:textId="77777777" w:rsidR="00123452" w:rsidRPr="007A71C7" w:rsidRDefault="00123452" w:rsidP="00E16F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18-44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C5090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79.4 (76.0-82.7)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BA509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11.3 (8.5-14.1)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D74CDE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 (0.6-2.8)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ACD190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Suppressed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07740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 (4.8-9.4)</w:t>
            </w:r>
          </w:p>
        </w:tc>
      </w:tr>
      <w:tr w:rsidR="00123452" w:rsidRPr="007A71C7" w14:paraId="24AC7DCC" w14:textId="77777777" w:rsidTr="00EA0626">
        <w:trPr>
          <w:trHeight w:val="290"/>
        </w:trPr>
        <w:tc>
          <w:tcPr>
            <w:tcW w:w="1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BC63C" w14:textId="77777777" w:rsidR="00123452" w:rsidRPr="007A71C7" w:rsidRDefault="00123452" w:rsidP="00E16F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45-64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0CB54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89.2 (87.4-91.0)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5460E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 (3.8-6.2)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D808B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 (0.9-2.3)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93F31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 (0.4-1.2)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A2DD1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 (2.4-4.5)</w:t>
            </w:r>
          </w:p>
        </w:tc>
      </w:tr>
      <w:tr w:rsidR="00123452" w:rsidRPr="007A71C7" w14:paraId="1A609B82" w14:textId="77777777" w:rsidTr="00EA0626">
        <w:trPr>
          <w:trHeight w:val="290"/>
        </w:trPr>
        <w:tc>
          <w:tcPr>
            <w:tcW w:w="1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2D0E8" w14:textId="77777777" w:rsidR="00123452" w:rsidRPr="007A71C7" w:rsidRDefault="00123452" w:rsidP="00E16F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≥65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506EF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93.2 (92.2-94.3)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7D092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 (2.0-3.3)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95165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 (1.3-2.6)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48029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 (0.0-0.2)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57118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 (1.4-2.6)</w:t>
            </w:r>
          </w:p>
        </w:tc>
      </w:tr>
      <w:tr w:rsidR="00123452" w:rsidRPr="007A71C7" w14:paraId="5ADB09A8" w14:textId="77777777" w:rsidTr="00EA0626">
        <w:trPr>
          <w:trHeight w:val="290"/>
        </w:trPr>
        <w:tc>
          <w:tcPr>
            <w:tcW w:w="1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A9263" w14:textId="77777777" w:rsidR="00123452" w:rsidRPr="007A71C7" w:rsidRDefault="00123452" w:rsidP="00E16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Urban/Rural status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E905E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C54D06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8C827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36C5E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B110B7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123452" w:rsidRPr="007A71C7" w14:paraId="27732821" w14:textId="77777777" w:rsidTr="00EA0626">
        <w:trPr>
          <w:trHeight w:val="290"/>
        </w:trPr>
        <w:tc>
          <w:tcPr>
            <w:tcW w:w="1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E4F52" w14:textId="77777777" w:rsidR="00123452" w:rsidRPr="007A71C7" w:rsidRDefault="00123452" w:rsidP="00E16F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Large metro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5B5BC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86.8 (85.2-88.3)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9C8EF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 (3.1-4.8)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E5849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 (1.6-2.9)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DABBC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 (1.4-2.5)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1FC27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 (4.1-6.1)</w:t>
            </w:r>
          </w:p>
        </w:tc>
      </w:tr>
      <w:tr w:rsidR="00123452" w:rsidRPr="007A71C7" w14:paraId="5BA5A406" w14:textId="77777777" w:rsidTr="00EA0626">
        <w:trPr>
          <w:trHeight w:val="290"/>
        </w:trPr>
        <w:tc>
          <w:tcPr>
            <w:tcW w:w="1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74A2A" w14:textId="77777777" w:rsidR="00123452" w:rsidRPr="007A71C7" w:rsidRDefault="00123452" w:rsidP="00E16F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Fringe metro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4EE5E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86.7 (84.8-88.6)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9866F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 (5.1-7.6)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71496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 (1.0-2.3)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D842E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 (1.0-2.1)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48958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 (2.7-4.6)</w:t>
            </w:r>
          </w:p>
        </w:tc>
      </w:tr>
      <w:tr w:rsidR="00123452" w:rsidRPr="007A71C7" w14:paraId="15B3D4F7" w14:textId="77777777" w:rsidTr="00EA0626">
        <w:trPr>
          <w:trHeight w:val="290"/>
        </w:trPr>
        <w:tc>
          <w:tcPr>
            <w:tcW w:w="1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256B6" w14:textId="77777777" w:rsidR="00123452" w:rsidRPr="007A71C7" w:rsidRDefault="00123452" w:rsidP="00E16F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Small and medium metro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590D6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84.2 (82.4-85.9)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21A03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 (4.2-6.0)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CCEBE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 (1.5-2.8)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406FE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 (2.6-4.0)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D326A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 (4.2-6.3)</w:t>
            </w:r>
          </w:p>
        </w:tc>
      </w:tr>
      <w:tr w:rsidR="00123452" w:rsidRPr="007A71C7" w14:paraId="0D12D38D" w14:textId="77777777" w:rsidTr="00EA0626">
        <w:trPr>
          <w:trHeight w:val="290"/>
        </w:trPr>
        <w:tc>
          <w:tcPr>
            <w:tcW w:w="1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DD402" w14:textId="77777777" w:rsidR="00123452" w:rsidRPr="007A71C7" w:rsidRDefault="00123452" w:rsidP="00E16F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Non-metropolitan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B271E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89.9 (88.0-91.8)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8944C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 (2.5-5.0)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DFEC1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 (0.6-1.6)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2EF1B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 (1.8-3.3)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BB31B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 (1.9-3.5)</w:t>
            </w:r>
          </w:p>
        </w:tc>
      </w:tr>
      <w:tr w:rsidR="00123452" w:rsidRPr="007A71C7" w14:paraId="4647E1AC" w14:textId="77777777" w:rsidTr="00EA0626">
        <w:trPr>
          <w:trHeight w:val="290"/>
        </w:trPr>
        <w:tc>
          <w:tcPr>
            <w:tcW w:w="1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A794E" w14:textId="77777777" w:rsidR="00123452" w:rsidRPr="007A71C7" w:rsidRDefault="00123452" w:rsidP="00E16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Insurance Status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1C6ED6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D4B33C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D02C9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90D673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FD62A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123452" w:rsidRPr="007A71C7" w14:paraId="4840AFEB" w14:textId="77777777" w:rsidTr="00EA0626">
        <w:trPr>
          <w:trHeight w:val="290"/>
        </w:trPr>
        <w:tc>
          <w:tcPr>
            <w:tcW w:w="1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96A36" w14:textId="77777777" w:rsidR="00123452" w:rsidRPr="007A71C7" w:rsidRDefault="00123452" w:rsidP="00E16F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 Coverage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C7494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61.3 (55.4-67.2)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13F3C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 (7.4-14.8)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3C919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 (2.8-9.7)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1697EE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Suppressed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F42C1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20.9 (16.0-25.7)</w:t>
            </w:r>
          </w:p>
        </w:tc>
      </w:tr>
      <w:tr w:rsidR="00123452" w:rsidRPr="007A71C7" w14:paraId="1805621F" w14:textId="77777777" w:rsidTr="00EA0626">
        <w:trPr>
          <w:trHeight w:val="290"/>
        </w:trPr>
        <w:tc>
          <w:tcPr>
            <w:tcW w:w="1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9A0FC" w14:textId="77777777" w:rsidR="00123452" w:rsidRPr="007A71C7" w:rsidRDefault="00123452" w:rsidP="00E16F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Privately insured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1E2DA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88.2 (87.0-89.4)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8900D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 (4.4-6.0)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B07CE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 (0.9-1.7)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755CF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 (0.6-1.1)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3B64D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 (3.7-5.2)</w:t>
            </w:r>
          </w:p>
        </w:tc>
      </w:tr>
      <w:tr w:rsidR="00123452" w:rsidRPr="007A71C7" w14:paraId="39D89933" w14:textId="77777777" w:rsidTr="00EA0626">
        <w:trPr>
          <w:trHeight w:val="290"/>
        </w:trPr>
        <w:tc>
          <w:tcPr>
            <w:tcW w:w="1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1F0F1" w14:textId="77777777" w:rsidR="00123452" w:rsidRPr="007A71C7" w:rsidRDefault="00123452" w:rsidP="00E16F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Medicare/Medicaid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5116F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90.4 (89.3-91.5)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ABEE4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 (3.3-4.8)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A1C81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 (1.7-2.8)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343504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 (0.2-0.7)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29E1D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 (2.3-3.5)</w:t>
            </w:r>
          </w:p>
        </w:tc>
      </w:tr>
      <w:tr w:rsidR="00123452" w:rsidRPr="007A71C7" w14:paraId="3CB30BA3" w14:textId="77777777" w:rsidTr="00EA0626">
        <w:trPr>
          <w:trHeight w:val="290"/>
        </w:trPr>
        <w:tc>
          <w:tcPr>
            <w:tcW w:w="1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A0B20" w14:textId="77777777" w:rsidR="00123452" w:rsidRPr="007A71C7" w:rsidRDefault="00123452" w:rsidP="00E16F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99D0B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69.3 (65.8-72.9)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AA7B4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 (2.1-5.0)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609636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 (0.7-3.0)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F45BA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22.5 (19.4-25.6)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29536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 (1.5-4.1)</w:t>
            </w:r>
          </w:p>
        </w:tc>
      </w:tr>
      <w:tr w:rsidR="00123452" w:rsidRPr="007A71C7" w14:paraId="60405400" w14:textId="77777777" w:rsidTr="00EA0626">
        <w:trPr>
          <w:trHeight w:val="290"/>
        </w:trPr>
        <w:tc>
          <w:tcPr>
            <w:tcW w:w="1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24FF2" w14:textId="77777777" w:rsidR="00123452" w:rsidRPr="007A71C7" w:rsidRDefault="00123452" w:rsidP="00E16F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Educational Attainment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51C7B1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667D6E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E6E4A3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DE2ED7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7979E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123452" w:rsidRPr="007A71C7" w14:paraId="4B66B805" w14:textId="77777777" w:rsidTr="00EA0626">
        <w:trPr>
          <w:trHeight w:val="290"/>
        </w:trPr>
        <w:tc>
          <w:tcPr>
            <w:tcW w:w="1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36868" w14:textId="77777777" w:rsidR="00123452" w:rsidRPr="007A71C7" w:rsidRDefault="00123452" w:rsidP="00E16F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Less than high school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9208C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87.2 (84.8-89.6)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24844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 (2.3-4.6)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B3564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 (2.0-4.4)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AC0B41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 (0.6-2.3)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892DB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 (3.1-6.2)</w:t>
            </w:r>
          </w:p>
        </w:tc>
      </w:tr>
      <w:tr w:rsidR="00123452" w:rsidRPr="007A71C7" w14:paraId="077C2D16" w14:textId="77777777" w:rsidTr="00EA0626">
        <w:trPr>
          <w:trHeight w:val="290"/>
        </w:trPr>
        <w:tc>
          <w:tcPr>
            <w:tcW w:w="1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E7733" w14:textId="77777777" w:rsidR="00123452" w:rsidRPr="007A71C7" w:rsidRDefault="00123452" w:rsidP="00E16F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High school graduate or GED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FC222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85.7 (84.1-87.3)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76DB0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 (3.6-5.4)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7E2E3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 (1.9-3.3)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7F229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 (1.8-3.1)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1E49D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 (3.8-5.6)</w:t>
            </w:r>
          </w:p>
        </w:tc>
      </w:tr>
      <w:tr w:rsidR="00123452" w:rsidRPr="007A71C7" w14:paraId="1D1363C8" w14:textId="77777777" w:rsidTr="00EA0626">
        <w:trPr>
          <w:trHeight w:val="290"/>
        </w:trPr>
        <w:tc>
          <w:tcPr>
            <w:tcW w:w="1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A547F" w14:textId="77777777" w:rsidR="00123452" w:rsidRPr="007A71C7" w:rsidRDefault="00123452" w:rsidP="00E16F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Associate’s degree or some college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86C1E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85.7 (84.1-87.3)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8AEE3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 (4.5-6.5)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A1B33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 (1.0-2.0)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23A1C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 (2.5-3.8)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C220F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 (3.2-5.0)</w:t>
            </w:r>
          </w:p>
        </w:tc>
      </w:tr>
      <w:tr w:rsidR="00123452" w:rsidRPr="007A71C7" w14:paraId="0A6FA566" w14:textId="77777777" w:rsidTr="00EA0626">
        <w:trPr>
          <w:trHeight w:val="290"/>
        </w:trPr>
        <w:tc>
          <w:tcPr>
            <w:tcW w:w="1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7AA54" w14:textId="77777777" w:rsidR="00123452" w:rsidRPr="007A71C7" w:rsidRDefault="00123452" w:rsidP="00E16F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Bachelor’s degree or higher</w:t>
            </w:r>
          </w:p>
        </w:tc>
        <w:tc>
          <w:tcPr>
            <w:tcW w:w="8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E149B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87.7 (86.4-89.1)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97212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 (4.4-6.1)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A0EBB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 (0.5-1.3)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3EEE1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 (1.3-2.3)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00A80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 (3.5-5.1)</w:t>
            </w:r>
          </w:p>
        </w:tc>
      </w:tr>
      <w:tr w:rsidR="00123452" w:rsidRPr="007A71C7" w14:paraId="71C321DB" w14:textId="77777777" w:rsidTr="00EA0626">
        <w:trPr>
          <w:trHeight w:val="290"/>
        </w:trPr>
        <w:tc>
          <w:tcPr>
            <w:tcW w:w="1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28E5CF" w14:textId="77777777" w:rsidR="00123452" w:rsidRPr="007A71C7" w:rsidRDefault="00123452" w:rsidP="00E16F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History of CVD </w:t>
            </w:r>
          </w:p>
        </w:tc>
        <w:tc>
          <w:tcPr>
            <w:tcW w:w="8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053966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77D9FD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F2BA3D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DFB59D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4720D4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23452" w:rsidRPr="007A71C7" w14:paraId="3F8DC41D" w14:textId="77777777" w:rsidTr="00EA0626">
        <w:trPr>
          <w:trHeight w:val="288"/>
        </w:trPr>
        <w:tc>
          <w:tcPr>
            <w:tcW w:w="1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F6BB47" w14:textId="77777777" w:rsidR="00123452" w:rsidRPr="007A71C7" w:rsidRDefault="00123452" w:rsidP="00E16F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 History of CVD</w:t>
            </w:r>
          </w:p>
        </w:tc>
        <w:tc>
          <w:tcPr>
            <w:tcW w:w="8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7B8236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86.4 (85.4-87.4)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3F2F47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 (4.6-5.8)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059294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 (1.3-1.9)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D52528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 (1.7-2.4)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FF773B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 (4.1-5.3)</w:t>
            </w:r>
          </w:p>
        </w:tc>
      </w:tr>
      <w:tr w:rsidR="00123452" w:rsidRPr="007A71C7" w14:paraId="0CB1DA1C" w14:textId="77777777" w:rsidTr="00EA0626">
        <w:trPr>
          <w:trHeight w:val="290"/>
        </w:trPr>
        <w:tc>
          <w:tcPr>
            <w:tcW w:w="1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A9506C" w14:textId="77777777" w:rsidR="00123452" w:rsidRPr="007A71C7" w:rsidRDefault="00123452" w:rsidP="00E16F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7A71C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History of CVD</w:t>
            </w:r>
          </w:p>
        </w:tc>
        <w:tc>
          <w:tcPr>
            <w:tcW w:w="8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7F0870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86.9 (85.1-88.7)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739C4A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 (2.2-4.0)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3F7010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 (2.3-4.4)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BB03F5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 (2.8-4.8)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93A872" w14:textId="77777777" w:rsidR="00123452" w:rsidRPr="007A71C7" w:rsidRDefault="00123452" w:rsidP="00E16F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 (1.8-3.8)</w:t>
            </w:r>
          </w:p>
        </w:tc>
      </w:tr>
    </w:tbl>
    <w:p w14:paraId="1E091C98" w14:textId="5BB856EA" w:rsidR="00123452" w:rsidRDefault="00123452" w:rsidP="00E16FB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A71C7">
        <w:rPr>
          <w:rFonts w:ascii="Times New Roman" w:hAnsi="Times New Roman" w:cs="Times New Roman"/>
          <w:sz w:val="24"/>
          <w:szCs w:val="24"/>
        </w:rPr>
        <w:t xml:space="preserve">NH – </w:t>
      </w:r>
      <w:r w:rsidR="00E16FB9">
        <w:rPr>
          <w:rFonts w:ascii="Times New Roman" w:hAnsi="Times New Roman" w:cs="Times New Roman"/>
          <w:sz w:val="24"/>
          <w:szCs w:val="24"/>
        </w:rPr>
        <w:t>n</w:t>
      </w:r>
      <w:r w:rsidRPr="007A71C7">
        <w:rPr>
          <w:rFonts w:ascii="Times New Roman" w:hAnsi="Times New Roman" w:cs="Times New Roman"/>
          <w:sz w:val="24"/>
          <w:szCs w:val="24"/>
        </w:rPr>
        <w:t xml:space="preserve">on-Hispanic, CVD – </w:t>
      </w:r>
      <w:r w:rsidR="00E16FB9">
        <w:rPr>
          <w:rFonts w:ascii="Times New Roman" w:hAnsi="Times New Roman" w:cs="Times New Roman"/>
          <w:sz w:val="24"/>
          <w:szCs w:val="24"/>
        </w:rPr>
        <w:t>c</w:t>
      </w:r>
      <w:r w:rsidRPr="007A71C7">
        <w:rPr>
          <w:rFonts w:ascii="Times New Roman" w:hAnsi="Times New Roman" w:cs="Times New Roman"/>
          <w:sz w:val="24"/>
          <w:szCs w:val="24"/>
        </w:rPr>
        <w:t>ardiovascular disease (</w:t>
      </w:r>
      <w:r>
        <w:rPr>
          <w:rFonts w:ascii="Times New Roman" w:hAnsi="Times New Roman" w:cs="Times New Roman"/>
          <w:sz w:val="24"/>
          <w:szCs w:val="24"/>
        </w:rPr>
        <w:t xml:space="preserve">defined as respondents </w:t>
      </w:r>
      <w:r w:rsidRPr="007A71C7">
        <w:rPr>
          <w:rFonts w:ascii="Times New Roman" w:hAnsi="Times New Roman" w:cs="Times New Roman"/>
          <w:sz w:val="24"/>
          <w:szCs w:val="24"/>
        </w:rPr>
        <w:t>told by a healthcare provider that they had a heart attack, stroke, angina, or coronary heart disease)</w:t>
      </w:r>
    </w:p>
    <w:p w14:paraId="5E9AC471" w14:textId="77777777" w:rsidR="00123452" w:rsidRDefault="00123452" w:rsidP="00E16FB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0952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Includes </w:t>
      </w:r>
      <w:r w:rsidRPr="007A71C7">
        <w:rPr>
          <w:rFonts w:ascii="Times New Roman" w:hAnsi="Times New Roman" w:cs="Times New Roman"/>
          <w:sz w:val="24"/>
          <w:szCs w:val="24"/>
        </w:rPr>
        <w:t>respondents who reported no usual place of care</w:t>
      </w:r>
      <w:r>
        <w:rPr>
          <w:rFonts w:ascii="Times New Roman" w:hAnsi="Times New Roman" w:cs="Times New Roman"/>
          <w:sz w:val="24"/>
          <w:szCs w:val="24"/>
        </w:rPr>
        <w:t xml:space="preserve"> and those who reported usual care at</w:t>
      </w:r>
      <w:r w:rsidRPr="007A71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“s</w:t>
      </w:r>
      <w:r w:rsidRPr="007A71C7">
        <w:rPr>
          <w:rFonts w:ascii="Times New Roman" w:hAnsi="Times New Roman" w:cs="Times New Roman"/>
          <w:sz w:val="24"/>
          <w:szCs w:val="24"/>
        </w:rPr>
        <w:t xml:space="preserve">ome other place” </w:t>
      </w:r>
      <w:r>
        <w:rPr>
          <w:rFonts w:ascii="Times New Roman" w:hAnsi="Times New Roman" w:cs="Times New Roman"/>
          <w:sz w:val="24"/>
          <w:szCs w:val="24"/>
        </w:rPr>
        <w:t xml:space="preserve">or </w:t>
      </w:r>
      <w:r w:rsidRPr="007A71C7">
        <w:rPr>
          <w:rFonts w:ascii="Times New Roman" w:hAnsi="Times New Roman" w:cs="Times New Roman"/>
          <w:sz w:val="24"/>
          <w:szCs w:val="24"/>
        </w:rPr>
        <w:t>“Does not go to one place most often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A71C7">
        <w:rPr>
          <w:rFonts w:ascii="Times New Roman" w:hAnsi="Times New Roman" w:cs="Times New Roman"/>
          <w:sz w:val="24"/>
          <w:szCs w:val="24"/>
        </w:rPr>
        <w:t>”</w:t>
      </w:r>
    </w:p>
    <w:p w14:paraId="5E5085A2" w14:textId="77777777" w:rsidR="00071D96" w:rsidRDefault="00071D96" w:rsidP="00E16FB9">
      <w:pPr>
        <w:spacing w:line="240" w:lineRule="auto"/>
      </w:pPr>
    </w:p>
    <w:sectPr w:rsidR="00071D96" w:rsidSect="00123452">
      <w:headerReference w:type="default" r:id="rId4"/>
      <w:footerReference w:type="default" r:id="rId5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BEDB9" w14:textId="77777777" w:rsidR="00000000" w:rsidRDefault="00000000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EF8FE" w14:textId="77777777" w:rsidR="00000000" w:rsidRDefault="000000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452"/>
    <w:rsid w:val="00071D96"/>
    <w:rsid w:val="00123452"/>
    <w:rsid w:val="0055182D"/>
    <w:rsid w:val="00C61070"/>
    <w:rsid w:val="00CE0F44"/>
    <w:rsid w:val="00DD062D"/>
    <w:rsid w:val="00E16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73A1D1"/>
  <w15:chartTrackingRefBased/>
  <w15:docId w15:val="{E5D13530-411A-4E46-9D5F-1083A0663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452"/>
  </w:style>
  <w:style w:type="paragraph" w:styleId="Heading1">
    <w:name w:val="heading 1"/>
    <w:basedOn w:val="Normal"/>
    <w:next w:val="Normal"/>
    <w:link w:val="Heading1Char"/>
    <w:uiPriority w:val="9"/>
    <w:qFormat/>
    <w:rsid w:val="001234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34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34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34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34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34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34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34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34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34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34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34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34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34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34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34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34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34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34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34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34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34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34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34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34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34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34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34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345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234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3452"/>
  </w:style>
  <w:style w:type="paragraph" w:styleId="Footer">
    <w:name w:val="footer"/>
    <w:basedOn w:val="Normal"/>
    <w:link w:val="FooterChar"/>
    <w:uiPriority w:val="99"/>
    <w:unhideWhenUsed/>
    <w:rsid w:val="001234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34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537</Words>
  <Characters>3066</Characters>
  <Application>Microsoft Office Word</Application>
  <DocSecurity>0</DocSecurity>
  <Lines>25</Lines>
  <Paragraphs>7</Paragraphs>
  <ScaleCrop>false</ScaleCrop>
  <Company/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Vaughan, Adam S. (CDC/NCCDPHP/DHDSP)</dc:creator>
  <cp:keywords/>
  <dc:description/>
  <cp:lastModifiedBy>Vaughan, Adam S. (CDC/NCCDPHP/DHDSP)</cp:lastModifiedBy>
  <cp:revision>2</cp:revision>
  <dcterms:created xsi:type="dcterms:W3CDTF">2025-05-05T18:47:00Z</dcterms:created>
  <dcterms:modified xsi:type="dcterms:W3CDTF">2025-05-05T18:48:00Z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af03ff0-41c5-4c41-b55e-fabb8fae94be_Enabled">
    <vt:lpwstr>true</vt:lpwstr>
  </property>
  <property fmtid="{D5CDD505-2E9C-101B-9397-08002B2CF9AE}" pid="3" name="MSIP_Label_8af03ff0-41c5-4c41-b55e-fabb8fae94be_SetDate">
    <vt:lpwstr>2025-05-05T18:48:05Z</vt:lpwstr>
  </property>
  <property fmtid="{D5CDD505-2E9C-101B-9397-08002B2CF9AE}" pid="4" name="MSIP_Label_8af03ff0-41c5-4c41-b55e-fabb8fae94be_Method">
    <vt:lpwstr>Privileged</vt:lpwstr>
  </property>
  <property fmtid="{D5CDD505-2E9C-101B-9397-08002B2CF9AE}" pid="5" name="MSIP_Label_8af03ff0-41c5-4c41-b55e-fabb8fae94be_Name">
    <vt:lpwstr>8af03ff0-41c5-4c41-b55e-fabb8fae94be</vt:lpwstr>
  </property>
  <property fmtid="{D5CDD505-2E9C-101B-9397-08002B2CF9AE}" pid="6" name="MSIP_Label_8af03ff0-41c5-4c41-b55e-fabb8fae94be_SiteId">
    <vt:lpwstr>9ce70869-60db-44fd-abe8-d2767077fc8f</vt:lpwstr>
  </property>
  <property fmtid="{D5CDD505-2E9C-101B-9397-08002B2CF9AE}" pid="7" name="MSIP_Label_8af03ff0-41c5-4c41-b55e-fabb8fae94be_ActionId">
    <vt:lpwstr>fd07e83e-db4d-4b1d-ae23-461767ca507a</vt:lpwstr>
  </property>
  <property fmtid="{D5CDD505-2E9C-101B-9397-08002B2CF9AE}" pid="8" name="MSIP_Label_8af03ff0-41c5-4c41-b55e-fabb8fae94be_ContentBits">
    <vt:lpwstr>0</vt:lpwstr>
  </property>
</Properties>
</file>