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B531A" w14:textId="7A0242E3" w:rsidR="007E4813" w:rsidRDefault="007E4813">
      <w:r>
        <w:t>Supplementary Tables and Figures</w:t>
      </w:r>
    </w:p>
    <w:p w14:paraId="2A63F718" w14:textId="2DBBFDC9" w:rsidR="007E4813" w:rsidRDefault="007E4813">
      <w:pPr>
        <w:rPr>
          <w:rFonts w:cstheme="minorHAnsi"/>
        </w:rPr>
      </w:pPr>
      <w:r>
        <w:t xml:space="preserve">Article: </w:t>
      </w:r>
      <w:r w:rsidR="00847D89">
        <w:t xml:space="preserve">Attfield et al. </w:t>
      </w:r>
      <w:proofErr w:type="gramStart"/>
      <w:r w:rsidRPr="00CF0BA1">
        <w:rPr>
          <w:rFonts w:cstheme="minorHAnsi"/>
        </w:rPr>
        <w:t>Flame retardant</w:t>
      </w:r>
      <w:proofErr w:type="gramEnd"/>
      <w:r w:rsidRPr="00CF0BA1">
        <w:rPr>
          <w:rFonts w:cstheme="minorHAnsi"/>
        </w:rPr>
        <w:t xml:space="preserve"> biomarker changes with furniture replacement after flammability standard update</w:t>
      </w:r>
      <w:r w:rsidR="00847D89">
        <w:rPr>
          <w:rFonts w:cstheme="minorHAnsi"/>
        </w:rPr>
        <w:t>. Environmental Pollution. 2025</w:t>
      </w:r>
    </w:p>
    <w:p w14:paraId="4B819A32" w14:textId="77777777" w:rsidR="00847D89" w:rsidRDefault="00847D89"/>
    <w:p w14:paraId="297FB957" w14:textId="2003C3F7" w:rsidR="007E4813" w:rsidRDefault="007E4813">
      <w:r w:rsidRPr="007E4813">
        <w:t>Supplementary Table 1. Summary statistics for polybrominated diphenyl ethers</w:t>
      </w:r>
      <w:r w:rsidR="000F3D00">
        <w:t xml:space="preserve"> (PBDEs)</w:t>
      </w:r>
      <w:r w:rsidRPr="007E4813">
        <w:t xml:space="preserve"> </w:t>
      </w:r>
      <w:r w:rsidR="0013515D">
        <w:t xml:space="preserve">(ng/g lipid) and organophosphate </w:t>
      </w:r>
      <w:r w:rsidR="000F3D00">
        <w:t xml:space="preserve">flame retardants (OPFRs) </w:t>
      </w:r>
      <w:r w:rsidR="0013515D">
        <w:t>metabolites</w:t>
      </w:r>
      <w:r w:rsidR="0013515D" w:rsidRPr="0013515D">
        <w:t xml:space="preserve"> (</w:t>
      </w:r>
      <w:proofErr w:type="gramStart"/>
      <w:r w:rsidR="0013515D" w:rsidRPr="0013515D">
        <w:rPr>
          <w:rFonts w:ascii="Calibri" w:eastAsia="Times New Roman" w:hAnsi="Calibri" w:cs="Calibri"/>
          <w:color w:val="000000"/>
          <w:kern w:val="0"/>
          <w:sz w:val="22"/>
          <w:szCs w:val="22"/>
          <w14:ligatures w14:val="none"/>
        </w:rPr>
        <w:t>µg</w:t>
      </w:r>
      <w:proofErr w:type="gramEnd"/>
      <w:r w:rsidR="0013515D" w:rsidRPr="0013515D">
        <w:rPr>
          <w:rFonts w:ascii="Calibri" w:eastAsia="Times New Roman" w:hAnsi="Calibri" w:cs="Calibri"/>
          <w:color w:val="000000"/>
          <w:kern w:val="0"/>
          <w:sz w:val="22"/>
          <w:szCs w:val="22"/>
          <w14:ligatures w14:val="none"/>
        </w:rPr>
        <w:t>/L)</w:t>
      </w:r>
      <w:r w:rsidR="0013515D">
        <w:t xml:space="preserve"> (</w:t>
      </w:r>
      <w:r w:rsidRPr="007E4813">
        <w:t>measured from 2015 to 2017 at two sampling timepoints per person for both furniture/foam replacement group and comparison group</w:t>
      </w:r>
    </w:p>
    <w:tbl>
      <w:tblPr>
        <w:tblW w:w="17800" w:type="dxa"/>
        <w:tblLook w:val="04A0" w:firstRow="1" w:lastRow="0" w:firstColumn="1" w:lastColumn="0" w:noHBand="0" w:noVBand="1"/>
      </w:tblPr>
      <w:tblGrid>
        <w:gridCol w:w="1821"/>
        <w:gridCol w:w="1330"/>
        <w:gridCol w:w="1799"/>
        <w:gridCol w:w="1080"/>
        <w:gridCol w:w="102"/>
        <w:gridCol w:w="1428"/>
        <w:gridCol w:w="1530"/>
        <w:gridCol w:w="1260"/>
        <w:gridCol w:w="1405"/>
        <w:gridCol w:w="2232"/>
        <w:gridCol w:w="3813"/>
      </w:tblGrid>
      <w:tr w:rsidR="00592A24" w:rsidRPr="0013515D" w14:paraId="5713C7F3" w14:textId="77777777" w:rsidTr="005648CD">
        <w:trPr>
          <w:gridAfter w:val="1"/>
          <w:wAfter w:w="3813" w:type="dxa"/>
          <w:trHeight w:val="900"/>
        </w:trPr>
        <w:tc>
          <w:tcPr>
            <w:tcW w:w="4950" w:type="dxa"/>
            <w:gridSpan w:val="3"/>
            <w:tcBorders>
              <w:top w:val="nil"/>
              <w:left w:val="nil"/>
              <w:right w:val="nil"/>
            </w:tcBorders>
            <w:noWrap/>
            <w:vAlign w:val="bottom"/>
          </w:tcPr>
          <w:p w14:paraId="588D9B12" w14:textId="3D69D016" w:rsidR="00592A24" w:rsidRPr="00F83EAA" w:rsidRDefault="00592A24" w:rsidP="0013515D">
            <w:pPr>
              <w:spacing w:after="0" w:line="240" w:lineRule="auto"/>
              <w:rPr>
                <w:rFonts w:ascii="Calibri" w:eastAsia="Times New Roman" w:hAnsi="Calibri" w:cs="Calibri"/>
                <w:color w:val="000000"/>
                <w:kern w:val="0"/>
                <w14:ligatures w14:val="none"/>
              </w:rPr>
            </w:pPr>
            <w:r w:rsidRPr="00F83EAA">
              <w:rPr>
                <w:rFonts w:ascii="Calibri" w:eastAsia="Times New Roman" w:hAnsi="Calibri" w:cs="Calibri"/>
                <w:color w:val="000000"/>
                <w:kern w:val="0"/>
                <w14:ligatures w14:val="none"/>
              </w:rPr>
              <w:t>Polybrominated Diphenyl Ethers (PBDEs)</w:t>
            </w:r>
          </w:p>
        </w:tc>
        <w:tc>
          <w:tcPr>
            <w:tcW w:w="1182" w:type="dxa"/>
            <w:gridSpan w:val="2"/>
            <w:tcBorders>
              <w:top w:val="nil"/>
              <w:left w:val="nil"/>
              <w:right w:val="nil"/>
            </w:tcBorders>
            <w:vAlign w:val="bottom"/>
          </w:tcPr>
          <w:p w14:paraId="4B82EC3D" w14:textId="77777777" w:rsidR="00592A24" w:rsidRPr="00B171D3" w:rsidRDefault="00592A24" w:rsidP="0013515D">
            <w:pPr>
              <w:spacing w:after="0" w:line="240" w:lineRule="auto"/>
              <w:jc w:val="center"/>
              <w:rPr>
                <w:rFonts w:ascii="Calibri" w:eastAsia="Times New Roman" w:hAnsi="Calibri" w:cs="Calibri"/>
                <w:color w:val="000000"/>
                <w:kern w:val="0"/>
                <w:sz w:val="22"/>
                <w:szCs w:val="22"/>
                <w14:ligatures w14:val="none"/>
              </w:rPr>
            </w:pPr>
          </w:p>
        </w:tc>
        <w:tc>
          <w:tcPr>
            <w:tcW w:w="1428" w:type="dxa"/>
            <w:tcBorders>
              <w:top w:val="nil"/>
              <w:left w:val="nil"/>
              <w:right w:val="nil"/>
            </w:tcBorders>
            <w:vAlign w:val="bottom"/>
          </w:tcPr>
          <w:p w14:paraId="78ADACCF" w14:textId="77777777" w:rsidR="00592A24" w:rsidRPr="00B171D3" w:rsidRDefault="00592A24" w:rsidP="0013515D">
            <w:pPr>
              <w:spacing w:after="0" w:line="240" w:lineRule="auto"/>
              <w:jc w:val="center"/>
              <w:rPr>
                <w:rFonts w:ascii="Calibri" w:eastAsia="Times New Roman" w:hAnsi="Calibri" w:cs="Calibri"/>
                <w:color w:val="000000"/>
                <w:kern w:val="0"/>
                <w:sz w:val="22"/>
                <w:szCs w:val="22"/>
                <w14:ligatures w14:val="none"/>
              </w:rPr>
            </w:pPr>
          </w:p>
        </w:tc>
        <w:tc>
          <w:tcPr>
            <w:tcW w:w="1530" w:type="dxa"/>
            <w:tcBorders>
              <w:top w:val="nil"/>
              <w:left w:val="nil"/>
              <w:right w:val="nil"/>
            </w:tcBorders>
            <w:vAlign w:val="bottom"/>
          </w:tcPr>
          <w:p w14:paraId="39CB7A6F" w14:textId="77777777" w:rsidR="00592A24" w:rsidRPr="00B171D3" w:rsidRDefault="00592A24" w:rsidP="0013515D">
            <w:pPr>
              <w:spacing w:after="0" w:line="240" w:lineRule="auto"/>
              <w:jc w:val="center"/>
              <w:rPr>
                <w:rFonts w:ascii="Calibri" w:eastAsia="Times New Roman" w:hAnsi="Calibri" w:cs="Calibri"/>
                <w:color w:val="000000"/>
                <w:kern w:val="0"/>
                <w:sz w:val="22"/>
                <w:szCs w:val="22"/>
                <w14:ligatures w14:val="none"/>
              </w:rPr>
            </w:pPr>
          </w:p>
        </w:tc>
        <w:tc>
          <w:tcPr>
            <w:tcW w:w="1260" w:type="dxa"/>
            <w:tcBorders>
              <w:top w:val="nil"/>
              <w:left w:val="nil"/>
              <w:right w:val="nil"/>
            </w:tcBorders>
            <w:vAlign w:val="bottom"/>
          </w:tcPr>
          <w:p w14:paraId="4E24CA44" w14:textId="77777777" w:rsidR="00592A24" w:rsidRPr="00B171D3" w:rsidRDefault="00592A24" w:rsidP="0013515D">
            <w:pPr>
              <w:spacing w:after="0" w:line="240" w:lineRule="auto"/>
              <w:jc w:val="center"/>
              <w:rPr>
                <w:rFonts w:ascii="Calibri" w:eastAsia="Times New Roman" w:hAnsi="Calibri" w:cs="Calibri"/>
                <w:color w:val="000000"/>
                <w:kern w:val="0"/>
                <w:sz w:val="22"/>
                <w:szCs w:val="22"/>
                <w14:ligatures w14:val="none"/>
              </w:rPr>
            </w:pPr>
          </w:p>
        </w:tc>
        <w:tc>
          <w:tcPr>
            <w:tcW w:w="1405" w:type="dxa"/>
            <w:tcBorders>
              <w:top w:val="nil"/>
              <w:left w:val="nil"/>
              <w:right w:val="nil"/>
            </w:tcBorders>
            <w:noWrap/>
            <w:vAlign w:val="bottom"/>
          </w:tcPr>
          <w:p w14:paraId="747079A7" w14:textId="77777777" w:rsidR="00592A24" w:rsidRPr="00B171D3" w:rsidRDefault="00592A24" w:rsidP="0013515D">
            <w:pPr>
              <w:spacing w:after="0" w:line="240" w:lineRule="auto"/>
              <w:jc w:val="center"/>
              <w:rPr>
                <w:rFonts w:ascii="Calibri" w:eastAsia="Times New Roman" w:hAnsi="Calibri" w:cs="Calibri"/>
                <w:color w:val="000000"/>
                <w:kern w:val="0"/>
                <w:sz w:val="22"/>
                <w:szCs w:val="22"/>
                <w14:ligatures w14:val="none"/>
              </w:rPr>
            </w:pPr>
          </w:p>
        </w:tc>
        <w:tc>
          <w:tcPr>
            <w:tcW w:w="2232" w:type="dxa"/>
            <w:tcBorders>
              <w:top w:val="nil"/>
              <w:left w:val="nil"/>
              <w:right w:val="nil"/>
            </w:tcBorders>
            <w:noWrap/>
            <w:vAlign w:val="bottom"/>
          </w:tcPr>
          <w:p w14:paraId="19F7EB8A" w14:textId="77777777" w:rsidR="00592A24" w:rsidRPr="00B171D3" w:rsidRDefault="00592A24" w:rsidP="0013515D">
            <w:pPr>
              <w:spacing w:after="0" w:line="240" w:lineRule="auto"/>
              <w:jc w:val="center"/>
              <w:rPr>
                <w:rFonts w:ascii="Calibri" w:eastAsia="Times New Roman" w:hAnsi="Calibri" w:cs="Calibri"/>
                <w:color w:val="000000"/>
                <w:kern w:val="0"/>
                <w:sz w:val="22"/>
                <w:szCs w:val="22"/>
                <w14:ligatures w14:val="none"/>
              </w:rPr>
            </w:pPr>
          </w:p>
        </w:tc>
      </w:tr>
      <w:tr w:rsidR="0003722F" w:rsidRPr="0013515D" w14:paraId="4DFF6C2B" w14:textId="77777777" w:rsidTr="005648CD">
        <w:trPr>
          <w:gridAfter w:val="1"/>
          <w:wAfter w:w="3813" w:type="dxa"/>
          <w:trHeight w:val="900"/>
        </w:trPr>
        <w:tc>
          <w:tcPr>
            <w:tcW w:w="1821" w:type="dxa"/>
            <w:tcBorders>
              <w:left w:val="nil"/>
              <w:bottom w:val="single" w:sz="4" w:space="0" w:color="auto"/>
              <w:right w:val="nil"/>
            </w:tcBorders>
            <w:noWrap/>
            <w:vAlign w:val="bottom"/>
            <w:hideMark/>
          </w:tcPr>
          <w:p w14:paraId="5598FB80" w14:textId="77777777" w:rsidR="0003722F" w:rsidRPr="00B171D3" w:rsidRDefault="0003722F" w:rsidP="0013515D">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Analyte</w:t>
            </w:r>
          </w:p>
        </w:tc>
        <w:tc>
          <w:tcPr>
            <w:tcW w:w="1330" w:type="dxa"/>
            <w:tcBorders>
              <w:left w:val="nil"/>
              <w:bottom w:val="single" w:sz="4" w:space="0" w:color="auto"/>
              <w:right w:val="nil"/>
            </w:tcBorders>
            <w:noWrap/>
            <w:vAlign w:val="bottom"/>
            <w:hideMark/>
          </w:tcPr>
          <w:p w14:paraId="190F3061" w14:textId="77777777" w:rsidR="0003722F"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N</w:t>
            </w:r>
          </w:p>
          <w:p w14:paraId="68F53983" w14:textId="31ED1EAE" w:rsidR="005648CD" w:rsidRPr="00B171D3" w:rsidRDefault="005648CD" w:rsidP="005648CD">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Subjects</w:t>
            </w:r>
          </w:p>
        </w:tc>
        <w:tc>
          <w:tcPr>
            <w:tcW w:w="1799" w:type="dxa"/>
            <w:tcBorders>
              <w:left w:val="nil"/>
              <w:bottom w:val="single" w:sz="4" w:space="0" w:color="auto"/>
              <w:right w:val="nil"/>
            </w:tcBorders>
            <w:noWrap/>
            <w:vAlign w:val="bottom"/>
            <w:hideMark/>
          </w:tcPr>
          <w:p w14:paraId="562D8B23" w14:textId="2C3FB141" w:rsidR="005648CD" w:rsidRDefault="005648CD"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N</w:t>
            </w:r>
          </w:p>
          <w:p w14:paraId="46F59EB1" w14:textId="4B9CB737" w:rsidR="005648CD"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Serum</w:t>
            </w:r>
            <w:r w:rsidR="005648CD">
              <w:rPr>
                <w:rFonts w:ascii="Calibri" w:eastAsia="Times New Roman" w:hAnsi="Calibri" w:cs="Calibri"/>
                <w:color w:val="000000"/>
                <w:kern w:val="0"/>
                <w:sz w:val="22"/>
                <w:szCs w:val="22"/>
                <w14:ligatures w14:val="none"/>
              </w:rPr>
              <w:t xml:space="preserve"> </w:t>
            </w:r>
            <w:r w:rsidRPr="00B171D3">
              <w:rPr>
                <w:rFonts w:ascii="Calibri" w:eastAsia="Times New Roman" w:hAnsi="Calibri" w:cs="Calibri"/>
                <w:color w:val="000000"/>
                <w:kern w:val="0"/>
                <w:sz w:val="22"/>
                <w:szCs w:val="22"/>
                <w14:ligatures w14:val="none"/>
              </w:rPr>
              <w:t>samples</w:t>
            </w:r>
          </w:p>
          <w:p w14:paraId="22AC3287" w14:textId="2C1563A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p>
        </w:tc>
        <w:tc>
          <w:tcPr>
            <w:tcW w:w="1080" w:type="dxa"/>
            <w:tcBorders>
              <w:left w:val="nil"/>
              <w:bottom w:val="single" w:sz="4" w:space="0" w:color="auto"/>
              <w:right w:val="nil"/>
            </w:tcBorders>
            <w:vAlign w:val="bottom"/>
            <w:hideMark/>
          </w:tcPr>
          <w:p w14:paraId="431B3A03" w14:textId="6AF76E53"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LOD</w:t>
            </w:r>
          </w:p>
        </w:tc>
        <w:tc>
          <w:tcPr>
            <w:tcW w:w="1530" w:type="dxa"/>
            <w:gridSpan w:val="2"/>
            <w:tcBorders>
              <w:left w:val="nil"/>
              <w:bottom w:val="single" w:sz="4" w:space="0" w:color="auto"/>
              <w:right w:val="nil"/>
            </w:tcBorders>
            <w:vAlign w:val="bottom"/>
            <w:hideMark/>
          </w:tcPr>
          <w:p w14:paraId="5306636E" w14:textId="3721465B" w:rsidR="005648CD"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 xml:space="preserve">DF </w:t>
            </w:r>
          </w:p>
          <w:p w14:paraId="068D5E2F" w14:textId="76F8A03B" w:rsidR="0003722F" w:rsidRPr="00B171D3" w:rsidRDefault="005648CD" w:rsidP="002A01C8">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B</w:t>
            </w:r>
            <w:r w:rsidR="0003722F" w:rsidRPr="00B171D3">
              <w:rPr>
                <w:rFonts w:ascii="Calibri" w:eastAsia="Times New Roman" w:hAnsi="Calibri" w:cs="Calibri"/>
                <w:color w:val="000000"/>
                <w:kern w:val="0"/>
                <w:sz w:val="22"/>
                <w:szCs w:val="22"/>
                <w14:ligatures w14:val="none"/>
              </w:rPr>
              <w:t>aseline (%)</w:t>
            </w:r>
          </w:p>
        </w:tc>
        <w:tc>
          <w:tcPr>
            <w:tcW w:w="1530" w:type="dxa"/>
            <w:tcBorders>
              <w:left w:val="nil"/>
              <w:bottom w:val="single" w:sz="4" w:space="0" w:color="auto"/>
              <w:right w:val="nil"/>
            </w:tcBorders>
            <w:vAlign w:val="bottom"/>
            <w:hideMark/>
          </w:tcPr>
          <w:p w14:paraId="5B95CE8A" w14:textId="77777777" w:rsidR="005648CD"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 xml:space="preserve">DF </w:t>
            </w:r>
          </w:p>
          <w:p w14:paraId="7862E36C" w14:textId="1989EEAB"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 xml:space="preserve">12 </w:t>
            </w:r>
            <w:proofErr w:type="gramStart"/>
            <w:r w:rsidRPr="00B171D3">
              <w:rPr>
                <w:rFonts w:ascii="Calibri" w:eastAsia="Times New Roman" w:hAnsi="Calibri" w:cs="Calibri"/>
                <w:color w:val="000000"/>
                <w:kern w:val="0"/>
                <w:sz w:val="22"/>
                <w:szCs w:val="22"/>
                <w14:ligatures w14:val="none"/>
              </w:rPr>
              <w:t>month  (</w:t>
            </w:r>
            <w:proofErr w:type="gramEnd"/>
            <w:r w:rsidRPr="00B171D3">
              <w:rPr>
                <w:rFonts w:ascii="Calibri" w:eastAsia="Times New Roman" w:hAnsi="Calibri" w:cs="Calibri"/>
                <w:color w:val="000000"/>
                <w:kern w:val="0"/>
                <w:sz w:val="22"/>
                <w:szCs w:val="22"/>
                <w14:ligatures w14:val="none"/>
              </w:rPr>
              <w:t>%)</w:t>
            </w:r>
          </w:p>
        </w:tc>
        <w:tc>
          <w:tcPr>
            <w:tcW w:w="1260" w:type="dxa"/>
            <w:tcBorders>
              <w:left w:val="nil"/>
              <w:bottom w:val="single" w:sz="4" w:space="0" w:color="auto"/>
              <w:right w:val="nil"/>
            </w:tcBorders>
            <w:vAlign w:val="bottom"/>
            <w:hideMark/>
          </w:tcPr>
          <w:p w14:paraId="3BC07876" w14:textId="77777777" w:rsidR="005648CD"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DF</w:t>
            </w:r>
          </w:p>
          <w:p w14:paraId="04BBA8D7" w14:textId="3AB7E45C" w:rsidR="0003722F" w:rsidRPr="00B171D3" w:rsidRDefault="005648CD" w:rsidP="002A01C8">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O</w:t>
            </w:r>
            <w:r w:rsidR="0003722F" w:rsidRPr="00B171D3">
              <w:rPr>
                <w:rFonts w:ascii="Calibri" w:eastAsia="Times New Roman" w:hAnsi="Calibri" w:cs="Calibri"/>
                <w:color w:val="000000"/>
                <w:kern w:val="0"/>
                <w:sz w:val="22"/>
                <w:szCs w:val="22"/>
                <w14:ligatures w14:val="none"/>
              </w:rPr>
              <w:t>verall (%)</w:t>
            </w:r>
          </w:p>
        </w:tc>
        <w:tc>
          <w:tcPr>
            <w:tcW w:w="1405" w:type="dxa"/>
            <w:tcBorders>
              <w:left w:val="nil"/>
              <w:bottom w:val="single" w:sz="4" w:space="0" w:color="auto"/>
              <w:right w:val="nil"/>
            </w:tcBorders>
            <w:noWrap/>
            <w:vAlign w:val="bottom"/>
            <w:hideMark/>
          </w:tcPr>
          <w:p w14:paraId="2E48E44C" w14:textId="0D9B3E3C"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 xml:space="preserve">Range </w:t>
            </w:r>
            <w:r w:rsidR="005648CD">
              <w:rPr>
                <w:rFonts w:ascii="Calibri" w:eastAsia="Times New Roman" w:hAnsi="Calibri" w:cs="Calibri"/>
                <w:color w:val="000000"/>
                <w:kern w:val="0"/>
                <w:sz w:val="22"/>
                <w:szCs w:val="22"/>
                <w14:ligatures w14:val="none"/>
              </w:rPr>
              <w:t>B</w:t>
            </w:r>
            <w:r w:rsidRPr="00B171D3">
              <w:rPr>
                <w:rFonts w:ascii="Calibri" w:eastAsia="Times New Roman" w:hAnsi="Calibri" w:cs="Calibri"/>
                <w:color w:val="000000"/>
                <w:kern w:val="0"/>
                <w:sz w:val="22"/>
                <w:szCs w:val="22"/>
                <w14:ligatures w14:val="none"/>
              </w:rPr>
              <w:t>aseline</w:t>
            </w:r>
          </w:p>
        </w:tc>
        <w:tc>
          <w:tcPr>
            <w:tcW w:w="2232" w:type="dxa"/>
            <w:tcBorders>
              <w:left w:val="nil"/>
              <w:bottom w:val="single" w:sz="4" w:space="0" w:color="auto"/>
              <w:right w:val="nil"/>
            </w:tcBorders>
            <w:noWrap/>
            <w:vAlign w:val="bottom"/>
            <w:hideMark/>
          </w:tcPr>
          <w:p w14:paraId="088A2CE7" w14:textId="77777777" w:rsidR="005648CD" w:rsidRDefault="0003722F" w:rsidP="00F85C3E">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 xml:space="preserve">Range </w:t>
            </w:r>
          </w:p>
          <w:p w14:paraId="3D6B072F" w14:textId="61DA2354" w:rsidR="0003722F" w:rsidRPr="00B171D3" w:rsidRDefault="0003722F" w:rsidP="00F85C3E">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 xml:space="preserve">12 </w:t>
            </w:r>
            <w:proofErr w:type="gramStart"/>
            <w:r w:rsidRPr="00B171D3">
              <w:rPr>
                <w:rFonts w:ascii="Calibri" w:eastAsia="Times New Roman" w:hAnsi="Calibri" w:cs="Calibri"/>
                <w:color w:val="000000"/>
                <w:kern w:val="0"/>
                <w:sz w:val="22"/>
                <w:szCs w:val="22"/>
                <w14:ligatures w14:val="none"/>
              </w:rPr>
              <w:t>month</w:t>
            </w:r>
            <w:proofErr w:type="gramEnd"/>
          </w:p>
        </w:tc>
      </w:tr>
      <w:tr w:rsidR="0003722F" w:rsidRPr="0013515D" w14:paraId="019F128A" w14:textId="77777777" w:rsidTr="005648CD">
        <w:trPr>
          <w:trHeight w:val="300"/>
        </w:trPr>
        <w:tc>
          <w:tcPr>
            <w:tcW w:w="7560" w:type="dxa"/>
            <w:gridSpan w:val="6"/>
            <w:tcBorders>
              <w:top w:val="single" w:sz="4" w:space="0" w:color="auto"/>
              <w:left w:val="nil"/>
              <w:bottom w:val="nil"/>
              <w:right w:val="nil"/>
            </w:tcBorders>
            <w:noWrap/>
            <w:vAlign w:val="bottom"/>
            <w:hideMark/>
          </w:tcPr>
          <w:p w14:paraId="5AE57C25" w14:textId="40E27CA5"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p>
        </w:tc>
        <w:tc>
          <w:tcPr>
            <w:tcW w:w="1530" w:type="dxa"/>
            <w:tcBorders>
              <w:top w:val="single" w:sz="4" w:space="0" w:color="auto"/>
              <w:left w:val="nil"/>
              <w:bottom w:val="nil"/>
              <w:right w:val="nil"/>
            </w:tcBorders>
            <w:vAlign w:val="bottom"/>
            <w:hideMark/>
          </w:tcPr>
          <w:p w14:paraId="30D87F12"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p>
        </w:tc>
        <w:tc>
          <w:tcPr>
            <w:tcW w:w="1260" w:type="dxa"/>
            <w:tcBorders>
              <w:top w:val="single" w:sz="4" w:space="0" w:color="auto"/>
              <w:left w:val="nil"/>
              <w:bottom w:val="nil"/>
              <w:right w:val="nil"/>
            </w:tcBorders>
            <w:vAlign w:val="bottom"/>
            <w:hideMark/>
          </w:tcPr>
          <w:p w14:paraId="7C8F9107"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405" w:type="dxa"/>
            <w:tcBorders>
              <w:top w:val="single" w:sz="4" w:space="0" w:color="auto"/>
              <w:left w:val="nil"/>
              <w:bottom w:val="nil"/>
              <w:right w:val="nil"/>
            </w:tcBorders>
            <w:vAlign w:val="bottom"/>
            <w:hideMark/>
          </w:tcPr>
          <w:p w14:paraId="2ABBC24A"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2232" w:type="dxa"/>
            <w:tcBorders>
              <w:top w:val="single" w:sz="4" w:space="0" w:color="auto"/>
              <w:left w:val="nil"/>
              <w:bottom w:val="nil"/>
              <w:right w:val="nil"/>
            </w:tcBorders>
            <w:vAlign w:val="center"/>
            <w:hideMark/>
          </w:tcPr>
          <w:p w14:paraId="00195765" w14:textId="77777777" w:rsidR="0003722F" w:rsidRPr="00B171D3" w:rsidRDefault="0003722F" w:rsidP="00B171D3">
            <w:pPr>
              <w:spacing w:after="0" w:line="240" w:lineRule="auto"/>
              <w:jc w:val="center"/>
              <w:rPr>
                <w:rFonts w:ascii="Times New Roman" w:eastAsia="Times New Roman" w:hAnsi="Times New Roman" w:cs="Times New Roman"/>
                <w:kern w:val="0"/>
                <w:sz w:val="20"/>
                <w:szCs w:val="20"/>
                <w14:ligatures w14:val="none"/>
              </w:rPr>
            </w:pPr>
          </w:p>
        </w:tc>
        <w:tc>
          <w:tcPr>
            <w:tcW w:w="3813" w:type="dxa"/>
            <w:tcBorders>
              <w:top w:val="nil"/>
              <w:left w:val="nil"/>
              <w:bottom w:val="nil"/>
              <w:right w:val="nil"/>
            </w:tcBorders>
            <w:noWrap/>
            <w:vAlign w:val="bottom"/>
            <w:hideMark/>
          </w:tcPr>
          <w:p w14:paraId="47A43556" w14:textId="77777777" w:rsidR="0003722F" w:rsidRPr="0013515D" w:rsidRDefault="0003722F" w:rsidP="0013515D">
            <w:pPr>
              <w:spacing w:after="0" w:line="240" w:lineRule="auto"/>
              <w:jc w:val="center"/>
              <w:rPr>
                <w:rFonts w:ascii="Times New Roman" w:eastAsia="Times New Roman" w:hAnsi="Times New Roman" w:cs="Times New Roman"/>
                <w:kern w:val="0"/>
                <w:sz w:val="20"/>
                <w:szCs w:val="20"/>
                <w14:ligatures w14:val="none"/>
              </w:rPr>
            </w:pPr>
          </w:p>
        </w:tc>
      </w:tr>
      <w:tr w:rsidR="0003722F" w:rsidRPr="0013515D" w14:paraId="4863E5C1" w14:textId="77777777" w:rsidTr="005648CD">
        <w:trPr>
          <w:trHeight w:val="300"/>
        </w:trPr>
        <w:tc>
          <w:tcPr>
            <w:tcW w:w="1821" w:type="dxa"/>
            <w:tcBorders>
              <w:top w:val="nil"/>
              <w:left w:val="nil"/>
              <w:bottom w:val="nil"/>
              <w:right w:val="nil"/>
            </w:tcBorders>
            <w:noWrap/>
            <w:vAlign w:val="bottom"/>
            <w:hideMark/>
          </w:tcPr>
          <w:p w14:paraId="4E96F9FF" w14:textId="0C1660B1"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B250D5"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17</w:t>
            </w:r>
          </w:p>
        </w:tc>
        <w:tc>
          <w:tcPr>
            <w:tcW w:w="1330" w:type="dxa"/>
            <w:tcBorders>
              <w:top w:val="nil"/>
              <w:left w:val="nil"/>
              <w:bottom w:val="nil"/>
              <w:right w:val="nil"/>
            </w:tcBorders>
            <w:noWrap/>
            <w:vAlign w:val="bottom"/>
            <w:hideMark/>
          </w:tcPr>
          <w:p w14:paraId="11017884"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00792CD5"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105</w:t>
            </w:r>
          </w:p>
        </w:tc>
        <w:tc>
          <w:tcPr>
            <w:tcW w:w="1182" w:type="dxa"/>
            <w:gridSpan w:val="2"/>
            <w:tcBorders>
              <w:top w:val="nil"/>
              <w:left w:val="nil"/>
              <w:bottom w:val="nil"/>
              <w:right w:val="nil"/>
            </w:tcBorders>
            <w:noWrap/>
            <w:vAlign w:val="bottom"/>
            <w:hideMark/>
          </w:tcPr>
          <w:p w14:paraId="43B9A8CB"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0.63-1.93</w:t>
            </w:r>
          </w:p>
        </w:tc>
        <w:tc>
          <w:tcPr>
            <w:tcW w:w="1428" w:type="dxa"/>
            <w:tcBorders>
              <w:top w:val="nil"/>
              <w:left w:val="nil"/>
              <w:bottom w:val="nil"/>
              <w:right w:val="nil"/>
            </w:tcBorders>
            <w:noWrap/>
            <w:vAlign w:val="bottom"/>
            <w:hideMark/>
          </w:tcPr>
          <w:p w14:paraId="448D3D2D"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bottom w:val="nil"/>
              <w:right w:val="nil"/>
            </w:tcBorders>
            <w:noWrap/>
            <w:vAlign w:val="bottom"/>
            <w:hideMark/>
          </w:tcPr>
          <w:p w14:paraId="7970CCF2"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77736BCD"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tcBorders>
              <w:top w:val="nil"/>
              <w:left w:val="nil"/>
              <w:bottom w:val="nil"/>
              <w:right w:val="nil"/>
            </w:tcBorders>
            <w:noWrap/>
            <w:vAlign w:val="bottom"/>
            <w:hideMark/>
          </w:tcPr>
          <w:p w14:paraId="21FB9C79"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top w:val="nil"/>
              <w:left w:val="nil"/>
              <w:bottom w:val="nil"/>
              <w:right w:val="nil"/>
            </w:tcBorders>
            <w:noWrap/>
            <w:vAlign w:val="center"/>
            <w:hideMark/>
          </w:tcPr>
          <w:p w14:paraId="4CAE9151"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6F87D0D8"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398C9AD1" w14:textId="77777777" w:rsidTr="005648CD">
        <w:trPr>
          <w:trHeight w:val="300"/>
        </w:trPr>
        <w:tc>
          <w:tcPr>
            <w:tcW w:w="1821" w:type="dxa"/>
            <w:tcBorders>
              <w:top w:val="nil"/>
              <w:left w:val="nil"/>
              <w:bottom w:val="nil"/>
              <w:right w:val="nil"/>
            </w:tcBorders>
            <w:noWrap/>
            <w:vAlign w:val="bottom"/>
            <w:hideMark/>
          </w:tcPr>
          <w:p w14:paraId="3B71FD8C" w14:textId="6BD929E7"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B250D5"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28</w:t>
            </w:r>
          </w:p>
        </w:tc>
        <w:tc>
          <w:tcPr>
            <w:tcW w:w="1330" w:type="dxa"/>
            <w:tcBorders>
              <w:top w:val="nil"/>
              <w:left w:val="nil"/>
              <w:bottom w:val="nil"/>
              <w:right w:val="nil"/>
            </w:tcBorders>
            <w:noWrap/>
            <w:vAlign w:val="bottom"/>
            <w:hideMark/>
          </w:tcPr>
          <w:p w14:paraId="1F18B4EF"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11E1FCD5"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105</w:t>
            </w:r>
          </w:p>
        </w:tc>
        <w:tc>
          <w:tcPr>
            <w:tcW w:w="1182" w:type="dxa"/>
            <w:gridSpan w:val="2"/>
            <w:tcBorders>
              <w:top w:val="nil"/>
              <w:left w:val="nil"/>
              <w:bottom w:val="nil"/>
              <w:right w:val="nil"/>
            </w:tcBorders>
            <w:noWrap/>
            <w:vAlign w:val="bottom"/>
            <w:hideMark/>
          </w:tcPr>
          <w:p w14:paraId="25AD4036"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0.63-1.93</w:t>
            </w:r>
          </w:p>
        </w:tc>
        <w:tc>
          <w:tcPr>
            <w:tcW w:w="1428" w:type="dxa"/>
            <w:tcBorders>
              <w:top w:val="nil"/>
              <w:left w:val="nil"/>
              <w:bottom w:val="nil"/>
              <w:right w:val="nil"/>
            </w:tcBorders>
            <w:noWrap/>
            <w:vAlign w:val="bottom"/>
            <w:hideMark/>
          </w:tcPr>
          <w:p w14:paraId="02852060"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30.19</w:t>
            </w:r>
          </w:p>
        </w:tc>
        <w:tc>
          <w:tcPr>
            <w:tcW w:w="1530" w:type="dxa"/>
            <w:tcBorders>
              <w:top w:val="nil"/>
              <w:left w:val="nil"/>
              <w:bottom w:val="nil"/>
              <w:right w:val="nil"/>
            </w:tcBorders>
            <w:noWrap/>
            <w:vAlign w:val="bottom"/>
            <w:hideMark/>
          </w:tcPr>
          <w:p w14:paraId="4837C4A9"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5.66</w:t>
            </w:r>
          </w:p>
        </w:tc>
        <w:tc>
          <w:tcPr>
            <w:tcW w:w="1260" w:type="dxa"/>
            <w:tcBorders>
              <w:top w:val="nil"/>
              <w:left w:val="nil"/>
              <w:bottom w:val="nil"/>
              <w:right w:val="nil"/>
            </w:tcBorders>
            <w:noWrap/>
            <w:vAlign w:val="bottom"/>
            <w:hideMark/>
          </w:tcPr>
          <w:p w14:paraId="1E8073AC"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18</w:t>
            </w:r>
          </w:p>
        </w:tc>
        <w:tc>
          <w:tcPr>
            <w:tcW w:w="1405" w:type="dxa"/>
            <w:tcBorders>
              <w:top w:val="nil"/>
              <w:left w:val="nil"/>
              <w:bottom w:val="nil"/>
              <w:right w:val="nil"/>
            </w:tcBorders>
            <w:noWrap/>
            <w:vAlign w:val="bottom"/>
            <w:hideMark/>
          </w:tcPr>
          <w:p w14:paraId="40E243A8"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1.34-9.3</w:t>
            </w:r>
          </w:p>
        </w:tc>
        <w:tc>
          <w:tcPr>
            <w:tcW w:w="2232" w:type="dxa"/>
            <w:tcBorders>
              <w:top w:val="nil"/>
              <w:left w:val="nil"/>
              <w:bottom w:val="nil"/>
              <w:right w:val="nil"/>
            </w:tcBorders>
            <w:noWrap/>
            <w:vAlign w:val="center"/>
            <w:hideMark/>
          </w:tcPr>
          <w:p w14:paraId="434A6A62"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- 9.3</w:t>
            </w:r>
          </w:p>
        </w:tc>
        <w:tc>
          <w:tcPr>
            <w:tcW w:w="3813" w:type="dxa"/>
            <w:vAlign w:val="center"/>
            <w:hideMark/>
          </w:tcPr>
          <w:p w14:paraId="66D5F7B4"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4C77D5EF" w14:textId="77777777" w:rsidTr="005648CD">
        <w:trPr>
          <w:trHeight w:val="300"/>
        </w:trPr>
        <w:tc>
          <w:tcPr>
            <w:tcW w:w="1821" w:type="dxa"/>
            <w:tcBorders>
              <w:top w:val="nil"/>
              <w:left w:val="nil"/>
              <w:bottom w:val="nil"/>
              <w:right w:val="nil"/>
            </w:tcBorders>
            <w:noWrap/>
            <w:vAlign w:val="bottom"/>
            <w:hideMark/>
          </w:tcPr>
          <w:p w14:paraId="621C2960" w14:textId="24F12A14"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B250D5"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47</w:t>
            </w:r>
          </w:p>
        </w:tc>
        <w:tc>
          <w:tcPr>
            <w:tcW w:w="1330" w:type="dxa"/>
            <w:tcBorders>
              <w:top w:val="nil"/>
              <w:left w:val="nil"/>
              <w:bottom w:val="nil"/>
              <w:right w:val="nil"/>
            </w:tcBorders>
            <w:noWrap/>
            <w:vAlign w:val="bottom"/>
            <w:hideMark/>
          </w:tcPr>
          <w:p w14:paraId="6D6C45D4"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6DBFBCD1"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6FBB7FDB"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2.73-7.64</w:t>
            </w:r>
          </w:p>
        </w:tc>
        <w:tc>
          <w:tcPr>
            <w:tcW w:w="1428" w:type="dxa"/>
            <w:tcBorders>
              <w:top w:val="nil"/>
              <w:left w:val="nil"/>
              <w:bottom w:val="nil"/>
              <w:right w:val="nil"/>
            </w:tcBorders>
            <w:noWrap/>
            <w:vAlign w:val="bottom"/>
            <w:hideMark/>
          </w:tcPr>
          <w:p w14:paraId="0724DDFD"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90.57</w:t>
            </w:r>
          </w:p>
        </w:tc>
        <w:tc>
          <w:tcPr>
            <w:tcW w:w="1530" w:type="dxa"/>
            <w:tcBorders>
              <w:top w:val="nil"/>
              <w:left w:val="nil"/>
              <w:bottom w:val="nil"/>
              <w:right w:val="nil"/>
            </w:tcBorders>
            <w:noWrap/>
            <w:vAlign w:val="bottom"/>
            <w:hideMark/>
          </w:tcPr>
          <w:p w14:paraId="2C64D5E7"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81.13</w:t>
            </w:r>
          </w:p>
        </w:tc>
        <w:tc>
          <w:tcPr>
            <w:tcW w:w="1260" w:type="dxa"/>
            <w:tcBorders>
              <w:top w:val="nil"/>
              <w:left w:val="nil"/>
              <w:bottom w:val="nil"/>
              <w:right w:val="nil"/>
            </w:tcBorders>
            <w:noWrap/>
            <w:vAlign w:val="bottom"/>
            <w:hideMark/>
          </w:tcPr>
          <w:p w14:paraId="336ED217"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86</w:t>
            </w:r>
          </w:p>
        </w:tc>
        <w:tc>
          <w:tcPr>
            <w:tcW w:w="1405" w:type="dxa"/>
            <w:tcBorders>
              <w:top w:val="nil"/>
              <w:left w:val="nil"/>
              <w:bottom w:val="nil"/>
              <w:right w:val="nil"/>
            </w:tcBorders>
            <w:noWrap/>
            <w:vAlign w:val="bottom"/>
            <w:hideMark/>
          </w:tcPr>
          <w:p w14:paraId="3D7E87A9"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3.44-224.2</w:t>
            </w:r>
          </w:p>
        </w:tc>
        <w:tc>
          <w:tcPr>
            <w:tcW w:w="2232" w:type="dxa"/>
            <w:tcBorders>
              <w:top w:val="nil"/>
              <w:left w:val="nil"/>
              <w:bottom w:val="nil"/>
              <w:right w:val="nil"/>
            </w:tcBorders>
            <w:noWrap/>
            <w:vAlign w:val="center"/>
            <w:hideMark/>
          </w:tcPr>
          <w:p w14:paraId="3A2726ED"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- 224.2</w:t>
            </w:r>
          </w:p>
        </w:tc>
        <w:tc>
          <w:tcPr>
            <w:tcW w:w="3813" w:type="dxa"/>
            <w:vAlign w:val="center"/>
            <w:hideMark/>
          </w:tcPr>
          <w:p w14:paraId="125E733E"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789A5DCE" w14:textId="77777777" w:rsidTr="005648CD">
        <w:trPr>
          <w:trHeight w:val="300"/>
        </w:trPr>
        <w:tc>
          <w:tcPr>
            <w:tcW w:w="1821" w:type="dxa"/>
            <w:tcBorders>
              <w:top w:val="nil"/>
              <w:left w:val="nil"/>
              <w:bottom w:val="nil"/>
              <w:right w:val="nil"/>
            </w:tcBorders>
            <w:noWrap/>
            <w:vAlign w:val="bottom"/>
            <w:hideMark/>
          </w:tcPr>
          <w:p w14:paraId="2C570572" w14:textId="27C48D46"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B250D5"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66</w:t>
            </w:r>
          </w:p>
        </w:tc>
        <w:tc>
          <w:tcPr>
            <w:tcW w:w="1330" w:type="dxa"/>
            <w:tcBorders>
              <w:top w:val="nil"/>
              <w:left w:val="nil"/>
              <w:bottom w:val="nil"/>
              <w:right w:val="nil"/>
            </w:tcBorders>
            <w:noWrap/>
            <w:vAlign w:val="bottom"/>
            <w:hideMark/>
          </w:tcPr>
          <w:p w14:paraId="2178B52A"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2ECAE26D"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385D4517"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0.63-1.93</w:t>
            </w:r>
          </w:p>
        </w:tc>
        <w:tc>
          <w:tcPr>
            <w:tcW w:w="1428" w:type="dxa"/>
            <w:tcBorders>
              <w:top w:val="nil"/>
              <w:left w:val="nil"/>
              <w:bottom w:val="nil"/>
              <w:right w:val="nil"/>
            </w:tcBorders>
            <w:noWrap/>
            <w:vAlign w:val="bottom"/>
            <w:hideMark/>
          </w:tcPr>
          <w:p w14:paraId="6D3066DC"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bottom w:val="nil"/>
              <w:right w:val="nil"/>
            </w:tcBorders>
            <w:noWrap/>
            <w:vAlign w:val="bottom"/>
            <w:hideMark/>
          </w:tcPr>
          <w:p w14:paraId="74E6E826"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5964FF1A"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tcBorders>
              <w:top w:val="nil"/>
              <w:left w:val="nil"/>
              <w:bottom w:val="nil"/>
              <w:right w:val="nil"/>
            </w:tcBorders>
            <w:noWrap/>
            <w:vAlign w:val="bottom"/>
            <w:hideMark/>
          </w:tcPr>
          <w:p w14:paraId="129B67AF"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top w:val="nil"/>
              <w:left w:val="nil"/>
              <w:bottom w:val="nil"/>
              <w:right w:val="nil"/>
            </w:tcBorders>
            <w:noWrap/>
            <w:vAlign w:val="center"/>
            <w:hideMark/>
          </w:tcPr>
          <w:p w14:paraId="6EE552E1"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73A0BDB2"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68A0F0BA" w14:textId="77777777" w:rsidTr="005648CD">
        <w:trPr>
          <w:trHeight w:val="300"/>
        </w:trPr>
        <w:tc>
          <w:tcPr>
            <w:tcW w:w="1821" w:type="dxa"/>
            <w:tcBorders>
              <w:top w:val="nil"/>
              <w:left w:val="nil"/>
              <w:bottom w:val="nil"/>
              <w:right w:val="nil"/>
            </w:tcBorders>
            <w:noWrap/>
            <w:vAlign w:val="bottom"/>
            <w:hideMark/>
          </w:tcPr>
          <w:p w14:paraId="550DA9B0" w14:textId="70CAE58A"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B250D5"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85</w:t>
            </w:r>
          </w:p>
        </w:tc>
        <w:tc>
          <w:tcPr>
            <w:tcW w:w="1330" w:type="dxa"/>
            <w:tcBorders>
              <w:top w:val="nil"/>
              <w:left w:val="nil"/>
              <w:bottom w:val="nil"/>
              <w:right w:val="nil"/>
            </w:tcBorders>
            <w:noWrap/>
            <w:vAlign w:val="bottom"/>
            <w:hideMark/>
          </w:tcPr>
          <w:p w14:paraId="0833968A"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3E22D831"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59CCA225"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0.63-1.93</w:t>
            </w:r>
          </w:p>
        </w:tc>
        <w:tc>
          <w:tcPr>
            <w:tcW w:w="1428" w:type="dxa"/>
            <w:tcBorders>
              <w:top w:val="nil"/>
              <w:left w:val="nil"/>
              <w:bottom w:val="nil"/>
              <w:right w:val="nil"/>
            </w:tcBorders>
            <w:noWrap/>
            <w:vAlign w:val="bottom"/>
            <w:hideMark/>
          </w:tcPr>
          <w:p w14:paraId="1A75572F"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7.55</w:t>
            </w:r>
          </w:p>
        </w:tc>
        <w:tc>
          <w:tcPr>
            <w:tcW w:w="1530" w:type="dxa"/>
            <w:tcBorders>
              <w:top w:val="nil"/>
              <w:left w:val="nil"/>
              <w:bottom w:val="nil"/>
              <w:right w:val="nil"/>
            </w:tcBorders>
            <w:noWrap/>
            <w:vAlign w:val="bottom"/>
            <w:hideMark/>
          </w:tcPr>
          <w:p w14:paraId="229E759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1.89</w:t>
            </w:r>
          </w:p>
        </w:tc>
        <w:tc>
          <w:tcPr>
            <w:tcW w:w="1260" w:type="dxa"/>
            <w:tcBorders>
              <w:top w:val="nil"/>
              <w:left w:val="nil"/>
              <w:bottom w:val="nil"/>
              <w:right w:val="nil"/>
            </w:tcBorders>
            <w:noWrap/>
            <w:vAlign w:val="bottom"/>
            <w:hideMark/>
          </w:tcPr>
          <w:p w14:paraId="34115787"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w:t>
            </w:r>
          </w:p>
        </w:tc>
        <w:tc>
          <w:tcPr>
            <w:tcW w:w="1405" w:type="dxa"/>
            <w:tcBorders>
              <w:top w:val="nil"/>
              <w:left w:val="nil"/>
              <w:bottom w:val="nil"/>
              <w:right w:val="nil"/>
            </w:tcBorders>
            <w:noWrap/>
            <w:vAlign w:val="bottom"/>
            <w:hideMark/>
          </w:tcPr>
          <w:p w14:paraId="1857A8B1"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1.11-4.08</w:t>
            </w:r>
          </w:p>
        </w:tc>
        <w:tc>
          <w:tcPr>
            <w:tcW w:w="2232" w:type="dxa"/>
            <w:tcBorders>
              <w:top w:val="nil"/>
              <w:left w:val="nil"/>
              <w:bottom w:val="nil"/>
              <w:right w:val="nil"/>
            </w:tcBorders>
            <w:noWrap/>
            <w:vAlign w:val="center"/>
            <w:hideMark/>
          </w:tcPr>
          <w:p w14:paraId="75EF4F30"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- 4.08</w:t>
            </w:r>
          </w:p>
        </w:tc>
        <w:tc>
          <w:tcPr>
            <w:tcW w:w="3813" w:type="dxa"/>
            <w:vAlign w:val="center"/>
            <w:hideMark/>
          </w:tcPr>
          <w:p w14:paraId="23F427A0"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00CA219E" w14:textId="77777777" w:rsidTr="005648CD">
        <w:trPr>
          <w:trHeight w:val="300"/>
        </w:trPr>
        <w:tc>
          <w:tcPr>
            <w:tcW w:w="1821" w:type="dxa"/>
            <w:tcBorders>
              <w:top w:val="nil"/>
              <w:left w:val="nil"/>
              <w:bottom w:val="nil"/>
              <w:right w:val="nil"/>
            </w:tcBorders>
            <w:noWrap/>
            <w:vAlign w:val="bottom"/>
            <w:hideMark/>
          </w:tcPr>
          <w:p w14:paraId="013FF3FA" w14:textId="295DF107"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B250D5"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99</w:t>
            </w:r>
          </w:p>
        </w:tc>
        <w:tc>
          <w:tcPr>
            <w:tcW w:w="1330" w:type="dxa"/>
            <w:tcBorders>
              <w:top w:val="nil"/>
              <w:left w:val="nil"/>
              <w:bottom w:val="nil"/>
              <w:right w:val="nil"/>
            </w:tcBorders>
            <w:noWrap/>
            <w:vAlign w:val="bottom"/>
            <w:hideMark/>
          </w:tcPr>
          <w:p w14:paraId="0D7F8096"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6F74A7E6"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695A0ABE"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1.49-4.18</w:t>
            </w:r>
          </w:p>
        </w:tc>
        <w:tc>
          <w:tcPr>
            <w:tcW w:w="1428" w:type="dxa"/>
            <w:tcBorders>
              <w:top w:val="nil"/>
              <w:left w:val="nil"/>
              <w:bottom w:val="nil"/>
              <w:right w:val="nil"/>
            </w:tcBorders>
            <w:noWrap/>
            <w:vAlign w:val="bottom"/>
            <w:hideMark/>
          </w:tcPr>
          <w:p w14:paraId="3E5AF7B6"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75.47</w:t>
            </w:r>
          </w:p>
        </w:tc>
        <w:tc>
          <w:tcPr>
            <w:tcW w:w="1530" w:type="dxa"/>
            <w:tcBorders>
              <w:top w:val="nil"/>
              <w:left w:val="nil"/>
              <w:bottom w:val="nil"/>
              <w:right w:val="nil"/>
            </w:tcBorders>
            <w:noWrap/>
            <w:vAlign w:val="bottom"/>
            <w:hideMark/>
          </w:tcPr>
          <w:p w14:paraId="42DDCF0B"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43.40</w:t>
            </w:r>
          </w:p>
        </w:tc>
        <w:tc>
          <w:tcPr>
            <w:tcW w:w="1260" w:type="dxa"/>
            <w:tcBorders>
              <w:top w:val="nil"/>
              <w:left w:val="nil"/>
              <w:bottom w:val="nil"/>
              <w:right w:val="nil"/>
            </w:tcBorders>
            <w:noWrap/>
            <w:vAlign w:val="bottom"/>
            <w:hideMark/>
          </w:tcPr>
          <w:p w14:paraId="525CAF3D"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59</w:t>
            </w:r>
          </w:p>
        </w:tc>
        <w:tc>
          <w:tcPr>
            <w:tcW w:w="1405" w:type="dxa"/>
            <w:tcBorders>
              <w:top w:val="nil"/>
              <w:left w:val="nil"/>
              <w:bottom w:val="nil"/>
              <w:right w:val="nil"/>
            </w:tcBorders>
            <w:noWrap/>
            <w:vAlign w:val="bottom"/>
            <w:hideMark/>
          </w:tcPr>
          <w:p w14:paraId="48BB939F"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1.37-44.75</w:t>
            </w:r>
          </w:p>
        </w:tc>
        <w:tc>
          <w:tcPr>
            <w:tcW w:w="2232" w:type="dxa"/>
            <w:tcBorders>
              <w:top w:val="nil"/>
              <w:left w:val="nil"/>
              <w:bottom w:val="nil"/>
              <w:right w:val="nil"/>
            </w:tcBorders>
            <w:noWrap/>
            <w:vAlign w:val="center"/>
            <w:hideMark/>
          </w:tcPr>
          <w:p w14:paraId="5F1B1A25"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- 44.75</w:t>
            </w:r>
          </w:p>
        </w:tc>
        <w:tc>
          <w:tcPr>
            <w:tcW w:w="3813" w:type="dxa"/>
            <w:vAlign w:val="center"/>
            <w:hideMark/>
          </w:tcPr>
          <w:p w14:paraId="418E07B2"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132E5A60" w14:textId="77777777" w:rsidTr="005648CD">
        <w:trPr>
          <w:trHeight w:val="300"/>
        </w:trPr>
        <w:tc>
          <w:tcPr>
            <w:tcW w:w="1821" w:type="dxa"/>
            <w:tcBorders>
              <w:top w:val="nil"/>
              <w:left w:val="nil"/>
              <w:bottom w:val="nil"/>
              <w:right w:val="nil"/>
            </w:tcBorders>
            <w:noWrap/>
            <w:vAlign w:val="bottom"/>
            <w:hideMark/>
          </w:tcPr>
          <w:p w14:paraId="657857BA" w14:textId="1EB724EE"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B250D5"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100</w:t>
            </w:r>
          </w:p>
        </w:tc>
        <w:tc>
          <w:tcPr>
            <w:tcW w:w="1330" w:type="dxa"/>
            <w:tcBorders>
              <w:top w:val="nil"/>
              <w:left w:val="nil"/>
              <w:bottom w:val="nil"/>
              <w:right w:val="nil"/>
            </w:tcBorders>
            <w:noWrap/>
            <w:vAlign w:val="bottom"/>
            <w:hideMark/>
          </w:tcPr>
          <w:p w14:paraId="54CA76A7"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7636C22D"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2DC42C90"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0.63-1.93</w:t>
            </w:r>
          </w:p>
        </w:tc>
        <w:tc>
          <w:tcPr>
            <w:tcW w:w="1428" w:type="dxa"/>
            <w:tcBorders>
              <w:top w:val="nil"/>
              <w:left w:val="nil"/>
              <w:bottom w:val="nil"/>
              <w:right w:val="nil"/>
            </w:tcBorders>
            <w:noWrap/>
            <w:vAlign w:val="bottom"/>
            <w:hideMark/>
          </w:tcPr>
          <w:p w14:paraId="59EE5FA9"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79.25</w:t>
            </w:r>
          </w:p>
        </w:tc>
        <w:tc>
          <w:tcPr>
            <w:tcW w:w="1530" w:type="dxa"/>
            <w:tcBorders>
              <w:top w:val="nil"/>
              <w:left w:val="nil"/>
              <w:bottom w:val="nil"/>
              <w:right w:val="nil"/>
            </w:tcBorders>
            <w:noWrap/>
            <w:vAlign w:val="bottom"/>
            <w:hideMark/>
          </w:tcPr>
          <w:p w14:paraId="28D8BDF2"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60.38</w:t>
            </w:r>
          </w:p>
        </w:tc>
        <w:tc>
          <w:tcPr>
            <w:tcW w:w="1260" w:type="dxa"/>
            <w:tcBorders>
              <w:top w:val="nil"/>
              <w:left w:val="nil"/>
              <w:bottom w:val="nil"/>
              <w:right w:val="nil"/>
            </w:tcBorders>
            <w:noWrap/>
            <w:vAlign w:val="bottom"/>
            <w:hideMark/>
          </w:tcPr>
          <w:p w14:paraId="1DFBC7CE"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70</w:t>
            </w:r>
          </w:p>
        </w:tc>
        <w:tc>
          <w:tcPr>
            <w:tcW w:w="1405" w:type="dxa"/>
            <w:tcBorders>
              <w:top w:val="nil"/>
              <w:left w:val="nil"/>
              <w:bottom w:val="nil"/>
              <w:right w:val="nil"/>
            </w:tcBorders>
            <w:noWrap/>
            <w:vAlign w:val="bottom"/>
            <w:hideMark/>
          </w:tcPr>
          <w:p w14:paraId="5F2CE9F9"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0.76-38.02</w:t>
            </w:r>
          </w:p>
        </w:tc>
        <w:tc>
          <w:tcPr>
            <w:tcW w:w="2232" w:type="dxa"/>
            <w:tcBorders>
              <w:top w:val="nil"/>
              <w:left w:val="nil"/>
              <w:bottom w:val="nil"/>
              <w:right w:val="nil"/>
            </w:tcBorders>
            <w:noWrap/>
            <w:vAlign w:val="center"/>
            <w:hideMark/>
          </w:tcPr>
          <w:p w14:paraId="5918E1E1"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- 8.02</w:t>
            </w:r>
          </w:p>
        </w:tc>
        <w:tc>
          <w:tcPr>
            <w:tcW w:w="3813" w:type="dxa"/>
            <w:vAlign w:val="center"/>
            <w:hideMark/>
          </w:tcPr>
          <w:p w14:paraId="1545006F"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0623AD1C" w14:textId="77777777" w:rsidTr="005648CD">
        <w:trPr>
          <w:trHeight w:val="300"/>
        </w:trPr>
        <w:tc>
          <w:tcPr>
            <w:tcW w:w="1821" w:type="dxa"/>
            <w:tcBorders>
              <w:top w:val="nil"/>
              <w:left w:val="nil"/>
              <w:bottom w:val="nil"/>
              <w:right w:val="nil"/>
            </w:tcBorders>
            <w:noWrap/>
            <w:vAlign w:val="bottom"/>
            <w:hideMark/>
          </w:tcPr>
          <w:p w14:paraId="744DC341" w14:textId="1DB49D74"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153</w:t>
            </w:r>
          </w:p>
        </w:tc>
        <w:tc>
          <w:tcPr>
            <w:tcW w:w="1330" w:type="dxa"/>
            <w:tcBorders>
              <w:top w:val="nil"/>
              <w:left w:val="nil"/>
              <w:bottom w:val="nil"/>
              <w:right w:val="nil"/>
            </w:tcBorders>
            <w:noWrap/>
            <w:vAlign w:val="bottom"/>
            <w:hideMark/>
          </w:tcPr>
          <w:p w14:paraId="66487F29"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06432D20"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5A26E74F"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bottom w:val="nil"/>
              <w:right w:val="nil"/>
            </w:tcBorders>
            <w:noWrap/>
            <w:vAlign w:val="bottom"/>
            <w:hideMark/>
          </w:tcPr>
          <w:p w14:paraId="2184B4DE"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79.25</w:t>
            </w:r>
          </w:p>
        </w:tc>
        <w:tc>
          <w:tcPr>
            <w:tcW w:w="1530" w:type="dxa"/>
            <w:tcBorders>
              <w:top w:val="nil"/>
              <w:left w:val="nil"/>
              <w:bottom w:val="nil"/>
              <w:right w:val="nil"/>
            </w:tcBorders>
            <w:noWrap/>
            <w:vAlign w:val="bottom"/>
            <w:hideMark/>
          </w:tcPr>
          <w:p w14:paraId="7B1B6317"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71.70</w:t>
            </w:r>
          </w:p>
        </w:tc>
        <w:tc>
          <w:tcPr>
            <w:tcW w:w="1260" w:type="dxa"/>
            <w:tcBorders>
              <w:top w:val="nil"/>
              <w:left w:val="nil"/>
              <w:bottom w:val="nil"/>
              <w:right w:val="nil"/>
            </w:tcBorders>
            <w:noWrap/>
            <w:vAlign w:val="bottom"/>
            <w:hideMark/>
          </w:tcPr>
          <w:p w14:paraId="64B55D45"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75</w:t>
            </w:r>
          </w:p>
        </w:tc>
        <w:tc>
          <w:tcPr>
            <w:tcW w:w="1405" w:type="dxa"/>
            <w:tcBorders>
              <w:top w:val="nil"/>
              <w:left w:val="nil"/>
              <w:bottom w:val="nil"/>
              <w:right w:val="nil"/>
            </w:tcBorders>
            <w:noWrap/>
            <w:vAlign w:val="bottom"/>
            <w:hideMark/>
          </w:tcPr>
          <w:p w14:paraId="1CC7F9E8"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2.31-64.1</w:t>
            </w:r>
          </w:p>
        </w:tc>
        <w:tc>
          <w:tcPr>
            <w:tcW w:w="2232" w:type="dxa"/>
            <w:tcBorders>
              <w:top w:val="nil"/>
              <w:left w:val="nil"/>
              <w:bottom w:val="nil"/>
              <w:right w:val="nil"/>
            </w:tcBorders>
            <w:noWrap/>
            <w:vAlign w:val="center"/>
            <w:hideMark/>
          </w:tcPr>
          <w:p w14:paraId="3ECB0AF4"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- 64.1</w:t>
            </w:r>
          </w:p>
        </w:tc>
        <w:tc>
          <w:tcPr>
            <w:tcW w:w="3813" w:type="dxa"/>
            <w:vAlign w:val="center"/>
            <w:hideMark/>
          </w:tcPr>
          <w:p w14:paraId="7B8A5D21"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77A2C3CC" w14:textId="77777777" w:rsidTr="005648CD">
        <w:trPr>
          <w:trHeight w:val="300"/>
        </w:trPr>
        <w:tc>
          <w:tcPr>
            <w:tcW w:w="1821" w:type="dxa"/>
            <w:tcBorders>
              <w:top w:val="nil"/>
              <w:left w:val="nil"/>
              <w:bottom w:val="nil"/>
              <w:right w:val="nil"/>
            </w:tcBorders>
            <w:noWrap/>
            <w:vAlign w:val="bottom"/>
            <w:hideMark/>
          </w:tcPr>
          <w:p w14:paraId="21B4B0DD" w14:textId="393ECCB4"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154</w:t>
            </w:r>
          </w:p>
        </w:tc>
        <w:tc>
          <w:tcPr>
            <w:tcW w:w="1330" w:type="dxa"/>
            <w:tcBorders>
              <w:top w:val="nil"/>
              <w:left w:val="nil"/>
              <w:bottom w:val="nil"/>
              <w:right w:val="nil"/>
            </w:tcBorders>
            <w:noWrap/>
            <w:vAlign w:val="bottom"/>
            <w:hideMark/>
          </w:tcPr>
          <w:p w14:paraId="2BF1CFC6"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76BCAF53"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3F9EFF89"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bottom w:val="nil"/>
              <w:right w:val="nil"/>
            </w:tcBorders>
            <w:noWrap/>
            <w:vAlign w:val="bottom"/>
            <w:hideMark/>
          </w:tcPr>
          <w:p w14:paraId="51BDF25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1.89</w:t>
            </w:r>
          </w:p>
        </w:tc>
        <w:tc>
          <w:tcPr>
            <w:tcW w:w="1530" w:type="dxa"/>
            <w:tcBorders>
              <w:top w:val="nil"/>
              <w:left w:val="nil"/>
              <w:bottom w:val="nil"/>
              <w:right w:val="nil"/>
            </w:tcBorders>
            <w:noWrap/>
            <w:vAlign w:val="bottom"/>
            <w:hideMark/>
          </w:tcPr>
          <w:p w14:paraId="7F0645E5"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2EB46A0A"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w:t>
            </w:r>
          </w:p>
        </w:tc>
        <w:tc>
          <w:tcPr>
            <w:tcW w:w="1405" w:type="dxa"/>
            <w:tcBorders>
              <w:top w:val="nil"/>
              <w:left w:val="nil"/>
              <w:bottom w:val="nil"/>
              <w:right w:val="nil"/>
            </w:tcBorders>
            <w:noWrap/>
            <w:vAlign w:val="bottom"/>
            <w:hideMark/>
          </w:tcPr>
          <w:p w14:paraId="5A54C13F"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4</w:t>
            </w:r>
          </w:p>
        </w:tc>
        <w:tc>
          <w:tcPr>
            <w:tcW w:w="2232" w:type="dxa"/>
            <w:tcBorders>
              <w:top w:val="nil"/>
              <w:left w:val="nil"/>
              <w:bottom w:val="nil"/>
              <w:right w:val="nil"/>
            </w:tcBorders>
            <w:noWrap/>
            <w:vAlign w:val="center"/>
            <w:hideMark/>
          </w:tcPr>
          <w:p w14:paraId="00866FE6"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- 4</w:t>
            </w:r>
          </w:p>
        </w:tc>
        <w:tc>
          <w:tcPr>
            <w:tcW w:w="3813" w:type="dxa"/>
            <w:vAlign w:val="center"/>
            <w:hideMark/>
          </w:tcPr>
          <w:p w14:paraId="73B165FE"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6DFE1021" w14:textId="77777777" w:rsidTr="005648CD">
        <w:trPr>
          <w:trHeight w:val="300"/>
        </w:trPr>
        <w:tc>
          <w:tcPr>
            <w:tcW w:w="1821" w:type="dxa"/>
            <w:tcBorders>
              <w:top w:val="nil"/>
              <w:left w:val="nil"/>
              <w:bottom w:val="nil"/>
              <w:right w:val="nil"/>
            </w:tcBorders>
            <w:noWrap/>
            <w:vAlign w:val="bottom"/>
            <w:hideMark/>
          </w:tcPr>
          <w:p w14:paraId="3A3E5322" w14:textId="60E9C8B9"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183</w:t>
            </w:r>
          </w:p>
        </w:tc>
        <w:tc>
          <w:tcPr>
            <w:tcW w:w="1330" w:type="dxa"/>
            <w:tcBorders>
              <w:top w:val="nil"/>
              <w:left w:val="nil"/>
              <w:bottom w:val="nil"/>
              <w:right w:val="nil"/>
            </w:tcBorders>
            <w:noWrap/>
            <w:vAlign w:val="bottom"/>
            <w:hideMark/>
          </w:tcPr>
          <w:p w14:paraId="04081A18"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45DDBCEC"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66A57808"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bottom w:val="nil"/>
              <w:right w:val="nil"/>
            </w:tcBorders>
            <w:noWrap/>
            <w:vAlign w:val="bottom"/>
            <w:hideMark/>
          </w:tcPr>
          <w:p w14:paraId="74FAC3FD"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1.89</w:t>
            </w:r>
          </w:p>
        </w:tc>
        <w:tc>
          <w:tcPr>
            <w:tcW w:w="1530" w:type="dxa"/>
            <w:tcBorders>
              <w:top w:val="nil"/>
              <w:left w:val="nil"/>
              <w:bottom w:val="nil"/>
              <w:right w:val="nil"/>
            </w:tcBorders>
            <w:noWrap/>
            <w:vAlign w:val="bottom"/>
            <w:hideMark/>
          </w:tcPr>
          <w:p w14:paraId="533DAF21"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0074665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w:t>
            </w:r>
          </w:p>
        </w:tc>
        <w:tc>
          <w:tcPr>
            <w:tcW w:w="1405" w:type="dxa"/>
            <w:tcBorders>
              <w:top w:val="nil"/>
              <w:left w:val="nil"/>
              <w:bottom w:val="nil"/>
              <w:right w:val="nil"/>
            </w:tcBorders>
            <w:noWrap/>
            <w:vAlign w:val="bottom"/>
            <w:hideMark/>
          </w:tcPr>
          <w:p w14:paraId="0C862FC2"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3</w:t>
            </w:r>
          </w:p>
        </w:tc>
        <w:tc>
          <w:tcPr>
            <w:tcW w:w="2232" w:type="dxa"/>
            <w:tcBorders>
              <w:top w:val="nil"/>
              <w:left w:val="nil"/>
              <w:bottom w:val="nil"/>
              <w:right w:val="nil"/>
            </w:tcBorders>
            <w:noWrap/>
            <w:vAlign w:val="center"/>
            <w:hideMark/>
          </w:tcPr>
          <w:p w14:paraId="12E2E266"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- 3</w:t>
            </w:r>
          </w:p>
        </w:tc>
        <w:tc>
          <w:tcPr>
            <w:tcW w:w="3813" w:type="dxa"/>
            <w:vAlign w:val="center"/>
            <w:hideMark/>
          </w:tcPr>
          <w:p w14:paraId="0E8A62D4"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2C8A9243" w14:textId="77777777" w:rsidTr="005648CD">
        <w:trPr>
          <w:trHeight w:val="300"/>
        </w:trPr>
        <w:tc>
          <w:tcPr>
            <w:tcW w:w="1821" w:type="dxa"/>
            <w:tcBorders>
              <w:top w:val="nil"/>
              <w:left w:val="nil"/>
              <w:bottom w:val="nil"/>
              <w:right w:val="nil"/>
            </w:tcBorders>
            <w:noWrap/>
            <w:vAlign w:val="bottom"/>
            <w:hideMark/>
          </w:tcPr>
          <w:p w14:paraId="46BDB185" w14:textId="671BE9CC"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196</w:t>
            </w:r>
          </w:p>
        </w:tc>
        <w:tc>
          <w:tcPr>
            <w:tcW w:w="1330" w:type="dxa"/>
            <w:tcBorders>
              <w:top w:val="nil"/>
              <w:left w:val="nil"/>
              <w:bottom w:val="nil"/>
              <w:right w:val="nil"/>
            </w:tcBorders>
            <w:noWrap/>
            <w:vAlign w:val="bottom"/>
            <w:hideMark/>
          </w:tcPr>
          <w:p w14:paraId="7650105B"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7890797A"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5991386D"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bottom w:val="nil"/>
              <w:right w:val="nil"/>
            </w:tcBorders>
            <w:noWrap/>
            <w:vAlign w:val="bottom"/>
            <w:hideMark/>
          </w:tcPr>
          <w:p w14:paraId="332E9839"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bottom w:val="nil"/>
              <w:right w:val="nil"/>
            </w:tcBorders>
            <w:noWrap/>
            <w:vAlign w:val="bottom"/>
            <w:hideMark/>
          </w:tcPr>
          <w:p w14:paraId="1D928865"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19873B5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tcBorders>
              <w:top w:val="nil"/>
              <w:left w:val="nil"/>
              <w:bottom w:val="nil"/>
              <w:right w:val="nil"/>
            </w:tcBorders>
            <w:noWrap/>
            <w:vAlign w:val="bottom"/>
            <w:hideMark/>
          </w:tcPr>
          <w:p w14:paraId="73FB8E34"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top w:val="nil"/>
              <w:left w:val="nil"/>
              <w:bottom w:val="nil"/>
              <w:right w:val="nil"/>
            </w:tcBorders>
            <w:noWrap/>
            <w:vAlign w:val="center"/>
            <w:hideMark/>
          </w:tcPr>
          <w:p w14:paraId="148B63CB"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48C444A7"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7BDB0A2E" w14:textId="77777777" w:rsidTr="005648CD">
        <w:trPr>
          <w:trHeight w:val="300"/>
        </w:trPr>
        <w:tc>
          <w:tcPr>
            <w:tcW w:w="1821" w:type="dxa"/>
            <w:tcBorders>
              <w:top w:val="nil"/>
              <w:left w:val="nil"/>
              <w:bottom w:val="nil"/>
              <w:right w:val="nil"/>
            </w:tcBorders>
            <w:noWrap/>
            <w:vAlign w:val="bottom"/>
            <w:hideMark/>
          </w:tcPr>
          <w:p w14:paraId="5B19D4C7" w14:textId="548597E7"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197</w:t>
            </w:r>
          </w:p>
        </w:tc>
        <w:tc>
          <w:tcPr>
            <w:tcW w:w="1330" w:type="dxa"/>
            <w:tcBorders>
              <w:top w:val="nil"/>
              <w:left w:val="nil"/>
              <w:bottom w:val="nil"/>
              <w:right w:val="nil"/>
            </w:tcBorders>
            <w:noWrap/>
            <w:vAlign w:val="bottom"/>
            <w:hideMark/>
          </w:tcPr>
          <w:p w14:paraId="0904B83A"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151C4C0F"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799E9DC2"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bottom w:val="nil"/>
              <w:right w:val="nil"/>
            </w:tcBorders>
            <w:noWrap/>
            <w:vAlign w:val="bottom"/>
            <w:hideMark/>
          </w:tcPr>
          <w:p w14:paraId="55171229"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1.89</w:t>
            </w:r>
          </w:p>
        </w:tc>
        <w:tc>
          <w:tcPr>
            <w:tcW w:w="1530" w:type="dxa"/>
            <w:tcBorders>
              <w:top w:val="nil"/>
              <w:left w:val="nil"/>
              <w:bottom w:val="nil"/>
              <w:right w:val="nil"/>
            </w:tcBorders>
            <w:noWrap/>
            <w:vAlign w:val="bottom"/>
            <w:hideMark/>
          </w:tcPr>
          <w:p w14:paraId="7120A44E"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0C4C3661"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w:t>
            </w:r>
          </w:p>
        </w:tc>
        <w:tc>
          <w:tcPr>
            <w:tcW w:w="1405" w:type="dxa"/>
            <w:tcBorders>
              <w:top w:val="nil"/>
              <w:left w:val="nil"/>
              <w:bottom w:val="nil"/>
              <w:right w:val="nil"/>
            </w:tcBorders>
            <w:noWrap/>
            <w:vAlign w:val="bottom"/>
            <w:hideMark/>
          </w:tcPr>
          <w:p w14:paraId="62CEEC65"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9</w:t>
            </w:r>
          </w:p>
        </w:tc>
        <w:tc>
          <w:tcPr>
            <w:tcW w:w="2232" w:type="dxa"/>
            <w:tcBorders>
              <w:top w:val="nil"/>
              <w:left w:val="nil"/>
              <w:bottom w:val="nil"/>
              <w:right w:val="nil"/>
            </w:tcBorders>
            <w:noWrap/>
            <w:vAlign w:val="center"/>
            <w:hideMark/>
          </w:tcPr>
          <w:p w14:paraId="374FD1A2"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- 9</w:t>
            </w:r>
          </w:p>
        </w:tc>
        <w:tc>
          <w:tcPr>
            <w:tcW w:w="3813" w:type="dxa"/>
            <w:vAlign w:val="center"/>
            <w:hideMark/>
          </w:tcPr>
          <w:p w14:paraId="42456907"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484428DA" w14:textId="77777777" w:rsidTr="005648CD">
        <w:trPr>
          <w:trHeight w:val="300"/>
        </w:trPr>
        <w:tc>
          <w:tcPr>
            <w:tcW w:w="1821" w:type="dxa"/>
            <w:tcBorders>
              <w:top w:val="nil"/>
              <w:left w:val="nil"/>
              <w:bottom w:val="nil"/>
              <w:right w:val="nil"/>
            </w:tcBorders>
            <w:noWrap/>
            <w:vAlign w:val="bottom"/>
            <w:hideMark/>
          </w:tcPr>
          <w:p w14:paraId="1D228258" w14:textId="2F61F7C7"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201</w:t>
            </w:r>
          </w:p>
        </w:tc>
        <w:tc>
          <w:tcPr>
            <w:tcW w:w="1330" w:type="dxa"/>
            <w:tcBorders>
              <w:top w:val="nil"/>
              <w:left w:val="nil"/>
              <w:bottom w:val="nil"/>
              <w:right w:val="nil"/>
            </w:tcBorders>
            <w:noWrap/>
            <w:vAlign w:val="bottom"/>
            <w:hideMark/>
          </w:tcPr>
          <w:p w14:paraId="4FEF38B8"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275FC103"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1F7C6596"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bottom w:val="nil"/>
              <w:right w:val="nil"/>
            </w:tcBorders>
            <w:noWrap/>
            <w:vAlign w:val="bottom"/>
            <w:hideMark/>
          </w:tcPr>
          <w:p w14:paraId="0251E8A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bottom w:val="nil"/>
              <w:right w:val="nil"/>
            </w:tcBorders>
            <w:noWrap/>
            <w:vAlign w:val="bottom"/>
            <w:hideMark/>
          </w:tcPr>
          <w:p w14:paraId="1B567116"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5E3D117D"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tcBorders>
              <w:top w:val="nil"/>
              <w:left w:val="nil"/>
              <w:bottom w:val="nil"/>
              <w:right w:val="nil"/>
            </w:tcBorders>
            <w:noWrap/>
            <w:vAlign w:val="bottom"/>
            <w:hideMark/>
          </w:tcPr>
          <w:p w14:paraId="67D4D79A"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top w:val="nil"/>
              <w:left w:val="nil"/>
              <w:bottom w:val="nil"/>
              <w:right w:val="nil"/>
            </w:tcBorders>
            <w:noWrap/>
            <w:vAlign w:val="center"/>
            <w:hideMark/>
          </w:tcPr>
          <w:p w14:paraId="6B601E10"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5BCC50C9"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7554DB32" w14:textId="77777777" w:rsidTr="005648CD">
        <w:trPr>
          <w:trHeight w:val="300"/>
        </w:trPr>
        <w:tc>
          <w:tcPr>
            <w:tcW w:w="1821" w:type="dxa"/>
            <w:tcBorders>
              <w:top w:val="nil"/>
              <w:left w:val="nil"/>
              <w:bottom w:val="nil"/>
              <w:right w:val="nil"/>
            </w:tcBorders>
            <w:noWrap/>
            <w:vAlign w:val="bottom"/>
            <w:hideMark/>
          </w:tcPr>
          <w:p w14:paraId="79E01A5E" w14:textId="1BF39C78"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202</w:t>
            </w:r>
          </w:p>
        </w:tc>
        <w:tc>
          <w:tcPr>
            <w:tcW w:w="1330" w:type="dxa"/>
            <w:tcBorders>
              <w:top w:val="nil"/>
              <w:left w:val="nil"/>
              <w:bottom w:val="nil"/>
              <w:right w:val="nil"/>
            </w:tcBorders>
            <w:noWrap/>
            <w:vAlign w:val="bottom"/>
            <w:hideMark/>
          </w:tcPr>
          <w:p w14:paraId="25608CEC"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bottom w:val="nil"/>
              <w:right w:val="nil"/>
            </w:tcBorders>
            <w:noWrap/>
            <w:vAlign w:val="bottom"/>
            <w:hideMark/>
          </w:tcPr>
          <w:p w14:paraId="040B0E7B"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bottom w:val="nil"/>
              <w:right w:val="nil"/>
            </w:tcBorders>
            <w:noWrap/>
            <w:vAlign w:val="bottom"/>
            <w:hideMark/>
          </w:tcPr>
          <w:p w14:paraId="373748DF"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bottom w:val="nil"/>
              <w:right w:val="nil"/>
            </w:tcBorders>
            <w:noWrap/>
            <w:vAlign w:val="bottom"/>
            <w:hideMark/>
          </w:tcPr>
          <w:p w14:paraId="5EF351BA"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bottom w:val="nil"/>
              <w:right w:val="nil"/>
            </w:tcBorders>
            <w:noWrap/>
            <w:vAlign w:val="bottom"/>
            <w:hideMark/>
          </w:tcPr>
          <w:p w14:paraId="379327AF"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bottom w:val="nil"/>
              <w:right w:val="nil"/>
            </w:tcBorders>
            <w:noWrap/>
            <w:vAlign w:val="bottom"/>
            <w:hideMark/>
          </w:tcPr>
          <w:p w14:paraId="2366399F"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tcBorders>
              <w:top w:val="nil"/>
              <w:left w:val="nil"/>
              <w:bottom w:val="nil"/>
              <w:right w:val="nil"/>
            </w:tcBorders>
            <w:noWrap/>
            <w:vAlign w:val="bottom"/>
            <w:hideMark/>
          </w:tcPr>
          <w:p w14:paraId="23BD4275"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top w:val="nil"/>
              <w:left w:val="nil"/>
              <w:bottom w:val="nil"/>
              <w:right w:val="nil"/>
            </w:tcBorders>
            <w:noWrap/>
            <w:vAlign w:val="center"/>
            <w:hideMark/>
          </w:tcPr>
          <w:p w14:paraId="2EAB5719"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73F4119E"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2DDB7828" w14:textId="77777777" w:rsidTr="005648CD">
        <w:trPr>
          <w:trHeight w:val="300"/>
        </w:trPr>
        <w:tc>
          <w:tcPr>
            <w:tcW w:w="1821" w:type="dxa"/>
            <w:tcBorders>
              <w:top w:val="nil"/>
              <w:left w:val="nil"/>
              <w:right w:val="nil"/>
            </w:tcBorders>
            <w:noWrap/>
            <w:vAlign w:val="bottom"/>
            <w:hideMark/>
          </w:tcPr>
          <w:p w14:paraId="536A16A8" w14:textId="37F3416C"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203</w:t>
            </w:r>
          </w:p>
        </w:tc>
        <w:tc>
          <w:tcPr>
            <w:tcW w:w="1330" w:type="dxa"/>
            <w:tcBorders>
              <w:top w:val="nil"/>
              <w:left w:val="nil"/>
              <w:right w:val="nil"/>
            </w:tcBorders>
            <w:noWrap/>
            <w:vAlign w:val="bottom"/>
            <w:hideMark/>
          </w:tcPr>
          <w:p w14:paraId="27F410DC"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right w:val="nil"/>
            </w:tcBorders>
            <w:noWrap/>
            <w:vAlign w:val="bottom"/>
            <w:hideMark/>
          </w:tcPr>
          <w:p w14:paraId="59379BFD"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106</w:t>
            </w:r>
          </w:p>
        </w:tc>
        <w:tc>
          <w:tcPr>
            <w:tcW w:w="1182" w:type="dxa"/>
            <w:gridSpan w:val="2"/>
            <w:tcBorders>
              <w:top w:val="nil"/>
              <w:left w:val="nil"/>
              <w:right w:val="nil"/>
            </w:tcBorders>
            <w:noWrap/>
            <w:vAlign w:val="bottom"/>
            <w:hideMark/>
          </w:tcPr>
          <w:p w14:paraId="45683178"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1.25-3.85</w:t>
            </w:r>
          </w:p>
        </w:tc>
        <w:tc>
          <w:tcPr>
            <w:tcW w:w="1428" w:type="dxa"/>
            <w:tcBorders>
              <w:top w:val="nil"/>
              <w:left w:val="nil"/>
              <w:right w:val="nil"/>
            </w:tcBorders>
            <w:noWrap/>
            <w:vAlign w:val="bottom"/>
            <w:hideMark/>
          </w:tcPr>
          <w:p w14:paraId="493EAC66"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right w:val="nil"/>
            </w:tcBorders>
            <w:noWrap/>
            <w:vAlign w:val="bottom"/>
            <w:hideMark/>
          </w:tcPr>
          <w:p w14:paraId="04689CCD"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right w:val="nil"/>
            </w:tcBorders>
            <w:noWrap/>
            <w:vAlign w:val="bottom"/>
            <w:hideMark/>
          </w:tcPr>
          <w:p w14:paraId="3C540C7C"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tcBorders>
              <w:top w:val="nil"/>
              <w:left w:val="nil"/>
              <w:right w:val="nil"/>
            </w:tcBorders>
            <w:noWrap/>
            <w:vAlign w:val="bottom"/>
            <w:hideMark/>
          </w:tcPr>
          <w:p w14:paraId="7F6FCABC"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top w:val="nil"/>
              <w:left w:val="nil"/>
              <w:right w:val="nil"/>
            </w:tcBorders>
            <w:noWrap/>
            <w:vAlign w:val="center"/>
            <w:hideMark/>
          </w:tcPr>
          <w:p w14:paraId="7EC17864"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005DE9B5"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23EA1C8B" w14:textId="77777777" w:rsidTr="005648CD">
        <w:trPr>
          <w:trHeight w:val="300"/>
        </w:trPr>
        <w:tc>
          <w:tcPr>
            <w:tcW w:w="1821" w:type="dxa"/>
            <w:tcBorders>
              <w:top w:val="nil"/>
              <w:left w:val="nil"/>
              <w:right w:val="nil"/>
            </w:tcBorders>
            <w:noWrap/>
            <w:vAlign w:val="bottom"/>
            <w:hideMark/>
          </w:tcPr>
          <w:p w14:paraId="579D613C" w14:textId="45D090E3"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206</w:t>
            </w:r>
          </w:p>
        </w:tc>
        <w:tc>
          <w:tcPr>
            <w:tcW w:w="1330" w:type="dxa"/>
            <w:tcBorders>
              <w:top w:val="nil"/>
              <w:left w:val="nil"/>
              <w:right w:val="nil"/>
            </w:tcBorders>
            <w:noWrap/>
            <w:vAlign w:val="bottom"/>
            <w:hideMark/>
          </w:tcPr>
          <w:p w14:paraId="4BA826B1"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right w:val="nil"/>
            </w:tcBorders>
            <w:noWrap/>
            <w:vAlign w:val="bottom"/>
            <w:hideMark/>
          </w:tcPr>
          <w:p w14:paraId="0CE143B9"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105</w:t>
            </w:r>
          </w:p>
        </w:tc>
        <w:tc>
          <w:tcPr>
            <w:tcW w:w="1182" w:type="dxa"/>
            <w:gridSpan w:val="2"/>
            <w:tcBorders>
              <w:top w:val="nil"/>
              <w:left w:val="nil"/>
              <w:right w:val="nil"/>
            </w:tcBorders>
            <w:noWrap/>
            <w:vAlign w:val="bottom"/>
            <w:hideMark/>
          </w:tcPr>
          <w:p w14:paraId="38EFC781"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1.57-4.82</w:t>
            </w:r>
          </w:p>
        </w:tc>
        <w:tc>
          <w:tcPr>
            <w:tcW w:w="1428" w:type="dxa"/>
            <w:tcBorders>
              <w:top w:val="nil"/>
              <w:left w:val="nil"/>
              <w:right w:val="nil"/>
            </w:tcBorders>
            <w:noWrap/>
            <w:vAlign w:val="bottom"/>
            <w:hideMark/>
          </w:tcPr>
          <w:p w14:paraId="61C57BA6"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right w:val="nil"/>
            </w:tcBorders>
            <w:noWrap/>
            <w:vAlign w:val="bottom"/>
            <w:hideMark/>
          </w:tcPr>
          <w:p w14:paraId="70257CB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1.89</w:t>
            </w:r>
          </w:p>
        </w:tc>
        <w:tc>
          <w:tcPr>
            <w:tcW w:w="1260" w:type="dxa"/>
            <w:tcBorders>
              <w:top w:val="nil"/>
              <w:left w:val="nil"/>
              <w:right w:val="nil"/>
            </w:tcBorders>
            <w:noWrap/>
            <w:vAlign w:val="bottom"/>
            <w:hideMark/>
          </w:tcPr>
          <w:p w14:paraId="692DC05B"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w:t>
            </w:r>
          </w:p>
        </w:tc>
        <w:tc>
          <w:tcPr>
            <w:tcW w:w="1405" w:type="dxa"/>
            <w:tcBorders>
              <w:top w:val="nil"/>
              <w:left w:val="nil"/>
              <w:right w:val="nil"/>
            </w:tcBorders>
            <w:noWrap/>
            <w:vAlign w:val="bottom"/>
            <w:hideMark/>
          </w:tcPr>
          <w:p w14:paraId="1B396177"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4</w:t>
            </w:r>
          </w:p>
        </w:tc>
        <w:tc>
          <w:tcPr>
            <w:tcW w:w="2232" w:type="dxa"/>
            <w:tcBorders>
              <w:top w:val="nil"/>
              <w:left w:val="nil"/>
              <w:right w:val="nil"/>
            </w:tcBorders>
            <w:noWrap/>
            <w:vAlign w:val="center"/>
            <w:hideMark/>
          </w:tcPr>
          <w:p w14:paraId="035CD61F"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- 4</w:t>
            </w:r>
          </w:p>
        </w:tc>
        <w:tc>
          <w:tcPr>
            <w:tcW w:w="3813" w:type="dxa"/>
            <w:vAlign w:val="center"/>
            <w:hideMark/>
          </w:tcPr>
          <w:p w14:paraId="58E9FF0B"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17A89652" w14:textId="77777777" w:rsidTr="005648CD">
        <w:trPr>
          <w:trHeight w:val="300"/>
        </w:trPr>
        <w:tc>
          <w:tcPr>
            <w:tcW w:w="1821" w:type="dxa"/>
            <w:tcBorders>
              <w:top w:val="nil"/>
              <w:left w:val="nil"/>
              <w:right w:val="nil"/>
            </w:tcBorders>
            <w:noWrap/>
            <w:vAlign w:val="bottom"/>
            <w:hideMark/>
          </w:tcPr>
          <w:p w14:paraId="6755C846" w14:textId="2C326BDA"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207</w:t>
            </w:r>
          </w:p>
        </w:tc>
        <w:tc>
          <w:tcPr>
            <w:tcW w:w="1330" w:type="dxa"/>
            <w:tcBorders>
              <w:top w:val="nil"/>
              <w:left w:val="nil"/>
              <w:right w:val="nil"/>
            </w:tcBorders>
            <w:noWrap/>
            <w:vAlign w:val="bottom"/>
            <w:hideMark/>
          </w:tcPr>
          <w:p w14:paraId="60F12614"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tcBorders>
              <w:top w:val="nil"/>
              <w:left w:val="nil"/>
              <w:right w:val="nil"/>
            </w:tcBorders>
            <w:noWrap/>
            <w:vAlign w:val="bottom"/>
            <w:hideMark/>
          </w:tcPr>
          <w:p w14:paraId="1E4EC8C0"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105</w:t>
            </w:r>
          </w:p>
        </w:tc>
        <w:tc>
          <w:tcPr>
            <w:tcW w:w="1182" w:type="dxa"/>
            <w:gridSpan w:val="2"/>
            <w:tcBorders>
              <w:top w:val="nil"/>
              <w:left w:val="nil"/>
              <w:right w:val="nil"/>
            </w:tcBorders>
            <w:noWrap/>
            <w:vAlign w:val="bottom"/>
            <w:hideMark/>
          </w:tcPr>
          <w:p w14:paraId="4F782E6A"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1.57-4.82</w:t>
            </w:r>
          </w:p>
        </w:tc>
        <w:tc>
          <w:tcPr>
            <w:tcW w:w="1428" w:type="dxa"/>
            <w:tcBorders>
              <w:top w:val="nil"/>
              <w:left w:val="nil"/>
              <w:right w:val="nil"/>
            </w:tcBorders>
            <w:noWrap/>
            <w:vAlign w:val="bottom"/>
            <w:hideMark/>
          </w:tcPr>
          <w:p w14:paraId="509968FB"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tcBorders>
              <w:top w:val="nil"/>
              <w:left w:val="nil"/>
              <w:right w:val="nil"/>
            </w:tcBorders>
            <w:noWrap/>
            <w:vAlign w:val="bottom"/>
            <w:hideMark/>
          </w:tcPr>
          <w:p w14:paraId="285D422C"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tcBorders>
              <w:top w:val="nil"/>
              <w:left w:val="nil"/>
              <w:right w:val="nil"/>
            </w:tcBorders>
            <w:noWrap/>
            <w:vAlign w:val="bottom"/>
            <w:hideMark/>
          </w:tcPr>
          <w:p w14:paraId="1CC0556C"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tcBorders>
              <w:top w:val="nil"/>
              <w:left w:val="nil"/>
              <w:right w:val="nil"/>
            </w:tcBorders>
            <w:noWrap/>
            <w:vAlign w:val="bottom"/>
            <w:hideMark/>
          </w:tcPr>
          <w:p w14:paraId="1999D5FF"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top w:val="nil"/>
              <w:left w:val="nil"/>
              <w:right w:val="nil"/>
            </w:tcBorders>
            <w:noWrap/>
            <w:vAlign w:val="center"/>
            <w:hideMark/>
          </w:tcPr>
          <w:p w14:paraId="3DB34F3C"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72D2AFA1"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46597B1A" w14:textId="77777777" w:rsidTr="005648CD">
        <w:trPr>
          <w:trHeight w:val="300"/>
        </w:trPr>
        <w:tc>
          <w:tcPr>
            <w:tcW w:w="1821" w:type="dxa"/>
            <w:tcBorders>
              <w:left w:val="nil"/>
            </w:tcBorders>
            <w:noWrap/>
            <w:vAlign w:val="bottom"/>
            <w:hideMark/>
          </w:tcPr>
          <w:p w14:paraId="399B91BE" w14:textId="7D49862E"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208</w:t>
            </w:r>
          </w:p>
        </w:tc>
        <w:tc>
          <w:tcPr>
            <w:tcW w:w="1330" w:type="dxa"/>
            <w:noWrap/>
            <w:vAlign w:val="bottom"/>
            <w:hideMark/>
          </w:tcPr>
          <w:p w14:paraId="20330A94"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noWrap/>
            <w:vAlign w:val="bottom"/>
            <w:hideMark/>
          </w:tcPr>
          <w:p w14:paraId="6129A076"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105</w:t>
            </w:r>
          </w:p>
        </w:tc>
        <w:tc>
          <w:tcPr>
            <w:tcW w:w="1182" w:type="dxa"/>
            <w:gridSpan w:val="2"/>
            <w:noWrap/>
            <w:vAlign w:val="bottom"/>
            <w:hideMark/>
          </w:tcPr>
          <w:p w14:paraId="14FDC0C3"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1.57-4.82</w:t>
            </w:r>
          </w:p>
        </w:tc>
        <w:tc>
          <w:tcPr>
            <w:tcW w:w="1428" w:type="dxa"/>
            <w:noWrap/>
            <w:vAlign w:val="bottom"/>
            <w:hideMark/>
          </w:tcPr>
          <w:p w14:paraId="65D8AFE9"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530" w:type="dxa"/>
            <w:noWrap/>
            <w:vAlign w:val="bottom"/>
            <w:hideMark/>
          </w:tcPr>
          <w:p w14:paraId="44E16AE4"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noWrap/>
            <w:vAlign w:val="bottom"/>
            <w:hideMark/>
          </w:tcPr>
          <w:p w14:paraId="16CE803A"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1405" w:type="dxa"/>
            <w:noWrap/>
            <w:vAlign w:val="bottom"/>
            <w:hideMark/>
          </w:tcPr>
          <w:p w14:paraId="0B19EAEB"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2232" w:type="dxa"/>
            <w:tcBorders>
              <w:right w:val="nil"/>
            </w:tcBorders>
            <w:noWrap/>
            <w:vAlign w:val="center"/>
            <w:hideMark/>
          </w:tcPr>
          <w:p w14:paraId="7C55F589"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w:t>
            </w:r>
          </w:p>
        </w:tc>
        <w:tc>
          <w:tcPr>
            <w:tcW w:w="3813" w:type="dxa"/>
            <w:vAlign w:val="center"/>
            <w:hideMark/>
          </w:tcPr>
          <w:p w14:paraId="4FF6B3B8"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4A87362F" w14:textId="77777777" w:rsidTr="005648CD">
        <w:trPr>
          <w:trHeight w:val="300"/>
        </w:trPr>
        <w:tc>
          <w:tcPr>
            <w:tcW w:w="1821" w:type="dxa"/>
            <w:noWrap/>
            <w:vAlign w:val="bottom"/>
            <w:hideMark/>
          </w:tcPr>
          <w:p w14:paraId="71D46571" w14:textId="05EFAC80"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BDE</w:t>
            </w:r>
            <w:r w:rsidR="00D9376A" w:rsidRPr="00B171D3">
              <w:rPr>
                <w:rFonts w:ascii="Calibri" w:eastAsia="Times New Roman" w:hAnsi="Calibri" w:cs="Calibri"/>
                <w:color w:val="000000"/>
                <w:kern w:val="0"/>
                <w:sz w:val="22"/>
                <w:szCs w:val="22"/>
                <w14:ligatures w14:val="none"/>
              </w:rPr>
              <w:t>-</w:t>
            </w:r>
            <w:r w:rsidRPr="00B171D3">
              <w:rPr>
                <w:rFonts w:ascii="Calibri" w:eastAsia="Times New Roman" w:hAnsi="Calibri" w:cs="Calibri"/>
                <w:color w:val="000000"/>
                <w:kern w:val="0"/>
                <w:sz w:val="22"/>
                <w:szCs w:val="22"/>
                <w14:ligatures w14:val="none"/>
              </w:rPr>
              <w:t>209</w:t>
            </w:r>
          </w:p>
        </w:tc>
        <w:tc>
          <w:tcPr>
            <w:tcW w:w="1330" w:type="dxa"/>
            <w:noWrap/>
            <w:vAlign w:val="bottom"/>
            <w:hideMark/>
          </w:tcPr>
          <w:p w14:paraId="7C448773"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53</w:t>
            </w:r>
          </w:p>
        </w:tc>
        <w:tc>
          <w:tcPr>
            <w:tcW w:w="1799" w:type="dxa"/>
            <w:noWrap/>
            <w:vAlign w:val="bottom"/>
            <w:hideMark/>
          </w:tcPr>
          <w:p w14:paraId="6C0D3A17"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102</w:t>
            </w:r>
          </w:p>
        </w:tc>
        <w:tc>
          <w:tcPr>
            <w:tcW w:w="1182" w:type="dxa"/>
            <w:gridSpan w:val="2"/>
            <w:noWrap/>
            <w:vAlign w:val="bottom"/>
            <w:hideMark/>
          </w:tcPr>
          <w:p w14:paraId="527A732C" w14:textId="77777777" w:rsidR="0003722F" w:rsidRPr="00B171D3" w:rsidRDefault="0003722F" w:rsidP="002A01C8">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11.7-36.1</w:t>
            </w:r>
          </w:p>
        </w:tc>
        <w:tc>
          <w:tcPr>
            <w:tcW w:w="1428" w:type="dxa"/>
            <w:noWrap/>
            <w:vAlign w:val="bottom"/>
            <w:hideMark/>
          </w:tcPr>
          <w:p w14:paraId="3EA151B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1.89</w:t>
            </w:r>
          </w:p>
        </w:tc>
        <w:tc>
          <w:tcPr>
            <w:tcW w:w="1530" w:type="dxa"/>
            <w:noWrap/>
            <w:vAlign w:val="bottom"/>
            <w:hideMark/>
          </w:tcPr>
          <w:p w14:paraId="4DC81D63"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0.00</w:t>
            </w:r>
          </w:p>
        </w:tc>
        <w:tc>
          <w:tcPr>
            <w:tcW w:w="1260" w:type="dxa"/>
            <w:noWrap/>
            <w:vAlign w:val="bottom"/>
            <w:hideMark/>
          </w:tcPr>
          <w:p w14:paraId="111C453F" w14:textId="77777777" w:rsidR="0003722F" w:rsidRPr="00B171D3" w:rsidRDefault="0003722F" w:rsidP="002A01C8">
            <w:pPr>
              <w:spacing w:after="0" w:line="240" w:lineRule="auto"/>
              <w:ind w:firstLineChars="200" w:firstLine="440"/>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1</w:t>
            </w:r>
          </w:p>
        </w:tc>
        <w:tc>
          <w:tcPr>
            <w:tcW w:w="1405" w:type="dxa"/>
            <w:noWrap/>
            <w:vAlign w:val="bottom"/>
            <w:hideMark/>
          </w:tcPr>
          <w:p w14:paraId="0499330B"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29</w:t>
            </w:r>
          </w:p>
        </w:tc>
        <w:tc>
          <w:tcPr>
            <w:tcW w:w="2232" w:type="dxa"/>
            <w:noWrap/>
            <w:vAlign w:val="center"/>
            <w:hideMark/>
          </w:tcPr>
          <w:p w14:paraId="0447E678" w14:textId="77777777" w:rsidR="0003722F" w:rsidRPr="00B171D3" w:rsidRDefault="0003722F" w:rsidP="00B171D3">
            <w:pPr>
              <w:spacing w:after="0" w:line="240" w:lineRule="auto"/>
              <w:jc w:val="center"/>
              <w:rPr>
                <w:rFonts w:ascii="Calibri" w:eastAsia="Times New Roman" w:hAnsi="Calibri" w:cs="Calibri"/>
                <w:color w:val="000000"/>
                <w:kern w:val="0"/>
                <w:sz w:val="22"/>
                <w:szCs w:val="22"/>
                <w14:ligatures w14:val="none"/>
              </w:rPr>
            </w:pPr>
            <w:r w:rsidRPr="00B171D3">
              <w:rPr>
                <w:rFonts w:ascii="Calibri" w:eastAsia="Times New Roman" w:hAnsi="Calibri" w:cs="Calibri"/>
                <w:color w:val="000000"/>
                <w:kern w:val="0"/>
                <w:sz w:val="22"/>
                <w:szCs w:val="22"/>
                <w14:ligatures w14:val="none"/>
              </w:rPr>
              <w:t>&lt;LOD - 29</w:t>
            </w:r>
          </w:p>
        </w:tc>
        <w:tc>
          <w:tcPr>
            <w:tcW w:w="3813" w:type="dxa"/>
            <w:tcBorders>
              <w:left w:val="nil"/>
            </w:tcBorders>
            <w:vAlign w:val="center"/>
            <w:hideMark/>
          </w:tcPr>
          <w:p w14:paraId="10453822"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58C54048" w14:textId="77777777" w:rsidTr="005648CD">
        <w:trPr>
          <w:trHeight w:val="300"/>
        </w:trPr>
        <w:tc>
          <w:tcPr>
            <w:tcW w:w="1821" w:type="dxa"/>
            <w:noWrap/>
            <w:vAlign w:val="bottom"/>
            <w:hideMark/>
          </w:tcPr>
          <w:p w14:paraId="40368E01" w14:textId="77777777" w:rsidR="0003722F" w:rsidRPr="00B171D3" w:rsidRDefault="0003722F" w:rsidP="0013515D">
            <w:pPr>
              <w:spacing w:after="0" w:line="240" w:lineRule="auto"/>
              <w:rPr>
                <w:rFonts w:ascii="Calibri" w:eastAsia="Times New Roman" w:hAnsi="Calibri" w:cs="Calibri"/>
                <w:color w:val="000000"/>
                <w:kern w:val="0"/>
                <w:sz w:val="22"/>
                <w:szCs w:val="22"/>
                <w14:ligatures w14:val="none"/>
              </w:rPr>
            </w:pPr>
          </w:p>
        </w:tc>
        <w:tc>
          <w:tcPr>
            <w:tcW w:w="1330" w:type="dxa"/>
            <w:noWrap/>
            <w:vAlign w:val="bottom"/>
            <w:hideMark/>
          </w:tcPr>
          <w:p w14:paraId="07F2898B"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799" w:type="dxa"/>
            <w:noWrap/>
            <w:vAlign w:val="bottom"/>
            <w:hideMark/>
          </w:tcPr>
          <w:p w14:paraId="7E93506A"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182" w:type="dxa"/>
            <w:gridSpan w:val="2"/>
            <w:noWrap/>
            <w:vAlign w:val="bottom"/>
            <w:hideMark/>
          </w:tcPr>
          <w:p w14:paraId="7480F82D"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428" w:type="dxa"/>
            <w:noWrap/>
            <w:vAlign w:val="bottom"/>
            <w:hideMark/>
          </w:tcPr>
          <w:p w14:paraId="12BDD85A"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530" w:type="dxa"/>
            <w:noWrap/>
            <w:vAlign w:val="bottom"/>
            <w:hideMark/>
          </w:tcPr>
          <w:p w14:paraId="1821ADDE"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260" w:type="dxa"/>
            <w:noWrap/>
            <w:vAlign w:val="bottom"/>
            <w:hideMark/>
          </w:tcPr>
          <w:p w14:paraId="5F17E7D3"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405" w:type="dxa"/>
            <w:noWrap/>
            <w:vAlign w:val="bottom"/>
            <w:hideMark/>
          </w:tcPr>
          <w:p w14:paraId="3325831D"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2232" w:type="dxa"/>
            <w:noWrap/>
            <w:vAlign w:val="center"/>
            <w:hideMark/>
          </w:tcPr>
          <w:p w14:paraId="4123B3DF" w14:textId="77777777" w:rsidR="0003722F" w:rsidRPr="00B171D3" w:rsidRDefault="0003722F" w:rsidP="00B171D3">
            <w:pPr>
              <w:spacing w:after="0" w:line="240" w:lineRule="auto"/>
              <w:jc w:val="center"/>
              <w:rPr>
                <w:rFonts w:ascii="Times New Roman" w:eastAsia="Times New Roman" w:hAnsi="Times New Roman" w:cs="Times New Roman"/>
                <w:kern w:val="0"/>
                <w:sz w:val="20"/>
                <w:szCs w:val="20"/>
                <w14:ligatures w14:val="none"/>
              </w:rPr>
            </w:pPr>
          </w:p>
        </w:tc>
        <w:tc>
          <w:tcPr>
            <w:tcW w:w="3813" w:type="dxa"/>
            <w:tcBorders>
              <w:left w:val="nil"/>
            </w:tcBorders>
            <w:vAlign w:val="center"/>
            <w:hideMark/>
          </w:tcPr>
          <w:p w14:paraId="6448D2A0"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03722F" w:rsidRPr="0013515D" w14:paraId="42E433CD" w14:textId="77777777" w:rsidTr="005648CD">
        <w:trPr>
          <w:trHeight w:val="300"/>
        </w:trPr>
        <w:tc>
          <w:tcPr>
            <w:tcW w:w="6132" w:type="dxa"/>
            <w:gridSpan w:val="5"/>
            <w:noWrap/>
            <w:vAlign w:val="bottom"/>
          </w:tcPr>
          <w:p w14:paraId="1AAC2D8D" w14:textId="77777777" w:rsidR="0003722F" w:rsidRPr="00F83EAA" w:rsidRDefault="0003722F" w:rsidP="00685537">
            <w:pPr>
              <w:rPr>
                <w:rFonts w:ascii="Calibri" w:hAnsi="Calibri" w:cs="Calibri"/>
                <w:color w:val="000000"/>
              </w:rPr>
            </w:pPr>
            <w:r w:rsidRPr="00F83EAA">
              <w:rPr>
                <w:rFonts w:ascii="Calibri" w:hAnsi="Calibri" w:cs="Calibri"/>
                <w:color w:val="000000"/>
              </w:rPr>
              <w:lastRenderedPageBreak/>
              <w:t>Organophosphate flame retardant metabolites</w:t>
            </w:r>
          </w:p>
          <w:p w14:paraId="152212D8"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428" w:type="dxa"/>
            <w:noWrap/>
            <w:vAlign w:val="bottom"/>
          </w:tcPr>
          <w:p w14:paraId="5739ABFA"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530" w:type="dxa"/>
            <w:noWrap/>
            <w:vAlign w:val="bottom"/>
          </w:tcPr>
          <w:p w14:paraId="5A8788E9"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260" w:type="dxa"/>
            <w:noWrap/>
            <w:vAlign w:val="bottom"/>
          </w:tcPr>
          <w:p w14:paraId="1C9C2C7C"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1405" w:type="dxa"/>
            <w:noWrap/>
            <w:vAlign w:val="bottom"/>
          </w:tcPr>
          <w:p w14:paraId="2E6362B8"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2232" w:type="dxa"/>
            <w:noWrap/>
            <w:vAlign w:val="bottom"/>
          </w:tcPr>
          <w:p w14:paraId="35CF063C" w14:textId="77777777" w:rsidR="0003722F" w:rsidRPr="00B171D3" w:rsidRDefault="0003722F" w:rsidP="002A01C8">
            <w:pPr>
              <w:spacing w:after="0" w:line="240" w:lineRule="auto"/>
              <w:jc w:val="center"/>
              <w:rPr>
                <w:rFonts w:ascii="Times New Roman" w:eastAsia="Times New Roman" w:hAnsi="Times New Roman" w:cs="Times New Roman"/>
                <w:kern w:val="0"/>
                <w:sz w:val="20"/>
                <w:szCs w:val="20"/>
                <w14:ligatures w14:val="none"/>
              </w:rPr>
            </w:pPr>
          </w:p>
        </w:tc>
        <w:tc>
          <w:tcPr>
            <w:tcW w:w="3813" w:type="dxa"/>
            <w:tcBorders>
              <w:left w:val="nil"/>
            </w:tcBorders>
            <w:vAlign w:val="center"/>
          </w:tcPr>
          <w:p w14:paraId="3F3A83EF" w14:textId="77777777" w:rsidR="0003722F" w:rsidRPr="0013515D" w:rsidRDefault="0003722F" w:rsidP="0013515D">
            <w:pPr>
              <w:spacing w:after="0" w:line="240" w:lineRule="auto"/>
              <w:rPr>
                <w:rFonts w:ascii="Times New Roman" w:eastAsia="Times New Roman" w:hAnsi="Times New Roman" w:cs="Times New Roman"/>
                <w:kern w:val="0"/>
                <w:sz w:val="20"/>
                <w:szCs w:val="20"/>
                <w14:ligatures w14:val="none"/>
              </w:rPr>
            </w:pPr>
          </w:p>
        </w:tc>
      </w:tr>
      <w:tr w:rsidR="0064188E" w:rsidRPr="0013515D" w14:paraId="52756D1D" w14:textId="77777777" w:rsidTr="005648CD">
        <w:trPr>
          <w:trHeight w:val="476"/>
        </w:trPr>
        <w:tc>
          <w:tcPr>
            <w:tcW w:w="1821" w:type="dxa"/>
            <w:tcBorders>
              <w:bottom w:val="single" w:sz="4" w:space="0" w:color="auto"/>
            </w:tcBorders>
            <w:noWrap/>
            <w:vAlign w:val="bottom"/>
          </w:tcPr>
          <w:p w14:paraId="79BC071E" w14:textId="2E0AF0F3" w:rsidR="0064188E" w:rsidRPr="00B171D3" w:rsidRDefault="0064188E" w:rsidP="0064188E">
            <w:pPr>
              <w:spacing w:after="0" w:line="240" w:lineRule="auto"/>
              <w:rPr>
                <w:rFonts w:ascii="Calibri" w:hAnsi="Calibri" w:cs="Calibri"/>
                <w:color w:val="000000"/>
                <w:sz w:val="22"/>
                <w:szCs w:val="22"/>
              </w:rPr>
            </w:pPr>
            <w:r w:rsidRPr="00B171D3">
              <w:rPr>
                <w:rFonts w:ascii="Calibri" w:hAnsi="Calibri" w:cs="Calibri"/>
                <w:color w:val="000000"/>
                <w:sz w:val="22"/>
                <w:szCs w:val="22"/>
              </w:rPr>
              <w:t>Analyte</w:t>
            </w:r>
          </w:p>
        </w:tc>
        <w:tc>
          <w:tcPr>
            <w:tcW w:w="1330" w:type="dxa"/>
            <w:tcBorders>
              <w:bottom w:val="single" w:sz="4" w:space="0" w:color="auto"/>
            </w:tcBorders>
            <w:noWrap/>
            <w:vAlign w:val="bottom"/>
          </w:tcPr>
          <w:p w14:paraId="7450106B" w14:textId="77777777" w:rsidR="005648CD" w:rsidRDefault="005648CD"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N</w:t>
            </w:r>
            <w:r w:rsidRPr="00B171D3">
              <w:rPr>
                <w:rFonts w:ascii="Calibri" w:hAnsi="Calibri" w:cs="Calibri"/>
                <w:color w:val="000000"/>
                <w:sz w:val="22"/>
                <w:szCs w:val="22"/>
              </w:rPr>
              <w:t xml:space="preserve"> </w:t>
            </w:r>
          </w:p>
          <w:p w14:paraId="3D6A0E39" w14:textId="1F49FBDD" w:rsidR="0064188E" w:rsidRPr="00B171D3"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 xml:space="preserve">Subjects </w:t>
            </w:r>
          </w:p>
        </w:tc>
        <w:tc>
          <w:tcPr>
            <w:tcW w:w="1799" w:type="dxa"/>
            <w:tcBorders>
              <w:bottom w:val="single" w:sz="4" w:space="0" w:color="auto"/>
            </w:tcBorders>
            <w:noWrap/>
          </w:tcPr>
          <w:p w14:paraId="2052C2DB" w14:textId="77777777" w:rsidR="00C63CF5" w:rsidRPr="00B171D3" w:rsidRDefault="00C63CF5" w:rsidP="002A01C8">
            <w:pPr>
              <w:spacing w:after="0" w:line="240" w:lineRule="auto"/>
              <w:jc w:val="center"/>
              <w:rPr>
                <w:rFonts w:ascii="Calibri" w:hAnsi="Calibri" w:cs="Calibri"/>
                <w:color w:val="000000"/>
                <w:sz w:val="22"/>
                <w:szCs w:val="22"/>
              </w:rPr>
            </w:pPr>
          </w:p>
          <w:p w14:paraId="7572A377" w14:textId="77777777" w:rsidR="00C63CF5" w:rsidRPr="00B171D3" w:rsidRDefault="00C63CF5" w:rsidP="002A01C8">
            <w:pPr>
              <w:spacing w:after="0" w:line="240" w:lineRule="auto"/>
              <w:jc w:val="center"/>
              <w:rPr>
                <w:rFonts w:ascii="Calibri" w:hAnsi="Calibri" w:cs="Calibri"/>
                <w:color w:val="000000"/>
                <w:sz w:val="22"/>
                <w:szCs w:val="22"/>
              </w:rPr>
            </w:pPr>
          </w:p>
          <w:p w14:paraId="125EF1A9" w14:textId="77777777" w:rsidR="005648CD" w:rsidRDefault="005648CD" w:rsidP="002A01C8">
            <w:pPr>
              <w:spacing w:after="0" w:line="240" w:lineRule="auto"/>
              <w:jc w:val="center"/>
              <w:rPr>
                <w:rFonts w:ascii="Calibri" w:hAnsi="Calibri" w:cs="Calibri"/>
                <w:color w:val="000000"/>
                <w:sz w:val="22"/>
                <w:szCs w:val="22"/>
              </w:rPr>
            </w:pPr>
            <w:r>
              <w:rPr>
                <w:rFonts w:ascii="Calibri" w:hAnsi="Calibri" w:cs="Calibri"/>
                <w:color w:val="000000"/>
                <w:sz w:val="22"/>
                <w:szCs w:val="22"/>
              </w:rPr>
              <w:t>N</w:t>
            </w:r>
          </w:p>
          <w:p w14:paraId="28B07228" w14:textId="724ECD2E" w:rsidR="0064188E" w:rsidRPr="00B171D3"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Urine samples</w:t>
            </w:r>
          </w:p>
        </w:tc>
        <w:tc>
          <w:tcPr>
            <w:tcW w:w="1182" w:type="dxa"/>
            <w:gridSpan w:val="2"/>
            <w:tcBorders>
              <w:bottom w:val="single" w:sz="4" w:space="0" w:color="auto"/>
            </w:tcBorders>
            <w:noWrap/>
          </w:tcPr>
          <w:p w14:paraId="7B2E9F59" w14:textId="77777777" w:rsidR="00C63CF5" w:rsidRPr="00B171D3" w:rsidRDefault="00C63CF5" w:rsidP="002A01C8">
            <w:pPr>
              <w:spacing w:after="0" w:line="240" w:lineRule="auto"/>
              <w:jc w:val="center"/>
              <w:rPr>
                <w:rFonts w:ascii="Calibri" w:hAnsi="Calibri" w:cs="Calibri"/>
                <w:color w:val="000000"/>
                <w:sz w:val="22"/>
                <w:szCs w:val="22"/>
              </w:rPr>
            </w:pPr>
          </w:p>
          <w:p w14:paraId="1DEDABB1" w14:textId="77777777" w:rsidR="00C63CF5" w:rsidRPr="00B171D3" w:rsidRDefault="00C63CF5" w:rsidP="002A01C8">
            <w:pPr>
              <w:spacing w:after="0" w:line="240" w:lineRule="auto"/>
              <w:jc w:val="center"/>
              <w:rPr>
                <w:rFonts w:ascii="Calibri" w:hAnsi="Calibri" w:cs="Calibri"/>
                <w:color w:val="000000"/>
                <w:sz w:val="22"/>
                <w:szCs w:val="22"/>
              </w:rPr>
            </w:pPr>
          </w:p>
          <w:p w14:paraId="3A617D6B" w14:textId="77777777" w:rsidR="005648CD" w:rsidRDefault="005648CD" w:rsidP="002A01C8">
            <w:pPr>
              <w:spacing w:after="0" w:line="240" w:lineRule="auto"/>
              <w:jc w:val="center"/>
              <w:rPr>
                <w:rFonts w:ascii="Calibri" w:hAnsi="Calibri" w:cs="Calibri"/>
                <w:color w:val="000000"/>
                <w:sz w:val="22"/>
                <w:szCs w:val="22"/>
              </w:rPr>
            </w:pPr>
          </w:p>
          <w:p w14:paraId="14182D05" w14:textId="29DDBB27" w:rsidR="0064188E" w:rsidRPr="00B171D3"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 xml:space="preserve">LOD </w:t>
            </w:r>
            <w:r w:rsidR="00BB2C35" w:rsidRPr="00B171D3">
              <w:rPr>
                <w:rFonts w:ascii="Calibri" w:hAnsi="Calibri" w:cs="Calibri"/>
                <w:color w:val="000000"/>
                <w:sz w:val="22"/>
                <w:szCs w:val="22"/>
              </w:rPr>
              <w:t>*</w:t>
            </w:r>
          </w:p>
        </w:tc>
        <w:tc>
          <w:tcPr>
            <w:tcW w:w="1428" w:type="dxa"/>
            <w:tcBorders>
              <w:bottom w:val="single" w:sz="4" w:space="0" w:color="auto"/>
            </w:tcBorders>
            <w:noWrap/>
            <w:vAlign w:val="bottom"/>
          </w:tcPr>
          <w:p w14:paraId="06D43A19" w14:textId="31C33BE6" w:rsidR="005648CD"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DF</w:t>
            </w:r>
          </w:p>
          <w:p w14:paraId="7E83CD0A" w14:textId="7B3DA447" w:rsidR="0064188E" w:rsidRPr="00B171D3" w:rsidRDefault="005648CD" w:rsidP="002A01C8">
            <w:pPr>
              <w:spacing w:after="0" w:line="240" w:lineRule="auto"/>
              <w:jc w:val="center"/>
              <w:rPr>
                <w:rFonts w:ascii="Calibri" w:hAnsi="Calibri" w:cs="Calibri"/>
                <w:color w:val="000000"/>
                <w:sz w:val="22"/>
                <w:szCs w:val="22"/>
              </w:rPr>
            </w:pPr>
            <w:r>
              <w:rPr>
                <w:rFonts w:ascii="Calibri" w:hAnsi="Calibri" w:cs="Calibri"/>
                <w:color w:val="000000"/>
                <w:sz w:val="22"/>
                <w:szCs w:val="22"/>
              </w:rPr>
              <w:t>B</w:t>
            </w:r>
            <w:r w:rsidR="0064188E" w:rsidRPr="00B171D3">
              <w:rPr>
                <w:rFonts w:ascii="Calibri" w:hAnsi="Calibri" w:cs="Calibri"/>
                <w:color w:val="000000"/>
                <w:sz w:val="22"/>
                <w:szCs w:val="22"/>
              </w:rPr>
              <w:t>aseline</w:t>
            </w:r>
            <w:r w:rsidR="00C63CF5" w:rsidRPr="00B171D3">
              <w:rPr>
                <w:rFonts w:ascii="Calibri" w:hAnsi="Calibri" w:cs="Calibri"/>
                <w:color w:val="000000"/>
                <w:sz w:val="22"/>
                <w:szCs w:val="22"/>
              </w:rPr>
              <w:t xml:space="preserve"> (%)</w:t>
            </w:r>
          </w:p>
        </w:tc>
        <w:tc>
          <w:tcPr>
            <w:tcW w:w="1530" w:type="dxa"/>
            <w:tcBorders>
              <w:bottom w:val="single" w:sz="4" w:space="0" w:color="auto"/>
            </w:tcBorders>
            <w:noWrap/>
          </w:tcPr>
          <w:p w14:paraId="1B62CA5D" w14:textId="77777777" w:rsidR="005648CD" w:rsidRDefault="005648CD" w:rsidP="002A01C8">
            <w:pPr>
              <w:spacing w:after="0" w:line="240" w:lineRule="auto"/>
              <w:jc w:val="center"/>
              <w:rPr>
                <w:rFonts w:ascii="Calibri" w:hAnsi="Calibri" w:cs="Calibri"/>
                <w:color w:val="000000"/>
                <w:sz w:val="22"/>
                <w:szCs w:val="22"/>
              </w:rPr>
            </w:pPr>
          </w:p>
          <w:p w14:paraId="0F383B0A" w14:textId="77777777" w:rsidR="005648CD" w:rsidRDefault="005648CD" w:rsidP="002A01C8">
            <w:pPr>
              <w:spacing w:after="0" w:line="240" w:lineRule="auto"/>
              <w:jc w:val="center"/>
              <w:rPr>
                <w:rFonts w:ascii="Calibri" w:hAnsi="Calibri" w:cs="Calibri"/>
                <w:color w:val="000000"/>
                <w:sz w:val="22"/>
                <w:szCs w:val="22"/>
              </w:rPr>
            </w:pPr>
          </w:p>
          <w:p w14:paraId="7F0B8210" w14:textId="37FA0FAD" w:rsidR="005648CD"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DF</w:t>
            </w:r>
          </w:p>
          <w:p w14:paraId="215DE9A0" w14:textId="1464B7A7" w:rsidR="0064188E" w:rsidRPr="00B171D3"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12</w:t>
            </w:r>
            <w:r w:rsidR="005648CD">
              <w:rPr>
                <w:rFonts w:ascii="Calibri" w:hAnsi="Calibri" w:cs="Calibri"/>
                <w:color w:val="000000"/>
                <w:sz w:val="22"/>
                <w:szCs w:val="22"/>
              </w:rPr>
              <w:t xml:space="preserve"> </w:t>
            </w:r>
            <w:proofErr w:type="gramStart"/>
            <w:r w:rsidRPr="00B171D3">
              <w:rPr>
                <w:rFonts w:ascii="Calibri" w:hAnsi="Calibri" w:cs="Calibri"/>
                <w:color w:val="000000"/>
                <w:sz w:val="22"/>
                <w:szCs w:val="22"/>
              </w:rPr>
              <w:t>m</w:t>
            </w:r>
            <w:r w:rsidR="005648CD">
              <w:rPr>
                <w:rFonts w:ascii="Calibri" w:hAnsi="Calibri" w:cs="Calibri"/>
                <w:color w:val="000000"/>
                <w:sz w:val="22"/>
                <w:szCs w:val="22"/>
              </w:rPr>
              <w:t>onth</w:t>
            </w:r>
            <w:proofErr w:type="gramEnd"/>
            <w:r w:rsidR="00C63CF5" w:rsidRPr="00B171D3">
              <w:rPr>
                <w:rFonts w:ascii="Calibri" w:hAnsi="Calibri" w:cs="Calibri"/>
                <w:color w:val="000000"/>
                <w:sz w:val="22"/>
                <w:szCs w:val="22"/>
              </w:rPr>
              <w:t xml:space="preserve"> (%)</w:t>
            </w:r>
          </w:p>
        </w:tc>
        <w:tc>
          <w:tcPr>
            <w:tcW w:w="1260" w:type="dxa"/>
            <w:tcBorders>
              <w:bottom w:val="single" w:sz="4" w:space="0" w:color="auto"/>
            </w:tcBorders>
            <w:noWrap/>
            <w:vAlign w:val="bottom"/>
          </w:tcPr>
          <w:p w14:paraId="79C81025" w14:textId="77777777" w:rsidR="005648CD"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DF</w:t>
            </w:r>
          </w:p>
          <w:p w14:paraId="2AD875AB" w14:textId="29322469" w:rsidR="0064188E" w:rsidRPr="00B171D3" w:rsidRDefault="005648CD" w:rsidP="002A01C8">
            <w:pPr>
              <w:spacing w:after="0" w:line="240" w:lineRule="auto"/>
              <w:jc w:val="center"/>
              <w:rPr>
                <w:rFonts w:ascii="Calibri" w:hAnsi="Calibri" w:cs="Calibri"/>
                <w:color w:val="000000"/>
                <w:sz w:val="22"/>
                <w:szCs w:val="22"/>
              </w:rPr>
            </w:pPr>
            <w:r>
              <w:rPr>
                <w:rFonts w:ascii="Calibri" w:hAnsi="Calibri" w:cs="Calibri"/>
                <w:color w:val="000000"/>
                <w:sz w:val="22"/>
                <w:szCs w:val="22"/>
              </w:rPr>
              <w:t>O</w:t>
            </w:r>
            <w:r w:rsidR="0064188E" w:rsidRPr="00B171D3">
              <w:rPr>
                <w:rFonts w:ascii="Calibri" w:hAnsi="Calibri" w:cs="Calibri"/>
                <w:color w:val="000000"/>
                <w:sz w:val="22"/>
                <w:szCs w:val="22"/>
              </w:rPr>
              <w:t>verall (%)</w:t>
            </w:r>
          </w:p>
        </w:tc>
        <w:tc>
          <w:tcPr>
            <w:tcW w:w="1405" w:type="dxa"/>
            <w:tcBorders>
              <w:bottom w:val="single" w:sz="4" w:space="0" w:color="auto"/>
            </w:tcBorders>
            <w:noWrap/>
            <w:vAlign w:val="bottom"/>
          </w:tcPr>
          <w:p w14:paraId="4D26F318" w14:textId="78D4F49D" w:rsidR="0064188E" w:rsidRPr="00B171D3"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Range baseline</w:t>
            </w:r>
          </w:p>
        </w:tc>
        <w:tc>
          <w:tcPr>
            <w:tcW w:w="2232" w:type="dxa"/>
            <w:tcBorders>
              <w:bottom w:val="single" w:sz="4" w:space="0" w:color="auto"/>
            </w:tcBorders>
            <w:noWrap/>
            <w:vAlign w:val="bottom"/>
          </w:tcPr>
          <w:p w14:paraId="690A1838" w14:textId="77777777" w:rsidR="005648CD"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Range</w:t>
            </w:r>
          </w:p>
          <w:p w14:paraId="6A48AE9E" w14:textId="43501919" w:rsidR="0064188E" w:rsidRPr="00B171D3" w:rsidRDefault="0064188E" w:rsidP="002A01C8">
            <w:pPr>
              <w:spacing w:after="0" w:line="240" w:lineRule="auto"/>
              <w:jc w:val="center"/>
              <w:rPr>
                <w:rFonts w:ascii="Calibri" w:hAnsi="Calibri" w:cs="Calibri"/>
                <w:color w:val="000000"/>
                <w:sz w:val="22"/>
                <w:szCs w:val="22"/>
              </w:rPr>
            </w:pPr>
            <w:r w:rsidRPr="00B171D3">
              <w:rPr>
                <w:rFonts w:ascii="Calibri" w:hAnsi="Calibri" w:cs="Calibri"/>
                <w:color w:val="000000"/>
                <w:sz w:val="22"/>
                <w:szCs w:val="22"/>
              </w:rPr>
              <w:t xml:space="preserve">12 </w:t>
            </w:r>
            <w:proofErr w:type="gramStart"/>
            <w:r w:rsidRPr="00B171D3">
              <w:rPr>
                <w:rFonts w:ascii="Calibri" w:hAnsi="Calibri" w:cs="Calibri"/>
                <w:color w:val="000000"/>
                <w:sz w:val="22"/>
                <w:szCs w:val="22"/>
              </w:rPr>
              <w:t>month</w:t>
            </w:r>
            <w:proofErr w:type="gramEnd"/>
          </w:p>
        </w:tc>
        <w:tc>
          <w:tcPr>
            <w:tcW w:w="3813" w:type="dxa"/>
            <w:tcBorders>
              <w:left w:val="nil"/>
            </w:tcBorders>
            <w:vAlign w:val="center"/>
          </w:tcPr>
          <w:p w14:paraId="015FC782" w14:textId="77777777" w:rsidR="0064188E" w:rsidRPr="0013515D" w:rsidRDefault="0064188E" w:rsidP="0064188E">
            <w:pPr>
              <w:spacing w:after="0" w:line="240" w:lineRule="auto"/>
              <w:rPr>
                <w:rFonts w:ascii="Times New Roman" w:eastAsia="Times New Roman" w:hAnsi="Times New Roman" w:cs="Times New Roman"/>
                <w:kern w:val="0"/>
                <w:sz w:val="20"/>
                <w:szCs w:val="20"/>
                <w14:ligatures w14:val="none"/>
              </w:rPr>
            </w:pPr>
          </w:p>
        </w:tc>
      </w:tr>
      <w:tr w:rsidR="0064188E" w:rsidRPr="0013515D" w14:paraId="4E638151" w14:textId="77777777" w:rsidTr="005648CD">
        <w:trPr>
          <w:trHeight w:val="300"/>
        </w:trPr>
        <w:tc>
          <w:tcPr>
            <w:tcW w:w="1821" w:type="dxa"/>
            <w:tcBorders>
              <w:top w:val="single" w:sz="4" w:space="0" w:color="auto"/>
            </w:tcBorders>
            <w:noWrap/>
            <w:vAlign w:val="bottom"/>
          </w:tcPr>
          <w:p w14:paraId="47A4205B" w14:textId="64CBF922" w:rsidR="0064188E" w:rsidRPr="0013515D" w:rsidRDefault="0064188E" w:rsidP="0064188E">
            <w:pPr>
              <w:spacing w:after="0" w:line="240" w:lineRule="auto"/>
              <w:rPr>
                <w:rFonts w:ascii="Calibri" w:eastAsia="Times New Roman" w:hAnsi="Calibri" w:cs="Calibri"/>
                <w:color w:val="000000"/>
                <w:kern w:val="0"/>
                <w:sz w:val="22"/>
                <w:szCs w:val="22"/>
                <w14:ligatures w14:val="none"/>
              </w:rPr>
            </w:pPr>
            <w:r>
              <w:rPr>
                <w:rFonts w:ascii="Calibri" w:hAnsi="Calibri" w:cs="Calibri"/>
                <w:color w:val="000000"/>
                <w:sz w:val="22"/>
                <w:szCs w:val="22"/>
              </w:rPr>
              <w:t>BCEP</w:t>
            </w:r>
          </w:p>
        </w:tc>
        <w:tc>
          <w:tcPr>
            <w:tcW w:w="1330" w:type="dxa"/>
            <w:tcBorders>
              <w:top w:val="single" w:sz="4" w:space="0" w:color="auto"/>
            </w:tcBorders>
            <w:noWrap/>
            <w:vAlign w:val="bottom"/>
          </w:tcPr>
          <w:p w14:paraId="7E7A1793" w14:textId="0021895D"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51</w:t>
            </w:r>
          </w:p>
        </w:tc>
        <w:tc>
          <w:tcPr>
            <w:tcW w:w="1799" w:type="dxa"/>
            <w:tcBorders>
              <w:top w:val="single" w:sz="4" w:space="0" w:color="auto"/>
            </w:tcBorders>
            <w:noWrap/>
          </w:tcPr>
          <w:p w14:paraId="2CE75E69" w14:textId="219F5981"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102</w:t>
            </w:r>
          </w:p>
        </w:tc>
        <w:tc>
          <w:tcPr>
            <w:tcW w:w="1182" w:type="dxa"/>
            <w:gridSpan w:val="2"/>
            <w:tcBorders>
              <w:top w:val="single" w:sz="4" w:space="0" w:color="auto"/>
            </w:tcBorders>
            <w:noWrap/>
          </w:tcPr>
          <w:p w14:paraId="431DAD4C" w14:textId="79395D7D"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0.11-1.79</w:t>
            </w:r>
          </w:p>
        </w:tc>
        <w:tc>
          <w:tcPr>
            <w:tcW w:w="1428" w:type="dxa"/>
            <w:tcBorders>
              <w:top w:val="single" w:sz="4" w:space="0" w:color="auto"/>
            </w:tcBorders>
            <w:noWrap/>
          </w:tcPr>
          <w:p w14:paraId="648E1D91" w14:textId="28C47268"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96.08</w:t>
            </w:r>
          </w:p>
        </w:tc>
        <w:tc>
          <w:tcPr>
            <w:tcW w:w="1530" w:type="dxa"/>
            <w:tcBorders>
              <w:top w:val="single" w:sz="4" w:space="0" w:color="auto"/>
            </w:tcBorders>
            <w:noWrap/>
          </w:tcPr>
          <w:p w14:paraId="3B111F2A" w14:textId="1365CC23"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100</w:t>
            </w:r>
          </w:p>
        </w:tc>
        <w:tc>
          <w:tcPr>
            <w:tcW w:w="1260" w:type="dxa"/>
            <w:tcBorders>
              <w:top w:val="single" w:sz="4" w:space="0" w:color="auto"/>
            </w:tcBorders>
            <w:noWrap/>
            <w:vAlign w:val="bottom"/>
          </w:tcPr>
          <w:p w14:paraId="1AE55FC8" w14:textId="435511B6"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98</w:t>
            </w:r>
          </w:p>
        </w:tc>
        <w:tc>
          <w:tcPr>
            <w:tcW w:w="1405" w:type="dxa"/>
            <w:tcBorders>
              <w:top w:val="single" w:sz="4" w:space="0" w:color="auto"/>
            </w:tcBorders>
            <w:noWrap/>
            <w:vAlign w:val="bottom"/>
          </w:tcPr>
          <w:p w14:paraId="6C98471B" w14:textId="31955965"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0.26-13.77</w:t>
            </w:r>
          </w:p>
        </w:tc>
        <w:tc>
          <w:tcPr>
            <w:tcW w:w="2232" w:type="dxa"/>
            <w:tcBorders>
              <w:top w:val="single" w:sz="4" w:space="0" w:color="auto"/>
            </w:tcBorders>
            <w:noWrap/>
            <w:vAlign w:val="bottom"/>
          </w:tcPr>
          <w:p w14:paraId="28ECD3A4" w14:textId="49934F35"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&lt;LOD - 13.77</w:t>
            </w:r>
          </w:p>
        </w:tc>
        <w:tc>
          <w:tcPr>
            <w:tcW w:w="3813" w:type="dxa"/>
            <w:tcBorders>
              <w:left w:val="nil"/>
            </w:tcBorders>
            <w:vAlign w:val="center"/>
          </w:tcPr>
          <w:p w14:paraId="6A68B7E3" w14:textId="77777777" w:rsidR="0064188E" w:rsidRPr="0013515D" w:rsidRDefault="0064188E" w:rsidP="0064188E">
            <w:pPr>
              <w:spacing w:after="0" w:line="240" w:lineRule="auto"/>
              <w:rPr>
                <w:rFonts w:ascii="Times New Roman" w:eastAsia="Times New Roman" w:hAnsi="Times New Roman" w:cs="Times New Roman"/>
                <w:kern w:val="0"/>
                <w:sz w:val="20"/>
                <w:szCs w:val="20"/>
                <w14:ligatures w14:val="none"/>
              </w:rPr>
            </w:pPr>
          </w:p>
        </w:tc>
      </w:tr>
      <w:tr w:rsidR="0064188E" w:rsidRPr="0013515D" w14:paraId="1E396BDF" w14:textId="77777777" w:rsidTr="005648CD">
        <w:trPr>
          <w:trHeight w:val="300"/>
        </w:trPr>
        <w:tc>
          <w:tcPr>
            <w:tcW w:w="1821" w:type="dxa"/>
            <w:noWrap/>
            <w:vAlign w:val="bottom"/>
          </w:tcPr>
          <w:p w14:paraId="5A64D1F2" w14:textId="33528417" w:rsidR="0064188E" w:rsidRPr="0013515D" w:rsidRDefault="0064188E" w:rsidP="0064188E">
            <w:pPr>
              <w:spacing w:after="0" w:line="240" w:lineRule="auto"/>
              <w:rPr>
                <w:rFonts w:ascii="Calibri" w:eastAsia="Times New Roman" w:hAnsi="Calibri" w:cs="Calibri"/>
                <w:color w:val="000000"/>
                <w:kern w:val="0"/>
                <w:sz w:val="22"/>
                <w:szCs w:val="22"/>
                <w14:ligatures w14:val="none"/>
              </w:rPr>
            </w:pPr>
            <w:r>
              <w:rPr>
                <w:rFonts w:ascii="Calibri" w:hAnsi="Calibri" w:cs="Calibri"/>
                <w:color w:val="000000"/>
                <w:sz w:val="22"/>
                <w:szCs w:val="22"/>
              </w:rPr>
              <w:t>BDCIPP</w:t>
            </w:r>
          </w:p>
        </w:tc>
        <w:tc>
          <w:tcPr>
            <w:tcW w:w="1330" w:type="dxa"/>
            <w:noWrap/>
            <w:vAlign w:val="bottom"/>
          </w:tcPr>
          <w:p w14:paraId="68D722BA" w14:textId="7FA2260A"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52</w:t>
            </w:r>
          </w:p>
        </w:tc>
        <w:tc>
          <w:tcPr>
            <w:tcW w:w="1799" w:type="dxa"/>
            <w:noWrap/>
          </w:tcPr>
          <w:p w14:paraId="205C3667" w14:textId="0A9A5CF9"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104</w:t>
            </w:r>
          </w:p>
        </w:tc>
        <w:tc>
          <w:tcPr>
            <w:tcW w:w="1182" w:type="dxa"/>
            <w:gridSpan w:val="2"/>
            <w:noWrap/>
          </w:tcPr>
          <w:p w14:paraId="0C9FD86D" w14:textId="5EED825D"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0.02-0.36</w:t>
            </w:r>
          </w:p>
        </w:tc>
        <w:tc>
          <w:tcPr>
            <w:tcW w:w="1428" w:type="dxa"/>
            <w:noWrap/>
          </w:tcPr>
          <w:p w14:paraId="6B3E7A41" w14:textId="58AF15AE"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100</w:t>
            </w:r>
          </w:p>
        </w:tc>
        <w:tc>
          <w:tcPr>
            <w:tcW w:w="1530" w:type="dxa"/>
            <w:noWrap/>
          </w:tcPr>
          <w:p w14:paraId="56E4F357" w14:textId="4FDFA3A1"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100</w:t>
            </w:r>
          </w:p>
        </w:tc>
        <w:tc>
          <w:tcPr>
            <w:tcW w:w="1260" w:type="dxa"/>
            <w:noWrap/>
            <w:vAlign w:val="bottom"/>
          </w:tcPr>
          <w:p w14:paraId="285847D1" w14:textId="51953526"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100</w:t>
            </w:r>
          </w:p>
        </w:tc>
        <w:tc>
          <w:tcPr>
            <w:tcW w:w="1405" w:type="dxa"/>
            <w:noWrap/>
            <w:vAlign w:val="bottom"/>
          </w:tcPr>
          <w:p w14:paraId="5DC7F663" w14:textId="6424CE97"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0.22-6.5</w:t>
            </w:r>
          </w:p>
        </w:tc>
        <w:tc>
          <w:tcPr>
            <w:tcW w:w="2232" w:type="dxa"/>
            <w:noWrap/>
            <w:vAlign w:val="bottom"/>
          </w:tcPr>
          <w:p w14:paraId="5B442F85" w14:textId="7316643F"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0.22-6.5</w:t>
            </w:r>
          </w:p>
        </w:tc>
        <w:tc>
          <w:tcPr>
            <w:tcW w:w="3813" w:type="dxa"/>
            <w:tcBorders>
              <w:left w:val="nil"/>
            </w:tcBorders>
            <w:vAlign w:val="center"/>
          </w:tcPr>
          <w:p w14:paraId="66EC9C6A" w14:textId="77777777" w:rsidR="0064188E" w:rsidRPr="0013515D" w:rsidRDefault="0064188E" w:rsidP="0064188E">
            <w:pPr>
              <w:spacing w:after="0" w:line="240" w:lineRule="auto"/>
              <w:rPr>
                <w:rFonts w:ascii="Times New Roman" w:eastAsia="Times New Roman" w:hAnsi="Times New Roman" w:cs="Times New Roman"/>
                <w:kern w:val="0"/>
                <w:sz w:val="20"/>
                <w:szCs w:val="20"/>
                <w14:ligatures w14:val="none"/>
              </w:rPr>
            </w:pPr>
          </w:p>
        </w:tc>
      </w:tr>
      <w:tr w:rsidR="0064188E" w:rsidRPr="0013515D" w14:paraId="19C5FF75" w14:textId="77777777" w:rsidTr="005648CD">
        <w:trPr>
          <w:trHeight w:val="300"/>
        </w:trPr>
        <w:tc>
          <w:tcPr>
            <w:tcW w:w="1821" w:type="dxa"/>
            <w:noWrap/>
            <w:vAlign w:val="bottom"/>
          </w:tcPr>
          <w:p w14:paraId="1BEC09EE" w14:textId="3D10CC95" w:rsidR="0064188E" w:rsidRPr="0013515D" w:rsidRDefault="0064188E" w:rsidP="0064188E">
            <w:pPr>
              <w:spacing w:after="0" w:line="240" w:lineRule="auto"/>
              <w:rPr>
                <w:rFonts w:ascii="Calibri" w:eastAsia="Times New Roman" w:hAnsi="Calibri" w:cs="Calibri"/>
                <w:color w:val="000000"/>
                <w:kern w:val="0"/>
                <w:sz w:val="22"/>
                <w:szCs w:val="22"/>
                <w14:ligatures w14:val="none"/>
              </w:rPr>
            </w:pPr>
            <w:r>
              <w:rPr>
                <w:rFonts w:ascii="Calibri" w:hAnsi="Calibri" w:cs="Calibri"/>
                <w:color w:val="000000"/>
                <w:sz w:val="22"/>
                <w:szCs w:val="22"/>
              </w:rPr>
              <w:t>DPhP</w:t>
            </w:r>
          </w:p>
        </w:tc>
        <w:tc>
          <w:tcPr>
            <w:tcW w:w="1330" w:type="dxa"/>
            <w:noWrap/>
            <w:vAlign w:val="bottom"/>
          </w:tcPr>
          <w:p w14:paraId="4945A09D" w14:textId="4885482B"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52</w:t>
            </w:r>
          </w:p>
        </w:tc>
        <w:tc>
          <w:tcPr>
            <w:tcW w:w="1799" w:type="dxa"/>
            <w:noWrap/>
          </w:tcPr>
          <w:p w14:paraId="0F2F86DF" w14:textId="3C2E83DF"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104</w:t>
            </w:r>
          </w:p>
        </w:tc>
        <w:tc>
          <w:tcPr>
            <w:tcW w:w="1182" w:type="dxa"/>
            <w:gridSpan w:val="2"/>
            <w:noWrap/>
          </w:tcPr>
          <w:p w14:paraId="2D55D8B4" w14:textId="5F85CB37"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0.11-1.79</w:t>
            </w:r>
          </w:p>
        </w:tc>
        <w:tc>
          <w:tcPr>
            <w:tcW w:w="1428" w:type="dxa"/>
            <w:noWrap/>
          </w:tcPr>
          <w:p w14:paraId="51673400" w14:textId="2AD1E894"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98.08</w:t>
            </w:r>
          </w:p>
        </w:tc>
        <w:tc>
          <w:tcPr>
            <w:tcW w:w="1530" w:type="dxa"/>
            <w:noWrap/>
          </w:tcPr>
          <w:p w14:paraId="7F42D031" w14:textId="51D4494F"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94.23</w:t>
            </w:r>
          </w:p>
        </w:tc>
        <w:tc>
          <w:tcPr>
            <w:tcW w:w="1260" w:type="dxa"/>
            <w:noWrap/>
            <w:vAlign w:val="bottom"/>
          </w:tcPr>
          <w:p w14:paraId="4139F318" w14:textId="580D49D8"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96</w:t>
            </w:r>
          </w:p>
        </w:tc>
        <w:tc>
          <w:tcPr>
            <w:tcW w:w="1405" w:type="dxa"/>
            <w:noWrap/>
            <w:vAlign w:val="bottom"/>
          </w:tcPr>
          <w:p w14:paraId="672FACF8" w14:textId="10D6BDC3"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0.33-20.2</w:t>
            </w:r>
          </w:p>
        </w:tc>
        <w:tc>
          <w:tcPr>
            <w:tcW w:w="2232" w:type="dxa"/>
            <w:noWrap/>
            <w:vAlign w:val="bottom"/>
          </w:tcPr>
          <w:p w14:paraId="2B0B8A59" w14:textId="193A9099" w:rsidR="0064188E" w:rsidRPr="0013515D" w:rsidRDefault="0064188E" w:rsidP="002A01C8">
            <w:pPr>
              <w:spacing w:after="0" w:line="240" w:lineRule="auto"/>
              <w:jc w:val="center"/>
              <w:rPr>
                <w:rFonts w:ascii="Times New Roman" w:eastAsia="Times New Roman" w:hAnsi="Times New Roman" w:cs="Times New Roman"/>
                <w:kern w:val="0"/>
                <w:sz w:val="20"/>
                <w:szCs w:val="20"/>
                <w14:ligatures w14:val="none"/>
              </w:rPr>
            </w:pPr>
            <w:r>
              <w:rPr>
                <w:rFonts w:ascii="Calibri" w:hAnsi="Calibri" w:cs="Calibri"/>
                <w:color w:val="000000"/>
                <w:sz w:val="22"/>
                <w:szCs w:val="22"/>
              </w:rPr>
              <w:t>&lt;LOD - 20.2</w:t>
            </w:r>
          </w:p>
        </w:tc>
        <w:tc>
          <w:tcPr>
            <w:tcW w:w="3813" w:type="dxa"/>
            <w:tcBorders>
              <w:left w:val="nil"/>
            </w:tcBorders>
            <w:vAlign w:val="center"/>
          </w:tcPr>
          <w:p w14:paraId="1DDBF155" w14:textId="77777777" w:rsidR="0064188E" w:rsidRPr="0013515D" w:rsidRDefault="0064188E" w:rsidP="0064188E">
            <w:pPr>
              <w:spacing w:after="0" w:line="240" w:lineRule="auto"/>
              <w:rPr>
                <w:rFonts w:ascii="Times New Roman" w:eastAsia="Times New Roman" w:hAnsi="Times New Roman" w:cs="Times New Roman"/>
                <w:kern w:val="0"/>
                <w:sz w:val="20"/>
                <w:szCs w:val="20"/>
                <w14:ligatures w14:val="none"/>
              </w:rPr>
            </w:pPr>
          </w:p>
        </w:tc>
      </w:tr>
    </w:tbl>
    <w:p w14:paraId="31AA6F62" w14:textId="77777777" w:rsidR="007E4813" w:rsidRDefault="007E4813" w:rsidP="000D4F66"/>
    <w:p w14:paraId="1503EE39" w14:textId="4817DA7B" w:rsidR="00BB2C35" w:rsidRDefault="00BB2C35" w:rsidP="000D4F66">
      <w:r w:rsidRPr="00BB2C35">
        <w:t xml:space="preserve">* Values have been </w:t>
      </w:r>
      <w:r w:rsidR="002332AE">
        <w:t>adjusted</w:t>
      </w:r>
      <w:r w:rsidRPr="00BB2C35">
        <w:t xml:space="preserve"> by specific gravity</w:t>
      </w:r>
      <w:r w:rsidR="003955A8">
        <w:t xml:space="preserve"> using the reference value of 1.017.</w:t>
      </w:r>
    </w:p>
    <w:p w14:paraId="51C353BA" w14:textId="77777777" w:rsidR="00AC726F" w:rsidRDefault="00AC726F"/>
    <w:p w14:paraId="5942DF55" w14:textId="77777777" w:rsidR="00AC726F" w:rsidRDefault="00AC726F"/>
    <w:p w14:paraId="0537DCCE" w14:textId="77777777" w:rsidR="00AC726F" w:rsidRDefault="00AC726F"/>
    <w:p w14:paraId="52B81AA1" w14:textId="799783D1" w:rsidR="00775076" w:rsidRDefault="00775076">
      <w:r>
        <w:br w:type="page"/>
      </w:r>
    </w:p>
    <w:tbl>
      <w:tblPr>
        <w:tblW w:w="19183" w:type="dxa"/>
        <w:tblLook w:val="04A0" w:firstRow="1" w:lastRow="0" w:firstColumn="1" w:lastColumn="0" w:noHBand="0" w:noVBand="1"/>
      </w:tblPr>
      <w:tblGrid>
        <w:gridCol w:w="900"/>
        <w:gridCol w:w="641"/>
        <w:gridCol w:w="777"/>
        <w:gridCol w:w="1073"/>
        <w:gridCol w:w="1075"/>
        <w:gridCol w:w="1038"/>
        <w:gridCol w:w="1312"/>
        <w:gridCol w:w="257"/>
        <w:gridCol w:w="641"/>
        <w:gridCol w:w="777"/>
        <w:gridCol w:w="1073"/>
        <w:gridCol w:w="1075"/>
        <w:gridCol w:w="1038"/>
        <w:gridCol w:w="1310"/>
        <w:gridCol w:w="7"/>
        <w:gridCol w:w="250"/>
        <w:gridCol w:w="6"/>
        <w:gridCol w:w="635"/>
        <w:gridCol w:w="777"/>
        <w:gridCol w:w="1073"/>
        <w:gridCol w:w="1075"/>
        <w:gridCol w:w="1038"/>
        <w:gridCol w:w="1310"/>
        <w:gridCol w:w="9"/>
        <w:gridCol w:w="16"/>
      </w:tblGrid>
      <w:tr w:rsidR="00C45D05" w:rsidRPr="00C45D05" w14:paraId="6D17E1F9" w14:textId="77777777" w:rsidTr="00B171D3">
        <w:trPr>
          <w:trHeight w:val="270"/>
        </w:trPr>
        <w:tc>
          <w:tcPr>
            <w:tcW w:w="19183" w:type="dxa"/>
            <w:gridSpan w:val="25"/>
            <w:tcBorders>
              <w:top w:val="nil"/>
              <w:left w:val="nil"/>
              <w:bottom w:val="single" w:sz="4" w:space="0" w:color="auto"/>
              <w:right w:val="nil"/>
            </w:tcBorders>
            <w:noWrap/>
            <w:vAlign w:val="bottom"/>
            <w:hideMark/>
          </w:tcPr>
          <w:p w14:paraId="368ADF6E" w14:textId="77777777" w:rsidR="00C45D05" w:rsidRDefault="00C45D05" w:rsidP="00C45D05">
            <w:pPr>
              <w:spacing w:after="0" w:line="240" w:lineRule="auto"/>
              <w:rPr>
                <w:rFonts w:ascii="Calibri" w:eastAsia="Times New Roman" w:hAnsi="Calibri" w:cs="Calibri"/>
                <w:color w:val="000000"/>
                <w:kern w:val="0"/>
                <w14:ligatures w14:val="none"/>
              </w:rPr>
            </w:pPr>
            <w:bookmarkStart w:id="0" w:name="RANGE!A1:Q23"/>
            <w:r w:rsidRPr="00847D89">
              <w:rPr>
                <w:rFonts w:ascii="Calibri" w:eastAsia="Times New Roman" w:hAnsi="Calibri" w:cs="Calibri"/>
                <w:color w:val="000000"/>
                <w:kern w:val="0"/>
                <w14:ligatures w14:val="none"/>
              </w:rPr>
              <w:lastRenderedPageBreak/>
              <w:t xml:space="preserve">Supplementary Table 2. Tests of demographic and behavioral factors that may have impacted foam/furniture replacement group concentrations and change in concentrations of PBDEs (ng/g lipid) and OPFR metabolites (µg/L) </w:t>
            </w:r>
            <w:bookmarkEnd w:id="0"/>
          </w:p>
          <w:p w14:paraId="0BBEB26A" w14:textId="77777777" w:rsidR="00AC726F" w:rsidRDefault="00AC726F" w:rsidP="00C45D05">
            <w:pPr>
              <w:spacing w:after="0" w:line="240" w:lineRule="auto"/>
              <w:rPr>
                <w:rFonts w:ascii="Calibri" w:eastAsia="Times New Roman" w:hAnsi="Calibri" w:cs="Calibri"/>
                <w:color w:val="000000"/>
                <w:kern w:val="0"/>
                <w14:ligatures w14:val="none"/>
              </w:rPr>
            </w:pPr>
          </w:p>
          <w:p w14:paraId="6E9534CF" w14:textId="77777777" w:rsidR="00D76EF7" w:rsidRPr="00847D89" w:rsidRDefault="00D76EF7" w:rsidP="00C45D05">
            <w:pPr>
              <w:spacing w:after="0" w:line="240" w:lineRule="auto"/>
              <w:rPr>
                <w:rFonts w:ascii="Calibri" w:eastAsia="Times New Roman" w:hAnsi="Calibri" w:cs="Calibri"/>
                <w:color w:val="000000"/>
                <w:kern w:val="0"/>
                <w14:ligatures w14:val="none"/>
              </w:rPr>
            </w:pPr>
          </w:p>
        </w:tc>
      </w:tr>
      <w:tr w:rsidR="00C45D05" w:rsidRPr="00C45D05" w14:paraId="1EA9AC0E" w14:textId="77777777" w:rsidTr="00B171D3">
        <w:trPr>
          <w:trHeight w:val="270"/>
        </w:trPr>
        <w:tc>
          <w:tcPr>
            <w:tcW w:w="900" w:type="dxa"/>
            <w:tcBorders>
              <w:top w:val="nil"/>
              <w:left w:val="nil"/>
              <w:bottom w:val="nil"/>
              <w:right w:val="nil"/>
            </w:tcBorders>
            <w:noWrap/>
            <w:vAlign w:val="bottom"/>
            <w:hideMark/>
          </w:tcPr>
          <w:p w14:paraId="4844F70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5916" w:type="dxa"/>
            <w:gridSpan w:val="6"/>
            <w:tcBorders>
              <w:top w:val="nil"/>
              <w:left w:val="nil"/>
              <w:bottom w:val="single" w:sz="4" w:space="0" w:color="auto"/>
              <w:right w:val="nil"/>
            </w:tcBorders>
            <w:noWrap/>
            <w:vAlign w:val="bottom"/>
            <w:hideMark/>
          </w:tcPr>
          <w:p w14:paraId="18C5C53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Meat eating</w:t>
            </w:r>
          </w:p>
        </w:tc>
        <w:tc>
          <w:tcPr>
            <w:tcW w:w="257" w:type="dxa"/>
            <w:tcBorders>
              <w:top w:val="nil"/>
              <w:left w:val="nil"/>
              <w:bottom w:val="nil"/>
              <w:right w:val="nil"/>
            </w:tcBorders>
            <w:noWrap/>
            <w:vAlign w:val="bottom"/>
            <w:hideMark/>
          </w:tcPr>
          <w:p w14:paraId="762B0074"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5921" w:type="dxa"/>
            <w:gridSpan w:val="7"/>
            <w:tcBorders>
              <w:top w:val="nil"/>
              <w:left w:val="nil"/>
              <w:bottom w:val="single" w:sz="4" w:space="0" w:color="auto"/>
              <w:right w:val="nil"/>
            </w:tcBorders>
            <w:noWrap/>
            <w:vAlign w:val="bottom"/>
            <w:hideMark/>
          </w:tcPr>
          <w:p w14:paraId="6ABD548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Slept on a foam mattress</w:t>
            </w:r>
          </w:p>
        </w:tc>
        <w:tc>
          <w:tcPr>
            <w:tcW w:w="256" w:type="dxa"/>
            <w:gridSpan w:val="2"/>
            <w:tcBorders>
              <w:top w:val="nil"/>
              <w:left w:val="nil"/>
              <w:bottom w:val="nil"/>
              <w:right w:val="nil"/>
            </w:tcBorders>
            <w:noWrap/>
            <w:vAlign w:val="bottom"/>
            <w:hideMark/>
          </w:tcPr>
          <w:p w14:paraId="7C61B382"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5933" w:type="dxa"/>
            <w:gridSpan w:val="8"/>
            <w:tcBorders>
              <w:top w:val="nil"/>
              <w:left w:val="nil"/>
              <w:bottom w:val="single" w:sz="4" w:space="0" w:color="auto"/>
              <w:right w:val="nil"/>
            </w:tcBorders>
            <w:noWrap/>
            <w:vAlign w:val="bottom"/>
            <w:hideMark/>
          </w:tcPr>
          <w:p w14:paraId="4B307FF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Sex</w:t>
            </w:r>
          </w:p>
        </w:tc>
      </w:tr>
      <w:tr w:rsidR="00C45D05" w:rsidRPr="00C45D05" w14:paraId="4BF93D08" w14:textId="77777777" w:rsidTr="00B171D3">
        <w:trPr>
          <w:gridAfter w:val="1"/>
          <w:wAfter w:w="16" w:type="dxa"/>
          <w:trHeight w:val="565"/>
        </w:trPr>
        <w:tc>
          <w:tcPr>
            <w:tcW w:w="900" w:type="dxa"/>
            <w:tcBorders>
              <w:top w:val="nil"/>
              <w:left w:val="nil"/>
              <w:bottom w:val="nil"/>
              <w:right w:val="nil"/>
            </w:tcBorders>
            <w:noWrap/>
            <w:vAlign w:val="bottom"/>
            <w:hideMark/>
          </w:tcPr>
          <w:p w14:paraId="6E3A449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1418" w:type="dxa"/>
            <w:gridSpan w:val="2"/>
            <w:tcBorders>
              <w:top w:val="nil"/>
              <w:left w:val="nil"/>
              <w:bottom w:val="single" w:sz="4" w:space="0" w:color="auto"/>
              <w:right w:val="nil"/>
            </w:tcBorders>
            <w:noWrap/>
            <w:vAlign w:val="bottom"/>
            <w:hideMark/>
          </w:tcPr>
          <w:p w14:paraId="4C6634D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N</w:t>
            </w:r>
          </w:p>
        </w:tc>
        <w:tc>
          <w:tcPr>
            <w:tcW w:w="2148" w:type="dxa"/>
            <w:gridSpan w:val="2"/>
            <w:tcBorders>
              <w:top w:val="nil"/>
              <w:left w:val="nil"/>
              <w:bottom w:val="single" w:sz="4" w:space="0" w:color="auto"/>
              <w:right w:val="nil"/>
            </w:tcBorders>
            <w:noWrap/>
            <w:vAlign w:val="bottom"/>
            <w:hideMark/>
          </w:tcPr>
          <w:p w14:paraId="0805E9CF" w14:textId="37F2F45B" w:rsidR="00C45D05" w:rsidRPr="00C45D05" w:rsidRDefault="00B171D3" w:rsidP="00C45D05">
            <w:pPr>
              <w:spacing w:after="0" w:line="240" w:lineRule="auto"/>
              <w:jc w:val="center"/>
              <w:rPr>
                <w:rFonts w:ascii="Calibri" w:eastAsia="Times New Roman" w:hAnsi="Calibri" w:cs="Calibri"/>
                <w:color w:val="000000"/>
                <w:kern w:val="0"/>
                <w:sz w:val="18"/>
                <w:szCs w:val="18"/>
                <w14:ligatures w14:val="none"/>
              </w:rPr>
            </w:pPr>
            <w:r>
              <w:rPr>
                <w:rFonts w:ascii="Calibri" w:eastAsia="Times New Roman" w:hAnsi="Calibri" w:cs="Calibri"/>
                <w:color w:val="000000"/>
                <w:kern w:val="0"/>
                <w:sz w:val="18"/>
                <w:szCs w:val="18"/>
                <w14:ligatures w14:val="none"/>
              </w:rPr>
              <w:t xml:space="preserve">Baseline </w:t>
            </w:r>
            <w:r w:rsidR="00C45D05" w:rsidRPr="00C45D05">
              <w:rPr>
                <w:rFonts w:ascii="Calibri" w:eastAsia="Times New Roman" w:hAnsi="Calibri" w:cs="Calibri"/>
                <w:color w:val="000000"/>
                <w:kern w:val="0"/>
                <w:sz w:val="18"/>
                <w:szCs w:val="18"/>
                <w14:ligatures w14:val="none"/>
              </w:rPr>
              <w:t>GM</w:t>
            </w:r>
          </w:p>
        </w:tc>
        <w:tc>
          <w:tcPr>
            <w:tcW w:w="1038" w:type="dxa"/>
            <w:vMerge w:val="restart"/>
            <w:tcBorders>
              <w:top w:val="nil"/>
              <w:left w:val="nil"/>
              <w:bottom w:val="single" w:sz="4" w:space="0" w:color="000000"/>
              <w:right w:val="nil"/>
            </w:tcBorders>
            <w:vAlign w:val="bottom"/>
            <w:hideMark/>
          </w:tcPr>
          <w:p w14:paraId="65E76B8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T-test p-value for initial conc.</w:t>
            </w:r>
          </w:p>
        </w:tc>
        <w:tc>
          <w:tcPr>
            <w:tcW w:w="1312" w:type="dxa"/>
            <w:vMerge w:val="restart"/>
            <w:tcBorders>
              <w:top w:val="nil"/>
              <w:left w:val="nil"/>
              <w:bottom w:val="single" w:sz="4" w:space="0" w:color="000000"/>
              <w:right w:val="nil"/>
            </w:tcBorders>
            <w:vAlign w:val="bottom"/>
            <w:hideMark/>
          </w:tcPr>
          <w:p w14:paraId="7A154F9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Wilcoxon p-value for change over time</w:t>
            </w:r>
          </w:p>
        </w:tc>
        <w:tc>
          <w:tcPr>
            <w:tcW w:w="257" w:type="dxa"/>
            <w:tcBorders>
              <w:top w:val="nil"/>
              <w:left w:val="nil"/>
              <w:bottom w:val="nil"/>
              <w:right w:val="nil"/>
            </w:tcBorders>
            <w:noWrap/>
            <w:vAlign w:val="bottom"/>
            <w:hideMark/>
          </w:tcPr>
          <w:p w14:paraId="1E9B587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1418" w:type="dxa"/>
            <w:gridSpan w:val="2"/>
            <w:tcBorders>
              <w:top w:val="nil"/>
              <w:left w:val="nil"/>
              <w:bottom w:val="single" w:sz="4" w:space="0" w:color="auto"/>
              <w:right w:val="nil"/>
            </w:tcBorders>
            <w:noWrap/>
            <w:vAlign w:val="bottom"/>
            <w:hideMark/>
          </w:tcPr>
          <w:p w14:paraId="489E2DA4"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N</w:t>
            </w:r>
          </w:p>
        </w:tc>
        <w:tc>
          <w:tcPr>
            <w:tcW w:w="2148" w:type="dxa"/>
            <w:gridSpan w:val="2"/>
            <w:tcBorders>
              <w:top w:val="nil"/>
              <w:left w:val="nil"/>
              <w:bottom w:val="single" w:sz="4" w:space="0" w:color="auto"/>
              <w:right w:val="nil"/>
            </w:tcBorders>
            <w:noWrap/>
            <w:vAlign w:val="bottom"/>
            <w:hideMark/>
          </w:tcPr>
          <w:p w14:paraId="7749C6F0" w14:textId="3BF91D41" w:rsidR="00C45D05" w:rsidRPr="00C45D05" w:rsidRDefault="00B171D3" w:rsidP="00C45D05">
            <w:pPr>
              <w:spacing w:after="0" w:line="240" w:lineRule="auto"/>
              <w:jc w:val="center"/>
              <w:rPr>
                <w:rFonts w:ascii="Calibri" w:eastAsia="Times New Roman" w:hAnsi="Calibri" w:cs="Calibri"/>
                <w:color w:val="000000"/>
                <w:kern w:val="0"/>
                <w:sz w:val="18"/>
                <w:szCs w:val="18"/>
                <w14:ligatures w14:val="none"/>
              </w:rPr>
            </w:pPr>
            <w:r>
              <w:rPr>
                <w:rFonts w:ascii="Calibri" w:eastAsia="Times New Roman" w:hAnsi="Calibri" w:cs="Calibri"/>
                <w:color w:val="000000"/>
                <w:kern w:val="0"/>
                <w:sz w:val="18"/>
                <w:szCs w:val="18"/>
                <w14:ligatures w14:val="none"/>
              </w:rPr>
              <w:t xml:space="preserve">Baseline </w:t>
            </w:r>
            <w:r w:rsidR="00C45D05" w:rsidRPr="00C45D05">
              <w:rPr>
                <w:rFonts w:ascii="Calibri" w:eastAsia="Times New Roman" w:hAnsi="Calibri" w:cs="Calibri"/>
                <w:color w:val="000000"/>
                <w:kern w:val="0"/>
                <w:sz w:val="18"/>
                <w:szCs w:val="18"/>
                <w14:ligatures w14:val="none"/>
              </w:rPr>
              <w:t>GM</w:t>
            </w:r>
          </w:p>
        </w:tc>
        <w:tc>
          <w:tcPr>
            <w:tcW w:w="1038" w:type="dxa"/>
            <w:vMerge w:val="restart"/>
            <w:tcBorders>
              <w:top w:val="nil"/>
              <w:left w:val="nil"/>
              <w:bottom w:val="single" w:sz="4" w:space="0" w:color="000000"/>
              <w:right w:val="nil"/>
            </w:tcBorders>
            <w:vAlign w:val="bottom"/>
            <w:hideMark/>
          </w:tcPr>
          <w:p w14:paraId="6461E7A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T-test p-value for initial conc.</w:t>
            </w:r>
          </w:p>
        </w:tc>
        <w:tc>
          <w:tcPr>
            <w:tcW w:w="1317" w:type="dxa"/>
            <w:gridSpan w:val="2"/>
            <w:tcBorders>
              <w:top w:val="nil"/>
              <w:left w:val="nil"/>
              <w:bottom w:val="single" w:sz="4" w:space="0" w:color="000000"/>
              <w:right w:val="nil"/>
            </w:tcBorders>
            <w:vAlign w:val="bottom"/>
            <w:hideMark/>
          </w:tcPr>
          <w:p w14:paraId="1B003B3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Wilcoxon p-value for change over time</w:t>
            </w:r>
          </w:p>
        </w:tc>
        <w:tc>
          <w:tcPr>
            <w:tcW w:w="256" w:type="dxa"/>
            <w:gridSpan w:val="2"/>
            <w:tcBorders>
              <w:top w:val="nil"/>
              <w:left w:val="nil"/>
              <w:bottom w:val="nil"/>
              <w:right w:val="nil"/>
            </w:tcBorders>
            <w:noWrap/>
            <w:vAlign w:val="bottom"/>
            <w:hideMark/>
          </w:tcPr>
          <w:p w14:paraId="72EBC4F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1412" w:type="dxa"/>
            <w:gridSpan w:val="2"/>
            <w:tcBorders>
              <w:top w:val="nil"/>
              <w:left w:val="nil"/>
              <w:bottom w:val="single" w:sz="4" w:space="0" w:color="auto"/>
              <w:right w:val="nil"/>
            </w:tcBorders>
            <w:noWrap/>
            <w:vAlign w:val="bottom"/>
            <w:hideMark/>
          </w:tcPr>
          <w:p w14:paraId="59F0A68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N</w:t>
            </w:r>
          </w:p>
        </w:tc>
        <w:tc>
          <w:tcPr>
            <w:tcW w:w="2148" w:type="dxa"/>
            <w:gridSpan w:val="2"/>
            <w:tcBorders>
              <w:top w:val="nil"/>
              <w:left w:val="nil"/>
              <w:bottom w:val="single" w:sz="4" w:space="0" w:color="auto"/>
              <w:right w:val="nil"/>
            </w:tcBorders>
            <w:noWrap/>
            <w:vAlign w:val="bottom"/>
            <w:hideMark/>
          </w:tcPr>
          <w:p w14:paraId="00315EB1" w14:textId="5CF44820" w:rsidR="00C45D05" w:rsidRPr="00C45D05" w:rsidRDefault="00B171D3" w:rsidP="00C45D05">
            <w:pPr>
              <w:spacing w:after="0" w:line="240" w:lineRule="auto"/>
              <w:jc w:val="center"/>
              <w:rPr>
                <w:rFonts w:ascii="Calibri" w:eastAsia="Times New Roman" w:hAnsi="Calibri" w:cs="Calibri"/>
                <w:color w:val="000000"/>
                <w:kern w:val="0"/>
                <w:sz w:val="18"/>
                <w:szCs w:val="18"/>
                <w14:ligatures w14:val="none"/>
              </w:rPr>
            </w:pPr>
            <w:r>
              <w:rPr>
                <w:rFonts w:ascii="Calibri" w:eastAsia="Times New Roman" w:hAnsi="Calibri" w:cs="Calibri"/>
                <w:color w:val="000000"/>
                <w:kern w:val="0"/>
                <w:sz w:val="18"/>
                <w:szCs w:val="18"/>
                <w14:ligatures w14:val="none"/>
              </w:rPr>
              <w:t xml:space="preserve">Baseline </w:t>
            </w:r>
            <w:r w:rsidR="00C45D05" w:rsidRPr="00C45D05">
              <w:rPr>
                <w:rFonts w:ascii="Calibri" w:eastAsia="Times New Roman" w:hAnsi="Calibri" w:cs="Calibri"/>
                <w:color w:val="000000"/>
                <w:kern w:val="0"/>
                <w:sz w:val="18"/>
                <w:szCs w:val="18"/>
                <w14:ligatures w14:val="none"/>
              </w:rPr>
              <w:t>GM</w:t>
            </w:r>
          </w:p>
        </w:tc>
        <w:tc>
          <w:tcPr>
            <w:tcW w:w="1038" w:type="dxa"/>
            <w:vMerge w:val="restart"/>
            <w:tcBorders>
              <w:top w:val="nil"/>
              <w:left w:val="nil"/>
              <w:bottom w:val="single" w:sz="4" w:space="0" w:color="000000"/>
              <w:right w:val="nil"/>
            </w:tcBorders>
            <w:vAlign w:val="bottom"/>
            <w:hideMark/>
          </w:tcPr>
          <w:p w14:paraId="010A510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T-test p-value for initial conc.</w:t>
            </w:r>
          </w:p>
        </w:tc>
        <w:tc>
          <w:tcPr>
            <w:tcW w:w="1319" w:type="dxa"/>
            <w:gridSpan w:val="2"/>
            <w:tcBorders>
              <w:top w:val="nil"/>
              <w:left w:val="nil"/>
              <w:bottom w:val="single" w:sz="4" w:space="0" w:color="000000"/>
              <w:right w:val="nil"/>
            </w:tcBorders>
            <w:vAlign w:val="bottom"/>
            <w:hideMark/>
          </w:tcPr>
          <w:p w14:paraId="03D2E07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Wilcoxon p-value for change over time</w:t>
            </w:r>
          </w:p>
        </w:tc>
      </w:tr>
      <w:tr w:rsidR="00C45D05" w:rsidRPr="00C45D05" w14:paraId="62CD4A5F" w14:textId="77777777" w:rsidTr="00B171D3">
        <w:trPr>
          <w:gridAfter w:val="2"/>
          <w:wAfter w:w="25" w:type="dxa"/>
          <w:trHeight w:val="565"/>
        </w:trPr>
        <w:tc>
          <w:tcPr>
            <w:tcW w:w="900" w:type="dxa"/>
            <w:tcBorders>
              <w:top w:val="nil"/>
              <w:left w:val="nil"/>
              <w:bottom w:val="nil"/>
              <w:right w:val="nil"/>
            </w:tcBorders>
            <w:noWrap/>
            <w:vAlign w:val="bottom"/>
            <w:hideMark/>
          </w:tcPr>
          <w:p w14:paraId="33A7433C"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tcBorders>
              <w:top w:val="nil"/>
              <w:left w:val="nil"/>
              <w:bottom w:val="nil"/>
              <w:right w:val="nil"/>
            </w:tcBorders>
            <w:noWrap/>
            <w:vAlign w:val="bottom"/>
            <w:hideMark/>
          </w:tcPr>
          <w:p w14:paraId="32CB1AC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Yes</w:t>
            </w:r>
          </w:p>
        </w:tc>
        <w:tc>
          <w:tcPr>
            <w:tcW w:w="777" w:type="dxa"/>
            <w:tcBorders>
              <w:top w:val="nil"/>
              <w:left w:val="nil"/>
              <w:bottom w:val="nil"/>
              <w:right w:val="nil"/>
            </w:tcBorders>
            <w:noWrap/>
            <w:vAlign w:val="bottom"/>
            <w:hideMark/>
          </w:tcPr>
          <w:p w14:paraId="34CF372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No</w:t>
            </w:r>
          </w:p>
        </w:tc>
        <w:tc>
          <w:tcPr>
            <w:tcW w:w="1073" w:type="dxa"/>
            <w:tcBorders>
              <w:top w:val="nil"/>
              <w:left w:val="nil"/>
              <w:bottom w:val="single" w:sz="4" w:space="0" w:color="auto"/>
              <w:right w:val="nil"/>
            </w:tcBorders>
            <w:noWrap/>
            <w:vAlign w:val="bottom"/>
            <w:hideMark/>
          </w:tcPr>
          <w:p w14:paraId="0C83E4D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Yes</w:t>
            </w:r>
          </w:p>
        </w:tc>
        <w:tc>
          <w:tcPr>
            <w:tcW w:w="1075" w:type="dxa"/>
            <w:tcBorders>
              <w:top w:val="nil"/>
              <w:left w:val="nil"/>
              <w:bottom w:val="single" w:sz="4" w:space="0" w:color="auto"/>
              <w:right w:val="nil"/>
            </w:tcBorders>
            <w:noWrap/>
            <w:vAlign w:val="bottom"/>
            <w:hideMark/>
          </w:tcPr>
          <w:p w14:paraId="3AEE770D"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No</w:t>
            </w:r>
          </w:p>
        </w:tc>
        <w:tc>
          <w:tcPr>
            <w:tcW w:w="1038" w:type="dxa"/>
            <w:vMerge/>
            <w:tcBorders>
              <w:top w:val="nil"/>
              <w:left w:val="nil"/>
              <w:bottom w:val="single" w:sz="4" w:space="0" w:color="000000"/>
              <w:right w:val="nil"/>
            </w:tcBorders>
            <w:vAlign w:val="center"/>
            <w:hideMark/>
          </w:tcPr>
          <w:p w14:paraId="695A05F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312" w:type="dxa"/>
            <w:vMerge/>
            <w:tcBorders>
              <w:top w:val="nil"/>
              <w:left w:val="nil"/>
              <w:bottom w:val="single" w:sz="4" w:space="0" w:color="000000"/>
              <w:right w:val="nil"/>
            </w:tcBorders>
            <w:vAlign w:val="center"/>
            <w:hideMark/>
          </w:tcPr>
          <w:p w14:paraId="3DA493B3"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257" w:type="dxa"/>
            <w:tcBorders>
              <w:top w:val="nil"/>
              <w:left w:val="nil"/>
              <w:bottom w:val="nil"/>
              <w:right w:val="nil"/>
            </w:tcBorders>
            <w:noWrap/>
            <w:vAlign w:val="bottom"/>
            <w:hideMark/>
          </w:tcPr>
          <w:p w14:paraId="6DC31D3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tcBorders>
              <w:top w:val="nil"/>
              <w:left w:val="nil"/>
              <w:bottom w:val="nil"/>
              <w:right w:val="nil"/>
            </w:tcBorders>
            <w:noWrap/>
            <w:vAlign w:val="bottom"/>
            <w:hideMark/>
          </w:tcPr>
          <w:p w14:paraId="71454D2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Yes</w:t>
            </w:r>
          </w:p>
        </w:tc>
        <w:tc>
          <w:tcPr>
            <w:tcW w:w="777" w:type="dxa"/>
            <w:tcBorders>
              <w:top w:val="nil"/>
              <w:left w:val="nil"/>
              <w:bottom w:val="nil"/>
              <w:right w:val="nil"/>
            </w:tcBorders>
            <w:noWrap/>
            <w:vAlign w:val="bottom"/>
            <w:hideMark/>
          </w:tcPr>
          <w:p w14:paraId="0AADC09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No</w:t>
            </w:r>
          </w:p>
        </w:tc>
        <w:tc>
          <w:tcPr>
            <w:tcW w:w="1073" w:type="dxa"/>
            <w:tcBorders>
              <w:top w:val="nil"/>
              <w:left w:val="nil"/>
              <w:bottom w:val="single" w:sz="4" w:space="0" w:color="auto"/>
              <w:right w:val="nil"/>
            </w:tcBorders>
            <w:noWrap/>
            <w:vAlign w:val="bottom"/>
            <w:hideMark/>
          </w:tcPr>
          <w:p w14:paraId="46C2183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Yes</w:t>
            </w:r>
          </w:p>
        </w:tc>
        <w:tc>
          <w:tcPr>
            <w:tcW w:w="1075" w:type="dxa"/>
            <w:tcBorders>
              <w:top w:val="nil"/>
              <w:left w:val="nil"/>
              <w:bottom w:val="single" w:sz="4" w:space="0" w:color="auto"/>
              <w:right w:val="nil"/>
            </w:tcBorders>
            <w:noWrap/>
            <w:vAlign w:val="bottom"/>
            <w:hideMark/>
          </w:tcPr>
          <w:p w14:paraId="1F284BD4"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No</w:t>
            </w:r>
          </w:p>
        </w:tc>
        <w:tc>
          <w:tcPr>
            <w:tcW w:w="1038" w:type="dxa"/>
            <w:vMerge/>
            <w:tcBorders>
              <w:top w:val="nil"/>
              <w:left w:val="nil"/>
              <w:bottom w:val="single" w:sz="4" w:space="0" w:color="000000"/>
              <w:right w:val="nil"/>
            </w:tcBorders>
            <w:vAlign w:val="center"/>
            <w:hideMark/>
          </w:tcPr>
          <w:p w14:paraId="67F1C6ED"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310" w:type="dxa"/>
            <w:tcBorders>
              <w:top w:val="nil"/>
              <w:left w:val="nil"/>
              <w:bottom w:val="single" w:sz="4" w:space="0" w:color="000000"/>
              <w:right w:val="nil"/>
            </w:tcBorders>
            <w:vAlign w:val="center"/>
            <w:hideMark/>
          </w:tcPr>
          <w:p w14:paraId="416953CE"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257" w:type="dxa"/>
            <w:gridSpan w:val="2"/>
            <w:tcBorders>
              <w:top w:val="nil"/>
              <w:left w:val="nil"/>
              <w:bottom w:val="nil"/>
              <w:right w:val="nil"/>
            </w:tcBorders>
            <w:vAlign w:val="bottom"/>
            <w:hideMark/>
          </w:tcPr>
          <w:p w14:paraId="00C0DA4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tcBorders>
              <w:top w:val="nil"/>
              <w:left w:val="nil"/>
              <w:bottom w:val="nil"/>
              <w:right w:val="nil"/>
            </w:tcBorders>
            <w:noWrap/>
            <w:vAlign w:val="bottom"/>
            <w:hideMark/>
          </w:tcPr>
          <w:p w14:paraId="0182CAD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Male</w:t>
            </w:r>
          </w:p>
        </w:tc>
        <w:tc>
          <w:tcPr>
            <w:tcW w:w="777" w:type="dxa"/>
            <w:tcBorders>
              <w:top w:val="nil"/>
              <w:left w:val="nil"/>
              <w:bottom w:val="nil"/>
              <w:right w:val="nil"/>
            </w:tcBorders>
            <w:noWrap/>
            <w:vAlign w:val="bottom"/>
            <w:hideMark/>
          </w:tcPr>
          <w:p w14:paraId="11AC1C9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Female</w:t>
            </w:r>
          </w:p>
        </w:tc>
        <w:tc>
          <w:tcPr>
            <w:tcW w:w="1073" w:type="dxa"/>
            <w:tcBorders>
              <w:top w:val="nil"/>
              <w:left w:val="nil"/>
              <w:bottom w:val="single" w:sz="4" w:space="0" w:color="auto"/>
              <w:right w:val="nil"/>
            </w:tcBorders>
            <w:noWrap/>
            <w:vAlign w:val="bottom"/>
            <w:hideMark/>
          </w:tcPr>
          <w:p w14:paraId="12D13EE2"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Male</w:t>
            </w:r>
          </w:p>
        </w:tc>
        <w:tc>
          <w:tcPr>
            <w:tcW w:w="1075" w:type="dxa"/>
            <w:tcBorders>
              <w:top w:val="nil"/>
              <w:left w:val="nil"/>
              <w:bottom w:val="single" w:sz="4" w:space="0" w:color="auto"/>
              <w:right w:val="nil"/>
            </w:tcBorders>
            <w:noWrap/>
            <w:vAlign w:val="bottom"/>
            <w:hideMark/>
          </w:tcPr>
          <w:p w14:paraId="0066188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Female</w:t>
            </w:r>
          </w:p>
        </w:tc>
        <w:tc>
          <w:tcPr>
            <w:tcW w:w="1038" w:type="dxa"/>
            <w:vMerge/>
            <w:tcBorders>
              <w:top w:val="nil"/>
              <w:left w:val="nil"/>
              <w:bottom w:val="single" w:sz="4" w:space="0" w:color="000000"/>
              <w:right w:val="nil"/>
            </w:tcBorders>
            <w:vAlign w:val="center"/>
            <w:hideMark/>
          </w:tcPr>
          <w:p w14:paraId="67C748D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310" w:type="dxa"/>
            <w:tcBorders>
              <w:top w:val="nil"/>
              <w:left w:val="nil"/>
              <w:bottom w:val="single" w:sz="4" w:space="0" w:color="000000"/>
              <w:right w:val="nil"/>
            </w:tcBorders>
            <w:vAlign w:val="center"/>
            <w:hideMark/>
          </w:tcPr>
          <w:p w14:paraId="63417FB6"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r>
      <w:tr w:rsidR="00C45D05" w:rsidRPr="00C45D05" w14:paraId="6F334641" w14:textId="77777777" w:rsidTr="00B171D3">
        <w:trPr>
          <w:gridAfter w:val="2"/>
          <w:wAfter w:w="25" w:type="dxa"/>
          <w:trHeight w:val="270"/>
        </w:trPr>
        <w:tc>
          <w:tcPr>
            <w:tcW w:w="900" w:type="dxa"/>
            <w:tcBorders>
              <w:top w:val="nil"/>
              <w:left w:val="nil"/>
              <w:bottom w:val="nil"/>
              <w:right w:val="nil"/>
            </w:tcBorders>
            <w:noWrap/>
            <w:vAlign w:val="bottom"/>
            <w:hideMark/>
          </w:tcPr>
          <w:p w14:paraId="78AB15DF" w14:textId="72F409A2"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47</w:t>
            </w:r>
          </w:p>
        </w:tc>
        <w:tc>
          <w:tcPr>
            <w:tcW w:w="641" w:type="dxa"/>
            <w:vMerge w:val="restart"/>
            <w:tcBorders>
              <w:top w:val="single" w:sz="4" w:space="0" w:color="auto"/>
              <w:left w:val="nil"/>
              <w:bottom w:val="nil"/>
              <w:right w:val="nil"/>
            </w:tcBorders>
            <w:noWrap/>
            <w:vAlign w:val="center"/>
            <w:hideMark/>
          </w:tcPr>
          <w:p w14:paraId="5672F36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4</w:t>
            </w:r>
          </w:p>
        </w:tc>
        <w:tc>
          <w:tcPr>
            <w:tcW w:w="777" w:type="dxa"/>
            <w:vMerge w:val="restart"/>
            <w:tcBorders>
              <w:top w:val="single" w:sz="4" w:space="0" w:color="auto"/>
              <w:left w:val="nil"/>
              <w:bottom w:val="nil"/>
              <w:right w:val="nil"/>
            </w:tcBorders>
            <w:noWrap/>
            <w:vAlign w:val="center"/>
            <w:hideMark/>
          </w:tcPr>
          <w:p w14:paraId="12F0F67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24</w:t>
            </w:r>
          </w:p>
        </w:tc>
        <w:tc>
          <w:tcPr>
            <w:tcW w:w="1073" w:type="dxa"/>
            <w:tcBorders>
              <w:top w:val="nil"/>
              <w:left w:val="nil"/>
              <w:bottom w:val="nil"/>
              <w:right w:val="nil"/>
            </w:tcBorders>
            <w:noWrap/>
            <w:vAlign w:val="bottom"/>
            <w:hideMark/>
          </w:tcPr>
          <w:p w14:paraId="412BD540"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26.15</w:t>
            </w:r>
          </w:p>
        </w:tc>
        <w:tc>
          <w:tcPr>
            <w:tcW w:w="1075" w:type="dxa"/>
            <w:tcBorders>
              <w:top w:val="nil"/>
              <w:left w:val="nil"/>
              <w:bottom w:val="nil"/>
              <w:right w:val="nil"/>
            </w:tcBorders>
            <w:noWrap/>
            <w:vAlign w:val="bottom"/>
            <w:hideMark/>
          </w:tcPr>
          <w:p w14:paraId="49A0BD8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20.18</w:t>
            </w:r>
          </w:p>
        </w:tc>
        <w:tc>
          <w:tcPr>
            <w:tcW w:w="1038" w:type="dxa"/>
            <w:tcBorders>
              <w:top w:val="nil"/>
              <w:left w:val="nil"/>
              <w:bottom w:val="nil"/>
              <w:right w:val="nil"/>
            </w:tcBorders>
            <w:noWrap/>
            <w:vAlign w:val="bottom"/>
            <w:hideMark/>
          </w:tcPr>
          <w:p w14:paraId="3694F17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0.49</w:t>
            </w:r>
          </w:p>
        </w:tc>
        <w:tc>
          <w:tcPr>
            <w:tcW w:w="1312" w:type="dxa"/>
            <w:tcBorders>
              <w:top w:val="nil"/>
              <w:left w:val="nil"/>
              <w:bottom w:val="nil"/>
              <w:right w:val="nil"/>
            </w:tcBorders>
            <w:noWrap/>
            <w:vAlign w:val="bottom"/>
            <w:hideMark/>
          </w:tcPr>
          <w:p w14:paraId="0B0025E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0.86</w:t>
            </w:r>
          </w:p>
        </w:tc>
        <w:tc>
          <w:tcPr>
            <w:tcW w:w="257" w:type="dxa"/>
            <w:tcBorders>
              <w:top w:val="nil"/>
              <w:left w:val="nil"/>
              <w:bottom w:val="nil"/>
              <w:right w:val="nil"/>
            </w:tcBorders>
            <w:noWrap/>
            <w:vAlign w:val="bottom"/>
            <w:hideMark/>
          </w:tcPr>
          <w:p w14:paraId="1FBA767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vMerge w:val="restart"/>
            <w:tcBorders>
              <w:top w:val="single" w:sz="4" w:space="0" w:color="auto"/>
              <w:left w:val="nil"/>
              <w:bottom w:val="nil"/>
              <w:right w:val="nil"/>
            </w:tcBorders>
            <w:noWrap/>
            <w:vAlign w:val="center"/>
            <w:hideMark/>
          </w:tcPr>
          <w:p w14:paraId="4F60915F"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17</w:t>
            </w:r>
          </w:p>
        </w:tc>
        <w:tc>
          <w:tcPr>
            <w:tcW w:w="777" w:type="dxa"/>
            <w:vMerge w:val="restart"/>
            <w:tcBorders>
              <w:top w:val="single" w:sz="4" w:space="0" w:color="auto"/>
              <w:left w:val="nil"/>
              <w:bottom w:val="nil"/>
              <w:right w:val="nil"/>
            </w:tcBorders>
            <w:noWrap/>
            <w:vAlign w:val="center"/>
            <w:hideMark/>
          </w:tcPr>
          <w:p w14:paraId="46B5BBEF"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8</w:t>
            </w:r>
          </w:p>
        </w:tc>
        <w:tc>
          <w:tcPr>
            <w:tcW w:w="1073" w:type="dxa"/>
            <w:tcBorders>
              <w:top w:val="nil"/>
              <w:left w:val="nil"/>
              <w:bottom w:val="nil"/>
              <w:right w:val="nil"/>
            </w:tcBorders>
            <w:noWrap/>
            <w:vAlign w:val="bottom"/>
            <w:hideMark/>
          </w:tcPr>
          <w:p w14:paraId="44F7922C"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44.35</w:t>
            </w:r>
          </w:p>
        </w:tc>
        <w:tc>
          <w:tcPr>
            <w:tcW w:w="1075" w:type="dxa"/>
            <w:tcBorders>
              <w:top w:val="nil"/>
              <w:left w:val="nil"/>
              <w:bottom w:val="nil"/>
              <w:right w:val="nil"/>
            </w:tcBorders>
            <w:noWrap/>
            <w:vAlign w:val="bottom"/>
            <w:hideMark/>
          </w:tcPr>
          <w:p w14:paraId="68AF6D5C"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18.72</w:t>
            </w:r>
          </w:p>
        </w:tc>
        <w:tc>
          <w:tcPr>
            <w:tcW w:w="1038" w:type="dxa"/>
            <w:tcBorders>
              <w:top w:val="nil"/>
              <w:left w:val="nil"/>
              <w:bottom w:val="nil"/>
              <w:right w:val="nil"/>
            </w:tcBorders>
            <w:noWrap/>
            <w:vAlign w:val="bottom"/>
            <w:hideMark/>
          </w:tcPr>
          <w:p w14:paraId="2D03584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0.05</w:t>
            </w:r>
          </w:p>
        </w:tc>
        <w:tc>
          <w:tcPr>
            <w:tcW w:w="1310" w:type="dxa"/>
            <w:tcBorders>
              <w:top w:val="nil"/>
              <w:left w:val="nil"/>
              <w:bottom w:val="nil"/>
              <w:right w:val="nil"/>
            </w:tcBorders>
            <w:noWrap/>
            <w:vAlign w:val="bottom"/>
            <w:hideMark/>
          </w:tcPr>
          <w:p w14:paraId="745EB7A4"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0.92</w:t>
            </w:r>
          </w:p>
        </w:tc>
        <w:tc>
          <w:tcPr>
            <w:tcW w:w="257" w:type="dxa"/>
            <w:gridSpan w:val="2"/>
            <w:tcBorders>
              <w:top w:val="nil"/>
              <w:left w:val="nil"/>
              <w:bottom w:val="nil"/>
              <w:right w:val="nil"/>
            </w:tcBorders>
            <w:noWrap/>
            <w:vAlign w:val="bottom"/>
            <w:hideMark/>
          </w:tcPr>
          <w:p w14:paraId="70B8079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vMerge w:val="restart"/>
            <w:tcBorders>
              <w:top w:val="single" w:sz="4" w:space="0" w:color="auto"/>
              <w:left w:val="nil"/>
              <w:bottom w:val="nil"/>
              <w:right w:val="nil"/>
            </w:tcBorders>
            <w:noWrap/>
            <w:vAlign w:val="center"/>
            <w:hideMark/>
          </w:tcPr>
          <w:p w14:paraId="5F07ECD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8</w:t>
            </w:r>
          </w:p>
        </w:tc>
        <w:tc>
          <w:tcPr>
            <w:tcW w:w="777" w:type="dxa"/>
            <w:vMerge w:val="restart"/>
            <w:tcBorders>
              <w:top w:val="single" w:sz="4" w:space="0" w:color="auto"/>
              <w:left w:val="nil"/>
              <w:bottom w:val="nil"/>
              <w:right w:val="nil"/>
            </w:tcBorders>
            <w:noWrap/>
            <w:vAlign w:val="center"/>
            <w:hideMark/>
          </w:tcPr>
          <w:p w14:paraId="4E14FA5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17</w:t>
            </w:r>
          </w:p>
        </w:tc>
        <w:tc>
          <w:tcPr>
            <w:tcW w:w="1073" w:type="dxa"/>
            <w:tcBorders>
              <w:top w:val="nil"/>
              <w:left w:val="nil"/>
              <w:bottom w:val="nil"/>
              <w:right w:val="nil"/>
            </w:tcBorders>
            <w:noWrap/>
            <w:vAlign w:val="bottom"/>
            <w:hideMark/>
          </w:tcPr>
          <w:p w14:paraId="15D4FBCE"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38.25</w:t>
            </w:r>
          </w:p>
        </w:tc>
        <w:tc>
          <w:tcPr>
            <w:tcW w:w="1075" w:type="dxa"/>
            <w:tcBorders>
              <w:top w:val="nil"/>
              <w:left w:val="nil"/>
              <w:bottom w:val="nil"/>
              <w:right w:val="nil"/>
            </w:tcBorders>
            <w:noWrap/>
            <w:vAlign w:val="bottom"/>
            <w:hideMark/>
          </w:tcPr>
          <w:p w14:paraId="26CCCEA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20.57</w:t>
            </w:r>
          </w:p>
        </w:tc>
        <w:tc>
          <w:tcPr>
            <w:tcW w:w="1038" w:type="dxa"/>
            <w:tcBorders>
              <w:top w:val="nil"/>
              <w:left w:val="nil"/>
              <w:bottom w:val="nil"/>
              <w:right w:val="nil"/>
            </w:tcBorders>
            <w:noWrap/>
            <w:vAlign w:val="bottom"/>
            <w:hideMark/>
          </w:tcPr>
          <w:p w14:paraId="1A2094B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0.43</w:t>
            </w:r>
          </w:p>
        </w:tc>
        <w:tc>
          <w:tcPr>
            <w:tcW w:w="1310" w:type="dxa"/>
            <w:tcBorders>
              <w:top w:val="nil"/>
              <w:left w:val="nil"/>
              <w:bottom w:val="nil"/>
              <w:right w:val="nil"/>
            </w:tcBorders>
            <w:noWrap/>
            <w:vAlign w:val="bottom"/>
            <w:hideMark/>
          </w:tcPr>
          <w:p w14:paraId="6EF6053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0.71</w:t>
            </w:r>
          </w:p>
        </w:tc>
      </w:tr>
      <w:tr w:rsidR="00C45D05" w:rsidRPr="00C45D05" w14:paraId="1B624E35" w14:textId="77777777" w:rsidTr="00B171D3">
        <w:trPr>
          <w:gridAfter w:val="2"/>
          <w:wAfter w:w="25" w:type="dxa"/>
          <w:trHeight w:val="270"/>
        </w:trPr>
        <w:tc>
          <w:tcPr>
            <w:tcW w:w="900" w:type="dxa"/>
            <w:tcBorders>
              <w:top w:val="nil"/>
              <w:left w:val="nil"/>
              <w:bottom w:val="nil"/>
              <w:right w:val="nil"/>
            </w:tcBorders>
            <w:noWrap/>
            <w:vAlign w:val="bottom"/>
            <w:hideMark/>
          </w:tcPr>
          <w:p w14:paraId="1D1B10D8" w14:textId="6D972769"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 xml:space="preserve"> 99</w:t>
            </w:r>
          </w:p>
        </w:tc>
        <w:tc>
          <w:tcPr>
            <w:tcW w:w="641" w:type="dxa"/>
            <w:vMerge/>
            <w:tcBorders>
              <w:top w:val="single" w:sz="4" w:space="0" w:color="auto"/>
              <w:left w:val="nil"/>
              <w:bottom w:val="nil"/>
              <w:right w:val="nil"/>
            </w:tcBorders>
            <w:vAlign w:val="center"/>
            <w:hideMark/>
          </w:tcPr>
          <w:p w14:paraId="3261F13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72703833"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628FF93"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7.40</w:t>
            </w:r>
          </w:p>
        </w:tc>
        <w:tc>
          <w:tcPr>
            <w:tcW w:w="1075" w:type="dxa"/>
            <w:tcBorders>
              <w:top w:val="nil"/>
              <w:left w:val="nil"/>
              <w:bottom w:val="nil"/>
              <w:right w:val="nil"/>
            </w:tcBorders>
            <w:noWrap/>
            <w:vAlign w:val="bottom"/>
            <w:hideMark/>
          </w:tcPr>
          <w:p w14:paraId="7DE19EC3"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6.12</w:t>
            </w:r>
          </w:p>
        </w:tc>
        <w:tc>
          <w:tcPr>
            <w:tcW w:w="1038" w:type="dxa"/>
            <w:tcBorders>
              <w:top w:val="nil"/>
              <w:left w:val="nil"/>
              <w:bottom w:val="nil"/>
              <w:right w:val="nil"/>
            </w:tcBorders>
            <w:noWrap/>
            <w:vAlign w:val="bottom"/>
            <w:hideMark/>
          </w:tcPr>
          <w:p w14:paraId="5394A26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0.64</w:t>
            </w:r>
          </w:p>
        </w:tc>
        <w:tc>
          <w:tcPr>
            <w:tcW w:w="1312" w:type="dxa"/>
            <w:tcBorders>
              <w:top w:val="nil"/>
              <w:left w:val="nil"/>
              <w:bottom w:val="nil"/>
              <w:right w:val="nil"/>
            </w:tcBorders>
            <w:noWrap/>
            <w:vAlign w:val="bottom"/>
            <w:hideMark/>
          </w:tcPr>
          <w:p w14:paraId="082794D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0.45</w:t>
            </w:r>
          </w:p>
        </w:tc>
        <w:tc>
          <w:tcPr>
            <w:tcW w:w="257" w:type="dxa"/>
            <w:tcBorders>
              <w:top w:val="nil"/>
              <w:left w:val="nil"/>
              <w:bottom w:val="nil"/>
              <w:right w:val="nil"/>
            </w:tcBorders>
            <w:noWrap/>
            <w:vAlign w:val="bottom"/>
            <w:hideMark/>
          </w:tcPr>
          <w:p w14:paraId="7186289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vMerge/>
            <w:tcBorders>
              <w:top w:val="single" w:sz="4" w:space="0" w:color="auto"/>
              <w:left w:val="nil"/>
              <w:bottom w:val="nil"/>
              <w:right w:val="nil"/>
            </w:tcBorders>
            <w:vAlign w:val="center"/>
            <w:hideMark/>
          </w:tcPr>
          <w:p w14:paraId="42D007F1"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41CD6F5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0135E8DA"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10.50</w:t>
            </w:r>
          </w:p>
        </w:tc>
        <w:tc>
          <w:tcPr>
            <w:tcW w:w="1075" w:type="dxa"/>
            <w:tcBorders>
              <w:top w:val="nil"/>
              <w:left w:val="nil"/>
              <w:bottom w:val="nil"/>
              <w:right w:val="nil"/>
            </w:tcBorders>
            <w:noWrap/>
            <w:vAlign w:val="bottom"/>
            <w:hideMark/>
          </w:tcPr>
          <w:p w14:paraId="0C32B12A"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5.75</w:t>
            </w:r>
          </w:p>
        </w:tc>
        <w:tc>
          <w:tcPr>
            <w:tcW w:w="1038" w:type="dxa"/>
            <w:tcBorders>
              <w:top w:val="nil"/>
              <w:left w:val="nil"/>
              <w:bottom w:val="nil"/>
              <w:right w:val="nil"/>
            </w:tcBorders>
            <w:noWrap/>
            <w:vAlign w:val="bottom"/>
            <w:hideMark/>
          </w:tcPr>
          <w:p w14:paraId="0FC3540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0.11</w:t>
            </w:r>
          </w:p>
        </w:tc>
        <w:tc>
          <w:tcPr>
            <w:tcW w:w="1310" w:type="dxa"/>
            <w:tcBorders>
              <w:top w:val="nil"/>
              <w:left w:val="nil"/>
              <w:bottom w:val="nil"/>
              <w:right w:val="nil"/>
            </w:tcBorders>
            <w:noWrap/>
            <w:vAlign w:val="bottom"/>
            <w:hideMark/>
          </w:tcPr>
          <w:p w14:paraId="537C5A1D"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0.51</w:t>
            </w:r>
          </w:p>
        </w:tc>
        <w:tc>
          <w:tcPr>
            <w:tcW w:w="257" w:type="dxa"/>
            <w:gridSpan w:val="2"/>
            <w:tcBorders>
              <w:top w:val="nil"/>
              <w:left w:val="nil"/>
              <w:bottom w:val="nil"/>
              <w:right w:val="nil"/>
            </w:tcBorders>
            <w:noWrap/>
            <w:vAlign w:val="bottom"/>
            <w:hideMark/>
          </w:tcPr>
          <w:p w14:paraId="6499F57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vMerge/>
            <w:tcBorders>
              <w:top w:val="single" w:sz="4" w:space="0" w:color="auto"/>
              <w:left w:val="nil"/>
              <w:bottom w:val="nil"/>
              <w:right w:val="nil"/>
            </w:tcBorders>
            <w:vAlign w:val="center"/>
            <w:hideMark/>
          </w:tcPr>
          <w:p w14:paraId="016BDAF6"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21BBD05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3D3412DD"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9.95</w:t>
            </w:r>
          </w:p>
        </w:tc>
        <w:tc>
          <w:tcPr>
            <w:tcW w:w="1075" w:type="dxa"/>
            <w:tcBorders>
              <w:top w:val="nil"/>
              <w:left w:val="nil"/>
              <w:bottom w:val="nil"/>
              <w:right w:val="nil"/>
            </w:tcBorders>
            <w:noWrap/>
            <w:vAlign w:val="bottom"/>
            <w:hideMark/>
          </w:tcPr>
          <w:p w14:paraId="11C4804B"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6.16</w:t>
            </w:r>
          </w:p>
        </w:tc>
        <w:tc>
          <w:tcPr>
            <w:tcW w:w="1038" w:type="dxa"/>
            <w:tcBorders>
              <w:top w:val="nil"/>
              <w:left w:val="nil"/>
              <w:bottom w:val="nil"/>
              <w:right w:val="nil"/>
            </w:tcBorders>
            <w:noWrap/>
            <w:vAlign w:val="bottom"/>
            <w:hideMark/>
          </w:tcPr>
          <w:p w14:paraId="3A7A6A8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0.41</w:t>
            </w:r>
          </w:p>
        </w:tc>
        <w:tc>
          <w:tcPr>
            <w:tcW w:w="1310" w:type="dxa"/>
            <w:tcBorders>
              <w:top w:val="nil"/>
              <w:left w:val="nil"/>
              <w:bottom w:val="nil"/>
              <w:right w:val="nil"/>
            </w:tcBorders>
            <w:noWrap/>
            <w:vAlign w:val="bottom"/>
            <w:hideMark/>
          </w:tcPr>
          <w:p w14:paraId="0554A59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0.84</w:t>
            </w:r>
          </w:p>
        </w:tc>
      </w:tr>
      <w:tr w:rsidR="00C45D05" w:rsidRPr="00C45D05" w14:paraId="772C1B02" w14:textId="77777777" w:rsidTr="00B171D3">
        <w:trPr>
          <w:gridAfter w:val="2"/>
          <w:wAfter w:w="25" w:type="dxa"/>
          <w:trHeight w:val="270"/>
        </w:trPr>
        <w:tc>
          <w:tcPr>
            <w:tcW w:w="900" w:type="dxa"/>
            <w:tcBorders>
              <w:top w:val="nil"/>
              <w:left w:val="nil"/>
              <w:bottom w:val="nil"/>
              <w:right w:val="nil"/>
            </w:tcBorders>
            <w:noWrap/>
            <w:vAlign w:val="bottom"/>
            <w:hideMark/>
          </w:tcPr>
          <w:p w14:paraId="255EF663" w14:textId="432D574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 xml:space="preserve"> 100</w:t>
            </w:r>
          </w:p>
        </w:tc>
        <w:tc>
          <w:tcPr>
            <w:tcW w:w="641" w:type="dxa"/>
            <w:vMerge/>
            <w:tcBorders>
              <w:top w:val="single" w:sz="4" w:space="0" w:color="auto"/>
              <w:left w:val="nil"/>
              <w:bottom w:val="nil"/>
              <w:right w:val="nil"/>
            </w:tcBorders>
            <w:vAlign w:val="center"/>
            <w:hideMark/>
          </w:tcPr>
          <w:p w14:paraId="471EF11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09147B0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71C10D7D"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4.78</w:t>
            </w:r>
          </w:p>
        </w:tc>
        <w:tc>
          <w:tcPr>
            <w:tcW w:w="1075" w:type="dxa"/>
            <w:tcBorders>
              <w:top w:val="nil"/>
              <w:left w:val="nil"/>
              <w:bottom w:val="nil"/>
              <w:right w:val="nil"/>
            </w:tcBorders>
            <w:noWrap/>
            <w:vAlign w:val="bottom"/>
            <w:hideMark/>
          </w:tcPr>
          <w:p w14:paraId="162F72F8"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3.22</w:t>
            </w:r>
          </w:p>
        </w:tc>
        <w:tc>
          <w:tcPr>
            <w:tcW w:w="1038" w:type="dxa"/>
            <w:tcBorders>
              <w:top w:val="nil"/>
              <w:left w:val="nil"/>
              <w:bottom w:val="nil"/>
              <w:right w:val="nil"/>
            </w:tcBorders>
            <w:noWrap/>
            <w:vAlign w:val="bottom"/>
            <w:hideMark/>
          </w:tcPr>
          <w:p w14:paraId="355A3FA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0.33</w:t>
            </w:r>
          </w:p>
        </w:tc>
        <w:tc>
          <w:tcPr>
            <w:tcW w:w="1312" w:type="dxa"/>
            <w:tcBorders>
              <w:top w:val="nil"/>
              <w:left w:val="nil"/>
              <w:bottom w:val="nil"/>
              <w:right w:val="nil"/>
            </w:tcBorders>
            <w:noWrap/>
            <w:vAlign w:val="bottom"/>
            <w:hideMark/>
          </w:tcPr>
          <w:p w14:paraId="6247CB6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0.64</w:t>
            </w:r>
          </w:p>
        </w:tc>
        <w:tc>
          <w:tcPr>
            <w:tcW w:w="257" w:type="dxa"/>
            <w:tcBorders>
              <w:top w:val="nil"/>
              <w:left w:val="nil"/>
              <w:bottom w:val="nil"/>
              <w:right w:val="nil"/>
            </w:tcBorders>
            <w:noWrap/>
            <w:vAlign w:val="bottom"/>
            <w:hideMark/>
          </w:tcPr>
          <w:p w14:paraId="7753B01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vMerge/>
            <w:tcBorders>
              <w:top w:val="single" w:sz="4" w:space="0" w:color="auto"/>
              <w:left w:val="nil"/>
              <w:bottom w:val="nil"/>
              <w:right w:val="nil"/>
            </w:tcBorders>
            <w:vAlign w:val="center"/>
            <w:hideMark/>
          </w:tcPr>
          <w:p w14:paraId="60977BF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2E7B4DEE"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4B697AD4"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8.10</w:t>
            </w:r>
          </w:p>
        </w:tc>
        <w:tc>
          <w:tcPr>
            <w:tcW w:w="1075" w:type="dxa"/>
            <w:tcBorders>
              <w:top w:val="nil"/>
              <w:left w:val="nil"/>
              <w:bottom w:val="nil"/>
              <w:right w:val="nil"/>
            </w:tcBorders>
            <w:noWrap/>
            <w:vAlign w:val="bottom"/>
            <w:hideMark/>
          </w:tcPr>
          <w:p w14:paraId="2899E8EA"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3.34</w:t>
            </w:r>
          </w:p>
        </w:tc>
        <w:tc>
          <w:tcPr>
            <w:tcW w:w="1038" w:type="dxa"/>
            <w:tcBorders>
              <w:top w:val="nil"/>
              <w:left w:val="nil"/>
              <w:bottom w:val="nil"/>
              <w:right w:val="nil"/>
            </w:tcBorders>
            <w:noWrap/>
            <w:vAlign w:val="bottom"/>
            <w:hideMark/>
          </w:tcPr>
          <w:p w14:paraId="338920F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0.05</w:t>
            </w:r>
          </w:p>
        </w:tc>
        <w:tc>
          <w:tcPr>
            <w:tcW w:w="1310" w:type="dxa"/>
            <w:tcBorders>
              <w:top w:val="nil"/>
              <w:left w:val="nil"/>
              <w:bottom w:val="nil"/>
              <w:right w:val="nil"/>
            </w:tcBorders>
            <w:noWrap/>
            <w:vAlign w:val="bottom"/>
            <w:hideMark/>
          </w:tcPr>
          <w:p w14:paraId="2EC17F6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0.92</w:t>
            </w:r>
          </w:p>
        </w:tc>
        <w:tc>
          <w:tcPr>
            <w:tcW w:w="257" w:type="dxa"/>
            <w:gridSpan w:val="2"/>
            <w:tcBorders>
              <w:top w:val="nil"/>
              <w:left w:val="nil"/>
              <w:bottom w:val="nil"/>
              <w:right w:val="nil"/>
            </w:tcBorders>
            <w:noWrap/>
            <w:vAlign w:val="bottom"/>
            <w:hideMark/>
          </w:tcPr>
          <w:p w14:paraId="5041D262"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vMerge/>
            <w:tcBorders>
              <w:top w:val="single" w:sz="4" w:space="0" w:color="auto"/>
              <w:left w:val="nil"/>
              <w:bottom w:val="nil"/>
              <w:right w:val="nil"/>
            </w:tcBorders>
            <w:vAlign w:val="center"/>
            <w:hideMark/>
          </w:tcPr>
          <w:p w14:paraId="0830E16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56430FA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65BCED4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6.52</w:t>
            </w:r>
          </w:p>
        </w:tc>
        <w:tc>
          <w:tcPr>
            <w:tcW w:w="1075" w:type="dxa"/>
            <w:tcBorders>
              <w:top w:val="nil"/>
              <w:left w:val="nil"/>
              <w:bottom w:val="nil"/>
              <w:right w:val="nil"/>
            </w:tcBorders>
            <w:noWrap/>
            <w:vAlign w:val="bottom"/>
            <w:hideMark/>
          </w:tcPr>
          <w:p w14:paraId="1BE6EA86"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3.76</w:t>
            </w:r>
          </w:p>
        </w:tc>
        <w:tc>
          <w:tcPr>
            <w:tcW w:w="1038" w:type="dxa"/>
            <w:tcBorders>
              <w:top w:val="nil"/>
              <w:left w:val="nil"/>
              <w:bottom w:val="nil"/>
              <w:right w:val="nil"/>
            </w:tcBorders>
            <w:noWrap/>
            <w:vAlign w:val="bottom"/>
            <w:hideMark/>
          </w:tcPr>
          <w:p w14:paraId="04BFDF9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0.55</w:t>
            </w:r>
          </w:p>
        </w:tc>
        <w:tc>
          <w:tcPr>
            <w:tcW w:w="1310" w:type="dxa"/>
            <w:tcBorders>
              <w:top w:val="nil"/>
              <w:left w:val="nil"/>
              <w:bottom w:val="nil"/>
              <w:right w:val="nil"/>
            </w:tcBorders>
            <w:noWrap/>
            <w:vAlign w:val="bottom"/>
            <w:hideMark/>
          </w:tcPr>
          <w:p w14:paraId="4FF14D3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0.75</w:t>
            </w:r>
          </w:p>
        </w:tc>
      </w:tr>
      <w:tr w:rsidR="00C45D05" w:rsidRPr="00C45D05" w14:paraId="381E0C89" w14:textId="77777777" w:rsidTr="00B171D3">
        <w:trPr>
          <w:gridAfter w:val="2"/>
          <w:wAfter w:w="25" w:type="dxa"/>
          <w:trHeight w:val="270"/>
        </w:trPr>
        <w:tc>
          <w:tcPr>
            <w:tcW w:w="900" w:type="dxa"/>
            <w:tcBorders>
              <w:top w:val="nil"/>
              <w:left w:val="nil"/>
              <w:bottom w:val="nil"/>
              <w:right w:val="nil"/>
            </w:tcBorders>
            <w:noWrap/>
            <w:vAlign w:val="bottom"/>
            <w:hideMark/>
          </w:tcPr>
          <w:p w14:paraId="7215085F" w14:textId="29B70713"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 xml:space="preserve"> 153</w:t>
            </w:r>
          </w:p>
        </w:tc>
        <w:tc>
          <w:tcPr>
            <w:tcW w:w="641" w:type="dxa"/>
            <w:vMerge/>
            <w:tcBorders>
              <w:top w:val="single" w:sz="4" w:space="0" w:color="auto"/>
              <w:left w:val="nil"/>
              <w:bottom w:val="nil"/>
              <w:right w:val="nil"/>
            </w:tcBorders>
            <w:vAlign w:val="center"/>
            <w:hideMark/>
          </w:tcPr>
          <w:p w14:paraId="2BEF0D0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0CD3FB1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3B54A5FB"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10.57</w:t>
            </w:r>
          </w:p>
        </w:tc>
        <w:tc>
          <w:tcPr>
            <w:tcW w:w="1075" w:type="dxa"/>
            <w:tcBorders>
              <w:top w:val="nil"/>
              <w:left w:val="nil"/>
              <w:bottom w:val="nil"/>
              <w:right w:val="nil"/>
            </w:tcBorders>
            <w:noWrap/>
            <w:vAlign w:val="bottom"/>
            <w:hideMark/>
          </w:tcPr>
          <w:p w14:paraId="397054FE"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6.99</w:t>
            </w:r>
          </w:p>
        </w:tc>
        <w:tc>
          <w:tcPr>
            <w:tcW w:w="1038" w:type="dxa"/>
            <w:tcBorders>
              <w:top w:val="nil"/>
              <w:left w:val="nil"/>
              <w:bottom w:val="nil"/>
              <w:right w:val="nil"/>
            </w:tcBorders>
            <w:noWrap/>
            <w:vAlign w:val="bottom"/>
            <w:hideMark/>
          </w:tcPr>
          <w:p w14:paraId="257960B4"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0.20</w:t>
            </w:r>
          </w:p>
        </w:tc>
        <w:tc>
          <w:tcPr>
            <w:tcW w:w="1312" w:type="dxa"/>
            <w:tcBorders>
              <w:top w:val="nil"/>
              <w:left w:val="nil"/>
              <w:bottom w:val="nil"/>
              <w:right w:val="nil"/>
            </w:tcBorders>
            <w:noWrap/>
            <w:vAlign w:val="bottom"/>
            <w:hideMark/>
          </w:tcPr>
          <w:p w14:paraId="3C7F975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0.69</w:t>
            </w:r>
          </w:p>
        </w:tc>
        <w:tc>
          <w:tcPr>
            <w:tcW w:w="257" w:type="dxa"/>
            <w:tcBorders>
              <w:top w:val="nil"/>
              <w:left w:val="nil"/>
              <w:bottom w:val="nil"/>
              <w:right w:val="nil"/>
            </w:tcBorders>
            <w:noWrap/>
            <w:vAlign w:val="bottom"/>
            <w:hideMark/>
          </w:tcPr>
          <w:p w14:paraId="05DE603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vMerge/>
            <w:tcBorders>
              <w:top w:val="single" w:sz="4" w:space="0" w:color="auto"/>
              <w:left w:val="nil"/>
              <w:bottom w:val="nil"/>
              <w:right w:val="nil"/>
            </w:tcBorders>
            <w:vAlign w:val="center"/>
            <w:hideMark/>
          </w:tcPr>
          <w:p w14:paraId="3F1DF5D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7B6E485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0D96999"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17.77</w:t>
            </w:r>
          </w:p>
        </w:tc>
        <w:tc>
          <w:tcPr>
            <w:tcW w:w="1075" w:type="dxa"/>
            <w:tcBorders>
              <w:top w:val="nil"/>
              <w:left w:val="nil"/>
              <w:bottom w:val="nil"/>
              <w:right w:val="nil"/>
            </w:tcBorders>
            <w:noWrap/>
            <w:vAlign w:val="bottom"/>
            <w:hideMark/>
          </w:tcPr>
          <w:p w14:paraId="3FB4FD81"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7.89</w:t>
            </w:r>
          </w:p>
        </w:tc>
        <w:tc>
          <w:tcPr>
            <w:tcW w:w="1038" w:type="dxa"/>
            <w:tcBorders>
              <w:top w:val="nil"/>
              <w:left w:val="nil"/>
              <w:bottom w:val="nil"/>
              <w:right w:val="nil"/>
            </w:tcBorders>
            <w:noWrap/>
            <w:vAlign w:val="bottom"/>
            <w:hideMark/>
          </w:tcPr>
          <w:p w14:paraId="1D6E1F6C"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0.14</w:t>
            </w:r>
          </w:p>
        </w:tc>
        <w:tc>
          <w:tcPr>
            <w:tcW w:w="1310" w:type="dxa"/>
            <w:tcBorders>
              <w:top w:val="nil"/>
              <w:left w:val="nil"/>
              <w:bottom w:val="nil"/>
              <w:right w:val="nil"/>
            </w:tcBorders>
            <w:noWrap/>
            <w:vAlign w:val="bottom"/>
            <w:hideMark/>
          </w:tcPr>
          <w:p w14:paraId="24B838B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0.87</w:t>
            </w:r>
          </w:p>
        </w:tc>
        <w:tc>
          <w:tcPr>
            <w:tcW w:w="257" w:type="dxa"/>
            <w:gridSpan w:val="2"/>
            <w:tcBorders>
              <w:top w:val="nil"/>
              <w:left w:val="nil"/>
              <w:bottom w:val="nil"/>
              <w:right w:val="nil"/>
            </w:tcBorders>
            <w:noWrap/>
            <w:vAlign w:val="bottom"/>
            <w:hideMark/>
          </w:tcPr>
          <w:p w14:paraId="4A65A7F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vMerge/>
            <w:tcBorders>
              <w:top w:val="single" w:sz="4" w:space="0" w:color="auto"/>
              <w:left w:val="nil"/>
              <w:bottom w:val="nil"/>
              <w:right w:val="nil"/>
            </w:tcBorders>
            <w:vAlign w:val="center"/>
            <w:hideMark/>
          </w:tcPr>
          <w:p w14:paraId="38E89700"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4DF5BBA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672D020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15.51</w:t>
            </w:r>
          </w:p>
        </w:tc>
        <w:tc>
          <w:tcPr>
            <w:tcW w:w="1075" w:type="dxa"/>
            <w:tcBorders>
              <w:top w:val="nil"/>
              <w:left w:val="nil"/>
              <w:bottom w:val="nil"/>
              <w:right w:val="nil"/>
            </w:tcBorders>
            <w:noWrap/>
            <w:vAlign w:val="bottom"/>
            <w:hideMark/>
          </w:tcPr>
          <w:p w14:paraId="44B2E8BC"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8.00</w:t>
            </w:r>
          </w:p>
        </w:tc>
        <w:tc>
          <w:tcPr>
            <w:tcW w:w="1038" w:type="dxa"/>
            <w:tcBorders>
              <w:top w:val="nil"/>
              <w:left w:val="nil"/>
              <w:bottom w:val="nil"/>
              <w:right w:val="nil"/>
            </w:tcBorders>
            <w:noWrap/>
            <w:vAlign w:val="bottom"/>
            <w:hideMark/>
          </w:tcPr>
          <w:p w14:paraId="1E973E4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0.20</w:t>
            </w:r>
          </w:p>
        </w:tc>
        <w:tc>
          <w:tcPr>
            <w:tcW w:w="1310" w:type="dxa"/>
            <w:tcBorders>
              <w:top w:val="nil"/>
              <w:left w:val="nil"/>
              <w:bottom w:val="nil"/>
              <w:right w:val="nil"/>
            </w:tcBorders>
            <w:noWrap/>
            <w:vAlign w:val="bottom"/>
            <w:hideMark/>
          </w:tcPr>
          <w:p w14:paraId="2B3C01C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0.34</w:t>
            </w:r>
          </w:p>
        </w:tc>
      </w:tr>
      <w:tr w:rsidR="00C45D05" w:rsidRPr="00C45D05" w14:paraId="234BAB7E" w14:textId="77777777" w:rsidTr="00B171D3">
        <w:trPr>
          <w:gridAfter w:val="2"/>
          <w:wAfter w:w="25" w:type="dxa"/>
          <w:trHeight w:val="270"/>
        </w:trPr>
        <w:tc>
          <w:tcPr>
            <w:tcW w:w="900" w:type="dxa"/>
            <w:tcBorders>
              <w:top w:val="nil"/>
              <w:left w:val="nil"/>
              <w:bottom w:val="nil"/>
              <w:right w:val="nil"/>
            </w:tcBorders>
            <w:noWrap/>
            <w:vAlign w:val="bottom"/>
            <w:hideMark/>
          </w:tcPr>
          <w:p w14:paraId="73D3AF4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BCEP</w:t>
            </w:r>
          </w:p>
        </w:tc>
        <w:tc>
          <w:tcPr>
            <w:tcW w:w="641" w:type="dxa"/>
            <w:vMerge/>
            <w:tcBorders>
              <w:top w:val="single" w:sz="4" w:space="0" w:color="auto"/>
              <w:left w:val="nil"/>
              <w:bottom w:val="nil"/>
              <w:right w:val="nil"/>
            </w:tcBorders>
            <w:vAlign w:val="center"/>
            <w:hideMark/>
          </w:tcPr>
          <w:p w14:paraId="1AF8D40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56EB9751"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2718D8CB"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1.94</w:t>
            </w:r>
          </w:p>
        </w:tc>
        <w:tc>
          <w:tcPr>
            <w:tcW w:w="1075" w:type="dxa"/>
            <w:tcBorders>
              <w:top w:val="nil"/>
              <w:left w:val="nil"/>
              <w:bottom w:val="nil"/>
              <w:right w:val="nil"/>
            </w:tcBorders>
            <w:noWrap/>
            <w:vAlign w:val="bottom"/>
            <w:hideMark/>
          </w:tcPr>
          <w:p w14:paraId="7F41997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2.32</w:t>
            </w:r>
          </w:p>
        </w:tc>
        <w:tc>
          <w:tcPr>
            <w:tcW w:w="1038" w:type="dxa"/>
            <w:tcBorders>
              <w:top w:val="nil"/>
              <w:left w:val="nil"/>
              <w:bottom w:val="nil"/>
              <w:right w:val="nil"/>
            </w:tcBorders>
            <w:noWrap/>
            <w:vAlign w:val="bottom"/>
            <w:hideMark/>
          </w:tcPr>
          <w:p w14:paraId="12A9738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0.33</w:t>
            </w:r>
          </w:p>
        </w:tc>
        <w:tc>
          <w:tcPr>
            <w:tcW w:w="1312" w:type="dxa"/>
            <w:tcBorders>
              <w:top w:val="nil"/>
              <w:left w:val="nil"/>
              <w:bottom w:val="nil"/>
              <w:right w:val="nil"/>
            </w:tcBorders>
            <w:noWrap/>
            <w:vAlign w:val="bottom"/>
            <w:hideMark/>
          </w:tcPr>
          <w:p w14:paraId="09C0C65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0.39</w:t>
            </w:r>
          </w:p>
        </w:tc>
        <w:tc>
          <w:tcPr>
            <w:tcW w:w="257" w:type="dxa"/>
            <w:tcBorders>
              <w:top w:val="nil"/>
              <w:left w:val="nil"/>
              <w:bottom w:val="nil"/>
              <w:right w:val="nil"/>
            </w:tcBorders>
            <w:noWrap/>
            <w:vAlign w:val="bottom"/>
            <w:hideMark/>
          </w:tcPr>
          <w:p w14:paraId="43861DCC"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vMerge/>
            <w:tcBorders>
              <w:top w:val="single" w:sz="4" w:space="0" w:color="auto"/>
              <w:left w:val="nil"/>
              <w:bottom w:val="nil"/>
              <w:right w:val="nil"/>
            </w:tcBorders>
            <w:vAlign w:val="center"/>
            <w:hideMark/>
          </w:tcPr>
          <w:p w14:paraId="0B31F04E"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15DCA7F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4D24A17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1.63</w:t>
            </w:r>
          </w:p>
        </w:tc>
        <w:tc>
          <w:tcPr>
            <w:tcW w:w="1075" w:type="dxa"/>
            <w:tcBorders>
              <w:top w:val="nil"/>
              <w:left w:val="nil"/>
              <w:bottom w:val="nil"/>
              <w:right w:val="nil"/>
            </w:tcBorders>
            <w:noWrap/>
            <w:vAlign w:val="bottom"/>
            <w:hideMark/>
          </w:tcPr>
          <w:p w14:paraId="11526FC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2.18</w:t>
            </w:r>
          </w:p>
        </w:tc>
        <w:tc>
          <w:tcPr>
            <w:tcW w:w="1038" w:type="dxa"/>
            <w:tcBorders>
              <w:top w:val="nil"/>
              <w:left w:val="nil"/>
              <w:bottom w:val="nil"/>
              <w:right w:val="nil"/>
            </w:tcBorders>
            <w:noWrap/>
            <w:vAlign w:val="bottom"/>
            <w:hideMark/>
          </w:tcPr>
          <w:p w14:paraId="2296E53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0.40</w:t>
            </w:r>
          </w:p>
        </w:tc>
        <w:tc>
          <w:tcPr>
            <w:tcW w:w="1310" w:type="dxa"/>
            <w:tcBorders>
              <w:top w:val="nil"/>
              <w:left w:val="nil"/>
              <w:bottom w:val="nil"/>
              <w:right w:val="nil"/>
            </w:tcBorders>
            <w:noWrap/>
            <w:vAlign w:val="bottom"/>
            <w:hideMark/>
          </w:tcPr>
          <w:p w14:paraId="11E3F9C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0.53</w:t>
            </w:r>
          </w:p>
        </w:tc>
        <w:tc>
          <w:tcPr>
            <w:tcW w:w="257" w:type="dxa"/>
            <w:gridSpan w:val="2"/>
            <w:tcBorders>
              <w:top w:val="nil"/>
              <w:left w:val="nil"/>
              <w:bottom w:val="nil"/>
              <w:right w:val="nil"/>
            </w:tcBorders>
            <w:noWrap/>
            <w:vAlign w:val="bottom"/>
            <w:hideMark/>
          </w:tcPr>
          <w:p w14:paraId="71F1DA6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vMerge/>
            <w:tcBorders>
              <w:top w:val="single" w:sz="4" w:space="0" w:color="auto"/>
              <w:left w:val="nil"/>
              <w:bottom w:val="nil"/>
              <w:right w:val="nil"/>
            </w:tcBorders>
            <w:vAlign w:val="center"/>
            <w:hideMark/>
          </w:tcPr>
          <w:p w14:paraId="6654611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4E1E31E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776E719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1.84</w:t>
            </w:r>
          </w:p>
        </w:tc>
        <w:tc>
          <w:tcPr>
            <w:tcW w:w="1075" w:type="dxa"/>
            <w:tcBorders>
              <w:top w:val="nil"/>
              <w:left w:val="nil"/>
              <w:bottom w:val="nil"/>
              <w:right w:val="nil"/>
            </w:tcBorders>
            <w:noWrap/>
            <w:vAlign w:val="bottom"/>
            <w:hideMark/>
          </w:tcPr>
          <w:p w14:paraId="6308B0E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2.09</w:t>
            </w:r>
          </w:p>
        </w:tc>
        <w:tc>
          <w:tcPr>
            <w:tcW w:w="1038" w:type="dxa"/>
            <w:tcBorders>
              <w:top w:val="nil"/>
              <w:left w:val="nil"/>
              <w:bottom w:val="nil"/>
              <w:right w:val="nil"/>
            </w:tcBorders>
            <w:noWrap/>
            <w:vAlign w:val="bottom"/>
            <w:hideMark/>
          </w:tcPr>
          <w:p w14:paraId="5F77824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0.22</w:t>
            </w:r>
          </w:p>
        </w:tc>
        <w:tc>
          <w:tcPr>
            <w:tcW w:w="1310" w:type="dxa"/>
            <w:tcBorders>
              <w:top w:val="nil"/>
              <w:left w:val="nil"/>
              <w:bottom w:val="nil"/>
              <w:right w:val="nil"/>
            </w:tcBorders>
            <w:noWrap/>
            <w:vAlign w:val="bottom"/>
            <w:hideMark/>
          </w:tcPr>
          <w:p w14:paraId="06CDE15F"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0.83</w:t>
            </w:r>
          </w:p>
        </w:tc>
      </w:tr>
      <w:tr w:rsidR="00C45D05" w:rsidRPr="00C45D05" w14:paraId="3FD8DCD3" w14:textId="77777777" w:rsidTr="00B171D3">
        <w:trPr>
          <w:gridAfter w:val="2"/>
          <w:wAfter w:w="25" w:type="dxa"/>
          <w:trHeight w:val="270"/>
        </w:trPr>
        <w:tc>
          <w:tcPr>
            <w:tcW w:w="900" w:type="dxa"/>
            <w:tcBorders>
              <w:top w:val="nil"/>
              <w:left w:val="nil"/>
              <w:bottom w:val="nil"/>
              <w:right w:val="nil"/>
            </w:tcBorders>
            <w:noWrap/>
            <w:vAlign w:val="bottom"/>
            <w:hideMark/>
          </w:tcPr>
          <w:p w14:paraId="28FEBA2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BDCIPP</w:t>
            </w:r>
          </w:p>
        </w:tc>
        <w:tc>
          <w:tcPr>
            <w:tcW w:w="641" w:type="dxa"/>
            <w:vMerge/>
            <w:tcBorders>
              <w:top w:val="single" w:sz="4" w:space="0" w:color="auto"/>
              <w:left w:val="nil"/>
              <w:bottom w:val="nil"/>
              <w:right w:val="nil"/>
            </w:tcBorders>
            <w:vAlign w:val="center"/>
            <w:hideMark/>
          </w:tcPr>
          <w:p w14:paraId="4F38E2B4"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545E007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354580D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1.93</w:t>
            </w:r>
          </w:p>
        </w:tc>
        <w:tc>
          <w:tcPr>
            <w:tcW w:w="1075" w:type="dxa"/>
            <w:tcBorders>
              <w:top w:val="nil"/>
              <w:left w:val="nil"/>
              <w:bottom w:val="nil"/>
              <w:right w:val="nil"/>
            </w:tcBorders>
            <w:noWrap/>
            <w:vAlign w:val="bottom"/>
            <w:hideMark/>
          </w:tcPr>
          <w:p w14:paraId="466DAD19"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2.04</w:t>
            </w:r>
          </w:p>
        </w:tc>
        <w:tc>
          <w:tcPr>
            <w:tcW w:w="1038" w:type="dxa"/>
            <w:tcBorders>
              <w:top w:val="nil"/>
              <w:left w:val="nil"/>
              <w:bottom w:val="nil"/>
              <w:right w:val="nil"/>
            </w:tcBorders>
            <w:noWrap/>
            <w:vAlign w:val="bottom"/>
            <w:hideMark/>
          </w:tcPr>
          <w:p w14:paraId="789679DC"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0.79</w:t>
            </w:r>
          </w:p>
        </w:tc>
        <w:tc>
          <w:tcPr>
            <w:tcW w:w="1312" w:type="dxa"/>
            <w:tcBorders>
              <w:top w:val="nil"/>
              <w:left w:val="nil"/>
              <w:bottom w:val="nil"/>
              <w:right w:val="nil"/>
            </w:tcBorders>
            <w:noWrap/>
            <w:vAlign w:val="bottom"/>
            <w:hideMark/>
          </w:tcPr>
          <w:p w14:paraId="3FCDEEB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0.75</w:t>
            </w:r>
          </w:p>
        </w:tc>
        <w:tc>
          <w:tcPr>
            <w:tcW w:w="257" w:type="dxa"/>
            <w:tcBorders>
              <w:top w:val="nil"/>
              <w:left w:val="nil"/>
              <w:bottom w:val="nil"/>
              <w:right w:val="nil"/>
            </w:tcBorders>
            <w:noWrap/>
            <w:vAlign w:val="bottom"/>
            <w:hideMark/>
          </w:tcPr>
          <w:p w14:paraId="5A4B1394"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vMerge/>
            <w:tcBorders>
              <w:top w:val="single" w:sz="4" w:space="0" w:color="auto"/>
              <w:left w:val="nil"/>
              <w:bottom w:val="nil"/>
              <w:right w:val="nil"/>
            </w:tcBorders>
            <w:vAlign w:val="center"/>
            <w:hideMark/>
          </w:tcPr>
          <w:p w14:paraId="0D3B0AB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2D16717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10C709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1.89</w:t>
            </w:r>
          </w:p>
        </w:tc>
        <w:tc>
          <w:tcPr>
            <w:tcW w:w="1075" w:type="dxa"/>
            <w:tcBorders>
              <w:top w:val="nil"/>
              <w:left w:val="nil"/>
              <w:bottom w:val="nil"/>
              <w:right w:val="nil"/>
            </w:tcBorders>
            <w:noWrap/>
            <w:vAlign w:val="bottom"/>
            <w:hideMark/>
          </w:tcPr>
          <w:p w14:paraId="654778AA"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2.02</w:t>
            </w:r>
          </w:p>
        </w:tc>
        <w:tc>
          <w:tcPr>
            <w:tcW w:w="1038" w:type="dxa"/>
            <w:tcBorders>
              <w:top w:val="nil"/>
              <w:left w:val="nil"/>
              <w:bottom w:val="nil"/>
              <w:right w:val="nil"/>
            </w:tcBorders>
            <w:noWrap/>
            <w:vAlign w:val="bottom"/>
            <w:hideMark/>
          </w:tcPr>
          <w:p w14:paraId="01ECF39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0.82</w:t>
            </w:r>
          </w:p>
        </w:tc>
        <w:tc>
          <w:tcPr>
            <w:tcW w:w="1310" w:type="dxa"/>
            <w:tcBorders>
              <w:top w:val="nil"/>
              <w:left w:val="nil"/>
              <w:bottom w:val="nil"/>
              <w:right w:val="nil"/>
            </w:tcBorders>
            <w:noWrap/>
            <w:vAlign w:val="bottom"/>
            <w:hideMark/>
          </w:tcPr>
          <w:p w14:paraId="7A4AB06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0.55</w:t>
            </w:r>
          </w:p>
        </w:tc>
        <w:tc>
          <w:tcPr>
            <w:tcW w:w="257" w:type="dxa"/>
            <w:gridSpan w:val="2"/>
            <w:tcBorders>
              <w:top w:val="nil"/>
              <w:left w:val="nil"/>
              <w:bottom w:val="nil"/>
              <w:right w:val="nil"/>
            </w:tcBorders>
            <w:noWrap/>
            <w:vAlign w:val="bottom"/>
            <w:hideMark/>
          </w:tcPr>
          <w:p w14:paraId="1E5EBF4F"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vMerge/>
            <w:tcBorders>
              <w:top w:val="single" w:sz="4" w:space="0" w:color="auto"/>
              <w:left w:val="nil"/>
              <w:bottom w:val="nil"/>
              <w:right w:val="nil"/>
            </w:tcBorders>
            <w:vAlign w:val="center"/>
            <w:hideMark/>
          </w:tcPr>
          <w:p w14:paraId="33DDFA5D"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65DA924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0D29CAF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2.30</w:t>
            </w:r>
          </w:p>
        </w:tc>
        <w:tc>
          <w:tcPr>
            <w:tcW w:w="1075" w:type="dxa"/>
            <w:tcBorders>
              <w:top w:val="nil"/>
              <w:left w:val="nil"/>
              <w:bottom w:val="nil"/>
              <w:right w:val="nil"/>
            </w:tcBorders>
            <w:noWrap/>
            <w:vAlign w:val="bottom"/>
            <w:hideMark/>
          </w:tcPr>
          <w:p w14:paraId="175C292B"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1.80</w:t>
            </w:r>
          </w:p>
        </w:tc>
        <w:tc>
          <w:tcPr>
            <w:tcW w:w="1038" w:type="dxa"/>
            <w:tcBorders>
              <w:top w:val="nil"/>
              <w:left w:val="nil"/>
              <w:bottom w:val="nil"/>
              <w:right w:val="nil"/>
            </w:tcBorders>
            <w:noWrap/>
            <w:vAlign w:val="bottom"/>
            <w:hideMark/>
          </w:tcPr>
          <w:p w14:paraId="45A41C6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0.68</w:t>
            </w:r>
          </w:p>
        </w:tc>
        <w:tc>
          <w:tcPr>
            <w:tcW w:w="1310" w:type="dxa"/>
            <w:tcBorders>
              <w:top w:val="nil"/>
              <w:left w:val="nil"/>
              <w:bottom w:val="nil"/>
              <w:right w:val="nil"/>
            </w:tcBorders>
            <w:noWrap/>
            <w:vAlign w:val="bottom"/>
            <w:hideMark/>
          </w:tcPr>
          <w:p w14:paraId="43E1933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0.09</w:t>
            </w:r>
          </w:p>
        </w:tc>
      </w:tr>
      <w:tr w:rsidR="00C45D05" w:rsidRPr="00C45D05" w14:paraId="5B6DDAD4" w14:textId="77777777" w:rsidTr="00B171D3">
        <w:trPr>
          <w:gridAfter w:val="2"/>
          <w:wAfter w:w="25" w:type="dxa"/>
          <w:trHeight w:val="270"/>
        </w:trPr>
        <w:tc>
          <w:tcPr>
            <w:tcW w:w="900" w:type="dxa"/>
            <w:tcBorders>
              <w:top w:val="nil"/>
              <w:left w:val="nil"/>
              <w:bottom w:val="nil"/>
              <w:right w:val="nil"/>
            </w:tcBorders>
            <w:noWrap/>
            <w:vAlign w:val="bottom"/>
            <w:hideMark/>
          </w:tcPr>
          <w:p w14:paraId="7D9C678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DPhP</w:t>
            </w:r>
          </w:p>
        </w:tc>
        <w:tc>
          <w:tcPr>
            <w:tcW w:w="641" w:type="dxa"/>
            <w:vMerge/>
            <w:tcBorders>
              <w:top w:val="single" w:sz="4" w:space="0" w:color="auto"/>
              <w:left w:val="nil"/>
              <w:bottom w:val="nil"/>
              <w:right w:val="nil"/>
            </w:tcBorders>
            <w:vAlign w:val="center"/>
            <w:hideMark/>
          </w:tcPr>
          <w:p w14:paraId="743DE224"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05196F66"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3BD35A5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2.40</w:t>
            </w:r>
          </w:p>
        </w:tc>
        <w:tc>
          <w:tcPr>
            <w:tcW w:w="1075" w:type="dxa"/>
            <w:tcBorders>
              <w:top w:val="nil"/>
              <w:left w:val="nil"/>
              <w:bottom w:val="nil"/>
              <w:right w:val="nil"/>
            </w:tcBorders>
            <w:noWrap/>
            <w:vAlign w:val="bottom"/>
            <w:hideMark/>
          </w:tcPr>
          <w:p w14:paraId="363CD375"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2.69</w:t>
            </w:r>
          </w:p>
        </w:tc>
        <w:tc>
          <w:tcPr>
            <w:tcW w:w="1038" w:type="dxa"/>
            <w:tcBorders>
              <w:top w:val="nil"/>
              <w:left w:val="nil"/>
              <w:bottom w:val="nil"/>
              <w:right w:val="nil"/>
            </w:tcBorders>
            <w:noWrap/>
            <w:vAlign w:val="bottom"/>
            <w:hideMark/>
          </w:tcPr>
          <w:p w14:paraId="5688F6E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0.68</w:t>
            </w:r>
          </w:p>
        </w:tc>
        <w:tc>
          <w:tcPr>
            <w:tcW w:w="1312" w:type="dxa"/>
            <w:tcBorders>
              <w:top w:val="nil"/>
              <w:left w:val="nil"/>
              <w:bottom w:val="nil"/>
              <w:right w:val="nil"/>
            </w:tcBorders>
            <w:noWrap/>
            <w:vAlign w:val="bottom"/>
            <w:hideMark/>
          </w:tcPr>
          <w:p w14:paraId="5F752674"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0.54</w:t>
            </w:r>
          </w:p>
        </w:tc>
        <w:tc>
          <w:tcPr>
            <w:tcW w:w="257" w:type="dxa"/>
            <w:tcBorders>
              <w:top w:val="nil"/>
              <w:left w:val="nil"/>
              <w:bottom w:val="nil"/>
              <w:right w:val="nil"/>
            </w:tcBorders>
            <w:noWrap/>
            <w:vAlign w:val="bottom"/>
            <w:hideMark/>
          </w:tcPr>
          <w:p w14:paraId="2C5119D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vMerge/>
            <w:tcBorders>
              <w:top w:val="single" w:sz="4" w:space="0" w:color="auto"/>
              <w:left w:val="nil"/>
              <w:bottom w:val="nil"/>
              <w:right w:val="nil"/>
            </w:tcBorders>
            <w:vAlign w:val="center"/>
            <w:hideMark/>
          </w:tcPr>
          <w:p w14:paraId="3E5A1870"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216862C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3CA1F07D"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2.02</w:t>
            </w:r>
          </w:p>
        </w:tc>
        <w:tc>
          <w:tcPr>
            <w:tcW w:w="1075" w:type="dxa"/>
            <w:tcBorders>
              <w:top w:val="nil"/>
              <w:left w:val="nil"/>
              <w:bottom w:val="nil"/>
              <w:right w:val="nil"/>
            </w:tcBorders>
            <w:noWrap/>
            <w:vAlign w:val="bottom"/>
            <w:hideMark/>
          </w:tcPr>
          <w:p w14:paraId="2B93CBD8"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2.62</w:t>
            </w:r>
          </w:p>
        </w:tc>
        <w:tc>
          <w:tcPr>
            <w:tcW w:w="1038" w:type="dxa"/>
            <w:tcBorders>
              <w:top w:val="nil"/>
              <w:left w:val="nil"/>
              <w:bottom w:val="nil"/>
              <w:right w:val="nil"/>
            </w:tcBorders>
            <w:noWrap/>
            <w:vAlign w:val="bottom"/>
            <w:hideMark/>
          </w:tcPr>
          <w:p w14:paraId="5FFFEE8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0.40</w:t>
            </w:r>
          </w:p>
        </w:tc>
        <w:tc>
          <w:tcPr>
            <w:tcW w:w="1310" w:type="dxa"/>
            <w:tcBorders>
              <w:top w:val="nil"/>
              <w:left w:val="nil"/>
              <w:bottom w:val="nil"/>
              <w:right w:val="nil"/>
            </w:tcBorders>
            <w:noWrap/>
            <w:vAlign w:val="bottom"/>
            <w:hideMark/>
          </w:tcPr>
          <w:p w14:paraId="786F1280"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0.83</w:t>
            </w:r>
          </w:p>
        </w:tc>
        <w:tc>
          <w:tcPr>
            <w:tcW w:w="257" w:type="dxa"/>
            <w:gridSpan w:val="2"/>
            <w:tcBorders>
              <w:top w:val="nil"/>
              <w:left w:val="nil"/>
              <w:bottom w:val="nil"/>
              <w:right w:val="nil"/>
            </w:tcBorders>
            <w:noWrap/>
            <w:vAlign w:val="bottom"/>
            <w:hideMark/>
          </w:tcPr>
          <w:p w14:paraId="5825A7B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vMerge/>
            <w:tcBorders>
              <w:top w:val="single" w:sz="4" w:space="0" w:color="auto"/>
              <w:left w:val="nil"/>
              <w:bottom w:val="nil"/>
              <w:right w:val="nil"/>
            </w:tcBorders>
            <w:vAlign w:val="center"/>
            <w:hideMark/>
          </w:tcPr>
          <w:p w14:paraId="379F206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single" w:sz="4" w:space="0" w:color="auto"/>
              <w:left w:val="nil"/>
              <w:bottom w:val="nil"/>
              <w:right w:val="nil"/>
            </w:tcBorders>
            <w:vAlign w:val="center"/>
            <w:hideMark/>
          </w:tcPr>
          <w:p w14:paraId="6EAB910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46E75916"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2.00</w:t>
            </w:r>
          </w:p>
        </w:tc>
        <w:tc>
          <w:tcPr>
            <w:tcW w:w="1075" w:type="dxa"/>
            <w:tcBorders>
              <w:top w:val="nil"/>
              <w:left w:val="nil"/>
              <w:bottom w:val="nil"/>
              <w:right w:val="nil"/>
            </w:tcBorders>
            <w:noWrap/>
            <w:vAlign w:val="bottom"/>
            <w:hideMark/>
          </w:tcPr>
          <w:p w14:paraId="34518CF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2.69</w:t>
            </w:r>
          </w:p>
        </w:tc>
        <w:tc>
          <w:tcPr>
            <w:tcW w:w="1038" w:type="dxa"/>
            <w:tcBorders>
              <w:top w:val="nil"/>
              <w:left w:val="nil"/>
              <w:bottom w:val="nil"/>
              <w:right w:val="nil"/>
            </w:tcBorders>
            <w:noWrap/>
            <w:vAlign w:val="bottom"/>
            <w:hideMark/>
          </w:tcPr>
          <w:p w14:paraId="3799AFC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0.10</w:t>
            </w:r>
          </w:p>
        </w:tc>
        <w:tc>
          <w:tcPr>
            <w:tcW w:w="1310" w:type="dxa"/>
            <w:tcBorders>
              <w:top w:val="nil"/>
              <w:left w:val="nil"/>
              <w:bottom w:val="nil"/>
              <w:right w:val="nil"/>
            </w:tcBorders>
            <w:noWrap/>
            <w:vAlign w:val="bottom"/>
            <w:hideMark/>
          </w:tcPr>
          <w:p w14:paraId="1DF858A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0.55</w:t>
            </w:r>
          </w:p>
        </w:tc>
      </w:tr>
      <w:tr w:rsidR="00C45D05" w:rsidRPr="00C45D05" w14:paraId="6C98F904" w14:textId="77777777" w:rsidTr="00B171D3">
        <w:trPr>
          <w:gridAfter w:val="2"/>
          <w:wAfter w:w="25" w:type="dxa"/>
          <w:trHeight w:val="270"/>
        </w:trPr>
        <w:tc>
          <w:tcPr>
            <w:tcW w:w="900" w:type="dxa"/>
            <w:tcBorders>
              <w:top w:val="nil"/>
              <w:left w:val="nil"/>
              <w:bottom w:val="single" w:sz="4" w:space="0" w:color="auto"/>
              <w:right w:val="nil"/>
            </w:tcBorders>
            <w:noWrap/>
            <w:vAlign w:val="bottom"/>
            <w:hideMark/>
          </w:tcPr>
          <w:p w14:paraId="2070E0E4"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641" w:type="dxa"/>
            <w:tcBorders>
              <w:top w:val="nil"/>
              <w:left w:val="nil"/>
              <w:bottom w:val="single" w:sz="4" w:space="0" w:color="auto"/>
              <w:right w:val="nil"/>
            </w:tcBorders>
            <w:noWrap/>
            <w:vAlign w:val="bottom"/>
            <w:hideMark/>
          </w:tcPr>
          <w:p w14:paraId="2570578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777" w:type="dxa"/>
            <w:tcBorders>
              <w:top w:val="nil"/>
              <w:left w:val="nil"/>
              <w:bottom w:val="single" w:sz="4" w:space="0" w:color="auto"/>
              <w:right w:val="nil"/>
            </w:tcBorders>
            <w:noWrap/>
            <w:vAlign w:val="bottom"/>
            <w:hideMark/>
          </w:tcPr>
          <w:p w14:paraId="61DBBC6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3" w:type="dxa"/>
            <w:tcBorders>
              <w:top w:val="nil"/>
              <w:left w:val="nil"/>
              <w:bottom w:val="single" w:sz="4" w:space="0" w:color="auto"/>
              <w:right w:val="nil"/>
            </w:tcBorders>
            <w:noWrap/>
            <w:vAlign w:val="bottom"/>
            <w:hideMark/>
          </w:tcPr>
          <w:p w14:paraId="45D8734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5" w:type="dxa"/>
            <w:tcBorders>
              <w:top w:val="nil"/>
              <w:left w:val="nil"/>
              <w:bottom w:val="single" w:sz="4" w:space="0" w:color="auto"/>
              <w:right w:val="nil"/>
            </w:tcBorders>
            <w:noWrap/>
            <w:vAlign w:val="bottom"/>
            <w:hideMark/>
          </w:tcPr>
          <w:p w14:paraId="1BCAF77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38" w:type="dxa"/>
            <w:tcBorders>
              <w:top w:val="nil"/>
              <w:left w:val="nil"/>
              <w:bottom w:val="single" w:sz="4" w:space="0" w:color="auto"/>
              <w:right w:val="nil"/>
            </w:tcBorders>
            <w:noWrap/>
            <w:vAlign w:val="bottom"/>
            <w:hideMark/>
          </w:tcPr>
          <w:p w14:paraId="548411B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312" w:type="dxa"/>
            <w:tcBorders>
              <w:top w:val="nil"/>
              <w:left w:val="nil"/>
              <w:bottom w:val="single" w:sz="4" w:space="0" w:color="auto"/>
              <w:right w:val="nil"/>
            </w:tcBorders>
            <w:noWrap/>
            <w:vAlign w:val="bottom"/>
            <w:hideMark/>
          </w:tcPr>
          <w:p w14:paraId="69A8FEA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257" w:type="dxa"/>
            <w:tcBorders>
              <w:top w:val="nil"/>
              <w:left w:val="nil"/>
              <w:bottom w:val="single" w:sz="4" w:space="0" w:color="auto"/>
              <w:right w:val="nil"/>
            </w:tcBorders>
            <w:noWrap/>
            <w:vAlign w:val="bottom"/>
            <w:hideMark/>
          </w:tcPr>
          <w:p w14:paraId="133F71E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641" w:type="dxa"/>
            <w:tcBorders>
              <w:top w:val="nil"/>
              <w:left w:val="nil"/>
              <w:bottom w:val="single" w:sz="4" w:space="0" w:color="auto"/>
              <w:right w:val="nil"/>
            </w:tcBorders>
            <w:noWrap/>
            <w:vAlign w:val="bottom"/>
            <w:hideMark/>
          </w:tcPr>
          <w:p w14:paraId="0401FEE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777" w:type="dxa"/>
            <w:tcBorders>
              <w:top w:val="nil"/>
              <w:left w:val="nil"/>
              <w:bottom w:val="single" w:sz="4" w:space="0" w:color="auto"/>
              <w:right w:val="nil"/>
            </w:tcBorders>
            <w:noWrap/>
            <w:vAlign w:val="bottom"/>
            <w:hideMark/>
          </w:tcPr>
          <w:p w14:paraId="5B9C455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3" w:type="dxa"/>
            <w:tcBorders>
              <w:top w:val="nil"/>
              <w:left w:val="nil"/>
              <w:bottom w:val="single" w:sz="4" w:space="0" w:color="auto"/>
              <w:right w:val="nil"/>
            </w:tcBorders>
            <w:noWrap/>
            <w:vAlign w:val="bottom"/>
            <w:hideMark/>
          </w:tcPr>
          <w:p w14:paraId="151D3CF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5" w:type="dxa"/>
            <w:tcBorders>
              <w:top w:val="nil"/>
              <w:left w:val="nil"/>
              <w:bottom w:val="single" w:sz="4" w:space="0" w:color="auto"/>
              <w:right w:val="nil"/>
            </w:tcBorders>
            <w:noWrap/>
            <w:vAlign w:val="bottom"/>
            <w:hideMark/>
          </w:tcPr>
          <w:p w14:paraId="1DB90DE7"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38" w:type="dxa"/>
            <w:tcBorders>
              <w:top w:val="nil"/>
              <w:left w:val="nil"/>
              <w:bottom w:val="single" w:sz="4" w:space="0" w:color="auto"/>
              <w:right w:val="nil"/>
            </w:tcBorders>
            <w:noWrap/>
            <w:vAlign w:val="bottom"/>
            <w:hideMark/>
          </w:tcPr>
          <w:p w14:paraId="5F570A8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310" w:type="dxa"/>
            <w:tcBorders>
              <w:top w:val="nil"/>
              <w:left w:val="nil"/>
              <w:bottom w:val="single" w:sz="4" w:space="0" w:color="auto"/>
              <w:right w:val="nil"/>
            </w:tcBorders>
            <w:noWrap/>
            <w:vAlign w:val="bottom"/>
            <w:hideMark/>
          </w:tcPr>
          <w:p w14:paraId="293C561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257" w:type="dxa"/>
            <w:gridSpan w:val="2"/>
            <w:tcBorders>
              <w:top w:val="nil"/>
              <w:left w:val="nil"/>
              <w:bottom w:val="single" w:sz="4" w:space="0" w:color="auto"/>
              <w:right w:val="nil"/>
            </w:tcBorders>
            <w:noWrap/>
            <w:vAlign w:val="bottom"/>
            <w:hideMark/>
          </w:tcPr>
          <w:p w14:paraId="0AC01AF6"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641" w:type="dxa"/>
            <w:gridSpan w:val="2"/>
            <w:tcBorders>
              <w:top w:val="nil"/>
              <w:left w:val="nil"/>
              <w:bottom w:val="single" w:sz="4" w:space="0" w:color="auto"/>
              <w:right w:val="nil"/>
            </w:tcBorders>
            <w:noWrap/>
            <w:vAlign w:val="bottom"/>
            <w:hideMark/>
          </w:tcPr>
          <w:p w14:paraId="06D6F7F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777" w:type="dxa"/>
            <w:tcBorders>
              <w:top w:val="nil"/>
              <w:left w:val="nil"/>
              <w:bottom w:val="single" w:sz="4" w:space="0" w:color="auto"/>
              <w:right w:val="nil"/>
            </w:tcBorders>
            <w:noWrap/>
            <w:vAlign w:val="bottom"/>
            <w:hideMark/>
          </w:tcPr>
          <w:p w14:paraId="7FF41CE4"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3" w:type="dxa"/>
            <w:tcBorders>
              <w:top w:val="nil"/>
              <w:left w:val="nil"/>
              <w:bottom w:val="single" w:sz="4" w:space="0" w:color="auto"/>
              <w:right w:val="nil"/>
            </w:tcBorders>
            <w:noWrap/>
            <w:vAlign w:val="bottom"/>
            <w:hideMark/>
          </w:tcPr>
          <w:p w14:paraId="5305465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5" w:type="dxa"/>
            <w:tcBorders>
              <w:top w:val="nil"/>
              <w:left w:val="nil"/>
              <w:bottom w:val="single" w:sz="4" w:space="0" w:color="auto"/>
              <w:right w:val="nil"/>
            </w:tcBorders>
            <w:noWrap/>
            <w:vAlign w:val="bottom"/>
            <w:hideMark/>
          </w:tcPr>
          <w:p w14:paraId="0C679C6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38" w:type="dxa"/>
            <w:tcBorders>
              <w:top w:val="nil"/>
              <w:left w:val="nil"/>
              <w:bottom w:val="single" w:sz="4" w:space="0" w:color="auto"/>
              <w:right w:val="nil"/>
            </w:tcBorders>
            <w:noWrap/>
            <w:vAlign w:val="bottom"/>
            <w:hideMark/>
          </w:tcPr>
          <w:p w14:paraId="7DE88C8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310" w:type="dxa"/>
            <w:tcBorders>
              <w:top w:val="nil"/>
              <w:left w:val="nil"/>
              <w:bottom w:val="single" w:sz="4" w:space="0" w:color="auto"/>
              <w:right w:val="nil"/>
            </w:tcBorders>
            <w:noWrap/>
            <w:vAlign w:val="bottom"/>
            <w:hideMark/>
          </w:tcPr>
          <w:p w14:paraId="5D64518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r>
      <w:tr w:rsidR="00C45D05" w:rsidRPr="00C45D05" w14:paraId="2951AD11" w14:textId="77777777" w:rsidTr="00B171D3">
        <w:trPr>
          <w:gridAfter w:val="2"/>
          <w:wAfter w:w="25" w:type="dxa"/>
          <w:trHeight w:val="270"/>
        </w:trPr>
        <w:tc>
          <w:tcPr>
            <w:tcW w:w="900" w:type="dxa"/>
            <w:tcBorders>
              <w:top w:val="nil"/>
              <w:left w:val="nil"/>
              <w:bottom w:val="nil"/>
              <w:right w:val="nil"/>
            </w:tcBorders>
            <w:noWrap/>
            <w:vAlign w:val="bottom"/>
            <w:hideMark/>
          </w:tcPr>
          <w:p w14:paraId="4395FF2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641" w:type="dxa"/>
            <w:tcBorders>
              <w:top w:val="nil"/>
              <w:left w:val="nil"/>
              <w:bottom w:val="nil"/>
              <w:right w:val="nil"/>
            </w:tcBorders>
            <w:noWrap/>
            <w:vAlign w:val="bottom"/>
            <w:hideMark/>
          </w:tcPr>
          <w:p w14:paraId="6C6A0F79"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777" w:type="dxa"/>
            <w:tcBorders>
              <w:top w:val="nil"/>
              <w:left w:val="nil"/>
              <w:bottom w:val="nil"/>
              <w:right w:val="nil"/>
            </w:tcBorders>
            <w:noWrap/>
            <w:vAlign w:val="bottom"/>
            <w:hideMark/>
          </w:tcPr>
          <w:p w14:paraId="3BE0776A"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73" w:type="dxa"/>
            <w:tcBorders>
              <w:top w:val="nil"/>
              <w:left w:val="nil"/>
              <w:bottom w:val="nil"/>
              <w:right w:val="nil"/>
            </w:tcBorders>
            <w:noWrap/>
            <w:vAlign w:val="bottom"/>
            <w:hideMark/>
          </w:tcPr>
          <w:p w14:paraId="2D51EB0F"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75" w:type="dxa"/>
            <w:tcBorders>
              <w:top w:val="nil"/>
              <w:left w:val="nil"/>
              <w:bottom w:val="nil"/>
              <w:right w:val="nil"/>
            </w:tcBorders>
            <w:noWrap/>
            <w:vAlign w:val="bottom"/>
            <w:hideMark/>
          </w:tcPr>
          <w:p w14:paraId="3AB37837"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38" w:type="dxa"/>
            <w:tcBorders>
              <w:top w:val="nil"/>
              <w:left w:val="nil"/>
              <w:bottom w:val="nil"/>
              <w:right w:val="nil"/>
            </w:tcBorders>
            <w:noWrap/>
            <w:vAlign w:val="bottom"/>
            <w:hideMark/>
          </w:tcPr>
          <w:p w14:paraId="1217A0B0"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312" w:type="dxa"/>
            <w:tcBorders>
              <w:top w:val="nil"/>
              <w:left w:val="nil"/>
              <w:bottom w:val="nil"/>
              <w:right w:val="nil"/>
            </w:tcBorders>
            <w:noWrap/>
            <w:vAlign w:val="bottom"/>
            <w:hideMark/>
          </w:tcPr>
          <w:p w14:paraId="2F7C3716"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257" w:type="dxa"/>
            <w:tcBorders>
              <w:top w:val="nil"/>
              <w:left w:val="nil"/>
              <w:bottom w:val="nil"/>
              <w:right w:val="nil"/>
            </w:tcBorders>
            <w:noWrap/>
            <w:vAlign w:val="bottom"/>
            <w:hideMark/>
          </w:tcPr>
          <w:p w14:paraId="4B5A14D8"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641" w:type="dxa"/>
            <w:tcBorders>
              <w:top w:val="nil"/>
              <w:left w:val="nil"/>
              <w:bottom w:val="nil"/>
              <w:right w:val="nil"/>
            </w:tcBorders>
            <w:noWrap/>
            <w:vAlign w:val="bottom"/>
            <w:hideMark/>
          </w:tcPr>
          <w:p w14:paraId="59DE71BE"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777" w:type="dxa"/>
            <w:tcBorders>
              <w:top w:val="nil"/>
              <w:left w:val="nil"/>
              <w:bottom w:val="nil"/>
              <w:right w:val="nil"/>
            </w:tcBorders>
            <w:noWrap/>
            <w:vAlign w:val="bottom"/>
            <w:hideMark/>
          </w:tcPr>
          <w:p w14:paraId="45BE669B"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73" w:type="dxa"/>
            <w:tcBorders>
              <w:top w:val="nil"/>
              <w:left w:val="nil"/>
              <w:bottom w:val="nil"/>
              <w:right w:val="nil"/>
            </w:tcBorders>
            <w:noWrap/>
            <w:vAlign w:val="bottom"/>
            <w:hideMark/>
          </w:tcPr>
          <w:p w14:paraId="34732752"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75" w:type="dxa"/>
            <w:tcBorders>
              <w:top w:val="nil"/>
              <w:left w:val="nil"/>
              <w:bottom w:val="nil"/>
              <w:right w:val="nil"/>
            </w:tcBorders>
            <w:noWrap/>
            <w:vAlign w:val="bottom"/>
            <w:hideMark/>
          </w:tcPr>
          <w:p w14:paraId="40B8348E"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38" w:type="dxa"/>
            <w:tcBorders>
              <w:top w:val="nil"/>
              <w:left w:val="nil"/>
              <w:bottom w:val="nil"/>
              <w:right w:val="nil"/>
            </w:tcBorders>
            <w:noWrap/>
            <w:vAlign w:val="bottom"/>
            <w:hideMark/>
          </w:tcPr>
          <w:p w14:paraId="75C4F52A"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310" w:type="dxa"/>
            <w:tcBorders>
              <w:top w:val="nil"/>
              <w:left w:val="nil"/>
              <w:bottom w:val="nil"/>
              <w:right w:val="nil"/>
            </w:tcBorders>
            <w:noWrap/>
            <w:vAlign w:val="bottom"/>
            <w:hideMark/>
          </w:tcPr>
          <w:p w14:paraId="1FFE3456"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257" w:type="dxa"/>
            <w:gridSpan w:val="2"/>
            <w:tcBorders>
              <w:top w:val="nil"/>
              <w:left w:val="nil"/>
              <w:bottom w:val="nil"/>
              <w:right w:val="nil"/>
            </w:tcBorders>
            <w:noWrap/>
            <w:vAlign w:val="bottom"/>
            <w:hideMark/>
          </w:tcPr>
          <w:p w14:paraId="762A8641"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641" w:type="dxa"/>
            <w:gridSpan w:val="2"/>
            <w:tcBorders>
              <w:top w:val="nil"/>
              <w:left w:val="nil"/>
              <w:bottom w:val="nil"/>
              <w:right w:val="nil"/>
            </w:tcBorders>
            <w:noWrap/>
            <w:vAlign w:val="bottom"/>
            <w:hideMark/>
          </w:tcPr>
          <w:p w14:paraId="586D6299"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777" w:type="dxa"/>
            <w:tcBorders>
              <w:top w:val="nil"/>
              <w:left w:val="nil"/>
              <w:bottom w:val="nil"/>
              <w:right w:val="nil"/>
            </w:tcBorders>
            <w:noWrap/>
            <w:vAlign w:val="bottom"/>
            <w:hideMark/>
          </w:tcPr>
          <w:p w14:paraId="776C7280"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73" w:type="dxa"/>
            <w:tcBorders>
              <w:top w:val="nil"/>
              <w:left w:val="nil"/>
              <w:bottom w:val="nil"/>
              <w:right w:val="nil"/>
            </w:tcBorders>
            <w:noWrap/>
            <w:vAlign w:val="bottom"/>
            <w:hideMark/>
          </w:tcPr>
          <w:p w14:paraId="1671A06C"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75" w:type="dxa"/>
            <w:tcBorders>
              <w:top w:val="nil"/>
              <w:left w:val="nil"/>
              <w:bottom w:val="nil"/>
              <w:right w:val="nil"/>
            </w:tcBorders>
            <w:noWrap/>
            <w:vAlign w:val="bottom"/>
            <w:hideMark/>
          </w:tcPr>
          <w:p w14:paraId="202415E5"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038" w:type="dxa"/>
            <w:tcBorders>
              <w:top w:val="nil"/>
              <w:left w:val="nil"/>
              <w:bottom w:val="nil"/>
              <w:right w:val="nil"/>
            </w:tcBorders>
            <w:noWrap/>
            <w:vAlign w:val="bottom"/>
            <w:hideMark/>
          </w:tcPr>
          <w:p w14:paraId="2368B0AF"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1310" w:type="dxa"/>
            <w:tcBorders>
              <w:top w:val="nil"/>
              <w:left w:val="nil"/>
              <w:bottom w:val="nil"/>
              <w:right w:val="nil"/>
            </w:tcBorders>
            <w:noWrap/>
            <w:vAlign w:val="bottom"/>
            <w:hideMark/>
          </w:tcPr>
          <w:p w14:paraId="024EEFC9"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r>
      <w:tr w:rsidR="00C45D05" w:rsidRPr="00C45D05" w14:paraId="76066755" w14:textId="77777777" w:rsidTr="00B171D3">
        <w:trPr>
          <w:trHeight w:val="270"/>
        </w:trPr>
        <w:tc>
          <w:tcPr>
            <w:tcW w:w="900" w:type="dxa"/>
            <w:tcBorders>
              <w:top w:val="nil"/>
              <w:left w:val="nil"/>
              <w:bottom w:val="nil"/>
              <w:right w:val="nil"/>
            </w:tcBorders>
            <w:noWrap/>
            <w:vAlign w:val="bottom"/>
            <w:hideMark/>
          </w:tcPr>
          <w:p w14:paraId="3D691DC0" w14:textId="77777777" w:rsidR="00C45D05" w:rsidRPr="00C45D05" w:rsidRDefault="00C45D05" w:rsidP="00C45D05">
            <w:pPr>
              <w:spacing w:after="0" w:line="240" w:lineRule="auto"/>
              <w:rPr>
                <w:rFonts w:ascii="Times New Roman" w:eastAsia="Times New Roman" w:hAnsi="Times New Roman" w:cs="Times New Roman"/>
                <w:kern w:val="0"/>
                <w:sz w:val="18"/>
                <w:szCs w:val="18"/>
                <w14:ligatures w14:val="none"/>
              </w:rPr>
            </w:pPr>
          </w:p>
        </w:tc>
        <w:tc>
          <w:tcPr>
            <w:tcW w:w="5916" w:type="dxa"/>
            <w:gridSpan w:val="6"/>
            <w:tcBorders>
              <w:top w:val="nil"/>
              <w:left w:val="nil"/>
              <w:bottom w:val="single" w:sz="4" w:space="0" w:color="auto"/>
              <w:right w:val="nil"/>
            </w:tcBorders>
            <w:noWrap/>
            <w:vAlign w:val="bottom"/>
            <w:hideMark/>
          </w:tcPr>
          <w:p w14:paraId="04A71E8D"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Hand washing (times/day)</w:t>
            </w:r>
          </w:p>
        </w:tc>
        <w:tc>
          <w:tcPr>
            <w:tcW w:w="257" w:type="dxa"/>
            <w:tcBorders>
              <w:top w:val="nil"/>
              <w:left w:val="nil"/>
              <w:bottom w:val="nil"/>
              <w:right w:val="nil"/>
            </w:tcBorders>
            <w:noWrap/>
            <w:vAlign w:val="bottom"/>
            <w:hideMark/>
          </w:tcPr>
          <w:p w14:paraId="1A4BCBDC"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5921" w:type="dxa"/>
            <w:gridSpan w:val="7"/>
            <w:tcBorders>
              <w:top w:val="nil"/>
              <w:left w:val="nil"/>
              <w:bottom w:val="single" w:sz="4" w:space="0" w:color="auto"/>
              <w:right w:val="nil"/>
            </w:tcBorders>
            <w:noWrap/>
            <w:vAlign w:val="bottom"/>
            <w:hideMark/>
          </w:tcPr>
          <w:p w14:paraId="68D8791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Computer hours for work (hours/week)</w:t>
            </w:r>
          </w:p>
        </w:tc>
        <w:tc>
          <w:tcPr>
            <w:tcW w:w="256" w:type="dxa"/>
            <w:gridSpan w:val="2"/>
            <w:tcBorders>
              <w:top w:val="nil"/>
              <w:left w:val="nil"/>
              <w:bottom w:val="nil"/>
              <w:right w:val="nil"/>
            </w:tcBorders>
            <w:noWrap/>
            <w:vAlign w:val="bottom"/>
            <w:hideMark/>
          </w:tcPr>
          <w:p w14:paraId="53AA036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5933" w:type="dxa"/>
            <w:gridSpan w:val="8"/>
            <w:tcBorders>
              <w:top w:val="nil"/>
              <w:left w:val="nil"/>
              <w:bottom w:val="single" w:sz="4" w:space="0" w:color="auto"/>
              <w:right w:val="nil"/>
            </w:tcBorders>
            <w:noWrap/>
            <w:vAlign w:val="bottom"/>
            <w:hideMark/>
          </w:tcPr>
          <w:p w14:paraId="3C50778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Age (years)</w:t>
            </w:r>
          </w:p>
        </w:tc>
      </w:tr>
      <w:tr w:rsidR="00C45D05" w:rsidRPr="00C45D05" w14:paraId="44ED1F82" w14:textId="77777777" w:rsidTr="00B171D3">
        <w:trPr>
          <w:gridAfter w:val="2"/>
          <w:wAfter w:w="25" w:type="dxa"/>
          <w:trHeight w:val="270"/>
        </w:trPr>
        <w:tc>
          <w:tcPr>
            <w:tcW w:w="900" w:type="dxa"/>
            <w:tcBorders>
              <w:top w:val="nil"/>
              <w:left w:val="nil"/>
              <w:bottom w:val="nil"/>
              <w:right w:val="nil"/>
            </w:tcBorders>
            <w:noWrap/>
            <w:vAlign w:val="bottom"/>
            <w:hideMark/>
          </w:tcPr>
          <w:p w14:paraId="6EB71A4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tcBorders>
              <w:top w:val="nil"/>
              <w:left w:val="nil"/>
              <w:bottom w:val="nil"/>
              <w:right w:val="nil"/>
            </w:tcBorders>
            <w:noWrap/>
            <w:vAlign w:val="bottom"/>
            <w:hideMark/>
          </w:tcPr>
          <w:p w14:paraId="0178972D" w14:textId="77777777" w:rsidR="00C45D05" w:rsidRPr="00C45D05" w:rsidRDefault="00C45D05" w:rsidP="00C45D05">
            <w:pPr>
              <w:spacing w:after="0" w:line="240" w:lineRule="auto"/>
              <w:jc w:val="center"/>
              <w:rPr>
                <w:rFonts w:ascii="Times New Roman" w:eastAsia="Times New Roman" w:hAnsi="Times New Roman" w:cs="Times New Roman"/>
                <w:kern w:val="0"/>
                <w:sz w:val="18"/>
                <w:szCs w:val="18"/>
                <w14:ligatures w14:val="none"/>
              </w:rPr>
            </w:pPr>
          </w:p>
        </w:tc>
        <w:tc>
          <w:tcPr>
            <w:tcW w:w="777" w:type="dxa"/>
            <w:tcBorders>
              <w:top w:val="nil"/>
              <w:left w:val="nil"/>
              <w:bottom w:val="nil"/>
              <w:right w:val="nil"/>
            </w:tcBorders>
            <w:noWrap/>
            <w:vAlign w:val="bottom"/>
            <w:hideMark/>
          </w:tcPr>
          <w:p w14:paraId="0A4C4A6E" w14:textId="77777777" w:rsidR="00C45D05" w:rsidRPr="00C45D05" w:rsidRDefault="00C45D05" w:rsidP="00C45D05">
            <w:pPr>
              <w:spacing w:after="0" w:line="240" w:lineRule="auto"/>
              <w:jc w:val="center"/>
              <w:rPr>
                <w:rFonts w:ascii="Times New Roman" w:eastAsia="Times New Roman" w:hAnsi="Times New Roman" w:cs="Times New Roman"/>
                <w:kern w:val="0"/>
                <w:sz w:val="18"/>
                <w:szCs w:val="18"/>
                <w14:ligatures w14:val="none"/>
              </w:rPr>
            </w:pPr>
          </w:p>
        </w:tc>
        <w:tc>
          <w:tcPr>
            <w:tcW w:w="2148" w:type="dxa"/>
            <w:gridSpan w:val="2"/>
            <w:tcBorders>
              <w:top w:val="single" w:sz="4" w:space="0" w:color="auto"/>
              <w:left w:val="nil"/>
              <w:bottom w:val="single" w:sz="4" w:space="0" w:color="auto"/>
              <w:right w:val="nil"/>
            </w:tcBorders>
            <w:vAlign w:val="bottom"/>
            <w:hideMark/>
          </w:tcPr>
          <w:p w14:paraId="2BD0107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Initial concentration</w:t>
            </w:r>
          </w:p>
        </w:tc>
        <w:tc>
          <w:tcPr>
            <w:tcW w:w="2350" w:type="dxa"/>
            <w:gridSpan w:val="2"/>
            <w:tcBorders>
              <w:top w:val="single" w:sz="4" w:space="0" w:color="auto"/>
              <w:left w:val="nil"/>
              <w:bottom w:val="single" w:sz="4" w:space="0" w:color="auto"/>
              <w:right w:val="nil"/>
            </w:tcBorders>
            <w:vAlign w:val="bottom"/>
            <w:hideMark/>
          </w:tcPr>
          <w:p w14:paraId="6814748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Change over time*</w:t>
            </w:r>
          </w:p>
        </w:tc>
        <w:tc>
          <w:tcPr>
            <w:tcW w:w="257" w:type="dxa"/>
            <w:tcBorders>
              <w:top w:val="nil"/>
              <w:left w:val="nil"/>
              <w:bottom w:val="nil"/>
              <w:right w:val="nil"/>
            </w:tcBorders>
            <w:noWrap/>
            <w:vAlign w:val="bottom"/>
            <w:hideMark/>
          </w:tcPr>
          <w:p w14:paraId="73C7C96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tcBorders>
              <w:top w:val="nil"/>
              <w:left w:val="nil"/>
              <w:bottom w:val="nil"/>
              <w:right w:val="nil"/>
            </w:tcBorders>
            <w:noWrap/>
            <w:vAlign w:val="bottom"/>
            <w:hideMark/>
          </w:tcPr>
          <w:p w14:paraId="52857E55" w14:textId="77777777" w:rsidR="00C45D05" w:rsidRPr="00C45D05" w:rsidRDefault="00C45D05" w:rsidP="00C45D05">
            <w:pPr>
              <w:spacing w:after="0" w:line="240" w:lineRule="auto"/>
              <w:jc w:val="center"/>
              <w:rPr>
                <w:rFonts w:ascii="Times New Roman" w:eastAsia="Times New Roman" w:hAnsi="Times New Roman" w:cs="Times New Roman"/>
                <w:kern w:val="0"/>
                <w:sz w:val="18"/>
                <w:szCs w:val="18"/>
                <w14:ligatures w14:val="none"/>
              </w:rPr>
            </w:pPr>
          </w:p>
        </w:tc>
        <w:tc>
          <w:tcPr>
            <w:tcW w:w="777" w:type="dxa"/>
            <w:tcBorders>
              <w:top w:val="nil"/>
              <w:left w:val="nil"/>
              <w:bottom w:val="nil"/>
              <w:right w:val="nil"/>
            </w:tcBorders>
            <w:noWrap/>
            <w:vAlign w:val="bottom"/>
            <w:hideMark/>
          </w:tcPr>
          <w:p w14:paraId="664C5287" w14:textId="77777777" w:rsidR="00C45D05" w:rsidRPr="00C45D05" w:rsidRDefault="00C45D05" w:rsidP="00C45D05">
            <w:pPr>
              <w:spacing w:after="0" w:line="240" w:lineRule="auto"/>
              <w:jc w:val="center"/>
              <w:rPr>
                <w:rFonts w:ascii="Times New Roman" w:eastAsia="Times New Roman" w:hAnsi="Times New Roman" w:cs="Times New Roman"/>
                <w:kern w:val="0"/>
                <w:sz w:val="18"/>
                <w:szCs w:val="18"/>
                <w14:ligatures w14:val="none"/>
              </w:rPr>
            </w:pPr>
          </w:p>
        </w:tc>
        <w:tc>
          <w:tcPr>
            <w:tcW w:w="2148" w:type="dxa"/>
            <w:gridSpan w:val="2"/>
            <w:tcBorders>
              <w:top w:val="single" w:sz="4" w:space="0" w:color="auto"/>
              <w:left w:val="nil"/>
              <w:bottom w:val="single" w:sz="4" w:space="0" w:color="auto"/>
              <w:right w:val="nil"/>
            </w:tcBorders>
            <w:vAlign w:val="bottom"/>
            <w:hideMark/>
          </w:tcPr>
          <w:p w14:paraId="1906E21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Initial concentration</w:t>
            </w:r>
          </w:p>
        </w:tc>
        <w:tc>
          <w:tcPr>
            <w:tcW w:w="2348" w:type="dxa"/>
            <w:gridSpan w:val="2"/>
            <w:tcBorders>
              <w:top w:val="single" w:sz="4" w:space="0" w:color="auto"/>
              <w:left w:val="nil"/>
              <w:bottom w:val="single" w:sz="4" w:space="0" w:color="auto"/>
              <w:right w:val="nil"/>
            </w:tcBorders>
            <w:vAlign w:val="bottom"/>
            <w:hideMark/>
          </w:tcPr>
          <w:p w14:paraId="381CF03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Change over time*</w:t>
            </w:r>
          </w:p>
        </w:tc>
        <w:tc>
          <w:tcPr>
            <w:tcW w:w="257" w:type="dxa"/>
            <w:gridSpan w:val="2"/>
            <w:tcBorders>
              <w:top w:val="nil"/>
              <w:left w:val="nil"/>
              <w:bottom w:val="nil"/>
              <w:right w:val="nil"/>
            </w:tcBorders>
            <w:noWrap/>
            <w:vAlign w:val="bottom"/>
            <w:hideMark/>
          </w:tcPr>
          <w:p w14:paraId="49382F9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tcBorders>
              <w:top w:val="nil"/>
              <w:left w:val="nil"/>
              <w:bottom w:val="nil"/>
              <w:right w:val="nil"/>
            </w:tcBorders>
            <w:noWrap/>
            <w:vAlign w:val="bottom"/>
            <w:hideMark/>
          </w:tcPr>
          <w:p w14:paraId="0B879EBD" w14:textId="77777777" w:rsidR="00C45D05" w:rsidRPr="00C45D05" w:rsidRDefault="00C45D05" w:rsidP="00C45D05">
            <w:pPr>
              <w:spacing w:after="0" w:line="240" w:lineRule="auto"/>
              <w:jc w:val="center"/>
              <w:rPr>
                <w:rFonts w:ascii="Times New Roman" w:eastAsia="Times New Roman" w:hAnsi="Times New Roman" w:cs="Times New Roman"/>
                <w:kern w:val="0"/>
                <w:sz w:val="18"/>
                <w:szCs w:val="18"/>
                <w14:ligatures w14:val="none"/>
              </w:rPr>
            </w:pPr>
          </w:p>
        </w:tc>
        <w:tc>
          <w:tcPr>
            <w:tcW w:w="777" w:type="dxa"/>
            <w:tcBorders>
              <w:top w:val="nil"/>
              <w:left w:val="nil"/>
              <w:bottom w:val="nil"/>
              <w:right w:val="nil"/>
            </w:tcBorders>
            <w:noWrap/>
            <w:vAlign w:val="bottom"/>
            <w:hideMark/>
          </w:tcPr>
          <w:p w14:paraId="6CE16012" w14:textId="77777777" w:rsidR="00C45D05" w:rsidRPr="00C45D05" w:rsidRDefault="00C45D05" w:rsidP="00C45D05">
            <w:pPr>
              <w:spacing w:after="0" w:line="240" w:lineRule="auto"/>
              <w:jc w:val="center"/>
              <w:rPr>
                <w:rFonts w:ascii="Times New Roman" w:eastAsia="Times New Roman" w:hAnsi="Times New Roman" w:cs="Times New Roman"/>
                <w:kern w:val="0"/>
                <w:sz w:val="18"/>
                <w:szCs w:val="18"/>
                <w14:ligatures w14:val="none"/>
              </w:rPr>
            </w:pPr>
          </w:p>
        </w:tc>
        <w:tc>
          <w:tcPr>
            <w:tcW w:w="2148" w:type="dxa"/>
            <w:gridSpan w:val="2"/>
            <w:tcBorders>
              <w:top w:val="single" w:sz="4" w:space="0" w:color="auto"/>
              <w:left w:val="nil"/>
              <w:bottom w:val="single" w:sz="4" w:space="0" w:color="auto"/>
              <w:right w:val="nil"/>
            </w:tcBorders>
            <w:vAlign w:val="bottom"/>
            <w:hideMark/>
          </w:tcPr>
          <w:p w14:paraId="1D2F813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Initial concentration</w:t>
            </w:r>
          </w:p>
        </w:tc>
        <w:tc>
          <w:tcPr>
            <w:tcW w:w="2348" w:type="dxa"/>
            <w:gridSpan w:val="2"/>
            <w:tcBorders>
              <w:top w:val="single" w:sz="4" w:space="0" w:color="auto"/>
              <w:left w:val="nil"/>
              <w:bottom w:val="single" w:sz="4" w:space="0" w:color="auto"/>
              <w:right w:val="nil"/>
            </w:tcBorders>
            <w:vAlign w:val="bottom"/>
            <w:hideMark/>
          </w:tcPr>
          <w:p w14:paraId="427CB30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Change over time*</w:t>
            </w:r>
          </w:p>
        </w:tc>
      </w:tr>
      <w:tr w:rsidR="00C45D05" w:rsidRPr="00C45D05" w14:paraId="4C413C28" w14:textId="77777777" w:rsidTr="00B171D3">
        <w:trPr>
          <w:gridAfter w:val="2"/>
          <w:wAfter w:w="25" w:type="dxa"/>
          <w:trHeight w:val="542"/>
        </w:trPr>
        <w:tc>
          <w:tcPr>
            <w:tcW w:w="900" w:type="dxa"/>
            <w:tcBorders>
              <w:top w:val="nil"/>
              <w:left w:val="nil"/>
              <w:bottom w:val="nil"/>
              <w:right w:val="nil"/>
            </w:tcBorders>
            <w:noWrap/>
            <w:vAlign w:val="bottom"/>
            <w:hideMark/>
          </w:tcPr>
          <w:p w14:paraId="57DEA3C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tcBorders>
              <w:top w:val="nil"/>
              <w:left w:val="nil"/>
              <w:bottom w:val="single" w:sz="4" w:space="0" w:color="auto"/>
              <w:right w:val="nil"/>
            </w:tcBorders>
            <w:noWrap/>
            <w:vAlign w:val="bottom"/>
            <w:hideMark/>
          </w:tcPr>
          <w:p w14:paraId="133D01AD"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Mean</w:t>
            </w:r>
          </w:p>
        </w:tc>
        <w:tc>
          <w:tcPr>
            <w:tcW w:w="777" w:type="dxa"/>
            <w:tcBorders>
              <w:top w:val="nil"/>
              <w:left w:val="nil"/>
              <w:bottom w:val="single" w:sz="4" w:space="0" w:color="auto"/>
              <w:right w:val="nil"/>
            </w:tcBorders>
            <w:noWrap/>
            <w:vAlign w:val="bottom"/>
            <w:hideMark/>
          </w:tcPr>
          <w:p w14:paraId="2676062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Median</w:t>
            </w:r>
          </w:p>
        </w:tc>
        <w:tc>
          <w:tcPr>
            <w:tcW w:w="1073" w:type="dxa"/>
            <w:tcBorders>
              <w:top w:val="nil"/>
              <w:left w:val="nil"/>
              <w:bottom w:val="single" w:sz="4" w:space="0" w:color="auto"/>
              <w:right w:val="nil"/>
            </w:tcBorders>
            <w:vAlign w:val="bottom"/>
            <w:hideMark/>
          </w:tcPr>
          <w:p w14:paraId="18D75B9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Spearman correlation</w:t>
            </w:r>
          </w:p>
        </w:tc>
        <w:tc>
          <w:tcPr>
            <w:tcW w:w="1075" w:type="dxa"/>
            <w:tcBorders>
              <w:top w:val="nil"/>
              <w:left w:val="nil"/>
              <w:bottom w:val="single" w:sz="4" w:space="0" w:color="auto"/>
              <w:right w:val="nil"/>
            </w:tcBorders>
            <w:vAlign w:val="bottom"/>
            <w:hideMark/>
          </w:tcPr>
          <w:p w14:paraId="18E0892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p-value</w:t>
            </w:r>
          </w:p>
        </w:tc>
        <w:tc>
          <w:tcPr>
            <w:tcW w:w="1038" w:type="dxa"/>
            <w:tcBorders>
              <w:top w:val="nil"/>
              <w:left w:val="nil"/>
              <w:bottom w:val="single" w:sz="4" w:space="0" w:color="auto"/>
              <w:right w:val="nil"/>
            </w:tcBorders>
            <w:vAlign w:val="bottom"/>
            <w:hideMark/>
          </w:tcPr>
          <w:p w14:paraId="78F9FE25"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Spearman correlation</w:t>
            </w:r>
          </w:p>
        </w:tc>
        <w:tc>
          <w:tcPr>
            <w:tcW w:w="1312" w:type="dxa"/>
            <w:tcBorders>
              <w:top w:val="nil"/>
              <w:left w:val="nil"/>
              <w:bottom w:val="single" w:sz="4" w:space="0" w:color="auto"/>
              <w:right w:val="nil"/>
            </w:tcBorders>
            <w:vAlign w:val="bottom"/>
            <w:hideMark/>
          </w:tcPr>
          <w:p w14:paraId="2997CA0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p-value</w:t>
            </w:r>
          </w:p>
        </w:tc>
        <w:tc>
          <w:tcPr>
            <w:tcW w:w="257" w:type="dxa"/>
            <w:tcBorders>
              <w:top w:val="nil"/>
              <w:left w:val="nil"/>
              <w:bottom w:val="nil"/>
              <w:right w:val="nil"/>
            </w:tcBorders>
            <w:vAlign w:val="bottom"/>
            <w:hideMark/>
          </w:tcPr>
          <w:p w14:paraId="3F2D45E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tcBorders>
              <w:top w:val="nil"/>
              <w:left w:val="nil"/>
              <w:bottom w:val="single" w:sz="4" w:space="0" w:color="auto"/>
              <w:right w:val="nil"/>
            </w:tcBorders>
            <w:noWrap/>
            <w:vAlign w:val="bottom"/>
            <w:hideMark/>
          </w:tcPr>
          <w:p w14:paraId="46DEA77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Mean</w:t>
            </w:r>
          </w:p>
        </w:tc>
        <w:tc>
          <w:tcPr>
            <w:tcW w:w="777" w:type="dxa"/>
            <w:tcBorders>
              <w:top w:val="nil"/>
              <w:left w:val="nil"/>
              <w:bottom w:val="single" w:sz="4" w:space="0" w:color="auto"/>
              <w:right w:val="nil"/>
            </w:tcBorders>
            <w:noWrap/>
            <w:vAlign w:val="bottom"/>
            <w:hideMark/>
          </w:tcPr>
          <w:p w14:paraId="66CAB10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Median</w:t>
            </w:r>
          </w:p>
        </w:tc>
        <w:tc>
          <w:tcPr>
            <w:tcW w:w="1073" w:type="dxa"/>
            <w:tcBorders>
              <w:top w:val="nil"/>
              <w:left w:val="nil"/>
              <w:bottom w:val="single" w:sz="4" w:space="0" w:color="auto"/>
              <w:right w:val="nil"/>
            </w:tcBorders>
            <w:vAlign w:val="bottom"/>
            <w:hideMark/>
          </w:tcPr>
          <w:p w14:paraId="08F659F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Spearman correlation</w:t>
            </w:r>
          </w:p>
        </w:tc>
        <w:tc>
          <w:tcPr>
            <w:tcW w:w="1075" w:type="dxa"/>
            <w:tcBorders>
              <w:top w:val="nil"/>
              <w:left w:val="nil"/>
              <w:bottom w:val="single" w:sz="4" w:space="0" w:color="auto"/>
              <w:right w:val="nil"/>
            </w:tcBorders>
            <w:vAlign w:val="bottom"/>
            <w:hideMark/>
          </w:tcPr>
          <w:p w14:paraId="6DE665AB"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p-value</w:t>
            </w:r>
          </w:p>
        </w:tc>
        <w:tc>
          <w:tcPr>
            <w:tcW w:w="1038" w:type="dxa"/>
            <w:tcBorders>
              <w:top w:val="nil"/>
              <w:left w:val="nil"/>
              <w:bottom w:val="single" w:sz="4" w:space="0" w:color="auto"/>
              <w:right w:val="nil"/>
            </w:tcBorders>
            <w:vAlign w:val="bottom"/>
            <w:hideMark/>
          </w:tcPr>
          <w:p w14:paraId="3AD7448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Spearman correlation</w:t>
            </w:r>
          </w:p>
        </w:tc>
        <w:tc>
          <w:tcPr>
            <w:tcW w:w="1310" w:type="dxa"/>
            <w:tcBorders>
              <w:top w:val="nil"/>
              <w:left w:val="nil"/>
              <w:bottom w:val="single" w:sz="4" w:space="0" w:color="auto"/>
              <w:right w:val="nil"/>
            </w:tcBorders>
            <w:vAlign w:val="bottom"/>
            <w:hideMark/>
          </w:tcPr>
          <w:p w14:paraId="6F6C24F0"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p-value</w:t>
            </w:r>
          </w:p>
        </w:tc>
        <w:tc>
          <w:tcPr>
            <w:tcW w:w="257" w:type="dxa"/>
            <w:gridSpan w:val="2"/>
            <w:tcBorders>
              <w:top w:val="nil"/>
              <w:left w:val="nil"/>
              <w:bottom w:val="nil"/>
              <w:right w:val="nil"/>
            </w:tcBorders>
            <w:noWrap/>
            <w:vAlign w:val="bottom"/>
            <w:hideMark/>
          </w:tcPr>
          <w:p w14:paraId="22D1F2B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p>
        </w:tc>
        <w:tc>
          <w:tcPr>
            <w:tcW w:w="641" w:type="dxa"/>
            <w:gridSpan w:val="2"/>
            <w:tcBorders>
              <w:top w:val="nil"/>
              <w:left w:val="nil"/>
              <w:bottom w:val="single" w:sz="4" w:space="0" w:color="auto"/>
              <w:right w:val="nil"/>
            </w:tcBorders>
            <w:noWrap/>
            <w:vAlign w:val="bottom"/>
            <w:hideMark/>
          </w:tcPr>
          <w:p w14:paraId="6B5A17B2"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Mean</w:t>
            </w:r>
          </w:p>
        </w:tc>
        <w:tc>
          <w:tcPr>
            <w:tcW w:w="777" w:type="dxa"/>
            <w:tcBorders>
              <w:top w:val="nil"/>
              <w:left w:val="nil"/>
              <w:bottom w:val="single" w:sz="4" w:space="0" w:color="auto"/>
              <w:right w:val="nil"/>
            </w:tcBorders>
            <w:noWrap/>
            <w:vAlign w:val="bottom"/>
            <w:hideMark/>
          </w:tcPr>
          <w:p w14:paraId="7A4BFC1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Median</w:t>
            </w:r>
          </w:p>
        </w:tc>
        <w:tc>
          <w:tcPr>
            <w:tcW w:w="1073" w:type="dxa"/>
            <w:tcBorders>
              <w:top w:val="nil"/>
              <w:left w:val="nil"/>
              <w:bottom w:val="single" w:sz="4" w:space="0" w:color="auto"/>
              <w:right w:val="nil"/>
            </w:tcBorders>
            <w:vAlign w:val="bottom"/>
            <w:hideMark/>
          </w:tcPr>
          <w:p w14:paraId="501355C6"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Spearman correlation</w:t>
            </w:r>
          </w:p>
        </w:tc>
        <w:tc>
          <w:tcPr>
            <w:tcW w:w="1075" w:type="dxa"/>
            <w:tcBorders>
              <w:top w:val="nil"/>
              <w:left w:val="nil"/>
              <w:bottom w:val="single" w:sz="4" w:space="0" w:color="auto"/>
              <w:right w:val="nil"/>
            </w:tcBorders>
            <w:vAlign w:val="bottom"/>
            <w:hideMark/>
          </w:tcPr>
          <w:p w14:paraId="10CE6F2A"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p-value</w:t>
            </w:r>
          </w:p>
        </w:tc>
        <w:tc>
          <w:tcPr>
            <w:tcW w:w="1038" w:type="dxa"/>
            <w:tcBorders>
              <w:top w:val="nil"/>
              <w:left w:val="nil"/>
              <w:bottom w:val="single" w:sz="4" w:space="0" w:color="auto"/>
              <w:right w:val="nil"/>
            </w:tcBorders>
            <w:vAlign w:val="bottom"/>
            <w:hideMark/>
          </w:tcPr>
          <w:p w14:paraId="5A8B56C1"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Spearman correlation</w:t>
            </w:r>
          </w:p>
        </w:tc>
        <w:tc>
          <w:tcPr>
            <w:tcW w:w="1310" w:type="dxa"/>
            <w:tcBorders>
              <w:top w:val="nil"/>
              <w:left w:val="nil"/>
              <w:bottom w:val="single" w:sz="4" w:space="0" w:color="auto"/>
              <w:right w:val="nil"/>
            </w:tcBorders>
            <w:vAlign w:val="bottom"/>
            <w:hideMark/>
          </w:tcPr>
          <w:p w14:paraId="2E8C024E"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p-value</w:t>
            </w:r>
          </w:p>
        </w:tc>
      </w:tr>
      <w:tr w:rsidR="00C45D05" w:rsidRPr="00C45D05" w14:paraId="2391319B" w14:textId="77777777" w:rsidTr="00B171D3">
        <w:trPr>
          <w:gridAfter w:val="2"/>
          <w:wAfter w:w="25" w:type="dxa"/>
          <w:trHeight w:val="270"/>
        </w:trPr>
        <w:tc>
          <w:tcPr>
            <w:tcW w:w="900" w:type="dxa"/>
            <w:tcBorders>
              <w:top w:val="nil"/>
              <w:left w:val="nil"/>
              <w:bottom w:val="nil"/>
              <w:right w:val="nil"/>
            </w:tcBorders>
            <w:noWrap/>
            <w:vAlign w:val="bottom"/>
            <w:hideMark/>
          </w:tcPr>
          <w:p w14:paraId="7DADB1DB" w14:textId="222A7502"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47</w:t>
            </w:r>
          </w:p>
        </w:tc>
        <w:tc>
          <w:tcPr>
            <w:tcW w:w="641" w:type="dxa"/>
            <w:vMerge w:val="restart"/>
            <w:tcBorders>
              <w:top w:val="nil"/>
              <w:left w:val="nil"/>
              <w:bottom w:val="nil"/>
              <w:right w:val="nil"/>
            </w:tcBorders>
            <w:noWrap/>
            <w:vAlign w:val="center"/>
            <w:hideMark/>
          </w:tcPr>
          <w:p w14:paraId="0B8D0AE9"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9.64</w:t>
            </w:r>
          </w:p>
        </w:tc>
        <w:tc>
          <w:tcPr>
            <w:tcW w:w="777" w:type="dxa"/>
            <w:vMerge w:val="restart"/>
            <w:tcBorders>
              <w:top w:val="nil"/>
              <w:left w:val="nil"/>
              <w:bottom w:val="nil"/>
              <w:right w:val="nil"/>
            </w:tcBorders>
            <w:noWrap/>
            <w:vAlign w:val="center"/>
            <w:hideMark/>
          </w:tcPr>
          <w:p w14:paraId="3CE832EF"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8.00</w:t>
            </w:r>
          </w:p>
        </w:tc>
        <w:tc>
          <w:tcPr>
            <w:tcW w:w="1073" w:type="dxa"/>
            <w:tcBorders>
              <w:top w:val="nil"/>
              <w:left w:val="nil"/>
              <w:bottom w:val="nil"/>
              <w:right w:val="nil"/>
            </w:tcBorders>
            <w:noWrap/>
            <w:vAlign w:val="bottom"/>
            <w:hideMark/>
          </w:tcPr>
          <w:p w14:paraId="32F6CDB2"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-0.004</w:t>
            </w:r>
          </w:p>
        </w:tc>
        <w:tc>
          <w:tcPr>
            <w:tcW w:w="1075" w:type="dxa"/>
            <w:tcBorders>
              <w:top w:val="nil"/>
              <w:left w:val="nil"/>
              <w:bottom w:val="nil"/>
              <w:right w:val="nil"/>
            </w:tcBorders>
            <w:noWrap/>
            <w:vAlign w:val="bottom"/>
            <w:hideMark/>
          </w:tcPr>
          <w:p w14:paraId="413DFB75"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0.99</w:t>
            </w:r>
          </w:p>
        </w:tc>
        <w:tc>
          <w:tcPr>
            <w:tcW w:w="1038" w:type="dxa"/>
            <w:tcBorders>
              <w:top w:val="nil"/>
              <w:left w:val="nil"/>
              <w:bottom w:val="nil"/>
              <w:right w:val="nil"/>
            </w:tcBorders>
            <w:noWrap/>
            <w:vAlign w:val="bottom"/>
            <w:hideMark/>
          </w:tcPr>
          <w:p w14:paraId="01E49086"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-0.01</w:t>
            </w:r>
          </w:p>
        </w:tc>
        <w:tc>
          <w:tcPr>
            <w:tcW w:w="1312" w:type="dxa"/>
            <w:tcBorders>
              <w:top w:val="nil"/>
              <w:left w:val="nil"/>
              <w:bottom w:val="nil"/>
              <w:right w:val="nil"/>
            </w:tcBorders>
            <w:noWrap/>
            <w:vAlign w:val="bottom"/>
            <w:hideMark/>
          </w:tcPr>
          <w:p w14:paraId="38891010"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0.95</w:t>
            </w:r>
          </w:p>
        </w:tc>
        <w:tc>
          <w:tcPr>
            <w:tcW w:w="257" w:type="dxa"/>
            <w:tcBorders>
              <w:top w:val="nil"/>
              <w:left w:val="nil"/>
              <w:bottom w:val="nil"/>
              <w:right w:val="nil"/>
            </w:tcBorders>
            <w:noWrap/>
            <w:vAlign w:val="bottom"/>
            <w:hideMark/>
          </w:tcPr>
          <w:p w14:paraId="7D3A162B"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vMerge w:val="restart"/>
            <w:tcBorders>
              <w:top w:val="nil"/>
              <w:left w:val="nil"/>
              <w:bottom w:val="nil"/>
              <w:right w:val="nil"/>
            </w:tcBorders>
            <w:noWrap/>
            <w:vAlign w:val="center"/>
            <w:hideMark/>
          </w:tcPr>
          <w:p w14:paraId="38717718"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28.84</w:t>
            </w:r>
          </w:p>
        </w:tc>
        <w:tc>
          <w:tcPr>
            <w:tcW w:w="777" w:type="dxa"/>
            <w:vMerge w:val="restart"/>
            <w:tcBorders>
              <w:top w:val="nil"/>
              <w:left w:val="nil"/>
              <w:bottom w:val="nil"/>
              <w:right w:val="nil"/>
            </w:tcBorders>
            <w:noWrap/>
            <w:vAlign w:val="center"/>
            <w:hideMark/>
          </w:tcPr>
          <w:p w14:paraId="73F296C7"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30.00</w:t>
            </w:r>
          </w:p>
        </w:tc>
        <w:tc>
          <w:tcPr>
            <w:tcW w:w="1073" w:type="dxa"/>
            <w:tcBorders>
              <w:top w:val="nil"/>
              <w:left w:val="nil"/>
              <w:bottom w:val="nil"/>
              <w:right w:val="nil"/>
            </w:tcBorders>
            <w:noWrap/>
            <w:vAlign w:val="bottom"/>
            <w:hideMark/>
          </w:tcPr>
          <w:p w14:paraId="3C8F3FF0"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-0.04</w:t>
            </w:r>
          </w:p>
        </w:tc>
        <w:tc>
          <w:tcPr>
            <w:tcW w:w="1075" w:type="dxa"/>
            <w:tcBorders>
              <w:top w:val="nil"/>
              <w:left w:val="nil"/>
              <w:bottom w:val="nil"/>
              <w:right w:val="nil"/>
            </w:tcBorders>
            <w:noWrap/>
            <w:vAlign w:val="bottom"/>
            <w:hideMark/>
          </w:tcPr>
          <w:p w14:paraId="5E94A68A"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0.84</w:t>
            </w:r>
          </w:p>
        </w:tc>
        <w:tc>
          <w:tcPr>
            <w:tcW w:w="1038" w:type="dxa"/>
            <w:tcBorders>
              <w:top w:val="nil"/>
              <w:left w:val="nil"/>
              <w:bottom w:val="nil"/>
              <w:right w:val="nil"/>
            </w:tcBorders>
            <w:noWrap/>
            <w:vAlign w:val="bottom"/>
            <w:hideMark/>
          </w:tcPr>
          <w:p w14:paraId="07C5D97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-0.31</w:t>
            </w:r>
          </w:p>
        </w:tc>
        <w:tc>
          <w:tcPr>
            <w:tcW w:w="1310" w:type="dxa"/>
            <w:tcBorders>
              <w:top w:val="nil"/>
              <w:left w:val="nil"/>
              <w:bottom w:val="nil"/>
              <w:right w:val="nil"/>
            </w:tcBorders>
            <w:noWrap/>
            <w:vAlign w:val="bottom"/>
            <w:hideMark/>
          </w:tcPr>
          <w:p w14:paraId="4C359D0D"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0.14</w:t>
            </w:r>
          </w:p>
        </w:tc>
        <w:tc>
          <w:tcPr>
            <w:tcW w:w="257" w:type="dxa"/>
            <w:gridSpan w:val="2"/>
            <w:tcBorders>
              <w:top w:val="nil"/>
              <w:left w:val="nil"/>
              <w:bottom w:val="nil"/>
              <w:right w:val="nil"/>
            </w:tcBorders>
            <w:noWrap/>
            <w:vAlign w:val="bottom"/>
            <w:hideMark/>
          </w:tcPr>
          <w:p w14:paraId="3FD6D33D"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gridSpan w:val="2"/>
            <w:vMerge w:val="restart"/>
            <w:tcBorders>
              <w:top w:val="nil"/>
              <w:left w:val="nil"/>
              <w:bottom w:val="nil"/>
              <w:right w:val="nil"/>
            </w:tcBorders>
            <w:noWrap/>
            <w:vAlign w:val="center"/>
            <w:hideMark/>
          </w:tcPr>
          <w:p w14:paraId="2F72AAFF"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46.68</w:t>
            </w:r>
          </w:p>
        </w:tc>
        <w:tc>
          <w:tcPr>
            <w:tcW w:w="777" w:type="dxa"/>
            <w:vMerge w:val="restart"/>
            <w:tcBorders>
              <w:top w:val="nil"/>
              <w:left w:val="nil"/>
              <w:bottom w:val="nil"/>
              <w:right w:val="nil"/>
            </w:tcBorders>
            <w:noWrap/>
            <w:vAlign w:val="center"/>
            <w:hideMark/>
          </w:tcPr>
          <w:p w14:paraId="5D16B853" w14:textId="77777777" w:rsidR="00C45D05" w:rsidRPr="00C45D05" w:rsidRDefault="00C45D05" w:rsidP="00C45D05">
            <w:pPr>
              <w:spacing w:after="0" w:line="240" w:lineRule="auto"/>
              <w:jc w:val="center"/>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45.00</w:t>
            </w:r>
          </w:p>
        </w:tc>
        <w:tc>
          <w:tcPr>
            <w:tcW w:w="1073" w:type="dxa"/>
            <w:tcBorders>
              <w:top w:val="nil"/>
              <w:left w:val="nil"/>
              <w:bottom w:val="nil"/>
              <w:right w:val="nil"/>
            </w:tcBorders>
            <w:noWrap/>
            <w:vAlign w:val="bottom"/>
            <w:hideMark/>
          </w:tcPr>
          <w:p w14:paraId="4BAA3120"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0.15</w:t>
            </w:r>
          </w:p>
        </w:tc>
        <w:tc>
          <w:tcPr>
            <w:tcW w:w="1075" w:type="dxa"/>
            <w:tcBorders>
              <w:top w:val="nil"/>
              <w:left w:val="nil"/>
              <w:bottom w:val="nil"/>
              <w:right w:val="nil"/>
            </w:tcBorders>
            <w:noWrap/>
            <w:vAlign w:val="bottom"/>
            <w:hideMark/>
          </w:tcPr>
          <w:p w14:paraId="5B2B84D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0.47</w:t>
            </w:r>
          </w:p>
        </w:tc>
        <w:tc>
          <w:tcPr>
            <w:tcW w:w="1038" w:type="dxa"/>
            <w:tcBorders>
              <w:top w:val="nil"/>
              <w:left w:val="nil"/>
              <w:bottom w:val="nil"/>
              <w:right w:val="nil"/>
            </w:tcBorders>
            <w:noWrap/>
            <w:vAlign w:val="bottom"/>
            <w:hideMark/>
          </w:tcPr>
          <w:p w14:paraId="2F935138"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0.14</w:t>
            </w:r>
          </w:p>
        </w:tc>
        <w:tc>
          <w:tcPr>
            <w:tcW w:w="1310" w:type="dxa"/>
            <w:tcBorders>
              <w:top w:val="nil"/>
              <w:left w:val="nil"/>
              <w:bottom w:val="nil"/>
              <w:right w:val="nil"/>
            </w:tcBorders>
            <w:noWrap/>
            <w:vAlign w:val="bottom"/>
            <w:hideMark/>
          </w:tcPr>
          <w:p w14:paraId="419F9E85"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0.50</w:t>
            </w:r>
          </w:p>
        </w:tc>
      </w:tr>
      <w:tr w:rsidR="00C45D05" w:rsidRPr="00C45D05" w14:paraId="6DF72572" w14:textId="77777777" w:rsidTr="00B171D3">
        <w:trPr>
          <w:gridAfter w:val="2"/>
          <w:wAfter w:w="25" w:type="dxa"/>
          <w:trHeight w:val="270"/>
        </w:trPr>
        <w:tc>
          <w:tcPr>
            <w:tcW w:w="900" w:type="dxa"/>
            <w:tcBorders>
              <w:top w:val="nil"/>
              <w:left w:val="nil"/>
              <w:bottom w:val="nil"/>
              <w:right w:val="nil"/>
            </w:tcBorders>
            <w:noWrap/>
            <w:vAlign w:val="bottom"/>
            <w:hideMark/>
          </w:tcPr>
          <w:p w14:paraId="1428C042" w14:textId="53DD958D"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99</w:t>
            </w:r>
          </w:p>
        </w:tc>
        <w:tc>
          <w:tcPr>
            <w:tcW w:w="641" w:type="dxa"/>
            <w:vMerge/>
            <w:tcBorders>
              <w:top w:val="nil"/>
              <w:left w:val="nil"/>
              <w:bottom w:val="nil"/>
              <w:right w:val="nil"/>
            </w:tcBorders>
            <w:vAlign w:val="center"/>
            <w:hideMark/>
          </w:tcPr>
          <w:p w14:paraId="7A64593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76C0CBB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D53C87A"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0.07</w:t>
            </w:r>
          </w:p>
        </w:tc>
        <w:tc>
          <w:tcPr>
            <w:tcW w:w="1075" w:type="dxa"/>
            <w:tcBorders>
              <w:top w:val="nil"/>
              <w:left w:val="nil"/>
              <w:bottom w:val="nil"/>
              <w:right w:val="nil"/>
            </w:tcBorders>
            <w:noWrap/>
            <w:vAlign w:val="bottom"/>
            <w:hideMark/>
          </w:tcPr>
          <w:p w14:paraId="723ED58C"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0.74</w:t>
            </w:r>
          </w:p>
        </w:tc>
        <w:tc>
          <w:tcPr>
            <w:tcW w:w="1038" w:type="dxa"/>
            <w:tcBorders>
              <w:top w:val="nil"/>
              <w:left w:val="nil"/>
              <w:bottom w:val="nil"/>
              <w:right w:val="nil"/>
            </w:tcBorders>
            <w:noWrap/>
            <w:vAlign w:val="bottom"/>
            <w:hideMark/>
          </w:tcPr>
          <w:p w14:paraId="6F9344E8"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-0.10</w:t>
            </w:r>
          </w:p>
        </w:tc>
        <w:tc>
          <w:tcPr>
            <w:tcW w:w="1312" w:type="dxa"/>
            <w:tcBorders>
              <w:top w:val="nil"/>
              <w:left w:val="nil"/>
              <w:bottom w:val="nil"/>
              <w:right w:val="nil"/>
            </w:tcBorders>
            <w:noWrap/>
            <w:vAlign w:val="bottom"/>
            <w:hideMark/>
          </w:tcPr>
          <w:p w14:paraId="7FC76B98"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0.62</w:t>
            </w:r>
          </w:p>
        </w:tc>
        <w:tc>
          <w:tcPr>
            <w:tcW w:w="257" w:type="dxa"/>
            <w:tcBorders>
              <w:top w:val="nil"/>
              <w:left w:val="nil"/>
              <w:bottom w:val="nil"/>
              <w:right w:val="nil"/>
            </w:tcBorders>
            <w:noWrap/>
            <w:vAlign w:val="bottom"/>
            <w:hideMark/>
          </w:tcPr>
          <w:p w14:paraId="2077950A"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vMerge/>
            <w:tcBorders>
              <w:top w:val="nil"/>
              <w:left w:val="nil"/>
              <w:bottom w:val="nil"/>
              <w:right w:val="nil"/>
            </w:tcBorders>
            <w:vAlign w:val="center"/>
            <w:hideMark/>
          </w:tcPr>
          <w:p w14:paraId="269D6CFD"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006ADCE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1EA99690"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0.02</w:t>
            </w:r>
          </w:p>
        </w:tc>
        <w:tc>
          <w:tcPr>
            <w:tcW w:w="1075" w:type="dxa"/>
            <w:tcBorders>
              <w:top w:val="nil"/>
              <w:left w:val="nil"/>
              <w:bottom w:val="nil"/>
              <w:right w:val="nil"/>
            </w:tcBorders>
            <w:noWrap/>
            <w:vAlign w:val="bottom"/>
            <w:hideMark/>
          </w:tcPr>
          <w:p w14:paraId="6B01C37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0.93</w:t>
            </w:r>
          </w:p>
        </w:tc>
        <w:tc>
          <w:tcPr>
            <w:tcW w:w="1038" w:type="dxa"/>
            <w:tcBorders>
              <w:top w:val="nil"/>
              <w:left w:val="nil"/>
              <w:bottom w:val="nil"/>
              <w:right w:val="nil"/>
            </w:tcBorders>
            <w:noWrap/>
            <w:vAlign w:val="bottom"/>
            <w:hideMark/>
          </w:tcPr>
          <w:p w14:paraId="3DB49791"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-0.23</w:t>
            </w:r>
          </w:p>
        </w:tc>
        <w:tc>
          <w:tcPr>
            <w:tcW w:w="1310" w:type="dxa"/>
            <w:tcBorders>
              <w:top w:val="nil"/>
              <w:left w:val="nil"/>
              <w:bottom w:val="nil"/>
              <w:right w:val="nil"/>
            </w:tcBorders>
            <w:noWrap/>
            <w:vAlign w:val="bottom"/>
            <w:hideMark/>
          </w:tcPr>
          <w:p w14:paraId="54276420"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0.27</w:t>
            </w:r>
          </w:p>
        </w:tc>
        <w:tc>
          <w:tcPr>
            <w:tcW w:w="257" w:type="dxa"/>
            <w:gridSpan w:val="2"/>
            <w:tcBorders>
              <w:top w:val="nil"/>
              <w:left w:val="nil"/>
              <w:bottom w:val="nil"/>
              <w:right w:val="nil"/>
            </w:tcBorders>
            <w:noWrap/>
            <w:vAlign w:val="bottom"/>
            <w:hideMark/>
          </w:tcPr>
          <w:p w14:paraId="06390049"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gridSpan w:val="2"/>
            <w:vMerge/>
            <w:tcBorders>
              <w:top w:val="nil"/>
              <w:left w:val="nil"/>
              <w:bottom w:val="nil"/>
              <w:right w:val="nil"/>
            </w:tcBorders>
            <w:vAlign w:val="center"/>
            <w:hideMark/>
          </w:tcPr>
          <w:p w14:paraId="53CCB02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6E8DEA5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5649560"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0.06</w:t>
            </w:r>
          </w:p>
        </w:tc>
        <w:tc>
          <w:tcPr>
            <w:tcW w:w="1075" w:type="dxa"/>
            <w:tcBorders>
              <w:top w:val="nil"/>
              <w:left w:val="nil"/>
              <w:bottom w:val="nil"/>
              <w:right w:val="nil"/>
            </w:tcBorders>
            <w:noWrap/>
            <w:vAlign w:val="bottom"/>
            <w:hideMark/>
          </w:tcPr>
          <w:p w14:paraId="0EC3688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0.76</w:t>
            </w:r>
          </w:p>
        </w:tc>
        <w:tc>
          <w:tcPr>
            <w:tcW w:w="1038" w:type="dxa"/>
            <w:tcBorders>
              <w:top w:val="nil"/>
              <w:left w:val="nil"/>
              <w:bottom w:val="nil"/>
              <w:right w:val="nil"/>
            </w:tcBorders>
            <w:noWrap/>
            <w:vAlign w:val="bottom"/>
            <w:hideMark/>
          </w:tcPr>
          <w:p w14:paraId="798CF48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0.19</w:t>
            </w:r>
          </w:p>
        </w:tc>
        <w:tc>
          <w:tcPr>
            <w:tcW w:w="1310" w:type="dxa"/>
            <w:tcBorders>
              <w:top w:val="nil"/>
              <w:left w:val="nil"/>
              <w:bottom w:val="nil"/>
              <w:right w:val="nil"/>
            </w:tcBorders>
            <w:noWrap/>
            <w:vAlign w:val="bottom"/>
            <w:hideMark/>
          </w:tcPr>
          <w:p w14:paraId="2F8DCCD0"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0.36</w:t>
            </w:r>
          </w:p>
        </w:tc>
      </w:tr>
      <w:tr w:rsidR="00C45D05" w:rsidRPr="00C45D05" w14:paraId="3AF3432C" w14:textId="77777777" w:rsidTr="00B171D3">
        <w:trPr>
          <w:gridAfter w:val="2"/>
          <w:wAfter w:w="25" w:type="dxa"/>
          <w:trHeight w:val="270"/>
        </w:trPr>
        <w:tc>
          <w:tcPr>
            <w:tcW w:w="900" w:type="dxa"/>
            <w:tcBorders>
              <w:top w:val="nil"/>
              <w:left w:val="nil"/>
              <w:bottom w:val="nil"/>
              <w:right w:val="nil"/>
            </w:tcBorders>
            <w:noWrap/>
            <w:vAlign w:val="bottom"/>
            <w:hideMark/>
          </w:tcPr>
          <w:p w14:paraId="3D64771B" w14:textId="206D17E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100</w:t>
            </w:r>
          </w:p>
        </w:tc>
        <w:tc>
          <w:tcPr>
            <w:tcW w:w="641" w:type="dxa"/>
            <w:vMerge/>
            <w:tcBorders>
              <w:top w:val="nil"/>
              <w:left w:val="nil"/>
              <w:bottom w:val="nil"/>
              <w:right w:val="nil"/>
            </w:tcBorders>
            <w:vAlign w:val="center"/>
            <w:hideMark/>
          </w:tcPr>
          <w:p w14:paraId="523A27D7"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1C174590"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43D472B7"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-0.12</w:t>
            </w:r>
          </w:p>
        </w:tc>
        <w:tc>
          <w:tcPr>
            <w:tcW w:w="1075" w:type="dxa"/>
            <w:tcBorders>
              <w:top w:val="nil"/>
              <w:left w:val="nil"/>
              <w:bottom w:val="nil"/>
              <w:right w:val="nil"/>
            </w:tcBorders>
            <w:noWrap/>
            <w:vAlign w:val="bottom"/>
            <w:hideMark/>
          </w:tcPr>
          <w:p w14:paraId="4841A24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0.57</w:t>
            </w:r>
          </w:p>
        </w:tc>
        <w:tc>
          <w:tcPr>
            <w:tcW w:w="1038" w:type="dxa"/>
            <w:tcBorders>
              <w:top w:val="nil"/>
              <w:left w:val="nil"/>
              <w:bottom w:val="nil"/>
              <w:right w:val="nil"/>
            </w:tcBorders>
            <w:noWrap/>
            <w:vAlign w:val="bottom"/>
            <w:hideMark/>
          </w:tcPr>
          <w:p w14:paraId="18FC83A6"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-0.09</w:t>
            </w:r>
          </w:p>
        </w:tc>
        <w:tc>
          <w:tcPr>
            <w:tcW w:w="1312" w:type="dxa"/>
            <w:tcBorders>
              <w:top w:val="nil"/>
              <w:left w:val="nil"/>
              <w:bottom w:val="nil"/>
              <w:right w:val="nil"/>
            </w:tcBorders>
            <w:noWrap/>
            <w:vAlign w:val="bottom"/>
            <w:hideMark/>
          </w:tcPr>
          <w:p w14:paraId="2A532DB4"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0.68</w:t>
            </w:r>
          </w:p>
        </w:tc>
        <w:tc>
          <w:tcPr>
            <w:tcW w:w="257" w:type="dxa"/>
            <w:tcBorders>
              <w:top w:val="nil"/>
              <w:left w:val="nil"/>
              <w:bottom w:val="nil"/>
              <w:right w:val="nil"/>
            </w:tcBorders>
            <w:noWrap/>
            <w:vAlign w:val="bottom"/>
            <w:hideMark/>
          </w:tcPr>
          <w:p w14:paraId="540D2749"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vMerge/>
            <w:tcBorders>
              <w:top w:val="nil"/>
              <w:left w:val="nil"/>
              <w:bottom w:val="nil"/>
              <w:right w:val="nil"/>
            </w:tcBorders>
            <w:vAlign w:val="center"/>
            <w:hideMark/>
          </w:tcPr>
          <w:p w14:paraId="17A8EDA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46B1896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23F1835F"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-0.14</w:t>
            </w:r>
          </w:p>
        </w:tc>
        <w:tc>
          <w:tcPr>
            <w:tcW w:w="1075" w:type="dxa"/>
            <w:tcBorders>
              <w:top w:val="nil"/>
              <w:left w:val="nil"/>
              <w:bottom w:val="nil"/>
              <w:right w:val="nil"/>
            </w:tcBorders>
            <w:noWrap/>
            <w:vAlign w:val="bottom"/>
            <w:hideMark/>
          </w:tcPr>
          <w:p w14:paraId="0349A184"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0.50</w:t>
            </w:r>
          </w:p>
        </w:tc>
        <w:tc>
          <w:tcPr>
            <w:tcW w:w="1038" w:type="dxa"/>
            <w:tcBorders>
              <w:top w:val="nil"/>
              <w:left w:val="nil"/>
              <w:bottom w:val="nil"/>
              <w:right w:val="nil"/>
            </w:tcBorders>
            <w:noWrap/>
            <w:vAlign w:val="bottom"/>
            <w:hideMark/>
          </w:tcPr>
          <w:p w14:paraId="3AC5FBCD"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-0.29</w:t>
            </w:r>
          </w:p>
        </w:tc>
        <w:tc>
          <w:tcPr>
            <w:tcW w:w="1310" w:type="dxa"/>
            <w:tcBorders>
              <w:top w:val="nil"/>
              <w:left w:val="nil"/>
              <w:bottom w:val="nil"/>
              <w:right w:val="nil"/>
            </w:tcBorders>
            <w:noWrap/>
            <w:vAlign w:val="bottom"/>
            <w:hideMark/>
          </w:tcPr>
          <w:p w14:paraId="5859BFD0"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0.16</w:t>
            </w:r>
          </w:p>
        </w:tc>
        <w:tc>
          <w:tcPr>
            <w:tcW w:w="257" w:type="dxa"/>
            <w:gridSpan w:val="2"/>
            <w:tcBorders>
              <w:top w:val="nil"/>
              <w:left w:val="nil"/>
              <w:bottom w:val="nil"/>
              <w:right w:val="nil"/>
            </w:tcBorders>
            <w:noWrap/>
            <w:vAlign w:val="bottom"/>
            <w:hideMark/>
          </w:tcPr>
          <w:p w14:paraId="06208554"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gridSpan w:val="2"/>
            <w:vMerge/>
            <w:tcBorders>
              <w:top w:val="nil"/>
              <w:left w:val="nil"/>
              <w:bottom w:val="nil"/>
              <w:right w:val="nil"/>
            </w:tcBorders>
            <w:vAlign w:val="center"/>
            <w:hideMark/>
          </w:tcPr>
          <w:p w14:paraId="28A7972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405F3A8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2055ABE2"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0.31</w:t>
            </w:r>
          </w:p>
        </w:tc>
        <w:tc>
          <w:tcPr>
            <w:tcW w:w="1075" w:type="dxa"/>
            <w:tcBorders>
              <w:top w:val="nil"/>
              <w:left w:val="nil"/>
              <w:bottom w:val="nil"/>
              <w:right w:val="nil"/>
            </w:tcBorders>
            <w:noWrap/>
            <w:vAlign w:val="bottom"/>
            <w:hideMark/>
          </w:tcPr>
          <w:p w14:paraId="11AFB839"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0.13</w:t>
            </w:r>
          </w:p>
        </w:tc>
        <w:tc>
          <w:tcPr>
            <w:tcW w:w="1038" w:type="dxa"/>
            <w:tcBorders>
              <w:top w:val="nil"/>
              <w:left w:val="nil"/>
              <w:bottom w:val="nil"/>
              <w:right w:val="nil"/>
            </w:tcBorders>
            <w:noWrap/>
            <w:vAlign w:val="bottom"/>
            <w:hideMark/>
          </w:tcPr>
          <w:p w14:paraId="1D3B2240"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0.21</w:t>
            </w:r>
          </w:p>
        </w:tc>
        <w:tc>
          <w:tcPr>
            <w:tcW w:w="1310" w:type="dxa"/>
            <w:tcBorders>
              <w:top w:val="nil"/>
              <w:left w:val="nil"/>
              <w:bottom w:val="nil"/>
              <w:right w:val="nil"/>
            </w:tcBorders>
            <w:noWrap/>
            <w:vAlign w:val="bottom"/>
            <w:hideMark/>
          </w:tcPr>
          <w:p w14:paraId="009DA5EE"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0.32</w:t>
            </w:r>
          </w:p>
        </w:tc>
      </w:tr>
      <w:tr w:rsidR="00C45D05" w:rsidRPr="00C45D05" w14:paraId="1FAE2D6D" w14:textId="77777777" w:rsidTr="00B171D3">
        <w:trPr>
          <w:gridAfter w:val="2"/>
          <w:wAfter w:w="25" w:type="dxa"/>
          <w:trHeight w:val="270"/>
        </w:trPr>
        <w:tc>
          <w:tcPr>
            <w:tcW w:w="900" w:type="dxa"/>
            <w:tcBorders>
              <w:top w:val="nil"/>
              <w:left w:val="nil"/>
              <w:bottom w:val="nil"/>
              <w:right w:val="nil"/>
            </w:tcBorders>
            <w:noWrap/>
            <w:vAlign w:val="bottom"/>
            <w:hideMark/>
          </w:tcPr>
          <w:p w14:paraId="2164D32B" w14:textId="2E7DBC1E"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BDE</w:t>
            </w:r>
            <w:r w:rsidR="00AC726F">
              <w:rPr>
                <w:rFonts w:ascii="Calibri" w:eastAsia="Times New Roman" w:hAnsi="Calibri" w:cs="Calibri"/>
                <w:color w:val="000000"/>
                <w:kern w:val="0"/>
                <w:sz w:val="18"/>
                <w:szCs w:val="18"/>
                <w14:ligatures w14:val="none"/>
              </w:rPr>
              <w:t>-</w:t>
            </w:r>
            <w:r w:rsidRPr="00C45D05">
              <w:rPr>
                <w:rFonts w:ascii="Calibri" w:eastAsia="Times New Roman" w:hAnsi="Calibri" w:cs="Calibri"/>
                <w:color w:val="000000"/>
                <w:kern w:val="0"/>
                <w:sz w:val="18"/>
                <w:szCs w:val="18"/>
                <w14:ligatures w14:val="none"/>
              </w:rPr>
              <w:t>153</w:t>
            </w:r>
          </w:p>
        </w:tc>
        <w:tc>
          <w:tcPr>
            <w:tcW w:w="641" w:type="dxa"/>
            <w:vMerge/>
            <w:tcBorders>
              <w:top w:val="nil"/>
              <w:left w:val="nil"/>
              <w:bottom w:val="nil"/>
              <w:right w:val="nil"/>
            </w:tcBorders>
            <w:vAlign w:val="center"/>
            <w:hideMark/>
          </w:tcPr>
          <w:p w14:paraId="3405D1F1"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5E53E2A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32B84F9"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-0.12</w:t>
            </w:r>
          </w:p>
        </w:tc>
        <w:tc>
          <w:tcPr>
            <w:tcW w:w="1075" w:type="dxa"/>
            <w:tcBorders>
              <w:top w:val="nil"/>
              <w:left w:val="nil"/>
              <w:bottom w:val="nil"/>
              <w:right w:val="nil"/>
            </w:tcBorders>
            <w:noWrap/>
            <w:vAlign w:val="bottom"/>
            <w:hideMark/>
          </w:tcPr>
          <w:p w14:paraId="47992FE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0.57</w:t>
            </w:r>
          </w:p>
        </w:tc>
        <w:tc>
          <w:tcPr>
            <w:tcW w:w="1038" w:type="dxa"/>
            <w:tcBorders>
              <w:top w:val="nil"/>
              <w:left w:val="nil"/>
              <w:bottom w:val="nil"/>
              <w:right w:val="nil"/>
            </w:tcBorders>
            <w:noWrap/>
            <w:vAlign w:val="bottom"/>
            <w:hideMark/>
          </w:tcPr>
          <w:p w14:paraId="5ACF9CE3"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0.26</w:t>
            </w:r>
          </w:p>
        </w:tc>
        <w:tc>
          <w:tcPr>
            <w:tcW w:w="1312" w:type="dxa"/>
            <w:tcBorders>
              <w:top w:val="nil"/>
              <w:left w:val="nil"/>
              <w:bottom w:val="nil"/>
              <w:right w:val="nil"/>
            </w:tcBorders>
            <w:noWrap/>
            <w:vAlign w:val="bottom"/>
            <w:hideMark/>
          </w:tcPr>
          <w:p w14:paraId="69C2A6D9"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0.22</w:t>
            </w:r>
          </w:p>
        </w:tc>
        <w:tc>
          <w:tcPr>
            <w:tcW w:w="257" w:type="dxa"/>
            <w:tcBorders>
              <w:top w:val="nil"/>
              <w:left w:val="nil"/>
              <w:bottom w:val="nil"/>
              <w:right w:val="nil"/>
            </w:tcBorders>
            <w:noWrap/>
            <w:vAlign w:val="bottom"/>
            <w:hideMark/>
          </w:tcPr>
          <w:p w14:paraId="6B87D2BB"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vMerge/>
            <w:tcBorders>
              <w:top w:val="nil"/>
              <w:left w:val="nil"/>
              <w:bottom w:val="nil"/>
              <w:right w:val="nil"/>
            </w:tcBorders>
            <w:vAlign w:val="center"/>
            <w:hideMark/>
          </w:tcPr>
          <w:p w14:paraId="54AC527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71E43C86"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BF2E1B4"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0.20</w:t>
            </w:r>
          </w:p>
        </w:tc>
        <w:tc>
          <w:tcPr>
            <w:tcW w:w="1075" w:type="dxa"/>
            <w:tcBorders>
              <w:top w:val="nil"/>
              <w:left w:val="nil"/>
              <w:bottom w:val="nil"/>
              <w:right w:val="nil"/>
            </w:tcBorders>
            <w:noWrap/>
            <w:vAlign w:val="bottom"/>
            <w:hideMark/>
          </w:tcPr>
          <w:p w14:paraId="0FC9AE81"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0.33</w:t>
            </w:r>
          </w:p>
        </w:tc>
        <w:tc>
          <w:tcPr>
            <w:tcW w:w="1038" w:type="dxa"/>
            <w:tcBorders>
              <w:top w:val="nil"/>
              <w:left w:val="nil"/>
              <w:bottom w:val="nil"/>
              <w:right w:val="nil"/>
            </w:tcBorders>
            <w:noWrap/>
            <w:vAlign w:val="bottom"/>
            <w:hideMark/>
          </w:tcPr>
          <w:p w14:paraId="473844DC"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-0.15</w:t>
            </w:r>
          </w:p>
        </w:tc>
        <w:tc>
          <w:tcPr>
            <w:tcW w:w="1310" w:type="dxa"/>
            <w:tcBorders>
              <w:top w:val="nil"/>
              <w:left w:val="nil"/>
              <w:bottom w:val="nil"/>
              <w:right w:val="nil"/>
            </w:tcBorders>
            <w:noWrap/>
            <w:vAlign w:val="bottom"/>
            <w:hideMark/>
          </w:tcPr>
          <w:p w14:paraId="54B67606"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0.48</w:t>
            </w:r>
          </w:p>
        </w:tc>
        <w:tc>
          <w:tcPr>
            <w:tcW w:w="257" w:type="dxa"/>
            <w:gridSpan w:val="2"/>
            <w:tcBorders>
              <w:top w:val="nil"/>
              <w:left w:val="nil"/>
              <w:bottom w:val="nil"/>
              <w:right w:val="nil"/>
            </w:tcBorders>
            <w:noWrap/>
            <w:vAlign w:val="bottom"/>
            <w:hideMark/>
          </w:tcPr>
          <w:p w14:paraId="76DAB6AB"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gridSpan w:val="2"/>
            <w:vMerge/>
            <w:tcBorders>
              <w:top w:val="nil"/>
              <w:left w:val="nil"/>
              <w:bottom w:val="nil"/>
              <w:right w:val="nil"/>
            </w:tcBorders>
            <w:vAlign w:val="center"/>
            <w:hideMark/>
          </w:tcPr>
          <w:p w14:paraId="3F9EACF1"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455D65E7"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2B1B2C48"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0.03</w:t>
            </w:r>
          </w:p>
        </w:tc>
        <w:tc>
          <w:tcPr>
            <w:tcW w:w="1075" w:type="dxa"/>
            <w:tcBorders>
              <w:top w:val="nil"/>
              <w:left w:val="nil"/>
              <w:bottom w:val="nil"/>
              <w:right w:val="nil"/>
            </w:tcBorders>
            <w:noWrap/>
            <w:vAlign w:val="bottom"/>
            <w:hideMark/>
          </w:tcPr>
          <w:p w14:paraId="4C7E8612"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0.88</w:t>
            </w:r>
          </w:p>
        </w:tc>
        <w:tc>
          <w:tcPr>
            <w:tcW w:w="1038" w:type="dxa"/>
            <w:tcBorders>
              <w:top w:val="nil"/>
              <w:left w:val="nil"/>
              <w:bottom w:val="nil"/>
              <w:right w:val="nil"/>
            </w:tcBorders>
            <w:noWrap/>
            <w:vAlign w:val="bottom"/>
            <w:hideMark/>
          </w:tcPr>
          <w:p w14:paraId="2CEA380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-0.19</w:t>
            </w:r>
          </w:p>
        </w:tc>
        <w:tc>
          <w:tcPr>
            <w:tcW w:w="1310" w:type="dxa"/>
            <w:tcBorders>
              <w:top w:val="nil"/>
              <w:left w:val="nil"/>
              <w:bottom w:val="nil"/>
              <w:right w:val="nil"/>
            </w:tcBorders>
            <w:noWrap/>
            <w:vAlign w:val="bottom"/>
            <w:hideMark/>
          </w:tcPr>
          <w:p w14:paraId="307550EC"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0.36</w:t>
            </w:r>
          </w:p>
        </w:tc>
      </w:tr>
      <w:tr w:rsidR="00C45D05" w:rsidRPr="00C45D05" w14:paraId="73DCB0D9" w14:textId="77777777" w:rsidTr="00B171D3">
        <w:trPr>
          <w:gridAfter w:val="2"/>
          <w:wAfter w:w="25" w:type="dxa"/>
          <w:trHeight w:val="270"/>
        </w:trPr>
        <w:tc>
          <w:tcPr>
            <w:tcW w:w="900" w:type="dxa"/>
            <w:tcBorders>
              <w:top w:val="nil"/>
              <w:left w:val="nil"/>
              <w:bottom w:val="nil"/>
              <w:right w:val="nil"/>
            </w:tcBorders>
            <w:noWrap/>
            <w:vAlign w:val="bottom"/>
            <w:hideMark/>
          </w:tcPr>
          <w:p w14:paraId="7811713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BCEP</w:t>
            </w:r>
          </w:p>
        </w:tc>
        <w:tc>
          <w:tcPr>
            <w:tcW w:w="641" w:type="dxa"/>
            <w:vMerge/>
            <w:tcBorders>
              <w:top w:val="nil"/>
              <w:left w:val="nil"/>
              <w:bottom w:val="nil"/>
              <w:right w:val="nil"/>
            </w:tcBorders>
            <w:vAlign w:val="center"/>
            <w:hideMark/>
          </w:tcPr>
          <w:p w14:paraId="5030EA73"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7F9F22B4"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170346EF"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-0.12</w:t>
            </w:r>
          </w:p>
        </w:tc>
        <w:tc>
          <w:tcPr>
            <w:tcW w:w="1075" w:type="dxa"/>
            <w:tcBorders>
              <w:top w:val="nil"/>
              <w:left w:val="nil"/>
              <w:bottom w:val="nil"/>
              <w:right w:val="nil"/>
            </w:tcBorders>
            <w:noWrap/>
            <w:vAlign w:val="bottom"/>
            <w:hideMark/>
          </w:tcPr>
          <w:p w14:paraId="73C4F5E5"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0.57</w:t>
            </w:r>
          </w:p>
        </w:tc>
        <w:tc>
          <w:tcPr>
            <w:tcW w:w="1038" w:type="dxa"/>
            <w:tcBorders>
              <w:top w:val="nil"/>
              <w:left w:val="nil"/>
              <w:bottom w:val="nil"/>
              <w:right w:val="nil"/>
            </w:tcBorders>
            <w:noWrap/>
            <w:vAlign w:val="bottom"/>
            <w:hideMark/>
          </w:tcPr>
          <w:p w14:paraId="661A3F6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0.44</w:t>
            </w:r>
          </w:p>
        </w:tc>
        <w:tc>
          <w:tcPr>
            <w:tcW w:w="1312" w:type="dxa"/>
            <w:tcBorders>
              <w:top w:val="nil"/>
              <w:left w:val="nil"/>
              <w:bottom w:val="nil"/>
              <w:right w:val="nil"/>
            </w:tcBorders>
            <w:noWrap/>
            <w:vAlign w:val="bottom"/>
            <w:hideMark/>
          </w:tcPr>
          <w:p w14:paraId="18007F3C"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0.03</w:t>
            </w:r>
          </w:p>
        </w:tc>
        <w:tc>
          <w:tcPr>
            <w:tcW w:w="257" w:type="dxa"/>
            <w:tcBorders>
              <w:top w:val="nil"/>
              <w:left w:val="nil"/>
              <w:bottom w:val="nil"/>
              <w:right w:val="nil"/>
            </w:tcBorders>
            <w:noWrap/>
            <w:vAlign w:val="bottom"/>
            <w:hideMark/>
          </w:tcPr>
          <w:p w14:paraId="661DE894"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vMerge/>
            <w:tcBorders>
              <w:top w:val="nil"/>
              <w:left w:val="nil"/>
              <w:bottom w:val="nil"/>
              <w:right w:val="nil"/>
            </w:tcBorders>
            <w:vAlign w:val="center"/>
            <w:hideMark/>
          </w:tcPr>
          <w:p w14:paraId="2470500E"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03BBFE3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5E13F7EA"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-0.002</w:t>
            </w:r>
          </w:p>
        </w:tc>
        <w:tc>
          <w:tcPr>
            <w:tcW w:w="1075" w:type="dxa"/>
            <w:tcBorders>
              <w:top w:val="nil"/>
              <w:left w:val="nil"/>
              <w:bottom w:val="nil"/>
              <w:right w:val="nil"/>
            </w:tcBorders>
            <w:noWrap/>
            <w:vAlign w:val="bottom"/>
            <w:hideMark/>
          </w:tcPr>
          <w:p w14:paraId="3F1AC2D8"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0.99</w:t>
            </w:r>
          </w:p>
        </w:tc>
        <w:tc>
          <w:tcPr>
            <w:tcW w:w="1038" w:type="dxa"/>
            <w:tcBorders>
              <w:top w:val="nil"/>
              <w:left w:val="nil"/>
              <w:bottom w:val="nil"/>
              <w:right w:val="nil"/>
            </w:tcBorders>
            <w:noWrap/>
            <w:vAlign w:val="bottom"/>
            <w:hideMark/>
          </w:tcPr>
          <w:p w14:paraId="00B1B575"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-0.04</w:t>
            </w:r>
          </w:p>
        </w:tc>
        <w:tc>
          <w:tcPr>
            <w:tcW w:w="1310" w:type="dxa"/>
            <w:tcBorders>
              <w:top w:val="nil"/>
              <w:left w:val="nil"/>
              <w:bottom w:val="nil"/>
              <w:right w:val="nil"/>
            </w:tcBorders>
            <w:noWrap/>
            <w:vAlign w:val="bottom"/>
            <w:hideMark/>
          </w:tcPr>
          <w:p w14:paraId="3C8B0CF1"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0.85</w:t>
            </w:r>
          </w:p>
        </w:tc>
        <w:tc>
          <w:tcPr>
            <w:tcW w:w="257" w:type="dxa"/>
            <w:gridSpan w:val="2"/>
            <w:tcBorders>
              <w:top w:val="nil"/>
              <w:left w:val="nil"/>
              <w:bottom w:val="nil"/>
              <w:right w:val="nil"/>
            </w:tcBorders>
            <w:noWrap/>
            <w:vAlign w:val="bottom"/>
            <w:hideMark/>
          </w:tcPr>
          <w:p w14:paraId="3D7C3F50"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gridSpan w:val="2"/>
            <w:vMerge/>
            <w:tcBorders>
              <w:top w:val="nil"/>
              <w:left w:val="nil"/>
              <w:bottom w:val="nil"/>
              <w:right w:val="nil"/>
            </w:tcBorders>
            <w:vAlign w:val="center"/>
            <w:hideMark/>
          </w:tcPr>
          <w:p w14:paraId="6295A31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219FCBE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0A5E4F7D"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0.18</w:t>
            </w:r>
          </w:p>
        </w:tc>
        <w:tc>
          <w:tcPr>
            <w:tcW w:w="1075" w:type="dxa"/>
            <w:tcBorders>
              <w:top w:val="nil"/>
              <w:left w:val="nil"/>
              <w:bottom w:val="nil"/>
              <w:right w:val="nil"/>
            </w:tcBorders>
            <w:noWrap/>
            <w:vAlign w:val="bottom"/>
            <w:hideMark/>
          </w:tcPr>
          <w:p w14:paraId="5F1C1778"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0.41</w:t>
            </w:r>
          </w:p>
        </w:tc>
        <w:tc>
          <w:tcPr>
            <w:tcW w:w="1038" w:type="dxa"/>
            <w:tcBorders>
              <w:top w:val="nil"/>
              <w:left w:val="nil"/>
              <w:bottom w:val="nil"/>
              <w:right w:val="nil"/>
            </w:tcBorders>
            <w:noWrap/>
            <w:vAlign w:val="bottom"/>
            <w:hideMark/>
          </w:tcPr>
          <w:p w14:paraId="53BD451D"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0.30</w:t>
            </w:r>
          </w:p>
        </w:tc>
        <w:tc>
          <w:tcPr>
            <w:tcW w:w="1310" w:type="dxa"/>
            <w:tcBorders>
              <w:top w:val="nil"/>
              <w:left w:val="nil"/>
              <w:bottom w:val="nil"/>
              <w:right w:val="nil"/>
            </w:tcBorders>
            <w:noWrap/>
            <w:vAlign w:val="bottom"/>
            <w:hideMark/>
          </w:tcPr>
          <w:p w14:paraId="1F11404E"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0.16</w:t>
            </w:r>
          </w:p>
        </w:tc>
      </w:tr>
      <w:tr w:rsidR="00C45D05" w:rsidRPr="00C45D05" w14:paraId="37607866" w14:textId="77777777" w:rsidTr="00B171D3">
        <w:trPr>
          <w:gridAfter w:val="2"/>
          <w:wAfter w:w="25" w:type="dxa"/>
          <w:trHeight w:val="270"/>
        </w:trPr>
        <w:tc>
          <w:tcPr>
            <w:tcW w:w="900" w:type="dxa"/>
            <w:tcBorders>
              <w:top w:val="nil"/>
              <w:left w:val="nil"/>
              <w:bottom w:val="nil"/>
              <w:right w:val="nil"/>
            </w:tcBorders>
            <w:noWrap/>
            <w:vAlign w:val="bottom"/>
            <w:hideMark/>
          </w:tcPr>
          <w:p w14:paraId="74795DB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BDCIPP</w:t>
            </w:r>
          </w:p>
        </w:tc>
        <w:tc>
          <w:tcPr>
            <w:tcW w:w="641" w:type="dxa"/>
            <w:vMerge/>
            <w:tcBorders>
              <w:top w:val="nil"/>
              <w:left w:val="nil"/>
              <w:bottom w:val="nil"/>
              <w:right w:val="nil"/>
            </w:tcBorders>
            <w:vAlign w:val="center"/>
            <w:hideMark/>
          </w:tcPr>
          <w:p w14:paraId="6F0DB42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7BC57204"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60B3FDA9"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0.13</w:t>
            </w:r>
          </w:p>
        </w:tc>
        <w:tc>
          <w:tcPr>
            <w:tcW w:w="1075" w:type="dxa"/>
            <w:tcBorders>
              <w:top w:val="nil"/>
              <w:left w:val="nil"/>
              <w:bottom w:val="nil"/>
              <w:right w:val="nil"/>
            </w:tcBorders>
            <w:noWrap/>
            <w:vAlign w:val="bottom"/>
            <w:hideMark/>
          </w:tcPr>
          <w:p w14:paraId="7417201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0.54</w:t>
            </w:r>
          </w:p>
        </w:tc>
        <w:tc>
          <w:tcPr>
            <w:tcW w:w="1038" w:type="dxa"/>
            <w:tcBorders>
              <w:top w:val="nil"/>
              <w:left w:val="nil"/>
              <w:bottom w:val="nil"/>
              <w:right w:val="nil"/>
            </w:tcBorders>
            <w:noWrap/>
            <w:vAlign w:val="bottom"/>
            <w:hideMark/>
          </w:tcPr>
          <w:p w14:paraId="36383C66"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-0.12</w:t>
            </w:r>
          </w:p>
        </w:tc>
        <w:tc>
          <w:tcPr>
            <w:tcW w:w="1312" w:type="dxa"/>
            <w:tcBorders>
              <w:top w:val="nil"/>
              <w:left w:val="nil"/>
              <w:bottom w:val="nil"/>
              <w:right w:val="nil"/>
            </w:tcBorders>
            <w:noWrap/>
            <w:vAlign w:val="bottom"/>
            <w:hideMark/>
          </w:tcPr>
          <w:p w14:paraId="2671E7B4"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0.56</w:t>
            </w:r>
          </w:p>
        </w:tc>
        <w:tc>
          <w:tcPr>
            <w:tcW w:w="257" w:type="dxa"/>
            <w:tcBorders>
              <w:top w:val="nil"/>
              <w:left w:val="nil"/>
              <w:bottom w:val="nil"/>
              <w:right w:val="nil"/>
            </w:tcBorders>
            <w:noWrap/>
            <w:vAlign w:val="bottom"/>
            <w:hideMark/>
          </w:tcPr>
          <w:p w14:paraId="7AD2A546"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vMerge/>
            <w:tcBorders>
              <w:top w:val="nil"/>
              <w:left w:val="nil"/>
              <w:bottom w:val="nil"/>
              <w:right w:val="nil"/>
            </w:tcBorders>
            <w:vAlign w:val="center"/>
            <w:hideMark/>
          </w:tcPr>
          <w:p w14:paraId="7E1B7A2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7F2ABAAE"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2548972E"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0.15</w:t>
            </w:r>
          </w:p>
        </w:tc>
        <w:tc>
          <w:tcPr>
            <w:tcW w:w="1075" w:type="dxa"/>
            <w:tcBorders>
              <w:top w:val="nil"/>
              <w:left w:val="nil"/>
              <w:bottom w:val="nil"/>
              <w:right w:val="nil"/>
            </w:tcBorders>
            <w:noWrap/>
            <w:vAlign w:val="bottom"/>
            <w:hideMark/>
          </w:tcPr>
          <w:p w14:paraId="6CDC7DD3"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0.47</w:t>
            </w:r>
          </w:p>
        </w:tc>
        <w:tc>
          <w:tcPr>
            <w:tcW w:w="1038" w:type="dxa"/>
            <w:tcBorders>
              <w:top w:val="nil"/>
              <w:left w:val="nil"/>
              <w:bottom w:val="nil"/>
              <w:right w:val="nil"/>
            </w:tcBorders>
            <w:noWrap/>
            <w:vAlign w:val="bottom"/>
            <w:hideMark/>
          </w:tcPr>
          <w:p w14:paraId="61D3F7BE"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-0.10</w:t>
            </w:r>
          </w:p>
        </w:tc>
        <w:tc>
          <w:tcPr>
            <w:tcW w:w="1310" w:type="dxa"/>
            <w:tcBorders>
              <w:top w:val="nil"/>
              <w:left w:val="nil"/>
              <w:bottom w:val="nil"/>
              <w:right w:val="nil"/>
            </w:tcBorders>
            <w:noWrap/>
            <w:vAlign w:val="bottom"/>
            <w:hideMark/>
          </w:tcPr>
          <w:p w14:paraId="1BD42A0A"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0.63</w:t>
            </w:r>
          </w:p>
        </w:tc>
        <w:tc>
          <w:tcPr>
            <w:tcW w:w="257" w:type="dxa"/>
            <w:gridSpan w:val="2"/>
            <w:tcBorders>
              <w:top w:val="nil"/>
              <w:left w:val="nil"/>
              <w:bottom w:val="nil"/>
              <w:right w:val="nil"/>
            </w:tcBorders>
            <w:noWrap/>
            <w:vAlign w:val="bottom"/>
            <w:hideMark/>
          </w:tcPr>
          <w:p w14:paraId="355D7855"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gridSpan w:val="2"/>
            <w:vMerge/>
            <w:tcBorders>
              <w:top w:val="nil"/>
              <w:left w:val="nil"/>
              <w:bottom w:val="nil"/>
              <w:right w:val="nil"/>
            </w:tcBorders>
            <w:vAlign w:val="center"/>
            <w:hideMark/>
          </w:tcPr>
          <w:p w14:paraId="5DDE1F4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2D62F52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4863DDDE"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-0.36</w:t>
            </w:r>
          </w:p>
        </w:tc>
        <w:tc>
          <w:tcPr>
            <w:tcW w:w="1075" w:type="dxa"/>
            <w:tcBorders>
              <w:top w:val="nil"/>
              <w:left w:val="nil"/>
              <w:bottom w:val="nil"/>
              <w:right w:val="nil"/>
            </w:tcBorders>
            <w:noWrap/>
            <w:vAlign w:val="bottom"/>
            <w:hideMark/>
          </w:tcPr>
          <w:p w14:paraId="3A435B6D"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0.08</w:t>
            </w:r>
          </w:p>
        </w:tc>
        <w:tc>
          <w:tcPr>
            <w:tcW w:w="1038" w:type="dxa"/>
            <w:tcBorders>
              <w:top w:val="nil"/>
              <w:left w:val="nil"/>
              <w:bottom w:val="nil"/>
              <w:right w:val="nil"/>
            </w:tcBorders>
            <w:noWrap/>
            <w:vAlign w:val="bottom"/>
            <w:hideMark/>
          </w:tcPr>
          <w:p w14:paraId="45172CE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0.08</w:t>
            </w:r>
          </w:p>
        </w:tc>
        <w:tc>
          <w:tcPr>
            <w:tcW w:w="1310" w:type="dxa"/>
            <w:tcBorders>
              <w:top w:val="nil"/>
              <w:left w:val="nil"/>
              <w:bottom w:val="nil"/>
              <w:right w:val="nil"/>
            </w:tcBorders>
            <w:noWrap/>
            <w:vAlign w:val="bottom"/>
            <w:hideMark/>
          </w:tcPr>
          <w:p w14:paraId="25227EA0"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0.71</w:t>
            </w:r>
          </w:p>
        </w:tc>
      </w:tr>
      <w:tr w:rsidR="00C45D05" w:rsidRPr="00C45D05" w14:paraId="24A4C143" w14:textId="77777777" w:rsidTr="00B171D3">
        <w:trPr>
          <w:gridAfter w:val="2"/>
          <w:wAfter w:w="25" w:type="dxa"/>
          <w:trHeight w:val="270"/>
        </w:trPr>
        <w:tc>
          <w:tcPr>
            <w:tcW w:w="900" w:type="dxa"/>
            <w:tcBorders>
              <w:top w:val="nil"/>
              <w:left w:val="nil"/>
              <w:bottom w:val="nil"/>
              <w:right w:val="nil"/>
            </w:tcBorders>
            <w:noWrap/>
            <w:vAlign w:val="bottom"/>
            <w:hideMark/>
          </w:tcPr>
          <w:p w14:paraId="0AF7A45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DPhP</w:t>
            </w:r>
          </w:p>
        </w:tc>
        <w:tc>
          <w:tcPr>
            <w:tcW w:w="641" w:type="dxa"/>
            <w:vMerge/>
            <w:tcBorders>
              <w:top w:val="nil"/>
              <w:left w:val="nil"/>
              <w:bottom w:val="nil"/>
              <w:right w:val="nil"/>
            </w:tcBorders>
            <w:vAlign w:val="center"/>
            <w:hideMark/>
          </w:tcPr>
          <w:p w14:paraId="59687BC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1861DA96"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7D0B7D09"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0.17</w:t>
            </w:r>
          </w:p>
        </w:tc>
        <w:tc>
          <w:tcPr>
            <w:tcW w:w="1075" w:type="dxa"/>
            <w:tcBorders>
              <w:top w:val="nil"/>
              <w:left w:val="nil"/>
              <w:bottom w:val="nil"/>
              <w:right w:val="nil"/>
            </w:tcBorders>
            <w:noWrap/>
            <w:vAlign w:val="bottom"/>
            <w:hideMark/>
          </w:tcPr>
          <w:p w14:paraId="3CC8CC96"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0.41</w:t>
            </w:r>
          </w:p>
        </w:tc>
        <w:tc>
          <w:tcPr>
            <w:tcW w:w="1038" w:type="dxa"/>
            <w:tcBorders>
              <w:top w:val="nil"/>
              <w:left w:val="nil"/>
              <w:bottom w:val="nil"/>
              <w:right w:val="nil"/>
            </w:tcBorders>
            <w:noWrap/>
            <w:vAlign w:val="bottom"/>
            <w:hideMark/>
          </w:tcPr>
          <w:p w14:paraId="7E5D7C51"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0.18</w:t>
            </w:r>
          </w:p>
        </w:tc>
        <w:tc>
          <w:tcPr>
            <w:tcW w:w="1312" w:type="dxa"/>
            <w:tcBorders>
              <w:top w:val="nil"/>
              <w:left w:val="nil"/>
              <w:bottom w:val="nil"/>
              <w:right w:val="nil"/>
            </w:tcBorders>
            <w:noWrap/>
            <w:vAlign w:val="bottom"/>
            <w:hideMark/>
          </w:tcPr>
          <w:p w14:paraId="637729DB"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0.38</w:t>
            </w:r>
          </w:p>
        </w:tc>
        <w:tc>
          <w:tcPr>
            <w:tcW w:w="257" w:type="dxa"/>
            <w:tcBorders>
              <w:top w:val="nil"/>
              <w:left w:val="nil"/>
              <w:bottom w:val="nil"/>
              <w:right w:val="nil"/>
            </w:tcBorders>
            <w:noWrap/>
            <w:vAlign w:val="bottom"/>
            <w:hideMark/>
          </w:tcPr>
          <w:p w14:paraId="6D8DAF44"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vMerge/>
            <w:tcBorders>
              <w:top w:val="nil"/>
              <w:left w:val="nil"/>
              <w:bottom w:val="nil"/>
              <w:right w:val="nil"/>
            </w:tcBorders>
            <w:vAlign w:val="center"/>
            <w:hideMark/>
          </w:tcPr>
          <w:p w14:paraId="6F89B571"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1102A611"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2DA990F3"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0.29</w:t>
            </w:r>
          </w:p>
        </w:tc>
        <w:tc>
          <w:tcPr>
            <w:tcW w:w="1075" w:type="dxa"/>
            <w:tcBorders>
              <w:top w:val="nil"/>
              <w:left w:val="nil"/>
              <w:bottom w:val="nil"/>
              <w:right w:val="nil"/>
            </w:tcBorders>
            <w:noWrap/>
            <w:vAlign w:val="bottom"/>
            <w:hideMark/>
          </w:tcPr>
          <w:p w14:paraId="5D2A8BA6"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0.15</w:t>
            </w:r>
          </w:p>
        </w:tc>
        <w:tc>
          <w:tcPr>
            <w:tcW w:w="1038" w:type="dxa"/>
            <w:tcBorders>
              <w:top w:val="nil"/>
              <w:left w:val="nil"/>
              <w:bottom w:val="nil"/>
              <w:right w:val="nil"/>
            </w:tcBorders>
            <w:noWrap/>
            <w:vAlign w:val="bottom"/>
            <w:hideMark/>
          </w:tcPr>
          <w:p w14:paraId="443C432F"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-0.17</w:t>
            </w:r>
          </w:p>
        </w:tc>
        <w:tc>
          <w:tcPr>
            <w:tcW w:w="1310" w:type="dxa"/>
            <w:tcBorders>
              <w:top w:val="nil"/>
              <w:left w:val="nil"/>
              <w:bottom w:val="nil"/>
              <w:right w:val="nil"/>
            </w:tcBorders>
            <w:noWrap/>
            <w:vAlign w:val="bottom"/>
            <w:hideMark/>
          </w:tcPr>
          <w:p w14:paraId="56EA40C8"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0.42</w:t>
            </w:r>
          </w:p>
        </w:tc>
        <w:tc>
          <w:tcPr>
            <w:tcW w:w="257" w:type="dxa"/>
            <w:gridSpan w:val="2"/>
            <w:tcBorders>
              <w:top w:val="nil"/>
              <w:left w:val="nil"/>
              <w:bottom w:val="nil"/>
              <w:right w:val="nil"/>
            </w:tcBorders>
            <w:noWrap/>
            <w:vAlign w:val="bottom"/>
            <w:hideMark/>
          </w:tcPr>
          <w:p w14:paraId="73C42945"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p>
        </w:tc>
        <w:tc>
          <w:tcPr>
            <w:tcW w:w="641" w:type="dxa"/>
            <w:gridSpan w:val="2"/>
            <w:vMerge/>
            <w:tcBorders>
              <w:top w:val="nil"/>
              <w:left w:val="nil"/>
              <w:bottom w:val="nil"/>
              <w:right w:val="nil"/>
            </w:tcBorders>
            <w:vAlign w:val="center"/>
            <w:hideMark/>
          </w:tcPr>
          <w:p w14:paraId="47703C7E"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777" w:type="dxa"/>
            <w:vMerge/>
            <w:tcBorders>
              <w:top w:val="nil"/>
              <w:left w:val="nil"/>
              <w:bottom w:val="nil"/>
              <w:right w:val="nil"/>
            </w:tcBorders>
            <w:vAlign w:val="center"/>
            <w:hideMark/>
          </w:tcPr>
          <w:p w14:paraId="37CD9480"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p>
        </w:tc>
        <w:tc>
          <w:tcPr>
            <w:tcW w:w="1073" w:type="dxa"/>
            <w:tcBorders>
              <w:top w:val="nil"/>
              <w:left w:val="nil"/>
              <w:bottom w:val="nil"/>
              <w:right w:val="nil"/>
            </w:tcBorders>
            <w:noWrap/>
            <w:vAlign w:val="bottom"/>
            <w:hideMark/>
          </w:tcPr>
          <w:p w14:paraId="64C6CD76" w14:textId="77777777" w:rsidR="00C45D05" w:rsidRPr="00C45D05" w:rsidRDefault="00C45D05" w:rsidP="00C45D05">
            <w:pPr>
              <w:spacing w:after="0" w:line="240" w:lineRule="auto"/>
              <w:ind w:firstLineChars="100" w:firstLine="18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-0.14</w:t>
            </w:r>
          </w:p>
        </w:tc>
        <w:tc>
          <w:tcPr>
            <w:tcW w:w="1075" w:type="dxa"/>
            <w:tcBorders>
              <w:top w:val="nil"/>
              <w:left w:val="nil"/>
              <w:bottom w:val="nil"/>
              <w:right w:val="nil"/>
            </w:tcBorders>
            <w:noWrap/>
            <w:vAlign w:val="bottom"/>
            <w:hideMark/>
          </w:tcPr>
          <w:p w14:paraId="39C51557"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0.51</w:t>
            </w:r>
          </w:p>
        </w:tc>
        <w:tc>
          <w:tcPr>
            <w:tcW w:w="1038" w:type="dxa"/>
            <w:tcBorders>
              <w:top w:val="nil"/>
              <w:left w:val="nil"/>
              <w:bottom w:val="nil"/>
              <w:right w:val="nil"/>
            </w:tcBorders>
            <w:noWrap/>
            <w:vAlign w:val="bottom"/>
            <w:hideMark/>
          </w:tcPr>
          <w:p w14:paraId="58D06C8B" w14:textId="77777777" w:rsidR="00C45D05" w:rsidRPr="00C45D05" w:rsidRDefault="00C45D05" w:rsidP="00C45D05">
            <w:pPr>
              <w:spacing w:after="0" w:line="240" w:lineRule="auto"/>
              <w:ind w:firstLineChars="200" w:firstLine="36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-0.04</w:t>
            </w:r>
          </w:p>
        </w:tc>
        <w:tc>
          <w:tcPr>
            <w:tcW w:w="1310" w:type="dxa"/>
            <w:tcBorders>
              <w:top w:val="nil"/>
              <w:left w:val="nil"/>
              <w:bottom w:val="nil"/>
              <w:right w:val="nil"/>
            </w:tcBorders>
            <w:noWrap/>
            <w:vAlign w:val="bottom"/>
            <w:hideMark/>
          </w:tcPr>
          <w:p w14:paraId="4EE0E457" w14:textId="77777777" w:rsidR="00C45D05" w:rsidRPr="00C45D05" w:rsidRDefault="00C45D05" w:rsidP="00C45D05">
            <w:pPr>
              <w:spacing w:after="0" w:line="240" w:lineRule="auto"/>
              <w:ind w:firstLineChars="300" w:firstLine="540"/>
              <w:jc w:val="right"/>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0.85</w:t>
            </w:r>
          </w:p>
        </w:tc>
      </w:tr>
      <w:tr w:rsidR="00C45D05" w:rsidRPr="00C45D05" w14:paraId="685ABD27" w14:textId="77777777" w:rsidTr="00B171D3">
        <w:trPr>
          <w:gridAfter w:val="2"/>
          <w:wAfter w:w="25" w:type="dxa"/>
          <w:trHeight w:val="270"/>
        </w:trPr>
        <w:tc>
          <w:tcPr>
            <w:tcW w:w="900" w:type="dxa"/>
            <w:tcBorders>
              <w:top w:val="nil"/>
              <w:left w:val="nil"/>
              <w:bottom w:val="single" w:sz="4" w:space="0" w:color="auto"/>
              <w:right w:val="nil"/>
            </w:tcBorders>
            <w:noWrap/>
            <w:vAlign w:val="bottom"/>
            <w:hideMark/>
          </w:tcPr>
          <w:p w14:paraId="5F96F125"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641" w:type="dxa"/>
            <w:tcBorders>
              <w:top w:val="nil"/>
              <w:left w:val="nil"/>
              <w:bottom w:val="single" w:sz="4" w:space="0" w:color="auto"/>
              <w:right w:val="nil"/>
            </w:tcBorders>
            <w:noWrap/>
            <w:vAlign w:val="bottom"/>
            <w:hideMark/>
          </w:tcPr>
          <w:p w14:paraId="3CADEF0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777" w:type="dxa"/>
            <w:tcBorders>
              <w:top w:val="nil"/>
              <w:left w:val="nil"/>
              <w:bottom w:val="single" w:sz="4" w:space="0" w:color="auto"/>
              <w:right w:val="nil"/>
            </w:tcBorders>
            <w:noWrap/>
            <w:vAlign w:val="bottom"/>
            <w:hideMark/>
          </w:tcPr>
          <w:p w14:paraId="77B8EB63"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3" w:type="dxa"/>
            <w:tcBorders>
              <w:top w:val="nil"/>
              <w:left w:val="nil"/>
              <w:bottom w:val="single" w:sz="4" w:space="0" w:color="auto"/>
              <w:right w:val="nil"/>
            </w:tcBorders>
            <w:noWrap/>
            <w:vAlign w:val="bottom"/>
            <w:hideMark/>
          </w:tcPr>
          <w:p w14:paraId="0C2B261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5" w:type="dxa"/>
            <w:tcBorders>
              <w:top w:val="nil"/>
              <w:left w:val="nil"/>
              <w:bottom w:val="single" w:sz="4" w:space="0" w:color="auto"/>
              <w:right w:val="nil"/>
            </w:tcBorders>
            <w:noWrap/>
            <w:vAlign w:val="bottom"/>
            <w:hideMark/>
          </w:tcPr>
          <w:p w14:paraId="6E61BE6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38" w:type="dxa"/>
            <w:tcBorders>
              <w:top w:val="nil"/>
              <w:left w:val="nil"/>
              <w:bottom w:val="single" w:sz="4" w:space="0" w:color="auto"/>
              <w:right w:val="nil"/>
            </w:tcBorders>
            <w:noWrap/>
            <w:vAlign w:val="bottom"/>
            <w:hideMark/>
          </w:tcPr>
          <w:p w14:paraId="36D3A65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312" w:type="dxa"/>
            <w:tcBorders>
              <w:top w:val="nil"/>
              <w:left w:val="nil"/>
              <w:bottom w:val="single" w:sz="4" w:space="0" w:color="auto"/>
              <w:right w:val="nil"/>
            </w:tcBorders>
            <w:noWrap/>
            <w:vAlign w:val="bottom"/>
            <w:hideMark/>
          </w:tcPr>
          <w:p w14:paraId="70A1B89D"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257" w:type="dxa"/>
            <w:tcBorders>
              <w:top w:val="nil"/>
              <w:left w:val="nil"/>
              <w:bottom w:val="single" w:sz="4" w:space="0" w:color="auto"/>
              <w:right w:val="nil"/>
            </w:tcBorders>
            <w:noWrap/>
            <w:vAlign w:val="bottom"/>
            <w:hideMark/>
          </w:tcPr>
          <w:p w14:paraId="07344AC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641" w:type="dxa"/>
            <w:tcBorders>
              <w:top w:val="nil"/>
              <w:left w:val="nil"/>
              <w:bottom w:val="single" w:sz="4" w:space="0" w:color="auto"/>
              <w:right w:val="nil"/>
            </w:tcBorders>
            <w:noWrap/>
            <w:vAlign w:val="bottom"/>
            <w:hideMark/>
          </w:tcPr>
          <w:p w14:paraId="7C25BC4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777" w:type="dxa"/>
            <w:tcBorders>
              <w:top w:val="nil"/>
              <w:left w:val="nil"/>
              <w:bottom w:val="single" w:sz="4" w:space="0" w:color="auto"/>
              <w:right w:val="nil"/>
            </w:tcBorders>
            <w:noWrap/>
            <w:vAlign w:val="bottom"/>
            <w:hideMark/>
          </w:tcPr>
          <w:p w14:paraId="4EB5305C"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3" w:type="dxa"/>
            <w:tcBorders>
              <w:top w:val="nil"/>
              <w:left w:val="nil"/>
              <w:bottom w:val="single" w:sz="4" w:space="0" w:color="auto"/>
              <w:right w:val="nil"/>
            </w:tcBorders>
            <w:noWrap/>
            <w:vAlign w:val="bottom"/>
            <w:hideMark/>
          </w:tcPr>
          <w:p w14:paraId="180D0C5F"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5" w:type="dxa"/>
            <w:tcBorders>
              <w:top w:val="nil"/>
              <w:left w:val="nil"/>
              <w:bottom w:val="single" w:sz="4" w:space="0" w:color="auto"/>
              <w:right w:val="nil"/>
            </w:tcBorders>
            <w:noWrap/>
            <w:vAlign w:val="bottom"/>
            <w:hideMark/>
          </w:tcPr>
          <w:p w14:paraId="47A04EE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38" w:type="dxa"/>
            <w:tcBorders>
              <w:top w:val="nil"/>
              <w:left w:val="nil"/>
              <w:bottom w:val="single" w:sz="4" w:space="0" w:color="auto"/>
              <w:right w:val="nil"/>
            </w:tcBorders>
            <w:noWrap/>
            <w:vAlign w:val="bottom"/>
            <w:hideMark/>
          </w:tcPr>
          <w:p w14:paraId="6C001589"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310" w:type="dxa"/>
            <w:tcBorders>
              <w:top w:val="nil"/>
              <w:left w:val="nil"/>
              <w:bottom w:val="single" w:sz="4" w:space="0" w:color="auto"/>
              <w:right w:val="nil"/>
            </w:tcBorders>
            <w:noWrap/>
            <w:vAlign w:val="bottom"/>
            <w:hideMark/>
          </w:tcPr>
          <w:p w14:paraId="5A472141"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257" w:type="dxa"/>
            <w:gridSpan w:val="2"/>
            <w:tcBorders>
              <w:top w:val="nil"/>
              <w:left w:val="nil"/>
              <w:bottom w:val="single" w:sz="4" w:space="0" w:color="auto"/>
              <w:right w:val="nil"/>
            </w:tcBorders>
            <w:noWrap/>
            <w:vAlign w:val="bottom"/>
            <w:hideMark/>
          </w:tcPr>
          <w:p w14:paraId="75D3977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641" w:type="dxa"/>
            <w:gridSpan w:val="2"/>
            <w:tcBorders>
              <w:top w:val="nil"/>
              <w:left w:val="nil"/>
              <w:bottom w:val="single" w:sz="4" w:space="0" w:color="auto"/>
              <w:right w:val="nil"/>
            </w:tcBorders>
            <w:noWrap/>
            <w:vAlign w:val="bottom"/>
            <w:hideMark/>
          </w:tcPr>
          <w:p w14:paraId="5165F2A4"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777" w:type="dxa"/>
            <w:tcBorders>
              <w:top w:val="nil"/>
              <w:left w:val="nil"/>
              <w:bottom w:val="single" w:sz="4" w:space="0" w:color="auto"/>
              <w:right w:val="nil"/>
            </w:tcBorders>
            <w:noWrap/>
            <w:vAlign w:val="bottom"/>
            <w:hideMark/>
          </w:tcPr>
          <w:p w14:paraId="4F1A4BBA"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3" w:type="dxa"/>
            <w:tcBorders>
              <w:top w:val="nil"/>
              <w:left w:val="nil"/>
              <w:bottom w:val="single" w:sz="4" w:space="0" w:color="auto"/>
              <w:right w:val="nil"/>
            </w:tcBorders>
            <w:noWrap/>
            <w:vAlign w:val="bottom"/>
            <w:hideMark/>
          </w:tcPr>
          <w:p w14:paraId="3ED809B8"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75" w:type="dxa"/>
            <w:tcBorders>
              <w:top w:val="nil"/>
              <w:left w:val="nil"/>
              <w:bottom w:val="single" w:sz="4" w:space="0" w:color="auto"/>
              <w:right w:val="nil"/>
            </w:tcBorders>
            <w:noWrap/>
            <w:vAlign w:val="bottom"/>
            <w:hideMark/>
          </w:tcPr>
          <w:p w14:paraId="00F9A7F2"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038" w:type="dxa"/>
            <w:tcBorders>
              <w:top w:val="nil"/>
              <w:left w:val="nil"/>
              <w:bottom w:val="single" w:sz="4" w:space="0" w:color="auto"/>
              <w:right w:val="nil"/>
            </w:tcBorders>
            <w:noWrap/>
            <w:vAlign w:val="bottom"/>
            <w:hideMark/>
          </w:tcPr>
          <w:p w14:paraId="04ACA910"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c>
          <w:tcPr>
            <w:tcW w:w="1310" w:type="dxa"/>
            <w:tcBorders>
              <w:top w:val="nil"/>
              <w:left w:val="nil"/>
              <w:bottom w:val="single" w:sz="4" w:space="0" w:color="auto"/>
              <w:right w:val="nil"/>
            </w:tcBorders>
            <w:noWrap/>
            <w:vAlign w:val="bottom"/>
            <w:hideMark/>
          </w:tcPr>
          <w:p w14:paraId="6EDE7C7D"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 </w:t>
            </w:r>
          </w:p>
        </w:tc>
      </w:tr>
      <w:tr w:rsidR="00C45D05" w:rsidRPr="00C45D05" w14:paraId="2B5AFBBD" w14:textId="77777777" w:rsidTr="00B171D3">
        <w:trPr>
          <w:trHeight w:val="545"/>
        </w:trPr>
        <w:tc>
          <w:tcPr>
            <w:tcW w:w="19183" w:type="dxa"/>
            <w:gridSpan w:val="25"/>
            <w:tcBorders>
              <w:top w:val="single" w:sz="4" w:space="0" w:color="auto"/>
              <w:left w:val="nil"/>
              <w:bottom w:val="nil"/>
              <w:right w:val="nil"/>
            </w:tcBorders>
            <w:vAlign w:val="bottom"/>
            <w:hideMark/>
          </w:tcPr>
          <w:p w14:paraId="7C1777C7" w14:textId="014E393A"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*Similar to Table 4, for PBDEs, change over time calculated as the difference in natural logged biomarker concentrations from baseline to 12 months divided by time.  For OPFRs, change over time</w:t>
            </w:r>
            <w:r w:rsidR="00AC726F">
              <w:rPr>
                <w:rFonts w:ascii="Calibri" w:eastAsia="Times New Roman" w:hAnsi="Calibri" w:cs="Calibri"/>
                <w:color w:val="000000"/>
                <w:kern w:val="0"/>
                <w:sz w:val="18"/>
                <w:szCs w:val="18"/>
                <w14:ligatures w14:val="none"/>
              </w:rPr>
              <w:t xml:space="preserve"> is</w:t>
            </w:r>
            <w:r w:rsidRPr="00C45D05">
              <w:rPr>
                <w:rFonts w:ascii="Calibri" w:eastAsia="Times New Roman" w:hAnsi="Calibri" w:cs="Calibri"/>
                <w:color w:val="000000"/>
                <w:kern w:val="0"/>
                <w:sz w:val="18"/>
                <w:szCs w:val="18"/>
                <w14:ligatures w14:val="none"/>
              </w:rPr>
              <w:t xml:space="preserve"> calculated as an absolute difference.  </w:t>
            </w:r>
          </w:p>
        </w:tc>
      </w:tr>
      <w:tr w:rsidR="00C45D05" w:rsidRPr="00C45D05" w14:paraId="0EDFA03F" w14:textId="77777777" w:rsidTr="00B171D3">
        <w:trPr>
          <w:trHeight w:val="270"/>
        </w:trPr>
        <w:tc>
          <w:tcPr>
            <w:tcW w:w="19183" w:type="dxa"/>
            <w:gridSpan w:val="25"/>
            <w:tcBorders>
              <w:top w:val="nil"/>
              <w:left w:val="nil"/>
              <w:bottom w:val="nil"/>
              <w:right w:val="nil"/>
            </w:tcBorders>
            <w:noWrap/>
            <w:vAlign w:val="bottom"/>
            <w:hideMark/>
          </w:tcPr>
          <w:p w14:paraId="5C78519B" w14:textId="77777777" w:rsidR="00C45D05" w:rsidRPr="00C45D05" w:rsidRDefault="00C45D05" w:rsidP="00C45D05">
            <w:pPr>
              <w:spacing w:after="0" w:line="240" w:lineRule="auto"/>
              <w:rPr>
                <w:rFonts w:ascii="Calibri" w:eastAsia="Times New Roman" w:hAnsi="Calibri" w:cs="Calibri"/>
                <w:color w:val="000000"/>
                <w:kern w:val="0"/>
                <w:sz w:val="18"/>
                <w:szCs w:val="18"/>
                <w14:ligatures w14:val="none"/>
              </w:rPr>
            </w:pPr>
            <w:r w:rsidRPr="00C45D05">
              <w:rPr>
                <w:rFonts w:ascii="Calibri" w:eastAsia="Times New Roman" w:hAnsi="Calibri" w:cs="Calibri"/>
                <w:color w:val="000000"/>
                <w:kern w:val="0"/>
                <w:sz w:val="18"/>
                <w:szCs w:val="18"/>
                <w14:ligatures w14:val="none"/>
              </w:rPr>
              <w:t>GM = geometric mean</w:t>
            </w:r>
          </w:p>
        </w:tc>
      </w:tr>
    </w:tbl>
    <w:p w14:paraId="51290802" w14:textId="77777777" w:rsidR="000F3D00" w:rsidRDefault="000F3D00" w:rsidP="000D4F66"/>
    <w:p w14:paraId="455324B3" w14:textId="77777777" w:rsidR="00907C37" w:rsidRDefault="00907C37" w:rsidP="000D4F66"/>
    <w:tbl>
      <w:tblPr>
        <w:tblW w:w="12150" w:type="dxa"/>
        <w:tblLook w:val="04A0" w:firstRow="1" w:lastRow="0" w:firstColumn="1" w:lastColumn="0" w:noHBand="0" w:noVBand="1"/>
      </w:tblPr>
      <w:tblGrid>
        <w:gridCol w:w="1170"/>
        <w:gridCol w:w="900"/>
        <w:gridCol w:w="901"/>
        <w:gridCol w:w="899"/>
        <w:gridCol w:w="913"/>
        <w:gridCol w:w="913"/>
        <w:gridCol w:w="913"/>
        <w:gridCol w:w="1248"/>
        <w:gridCol w:w="1733"/>
        <w:gridCol w:w="2560"/>
      </w:tblGrid>
      <w:tr w:rsidR="00C45D05" w:rsidRPr="00C45D05" w14:paraId="6923D60A" w14:textId="77777777" w:rsidTr="00F83EAA">
        <w:trPr>
          <w:trHeight w:val="900"/>
        </w:trPr>
        <w:tc>
          <w:tcPr>
            <w:tcW w:w="12150" w:type="dxa"/>
            <w:gridSpan w:val="10"/>
            <w:tcBorders>
              <w:top w:val="nil"/>
              <w:left w:val="nil"/>
              <w:bottom w:val="single" w:sz="4" w:space="0" w:color="auto"/>
              <w:right w:val="nil"/>
            </w:tcBorders>
            <w:vAlign w:val="bottom"/>
            <w:hideMark/>
          </w:tcPr>
          <w:p w14:paraId="3500DFF2" w14:textId="17BF99D2" w:rsidR="00C45D05" w:rsidRPr="00F83EAA" w:rsidRDefault="00C45D05" w:rsidP="00C45D05">
            <w:pPr>
              <w:spacing w:after="0" w:line="240" w:lineRule="auto"/>
              <w:rPr>
                <w:rFonts w:ascii="Calibri" w:eastAsia="Times New Roman" w:hAnsi="Calibri" w:cs="Calibri"/>
                <w:color w:val="000000"/>
                <w:kern w:val="0"/>
                <w14:ligatures w14:val="none"/>
              </w:rPr>
            </w:pPr>
            <w:bookmarkStart w:id="1" w:name="RANGE!A1:J16"/>
            <w:r w:rsidRPr="00F83EAA">
              <w:rPr>
                <w:rFonts w:ascii="Calibri" w:eastAsia="Times New Roman" w:hAnsi="Calibri" w:cs="Calibri"/>
                <w:color w:val="000000"/>
                <w:kern w:val="0"/>
                <w14:ligatures w14:val="none"/>
              </w:rPr>
              <w:lastRenderedPageBreak/>
              <w:t>Supplemental Table 3.  Magnitudes of change over time depicted as log change over time and half-times for PBDEs and absolute change in concentrations for OPFRs between baseline and 12 months for comparison group participants (N=28) and furniture/foam replacement group participants (N=25) excluding replacement group extreme values (N=3)</w:t>
            </w:r>
            <w:bookmarkEnd w:id="1"/>
          </w:p>
          <w:p w14:paraId="4ADF0732" w14:textId="77777777" w:rsidR="00B171D3" w:rsidRPr="00C45D05" w:rsidRDefault="00B171D3" w:rsidP="00C45D05">
            <w:pPr>
              <w:spacing w:after="0" w:line="240" w:lineRule="auto"/>
              <w:rPr>
                <w:rFonts w:ascii="Calibri" w:eastAsia="Times New Roman" w:hAnsi="Calibri" w:cs="Calibri"/>
                <w:color w:val="000000"/>
                <w:kern w:val="0"/>
                <w:sz w:val="22"/>
                <w:szCs w:val="22"/>
                <w14:ligatures w14:val="none"/>
              </w:rPr>
            </w:pPr>
          </w:p>
        </w:tc>
      </w:tr>
      <w:tr w:rsidR="00C45D05" w:rsidRPr="00C45D05" w14:paraId="64E47EAD" w14:textId="77777777" w:rsidTr="00F83EAA">
        <w:trPr>
          <w:trHeight w:val="324"/>
        </w:trPr>
        <w:tc>
          <w:tcPr>
            <w:tcW w:w="1170" w:type="dxa"/>
            <w:tcBorders>
              <w:top w:val="nil"/>
              <w:left w:val="nil"/>
              <w:bottom w:val="nil"/>
              <w:right w:val="nil"/>
            </w:tcBorders>
            <w:noWrap/>
            <w:vAlign w:val="bottom"/>
            <w:hideMark/>
          </w:tcPr>
          <w:p w14:paraId="1ED72569"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6687" w:type="dxa"/>
            <w:gridSpan w:val="7"/>
            <w:tcBorders>
              <w:top w:val="nil"/>
              <w:left w:val="nil"/>
              <w:bottom w:val="single" w:sz="4" w:space="0" w:color="auto"/>
              <w:right w:val="nil"/>
            </w:tcBorders>
            <w:noWrap/>
            <w:vAlign w:val="bottom"/>
            <w:hideMark/>
          </w:tcPr>
          <w:p w14:paraId="3EC2F693"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Log change in concentrations over time (yr</w:t>
            </w:r>
            <w:r w:rsidRPr="00C45D05">
              <w:rPr>
                <w:rFonts w:ascii="Calibri" w:eastAsia="Times New Roman" w:hAnsi="Calibri" w:cs="Calibri"/>
                <w:color w:val="000000"/>
                <w:kern w:val="0"/>
                <w:sz w:val="22"/>
                <w:szCs w:val="22"/>
                <w:vertAlign w:val="superscript"/>
                <w14:ligatures w14:val="none"/>
              </w:rPr>
              <w:t>-1</w:t>
            </w:r>
            <w:r w:rsidRPr="00C45D05">
              <w:rPr>
                <w:rFonts w:ascii="Calibri" w:eastAsia="Times New Roman" w:hAnsi="Calibri" w:cs="Calibri"/>
                <w:color w:val="000000"/>
                <w:kern w:val="0"/>
                <w:sz w:val="22"/>
                <w:szCs w:val="22"/>
                <w14:ligatures w14:val="none"/>
              </w:rPr>
              <w:t>)</w:t>
            </w:r>
          </w:p>
        </w:tc>
        <w:tc>
          <w:tcPr>
            <w:tcW w:w="4293" w:type="dxa"/>
            <w:gridSpan w:val="2"/>
            <w:tcBorders>
              <w:top w:val="nil"/>
              <w:left w:val="nil"/>
              <w:bottom w:val="single" w:sz="4" w:space="0" w:color="auto"/>
              <w:right w:val="nil"/>
            </w:tcBorders>
            <w:noWrap/>
            <w:vAlign w:val="bottom"/>
            <w:hideMark/>
          </w:tcPr>
          <w:p w14:paraId="587A3F8A"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Median half-times (years)</w:t>
            </w:r>
          </w:p>
        </w:tc>
      </w:tr>
      <w:tr w:rsidR="00C45D05" w:rsidRPr="00C45D05" w14:paraId="74D74563" w14:textId="77777777" w:rsidTr="00F83EAA">
        <w:trPr>
          <w:trHeight w:val="900"/>
        </w:trPr>
        <w:tc>
          <w:tcPr>
            <w:tcW w:w="1170" w:type="dxa"/>
            <w:tcBorders>
              <w:top w:val="nil"/>
              <w:left w:val="nil"/>
              <w:bottom w:val="nil"/>
              <w:right w:val="nil"/>
            </w:tcBorders>
            <w:noWrap/>
            <w:vAlign w:val="bottom"/>
            <w:hideMark/>
          </w:tcPr>
          <w:p w14:paraId="2CDCA21E"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p>
        </w:tc>
        <w:tc>
          <w:tcPr>
            <w:tcW w:w="2700" w:type="dxa"/>
            <w:gridSpan w:val="3"/>
            <w:tcBorders>
              <w:top w:val="nil"/>
              <w:left w:val="nil"/>
              <w:bottom w:val="single" w:sz="4" w:space="0" w:color="auto"/>
              <w:right w:val="nil"/>
            </w:tcBorders>
            <w:noWrap/>
            <w:vAlign w:val="center"/>
            <w:hideMark/>
          </w:tcPr>
          <w:p w14:paraId="274428A0"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Comparison group</w:t>
            </w:r>
          </w:p>
        </w:tc>
        <w:tc>
          <w:tcPr>
            <w:tcW w:w="2739" w:type="dxa"/>
            <w:gridSpan w:val="3"/>
            <w:tcBorders>
              <w:top w:val="nil"/>
              <w:left w:val="nil"/>
              <w:bottom w:val="single" w:sz="4" w:space="0" w:color="auto"/>
              <w:right w:val="nil"/>
            </w:tcBorders>
            <w:vAlign w:val="center"/>
            <w:hideMark/>
          </w:tcPr>
          <w:p w14:paraId="7CD73FCA"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Furniture/foam replacement group</w:t>
            </w:r>
          </w:p>
        </w:tc>
        <w:tc>
          <w:tcPr>
            <w:tcW w:w="1248" w:type="dxa"/>
            <w:vMerge w:val="restart"/>
            <w:tcBorders>
              <w:top w:val="nil"/>
              <w:left w:val="nil"/>
              <w:bottom w:val="single" w:sz="4" w:space="0" w:color="000000"/>
              <w:right w:val="nil"/>
            </w:tcBorders>
            <w:vAlign w:val="bottom"/>
            <w:hideMark/>
          </w:tcPr>
          <w:p w14:paraId="68B71507"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Wilcoxon p-value</w:t>
            </w:r>
          </w:p>
        </w:tc>
        <w:tc>
          <w:tcPr>
            <w:tcW w:w="1733" w:type="dxa"/>
            <w:tcBorders>
              <w:top w:val="nil"/>
              <w:left w:val="nil"/>
              <w:bottom w:val="single" w:sz="4" w:space="0" w:color="auto"/>
              <w:right w:val="nil"/>
            </w:tcBorders>
            <w:noWrap/>
            <w:vAlign w:val="bottom"/>
            <w:hideMark/>
          </w:tcPr>
          <w:p w14:paraId="52AE9611"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Comparison group</w:t>
            </w:r>
          </w:p>
        </w:tc>
        <w:tc>
          <w:tcPr>
            <w:tcW w:w="2560" w:type="dxa"/>
            <w:tcBorders>
              <w:top w:val="nil"/>
              <w:left w:val="nil"/>
              <w:bottom w:val="single" w:sz="4" w:space="0" w:color="auto"/>
              <w:right w:val="nil"/>
            </w:tcBorders>
            <w:vAlign w:val="bottom"/>
            <w:hideMark/>
          </w:tcPr>
          <w:p w14:paraId="0EBFF2EE"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Furniture/foam replacement group</w:t>
            </w:r>
          </w:p>
        </w:tc>
      </w:tr>
      <w:tr w:rsidR="00C45D05" w:rsidRPr="00C45D05" w14:paraId="1441157D" w14:textId="77777777" w:rsidTr="00F83EAA">
        <w:trPr>
          <w:trHeight w:val="579"/>
        </w:trPr>
        <w:tc>
          <w:tcPr>
            <w:tcW w:w="1170" w:type="dxa"/>
            <w:tcBorders>
              <w:top w:val="nil"/>
              <w:left w:val="nil"/>
              <w:bottom w:val="nil"/>
              <w:right w:val="nil"/>
            </w:tcBorders>
            <w:noWrap/>
            <w:vAlign w:val="bottom"/>
            <w:hideMark/>
          </w:tcPr>
          <w:p w14:paraId="018DD843"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p>
        </w:tc>
        <w:tc>
          <w:tcPr>
            <w:tcW w:w="900" w:type="dxa"/>
            <w:tcBorders>
              <w:top w:val="nil"/>
              <w:left w:val="nil"/>
              <w:bottom w:val="single" w:sz="4" w:space="0" w:color="auto"/>
              <w:right w:val="nil"/>
            </w:tcBorders>
            <w:noWrap/>
            <w:vAlign w:val="bottom"/>
            <w:hideMark/>
          </w:tcPr>
          <w:p w14:paraId="39AE2808"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25th </w:t>
            </w:r>
            <w:proofErr w:type="spellStart"/>
            <w:r w:rsidRPr="00C45D05">
              <w:rPr>
                <w:rFonts w:ascii="Calibri" w:eastAsia="Times New Roman" w:hAnsi="Calibri" w:cs="Calibri"/>
                <w:color w:val="000000"/>
                <w:kern w:val="0"/>
                <w:sz w:val="22"/>
                <w:szCs w:val="22"/>
                <w14:ligatures w14:val="none"/>
              </w:rPr>
              <w:t>pctl</w:t>
            </w:r>
            <w:proofErr w:type="spellEnd"/>
          </w:p>
        </w:tc>
        <w:tc>
          <w:tcPr>
            <w:tcW w:w="901" w:type="dxa"/>
            <w:tcBorders>
              <w:top w:val="nil"/>
              <w:left w:val="nil"/>
              <w:bottom w:val="single" w:sz="4" w:space="0" w:color="auto"/>
              <w:right w:val="nil"/>
            </w:tcBorders>
            <w:noWrap/>
            <w:vAlign w:val="bottom"/>
            <w:hideMark/>
          </w:tcPr>
          <w:p w14:paraId="69427C64"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Median</w:t>
            </w:r>
          </w:p>
        </w:tc>
        <w:tc>
          <w:tcPr>
            <w:tcW w:w="899" w:type="dxa"/>
            <w:tcBorders>
              <w:top w:val="nil"/>
              <w:left w:val="nil"/>
              <w:bottom w:val="single" w:sz="4" w:space="0" w:color="auto"/>
              <w:right w:val="nil"/>
            </w:tcBorders>
            <w:noWrap/>
            <w:vAlign w:val="bottom"/>
            <w:hideMark/>
          </w:tcPr>
          <w:p w14:paraId="36AB0A8E"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75th </w:t>
            </w:r>
            <w:proofErr w:type="spellStart"/>
            <w:r w:rsidRPr="00C45D05">
              <w:rPr>
                <w:rFonts w:ascii="Calibri" w:eastAsia="Times New Roman" w:hAnsi="Calibri" w:cs="Calibri"/>
                <w:color w:val="000000"/>
                <w:kern w:val="0"/>
                <w:sz w:val="22"/>
                <w:szCs w:val="22"/>
                <w14:ligatures w14:val="none"/>
              </w:rPr>
              <w:t>pctl</w:t>
            </w:r>
            <w:proofErr w:type="spellEnd"/>
          </w:p>
        </w:tc>
        <w:tc>
          <w:tcPr>
            <w:tcW w:w="913" w:type="dxa"/>
            <w:tcBorders>
              <w:top w:val="nil"/>
              <w:left w:val="nil"/>
              <w:bottom w:val="single" w:sz="4" w:space="0" w:color="auto"/>
              <w:right w:val="nil"/>
            </w:tcBorders>
            <w:noWrap/>
            <w:vAlign w:val="bottom"/>
            <w:hideMark/>
          </w:tcPr>
          <w:p w14:paraId="5AC0B796"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25th </w:t>
            </w:r>
            <w:proofErr w:type="spellStart"/>
            <w:r w:rsidRPr="00C45D05">
              <w:rPr>
                <w:rFonts w:ascii="Calibri" w:eastAsia="Times New Roman" w:hAnsi="Calibri" w:cs="Calibri"/>
                <w:color w:val="000000"/>
                <w:kern w:val="0"/>
                <w:sz w:val="22"/>
                <w:szCs w:val="22"/>
                <w14:ligatures w14:val="none"/>
              </w:rPr>
              <w:t>pctl</w:t>
            </w:r>
            <w:proofErr w:type="spellEnd"/>
          </w:p>
        </w:tc>
        <w:tc>
          <w:tcPr>
            <w:tcW w:w="913" w:type="dxa"/>
            <w:tcBorders>
              <w:top w:val="nil"/>
              <w:left w:val="nil"/>
              <w:bottom w:val="single" w:sz="4" w:space="0" w:color="auto"/>
              <w:right w:val="nil"/>
            </w:tcBorders>
            <w:noWrap/>
            <w:vAlign w:val="bottom"/>
            <w:hideMark/>
          </w:tcPr>
          <w:p w14:paraId="2E4FD2B4"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Median</w:t>
            </w:r>
          </w:p>
        </w:tc>
        <w:tc>
          <w:tcPr>
            <w:tcW w:w="913" w:type="dxa"/>
            <w:tcBorders>
              <w:top w:val="nil"/>
              <w:left w:val="nil"/>
              <w:bottom w:val="single" w:sz="4" w:space="0" w:color="auto"/>
              <w:right w:val="nil"/>
            </w:tcBorders>
            <w:noWrap/>
            <w:vAlign w:val="bottom"/>
            <w:hideMark/>
          </w:tcPr>
          <w:p w14:paraId="47531BBB"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75th </w:t>
            </w:r>
            <w:proofErr w:type="spellStart"/>
            <w:r w:rsidRPr="00C45D05">
              <w:rPr>
                <w:rFonts w:ascii="Calibri" w:eastAsia="Times New Roman" w:hAnsi="Calibri" w:cs="Calibri"/>
                <w:color w:val="000000"/>
                <w:kern w:val="0"/>
                <w:sz w:val="22"/>
                <w:szCs w:val="22"/>
                <w14:ligatures w14:val="none"/>
              </w:rPr>
              <w:t>pctl</w:t>
            </w:r>
            <w:proofErr w:type="spellEnd"/>
          </w:p>
        </w:tc>
        <w:tc>
          <w:tcPr>
            <w:tcW w:w="1248" w:type="dxa"/>
            <w:vMerge/>
            <w:tcBorders>
              <w:top w:val="nil"/>
              <w:left w:val="nil"/>
              <w:bottom w:val="single" w:sz="4" w:space="0" w:color="000000"/>
              <w:right w:val="nil"/>
            </w:tcBorders>
            <w:vAlign w:val="center"/>
            <w:hideMark/>
          </w:tcPr>
          <w:p w14:paraId="5A5BB4B1"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1733" w:type="dxa"/>
            <w:tcBorders>
              <w:top w:val="nil"/>
              <w:left w:val="nil"/>
              <w:bottom w:val="single" w:sz="4" w:space="0" w:color="auto"/>
              <w:right w:val="nil"/>
            </w:tcBorders>
            <w:noWrap/>
            <w:vAlign w:val="bottom"/>
            <w:hideMark/>
          </w:tcPr>
          <w:p w14:paraId="0B2FC963"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Median</w:t>
            </w:r>
          </w:p>
        </w:tc>
        <w:tc>
          <w:tcPr>
            <w:tcW w:w="2560" w:type="dxa"/>
            <w:tcBorders>
              <w:top w:val="nil"/>
              <w:left w:val="nil"/>
              <w:bottom w:val="single" w:sz="4" w:space="0" w:color="auto"/>
              <w:right w:val="nil"/>
            </w:tcBorders>
            <w:noWrap/>
            <w:vAlign w:val="bottom"/>
            <w:hideMark/>
          </w:tcPr>
          <w:p w14:paraId="434DA1B3"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Median</w:t>
            </w:r>
          </w:p>
        </w:tc>
      </w:tr>
      <w:tr w:rsidR="00C45D05" w:rsidRPr="00C45D05" w14:paraId="15551424" w14:textId="77777777" w:rsidTr="00F83EAA">
        <w:trPr>
          <w:trHeight w:val="288"/>
        </w:trPr>
        <w:tc>
          <w:tcPr>
            <w:tcW w:w="1170" w:type="dxa"/>
            <w:tcBorders>
              <w:top w:val="nil"/>
              <w:left w:val="nil"/>
              <w:bottom w:val="nil"/>
              <w:right w:val="nil"/>
            </w:tcBorders>
            <w:noWrap/>
            <w:vAlign w:val="bottom"/>
            <w:hideMark/>
          </w:tcPr>
          <w:p w14:paraId="1FE21E80" w14:textId="4B4C91B3"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w:t>
            </w:r>
            <w:r w:rsidR="00F83EAA">
              <w:rPr>
                <w:rFonts w:ascii="Calibri" w:eastAsia="Times New Roman" w:hAnsi="Calibri" w:cs="Calibri"/>
                <w:color w:val="000000"/>
                <w:kern w:val="0"/>
                <w:sz w:val="22"/>
                <w:szCs w:val="22"/>
                <w14:ligatures w14:val="none"/>
              </w:rPr>
              <w:t>-</w:t>
            </w:r>
            <w:r w:rsidRPr="00C45D05">
              <w:rPr>
                <w:rFonts w:ascii="Calibri" w:eastAsia="Times New Roman" w:hAnsi="Calibri" w:cs="Calibri"/>
                <w:color w:val="000000"/>
                <w:kern w:val="0"/>
                <w:sz w:val="22"/>
                <w:szCs w:val="22"/>
                <w14:ligatures w14:val="none"/>
              </w:rPr>
              <w:t>47</w:t>
            </w:r>
          </w:p>
        </w:tc>
        <w:tc>
          <w:tcPr>
            <w:tcW w:w="900" w:type="dxa"/>
            <w:tcBorders>
              <w:top w:val="nil"/>
              <w:left w:val="nil"/>
              <w:bottom w:val="nil"/>
              <w:right w:val="nil"/>
            </w:tcBorders>
            <w:noWrap/>
            <w:vAlign w:val="bottom"/>
            <w:hideMark/>
          </w:tcPr>
          <w:p w14:paraId="40B8CFEB"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-0.42</w:t>
            </w:r>
          </w:p>
        </w:tc>
        <w:tc>
          <w:tcPr>
            <w:tcW w:w="901" w:type="dxa"/>
            <w:tcBorders>
              <w:top w:val="nil"/>
              <w:left w:val="nil"/>
              <w:bottom w:val="nil"/>
              <w:right w:val="nil"/>
            </w:tcBorders>
            <w:noWrap/>
            <w:hideMark/>
          </w:tcPr>
          <w:p w14:paraId="0D0D45C9"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-0.26</w:t>
            </w:r>
          </w:p>
        </w:tc>
        <w:tc>
          <w:tcPr>
            <w:tcW w:w="899" w:type="dxa"/>
            <w:tcBorders>
              <w:top w:val="nil"/>
              <w:left w:val="nil"/>
              <w:bottom w:val="nil"/>
              <w:right w:val="nil"/>
            </w:tcBorders>
            <w:noWrap/>
            <w:hideMark/>
          </w:tcPr>
          <w:p w14:paraId="513AFA93"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-0.06</w:t>
            </w:r>
          </w:p>
        </w:tc>
        <w:tc>
          <w:tcPr>
            <w:tcW w:w="913" w:type="dxa"/>
            <w:tcBorders>
              <w:top w:val="nil"/>
              <w:left w:val="nil"/>
              <w:bottom w:val="nil"/>
              <w:right w:val="nil"/>
            </w:tcBorders>
            <w:noWrap/>
            <w:hideMark/>
          </w:tcPr>
          <w:p w14:paraId="5EABA8FA"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-0.87</w:t>
            </w:r>
          </w:p>
        </w:tc>
        <w:tc>
          <w:tcPr>
            <w:tcW w:w="913" w:type="dxa"/>
            <w:tcBorders>
              <w:top w:val="nil"/>
              <w:left w:val="nil"/>
              <w:bottom w:val="nil"/>
              <w:right w:val="nil"/>
            </w:tcBorders>
            <w:noWrap/>
            <w:hideMark/>
          </w:tcPr>
          <w:p w14:paraId="7A7E54E9"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-0.51</w:t>
            </w:r>
          </w:p>
        </w:tc>
        <w:tc>
          <w:tcPr>
            <w:tcW w:w="913" w:type="dxa"/>
            <w:tcBorders>
              <w:top w:val="nil"/>
              <w:left w:val="nil"/>
              <w:bottom w:val="nil"/>
              <w:right w:val="nil"/>
            </w:tcBorders>
            <w:noWrap/>
            <w:hideMark/>
          </w:tcPr>
          <w:p w14:paraId="5B8C6388"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-0.33</w:t>
            </w:r>
          </w:p>
        </w:tc>
        <w:tc>
          <w:tcPr>
            <w:tcW w:w="1248" w:type="dxa"/>
            <w:tcBorders>
              <w:top w:val="nil"/>
              <w:left w:val="nil"/>
              <w:bottom w:val="nil"/>
              <w:right w:val="nil"/>
            </w:tcBorders>
            <w:noWrap/>
            <w:vAlign w:val="bottom"/>
            <w:hideMark/>
          </w:tcPr>
          <w:p w14:paraId="33D34008"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&lt;0.01</w:t>
            </w:r>
          </w:p>
        </w:tc>
        <w:tc>
          <w:tcPr>
            <w:tcW w:w="1733" w:type="dxa"/>
            <w:tcBorders>
              <w:top w:val="nil"/>
              <w:left w:val="nil"/>
              <w:bottom w:val="nil"/>
              <w:right w:val="nil"/>
            </w:tcBorders>
            <w:noWrap/>
            <w:vAlign w:val="bottom"/>
            <w:hideMark/>
          </w:tcPr>
          <w:p w14:paraId="4A4C54C3"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2.7</w:t>
            </w:r>
          </w:p>
        </w:tc>
        <w:tc>
          <w:tcPr>
            <w:tcW w:w="2560" w:type="dxa"/>
            <w:tcBorders>
              <w:top w:val="nil"/>
              <w:left w:val="nil"/>
              <w:bottom w:val="nil"/>
              <w:right w:val="nil"/>
            </w:tcBorders>
            <w:noWrap/>
            <w:vAlign w:val="bottom"/>
            <w:hideMark/>
          </w:tcPr>
          <w:p w14:paraId="6D5C9F38"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1.4</w:t>
            </w:r>
          </w:p>
        </w:tc>
      </w:tr>
      <w:tr w:rsidR="00C45D05" w:rsidRPr="00C45D05" w14:paraId="608E37EA" w14:textId="77777777" w:rsidTr="00F83EAA">
        <w:trPr>
          <w:trHeight w:val="288"/>
        </w:trPr>
        <w:tc>
          <w:tcPr>
            <w:tcW w:w="1170" w:type="dxa"/>
            <w:tcBorders>
              <w:top w:val="nil"/>
              <w:left w:val="nil"/>
              <w:bottom w:val="nil"/>
              <w:right w:val="nil"/>
            </w:tcBorders>
            <w:noWrap/>
            <w:vAlign w:val="bottom"/>
            <w:hideMark/>
          </w:tcPr>
          <w:p w14:paraId="7BF27906" w14:textId="31FF832D"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w:t>
            </w:r>
            <w:r w:rsidR="00F83EAA">
              <w:rPr>
                <w:rFonts w:ascii="Calibri" w:eastAsia="Times New Roman" w:hAnsi="Calibri" w:cs="Calibri"/>
                <w:color w:val="000000"/>
                <w:kern w:val="0"/>
                <w:sz w:val="22"/>
                <w:szCs w:val="22"/>
                <w14:ligatures w14:val="none"/>
              </w:rPr>
              <w:t>-</w:t>
            </w:r>
            <w:r w:rsidRPr="00C45D05">
              <w:rPr>
                <w:rFonts w:ascii="Calibri" w:eastAsia="Times New Roman" w:hAnsi="Calibri" w:cs="Calibri"/>
                <w:color w:val="000000"/>
                <w:kern w:val="0"/>
                <w:sz w:val="22"/>
                <w:szCs w:val="22"/>
                <w14:ligatures w14:val="none"/>
              </w:rPr>
              <w:t>99</w:t>
            </w:r>
          </w:p>
        </w:tc>
        <w:tc>
          <w:tcPr>
            <w:tcW w:w="900" w:type="dxa"/>
            <w:tcBorders>
              <w:top w:val="nil"/>
              <w:left w:val="nil"/>
              <w:bottom w:val="nil"/>
              <w:right w:val="nil"/>
            </w:tcBorders>
            <w:noWrap/>
            <w:vAlign w:val="bottom"/>
            <w:hideMark/>
          </w:tcPr>
          <w:p w14:paraId="2019D41E"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-0.50</w:t>
            </w:r>
          </w:p>
        </w:tc>
        <w:tc>
          <w:tcPr>
            <w:tcW w:w="901" w:type="dxa"/>
            <w:tcBorders>
              <w:top w:val="nil"/>
              <w:left w:val="nil"/>
              <w:bottom w:val="nil"/>
              <w:right w:val="nil"/>
            </w:tcBorders>
            <w:noWrap/>
            <w:hideMark/>
          </w:tcPr>
          <w:p w14:paraId="19EB3CF8"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-0.26</w:t>
            </w:r>
          </w:p>
        </w:tc>
        <w:tc>
          <w:tcPr>
            <w:tcW w:w="899" w:type="dxa"/>
            <w:tcBorders>
              <w:top w:val="nil"/>
              <w:left w:val="nil"/>
              <w:bottom w:val="nil"/>
              <w:right w:val="nil"/>
            </w:tcBorders>
            <w:noWrap/>
            <w:hideMark/>
          </w:tcPr>
          <w:p w14:paraId="708EC72A"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0.04</w:t>
            </w:r>
          </w:p>
        </w:tc>
        <w:tc>
          <w:tcPr>
            <w:tcW w:w="913" w:type="dxa"/>
            <w:tcBorders>
              <w:top w:val="nil"/>
              <w:left w:val="nil"/>
              <w:bottom w:val="nil"/>
              <w:right w:val="nil"/>
            </w:tcBorders>
            <w:noWrap/>
            <w:hideMark/>
          </w:tcPr>
          <w:p w14:paraId="307B84A1"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-0.81</w:t>
            </w:r>
          </w:p>
        </w:tc>
        <w:tc>
          <w:tcPr>
            <w:tcW w:w="913" w:type="dxa"/>
            <w:tcBorders>
              <w:top w:val="nil"/>
              <w:left w:val="nil"/>
              <w:bottom w:val="nil"/>
              <w:right w:val="nil"/>
            </w:tcBorders>
            <w:noWrap/>
            <w:hideMark/>
          </w:tcPr>
          <w:p w14:paraId="0D9BDD66"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-0.48</w:t>
            </w:r>
          </w:p>
        </w:tc>
        <w:tc>
          <w:tcPr>
            <w:tcW w:w="913" w:type="dxa"/>
            <w:tcBorders>
              <w:top w:val="nil"/>
              <w:left w:val="nil"/>
              <w:bottom w:val="nil"/>
              <w:right w:val="nil"/>
            </w:tcBorders>
            <w:noWrap/>
            <w:hideMark/>
          </w:tcPr>
          <w:p w14:paraId="2F893B6B"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-0.16</w:t>
            </w:r>
          </w:p>
        </w:tc>
        <w:tc>
          <w:tcPr>
            <w:tcW w:w="1248" w:type="dxa"/>
            <w:tcBorders>
              <w:top w:val="nil"/>
              <w:left w:val="nil"/>
              <w:bottom w:val="nil"/>
              <w:right w:val="nil"/>
            </w:tcBorders>
            <w:noWrap/>
            <w:vAlign w:val="bottom"/>
            <w:hideMark/>
          </w:tcPr>
          <w:p w14:paraId="3EB9358A"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0.04</w:t>
            </w:r>
          </w:p>
        </w:tc>
        <w:tc>
          <w:tcPr>
            <w:tcW w:w="1733" w:type="dxa"/>
            <w:tcBorders>
              <w:top w:val="nil"/>
              <w:left w:val="nil"/>
              <w:bottom w:val="nil"/>
              <w:right w:val="nil"/>
            </w:tcBorders>
            <w:noWrap/>
            <w:vAlign w:val="bottom"/>
            <w:hideMark/>
          </w:tcPr>
          <w:p w14:paraId="6247B56A"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2.6</w:t>
            </w:r>
          </w:p>
        </w:tc>
        <w:tc>
          <w:tcPr>
            <w:tcW w:w="2560" w:type="dxa"/>
            <w:tcBorders>
              <w:top w:val="nil"/>
              <w:left w:val="nil"/>
              <w:bottom w:val="nil"/>
              <w:right w:val="nil"/>
            </w:tcBorders>
            <w:noWrap/>
            <w:vAlign w:val="bottom"/>
            <w:hideMark/>
          </w:tcPr>
          <w:p w14:paraId="74078BE1"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1.4</w:t>
            </w:r>
          </w:p>
        </w:tc>
      </w:tr>
      <w:tr w:rsidR="00C45D05" w:rsidRPr="00C45D05" w14:paraId="612845A2" w14:textId="77777777" w:rsidTr="00F83EAA">
        <w:trPr>
          <w:trHeight w:val="288"/>
        </w:trPr>
        <w:tc>
          <w:tcPr>
            <w:tcW w:w="1170" w:type="dxa"/>
            <w:tcBorders>
              <w:top w:val="nil"/>
              <w:left w:val="nil"/>
              <w:bottom w:val="nil"/>
              <w:right w:val="nil"/>
            </w:tcBorders>
            <w:noWrap/>
            <w:vAlign w:val="bottom"/>
            <w:hideMark/>
          </w:tcPr>
          <w:p w14:paraId="4B03EB8B" w14:textId="3258114B"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w:t>
            </w:r>
            <w:r w:rsidR="00F83EAA">
              <w:rPr>
                <w:rFonts w:ascii="Calibri" w:eastAsia="Times New Roman" w:hAnsi="Calibri" w:cs="Calibri"/>
                <w:color w:val="000000"/>
                <w:kern w:val="0"/>
                <w:sz w:val="22"/>
                <w:szCs w:val="22"/>
                <w14:ligatures w14:val="none"/>
              </w:rPr>
              <w:t>-</w:t>
            </w:r>
            <w:r w:rsidRPr="00C45D05">
              <w:rPr>
                <w:rFonts w:ascii="Calibri" w:eastAsia="Times New Roman" w:hAnsi="Calibri" w:cs="Calibri"/>
                <w:color w:val="000000"/>
                <w:kern w:val="0"/>
                <w:sz w:val="22"/>
                <w:szCs w:val="22"/>
                <w14:ligatures w14:val="none"/>
              </w:rPr>
              <w:t xml:space="preserve"> 100</w:t>
            </w:r>
          </w:p>
        </w:tc>
        <w:tc>
          <w:tcPr>
            <w:tcW w:w="900" w:type="dxa"/>
            <w:tcBorders>
              <w:top w:val="nil"/>
              <w:left w:val="nil"/>
              <w:bottom w:val="nil"/>
              <w:right w:val="nil"/>
            </w:tcBorders>
            <w:noWrap/>
            <w:vAlign w:val="bottom"/>
            <w:hideMark/>
          </w:tcPr>
          <w:p w14:paraId="706FFDAC"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-0.29</w:t>
            </w:r>
          </w:p>
        </w:tc>
        <w:tc>
          <w:tcPr>
            <w:tcW w:w="901" w:type="dxa"/>
            <w:tcBorders>
              <w:top w:val="nil"/>
              <w:left w:val="nil"/>
              <w:bottom w:val="nil"/>
              <w:right w:val="nil"/>
            </w:tcBorders>
            <w:noWrap/>
            <w:hideMark/>
          </w:tcPr>
          <w:p w14:paraId="1363A8F2"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-0.13</w:t>
            </w:r>
          </w:p>
        </w:tc>
        <w:tc>
          <w:tcPr>
            <w:tcW w:w="899" w:type="dxa"/>
            <w:tcBorders>
              <w:top w:val="nil"/>
              <w:left w:val="nil"/>
              <w:bottom w:val="nil"/>
              <w:right w:val="nil"/>
            </w:tcBorders>
            <w:noWrap/>
            <w:hideMark/>
          </w:tcPr>
          <w:p w14:paraId="71551052"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0.04</w:t>
            </w:r>
          </w:p>
        </w:tc>
        <w:tc>
          <w:tcPr>
            <w:tcW w:w="913" w:type="dxa"/>
            <w:tcBorders>
              <w:top w:val="nil"/>
              <w:left w:val="nil"/>
              <w:bottom w:val="nil"/>
              <w:right w:val="nil"/>
            </w:tcBorders>
            <w:noWrap/>
            <w:hideMark/>
          </w:tcPr>
          <w:p w14:paraId="676013C5"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-0.68</w:t>
            </w:r>
          </w:p>
        </w:tc>
        <w:tc>
          <w:tcPr>
            <w:tcW w:w="913" w:type="dxa"/>
            <w:tcBorders>
              <w:top w:val="nil"/>
              <w:left w:val="nil"/>
              <w:bottom w:val="nil"/>
              <w:right w:val="nil"/>
            </w:tcBorders>
            <w:noWrap/>
            <w:hideMark/>
          </w:tcPr>
          <w:p w14:paraId="6BE361AD"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-0.54</w:t>
            </w:r>
          </w:p>
        </w:tc>
        <w:tc>
          <w:tcPr>
            <w:tcW w:w="913" w:type="dxa"/>
            <w:tcBorders>
              <w:top w:val="nil"/>
              <w:left w:val="nil"/>
              <w:bottom w:val="nil"/>
              <w:right w:val="nil"/>
            </w:tcBorders>
            <w:noWrap/>
            <w:hideMark/>
          </w:tcPr>
          <w:p w14:paraId="0D272662"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-0.23</w:t>
            </w:r>
          </w:p>
        </w:tc>
        <w:tc>
          <w:tcPr>
            <w:tcW w:w="1248" w:type="dxa"/>
            <w:tcBorders>
              <w:top w:val="nil"/>
              <w:left w:val="nil"/>
              <w:bottom w:val="nil"/>
              <w:right w:val="nil"/>
            </w:tcBorders>
            <w:noWrap/>
            <w:vAlign w:val="bottom"/>
            <w:hideMark/>
          </w:tcPr>
          <w:p w14:paraId="31F82CE2"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&lt;0.01</w:t>
            </w:r>
          </w:p>
        </w:tc>
        <w:tc>
          <w:tcPr>
            <w:tcW w:w="1733" w:type="dxa"/>
            <w:tcBorders>
              <w:top w:val="nil"/>
              <w:left w:val="nil"/>
              <w:bottom w:val="nil"/>
              <w:right w:val="nil"/>
            </w:tcBorders>
            <w:noWrap/>
            <w:vAlign w:val="bottom"/>
            <w:hideMark/>
          </w:tcPr>
          <w:p w14:paraId="18DEA52F"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5.2</w:t>
            </w:r>
          </w:p>
        </w:tc>
        <w:tc>
          <w:tcPr>
            <w:tcW w:w="2560" w:type="dxa"/>
            <w:tcBorders>
              <w:top w:val="nil"/>
              <w:left w:val="nil"/>
              <w:bottom w:val="nil"/>
              <w:right w:val="nil"/>
            </w:tcBorders>
            <w:noWrap/>
            <w:vAlign w:val="bottom"/>
            <w:hideMark/>
          </w:tcPr>
          <w:p w14:paraId="3073AFB3"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1.3</w:t>
            </w:r>
          </w:p>
        </w:tc>
      </w:tr>
      <w:tr w:rsidR="00C45D05" w:rsidRPr="00C45D05" w14:paraId="1FBFC208" w14:textId="77777777" w:rsidTr="00F83EAA">
        <w:trPr>
          <w:trHeight w:val="288"/>
        </w:trPr>
        <w:tc>
          <w:tcPr>
            <w:tcW w:w="1170" w:type="dxa"/>
            <w:tcBorders>
              <w:top w:val="nil"/>
              <w:left w:val="nil"/>
              <w:bottom w:val="nil"/>
              <w:right w:val="nil"/>
            </w:tcBorders>
            <w:noWrap/>
            <w:vAlign w:val="bottom"/>
            <w:hideMark/>
          </w:tcPr>
          <w:p w14:paraId="61044F5C" w14:textId="779C29B5"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w:t>
            </w:r>
            <w:r w:rsidR="00F83EAA">
              <w:rPr>
                <w:rFonts w:ascii="Calibri" w:eastAsia="Times New Roman" w:hAnsi="Calibri" w:cs="Calibri"/>
                <w:color w:val="000000"/>
                <w:kern w:val="0"/>
                <w:sz w:val="22"/>
                <w:szCs w:val="22"/>
                <w14:ligatures w14:val="none"/>
              </w:rPr>
              <w:t>-</w:t>
            </w:r>
            <w:r w:rsidRPr="00C45D05">
              <w:rPr>
                <w:rFonts w:ascii="Calibri" w:eastAsia="Times New Roman" w:hAnsi="Calibri" w:cs="Calibri"/>
                <w:color w:val="000000"/>
                <w:kern w:val="0"/>
                <w:sz w:val="22"/>
                <w:szCs w:val="22"/>
                <w14:ligatures w14:val="none"/>
              </w:rPr>
              <w:t xml:space="preserve"> 153</w:t>
            </w:r>
          </w:p>
        </w:tc>
        <w:tc>
          <w:tcPr>
            <w:tcW w:w="900" w:type="dxa"/>
            <w:tcBorders>
              <w:top w:val="nil"/>
              <w:left w:val="nil"/>
              <w:bottom w:val="nil"/>
              <w:right w:val="nil"/>
            </w:tcBorders>
            <w:noWrap/>
            <w:vAlign w:val="bottom"/>
            <w:hideMark/>
          </w:tcPr>
          <w:p w14:paraId="7D6571C2"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-0.36</w:t>
            </w:r>
          </w:p>
        </w:tc>
        <w:tc>
          <w:tcPr>
            <w:tcW w:w="901" w:type="dxa"/>
            <w:tcBorders>
              <w:top w:val="nil"/>
              <w:left w:val="nil"/>
              <w:bottom w:val="nil"/>
              <w:right w:val="nil"/>
            </w:tcBorders>
            <w:noWrap/>
            <w:hideMark/>
          </w:tcPr>
          <w:p w14:paraId="37CA0A8D"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-0.08</w:t>
            </w:r>
          </w:p>
        </w:tc>
        <w:tc>
          <w:tcPr>
            <w:tcW w:w="899" w:type="dxa"/>
            <w:tcBorders>
              <w:top w:val="nil"/>
              <w:left w:val="nil"/>
              <w:bottom w:val="nil"/>
              <w:right w:val="nil"/>
            </w:tcBorders>
            <w:noWrap/>
            <w:hideMark/>
          </w:tcPr>
          <w:p w14:paraId="5D038C6D"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0.04</w:t>
            </w:r>
          </w:p>
        </w:tc>
        <w:tc>
          <w:tcPr>
            <w:tcW w:w="913" w:type="dxa"/>
            <w:tcBorders>
              <w:top w:val="nil"/>
              <w:left w:val="nil"/>
              <w:bottom w:val="nil"/>
              <w:right w:val="nil"/>
            </w:tcBorders>
            <w:noWrap/>
            <w:hideMark/>
          </w:tcPr>
          <w:p w14:paraId="6C2F1D31"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-0.24</w:t>
            </w:r>
          </w:p>
        </w:tc>
        <w:tc>
          <w:tcPr>
            <w:tcW w:w="913" w:type="dxa"/>
            <w:tcBorders>
              <w:top w:val="nil"/>
              <w:left w:val="nil"/>
              <w:bottom w:val="nil"/>
              <w:right w:val="nil"/>
            </w:tcBorders>
            <w:noWrap/>
            <w:hideMark/>
          </w:tcPr>
          <w:p w14:paraId="667FDAB5"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-0.15</w:t>
            </w:r>
          </w:p>
        </w:tc>
        <w:tc>
          <w:tcPr>
            <w:tcW w:w="913" w:type="dxa"/>
            <w:tcBorders>
              <w:top w:val="nil"/>
              <w:left w:val="nil"/>
              <w:bottom w:val="nil"/>
              <w:right w:val="nil"/>
            </w:tcBorders>
            <w:noWrap/>
            <w:hideMark/>
          </w:tcPr>
          <w:p w14:paraId="51F63FF9"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-0.09</w:t>
            </w:r>
          </w:p>
        </w:tc>
        <w:tc>
          <w:tcPr>
            <w:tcW w:w="1248" w:type="dxa"/>
            <w:tcBorders>
              <w:top w:val="nil"/>
              <w:left w:val="nil"/>
              <w:bottom w:val="nil"/>
              <w:right w:val="nil"/>
            </w:tcBorders>
            <w:noWrap/>
            <w:vAlign w:val="bottom"/>
            <w:hideMark/>
          </w:tcPr>
          <w:p w14:paraId="6F0114B6"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0.42</w:t>
            </w:r>
          </w:p>
        </w:tc>
        <w:tc>
          <w:tcPr>
            <w:tcW w:w="1733" w:type="dxa"/>
            <w:tcBorders>
              <w:top w:val="nil"/>
              <w:left w:val="nil"/>
              <w:bottom w:val="nil"/>
              <w:right w:val="nil"/>
            </w:tcBorders>
            <w:noWrap/>
            <w:vAlign w:val="bottom"/>
            <w:hideMark/>
          </w:tcPr>
          <w:p w14:paraId="1784817B"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9.1</w:t>
            </w:r>
          </w:p>
        </w:tc>
        <w:tc>
          <w:tcPr>
            <w:tcW w:w="2560" w:type="dxa"/>
            <w:tcBorders>
              <w:top w:val="nil"/>
              <w:left w:val="nil"/>
              <w:bottom w:val="nil"/>
              <w:right w:val="nil"/>
            </w:tcBorders>
            <w:noWrap/>
            <w:vAlign w:val="bottom"/>
            <w:hideMark/>
          </w:tcPr>
          <w:p w14:paraId="51680CCC"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4.6</w:t>
            </w:r>
          </w:p>
        </w:tc>
      </w:tr>
      <w:tr w:rsidR="00C45D05" w:rsidRPr="00C45D05" w14:paraId="0620BA69" w14:textId="77777777" w:rsidTr="00F83EAA">
        <w:trPr>
          <w:trHeight w:val="288"/>
        </w:trPr>
        <w:tc>
          <w:tcPr>
            <w:tcW w:w="1170" w:type="dxa"/>
            <w:tcBorders>
              <w:top w:val="nil"/>
              <w:left w:val="nil"/>
              <w:bottom w:val="nil"/>
              <w:right w:val="nil"/>
            </w:tcBorders>
            <w:noWrap/>
            <w:vAlign w:val="bottom"/>
            <w:hideMark/>
          </w:tcPr>
          <w:p w14:paraId="1A83712B"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p>
        </w:tc>
        <w:tc>
          <w:tcPr>
            <w:tcW w:w="900" w:type="dxa"/>
            <w:tcBorders>
              <w:top w:val="nil"/>
              <w:left w:val="nil"/>
              <w:bottom w:val="nil"/>
              <w:right w:val="nil"/>
            </w:tcBorders>
            <w:noWrap/>
            <w:vAlign w:val="bottom"/>
            <w:hideMark/>
          </w:tcPr>
          <w:p w14:paraId="3F99444E"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01" w:type="dxa"/>
            <w:tcBorders>
              <w:top w:val="nil"/>
              <w:left w:val="nil"/>
              <w:bottom w:val="nil"/>
              <w:right w:val="nil"/>
            </w:tcBorders>
            <w:noWrap/>
            <w:vAlign w:val="bottom"/>
            <w:hideMark/>
          </w:tcPr>
          <w:p w14:paraId="75DE3B53"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noWrap/>
            <w:vAlign w:val="bottom"/>
            <w:hideMark/>
          </w:tcPr>
          <w:p w14:paraId="6996DAEF"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13" w:type="dxa"/>
            <w:tcBorders>
              <w:top w:val="nil"/>
              <w:left w:val="nil"/>
              <w:bottom w:val="nil"/>
              <w:right w:val="nil"/>
            </w:tcBorders>
            <w:noWrap/>
            <w:vAlign w:val="bottom"/>
            <w:hideMark/>
          </w:tcPr>
          <w:p w14:paraId="5B59DF5C"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13" w:type="dxa"/>
            <w:tcBorders>
              <w:top w:val="nil"/>
              <w:left w:val="nil"/>
              <w:bottom w:val="nil"/>
              <w:right w:val="nil"/>
            </w:tcBorders>
            <w:noWrap/>
            <w:vAlign w:val="bottom"/>
            <w:hideMark/>
          </w:tcPr>
          <w:p w14:paraId="21DAB2C7"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13" w:type="dxa"/>
            <w:tcBorders>
              <w:top w:val="nil"/>
              <w:left w:val="nil"/>
              <w:bottom w:val="nil"/>
              <w:right w:val="nil"/>
            </w:tcBorders>
            <w:noWrap/>
            <w:vAlign w:val="bottom"/>
            <w:hideMark/>
          </w:tcPr>
          <w:p w14:paraId="5E09346A"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248" w:type="dxa"/>
            <w:tcBorders>
              <w:top w:val="nil"/>
              <w:left w:val="nil"/>
              <w:bottom w:val="nil"/>
              <w:right w:val="nil"/>
            </w:tcBorders>
            <w:noWrap/>
            <w:vAlign w:val="bottom"/>
            <w:hideMark/>
          </w:tcPr>
          <w:p w14:paraId="222CA239"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733" w:type="dxa"/>
            <w:tcBorders>
              <w:top w:val="nil"/>
              <w:left w:val="nil"/>
              <w:bottom w:val="nil"/>
              <w:right w:val="nil"/>
            </w:tcBorders>
            <w:noWrap/>
            <w:vAlign w:val="bottom"/>
            <w:hideMark/>
          </w:tcPr>
          <w:p w14:paraId="255824C6"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2560" w:type="dxa"/>
            <w:tcBorders>
              <w:top w:val="nil"/>
              <w:left w:val="nil"/>
              <w:bottom w:val="nil"/>
              <w:right w:val="nil"/>
            </w:tcBorders>
            <w:noWrap/>
            <w:vAlign w:val="bottom"/>
            <w:hideMark/>
          </w:tcPr>
          <w:p w14:paraId="41877F05"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7A6FE515" w14:textId="77777777" w:rsidTr="00F83EAA">
        <w:trPr>
          <w:trHeight w:val="288"/>
        </w:trPr>
        <w:tc>
          <w:tcPr>
            <w:tcW w:w="1170" w:type="dxa"/>
            <w:tcBorders>
              <w:top w:val="nil"/>
              <w:left w:val="nil"/>
              <w:bottom w:val="nil"/>
              <w:right w:val="nil"/>
            </w:tcBorders>
            <w:noWrap/>
            <w:vAlign w:val="bottom"/>
            <w:hideMark/>
          </w:tcPr>
          <w:p w14:paraId="309C0E96"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6687" w:type="dxa"/>
            <w:gridSpan w:val="7"/>
            <w:tcBorders>
              <w:top w:val="nil"/>
              <w:left w:val="nil"/>
              <w:bottom w:val="single" w:sz="4" w:space="0" w:color="auto"/>
              <w:right w:val="nil"/>
            </w:tcBorders>
            <w:noWrap/>
            <w:vAlign w:val="bottom"/>
            <w:hideMark/>
          </w:tcPr>
          <w:p w14:paraId="6DE84C0F"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Change in concentrations (</w:t>
            </w:r>
            <w:proofErr w:type="gramStart"/>
            <w:r w:rsidRPr="00C45D05">
              <w:rPr>
                <w:rFonts w:ascii="Calibri" w:eastAsia="Times New Roman" w:hAnsi="Calibri" w:cs="Calibri"/>
                <w:color w:val="000000"/>
                <w:kern w:val="0"/>
                <w:sz w:val="22"/>
                <w:szCs w:val="22"/>
                <w14:ligatures w14:val="none"/>
              </w:rPr>
              <w:t>µg</w:t>
            </w:r>
            <w:proofErr w:type="gramEnd"/>
            <w:r w:rsidRPr="00C45D05">
              <w:rPr>
                <w:rFonts w:ascii="Calibri" w:eastAsia="Times New Roman" w:hAnsi="Calibri" w:cs="Calibri"/>
                <w:color w:val="000000"/>
                <w:kern w:val="0"/>
                <w:sz w:val="22"/>
                <w:szCs w:val="22"/>
                <w14:ligatures w14:val="none"/>
              </w:rPr>
              <w:t>/L)</w:t>
            </w:r>
          </w:p>
        </w:tc>
        <w:tc>
          <w:tcPr>
            <w:tcW w:w="1733" w:type="dxa"/>
            <w:tcBorders>
              <w:top w:val="nil"/>
              <w:left w:val="nil"/>
              <w:bottom w:val="nil"/>
              <w:right w:val="nil"/>
            </w:tcBorders>
            <w:noWrap/>
            <w:vAlign w:val="bottom"/>
            <w:hideMark/>
          </w:tcPr>
          <w:p w14:paraId="03BAC4CD"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p>
        </w:tc>
        <w:tc>
          <w:tcPr>
            <w:tcW w:w="2560" w:type="dxa"/>
            <w:tcBorders>
              <w:top w:val="nil"/>
              <w:left w:val="nil"/>
              <w:bottom w:val="nil"/>
              <w:right w:val="nil"/>
            </w:tcBorders>
            <w:noWrap/>
            <w:vAlign w:val="bottom"/>
            <w:hideMark/>
          </w:tcPr>
          <w:p w14:paraId="2F1CAEEF" w14:textId="77777777" w:rsidR="00C45D05" w:rsidRPr="00C45D05" w:rsidRDefault="00C45D05" w:rsidP="00C45D05">
            <w:pPr>
              <w:spacing w:after="0" w:line="240" w:lineRule="auto"/>
              <w:jc w:val="center"/>
              <w:rPr>
                <w:rFonts w:ascii="Times New Roman" w:eastAsia="Times New Roman" w:hAnsi="Times New Roman" w:cs="Times New Roman"/>
                <w:kern w:val="0"/>
                <w:sz w:val="20"/>
                <w:szCs w:val="20"/>
                <w14:ligatures w14:val="none"/>
              </w:rPr>
            </w:pPr>
          </w:p>
        </w:tc>
      </w:tr>
      <w:tr w:rsidR="00C45D05" w:rsidRPr="00C45D05" w14:paraId="0F752ECD" w14:textId="77777777" w:rsidTr="00F83EAA">
        <w:trPr>
          <w:trHeight w:val="600"/>
        </w:trPr>
        <w:tc>
          <w:tcPr>
            <w:tcW w:w="1170" w:type="dxa"/>
            <w:tcBorders>
              <w:top w:val="nil"/>
              <w:left w:val="nil"/>
              <w:bottom w:val="nil"/>
              <w:right w:val="nil"/>
            </w:tcBorders>
            <w:noWrap/>
            <w:vAlign w:val="bottom"/>
            <w:hideMark/>
          </w:tcPr>
          <w:p w14:paraId="31B443CD" w14:textId="77777777" w:rsidR="00C45D05" w:rsidRPr="00C45D05" w:rsidRDefault="00C45D05" w:rsidP="00C45D05">
            <w:pPr>
              <w:spacing w:after="0" w:line="240" w:lineRule="auto"/>
              <w:jc w:val="center"/>
              <w:rPr>
                <w:rFonts w:ascii="Times New Roman" w:eastAsia="Times New Roman" w:hAnsi="Times New Roman" w:cs="Times New Roman"/>
                <w:kern w:val="0"/>
                <w:sz w:val="20"/>
                <w:szCs w:val="20"/>
                <w14:ligatures w14:val="none"/>
              </w:rPr>
            </w:pPr>
          </w:p>
        </w:tc>
        <w:tc>
          <w:tcPr>
            <w:tcW w:w="2700" w:type="dxa"/>
            <w:gridSpan w:val="3"/>
            <w:tcBorders>
              <w:top w:val="single" w:sz="4" w:space="0" w:color="auto"/>
              <w:left w:val="nil"/>
              <w:bottom w:val="single" w:sz="4" w:space="0" w:color="auto"/>
              <w:right w:val="nil"/>
            </w:tcBorders>
            <w:noWrap/>
            <w:vAlign w:val="bottom"/>
            <w:hideMark/>
          </w:tcPr>
          <w:p w14:paraId="6B99DBF9"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Comparison group</w:t>
            </w:r>
          </w:p>
        </w:tc>
        <w:tc>
          <w:tcPr>
            <w:tcW w:w="2739" w:type="dxa"/>
            <w:gridSpan w:val="3"/>
            <w:tcBorders>
              <w:top w:val="single" w:sz="4" w:space="0" w:color="auto"/>
              <w:left w:val="nil"/>
              <w:bottom w:val="single" w:sz="4" w:space="0" w:color="auto"/>
              <w:right w:val="nil"/>
            </w:tcBorders>
            <w:vAlign w:val="bottom"/>
            <w:hideMark/>
          </w:tcPr>
          <w:p w14:paraId="0898CAC2"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Furniture/foam replacement group</w:t>
            </w:r>
          </w:p>
        </w:tc>
        <w:tc>
          <w:tcPr>
            <w:tcW w:w="1248" w:type="dxa"/>
            <w:vMerge w:val="restart"/>
            <w:tcBorders>
              <w:top w:val="nil"/>
              <w:left w:val="nil"/>
              <w:bottom w:val="single" w:sz="4" w:space="0" w:color="000000"/>
              <w:right w:val="nil"/>
            </w:tcBorders>
            <w:vAlign w:val="bottom"/>
            <w:hideMark/>
          </w:tcPr>
          <w:p w14:paraId="68A72C25"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Wilcoxon p-value</w:t>
            </w:r>
          </w:p>
        </w:tc>
        <w:tc>
          <w:tcPr>
            <w:tcW w:w="1733" w:type="dxa"/>
            <w:tcBorders>
              <w:top w:val="nil"/>
              <w:left w:val="nil"/>
              <w:bottom w:val="nil"/>
              <w:right w:val="nil"/>
            </w:tcBorders>
            <w:noWrap/>
            <w:vAlign w:val="bottom"/>
            <w:hideMark/>
          </w:tcPr>
          <w:p w14:paraId="70558611"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p>
        </w:tc>
        <w:tc>
          <w:tcPr>
            <w:tcW w:w="2560" w:type="dxa"/>
            <w:tcBorders>
              <w:top w:val="nil"/>
              <w:left w:val="nil"/>
              <w:bottom w:val="nil"/>
              <w:right w:val="nil"/>
            </w:tcBorders>
            <w:noWrap/>
            <w:vAlign w:val="bottom"/>
            <w:hideMark/>
          </w:tcPr>
          <w:p w14:paraId="1C053955"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79761A3D" w14:textId="77777777" w:rsidTr="00F83EAA">
        <w:trPr>
          <w:trHeight w:val="288"/>
        </w:trPr>
        <w:tc>
          <w:tcPr>
            <w:tcW w:w="1170" w:type="dxa"/>
            <w:tcBorders>
              <w:top w:val="nil"/>
              <w:left w:val="nil"/>
              <w:bottom w:val="nil"/>
              <w:right w:val="nil"/>
            </w:tcBorders>
            <w:noWrap/>
            <w:vAlign w:val="bottom"/>
            <w:hideMark/>
          </w:tcPr>
          <w:p w14:paraId="1D911570"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00" w:type="dxa"/>
            <w:tcBorders>
              <w:top w:val="nil"/>
              <w:left w:val="nil"/>
              <w:bottom w:val="single" w:sz="4" w:space="0" w:color="auto"/>
              <w:right w:val="nil"/>
            </w:tcBorders>
            <w:noWrap/>
            <w:vAlign w:val="bottom"/>
            <w:hideMark/>
          </w:tcPr>
          <w:p w14:paraId="61F02E8B"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25th </w:t>
            </w:r>
            <w:proofErr w:type="spellStart"/>
            <w:r w:rsidRPr="00C45D05">
              <w:rPr>
                <w:rFonts w:ascii="Calibri" w:eastAsia="Times New Roman" w:hAnsi="Calibri" w:cs="Calibri"/>
                <w:color w:val="000000"/>
                <w:kern w:val="0"/>
                <w:sz w:val="22"/>
                <w:szCs w:val="22"/>
                <w14:ligatures w14:val="none"/>
              </w:rPr>
              <w:t>pctl</w:t>
            </w:r>
            <w:proofErr w:type="spellEnd"/>
          </w:p>
        </w:tc>
        <w:tc>
          <w:tcPr>
            <w:tcW w:w="901" w:type="dxa"/>
            <w:tcBorders>
              <w:top w:val="nil"/>
              <w:left w:val="nil"/>
              <w:bottom w:val="single" w:sz="4" w:space="0" w:color="auto"/>
              <w:right w:val="nil"/>
            </w:tcBorders>
            <w:noWrap/>
            <w:vAlign w:val="bottom"/>
            <w:hideMark/>
          </w:tcPr>
          <w:p w14:paraId="563687ED"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Median</w:t>
            </w:r>
          </w:p>
        </w:tc>
        <w:tc>
          <w:tcPr>
            <w:tcW w:w="899" w:type="dxa"/>
            <w:tcBorders>
              <w:top w:val="nil"/>
              <w:left w:val="nil"/>
              <w:bottom w:val="single" w:sz="4" w:space="0" w:color="auto"/>
              <w:right w:val="nil"/>
            </w:tcBorders>
            <w:noWrap/>
            <w:vAlign w:val="bottom"/>
            <w:hideMark/>
          </w:tcPr>
          <w:p w14:paraId="05096B7D"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75th </w:t>
            </w:r>
            <w:proofErr w:type="spellStart"/>
            <w:r w:rsidRPr="00C45D05">
              <w:rPr>
                <w:rFonts w:ascii="Calibri" w:eastAsia="Times New Roman" w:hAnsi="Calibri" w:cs="Calibri"/>
                <w:color w:val="000000"/>
                <w:kern w:val="0"/>
                <w:sz w:val="22"/>
                <w:szCs w:val="22"/>
                <w14:ligatures w14:val="none"/>
              </w:rPr>
              <w:t>pctl</w:t>
            </w:r>
            <w:proofErr w:type="spellEnd"/>
          </w:p>
        </w:tc>
        <w:tc>
          <w:tcPr>
            <w:tcW w:w="913" w:type="dxa"/>
            <w:tcBorders>
              <w:top w:val="nil"/>
              <w:left w:val="nil"/>
              <w:bottom w:val="single" w:sz="4" w:space="0" w:color="auto"/>
              <w:right w:val="nil"/>
            </w:tcBorders>
            <w:noWrap/>
            <w:vAlign w:val="bottom"/>
            <w:hideMark/>
          </w:tcPr>
          <w:p w14:paraId="556D4C76"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25th </w:t>
            </w:r>
            <w:proofErr w:type="spellStart"/>
            <w:r w:rsidRPr="00C45D05">
              <w:rPr>
                <w:rFonts w:ascii="Calibri" w:eastAsia="Times New Roman" w:hAnsi="Calibri" w:cs="Calibri"/>
                <w:color w:val="000000"/>
                <w:kern w:val="0"/>
                <w:sz w:val="22"/>
                <w:szCs w:val="22"/>
                <w14:ligatures w14:val="none"/>
              </w:rPr>
              <w:t>pctl</w:t>
            </w:r>
            <w:proofErr w:type="spellEnd"/>
          </w:p>
        </w:tc>
        <w:tc>
          <w:tcPr>
            <w:tcW w:w="913" w:type="dxa"/>
            <w:tcBorders>
              <w:top w:val="nil"/>
              <w:left w:val="nil"/>
              <w:bottom w:val="single" w:sz="4" w:space="0" w:color="auto"/>
              <w:right w:val="nil"/>
            </w:tcBorders>
            <w:noWrap/>
            <w:vAlign w:val="bottom"/>
            <w:hideMark/>
          </w:tcPr>
          <w:p w14:paraId="5D1B3198"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Median</w:t>
            </w:r>
          </w:p>
        </w:tc>
        <w:tc>
          <w:tcPr>
            <w:tcW w:w="913" w:type="dxa"/>
            <w:tcBorders>
              <w:top w:val="nil"/>
              <w:left w:val="nil"/>
              <w:bottom w:val="single" w:sz="4" w:space="0" w:color="auto"/>
              <w:right w:val="nil"/>
            </w:tcBorders>
            <w:noWrap/>
            <w:vAlign w:val="bottom"/>
            <w:hideMark/>
          </w:tcPr>
          <w:p w14:paraId="774A6F2E"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xml:space="preserve">75th </w:t>
            </w:r>
            <w:proofErr w:type="spellStart"/>
            <w:r w:rsidRPr="00C45D05">
              <w:rPr>
                <w:rFonts w:ascii="Calibri" w:eastAsia="Times New Roman" w:hAnsi="Calibri" w:cs="Calibri"/>
                <w:color w:val="000000"/>
                <w:kern w:val="0"/>
                <w:sz w:val="22"/>
                <w:szCs w:val="22"/>
                <w14:ligatures w14:val="none"/>
              </w:rPr>
              <w:t>pctl</w:t>
            </w:r>
            <w:proofErr w:type="spellEnd"/>
          </w:p>
        </w:tc>
        <w:tc>
          <w:tcPr>
            <w:tcW w:w="1248" w:type="dxa"/>
            <w:vMerge/>
            <w:tcBorders>
              <w:top w:val="nil"/>
              <w:left w:val="nil"/>
              <w:bottom w:val="single" w:sz="4" w:space="0" w:color="000000"/>
              <w:right w:val="nil"/>
            </w:tcBorders>
            <w:vAlign w:val="center"/>
            <w:hideMark/>
          </w:tcPr>
          <w:p w14:paraId="7D98252E"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1733" w:type="dxa"/>
            <w:tcBorders>
              <w:top w:val="nil"/>
              <w:left w:val="nil"/>
              <w:bottom w:val="nil"/>
              <w:right w:val="nil"/>
            </w:tcBorders>
            <w:noWrap/>
            <w:vAlign w:val="bottom"/>
            <w:hideMark/>
          </w:tcPr>
          <w:p w14:paraId="50D73E16"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p>
        </w:tc>
        <w:tc>
          <w:tcPr>
            <w:tcW w:w="2560" w:type="dxa"/>
            <w:tcBorders>
              <w:top w:val="nil"/>
              <w:left w:val="nil"/>
              <w:bottom w:val="nil"/>
              <w:right w:val="nil"/>
            </w:tcBorders>
            <w:noWrap/>
            <w:vAlign w:val="bottom"/>
            <w:hideMark/>
          </w:tcPr>
          <w:p w14:paraId="6C75ACE1"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4ABC40D6" w14:textId="77777777" w:rsidTr="00F83EAA">
        <w:trPr>
          <w:trHeight w:val="288"/>
        </w:trPr>
        <w:tc>
          <w:tcPr>
            <w:tcW w:w="1170" w:type="dxa"/>
            <w:tcBorders>
              <w:top w:val="nil"/>
              <w:left w:val="nil"/>
              <w:bottom w:val="nil"/>
              <w:right w:val="nil"/>
            </w:tcBorders>
            <w:noWrap/>
            <w:vAlign w:val="bottom"/>
            <w:hideMark/>
          </w:tcPr>
          <w:p w14:paraId="42D98295"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BCEP</w:t>
            </w:r>
          </w:p>
        </w:tc>
        <w:tc>
          <w:tcPr>
            <w:tcW w:w="900" w:type="dxa"/>
            <w:tcBorders>
              <w:top w:val="nil"/>
              <w:left w:val="nil"/>
              <w:bottom w:val="nil"/>
              <w:right w:val="nil"/>
            </w:tcBorders>
            <w:noWrap/>
            <w:vAlign w:val="bottom"/>
            <w:hideMark/>
          </w:tcPr>
          <w:p w14:paraId="2D7361AD"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-0.14</w:t>
            </w:r>
          </w:p>
        </w:tc>
        <w:tc>
          <w:tcPr>
            <w:tcW w:w="901" w:type="dxa"/>
            <w:tcBorders>
              <w:top w:val="nil"/>
              <w:left w:val="nil"/>
              <w:bottom w:val="nil"/>
              <w:right w:val="nil"/>
            </w:tcBorders>
            <w:noWrap/>
            <w:vAlign w:val="bottom"/>
            <w:hideMark/>
          </w:tcPr>
          <w:p w14:paraId="3E76F1A1"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0.96</w:t>
            </w:r>
          </w:p>
        </w:tc>
        <w:tc>
          <w:tcPr>
            <w:tcW w:w="899" w:type="dxa"/>
            <w:tcBorders>
              <w:top w:val="nil"/>
              <w:left w:val="nil"/>
              <w:bottom w:val="nil"/>
              <w:right w:val="nil"/>
            </w:tcBorders>
            <w:noWrap/>
            <w:vAlign w:val="bottom"/>
            <w:hideMark/>
          </w:tcPr>
          <w:p w14:paraId="742087C6"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1.93</w:t>
            </w:r>
          </w:p>
        </w:tc>
        <w:tc>
          <w:tcPr>
            <w:tcW w:w="913" w:type="dxa"/>
            <w:tcBorders>
              <w:top w:val="nil"/>
              <w:left w:val="nil"/>
              <w:bottom w:val="nil"/>
              <w:right w:val="nil"/>
            </w:tcBorders>
            <w:noWrap/>
            <w:vAlign w:val="bottom"/>
            <w:hideMark/>
          </w:tcPr>
          <w:p w14:paraId="1F05B26A"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-1.61</w:t>
            </w:r>
          </w:p>
        </w:tc>
        <w:tc>
          <w:tcPr>
            <w:tcW w:w="913" w:type="dxa"/>
            <w:tcBorders>
              <w:top w:val="nil"/>
              <w:left w:val="nil"/>
              <w:bottom w:val="nil"/>
              <w:right w:val="nil"/>
            </w:tcBorders>
            <w:noWrap/>
            <w:vAlign w:val="bottom"/>
            <w:hideMark/>
          </w:tcPr>
          <w:p w14:paraId="389A4D2C"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-0.02</w:t>
            </w:r>
          </w:p>
        </w:tc>
        <w:tc>
          <w:tcPr>
            <w:tcW w:w="913" w:type="dxa"/>
            <w:tcBorders>
              <w:top w:val="nil"/>
              <w:left w:val="nil"/>
              <w:bottom w:val="nil"/>
              <w:right w:val="nil"/>
            </w:tcBorders>
            <w:noWrap/>
            <w:vAlign w:val="bottom"/>
            <w:hideMark/>
          </w:tcPr>
          <w:p w14:paraId="128F6176"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0.84</w:t>
            </w:r>
          </w:p>
        </w:tc>
        <w:tc>
          <w:tcPr>
            <w:tcW w:w="1248" w:type="dxa"/>
            <w:tcBorders>
              <w:top w:val="nil"/>
              <w:left w:val="nil"/>
              <w:bottom w:val="nil"/>
              <w:right w:val="nil"/>
            </w:tcBorders>
            <w:noWrap/>
            <w:vAlign w:val="bottom"/>
            <w:hideMark/>
          </w:tcPr>
          <w:p w14:paraId="219AA27E" w14:textId="77777777" w:rsidR="00C45D05" w:rsidRPr="00C45D05" w:rsidRDefault="00C45D05" w:rsidP="00C45D05">
            <w:pPr>
              <w:spacing w:after="0" w:line="240" w:lineRule="auto"/>
              <w:ind w:firstLineChars="200" w:firstLine="44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0.04</w:t>
            </w:r>
          </w:p>
        </w:tc>
        <w:tc>
          <w:tcPr>
            <w:tcW w:w="1733" w:type="dxa"/>
            <w:tcBorders>
              <w:top w:val="nil"/>
              <w:left w:val="nil"/>
              <w:bottom w:val="nil"/>
              <w:right w:val="nil"/>
            </w:tcBorders>
            <w:noWrap/>
            <w:vAlign w:val="bottom"/>
            <w:hideMark/>
          </w:tcPr>
          <w:p w14:paraId="44587F35" w14:textId="77777777" w:rsidR="00C45D05" w:rsidRPr="00C45D05" w:rsidRDefault="00C45D05" w:rsidP="00C45D05">
            <w:pPr>
              <w:spacing w:after="0" w:line="240" w:lineRule="auto"/>
              <w:ind w:firstLineChars="200" w:firstLine="440"/>
              <w:jc w:val="right"/>
              <w:rPr>
                <w:rFonts w:ascii="Calibri" w:eastAsia="Times New Roman" w:hAnsi="Calibri" w:cs="Calibri"/>
                <w:color w:val="000000"/>
                <w:kern w:val="0"/>
                <w:sz w:val="22"/>
                <w:szCs w:val="22"/>
                <w14:ligatures w14:val="none"/>
              </w:rPr>
            </w:pPr>
          </w:p>
        </w:tc>
        <w:tc>
          <w:tcPr>
            <w:tcW w:w="2560" w:type="dxa"/>
            <w:tcBorders>
              <w:top w:val="nil"/>
              <w:left w:val="nil"/>
              <w:bottom w:val="nil"/>
              <w:right w:val="nil"/>
            </w:tcBorders>
            <w:noWrap/>
            <w:vAlign w:val="bottom"/>
            <w:hideMark/>
          </w:tcPr>
          <w:p w14:paraId="12150061"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163DF741" w14:textId="77777777" w:rsidTr="00F83EAA">
        <w:trPr>
          <w:trHeight w:val="288"/>
        </w:trPr>
        <w:tc>
          <w:tcPr>
            <w:tcW w:w="1170" w:type="dxa"/>
            <w:tcBorders>
              <w:top w:val="nil"/>
              <w:left w:val="nil"/>
              <w:bottom w:val="nil"/>
              <w:right w:val="nil"/>
            </w:tcBorders>
            <w:noWrap/>
            <w:vAlign w:val="bottom"/>
            <w:hideMark/>
          </w:tcPr>
          <w:p w14:paraId="3310230A"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BDCIPP</w:t>
            </w:r>
          </w:p>
        </w:tc>
        <w:tc>
          <w:tcPr>
            <w:tcW w:w="900" w:type="dxa"/>
            <w:tcBorders>
              <w:top w:val="nil"/>
              <w:left w:val="nil"/>
              <w:bottom w:val="nil"/>
              <w:right w:val="nil"/>
            </w:tcBorders>
            <w:noWrap/>
            <w:vAlign w:val="bottom"/>
            <w:hideMark/>
          </w:tcPr>
          <w:p w14:paraId="0D1D138C"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-1.34</w:t>
            </w:r>
          </w:p>
        </w:tc>
        <w:tc>
          <w:tcPr>
            <w:tcW w:w="901" w:type="dxa"/>
            <w:tcBorders>
              <w:top w:val="nil"/>
              <w:left w:val="nil"/>
              <w:bottom w:val="nil"/>
              <w:right w:val="nil"/>
            </w:tcBorders>
            <w:noWrap/>
            <w:vAlign w:val="bottom"/>
            <w:hideMark/>
          </w:tcPr>
          <w:p w14:paraId="2F839E54"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-0.43</w:t>
            </w:r>
          </w:p>
        </w:tc>
        <w:tc>
          <w:tcPr>
            <w:tcW w:w="899" w:type="dxa"/>
            <w:tcBorders>
              <w:top w:val="nil"/>
              <w:left w:val="nil"/>
              <w:bottom w:val="nil"/>
              <w:right w:val="nil"/>
            </w:tcBorders>
            <w:noWrap/>
            <w:vAlign w:val="bottom"/>
            <w:hideMark/>
          </w:tcPr>
          <w:p w14:paraId="675DC665"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0.61</w:t>
            </w:r>
          </w:p>
        </w:tc>
        <w:tc>
          <w:tcPr>
            <w:tcW w:w="913" w:type="dxa"/>
            <w:tcBorders>
              <w:top w:val="nil"/>
              <w:left w:val="nil"/>
              <w:bottom w:val="nil"/>
              <w:right w:val="nil"/>
            </w:tcBorders>
            <w:noWrap/>
            <w:vAlign w:val="bottom"/>
            <w:hideMark/>
          </w:tcPr>
          <w:p w14:paraId="1390EE48"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-1.82</w:t>
            </w:r>
          </w:p>
        </w:tc>
        <w:tc>
          <w:tcPr>
            <w:tcW w:w="913" w:type="dxa"/>
            <w:tcBorders>
              <w:top w:val="nil"/>
              <w:left w:val="nil"/>
              <w:bottom w:val="nil"/>
              <w:right w:val="nil"/>
            </w:tcBorders>
            <w:noWrap/>
            <w:vAlign w:val="bottom"/>
            <w:hideMark/>
          </w:tcPr>
          <w:p w14:paraId="3A11EE9D"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-1.02</w:t>
            </w:r>
          </w:p>
        </w:tc>
        <w:tc>
          <w:tcPr>
            <w:tcW w:w="913" w:type="dxa"/>
            <w:tcBorders>
              <w:top w:val="nil"/>
              <w:left w:val="nil"/>
              <w:bottom w:val="nil"/>
              <w:right w:val="nil"/>
            </w:tcBorders>
            <w:noWrap/>
            <w:vAlign w:val="bottom"/>
            <w:hideMark/>
          </w:tcPr>
          <w:p w14:paraId="5CFBC830"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-0.12</w:t>
            </w:r>
          </w:p>
        </w:tc>
        <w:tc>
          <w:tcPr>
            <w:tcW w:w="1248" w:type="dxa"/>
            <w:tcBorders>
              <w:top w:val="nil"/>
              <w:left w:val="nil"/>
              <w:bottom w:val="nil"/>
              <w:right w:val="nil"/>
            </w:tcBorders>
            <w:noWrap/>
            <w:vAlign w:val="bottom"/>
            <w:hideMark/>
          </w:tcPr>
          <w:p w14:paraId="423BBA65" w14:textId="77777777" w:rsidR="00C45D05" w:rsidRPr="00C45D05" w:rsidRDefault="00C45D05" w:rsidP="00C45D05">
            <w:pPr>
              <w:spacing w:after="0" w:line="240" w:lineRule="auto"/>
              <w:ind w:firstLineChars="200" w:firstLine="44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0.17</w:t>
            </w:r>
          </w:p>
        </w:tc>
        <w:tc>
          <w:tcPr>
            <w:tcW w:w="1733" w:type="dxa"/>
            <w:tcBorders>
              <w:top w:val="nil"/>
              <w:left w:val="nil"/>
              <w:bottom w:val="nil"/>
              <w:right w:val="nil"/>
            </w:tcBorders>
            <w:noWrap/>
            <w:vAlign w:val="bottom"/>
            <w:hideMark/>
          </w:tcPr>
          <w:p w14:paraId="086A902F" w14:textId="77777777" w:rsidR="00C45D05" w:rsidRPr="00C45D05" w:rsidRDefault="00C45D05" w:rsidP="00C45D05">
            <w:pPr>
              <w:spacing w:after="0" w:line="240" w:lineRule="auto"/>
              <w:ind w:firstLineChars="200" w:firstLine="440"/>
              <w:jc w:val="right"/>
              <w:rPr>
                <w:rFonts w:ascii="Calibri" w:eastAsia="Times New Roman" w:hAnsi="Calibri" w:cs="Calibri"/>
                <w:color w:val="000000"/>
                <w:kern w:val="0"/>
                <w:sz w:val="22"/>
                <w:szCs w:val="22"/>
                <w14:ligatures w14:val="none"/>
              </w:rPr>
            </w:pPr>
          </w:p>
        </w:tc>
        <w:tc>
          <w:tcPr>
            <w:tcW w:w="2560" w:type="dxa"/>
            <w:tcBorders>
              <w:top w:val="nil"/>
              <w:left w:val="nil"/>
              <w:bottom w:val="nil"/>
              <w:right w:val="nil"/>
            </w:tcBorders>
            <w:noWrap/>
            <w:vAlign w:val="bottom"/>
            <w:hideMark/>
          </w:tcPr>
          <w:p w14:paraId="7B2A063B"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38B04B64" w14:textId="77777777" w:rsidTr="00F83EAA">
        <w:trPr>
          <w:trHeight w:val="288"/>
        </w:trPr>
        <w:tc>
          <w:tcPr>
            <w:tcW w:w="1170" w:type="dxa"/>
            <w:tcBorders>
              <w:top w:val="nil"/>
              <w:left w:val="nil"/>
              <w:bottom w:val="nil"/>
              <w:right w:val="nil"/>
            </w:tcBorders>
            <w:noWrap/>
            <w:vAlign w:val="bottom"/>
            <w:hideMark/>
          </w:tcPr>
          <w:p w14:paraId="624328CA"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DPhP</w:t>
            </w:r>
          </w:p>
        </w:tc>
        <w:tc>
          <w:tcPr>
            <w:tcW w:w="900" w:type="dxa"/>
            <w:tcBorders>
              <w:top w:val="nil"/>
              <w:left w:val="nil"/>
              <w:bottom w:val="nil"/>
              <w:right w:val="nil"/>
            </w:tcBorders>
            <w:noWrap/>
            <w:vAlign w:val="bottom"/>
            <w:hideMark/>
          </w:tcPr>
          <w:p w14:paraId="4580C5B8"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-0.76</w:t>
            </w:r>
          </w:p>
        </w:tc>
        <w:tc>
          <w:tcPr>
            <w:tcW w:w="901" w:type="dxa"/>
            <w:tcBorders>
              <w:top w:val="nil"/>
              <w:left w:val="nil"/>
              <w:bottom w:val="nil"/>
              <w:right w:val="nil"/>
            </w:tcBorders>
            <w:noWrap/>
            <w:vAlign w:val="bottom"/>
            <w:hideMark/>
          </w:tcPr>
          <w:p w14:paraId="782DF2BD"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-0.26</w:t>
            </w:r>
          </w:p>
        </w:tc>
        <w:tc>
          <w:tcPr>
            <w:tcW w:w="899" w:type="dxa"/>
            <w:tcBorders>
              <w:top w:val="nil"/>
              <w:left w:val="nil"/>
              <w:bottom w:val="nil"/>
              <w:right w:val="nil"/>
            </w:tcBorders>
            <w:noWrap/>
            <w:vAlign w:val="bottom"/>
            <w:hideMark/>
          </w:tcPr>
          <w:p w14:paraId="15C64721"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0.17</w:t>
            </w:r>
          </w:p>
        </w:tc>
        <w:tc>
          <w:tcPr>
            <w:tcW w:w="913" w:type="dxa"/>
            <w:tcBorders>
              <w:top w:val="nil"/>
              <w:left w:val="nil"/>
              <w:bottom w:val="nil"/>
              <w:right w:val="nil"/>
            </w:tcBorders>
            <w:noWrap/>
            <w:vAlign w:val="bottom"/>
            <w:hideMark/>
          </w:tcPr>
          <w:p w14:paraId="72A38A3D"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-1.53</w:t>
            </w:r>
          </w:p>
        </w:tc>
        <w:tc>
          <w:tcPr>
            <w:tcW w:w="913" w:type="dxa"/>
            <w:tcBorders>
              <w:top w:val="nil"/>
              <w:left w:val="nil"/>
              <w:bottom w:val="nil"/>
              <w:right w:val="nil"/>
            </w:tcBorders>
            <w:noWrap/>
            <w:vAlign w:val="bottom"/>
            <w:hideMark/>
          </w:tcPr>
          <w:p w14:paraId="06FB2A6B"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-0.04</w:t>
            </w:r>
          </w:p>
        </w:tc>
        <w:tc>
          <w:tcPr>
            <w:tcW w:w="913" w:type="dxa"/>
            <w:tcBorders>
              <w:top w:val="nil"/>
              <w:left w:val="nil"/>
              <w:bottom w:val="nil"/>
              <w:right w:val="nil"/>
            </w:tcBorders>
            <w:noWrap/>
            <w:vAlign w:val="bottom"/>
            <w:hideMark/>
          </w:tcPr>
          <w:p w14:paraId="6C96FFD8" w14:textId="77777777" w:rsidR="00C45D05" w:rsidRPr="00C45D05" w:rsidRDefault="00C45D05" w:rsidP="00C45D05">
            <w:pPr>
              <w:spacing w:after="0" w:line="240" w:lineRule="auto"/>
              <w:ind w:firstLineChars="100" w:firstLine="22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1.04</w:t>
            </w:r>
          </w:p>
        </w:tc>
        <w:tc>
          <w:tcPr>
            <w:tcW w:w="1248" w:type="dxa"/>
            <w:tcBorders>
              <w:top w:val="nil"/>
              <w:left w:val="nil"/>
              <w:bottom w:val="nil"/>
              <w:right w:val="nil"/>
            </w:tcBorders>
            <w:noWrap/>
            <w:vAlign w:val="bottom"/>
            <w:hideMark/>
          </w:tcPr>
          <w:p w14:paraId="77E1EB6A" w14:textId="77777777" w:rsidR="00C45D05" w:rsidRPr="00C45D05" w:rsidRDefault="00C45D05" w:rsidP="00C45D05">
            <w:pPr>
              <w:spacing w:after="0" w:line="240" w:lineRule="auto"/>
              <w:ind w:firstLineChars="200" w:firstLine="440"/>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0.58</w:t>
            </w:r>
          </w:p>
        </w:tc>
        <w:tc>
          <w:tcPr>
            <w:tcW w:w="1733" w:type="dxa"/>
            <w:tcBorders>
              <w:top w:val="nil"/>
              <w:left w:val="nil"/>
              <w:bottom w:val="nil"/>
              <w:right w:val="nil"/>
            </w:tcBorders>
            <w:noWrap/>
            <w:vAlign w:val="bottom"/>
            <w:hideMark/>
          </w:tcPr>
          <w:p w14:paraId="31113BB8" w14:textId="77777777" w:rsidR="00C45D05" w:rsidRPr="00C45D05" w:rsidRDefault="00C45D05" w:rsidP="00C45D05">
            <w:pPr>
              <w:spacing w:after="0" w:line="240" w:lineRule="auto"/>
              <w:ind w:firstLineChars="200" w:firstLine="440"/>
              <w:jc w:val="right"/>
              <w:rPr>
                <w:rFonts w:ascii="Calibri" w:eastAsia="Times New Roman" w:hAnsi="Calibri" w:cs="Calibri"/>
                <w:color w:val="000000"/>
                <w:kern w:val="0"/>
                <w:sz w:val="22"/>
                <w:szCs w:val="22"/>
                <w14:ligatures w14:val="none"/>
              </w:rPr>
            </w:pPr>
          </w:p>
        </w:tc>
        <w:tc>
          <w:tcPr>
            <w:tcW w:w="2560" w:type="dxa"/>
            <w:tcBorders>
              <w:top w:val="nil"/>
              <w:left w:val="nil"/>
              <w:bottom w:val="nil"/>
              <w:right w:val="nil"/>
            </w:tcBorders>
            <w:noWrap/>
            <w:vAlign w:val="bottom"/>
            <w:hideMark/>
          </w:tcPr>
          <w:p w14:paraId="7D2CBF35"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51FA4D32" w14:textId="77777777" w:rsidTr="00F83EAA">
        <w:trPr>
          <w:trHeight w:val="288"/>
        </w:trPr>
        <w:tc>
          <w:tcPr>
            <w:tcW w:w="1170" w:type="dxa"/>
            <w:tcBorders>
              <w:top w:val="nil"/>
              <w:left w:val="nil"/>
              <w:bottom w:val="single" w:sz="4" w:space="0" w:color="auto"/>
              <w:right w:val="nil"/>
            </w:tcBorders>
            <w:noWrap/>
            <w:vAlign w:val="bottom"/>
            <w:hideMark/>
          </w:tcPr>
          <w:p w14:paraId="5E490DF9"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900" w:type="dxa"/>
            <w:tcBorders>
              <w:top w:val="nil"/>
              <w:left w:val="nil"/>
              <w:bottom w:val="single" w:sz="4" w:space="0" w:color="auto"/>
              <w:right w:val="nil"/>
            </w:tcBorders>
            <w:noWrap/>
            <w:vAlign w:val="bottom"/>
            <w:hideMark/>
          </w:tcPr>
          <w:p w14:paraId="33A9F0B6"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901" w:type="dxa"/>
            <w:tcBorders>
              <w:top w:val="nil"/>
              <w:left w:val="nil"/>
              <w:bottom w:val="single" w:sz="4" w:space="0" w:color="auto"/>
              <w:right w:val="nil"/>
            </w:tcBorders>
            <w:noWrap/>
            <w:vAlign w:val="bottom"/>
            <w:hideMark/>
          </w:tcPr>
          <w:p w14:paraId="19843522"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899" w:type="dxa"/>
            <w:tcBorders>
              <w:top w:val="nil"/>
              <w:left w:val="nil"/>
              <w:bottom w:val="single" w:sz="4" w:space="0" w:color="auto"/>
              <w:right w:val="nil"/>
            </w:tcBorders>
            <w:noWrap/>
            <w:vAlign w:val="bottom"/>
            <w:hideMark/>
          </w:tcPr>
          <w:p w14:paraId="7FF729F9"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913" w:type="dxa"/>
            <w:tcBorders>
              <w:top w:val="nil"/>
              <w:left w:val="nil"/>
              <w:bottom w:val="single" w:sz="4" w:space="0" w:color="auto"/>
              <w:right w:val="nil"/>
            </w:tcBorders>
            <w:noWrap/>
            <w:vAlign w:val="bottom"/>
            <w:hideMark/>
          </w:tcPr>
          <w:p w14:paraId="48122061"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913" w:type="dxa"/>
            <w:tcBorders>
              <w:top w:val="nil"/>
              <w:left w:val="nil"/>
              <w:bottom w:val="single" w:sz="4" w:space="0" w:color="auto"/>
              <w:right w:val="nil"/>
            </w:tcBorders>
            <w:noWrap/>
            <w:vAlign w:val="bottom"/>
            <w:hideMark/>
          </w:tcPr>
          <w:p w14:paraId="7A710ADE"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913" w:type="dxa"/>
            <w:tcBorders>
              <w:top w:val="nil"/>
              <w:left w:val="nil"/>
              <w:bottom w:val="single" w:sz="4" w:space="0" w:color="auto"/>
              <w:right w:val="nil"/>
            </w:tcBorders>
            <w:noWrap/>
            <w:vAlign w:val="bottom"/>
            <w:hideMark/>
          </w:tcPr>
          <w:p w14:paraId="5DBADA7C"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1248" w:type="dxa"/>
            <w:tcBorders>
              <w:top w:val="nil"/>
              <w:left w:val="nil"/>
              <w:bottom w:val="single" w:sz="4" w:space="0" w:color="auto"/>
              <w:right w:val="nil"/>
            </w:tcBorders>
            <w:noWrap/>
            <w:vAlign w:val="bottom"/>
            <w:hideMark/>
          </w:tcPr>
          <w:p w14:paraId="645CC05B"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1733" w:type="dxa"/>
            <w:tcBorders>
              <w:top w:val="nil"/>
              <w:left w:val="nil"/>
              <w:bottom w:val="single" w:sz="4" w:space="0" w:color="auto"/>
              <w:right w:val="nil"/>
            </w:tcBorders>
            <w:noWrap/>
            <w:vAlign w:val="bottom"/>
            <w:hideMark/>
          </w:tcPr>
          <w:p w14:paraId="554C3FD2"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2560" w:type="dxa"/>
            <w:tcBorders>
              <w:top w:val="nil"/>
              <w:left w:val="nil"/>
              <w:bottom w:val="single" w:sz="4" w:space="0" w:color="auto"/>
              <w:right w:val="nil"/>
            </w:tcBorders>
            <w:noWrap/>
            <w:vAlign w:val="bottom"/>
            <w:hideMark/>
          </w:tcPr>
          <w:p w14:paraId="6939302E"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r>
    </w:tbl>
    <w:p w14:paraId="0E68ABAC" w14:textId="77777777" w:rsidR="00CD6C08" w:rsidRDefault="00CD6C08" w:rsidP="000D4F66"/>
    <w:p w14:paraId="725B5942" w14:textId="7C8D761A" w:rsidR="00775076" w:rsidRDefault="00775076">
      <w:r>
        <w:br w:type="page"/>
      </w:r>
    </w:p>
    <w:p w14:paraId="59F8AE5E" w14:textId="77777777" w:rsidR="00E55868" w:rsidRDefault="00E55868" w:rsidP="000D4F66"/>
    <w:p w14:paraId="777FA47D" w14:textId="0FD1C93E" w:rsidR="00E55868" w:rsidRDefault="00DF22D7" w:rsidP="000D4F66">
      <w:r w:rsidRPr="00DF22D7">
        <w:t xml:space="preserve">Supplementary </w:t>
      </w:r>
      <w:r w:rsidRPr="00775076">
        <w:t>Table 4. Wilcoxon p-values with clustering by household</w:t>
      </w:r>
      <w:r w:rsidRPr="00DF22D7">
        <w:t xml:space="preserve"> among furniture/foam replacement group participants (N=25)</w:t>
      </w:r>
    </w:p>
    <w:tbl>
      <w:tblPr>
        <w:tblW w:w="5580" w:type="dxa"/>
        <w:tblLook w:val="04A0" w:firstRow="1" w:lastRow="0" w:firstColumn="1" w:lastColumn="0" w:noHBand="0" w:noVBand="1"/>
      </w:tblPr>
      <w:tblGrid>
        <w:gridCol w:w="1710"/>
        <w:gridCol w:w="3870"/>
      </w:tblGrid>
      <w:tr w:rsidR="00DF22D7" w:rsidRPr="00DF22D7" w14:paraId="7C9D7464" w14:textId="77777777" w:rsidTr="00775076">
        <w:trPr>
          <w:trHeight w:val="330"/>
        </w:trPr>
        <w:tc>
          <w:tcPr>
            <w:tcW w:w="1710" w:type="dxa"/>
            <w:tcBorders>
              <w:top w:val="nil"/>
              <w:left w:val="nil"/>
              <w:bottom w:val="nil"/>
              <w:right w:val="nil"/>
            </w:tcBorders>
            <w:vAlign w:val="bottom"/>
            <w:hideMark/>
          </w:tcPr>
          <w:p w14:paraId="056535BA" w14:textId="77777777" w:rsidR="00DF22D7" w:rsidRPr="00DF22D7" w:rsidRDefault="00DF22D7" w:rsidP="00DF22D7">
            <w:pPr>
              <w:spacing w:after="0" w:line="240" w:lineRule="auto"/>
              <w:rPr>
                <w:rFonts w:ascii="Times New Roman" w:eastAsia="Times New Roman" w:hAnsi="Times New Roman" w:cs="Times New Roman"/>
                <w:kern w:val="0"/>
                <w14:ligatures w14:val="none"/>
              </w:rPr>
            </w:pPr>
          </w:p>
        </w:tc>
        <w:tc>
          <w:tcPr>
            <w:tcW w:w="3870" w:type="dxa"/>
            <w:tcBorders>
              <w:top w:val="nil"/>
              <w:left w:val="nil"/>
              <w:bottom w:val="single" w:sz="4" w:space="0" w:color="auto"/>
              <w:right w:val="nil"/>
            </w:tcBorders>
            <w:vAlign w:val="center"/>
            <w:hideMark/>
          </w:tcPr>
          <w:p w14:paraId="16CAC969" w14:textId="1EB1CAB3" w:rsidR="00DF22D7" w:rsidRPr="00DF22D7" w:rsidRDefault="00DF22D7" w:rsidP="00775076">
            <w:pPr>
              <w:spacing w:after="0" w:line="240" w:lineRule="auto"/>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Change over time</w:t>
            </w:r>
            <w:r w:rsidR="00775076">
              <w:rPr>
                <w:rFonts w:ascii="Calibri" w:eastAsia="Times New Roman" w:hAnsi="Calibri" w:cs="Calibri"/>
                <w:color w:val="000000"/>
                <w:kern w:val="0"/>
                <w:sz w:val="22"/>
                <w:szCs w:val="22"/>
                <w14:ligatures w14:val="none"/>
              </w:rPr>
              <w:t>, Wilcoxon p-value</w:t>
            </w:r>
            <w:r w:rsidRPr="00DF22D7">
              <w:rPr>
                <w:rFonts w:ascii="Calibri" w:eastAsia="Times New Roman" w:hAnsi="Calibri" w:cs="Calibri"/>
                <w:color w:val="000000"/>
                <w:kern w:val="0"/>
                <w:sz w:val="22"/>
                <w:szCs w:val="22"/>
                <w14:ligatures w14:val="none"/>
              </w:rPr>
              <w:t>*</w:t>
            </w:r>
          </w:p>
        </w:tc>
      </w:tr>
      <w:tr w:rsidR="00DF22D7" w:rsidRPr="00DF22D7" w14:paraId="5187A9F8" w14:textId="77777777" w:rsidTr="00775076">
        <w:trPr>
          <w:trHeight w:val="300"/>
        </w:trPr>
        <w:tc>
          <w:tcPr>
            <w:tcW w:w="1710" w:type="dxa"/>
            <w:tcBorders>
              <w:top w:val="nil"/>
              <w:left w:val="nil"/>
              <w:bottom w:val="nil"/>
              <w:right w:val="nil"/>
            </w:tcBorders>
            <w:noWrap/>
            <w:vAlign w:val="bottom"/>
            <w:hideMark/>
          </w:tcPr>
          <w:p w14:paraId="3F8729D2" w14:textId="6A1EB5C8" w:rsidR="00DF22D7" w:rsidRPr="00DF22D7" w:rsidRDefault="00DF22D7" w:rsidP="00DF22D7">
            <w:pPr>
              <w:spacing w:after="0" w:line="240" w:lineRule="auto"/>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BDE</w:t>
            </w:r>
            <w:r>
              <w:rPr>
                <w:rFonts w:ascii="Calibri" w:eastAsia="Times New Roman" w:hAnsi="Calibri" w:cs="Calibri"/>
                <w:color w:val="000000"/>
                <w:kern w:val="0"/>
                <w:sz w:val="22"/>
                <w:szCs w:val="22"/>
                <w14:ligatures w14:val="none"/>
              </w:rPr>
              <w:t>-</w:t>
            </w:r>
            <w:r w:rsidRPr="00DF22D7">
              <w:rPr>
                <w:rFonts w:ascii="Calibri" w:eastAsia="Times New Roman" w:hAnsi="Calibri" w:cs="Calibri"/>
                <w:color w:val="000000"/>
                <w:kern w:val="0"/>
                <w:sz w:val="22"/>
                <w:szCs w:val="22"/>
                <w14:ligatures w14:val="none"/>
              </w:rPr>
              <w:t>47</w:t>
            </w:r>
          </w:p>
        </w:tc>
        <w:tc>
          <w:tcPr>
            <w:tcW w:w="3870" w:type="dxa"/>
            <w:tcBorders>
              <w:top w:val="nil"/>
              <w:left w:val="nil"/>
              <w:bottom w:val="nil"/>
              <w:right w:val="nil"/>
            </w:tcBorders>
            <w:vAlign w:val="center"/>
            <w:hideMark/>
          </w:tcPr>
          <w:p w14:paraId="3F5C431E" w14:textId="77777777" w:rsidR="00DF22D7" w:rsidRPr="00DF22D7" w:rsidRDefault="00DF22D7" w:rsidP="00775076">
            <w:pPr>
              <w:spacing w:after="0" w:line="240" w:lineRule="auto"/>
              <w:ind w:firstLineChars="400" w:firstLine="880"/>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0.01</w:t>
            </w:r>
          </w:p>
        </w:tc>
      </w:tr>
      <w:tr w:rsidR="00DF22D7" w:rsidRPr="00DF22D7" w14:paraId="25F232AE" w14:textId="77777777" w:rsidTr="00775076">
        <w:trPr>
          <w:trHeight w:val="300"/>
        </w:trPr>
        <w:tc>
          <w:tcPr>
            <w:tcW w:w="1710" w:type="dxa"/>
            <w:tcBorders>
              <w:top w:val="nil"/>
              <w:left w:val="nil"/>
              <w:bottom w:val="nil"/>
              <w:right w:val="nil"/>
            </w:tcBorders>
            <w:noWrap/>
            <w:vAlign w:val="bottom"/>
            <w:hideMark/>
          </w:tcPr>
          <w:p w14:paraId="5C90614A" w14:textId="5E6077C1" w:rsidR="00DF22D7" w:rsidRPr="00DF22D7" w:rsidRDefault="00DF22D7" w:rsidP="00DF22D7">
            <w:pPr>
              <w:spacing w:after="0" w:line="240" w:lineRule="auto"/>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BDE</w:t>
            </w:r>
            <w:r>
              <w:rPr>
                <w:rFonts w:ascii="Calibri" w:eastAsia="Times New Roman" w:hAnsi="Calibri" w:cs="Calibri"/>
                <w:color w:val="000000"/>
                <w:kern w:val="0"/>
                <w:sz w:val="22"/>
                <w:szCs w:val="22"/>
                <w14:ligatures w14:val="none"/>
              </w:rPr>
              <w:t>-</w:t>
            </w:r>
            <w:r w:rsidRPr="00DF22D7">
              <w:rPr>
                <w:rFonts w:ascii="Calibri" w:eastAsia="Times New Roman" w:hAnsi="Calibri" w:cs="Calibri"/>
                <w:color w:val="000000"/>
                <w:kern w:val="0"/>
                <w:sz w:val="22"/>
                <w:szCs w:val="22"/>
                <w14:ligatures w14:val="none"/>
              </w:rPr>
              <w:t>99</w:t>
            </w:r>
          </w:p>
        </w:tc>
        <w:tc>
          <w:tcPr>
            <w:tcW w:w="3870" w:type="dxa"/>
            <w:tcBorders>
              <w:top w:val="nil"/>
              <w:left w:val="nil"/>
              <w:bottom w:val="nil"/>
              <w:right w:val="nil"/>
            </w:tcBorders>
            <w:vAlign w:val="center"/>
            <w:hideMark/>
          </w:tcPr>
          <w:p w14:paraId="29F137B0" w14:textId="77777777" w:rsidR="00DF22D7" w:rsidRPr="00DF22D7" w:rsidRDefault="00DF22D7" w:rsidP="00775076">
            <w:pPr>
              <w:spacing w:after="0" w:line="240" w:lineRule="auto"/>
              <w:ind w:firstLineChars="400" w:firstLine="880"/>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0.20</w:t>
            </w:r>
          </w:p>
        </w:tc>
      </w:tr>
      <w:tr w:rsidR="00DF22D7" w:rsidRPr="00DF22D7" w14:paraId="44CFF5CF" w14:textId="77777777" w:rsidTr="00775076">
        <w:trPr>
          <w:trHeight w:val="300"/>
        </w:trPr>
        <w:tc>
          <w:tcPr>
            <w:tcW w:w="1710" w:type="dxa"/>
            <w:tcBorders>
              <w:top w:val="nil"/>
              <w:left w:val="nil"/>
              <w:bottom w:val="nil"/>
              <w:right w:val="nil"/>
            </w:tcBorders>
            <w:noWrap/>
            <w:vAlign w:val="bottom"/>
            <w:hideMark/>
          </w:tcPr>
          <w:p w14:paraId="578F0B96" w14:textId="49E64346" w:rsidR="00DF22D7" w:rsidRPr="00DF22D7" w:rsidRDefault="00DF22D7" w:rsidP="00DF22D7">
            <w:pPr>
              <w:spacing w:after="0" w:line="240" w:lineRule="auto"/>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BDE</w:t>
            </w:r>
            <w:r>
              <w:rPr>
                <w:rFonts w:ascii="Calibri" w:eastAsia="Times New Roman" w:hAnsi="Calibri" w:cs="Calibri"/>
                <w:color w:val="000000"/>
                <w:kern w:val="0"/>
                <w:sz w:val="22"/>
                <w:szCs w:val="22"/>
                <w14:ligatures w14:val="none"/>
              </w:rPr>
              <w:t>-</w:t>
            </w:r>
            <w:r w:rsidRPr="00DF22D7">
              <w:rPr>
                <w:rFonts w:ascii="Calibri" w:eastAsia="Times New Roman" w:hAnsi="Calibri" w:cs="Calibri"/>
                <w:color w:val="000000"/>
                <w:kern w:val="0"/>
                <w:sz w:val="22"/>
                <w:szCs w:val="22"/>
                <w14:ligatures w14:val="none"/>
              </w:rPr>
              <w:t>100</w:t>
            </w:r>
          </w:p>
        </w:tc>
        <w:tc>
          <w:tcPr>
            <w:tcW w:w="3870" w:type="dxa"/>
            <w:tcBorders>
              <w:top w:val="nil"/>
              <w:left w:val="nil"/>
              <w:bottom w:val="nil"/>
              <w:right w:val="nil"/>
            </w:tcBorders>
            <w:vAlign w:val="center"/>
            <w:hideMark/>
          </w:tcPr>
          <w:p w14:paraId="25BC532F" w14:textId="77777777" w:rsidR="00DF22D7" w:rsidRPr="00DF22D7" w:rsidRDefault="00DF22D7" w:rsidP="00775076">
            <w:pPr>
              <w:spacing w:after="0" w:line="240" w:lineRule="auto"/>
              <w:ind w:firstLineChars="400" w:firstLine="880"/>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0.03</w:t>
            </w:r>
          </w:p>
        </w:tc>
      </w:tr>
      <w:tr w:rsidR="00DF22D7" w:rsidRPr="00DF22D7" w14:paraId="3479DB81" w14:textId="77777777" w:rsidTr="00775076">
        <w:trPr>
          <w:trHeight w:val="300"/>
        </w:trPr>
        <w:tc>
          <w:tcPr>
            <w:tcW w:w="1710" w:type="dxa"/>
            <w:tcBorders>
              <w:top w:val="nil"/>
              <w:left w:val="nil"/>
              <w:bottom w:val="nil"/>
              <w:right w:val="nil"/>
            </w:tcBorders>
            <w:noWrap/>
            <w:vAlign w:val="bottom"/>
            <w:hideMark/>
          </w:tcPr>
          <w:p w14:paraId="7915E7D4" w14:textId="5D2738D6" w:rsidR="00DF22D7" w:rsidRPr="00DF22D7" w:rsidRDefault="00DF22D7" w:rsidP="00DF22D7">
            <w:pPr>
              <w:spacing w:after="0" w:line="240" w:lineRule="auto"/>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BDE</w:t>
            </w:r>
            <w:r>
              <w:rPr>
                <w:rFonts w:ascii="Calibri" w:eastAsia="Times New Roman" w:hAnsi="Calibri" w:cs="Calibri"/>
                <w:color w:val="000000"/>
                <w:kern w:val="0"/>
                <w:sz w:val="22"/>
                <w:szCs w:val="22"/>
                <w14:ligatures w14:val="none"/>
              </w:rPr>
              <w:t>-</w:t>
            </w:r>
            <w:r w:rsidRPr="00DF22D7">
              <w:rPr>
                <w:rFonts w:ascii="Calibri" w:eastAsia="Times New Roman" w:hAnsi="Calibri" w:cs="Calibri"/>
                <w:color w:val="000000"/>
                <w:kern w:val="0"/>
                <w:sz w:val="22"/>
                <w:szCs w:val="22"/>
                <w14:ligatures w14:val="none"/>
              </w:rPr>
              <w:t>153</w:t>
            </w:r>
          </w:p>
        </w:tc>
        <w:tc>
          <w:tcPr>
            <w:tcW w:w="3870" w:type="dxa"/>
            <w:tcBorders>
              <w:top w:val="nil"/>
              <w:left w:val="nil"/>
              <w:bottom w:val="nil"/>
              <w:right w:val="nil"/>
            </w:tcBorders>
            <w:vAlign w:val="center"/>
            <w:hideMark/>
          </w:tcPr>
          <w:p w14:paraId="586BA3DB" w14:textId="77777777" w:rsidR="00DF22D7" w:rsidRPr="00DF22D7" w:rsidRDefault="00DF22D7" w:rsidP="00775076">
            <w:pPr>
              <w:spacing w:after="0" w:line="240" w:lineRule="auto"/>
              <w:ind w:firstLineChars="400" w:firstLine="880"/>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0.70</w:t>
            </w:r>
          </w:p>
        </w:tc>
      </w:tr>
      <w:tr w:rsidR="00DF22D7" w:rsidRPr="00DF22D7" w14:paraId="481384F0" w14:textId="77777777" w:rsidTr="00775076">
        <w:trPr>
          <w:trHeight w:val="300"/>
        </w:trPr>
        <w:tc>
          <w:tcPr>
            <w:tcW w:w="1710" w:type="dxa"/>
            <w:tcBorders>
              <w:top w:val="nil"/>
              <w:left w:val="nil"/>
              <w:bottom w:val="nil"/>
              <w:right w:val="nil"/>
            </w:tcBorders>
            <w:noWrap/>
            <w:vAlign w:val="bottom"/>
            <w:hideMark/>
          </w:tcPr>
          <w:p w14:paraId="41E6C0A0" w14:textId="77777777" w:rsidR="00DF22D7" w:rsidRPr="00DF22D7" w:rsidRDefault="00DF22D7" w:rsidP="00DF22D7">
            <w:pPr>
              <w:spacing w:after="0" w:line="240" w:lineRule="auto"/>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BCEP</w:t>
            </w:r>
          </w:p>
        </w:tc>
        <w:tc>
          <w:tcPr>
            <w:tcW w:w="3870" w:type="dxa"/>
            <w:tcBorders>
              <w:top w:val="nil"/>
              <w:left w:val="nil"/>
              <w:bottom w:val="nil"/>
              <w:right w:val="nil"/>
            </w:tcBorders>
            <w:vAlign w:val="center"/>
            <w:hideMark/>
          </w:tcPr>
          <w:p w14:paraId="4C788F05" w14:textId="77777777" w:rsidR="00DF22D7" w:rsidRPr="00DF22D7" w:rsidRDefault="00DF22D7" w:rsidP="00775076">
            <w:pPr>
              <w:spacing w:after="0" w:line="240" w:lineRule="auto"/>
              <w:ind w:firstLineChars="400" w:firstLine="880"/>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0.11</w:t>
            </w:r>
          </w:p>
        </w:tc>
      </w:tr>
      <w:tr w:rsidR="00DF22D7" w:rsidRPr="00DF22D7" w14:paraId="7F35F5FE" w14:textId="77777777" w:rsidTr="00775076">
        <w:trPr>
          <w:trHeight w:val="300"/>
        </w:trPr>
        <w:tc>
          <w:tcPr>
            <w:tcW w:w="1710" w:type="dxa"/>
            <w:tcBorders>
              <w:top w:val="nil"/>
              <w:left w:val="nil"/>
              <w:bottom w:val="nil"/>
              <w:right w:val="nil"/>
            </w:tcBorders>
            <w:noWrap/>
            <w:vAlign w:val="bottom"/>
            <w:hideMark/>
          </w:tcPr>
          <w:p w14:paraId="2FDFC806" w14:textId="77777777" w:rsidR="00DF22D7" w:rsidRPr="00DF22D7" w:rsidRDefault="00DF22D7" w:rsidP="00DF22D7">
            <w:pPr>
              <w:spacing w:after="0" w:line="240" w:lineRule="auto"/>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BDCIPP</w:t>
            </w:r>
          </w:p>
        </w:tc>
        <w:tc>
          <w:tcPr>
            <w:tcW w:w="3870" w:type="dxa"/>
            <w:tcBorders>
              <w:top w:val="nil"/>
              <w:left w:val="nil"/>
              <w:bottom w:val="nil"/>
              <w:right w:val="nil"/>
            </w:tcBorders>
            <w:vAlign w:val="center"/>
            <w:hideMark/>
          </w:tcPr>
          <w:p w14:paraId="37096A0B" w14:textId="77777777" w:rsidR="00DF22D7" w:rsidRPr="00DF22D7" w:rsidRDefault="00DF22D7" w:rsidP="00775076">
            <w:pPr>
              <w:spacing w:after="0" w:line="240" w:lineRule="auto"/>
              <w:ind w:firstLineChars="400" w:firstLine="880"/>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0.67</w:t>
            </w:r>
          </w:p>
        </w:tc>
      </w:tr>
      <w:tr w:rsidR="00DF22D7" w:rsidRPr="00DF22D7" w14:paraId="05F2F4BF" w14:textId="77777777" w:rsidTr="00775076">
        <w:trPr>
          <w:trHeight w:val="300"/>
        </w:trPr>
        <w:tc>
          <w:tcPr>
            <w:tcW w:w="1710" w:type="dxa"/>
            <w:tcBorders>
              <w:top w:val="nil"/>
              <w:left w:val="nil"/>
              <w:bottom w:val="nil"/>
              <w:right w:val="nil"/>
            </w:tcBorders>
            <w:noWrap/>
            <w:vAlign w:val="bottom"/>
            <w:hideMark/>
          </w:tcPr>
          <w:p w14:paraId="542B14D9" w14:textId="77777777" w:rsidR="00DF22D7" w:rsidRPr="00DF22D7" w:rsidRDefault="00DF22D7" w:rsidP="00DF22D7">
            <w:pPr>
              <w:spacing w:after="0" w:line="240" w:lineRule="auto"/>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DPhP</w:t>
            </w:r>
          </w:p>
        </w:tc>
        <w:tc>
          <w:tcPr>
            <w:tcW w:w="3870" w:type="dxa"/>
            <w:tcBorders>
              <w:top w:val="nil"/>
              <w:left w:val="nil"/>
              <w:bottom w:val="nil"/>
              <w:right w:val="nil"/>
            </w:tcBorders>
            <w:vAlign w:val="center"/>
            <w:hideMark/>
          </w:tcPr>
          <w:p w14:paraId="13CBA12D" w14:textId="77777777" w:rsidR="00DF22D7" w:rsidRPr="00DF22D7" w:rsidRDefault="00DF22D7" w:rsidP="00775076">
            <w:pPr>
              <w:spacing w:after="0" w:line="240" w:lineRule="auto"/>
              <w:ind w:firstLineChars="400" w:firstLine="880"/>
              <w:jc w:val="center"/>
              <w:rPr>
                <w:rFonts w:ascii="Calibri" w:eastAsia="Times New Roman" w:hAnsi="Calibri" w:cs="Calibri"/>
                <w:color w:val="000000"/>
                <w:kern w:val="0"/>
                <w:sz w:val="22"/>
                <w:szCs w:val="22"/>
                <w14:ligatures w14:val="none"/>
              </w:rPr>
            </w:pPr>
            <w:r w:rsidRPr="00DF22D7">
              <w:rPr>
                <w:rFonts w:ascii="Calibri" w:eastAsia="Times New Roman" w:hAnsi="Calibri" w:cs="Calibri"/>
                <w:color w:val="000000"/>
                <w:kern w:val="0"/>
                <w:sz w:val="22"/>
                <w:szCs w:val="22"/>
                <w14:ligatures w14:val="none"/>
              </w:rPr>
              <w:t>0.84</w:t>
            </w:r>
          </w:p>
        </w:tc>
      </w:tr>
    </w:tbl>
    <w:p w14:paraId="7B2CBD6F" w14:textId="77777777" w:rsidR="00DF22D7" w:rsidRDefault="00DF22D7" w:rsidP="000D4F66"/>
    <w:p w14:paraId="5142A41C" w14:textId="7BC021A7" w:rsidR="00DF22D7" w:rsidRDefault="00DF22D7" w:rsidP="000D4F66">
      <w:r w:rsidRPr="00DF22D7">
        <w:t>*</w:t>
      </w:r>
      <w:proofErr w:type="gramStart"/>
      <w:r w:rsidRPr="00DF22D7">
        <w:t>Similar to</w:t>
      </w:r>
      <w:proofErr w:type="gramEnd"/>
      <w:r w:rsidRPr="00DF22D7">
        <w:t xml:space="preserve"> Table 4, for PBDEs, change over time calculated as the difference in natural logged biomarker concentrations from baseline to 12 months divided by time.  For OPFRs, change </w:t>
      </w:r>
      <w:proofErr w:type="gramStart"/>
      <w:r w:rsidRPr="00DF22D7">
        <w:t>over time</w:t>
      </w:r>
      <w:proofErr w:type="gramEnd"/>
      <w:r w:rsidRPr="00DF22D7">
        <w:t xml:space="preserve"> </w:t>
      </w:r>
      <w:r w:rsidR="00B171D3">
        <w:t xml:space="preserve">is </w:t>
      </w:r>
      <w:r w:rsidRPr="00DF22D7">
        <w:t xml:space="preserve">calculated as an absolute difference.  </w:t>
      </w:r>
    </w:p>
    <w:p w14:paraId="21F4E58B" w14:textId="53E004BE" w:rsidR="00C45D05" w:rsidRDefault="00C45D05">
      <w:r>
        <w:br w:type="page"/>
      </w:r>
    </w:p>
    <w:tbl>
      <w:tblPr>
        <w:tblW w:w="10281" w:type="dxa"/>
        <w:tblLook w:val="04A0" w:firstRow="1" w:lastRow="0" w:firstColumn="1" w:lastColumn="0" w:noHBand="0" w:noVBand="1"/>
      </w:tblPr>
      <w:tblGrid>
        <w:gridCol w:w="1213"/>
        <w:gridCol w:w="1042"/>
        <w:gridCol w:w="1042"/>
        <w:gridCol w:w="1213"/>
        <w:gridCol w:w="1213"/>
        <w:gridCol w:w="271"/>
        <w:gridCol w:w="961"/>
        <w:gridCol w:w="746"/>
        <w:gridCol w:w="961"/>
        <w:gridCol w:w="1154"/>
        <w:gridCol w:w="465"/>
      </w:tblGrid>
      <w:tr w:rsidR="00C45D05" w:rsidRPr="00C45D05" w14:paraId="6AB3FE9E" w14:textId="77777777" w:rsidTr="00F83EAA">
        <w:trPr>
          <w:trHeight w:val="324"/>
        </w:trPr>
        <w:tc>
          <w:tcPr>
            <w:tcW w:w="10281" w:type="dxa"/>
            <w:gridSpan w:val="11"/>
            <w:tcBorders>
              <w:top w:val="nil"/>
              <w:left w:val="nil"/>
              <w:bottom w:val="single" w:sz="4" w:space="0" w:color="auto"/>
              <w:right w:val="nil"/>
            </w:tcBorders>
            <w:noWrap/>
            <w:vAlign w:val="bottom"/>
            <w:hideMark/>
          </w:tcPr>
          <w:p w14:paraId="5AA0ED14" w14:textId="7525E12F" w:rsidR="00C45D05" w:rsidRPr="00F83EAA" w:rsidRDefault="00C45D05" w:rsidP="00C45D05">
            <w:pPr>
              <w:spacing w:after="0" w:line="240" w:lineRule="auto"/>
              <w:rPr>
                <w:rFonts w:eastAsia="Times New Roman" w:cs="Calibri"/>
                <w:color w:val="000000"/>
                <w:kern w:val="0"/>
                <w:sz w:val="22"/>
                <w:szCs w:val="22"/>
                <w14:ligatures w14:val="none"/>
              </w:rPr>
            </w:pPr>
            <w:r w:rsidRPr="00F83EAA">
              <w:rPr>
                <w:rFonts w:eastAsia="Times New Roman" w:cs="Calibri"/>
                <w:color w:val="000000"/>
                <w:kern w:val="0"/>
                <w:sz w:val="22"/>
                <w:szCs w:val="22"/>
                <w14:ligatures w14:val="none"/>
              </w:rPr>
              <w:lastRenderedPageBreak/>
              <w:t xml:space="preserve">Supplemental Table 5. Correlation coefficients and p-values for individual PBDEs and for individual </w:t>
            </w:r>
            <w:r w:rsidR="00F83EAA">
              <w:rPr>
                <w:rFonts w:eastAsia="Times New Roman" w:cs="Calibri"/>
                <w:color w:val="000000"/>
                <w:kern w:val="0"/>
                <w:sz w:val="22"/>
                <w:szCs w:val="22"/>
                <w14:ligatures w14:val="none"/>
              </w:rPr>
              <w:t>O</w:t>
            </w:r>
            <w:r w:rsidRPr="00F83EAA">
              <w:rPr>
                <w:rFonts w:eastAsia="Times New Roman" w:cs="Calibri"/>
                <w:color w:val="000000"/>
                <w:kern w:val="0"/>
                <w:sz w:val="22"/>
                <w:szCs w:val="22"/>
                <w14:ligatures w14:val="none"/>
              </w:rPr>
              <w:t>PFRs</w:t>
            </w:r>
          </w:p>
        </w:tc>
      </w:tr>
      <w:tr w:rsidR="00C45D05" w:rsidRPr="00C45D05" w14:paraId="380E1D49" w14:textId="77777777" w:rsidTr="00F83EAA">
        <w:trPr>
          <w:gridAfter w:val="1"/>
          <w:wAfter w:w="465" w:type="dxa"/>
          <w:trHeight w:val="324"/>
        </w:trPr>
        <w:tc>
          <w:tcPr>
            <w:tcW w:w="1213" w:type="dxa"/>
            <w:tcBorders>
              <w:top w:val="nil"/>
              <w:left w:val="nil"/>
              <w:bottom w:val="nil"/>
              <w:right w:val="nil"/>
            </w:tcBorders>
            <w:noWrap/>
            <w:vAlign w:val="bottom"/>
            <w:hideMark/>
          </w:tcPr>
          <w:p w14:paraId="163BD1E3"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1042" w:type="dxa"/>
            <w:tcBorders>
              <w:top w:val="nil"/>
              <w:left w:val="nil"/>
              <w:bottom w:val="single" w:sz="4" w:space="0" w:color="auto"/>
              <w:right w:val="nil"/>
            </w:tcBorders>
            <w:noWrap/>
            <w:vAlign w:val="bottom"/>
            <w:hideMark/>
          </w:tcPr>
          <w:p w14:paraId="0FEFA6D1"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BDE-47</w:t>
            </w:r>
          </w:p>
        </w:tc>
        <w:tc>
          <w:tcPr>
            <w:tcW w:w="1042" w:type="dxa"/>
            <w:tcBorders>
              <w:top w:val="nil"/>
              <w:left w:val="nil"/>
              <w:bottom w:val="single" w:sz="4" w:space="0" w:color="auto"/>
              <w:right w:val="nil"/>
            </w:tcBorders>
            <w:noWrap/>
            <w:vAlign w:val="bottom"/>
            <w:hideMark/>
          </w:tcPr>
          <w:p w14:paraId="77DF5FFD"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BDE-99</w:t>
            </w:r>
          </w:p>
        </w:tc>
        <w:tc>
          <w:tcPr>
            <w:tcW w:w="1213" w:type="dxa"/>
            <w:tcBorders>
              <w:top w:val="nil"/>
              <w:left w:val="nil"/>
              <w:bottom w:val="single" w:sz="4" w:space="0" w:color="auto"/>
              <w:right w:val="nil"/>
            </w:tcBorders>
            <w:noWrap/>
            <w:vAlign w:val="bottom"/>
            <w:hideMark/>
          </w:tcPr>
          <w:p w14:paraId="4F72525D"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BDE-100</w:t>
            </w:r>
          </w:p>
        </w:tc>
        <w:tc>
          <w:tcPr>
            <w:tcW w:w="1213" w:type="dxa"/>
            <w:tcBorders>
              <w:top w:val="nil"/>
              <w:left w:val="nil"/>
              <w:bottom w:val="single" w:sz="4" w:space="0" w:color="auto"/>
              <w:right w:val="nil"/>
            </w:tcBorders>
            <w:noWrap/>
            <w:vAlign w:val="bottom"/>
            <w:hideMark/>
          </w:tcPr>
          <w:p w14:paraId="6FCE9186"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BDE-153</w:t>
            </w:r>
          </w:p>
        </w:tc>
        <w:tc>
          <w:tcPr>
            <w:tcW w:w="271" w:type="dxa"/>
            <w:tcBorders>
              <w:top w:val="nil"/>
              <w:left w:val="nil"/>
              <w:bottom w:val="nil"/>
              <w:right w:val="nil"/>
            </w:tcBorders>
            <w:noWrap/>
            <w:vAlign w:val="bottom"/>
            <w:hideMark/>
          </w:tcPr>
          <w:p w14:paraId="62B1B66B"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p>
        </w:tc>
        <w:tc>
          <w:tcPr>
            <w:tcW w:w="961" w:type="dxa"/>
            <w:tcBorders>
              <w:top w:val="nil"/>
              <w:left w:val="nil"/>
              <w:bottom w:val="nil"/>
              <w:right w:val="nil"/>
            </w:tcBorders>
            <w:noWrap/>
            <w:vAlign w:val="bottom"/>
            <w:hideMark/>
          </w:tcPr>
          <w:p w14:paraId="56B000B6" w14:textId="77777777" w:rsidR="00C45D05" w:rsidRPr="00C45D05" w:rsidRDefault="00C45D05" w:rsidP="00C45D05">
            <w:pPr>
              <w:spacing w:after="0" w:line="240" w:lineRule="auto"/>
              <w:jc w:val="center"/>
              <w:rPr>
                <w:rFonts w:ascii="Times New Roman" w:eastAsia="Times New Roman" w:hAnsi="Times New Roman" w:cs="Times New Roman"/>
                <w:kern w:val="0"/>
                <w:sz w:val="20"/>
                <w:szCs w:val="20"/>
                <w14:ligatures w14:val="none"/>
              </w:rPr>
            </w:pPr>
          </w:p>
        </w:tc>
        <w:tc>
          <w:tcPr>
            <w:tcW w:w="746" w:type="dxa"/>
            <w:tcBorders>
              <w:top w:val="nil"/>
              <w:left w:val="nil"/>
              <w:bottom w:val="single" w:sz="4" w:space="0" w:color="auto"/>
              <w:right w:val="nil"/>
            </w:tcBorders>
            <w:noWrap/>
            <w:vAlign w:val="bottom"/>
            <w:hideMark/>
          </w:tcPr>
          <w:p w14:paraId="391817CA"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BCEP</w:t>
            </w:r>
          </w:p>
        </w:tc>
        <w:tc>
          <w:tcPr>
            <w:tcW w:w="961" w:type="dxa"/>
            <w:tcBorders>
              <w:top w:val="nil"/>
              <w:left w:val="nil"/>
              <w:bottom w:val="single" w:sz="4" w:space="0" w:color="auto"/>
              <w:right w:val="nil"/>
            </w:tcBorders>
            <w:noWrap/>
            <w:vAlign w:val="bottom"/>
            <w:hideMark/>
          </w:tcPr>
          <w:p w14:paraId="6C5579C5"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BDCPP</w:t>
            </w:r>
          </w:p>
        </w:tc>
        <w:tc>
          <w:tcPr>
            <w:tcW w:w="1154" w:type="dxa"/>
            <w:tcBorders>
              <w:top w:val="nil"/>
              <w:left w:val="nil"/>
              <w:bottom w:val="single" w:sz="4" w:space="0" w:color="auto"/>
              <w:right w:val="nil"/>
            </w:tcBorders>
            <w:noWrap/>
            <w:vAlign w:val="bottom"/>
            <w:hideMark/>
          </w:tcPr>
          <w:p w14:paraId="262D6F28" w14:textId="77777777" w:rsidR="00C45D05" w:rsidRPr="00C45D05" w:rsidRDefault="00C45D05" w:rsidP="00C45D05">
            <w:pPr>
              <w:spacing w:after="0" w:line="240" w:lineRule="auto"/>
              <w:jc w:val="center"/>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DPP</w:t>
            </w:r>
          </w:p>
        </w:tc>
      </w:tr>
      <w:tr w:rsidR="00C45D05" w:rsidRPr="00C45D05" w14:paraId="32978BB8" w14:textId="77777777" w:rsidTr="00F83EAA">
        <w:trPr>
          <w:gridAfter w:val="1"/>
          <w:wAfter w:w="465" w:type="dxa"/>
          <w:trHeight w:val="324"/>
        </w:trPr>
        <w:tc>
          <w:tcPr>
            <w:tcW w:w="1213" w:type="dxa"/>
            <w:vMerge w:val="restart"/>
            <w:tcBorders>
              <w:top w:val="nil"/>
              <w:left w:val="nil"/>
              <w:bottom w:val="nil"/>
              <w:right w:val="nil"/>
            </w:tcBorders>
            <w:noWrap/>
            <w:vAlign w:val="center"/>
            <w:hideMark/>
          </w:tcPr>
          <w:p w14:paraId="10864580"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BDE-47</w:t>
            </w:r>
          </w:p>
        </w:tc>
        <w:tc>
          <w:tcPr>
            <w:tcW w:w="1042" w:type="dxa"/>
            <w:tcBorders>
              <w:top w:val="nil"/>
              <w:left w:val="nil"/>
              <w:bottom w:val="nil"/>
              <w:right w:val="nil"/>
            </w:tcBorders>
            <w:noWrap/>
            <w:vAlign w:val="bottom"/>
            <w:hideMark/>
          </w:tcPr>
          <w:p w14:paraId="0A24FA06"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w:t>
            </w:r>
          </w:p>
        </w:tc>
        <w:tc>
          <w:tcPr>
            <w:tcW w:w="1042" w:type="dxa"/>
            <w:tcBorders>
              <w:top w:val="nil"/>
              <w:left w:val="nil"/>
              <w:bottom w:val="nil"/>
              <w:right w:val="nil"/>
            </w:tcBorders>
            <w:noWrap/>
            <w:vAlign w:val="bottom"/>
            <w:hideMark/>
          </w:tcPr>
          <w:p w14:paraId="47986656"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1213" w:type="dxa"/>
            <w:tcBorders>
              <w:top w:val="nil"/>
              <w:left w:val="nil"/>
              <w:bottom w:val="nil"/>
              <w:right w:val="nil"/>
            </w:tcBorders>
            <w:noWrap/>
            <w:vAlign w:val="bottom"/>
            <w:hideMark/>
          </w:tcPr>
          <w:p w14:paraId="3C9AC6E3"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213" w:type="dxa"/>
            <w:tcBorders>
              <w:top w:val="nil"/>
              <w:left w:val="nil"/>
              <w:bottom w:val="nil"/>
              <w:right w:val="nil"/>
            </w:tcBorders>
            <w:noWrap/>
            <w:vAlign w:val="bottom"/>
            <w:hideMark/>
          </w:tcPr>
          <w:p w14:paraId="18CCBD8C"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271" w:type="dxa"/>
            <w:tcBorders>
              <w:top w:val="nil"/>
              <w:left w:val="nil"/>
              <w:bottom w:val="nil"/>
              <w:right w:val="nil"/>
            </w:tcBorders>
            <w:noWrap/>
            <w:vAlign w:val="bottom"/>
            <w:hideMark/>
          </w:tcPr>
          <w:p w14:paraId="0190577D"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vMerge w:val="restart"/>
            <w:tcBorders>
              <w:top w:val="nil"/>
              <w:left w:val="nil"/>
              <w:bottom w:val="nil"/>
              <w:right w:val="nil"/>
            </w:tcBorders>
            <w:noWrap/>
            <w:vAlign w:val="center"/>
            <w:hideMark/>
          </w:tcPr>
          <w:p w14:paraId="19790FA8"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BCEP</w:t>
            </w:r>
          </w:p>
        </w:tc>
        <w:tc>
          <w:tcPr>
            <w:tcW w:w="746" w:type="dxa"/>
            <w:tcBorders>
              <w:top w:val="nil"/>
              <w:left w:val="nil"/>
              <w:bottom w:val="nil"/>
              <w:right w:val="nil"/>
            </w:tcBorders>
            <w:noWrap/>
            <w:vAlign w:val="bottom"/>
            <w:hideMark/>
          </w:tcPr>
          <w:p w14:paraId="545A712E"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w:t>
            </w:r>
          </w:p>
        </w:tc>
        <w:tc>
          <w:tcPr>
            <w:tcW w:w="961" w:type="dxa"/>
            <w:tcBorders>
              <w:top w:val="nil"/>
              <w:left w:val="nil"/>
              <w:bottom w:val="nil"/>
              <w:right w:val="nil"/>
            </w:tcBorders>
            <w:noWrap/>
            <w:vAlign w:val="bottom"/>
            <w:hideMark/>
          </w:tcPr>
          <w:p w14:paraId="2CB4CC30"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1154" w:type="dxa"/>
            <w:tcBorders>
              <w:top w:val="nil"/>
              <w:left w:val="nil"/>
              <w:bottom w:val="nil"/>
              <w:right w:val="nil"/>
            </w:tcBorders>
            <w:noWrap/>
            <w:vAlign w:val="bottom"/>
            <w:hideMark/>
          </w:tcPr>
          <w:p w14:paraId="2F0A20C2"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662FAC39" w14:textId="77777777" w:rsidTr="00F83EAA">
        <w:trPr>
          <w:gridAfter w:val="1"/>
          <w:wAfter w:w="465" w:type="dxa"/>
          <w:trHeight w:val="324"/>
        </w:trPr>
        <w:tc>
          <w:tcPr>
            <w:tcW w:w="1213" w:type="dxa"/>
            <w:vMerge/>
            <w:tcBorders>
              <w:top w:val="nil"/>
              <w:left w:val="nil"/>
              <w:bottom w:val="nil"/>
              <w:right w:val="nil"/>
            </w:tcBorders>
            <w:vAlign w:val="center"/>
            <w:hideMark/>
          </w:tcPr>
          <w:p w14:paraId="7AD7D221"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1042" w:type="dxa"/>
            <w:tcBorders>
              <w:top w:val="nil"/>
              <w:left w:val="nil"/>
              <w:bottom w:val="nil"/>
              <w:right w:val="nil"/>
            </w:tcBorders>
            <w:noWrap/>
            <w:vAlign w:val="bottom"/>
            <w:hideMark/>
          </w:tcPr>
          <w:p w14:paraId="44A53659"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042" w:type="dxa"/>
            <w:tcBorders>
              <w:top w:val="nil"/>
              <w:left w:val="nil"/>
              <w:bottom w:val="nil"/>
              <w:right w:val="nil"/>
            </w:tcBorders>
            <w:noWrap/>
            <w:vAlign w:val="bottom"/>
            <w:hideMark/>
          </w:tcPr>
          <w:p w14:paraId="1122BFA3"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213" w:type="dxa"/>
            <w:tcBorders>
              <w:top w:val="nil"/>
              <w:left w:val="nil"/>
              <w:bottom w:val="nil"/>
              <w:right w:val="nil"/>
            </w:tcBorders>
            <w:noWrap/>
            <w:vAlign w:val="bottom"/>
            <w:hideMark/>
          </w:tcPr>
          <w:p w14:paraId="7D1E98BE"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213" w:type="dxa"/>
            <w:tcBorders>
              <w:top w:val="nil"/>
              <w:left w:val="nil"/>
              <w:bottom w:val="nil"/>
              <w:right w:val="nil"/>
            </w:tcBorders>
            <w:noWrap/>
            <w:vAlign w:val="bottom"/>
            <w:hideMark/>
          </w:tcPr>
          <w:p w14:paraId="19D6AAA2"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271" w:type="dxa"/>
            <w:tcBorders>
              <w:top w:val="nil"/>
              <w:left w:val="nil"/>
              <w:bottom w:val="nil"/>
              <w:right w:val="nil"/>
            </w:tcBorders>
            <w:noWrap/>
            <w:vAlign w:val="bottom"/>
            <w:hideMark/>
          </w:tcPr>
          <w:p w14:paraId="5B5CDB32"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vMerge/>
            <w:tcBorders>
              <w:top w:val="nil"/>
              <w:left w:val="nil"/>
              <w:bottom w:val="nil"/>
              <w:right w:val="nil"/>
            </w:tcBorders>
            <w:vAlign w:val="center"/>
            <w:hideMark/>
          </w:tcPr>
          <w:p w14:paraId="1451FEE8"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746" w:type="dxa"/>
            <w:tcBorders>
              <w:top w:val="nil"/>
              <w:left w:val="nil"/>
              <w:bottom w:val="nil"/>
              <w:right w:val="nil"/>
            </w:tcBorders>
            <w:noWrap/>
            <w:vAlign w:val="bottom"/>
            <w:hideMark/>
          </w:tcPr>
          <w:p w14:paraId="28ACD9C8"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tcBorders>
              <w:top w:val="nil"/>
              <w:left w:val="nil"/>
              <w:bottom w:val="nil"/>
              <w:right w:val="nil"/>
            </w:tcBorders>
            <w:noWrap/>
            <w:vAlign w:val="bottom"/>
            <w:hideMark/>
          </w:tcPr>
          <w:p w14:paraId="0A2B9CC9"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154" w:type="dxa"/>
            <w:tcBorders>
              <w:top w:val="nil"/>
              <w:left w:val="nil"/>
              <w:bottom w:val="nil"/>
              <w:right w:val="nil"/>
            </w:tcBorders>
            <w:noWrap/>
            <w:vAlign w:val="bottom"/>
            <w:hideMark/>
          </w:tcPr>
          <w:p w14:paraId="462A774D"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04EF5384" w14:textId="77777777" w:rsidTr="00F83EAA">
        <w:trPr>
          <w:gridAfter w:val="1"/>
          <w:wAfter w:w="465" w:type="dxa"/>
          <w:trHeight w:val="324"/>
        </w:trPr>
        <w:tc>
          <w:tcPr>
            <w:tcW w:w="1213" w:type="dxa"/>
            <w:vMerge w:val="restart"/>
            <w:tcBorders>
              <w:top w:val="nil"/>
              <w:left w:val="nil"/>
              <w:bottom w:val="nil"/>
              <w:right w:val="nil"/>
            </w:tcBorders>
            <w:noWrap/>
            <w:vAlign w:val="center"/>
            <w:hideMark/>
          </w:tcPr>
          <w:p w14:paraId="4DEEEC16"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BDE-99</w:t>
            </w:r>
          </w:p>
        </w:tc>
        <w:tc>
          <w:tcPr>
            <w:tcW w:w="1042" w:type="dxa"/>
            <w:tcBorders>
              <w:top w:val="nil"/>
              <w:left w:val="nil"/>
              <w:bottom w:val="nil"/>
              <w:right w:val="nil"/>
            </w:tcBorders>
            <w:noWrap/>
            <w:vAlign w:val="bottom"/>
            <w:hideMark/>
          </w:tcPr>
          <w:p w14:paraId="61E3D89D"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0.84</w:t>
            </w:r>
          </w:p>
        </w:tc>
        <w:tc>
          <w:tcPr>
            <w:tcW w:w="1042" w:type="dxa"/>
            <w:tcBorders>
              <w:top w:val="nil"/>
              <w:left w:val="nil"/>
              <w:bottom w:val="nil"/>
              <w:right w:val="nil"/>
            </w:tcBorders>
            <w:noWrap/>
            <w:vAlign w:val="bottom"/>
            <w:hideMark/>
          </w:tcPr>
          <w:p w14:paraId="7CF9E9F4"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w:t>
            </w:r>
          </w:p>
        </w:tc>
        <w:tc>
          <w:tcPr>
            <w:tcW w:w="1213" w:type="dxa"/>
            <w:tcBorders>
              <w:top w:val="nil"/>
              <w:left w:val="nil"/>
              <w:bottom w:val="nil"/>
              <w:right w:val="nil"/>
            </w:tcBorders>
            <w:noWrap/>
            <w:vAlign w:val="bottom"/>
            <w:hideMark/>
          </w:tcPr>
          <w:p w14:paraId="1A913D90"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1213" w:type="dxa"/>
            <w:tcBorders>
              <w:top w:val="nil"/>
              <w:left w:val="nil"/>
              <w:bottom w:val="nil"/>
              <w:right w:val="nil"/>
            </w:tcBorders>
            <w:noWrap/>
            <w:vAlign w:val="bottom"/>
            <w:hideMark/>
          </w:tcPr>
          <w:p w14:paraId="50F383F8"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271" w:type="dxa"/>
            <w:tcBorders>
              <w:top w:val="nil"/>
              <w:left w:val="nil"/>
              <w:bottom w:val="nil"/>
              <w:right w:val="nil"/>
            </w:tcBorders>
            <w:noWrap/>
            <w:vAlign w:val="bottom"/>
            <w:hideMark/>
          </w:tcPr>
          <w:p w14:paraId="291AA5F3"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vMerge w:val="restart"/>
            <w:tcBorders>
              <w:top w:val="nil"/>
              <w:left w:val="nil"/>
              <w:bottom w:val="nil"/>
              <w:right w:val="nil"/>
            </w:tcBorders>
            <w:noWrap/>
            <w:vAlign w:val="center"/>
            <w:hideMark/>
          </w:tcPr>
          <w:p w14:paraId="7E5D217B"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BDCPP</w:t>
            </w:r>
          </w:p>
        </w:tc>
        <w:tc>
          <w:tcPr>
            <w:tcW w:w="746" w:type="dxa"/>
            <w:tcBorders>
              <w:top w:val="nil"/>
              <w:left w:val="nil"/>
              <w:bottom w:val="nil"/>
              <w:right w:val="nil"/>
            </w:tcBorders>
            <w:noWrap/>
            <w:vAlign w:val="bottom"/>
            <w:hideMark/>
          </w:tcPr>
          <w:p w14:paraId="55DA7374"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0.18</w:t>
            </w:r>
          </w:p>
        </w:tc>
        <w:tc>
          <w:tcPr>
            <w:tcW w:w="961" w:type="dxa"/>
            <w:tcBorders>
              <w:top w:val="nil"/>
              <w:left w:val="nil"/>
              <w:bottom w:val="nil"/>
              <w:right w:val="nil"/>
            </w:tcBorders>
            <w:noWrap/>
            <w:vAlign w:val="bottom"/>
            <w:hideMark/>
          </w:tcPr>
          <w:p w14:paraId="388C0813"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w:t>
            </w:r>
          </w:p>
        </w:tc>
        <w:tc>
          <w:tcPr>
            <w:tcW w:w="1154" w:type="dxa"/>
            <w:tcBorders>
              <w:top w:val="nil"/>
              <w:left w:val="nil"/>
              <w:bottom w:val="nil"/>
              <w:right w:val="nil"/>
            </w:tcBorders>
            <w:noWrap/>
            <w:vAlign w:val="bottom"/>
            <w:hideMark/>
          </w:tcPr>
          <w:p w14:paraId="6F1EA00F"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r>
      <w:tr w:rsidR="00C45D05" w:rsidRPr="00C45D05" w14:paraId="69777F67" w14:textId="77777777" w:rsidTr="00F83EAA">
        <w:trPr>
          <w:gridAfter w:val="1"/>
          <w:wAfter w:w="465" w:type="dxa"/>
          <w:trHeight w:val="324"/>
        </w:trPr>
        <w:tc>
          <w:tcPr>
            <w:tcW w:w="1213" w:type="dxa"/>
            <w:vMerge/>
            <w:tcBorders>
              <w:top w:val="nil"/>
              <w:left w:val="nil"/>
              <w:bottom w:val="nil"/>
              <w:right w:val="nil"/>
            </w:tcBorders>
            <w:vAlign w:val="center"/>
            <w:hideMark/>
          </w:tcPr>
          <w:p w14:paraId="6C63B05D"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1042" w:type="dxa"/>
            <w:tcBorders>
              <w:top w:val="nil"/>
              <w:left w:val="nil"/>
              <w:bottom w:val="nil"/>
              <w:right w:val="nil"/>
            </w:tcBorders>
            <w:noWrap/>
            <w:vAlign w:val="bottom"/>
            <w:hideMark/>
          </w:tcPr>
          <w:p w14:paraId="4771CF94"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&lt;.0001</w:t>
            </w:r>
          </w:p>
        </w:tc>
        <w:tc>
          <w:tcPr>
            <w:tcW w:w="1042" w:type="dxa"/>
            <w:tcBorders>
              <w:top w:val="nil"/>
              <w:left w:val="nil"/>
              <w:bottom w:val="nil"/>
              <w:right w:val="nil"/>
            </w:tcBorders>
            <w:noWrap/>
            <w:vAlign w:val="bottom"/>
            <w:hideMark/>
          </w:tcPr>
          <w:p w14:paraId="74353AE7"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1213" w:type="dxa"/>
            <w:tcBorders>
              <w:top w:val="nil"/>
              <w:left w:val="nil"/>
              <w:bottom w:val="nil"/>
              <w:right w:val="nil"/>
            </w:tcBorders>
            <w:noWrap/>
            <w:vAlign w:val="bottom"/>
            <w:hideMark/>
          </w:tcPr>
          <w:p w14:paraId="39219D77"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213" w:type="dxa"/>
            <w:tcBorders>
              <w:top w:val="nil"/>
              <w:left w:val="nil"/>
              <w:bottom w:val="nil"/>
              <w:right w:val="nil"/>
            </w:tcBorders>
            <w:noWrap/>
            <w:vAlign w:val="bottom"/>
            <w:hideMark/>
          </w:tcPr>
          <w:p w14:paraId="59A2A749"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271" w:type="dxa"/>
            <w:tcBorders>
              <w:top w:val="nil"/>
              <w:left w:val="nil"/>
              <w:bottom w:val="nil"/>
              <w:right w:val="nil"/>
            </w:tcBorders>
            <w:noWrap/>
            <w:vAlign w:val="bottom"/>
            <w:hideMark/>
          </w:tcPr>
          <w:p w14:paraId="4FF8792E"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vMerge/>
            <w:tcBorders>
              <w:top w:val="nil"/>
              <w:left w:val="nil"/>
              <w:bottom w:val="nil"/>
              <w:right w:val="nil"/>
            </w:tcBorders>
            <w:vAlign w:val="center"/>
            <w:hideMark/>
          </w:tcPr>
          <w:p w14:paraId="0A4DB580"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746" w:type="dxa"/>
            <w:tcBorders>
              <w:top w:val="nil"/>
              <w:left w:val="nil"/>
              <w:bottom w:val="nil"/>
              <w:right w:val="nil"/>
            </w:tcBorders>
            <w:noWrap/>
            <w:vAlign w:val="bottom"/>
            <w:hideMark/>
          </w:tcPr>
          <w:p w14:paraId="6238B688"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0.20</w:t>
            </w:r>
          </w:p>
        </w:tc>
        <w:tc>
          <w:tcPr>
            <w:tcW w:w="961" w:type="dxa"/>
            <w:tcBorders>
              <w:top w:val="nil"/>
              <w:left w:val="nil"/>
              <w:bottom w:val="nil"/>
              <w:right w:val="nil"/>
            </w:tcBorders>
            <w:noWrap/>
            <w:vAlign w:val="bottom"/>
            <w:hideMark/>
          </w:tcPr>
          <w:p w14:paraId="34BF60BD"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1154" w:type="dxa"/>
            <w:tcBorders>
              <w:top w:val="nil"/>
              <w:left w:val="nil"/>
              <w:bottom w:val="nil"/>
              <w:right w:val="nil"/>
            </w:tcBorders>
            <w:noWrap/>
            <w:vAlign w:val="bottom"/>
            <w:hideMark/>
          </w:tcPr>
          <w:p w14:paraId="2CEF0AA1"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6FD82AAF" w14:textId="77777777" w:rsidTr="00F83EAA">
        <w:trPr>
          <w:gridAfter w:val="1"/>
          <w:wAfter w:w="465" w:type="dxa"/>
          <w:trHeight w:val="324"/>
        </w:trPr>
        <w:tc>
          <w:tcPr>
            <w:tcW w:w="1213" w:type="dxa"/>
            <w:vMerge w:val="restart"/>
            <w:tcBorders>
              <w:top w:val="nil"/>
              <w:left w:val="nil"/>
              <w:bottom w:val="nil"/>
              <w:right w:val="nil"/>
            </w:tcBorders>
            <w:noWrap/>
            <w:vAlign w:val="center"/>
            <w:hideMark/>
          </w:tcPr>
          <w:p w14:paraId="285F861C"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BDE-100</w:t>
            </w:r>
          </w:p>
        </w:tc>
        <w:tc>
          <w:tcPr>
            <w:tcW w:w="1042" w:type="dxa"/>
            <w:tcBorders>
              <w:top w:val="nil"/>
              <w:left w:val="nil"/>
              <w:bottom w:val="nil"/>
              <w:right w:val="nil"/>
            </w:tcBorders>
            <w:noWrap/>
            <w:vAlign w:val="bottom"/>
            <w:hideMark/>
          </w:tcPr>
          <w:p w14:paraId="73A8A507"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0.96</w:t>
            </w:r>
          </w:p>
        </w:tc>
        <w:tc>
          <w:tcPr>
            <w:tcW w:w="1042" w:type="dxa"/>
            <w:tcBorders>
              <w:top w:val="nil"/>
              <w:left w:val="nil"/>
              <w:bottom w:val="nil"/>
              <w:right w:val="nil"/>
            </w:tcBorders>
            <w:noWrap/>
            <w:vAlign w:val="bottom"/>
            <w:hideMark/>
          </w:tcPr>
          <w:p w14:paraId="27CFFAFA"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0.76</w:t>
            </w:r>
          </w:p>
        </w:tc>
        <w:tc>
          <w:tcPr>
            <w:tcW w:w="1213" w:type="dxa"/>
            <w:tcBorders>
              <w:top w:val="nil"/>
              <w:left w:val="nil"/>
              <w:bottom w:val="nil"/>
              <w:right w:val="nil"/>
            </w:tcBorders>
            <w:noWrap/>
            <w:vAlign w:val="bottom"/>
            <w:hideMark/>
          </w:tcPr>
          <w:p w14:paraId="70DBFEFE"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w:t>
            </w:r>
          </w:p>
        </w:tc>
        <w:tc>
          <w:tcPr>
            <w:tcW w:w="1213" w:type="dxa"/>
            <w:tcBorders>
              <w:top w:val="nil"/>
              <w:left w:val="nil"/>
              <w:bottom w:val="nil"/>
              <w:right w:val="nil"/>
            </w:tcBorders>
            <w:noWrap/>
            <w:vAlign w:val="bottom"/>
            <w:hideMark/>
          </w:tcPr>
          <w:p w14:paraId="42D23CA0"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271" w:type="dxa"/>
            <w:tcBorders>
              <w:top w:val="nil"/>
              <w:left w:val="nil"/>
              <w:bottom w:val="nil"/>
              <w:right w:val="nil"/>
            </w:tcBorders>
            <w:noWrap/>
            <w:vAlign w:val="bottom"/>
            <w:hideMark/>
          </w:tcPr>
          <w:p w14:paraId="166CA4C3"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vMerge w:val="restart"/>
            <w:tcBorders>
              <w:top w:val="nil"/>
              <w:left w:val="nil"/>
              <w:bottom w:val="nil"/>
              <w:right w:val="nil"/>
            </w:tcBorders>
            <w:noWrap/>
            <w:vAlign w:val="center"/>
            <w:hideMark/>
          </w:tcPr>
          <w:p w14:paraId="60F99020"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DPP</w:t>
            </w:r>
          </w:p>
        </w:tc>
        <w:tc>
          <w:tcPr>
            <w:tcW w:w="746" w:type="dxa"/>
            <w:tcBorders>
              <w:top w:val="nil"/>
              <w:left w:val="nil"/>
              <w:bottom w:val="nil"/>
              <w:right w:val="nil"/>
            </w:tcBorders>
            <w:noWrap/>
            <w:vAlign w:val="bottom"/>
            <w:hideMark/>
          </w:tcPr>
          <w:p w14:paraId="611AF9CF"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0.11</w:t>
            </w:r>
          </w:p>
        </w:tc>
        <w:tc>
          <w:tcPr>
            <w:tcW w:w="961" w:type="dxa"/>
            <w:tcBorders>
              <w:top w:val="nil"/>
              <w:left w:val="nil"/>
              <w:bottom w:val="nil"/>
              <w:right w:val="nil"/>
            </w:tcBorders>
            <w:noWrap/>
            <w:vAlign w:val="bottom"/>
            <w:hideMark/>
          </w:tcPr>
          <w:p w14:paraId="62EE6066"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0.30</w:t>
            </w:r>
          </w:p>
        </w:tc>
        <w:tc>
          <w:tcPr>
            <w:tcW w:w="1154" w:type="dxa"/>
            <w:tcBorders>
              <w:top w:val="nil"/>
              <w:left w:val="nil"/>
              <w:bottom w:val="nil"/>
              <w:right w:val="nil"/>
            </w:tcBorders>
            <w:noWrap/>
            <w:vAlign w:val="bottom"/>
            <w:hideMark/>
          </w:tcPr>
          <w:p w14:paraId="6DF51FF7"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w:t>
            </w:r>
          </w:p>
        </w:tc>
      </w:tr>
      <w:tr w:rsidR="00C45D05" w:rsidRPr="00C45D05" w14:paraId="754FFF2C" w14:textId="77777777" w:rsidTr="00F83EAA">
        <w:trPr>
          <w:gridAfter w:val="1"/>
          <w:wAfter w:w="465" w:type="dxa"/>
          <w:trHeight w:val="324"/>
        </w:trPr>
        <w:tc>
          <w:tcPr>
            <w:tcW w:w="1213" w:type="dxa"/>
            <w:vMerge/>
            <w:tcBorders>
              <w:top w:val="nil"/>
              <w:left w:val="nil"/>
              <w:bottom w:val="nil"/>
              <w:right w:val="nil"/>
            </w:tcBorders>
            <w:vAlign w:val="center"/>
            <w:hideMark/>
          </w:tcPr>
          <w:p w14:paraId="52EA6167"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1042" w:type="dxa"/>
            <w:tcBorders>
              <w:top w:val="nil"/>
              <w:left w:val="nil"/>
              <w:bottom w:val="nil"/>
              <w:right w:val="nil"/>
            </w:tcBorders>
            <w:noWrap/>
            <w:vAlign w:val="bottom"/>
            <w:hideMark/>
          </w:tcPr>
          <w:p w14:paraId="04A78091"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&lt;.0001</w:t>
            </w:r>
          </w:p>
        </w:tc>
        <w:tc>
          <w:tcPr>
            <w:tcW w:w="1042" w:type="dxa"/>
            <w:tcBorders>
              <w:top w:val="nil"/>
              <w:left w:val="nil"/>
              <w:bottom w:val="nil"/>
              <w:right w:val="nil"/>
            </w:tcBorders>
            <w:noWrap/>
            <w:vAlign w:val="bottom"/>
            <w:hideMark/>
          </w:tcPr>
          <w:p w14:paraId="28FBED7B"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&lt;.0001</w:t>
            </w:r>
          </w:p>
        </w:tc>
        <w:tc>
          <w:tcPr>
            <w:tcW w:w="1213" w:type="dxa"/>
            <w:tcBorders>
              <w:top w:val="nil"/>
              <w:left w:val="nil"/>
              <w:bottom w:val="nil"/>
              <w:right w:val="nil"/>
            </w:tcBorders>
            <w:noWrap/>
            <w:vAlign w:val="bottom"/>
            <w:hideMark/>
          </w:tcPr>
          <w:p w14:paraId="63D24100"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1213" w:type="dxa"/>
            <w:tcBorders>
              <w:top w:val="nil"/>
              <w:left w:val="nil"/>
              <w:bottom w:val="nil"/>
              <w:right w:val="nil"/>
            </w:tcBorders>
            <w:noWrap/>
            <w:vAlign w:val="bottom"/>
            <w:hideMark/>
          </w:tcPr>
          <w:p w14:paraId="14149B7B"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271" w:type="dxa"/>
            <w:tcBorders>
              <w:top w:val="nil"/>
              <w:left w:val="nil"/>
              <w:bottom w:val="nil"/>
              <w:right w:val="nil"/>
            </w:tcBorders>
            <w:noWrap/>
            <w:vAlign w:val="bottom"/>
            <w:hideMark/>
          </w:tcPr>
          <w:p w14:paraId="759D8889"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vMerge/>
            <w:tcBorders>
              <w:top w:val="nil"/>
              <w:left w:val="nil"/>
              <w:bottom w:val="nil"/>
              <w:right w:val="nil"/>
            </w:tcBorders>
            <w:vAlign w:val="center"/>
            <w:hideMark/>
          </w:tcPr>
          <w:p w14:paraId="378BDB38"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746" w:type="dxa"/>
            <w:tcBorders>
              <w:top w:val="nil"/>
              <w:left w:val="nil"/>
              <w:bottom w:val="nil"/>
              <w:right w:val="nil"/>
            </w:tcBorders>
            <w:noWrap/>
            <w:vAlign w:val="bottom"/>
            <w:hideMark/>
          </w:tcPr>
          <w:p w14:paraId="0B65B91B"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0.44</w:t>
            </w:r>
          </w:p>
        </w:tc>
        <w:tc>
          <w:tcPr>
            <w:tcW w:w="961" w:type="dxa"/>
            <w:tcBorders>
              <w:top w:val="nil"/>
              <w:left w:val="nil"/>
              <w:bottom w:val="nil"/>
              <w:right w:val="nil"/>
            </w:tcBorders>
            <w:noWrap/>
            <w:vAlign w:val="bottom"/>
            <w:hideMark/>
          </w:tcPr>
          <w:p w14:paraId="587AF867"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0.03</w:t>
            </w:r>
          </w:p>
        </w:tc>
        <w:tc>
          <w:tcPr>
            <w:tcW w:w="1154" w:type="dxa"/>
            <w:tcBorders>
              <w:top w:val="nil"/>
              <w:left w:val="nil"/>
              <w:bottom w:val="nil"/>
              <w:right w:val="nil"/>
            </w:tcBorders>
            <w:noWrap/>
            <w:vAlign w:val="bottom"/>
            <w:hideMark/>
          </w:tcPr>
          <w:p w14:paraId="00987F15"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r>
      <w:tr w:rsidR="00C45D05" w:rsidRPr="00C45D05" w14:paraId="102F91BC" w14:textId="77777777" w:rsidTr="00F83EAA">
        <w:trPr>
          <w:gridAfter w:val="1"/>
          <w:wAfter w:w="465" w:type="dxa"/>
          <w:trHeight w:val="324"/>
        </w:trPr>
        <w:tc>
          <w:tcPr>
            <w:tcW w:w="1213" w:type="dxa"/>
            <w:vMerge w:val="restart"/>
            <w:tcBorders>
              <w:top w:val="nil"/>
              <w:left w:val="nil"/>
              <w:bottom w:val="nil"/>
              <w:right w:val="nil"/>
            </w:tcBorders>
            <w:noWrap/>
            <w:vAlign w:val="center"/>
            <w:hideMark/>
          </w:tcPr>
          <w:p w14:paraId="18FD442F"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BDE-153</w:t>
            </w:r>
          </w:p>
        </w:tc>
        <w:tc>
          <w:tcPr>
            <w:tcW w:w="1042" w:type="dxa"/>
            <w:tcBorders>
              <w:top w:val="nil"/>
              <w:left w:val="nil"/>
              <w:bottom w:val="nil"/>
              <w:right w:val="nil"/>
            </w:tcBorders>
            <w:noWrap/>
            <w:vAlign w:val="bottom"/>
            <w:hideMark/>
          </w:tcPr>
          <w:p w14:paraId="472D6E34"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0.63</w:t>
            </w:r>
          </w:p>
        </w:tc>
        <w:tc>
          <w:tcPr>
            <w:tcW w:w="1042" w:type="dxa"/>
            <w:tcBorders>
              <w:top w:val="nil"/>
              <w:left w:val="nil"/>
              <w:bottom w:val="nil"/>
              <w:right w:val="nil"/>
            </w:tcBorders>
            <w:noWrap/>
            <w:vAlign w:val="bottom"/>
            <w:hideMark/>
          </w:tcPr>
          <w:p w14:paraId="34E9A465"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0.42</w:t>
            </w:r>
          </w:p>
        </w:tc>
        <w:tc>
          <w:tcPr>
            <w:tcW w:w="1213" w:type="dxa"/>
            <w:tcBorders>
              <w:top w:val="nil"/>
              <w:left w:val="nil"/>
              <w:bottom w:val="nil"/>
              <w:right w:val="nil"/>
            </w:tcBorders>
            <w:noWrap/>
            <w:vAlign w:val="bottom"/>
            <w:hideMark/>
          </w:tcPr>
          <w:p w14:paraId="025498ED"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0.63</w:t>
            </w:r>
          </w:p>
        </w:tc>
        <w:tc>
          <w:tcPr>
            <w:tcW w:w="1213" w:type="dxa"/>
            <w:tcBorders>
              <w:top w:val="nil"/>
              <w:left w:val="nil"/>
              <w:bottom w:val="nil"/>
              <w:right w:val="nil"/>
            </w:tcBorders>
            <w:noWrap/>
            <w:vAlign w:val="bottom"/>
            <w:hideMark/>
          </w:tcPr>
          <w:p w14:paraId="027B7499"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1</w:t>
            </w:r>
          </w:p>
        </w:tc>
        <w:tc>
          <w:tcPr>
            <w:tcW w:w="271" w:type="dxa"/>
            <w:tcBorders>
              <w:top w:val="nil"/>
              <w:left w:val="nil"/>
              <w:bottom w:val="nil"/>
              <w:right w:val="nil"/>
            </w:tcBorders>
            <w:noWrap/>
            <w:vAlign w:val="bottom"/>
            <w:hideMark/>
          </w:tcPr>
          <w:p w14:paraId="5534C369"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961" w:type="dxa"/>
            <w:tcBorders>
              <w:top w:val="nil"/>
              <w:left w:val="nil"/>
              <w:bottom w:val="nil"/>
              <w:right w:val="nil"/>
            </w:tcBorders>
            <w:noWrap/>
            <w:vAlign w:val="bottom"/>
            <w:hideMark/>
          </w:tcPr>
          <w:p w14:paraId="64397BF6"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746" w:type="dxa"/>
            <w:tcBorders>
              <w:top w:val="nil"/>
              <w:left w:val="nil"/>
              <w:bottom w:val="nil"/>
              <w:right w:val="nil"/>
            </w:tcBorders>
            <w:noWrap/>
            <w:vAlign w:val="bottom"/>
            <w:hideMark/>
          </w:tcPr>
          <w:p w14:paraId="0C55895A"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tcBorders>
              <w:top w:val="nil"/>
              <w:left w:val="nil"/>
              <w:bottom w:val="nil"/>
              <w:right w:val="nil"/>
            </w:tcBorders>
            <w:noWrap/>
            <w:vAlign w:val="bottom"/>
            <w:hideMark/>
          </w:tcPr>
          <w:p w14:paraId="4882F446"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154" w:type="dxa"/>
            <w:tcBorders>
              <w:top w:val="nil"/>
              <w:left w:val="nil"/>
              <w:bottom w:val="nil"/>
              <w:right w:val="nil"/>
            </w:tcBorders>
            <w:noWrap/>
            <w:vAlign w:val="bottom"/>
            <w:hideMark/>
          </w:tcPr>
          <w:p w14:paraId="62E1EC35"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6D1DDD46" w14:textId="77777777" w:rsidTr="00F83EAA">
        <w:trPr>
          <w:gridAfter w:val="1"/>
          <w:wAfter w:w="465" w:type="dxa"/>
          <w:trHeight w:val="324"/>
        </w:trPr>
        <w:tc>
          <w:tcPr>
            <w:tcW w:w="1213" w:type="dxa"/>
            <w:vMerge/>
            <w:tcBorders>
              <w:top w:val="nil"/>
              <w:left w:val="nil"/>
              <w:bottom w:val="nil"/>
              <w:right w:val="nil"/>
            </w:tcBorders>
            <w:vAlign w:val="center"/>
            <w:hideMark/>
          </w:tcPr>
          <w:p w14:paraId="0BF6A308"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p>
        </w:tc>
        <w:tc>
          <w:tcPr>
            <w:tcW w:w="1042" w:type="dxa"/>
            <w:tcBorders>
              <w:top w:val="nil"/>
              <w:left w:val="nil"/>
              <w:bottom w:val="nil"/>
              <w:right w:val="nil"/>
            </w:tcBorders>
            <w:noWrap/>
            <w:vAlign w:val="bottom"/>
            <w:hideMark/>
          </w:tcPr>
          <w:p w14:paraId="0FD91332"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&lt;.0001</w:t>
            </w:r>
          </w:p>
        </w:tc>
        <w:tc>
          <w:tcPr>
            <w:tcW w:w="1042" w:type="dxa"/>
            <w:tcBorders>
              <w:top w:val="nil"/>
              <w:left w:val="nil"/>
              <w:bottom w:val="nil"/>
              <w:right w:val="nil"/>
            </w:tcBorders>
            <w:noWrap/>
            <w:vAlign w:val="bottom"/>
            <w:hideMark/>
          </w:tcPr>
          <w:p w14:paraId="15C21BDD"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0.002</w:t>
            </w:r>
          </w:p>
        </w:tc>
        <w:tc>
          <w:tcPr>
            <w:tcW w:w="1213" w:type="dxa"/>
            <w:tcBorders>
              <w:top w:val="nil"/>
              <w:left w:val="nil"/>
              <w:bottom w:val="nil"/>
              <w:right w:val="nil"/>
            </w:tcBorders>
            <w:noWrap/>
            <w:vAlign w:val="bottom"/>
            <w:hideMark/>
          </w:tcPr>
          <w:p w14:paraId="52B3B7B0"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&lt;.0001</w:t>
            </w:r>
          </w:p>
        </w:tc>
        <w:tc>
          <w:tcPr>
            <w:tcW w:w="1213" w:type="dxa"/>
            <w:tcBorders>
              <w:top w:val="nil"/>
              <w:left w:val="nil"/>
              <w:bottom w:val="nil"/>
              <w:right w:val="nil"/>
            </w:tcBorders>
            <w:noWrap/>
            <w:vAlign w:val="bottom"/>
            <w:hideMark/>
          </w:tcPr>
          <w:p w14:paraId="539AC2F0"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p>
        </w:tc>
        <w:tc>
          <w:tcPr>
            <w:tcW w:w="271" w:type="dxa"/>
            <w:tcBorders>
              <w:top w:val="nil"/>
              <w:left w:val="nil"/>
              <w:bottom w:val="nil"/>
              <w:right w:val="nil"/>
            </w:tcBorders>
            <w:noWrap/>
            <w:vAlign w:val="bottom"/>
            <w:hideMark/>
          </w:tcPr>
          <w:p w14:paraId="73354F85"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tcBorders>
              <w:top w:val="nil"/>
              <w:left w:val="nil"/>
              <w:bottom w:val="nil"/>
              <w:right w:val="nil"/>
            </w:tcBorders>
            <w:noWrap/>
            <w:vAlign w:val="bottom"/>
            <w:hideMark/>
          </w:tcPr>
          <w:p w14:paraId="5F389574"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746" w:type="dxa"/>
            <w:tcBorders>
              <w:top w:val="nil"/>
              <w:left w:val="nil"/>
              <w:bottom w:val="nil"/>
              <w:right w:val="nil"/>
            </w:tcBorders>
            <w:noWrap/>
            <w:vAlign w:val="bottom"/>
            <w:hideMark/>
          </w:tcPr>
          <w:p w14:paraId="18CA71F6"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961" w:type="dxa"/>
            <w:tcBorders>
              <w:top w:val="nil"/>
              <w:left w:val="nil"/>
              <w:bottom w:val="nil"/>
              <w:right w:val="nil"/>
            </w:tcBorders>
            <w:noWrap/>
            <w:vAlign w:val="bottom"/>
            <w:hideMark/>
          </w:tcPr>
          <w:p w14:paraId="2982B6A5"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c>
          <w:tcPr>
            <w:tcW w:w="1154" w:type="dxa"/>
            <w:tcBorders>
              <w:top w:val="nil"/>
              <w:left w:val="nil"/>
              <w:bottom w:val="nil"/>
              <w:right w:val="nil"/>
            </w:tcBorders>
            <w:noWrap/>
            <w:vAlign w:val="bottom"/>
            <w:hideMark/>
          </w:tcPr>
          <w:p w14:paraId="16A5AE56" w14:textId="77777777" w:rsidR="00C45D05" w:rsidRPr="00C45D05" w:rsidRDefault="00C45D05" w:rsidP="00C45D05">
            <w:pPr>
              <w:spacing w:after="0" w:line="240" w:lineRule="auto"/>
              <w:rPr>
                <w:rFonts w:ascii="Times New Roman" w:eastAsia="Times New Roman" w:hAnsi="Times New Roman" w:cs="Times New Roman"/>
                <w:kern w:val="0"/>
                <w:sz w:val="20"/>
                <w:szCs w:val="20"/>
                <w14:ligatures w14:val="none"/>
              </w:rPr>
            </w:pPr>
          </w:p>
        </w:tc>
      </w:tr>
      <w:tr w:rsidR="00C45D05" w:rsidRPr="00C45D05" w14:paraId="105691B2" w14:textId="77777777" w:rsidTr="00F83EAA">
        <w:trPr>
          <w:gridAfter w:val="1"/>
          <w:wAfter w:w="465" w:type="dxa"/>
          <w:trHeight w:val="324"/>
        </w:trPr>
        <w:tc>
          <w:tcPr>
            <w:tcW w:w="1213" w:type="dxa"/>
            <w:tcBorders>
              <w:top w:val="nil"/>
              <w:left w:val="nil"/>
              <w:bottom w:val="single" w:sz="4" w:space="0" w:color="auto"/>
              <w:right w:val="nil"/>
            </w:tcBorders>
            <w:noWrap/>
            <w:vAlign w:val="bottom"/>
            <w:hideMark/>
          </w:tcPr>
          <w:p w14:paraId="2DBEC3F0"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1042" w:type="dxa"/>
            <w:tcBorders>
              <w:top w:val="nil"/>
              <w:left w:val="nil"/>
              <w:bottom w:val="single" w:sz="4" w:space="0" w:color="auto"/>
              <w:right w:val="nil"/>
            </w:tcBorders>
            <w:noWrap/>
            <w:vAlign w:val="bottom"/>
            <w:hideMark/>
          </w:tcPr>
          <w:p w14:paraId="0A6F8B42"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1042" w:type="dxa"/>
            <w:tcBorders>
              <w:top w:val="nil"/>
              <w:left w:val="nil"/>
              <w:bottom w:val="single" w:sz="4" w:space="0" w:color="auto"/>
              <w:right w:val="nil"/>
            </w:tcBorders>
            <w:noWrap/>
            <w:vAlign w:val="bottom"/>
            <w:hideMark/>
          </w:tcPr>
          <w:p w14:paraId="743E17E0" w14:textId="77777777" w:rsidR="00C45D05" w:rsidRPr="00C45D05" w:rsidRDefault="00C45D05" w:rsidP="00C45D05">
            <w:pPr>
              <w:spacing w:after="0" w:line="240" w:lineRule="auto"/>
              <w:jc w:val="right"/>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1213" w:type="dxa"/>
            <w:tcBorders>
              <w:top w:val="nil"/>
              <w:left w:val="nil"/>
              <w:bottom w:val="single" w:sz="4" w:space="0" w:color="auto"/>
              <w:right w:val="nil"/>
            </w:tcBorders>
            <w:noWrap/>
            <w:vAlign w:val="bottom"/>
            <w:hideMark/>
          </w:tcPr>
          <w:p w14:paraId="0D26CF5C"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1213" w:type="dxa"/>
            <w:tcBorders>
              <w:top w:val="nil"/>
              <w:left w:val="nil"/>
              <w:bottom w:val="single" w:sz="4" w:space="0" w:color="auto"/>
              <w:right w:val="nil"/>
            </w:tcBorders>
            <w:noWrap/>
            <w:vAlign w:val="bottom"/>
            <w:hideMark/>
          </w:tcPr>
          <w:p w14:paraId="24EDADF4"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271" w:type="dxa"/>
            <w:tcBorders>
              <w:top w:val="nil"/>
              <w:left w:val="nil"/>
              <w:bottom w:val="single" w:sz="4" w:space="0" w:color="auto"/>
              <w:right w:val="nil"/>
            </w:tcBorders>
            <w:noWrap/>
            <w:vAlign w:val="bottom"/>
            <w:hideMark/>
          </w:tcPr>
          <w:p w14:paraId="4D371F97"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961" w:type="dxa"/>
            <w:tcBorders>
              <w:top w:val="nil"/>
              <w:left w:val="nil"/>
              <w:bottom w:val="single" w:sz="4" w:space="0" w:color="auto"/>
              <w:right w:val="nil"/>
            </w:tcBorders>
            <w:noWrap/>
            <w:vAlign w:val="bottom"/>
            <w:hideMark/>
          </w:tcPr>
          <w:p w14:paraId="56C3B54D"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746" w:type="dxa"/>
            <w:tcBorders>
              <w:top w:val="nil"/>
              <w:left w:val="nil"/>
              <w:bottom w:val="single" w:sz="4" w:space="0" w:color="auto"/>
              <w:right w:val="nil"/>
            </w:tcBorders>
            <w:noWrap/>
            <w:vAlign w:val="bottom"/>
            <w:hideMark/>
          </w:tcPr>
          <w:p w14:paraId="2D0F35D2"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961" w:type="dxa"/>
            <w:tcBorders>
              <w:top w:val="nil"/>
              <w:left w:val="nil"/>
              <w:bottom w:val="single" w:sz="4" w:space="0" w:color="auto"/>
              <w:right w:val="nil"/>
            </w:tcBorders>
            <w:noWrap/>
            <w:vAlign w:val="bottom"/>
            <w:hideMark/>
          </w:tcPr>
          <w:p w14:paraId="3B9093E1"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c>
          <w:tcPr>
            <w:tcW w:w="1154" w:type="dxa"/>
            <w:tcBorders>
              <w:top w:val="nil"/>
              <w:left w:val="nil"/>
              <w:bottom w:val="single" w:sz="4" w:space="0" w:color="auto"/>
              <w:right w:val="nil"/>
            </w:tcBorders>
            <w:noWrap/>
            <w:vAlign w:val="bottom"/>
            <w:hideMark/>
          </w:tcPr>
          <w:p w14:paraId="3485E95E" w14:textId="77777777" w:rsidR="00C45D05" w:rsidRPr="00C45D05" w:rsidRDefault="00C45D05" w:rsidP="00C45D05">
            <w:pPr>
              <w:spacing w:after="0" w:line="240" w:lineRule="auto"/>
              <w:rPr>
                <w:rFonts w:ascii="Calibri" w:eastAsia="Times New Roman" w:hAnsi="Calibri" w:cs="Calibri"/>
                <w:color w:val="000000"/>
                <w:kern w:val="0"/>
                <w:sz w:val="22"/>
                <w:szCs w:val="22"/>
                <w14:ligatures w14:val="none"/>
              </w:rPr>
            </w:pPr>
            <w:r w:rsidRPr="00C45D05">
              <w:rPr>
                <w:rFonts w:ascii="Calibri" w:eastAsia="Times New Roman" w:hAnsi="Calibri" w:cs="Calibri"/>
                <w:color w:val="000000"/>
                <w:kern w:val="0"/>
                <w:sz w:val="22"/>
                <w:szCs w:val="22"/>
                <w14:ligatures w14:val="none"/>
              </w:rPr>
              <w:t> </w:t>
            </w:r>
          </w:p>
        </w:tc>
      </w:tr>
    </w:tbl>
    <w:p w14:paraId="5FCBE625" w14:textId="77777777" w:rsidR="00DF22D7" w:rsidRDefault="00DF22D7" w:rsidP="000D4F66"/>
    <w:p w14:paraId="64F371E1" w14:textId="77777777" w:rsidR="00775076" w:rsidRDefault="00775076">
      <w:r>
        <w:br w:type="page"/>
      </w:r>
    </w:p>
    <w:p w14:paraId="05BB220E" w14:textId="28306DDD" w:rsidR="00DF22D7" w:rsidRPr="00F83EAA" w:rsidRDefault="00DF22D7" w:rsidP="000D4F66">
      <w:pPr>
        <w:rPr>
          <w:rFonts w:ascii="Calibri" w:hAnsi="Calibri" w:cs="Calibri"/>
        </w:rPr>
      </w:pPr>
      <w:r w:rsidRPr="00F83EAA">
        <w:rPr>
          <w:rFonts w:ascii="Calibri" w:hAnsi="Calibri" w:cs="Calibri"/>
        </w:rPr>
        <w:lastRenderedPageBreak/>
        <w:t>Supplementary Figures</w:t>
      </w:r>
    </w:p>
    <w:p w14:paraId="479EE316" w14:textId="77777777" w:rsidR="00DF22D7" w:rsidRPr="00F83EAA" w:rsidRDefault="00DF22D7" w:rsidP="000D4F66">
      <w:pPr>
        <w:rPr>
          <w:rFonts w:ascii="Calibri" w:hAnsi="Calibri" w:cs="Calibri"/>
        </w:rPr>
      </w:pPr>
    </w:p>
    <w:p w14:paraId="06197B24" w14:textId="4BBB3BBC" w:rsidR="00ED7363" w:rsidRPr="00F83EAA" w:rsidRDefault="00ED7363" w:rsidP="00ED7363">
      <w:pPr>
        <w:rPr>
          <w:rFonts w:ascii="Calibri" w:hAnsi="Calibri" w:cs="Calibri"/>
        </w:rPr>
      </w:pPr>
      <w:r w:rsidRPr="00F83EAA">
        <w:rPr>
          <w:rFonts w:ascii="Calibri" w:hAnsi="Calibri" w:cs="Calibri"/>
        </w:rPr>
        <w:t xml:space="preserve">Supplementary Figure 1. Individual values of BDE-99 </w:t>
      </w:r>
      <w:r w:rsidR="007812FE" w:rsidRPr="00F83EAA">
        <w:rPr>
          <w:rFonts w:ascii="Calibri" w:hAnsi="Calibri" w:cs="Calibri"/>
        </w:rPr>
        <w:t xml:space="preserve">(ng/g lipids) </w:t>
      </w:r>
      <w:r w:rsidRPr="00F83EAA">
        <w:rPr>
          <w:rFonts w:ascii="Calibri" w:hAnsi="Calibri" w:cs="Calibri"/>
        </w:rPr>
        <w:t>over study period by group. Median change indicated with bolded black line.</w:t>
      </w:r>
    </w:p>
    <w:p w14:paraId="4ABFE5C2" w14:textId="77777777" w:rsidR="00493292" w:rsidRPr="00F83EAA" w:rsidRDefault="009918E5" w:rsidP="00225B8B">
      <w:pPr>
        <w:pStyle w:val="ListParagraph"/>
        <w:numPr>
          <w:ilvl w:val="0"/>
          <w:numId w:val="1"/>
        </w:numPr>
        <w:rPr>
          <w:rFonts w:ascii="Calibri" w:hAnsi="Calibri" w:cs="Calibri"/>
        </w:rPr>
      </w:pPr>
      <w:r w:rsidRPr="00F83EAA">
        <w:rPr>
          <w:rFonts w:ascii="Calibri" w:hAnsi="Calibri" w:cs="Calibri"/>
        </w:rPr>
        <w:t>Furniture/foam replacement group</w:t>
      </w:r>
    </w:p>
    <w:p w14:paraId="03D19F61" w14:textId="3D7BA042" w:rsidR="001C15E4" w:rsidRDefault="001C15E4" w:rsidP="00493292">
      <w:pPr>
        <w:ind w:left="270"/>
      </w:pPr>
      <w:r>
        <w:rPr>
          <w:noProof/>
        </w:rPr>
        <w:drawing>
          <wp:inline distT="0" distB="0" distL="0" distR="0" wp14:anchorId="3BA62148" wp14:editId="6F57A424">
            <wp:extent cx="5905500" cy="4572000"/>
            <wp:effectExtent l="0" t="0" r="0" b="0"/>
            <wp:docPr id="5" name="Picture 4" descr="The SGPlot Procedure">
              <a:extLst xmlns:a="http://schemas.openxmlformats.org/drawingml/2006/main">
                <a:ext uri="{FF2B5EF4-FFF2-40B4-BE49-F238E27FC236}">
                  <a16:creationId xmlns:a16="http://schemas.microsoft.com/office/drawing/2014/main" id="{B1CB171B-737E-4BE5-94A7-270F6F2B9A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he SGPlot Procedure">
                      <a:extLst>
                        <a:ext uri="{FF2B5EF4-FFF2-40B4-BE49-F238E27FC236}">
                          <a16:creationId xmlns:a16="http://schemas.microsoft.com/office/drawing/2014/main" id="{B1CB171B-737E-4BE5-94A7-270F6F2B9A15}"/>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br/>
      </w:r>
    </w:p>
    <w:p w14:paraId="3163A298" w14:textId="77777777" w:rsidR="00775076" w:rsidRDefault="00775076">
      <w:r>
        <w:br w:type="page"/>
      </w:r>
    </w:p>
    <w:p w14:paraId="1687F5A2" w14:textId="6A64A039" w:rsidR="009918E5" w:rsidRPr="00F83EAA" w:rsidRDefault="009918E5" w:rsidP="001D6D19">
      <w:pPr>
        <w:pStyle w:val="ListParagraph"/>
        <w:numPr>
          <w:ilvl w:val="0"/>
          <w:numId w:val="1"/>
        </w:numPr>
        <w:rPr>
          <w:rFonts w:ascii="Calibri" w:hAnsi="Calibri" w:cs="Calibri"/>
        </w:rPr>
      </w:pPr>
      <w:r w:rsidRPr="00F83EAA">
        <w:rPr>
          <w:rFonts w:ascii="Calibri" w:hAnsi="Calibri" w:cs="Calibri"/>
        </w:rPr>
        <w:lastRenderedPageBreak/>
        <w:t>Comparison group</w:t>
      </w:r>
    </w:p>
    <w:p w14:paraId="043AFAB0" w14:textId="63AC043F" w:rsidR="001C15E4" w:rsidRDefault="001C15E4" w:rsidP="001C15E4">
      <w:pPr>
        <w:ind w:left="360"/>
      </w:pPr>
      <w:r>
        <w:rPr>
          <w:noProof/>
        </w:rPr>
        <w:drawing>
          <wp:inline distT="0" distB="0" distL="0" distR="0" wp14:anchorId="592BDE45" wp14:editId="02FAE0CD">
            <wp:extent cx="5905500" cy="4572000"/>
            <wp:effectExtent l="0" t="0" r="0" b="0"/>
            <wp:docPr id="4" name="Picture 3" descr="The SGPlot Procedure">
              <a:extLst xmlns:a="http://schemas.openxmlformats.org/drawingml/2006/main">
                <a:ext uri="{FF2B5EF4-FFF2-40B4-BE49-F238E27FC236}">
                  <a16:creationId xmlns:a16="http://schemas.microsoft.com/office/drawing/2014/main" id="{953A7524-2C39-443D-8736-8F9BAE1819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SGPlot Procedure">
                      <a:extLst>
                        <a:ext uri="{FF2B5EF4-FFF2-40B4-BE49-F238E27FC236}">
                          <a16:creationId xmlns:a16="http://schemas.microsoft.com/office/drawing/2014/main" id="{953A7524-2C39-443D-8736-8F9BAE1819D9}"/>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362D638" w14:textId="77777777" w:rsidR="00ED7363" w:rsidRDefault="00ED7363" w:rsidP="000D4F66"/>
    <w:p w14:paraId="7292D8F3" w14:textId="77777777" w:rsidR="00775076" w:rsidRDefault="00775076">
      <w:r>
        <w:br w:type="page"/>
      </w:r>
    </w:p>
    <w:p w14:paraId="074E682C" w14:textId="56616CAC" w:rsidR="001C15E4" w:rsidRPr="00F83EAA" w:rsidRDefault="001C15E4" w:rsidP="001C15E4">
      <w:pPr>
        <w:rPr>
          <w:rFonts w:ascii="Calibri" w:hAnsi="Calibri" w:cs="Calibri"/>
        </w:rPr>
      </w:pPr>
      <w:r w:rsidRPr="00F83EAA">
        <w:rPr>
          <w:rFonts w:ascii="Calibri" w:hAnsi="Calibri" w:cs="Calibri"/>
        </w:rPr>
        <w:lastRenderedPageBreak/>
        <w:t>Supplementary Figure 2. Individual values of BDE-100 (ng/g lipids) over study period by group. Median change indicated with bolded black line.</w:t>
      </w:r>
    </w:p>
    <w:p w14:paraId="65FF0C91" w14:textId="77777777" w:rsidR="001C15E4" w:rsidRPr="00F83EAA" w:rsidRDefault="001C15E4" w:rsidP="001C15E4">
      <w:pPr>
        <w:pStyle w:val="ListParagraph"/>
        <w:numPr>
          <w:ilvl w:val="0"/>
          <w:numId w:val="2"/>
        </w:numPr>
        <w:rPr>
          <w:rFonts w:ascii="Calibri" w:hAnsi="Calibri" w:cs="Calibri"/>
        </w:rPr>
      </w:pPr>
      <w:r w:rsidRPr="00F83EAA">
        <w:rPr>
          <w:rFonts w:ascii="Calibri" w:hAnsi="Calibri" w:cs="Calibri"/>
        </w:rPr>
        <w:t>Furniture/foam replacement group</w:t>
      </w:r>
    </w:p>
    <w:p w14:paraId="6DB3F808" w14:textId="4D8043D7" w:rsidR="001C15E4" w:rsidRDefault="001C15E4" w:rsidP="001C15E4">
      <w:pPr>
        <w:ind w:left="360"/>
      </w:pPr>
      <w:r>
        <w:rPr>
          <w:noProof/>
        </w:rPr>
        <w:drawing>
          <wp:inline distT="0" distB="0" distL="0" distR="0" wp14:anchorId="4CB7717C" wp14:editId="34898ED8">
            <wp:extent cx="5905500" cy="4572000"/>
            <wp:effectExtent l="0" t="0" r="0" b="0"/>
            <wp:docPr id="7" name="Picture 6" descr="The SGPlot Procedure">
              <a:extLst xmlns:a="http://schemas.openxmlformats.org/drawingml/2006/main">
                <a:ext uri="{FF2B5EF4-FFF2-40B4-BE49-F238E27FC236}">
                  <a16:creationId xmlns:a16="http://schemas.microsoft.com/office/drawing/2014/main" id="{293E5D9B-0F62-405D-9906-CA41E941BD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The SGPlot Procedure">
                      <a:extLst>
                        <a:ext uri="{FF2B5EF4-FFF2-40B4-BE49-F238E27FC236}">
                          <a16:creationId xmlns:a16="http://schemas.microsoft.com/office/drawing/2014/main" id="{293E5D9B-0F62-405D-9906-CA41E941BD6F}"/>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E480CC6" w14:textId="77777777" w:rsidR="00775076" w:rsidRDefault="00775076">
      <w:r>
        <w:br w:type="page"/>
      </w:r>
    </w:p>
    <w:p w14:paraId="240D9A03" w14:textId="65DB6F41" w:rsidR="001C15E4" w:rsidRDefault="001C15E4" w:rsidP="001C15E4">
      <w:pPr>
        <w:pStyle w:val="ListParagraph"/>
        <w:numPr>
          <w:ilvl w:val="0"/>
          <w:numId w:val="2"/>
        </w:numPr>
      </w:pPr>
      <w:r>
        <w:lastRenderedPageBreak/>
        <w:t>Comparison group</w:t>
      </w:r>
    </w:p>
    <w:p w14:paraId="5C38BA42" w14:textId="02D0A578" w:rsidR="001C15E4" w:rsidRDefault="001C15E4" w:rsidP="000D4F66">
      <w:r>
        <w:rPr>
          <w:noProof/>
        </w:rPr>
        <w:drawing>
          <wp:inline distT="0" distB="0" distL="0" distR="0" wp14:anchorId="1968A910" wp14:editId="5F2A94B1">
            <wp:extent cx="5905500" cy="4572000"/>
            <wp:effectExtent l="0" t="0" r="0" b="0"/>
            <wp:docPr id="6" name="Picture 5" descr="The SGPlot Procedure">
              <a:extLst xmlns:a="http://schemas.openxmlformats.org/drawingml/2006/main">
                <a:ext uri="{FF2B5EF4-FFF2-40B4-BE49-F238E27FC236}">
                  <a16:creationId xmlns:a16="http://schemas.microsoft.com/office/drawing/2014/main" id="{8831CA7A-B94F-4857-8348-3A32F12A41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SGPlot Procedure">
                      <a:extLst>
                        <a:ext uri="{FF2B5EF4-FFF2-40B4-BE49-F238E27FC236}">
                          <a16:creationId xmlns:a16="http://schemas.microsoft.com/office/drawing/2014/main" id="{8831CA7A-B94F-4857-8348-3A32F12A41B8}"/>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2724F05" w14:textId="77777777" w:rsidR="001C15E4" w:rsidRDefault="001C15E4" w:rsidP="000D4F66"/>
    <w:p w14:paraId="56593409" w14:textId="77777777" w:rsidR="00775076" w:rsidRDefault="00775076">
      <w:r>
        <w:br w:type="page"/>
      </w:r>
    </w:p>
    <w:p w14:paraId="7D311966" w14:textId="0699D3A6" w:rsidR="001C15E4" w:rsidRDefault="001C15E4" w:rsidP="001C15E4">
      <w:r>
        <w:lastRenderedPageBreak/>
        <w:t xml:space="preserve">Supplementary Figure </w:t>
      </w:r>
      <w:r w:rsidR="00A509A1">
        <w:t>3</w:t>
      </w:r>
      <w:r>
        <w:t xml:space="preserve">. </w:t>
      </w:r>
      <w:r w:rsidRPr="00DF22D7">
        <w:t>Individual values of BDE-</w:t>
      </w:r>
      <w:r>
        <w:t xml:space="preserve">153 </w:t>
      </w:r>
      <w:r w:rsidRPr="007812FE">
        <w:t xml:space="preserve">(ng/g lipids) </w:t>
      </w:r>
      <w:r w:rsidRPr="00DF22D7">
        <w:t>over study period by group. Median change indicated with bolded black line.</w:t>
      </w:r>
    </w:p>
    <w:p w14:paraId="42A066CB" w14:textId="77777777" w:rsidR="001C15E4" w:rsidRDefault="001C15E4" w:rsidP="001C15E4">
      <w:pPr>
        <w:pStyle w:val="ListParagraph"/>
        <w:numPr>
          <w:ilvl w:val="0"/>
          <w:numId w:val="3"/>
        </w:numPr>
      </w:pPr>
      <w:r>
        <w:t>Furniture/foam replacement group</w:t>
      </w:r>
    </w:p>
    <w:p w14:paraId="7236595A" w14:textId="2E48809D" w:rsidR="001C15E4" w:rsidRDefault="001C15E4" w:rsidP="000D4F66">
      <w:r>
        <w:rPr>
          <w:noProof/>
        </w:rPr>
        <w:drawing>
          <wp:inline distT="0" distB="0" distL="0" distR="0" wp14:anchorId="2E7ADDBB" wp14:editId="3A99087B">
            <wp:extent cx="5905500" cy="4572000"/>
            <wp:effectExtent l="0" t="0" r="0" b="0"/>
            <wp:docPr id="9" name="Picture 8" descr="The SGPlot Procedure">
              <a:extLst xmlns:a="http://schemas.openxmlformats.org/drawingml/2006/main">
                <a:ext uri="{FF2B5EF4-FFF2-40B4-BE49-F238E27FC236}">
                  <a16:creationId xmlns:a16="http://schemas.microsoft.com/office/drawing/2014/main" id="{4CC2907B-FEA8-4E2D-8DE3-FC575EEB4D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he SGPlot Procedure">
                      <a:extLst>
                        <a:ext uri="{FF2B5EF4-FFF2-40B4-BE49-F238E27FC236}">
                          <a16:creationId xmlns:a16="http://schemas.microsoft.com/office/drawing/2014/main" id="{4CC2907B-FEA8-4E2D-8DE3-FC575EEB4D1F}"/>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0C021C0" w14:textId="77777777" w:rsidR="00775076" w:rsidRDefault="00775076">
      <w:r>
        <w:br w:type="page"/>
      </w:r>
    </w:p>
    <w:p w14:paraId="3F6F7AFE" w14:textId="372E27F8" w:rsidR="001C15E4" w:rsidRDefault="001C15E4" w:rsidP="00AB5FF2">
      <w:pPr>
        <w:pStyle w:val="ListParagraph"/>
        <w:numPr>
          <w:ilvl w:val="0"/>
          <w:numId w:val="3"/>
        </w:numPr>
      </w:pPr>
      <w:r>
        <w:lastRenderedPageBreak/>
        <w:t>Comparison group</w:t>
      </w:r>
    </w:p>
    <w:p w14:paraId="2F351B91" w14:textId="4612BA21" w:rsidR="001C15E4" w:rsidRDefault="001C15E4" w:rsidP="000D4F66">
      <w:r>
        <w:rPr>
          <w:noProof/>
        </w:rPr>
        <w:drawing>
          <wp:inline distT="0" distB="0" distL="0" distR="0" wp14:anchorId="577B7055" wp14:editId="35915FBF">
            <wp:extent cx="5905500" cy="4572000"/>
            <wp:effectExtent l="0" t="0" r="0" b="0"/>
            <wp:docPr id="8" name="Picture 7" descr="The SGPlot Procedure">
              <a:extLst xmlns:a="http://schemas.openxmlformats.org/drawingml/2006/main">
                <a:ext uri="{FF2B5EF4-FFF2-40B4-BE49-F238E27FC236}">
                  <a16:creationId xmlns:a16="http://schemas.microsoft.com/office/drawing/2014/main" id="{6409040A-55E3-4EDA-A225-99CBC0D441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he SGPlot Procedure">
                      <a:extLst>
                        <a:ext uri="{FF2B5EF4-FFF2-40B4-BE49-F238E27FC236}">
                          <a16:creationId xmlns:a16="http://schemas.microsoft.com/office/drawing/2014/main" id="{6409040A-55E3-4EDA-A225-99CBC0D441EB}"/>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1DD6EBE" w14:textId="77777777" w:rsidR="002D444E" w:rsidRDefault="002D444E" w:rsidP="000D4F66"/>
    <w:p w14:paraId="40A08417" w14:textId="77777777" w:rsidR="00775076" w:rsidRDefault="00775076">
      <w:r>
        <w:br w:type="page"/>
      </w:r>
    </w:p>
    <w:p w14:paraId="70F742B6" w14:textId="1D1EC60C" w:rsidR="002D444E" w:rsidRDefault="002D444E" w:rsidP="002D444E">
      <w:r>
        <w:lastRenderedPageBreak/>
        <w:t xml:space="preserve">Supplementary Figure 4. </w:t>
      </w:r>
      <w:r w:rsidRPr="00DF22D7">
        <w:t xml:space="preserve">Individual values of </w:t>
      </w:r>
      <w:r>
        <w:t>BCEP</w:t>
      </w:r>
      <w:r w:rsidRPr="00DF22D7">
        <w:t xml:space="preserve"> </w:t>
      </w:r>
      <w:r w:rsidRPr="007812FE">
        <w:t>(</w:t>
      </w:r>
      <w:proofErr w:type="gramStart"/>
      <w:r w:rsidRPr="007812FE">
        <w:t>µg</w:t>
      </w:r>
      <w:proofErr w:type="gramEnd"/>
      <w:r w:rsidRPr="007812FE">
        <w:t>/L)</w:t>
      </w:r>
      <w:r>
        <w:t xml:space="preserve"> </w:t>
      </w:r>
      <w:r w:rsidRPr="00DF22D7">
        <w:t>over study period by group. Median change indicated with bolded black line.</w:t>
      </w:r>
    </w:p>
    <w:p w14:paraId="58C73860" w14:textId="77777777" w:rsidR="002D444E" w:rsidRDefault="002D444E" w:rsidP="002D444E">
      <w:pPr>
        <w:pStyle w:val="ListParagraph"/>
        <w:numPr>
          <w:ilvl w:val="0"/>
          <w:numId w:val="5"/>
        </w:numPr>
      </w:pPr>
      <w:r>
        <w:t>Furniture/foam replacement group</w:t>
      </w:r>
    </w:p>
    <w:p w14:paraId="4C3D912D" w14:textId="6F91A75F" w:rsidR="002D444E" w:rsidRDefault="002D444E" w:rsidP="000D4F66">
      <w:r>
        <w:rPr>
          <w:noProof/>
        </w:rPr>
        <w:drawing>
          <wp:inline distT="0" distB="0" distL="0" distR="0" wp14:anchorId="41CEEB03" wp14:editId="3A1AA38A">
            <wp:extent cx="5905500" cy="4572000"/>
            <wp:effectExtent l="0" t="0" r="0" b="0"/>
            <wp:docPr id="11" name="Picture 10" descr="The SGPlot Procedure">
              <a:extLst xmlns:a="http://schemas.openxmlformats.org/drawingml/2006/main">
                <a:ext uri="{FF2B5EF4-FFF2-40B4-BE49-F238E27FC236}">
                  <a16:creationId xmlns:a16="http://schemas.microsoft.com/office/drawing/2014/main" id="{1658D4BC-4DEF-4C6C-8CAF-01425161D9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he SGPlot Procedure">
                      <a:extLst>
                        <a:ext uri="{FF2B5EF4-FFF2-40B4-BE49-F238E27FC236}">
                          <a16:creationId xmlns:a16="http://schemas.microsoft.com/office/drawing/2014/main" id="{1658D4BC-4DEF-4C6C-8CAF-01425161D940}"/>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1D6581E" w14:textId="77777777" w:rsidR="002D444E" w:rsidRDefault="002D444E" w:rsidP="000D4F66"/>
    <w:p w14:paraId="153CA16D" w14:textId="77777777" w:rsidR="00775076" w:rsidRDefault="00775076">
      <w:r>
        <w:br w:type="page"/>
      </w:r>
    </w:p>
    <w:p w14:paraId="556F35A0" w14:textId="68F83601" w:rsidR="002D444E" w:rsidRDefault="002D444E" w:rsidP="002D444E">
      <w:pPr>
        <w:pStyle w:val="ListParagraph"/>
        <w:numPr>
          <w:ilvl w:val="0"/>
          <w:numId w:val="5"/>
        </w:numPr>
      </w:pPr>
      <w:r>
        <w:lastRenderedPageBreak/>
        <w:t>Comparison group</w:t>
      </w:r>
    </w:p>
    <w:p w14:paraId="22F12337" w14:textId="76C1D3FC" w:rsidR="002D444E" w:rsidRDefault="002D444E" w:rsidP="002D444E">
      <w:pPr>
        <w:ind w:left="270"/>
      </w:pPr>
      <w:r>
        <w:rPr>
          <w:noProof/>
        </w:rPr>
        <w:drawing>
          <wp:inline distT="0" distB="0" distL="0" distR="0" wp14:anchorId="04EE5AF1" wp14:editId="472394B6">
            <wp:extent cx="5905500" cy="4572000"/>
            <wp:effectExtent l="0" t="0" r="0" b="0"/>
            <wp:docPr id="10" name="Picture 9" descr="The SGPlot Procedure">
              <a:extLst xmlns:a="http://schemas.openxmlformats.org/drawingml/2006/main">
                <a:ext uri="{FF2B5EF4-FFF2-40B4-BE49-F238E27FC236}">
                  <a16:creationId xmlns:a16="http://schemas.microsoft.com/office/drawing/2014/main" id="{526EABEF-720D-4E15-8F50-214C9B5210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he SGPlot Procedure">
                      <a:extLst>
                        <a:ext uri="{FF2B5EF4-FFF2-40B4-BE49-F238E27FC236}">
                          <a16:creationId xmlns:a16="http://schemas.microsoft.com/office/drawing/2014/main" id="{526EABEF-720D-4E15-8F50-214C9B521073}"/>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BCDF5B9" w14:textId="77777777" w:rsidR="002D444E" w:rsidRDefault="002D444E" w:rsidP="002D444E">
      <w:pPr>
        <w:ind w:left="270"/>
      </w:pPr>
    </w:p>
    <w:p w14:paraId="55D8F100" w14:textId="77777777" w:rsidR="00775076" w:rsidRDefault="00775076">
      <w:r>
        <w:br w:type="page"/>
      </w:r>
    </w:p>
    <w:p w14:paraId="52A2FA35" w14:textId="0719AE75" w:rsidR="002D444E" w:rsidRDefault="002D444E" w:rsidP="002D444E">
      <w:pPr>
        <w:ind w:left="270"/>
      </w:pPr>
      <w:r>
        <w:lastRenderedPageBreak/>
        <w:t xml:space="preserve">Supplementary Figure </w:t>
      </w:r>
      <w:r w:rsidR="006A5AA7">
        <w:t>5</w:t>
      </w:r>
      <w:r>
        <w:t xml:space="preserve">. </w:t>
      </w:r>
      <w:r w:rsidRPr="00DF22D7">
        <w:t xml:space="preserve">Individual values of </w:t>
      </w:r>
      <w:r>
        <w:t>BDCIPP</w:t>
      </w:r>
      <w:r w:rsidRPr="00DF22D7">
        <w:t xml:space="preserve"> </w:t>
      </w:r>
      <w:r w:rsidRPr="007812FE">
        <w:t>(</w:t>
      </w:r>
      <w:proofErr w:type="gramStart"/>
      <w:r w:rsidRPr="007812FE">
        <w:t>µg</w:t>
      </w:r>
      <w:proofErr w:type="gramEnd"/>
      <w:r w:rsidRPr="007812FE">
        <w:t>/L)</w:t>
      </w:r>
      <w:r>
        <w:t xml:space="preserve"> </w:t>
      </w:r>
      <w:r w:rsidRPr="00DF22D7">
        <w:t>over study period by group. Median change indicated with bolded black line.</w:t>
      </w:r>
    </w:p>
    <w:p w14:paraId="4005AA50" w14:textId="0C9C2F40" w:rsidR="002D444E" w:rsidRDefault="002D444E" w:rsidP="002D444E">
      <w:pPr>
        <w:pStyle w:val="ListParagraph"/>
        <w:numPr>
          <w:ilvl w:val="0"/>
          <w:numId w:val="8"/>
        </w:numPr>
      </w:pPr>
      <w:r>
        <w:t>Furniture/foam replacement group</w:t>
      </w:r>
    </w:p>
    <w:p w14:paraId="2370F8CE" w14:textId="77777777" w:rsidR="002D444E" w:rsidRDefault="002D444E" w:rsidP="002D444E">
      <w:pPr>
        <w:ind w:left="270"/>
      </w:pPr>
    </w:p>
    <w:p w14:paraId="6BF064E4" w14:textId="53218F60" w:rsidR="002D444E" w:rsidRDefault="002D444E" w:rsidP="002D444E">
      <w:pPr>
        <w:ind w:left="270"/>
      </w:pPr>
      <w:r>
        <w:rPr>
          <w:noProof/>
        </w:rPr>
        <w:drawing>
          <wp:inline distT="0" distB="0" distL="0" distR="0" wp14:anchorId="49863CD4" wp14:editId="3DD85A85">
            <wp:extent cx="5905500" cy="4572000"/>
            <wp:effectExtent l="0" t="0" r="0" b="0"/>
            <wp:docPr id="13" name="Picture 12" descr="The SGPlot Procedure">
              <a:extLst xmlns:a="http://schemas.openxmlformats.org/drawingml/2006/main">
                <a:ext uri="{FF2B5EF4-FFF2-40B4-BE49-F238E27FC236}">
                  <a16:creationId xmlns:a16="http://schemas.microsoft.com/office/drawing/2014/main" id="{BF014B3A-6DB1-47EF-BEDD-6E9AD81F4F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The SGPlot Procedure">
                      <a:extLst>
                        <a:ext uri="{FF2B5EF4-FFF2-40B4-BE49-F238E27FC236}">
                          <a16:creationId xmlns:a16="http://schemas.microsoft.com/office/drawing/2014/main" id="{BF014B3A-6DB1-47EF-BEDD-6E9AD81F4FCD}"/>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7FC9005" w14:textId="77777777" w:rsidR="00775076" w:rsidRDefault="00775076">
      <w:r>
        <w:br w:type="page"/>
      </w:r>
    </w:p>
    <w:p w14:paraId="4BEB3BDB" w14:textId="7EA26B55" w:rsidR="002D444E" w:rsidRDefault="002D444E" w:rsidP="002D444E">
      <w:pPr>
        <w:pStyle w:val="ListParagraph"/>
        <w:numPr>
          <w:ilvl w:val="0"/>
          <w:numId w:val="8"/>
        </w:numPr>
      </w:pPr>
      <w:r>
        <w:lastRenderedPageBreak/>
        <w:t>Comparison group</w:t>
      </w:r>
    </w:p>
    <w:p w14:paraId="11B75B6B" w14:textId="77777777" w:rsidR="002D444E" w:rsidRDefault="002D444E" w:rsidP="002D444E">
      <w:pPr>
        <w:ind w:left="270"/>
      </w:pPr>
    </w:p>
    <w:p w14:paraId="6843DCB6" w14:textId="3C093490" w:rsidR="002D444E" w:rsidRDefault="002D444E" w:rsidP="002D444E">
      <w:pPr>
        <w:ind w:left="270"/>
      </w:pPr>
      <w:r>
        <w:rPr>
          <w:noProof/>
        </w:rPr>
        <w:drawing>
          <wp:inline distT="0" distB="0" distL="0" distR="0" wp14:anchorId="48324749" wp14:editId="4BE5A697">
            <wp:extent cx="5905500" cy="4572000"/>
            <wp:effectExtent l="0" t="0" r="0" b="0"/>
            <wp:docPr id="12" name="Picture 11" descr="The SGPlot Procedure">
              <a:extLst xmlns:a="http://schemas.openxmlformats.org/drawingml/2006/main">
                <a:ext uri="{FF2B5EF4-FFF2-40B4-BE49-F238E27FC236}">
                  <a16:creationId xmlns:a16="http://schemas.microsoft.com/office/drawing/2014/main" id="{ADD92973-47EF-4FD7-BB60-18F1C0649F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The SGPlot Procedure">
                      <a:extLst>
                        <a:ext uri="{FF2B5EF4-FFF2-40B4-BE49-F238E27FC236}">
                          <a16:creationId xmlns:a16="http://schemas.microsoft.com/office/drawing/2014/main" id="{ADD92973-47EF-4FD7-BB60-18F1C0649F47}"/>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DEDB4E7" w14:textId="77777777" w:rsidR="002D444E" w:rsidRDefault="002D444E" w:rsidP="002D444E">
      <w:pPr>
        <w:ind w:left="270"/>
      </w:pPr>
    </w:p>
    <w:p w14:paraId="4CCEC1B5" w14:textId="77777777" w:rsidR="00775076" w:rsidRDefault="00775076">
      <w:r>
        <w:br w:type="page"/>
      </w:r>
    </w:p>
    <w:p w14:paraId="3063CFEE" w14:textId="4F07DF67" w:rsidR="002D444E" w:rsidRDefault="002D444E" w:rsidP="002D444E">
      <w:pPr>
        <w:ind w:left="270"/>
      </w:pPr>
      <w:r>
        <w:lastRenderedPageBreak/>
        <w:t xml:space="preserve">Supplementary Figure </w:t>
      </w:r>
      <w:r w:rsidR="006A5AA7">
        <w:t>6</w:t>
      </w:r>
      <w:r>
        <w:t xml:space="preserve">. </w:t>
      </w:r>
      <w:r w:rsidRPr="00DF22D7">
        <w:t xml:space="preserve">Individual values of </w:t>
      </w:r>
      <w:r>
        <w:t>DPP</w:t>
      </w:r>
      <w:r w:rsidRPr="00DF22D7">
        <w:t xml:space="preserve"> </w:t>
      </w:r>
      <w:r w:rsidRPr="007812FE">
        <w:t>(</w:t>
      </w:r>
      <w:proofErr w:type="gramStart"/>
      <w:r w:rsidRPr="007812FE">
        <w:t>µg</w:t>
      </w:r>
      <w:proofErr w:type="gramEnd"/>
      <w:r w:rsidRPr="007812FE">
        <w:t>/L)</w:t>
      </w:r>
      <w:r>
        <w:t xml:space="preserve"> </w:t>
      </w:r>
      <w:r w:rsidRPr="00DF22D7">
        <w:t>over study period by group. Median change indicated with bolded black line.</w:t>
      </w:r>
    </w:p>
    <w:p w14:paraId="6385E79F" w14:textId="5820285A" w:rsidR="002D444E" w:rsidRDefault="002D444E" w:rsidP="002D444E">
      <w:pPr>
        <w:pStyle w:val="ListParagraph"/>
        <w:numPr>
          <w:ilvl w:val="0"/>
          <w:numId w:val="9"/>
        </w:numPr>
      </w:pPr>
      <w:r>
        <w:t>Furniture/foam replacement group</w:t>
      </w:r>
    </w:p>
    <w:p w14:paraId="02DB4146" w14:textId="77777777" w:rsidR="002D444E" w:rsidRDefault="002D444E" w:rsidP="002D444E">
      <w:pPr>
        <w:ind w:left="270"/>
      </w:pPr>
    </w:p>
    <w:p w14:paraId="60EBCF65" w14:textId="34EEA917" w:rsidR="002D444E" w:rsidRDefault="002D444E" w:rsidP="002D444E">
      <w:pPr>
        <w:ind w:left="270"/>
      </w:pPr>
      <w:r>
        <w:rPr>
          <w:noProof/>
        </w:rPr>
        <w:drawing>
          <wp:inline distT="0" distB="0" distL="0" distR="0" wp14:anchorId="42D9B192" wp14:editId="347DFC31">
            <wp:extent cx="5905500" cy="4572000"/>
            <wp:effectExtent l="0" t="0" r="0" b="0"/>
            <wp:docPr id="14" name="Picture 13" descr="The SGPlot Procedure">
              <a:extLst xmlns:a="http://schemas.openxmlformats.org/drawingml/2006/main">
                <a:ext uri="{FF2B5EF4-FFF2-40B4-BE49-F238E27FC236}">
                  <a16:creationId xmlns:a16="http://schemas.microsoft.com/office/drawing/2014/main" id="{2F9CA589-2919-4E9B-B9BD-ACDBD5AACD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The SGPlot Procedure">
                      <a:extLst>
                        <a:ext uri="{FF2B5EF4-FFF2-40B4-BE49-F238E27FC236}">
                          <a16:creationId xmlns:a16="http://schemas.microsoft.com/office/drawing/2014/main" id="{2F9CA589-2919-4E9B-B9BD-ACDBD5AACD72}"/>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8F31C94" w14:textId="77777777" w:rsidR="00775076" w:rsidRDefault="00775076">
      <w:r>
        <w:br w:type="page"/>
      </w:r>
    </w:p>
    <w:p w14:paraId="19B8605B" w14:textId="32EA134C" w:rsidR="002D444E" w:rsidRDefault="002D444E" w:rsidP="002D444E">
      <w:pPr>
        <w:pStyle w:val="ListParagraph"/>
        <w:numPr>
          <w:ilvl w:val="0"/>
          <w:numId w:val="9"/>
        </w:numPr>
      </w:pPr>
      <w:r>
        <w:lastRenderedPageBreak/>
        <w:t>Comparison group</w:t>
      </w:r>
    </w:p>
    <w:p w14:paraId="577E519B" w14:textId="77777777" w:rsidR="002D444E" w:rsidRDefault="002D444E" w:rsidP="002D444E">
      <w:pPr>
        <w:ind w:left="270"/>
      </w:pPr>
    </w:p>
    <w:p w14:paraId="34D2C3F8" w14:textId="383F42C0" w:rsidR="002D444E" w:rsidRDefault="002D444E" w:rsidP="002D444E">
      <w:pPr>
        <w:ind w:left="270"/>
      </w:pPr>
      <w:r>
        <w:rPr>
          <w:noProof/>
        </w:rPr>
        <w:drawing>
          <wp:inline distT="0" distB="0" distL="0" distR="0" wp14:anchorId="6DF09085" wp14:editId="40E5372D">
            <wp:extent cx="5905500" cy="4572000"/>
            <wp:effectExtent l="0" t="0" r="0" b="0"/>
            <wp:docPr id="15" name="Picture 14" descr="The SGPlot Procedure">
              <a:extLst xmlns:a="http://schemas.openxmlformats.org/drawingml/2006/main">
                <a:ext uri="{FF2B5EF4-FFF2-40B4-BE49-F238E27FC236}">
                  <a16:creationId xmlns:a16="http://schemas.microsoft.com/office/drawing/2014/main" id="{4DDF74AA-2D97-4FD2-BDFD-94DB0D83FB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he SGPlot Procedure">
                      <a:extLst>
                        <a:ext uri="{FF2B5EF4-FFF2-40B4-BE49-F238E27FC236}">
                          <a16:creationId xmlns:a16="http://schemas.microsoft.com/office/drawing/2014/main" id="{4DDF74AA-2D97-4FD2-BDFD-94DB0D83FB70}"/>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5500" cy="4572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B3C5AAA" w14:textId="77777777" w:rsidR="002D444E" w:rsidRDefault="002D444E" w:rsidP="000D4F66"/>
    <w:sectPr w:rsidR="002D444E" w:rsidSect="00B171D3">
      <w:footerReference w:type="even" r:id="rId20"/>
      <w:footerReference w:type="default" r:id="rId21"/>
      <w:footerReference w:type="first" r:id="rId22"/>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3A997" w14:textId="77777777" w:rsidR="0003722F" w:rsidRDefault="0003722F" w:rsidP="0003722F">
      <w:pPr>
        <w:spacing w:after="0" w:line="240" w:lineRule="auto"/>
      </w:pPr>
      <w:r>
        <w:separator/>
      </w:r>
    </w:p>
  </w:endnote>
  <w:endnote w:type="continuationSeparator" w:id="0">
    <w:p w14:paraId="112C3488" w14:textId="77777777" w:rsidR="0003722F" w:rsidRDefault="0003722F" w:rsidP="00037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AC463" w14:textId="472C96AB" w:rsidR="0003722F" w:rsidRDefault="0003722F">
    <w:pPr>
      <w:pStyle w:val="Footer"/>
    </w:pPr>
    <w:r>
      <w:rPr>
        <w:noProof/>
      </w:rPr>
      <mc:AlternateContent>
        <mc:Choice Requires="wps">
          <w:drawing>
            <wp:anchor distT="0" distB="0" distL="0" distR="0" simplePos="0" relativeHeight="251659264" behindDoc="0" locked="0" layoutInCell="1" allowOverlap="1" wp14:anchorId="149CEC80" wp14:editId="76C90E89">
              <wp:simplePos x="635" y="635"/>
              <wp:positionH relativeFrom="page">
                <wp:align>center</wp:align>
              </wp:positionH>
              <wp:positionV relativeFrom="page">
                <wp:align>bottom</wp:align>
              </wp:positionV>
              <wp:extent cx="931545" cy="370205"/>
              <wp:effectExtent l="0" t="0" r="1905" b="0"/>
              <wp:wrapNone/>
              <wp:docPr id="593472254" name="Text Box 2" descr="Confidential - Low">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70205"/>
                      </a:xfrm>
                      <a:prstGeom prst="rect">
                        <a:avLst/>
                      </a:prstGeom>
                      <a:noFill/>
                      <a:ln>
                        <a:noFill/>
                      </a:ln>
                    </wps:spPr>
                    <wps:txbx>
                      <w:txbxContent>
                        <w:p w14:paraId="4E1C5462" w14:textId="2FDE0114" w:rsidR="0003722F" w:rsidRPr="0003722F" w:rsidRDefault="0003722F" w:rsidP="0003722F">
                          <w:pPr>
                            <w:spacing w:after="0"/>
                            <w:rPr>
                              <w:rFonts w:ascii="Calibri" w:eastAsia="Calibri" w:hAnsi="Calibri" w:cs="Calibri"/>
                              <w:noProof/>
                              <w:color w:val="000000"/>
                              <w:sz w:val="20"/>
                              <w:szCs w:val="20"/>
                            </w:rPr>
                          </w:pPr>
                          <w:r w:rsidRPr="0003722F">
                            <w:rPr>
                              <w:rFonts w:ascii="Calibri" w:eastAsia="Calibri" w:hAnsi="Calibri" w:cs="Calibri"/>
                              <w:noProof/>
                              <w:color w:val="000000"/>
                              <w:sz w:val="20"/>
                              <w:szCs w:val="20"/>
                            </w:rPr>
                            <w:t>Confidential - Low</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9CEC80" id="_x0000_t202" coordsize="21600,21600" o:spt="202" path="m,l,21600r21600,l21600,xe">
              <v:stroke joinstyle="miter"/>
              <v:path gradientshapeok="t" o:connecttype="rect"/>
            </v:shapetype>
            <v:shape id="Text Box 2" o:spid="_x0000_s1026" type="#_x0000_t202" alt="Confidential - Low" style="position:absolute;margin-left:0;margin-top:0;width:73.3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" filled="f" stroked="f">
              <v:textbox style="mso-fit-shape-to-text:t" inset="0,0,0,15pt">
                <w:txbxContent>
                  <w:p w14:paraId="4E1C5462" w14:textId="2FDE0114" w:rsidR="0003722F" w:rsidRPr="0003722F" w:rsidRDefault="0003722F" w:rsidP="0003722F">
                    <w:pPr>
                      <w:spacing w:after="0"/>
                      <w:rPr>
                        <w:rFonts w:ascii="Calibri" w:eastAsia="Calibri" w:hAnsi="Calibri" w:cs="Calibri"/>
                        <w:noProof/>
                        <w:color w:val="000000"/>
                        <w:sz w:val="20"/>
                        <w:szCs w:val="20"/>
                      </w:rPr>
                    </w:pPr>
                    <w:r w:rsidRPr="0003722F">
                      <w:rPr>
                        <w:rFonts w:ascii="Calibri" w:eastAsia="Calibri" w:hAnsi="Calibri" w:cs="Calibri"/>
                        <w:noProof/>
                        <w:color w:val="000000"/>
                        <w:sz w:val="20"/>
                        <w:szCs w:val="20"/>
                      </w:rPr>
                      <w:t>Confidential - Low</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4786" w14:textId="120A1455" w:rsidR="0003722F" w:rsidRDefault="0003722F">
    <w:pPr>
      <w:pStyle w:val="Footer"/>
    </w:pPr>
    <w:r>
      <w:rPr>
        <w:noProof/>
      </w:rPr>
      <mc:AlternateContent>
        <mc:Choice Requires="wps">
          <w:drawing>
            <wp:anchor distT="0" distB="0" distL="0" distR="0" simplePos="0" relativeHeight="251660288" behindDoc="0" locked="0" layoutInCell="1" allowOverlap="1" wp14:anchorId="27BAC105" wp14:editId="37F9A37A">
              <wp:simplePos x="461176" y="7130332"/>
              <wp:positionH relativeFrom="page">
                <wp:align>center</wp:align>
              </wp:positionH>
              <wp:positionV relativeFrom="page">
                <wp:align>bottom</wp:align>
              </wp:positionV>
              <wp:extent cx="931545" cy="370205"/>
              <wp:effectExtent l="0" t="0" r="1905" b="0"/>
              <wp:wrapNone/>
              <wp:docPr id="726748298" name="Text Box 3" descr="Confidential - Low">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70205"/>
                      </a:xfrm>
                      <a:prstGeom prst="rect">
                        <a:avLst/>
                      </a:prstGeom>
                      <a:noFill/>
                      <a:ln>
                        <a:noFill/>
                      </a:ln>
                    </wps:spPr>
                    <wps:txbx>
                      <w:txbxContent>
                        <w:p w14:paraId="121BCBA6" w14:textId="1E695E05" w:rsidR="0003722F" w:rsidRPr="0003722F" w:rsidRDefault="0003722F" w:rsidP="0003722F">
                          <w:pPr>
                            <w:spacing w:after="0"/>
                            <w:rPr>
                              <w:rFonts w:ascii="Calibri" w:eastAsia="Calibri" w:hAnsi="Calibri" w:cs="Calibri"/>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BAC105" id="_x0000_t202" coordsize="21600,21600" o:spt="202" path="m,l,21600r21600,l21600,xe">
              <v:stroke joinstyle="miter"/>
              <v:path gradientshapeok="t" o:connecttype="rect"/>
            </v:shapetype>
            <v:shape id="Text Box 3" o:spid="_x0000_s1027" type="#_x0000_t202" alt="Confidential - Low" style="position:absolute;margin-left:0;margin-top:0;width:73.35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" filled="f" stroked="f">
              <v:textbox style="mso-fit-shape-to-text:t" inset="0,0,0,15pt">
                <w:txbxContent>
                  <w:p w14:paraId="121BCBA6" w14:textId="1E695E05" w:rsidR="0003722F" w:rsidRPr="0003722F" w:rsidRDefault="0003722F" w:rsidP="0003722F">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31FE2" w14:textId="33A1BC3A" w:rsidR="0003722F" w:rsidRDefault="0003722F">
    <w:pPr>
      <w:pStyle w:val="Footer"/>
    </w:pPr>
    <w:r>
      <w:rPr>
        <w:noProof/>
      </w:rPr>
      <mc:AlternateContent>
        <mc:Choice Requires="wps">
          <w:drawing>
            <wp:anchor distT="0" distB="0" distL="0" distR="0" simplePos="0" relativeHeight="251658240" behindDoc="0" locked="0" layoutInCell="1" allowOverlap="1" wp14:anchorId="5EBEC407" wp14:editId="71B4FE01">
              <wp:simplePos x="635" y="635"/>
              <wp:positionH relativeFrom="page">
                <wp:align>center</wp:align>
              </wp:positionH>
              <wp:positionV relativeFrom="page">
                <wp:align>bottom</wp:align>
              </wp:positionV>
              <wp:extent cx="931545" cy="370205"/>
              <wp:effectExtent l="0" t="0" r="1905" b="0"/>
              <wp:wrapNone/>
              <wp:docPr id="904524181" name="Text Box 1" descr="Confidential - Low">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70205"/>
                      </a:xfrm>
                      <a:prstGeom prst="rect">
                        <a:avLst/>
                      </a:prstGeom>
                      <a:noFill/>
                      <a:ln>
                        <a:noFill/>
                      </a:ln>
                    </wps:spPr>
                    <wps:txbx>
                      <w:txbxContent>
                        <w:p w14:paraId="16B9830E" w14:textId="65E580EE" w:rsidR="0003722F" w:rsidRPr="0003722F" w:rsidRDefault="0003722F" w:rsidP="0003722F">
                          <w:pPr>
                            <w:spacing w:after="0"/>
                            <w:rPr>
                              <w:rFonts w:ascii="Calibri" w:eastAsia="Calibri" w:hAnsi="Calibri" w:cs="Calibri"/>
                              <w:noProof/>
                              <w:color w:val="000000"/>
                              <w:sz w:val="20"/>
                              <w:szCs w:val="20"/>
                            </w:rPr>
                          </w:pPr>
                          <w:r w:rsidRPr="0003722F">
                            <w:rPr>
                              <w:rFonts w:ascii="Calibri" w:eastAsia="Calibri" w:hAnsi="Calibri" w:cs="Calibri"/>
                              <w:noProof/>
                              <w:color w:val="000000"/>
                              <w:sz w:val="20"/>
                              <w:szCs w:val="20"/>
                            </w:rPr>
                            <w:t>Confidential - Low</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BEC407" id="_x0000_t202" coordsize="21600,21600" o:spt="202" path="m,l,21600r21600,l21600,xe">
              <v:stroke joinstyle="miter"/>
              <v:path gradientshapeok="t" o:connecttype="rect"/>
            </v:shapetype>
            <v:shape id="Text Box 1" o:spid="_x0000_s1028" type="#_x0000_t202" alt="Confidential - Low" style="position:absolute;margin-left:0;margin-top:0;width:73.3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" filled="f" stroked="f">
              <v:textbox style="mso-fit-shape-to-text:t" inset="0,0,0,15pt">
                <w:txbxContent>
                  <w:p w14:paraId="16B9830E" w14:textId="65E580EE" w:rsidR="0003722F" w:rsidRPr="0003722F" w:rsidRDefault="0003722F" w:rsidP="0003722F">
                    <w:pPr>
                      <w:spacing w:after="0"/>
                      <w:rPr>
                        <w:rFonts w:ascii="Calibri" w:eastAsia="Calibri" w:hAnsi="Calibri" w:cs="Calibri"/>
                        <w:noProof/>
                        <w:color w:val="000000"/>
                        <w:sz w:val="20"/>
                        <w:szCs w:val="20"/>
                      </w:rPr>
                    </w:pPr>
                    <w:r w:rsidRPr="0003722F">
                      <w:rPr>
                        <w:rFonts w:ascii="Calibri" w:eastAsia="Calibri" w:hAnsi="Calibri" w:cs="Calibri"/>
                        <w:noProof/>
                        <w:color w:val="000000"/>
                        <w:sz w:val="20"/>
                        <w:szCs w:val="20"/>
                      </w:rPr>
                      <w:t>Confidential - Low</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009AB" w14:textId="77777777" w:rsidR="0003722F" w:rsidRDefault="0003722F" w:rsidP="0003722F">
      <w:pPr>
        <w:spacing w:after="0" w:line="240" w:lineRule="auto"/>
      </w:pPr>
      <w:r>
        <w:separator/>
      </w:r>
    </w:p>
  </w:footnote>
  <w:footnote w:type="continuationSeparator" w:id="0">
    <w:p w14:paraId="5BAE8395" w14:textId="77777777" w:rsidR="0003722F" w:rsidRDefault="0003722F" w:rsidP="00037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1D4E"/>
    <w:multiLevelType w:val="hybridMultilevel"/>
    <w:tmpl w:val="92345D00"/>
    <w:lvl w:ilvl="0" w:tplc="FFFFFFFF">
      <w:start w:val="1"/>
      <w:numFmt w:val="upperLetter"/>
      <w:lvlText w:val="%1."/>
      <w:lvlJc w:val="lef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912C9A"/>
    <w:multiLevelType w:val="hybridMultilevel"/>
    <w:tmpl w:val="46A8016C"/>
    <w:lvl w:ilvl="0" w:tplc="36CC8BBC">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0D71512"/>
    <w:multiLevelType w:val="hybridMultilevel"/>
    <w:tmpl w:val="92345D0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483927"/>
    <w:multiLevelType w:val="hybridMultilevel"/>
    <w:tmpl w:val="92345D0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49A5842"/>
    <w:multiLevelType w:val="hybridMultilevel"/>
    <w:tmpl w:val="92345D00"/>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0A5B70"/>
    <w:multiLevelType w:val="hybridMultilevel"/>
    <w:tmpl w:val="92345D0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4D5D83"/>
    <w:multiLevelType w:val="hybridMultilevel"/>
    <w:tmpl w:val="01580ACA"/>
    <w:lvl w:ilvl="0" w:tplc="E6806E1E">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6C2E6926"/>
    <w:multiLevelType w:val="hybridMultilevel"/>
    <w:tmpl w:val="13A06904"/>
    <w:lvl w:ilvl="0" w:tplc="67800A0E">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6D786AE5"/>
    <w:multiLevelType w:val="hybridMultilevel"/>
    <w:tmpl w:val="92345D00"/>
    <w:lvl w:ilvl="0" w:tplc="FFFFFFFF">
      <w:start w:val="1"/>
      <w:numFmt w:val="upperLetter"/>
      <w:lvlText w:val="%1."/>
      <w:lvlJc w:val="lef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2215176">
    <w:abstractNumId w:val="4"/>
  </w:num>
  <w:num w:numId="2" w16cid:durableId="34240273">
    <w:abstractNumId w:val="2"/>
  </w:num>
  <w:num w:numId="3" w16cid:durableId="293758205">
    <w:abstractNumId w:val="5"/>
  </w:num>
  <w:num w:numId="4" w16cid:durableId="1567453691">
    <w:abstractNumId w:val="3"/>
  </w:num>
  <w:num w:numId="5" w16cid:durableId="678000172">
    <w:abstractNumId w:val="8"/>
  </w:num>
  <w:num w:numId="6" w16cid:durableId="1839077507">
    <w:abstractNumId w:val="0"/>
  </w:num>
  <w:num w:numId="7" w16cid:durableId="302858879">
    <w:abstractNumId w:val="7"/>
  </w:num>
  <w:num w:numId="8" w16cid:durableId="1139225108">
    <w:abstractNumId w:val="6"/>
  </w:num>
  <w:num w:numId="9" w16cid:durableId="111092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13"/>
    <w:rsid w:val="0003722F"/>
    <w:rsid w:val="000D4F66"/>
    <w:rsid w:val="000E1AC7"/>
    <w:rsid w:val="000F3D00"/>
    <w:rsid w:val="00106F45"/>
    <w:rsid w:val="0013515D"/>
    <w:rsid w:val="00182DFB"/>
    <w:rsid w:val="001C15E4"/>
    <w:rsid w:val="002332AE"/>
    <w:rsid w:val="002A01C8"/>
    <w:rsid w:val="002D444E"/>
    <w:rsid w:val="00374B81"/>
    <w:rsid w:val="003955A8"/>
    <w:rsid w:val="00493292"/>
    <w:rsid w:val="005319C2"/>
    <w:rsid w:val="005508C5"/>
    <w:rsid w:val="005648CD"/>
    <w:rsid w:val="00592A24"/>
    <w:rsid w:val="006125EC"/>
    <w:rsid w:val="0063133A"/>
    <w:rsid w:val="0064188E"/>
    <w:rsid w:val="006556ED"/>
    <w:rsid w:val="00685537"/>
    <w:rsid w:val="006A5AA7"/>
    <w:rsid w:val="00775076"/>
    <w:rsid w:val="007812FE"/>
    <w:rsid w:val="007D78C2"/>
    <w:rsid w:val="007E4813"/>
    <w:rsid w:val="00847D89"/>
    <w:rsid w:val="00855942"/>
    <w:rsid w:val="008840EB"/>
    <w:rsid w:val="00907C37"/>
    <w:rsid w:val="009918E5"/>
    <w:rsid w:val="00A509A1"/>
    <w:rsid w:val="00AB5D93"/>
    <w:rsid w:val="00AC726F"/>
    <w:rsid w:val="00B171D3"/>
    <w:rsid w:val="00B250D5"/>
    <w:rsid w:val="00B557B1"/>
    <w:rsid w:val="00B92408"/>
    <w:rsid w:val="00BB2C35"/>
    <w:rsid w:val="00C04D93"/>
    <w:rsid w:val="00C45D05"/>
    <w:rsid w:val="00C63CF5"/>
    <w:rsid w:val="00C64CEE"/>
    <w:rsid w:val="00CD6C08"/>
    <w:rsid w:val="00D467ED"/>
    <w:rsid w:val="00D71C5E"/>
    <w:rsid w:val="00D76EF7"/>
    <w:rsid w:val="00D9376A"/>
    <w:rsid w:val="00DB3D94"/>
    <w:rsid w:val="00DF22D7"/>
    <w:rsid w:val="00E55868"/>
    <w:rsid w:val="00E77DF6"/>
    <w:rsid w:val="00ED7363"/>
    <w:rsid w:val="00F83EAA"/>
    <w:rsid w:val="00F85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E15D74"/>
  <w15:chartTrackingRefBased/>
  <w15:docId w15:val="{F7844209-4D19-4C81-B2EC-1837522C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44E"/>
  </w:style>
  <w:style w:type="paragraph" w:styleId="Heading1">
    <w:name w:val="heading 1"/>
    <w:basedOn w:val="Normal"/>
    <w:next w:val="Normal"/>
    <w:link w:val="Heading1Char"/>
    <w:uiPriority w:val="9"/>
    <w:qFormat/>
    <w:rsid w:val="007E48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48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48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48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48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48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48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48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48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8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48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48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48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48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48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8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8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813"/>
    <w:rPr>
      <w:rFonts w:eastAsiaTheme="majorEastAsia" w:cstheme="majorBidi"/>
      <w:color w:val="272727" w:themeColor="text1" w:themeTint="D8"/>
    </w:rPr>
  </w:style>
  <w:style w:type="paragraph" w:styleId="Title">
    <w:name w:val="Title"/>
    <w:basedOn w:val="Normal"/>
    <w:next w:val="Normal"/>
    <w:link w:val="TitleChar"/>
    <w:uiPriority w:val="10"/>
    <w:qFormat/>
    <w:rsid w:val="007E48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8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8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8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813"/>
    <w:pPr>
      <w:spacing w:before="160"/>
      <w:jc w:val="center"/>
    </w:pPr>
    <w:rPr>
      <w:i/>
      <w:iCs/>
      <w:color w:val="404040" w:themeColor="text1" w:themeTint="BF"/>
    </w:rPr>
  </w:style>
  <w:style w:type="character" w:customStyle="1" w:styleId="QuoteChar">
    <w:name w:val="Quote Char"/>
    <w:basedOn w:val="DefaultParagraphFont"/>
    <w:link w:val="Quote"/>
    <w:uiPriority w:val="29"/>
    <w:rsid w:val="007E4813"/>
    <w:rPr>
      <w:i/>
      <w:iCs/>
      <w:color w:val="404040" w:themeColor="text1" w:themeTint="BF"/>
    </w:rPr>
  </w:style>
  <w:style w:type="paragraph" w:styleId="ListParagraph">
    <w:name w:val="List Paragraph"/>
    <w:basedOn w:val="Normal"/>
    <w:uiPriority w:val="34"/>
    <w:qFormat/>
    <w:rsid w:val="007E4813"/>
    <w:pPr>
      <w:ind w:left="720"/>
      <w:contextualSpacing/>
    </w:pPr>
  </w:style>
  <w:style w:type="character" w:styleId="IntenseEmphasis">
    <w:name w:val="Intense Emphasis"/>
    <w:basedOn w:val="DefaultParagraphFont"/>
    <w:uiPriority w:val="21"/>
    <w:qFormat/>
    <w:rsid w:val="007E4813"/>
    <w:rPr>
      <w:i/>
      <w:iCs/>
      <w:color w:val="0F4761" w:themeColor="accent1" w:themeShade="BF"/>
    </w:rPr>
  </w:style>
  <w:style w:type="paragraph" w:styleId="IntenseQuote">
    <w:name w:val="Intense Quote"/>
    <w:basedOn w:val="Normal"/>
    <w:next w:val="Normal"/>
    <w:link w:val="IntenseQuoteChar"/>
    <w:uiPriority w:val="30"/>
    <w:qFormat/>
    <w:rsid w:val="007E4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4813"/>
    <w:rPr>
      <w:i/>
      <w:iCs/>
      <w:color w:val="0F4761" w:themeColor="accent1" w:themeShade="BF"/>
    </w:rPr>
  </w:style>
  <w:style w:type="character" w:styleId="IntenseReference">
    <w:name w:val="Intense Reference"/>
    <w:basedOn w:val="DefaultParagraphFont"/>
    <w:uiPriority w:val="32"/>
    <w:qFormat/>
    <w:rsid w:val="007E4813"/>
    <w:rPr>
      <w:b/>
      <w:bCs/>
      <w:smallCaps/>
      <w:color w:val="0F4761" w:themeColor="accent1" w:themeShade="BF"/>
      <w:spacing w:val="5"/>
    </w:rPr>
  </w:style>
  <w:style w:type="character" w:styleId="CommentReference">
    <w:name w:val="annotation reference"/>
    <w:basedOn w:val="DefaultParagraphFont"/>
    <w:uiPriority w:val="99"/>
    <w:semiHidden/>
    <w:unhideWhenUsed/>
    <w:rsid w:val="007E4813"/>
    <w:rPr>
      <w:sz w:val="16"/>
      <w:szCs w:val="16"/>
    </w:rPr>
  </w:style>
  <w:style w:type="paragraph" w:styleId="CommentText">
    <w:name w:val="annotation text"/>
    <w:basedOn w:val="Normal"/>
    <w:link w:val="CommentTextChar"/>
    <w:uiPriority w:val="99"/>
    <w:unhideWhenUsed/>
    <w:rsid w:val="007E4813"/>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E4813"/>
    <w:rPr>
      <w:kern w:val="0"/>
      <w:sz w:val="20"/>
      <w:szCs w:val="20"/>
      <w14:ligatures w14:val="none"/>
    </w:rPr>
  </w:style>
  <w:style w:type="paragraph" w:styleId="Footer">
    <w:name w:val="footer"/>
    <w:basedOn w:val="Normal"/>
    <w:link w:val="FooterChar"/>
    <w:uiPriority w:val="99"/>
    <w:unhideWhenUsed/>
    <w:rsid w:val="00037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22F"/>
  </w:style>
  <w:style w:type="paragraph" w:styleId="CommentSubject">
    <w:name w:val="annotation subject"/>
    <w:basedOn w:val="CommentText"/>
    <w:next w:val="CommentText"/>
    <w:link w:val="CommentSubjectChar"/>
    <w:uiPriority w:val="99"/>
    <w:semiHidden/>
    <w:unhideWhenUsed/>
    <w:rsid w:val="00DF22D7"/>
    <w:rPr>
      <w:b/>
      <w:bCs/>
      <w:kern w:val="2"/>
      <w14:ligatures w14:val="standardContextual"/>
    </w:rPr>
  </w:style>
  <w:style w:type="character" w:customStyle="1" w:styleId="CommentSubjectChar">
    <w:name w:val="Comment Subject Char"/>
    <w:basedOn w:val="CommentTextChar"/>
    <w:link w:val="CommentSubject"/>
    <w:uiPriority w:val="99"/>
    <w:semiHidden/>
    <w:rsid w:val="00DF22D7"/>
    <w:rPr>
      <w:b/>
      <w:bCs/>
      <w:kern w:val="0"/>
      <w:sz w:val="20"/>
      <w:szCs w:val="20"/>
      <w14:ligatures w14:val="none"/>
    </w:rPr>
  </w:style>
  <w:style w:type="paragraph" w:styleId="Header">
    <w:name w:val="header"/>
    <w:basedOn w:val="Normal"/>
    <w:link w:val="HeaderChar"/>
    <w:uiPriority w:val="99"/>
    <w:unhideWhenUsed/>
    <w:rsid w:val="00775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0665">
      <w:bodyDiv w:val="1"/>
      <w:marLeft w:val="0"/>
      <w:marRight w:val="0"/>
      <w:marTop w:val="0"/>
      <w:marBottom w:val="0"/>
      <w:divBdr>
        <w:top w:val="none" w:sz="0" w:space="0" w:color="auto"/>
        <w:left w:val="none" w:sz="0" w:space="0" w:color="auto"/>
        <w:bottom w:val="none" w:sz="0" w:space="0" w:color="auto"/>
        <w:right w:val="none" w:sz="0" w:space="0" w:color="auto"/>
      </w:divBdr>
    </w:div>
    <w:div w:id="85856227">
      <w:bodyDiv w:val="1"/>
      <w:marLeft w:val="0"/>
      <w:marRight w:val="0"/>
      <w:marTop w:val="0"/>
      <w:marBottom w:val="0"/>
      <w:divBdr>
        <w:top w:val="none" w:sz="0" w:space="0" w:color="auto"/>
        <w:left w:val="none" w:sz="0" w:space="0" w:color="auto"/>
        <w:bottom w:val="none" w:sz="0" w:space="0" w:color="auto"/>
        <w:right w:val="none" w:sz="0" w:space="0" w:color="auto"/>
      </w:divBdr>
    </w:div>
    <w:div w:id="242102818">
      <w:bodyDiv w:val="1"/>
      <w:marLeft w:val="0"/>
      <w:marRight w:val="0"/>
      <w:marTop w:val="0"/>
      <w:marBottom w:val="0"/>
      <w:divBdr>
        <w:top w:val="none" w:sz="0" w:space="0" w:color="auto"/>
        <w:left w:val="none" w:sz="0" w:space="0" w:color="auto"/>
        <w:bottom w:val="none" w:sz="0" w:space="0" w:color="auto"/>
        <w:right w:val="none" w:sz="0" w:space="0" w:color="auto"/>
      </w:divBdr>
    </w:div>
    <w:div w:id="384333315">
      <w:bodyDiv w:val="1"/>
      <w:marLeft w:val="0"/>
      <w:marRight w:val="0"/>
      <w:marTop w:val="0"/>
      <w:marBottom w:val="0"/>
      <w:divBdr>
        <w:top w:val="none" w:sz="0" w:space="0" w:color="auto"/>
        <w:left w:val="none" w:sz="0" w:space="0" w:color="auto"/>
        <w:bottom w:val="none" w:sz="0" w:space="0" w:color="auto"/>
        <w:right w:val="none" w:sz="0" w:space="0" w:color="auto"/>
      </w:divBdr>
    </w:div>
    <w:div w:id="414327799">
      <w:bodyDiv w:val="1"/>
      <w:marLeft w:val="0"/>
      <w:marRight w:val="0"/>
      <w:marTop w:val="0"/>
      <w:marBottom w:val="0"/>
      <w:divBdr>
        <w:top w:val="none" w:sz="0" w:space="0" w:color="auto"/>
        <w:left w:val="none" w:sz="0" w:space="0" w:color="auto"/>
        <w:bottom w:val="none" w:sz="0" w:space="0" w:color="auto"/>
        <w:right w:val="none" w:sz="0" w:space="0" w:color="auto"/>
      </w:divBdr>
    </w:div>
    <w:div w:id="485626901">
      <w:bodyDiv w:val="1"/>
      <w:marLeft w:val="0"/>
      <w:marRight w:val="0"/>
      <w:marTop w:val="0"/>
      <w:marBottom w:val="0"/>
      <w:divBdr>
        <w:top w:val="none" w:sz="0" w:space="0" w:color="auto"/>
        <w:left w:val="none" w:sz="0" w:space="0" w:color="auto"/>
        <w:bottom w:val="none" w:sz="0" w:space="0" w:color="auto"/>
        <w:right w:val="none" w:sz="0" w:space="0" w:color="auto"/>
      </w:divBdr>
    </w:div>
    <w:div w:id="953515253">
      <w:bodyDiv w:val="1"/>
      <w:marLeft w:val="0"/>
      <w:marRight w:val="0"/>
      <w:marTop w:val="0"/>
      <w:marBottom w:val="0"/>
      <w:divBdr>
        <w:top w:val="none" w:sz="0" w:space="0" w:color="auto"/>
        <w:left w:val="none" w:sz="0" w:space="0" w:color="auto"/>
        <w:bottom w:val="none" w:sz="0" w:space="0" w:color="auto"/>
        <w:right w:val="none" w:sz="0" w:space="0" w:color="auto"/>
      </w:divBdr>
    </w:div>
    <w:div w:id="954095909">
      <w:bodyDiv w:val="1"/>
      <w:marLeft w:val="0"/>
      <w:marRight w:val="0"/>
      <w:marTop w:val="0"/>
      <w:marBottom w:val="0"/>
      <w:divBdr>
        <w:top w:val="none" w:sz="0" w:space="0" w:color="auto"/>
        <w:left w:val="none" w:sz="0" w:space="0" w:color="auto"/>
        <w:bottom w:val="none" w:sz="0" w:space="0" w:color="auto"/>
        <w:right w:val="none" w:sz="0" w:space="0" w:color="auto"/>
      </w:divBdr>
    </w:div>
    <w:div w:id="990791264">
      <w:bodyDiv w:val="1"/>
      <w:marLeft w:val="0"/>
      <w:marRight w:val="0"/>
      <w:marTop w:val="0"/>
      <w:marBottom w:val="0"/>
      <w:divBdr>
        <w:top w:val="none" w:sz="0" w:space="0" w:color="auto"/>
        <w:left w:val="none" w:sz="0" w:space="0" w:color="auto"/>
        <w:bottom w:val="none" w:sz="0" w:space="0" w:color="auto"/>
        <w:right w:val="none" w:sz="0" w:space="0" w:color="auto"/>
      </w:divBdr>
    </w:div>
    <w:div w:id="1028483278">
      <w:bodyDiv w:val="1"/>
      <w:marLeft w:val="0"/>
      <w:marRight w:val="0"/>
      <w:marTop w:val="0"/>
      <w:marBottom w:val="0"/>
      <w:divBdr>
        <w:top w:val="none" w:sz="0" w:space="0" w:color="auto"/>
        <w:left w:val="none" w:sz="0" w:space="0" w:color="auto"/>
        <w:bottom w:val="none" w:sz="0" w:space="0" w:color="auto"/>
        <w:right w:val="none" w:sz="0" w:space="0" w:color="auto"/>
      </w:divBdr>
    </w:div>
    <w:div w:id="1149252256">
      <w:bodyDiv w:val="1"/>
      <w:marLeft w:val="0"/>
      <w:marRight w:val="0"/>
      <w:marTop w:val="0"/>
      <w:marBottom w:val="0"/>
      <w:divBdr>
        <w:top w:val="none" w:sz="0" w:space="0" w:color="auto"/>
        <w:left w:val="none" w:sz="0" w:space="0" w:color="auto"/>
        <w:bottom w:val="none" w:sz="0" w:space="0" w:color="auto"/>
        <w:right w:val="none" w:sz="0" w:space="0" w:color="auto"/>
      </w:divBdr>
    </w:div>
    <w:div w:id="1158571947">
      <w:bodyDiv w:val="1"/>
      <w:marLeft w:val="0"/>
      <w:marRight w:val="0"/>
      <w:marTop w:val="0"/>
      <w:marBottom w:val="0"/>
      <w:divBdr>
        <w:top w:val="none" w:sz="0" w:space="0" w:color="auto"/>
        <w:left w:val="none" w:sz="0" w:space="0" w:color="auto"/>
        <w:bottom w:val="none" w:sz="0" w:space="0" w:color="auto"/>
        <w:right w:val="none" w:sz="0" w:space="0" w:color="auto"/>
      </w:divBdr>
    </w:div>
    <w:div w:id="1254242890">
      <w:bodyDiv w:val="1"/>
      <w:marLeft w:val="0"/>
      <w:marRight w:val="0"/>
      <w:marTop w:val="0"/>
      <w:marBottom w:val="0"/>
      <w:divBdr>
        <w:top w:val="none" w:sz="0" w:space="0" w:color="auto"/>
        <w:left w:val="none" w:sz="0" w:space="0" w:color="auto"/>
        <w:bottom w:val="none" w:sz="0" w:space="0" w:color="auto"/>
        <w:right w:val="none" w:sz="0" w:space="0" w:color="auto"/>
      </w:divBdr>
    </w:div>
    <w:div w:id="1444302132">
      <w:bodyDiv w:val="1"/>
      <w:marLeft w:val="0"/>
      <w:marRight w:val="0"/>
      <w:marTop w:val="0"/>
      <w:marBottom w:val="0"/>
      <w:divBdr>
        <w:top w:val="none" w:sz="0" w:space="0" w:color="auto"/>
        <w:left w:val="none" w:sz="0" w:space="0" w:color="auto"/>
        <w:bottom w:val="none" w:sz="0" w:space="0" w:color="auto"/>
        <w:right w:val="none" w:sz="0" w:space="0" w:color="auto"/>
      </w:divBdr>
    </w:div>
    <w:div w:id="1610746412">
      <w:bodyDiv w:val="1"/>
      <w:marLeft w:val="0"/>
      <w:marRight w:val="0"/>
      <w:marTop w:val="0"/>
      <w:marBottom w:val="0"/>
      <w:divBdr>
        <w:top w:val="none" w:sz="0" w:space="0" w:color="auto"/>
        <w:left w:val="none" w:sz="0" w:space="0" w:color="auto"/>
        <w:bottom w:val="none" w:sz="0" w:space="0" w:color="auto"/>
        <w:right w:val="none" w:sz="0" w:space="0" w:color="auto"/>
      </w:divBdr>
    </w:div>
    <w:div w:id="1611469030">
      <w:bodyDiv w:val="1"/>
      <w:marLeft w:val="0"/>
      <w:marRight w:val="0"/>
      <w:marTop w:val="0"/>
      <w:marBottom w:val="0"/>
      <w:divBdr>
        <w:top w:val="none" w:sz="0" w:space="0" w:color="auto"/>
        <w:left w:val="none" w:sz="0" w:space="0" w:color="auto"/>
        <w:bottom w:val="none" w:sz="0" w:space="0" w:color="auto"/>
        <w:right w:val="none" w:sz="0" w:space="0" w:color="auto"/>
      </w:divBdr>
    </w:div>
    <w:div w:id="1652640198">
      <w:bodyDiv w:val="1"/>
      <w:marLeft w:val="0"/>
      <w:marRight w:val="0"/>
      <w:marTop w:val="0"/>
      <w:marBottom w:val="0"/>
      <w:divBdr>
        <w:top w:val="none" w:sz="0" w:space="0" w:color="auto"/>
        <w:left w:val="none" w:sz="0" w:space="0" w:color="auto"/>
        <w:bottom w:val="none" w:sz="0" w:space="0" w:color="auto"/>
        <w:right w:val="none" w:sz="0" w:space="0" w:color="auto"/>
      </w:divBdr>
    </w:div>
    <w:div w:id="1660111549">
      <w:bodyDiv w:val="1"/>
      <w:marLeft w:val="0"/>
      <w:marRight w:val="0"/>
      <w:marTop w:val="0"/>
      <w:marBottom w:val="0"/>
      <w:divBdr>
        <w:top w:val="none" w:sz="0" w:space="0" w:color="auto"/>
        <w:left w:val="none" w:sz="0" w:space="0" w:color="auto"/>
        <w:bottom w:val="none" w:sz="0" w:space="0" w:color="auto"/>
        <w:right w:val="none" w:sz="0" w:space="0" w:color="auto"/>
      </w:divBdr>
    </w:div>
    <w:div w:id="1924562066">
      <w:bodyDiv w:val="1"/>
      <w:marLeft w:val="0"/>
      <w:marRight w:val="0"/>
      <w:marTop w:val="0"/>
      <w:marBottom w:val="0"/>
      <w:divBdr>
        <w:top w:val="none" w:sz="0" w:space="0" w:color="auto"/>
        <w:left w:val="none" w:sz="0" w:space="0" w:color="auto"/>
        <w:bottom w:val="none" w:sz="0" w:space="0" w:color="auto"/>
        <w:right w:val="none" w:sz="0" w:space="0" w:color="auto"/>
      </w:divBdr>
    </w:div>
    <w:div w:id="200312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DAE4A-D646-468E-9E90-41B12073A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Attfield, Kathleen@CDPH</dc:creator>
  <cp:keywords/>
  <dc:description/>
  <cp:lastModifiedBy>Attfield, Kathleen@CDPH</cp:lastModifiedBy>
  <cp:revision>6</cp:revision>
  <cp:lastPrinted>2025-11-19T01:44:00Z</cp:lastPrinted>
  <dcterms:created xsi:type="dcterms:W3CDTF">2025-11-19T01:30:00Z</dcterms:created>
  <dcterms:modified xsi:type="dcterms:W3CDTF">2025-11-19T02:40:00Z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35e9f195,235faafe,2b514c8a</vt:lpwstr>
  </property>
  <property fmtid="{D5CDD505-2E9C-101B-9397-08002B2CF9AE}" pid="3" name="ClassificationContentMarkingFooterFontProps">
    <vt:lpwstr>#000000,10,Calibri</vt:lpwstr>
  </property>
  <property fmtid="{D5CDD505-2E9C-101B-9397-08002B2CF9AE}" pid="4" name="ClassificationContentMarkingFooterText">
    <vt:lpwstr>Confidential - Low</vt:lpwstr>
  </property>
  <property fmtid="{D5CDD505-2E9C-101B-9397-08002B2CF9AE}" pid="5" name="MSIP_Label_213b91bf-ff26-4203-8076-653b9b8a5c80_Enabled">
    <vt:lpwstr>true</vt:lpwstr>
  </property>
  <property fmtid="{D5CDD505-2E9C-101B-9397-08002B2CF9AE}" pid="6" name="MSIP_Label_213b91bf-ff26-4203-8076-653b9b8a5c80_SetDate">
    <vt:lpwstr>2025-04-14T17:09:53Z</vt:lpwstr>
  </property>
  <property fmtid="{D5CDD505-2E9C-101B-9397-08002B2CF9AE}" pid="7" name="MSIP_Label_213b91bf-ff26-4203-8076-653b9b8a5c80_Method">
    <vt:lpwstr>Standard</vt:lpwstr>
  </property>
  <property fmtid="{D5CDD505-2E9C-101B-9397-08002B2CF9AE}" pid="8" name="MSIP_Label_213b91bf-ff26-4203-8076-653b9b8a5c80_Name">
    <vt:lpwstr>Confidential - Low</vt:lpwstr>
  </property>
  <property fmtid="{D5CDD505-2E9C-101B-9397-08002B2CF9AE}" pid="9" name="MSIP_Label_213b91bf-ff26-4203-8076-653b9b8a5c80_SiteId">
    <vt:lpwstr>1f311b51-f6d9-4153-9bac-55e0ef9641b8</vt:lpwstr>
  </property>
  <property fmtid="{D5CDD505-2E9C-101B-9397-08002B2CF9AE}" pid="10" name="MSIP_Label_213b91bf-ff26-4203-8076-653b9b8a5c80_ActionId">
    <vt:lpwstr>e5365c9c-51f0-4154-b4b9-b1246118c014</vt:lpwstr>
  </property>
  <property fmtid="{D5CDD505-2E9C-101B-9397-08002B2CF9AE}" pid="11" name="MSIP_Label_213b91bf-ff26-4203-8076-653b9b8a5c80_ContentBits">
    <vt:lpwstr>2</vt:lpwstr>
  </property>
</Properties>
</file>