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CF722" w14:textId="4477E90D" w:rsidR="0052402D" w:rsidRPr="0054741C" w:rsidRDefault="0060292A" w:rsidP="140FD876">
      <w:pPr>
        <w:pStyle w:val="Caption"/>
        <w:ind w:left="0"/>
        <w:jc w:val="center"/>
        <w:rPr>
          <w:b/>
          <w:bCs/>
          <w:i w:val="0"/>
          <w:iCs w:val="0"/>
        </w:rPr>
      </w:pPr>
      <w:bookmarkStart w:id="0" w:name="_Ref168249146"/>
      <w:bookmarkStart w:id="1" w:name="_Toc168659522"/>
      <w:r>
        <w:rPr>
          <w:b/>
          <w:bCs/>
          <w:i w:val="0"/>
          <w:iCs w:val="0"/>
        </w:rPr>
        <w:t xml:space="preserve">Supplementary </w:t>
      </w:r>
      <w:r w:rsidR="140FD876" w:rsidRPr="140FD876">
        <w:rPr>
          <w:b/>
          <w:bCs/>
          <w:i w:val="0"/>
          <w:iCs w:val="0"/>
        </w:rPr>
        <w:t xml:space="preserve">Table </w:t>
      </w:r>
      <w:bookmarkEnd w:id="0"/>
      <w:r>
        <w:rPr>
          <w:b/>
          <w:bCs/>
          <w:i w:val="0"/>
          <w:iCs w:val="0"/>
        </w:rPr>
        <w:t>2</w:t>
      </w:r>
      <w:r w:rsidR="140FD876" w:rsidRPr="140FD876">
        <w:rPr>
          <w:b/>
          <w:bCs/>
          <w:i w:val="0"/>
          <w:iCs w:val="0"/>
        </w:rPr>
        <w:t>: Clinical and Laboratory Information of Specimens with Discrepant Results</w:t>
      </w:r>
      <w:bookmarkEnd w:id="1"/>
    </w:p>
    <w:tbl>
      <w:tblPr>
        <w:tblStyle w:val="TableGrid"/>
        <w:tblW w:w="12998"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630"/>
        <w:gridCol w:w="1702"/>
        <w:gridCol w:w="1170"/>
        <w:gridCol w:w="1080"/>
        <w:gridCol w:w="1178"/>
        <w:gridCol w:w="892"/>
        <w:gridCol w:w="1260"/>
        <w:gridCol w:w="1260"/>
        <w:gridCol w:w="1283"/>
        <w:gridCol w:w="1280"/>
        <w:gridCol w:w="1263"/>
      </w:tblGrid>
      <w:tr w:rsidR="0052402D" w:rsidRPr="00E02B74" w14:paraId="74528276" w14:textId="77777777" w:rsidTr="416E2DF9">
        <w:trPr>
          <w:trHeight w:val="455"/>
        </w:trPr>
        <w:tc>
          <w:tcPr>
            <w:tcW w:w="630" w:type="dxa"/>
            <w:vMerge w:val="restart"/>
            <w:tcBorders>
              <w:top w:val="single" w:sz="6" w:space="0" w:color="auto"/>
              <w:left w:val="single" w:sz="6" w:space="0" w:color="auto"/>
              <w:right w:val="single" w:sz="6" w:space="0" w:color="auto"/>
            </w:tcBorders>
            <w:shd w:val="clear" w:color="auto" w:fill="BFBFBF" w:themeFill="background1" w:themeFillShade="BF"/>
            <w:tcMar>
              <w:left w:w="90" w:type="dxa"/>
              <w:right w:w="90" w:type="dxa"/>
            </w:tcMar>
            <w:vAlign w:val="center"/>
          </w:tcPr>
          <w:p w14:paraId="3E31CCF6" w14:textId="77777777" w:rsidR="0052402D" w:rsidRPr="00E02B74" w:rsidRDefault="0052402D" w:rsidP="00592365">
            <w:pPr>
              <w:rPr>
                <w:b/>
                <w:sz w:val="18"/>
                <w:szCs w:val="18"/>
              </w:rPr>
            </w:pPr>
            <w:proofErr w:type="spellStart"/>
            <w:r w:rsidRPr="00E02B74">
              <w:rPr>
                <w:b/>
                <w:sz w:val="18"/>
                <w:szCs w:val="18"/>
              </w:rPr>
              <w:t>Obs</w:t>
            </w:r>
            <w:proofErr w:type="spellEnd"/>
          </w:p>
        </w:tc>
        <w:tc>
          <w:tcPr>
            <w:tcW w:w="1702" w:type="dxa"/>
            <w:vMerge w:val="restart"/>
            <w:tcBorders>
              <w:top w:val="single" w:sz="6" w:space="0" w:color="auto"/>
              <w:left w:val="single" w:sz="6" w:space="0" w:color="auto"/>
              <w:right w:val="single" w:sz="6" w:space="0" w:color="auto"/>
            </w:tcBorders>
            <w:shd w:val="clear" w:color="auto" w:fill="BFBFBF" w:themeFill="background1" w:themeFillShade="BF"/>
            <w:tcMar>
              <w:left w:w="90" w:type="dxa"/>
              <w:right w:w="90" w:type="dxa"/>
            </w:tcMar>
            <w:vAlign w:val="center"/>
          </w:tcPr>
          <w:p w14:paraId="1790CBA4" w14:textId="77777777" w:rsidR="0052402D" w:rsidRPr="00E02B74" w:rsidRDefault="0052402D" w:rsidP="00592365">
            <w:pPr>
              <w:jc w:val="center"/>
              <w:rPr>
                <w:b/>
                <w:sz w:val="18"/>
                <w:szCs w:val="18"/>
              </w:rPr>
            </w:pPr>
            <w:r w:rsidRPr="00E02B74">
              <w:rPr>
                <w:b/>
                <w:sz w:val="18"/>
                <w:szCs w:val="18"/>
              </w:rPr>
              <w:t>Specimen ID</w:t>
            </w:r>
          </w:p>
        </w:tc>
        <w:tc>
          <w:tcPr>
            <w:tcW w:w="1170" w:type="dxa"/>
            <w:vMerge w:val="restart"/>
            <w:tcBorders>
              <w:top w:val="single" w:sz="6" w:space="0" w:color="auto"/>
              <w:left w:val="single" w:sz="6" w:space="0" w:color="auto"/>
              <w:right w:val="single" w:sz="6" w:space="0" w:color="auto"/>
            </w:tcBorders>
            <w:shd w:val="clear" w:color="auto" w:fill="BFBFBF" w:themeFill="background1" w:themeFillShade="BF"/>
            <w:tcMar>
              <w:left w:w="90" w:type="dxa"/>
              <w:right w:w="90" w:type="dxa"/>
            </w:tcMar>
            <w:vAlign w:val="center"/>
          </w:tcPr>
          <w:p w14:paraId="28E116FD" w14:textId="77777777" w:rsidR="0052402D" w:rsidRPr="00E02B74" w:rsidRDefault="0052402D" w:rsidP="00592365">
            <w:pPr>
              <w:jc w:val="center"/>
              <w:rPr>
                <w:b/>
                <w:sz w:val="18"/>
                <w:szCs w:val="18"/>
              </w:rPr>
            </w:pPr>
            <w:r w:rsidRPr="00E02B74">
              <w:rPr>
                <w:b/>
                <w:sz w:val="18"/>
                <w:szCs w:val="18"/>
              </w:rPr>
              <w:t>Discordance</w:t>
            </w:r>
          </w:p>
        </w:tc>
        <w:tc>
          <w:tcPr>
            <w:tcW w:w="1080" w:type="dxa"/>
            <w:vMerge w:val="restart"/>
            <w:tcBorders>
              <w:top w:val="single" w:sz="6" w:space="0" w:color="auto"/>
              <w:left w:val="single" w:sz="6" w:space="0" w:color="auto"/>
              <w:right w:val="single" w:sz="6" w:space="0" w:color="auto"/>
            </w:tcBorders>
            <w:shd w:val="clear" w:color="auto" w:fill="BFBFBF" w:themeFill="background1" w:themeFillShade="BF"/>
            <w:tcMar>
              <w:left w:w="90" w:type="dxa"/>
              <w:right w:w="90" w:type="dxa"/>
            </w:tcMar>
            <w:vAlign w:val="center"/>
          </w:tcPr>
          <w:p w14:paraId="5E3BBB87" w14:textId="77777777" w:rsidR="0052402D" w:rsidRPr="00E02B74" w:rsidRDefault="0052402D" w:rsidP="00592365">
            <w:pPr>
              <w:jc w:val="center"/>
              <w:rPr>
                <w:b/>
                <w:sz w:val="18"/>
                <w:szCs w:val="18"/>
              </w:rPr>
            </w:pPr>
            <w:proofErr w:type="spellStart"/>
            <w:r w:rsidRPr="00E02B74">
              <w:rPr>
                <w:b/>
                <w:sz w:val="18"/>
                <w:szCs w:val="18"/>
              </w:rPr>
              <w:t>Elecsys</w:t>
            </w:r>
            <w:proofErr w:type="spellEnd"/>
            <w:r w:rsidRPr="00E02B74">
              <w:rPr>
                <w:b/>
                <w:sz w:val="18"/>
                <w:szCs w:val="18"/>
              </w:rPr>
              <w:t xml:space="preserve"> Result</w:t>
            </w:r>
          </w:p>
        </w:tc>
        <w:tc>
          <w:tcPr>
            <w:tcW w:w="1178" w:type="dxa"/>
            <w:vMerge w:val="restart"/>
            <w:tcBorders>
              <w:top w:val="single" w:sz="6" w:space="0" w:color="auto"/>
              <w:left w:val="single" w:sz="6" w:space="0" w:color="auto"/>
              <w:right w:val="single" w:sz="6" w:space="0" w:color="auto"/>
            </w:tcBorders>
            <w:shd w:val="clear" w:color="auto" w:fill="BFBFBF" w:themeFill="background1" w:themeFillShade="BF"/>
            <w:tcMar>
              <w:left w:w="90" w:type="dxa"/>
              <w:right w:w="90" w:type="dxa"/>
            </w:tcMar>
            <w:vAlign w:val="center"/>
          </w:tcPr>
          <w:p w14:paraId="34961F28" w14:textId="2455C840" w:rsidR="0052402D" w:rsidRPr="00E02B74" w:rsidRDefault="0052402D" w:rsidP="00592365">
            <w:pPr>
              <w:jc w:val="center"/>
              <w:rPr>
                <w:b/>
                <w:sz w:val="18"/>
                <w:szCs w:val="18"/>
              </w:rPr>
            </w:pPr>
            <w:r w:rsidRPr="00E02B74">
              <w:rPr>
                <w:b/>
                <w:sz w:val="18"/>
                <w:szCs w:val="18"/>
              </w:rPr>
              <w:t>Xpert</w:t>
            </w:r>
            <w:r w:rsidR="00B81750" w:rsidRPr="31EFA2E4">
              <w:rPr>
                <w:vertAlign w:val="superscript"/>
              </w:rPr>
              <w:t>®</w:t>
            </w:r>
            <w:r w:rsidRPr="00E02B74">
              <w:rPr>
                <w:b/>
                <w:sz w:val="18"/>
                <w:szCs w:val="18"/>
              </w:rPr>
              <w:t xml:space="preserve"> Result</w:t>
            </w:r>
          </w:p>
        </w:tc>
        <w:tc>
          <w:tcPr>
            <w:tcW w:w="892" w:type="dxa"/>
            <w:vMerge w:val="restart"/>
            <w:tcBorders>
              <w:top w:val="single" w:sz="6" w:space="0" w:color="auto"/>
              <w:left w:val="single" w:sz="6" w:space="0" w:color="auto"/>
              <w:right w:val="single" w:sz="6" w:space="0" w:color="auto"/>
            </w:tcBorders>
            <w:shd w:val="clear" w:color="auto" w:fill="BFBFBF" w:themeFill="background1" w:themeFillShade="BF"/>
            <w:tcMar>
              <w:left w:w="90" w:type="dxa"/>
              <w:right w:w="90" w:type="dxa"/>
            </w:tcMar>
            <w:vAlign w:val="center"/>
          </w:tcPr>
          <w:p w14:paraId="7E3617B2" w14:textId="5A81690C" w:rsidR="0052402D" w:rsidRPr="00E02B74" w:rsidRDefault="0052402D" w:rsidP="00592365">
            <w:pPr>
              <w:jc w:val="center"/>
              <w:rPr>
                <w:b/>
                <w:sz w:val="18"/>
                <w:szCs w:val="18"/>
              </w:rPr>
            </w:pPr>
            <w:r w:rsidRPr="00E02B74">
              <w:rPr>
                <w:b/>
                <w:sz w:val="18"/>
                <w:szCs w:val="18"/>
              </w:rPr>
              <w:t>Xpert</w:t>
            </w:r>
            <w:r w:rsidR="00B81750" w:rsidRPr="31EFA2E4">
              <w:rPr>
                <w:vertAlign w:val="superscript"/>
              </w:rPr>
              <w:t>®</w:t>
            </w:r>
            <w:r w:rsidRPr="00E02B74">
              <w:rPr>
                <w:b/>
                <w:sz w:val="18"/>
                <w:szCs w:val="18"/>
              </w:rPr>
              <w:t xml:space="preserve"> Ct</w:t>
            </w:r>
          </w:p>
        </w:tc>
        <w:tc>
          <w:tcPr>
            <w:tcW w:w="2520" w:type="dxa"/>
            <w:gridSpan w:val="2"/>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90" w:type="dxa"/>
              <w:right w:w="90" w:type="dxa"/>
            </w:tcMar>
            <w:vAlign w:val="center"/>
          </w:tcPr>
          <w:p w14:paraId="7C380384" w14:textId="7D352A48" w:rsidR="0052402D" w:rsidRPr="00E02B74" w:rsidRDefault="008861E5" w:rsidP="00592365">
            <w:pPr>
              <w:jc w:val="center"/>
              <w:rPr>
                <w:b/>
                <w:sz w:val="18"/>
                <w:szCs w:val="18"/>
              </w:rPr>
            </w:pPr>
            <w:proofErr w:type="spellStart"/>
            <w:r>
              <w:rPr>
                <w:b/>
                <w:sz w:val="18"/>
                <w:szCs w:val="18"/>
              </w:rPr>
              <w:t>c</w:t>
            </w:r>
            <w:r w:rsidR="0052402D" w:rsidRPr="00E02B74">
              <w:rPr>
                <w:b/>
                <w:sz w:val="18"/>
                <w:szCs w:val="18"/>
              </w:rPr>
              <w:t>obas</w:t>
            </w:r>
            <w:proofErr w:type="spellEnd"/>
            <w:r w:rsidR="00306A63" w:rsidRPr="007A6980">
              <w:rPr>
                <w:b/>
                <w:bCs/>
                <w:sz w:val="20"/>
                <w:szCs w:val="20"/>
                <w:vertAlign w:val="superscript"/>
              </w:rPr>
              <w:t>®</w:t>
            </w:r>
            <w:r w:rsidR="00306A63">
              <w:rPr>
                <w:b/>
                <w:bCs/>
                <w:sz w:val="20"/>
                <w:szCs w:val="20"/>
                <w:vertAlign w:val="superscript"/>
              </w:rPr>
              <w:t xml:space="preserve"> </w:t>
            </w:r>
            <w:r w:rsidR="00306A63">
              <w:rPr>
                <w:b/>
                <w:bCs/>
                <w:sz w:val="20"/>
                <w:szCs w:val="20"/>
              </w:rPr>
              <w:t>HCV</w:t>
            </w:r>
            <w:r w:rsidR="0052402D" w:rsidRPr="00E02B74">
              <w:rPr>
                <w:b/>
                <w:sz w:val="18"/>
                <w:szCs w:val="18"/>
              </w:rPr>
              <w:t xml:space="preserve"> Test Results</w:t>
            </w:r>
          </w:p>
        </w:tc>
        <w:tc>
          <w:tcPr>
            <w:tcW w:w="3826" w:type="dxa"/>
            <w:gridSpan w:val="3"/>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90" w:type="dxa"/>
              <w:right w:w="90" w:type="dxa"/>
            </w:tcMar>
            <w:vAlign w:val="center"/>
          </w:tcPr>
          <w:p w14:paraId="0BEBE8E6" w14:textId="77777777" w:rsidR="0052402D" w:rsidRPr="00E02B74" w:rsidRDefault="0052402D" w:rsidP="00592365">
            <w:pPr>
              <w:jc w:val="center"/>
              <w:rPr>
                <w:b/>
                <w:sz w:val="18"/>
                <w:szCs w:val="18"/>
              </w:rPr>
            </w:pPr>
            <w:r w:rsidRPr="00E02B74">
              <w:rPr>
                <w:b/>
                <w:sz w:val="18"/>
                <w:szCs w:val="18"/>
              </w:rPr>
              <w:t>Baseline Clinical Information</w:t>
            </w:r>
          </w:p>
        </w:tc>
      </w:tr>
      <w:tr w:rsidR="0052402D" w:rsidRPr="00E02B74" w14:paraId="28862F85" w14:textId="77777777" w:rsidTr="416E2DF9">
        <w:trPr>
          <w:trHeight w:val="455"/>
        </w:trPr>
        <w:tc>
          <w:tcPr>
            <w:tcW w:w="630" w:type="dxa"/>
            <w:vMerge/>
            <w:tcMar>
              <w:left w:w="90" w:type="dxa"/>
              <w:right w:w="90" w:type="dxa"/>
            </w:tcMar>
            <w:vAlign w:val="center"/>
          </w:tcPr>
          <w:p w14:paraId="1C63F0F1" w14:textId="77777777" w:rsidR="0052402D" w:rsidRPr="00E02B74" w:rsidRDefault="0052402D" w:rsidP="00592365">
            <w:pPr>
              <w:jc w:val="center"/>
              <w:rPr>
                <w:b/>
                <w:sz w:val="18"/>
                <w:szCs w:val="18"/>
              </w:rPr>
            </w:pPr>
          </w:p>
        </w:tc>
        <w:tc>
          <w:tcPr>
            <w:tcW w:w="1702" w:type="dxa"/>
            <w:vMerge/>
            <w:tcMar>
              <w:left w:w="90" w:type="dxa"/>
              <w:right w:w="90" w:type="dxa"/>
            </w:tcMar>
            <w:vAlign w:val="center"/>
          </w:tcPr>
          <w:p w14:paraId="411EFBA2" w14:textId="77777777" w:rsidR="0052402D" w:rsidRPr="00E02B74" w:rsidRDefault="0052402D" w:rsidP="00592365">
            <w:pPr>
              <w:rPr>
                <w:sz w:val="18"/>
                <w:szCs w:val="18"/>
              </w:rPr>
            </w:pPr>
          </w:p>
        </w:tc>
        <w:tc>
          <w:tcPr>
            <w:tcW w:w="1170" w:type="dxa"/>
            <w:vMerge/>
            <w:tcMar>
              <w:left w:w="90" w:type="dxa"/>
              <w:right w:w="90" w:type="dxa"/>
            </w:tcMar>
            <w:vAlign w:val="center"/>
          </w:tcPr>
          <w:p w14:paraId="5CA84486" w14:textId="77777777" w:rsidR="0052402D" w:rsidRPr="00E02B74" w:rsidRDefault="0052402D" w:rsidP="00592365">
            <w:pPr>
              <w:jc w:val="center"/>
              <w:rPr>
                <w:sz w:val="18"/>
                <w:szCs w:val="18"/>
              </w:rPr>
            </w:pPr>
          </w:p>
        </w:tc>
        <w:tc>
          <w:tcPr>
            <w:tcW w:w="1080" w:type="dxa"/>
            <w:vMerge/>
            <w:tcMar>
              <w:left w:w="90" w:type="dxa"/>
              <w:right w:w="90" w:type="dxa"/>
            </w:tcMar>
            <w:vAlign w:val="center"/>
          </w:tcPr>
          <w:p w14:paraId="3E59BE3E" w14:textId="77777777" w:rsidR="0052402D" w:rsidRPr="00E02B74" w:rsidRDefault="0052402D" w:rsidP="00592365">
            <w:pPr>
              <w:jc w:val="center"/>
              <w:rPr>
                <w:sz w:val="18"/>
                <w:szCs w:val="18"/>
              </w:rPr>
            </w:pPr>
          </w:p>
        </w:tc>
        <w:tc>
          <w:tcPr>
            <w:tcW w:w="1178" w:type="dxa"/>
            <w:vMerge/>
            <w:tcMar>
              <w:left w:w="90" w:type="dxa"/>
              <w:right w:w="90" w:type="dxa"/>
            </w:tcMar>
            <w:vAlign w:val="center"/>
          </w:tcPr>
          <w:p w14:paraId="13E42A24" w14:textId="77777777" w:rsidR="0052402D" w:rsidRPr="00E02B74" w:rsidRDefault="0052402D" w:rsidP="00592365">
            <w:pPr>
              <w:jc w:val="center"/>
              <w:rPr>
                <w:sz w:val="18"/>
                <w:szCs w:val="18"/>
              </w:rPr>
            </w:pPr>
          </w:p>
        </w:tc>
        <w:tc>
          <w:tcPr>
            <w:tcW w:w="892" w:type="dxa"/>
            <w:vMerge/>
            <w:tcMar>
              <w:left w:w="90" w:type="dxa"/>
              <w:right w:w="90" w:type="dxa"/>
            </w:tcMar>
            <w:vAlign w:val="center"/>
          </w:tcPr>
          <w:p w14:paraId="333163D9" w14:textId="77777777" w:rsidR="0052402D" w:rsidRPr="00E02B74" w:rsidRDefault="0052402D" w:rsidP="00592365">
            <w:pPr>
              <w:jc w:val="center"/>
              <w:rPr>
                <w:sz w:val="18"/>
                <w:szCs w:val="18"/>
              </w:rPr>
            </w:pPr>
          </w:p>
        </w:tc>
        <w:tc>
          <w:tcPr>
            <w:tcW w:w="1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90" w:type="dxa"/>
              <w:right w:w="90" w:type="dxa"/>
            </w:tcMar>
            <w:vAlign w:val="center"/>
          </w:tcPr>
          <w:p w14:paraId="08D03B3A" w14:textId="66D7CF5C" w:rsidR="0052402D" w:rsidRPr="00306A63" w:rsidRDefault="416E2DF9" w:rsidP="00592365">
            <w:pPr>
              <w:jc w:val="center"/>
              <w:rPr>
                <w:b/>
                <w:bCs/>
                <w:sz w:val="18"/>
                <w:szCs w:val="18"/>
              </w:rPr>
            </w:pPr>
            <w:proofErr w:type="spellStart"/>
            <w:r w:rsidRPr="416E2DF9">
              <w:rPr>
                <w:b/>
                <w:bCs/>
                <w:sz w:val="18"/>
                <w:szCs w:val="18"/>
              </w:rPr>
              <w:t>cobas</w:t>
            </w:r>
            <w:proofErr w:type="spellEnd"/>
            <w:r w:rsidR="00306A63" w:rsidRPr="007A6980">
              <w:rPr>
                <w:b/>
                <w:bCs/>
                <w:sz w:val="20"/>
                <w:szCs w:val="20"/>
                <w:vertAlign w:val="superscript"/>
              </w:rPr>
              <w:t>®</w:t>
            </w:r>
            <w:r w:rsidR="00306A63">
              <w:rPr>
                <w:b/>
                <w:bCs/>
                <w:sz w:val="20"/>
                <w:szCs w:val="20"/>
                <w:vertAlign w:val="superscript"/>
              </w:rPr>
              <w:t xml:space="preserve"> </w:t>
            </w:r>
            <w:r w:rsidR="00306A63">
              <w:rPr>
                <w:b/>
                <w:bCs/>
                <w:sz w:val="20"/>
                <w:szCs w:val="20"/>
              </w:rPr>
              <w:t xml:space="preserve">HCV </w:t>
            </w:r>
          </w:p>
          <w:p w14:paraId="377CC6CF" w14:textId="77777777" w:rsidR="0052402D" w:rsidRPr="00E02B74" w:rsidRDefault="0052402D" w:rsidP="00592365">
            <w:pPr>
              <w:jc w:val="center"/>
              <w:rPr>
                <w:sz w:val="18"/>
                <w:szCs w:val="18"/>
              </w:rPr>
            </w:pPr>
            <w:r w:rsidRPr="00E02B74">
              <w:rPr>
                <w:b/>
                <w:bCs/>
                <w:sz w:val="18"/>
                <w:szCs w:val="18"/>
              </w:rPr>
              <w:t>Result</w:t>
            </w:r>
          </w:p>
        </w:tc>
        <w:tc>
          <w:tcPr>
            <w:tcW w:w="1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90" w:type="dxa"/>
              <w:right w:w="90" w:type="dxa"/>
            </w:tcMar>
            <w:vAlign w:val="center"/>
          </w:tcPr>
          <w:p w14:paraId="48E3C984" w14:textId="77777777" w:rsidR="0052402D" w:rsidRPr="00E02B74" w:rsidRDefault="416E2DF9" w:rsidP="00592365">
            <w:pPr>
              <w:jc w:val="center"/>
              <w:rPr>
                <w:sz w:val="18"/>
                <w:szCs w:val="18"/>
              </w:rPr>
            </w:pPr>
            <w:r w:rsidRPr="416E2DF9">
              <w:rPr>
                <w:b/>
                <w:bCs/>
                <w:sz w:val="18"/>
                <w:szCs w:val="18"/>
              </w:rPr>
              <w:t>Viral Load (IU/ml)</w:t>
            </w:r>
          </w:p>
        </w:tc>
        <w:tc>
          <w:tcPr>
            <w:tcW w:w="1283"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90" w:type="dxa"/>
              <w:right w:w="90" w:type="dxa"/>
            </w:tcMar>
            <w:vAlign w:val="center"/>
          </w:tcPr>
          <w:p w14:paraId="65B6B062" w14:textId="77777777" w:rsidR="0052402D" w:rsidRPr="00E02B74" w:rsidRDefault="0052402D" w:rsidP="00592365">
            <w:pPr>
              <w:jc w:val="center"/>
              <w:rPr>
                <w:b/>
                <w:bCs/>
                <w:sz w:val="18"/>
                <w:szCs w:val="18"/>
              </w:rPr>
            </w:pPr>
            <w:proofErr w:type="spellStart"/>
            <w:r w:rsidRPr="00E02B74">
              <w:rPr>
                <w:b/>
                <w:bCs/>
                <w:sz w:val="18"/>
                <w:szCs w:val="18"/>
              </w:rPr>
              <w:t>Symptoms</w:t>
            </w:r>
            <w:r w:rsidRPr="00E02B74">
              <w:rPr>
                <w:b/>
                <w:bCs/>
                <w:sz w:val="18"/>
                <w:szCs w:val="18"/>
                <w:vertAlign w:val="superscript"/>
              </w:rPr>
              <w:t>a</w:t>
            </w:r>
            <w:proofErr w:type="spellEnd"/>
          </w:p>
        </w:tc>
        <w:tc>
          <w:tcPr>
            <w:tcW w:w="1280"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90" w:type="dxa"/>
              <w:right w:w="90" w:type="dxa"/>
            </w:tcMar>
            <w:vAlign w:val="center"/>
          </w:tcPr>
          <w:p w14:paraId="2C997ADE" w14:textId="77777777" w:rsidR="0052402D" w:rsidRPr="00E02B74" w:rsidRDefault="0052402D" w:rsidP="00592365">
            <w:pPr>
              <w:jc w:val="center"/>
              <w:rPr>
                <w:b/>
                <w:bCs/>
                <w:sz w:val="18"/>
                <w:szCs w:val="18"/>
              </w:rPr>
            </w:pPr>
            <w:r w:rsidRPr="00E02B74">
              <w:rPr>
                <w:b/>
                <w:bCs/>
                <w:sz w:val="18"/>
                <w:szCs w:val="18"/>
              </w:rPr>
              <w:t xml:space="preserve">Risk </w:t>
            </w:r>
            <w:proofErr w:type="spellStart"/>
            <w:r w:rsidRPr="00E02B74">
              <w:rPr>
                <w:b/>
                <w:bCs/>
                <w:sz w:val="18"/>
                <w:szCs w:val="18"/>
              </w:rPr>
              <w:t>Factor</w:t>
            </w:r>
            <w:r w:rsidRPr="00E02B74">
              <w:rPr>
                <w:b/>
                <w:bCs/>
                <w:sz w:val="18"/>
                <w:szCs w:val="18"/>
                <w:vertAlign w:val="superscript"/>
              </w:rPr>
              <w:t>b</w:t>
            </w:r>
            <w:proofErr w:type="spellEnd"/>
          </w:p>
        </w:tc>
        <w:tc>
          <w:tcPr>
            <w:tcW w:w="1263"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90" w:type="dxa"/>
              <w:right w:w="90" w:type="dxa"/>
            </w:tcMar>
            <w:vAlign w:val="center"/>
          </w:tcPr>
          <w:p w14:paraId="170B5345" w14:textId="77777777" w:rsidR="0052402D" w:rsidRPr="00E02B74" w:rsidRDefault="0052402D" w:rsidP="00592365">
            <w:pPr>
              <w:jc w:val="center"/>
              <w:rPr>
                <w:b/>
                <w:bCs/>
                <w:sz w:val="18"/>
                <w:szCs w:val="18"/>
              </w:rPr>
            </w:pPr>
            <w:r w:rsidRPr="00E02B74">
              <w:rPr>
                <w:b/>
                <w:bCs/>
                <w:sz w:val="18"/>
                <w:szCs w:val="18"/>
              </w:rPr>
              <w:t>HCV Infection History</w:t>
            </w:r>
          </w:p>
        </w:tc>
      </w:tr>
      <w:tr w:rsidR="0052402D" w:rsidRPr="00E02B74" w14:paraId="2B7FA940" w14:textId="77777777" w:rsidTr="416E2DF9">
        <w:trPr>
          <w:trHeight w:val="455"/>
        </w:trPr>
        <w:tc>
          <w:tcPr>
            <w:tcW w:w="63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3ED9D6A9" w14:textId="77777777" w:rsidR="0052402D" w:rsidRPr="00E02B74" w:rsidRDefault="0052402D" w:rsidP="00592365">
            <w:pPr>
              <w:jc w:val="center"/>
              <w:rPr>
                <w:bCs/>
                <w:sz w:val="18"/>
                <w:szCs w:val="18"/>
              </w:rPr>
            </w:pPr>
            <w:r>
              <w:rPr>
                <w:bCs/>
                <w:sz w:val="18"/>
                <w:szCs w:val="18"/>
              </w:rPr>
              <w:t>1</w:t>
            </w:r>
          </w:p>
        </w:tc>
        <w:tc>
          <w:tcPr>
            <w:tcW w:w="1702"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460CE6F6" w14:textId="77777777" w:rsidR="0052402D" w:rsidRPr="00E02B74" w:rsidRDefault="0052402D" w:rsidP="00592365">
            <w:pPr>
              <w:jc w:val="center"/>
              <w:rPr>
                <w:sz w:val="18"/>
                <w:szCs w:val="18"/>
              </w:rPr>
            </w:pPr>
            <w:r w:rsidRPr="00666106">
              <w:rPr>
                <w:sz w:val="18"/>
                <w:szCs w:val="18"/>
              </w:rPr>
              <w:t>293C595242CWB</w:t>
            </w:r>
            <w:r w:rsidRPr="00666106">
              <w:rPr>
                <w:sz w:val="18"/>
                <w:szCs w:val="18"/>
                <w:vertAlign w:val="superscript"/>
              </w:rPr>
              <w:t>c</w:t>
            </w:r>
          </w:p>
        </w:tc>
        <w:tc>
          <w:tcPr>
            <w:tcW w:w="117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780555D6" w14:textId="77777777" w:rsidR="0052402D" w:rsidRPr="00E02B74" w:rsidRDefault="0052402D" w:rsidP="00592365">
            <w:pPr>
              <w:jc w:val="center"/>
              <w:rPr>
                <w:sz w:val="18"/>
                <w:szCs w:val="18"/>
              </w:rPr>
            </w:pPr>
            <w:r w:rsidRPr="00E02B74">
              <w:rPr>
                <w:sz w:val="18"/>
                <w:szCs w:val="18"/>
              </w:rPr>
              <w:t>FP</w:t>
            </w:r>
          </w:p>
        </w:tc>
        <w:tc>
          <w:tcPr>
            <w:tcW w:w="108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7FBAF736" w14:textId="77777777" w:rsidR="0052402D" w:rsidRPr="00E02B74" w:rsidRDefault="0052402D" w:rsidP="00592365">
            <w:pPr>
              <w:jc w:val="center"/>
              <w:rPr>
                <w:sz w:val="18"/>
                <w:szCs w:val="18"/>
              </w:rPr>
            </w:pPr>
            <w:r w:rsidRPr="00E02B74">
              <w:rPr>
                <w:sz w:val="18"/>
                <w:szCs w:val="18"/>
              </w:rPr>
              <w:t>NON-REACTIVE</w:t>
            </w:r>
          </w:p>
        </w:tc>
        <w:tc>
          <w:tcPr>
            <w:tcW w:w="1178"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42AAD837" w14:textId="77777777" w:rsidR="0052402D" w:rsidRPr="00E02B74" w:rsidRDefault="0052402D" w:rsidP="00592365">
            <w:pPr>
              <w:jc w:val="center"/>
              <w:rPr>
                <w:sz w:val="18"/>
                <w:szCs w:val="18"/>
              </w:rPr>
            </w:pPr>
            <w:r w:rsidRPr="00E02B74">
              <w:rPr>
                <w:sz w:val="18"/>
                <w:szCs w:val="18"/>
              </w:rPr>
              <w:t>HCV DETECTED</w:t>
            </w:r>
          </w:p>
        </w:tc>
        <w:tc>
          <w:tcPr>
            <w:tcW w:w="892"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2F358ABA" w14:textId="77777777" w:rsidR="0052402D" w:rsidRPr="00E02B74" w:rsidRDefault="0052402D" w:rsidP="00592365">
            <w:pPr>
              <w:jc w:val="center"/>
              <w:rPr>
                <w:sz w:val="18"/>
                <w:szCs w:val="18"/>
              </w:rPr>
            </w:pPr>
            <w:r w:rsidRPr="00E02B74">
              <w:rPr>
                <w:sz w:val="18"/>
                <w:szCs w:val="18"/>
              </w:rPr>
              <w:t>23.9</w:t>
            </w:r>
          </w:p>
        </w:tc>
        <w:tc>
          <w:tcPr>
            <w:tcW w:w="126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3417C5C2" w14:textId="77777777" w:rsidR="0052402D" w:rsidRPr="00E02B74" w:rsidRDefault="0052402D" w:rsidP="00592365">
            <w:pPr>
              <w:jc w:val="center"/>
              <w:rPr>
                <w:sz w:val="18"/>
                <w:szCs w:val="18"/>
              </w:rPr>
            </w:pPr>
            <w:r w:rsidRPr="00E02B74">
              <w:rPr>
                <w:sz w:val="18"/>
                <w:szCs w:val="18"/>
              </w:rPr>
              <w:t>NEGATIVE</w:t>
            </w:r>
          </w:p>
        </w:tc>
        <w:tc>
          <w:tcPr>
            <w:tcW w:w="126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0F0A6232" w14:textId="77777777" w:rsidR="0052402D" w:rsidRPr="00E02B74" w:rsidRDefault="0052402D" w:rsidP="00592365">
            <w:pPr>
              <w:jc w:val="center"/>
              <w:rPr>
                <w:sz w:val="18"/>
                <w:szCs w:val="18"/>
              </w:rPr>
            </w:pPr>
            <w:proofErr w:type="spellStart"/>
            <w:r w:rsidRPr="00E02B74">
              <w:rPr>
                <w:sz w:val="18"/>
                <w:szCs w:val="18"/>
              </w:rPr>
              <w:t>TND</w:t>
            </w:r>
            <w:r w:rsidRPr="00813105">
              <w:rPr>
                <w:sz w:val="18"/>
                <w:szCs w:val="18"/>
                <w:vertAlign w:val="superscript"/>
              </w:rPr>
              <w:t>d</w:t>
            </w:r>
            <w:proofErr w:type="spellEnd"/>
          </w:p>
        </w:tc>
        <w:tc>
          <w:tcPr>
            <w:tcW w:w="1283"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1C65CCEB" w14:textId="77777777" w:rsidR="0052402D" w:rsidRPr="00E02B74" w:rsidRDefault="0052402D" w:rsidP="00592365">
            <w:pPr>
              <w:jc w:val="center"/>
              <w:rPr>
                <w:sz w:val="18"/>
                <w:szCs w:val="18"/>
              </w:rPr>
            </w:pPr>
            <w:r w:rsidRPr="00E02B74">
              <w:rPr>
                <w:sz w:val="18"/>
                <w:szCs w:val="18"/>
              </w:rPr>
              <w:t>9</w:t>
            </w:r>
          </w:p>
        </w:tc>
        <w:tc>
          <w:tcPr>
            <w:tcW w:w="128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0873020E" w14:textId="77777777" w:rsidR="0052402D" w:rsidRPr="00E02B74" w:rsidRDefault="0052402D" w:rsidP="00592365">
            <w:pPr>
              <w:jc w:val="center"/>
              <w:rPr>
                <w:sz w:val="18"/>
                <w:szCs w:val="18"/>
              </w:rPr>
            </w:pPr>
            <w:r w:rsidRPr="00E02B74">
              <w:rPr>
                <w:sz w:val="18"/>
                <w:szCs w:val="18"/>
              </w:rPr>
              <w:t>5</w:t>
            </w:r>
          </w:p>
        </w:tc>
        <w:tc>
          <w:tcPr>
            <w:tcW w:w="1263"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3F228CC8" w14:textId="77777777" w:rsidR="0052402D" w:rsidRPr="00E02B74" w:rsidRDefault="0052402D" w:rsidP="00592365">
            <w:pPr>
              <w:jc w:val="center"/>
              <w:rPr>
                <w:sz w:val="18"/>
                <w:szCs w:val="18"/>
              </w:rPr>
            </w:pPr>
            <w:r w:rsidRPr="00E02B74">
              <w:rPr>
                <w:sz w:val="18"/>
                <w:szCs w:val="18"/>
              </w:rPr>
              <w:t>Yes</w:t>
            </w:r>
          </w:p>
        </w:tc>
      </w:tr>
      <w:tr w:rsidR="0052402D" w:rsidRPr="00E02B74" w14:paraId="1BC258D3" w14:textId="77777777" w:rsidTr="416E2DF9">
        <w:trPr>
          <w:trHeight w:val="455"/>
        </w:trPr>
        <w:tc>
          <w:tcPr>
            <w:tcW w:w="63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5B8CD8DC" w14:textId="77777777" w:rsidR="0052402D" w:rsidRPr="00E02B74" w:rsidRDefault="0052402D" w:rsidP="00592365">
            <w:pPr>
              <w:jc w:val="center"/>
              <w:rPr>
                <w:bCs/>
                <w:sz w:val="18"/>
                <w:szCs w:val="18"/>
              </w:rPr>
            </w:pPr>
            <w:r>
              <w:rPr>
                <w:bCs/>
                <w:sz w:val="18"/>
                <w:szCs w:val="18"/>
              </w:rPr>
              <w:t>2</w:t>
            </w:r>
          </w:p>
        </w:tc>
        <w:tc>
          <w:tcPr>
            <w:tcW w:w="1702"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45685D3E" w14:textId="77777777" w:rsidR="0052402D" w:rsidRPr="00E02B74" w:rsidRDefault="0052402D" w:rsidP="00592365">
            <w:pPr>
              <w:jc w:val="center"/>
              <w:rPr>
                <w:sz w:val="18"/>
                <w:szCs w:val="18"/>
              </w:rPr>
            </w:pPr>
            <w:r w:rsidRPr="00E02B74">
              <w:rPr>
                <w:sz w:val="18"/>
                <w:szCs w:val="18"/>
              </w:rPr>
              <w:t>293C596B025CWB</w:t>
            </w:r>
          </w:p>
        </w:tc>
        <w:tc>
          <w:tcPr>
            <w:tcW w:w="117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4FCDEDE3" w14:textId="77777777" w:rsidR="0052402D" w:rsidRPr="00E02B74" w:rsidRDefault="0052402D" w:rsidP="00592365">
            <w:pPr>
              <w:jc w:val="center"/>
              <w:rPr>
                <w:sz w:val="18"/>
                <w:szCs w:val="18"/>
              </w:rPr>
            </w:pPr>
            <w:r w:rsidRPr="00E02B74">
              <w:rPr>
                <w:sz w:val="18"/>
                <w:szCs w:val="18"/>
              </w:rPr>
              <w:t>FP</w:t>
            </w:r>
          </w:p>
        </w:tc>
        <w:tc>
          <w:tcPr>
            <w:tcW w:w="108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2A2BF98E" w14:textId="77777777" w:rsidR="0052402D" w:rsidRPr="00E02B74" w:rsidRDefault="0052402D" w:rsidP="00592365">
            <w:pPr>
              <w:jc w:val="center"/>
              <w:rPr>
                <w:sz w:val="18"/>
                <w:szCs w:val="18"/>
              </w:rPr>
            </w:pPr>
            <w:r w:rsidRPr="00E02B74">
              <w:rPr>
                <w:sz w:val="18"/>
                <w:szCs w:val="18"/>
              </w:rPr>
              <w:t>REACTIVE</w:t>
            </w:r>
          </w:p>
        </w:tc>
        <w:tc>
          <w:tcPr>
            <w:tcW w:w="1178"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74117920" w14:textId="77777777" w:rsidR="0052402D" w:rsidRPr="00E02B74" w:rsidRDefault="0052402D" w:rsidP="00592365">
            <w:pPr>
              <w:jc w:val="center"/>
              <w:rPr>
                <w:sz w:val="18"/>
                <w:szCs w:val="18"/>
              </w:rPr>
            </w:pPr>
            <w:r w:rsidRPr="00E02B74">
              <w:rPr>
                <w:sz w:val="18"/>
                <w:szCs w:val="18"/>
              </w:rPr>
              <w:t>HCV DETECTED</w:t>
            </w:r>
          </w:p>
        </w:tc>
        <w:tc>
          <w:tcPr>
            <w:tcW w:w="892"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5D60B7D6" w14:textId="77777777" w:rsidR="0052402D" w:rsidRPr="00E02B74" w:rsidRDefault="0052402D" w:rsidP="00592365">
            <w:pPr>
              <w:jc w:val="center"/>
              <w:rPr>
                <w:sz w:val="18"/>
                <w:szCs w:val="18"/>
              </w:rPr>
            </w:pPr>
            <w:r w:rsidRPr="00E02B74">
              <w:rPr>
                <w:sz w:val="18"/>
                <w:szCs w:val="18"/>
              </w:rPr>
              <w:t>41.1</w:t>
            </w:r>
          </w:p>
        </w:tc>
        <w:tc>
          <w:tcPr>
            <w:tcW w:w="126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62796648" w14:textId="77777777" w:rsidR="0052402D" w:rsidRPr="00E02B74" w:rsidRDefault="0052402D" w:rsidP="00592365">
            <w:pPr>
              <w:jc w:val="center"/>
              <w:rPr>
                <w:sz w:val="18"/>
                <w:szCs w:val="18"/>
              </w:rPr>
            </w:pPr>
            <w:r w:rsidRPr="00E02B74">
              <w:rPr>
                <w:sz w:val="18"/>
                <w:szCs w:val="18"/>
              </w:rPr>
              <w:t>NEGATIVE</w:t>
            </w:r>
          </w:p>
        </w:tc>
        <w:tc>
          <w:tcPr>
            <w:tcW w:w="126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6655B451" w14:textId="77777777" w:rsidR="0052402D" w:rsidRPr="00E02B74" w:rsidRDefault="0052402D" w:rsidP="00592365">
            <w:pPr>
              <w:jc w:val="center"/>
              <w:rPr>
                <w:sz w:val="18"/>
                <w:szCs w:val="18"/>
              </w:rPr>
            </w:pPr>
            <w:r w:rsidRPr="00E02B74">
              <w:rPr>
                <w:sz w:val="18"/>
                <w:szCs w:val="18"/>
              </w:rPr>
              <w:t>TND</w:t>
            </w:r>
          </w:p>
        </w:tc>
        <w:tc>
          <w:tcPr>
            <w:tcW w:w="1283"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00F3714E" w14:textId="77777777" w:rsidR="0052402D" w:rsidRPr="00E02B74" w:rsidRDefault="0052402D" w:rsidP="00592365">
            <w:pPr>
              <w:jc w:val="center"/>
              <w:rPr>
                <w:sz w:val="18"/>
                <w:szCs w:val="18"/>
              </w:rPr>
            </w:pPr>
            <w:r w:rsidRPr="00E02B74">
              <w:rPr>
                <w:sz w:val="18"/>
                <w:szCs w:val="18"/>
              </w:rPr>
              <w:t>2, 4, 5, 8, 9</w:t>
            </w:r>
          </w:p>
        </w:tc>
        <w:tc>
          <w:tcPr>
            <w:tcW w:w="128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164E63B4" w14:textId="77777777" w:rsidR="0052402D" w:rsidRPr="00E02B74" w:rsidRDefault="0052402D" w:rsidP="00592365">
            <w:pPr>
              <w:jc w:val="center"/>
              <w:rPr>
                <w:sz w:val="18"/>
                <w:szCs w:val="18"/>
              </w:rPr>
            </w:pPr>
            <w:r w:rsidRPr="00E02B74">
              <w:rPr>
                <w:sz w:val="18"/>
                <w:szCs w:val="18"/>
              </w:rPr>
              <w:t>1, 5</w:t>
            </w:r>
          </w:p>
        </w:tc>
        <w:tc>
          <w:tcPr>
            <w:tcW w:w="1263"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5853A3DE" w14:textId="77777777" w:rsidR="0052402D" w:rsidRPr="00E02B74" w:rsidRDefault="0052402D" w:rsidP="00592365">
            <w:pPr>
              <w:jc w:val="center"/>
              <w:rPr>
                <w:sz w:val="18"/>
                <w:szCs w:val="18"/>
              </w:rPr>
            </w:pPr>
            <w:r w:rsidRPr="00E02B74">
              <w:rPr>
                <w:sz w:val="18"/>
                <w:szCs w:val="18"/>
              </w:rPr>
              <w:t>Yes</w:t>
            </w:r>
          </w:p>
        </w:tc>
      </w:tr>
      <w:tr w:rsidR="0052402D" w:rsidRPr="00E02B74" w14:paraId="62DE51E1" w14:textId="77777777" w:rsidTr="416E2DF9">
        <w:trPr>
          <w:trHeight w:val="455"/>
        </w:trPr>
        <w:tc>
          <w:tcPr>
            <w:tcW w:w="63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09D6584B" w14:textId="77777777" w:rsidR="0052402D" w:rsidRPr="00E02B74" w:rsidRDefault="0052402D" w:rsidP="00592365">
            <w:pPr>
              <w:jc w:val="center"/>
              <w:rPr>
                <w:bCs/>
                <w:sz w:val="18"/>
                <w:szCs w:val="18"/>
              </w:rPr>
            </w:pPr>
            <w:r>
              <w:rPr>
                <w:bCs/>
                <w:sz w:val="18"/>
                <w:szCs w:val="18"/>
              </w:rPr>
              <w:t>3</w:t>
            </w:r>
          </w:p>
        </w:tc>
        <w:tc>
          <w:tcPr>
            <w:tcW w:w="1702"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7F05ED37" w14:textId="77777777" w:rsidR="0052402D" w:rsidRPr="00E02B74" w:rsidRDefault="0052402D" w:rsidP="00592365">
            <w:pPr>
              <w:jc w:val="center"/>
              <w:rPr>
                <w:sz w:val="18"/>
                <w:szCs w:val="18"/>
              </w:rPr>
            </w:pPr>
            <w:r w:rsidRPr="00E02B74">
              <w:rPr>
                <w:sz w:val="18"/>
                <w:szCs w:val="18"/>
              </w:rPr>
              <w:t>293C013073CWB</w:t>
            </w:r>
          </w:p>
        </w:tc>
        <w:tc>
          <w:tcPr>
            <w:tcW w:w="117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216A4B1F" w14:textId="77777777" w:rsidR="0052402D" w:rsidRPr="00E02B74" w:rsidRDefault="0052402D" w:rsidP="00592365">
            <w:pPr>
              <w:jc w:val="center"/>
              <w:rPr>
                <w:sz w:val="18"/>
                <w:szCs w:val="18"/>
              </w:rPr>
            </w:pPr>
            <w:r w:rsidRPr="00E02B74">
              <w:rPr>
                <w:sz w:val="18"/>
                <w:szCs w:val="18"/>
              </w:rPr>
              <w:t>FN</w:t>
            </w:r>
          </w:p>
        </w:tc>
        <w:tc>
          <w:tcPr>
            <w:tcW w:w="108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05D0ACB9" w14:textId="77777777" w:rsidR="0052402D" w:rsidRPr="00E02B74" w:rsidRDefault="0052402D" w:rsidP="00592365">
            <w:pPr>
              <w:jc w:val="center"/>
              <w:rPr>
                <w:sz w:val="18"/>
                <w:szCs w:val="18"/>
              </w:rPr>
            </w:pPr>
            <w:r w:rsidRPr="00E02B74">
              <w:rPr>
                <w:sz w:val="18"/>
                <w:szCs w:val="18"/>
              </w:rPr>
              <w:t>NON-REACTIVE</w:t>
            </w:r>
          </w:p>
        </w:tc>
        <w:tc>
          <w:tcPr>
            <w:tcW w:w="1178"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317EDB1F" w14:textId="77777777" w:rsidR="0052402D" w:rsidRPr="00E02B74" w:rsidRDefault="0052402D" w:rsidP="00592365">
            <w:pPr>
              <w:jc w:val="center"/>
              <w:rPr>
                <w:sz w:val="18"/>
                <w:szCs w:val="18"/>
              </w:rPr>
            </w:pPr>
            <w:r w:rsidRPr="00E02B74">
              <w:rPr>
                <w:sz w:val="18"/>
                <w:szCs w:val="18"/>
              </w:rPr>
              <w:t>HCV NOT DETECTED</w:t>
            </w:r>
          </w:p>
        </w:tc>
        <w:tc>
          <w:tcPr>
            <w:tcW w:w="892"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6AA90AA7" w14:textId="77777777" w:rsidR="0052402D" w:rsidRPr="00E02B74" w:rsidRDefault="0052402D" w:rsidP="00592365">
            <w:pPr>
              <w:jc w:val="center"/>
              <w:rPr>
                <w:sz w:val="18"/>
                <w:szCs w:val="18"/>
              </w:rPr>
            </w:pPr>
            <w:r w:rsidRPr="00E02B74">
              <w:rPr>
                <w:sz w:val="18"/>
                <w:szCs w:val="18"/>
              </w:rPr>
              <w:t>0</w:t>
            </w:r>
          </w:p>
        </w:tc>
        <w:tc>
          <w:tcPr>
            <w:tcW w:w="126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720A9310" w14:textId="77777777" w:rsidR="0052402D" w:rsidRPr="00E02B74" w:rsidRDefault="0052402D" w:rsidP="00592365">
            <w:pPr>
              <w:jc w:val="center"/>
              <w:rPr>
                <w:sz w:val="18"/>
                <w:szCs w:val="18"/>
              </w:rPr>
            </w:pPr>
            <w:r w:rsidRPr="00E02B74">
              <w:rPr>
                <w:sz w:val="18"/>
                <w:szCs w:val="18"/>
              </w:rPr>
              <w:t>POSITIVE</w:t>
            </w:r>
          </w:p>
        </w:tc>
        <w:tc>
          <w:tcPr>
            <w:tcW w:w="126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1AB8CA52" w14:textId="77777777" w:rsidR="0052402D" w:rsidRPr="00E02B74" w:rsidRDefault="0052402D" w:rsidP="00592365">
            <w:pPr>
              <w:jc w:val="center"/>
              <w:rPr>
                <w:sz w:val="18"/>
                <w:szCs w:val="18"/>
              </w:rPr>
            </w:pPr>
            <w:r w:rsidRPr="00E02B74">
              <w:rPr>
                <w:sz w:val="18"/>
                <w:szCs w:val="18"/>
              </w:rPr>
              <w:t>4.44e+01</w:t>
            </w:r>
          </w:p>
        </w:tc>
        <w:tc>
          <w:tcPr>
            <w:tcW w:w="1283"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3E3668DB" w14:textId="77777777" w:rsidR="0052402D" w:rsidRPr="00E02B74" w:rsidRDefault="0052402D" w:rsidP="00592365">
            <w:pPr>
              <w:jc w:val="center"/>
              <w:rPr>
                <w:sz w:val="18"/>
                <w:szCs w:val="18"/>
              </w:rPr>
            </w:pPr>
            <w:r w:rsidRPr="00E02B74">
              <w:rPr>
                <w:sz w:val="18"/>
                <w:szCs w:val="18"/>
              </w:rPr>
              <w:t>2, 3, 5, 7, 8, 9</w:t>
            </w:r>
          </w:p>
        </w:tc>
        <w:tc>
          <w:tcPr>
            <w:tcW w:w="128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486174D2" w14:textId="77777777" w:rsidR="0052402D" w:rsidRPr="00E02B74" w:rsidRDefault="0052402D" w:rsidP="00592365">
            <w:pPr>
              <w:jc w:val="center"/>
              <w:rPr>
                <w:sz w:val="18"/>
                <w:szCs w:val="18"/>
              </w:rPr>
            </w:pPr>
            <w:r w:rsidRPr="00E02B74">
              <w:rPr>
                <w:sz w:val="18"/>
                <w:szCs w:val="18"/>
              </w:rPr>
              <w:t>N/A</w:t>
            </w:r>
            <w:r w:rsidRPr="00813105">
              <w:rPr>
                <w:sz w:val="18"/>
                <w:szCs w:val="18"/>
                <w:vertAlign w:val="superscript"/>
              </w:rPr>
              <w:t>e</w:t>
            </w:r>
          </w:p>
        </w:tc>
        <w:tc>
          <w:tcPr>
            <w:tcW w:w="1263"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5DCB7F45" w14:textId="77777777" w:rsidR="0052402D" w:rsidRPr="00E02B74" w:rsidRDefault="0052402D" w:rsidP="00592365">
            <w:pPr>
              <w:jc w:val="center"/>
              <w:rPr>
                <w:sz w:val="18"/>
                <w:szCs w:val="18"/>
              </w:rPr>
            </w:pPr>
            <w:r w:rsidRPr="00E02B74">
              <w:rPr>
                <w:sz w:val="18"/>
                <w:szCs w:val="18"/>
              </w:rPr>
              <w:t>No</w:t>
            </w:r>
          </w:p>
        </w:tc>
      </w:tr>
      <w:tr w:rsidR="0052402D" w:rsidRPr="00E02B74" w14:paraId="4DD84B54" w14:textId="77777777" w:rsidTr="416E2DF9">
        <w:trPr>
          <w:trHeight w:val="455"/>
        </w:trPr>
        <w:tc>
          <w:tcPr>
            <w:tcW w:w="63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05F82073" w14:textId="77777777" w:rsidR="0052402D" w:rsidRPr="00E02B74" w:rsidRDefault="0052402D" w:rsidP="00592365">
            <w:pPr>
              <w:jc w:val="center"/>
              <w:rPr>
                <w:bCs/>
                <w:sz w:val="18"/>
                <w:szCs w:val="18"/>
              </w:rPr>
            </w:pPr>
            <w:r>
              <w:rPr>
                <w:bCs/>
                <w:sz w:val="18"/>
                <w:szCs w:val="18"/>
              </w:rPr>
              <w:t>4</w:t>
            </w:r>
          </w:p>
        </w:tc>
        <w:tc>
          <w:tcPr>
            <w:tcW w:w="1702"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1B018AFC" w14:textId="77777777" w:rsidR="0052402D" w:rsidRPr="00E02B74" w:rsidRDefault="0052402D" w:rsidP="00592365">
            <w:pPr>
              <w:jc w:val="center"/>
              <w:rPr>
                <w:sz w:val="18"/>
                <w:szCs w:val="18"/>
              </w:rPr>
            </w:pPr>
            <w:r w:rsidRPr="00E02B74">
              <w:rPr>
                <w:sz w:val="18"/>
                <w:szCs w:val="18"/>
              </w:rPr>
              <w:t>293C238130CWB</w:t>
            </w:r>
          </w:p>
        </w:tc>
        <w:tc>
          <w:tcPr>
            <w:tcW w:w="117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253DA9A9" w14:textId="77777777" w:rsidR="0052402D" w:rsidRPr="00E02B74" w:rsidRDefault="0052402D" w:rsidP="00592365">
            <w:pPr>
              <w:jc w:val="center"/>
              <w:rPr>
                <w:sz w:val="18"/>
                <w:szCs w:val="18"/>
              </w:rPr>
            </w:pPr>
            <w:r w:rsidRPr="00E02B74">
              <w:rPr>
                <w:sz w:val="18"/>
                <w:szCs w:val="18"/>
              </w:rPr>
              <w:t>FN</w:t>
            </w:r>
          </w:p>
        </w:tc>
        <w:tc>
          <w:tcPr>
            <w:tcW w:w="108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49A27024" w14:textId="77777777" w:rsidR="0052402D" w:rsidRPr="00E02B74" w:rsidRDefault="0052402D" w:rsidP="00592365">
            <w:pPr>
              <w:jc w:val="center"/>
              <w:rPr>
                <w:sz w:val="18"/>
                <w:szCs w:val="18"/>
              </w:rPr>
            </w:pPr>
            <w:r w:rsidRPr="00E02B74">
              <w:rPr>
                <w:sz w:val="18"/>
                <w:szCs w:val="18"/>
              </w:rPr>
              <w:t>NON-REACTIVE</w:t>
            </w:r>
          </w:p>
        </w:tc>
        <w:tc>
          <w:tcPr>
            <w:tcW w:w="1178"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77B4F44F" w14:textId="77777777" w:rsidR="0052402D" w:rsidRPr="00E02B74" w:rsidRDefault="0052402D" w:rsidP="00592365">
            <w:pPr>
              <w:jc w:val="center"/>
              <w:rPr>
                <w:sz w:val="18"/>
                <w:szCs w:val="18"/>
              </w:rPr>
            </w:pPr>
            <w:r w:rsidRPr="00E02B74">
              <w:rPr>
                <w:sz w:val="18"/>
                <w:szCs w:val="18"/>
              </w:rPr>
              <w:t>HCV NOT DETECTED</w:t>
            </w:r>
          </w:p>
        </w:tc>
        <w:tc>
          <w:tcPr>
            <w:tcW w:w="892"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740D75BB" w14:textId="77777777" w:rsidR="0052402D" w:rsidRPr="00E02B74" w:rsidRDefault="0052402D" w:rsidP="00592365">
            <w:pPr>
              <w:jc w:val="center"/>
              <w:rPr>
                <w:sz w:val="18"/>
                <w:szCs w:val="18"/>
              </w:rPr>
            </w:pPr>
            <w:r w:rsidRPr="00E02B74">
              <w:rPr>
                <w:sz w:val="18"/>
                <w:szCs w:val="18"/>
              </w:rPr>
              <w:t>0</w:t>
            </w:r>
          </w:p>
        </w:tc>
        <w:tc>
          <w:tcPr>
            <w:tcW w:w="126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436A6AAA" w14:textId="77777777" w:rsidR="0052402D" w:rsidRPr="00E02B74" w:rsidRDefault="0052402D" w:rsidP="00592365">
            <w:pPr>
              <w:jc w:val="center"/>
              <w:rPr>
                <w:sz w:val="18"/>
                <w:szCs w:val="18"/>
              </w:rPr>
            </w:pPr>
            <w:r w:rsidRPr="00E02B74">
              <w:rPr>
                <w:sz w:val="18"/>
                <w:szCs w:val="18"/>
              </w:rPr>
              <w:t>POSITIVE</w:t>
            </w:r>
          </w:p>
        </w:tc>
        <w:tc>
          <w:tcPr>
            <w:tcW w:w="126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648ACC9B" w14:textId="1348A79A" w:rsidR="0052402D" w:rsidRPr="00E02B74" w:rsidRDefault="00533C2E" w:rsidP="00592365">
            <w:pPr>
              <w:jc w:val="center"/>
              <w:rPr>
                <w:sz w:val="18"/>
                <w:szCs w:val="18"/>
              </w:rPr>
            </w:pPr>
            <w:r>
              <w:rPr>
                <w:sz w:val="18"/>
                <w:szCs w:val="18"/>
              </w:rPr>
              <w:t>Detectable, not quantifiable</w:t>
            </w:r>
          </w:p>
        </w:tc>
        <w:tc>
          <w:tcPr>
            <w:tcW w:w="1283"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3BD82FC6" w14:textId="77777777" w:rsidR="0052402D" w:rsidRPr="00E02B74" w:rsidRDefault="0052402D" w:rsidP="00592365">
            <w:pPr>
              <w:jc w:val="center"/>
              <w:rPr>
                <w:sz w:val="18"/>
                <w:szCs w:val="18"/>
              </w:rPr>
            </w:pPr>
            <w:r w:rsidRPr="00E02B74">
              <w:rPr>
                <w:sz w:val="18"/>
                <w:szCs w:val="18"/>
              </w:rPr>
              <w:t>N/</w:t>
            </w:r>
            <w:proofErr w:type="spellStart"/>
            <w:r w:rsidRPr="00E02B74">
              <w:rPr>
                <w:sz w:val="18"/>
                <w:szCs w:val="18"/>
              </w:rPr>
              <w:t>A</w:t>
            </w:r>
            <w:r>
              <w:rPr>
                <w:sz w:val="18"/>
                <w:szCs w:val="18"/>
                <w:vertAlign w:val="superscript"/>
              </w:rPr>
              <w:t>f</w:t>
            </w:r>
            <w:proofErr w:type="spellEnd"/>
          </w:p>
        </w:tc>
        <w:tc>
          <w:tcPr>
            <w:tcW w:w="128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6FAD941F" w14:textId="77777777" w:rsidR="0052402D" w:rsidRPr="00E02B74" w:rsidRDefault="0052402D" w:rsidP="00592365">
            <w:pPr>
              <w:jc w:val="center"/>
              <w:rPr>
                <w:sz w:val="18"/>
                <w:szCs w:val="18"/>
              </w:rPr>
            </w:pPr>
            <w:r w:rsidRPr="00E02B74">
              <w:rPr>
                <w:sz w:val="18"/>
                <w:szCs w:val="18"/>
              </w:rPr>
              <w:t>2</w:t>
            </w:r>
          </w:p>
        </w:tc>
        <w:tc>
          <w:tcPr>
            <w:tcW w:w="1263"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71185741" w14:textId="77777777" w:rsidR="0052402D" w:rsidRPr="00E02B74" w:rsidRDefault="0052402D" w:rsidP="00592365">
            <w:pPr>
              <w:jc w:val="center"/>
              <w:rPr>
                <w:sz w:val="18"/>
                <w:szCs w:val="18"/>
              </w:rPr>
            </w:pPr>
            <w:r w:rsidRPr="00E02B74">
              <w:rPr>
                <w:sz w:val="18"/>
                <w:szCs w:val="18"/>
              </w:rPr>
              <w:t>No</w:t>
            </w:r>
          </w:p>
        </w:tc>
      </w:tr>
      <w:tr w:rsidR="0052402D" w:rsidRPr="00E02B74" w14:paraId="64FE7EC5" w14:textId="77777777" w:rsidTr="416E2DF9">
        <w:trPr>
          <w:trHeight w:val="455"/>
        </w:trPr>
        <w:tc>
          <w:tcPr>
            <w:tcW w:w="63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7DCEB2F3" w14:textId="77777777" w:rsidR="0052402D" w:rsidRPr="00E02B74" w:rsidRDefault="0052402D" w:rsidP="00592365">
            <w:pPr>
              <w:jc w:val="center"/>
              <w:rPr>
                <w:bCs/>
                <w:sz w:val="18"/>
                <w:szCs w:val="18"/>
              </w:rPr>
            </w:pPr>
            <w:r>
              <w:rPr>
                <w:bCs/>
                <w:sz w:val="18"/>
                <w:szCs w:val="18"/>
              </w:rPr>
              <w:t>5</w:t>
            </w:r>
          </w:p>
        </w:tc>
        <w:tc>
          <w:tcPr>
            <w:tcW w:w="1702"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7DB40185" w14:textId="77777777" w:rsidR="0052402D" w:rsidRPr="00E02B74" w:rsidRDefault="0052402D" w:rsidP="00592365">
            <w:pPr>
              <w:jc w:val="center"/>
              <w:rPr>
                <w:sz w:val="18"/>
                <w:szCs w:val="18"/>
              </w:rPr>
            </w:pPr>
            <w:r w:rsidRPr="00E02B74">
              <w:rPr>
                <w:sz w:val="18"/>
                <w:szCs w:val="18"/>
              </w:rPr>
              <w:t>293C013094CWB</w:t>
            </w:r>
          </w:p>
        </w:tc>
        <w:tc>
          <w:tcPr>
            <w:tcW w:w="117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7DAB4539" w14:textId="77777777" w:rsidR="0052402D" w:rsidRPr="00E02B74" w:rsidRDefault="0052402D" w:rsidP="00592365">
            <w:pPr>
              <w:jc w:val="center"/>
              <w:rPr>
                <w:sz w:val="18"/>
                <w:szCs w:val="18"/>
              </w:rPr>
            </w:pPr>
            <w:r w:rsidRPr="00E02B74">
              <w:rPr>
                <w:sz w:val="18"/>
                <w:szCs w:val="18"/>
              </w:rPr>
              <w:t>FN</w:t>
            </w:r>
          </w:p>
        </w:tc>
        <w:tc>
          <w:tcPr>
            <w:tcW w:w="108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2E8B89EE" w14:textId="77777777" w:rsidR="0052402D" w:rsidRPr="00E02B74" w:rsidRDefault="0052402D" w:rsidP="00592365">
            <w:pPr>
              <w:jc w:val="center"/>
              <w:rPr>
                <w:sz w:val="18"/>
                <w:szCs w:val="18"/>
              </w:rPr>
            </w:pPr>
            <w:r w:rsidRPr="00E02B74">
              <w:rPr>
                <w:sz w:val="18"/>
                <w:szCs w:val="18"/>
              </w:rPr>
              <w:t>REACTIVE</w:t>
            </w:r>
          </w:p>
        </w:tc>
        <w:tc>
          <w:tcPr>
            <w:tcW w:w="1178"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3A372A6E" w14:textId="77777777" w:rsidR="0052402D" w:rsidRPr="00E02B74" w:rsidRDefault="0052402D" w:rsidP="00592365">
            <w:pPr>
              <w:jc w:val="center"/>
              <w:rPr>
                <w:sz w:val="18"/>
                <w:szCs w:val="18"/>
              </w:rPr>
            </w:pPr>
            <w:r w:rsidRPr="00E02B74">
              <w:rPr>
                <w:sz w:val="18"/>
                <w:szCs w:val="18"/>
              </w:rPr>
              <w:t>HCV NOT DETECTED</w:t>
            </w:r>
          </w:p>
        </w:tc>
        <w:tc>
          <w:tcPr>
            <w:tcW w:w="892"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716395ED" w14:textId="77777777" w:rsidR="0052402D" w:rsidRPr="00E02B74" w:rsidRDefault="0052402D" w:rsidP="00592365">
            <w:pPr>
              <w:jc w:val="center"/>
              <w:rPr>
                <w:sz w:val="18"/>
                <w:szCs w:val="18"/>
              </w:rPr>
            </w:pPr>
            <w:r w:rsidRPr="00E02B74">
              <w:rPr>
                <w:sz w:val="18"/>
                <w:szCs w:val="18"/>
              </w:rPr>
              <w:t>0</w:t>
            </w:r>
          </w:p>
        </w:tc>
        <w:tc>
          <w:tcPr>
            <w:tcW w:w="126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147B8861" w14:textId="77777777" w:rsidR="0052402D" w:rsidRPr="00E02B74" w:rsidRDefault="0052402D" w:rsidP="00592365">
            <w:pPr>
              <w:jc w:val="center"/>
              <w:rPr>
                <w:sz w:val="18"/>
                <w:szCs w:val="18"/>
              </w:rPr>
            </w:pPr>
            <w:r w:rsidRPr="00E02B74">
              <w:rPr>
                <w:sz w:val="18"/>
                <w:szCs w:val="18"/>
              </w:rPr>
              <w:t>POSITIVE</w:t>
            </w:r>
          </w:p>
        </w:tc>
        <w:tc>
          <w:tcPr>
            <w:tcW w:w="126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622BBEA3" w14:textId="77777777" w:rsidR="0052402D" w:rsidRPr="00E02B74" w:rsidRDefault="0052402D" w:rsidP="00592365">
            <w:pPr>
              <w:jc w:val="center"/>
              <w:rPr>
                <w:sz w:val="18"/>
                <w:szCs w:val="18"/>
              </w:rPr>
            </w:pPr>
            <w:r w:rsidRPr="00E02B74">
              <w:rPr>
                <w:sz w:val="18"/>
                <w:szCs w:val="18"/>
              </w:rPr>
              <w:t>1.14e+02</w:t>
            </w:r>
          </w:p>
        </w:tc>
        <w:tc>
          <w:tcPr>
            <w:tcW w:w="1283"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433D6568" w14:textId="77777777" w:rsidR="0052402D" w:rsidRPr="00E02B74" w:rsidRDefault="0052402D" w:rsidP="00592365">
            <w:pPr>
              <w:jc w:val="center"/>
              <w:rPr>
                <w:sz w:val="18"/>
                <w:szCs w:val="18"/>
              </w:rPr>
            </w:pPr>
            <w:r w:rsidRPr="00E02B74">
              <w:rPr>
                <w:sz w:val="18"/>
                <w:szCs w:val="18"/>
              </w:rPr>
              <w:t>2, 5, 7, 8, 9</w:t>
            </w:r>
          </w:p>
        </w:tc>
        <w:tc>
          <w:tcPr>
            <w:tcW w:w="128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256819BB" w14:textId="77777777" w:rsidR="0052402D" w:rsidRPr="00E02B74" w:rsidRDefault="0052402D" w:rsidP="00592365">
            <w:pPr>
              <w:jc w:val="center"/>
              <w:rPr>
                <w:sz w:val="18"/>
                <w:szCs w:val="18"/>
              </w:rPr>
            </w:pPr>
            <w:r w:rsidRPr="00E02B74">
              <w:rPr>
                <w:sz w:val="18"/>
                <w:szCs w:val="18"/>
              </w:rPr>
              <w:t>1</w:t>
            </w:r>
          </w:p>
        </w:tc>
        <w:tc>
          <w:tcPr>
            <w:tcW w:w="1263"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25AFD155" w14:textId="77777777" w:rsidR="0052402D" w:rsidRPr="00E02B74" w:rsidRDefault="0052402D" w:rsidP="00592365">
            <w:pPr>
              <w:jc w:val="center"/>
              <w:rPr>
                <w:sz w:val="18"/>
                <w:szCs w:val="18"/>
              </w:rPr>
            </w:pPr>
            <w:r w:rsidRPr="00E02B74">
              <w:rPr>
                <w:sz w:val="18"/>
                <w:szCs w:val="18"/>
              </w:rPr>
              <w:t>Yes</w:t>
            </w:r>
          </w:p>
        </w:tc>
      </w:tr>
      <w:tr w:rsidR="0052402D" w:rsidRPr="00E02B74" w14:paraId="67E116A9" w14:textId="77777777" w:rsidTr="416E2DF9">
        <w:trPr>
          <w:trHeight w:val="455"/>
        </w:trPr>
        <w:tc>
          <w:tcPr>
            <w:tcW w:w="63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1252440E" w14:textId="77777777" w:rsidR="0052402D" w:rsidRPr="00E02B74" w:rsidRDefault="0052402D" w:rsidP="00592365">
            <w:pPr>
              <w:jc w:val="center"/>
              <w:rPr>
                <w:bCs/>
                <w:sz w:val="18"/>
                <w:szCs w:val="18"/>
              </w:rPr>
            </w:pPr>
            <w:r>
              <w:rPr>
                <w:bCs/>
                <w:sz w:val="18"/>
                <w:szCs w:val="18"/>
              </w:rPr>
              <w:t>6</w:t>
            </w:r>
          </w:p>
        </w:tc>
        <w:tc>
          <w:tcPr>
            <w:tcW w:w="1702"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7909838E" w14:textId="77777777" w:rsidR="0052402D" w:rsidRPr="00E02B74" w:rsidRDefault="0052402D" w:rsidP="00592365">
            <w:pPr>
              <w:jc w:val="center"/>
              <w:rPr>
                <w:sz w:val="18"/>
                <w:szCs w:val="18"/>
              </w:rPr>
            </w:pPr>
            <w:r w:rsidRPr="00E02B74">
              <w:rPr>
                <w:sz w:val="18"/>
                <w:szCs w:val="18"/>
              </w:rPr>
              <w:t>293C013198CWB</w:t>
            </w:r>
          </w:p>
        </w:tc>
        <w:tc>
          <w:tcPr>
            <w:tcW w:w="117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7D08E0CF" w14:textId="77777777" w:rsidR="0052402D" w:rsidRPr="00E02B74" w:rsidRDefault="0052402D" w:rsidP="00592365">
            <w:pPr>
              <w:jc w:val="center"/>
              <w:rPr>
                <w:sz w:val="18"/>
                <w:szCs w:val="18"/>
              </w:rPr>
            </w:pPr>
            <w:r w:rsidRPr="00E02B74">
              <w:rPr>
                <w:sz w:val="18"/>
                <w:szCs w:val="18"/>
              </w:rPr>
              <w:t>FN</w:t>
            </w:r>
          </w:p>
        </w:tc>
        <w:tc>
          <w:tcPr>
            <w:tcW w:w="108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58A559B6" w14:textId="77777777" w:rsidR="0052402D" w:rsidRPr="00E02B74" w:rsidRDefault="0052402D" w:rsidP="00592365">
            <w:pPr>
              <w:jc w:val="center"/>
              <w:rPr>
                <w:sz w:val="18"/>
                <w:szCs w:val="18"/>
              </w:rPr>
            </w:pPr>
            <w:r w:rsidRPr="00E02B74">
              <w:rPr>
                <w:sz w:val="18"/>
                <w:szCs w:val="18"/>
              </w:rPr>
              <w:t>REACTIVE</w:t>
            </w:r>
          </w:p>
        </w:tc>
        <w:tc>
          <w:tcPr>
            <w:tcW w:w="1178"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5A6F8657" w14:textId="77777777" w:rsidR="0052402D" w:rsidRPr="00E02B74" w:rsidRDefault="0052402D" w:rsidP="00592365">
            <w:pPr>
              <w:jc w:val="center"/>
              <w:rPr>
                <w:sz w:val="18"/>
                <w:szCs w:val="18"/>
              </w:rPr>
            </w:pPr>
            <w:r w:rsidRPr="00E02B74">
              <w:rPr>
                <w:sz w:val="18"/>
                <w:szCs w:val="18"/>
              </w:rPr>
              <w:t>HCV NOT DETECTED</w:t>
            </w:r>
          </w:p>
        </w:tc>
        <w:tc>
          <w:tcPr>
            <w:tcW w:w="892"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03818EAD" w14:textId="77777777" w:rsidR="0052402D" w:rsidRPr="00E02B74" w:rsidRDefault="0052402D" w:rsidP="00592365">
            <w:pPr>
              <w:jc w:val="center"/>
              <w:rPr>
                <w:sz w:val="18"/>
                <w:szCs w:val="18"/>
              </w:rPr>
            </w:pPr>
            <w:r w:rsidRPr="00E02B74">
              <w:rPr>
                <w:sz w:val="18"/>
                <w:szCs w:val="18"/>
              </w:rPr>
              <w:t>0</w:t>
            </w:r>
          </w:p>
        </w:tc>
        <w:tc>
          <w:tcPr>
            <w:tcW w:w="126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1C4B38E0" w14:textId="77777777" w:rsidR="0052402D" w:rsidRPr="00E02B74" w:rsidRDefault="0052402D" w:rsidP="00592365">
            <w:pPr>
              <w:jc w:val="center"/>
              <w:rPr>
                <w:sz w:val="18"/>
                <w:szCs w:val="18"/>
              </w:rPr>
            </w:pPr>
            <w:r w:rsidRPr="00E02B74">
              <w:rPr>
                <w:sz w:val="18"/>
                <w:szCs w:val="18"/>
              </w:rPr>
              <w:t>POSITIVE</w:t>
            </w:r>
          </w:p>
        </w:tc>
        <w:tc>
          <w:tcPr>
            <w:tcW w:w="126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0CD19B6E" w14:textId="65527843" w:rsidR="0052402D" w:rsidRPr="00E02B74" w:rsidRDefault="00533C2E" w:rsidP="00592365">
            <w:pPr>
              <w:jc w:val="center"/>
              <w:rPr>
                <w:sz w:val="18"/>
                <w:szCs w:val="18"/>
              </w:rPr>
            </w:pPr>
            <w:r>
              <w:rPr>
                <w:sz w:val="18"/>
                <w:szCs w:val="18"/>
              </w:rPr>
              <w:t>Detectable, not quantifiable</w:t>
            </w:r>
          </w:p>
        </w:tc>
        <w:tc>
          <w:tcPr>
            <w:tcW w:w="1283"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60448B53" w14:textId="77777777" w:rsidR="0052402D" w:rsidRPr="00E02B74" w:rsidRDefault="0052402D" w:rsidP="00592365">
            <w:pPr>
              <w:jc w:val="center"/>
              <w:rPr>
                <w:sz w:val="18"/>
                <w:szCs w:val="18"/>
              </w:rPr>
            </w:pPr>
            <w:r w:rsidRPr="00E02B74">
              <w:rPr>
                <w:sz w:val="18"/>
                <w:szCs w:val="18"/>
              </w:rPr>
              <w:t>7, 8, 9</w:t>
            </w:r>
          </w:p>
        </w:tc>
        <w:tc>
          <w:tcPr>
            <w:tcW w:w="128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40A1CA1E" w14:textId="77777777" w:rsidR="0052402D" w:rsidRPr="00E02B74" w:rsidRDefault="0052402D" w:rsidP="00592365">
            <w:pPr>
              <w:jc w:val="center"/>
              <w:rPr>
                <w:sz w:val="18"/>
                <w:szCs w:val="18"/>
              </w:rPr>
            </w:pPr>
            <w:r w:rsidRPr="00E02B74">
              <w:rPr>
                <w:sz w:val="18"/>
                <w:szCs w:val="18"/>
              </w:rPr>
              <w:t>1</w:t>
            </w:r>
          </w:p>
        </w:tc>
        <w:tc>
          <w:tcPr>
            <w:tcW w:w="1263"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19D3A802" w14:textId="77777777" w:rsidR="0052402D" w:rsidRPr="00E02B74" w:rsidRDefault="0052402D" w:rsidP="00592365">
            <w:pPr>
              <w:jc w:val="center"/>
              <w:rPr>
                <w:sz w:val="18"/>
                <w:szCs w:val="18"/>
              </w:rPr>
            </w:pPr>
            <w:r w:rsidRPr="00E02B74">
              <w:rPr>
                <w:sz w:val="18"/>
                <w:szCs w:val="18"/>
              </w:rPr>
              <w:t>Yes</w:t>
            </w:r>
          </w:p>
        </w:tc>
      </w:tr>
      <w:tr w:rsidR="0052402D" w:rsidRPr="00E02B74" w14:paraId="217FC03D" w14:textId="77777777" w:rsidTr="416E2DF9">
        <w:trPr>
          <w:trHeight w:val="455"/>
        </w:trPr>
        <w:tc>
          <w:tcPr>
            <w:tcW w:w="63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412F4B9A" w14:textId="77777777" w:rsidR="0052402D" w:rsidRPr="00E02B74" w:rsidRDefault="0052402D" w:rsidP="00592365">
            <w:pPr>
              <w:jc w:val="center"/>
              <w:rPr>
                <w:bCs/>
                <w:sz w:val="18"/>
                <w:szCs w:val="18"/>
              </w:rPr>
            </w:pPr>
            <w:r>
              <w:rPr>
                <w:bCs/>
                <w:sz w:val="18"/>
                <w:szCs w:val="18"/>
              </w:rPr>
              <w:t>7</w:t>
            </w:r>
          </w:p>
        </w:tc>
        <w:tc>
          <w:tcPr>
            <w:tcW w:w="1702"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4E743699" w14:textId="77777777" w:rsidR="0052402D" w:rsidRPr="00E02B74" w:rsidRDefault="0052402D" w:rsidP="00592365">
            <w:pPr>
              <w:jc w:val="center"/>
              <w:rPr>
                <w:sz w:val="18"/>
                <w:szCs w:val="18"/>
              </w:rPr>
            </w:pPr>
            <w:r w:rsidRPr="00E02B74">
              <w:rPr>
                <w:sz w:val="18"/>
                <w:szCs w:val="18"/>
              </w:rPr>
              <w:t>293C013219CWB</w:t>
            </w:r>
          </w:p>
        </w:tc>
        <w:tc>
          <w:tcPr>
            <w:tcW w:w="117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5B5F7BC0" w14:textId="77777777" w:rsidR="0052402D" w:rsidRPr="00E02B74" w:rsidRDefault="0052402D" w:rsidP="00592365">
            <w:pPr>
              <w:jc w:val="center"/>
              <w:rPr>
                <w:sz w:val="18"/>
                <w:szCs w:val="18"/>
              </w:rPr>
            </w:pPr>
            <w:r w:rsidRPr="00E02B74">
              <w:rPr>
                <w:sz w:val="18"/>
                <w:szCs w:val="18"/>
              </w:rPr>
              <w:t>FN</w:t>
            </w:r>
          </w:p>
        </w:tc>
        <w:tc>
          <w:tcPr>
            <w:tcW w:w="108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791B4B5D" w14:textId="77777777" w:rsidR="0052402D" w:rsidRPr="00E02B74" w:rsidRDefault="0052402D" w:rsidP="00592365">
            <w:pPr>
              <w:jc w:val="center"/>
              <w:rPr>
                <w:sz w:val="18"/>
                <w:szCs w:val="18"/>
              </w:rPr>
            </w:pPr>
            <w:r w:rsidRPr="00E02B74">
              <w:rPr>
                <w:sz w:val="18"/>
                <w:szCs w:val="18"/>
              </w:rPr>
              <w:t>REACTIVE</w:t>
            </w:r>
          </w:p>
        </w:tc>
        <w:tc>
          <w:tcPr>
            <w:tcW w:w="1178"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27272E17" w14:textId="77777777" w:rsidR="0052402D" w:rsidRPr="00E02B74" w:rsidRDefault="0052402D" w:rsidP="00592365">
            <w:pPr>
              <w:jc w:val="center"/>
              <w:rPr>
                <w:sz w:val="18"/>
                <w:szCs w:val="18"/>
              </w:rPr>
            </w:pPr>
            <w:r w:rsidRPr="00E02B74">
              <w:rPr>
                <w:sz w:val="18"/>
                <w:szCs w:val="18"/>
              </w:rPr>
              <w:t>HCV NOT DETECTED</w:t>
            </w:r>
          </w:p>
        </w:tc>
        <w:tc>
          <w:tcPr>
            <w:tcW w:w="892"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251FF336" w14:textId="77777777" w:rsidR="0052402D" w:rsidRPr="00E02B74" w:rsidRDefault="0052402D" w:rsidP="00592365">
            <w:pPr>
              <w:jc w:val="center"/>
              <w:rPr>
                <w:sz w:val="18"/>
                <w:szCs w:val="18"/>
              </w:rPr>
            </w:pPr>
            <w:r w:rsidRPr="00E02B74">
              <w:rPr>
                <w:sz w:val="18"/>
                <w:szCs w:val="18"/>
              </w:rPr>
              <w:t>0</w:t>
            </w:r>
          </w:p>
        </w:tc>
        <w:tc>
          <w:tcPr>
            <w:tcW w:w="126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55C223B3" w14:textId="77777777" w:rsidR="0052402D" w:rsidRPr="00E02B74" w:rsidRDefault="0052402D" w:rsidP="00592365">
            <w:pPr>
              <w:jc w:val="center"/>
              <w:rPr>
                <w:sz w:val="18"/>
                <w:szCs w:val="18"/>
              </w:rPr>
            </w:pPr>
            <w:r w:rsidRPr="00E02B74">
              <w:rPr>
                <w:sz w:val="18"/>
                <w:szCs w:val="18"/>
              </w:rPr>
              <w:t>POSITIVE</w:t>
            </w:r>
          </w:p>
        </w:tc>
        <w:tc>
          <w:tcPr>
            <w:tcW w:w="126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13E07601" w14:textId="77777777" w:rsidR="0052402D" w:rsidRPr="00E02B74" w:rsidRDefault="0052402D" w:rsidP="00592365">
            <w:pPr>
              <w:jc w:val="center"/>
              <w:rPr>
                <w:sz w:val="18"/>
                <w:szCs w:val="18"/>
              </w:rPr>
            </w:pPr>
            <w:r w:rsidRPr="00E02B74">
              <w:rPr>
                <w:sz w:val="18"/>
                <w:szCs w:val="18"/>
              </w:rPr>
              <w:t>3.74e+02</w:t>
            </w:r>
          </w:p>
        </w:tc>
        <w:tc>
          <w:tcPr>
            <w:tcW w:w="1283"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251BAE06" w14:textId="77777777" w:rsidR="0052402D" w:rsidRPr="00E02B74" w:rsidRDefault="0052402D" w:rsidP="00592365">
            <w:pPr>
              <w:jc w:val="center"/>
              <w:rPr>
                <w:sz w:val="18"/>
                <w:szCs w:val="18"/>
              </w:rPr>
            </w:pPr>
            <w:r w:rsidRPr="00E02B74">
              <w:rPr>
                <w:sz w:val="18"/>
                <w:szCs w:val="18"/>
              </w:rPr>
              <w:t>2, 4, 6, 7, 8, 9</w:t>
            </w:r>
          </w:p>
        </w:tc>
        <w:tc>
          <w:tcPr>
            <w:tcW w:w="128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31EFF5B8" w14:textId="77777777" w:rsidR="0052402D" w:rsidRPr="00E02B74" w:rsidRDefault="0052402D" w:rsidP="00592365">
            <w:pPr>
              <w:jc w:val="center"/>
              <w:rPr>
                <w:sz w:val="18"/>
                <w:szCs w:val="18"/>
              </w:rPr>
            </w:pPr>
            <w:r w:rsidRPr="00E02B74">
              <w:rPr>
                <w:sz w:val="18"/>
                <w:szCs w:val="18"/>
              </w:rPr>
              <w:t>1</w:t>
            </w:r>
          </w:p>
        </w:tc>
        <w:tc>
          <w:tcPr>
            <w:tcW w:w="1263"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5DB27001" w14:textId="77777777" w:rsidR="0052402D" w:rsidRPr="00E02B74" w:rsidRDefault="0052402D" w:rsidP="00592365">
            <w:pPr>
              <w:jc w:val="center"/>
              <w:rPr>
                <w:sz w:val="18"/>
                <w:szCs w:val="18"/>
              </w:rPr>
            </w:pPr>
            <w:r w:rsidRPr="00E02B74">
              <w:rPr>
                <w:sz w:val="18"/>
                <w:szCs w:val="18"/>
              </w:rPr>
              <w:t>Yes</w:t>
            </w:r>
          </w:p>
        </w:tc>
      </w:tr>
      <w:tr w:rsidR="0052402D" w:rsidRPr="00E02B74" w14:paraId="6D0FF2D4" w14:textId="77777777" w:rsidTr="416E2DF9">
        <w:trPr>
          <w:trHeight w:val="455"/>
        </w:trPr>
        <w:tc>
          <w:tcPr>
            <w:tcW w:w="63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3CFEB0E3" w14:textId="77777777" w:rsidR="0052402D" w:rsidRPr="00E02B74" w:rsidRDefault="0052402D" w:rsidP="00592365">
            <w:pPr>
              <w:jc w:val="center"/>
              <w:rPr>
                <w:bCs/>
                <w:sz w:val="18"/>
                <w:szCs w:val="18"/>
              </w:rPr>
            </w:pPr>
            <w:r>
              <w:rPr>
                <w:bCs/>
                <w:sz w:val="18"/>
                <w:szCs w:val="18"/>
              </w:rPr>
              <w:t>8</w:t>
            </w:r>
          </w:p>
        </w:tc>
        <w:tc>
          <w:tcPr>
            <w:tcW w:w="1702"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11D4CE4F" w14:textId="77777777" w:rsidR="0052402D" w:rsidRPr="00E02B74" w:rsidRDefault="0052402D" w:rsidP="00592365">
            <w:pPr>
              <w:jc w:val="center"/>
              <w:rPr>
                <w:sz w:val="18"/>
                <w:szCs w:val="18"/>
              </w:rPr>
            </w:pPr>
            <w:r w:rsidRPr="00E02B74">
              <w:rPr>
                <w:sz w:val="18"/>
                <w:szCs w:val="18"/>
              </w:rPr>
              <w:t>293C596A056CWB</w:t>
            </w:r>
          </w:p>
        </w:tc>
        <w:tc>
          <w:tcPr>
            <w:tcW w:w="117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2BFB5802" w14:textId="77777777" w:rsidR="0052402D" w:rsidRPr="00E02B74" w:rsidRDefault="0052402D" w:rsidP="00592365">
            <w:pPr>
              <w:jc w:val="center"/>
              <w:rPr>
                <w:sz w:val="18"/>
                <w:szCs w:val="18"/>
              </w:rPr>
            </w:pPr>
            <w:r w:rsidRPr="00E02B74">
              <w:rPr>
                <w:sz w:val="18"/>
                <w:szCs w:val="18"/>
              </w:rPr>
              <w:t>FN</w:t>
            </w:r>
          </w:p>
        </w:tc>
        <w:tc>
          <w:tcPr>
            <w:tcW w:w="108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646C1E1D" w14:textId="77777777" w:rsidR="0052402D" w:rsidRPr="00E02B74" w:rsidRDefault="0052402D" w:rsidP="00592365">
            <w:pPr>
              <w:jc w:val="center"/>
              <w:rPr>
                <w:sz w:val="18"/>
                <w:szCs w:val="18"/>
              </w:rPr>
            </w:pPr>
            <w:r w:rsidRPr="00E02B74">
              <w:rPr>
                <w:sz w:val="18"/>
                <w:szCs w:val="18"/>
              </w:rPr>
              <w:t>REACTIVE</w:t>
            </w:r>
          </w:p>
        </w:tc>
        <w:tc>
          <w:tcPr>
            <w:tcW w:w="1178"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22CC3320" w14:textId="77777777" w:rsidR="0052402D" w:rsidRPr="00E02B74" w:rsidRDefault="0052402D" w:rsidP="00592365">
            <w:pPr>
              <w:jc w:val="center"/>
              <w:rPr>
                <w:sz w:val="18"/>
                <w:szCs w:val="18"/>
              </w:rPr>
            </w:pPr>
            <w:r w:rsidRPr="00E02B74">
              <w:rPr>
                <w:sz w:val="18"/>
                <w:szCs w:val="18"/>
              </w:rPr>
              <w:t>HCV NOT DETECTED</w:t>
            </w:r>
          </w:p>
        </w:tc>
        <w:tc>
          <w:tcPr>
            <w:tcW w:w="892"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0ED21E61" w14:textId="77777777" w:rsidR="0052402D" w:rsidRPr="00E02B74" w:rsidRDefault="0052402D" w:rsidP="00592365">
            <w:pPr>
              <w:jc w:val="center"/>
              <w:rPr>
                <w:sz w:val="18"/>
                <w:szCs w:val="18"/>
              </w:rPr>
            </w:pPr>
            <w:r w:rsidRPr="00E02B74">
              <w:rPr>
                <w:sz w:val="18"/>
                <w:szCs w:val="18"/>
              </w:rPr>
              <w:t>0</w:t>
            </w:r>
          </w:p>
        </w:tc>
        <w:tc>
          <w:tcPr>
            <w:tcW w:w="126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2DE43B38" w14:textId="77777777" w:rsidR="0052402D" w:rsidRPr="00E02B74" w:rsidRDefault="0052402D" w:rsidP="00592365">
            <w:pPr>
              <w:jc w:val="center"/>
              <w:rPr>
                <w:sz w:val="18"/>
                <w:szCs w:val="18"/>
              </w:rPr>
            </w:pPr>
            <w:r w:rsidRPr="00E02B74">
              <w:rPr>
                <w:sz w:val="18"/>
                <w:szCs w:val="18"/>
              </w:rPr>
              <w:t>POSITIVE</w:t>
            </w:r>
          </w:p>
        </w:tc>
        <w:tc>
          <w:tcPr>
            <w:tcW w:w="126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27C08DDD" w14:textId="27DCA0D2" w:rsidR="0052402D" w:rsidRPr="00E02B74" w:rsidRDefault="00533C2E" w:rsidP="00592365">
            <w:pPr>
              <w:jc w:val="center"/>
              <w:rPr>
                <w:sz w:val="18"/>
                <w:szCs w:val="18"/>
              </w:rPr>
            </w:pPr>
            <w:r>
              <w:rPr>
                <w:sz w:val="18"/>
                <w:szCs w:val="18"/>
              </w:rPr>
              <w:t>Detectable, not quantifiable</w:t>
            </w:r>
          </w:p>
        </w:tc>
        <w:tc>
          <w:tcPr>
            <w:tcW w:w="1283"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210F2BCE" w14:textId="77777777" w:rsidR="0052402D" w:rsidRPr="00E02B74" w:rsidRDefault="0052402D" w:rsidP="00592365">
            <w:pPr>
              <w:jc w:val="center"/>
              <w:rPr>
                <w:sz w:val="18"/>
                <w:szCs w:val="18"/>
              </w:rPr>
            </w:pPr>
            <w:r w:rsidRPr="00E02B74">
              <w:rPr>
                <w:sz w:val="18"/>
                <w:szCs w:val="18"/>
              </w:rPr>
              <w:t>2, 5, 7, 8</w:t>
            </w:r>
          </w:p>
        </w:tc>
        <w:tc>
          <w:tcPr>
            <w:tcW w:w="128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5E10537A" w14:textId="77777777" w:rsidR="0052402D" w:rsidRPr="00E02B74" w:rsidRDefault="0052402D" w:rsidP="00592365">
            <w:pPr>
              <w:jc w:val="center"/>
              <w:rPr>
                <w:sz w:val="18"/>
                <w:szCs w:val="18"/>
              </w:rPr>
            </w:pPr>
            <w:r w:rsidRPr="00E02B74">
              <w:rPr>
                <w:sz w:val="18"/>
                <w:szCs w:val="18"/>
              </w:rPr>
              <w:t>1, 5, 9</w:t>
            </w:r>
          </w:p>
        </w:tc>
        <w:tc>
          <w:tcPr>
            <w:tcW w:w="1263"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335F60C3" w14:textId="77777777" w:rsidR="0052402D" w:rsidRPr="00E02B74" w:rsidRDefault="0052402D" w:rsidP="00592365">
            <w:pPr>
              <w:jc w:val="center"/>
              <w:rPr>
                <w:sz w:val="18"/>
                <w:szCs w:val="18"/>
              </w:rPr>
            </w:pPr>
            <w:r w:rsidRPr="00E02B74">
              <w:rPr>
                <w:sz w:val="18"/>
                <w:szCs w:val="18"/>
              </w:rPr>
              <w:t>Yes</w:t>
            </w:r>
          </w:p>
        </w:tc>
      </w:tr>
      <w:tr w:rsidR="0052402D" w:rsidRPr="00E02B74" w14:paraId="42958C9B" w14:textId="77777777" w:rsidTr="416E2DF9">
        <w:trPr>
          <w:trHeight w:val="455"/>
        </w:trPr>
        <w:tc>
          <w:tcPr>
            <w:tcW w:w="63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17E38EA0" w14:textId="77777777" w:rsidR="0052402D" w:rsidRPr="00E02B74" w:rsidRDefault="0052402D" w:rsidP="00592365">
            <w:pPr>
              <w:jc w:val="center"/>
              <w:rPr>
                <w:bCs/>
                <w:sz w:val="18"/>
                <w:szCs w:val="18"/>
              </w:rPr>
            </w:pPr>
            <w:r>
              <w:rPr>
                <w:bCs/>
                <w:sz w:val="18"/>
                <w:szCs w:val="18"/>
              </w:rPr>
              <w:t>9</w:t>
            </w:r>
          </w:p>
        </w:tc>
        <w:tc>
          <w:tcPr>
            <w:tcW w:w="1702"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0FE36147" w14:textId="77777777" w:rsidR="0052402D" w:rsidRPr="00E02B74" w:rsidRDefault="0052402D" w:rsidP="00592365">
            <w:pPr>
              <w:jc w:val="center"/>
              <w:rPr>
                <w:sz w:val="18"/>
                <w:szCs w:val="18"/>
              </w:rPr>
            </w:pPr>
            <w:r w:rsidRPr="00E02B74">
              <w:rPr>
                <w:sz w:val="18"/>
                <w:szCs w:val="18"/>
              </w:rPr>
              <w:t>293C238016CWB</w:t>
            </w:r>
          </w:p>
        </w:tc>
        <w:tc>
          <w:tcPr>
            <w:tcW w:w="117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21178968" w14:textId="77777777" w:rsidR="0052402D" w:rsidRPr="00E02B74" w:rsidRDefault="0052402D" w:rsidP="00592365">
            <w:pPr>
              <w:jc w:val="center"/>
              <w:rPr>
                <w:sz w:val="18"/>
                <w:szCs w:val="18"/>
              </w:rPr>
            </w:pPr>
            <w:r w:rsidRPr="00E02B74">
              <w:rPr>
                <w:sz w:val="18"/>
                <w:szCs w:val="18"/>
              </w:rPr>
              <w:t>FN</w:t>
            </w:r>
          </w:p>
        </w:tc>
        <w:tc>
          <w:tcPr>
            <w:tcW w:w="108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1EFF1F7E" w14:textId="77777777" w:rsidR="0052402D" w:rsidRPr="00E02B74" w:rsidRDefault="0052402D" w:rsidP="00592365">
            <w:pPr>
              <w:jc w:val="center"/>
              <w:rPr>
                <w:sz w:val="18"/>
                <w:szCs w:val="18"/>
              </w:rPr>
            </w:pPr>
            <w:r w:rsidRPr="00E02B74">
              <w:rPr>
                <w:sz w:val="18"/>
                <w:szCs w:val="18"/>
              </w:rPr>
              <w:t>REACTIVE</w:t>
            </w:r>
          </w:p>
        </w:tc>
        <w:tc>
          <w:tcPr>
            <w:tcW w:w="1178"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3C67EDE7" w14:textId="77777777" w:rsidR="0052402D" w:rsidRPr="00E02B74" w:rsidRDefault="0052402D" w:rsidP="00592365">
            <w:pPr>
              <w:jc w:val="center"/>
              <w:rPr>
                <w:sz w:val="18"/>
                <w:szCs w:val="18"/>
              </w:rPr>
            </w:pPr>
            <w:r w:rsidRPr="00E02B74">
              <w:rPr>
                <w:sz w:val="18"/>
                <w:szCs w:val="18"/>
              </w:rPr>
              <w:t>HCV NOT DETECTED</w:t>
            </w:r>
          </w:p>
        </w:tc>
        <w:tc>
          <w:tcPr>
            <w:tcW w:w="892"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7A1E9B8B" w14:textId="77777777" w:rsidR="0052402D" w:rsidRPr="00E02B74" w:rsidRDefault="0052402D" w:rsidP="00592365">
            <w:pPr>
              <w:jc w:val="center"/>
              <w:rPr>
                <w:sz w:val="18"/>
                <w:szCs w:val="18"/>
              </w:rPr>
            </w:pPr>
            <w:r w:rsidRPr="00E02B74">
              <w:rPr>
                <w:sz w:val="18"/>
                <w:szCs w:val="18"/>
              </w:rPr>
              <w:t>0</w:t>
            </w:r>
          </w:p>
        </w:tc>
        <w:tc>
          <w:tcPr>
            <w:tcW w:w="126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03422188" w14:textId="77777777" w:rsidR="0052402D" w:rsidRPr="00E02B74" w:rsidRDefault="0052402D" w:rsidP="00592365">
            <w:pPr>
              <w:jc w:val="center"/>
              <w:rPr>
                <w:sz w:val="18"/>
                <w:szCs w:val="18"/>
              </w:rPr>
            </w:pPr>
            <w:r w:rsidRPr="00E02B74">
              <w:rPr>
                <w:sz w:val="18"/>
                <w:szCs w:val="18"/>
              </w:rPr>
              <w:t>POSITIVE</w:t>
            </w:r>
          </w:p>
        </w:tc>
        <w:tc>
          <w:tcPr>
            <w:tcW w:w="126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1B0CFF9A" w14:textId="56126324" w:rsidR="0052402D" w:rsidRPr="00E02B74" w:rsidRDefault="00533C2E" w:rsidP="00592365">
            <w:pPr>
              <w:jc w:val="center"/>
              <w:rPr>
                <w:sz w:val="18"/>
                <w:szCs w:val="18"/>
              </w:rPr>
            </w:pPr>
            <w:r>
              <w:rPr>
                <w:sz w:val="18"/>
                <w:szCs w:val="18"/>
              </w:rPr>
              <w:t>Detectable, not quantifiable</w:t>
            </w:r>
          </w:p>
        </w:tc>
        <w:tc>
          <w:tcPr>
            <w:tcW w:w="1283"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5CB67C54" w14:textId="77777777" w:rsidR="0052402D" w:rsidRPr="00E02B74" w:rsidRDefault="0052402D" w:rsidP="00592365">
            <w:pPr>
              <w:jc w:val="center"/>
              <w:rPr>
                <w:sz w:val="18"/>
                <w:szCs w:val="18"/>
              </w:rPr>
            </w:pPr>
            <w:r w:rsidRPr="00E02B74">
              <w:rPr>
                <w:sz w:val="18"/>
                <w:szCs w:val="18"/>
              </w:rPr>
              <w:t>N/</w:t>
            </w:r>
            <w:proofErr w:type="spellStart"/>
            <w:r w:rsidRPr="00E02B74">
              <w:rPr>
                <w:sz w:val="18"/>
                <w:szCs w:val="18"/>
              </w:rPr>
              <w:t>A</w:t>
            </w:r>
            <w:r w:rsidRPr="00813105">
              <w:rPr>
                <w:sz w:val="18"/>
                <w:szCs w:val="18"/>
                <w:vertAlign w:val="superscript"/>
              </w:rPr>
              <w:t>f</w:t>
            </w:r>
            <w:proofErr w:type="spellEnd"/>
          </w:p>
        </w:tc>
        <w:tc>
          <w:tcPr>
            <w:tcW w:w="128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5FCC9B00" w14:textId="77777777" w:rsidR="0052402D" w:rsidRPr="00E02B74" w:rsidRDefault="0052402D" w:rsidP="00592365">
            <w:pPr>
              <w:jc w:val="center"/>
              <w:rPr>
                <w:sz w:val="18"/>
                <w:szCs w:val="18"/>
              </w:rPr>
            </w:pPr>
            <w:r w:rsidRPr="00E02B74">
              <w:rPr>
                <w:sz w:val="18"/>
                <w:szCs w:val="18"/>
              </w:rPr>
              <w:t>1, 5</w:t>
            </w:r>
          </w:p>
        </w:tc>
        <w:tc>
          <w:tcPr>
            <w:tcW w:w="1263"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47632BD6" w14:textId="77777777" w:rsidR="0052402D" w:rsidRPr="00E02B74" w:rsidRDefault="0052402D" w:rsidP="00592365">
            <w:pPr>
              <w:jc w:val="center"/>
              <w:rPr>
                <w:sz w:val="18"/>
                <w:szCs w:val="18"/>
              </w:rPr>
            </w:pPr>
            <w:r w:rsidRPr="00E02B74">
              <w:rPr>
                <w:sz w:val="18"/>
                <w:szCs w:val="18"/>
              </w:rPr>
              <w:t>No</w:t>
            </w:r>
          </w:p>
        </w:tc>
      </w:tr>
      <w:tr w:rsidR="0052402D" w:rsidRPr="00E02B74" w14:paraId="2321F3BB" w14:textId="77777777" w:rsidTr="416E2DF9">
        <w:trPr>
          <w:trHeight w:val="455"/>
        </w:trPr>
        <w:tc>
          <w:tcPr>
            <w:tcW w:w="63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7E3FE44E" w14:textId="77777777" w:rsidR="0052402D" w:rsidRPr="00E02B74" w:rsidRDefault="0052402D" w:rsidP="00592365">
            <w:pPr>
              <w:jc w:val="center"/>
              <w:rPr>
                <w:bCs/>
                <w:sz w:val="18"/>
                <w:szCs w:val="18"/>
              </w:rPr>
            </w:pPr>
            <w:r>
              <w:rPr>
                <w:bCs/>
                <w:sz w:val="18"/>
                <w:szCs w:val="18"/>
              </w:rPr>
              <w:t>10</w:t>
            </w:r>
          </w:p>
        </w:tc>
        <w:tc>
          <w:tcPr>
            <w:tcW w:w="1702"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742687E8" w14:textId="77777777" w:rsidR="0052402D" w:rsidRPr="00E02B74" w:rsidRDefault="0052402D" w:rsidP="00592365">
            <w:pPr>
              <w:jc w:val="center"/>
              <w:rPr>
                <w:sz w:val="18"/>
                <w:szCs w:val="18"/>
              </w:rPr>
            </w:pPr>
            <w:r w:rsidRPr="00666106">
              <w:rPr>
                <w:sz w:val="18"/>
                <w:szCs w:val="18"/>
              </w:rPr>
              <w:t>293C595238CWB</w:t>
            </w:r>
            <w:r w:rsidRPr="00E02B74">
              <w:rPr>
                <w:sz w:val="18"/>
                <w:szCs w:val="18"/>
                <w:vertAlign w:val="superscript"/>
              </w:rPr>
              <w:t>c</w:t>
            </w:r>
          </w:p>
        </w:tc>
        <w:tc>
          <w:tcPr>
            <w:tcW w:w="117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0538CDFD" w14:textId="77777777" w:rsidR="0052402D" w:rsidRPr="00E02B74" w:rsidRDefault="0052402D" w:rsidP="00592365">
            <w:pPr>
              <w:jc w:val="center"/>
              <w:rPr>
                <w:sz w:val="18"/>
                <w:szCs w:val="18"/>
              </w:rPr>
            </w:pPr>
            <w:r w:rsidRPr="00E02B74">
              <w:rPr>
                <w:sz w:val="18"/>
                <w:szCs w:val="18"/>
              </w:rPr>
              <w:t>FN</w:t>
            </w:r>
          </w:p>
        </w:tc>
        <w:tc>
          <w:tcPr>
            <w:tcW w:w="108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6F431C61" w14:textId="77777777" w:rsidR="0052402D" w:rsidRPr="00E02B74" w:rsidRDefault="0052402D" w:rsidP="00592365">
            <w:pPr>
              <w:jc w:val="center"/>
              <w:rPr>
                <w:sz w:val="18"/>
                <w:szCs w:val="18"/>
              </w:rPr>
            </w:pPr>
            <w:r w:rsidRPr="00E02B74">
              <w:rPr>
                <w:sz w:val="18"/>
                <w:szCs w:val="18"/>
              </w:rPr>
              <w:t>REACTIVE</w:t>
            </w:r>
          </w:p>
        </w:tc>
        <w:tc>
          <w:tcPr>
            <w:tcW w:w="1178"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7CA49B4A" w14:textId="77777777" w:rsidR="0052402D" w:rsidRPr="00E02B74" w:rsidRDefault="0052402D" w:rsidP="00592365">
            <w:pPr>
              <w:jc w:val="center"/>
              <w:rPr>
                <w:sz w:val="18"/>
                <w:szCs w:val="18"/>
              </w:rPr>
            </w:pPr>
            <w:r w:rsidRPr="00E02B74">
              <w:rPr>
                <w:sz w:val="18"/>
                <w:szCs w:val="18"/>
              </w:rPr>
              <w:t>HCV NOT DETECTED</w:t>
            </w:r>
          </w:p>
        </w:tc>
        <w:tc>
          <w:tcPr>
            <w:tcW w:w="892"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51E64F02" w14:textId="77777777" w:rsidR="0052402D" w:rsidRPr="00E02B74" w:rsidRDefault="0052402D" w:rsidP="00592365">
            <w:pPr>
              <w:jc w:val="center"/>
              <w:rPr>
                <w:sz w:val="18"/>
                <w:szCs w:val="18"/>
              </w:rPr>
            </w:pPr>
            <w:r w:rsidRPr="00E02B74">
              <w:rPr>
                <w:sz w:val="18"/>
                <w:szCs w:val="18"/>
              </w:rPr>
              <w:t>0</w:t>
            </w:r>
          </w:p>
        </w:tc>
        <w:tc>
          <w:tcPr>
            <w:tcW w:w="126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0B71D393" w14:textId="77777777" w:rsidR="0052402D" w:rsidRPr="00E02B74" w:rsidRDefault="0052402D" w:rsidP="00592365">
            <w:pPr>
              <w:jc w:val="center"/>
              <w:rPr>
                <w:sz w:val="18"/>
                <w:szCs w:val="18"/>
              </w:rPr>
            </w:pPr>
            <w:r w:rsidRPr="00E02B74">
              <w:rPr>
                <w:sz w:val="18"/>
                <w:szCs w:val="18"/>
              </w:rPr>
              <w:t>POSITIVE</w:t>
            </w:r>
          </w:p>
        </w:tc>
        <w:tc>
          <w:tcPr>
            <w:tcW w:w="126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28CE6BB2" w14:textId="1A724787" w:rsidR="0052402D" w:rsidRPr="00E02B74" w:rsidRDefault="0052402D" w:rsidP="00592365">
            <w:pPr>
              <w:jc w:val="center"/>
              <w:rPr>
                <w:sz w:val="18"/>
                <w:szCs w:val="18"/>
              </w:rPr>
            </w:pPr>
            <w:r w:rsidRPr="00E02B74">
              <w:rPr>
                <w:sz w:val="18"/>
                <w:szCs w:val="18"/>
              </w:rPr>
              <w:t>2.22</w:t>
            </w:r>
            <w:r>
              <w:rPr>
                <w:sz w:val="18"/>
                <w:szCs w:val="18"/>
              </w:rPr>
              <w:t>e</w:t>
            </w:r>
            <w:r w:rsidRPr="00E02B74">
              <w:rPr>
                <w:sz w:val="18"/>
                <w:szCs w:val="18"/>
              </w:rPr>
              <w:t>+06</w:t>
            </w:r>
          </w:p>
        </w:tc>
        <w:tc>
          <w:tcPr>
            <w:tcW w:w="1283"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12065579" w14:textId="77777777" w:rsidR="0052402D" w:rsidRPr="00E02B74" w:rsidRDefault="0052402D" w:rsidP="00592365">
            <w:pPr>
              <w:jc w:val="center"/>
              <w:rPr>
                <w:sz w:val="18"/>
                <w:szCs w:val="18"/>
              </w:rPr>
            </w:pPr>
            <w:r w:rsidRPr="00E02B74">
              <w:rPr>
                <w:sz w:val="18"/>
                <w:szCs w:val="18"/>
              </w:rPr>
              <w:t>N/</w:t>
            </w:r>
            <w:proofErr w:type="spellStart"/>
            <w:r w:rsidRPr="00E02B74">
              <w:rPr>
                <w:sz w:val="18"/>
                <w:szCs w:val="18"/>
              </w:rPr>
              <w:t>A</w:t>
            </w:r>
            <w:r w:rsidRPr="00813105">
              <w:rPr>
                <w:sz w:val="18"/>
                <w:szCs w:val="18"/>
                <w:vertAlign w:val="superscript"/>
              </w:rPr>
              <w:t>f</w:t>
            </w:r>
            <w:proofErr w:type="spellEnd"/>
          </w:p>
        </w:tc>
        <w:tc>
          <w:tcPr>
            <w:tcW w:w="128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1809B337" w14:textId="77777777" w:rsidR="0052402D" w:rsidRPr="00E02B74" w:rsidRDefault="0052402D" w:rsidP="00592365">
            <w:pPr>
              <w:jc w:val="center"/>
              <w:rPr>
                <w:sz w:val="18"/>
                <w:szCs w:val="18"/>
              </w:rPr>
            </w:pPr>
            <w:r w:rsidRPr="00E02B74">
              <w:rPr>
                <w:sz w:val="18"/>
                <w:szCs w:val="18"/>
              </w:rPr>
              <w:t>5</w:t>
            </w:r>
          </w:p>
        </w:tc>
        <w:tc>
          <w:tcPr>
            <w:tcW w:w="1263"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472CF78F" w14:textId="77777777" w:rsidR="0052402D" w:rsidRPr="00E02B74" w:rsidRDefault="0052402D" w:rsidP="00592365">
            <w:pPr>
              <w:jc w:val="center"/>
              <w:rPr>
                <w:sz w:val="18"/>
                <w:szCs w:val="18"/>
              </w:rPr>
            </w:pPr>
            <w:r w:rsidRPr="00E02B74">
              <w:rPr>
                <w:sz w:val="18"/>
                <w:szCs w:val="18"/>
              </w:rPr>
              <w:t>No</w:t>
            </w:r>
          </w:p>
        </w:tc>
      </w:tr>
      <w:tr w:rsidR="0052402D" w:rsidRPr="00913B0A" w14:paraId="0D9A0861" w14:textId="77777777" w:rsidTr="416E2DF9">
        <w:trPr>
          <w:trHeight w:val="455"/>
        </w:trPr>
        <w:tc>
          <w:tcPr>
            <w:tcW w:w="12998" w:type="dxa"/>
            <w:gridSpan w:val="11"/>
            <w:tcBorders>
              <w:top w:val="single" w:sz="6" w:space="0" w:color="auto"/>
              <w:left w:val="nil"/>
              <w:bottom w:val="nil"/>
              <w:right w:val="nil"/>
            </w:tcBorders>
            <w:tcMar>
              <w:left w:w="90" w:type="dxa"/>
              <w:right w:w="90" w:type="dxa"/>
            </w:tcMar>
            <w:vAlign w:val="center"/>
          </w:tcPr>
          <w:p w14:paraId="68900B0C" w14:textId="77777777" w:rsidR="0052402D" w:rsidRPr="00E02B74" w:rsidRDefault="0052402D" w:rsidP="00592365">
            <w:pPr>
              <w:pStyle w:val="Paragraph"/>
              <w:spacing w:before="0" w:after="0" w:line="240" w:lineRule="auto"/>
              <w:rPr>
                <w:iCs/>
                <w:sz w:val="18"/>
                <w:szCs w:val="18"/>
              </w:rPr>
            </w:pPr>
            <w:r w:rsidRPr="00E02B74">
              <w:rPr>
                <w:iCs/>
                <w:sz w:val="18"/>
                <w:szCs w:val="18"/>
                <w:vertAlign w:val="superscript"/>
              </w:rPr>
              <w:t>a</w:t>
            </w:r>
            <w:r>
              <w:rPr>
                <w:iCs/>
                <w:sz w:val="18"/>
                <w:szCs w:val="18"/>
                <w:vertAlign w:val="superscript"/>
              </w:rPr>
              <w:t xml:space="preserve"> </w:t>
            </w:r>
            <w:r w:rsidRPr="00E02B74">
              <w:rPr>
                <w:iCs/>
                <w:sz w:val="18"/>
                <w:szCs w:val="18"/>
              </w:rPr>
              <w:t>Symptoms include: 1) Jaundice; 2) Nausea or vomiting; 3) Fever; 4) Dark-colored urine; 5) Abdominal pain; 6) Light-colored stool; 7) Loss of appetite; 8) Fatigue; 9) Joint pain</w:t>
            </w:r>
          </w:p>
          <w:p w14:paraId="7904BB73" w14:textId="77777777" w:rsidR="0052402D" w:rsidRPr="00E02B74" w:rsidRDefault="0052402D" w:rsidP="00592365">
            <w:pPr>
              <w:pStyle w:val="Paragraph"/>
              <w:spacing w:before="0" w:after="0" w:line="240" w:lineRule="auto"/>
              <w:rPr>
                <w:iCs/>
                <w:sz w:val="18"/>
                <w:szCs w:val="18"/>
              </w:rPr>
            </w:pPr>
            <w:r w:rsidRPr="00E02B74">
              <w:rPr>
                <w:iCs/>
                <w:sz w:val="18"/>
                <w:szCs w:val="18"/>
                <w:vertAlign w:val="superscript"/>
              </w:rPr>
              <w:t>b</w:t>
            </w:r>
            <w:r>
              <w:rPr>
                <w:iCs/>
                <w:sz w:val="18"/>
                <w:szCs w:val="18"/>
                <w:vertAlign w:val="superscript"/>
              </w:rPr>
              <w:t xml:space="preserve"> </w:t>
            </w:r>
            <w:r w:rsidRPr="00E02B74">
              <w:rPr>
                <w:iCs/>
                <w:sz w:val="18"/>
                <w:szCs w:val="18"/>
              </w:rPr>
              <w:t xml:space="preserve">Risk Factor: 1) Intravenous drug use; 2) Persons who are HIV-positive; 3) Blood transfusion or organ transplant received prior to 1992; 4) Blood clotting factor for hemophilia received prior to 1987; 5) Born between 1945 and 1965; 6) Born to an HCV-infected mother; 7) Chronic hemodialysis patients; 8) Persons who engage in high-risk sexual behavior; 9) Persons with known exposure to HCV, such as healthcare workers after needle stick involving HCV-positive blood; recipients of blood organs from a donor who tested HCV-positive </w:t>
            </w:r>
          </w:p>
          <w:p w14:paraId="459820CA" w14:textId="77777777" w:rsidR="0052402D" w:rsidRDefault="0052402D" w:rsidP="00592365">
            <w:pPr>
              <w:rPr>
                <w:sz w:val="18"/>
                <w:szCs w:val="18"/>
              </w:rPr>
            </w:pPr>
            <w:r w:rsidRPr="00E02B74">
              <w:rPr>
                <w:iCs/>
                <w:sz w:val="18"/>
                <w:szCs w:val="18"/>
                <w:vertAlign w:val="superscript"/>
              </w:rPr>
              <w:t>c</w:t>
            </w:r>
            <w:r>
              <w:rPr>
                <w:iCs/>
                <w:sz w:val="18"/>
                <w:szCs w:val="18"/>
                <w:vertAlign w:val="superscript"/>
              </w:rPr>
              <w:t xml:space="preserve"> </w:t>
            </w:r>
            <w:r w:rsidRPr="00E02B74">
              <w:rPr>
                <w:sz w:val="18"/>
                <w:szCs w:val="18"/>
              </w:rPr>
              <w:t>293C595238CWB</w:t>
            </w:r>
            <w:r w:rsidRPr="00E02B74">
              <w:rPr>
                <w:sz w:val="18"/>
                <w:szCs w:val="18"/>
                <w:vertAlign w:val="superscript"/>
              </w:rPr>
              <w:t xml:space="preserve"> </w:t>
            </w:r>
            <w:r w:rsidRPr="00E02B74">
              <w:rPr>
                <w:sz w:val="18"/>
                <w:szCs w:val="18"/>
              </w:rPr>
              <w:t>and 293C595242CWB: samples with suspicion of specimen handling error (sample swapped during testing) at the reference laboratory</w:t>
            </w:r>
            <w:r>
              <w:rPr>
                <w:sz w:val="18"/>
                <w:szCs w:val="18"/>
              </w:rPr>
              <w:t xml:space="preserve"> </w:t>
            </w:r>
          </w:p>
          <w:p w14:paraId="782EC284" w14:textId="77777777" w:rsidR="0052402D" w:rsidRDefault="0052402D" w:rsidP="00592365">
            <w:pPr>
              <w:rPr>
                <w:sz w:val="18"/>
                <w:szCs w:val="18"/>
              </w:rPr>
            </w:pPr>
            <w:r w:rsidRPr="00813105">
              <w:rPr>
                <w:sz w:val="18"/>
                <w:szCs w:val="18"/>
                <w:vertAlign w:val="superscript"/>
              </w:rPr>
              <w:t>d</w:t>
            </w:r>
            <w:r>
              <w:rPr>
                <w:sz w:val="18"/>
                <w:szCs w:val="18"/>
              </w:rPr>
              <w:t xml:space="preserve"> Target Not Detected</w:t>
            </w:r>
          </w:p>
          <w:p w14:paraId="34E939B1" w14:textId="77777777" w:rsidR="0052402D" w:rsidRDefault="0052402D" w:rsidP="00592365">
            <w:pPr>
              <w:rPr>
                <w:sz w:val="18"/>
                <w:szCs w:val="18"/>
              </w:rPr>
            </w:pPr>
            <w:r w:rsidRPr="00813105">
              <w:rPr>
                <w:sz w:val="18"/>
                <w:szCs w:val="18"/>
                <w:vertAlign w:val="superscript"/>
              </w:rPr>
              <w:t>e</w:t>
            </w:r>
            <w:r>
              <w:rPr>
                <w:sz w:val="18"/>
                <w:szCs w:val="18"/>
              </w:rPr>
              <w:t xml:space="preserve"> Participant had no risk factors</w:t>
            </w:r>
          </w:p>
          <w:p w14:paraId="7256F8F7" w14:textId="77777777" w:rsidR="0052402D" w:rsidRPr="00913B0A" w:rsidRDefault="0052402D" w:rsidP="00592365">
            <w:pPr>
              <w:rPr>
                <w:sz w:val="18"/>
                <w:szCs w:val="18"/>
              </w:rPr>
            </w:pPr>
            <w:r w:rsidRPr="00813105">
              <w:rPr>
                <w:sz w:val="18"/>
                <w:szCs w:val="18"/>
                <w:vertAlign w:val="superscript"/>
              </w:rPr>
              <w:t>f</w:t>
            </w:r>
            <w:r>
              <w:rPr>
                <w:sz w:val="18"/>
                <w:szCs w:val="18"/>
              </w:rPr>
              <w:t xml:space="preserve"> Participant is not symptomatic</w:t>
            </w:r>
          </w:p>
        </w:tc>
      </w:tr>
    </w:tbl>
    <w:p w14:paraId="32D80996" w14:textId="28FAFD08" w:rsidR="00D868EF" w:rsidRDefault="006A5CE1" w:rsidP="00C47575">
      <w:fldSimple w:instr=" ADDIN EN.REFLIST "/>
    </w:p>
    <w:sectPr w:rsidR="00D868EF" w:rsidSect="00120195">
      <w:headerReference w:type="default" r:id="rId11"/>
      <w:endnotePr>
        <w:numFmt w:val="decimal"/>
      </w:endnotePr>
      <w:pgSz w:w="15842" w:h="12242" w:orient="landscape"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87B75" w14:textId="77777777" w:rsidR="008A31BD" w:rsidRDefault="008A31BD">
      <w:r>
        <w:separator/>
      </w:r>
    </w:p>
  </w:endnote>
  <w:endnote w:type="continuationSeparator" w:id="0">
    <w:p w14:paraId="789D87E9" w14:textId="77777777" w:rsidR="008A31BD" w:rsidRDefault="008A31BD">
      <w:r>
        <w:continuationSeparator/>
      </w:r>
    </w:p>
  </w:endnote>
  <w:endnote w:type="continuationNotice" w:id="1">
    <w:p w14:paraId="52ED4918" w14:textId="77777777" w:rsidR="008A31BD" w:rsidRDefault="008A31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lusSansBold-Regular">
    <w:altName w:val="Times New Roman"/>
    <w:panose1 w:val="020B0604020202020204"/>
    <w:charset w:val="00"/>
    <w:family w:val="auto"/>
    <w:notTrueType/>
    <w:pitch w:val="default"/>
    <w:sig w:usb0="00000003" w:usb1="00000000" w:usb2="00000000" w:usb3="00000000" w:csb0="00000001" w:csb1="00000000"/>
  </w:font>
  <w:font w:name="Times New Roman Bold">
    <w:altName w:val="Times New Roman"/>
    <w:panose1 w:val="020B0604020202020204"/>
    <w:charset w:val="00"/>
    <w:family w:val="roman"/>
    <w:notTrueType/>
    <w:pitch w:val="default"/>
  </w:font>
  <w:font w:name="Adobe Caslon Pro">
    <w:altName w:val="Times New Roman"/>
    <w:panose1 w:val="020B06040202020202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8655B" w14:textId="77777777" w:rsidR="008A31BD" w:rsidRDefault="008A31BD">
      <w:r>
        <w:separator/>
      </w:r>
    </w:p>
  </w:footnote>
  <w:footnote w:type="continuationSeparator" w:id="0">
    <w:p w14:paraId="0350C9A9" w14:textId="77777777" w:rsidR="008A31BD" w:rsidRDefault="008A31BD">
      <w:r>
        <w:continuationSeparator/>
      </w:r>
    </w:p>
  </w:footnote>
  <w:footnote w:type="continuationNotice" w:id="1">
    <w:p w14:paraId="5048579F" w14:textId="77777777" w:rsidR="008A31BD" w:rsidRDefault="008A31B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BA6BDBD" w14:paraId="1F84586D" w14:textId="77777777" w:rsidTr="00A41B0B">
      <w:trPr>
        <w:trHeight w:val="300"/>
      </w:trPr>
      <w:tc>
        <w:tcPr>
          <w:tcW w:w="3120" w:type="dxa"/>
        </w:tcPr>
        <w:p w14:paraId="3A05B171" w14:textId="79375FB9" w:rsidR="6BA6BDBD" w:rsidRDefault="6BA6BDBD" w:rsidP="00A41B0B">
          <w:pPr>
            <w:pStyle w:val="Header"/>
            <w:ind w:left="-115"/>
          </w:pPr>
        </w:p>
      </w:tc>
      <w:tc>
        <w:tcPr>
          <w:tcW w:w="3120" w:type="dxa"/>
        </w:tcPr>
        <w:p w14:paraId="1C26073A" w14:textId="788CB43B" w:rsidR="6BA6BDBD" w:rsidRDefault="6BA6BDBD" w:rsidP="00A41B0B">
          <w:pPr>
            <w:pStyle w:val="Header"/>
            <w:jc w:val="center"/>
          </w:pPr>
        </w:p>
      </w:tc>
      <w:tc>
        <w:tcPr>
          <w:tcW w:w="3120" w:type="dxa"/>
        </w:tcPr>
        <w:p w14:paraId="7B836817" w14:textId="0B2F55F0" w:rsidR="6BA6BDBD" w:rsidRDefault="6BA6BDBD" w:rsidP="00A41B0B">
          <w:pPr>
            <w:pStyle w:val="Header"/>
            <w:ind w:right="-115"/>
            <w:jc w:val="right"/>
          </w:pPr>
        </w:p>
      </w:tc>
    </w:tr>
  </w:tbl>
  <w:p w14:paraId="6C8DE092" w14:textId="4DC2CA1C" w:rsidR="6BA6BDBD" w:rsidRDefault="6BA6BDBD" w:rsidP="00A41B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3250B29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38A814F4"/>
    <w:lvl w:ilvl="0">
      <w:start w:val="1"/>
      <w:numFmt w:val="bullet"/>
      <w:pStyle w:val="ListBullet2"/>
      <w:lvlText w:val="o"/>
      <w:lvlJc w:val="left"/>
      <w:pPr>
        <w:tabs>
          <w:tab w:val="num" w:pos="1080"/>
        </w:tabs>
        <w:ind w:left="1080" w:hanging="360"/>
      </w:pPr>
      <w:rPr>
        <w:rFonts w:ascii="Courier New" w:hAnsi="Courier New" w:cs="Courier New" w:hint="default"/>
      </w:rPr>
    </w:lvl>
  </w:abstractNum>
  <w:abstractNum w:abstractNumId="2" w15:restartNumberingAfterBreak="0">
    <w:nsid w:val="FFFFFF88"/>
    <w:multiLevelType w:val="singleLevel"/>
    <w:tmpl w:val="443ABBE4"/>
    <w:lvl w:ilvl="0">
      <w:start w:val="1"/>
      <w:numFmt w:val="decimal"/>
      <w:pStyle w:val="ListNumber"/>
      <w:lvlText w:val="%1."/>
      <w:lvlJc w:val="left"/>
      <w:pPr>
        <w:tabs>
          <w:tab w:val="num" w:pos="720"/>
        </w:tabs>
        <w:ind w:left="720" w:hanging="360"/>
      </w:pPr>
      <w:rPr>
        <w:rFonts w:hint="default"/>
      </w:rPr>
    </w:lvl>
  </w:abstractNum>
  <w:abstractNum w:abstractNumId="3" w15:restartNumberingAfterBreak="0">
    <w:nsid w:val="FFFFFF89"/>
    <w:multiLevelType w:val="singleLevel"/>
    <w:tmpl w:val="445866D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0E155A8"/>
    <w:multiLevelType w:val="hybridMultilevel"/>
    <w:tmpl w:val="D2C8025E"/>
    <w:lvl w:ilvl="0" w:tplc="B164BCE6">
      <w:start w:val="1"/>
      <w:numFmt w:val="decimal"/>
      <w:lvlText w:val="%1."/>
      <w:lvlJc w:val="left"/>
      <w:pPr>
        <w:ind w:left="1080" w:hanging="360"/>
      </w:pPr>
      <w:rPr>
        <w:b/>
        <w:bCs/>
      </w:rPr>
    </w:lvl>
    <w:lvl w:ilvl="1" w:tplc="26FE367E">
      <w:start w:val="1"/>
      <w:numFmt w:val="lowerLetter"/>
      <w:lvlText w:val="%2."/>
      <w:lvlJc w:val="left"/>
      <w:pPr>
        <w:ind w:left="1710" w:hanging="360"/>
      </w:pPr>
      <w:rPr>
        <w:sz w:val="18"/>
        <w:szCs w:val="18"/>
      </w:rPr>
    </w:lvl>
    <w:lvl w:ilvl="2" w:tplc="DBBA126C">
      <w:start w:val="1"/>
      <w:numFmt w:val="decimal"/>
      <w:lvlText w:val="%3."/>
      <w:lvlJc w:val="left"/>
      <w:pPr>
        <w:ind w:left="2520" w:hanging="180"/>
      </w:pPr>
      <w:rPr>
        <w:rFonts w:ascii="Times New Roman" w:eastAsia="Times New Roman" w:hAnsi="Times New Roman" w:cs="Times New Roman" w:hint="default"/>
        <w:spacing w:val="-5"/>
        <w:w w:val="99"/>
        <w:sz w:val="24"/>
        <w:szCs w:val="24"/>
        <w:lang w:val="en-US" w:eastAsia="en-US" w:bidi="en-US"/>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4DB700D"/>
    <w:multiLevelType w:val="hybridMultilevel"/>
    <w:tmpl w:val="1D44FC4E"/>
    <w:lvl w:ilvl="0" w:tplc="FFFFFFFF">
      <w:start w:val="1"/>
      <w:numFmt w:val="lowerLetter"/>
      <w:lvlText w:val="%1."/>
      <w:lvlJc w:val="left"/>
      <w:pPr>
        <w:ind w:left="1710" w:hanging="360"/>
      </w:pPr>
    </w:lvl>
    <w:lvl w:ilvl="1" w:tplc="FFFFFFFF">
      <w:start w:val="1"/>
      <w:numFmt w:val="lowerLetter"/>
      <w:lvlText w:val="%2."/>
      <w:lvlJc w:val="left"/>
      <w:pPr>
        <w:ind w:left="2430" w:hanging="360"/>
      </w:p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6" w15:restartNumberingAfterBreak="0">
    <w:nsid w:val="088E4F30"/>
    <w:multiLevelType w:val="hybridMultilevel"/>
    <w:tmpl w:val="66146A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894400B"/>
    <w:multiLevelType w:val="hybridMultilevel"/>
    <w:tmpl w:val="366C50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F393C24"/>
    <w:multiLevelType w:val="hybridMultilevel"/>
    <w:tmpl w:val="AE245174"/>
    <w:lvl w:ilvl="0" w:tplc="E610B60C">
      <w:start w:val="1"/>
      <w:numFmt w:val="decimal"/>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1F5DDC"/>
    <w:multiLevelType w:val="hybridMultilevel"/>
    <w:tmpl w:val="3F9CCD84"/>
    <w:lvl w:ilvl="0" w:tplc="D3EE0522">
      <w:start w:val="1"/>
      <w:numFmt w:val="lowerLetter"/>
      <w:lvlText w:val="%1."/>
      <w:lvlJc w:val="left"/>
      <w:pPr>
        <w:ind w:left="720" w:hanging="360"/>
      </w:pPr>
      <w:rPr>
        <w:rFonts w:eastAsia="SimSu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3E5120"/>
    <w:multiLevelType w:val="multilevel"/>
    <w:tmpl w:val="E0FCA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4B2823"/>
    <w:multiLevelType w:val="hybridMultilevel"/>
    <w:tmpl w:val="1A48C3E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6234762"/>
    <w:multiLevelType w:val="hybridMultilevel"/>
    <w:tmpl w:val="A7CCD4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6540E19"/>
    <w:multiLevelType w:val="hybridMultilevel"/>
    <w:tmpl w:val="1D44FC4E"/>
    <w:lvl w:ilvl="0" w:tplc="04090019">
      <w:start w:val="1"/>
      <w:numFmt w:val="lowerLetter"/>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4" w15:restartNumberingAfterBreak="0">
    <w:nsid w:val="325B07BD"/>
    <w:multiLevelType w:val="hybridMultilevel"/>
    <w:tmpl w:val="12941C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3A15ECF"/>
    <w:multiLevelType w:val="hybridMultilevel"/>
    <w:tmpl w:val="E9088C3E"/>
    <w:lvl w:ilvl="0" w:tplc="3DFA0F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102AC3"/>
    <w:multiLevelType w:val="multilevel"/>
    <w:tmpl w:val="E0FCA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1E0C18"/>
    <w:multiLevelType w:val="hybridMultilevel"/>
    <w:tmpl w:val="2A16EEFA"/>
    <w:lvl w:ilvl="0" w:tplc="AD58A95E">
      <w:start w:val="1"/>
      <w:numFmt w:val="decimal"/>
      <w:lvlText w:val="%1)"/>
      <w:lvlJc w:val="left"/>
      <w:pPr>
        <w:ind w:left="1080" w:hanging="360"/>
      </w:pPr>
    </w:lvl>
    <w:lvl w:ilvl="1" w:tplc="00CCE946">
      <w:start w:val="1"/>
      <w:numFmt w:val="decimal"/>
      <w:lvlText w:val="%2)"/>
      <w:lvlJc w:val="left"/>
      <w:pPr>
        <w:ind w:left="1080" w:hanging="360"/>
      </w:pPr>
    </w:lvl>
    <w:lvl w:ilvl="2" w:tplc="EB08209E">
      <w:start w:val="1"/>
      <w:numFmt w:val="decimal"/>
      <w:lvlText w:val="%3)"/>
      <w:lvlJc w:val="left"/>
      <w:pPr>
        <w:ind w:left="1080" w:hanging="360"/>
      </w:pPr>
    </w:lvl>
    <w:lvl w:ilvl="3" w:tplc="B82AB49C">
      <w:start w:val="1"/>
      <w:numFmt w:val="decimal"/>
      <w:lvlText w:val="%4)"/>
      <w:lvlJc w:val="left"/>
      <w:pPr>
        <w:ind w:left="1080" w:hanging="360"/>
      </w:pPr>
    </w:lvl>
    <w:lvl w:ilvl="4" w:tplc="5120C87A">
      <w:start w:val="1"/>
      <w:numFmt w:val="decimal"/>
      <w:lvlText w:val="%5)"/>
      <w:lvlJc w:val="left"/>
      <w:pPr>
        <w:ind w:left="1080" w:hanging="360"/>
      </w:pPr>
    </w:lvl>
    <w:lvl w:ilvl="5" w:tplc="932C7302">
      <w:start w:val="1"/>
      <w:numFmt w:val="decimal"/>
      <w:lvlText w:val="%6)"/>
      <w:lvlJc w:val="left"/>
      <w:pPr>
        <w:ind w:left="1080" w:hanging="360"/>
      </w:pPr>
    </w:lvl>
    <w:lvl w:ilvl="6" w:tplc="B28A0C4E">
      <w:start w:val="1"/>
      <w:numFmt w:val="decimal"/>
      <w:lvlText w:val="%7)"/>
      <w:lvlJc w:val="left"/>
      <w:pPr>
        <w:ind w:left="1080" w:hanging="360"/>
      </w:pPr>
    </w:lvl>
    <w:lvl w:ilvl="7" w:tplc="900A4762">
      <w:start w:val="1"/>
      <w:numFmt w:val="decimal"/>
      <w:lvlText w:val="%8)"/>
      <w:lvlJc w:val="left"/>
      <w:pPr>
        <w:ind w:left="1080" w:hanging="360"/>
      </w:pPr>
    </w:lvl>
    <w:lvl w:ilvl="8" w:tplc="C9988012">
      <w:start w:val="1"/>
      <w:numFmt w:val="decimal"/>
      <w:lvlText w:val="%9)"/>
      <w:lvlJc w:val="left"/>
      <w:pPr>
        <w:ind w:left="1080" w:hanging="360"/>
      </w:pPr>
    </w:lvl>
  </w:abstractNum>
  <w:abstractNum w:abstractNumId="18" w15:restartNumberingAfterBreak="0">
    <w:nsid w:val="48436ABA"/>
    <w:multiLevelType w:val="hybridMultilevel"/>
    <w:tmpl w:val="FB0EFB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3C4391"/>
    <w:multiLevelType w:val="hybridMultilevel"/>
    <w:tmpl w:val="79F29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C302D2"/>
    <w:multiLevelType w:val="hybridMultilevel"/>
    <w:tmpl w:val="95A8EEF4"/>
    <w:lvl w:ilvl="0" w:tplc="8DB24E26">
      <w:start w:val="1"/>
      <w:numFmt w:val="decimal"/>
      <w:lvlText w:val="Table %1"/>
      <w:lvlJc w:val="left"/>
      <w:pPr>
        <w:ind w:left="1170" w:hanging="360"/>
      </w:pPr>
      <w:rPr>
        <w:rFonts w:ascii="Times New Roman" w:hAnsi="Times New Roman" w:cs="Times New Roman"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B40DBC"/>
    <w:multiLevelType w:val="hybridMultilevel"/>
    <w:tmpl w:val="220A3E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85F6DE0"/>
    <w:multiLevelType w:val="hybridMultilevel"/>
    <w:tmpl w:val="D382DEF0"/>
    <w:lvl w:ilvl="0" w:tplc="04090001">
      <w:start w:val="1"/>
      <w:numFmt w:val="bullet"/>
      <w:pStyle w:val="OutlineXXXlis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518186F"/>
    <w:multiLevelType w:val="multilevel"/>
    <w:tmpl w:val="37AADB1C"/>
    <w:lvl w:ilvl="0">
      <w:start w:val="1"/>
      <w:numFmt w:val="decimal"/>
      <w:pStyle w:val="Heading1"/>
      <w:lvlText w:val="%1"/>
      <w:lvlJc w:val="left"/>
      <w:pPr>
        <w:tabs>
          <w:tab w:val="num" w:pos="720"/>
        </w:tabs>
        <w:ind w:left="720" w:hanging="720"/>
      </w:pPr>
      <w:rPr>
        <w:rFonts w:ascii="Times New Roman" w:hAnsi="Times New Roman" w:hint="default"/>
        <w:b/>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0"/>
        </w:tabs>
        <w:ind w:left="720" w:hanging="720"/>
      </w:pPr>
      <w:rPr>
        <w:rFonts w:ascii="Times New Roman" w:hAnsi="Times New Roman" w:hint="default"/>
        <w:b/>
        <w:i w:val="0"/>
        <w:sz w:val="24"/>
        <w:szCs w:val="24"/>
      </w:rPr>
    </w:lvl>
    <w:lvl w:ilvl="2">
      <w:start w:val="1"/>
      <w:numFmt w:val="decimal"/>
      <w:pStyle w:val="Heading3"/>
      <w:lvlText w:val="%1.%2.%3"/>
      <w:lvlJc w:val="left"/>
      <w:pPr>
        <w:tabs>
          <w:tab w:val="num" w:pos="2610"/>
        </w:tabs>
        <w:ind w:left="2610" w:hanging="720"/>
      </w:pPr>
      <w:rPr>
        <w:rFonts w:ascii="Times New Roman" w:hAnsi="Times New Roman" w:hint="default"/>
        <w:b/>
        <w:i w:val="0"/>
        <w:sz w:val="24"/>
        <w:szCs w:val="24"/>
      </w:rPr>
    </w:lvl>
    <w:lvl w:ilvl="3">
      <w:start w:val="1"/>
      <w:numFmt w:val="decimal"/>
      <w:lvlText w:val="%1.%2.%3.%4"/>
      <w:lvlJc w:val="left"/>
      <w:pPr>
        <w:tabs>
          <w:tab w:val="num" w:pos="2160"/>
        </w:tabs>
        <w:ind w:left="1728" w:hanging="648"/>
      </w:pPr>
      <w:rPr>
        <w:rFonts w:ascii="Times New Roman" w:hAnsi="Times New Roman" w:hint="default"/>
        <w:b/>
        <w:i w:val="0"/>
        <w:sz w:val="24"/>
        <w:szCs w:val="24"/>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4" w15:restartNumberingAfterBreak="0">
    <w:nsid w:val="67230720"/>
    <w:multiLevelType w:val="hybridMultilevel"/>
    <w:tmpl w:val="42460A6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9337267"/>
    <w:multiLevelType w:val="hybridMultilevel"/>
    <w:tmpl w:val="3A3A25D0"/>
    <w:lvl w:ilvl="0" w:tplc="02D050C8">
      <w:start w:val="1"/>
      <w:numFmt w:val="bullet"/>
      <w:lvlText w:val="•"/>
      <w:lvlJc w:val="left"/>
      <w:pPr>
        <w:tabs>
          <w:tab w:val="num" w:pos="720"/>
        </w:tabs>
        <w:ind w:left="720" w:hanging="360"/>
      </w:pPr>
      <w:rPr>
        <w:rFonts w:ascii="Arial" w:hAnsi="Arial" w:hint="default"/>
      </w:rPr>
    </w:lvl>
    <w:lvl w:ilvl="1" w:tplc="9D6809EE">
      <w:start w:val="1"/>
      <w:numFmt w:val="bullet"/>
      <w:lvlText w:val="•"/>
      <w:lvlJc w:val="left"/>
      <w:pPr>
        <w:tabs>
          <w:tab w:val="num" w:pos="1440"/>
        </w:tabs>
        <w:ind w:left="1440" w:hanging="360"/>
      </w:pPr>
      <w:rPr>
        <w:rFonts w:ascii="Arial" w:hAnsi="Arial" w:hint="default"/>
      </w:rPr>
    </w:lvl>
    <w:lvl w:ilvl="2" w:tplc="6B1455D8" w:tentative="1">
      <w:start w:val="1"/>
      <w:numFmt w:val="bullet"/>
      <w:lvlText w:val="•"/>
      <w:lvlJc w:val="left"/>
      <w:pPr>
        <w:tabs>
          <w:tab w:val="num" w:pos="2160"/>
        </w:tabs>
        <w:ind w:left="2160" w:hanging="360"/>
      </w:pPr>
      <w:rPr>
        <w:rFonts w:ascii="Arial" w:hAnsi="Arial" w:hint="default"/>
      </w:rPr>
    </w:lvl>
    <w:lvl w:ilvl="3" w:tplc="91141654" w:tentative="1">
      <w:start w:val="1"/>
      <w:numFmt w:val="bullet"/>
      <w:lvlText w:val="•"/>
      <w:lvlJc w:val="left"/>
      <w:pPr>
        <w:tabs>
          <w:tab w:val="num" w:pos="2880"/>
        </w:tabs>
        <w:ind w:left="2880" w:hanging="360"/>
      </w:pPr>
      <w:rPr>
        <w:rFonts w:ascii="Arial" w:hAnsi="Arial" w:hint="default"/>
      </w:rPr>
    </w:lvl>
    <w:lvl w:ilvl="4" w:tplc="D17AADAC" w:tentative="1">
      <w:start w:val="1"/>
      <w:numFmt w:val="bullet"/>
      <w:lvlText w:val="•"/>
      <w:lvlJc w:val="left"/>
      <w:pPr>
        <w:tabs>
          <w:tab w:val="num" w:pos="3600"/>
        </w:tabs>
        <w:ind w:left="3600" w:hanging="360"/>
      </w:pPr>
      <w:rPr>
        <w:rFonts w:ascii="Arial" w:hAnsi="Arial" w:hint="default"/>
      </w:rPr>
    </w:lvl>
    <w:lvl w:ilvl="5" w:tplc="3B20A1B2" w:tentative="1">
      <w:start w:val="1"/>
      <w:numFmt w:val="bullet"/>
      <w:lvlText w:val="•"/>
      <w:lvlJc w:val="left"/>
      <w:pPr>
        <w:tabs>
          <w:tab w:val="num" w:pos="4320"/>
        </w:tabs>
        <w:ind w:left="4320" w:hanging="360"/>
      </w:pPr>
      <w:rPr>
        <w:rFonts w:ascii="Arial" w:hAnsi="Arial" w:hint="default"/>
      </w:rPr>
    </w:lvl>
    <w:lvl w:ilvl="6" w:tplc="B61283E4" w:tentative="1">
      <w:start w:val="1"/>
      <w:numFmt w:val="bullet"/>
      <w:lvlText w:val="•"/>
      <w:lvlJc w:val="left"/>
      <w:pPr>
        <w:tabs>
          <w:tab w:val="num" w:pos="5040"/>
        </w:tabs>
        <w:ind w:left="5040" w:hanging="360"/>
      </w:pPr>
      <w:rPr>
        <w:rFonts w:ascii="Arial" w:hAnsi="Arial" w:hint="default"/>
      </w:rPr>
    </w:lvl>
    <w:lvl w:ilvl="7" w:tplc="39246282" w:tentative="1">
      <w:start w:val="1"/>
      <w:numFmt w:val="bullet"/>
      <w:lvlText w:val="•"/>
      <w:lvlJc w:val="left"/>
      <w:pPr>
        <w:tabs>
          <w:tab w:val="num" w:pos="5760"/>
        </w:tabs>
        <w:ind w:left="5760" w:hanging="360"/>
      </w:pPr>
      <w:rPr>
        <w:rFonts w:ascii="Arial" w:hAnsi="Arial" w:hint="default"/>
      </w:rPr>
    </w:lvl>
    <w:lvl w:ilvl="8" w:tplc="A6D018C0"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79DF24D0"/>
    <w:multiLevelType w:val="hybridMultilevel"/>
    <w:tmpl w:val="FE5CC480"/>
    <w:lvl w:ilvl="0" w:tplc="1C1CC84C">
      <w:start w:val="1"/>
      <w:numFmt w:val="decimal"/>
      <w:lvlText w:val="%1)"/>
      <w:lvlJc w:val="left"/>
      <w:pPr>
        <w:ind w:left="1440" w:hanging="360"/>
      </w:pPr>
    </w:lvl>
    <w:lvl w:ilvl="1" w:tplc="A2A062D2">
      <w:start w:val="1"/>
      <w:numFmt w:val="decimal"/>
      <w:lvlText w:val="%2)"/>
      <w:lvlJc w:val="left"/>
      <w:pPr>
        <w:ind w:left="1440" w:hanging="360"/>
      </w:pPr>
    </w:lvl>
    <w:lvl w:ilvl="2" w:tplc="8D4644DC">
      <w:start w:val="1"/>
      <w:numFmt w:val="decimal"/>
      <w:lvlText w:val="%3)"/>
      <w:lvlJc w:val="left"/>
      <w:pPr>
        <w:ind w:left="1440" w:hanging="360"/>
      </w:pPr>
    </w:lvl>
    <w:lvl w:ilvl="3" w:tplc="0A50E6B0">
      <w:start w:val="1"/>
      <w:numFmt w:val="decimal"/>
      <w:lvlText w:val="%4)"/>
      <w:lvlJc w:val="left"/>
      <w:pPr>
        <w:ind w:left="1440" w:hanging="360"/>
      </w:pPr>
    </w:lvl>
    <w:lvl w:ilvl="4" w:tplc="7194B100">
      <w:start w:val="1"/>
      <w:numFmt w:val="decimal"/>
      <w:lvlText w:val="%5)"/>
      <w:lvlJc w:val="left"/>
      <w:pPr>
        <w:ind w:left="1440" w:hanging="360"/>
      </w:pPr>
    </w:lvl>
    <w:lvl w:ilvl="5" w:tplc="DC9E14D2">
      <w:start w:val="1"/>
      <w:numFmt w:val="decimal"/>
      <w:lvlText w:val="%6)"/>
      <w:lvlJc w:val="left"/>
      <w:pPr>
        <w:ind w:left="1440" w:hanging="360"/>
      </w:pPr>
    </w:lvl>
    <w:lvl w:ilvl="6" w:tplc="0396D874">
      <w:start w:val="1"/>
      <w:numFmt w:val="decimal"/>
      <w:lvlText w:val="%7)"/>
      <w:lvlJc w:val="left"/>
      <w:pPr>
        <w:ind w:left="1440" w:hanging="360"/>
      </w:pPr>
    </w:lvl>
    <w:lvl w:ilvl="7" w:tplc="8884B93C">
      <w:start w:val="1"/>
      <w:numFmt w:val="decimal"/>
      <w:lvlText w:val="%8)"/>
      <w:lvlJc w:val="left"/>
      <w:pPr>
        <w:ind w:left="1440" w:hanging="360"/>
      </w:pPr>
    </w:lvl>
    <w:lvl w:ilvl="8" w:tplc="BFDCEFB8">
      <w:start w:val="1"/>
      <w:numFmt w:val="decimal"/>
      <w:lvlText w:val="%9)"/>
      <w:lvlJc w:val="left"/>
      <w:pPr>
        <w:ind w:left="1440" w:hanging="360"/>
      </w:pPr>
    </w:lvl>
  </w:abstractNum>
  <w:abstractNum w:abstractNumId="27" w15:restartNumberingAfterBreak="0">
    <w:nsid w:val="7B9A158B"/>
    <w:multiLevelType w:val="hybridMultilevel"/>
    <w:tmpl w:val="5AC0F3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836268437">
    <w:abstractNumId w:val="3"/>
  </w:num>
  <w:num w:numId="2" w16cid:durableId="949119046">
    <w:abstractNumId w:val="1"/>
  </w:num>
  <w:num w:numId="3" w16cid:durableId="59058123">
    <w:abstractNumId w:val="2"/>
  </w:num>
  <w:num w:numId="4" w16cid:durableId="1520002740">
    <w:abstractNumId w:val="23"/>
  </w:num>
  <w:num w:numId="5" w16cid:durableId="1553425203">
    <w:abstractNumId w:val="22"/>
  </w:num>
  <w:num w:numId="6" w16cid:durableId="237594694">
    <w:abstractNumId w:val="20"/>
  </w:num>
  <w:num w:numId="7" w16cid:durableId="1943762150">
    <w:abstractNumId w:val="11"/>
  </w:num>
  <w:num w:numId="8" w16cid:durableId="884950824">
    <w:abstractNumId w:val="27"/>
  </w:num>
  <w:num w:numId="9" w16cid:durableId="717703136">
    <w:abstractNumId w:val="21"/>
  </w:num>
  <w:num w:numId="10" w16cid:durableId="148697198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62264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00248265">
    <w:abstractNumId w:val="6"/>
  </w:num>
  <w:num w:numId="13" w16cid:durableId="815100481">
    <w:abstractNumId w:val="19"/>
  </w:num>
  <w:num w:numId="14" w16cid:durableId="1577284361">
    <w:abstractNumId w:val="0"/>
  </w:num>
  <w:num w:numId="15" w16cid:durableId="1738629228">
    <w:abstractNumId w:val="9"/>
  </w:num>
  <w:num w:numId="16" w16cid:durableId="419522953">
    <w:abstractNumId w:val="13"/>
  </w:num>
  <w:num w:numId="17" w16cid:durableId="763109113">
    <w:abstractNumId w:val="4"/>
  </w:num>
  <w:num w:numId="18" w16cid:durableId="2146465632">
    <w:abstractNumId w:val="5"/>
  </w:num>
  <w:num w:numId="19" w16cid:durableId="685596329">
    <w:abstractNumId w:val="24"/>
  </w:num>
  <w:num w:numId="20" w16cid:durableId="545291338">
    <w:abstractNumId w:val="23"/>
  </w:num>
  <w:num w:numId="21" w16cid:durableId="547227047">
    <w:abstractNumId w:val="18"/>
  </w:num>
  <w:num w:numId="22" w16cid:durableId="1077942657">
    <w:abstractNumId w:val="12"/>
  </w:num>
  <w:num w:numId="23" w16cid:durableId="654725175">
    <w:abstractNumId w:val="25"/>
  </w:num>
  <w:num w:numId="24" w16cid:durableId="1695306885">
    <w:abstractNumId w:val="7"/>
  </w:num>
  <w:num w:numId="25" w16cid:durableId="54487655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86478039">
    <w:abstractNumId w:val="14"/>
  </w:num>
  <w:num w:numId="27" w16cid:durableId="860319454">
    <w:abstractNumId w:val="10"/>
  </w:num>
  <w:num w:numId="28" w16cid:durableId="1517160425">
    <w:abstractNumId w:val="16"/>
  </w:num>
  <w:num w:numId="29" w16cid:durableId="1203907306">
    <w:abstractNumId w:val="8"/>
  </w:num>
  <w:num w:numId="30" w16cid:durableId="493109719">
    <w:abstractNumId w:val="15"/>
  </w:num>
  <w:num w:numId="31" w16cid:durableId="1529638135">
    <w:abstractNumId w:val="17"/>
  </w:num>
  <w:num w:numId="32" w16cid:durableId="2147119421">
    <w:abstractNumId w:val="2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6"/>
  <w:displayBackgroundShape/>
  <w:activeWritingStyle w:appName="MSWord" w:lang="fr-FR" w:vendorID="64" w:dllVersion="0" w:nlCheck="1" w:checkStyle="0"/>
  <w:activeWritingStyle w:appName="MSWord" w:lang="en-US" w:vendorID="64" w:dllVersion="0" w:nlCheck="1" w:checkStyle="0"/>
  <w:activeWritingStyle w:appName="MSWord" w:lang="en-CA"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87"/>
  <w:drawingGridVerticalSpacing w:val="187"/>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Clin Infectious Disease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xta5fpa1d9szpew9pgxr9z1wzatxptrv29e&quot;&gt;HCV&lt;record-ids&gt;&lt;item&gt;38&lt;/item&gt;&lt;item&gt;58&lt;/item&gt;&lt;item&gt;61&lt;/item&gt;&lt;item&gt;64&lt;/item&gt;&lt;item&gt;82&lt;/item&gt;&lt;item&gt;85&lt;/item&gt;&lt;item&gt;91&lt;/item&gt;&lt;item&gt;94&lt;/item&gt;&lt;item&gt;96&lt;/item&gt;&lt;item&gt;97&lt;/item&gt;&lt;item&gt;100&lt;/item&gt;&lt;item&gt;167&lt;/item&gt;&lt;item&gt;234&lt;/item&gt;&lt;item&gt;235&lt;/item&gt;&lt;item&gt;236&lt;/item&gt;&lt;item&gt;283&lt;/item&gt;&lt;item&gt;321&lt;/item&gt;&lt;item&gt;322&lt;/item&gt;&lt;item&gt;324&lt;/item&gt;&lt;item&gt;325&lt;/item&gt;&lt;item&gt;326&lt;/item&gt;&lt;item&gt;327&lt;/item&gt;&lt;item&gt;328&lt;/item&gt;&lt;item&gt;342&lt;/item&gt;&lt;item&gt;343&lt;/item&gt;&lt;item&gt;344&lt;/item&gt;&lt;item&gt;345&lt;/item&gt;&lt;item&gt;346&lt;/item&gt;&lt;/record-ids&gt;&lt;/item&gt;&lt;/Libraries&gt;"/>
  </w:docVars>
  <w:rsids>
    <w:rsidRoot w:val="008D0D62"/>
    <w:rsid w:val="0000028C"/>
    <w:rsid w:val="0000051B"/>
    <w:rsid w:val="000010DD"/>
    <w:rsid w:val="0000161A"/>
    <w:rsid w:val="000019B0"/>
    <w:rsid w:val="000019C8"/>
    <w:rsid w:val="00002056"/>
    <w:rsid w:val="000023F9"/>
    <w:rsid w:val="000025B4"/>
    <w:rsid w:val="00002859"/>
    <w:rsid w:val="0000302D"/>
    <w:rsid w:val="00003791"/>
    <w:rsid w:val="00003BDA"/>
    <w:rsid w:val="00003C60"/>
    <w:rsid w:val="00003E5D"/>
    <w:rsid w:val="000043BE"/>
    <w:rsid w:val="0000461D"/>
    <w:rsid w:val="000051E7"/>
    <w:rsid w:val="00005291"/>
    <w:rsid w:val="0000547F"/>
    <w:rsid w:val="00005752"/>
    <w:rsid w:val="0000575F"/>
    <w:rsid w:val="00005A85"/>
    <w:rsid w:val="00005F6D"/>
    <w:rsid w:val="00006CBF"/>
    <w:rsid w:val="00006FCC"/>
    <w:rsid w:val="000075E3"/>
    <w:rsid w:val="000077C3"/>
    <w:rsid w:val="000078A3"/>
    <w:rsid w:val="000100E5"/>
    <w:rsid w:val="000102D4"/>
    <w:rsid w:val="000107F8"/>
    <w:rsid w:val="00010B83"/>
    <w:rsid w:val="00011E7B"/>
    <w:rsid w:val="0001256E"/>
    <w:rsid w:val="00012662"/>
    <w:rsid w:val="00012A25"/>
    <w:rsid w:val="00012F3C"/>
    <w:rsid w:val="00013BAA"/>
    <w:rsid w:val="00013D6E"/>
    <w:rsid w:val="00013DBB"/>
    <w:rsid w:val="00014938"/>
    <w:rsid w:val="000157FD"/>
    <w:rsid w:val="000164CC"/>
    <w:rsid w:val="00017455"/>
    <w:rsid w:val="00017890"/>
    <w:rsid w:val="000200A9"/>
    <w:rsid w:val="000203CB"/>
    <w:rsid w:val="00020CBB"/>
    <w:rsid w:val="00020D23"/>
    <w:rsid w:val="0002148E"/>
    <w:rsid w:val="0002156A"/>
    <w:rsid w:val="000216A3"/>
    <w:rsid w:val="000216DE"/>
    <w:rsid w:val="000218CA"/>
    <w:rsid w:val="00021B3D"/>
    <w:rsid w:val="00021B78"/>
    <w:rsid w:val="00021B92"/>
    <w:rsid w:val="00021C73"/>
    <w:rsid w:val="00022086"/>
    <w:rsid w:val="000223A1"/>
    <w:rsid w:val="00022613"/>
    <w:rsid w:val="000228C9"/>
    <w:rsid w:val="00022F38"/>
    <w:rsid w:val="000233F9"/>
    <w:rsid w:val="00023680"/>
    <w:rsid w:val="00023A22"/>
    <w:rsid w:val="00023BCB"/>
    <w:rsid w:val="00024953"/>
    <w:rsid w:val="0002495F"/>
    <w:rsid w:val="00024FDF"/>
    <w:rsid w:val="000252C9"/>
    <w:rsid w:val="000255C9"/>
    <w:rsid w:val="00025AD2"/>
    <w:rsid w:val="00025DBA"/>
    <w:rsid w:val="00025DE5"/>
    <w:rsid w:val="00025F62"/>
    <w:rsid w:val="000261A4"/>
    <w:rsid w:val="000261BB"/>
    <w:rsid w:val="00026C34"/>
    <w:rsid w:val="00027063"/>
    <w:rsid w:val="000273D5"/>
    <w:rsid w:val="00027612"/>
    <w:rsid w:val="00027E04"/>
    <w:rsid w:val="0003109E"/>
    <w:rsid w:val="0003164E"/>
    <w:rsid w:val="0003184F"/>
    <w:rsid w:val="00031C37"/>
    <w:rsid w:val="00032813"/>
    <w:rsid w:val="00032C5F"/>
    <w:rsid w:val="0003305C"/>
    <w:rsid w:val="0003351B"/>
    <w:rsid w:val="00033872"/>
    <w:rsid w:val="00033A3D"/>
    <w:rsid w:val="00033B08"/>
    <w:rsid w:val="000340A2"/>
    <w:rsid w:val="000341CF"/>
    <w:rsid w:val="000341ED"/>
    <w:rsid w:val="0003458D"/>
    <w:rsid w:val="00034897"/>
    <w:rsid w:val="0003498B"/>
    <w:rsid w:val="00034B03"/>
    <w:rsid w:val="00034C83"/>
    <w:rsid w:val="0003578A"/>
    <w:rsid w:val="0003585C"/>
    <w:rsid w:val="0003590E"/>
    <w:rsid w:val="00035C5D"/>
    <w:rsid w:val="00035CE0"/>
    <w:rsid w:val="00035DDB"/>
    <w:rsid w:val="0003656C"/>
    <w:rsid w:val="00036DD8"/>
    <w:rsid w:val="00037040"/>
    <w:rsid w:val="000373A6"/>
    <w:rsid w:val="00037519"/>
    <w:rsid w:val="00037A15"/>
    <w:rsid w:val="0004006E"/>
    <w:rsid w:val="0004042E"/>
    <w:rsid w:val="00040838"/>
    <w:rsid w:val="00040B3D"/>
    <w:rsid w:val="00040BB0"/>
    <w:rsid w:val="000410B2"/>
    <w:rsid w:val="00041C96"/>
    <w:rsid w:val="00041D51"/>
    <w:rsid w:val="000421A0"/>
    <w:rsid w:val="000421D6"/>
    <w:rsid w:val="00042214"/>
    <w:rsid w:val="00042439"/>
    <w:rsid w:val="000428AC"/>
    <w:rsid w:val="0004291D"/>
    <w:rsid w:val="000429F0"/>
    <w:rsid w:val="00042A9F"/>
    <w:rsid w:val="00042F6E"/>
    <w:rsid w:val="00043173"/>
    <w:rsid w:val="000432A9"/>
    <w:rsid w:val="000441DB"/>
    <w:rsid w:val="0004531A"/>
    <w:rsid w:val="0004561E"/>
    <w:rsid w:val="00045A5E"/>
    <w:rsid w:val="0004629F"/>
    <w:rsid w:val="00046332"/>
    <w:rsid w:val="000463A6"/>
    <w:rsid w:val="0004645E"/>
    <w:rsid w:val="0004677A"/>
    <w:rsid w:val="00047068"/>
    <w:rsid w:val="000470EC"/>
    <w:rsid w:val="00047B7F"/>
    <w:rsid w:val="00047FD2"/>
    <w:rsid w:val="0005042D"/>
    <w:rsid w:val="0005099C"/>
    <w:rsid w:val="0005101D"/>
    <w:rsid w:val="00051557"/>
    <w:rsid w:val="00051EA4"/>
    <w:rsid w:val="000520FE"/>
    <w:rsid w:val="0005247F"/>
    <w:rsid w:val="000525DC"/>
    <w:rsid w:val="0005310D"/>
    <w:rsid w:val="00053360"/>
    <w:rsid w:val="0005355F"/>
    <w:rsid w:val="00053D3F"/>
    <w:rsid w:val="00053E6F"/>
    <w:rsid w:val="000546A3"/>
    <w:rsid w:val="000558A2"/>
    <w:rsid w:val="00055E5B"/>
    <w:rsid w:val="000573F0"/>
    <w:rsid w:val="00057701"/>
    <w:rsid w:val="00057CFD"/>
    <w:rsid w:val="00057D87"/>
    <w:rsid w:val="00060010"/>
    <w:rsid w:val="000603BC"/>
    <w:rsid w:val="00060B2B"/>
    <w:rsid w:val="000615C5"/>
    <w:rsid w:val="000615CD"/>
    <w:rsid w:val="000616E6"/>
    <w:rsid w:val="00061991"/>
    <w:rsid w:val="00061F36"/>
    <w:rsid w:val="000621A2"/>
    <w:rsid w:val="00062C64"/>
    <w:rsid w:val="00062D49"/>
    <w:rsid w:val="00062D94"/>
    <w:rsid w:val="00063637"/>
    <w:rsid w:val="00063826"/>
    <w:rsid w:val="000639A1"/>
    <w:rsid w:val="00063AFD"/>
    <w:rsid w:val="00063B03"/>
    <w:rsid w:val="00063FE1"/>
    <w:rsid w:val="00064315"/>
    <w:rsid w:val="00064711"/>
    <w:rsid w:val="00064D08"/>
    <w:rsid w:val="00064E55"/>
    <w:rsid w:val="000670FD"/>
    <w:rsid w:val="000672FD"/>
    <w:rsid w:val="000673E2"/>
    <w:rsid w:val="00067670"/>
    <w:rsid w:val="000677B2"/>
    <w:rsid w:val="00067C0A"/>
    <w:rsid w:val="00067FC5"/>
    <w:rsid w:val="000700DF"/>
    <w:rsid w:val="00070208"/>
    <w:rsid w:val="00070372"/>
    <w:rsid w:val="0007070C"/>
    <w:rsid w:val="00070CB4"/>
    <w:rsid w:val="00070D59"/>
    <w:rsid w:val="00071203"/>
    <w:rsid w:val="000712BD"/>
    <w:rsid w:val="00071784"/>
    <w:rsid w:val="00071826"/>
    <w:rsid w:val="000720FB"/>
    <w:rsid w:val="0007233F"/>
    <w:rsid w:val="000726D1"/>
    <w:rsid w:val="000726FF"/>
    <w:rsid w:val="000728F6"/>
    <w:rsid w:val="00072A1B"/>
    <w:rsid w:val="00072C3F"/>
    <w:rsid w:val="00072E7D"/>
    <w:rsid w:val="00073308"/>
    <w:rsid w:val="00073737"/>
    <w:rsid w:val="00073E44"/>
    <w:rsid w:val="00074209"/>
    <w:rsid w:val="0007435A"/>
    <w:rsid w:val="000745A4"/>
    <w:rsid w:val="0007464D"/>
    <w:rsid w:val="000748A2"/>
    <w:rsid w:val="00074D75"/>
    <w:rsid w:val="00074E7E"/>
    <w:rsid w:val="000764CB"/>
    <w:rsid w:val="000765DE"/>
    <w:rsid w:val="00076ED4"/>
    <w:rsid w:val="00076F59"/>
    <w:rsid w:val="000775F2"/>
    <w:rsid w:val="00077D87"/>
    <w:rsid w:val="00080B97"/>
    <w:rsid w:val="00080ED5"/>
    <w:rsid w:val="000817F7"/>
    <w:rsid w:val="00081A20"/>
    <w:rsid w:val="00081D9A"/>
    <w:rsid w:val="000822C5"/>
    <w:rsid w:val="000829CF"/>
    <w:rsid w:val="000829D9"/>
    <w:rsid w:val="00082DBC"/>
    <w:rsid w:val="0008352B"/>
    <w:rsid w:val="000835A8"/>
    <w:rsid w:val="00083AA1"/>
    <w:rsid w:val="000850B6"/>
    <w:rsid w:val="000853FF"/>
    <w:rsid w:val="00085AD4"/>
    <w:rsid w:val="00085BD3"/>
    <w:rsid w:val="0008664E"/>
    <w:rsid w:val="00086A99"/>
    <w:rsid w:val="00086F66"/>
    <w:rsid w:val="00087BB7"/>
    <w:rsid w:val="0009098D"/>
    <w:rsid w:val="00090FB2"/>
    <w:rsid w:val="00092A7D"/>
    <w:rsid w:val="00093275"/>
    <w:rsid w:val="00093392"/>
    <w:rsid w:val="00093928"/>
    <w:rsid w:val="00094359"/>
    <w:rsid w:val="000945B2"/>
    <w:rsid w:val="00094622"/>
    <w:rsid w:val="00094E3A"/>
    <w:rsid w:val="000954AA"/>
    <w:rsid w:val="00096899"/>
    <w:rsid w:val="000968F3"/>
    <w:rsid w:val="00096B56"/>
    <w:rsid w:val="000970A6"/>
    <w:rsid w:val="000977EE"/>
    <w:rsid w:val="00097B94"/>
    <w:rsid w:val="00097CF3"/>
    <w:rsid w:val="000A0118"/>
    <w:rsid w:val="000A0184"/>
    <w:rsid w:val="000A07AF"/>
    <w:rsid w:val="000A07F5"/>
    <w:rsid w:val="000A0AA8"/>
    <w:rsid w:val="000A0EFD"/>
    <w:rsid w:val="000A12A2"/>
    <w:rsid w:val="000A15F9"/>
    <w:rsid w:val="000A17D1"/>
    <w:rsid w:val="000A1BE7"/>
    <w:rsid w:val="000A2289"/>
    <w:rsid w:val="000A23C1"/>
    <w:rsid w:val="000A292C"/>
    <w:rsid w:val="000A2E38"/>
    <w:rsid w:val="000A42C8"/>
    <w:rsid w:val="000A4766"/>
    <w:rsid w:val="000A4FEB"/>
    <w:rsid w:val="000A597A"/>
    <w:rsid w:val="000A5EA7"/>
    <w:rsid w:val="000A5F84"/>
    <w:rsid w:val="000A624D"/>
    <w:rsid w:val="000A6495"/>
    <w:rsid w:val="000A64D7"/>
    <w:rsid w:val="000A68C5"/>
    <w:rsid w:val="000A6D59"/>
    <w:rsid w:val="000A6E2F"/>
    <w:rsid w:val="000A7107"/>
    <w:rsid w:val="000A71C4"/>
    <w:rsid w:val="000A71DA"/>
    <w:rsid w:val="000A7B49"/>
    <w:rsid w:val="000A7DFB"/>
    <w:rsid w:val="000B010A"/>
    <w:rsid w:val="000B023B"/>
    <w:rsid w:val="000B0253"/>
    <w:rsid w:val="000B0523"/>
    <w:rsid w:val="000B07CA"/>
    <w:rsid w:val="000B0904"/>
    <w:rsid w:val="000B0A5E"/>
    <w:rsid w:val="000B0B3A"/>
    <w:rsid w:val="000B0F7E"/>
    <w:rsid w:val="000B143C"/>
    <w:rsid w:val="000B1949"/>
    <w:rsid w:val="000B1D0A"/>
    <w:rsid w:val="000B264D"/>
    <w:rsid w:val="000B28B4"/>
    <w:rsid w:val="000B28DA"/>
    <w:rsid w:val="000B2974"/>
    <w:rsid w:val="000B29D7"/>
    <w:rsid w:val="000B3436"/>
    <w:rsid w:val="000B34BA"/>
    <w:rsid w:val="000B3B99"/>
    <w:rsid w:val="000B4D56"/>
    <w:rsid w:val="000B51AF"/>
    <w:rsid w:val="000B51F7"/>
    <w:rsid w:val="000B586E"/>
    <w:rsid w:val="000B5CFB"/>
    <w:rsid w:val="000B60F6"/>
    <w:rsid w:val="000B616C"/>
    <w:rsid w:val="000B6CA3"/>
    <w:rsid w:val="000B704B"/>
    <w:rsid w:val="000B70DC"/>
    <w:rsid w:val="000B729E"/>
    <w:rsid w:val="000B73A9"/>
    <w:rsid w:val="000B73C7"/>
    <w:rsid w:val="000B7C14"/>
    <w:rsid w:val="000B7F08"/>
    <w:rsid w:val="000B7F0A"/>
    <w:rsid w:val="000C017F"/>
    <w:rsid w:val="000C0C41"/>
    <w:rsid w:val="000C10FB"/>
    <w:rsid w:val="000C14CA"/>
    <w:rsid w:val="000C16DC"/>
    <w:rsid w:val="000C1828"/>
    <w:rsid w:val="000C1DA6"/>
    <w:rsid w:val="000C2451"/>
    <w:rsid w:val="000C2456"/>
    <w:rsid w:val="000C29FD"/>
    <w:rsid w:val="000C34B8"/>
    <w:rsid w:val="000C360E"/>
    <w:rsid w:val="000C38F6"/>
    <w:rsid w:val="000C3910"/>
    <w:rsid w:val="000C3BC8"/>
    <w:rsid w:val="000C4091"/>
    <w:rsid w:val="000C426C"/>
    <w:rsid w:val="000C4470"/>
    <w:rsid w:val="000C4EC9"/>
    <w:rsid w:val="000C56BF"/>
    <w:rsid w:val="000C5A44"/>
    <w:rsid w:val="000C5B7F"/>
    <w:rsid w:val="000C62C0"/>
    <w:rsid w:val="000C69A3"/>
    <w:rsid w:val="000C6ED8"/>
    <w:rsid w:val="000C71F2"/>
    <w:rsid w:val="000C755D"/>
    <w:rsid w:val="000D0262"/>
    <w:rsid w:val="000D036C"/>
    <w:rsid w:val="000D03C0"/>
    <w:rsid w:val="000D115E"/>
    <w:rsid w:val="000D211A"/>
    <w:rsid w:val="000D2D49"/>
    <w:rsid w:val="000D3FED"/>
    <w:rsid w:val="000D41F8"/>
    <w:rsid w:val="000D4548"/>
    <w:rsid w:val="000D4664"/>
    <w:rsid w:val="000D47D6"/>
    <w:rsid w:val="000D4D41"/>
    <w:rsid w:val="000D4E58"/>
    <w:rsid w:val="000D5229"/>
    <w:rsid w:val="000D5331"/>
    <w:rsid w:val="000D5D5B"/>
    <w:rsid w:val="000D6095"/>
    <w:rsid w:val="000D62E0"/>
    <w:rsid w:val="000D646B"/>
    <w:rsid w:val="000D6497"/>
    <w:rsid w:val="000D6527"/>
    <w:rsid w:val="000D69EE"/>
    <w:rsid w:val="000D6C4D"/>
    <w:rsid w:val="000D6EEF"/>
    <w:rsid w:val="000D75C9"/>
    <w:rsid w:val="000D7CC1"/>
    <w:rsid w:val="000E0EF3"/>
    <w:rsid w:val="000E1714"/>
    <w:rsid w:val="000E1951"/>
    <w:rsid w:val="000E1C2D"/>
    <w:rsid w:val="000E2584"/>
    <w:rsid w:val="000E28F6"/>
    <w:rsid w:val="000E2AAF"/>
    <w:rsid w:val="000E2BC6"/>
    <w:rsid w:val="000E2DED"/>
    <w:rsid w:val="000E3E37"/>
    <w:rsid w:val="000E4247"/>
    <w:rsid w:val="000E44AA"/>
    <w:rsid w:val="000E486C"/>
    <w:rsid w:val="000E4BA8"/>
    <w:rsid w:val="000E4D90"/>
    <w:rsid w:val="000E5923"/>
    <w:rsid w:val="000E6351"/>
    <w:rsid w:val="000E650C"/>
    <w:rsid w:val="000E6A70"/>
    <w:rsid w:val="000E6DCC"/>
    <w:rsid w:val="000E6DD0"/>
    <w:rsid w:val="000E6E65"/>
    <w:rsid w:val="000E7075"/>
    <w:rsid w:val="000E7418"/>
    <w:rsid w:val="000E75C7"/>
    <w:rsid w:val="000E7809"/>
    <w:rsid w:val="000F04CC"/>
    <w:rsid w:val="000F0848"/>
    <w:rsid w:val="000F0A1D"/>
    <w:rsid w:val="000F0E5A"/>
    <w:rsid w:val="000F0FEC"/>
    <w:rsid w:val="000F15EA"/>
    <w:rsid w:val="000F17E8"/>
    <w:rsid w:val="000F1A38"/>
    <w:rsid w:val="000F2AEC"/>
    <w:rsid w:val="000F2ED7"/>
    <w:rsid w:val="000F32A1"/>
    <w:rsid w:val="000F3408"/>
    <w:rsid w:val="000F3A0A"/>
    <w:rsid w:val="000F3FBA"/>
    <w:rsid w:val="000F426B"/>
    <w:rsid w:val="000F4AB7"/>
    <w:rsid w:val="000F5709"/>
    <w:rsid w:val="000F6653"/>
    <w:rsid w:val="000F6EFE"/>
    <w:rsid w:val="000F6F72"/>
    <w:rsid w:val="000F7301"/>
    <w:rsid w:val="001002C4"/>
    <w:rsid w:val="001004A9"/>
    <w:rsid w:val="00100A03"/>
    <w:rsid w:val="00100B19"/>
    <w:rsid w:val="00100FD8"/>
    <w:rsid w:val="00101165"/>
    <w:rsid w:val="0010158A"/>
    <w:rsid w:val="001015F7"/>
    <w:rsid w:val="00101878"/>
    <w:rsid w:val="00101C27"/>
    <w:rsid w:val="00101D27"/>
    <w:rsid w:val="0010205A"/>
    <w:rsid w:val="00102A87"/>
    <w:rsid w:val="001034A0"/>
    <w:rsid w:val="00103A0D"/>
    <w:rsid w:val="00103E1F"/>
    <w:rsid w:val="0010418C"/>
    <w:rsid w:val="00104440"/>
    <w:rsid w:val="001046C8"/>
    <w:rsid w:val="00104B6C"/>
    <w:rsid w:val="001052D1"/>
    <w:rsid w:val="00106300"/>
    <w:rsid w:val="00106520"/>
    <w:rsid w:val="001067CB"/>
    <w:rsid w:val="00106E17"/>
    <w:rsid w:val="0010700B"/>
    <w:rsid w:val="001072BF"/>
    <w:rsid w:val="001075F0"/>
    <w:rsid w:val="00107E44"/>
    <w:rsid w:val="001101AF"/>
    <w:rsid w:val="00110511"/>
    <w:rsid w:val="001107BE"/>
    <w:rsid w:val="00110850"/>
    <w:rsid w:val="00110946"/>
    <w:rsid w:val="00110D30"/>
    <w:rsid w:val="00111009"/>
    <w:rsid w:val="0011105E"/>
    <w:rsid w:val="00111150"/>
    <w:rsid w:val="00112750"/>
    <w:rsid w:val="00112DEB"/>
    <w:rsid w:val="00113506"/>
    <w:rsid w:val="00113791"/>
    <w:rsid w:val="00113B83"/>
    <w:rsid w:val="00114329"/>
    <w:rsid w:val="001144D0"/>
    <w:rsid w:val="00114867"/>
    <w:rsid w:val="001148FD"/>
    <w:rsid w:val="00114B75"/>
    <w:rsid w:val="00114C29"/>
    <w:rsid w:val="001152C0"/>
    <w:rsid w:val="00115A4A"/>
    <w:rsid w:val="00115F93"/>
    <w:rsid w:val="00116079"/>
    <w:rsid w:val="00116638"/>
    <w:rsid w:val="00116BD5"/>
    <w:rsid w:val="001171B8"/>
    <w:rsid w:val="00117F8D"/>
    <w:rsid w:val="00120195"/>
    <w:rsid w:val="0012074C"/>
    <w:rsid w:val="0012093C"/>
    <w:rsid w:val="001210BE"/>
    <w:rsid w:val="001212A9"/>
    <w:rsid w:val="001212DD"/>
    <w:rsid w:val="001213C1"/>
    <w:rsid w:val="00121500"/>
    <w:rsid w:val="00121A56"/>
    <w:rsid w:val="00121A9F"/>
    <w:rsid w:val="00121F3C"/>
    <w:rsid w:val="0012244E"/>
    <w:rsid w:val="00122670"/>
    <w:rsid w:val="001227B0"/>
    <w:rsid w:val="00122BC5"/>
    <w:rsid w:val="00122D86"/>
    <w:rsid w:val="00122DAF"/>
    <w:rsid w:val="001235ED"/>
    <w:rsid w:val="0012423C"/>
    <w:rsid w:val="00124E05"/>
    <w:rsid w:val="001252CA"/>
    <w:rsid w:val="00125C8C"/>
    <w:rsid w:val="00125F63"/>
    <w:rsid w:val="0012607D"/>
    <w:rsid w:val="0012633B"/>
    <w:rsid w:val="0012663A"/>
    <w:rsid w:val="00126D4E"/>
    <w:rsid w:val="00126D56"/>
    <w:rsid w:val="00126E64"/>
    <w:rsid w:val="00126F9B"/>
    <w:rsid w:val="0012772C"/>
    <w:rsid w:val="001279D0"/>
    <w:rsid w:val="00130039"/>
    <w:rsid w:val="00130874"/>
    <w:rsid w:val="00130941"/>
    <w:rsid w:val="00130DCC"/>
    <w:rsid w:val="0013100D"/>
    <w:rsid w:val="00131782"/>
    <w:rsid w:val="001318A3"/>
    <w:rsid w:val="001318BB"/>
    <w:rsid w:val="00132060"/>
    <w:rsid w:val="001326E4"/>
    <w:rsid w:val="00133325"/>
    <w:rsid w:val="001337FA"/>
    <w:rsid w:val="00133A54"/>
    <w:rsid w:val="00133F42"/>
    <w:rsid w:val="00134A34"/>
    <w:rsid w:val="001357DB"/>
    <w:rsid w:val="00135A0C"/>
    <w:rsid w:val="00135B18"/>
    <w:rsid w:val="00135C02"/>
    <w:rsid w:val="00135CEC"/>
    <w:rsid w:val="00135DFC"/>
    <w:rsid w:val="00136848"/>
    <w:rsid w:val="00136909"/>
    <w:rsid w:val="00136F7F"/>
    <w:rsid w:val="00137F67"/>
    <w:rsid w:val="00140C7B"/>
    <w:rsid w:val="00140D15"/>
    <w:rsid w:val="001410A2"/>
    <w:rsid w:val="001418B8"/>
    <w:rsid w:val="001418D6"/>
    <w:rsid w:val="00141A74"/>
    <w:rsid w:val="00142083"/>
    <w:rsid w:val="001420B4"/>
    <w:rsid w:val="001425A1"/>
    <w:rsid w:val="001429C5"/>
    <w:rsid w:val="001432FB"/>
    <w:rsid w:val="00143362"/>
    <w:rsid w:val="001436D3"/>
    <w:rsid w:val="00143932"/>
    <w:rsid w:val="00144335"/>
    <w:rsid w:val="001445EC"/>
    <w:rsid w:val="001447AF"/>
    <w:rsid w:val="00144FDC"/>
    <w:rsid w:val="001451A0"/>
    <w:rsid w:val="00145390"/>
    <w:rsid w:val="00145516"/>
    <w:rsid w:val="00145FFE"/>
    <w:rsid w:val="0014603A"/>
    <w:rsid w:val="00146361"/>
    <w:rsid w:val="0014683A"/>
    <w:rsid w:val="00146964"/>
    <w:rsid w:val="001472DA"/>
    <w:rsid w:val="0014735E"/>
    <w:rsid w:val="00147C5B"/>
    <w:rsid w:val="00147E55"/>
    <w:rsid w:val="001500D1"/>
    <w:rsid w:val="00150D2C"/>
    <w:rsid w:val="00150D2D"/>
    <w:rsid w:val="001516DF"/>
    <w:rsid w:val="0015172D"/>
    <w:rsid w:val="0015208A"/>
    <w:rsid w:val="00152419"/>
    <w:rsid w:val="00152818"/>
    <w:rsid w:val="0015330E"/>
    <w:rsid w:val="0015390B"/>
    <w:rsid w:val="00153EE7"/>
    <w:rsid w:val="001541B3"/>
    <w:rsid w:val="0015423B"/>
    <w:rsid w:val="0015424E"/>
    <w:rsid w:val="001543FC"/>
    <w:rsid w:val="001548E6"/>
    <w:rsid w:val="00154D18"/>
    <w:rsid w:val="00154E17"/>
    <w:rsid w:val="00155329"/>
    <w:rsid w:val="001554F5"/>
    <w:rsid w:val="00156337"/>
    <w:rsid w:val="00156EE2"/>
    <w:rsid w:val="00157076"/>
    <w:rsid w:val="00157612"/>
    <w:rsid w:val="00157D50"/>
    <w:rsid w:val="001603B4"/>
    <w:rsid w:val="0016057C"/>
    <w:rsid w:val="0016075B"/>
    <w:rsid w:val="00160CC8"/>
    <w:rsid w:val="00160CCA"/>
    <w:rsid w:val="00160FC0"/>
    <w:rsid w:val="00161647"/>
    <w:rsid w:val="00161AE2"/>
    <w:rsid w:val="00162161"/>
    <w:rsid w:val="001626CB"/>
    <w:rsid w:val="00162B04"/>
    <w:rsid w:val="00163B21"/>
    <w:rsid w:val="0016495E"/>
    <w:rsid w:val="00164CC0"/>
    <w:rsid w:val="00164EC3"/>
    <w:rsid w:val="00165199"/>
    <w:rsid w:val="00165C9B"/>
    <w:rsid w:val="00166577"/>
    <w:rsid w:val="00166812"/>
    <w:rsid w:val="00166FE4"/>
    <w:rsid w:val="00167306"/>
    <w:rsid w:val="00167511"/>
    <w:rsid w:val="0016794B"/>
    <w:rsid w:val="00167C3E"/>
    <w:rsid w:val="00167EA2"/>
    <w:rsid w:val="00170310"/>
    <w:rsid w:val="001713C1"/>
    <w:rsid w:val="001721DC"/>
    <w:rsid w:val="0017237C"/>
    <w:rsid w:val="001729A6"/>
    <w:rsid w:val="00172EA5"/>
    <w:rsid w:val="00173748"/>
    <w:rsid w:val="001738A8"/>
    <w:rsid w:val="00173D02"/>
    <w:rsid w:val="00173E4D"/>
    <w:rsid w:val="001746B4"/>
    <w:rsid w:val="00175786"/>
    <w:rsid w:val="0017639D"/>
    <w:rsid w:val="00176437"/>
    <w:rsid w:val="001767C2"/>
    <w:rsid w:val="001768EC"/>
    <w:rsid w:val="00176B0E"/>
    <w:rsid w:val="00176CE7"/>
    <w:rsid w:val="00176CF9"/>
    <w:rsid w:val="0017714E"/>
    <w:rsid w:val="00177399"/>
    <w:rsid w:val="0017746F"/>
    <w:rsid w:val="001776FF"/>
    <w:rsid w:val="00177CF9"/>
    <w:rsid w:val="001808F2"/>
    <w:rsid w:val="00180FB8"/>
    <w:rsid w:val="001815B7"/>
    <w:rsid w:val="0018194F"/>
    <w:rsid w:val="00181A10"/>
    <w:rsid w:val="0018212A"/>
    <w:rsid w:val="001825CC"/>
    <w:rsid w:val="001827EE"/>
    <w:rsid w:val="00182AC1"/>
    <w:rsid w:val="001834BF"/>
    <w:rsid w:val="00183581"/>
    <w:rsid w:val="00183D9A"/>
    <w:rsid w:val="00184159"/>
    <w:rsid w:val="001849D3"/>
    <w:rsid w:val="00184CD7"/>
    <w:rsid w:val="001850A7"/>
    <w:rsid w:val="001856AC"/>
    <w:rsid w:val="00185D3D"/>
    <w:rsid w:val="0018631D"/>
    <w:rsid w:val="00186455"/>
    <w:rsid w:val="0018655D"/>
    <w:rsid w:val="001865CA"/>
    <w:rsid w:val="00186844"/>
    <w:rsid w:val="00186F2F"/>
    <w:rsid w:val="00187F4F"/>
    <w:rsid w:val="00190928"/>
    <w:rsid w:val="00190950"/>
    <w:rsid w:val="001909EC"/>
    <w:rsid w:val="00190A24"/>
    <w:rsid w:val="00190EC2"/>
    <w:rsid w:val="00190FE0"/>
    <w:rsid w:val="00191EAF"/>
    <w:rsid w:val="0019227F"/>
    <w:rsid w:val="001925B8"/>
    <w:rsid w:val="00192AFE"/>
    <w:rsid w:val="00192ECA"/>
    <w:rsid w:val="001930CE"/>
    <w:rsid w:val="0019331B"/>
    <w:rsid w:val="0019339D"/>
    <w:rsid w:val="00193555"/>
    <w:rsid w:val="00193C68"/>
    <w:rsid w:val="00193D4C"/>
    <w:rsid w:val="00193FC0"/>
    <w:rsid w:val="00194253"/>
    <w:rsid w:val="0019627A"/>
    <w:rsid w:val="0019652B"/>
    <w:rsid w:val="001966BB"/>
    <w:rsid w:val="001966DD"/>
    <w:rsid w:val="001967C5"/>
    <w:rsid w:val="0019680D"/>
    <w:rsid w:val="00196E3E"/>
    <w:rsid w:val="0019741D"/>
    <w:rsid w:val="00197820"/>
    <w:rsid w:val="00197DB9"/>
    <w:rsid w:val="001A00DF"/>
    <w:rsid w:val="001A031F"/>
    <w:rsid w:val="001A19B2"/>
    <w:rsid w:val="001A1DDA"/>
    <w:rsid w:val="001A2ADB"/>
    <w:rsid w:val="001A2BD0"/>
    <w:rsid w:val="001A2F5C"/>
    <w:rsid w:val="001A4221"/>
    <w:rsid w:val="001A488F"/>
    <w:rsid w:val="001A4B84"/>
    <w:rsid w:val="001A5BC2"/>
    <w:rsid w:val="001A609B"/>
    <w:rsid w:val="001A6714"/>
    <w:rsid w:val="001A6C85"/>
    <w:rsid w:val="001A7775"/>
    <w:rsid w:val="001A7896"/>
    <w:rsid w:val="001A7C9A"/>
    <w:rsid w:val="001B008C"/>
    <w:rsid w:val="001B04A8"/>
    <w:rsid w:val="001B054D"/>
    <w:rsid w:val="001B0C65"/>
    <w:rsid w:val="001B0F3A"/>
    <w:rsid w:val="001B1054"/>
    <w:rsid w:val="001B169B"/>
    <w:rsid w:val="001B1E31"/>
    <w:rsid w:val="001B2B07"/>
    <w:rsid w:val="001B3318"/>
    <w:rsid w:val="001B35DE"/>
    <w:rsid w:val="001B3953"/>
    <w:rsid w:val="001B4180"/>
    <w:rsid w:val="001B4683"/>
    <w:rsid w:val="001B4DFC"/>
    <w:rsid w:val="001B4F94"/>
    <w:rsid w:val="001B5406"/>
    <w:rsid w:val="001B5731"/>
    <w:rsid w:val="001B5A10"/>
    <w:rsid w:val="001B5EE4"/>
    <w:rsid w:val="001B5EF4"/>
    <w:rsid w:val="001B6096"/>
    <w:rsid w:val="001B63EE"/>
    <w:rsid w:val="001B6668"/>
    <w:rsid w:val="001B68E8"/>
    <w:rsid w:val="001B6BE6"/>
    <w:rsid w:val="001B719B"/>
    <w:rsid w:val="001B71B0"/>
    <w:rsid w:val="001B76E5"/>
    <w:rsid w:val="001B7824"/>
    <w:rsid w:val="001B787C"/>
    <w:rsid w:val="001B7B68"/>
    <w:rsid w:val="001B7B6F"/>
    <w:rsid w:val="001C0308"/>
    <w:rsid w:val="001C17D2"/>
    <w:rsid w:val="001C17DC"/>
    <w:rsid w:val="001C1BF3"/>
    <w:rsid w:val="001C1EDF"/>
    <w:rsid w:val="001C233A"/>
    <w:rsid w:val="001C27EC"/>
    <w:rsid w:val="001C2B98"/>
    <w:rsid w:val="001C327E"/>
    <w:rsid w:val="001C328C"/>
    <w:rsid w:val="001C38B4"/>
    <w:rsid w:val="001C3E2E"/>
    <w:rsid w:val="001C4143"/>
    <w:rsid w:val="001C4264"/>
    <w:rsid w:val="001C4475"/>
    <w:rsid w:val="001C4C5A"/>
    <w:rsid w:val="001C4C87"/>
    <w:rsid w:val="001C4E86"/>
    <w:rsid w:val="001C541C"/>
    <w:rsid w:val="001C5923"/>
    <w:rsid w:val="001C5F79"/>
    <w:rsid w:val="001C609D"/>
    <w:rsid w:val="001C63D5"/>
    <w:rsid w:val="001C65B5"/>
    <w:rsid w:val="001C6642"/>
    <w:rsid w:val="001C73AA"/>
    <w:rsid w:val="001C76C8"/>
    <w:rsid w:val="001C7AD6"/>
    <w:rsid w:val="001C7C33"/>
    <w:rsid w:val="001D03C6"/>
    <w:rsid w:val="001D03E2"/>
    <w:rsid w:val="001D066D"/>
    <w:rsid w:val="001D0D9C"/>
    <w:rsid w:val="001D15FB"/>
    <w:rsid w:val="001D1A88"/>
    <w:rsid w:val="001D1C25"/>
    <w:rsid w:val="001D2BCF"/>
    <w:rsid w:val="001D4360"/>
    <w:rsid w:val="001D463B"/>
    <w:rsid w:val="001D48DF"/>
    <w:rsid w:val="001D4F58"/>
    <w:rsid w:val="001D52C9"/>
    <w:rsid w:val="001D562B"/>
    <w:rsid w:val="001D58A7"/>
    <w:rsid w:val="001D5DE2"/>
    <w:rsid w:val="001D6206"/>
    <w:rsid w:val="001D6B26"/>
    <w:rsid w:val="001D7310"/>
    <w:rsid w:val="001D75F9"/>
    <w:rsid w:val="001E049E"/>
    <w:rsid w:val="001E08DC"/>
    <w:rsid w:val="001E0D56"/>
    <w:rsid w:val="001E0EAD"/>
    <w:rsid w:val="001E125E"/>
    <w:rsid w:val="001E184F"/>
    <w:rsid w:val="001E1B3B"/>
    <w:rsid w:val="001E1CE2"/>
    <w:rsid w:val="001E2199"/>
    <w:rsid w:val="001E2263"/>
    <w:rsid w:val="001E2C84"/>
    <w:rsid w:val="001E30FC"/>
    <w:rsid w:val="001E525C"/>
    <w:rsid w:val="001E5678"/>
    <w:rsid w:val="001E56AC"/>
    <w:rsid w:val="001E577E"/>
    <w:rsid w:val="001E5AC2"/>
    <w:rsid w:val="001E5D11"/>
    <w:rsid w:val="001E5E52"/>
    <w:rsid w:val="001E5EAC"/>
    <w:rsid w:val="001E5F1A"/>
    <w:rsid w:val="001E60DF"/>
    <w:rsid w:val="001E61A7"/>
    <w:rsid w:val="001E6896"/>
    <w:rsid w:val="001E6E97"/>
    <w:rsid w:val="001E6F7E"/>
    <w:rsid w:val="001E71A5"/>
    <w:rsid w:val="001E7F4F"/>
    <w:rsid w:val="001F0338"/>
    <w:rsid w:val="001F0416"/>
    <w:rsid w:val="001F096A"/>
    <w:rsid w:val="001F1004"/>
    <w:rsid w:val="001F1B3C"/>
    <w:rsid w:val="001F1B9C"/>
    <w:rsid w:val="001F1DCD"/>
    <w:rsid w:val="001F267D"/>
    <w:rsid w:val="001F28BE"/>
    <w:rsid w:val="001F29A6"/>
    <w:rsid w:val="001F2D5A"/>
    <w:rsid w:val="001F2ED2"/>
    <w:rsid w:val="001F3EB8"/>
    <w:rsid w:val="001F4929"/>
    <w:rsid w:val="001F4A83"/>
    <w:rsid w:val="001F4BB8"/>
    <w:rsid w:val="001F5C58"/>
    <w:rsid w:val="001F6CF2"/>
    <w:rsid w:val="001F6E2E"/>
    <w:rsid w:val="001F7439"/>
    <w:rsid w:val="001F7606"/>
    <w:rsid w:val="001F774C"/>
    <w:rsid w:val="001F7EC3"/>
    <w:rsid w:val="001F7EF1"/>
    <w:rsid w:val="0020031C"/>
    <w:rsid w:val="00200CC7"/>
    <w:rsid w:val="00200F7F"/>
    <w:rsid w:val="00200FAA"/>
    <w:rsid w:val="002017E8"/>
    <w:rsid w:val="00202218"/>
    <w:rsid w:val="0020311C"/>
    <w:rsid w:val="0020325A"/>
    <w:rsid w:val="00203D53"/>
    <w:rsid w:val="00203EA4"/>
    <w:rsid w:val="002041DF"/>
    <w:rsid w:val="002044B7"/>
    <w:rsid w:val="00204778"/>
    <w:rsid w:val="00204A82"/>
    <w:rsid w:val="00204B1F"/>
    <w:rsid w:val="002055A3"/>
    <w:rsid w:val="002057FC"/>
    <w:rsid w:val="002061DF"/>
    <w:rsid w:val="00206496"/>
    <w:rsid w:val="00206C52"/>
    <w:rsid w:val="00207098"/>
    <w:rsid w:val="00207724"/>
    <w:rsid w:val="00207779"/>
    <w:rsid w:val="00207808"/>
    <w:rsid w:val="00207D09"/>
    <w:rsid w:val="0021005A"/>
    <w:rsid w:val="002100C9"/>
    <w:rsid w:val="0021030E"/>
    <w:rsid w:val="00210345"/>
    <w:rsid w:val="002104B8"/>
    <w:rsid w:val="002104E8"/>
    <w:rsid w:val="0021063F"/>
    <w:rsid w:val="002115E8"/>
    <w:rsid w:val="00211735"/>
    <w:rsid w:val="00211923"/>
    <w:rsid w:val="0021199F"/>
    <w:rsid w:val="00211CE5"/>
    <w:rsid w:val="002122AB"/>
    <w:rsid w:val="0021234B"/>
    <w:rsid w:val="00212CCF"/>
    <w:rsid w:val="00212D41"/>
    <w:rsid w:val="00212D42"/>
    <w:rsid w:val="00213365"/>
    <w:rsid w:val="0021447D"/>
    <w:rsid w:val="00214A37"/>
    <w:rsid w:val="00214DA6"/>
    <w:rsid w:val="00215067"/>
    <w:rsid w:val="00215264"/>
    <w:rsid w:val="00215540"/>
    <w:rsid w:val="0021583E"/>
    <w:rsid w:val="00216514"/>
    <w:rsid w:val="00216597"/>
    <w:rsid w:val="002165A6"/>
    <w:rsid w:val="00216EA9"/>
    <w:rsid w:val="00217093"/>
    <w:rsid w:val="002170C9"/>
    <w:rsid w:val="002174FE"/>
    <w:rsid w:val="002179E2"/>
    <w:rsid w:val="0022042A"/>
    <w:rsid w:val="00220996"/>
    <w:rsid w:val="00220B79"/>
    <w:rsid w:val="00220CFB"/>
    <w:rsid w:val="00220F6A"/>
    <w:rsid w:val="00221082"/>
    <w:rsid w:val="002217AC"/>
    <w:rsid w:val="002217ED"/>
    <w:rsid w:val="00221A3F"/>
    <w:rsid w:val="0022228E"/>
    <w:rsid w:val="002230EA"/>
    <w:rsid w:val="002231AC"/>
    <w:rsid w:val="002236B3"/>
    <w:rsid w:val="00223C2E"/>
    <w:rsid w:val="0022431C"/>
    <w:rsid w:val="00224881"/>
    <w:rsid w:val="00225312"/>
    <w:rsid w:val="002257F6"/>
    <w:rsid w:val="00225AEC"/>
    <w:rsid w:val="00225EB3"/>
    <w:rsid w:val="00226642"/>
    <w:rsid w:val="00226BED"/>
    <w:rsid w:val="00226C9E"/>
    <w:rsid w:val="00226D86"/>
    <w:rsid w:val="00230258"/>
    <w:rsid w:val="00230618"/>
    <w:rsid w:val="002307BC"/>
    <w:rsid w:val="00230B54"/>
    <w:rsid w:val="00230D2A"/>
    <w:rsid w:val="00230D97"/>
    <w:rsid w:val="00230EE8"/>
    <w:rsid w:val="0023202A"/>
    <w:rsid w:val="0023299C"/>
    <w:rsid w:val="00232CF8"/>
    <w:rsid w:val="00232EF2"/>
    <w:rsid w:val="002335F9"/>
    <w:rsid w:val="002336C0"/>
    <w:rsid w:val="00233838"/>
    <w:rsid w:val="00233A88"/>
    <w:rsid w:val="00233FC6"/>
    <w:rsid w:val="0023400D"/>
    <w:rsid w:val="0023411A"/>
    <w:rsid w:val="00234F54"/>
    <w:rsid w:val="00235136"/>
    <w:rsid w:val="00235177"/>
    <w:rsid w:val="002353B5"/>
    <w:rsid w:val="00235A3C"/>
    <w:rsid w:val="00235E2A"/>
    <w:rsid w:val="00236C91"/>
    <w:rsid w:val="00237454"/>
    <w:rsid w:val="00237589"/>
    <w:rsid w:val="002375BC"/>
    <w:rsid w:val="002378B9"/>
    <w:rsid w:val="0023792B"/>
    <w:rsid w:val="0023799E"/>
    <w:rsid w:val="00240912"/>
    <w:rsid w:val="00241190"/>
    <w:rsid w:val="002414E1"/>
    <w:rsid w:val="002415B9"/>
    <w:rsid w:val="00241F32"/>
    <w:rsid w:val="0024321B"/>
    <w:rsid w:val="00243431"/>
    <w:rsid w:val="002435E0"/>
    <w:rsid w:val="002436E1"/>
    <w:rsid w:val="00243E89"/>
    <w:rsid w:val="00243F2B"/>
    <w:rsid w:val="00244615"/>
    <w:rsid w:val="00244ECB"/>
    <w:rsid w:val="002459F6"/>
    <w:rsid w:val="00245A56"/>
    <w:rsid w:val="002460A5"/>
    <w:rsid w:val="00246410"/>
    <w:rsid w:val="00246D67"/>
    <w:rsid w:val="00247163"/>
    <w:rsid w:val="00247791"/>
    <w:rsid w:val="00247929"/>
    <w:rsid w:val="00247CA1"/>
    <w:rsid w:val="00247FA2"/>
    <w:rsid w:val="002509C2"/>
    <w:rsid w:val="002510F9"/>
    <w:rsid w:val="0025164B"/>
    <w:rsid w:val="0025197E"/>
    <w:rsid w:val="00251BCB"/>
    <w:rsid w:val="00251DC7"/>
    <w:rsid w:val="00251F5B"/>
    <w:rsid w:val="002520C9"/>
    <w:rsid w:val="002524A7"/>
    <w:rsid w:val="002528C0"/>
    <w:rsid w:val="00252951"/>
    <w:rsid w:val="00252FB7"/>
    <w:rsid w:val="002534C9"/>
    <w:rsid w:val="002535F4"/>
    <w:rsid w:val="002536D3"/>
    <w:rsid w:val="002536DD"/>
    <w:rsid w:val="00253A19"/>
    <w:rsid w:val="002543AC"/>
    <w:rsid w:val="00254A70"/>
    <w:rsid w:val="00254B18"/>
    <w:rsid w:val="002557A3"/>
    <w:rsid w:val="00256067"/>
    <w:rsid w:val="002560E0"/>
    <w:rsid w:val="00256239"/>
    <w:rsid w:val="00256311"/>
    <w:rsid w:val="00256FD0"/>
    <w:rsid w:val="0025766C"/>
    <w:rsid w:val="0025786F"/>
    <w:rsid w:val="00257B1A"/>
    <w:rsid w:val="00257D58"/>
    <w:rsid w:val="00260130"/>
    <w:rsid w:val="002605B9"/>
    <w:rsid w:val="00260918"/>
    <w:rsid w:val="002616F6"/>
    <w:rsid w:val="00261FA3"/>
    <w:rsid w:val="00262A8D"/>
    <w:rsid w:val="00262BCF"/>
    <w:rsid w:val="00262CE8"/>
    <w:rsid w:val="00263CC1"/>
    <w:rsid w:val="00263D5C"/>
    <w:rsid w:val="00263F01"/>
    <w:rsid w:val="00263F6C"/>
    <w:rsid w:val="002642AF"/>
    <w:rsid w:val="00264428"/>
    <w:rsid w:val="00264DB9"/>
    <w:rsid w:val="00265574"/>
    <w:rsid w:val="002659BF"/>
    <w:rsid w:val="00265DE3"/>
    <w:rsid w:val="00265E76"/>
    <w:rsid w:val="002661CC"/>
    <w:rsid w:val="00266323"/>
    <w:rsid w:val="00266431"/>
    <w:rsid w:val="002665F1"/>
    <w:rsid w:val="00266B24"/>
    <w:rsid w:val="00267727"/>
    <w:rsid w:val="00267962"/>
    <w:rsid w:val="00267B63"/>
    <w:rsid w:val="0027010B"/>
    <w:rsid w:val="002704C6"/>
    <w:rsid w:val="00270C42"/>
    <w:rsid w:val="00270C7D"/>
    <w:rsid w:val="0027106D"/>
    <w:rsid w:val="002711B2"/>
    <w:rsid w:val="002712DA"/>
    <w:rsid w:val="002714FB"/>
    <w:rsid w:val="00271F2B"/>
    <w:rsid w:val="00272308"/>
    <w:rsid w:val="00272857"/>
    <w:rsid w:val="00272BDA"/>
    <w:rsid w:val="0027316A"/>
    <w:rsid w:val="002732EB"/>
    <w:rsid w:val="00273FC2"/>
    <w:rsid w:val="00274159"/>
    <w:rsid w:val="002741C8"/>
    <w:rsid w:val="00274290"/>
    <w:rsid w:val="00274722"/>
    <w:rsid w:val="00274960"/>
    <w:rsid w:val="00274A33"/>
    <w:rsid w:val="00275020"/>
    <w:rsid w:val="002756BC"/>
    <w:rsid w:val="00275A58"/>
    <w:rsid w:val="00275B9C"/>
    <w:rsid w:val="00275C41"/>
    <w:rsid w:val="00276589"/>
    <w:rsid w:val="002765E9"/>
    <w:rsid w:val="00277221"/>
    <w:rsid w:val="002776F3"/>
    <w:rsid w:val="00277CA5"/>
    <w:rsid w:val="00277D90"/>
    <w:rsid w:val="002803ED"/>
    <w:rsid w:val="00280609"/>
    <w:rsid w:val="0028068D"/>
    <w:rsid w:val="00280869"/>
    <w:rsid w:val="00280D10"/>
    <w:rsid w:val="002824E4"/>
    <w:rsid w:val="002827C9"/>
    <w:rsid w:val="00282DBE"/>
    <w:rsid w:val="00283C45"/>
    <w:rsid w:val="00283FCF"/>
    <w:rsid w:val="002843E8"/>
    <w:rsid w:val="002845B3"/>
    <w:rsid w:val="00284DAD"/>
    <w:rsid w:val="00285385"/>
    <w:rsid w:val="002853B8"/>
    <w:rsid w:val="002858E8"/>
    <w:rsid w:val="00285A77"/>
    <w:rsid w:val="00286190"/>
    <w:rsid w:val="0028640A"/>
    <w:rsid w:val="002865BA"/>
    <w:rsid w:val="00286CCD"/>
    <w:rsid w:val="002871B4"/>
    <w:rsid w:val="002872FE"/>
    <w:rsid w:val="00287BE8"/>
    <w:rsid w:val="00290584"/>
    <w:rsid w:val="00291453"/>
    <w:rsid w:val="002915D9"/>
    <w:rsid w:val="00291604"/>
    <w:rsid w:val="002916BC"/>
    <w:rsid w:val="0029186D"/>
    <w:rsid w:val="00291BDA"/>
    <w:rsid w:val="00291C46"/>
    <w:rsid w:val="00291C78"/>
    <w:rsid w:val="00291CF5"/>
    <w:rsid w:val="002921DB"/>
    <w:rsid w:val="00292B5F"/>
    <w:rsid w:val="00294097"/>
    <w:rsid w:val="00294134"/>
    <w:rsid w:val="00294AE8"/>
    <w:rsid w:val="00294AEF"/>
    <w:rsid w:val="00295071"/>
    <w:rsid w:val="00295C49"/>
    <w:rsid w:val="0029621A"/>
    <w:rsid w:val="0029642D"/>
    <w:rsid w:val="0029665B"/>
    <w:rsid w:val="00296936"/>
    <w:rsid w:val="00297565"/>
    <w:rsid w:val="002977B2"/>
    <w:rsid w:val="00297EF6"/>
    <w:rsid w:val="002A0468"/>
    <w:rsid w:val="002A050A"/>
    <w:rsid w:val="002A0E7B"/>
    <w:rsid w:val="002A12F3"/>
    <w:rsid w:val="002A1410"/>
    <w:rsid w:val="002A18EC"/>
    <w:rsid w:val="002A1C10"/>
    <w:rsid w:val="002A2369"/>
    <w:rsid w:val="002A25BC"/>
    <w:rsid w:val="002A2ACE"/>
    <w:rsid w:val="002A2BD2"/>
    <w:rsid w:val="002A36B0"/>
    <w:rsid w:val="002A383F"/>
    <w:rsid w:val="002A3E02"/>
    <w:rsid w:val="002A401B"/>
    <w:rsid w:val="002A466E"/>
    <w:rsid w:val="002A4946"/>
    <w:rsid w:val="002A4D4A"/>
    <w:rsid w:val="002A4E48"/>
    <w:rsid w:val="002A5099"/>
    <w:rsid w:val="002A5240"/>
    <w:rsid w:val="002A5908"/>
    <w:rsid w:val="002A60F3"/>
    <w:rsid w:val="002A6963"/>
    <w:rsid w:val="002A6E1E"/>
    <w:rsid w:val="002A711F"/>
    <w:rsid w:val="002A744D"/>
    <w:rsid w:val="002A763D"/>
    <w:rsid w:val="002A7E19"/>
    <w:rsid w:val="002B0531"/>
    <w:rsid w:val="002B0637"/>
    <w:rsid w:val="002B09B8"/>
    <w:rsid w:val="002B0F4A"/>
    <w:rsid w:val="002B1788"/>
    <w:rsid w:val="002B194C"/>
    <w:rsid w:val="002B1D5B"/>
    <w:rsid w:val="002B1E3D"/>
    <w:rsid w:val="002B216E"/>
    <w:rsid w:val="002B2306"/>
    <w:rsid w:val="002B2658"/>
    <w:rsid w:val="002B2B79"/>
    <w:rsid w:val="002B2E94"/>
    <w:rsid w:val="002B3129"/>
    <w:rsid w:val="002B31ED"/>
    <w:rsid w:val="002B3248"/>
    <w:rsid w:val="002B37A5"/>
    <w:rsid w:val="002B3D78"/>
    <w:rsid w:val="002B3E01"/>
    <w:rsid w:val="002B4861"/>
    <w:rsid w:val="002B49A5"/>
    <w:rsid w:val="002B4CC5"/>
    <w:rsid w:val="002B55A1"/>
    <w:rsid w:val="002B5C71"/>
    <w:rsid w:val="002B6C94"/>
    <w:rsid w:val="002B6F3A"/>
    <w:rsid w:val="002B759E"/>
    <w:rsid w:val="002B791D"/>
    <w:rsid w:val="002B79C4"/>
    <w:rsid w:val="002C014F"/>
    <w:rsid w:val="002C0256"/>
    <w:rsid w:val="002C025C"/>
    <w:rsid w:val="002C0A83"/>
    <w:rsid w:val="002C1434"/>
    <w:rsid w:val="002C2567"/>
    <w:rsid w:val="002C2914"/>
    <w:rsid w:val="002C312B"/>
    <w:rsid w:val="002C356A"/>
    <w:rsid w:val="002C4A4A"/>
    <w:rsid w:val="002C4DF7"/>
    <w:rsid w:val="002C50C4"/>
    <w:rsid w:val="002C5156"/>
    <w:rsid w:val="002C59F3"/>
    <w:rsid w:val="002C5BDA"/>
    <w:rsid w:val="002C6172"/>
    <w:rsid w:val="002C66D3"/>
    <w:rsid w:val="002C6A05"/>
    <w:rsid w:val="002C6DC5"/>
    <w:rsid w:val="002C7A2B"/>
    <w:rsid w:val="002C7CB5"/>
    <w:rsid w:val="002D03C0"/>
    <w:rsid w:val="002D0890"/>
    <w:rsid w:val="002D1041"/>
    <w:rsid w:val="002D1F98"/>
    <w:rsid w:val="002D205B"/>
    <w:rsid w:val="002D20A8"/>
    <w:rsid w:val="002D2AE0"/>
    <w:rsid w:val="002D2C56"/>
    <w:rsid w:val="002D3289"/>
    <w:rsid w:val="002D336B"/>
    <w:rsid w:val="002D3592"/>
    <w:rsid w:val="002D3A5A"/>
    <w:rsid w:val="002D3C89"/>
    <w:rsid w:val="002D3D5A"/>
    <w:rsid w:val="002D3F34"/>
    <w:rsid w:val="002D4232"/>
    <w:rsid w:val="002D4272"/>
    <w:rsid w:val="002D4E9A"/>
    <w:rsid w:val="002D4FAE"/>
    <w:rsid w:val="002D5842"/>
    <w:rsid w:val="002D59A2"/>
    <w:rsid w:val="002D6217"/>
    <w:rsid w:val="002D6809"/>
    <w:rsid w:val="002D6825"/>
    <w:rsid w:val="002D6C3F"/>
    <w:rsid w:val="002D709E"/>
    <w:rsid w:val="002D7725"/>
    <w:rsid w:val="002E0C0A"/>
    <w:rsid w:val="002E14F1"/>
    <w:rsid w:val="002E1762"/>
    <w:rsid w:val="002E1904"/>
    <w:rsid w:val="002E23D9"/>
    <w:rsid w:val="002E2495"/>
    <w:rsid w:val="002E2C09"/>
    <w:rsid w:val="002E2DFC"/>
    <w:rsid w:val="002E3B0B"/>
    <w:rsid w:val="002E3D0F"/>
    <w:rsid w:val="002E4193"/>
    <w:rsid w:val="002E4709"/>
    <w:rsid w:val="002E50F8"/>
    <w:rsid w:val="002E512A"/>
    <w:rsid w:val="002E536F"/>
    <w:rsid w:val="002E5664"/>
    <w:rsid w:val="002E59CE"/>
    <w:rsid w:val="002E600C"/>
    <w:rsid w:val="002E6022"/>
    <w:rsid w:val="002E6243"/>
    <w:rsid w:val="002E67E7"/>
    <w:rsid w:val="002E6B54"/>
    <w:rsid w:val="002E74A8"/>
    <w:rsid w:val="002E7635"/>
    <w:rsid w:val="002E77A2"/>
    <w:rsid w:val="002E7803"/>
    <w:rsid w:val="002E7FAE"/>
    <w:rsid w:val="002E7FFC"/>
    <w:rsid w:val="002F0E3F"/>
    <w:rsid w:val="002F120F"/>
    <w:rsid w:val="002F1682"/>
    <w:rsid w:val="002F223D"/>
    <w:rsid w:val="002F2261"/>
    <w:rsid w:val="002F2582"/>
    <w:rsid w:val="002F273A"/>
    <w:rsid w:val="002F383C"/>
    <w:rsid w:val="002F3DED"/>
    <w:rsid w:val="002F408C"/>
    <w:rsid w:val="002F4933"/>
    <w:rsid w:val="002F4BD7"/>
    <w:rsid w:val="002F4D71"/>
    <w:rsid w:val="002F4FF2"/>
    <w:rsid w:val="002F513F"/>
    <w:rsid w:val="002F51B0"/>
    <w:rsid w:val="002F5456"/>
    <w:rsid w:val="002F5894"/>
    <w:rsid w:val="002F63B8"/>
    <w:rsid w:val="002F7FE3"/>
    <w:rsid w:val="002F9C01"/>
    <w:rsid w:val="003001E5"/>
    <w:rsid w:val="00300372"/>
    <w:rsid w:val="00300461"/>
    <w:rsid w:val="003006B0"/>
    <w:rsid w:val="00300D1A"/>
    <w:rsid w:val="0030145A"/>
    <w:rsid w:val="0030175B"/>
    <w:rsid w:val="00301934"/>
    <w:rsid w:val="00301BB3"/>
    <w:rsid w:val="00302776"/>
    <w:rsid w:val="003029B4"/>
    <w:rsid w:val="00302BAE"/>
    <w:rsid w:val="003036C7"/>
    <w:rsid w:val="00303911"/>
    <w:rsid w:val="003039D8"/>
    <w:rsid w:val="003054DB"/>
    <w:rsid w:val="003054E6"/>
    <w:rsid w:val="00306811"/>
    <w:rsid w:val="00306A02"/>
    <w:rsid w:val="00306A63"/>
    <w:rsid w:val="00306D60"/>
    <w:rsid w:val="003078CE"/>
    <w:rsid w:val="00307A45"/>
    <w:rsid w:val="00307DE2"/>
    <w:rsid w:val="00307F2C"/>
    <w:rsid w:val="00307FF6"/>
    <w:rsid w:val="00310969"/>
    <w:rsid w:val="00310BBF"/>
    <w:rsid w:val="003110F3"/>
    <w:rsid w:val="00311383"/>
    <w:rsid w:val="00311D10"/>
    <w:rsid w:val="0031203E"/>
    <w:rsid w:val="0031302F"/>
    <w:rsid w:val="0031331E"/>
    <w:rsid w:val="00313367"/>
    <w:rsid w:val="00313569"/>
    <w:rsid w:val="00313EBA"/>
    <w:rsid w:val="00314983"/>
    <w:rsid w:val="00314DC6"/>
    <w:rsid w:val="00314F73"/>
    <w:rsid w:val="0031525B"/>
    <w:rsid w:val="0031547E"/>
    <w:rsid w:val="00315766"/>
    <w:rsid w:val="00315BB9"/>
    <w:rsid w:val="00315E0E"/>
    <w:rsid w:val="003167B5"/>
    <w:rsid w:val="00317A3D"/>
    <w:rsid w:val="00317F9A"/>
    <w:rsid w:val="003200AB"/>
    <w:rsid w:val="003200FB"/>
    <w:rsid w:val="0032017B"/>
    <w:rsid w:val="00320A00"/>
    <w:rsid w:val="00320E53"/>
    <w:rsid w:val="00320FE2"/>
    <w:rsid w:val="00321503"/>
    <w:rsid w:val="0032206B"/>
    <w:rsid w:val="003221BF"/>
    <w:rsid w:val="00322ADE"/>
    <w:rsid w:val="00322B35"/>
    <w:rsid w:val="00322C14"/>
    <w:rsid w:val="00322E9F"/>
    <w:rsid w:val="003236EC"/>
    <w:rsid w:val="003240A3"/>
    <w:rsid w:val="003242E3"/>
    <w:rsid w:val="003244DA"/>
    <w:rsid w:val="0032563C"/>
    <w:rsid w:val="00325FC9"/>
    <w:rsid w:val="003268A6"/>
    <w:rsid w:val="003268B3"/>
    <w:rsid w:val="003278F3"/>
    <w:rsid w:val="00327CAC"/>
    <w:rsid w:val="00330136"/>
    <w:rsid w:val="00331497"/>
    <w:rsid w:val="00331695"/>
    <w:rsid w:val="00331AF7"/>
    <w:rsid w:val="00331F82"/>
    <w:rsid w:val="00333696"/>
    <w:rsid w:val="003338FA"/>
    <w:rsid w:val="00333A92"/>
    <w:rsid w:val="0033478C"/>
    <w:rsid w:val="00334BE4"/>
    <w:rsid w:val="00334E8C"/>
    <w:rsid w:val="003352A3"/>
    <w:rsid w:val="003354B4"/>
    <w:rsid w:val="0033574D"/>
    <w:rsid w:val="00335C95"/>
    <w:rsid w:val="0033616A"/>
    <w:rsid w:val="003361B4"/>
    <w:rsid w:val="00336640"/>
    <w:rsid w:val="00336A78"/>
    <w:rsid w:val="00336DA0"/>
    <w:rsid w:val="003401AA"/>
    <w:rsid w:val="003409A2"/>
    <w:rsid w:val="00340B48"/>
    <w:rsid w:val="0034190B"/>
    <w:rsid w:val="00341D98"/>
    <w:rsid w:val="00342287"/>
    <w:rsid w:val="00342B3D"/>
    <w:rsid w:val="00342FFE"/>
    <w:rsid w:val="003437A3"/>
    <w:rsid w:val="003439FA"/>
    <w:rsid w:val="00343B15"/>
    <w:rsid w:val="00343F0A"/>
    <w:rsid w:val="003440EC"/>
    <w:rsid w:val="003440F4"/>
    <w:rsid w:val="003441D3"/>
    <w:rsid w:val="0034460C"/>
    <w:rsid w:val="00344777"/>
    <w:rsid w:val="00344EB3"/>
    <w:rsid w:val="003450CA"/>
    <w:rsid w:val="00345160"/>
    <w:rsid w:val="00345163"/>
    <w:rsid w:val="00345B43"/>
    <w:rsid w:val="00345BFF"/>
    <w:rsid w:val="00346A66"/>
    <w:rsid w:val="00346E0B"/>
    <w:rsid w:val="00346F49"/>
    <w:rsid w:val="00350553"/>
    <w:rsid w:val="00350578"/>
    <w:rsid w:val="003513CF"/>
    <w:rsid w:val="003513D9"/>
    <w:rsid w:val="003513E9"/>
    <w:rsid w:val="003517F5"/>
    <w:rsid w:val="00351BBE"/>
    <w:rsid w:val="00352E53"/>
    <w:rsid w:val="00353120"/>
    <w:rsid w:val="003536AA"/>
    <w:rsid w:val="0035417F"/>
    <w:rsid w:val="0035435A"/>
    <w:rsid w:val="003547D6"/>
    <w:rsid w:val="00354D76"/>
    <w:rsid w:val="00354F78"/>
    <w:rsid w:val="00354FD8"/>
    <w:rsid w:val="0035528C"/>
    <w:rsid w:val="00355DC6"/>
    <w:rsid w:val="0035607A"/>
    <w:rsid w:val="0035633B"/>
    <w:rsid w:val="00356622"/>
    <w:rsid w:val="00356696"/>
    <w:rsid w:val="00356BFE"/>
    <w:rsid w:val="00356E37"/>
    <w:rsid w:val="003570C6"/>
    <w:rsid w:val="003574E4"/>
    <w:rsid w:val="003579C4"/>
    <w:rsid w:val="00357A4A"/>
    <w:rsid w:val="00357CB0"/>
    <w:rsid w:val="003604C6"/>
    <w:rsid w:val="00360754"/>
    <w:rsid w:val="00360FC7"/>
    <w:rsid w:val="00361AE3"/>
    <w:rsid w:val="00362531"/>
    <w:rsid w:val="00362542"/>
    <w:rsid w:val="00362A21"/>
    <w:rsid w:val="00362D70"/>
    <w:rsid w:val="003630BA"/>
    <w:rsid w:val="0036316A"/>
    <w:rsid w:val="0036316E"/>
    <w:rsid w:val="003634DF"/>
    <w:rsid w:val="00363CFA"/>
    <w:rsid w:val="003640AC"/>
    <w:rsid w:val="003641ED"/>
    <w:rsid w:val="00365117"/>
    <w:rsid w:val="00365199"/>
    <w:rsid w:val="00365DFE"/>
    <w:rsid w:val="003665F5"/>
    <w:rsid w:val="003667A7"/>
    <w:rsid w:val="003667AA"/>
    <w:rsid w:val="0036696F"/>
    <w:rsid w:val="00366A9E"/>
    <w:rsid w:val="00367A8B"/>
    <w:rsid w:val="00370B0E"/>
    <w:rsid w:val="003711AC"/>
    <w:rsid w:val="003715E8"/>
    <w:rsid w:val="00371C25"/>
    <w:rsid w:val="003724B9"/>
    <w:rsid w:val="0037255B"/>
    <w:rsid w:val="00372A9D"/>
    <w:rsid w:val="00372DFB"/>
    <w:rsid w:val="00372EAB"/>
    <w:rsid w:val="0037306C"/>
    <w:rsid w:val="00373128"/>
    <w:rsid w:val="003734F7"/>
    <w:rsid w:val="0037380F"/>
    <w:rsid w:val="003738C7"/>
    <w:rsid w:val="00373ABD"/>
    <w:rsid w:val="00373B54"/>
    <w:rsid w:val="00373C6F"/>
    <w:rsid w:val="00374238"/>
    <w:rsid w:val="00374A15"/>
    <w:rsid w:val="003750BB"/>
    <w:rsid w:val="00375756"/>
    <w:rsid w:val="0037591D"/>
    <w:rsid w:val="0037599B"/>
    <w:rsid w:val="00375AAC"/>
    <w:rsid w:val="00375BDE"/>
    <w:rsid w:val="00375D63"/>
    <w:rsid w:val="00376703"/>
    <w:rsid w:val="003770BD"/>
    <w:rsid w:val="00377883"/>
    <w:rsid w:val="00377CBA"/>
    <w:rsid w:val="00377D17"/>
    <w:rsid w:val="0038014A"/>
    <w:rsid w:val="00380261"/>
    <w:rsid w:val="003807F3"/>
    <w:rsid w:val="003818E0"/>
    <w:rsid w:val="00382205"/>
    <w:rsid w:val="00382A8B"/>
    <w:rsid w:val="00382ACF"/>
    <w:rsid w:val="00383A1E"/>
    <w:rsid w:val="00383DEC"/>
    <w:rsid w:val="003842B6"/>
    <w:rsid w:val="003846CD"/>
    <w:rsid w:val="00384B8A"/>
    <w:rsid w:val="00384E7F"/>
    <w:rsid w:val="0038514B"/>
    <w:rsid w:val="003859D0"/>
    <w:rsid w:val="00385C6A"/>
    <w:rsid w:val="0038604E"/>
    <w:rsid w:val="00386764"/>
    <w:rsid w:val="00386BB7"/>
    <w:rsid w:val="00386D80"/>
    <w:rsid w:val="003870D2"/>
    <w:rsid w:val="00387431"/>
    <w:rsid w:val="0038743C"/>
    <w:rsid w:val="003876FF"/>
    <w:rsid w:val="003901A5"/>
    <w:rsid w:val="003903A2"/>
    <w:rsid w:val="003906F1"/>
    <w:rsid w:val="0039148C"/>
    <w:rsid w:val="003916DB"/>
    <w:rsid w:val="00392735"/>
    <w:rsid w:val="00392C96"/>
    <w:rsid w:val="00392F6D"/>
    <w:rsid w:val="00393633"/>
    <w:rsid w:val="003938E5"/>
    <w:rsid w:val="00393ACD"/>
    <w:rsid w:val="00393E2C"/>
    <w:rsid w:val="0039437D"/>
    <w:rsid w:val="00394433"/>
    <w:rsid w:val="003945B2"/>
    <w:rsid w:val="0039487C"/>
    <w:rsid w:val="00395696"/>
    <w:rsid w:val="00395A9C"/>
    <w:rsid w:val="00395C09"/>
    <w:rsid w:val="00396D14"/>
    <w:rsid w:val="00396D44"/>
    <w:rsid w:val="00396D71"/>
    <w:rsid w:val="00397074"/>
    <w:rsid w:val="00397B41"/>
    <w:rsid w:val="00397E12"/>
    <w:rsid w:val="00397E83"/>
    <w:rsid w:val="003A040B"/>
    <w:rsid w:val="003A08B5"/>
    <w:rsid w:val="003A157E"/>
    <w:rsid w:val="003A19A0"/>
    <w:rsid w:val="003A2639"/>
    <w:rsid w:val="003A2A5D"/>
    <w:rsid w:val="003A34B7"/>
    <w:rsid w:val="003A3804"/>
    <w:rsid w:val="003A3B21"/>
    <w:rsid w:val="003A3C3D"/>
    <w:rsid w:val="003A3CC5"/>
    <w:rsid w:val="003A3E50"/>
    <w:rsid w:val="003A3F6C"/>
    <w:rsid w:val="003A40B2"/>
    <w:rsid w:val="003A4A7C"/>
    <w:rsid w:val="003A4B2E"/>
    <w:rsid w:val="003A4B91"/>
    <w:rsid w:val="003A4EDC"/>
    <w:rsid w:val="003A528F"/>
    <w:rsid w:val="003A5660"/>
    <w:rsid w:val="003A5758"/>
    <w:rsid w:val="003A5F7F"/>
    <w:rsid w:val="003A6083"/>
    <w:rsid w:val="003A6143"/>
    <w:rsid w:val="003A65A5"/>
    <w:rsid w:val="003A65D7"/>
    <w:rsid w:val="003A6B7C"/>
    <w:rsid w:val="003A7481"/>
    <w:rsid w:val="003A77E8"/>
    <w:rsid w:val="003A79FB"/>
    <w:rsid w:val="003A7A6C"/>
    <w:rsid w:val="003A7B1D"/>
    <w:rsid w:val="003A7BFD"/>
    <w:rsid w:val="003B0917"/>
    <w:rsid w:val="003B12A9"/>
    <w:rsid w:val="003B13E7"/>
    <w:rsid w:val="003B1B74"/>
    <w:rsid w:val="003B1DA1"/>
    <w:rsid w:val="003B1E06"/>
    <w:rsid w:val="003B1EC6"/>
    <w:rsid w:val="003B307D"/>
    <w:rsid w:val="003B38F2"/>
    <w:rsid w:val="003B3A2D"/>
    <w:rsid w:val="003B3F17"/>
    <w:rsid w:val="003B41F3"/>
    <w:rsid w:val="003B45CA"/>
    <w:rsid w:val="003B48F7"/>
    <w:rsid w:val="003B4EF0"/>
    <w:rsid w:val="003B53B8"/>
    <w:rsid w:val="003B5C25"/>
    <w:rsid w:val="003B5C66"/>
    <w:rsid w:val="003B64A0"/>
    <w:rsid w:val="003B6768"/>
    <w:rsid w:val="003B6891"/>
    <w:rsid w:val="003B6A18"/>
    <w:rsid w:val="003B6D7E"/>
    <w:rsid w:val="003B7C89"/>
    <w:rsid w:val="003C07A5"/>
    <w:rsid w:val="003C0A67"/>
    <w:rsid w:val="003C0B68"/>
    <w:rsid w:val="003C0E8F"/>
    <w:rsid w:val="003C0FA3"/>
    <w:rsid w:val="003C1BBE"/>
    <w:rsid w:val="003C2192"/>
    <w:rsid w:val="003C246C"/>
    <w:rsid w:val="003C269D"/>
    <w:rsid w:val="003C2803"/>
    <w:rsid w:val="003C2CFD"/>
    <w:rsid w:val="003C341B"/>
    <w:rsid w:val="003C3465"/>
    <w:rsid w:val="003C4052"/>
    <w:rsid w:val="003C41CF"/>
    <w:rsid w:val="003C44A4"/>
    <w:rsid w:val="003C487E"/>
    <w:rsid w:val="003C4F20"/>
    <w:rsid w:val="003C5B48"/>
    <w:rsid w:val="003C5CCA"/>
    <w:rsid w:val="003C6D72"/>
    <w:rsid w:val="003C6FB7"/>
    <w:rsid w:val="003C7090"/>
    <w:rsid w:val="003C7BC1"/>
    <w:rsid w:val="003D02C3"/>
    <w:rsid w:val="003D0468"/>
    <w:rsid w:val="003D0488"/>
    <w:rsid w:val="003D0FD4"/>
    <w:rsid w:val="003D1272"/>
    <w:rsid w:val="003D13CE"/>
    <w:rsid w:val="003D13D3"/>
    <w:rsid w:val="003D17E7"/>
    <w:rsid w:val="003D21BD"/>
    <w:rsid w:val="003D26DA"/>
    <w:rsid w:val="003D2883"/>
    <w:rsid w:val="003D2894"/>
    <w:rsid w:val="003D3286"/>
    <w:rsid w:val="003D3308"/>
    <w:rsid w:val="003D34E4"/>
    <w:rsid w:val="003D3BD0"/>
    <w:rsid w:val="003D3CB4"/>
    <w:rsid w:val="003D41C8"/>
    <w:rsid w:val="003D4F1B"/>
    <w:rsid w:val="003D5025"/>
    <w:rsid w:val="003D50AD"/>
    <w:rsid w:val="003D5253"/>
    <w:rsid w:val="003D5A72"/>
    <w:rsid w:val="003D5EA3"/>
    <w:rsid w:val="003D61AC"/>
    <w:rsid w:val="003D628E"/>
    <w:rsid w:val="003D6A58"/>
    <w:rsid w:val="003D750F"/>
    <w:rsid w:val="003D7C47"/>
    <w:rsid w:val="003D7CE0"/>
    <w:rsid w:val="003E02B4"/>
    <w:rsid w:val="003E0E0E"/>
    <w:rsid w:val="003E0E65"/>
    <w:rsid w:val="003E1DF3"/>
    <w:rsid w:val="003E22C1"/>
    <w:rsid w:val="003E22F5"/>
    <w:rsid w:val="003E2445"/>
    <w:rsid w:val="003E29CD"/>
    <w:rsid w:val="003E2EBF"/>
    <w:rsid w:val="003E328B"/>
    <w:rsid w:val="003E3792"/>
    <w:rsid w:val="003E3D3A"/>
    <w:rsid w:val="003E40F3"/>
    <w:rsid w:val="003E46A0"/>
    <w:rsid w:val="003E5AD9"/>
    <w:rsid w:val="003E5E7D"/>
    <w:rsid w:val="003E615B"/>
    <w:rsid w:val="003E6439"/>
    <w:rsid w:val="003E66D7"/>
    <w:rsid w:val="003E6EAF"/>
    <w:rsid w:val="003E739B"/>
    <w:rsid w:val="003E786D"/>
    <w:rsid w:val="003E7BC9"/>
    <w:rsid w:val="003E7DD5"/>
    <w:rsid w:val="003F0039"/>
    <w:rsid w:val="003F16AB"/>
    <w:rsid w:val="003F1A7C"/>
    <w:rsid w:val="003F1FE0"/>
    <w:rsid w:val="003F22FF"/>
    <w:rsid w:val="003F2C80"/>
    <w:rsid w:val="003F3650"/>
    <w:rsid w:val="003F3EC2"/>
    <w:rsid w:val="003F442B"/>
    <w:rsid w:val="003F47DB"/>
    <w:rsid w:val="003F54F1"/>
    <w:rsid w:val="003F55F2"/>
    <w:rsid w:val="003F564A"/>
    <w:rsid w:val="003F5CE7"/>
    <w:rsid w:val="003F65AB"/>
    <w:rsid w:val="003F6E1B"/>
    <w:rsid w:val="003F6FD0"/>
    <w:rsid w:val="003F7195"/>
    <w:rsid w:val="003F7F52"/>
    <w:rsid w:val="004001CE"/>
    <w:rsid w:val="004004EB"/>
    <w:rsid w:val="00400E51"/>
    <w:rsid w:val="00401928"/>
    <w:rsid w:val="00401A3E"/>
    <w:rsid w:val="00401B95"/>
    <w:rsid w:val="00402469"/>
    <w:rsid w:val="0040259C"/>
    <w:rsid w:val="004025FB"/>
    <w:rsid w:val="004026F4"/>
    <w:rsid w:val="00402A54"/>
    <w:rsid w:val="00403095"/>
    <w:rsid w:val="00403BF1"/>
    <w:rsid w:val="00403D3F"/>
    <w:rsid w:val="0040455C"/>
    <w:rsid w:val="00404587"/>
    <w:rsid w:val="00404717"/>
    <w:rsid w:val="00404A02"/>
    <w:rsid w:val="00404E80"/>
    <w:rsid w:val="004052C8"/>
    <w:rsid w:val="00405A4D"/>
    <w:rsid w:val="00405DB4"/>
    <w:rsid w:val="00406095"/>
    <w:rsid w:val="004062B8"/>
    <w:rsid w:val="004067DB"/>
    <w:rsid w:val="0040681F"/>
    <w:rsid w:val="00406FD6"/>
    <w:rsid w:val="0040737F"/>
    <w:rsid w:val="0040778F"/>
    <w:rsid w:val="00407884"/>
    <w:rsid w:val="0040792F"/>
    <w:rsid w:val="00407AE2"/>
    <w:rsid w:val="00407BA7"/>
    <w:rsid w:val="004106A3"/>
    <w:rsid w:val="00410786"/>
    <w:rsid w:val="004109BA"/>
    <w:rsid w:val="004125FE"/>
    <w:rsid w:val="0041267C"/>
    <w:rsid w:val="0041355B"/>
    <w:rsid w:val="004138CA"/>
    <w:rsid w:val="004143C9"/>
    <w:rsid w:val="00414679"/>
    <w:rsid w:val="00414BBF"/>
    <w:rsid w:val="00414D53"/>
    <w:rsid w:val="00416341"/>
    <w:rsid w:val="004169BD"/>
    <w:rsid w:val="00417004"/>
    <w:rsid w:val="00417490"/>
    <w:rsid w:val="004174EA"/>
    <w:rsid w:val="00420B0B"/>
    <w:rsid w:val="00421749"/>
    <w:rsid w:val="00421C8C"/>
    <w:rsid w:val="00421CA7"/>
    <w:rsid w:val="00422359"/>
    <w:rsid w:val="004228BF"/>
    <w:rsid w:val="00422B1C"/>
    <w:rsid w:val="004231EF"/>
    <w:rsid w:val="00423606"/>
    <w:rsid w:val="00423EF4"/>
    <w:rsid w:val="004243E6"/>
    <w:rsid w:val="0042444E"/>
    <w:rsid w:val="0042547C"/>
    <w:rsid w:val="00425B53"/>
    <w:rsid w:val="00425B6B"/>
    <w:rsid w:val="00425DCC"/>
    <w:rsid w:val="00425E7B"/>
    <w:rsid w:val="00425F40"/>
    <w:rsid w:val="00426397"/>
    <w:rsid w:val="00426736"/>
    <w:rsid w:val="004272C2"/>
    <w:rsid w:val="00427313"/>
    <w:rsid w:val="00427FE8"/>
    <w:rsid w:val="004312B1"/>
    <w:rsid w:val="004312B9"/>
    <w:rsid w:val="00431372"/>
    <w:rsid w:val="00431B0C"/>
    <w:rsid w:val="00431F3B"/>
    <w:rsid w:val="0043201D"/>
    <w:rsid w:val="0043207B"/>
    <w:rsid w:val="0043242D"/>
    <w:rsid w:val="00432C7E"/>
    <w:rsid w:val="00432F7C"/>
    <w:rsid w:val="004331C5"/>
    <w:rsid w:val="00433593"/>
    <w:rsid w:val="00433EBE"/>
    <w:rsid w:val="0043419E"/>
    <w:rsid w:val="004349EC"/>
    <w:rsid w:val="00434CD1"/>
    <w:rsid w:val="00434D09"/>
    <w:rsid w:val="004352D4"/>
    <w:rsid w:val="00435D1D"/>
    <w:rsid w:val="00436888"/>
    <w:rsid w:val="00436D6C"/>
    <w:rsid w:val="00436F1E"/>
    <w:rsid w:val="00437289"/>
    <w:rsid w:val="00437D2A"/>
    <w:rsid w:val="00440325"/>
    <w:rsid w:val="004403D5"/>
    <w:rsid w:val="004407B7"/>
    <w:rsid w:val="004407D1"/>
    <w:rsid w:val="00440F87"/>
    <w:rsid w:val="00441685"/>
    <w:rsid w:val="00441CF4"/>
    <w:rsid w:val="0044233A"/>
    <w:rsid w:val="004428EE"/>
    <w:rsid w:val="00442D1B"/>
    <w:rsid w:val="004435E5"/>
    <w:rsid w:val="00443745"/>
    <w:rsid w:val="00443BFC"/>
    <w:rsid w:val="00443E9F"/>
    <w:rsid w:val="00443FC0"/>
    <w:rsid w:val="0044444C"/>
    <w:rsid w:val="004446E4"/>
    <w:rsid w:val="00444A5C"/>
    <w:rsid w:val="00444C99"/>
    <w:rsid w:val="00444E2A"/>
    <w:rsid w:val="00444F8D"/>
    <w:rsid w:val="00445106"/>
    <w:rsid w:val="004451EC"/>
    <w:rsid w:val="004452DE"/>
    <w:rsid w:val="00445481"/>
    <w:rsid w:val="00445CB9"/>
    <w:rsid w:val="00445ECE"/>
    <w:rsid w:val="0044671B"/>
    <w:rsid w:val="004469FA"/>
    <w:rsid w:val="00446D71"/>
    <w:rsid w:val="0044700D"/>
    <w:rsid w:val="0044747D"/>
    <w:rsid w:val="00447582"/>
    <w:rsid w:val="00447CA2"/>
    <w:rsid w:val="00447F3F"/>
    <w:rsid w:val="00450080"/>
    <w:rsid w:val="004502FA"/>
    <w:rsid w:val="00450404"/>
    <w:rsid w:val="0045053D"/>
    <w:rsid w:val="00450579"/>
    <w:rsid w:val="004506DC"/>
    <w:rsid w:val="00450BB4"/>
    <w:rsid w:val="004515A4"/>
    <w:rsid w:val="00451C03"/>
    <w:rsid w:val="00451C35"/>
    <w:rsid w:val="00452212"/>
    <w:rsid w:val="0045221A"/>
    <w:rsid w:val="0045225E"/>
    <w:rsid w:val="00452C0D"/>
    <w:rsid w:val="00452DE1"/>
    <w:rsid w:val="00452FD9"/>
    <w:rsid w:val="0045311A"/>
    <w:rsid w:val="004535B9"/>
    <w:rsid w:val="00453C2A"/>
    <w:rsid w:val="00453F06"/>
    <w:rsid w:val="00454B8D"/>
    <w:rsid w:val="00454E2E"/>
    <w:rsid w:val="00454FE2"/>
    <w:rsid w:val="004558FD"/>
    <w:rsid w:val="00455D03"/>
    <w:rsid w:val="004564EF"/>
    <w:rsid w:val="00456766"/>
    <w:rsid w:val="00456B12"/>
    <w:rsid w:val="004600B7"/>
    <w:rsid w:val="004604EC"/>
    <w:rsid w:val="00460560"/>
    <w:rsid w:val="004605AF"/>
    <w:rsid w:val="00460845"/>
    <w:rsid w:val="004610A0"/>
    <w:rsid w:val="00461127"/>
    <w:rsid w:val="004611C7"/>
    <w:rsid w:val="00461336"/>
    <w:rsid w:val="00461B2D"/>
    <w:rsid w:val="00461C15"/>
    <w:rsid w:val="00461CEB"/>
    <w:rsid w:val="0046211F"/>
    <w:rsid w:val="004626D2"/>
    <w:rsid w:val="00462D0C"/>
    <w:rsid w:val="00463726"/>
    <w:rsid w:val="00463A98"/>
    <w:rsid w:val="00463B05"/>
    <w:rsid w:val="00463F08"/>
    <w:rsid w:val="00464429"/>
    <w:rsid w:val="00464839"/>
    <w:rsid w:val="0046497D"/>
    <w:rsid w:val="00465045"/>
    <w:rsid w:val="00465257"/>
    <w:rsid w:val="00465904"/>
    <w:rsid w:val="00465B39"/>
    <w:rsid w:val="00466160"/>
    <w:rsid w:val="00466B0E"/>
    <w:rsid w:val="0046751C"/>
    <w:rsid w:val="00470257"/>
    <w:rsid w:val="00470D4D"/>
    <w:rsid w:val="00470E3C"/>
    <w:rsid w:val="00471479"/>
    <w:rsid w:val="00471579"/>
    <w:rsid w:val="00471834"/>
    <w:rsid w:val="00471B71"/>
    <w:rsid w:val="00472170"/>
    <w:rsid w:val="00472185"/>
    <w:rsid w:val="00472360"/>
    <w:rsid w:val="00472992"/>
    <w:rsid w:val="00472D69"/>
    <w:rsid w:val="00472FBA"/>
    <w:rsid w:val="004730CC"/>
    <w:rsid w:val="0047370A"/>
    <w:rsid w:val="004737DF"/>
    <w:rsid w:val="00473ECD"/>
    <w:rsid w:val="004743FE"/>
    <w:rsid w:val="00474446"/>
    <w:rsid w:val="004758C8"/>
    <w:rsid w:val="00476B8E"/>
    <w:rsid w:val="0048094E"/>
    <w:rsid w:val="0048096D"/>
    <w:rsid w:val="00480FBC"/>
    <w:rsid w:val="00481061"/>
    <w:rsid w:val="00481202"/>
    <w:rsid w:val="00481420"/>
    <w:rsid w:val="00481FDD"/>
    <w:rsid w:val="00482244"/>
    <w:rsid w:val="00482573"/>
    <w:rsid w:val="00482580"/>
    <w:rsid w:val="00482668"/>
    <w:rsid w:val="0048267E"/>
    <w:rsid w:val="00483B08"/>
    <w:rsid w:val="00483C6D"/>
    <w:rsid w:val="00483F86"/>
    <w:rsid w:val="0048422A"/>
    <w:rsid w:val="0048472A"/>
    <w:rsid w:val="004847A3"/>
    <w:rsid w:val="004848A5"/>
    <w:rsid w:val="0048498B"/>
    <w:rsid w:val="00484D27"/>
    <w:rsid w:val="004852D7"/>
    <w:rsid w:val="004855C2"/>
    <w:rsid w:val="0048639A"/>
    <w:rsid w:val="00486B18"/>
    <w:rsid w:val="00486CE0"/>
    <w:rsid w:val="00486E35"/>
    <w:rsid w:val="0048707D"/>
    <w:rsid w:val="004875F9"/>
    <w:rsid w:val="00490102"/>
    <w:rsid w:val="00490140"/>
    <w:rsid w:val="00490D63"/>
    <w:rsid w:val="00492586"/>
    <w:rsid w:val="004929F9"/>
    <w:rsid w:val="00492E4E"/>
    <w:rsid w:val="00492E7A"/>
    <w:rsid w:val="00492FA3"/>
    <w:rsid w:val="00493479"/>
    <w:rsid w:val="00493AF7"/>
    <w:rsid w:val="00494F40"/>
    <w:rsid w:val="00495856"/>
    <w:rsid w:val="00495FDB"/>
    <w:rsid w:val="004968AA"/>
    <w:rsid w:val="00497276"/>
    <w:rsid w:val="00497E36"/>
    <w:rsid w:val="004A0BF0"/>
    <w:rsid w:val="004A0CD4"/>
    <w:rsid w:val="004A19CD"/>
    <w:rsid w:val="004A1ADD"/>
    <w:rsid w:val="004A1B9E"/>
    <w:rsid w:val="004A1E26"/>
    <w:rsid w:val="004A264D"/>
    <w:rsid w:val="004A2A58"/>
    <w:rsid w:val="004A2B95"/>
    <w:rsid w:val="004A332D"/>
    <w:rsid w:val="004A3773"/>
    <w:rsid w:val="004A37C2"/>
    <w:rsid w:val="004A3F14"/>
    <w:rsid w:val="004A435C"/>
    <w:rsid w:val="004A447F"/>
    <w:rsid w:val="004A4748"/>
    <w:rsid w:val="004A4CC7"/>
    <w:rsid w:val="004A5632"/>
    <w:rsid w:val="004A59BE"/>
    <w:rsid w:val="004A59FD"/>
    <w:rsid w:val="004A5CB5"/>
    <w:rsid w:val="004A5D9E"/>
    <w:rsid w:val="004A6099"/>
    <w:rsid w:val="004A69FE"/>
    <w:rsid w:val="004A6D42"/>
    <w:rsid w:val="004A71FC"/>
    <w:rsid w:val="004A72BA"/>
    <w:rsid w:val="004A7689"/>
    <w:rsid w:val="004A7A24"/>
    <w:rsid w:val="004A7B0D"/>
    <w:rsid w:val="004B075F"/>
    <w:rsid w:val="004B1E92"/>
    <w:rsid w:val="004B1F0F"/>
    <w:rsid w:val="004B25C3"/>
    <w:rsid w:val="004B2A72"/>
    <w:rsid w:val="004B2E51"/>
    <w:rsid w:val="004B2FB1"/>
    <w:rsid w:val="004B32CE"/>
    <w:rsid w:val="004B3837"/>
    <w:rsid w:val="004B3A0C"/>
    <w:rsid w:val="004B3B58"/>
    <w:rsid w:val="004B42E6"/>
    <w:rsid w:val="004B4EEB"/>
    <w:rsid w:val="004B5275"/>
    <w:rsid w:val="004B52A1"/>
    <w:rsid w:val="004B5436"/>
    <w:rsid w:val="004B5545"/>
    <w:rsid w:val="004B63E9"/>
    <w:rsid w:val="004B65CF"/>
    <w:rsid w:val="004B6D56"/>
    <w:rsid w:val="004B6E72"/>
    <w:rsid w:val="004B78BF"/>
    <w:rsid w:val="004B7B50"/>
    <w:rsid w:val="004B7E2E"/>
    <w:rsid w:val="004C05D3"/>
    <w:rsid w:val="004C0837"/>
    <w:rsid w:val="004C0A12"/>
    <w:rsid w:val="004C0ACD"/>
    <w:rsid w:val="004C11F5"/>
    <w:rsid w:val="004C2515"/>
    <w:rsid w:val="004C2684"/>
    <w:rsid w:val="004C2D2D"/>
    <w:rsid w:val="004C2FA4"/>
    <w:rsid w:val="004C348A"/>
    <w:rsid w:val="004C366A"/>
    <w:rsid w:val="004C3934"/>
    <w:rsid w:val="004C3EB6"/>
    <w:rsid w:val="004C4283"/>
    <w:rsid w:val="004C4CDA"/>
    <w:rsid w:val="004C55F4"/>
    <w:rsid w:val="004C565D"/>
    <w:rsid w:val="004C5B46"/>
    <w:rsid w:val="004C602B"/>
    <w:rsid w:val="004C68F4"/>
    <w:rsid w:val="004C6BA3"/>
    <w:rsid w:val="004C6E50"/>
    <w:rsid w:val="004C7C8A"/>
    <w:rsid w:val="004C7D35"/>
    <w:rsid w:val="004C7E38"/>
    <w:rsid w:val="004D03FB"/>
    <w:rsid w:val="004D0D5C"/>
    <w:rsid w:val="004D0EA4"/>
    <w:rsid w:val="004D0ECD"/>
    <w:rsid w:val="004D11A5"/>
    <w:rsid w:val="004D13B6"/>
    <w:rsid w:val="004D1504"/>
    <w:rsid w:val="004D1881"/>
    <w:rsid w:val="004D1B27"/>
    <w:rsid w:val="004D1E93"/>
    <w:rsid w:val="004D205D"/>
    <w:rsid w:val="004D2086"/>
    <w:rsid w:val="004D20E0"/>
    <w:rsid w:val="004D24A4"/>
    <w:rsid w:val="004D2BC4"/>
    <w:rsid w:val="004D2E9B"/>
    <w:rsid w:val="004D2F89"/>
    <w:rsid w:val="004D3F0E"/>
    <w:rsid w:val="004D499C"/>
    <w:rsid w:val="004D4D8A"/>
    <w:rsid w:val="004D52A0"/>
    <w:rsid w:val="004D575B"/>
    <w:rsid w:val="004D598E"/>
    <w:rsid w:val="004D61B9"/>
    <w:rsid w:val="004D6414"/>
    <w:rsid w:val="004D6762"/>
    <w:rsid w:val="004D689C"/>
    <w:rsid w:val="004D6A05"/>
    <w:rsid w:val="004D6BC3"/>
    <w:rsid w:val="004D6C46"/>
    <w:rsid w:val="004D6EF9"/>
    <w:rsid w:val="004D714C"/>
    <w:rsid w:val="004D773F"/>
    <w:rsid w:val="004D79C1"/>
    <w:rsid w:val="004E00AA"/>
    <w:rsid w:val="004E06AE"/>
    <w:rsid w:val="004E0925"/>
    <w:rsid w:val="004E0A32"/>
    <w:rsid w:val="004E1186"/>
    <w:rsid w:val="004E1932"/>
    <w:rsid w:val="004E1F40"/>
    <w:rsid w:val="004E21BD"/>
    <w:rsid w:val="004E2F22"/>
    <w:rsid w:val="004E3377"/>
    <w:rsid w:val="004E3487"/>
    <w:rsid w:val="004E36F2"/>
    <w:rsid w:val="004E4C37"/>
    <w:rsid w:val="004E519F"/>
    <w:rsid w:val="004E5258"/>
    <w:rsid w:val="004E59EE"/>
    <w:rsid w:val="004E5FB9"/>
    <w:rsid w:val="004E654A"/>
    <w:rsid w:val="004E69E6"/>
    <w:rsid w:val="004E6A54"/>
    <w:rsid w:val="004E6AEC"/>
    <w:rsid w:val="004E6C9B"/>
    <w:rsid w:val="004E6CBF"/>
    <w:rsid w:val="004E778D"/>
    <w:rsid w:val="004E7A18"/>
    <w:rsid w:val="004F0141"/>
    <w:rsid w:val="004F0A61"/>
    <w:rsid w:val="004F15EC"/>
    <w:rsid w:val="004F1FFC"/>
    <w:rsid w:val="004F23E7"/>
    <w:rsid w:val="004F2A39"/>
    <w:rsid w:val="004F2BF4"/>
    <w:rsid w:val="004F36D1"/>
    <w:rsid w:val="004F4778"/>
    <w:rsid w:val="004F48B3"/>
    <w:rsid w:val="004F4AB6"/>
    <w:rsid w:val="004F4B6B"/>
    <w:rsid w:val="004F5050"/>
    <w:rsid w:val="004F514A"/>
    <w:rsid w:val="004F5181"/>
    <w:rsid w:val="004F56F8"/>
    <w:rsid w:val="004F63D9"/>
    <w:rsid w:val="004F6519"/>
    <w:rsid w:val="004F69D5"/>
    <w:rsid w:val="004F6A92"/>
    <w:rsid w:val="004F6B6B"/>
    <w:rsid w:val="004F7034"/>
    <w:rsid w:val="004F7117"/>
    <w:rsid w:val="004F76E3"/>
    <w:rsid w:val="004F7E31"/>
    <w:rsid w:val="004F7EB7"/>
    <w:rsid w:val="004F7F3B"/>
    <w:rsid w:val="00500250"/>
    <w:rsid w:val="0050030B"/>
    <w:rsid w:val="0050056E"/>
    <w:rsid w:val="0050090C"/>
    <w:rsid w:val="00501379"/>
    <w:rsid w:val="005014F4"/>
    <w:rsid w:val="00501700"/>
    <w:rsid w:val="00501A0D"/>
    <w:rsid w:val="00501B51"/>
    <w:rsid w:val="00501D3C"/>
    <w:rsid w:val="00501F70"/>
    <w:rsid w:val="00502839"/>
    <w:rsid w:val="0050298A"/>
    <w:rsid w:val="00502F65"/>
    <w:rsid w:val="00503277"/>
    <w:rsid w:val="005046EF"/>
    <w:rsid w:val="0050484A"/>
    <w:rsid w:val="005054D7"/>
    <w:rsid w:val="005055B4"/>
    <w:rsid w:val="00505C56"/>
    <w:rsid w:val="00506217"/>
    <w:rsid w:val="005064C5"/>
    <w:rsid w:val="00506A16"/>
    <w:rsid w:val="00506E3F"/>
    <w:rsid w:val="00507366"/>
    <w:rsid w:val="005079D1"/>
    <w:rsid w:val="00507C24"/>
    <w:rsid w:val="00507E9C"/>
    <w:rsid w:val="00507F3B"/>
    <w:rsid w:val="00507F5E"/>
    <w:rsid w:val="00510062"/>
    <w:rsid w:val="005105B9"/>
    <w:rsid w:val="0051166D"/>
    <w:rsid w:val="00511CE8"/>
    <w:rsid w:val="00512088"/>
    <w:rsid w:val="005122C3"/>
    <w:rsid w:val="00513013"/>
    <w:rsid w:val="005131C7"/>
    <w:rsid w:val="005132FE"/>
    <w:rsid w:val="00513E8F"/>
    <w:rsid w:val="00513FA7"/>
    <w:rsid w:val="005142B9"/>
    <w:rsid w:val="0051431D"/>
    <w:rsid w:val="0051468F"/>
    <w:rsid w:val="00514AA7"/>
    <w:rsid w:val="005152BE"/>
    <w:rsid w:val="0051582B"/>
    <w:rsid w:val="0051587D"/>
    <w:rsid w:val="005158A3"/>
    <w:rsid w:val="00515926"/>
    <w:rsid w:val="00515B06"/>
    <w:rsid w:val="005164E2"/>
    <w:rsid w:val="0051701F"/>
    <w:rsid w:val="00520381"/>
    <w:rsid w:val="00520AFA"/>
    <w:rsid w:val="00520C2C"/>
    <w:rsid w:val="00520D09"/>
    <w:rsid w:val="00520E4F"/>
    <w:rsid w:val="00520EFA"/>
    <w:rsid w:val="00521376"/>
    <w:rsid w:val="0052137A"/>
    <w:rsid w:val="005215D2"/>
    <w:rsid w:val="005218F2"/>
    <w:rsid w:val="0052208B"/>
    <w:rsid w:val="0052255D"/>
    <w:rsid w:val="00522685"/>
    <w:rsid w:val="00522718"/>
    <w:rsid w:val="005227C6"/>
    <w:rsid w:val="005230D7"/>
    <w:rsid w:val="005236A0"/>
    <w:rsid w:val="0052378F"/>
    <w:rsid w:val="0052402D"/>
    <w:rsid w:val="005243AC"/>
    <w:rsid w:val="005249D8"/>
    <w:rsid w:val="00524F63"/>
    <w:rsid w:val="005250F4"/>
    <w:rsid w:val="005258E7"/>
    <w:rsid w:val="005261B5"/>
    <w:rsid w:val="00526B70"/>
    <w:rsid w:val="00526CF7"/>
    <w:rsid w:val="00527348"/>
    <w:rsid w:val="00527883"/>
    <w:rsid w:val="00527B24"/>
    <w:rsid w:val="005303BB"/>
    <w:rsid w:val="005304E0"/>
    <w:rsid w:val="00531080"/>
    <w:rsid w:val="005314CF"/>
    <w:rsid w:val="00531505"/>
    <w:rsid w:val="005316E1"/>
    <w:rsid w:val="00531B4B"/>
    <w:rsid w:val="00531F10"/>
    <w:rsid w:val="005321BB"/>
    <w:rsid w:val="005321D7"/>
    <w:rsid w:val="00532C39"/>
    <w:rsid w:val="00532C5E"/>
    <w:rsid w:val="0053388B"/>
    <w:rsid w:val="00533C2E"/>
    <w:rsid w:val="00533D52"/>
    <w:rsid w:val="0053413C"/>
    <w:rsid w:val="00534413"/>
    <w:rsid w:val="005351C2"/>
    <w:rsid w:val="00535685"/>
    <w:rsid w:val="005356DA"/>
    <w:rsid w:val="0053628E"/>
    <w:rsid w:val="005370FF"/>
    <w:rsid w:val="005371C5"/>
    <w:rsid w:val="00537885"/>
    <w:rsid w:val="00537959"/>
    <w:rsid w:val="00537B41"/>
    <w:rsid w:val="00537B88"/>
    <w:rsid w:val="00537BB2"/>
    <w:rsid w:val="00537CC7"/>
    <w:rsid w:val="0054045E"/>
    <w:rsid w:val="005405C9"/>
    <w:rsid w:val="00540E11"/>
    <w:rsid w:val="005411A7"/>
    <w:rsid w:val="005411FF"/>
    <w:rsid w:val="00541D03"/>
    <w:rsid w:val="00541F50"/>
    <w:rsid w:val="00542A36"/>
    <w:rsid w:val="00542AAA"/>
    <w:rsid w:val="00542D35"/>
    <w:rsid w:val="00542DD4"/>
    <w:rsid w:val="005435C0"/>
    <w:rsid w:val="00544BD6"/>
    <w:rsid w:val="00544E44"/>
    <w:rsid w:val="005451E5"/>
    <w:rsid w:val="00545760"/>
    <w:rsid w:val="00545766"/>
    <w:rsid w:val="00546001"/>
    <w:rsid w:val="0054637D"/>
    <w:rsid w:val="0054654C"/>
    <w:rsid w:val="00546699"/>
    <w:rsid w:val="0054741C"/>
    <w:rsid w:val="00547DC7"/>
    <w:rsid w:val="00550282"/>
    <w:rsid w:val="00550AB9"/>
    <w:rsid w:val="00550E29"/>
    <w:rsid w:val="0055161F"/>
    <w:rsid w:val="005524C5"/>
    <w:rsid w:val="00552657"/>
    <w:rsid w:val="00553017"/>
    <w:rsid w:val="00553518"/>
    <w:rsid w:val="0055401F"/>
    <w:rsid w:val="00554237"/>
    <w:rsid w:val="00555389"/>
    <w:rsid w:val="00555572"/>
    <w:rsid w:val="005557A1"/>
    <w:rsid w:val="00555BF8"/>
    <w:rsid w:val="00555DA8"/>
    <w:rsid w:val="00556475"/>
    <w:rsid w:val="00556FF6"/>
    <w:rsid w:val="00557023"/>
    <w:rsid w:val="005576B9"/>
    <w:rsid w:val="00557B0C"/>
    <w:rsid w:val="00557B6F"/>
    <w:rsid w:val="0056011B"/>
    <w:rsid w:val="005607E5"/>
    <w:rsid w:val="005610CC"/>
    <w:rsid w:val="005611D5"/>
    <w:rsid w:val="005612EE"/>
    <w:rsid w:val="00561395"/>
    <w:rsid w:val="00561A9D"/>
    <w:rsid w:val="005623CD"/>
    <w:rsid w:val="005625F6"/>
    <w:rsid w:val="005631FF"/>
    <w:rsid w:val="005634AC"/>
    <w:rsid w:val="005635DD"/>
    <w:rsid w:val="005645B2"/>
    <w:rsid w:val="00564F0D"/>
    <w:rsid w:val="00565424"/>
    <w:rsid w:val="00565DD4"/>
    <w:rsid w:val="00566B65"/>
    <w:rsid w:val="00567374"/>
    <w:rsid w:val="005673A1"/>
    <w:rsid w:val="00567429"/>
    <w:rsid w:val="005675ED"/>
    <w:rsid w:val="005677E4"/>
    <w:rsid w:val="00567874"/>
    <w:rsid w:val="00567925"/>
    <w:rsid w:val="00570957"/>
    <w:rsid w:val="005709EE"/>
    <w:rsid w:val="00570A9B"/>
    <w:rsid w:val="00570E03"/>
    <w:rsid w:val="005710BD"/>
    <w:rsid w:val="005710FA"/>
    <w:rsid w:val="00571B94"/>
    <w:rsid w:val="00571E49"/>
    <w:rsid w:val="00572180"/>
    <w:rsid w:val="0057253A"/>
    <w:rsid w:val="00572AE2"/>
    <w:rsid w:val="0057328F"/>
    <w:rsid w:val="005733DE"/>
    <w:rsid w:val="00573503"/>
    <w:rsid w:val="00573B8D"/>
    <w:rsid w:val="00573DFA"/>
    <w:rsid w:val="00574035"/>
    <w:rsid w:val="00574818"/>
    <w:rsid w:val="00575263"/>
    <w:rsid w:val="0057553F"/>
    <w:rsid w:val="00575595"/>
    <w:rsid w:val="005757F0"/>
    <w:rsid w:val="00575B0C"/>
    <w:rsid w:val="00575B43"/>
    <w:rsid w:val="00575CAF"/>
    <w:rsid w:val="00575E18"/>
    <w:rsid w:val="00575E3A"/>
    <w:rsid w:val="00576401"/>
    <w:rsid w:val="00576467"/>
    <w:rsid w:val="00576508"/>
    <w:rsid w:val="00576CBC"/>
    <w:rsid w:val="005772E0"/>
    <w:rsid w:val="00577953"/>
    <w:rsid w:val="00580D12"/>
    <w:rsid w:val="005812FB"/>
    <w:rsid w:val="0058169C"/>
    <w:rsid w:val="00581D21"/>
    <w:rsid w:val="005827AE"/>
    <w:rsid w:val="00582B95"/>
    <w:rsid w:val="005832AE"/>
    <w:rsid w:val="00583408"/>
    <w:rsid w:val="00583536"/>
    <w:rsid w:val="00583CE1"/>
    <w:rsid w:val="0058404C"/>
    <w:rsid w:val="005841C2"/>
    <w:rsid w:val="0058425A"/>
    <w:rsid w:val="005842B3"/>
    <w:rsid w:val="00584675"/>
    <w:rsid w:val="00584835"/>
    <w:rsid w:val="00584F9A"/>
    <w:rsid w:val="00585460"/>
    <w:rsid w:val="0058642E"/>
    <w:rsid w:val="005869B5"/>
    <w:rsid w:val="00586C90"/>
    <w:rsid w:val="00587103"/>
    <w:rsid w:val="00587741"/>
    <w:rsid w:val="0058776D"/>
    <w:rsid w:val="00587B4F"/>
    <w:rsid w:val="00590301"/>
    <w:rsid w:val="005907EB"/>
    <w:rsid w:val="00590826"/>
    <w:rsid w:val="00591B01"/>
    <w:rsid w:val="00591C2B"/>
    <w:rsid w:val="00592162"/>
    <w:rsid w:val="00592365"/>
    <w:rsid w:val="00592F77"/>
    <w:rsid w:val="0059318F"/>
    <w:rsid w:val="005938E5"/>
    <w:rsid w:val="00593E01"/>
    <w:rsid w:val="0059483A"/>
    <w:rsid w:val="005949ED"/>
    <w:rsid w:val="00595009"/>
    <w:rsid w:val="0059551E"/>
    <w:rsid w:val="00595616"/>
    <w:rsid w:val="00595799"/>
    <w:rsid w:val="0059601C"/>
    <w:rsid w:val="005965E3"/>
    <w:rsid w:val="0059724C"/>
    <w:rsid w:val="00597424"/>
    <w:rsid w:val="005977D7"/>
    <w:rsid w:val="00597C0F"/>
    <w:rsid w:val="00597D95"/>
    <w:rsid w:val="005A00EE"/>
    <w:rsid w:val="005A087A"/>
    <w:rsid w:val="005A1295"/>
    <w:rsid w:val="005A16C7"/>
    <w:rsid w:val="005A185C"/>
    <w:rsid w:val="005A1F7D"/>
    <w:rsid w:val="005A268D"/>
    <w:rsid w:val="005A275F"/>
    <w:rsid w:val="005A2BC6"/>
    <w:rsid w:val="005A42FF"/>
    <w:rsid w:val="005A486E"/>
    <w:rsid w:val="005A495B"/>
    <w:rsid w:val="005A4982"/>
    <w:rsid w:val="005A4E7C"/>
    <w:rsid w:val="005A5034"/>
    <w:rsid w:val="005A5073"/>
    <w:rsid w:val="005A5777"/>
    <w:rsid w:val="005A59DB"/>
    <w:rsid w:val="005A65C7"/>
    <w:rsid w:val="005A6724"/>
    <w:rsid w:val="005A68C8"/>
    <w:rsid w:val="005A720B"/>
    <w:rsid w:val="005A7309"/>
    <w:rsid w:val="005A75D8"/>
    <w:rsid w:val="005B0263"/>
    <w:rsid w:val="005B03AE"/>
    <w:rsid w:val="005B0933"/>
    <w:rsid w:val="005B0C33"/>
    <w:rsid w:val="005B0EF7"/>
    <w:rsid w:val="005B1226"/>
    <w:rsid w:val="005B1776"/>
    <w:rsid w:val="005B201F"/>
    <w:rsid w:val="005B2BC4"/>
    <w:rsid w:val="005B3366"/>
    <w:rsid w:val="005B3EBA"/>
    <w:rsid w:val="005B3FB1"/>
    <w:rsid w:val="005B44DB"/>
    <w:rsid w:val="005B489D"/>
    <w:rsid w:val="005B54CB"/>
    <w:rsid w:val="005B5ACF"/>
    <w:rsid w:val="005B65F9"/>
    <w:rsid w:val="005B6B66"/>
    <w:rsid w:val="005B6EAA"/>
    <w:rsid w:val="005B761E"/>
    <w:rsid w:val="005B7FD8"/>
    <w:rsid w:val="005C00E6"/>
    <w:rsid w:val="005C07D4"/>
    <w:rsid w:val="005C0B58"/>
    <w:rsid w:val="005C0BC6"/>
    <w:rsid w:val="005C12D8"/>
    <w:rsid w:val="005C1488"/>
    <w:rsid w:val="005C15BA"/>
    <w:rsid w:val="005C19CE"/>
    <w:rsid w:val="005C1A4B"/>
    <w:rsid w:val="005C207C"/>
    <w:rsid w:val="005C20E9"/>
    <w:rsid w:val="005C24CE"/>
    <w:rsid w:val="005C2571"/>
    <w:rsid w:val="005C2DDA"/>
    <w:rsid w:val="005C31C3"/>
    <w:rsid w:val="005C3CB5"/>
    <w:rsid w:val="005C3CFA"/>
    <w:rsid w:val="005C3F93"/>
    <w:rsid w:val="005C401B"/>
    <w:rsid w:val="005C5C06"/>
    <w:rsid w:val="005C5FF4"/>
    <w:rsid w:val="005C622F"/>
    <w:rsid w:val="005C6482"/>
    <w:rsid w:val="005C68CC"/>
    <w:rsid w:val="005C6C2B"/>
    <w:rsid w:val="005C6C6B"/>
    <w:rsid w:val="005C7A85"/>
    <w:rsid w:val="005D0398"/>
    <w:rsid w:val="005D03F4"/>
    <w:rsid w:val="005D042D"/>
    <w:rsid w:val="005D055C"/>
    <w:rsid w:val="005D06C8"/>
    <w:rsid w:val="005D0C6A"/>
    <w:rsid w:val="005D101C"/>
    <w:rsid w:val="005D1101"/>
    <w:rsid w:val="005D188E"/>
    <w:rsid w:val="005D1920"/>
    <w:rsid w:val="005D1AAF"/>
    <w:rsid w:val="005D2222"/>
    <w:rsid w:val="005D3B39"/>
    <w:rsid w:val="005D3CA0"/>
    <w:rsid w:val="005D3CB1"/>
    <w:rsid w:val="005D3CFF"/>
    <w:rsid w:val="005D3DF5"/>
    <w:rsid w:val="005D4666"/>
    <w:rsid w:val="005D4D70"/>
    <w:rsid w:val="005D55C9"/>
    <w:rsid w:val="005D59D8"/>
    <w:rsid w:val="005D5E2E"/>
    <w:rsid w:val="005D6592"/>
    <w:rsid w:val="005D6BB3"/>
    <w:rsid w:val="005D705A"/>
    <w:rsid w:val="005D721D"/>
    <w:rsid w:val="005D79F7"/>
    <w:rsid w:val="005D7B46"/>
    <w:rsid w:val="005D7B9A"/>
    <w:rsid w:val="005E0587"/>
    <w:rsid w:val="005E05B8"/>
    <w:rsid w:val="005E0639"/>
    <w:rsid w:val="005E0B70"/>
    <w:rsid w:val="005E0F1B"/>
    <w:rsid w:val="005E127E"/>
    <w:rsid w:val="005E1292"/>
    <w:rsid w:val="005E17A6"/>
    <w:rsid w:val="005E1CCC"/>
    <w:rsid w:val="005E27B0"/>
    <w:rsid w:val="005E2FF7"/>
    <w:rsid w:val="005E33AD"/>
    <w:rsid w:val="005E3520"/>
    <w:rsid w:val="005E3700"/>
    <w:rsid w:val="005E3766"/>
    <w:rsid w:val="005E3A9D"/>
    <w:rsid w:val="005E3EA1"/>
    <w:rsid w:val="005E4D14"/>
    <w:rsid w:val="005E4D29"/>
    <w:rsid w:val="005E54F4"/>
    <w:rsid w:val="005E6688"/>
    <w:rsid w:val="005E682C"/>
    <w:rsid w:val="005E6E47"/>
    <w:rsid w:val="005E7787"/>
    <w:rsid w:val="005F0300"/>
    <w:rsid w:val="005F0589"/>
    <w:rsid w:val="005F0E70"/>
    <w:rsid w:val="005F0FC6"/>
    <w:rsid w:val="005F133E"/>
    <w:rsid w:val="005F1529"/>
    <w:rsid w:val="005F1CC1"/>
    <w:rsid w:val="005F216D"/>
    <w:rsid w:val="005F224C"/>
    <w:rsid w:val="005F23C9"/>
    <w:rsid w:val="005F2820"/>
    <w:rsid w:val="005F2918"/>
    <w:rsid w:val="005F31D6"/>
    <w:rsid w:val="005F334D"/>
    <w:rsid w:val="005F3530"/>
    <w:rsid w:val="005F3A67"/>
    <w:rsid w:val="005F3AFA"/>
    <w:rsid w:val="005F43D4"/>
    <w:rsid w:val="005F448C"/>
    <w:rsid w:val="005F4492"/>
    <w:rsid w:val="005F4B39"/>
    <w:rsid w:val="005F4B4C"/>
    <w:rsid w:val="005F4BAE"/>
    <w:rsid w:val="005F51CD"/>
    <w:rsid w:val="005F5752"/>
    <w:rsid w:val="005F59C6"/>
    <w:rsid w:val="005F5E90"/>
    <w:rsid w:val="005F5F0F"/>
    <w:rsid w:val="005F6311"/>
    <w:rsid w:val="005F669E"/>
    <w:rsid w:val="005F68C8"/>
    <w:rsid w:val="005F6B0E"/>
    <w:rsid w:val="005F6C30"/>
    <w:rsid w:val="005F7A7F"/>
    <w:rsid w:val="005F7B76"/>
    <w:rsid w:val="005F7CE6"/>
    <w:rsid w:val="00600052"/>
    <w:rsid w:val="00600650"/>
    <w:rsid w:val="0060290A"/>
    <w:rsid w:val="0060292A"/>
    <w:rsid w:val="00602E36"/>
    <w:rsid w:val="006032EA"/>
    <w:rsid w:val="00603B48"/>
    <w:rsid w:val="00603B49"/>
    <w:rsid w:val="00603CCA"/>
    <w:rsid w:val="006040A1"/>
    <w:rsid w:val="006047BB"/>
    <w:rsid w:val="00604CA0"/>
    <w:rsid w:val="00604DC1"/>
    <w:rsid w:val="00604E9D"/>
    <w:rsid w:val="00604F04"/>
    <w:rsid w:val="006056C8"/>
    <w:rsid w:val="00605FF8"/>
    <w:rsid w:val="00606525"/>
    <w:rsid w:val="006068D2"/>
    <w:rsid w:val="00606C2F"/>
    <w:rsid w:val="00607269"/>
    <w:rsid w:val="006073BD"/>
    <w:rsid w:val="00607652"/>
    <w:rsid w:val="006078A0"/>
    <w:rsid w:val="00607D51"/>
    <w:rsid w:val="00607E7D"/>
    <w:rsid w:val="0061019D"/>
    <w:rsid w:val="00611C7A"/>
    <w:rsid w:val="00611D97"/>
    <w:rsid w:val="00612F32"/>
    <w:rsid w:val="00614614"/>
    <w:rsid w:val="00614CCA"/>
    <w:rsid w:val="00614E66"/>
    <w:rsid w:val="00615790"/>
    <w:rsid w:val="006161AE"/>
    <w:rsid w:val="0061627F"/>
    <w:rsid w:val="006162F8"/>
    <w:rsid w:val="00616656"/>
    <w:rsid w:val="00616721"/>
    <w:rsid w:val="0061681B"/>
    <w:rsid w:val="00616EE6"/>
    <w:rsid w:val="006177D5"/>
    <w:rsid w:val="00617EF3"/>
    <w:rsid w:val="006204C6"/>
    <w:rsid w:val="006205BC"/>
    <w:rsid w:val="006208BE"/>
    <w:rsid w:val="00620BAA"/>
    <w:rsid w:val="00620CD5"/>
    <w:rsid w:val="00621037"/>
    <w:rsid w:val="006214A1"/>
    <w:rsid w:val="006217D1"/>
    <w:rsid w:val="0062183F"/>
    <w:rsid w:val="00621C6D"/>
    <w:rsid w:val="00621D7E"/>
    <w:rsid w:val="00621E65"/>
    <w:rsid w:val="00621EAE"/>
    <w:rsid w:val="00621F78"/>
    <w:rsid w:val="006226BE"/>
    <w:rsid w:val="00622D37"/>
    <w:rsid w:val="00623003"/>
    <w:rsid w:val="006238E9"/>
    <w:rsid w:val="00623B83"/>
    <w:rsid w:val="00624249"/>
    <w:rsid w:val="00624480"/>
    <w:rsid w:val="0062469B"/>
    <w:rsid w:val="00624AD4"/>
    <w:rsid w:val="00624C7A"/>
    <w:rsid w:val="00624E37"/>
    <w:rsid w:val="006265BC"/>
    <w:rsid w:val="00626763"/>
    <w:rsid w:val="00626A18"/>
    <w:rsid w:val="00627219"/>
    <w:rsid w:val="00627B6B"/>
    <w:rsid w:val="006302EC"/>
    <w:rsid w:val="00630733"/>
    <w:rsid w:val="0063133A"/>
    <w:rsid w:val="00631387"/>
    <w:rsid w:val="0063164F"/>
    <w:rsid w:val="006319D9"/>
    <w:rsid w:val="00631D25"/>
    <w:rsid w:val="00631DF6"/>
    <w:rsid w:val="0063212B"/>
    <w:rsid w:val="0063268D"/>
    <w:rsid w:val="00632A64"/>
    <w:rsid w:val="00633CBD"/>
    <w:rsid w:val="00633FB4"/>
    <w:rsid w:val="006343F4"/>
    <w:rsid w:val="00634AD7"/>
    <w:rsid w:val="00634F3C"/>
    <w:rsid w:val="006350F8"/>
    <w:rsid w:val="006354EB"/>
    <w:rsid w:val="00635886"/>
    <w:rsid w:val="00635E8B"/>
    <w:rsid w:val="006369C4"/>
    <w:rsid w:val="00636C3D"/>
    <w:rsid w:val="00636CB6"/>
    <w:rsid w:val="00636DD2"/>
    <w:rsid w:val="0063705A"/>
    <w:rsid w:val="00637168"/>
    <w:rsid w:val="006374AE"/>
    <w:rsid w:val="006379FA"/>
    <w:rsid w:val="00640C37"/>
    <w:rsid w:val="00640DE8"/>
    <w:rsid w:val="00640DEB"/>
    <w:rsid w:val="0064106B"/>
    <w:rsid w:val="00641392"/>
    <w:rsid w:val="0064142A"/>
    <w:rsid w:val="00641797"/>
    <w:rsid w:val="00641ABC"/>
    <w:rsid w:val="00641D4B"/>
    <w:rsid w:val="00641F37"/>
    <w:rsid w:val="0064218E"/>
    <w:rsid w:val="00642202"/>
    <w:rsid w:val="0064221E"/>
    <w:rsid w:val="00642B6A"/>
    <w:rsid w:val="00642EE0"/>
    <w:rsid w:val="00642F5F"/>
    <w:rsid w:val="0064329E"/>
    <w:rsid w:val="006432FD"/>
    <w:rsid w:val="0064348E"/>
    <w:rsid w:val="006435B2"/>
    <w:rsid w:val="00643F85"/>
    <w:rsid w:val="006444F6"/>
    <w:rsid w:val="00644A17"/>
    <w:rsid w:val="0064609B"/>
    <w:rsid w:val="00646209"/>
    <w:rsid w:val="00646349"/>
    <w:rsid w:val="00646F24"/>
    <w:rsid w:val="00646F7B"/>
    <w:rsid w:val="00647117"/>
    <w:rsid w:val="00650342"/>
    <w:rsid w:val="006505F0"/>
    <w:rsid w:val="00650BCA"/>
    <w:rsid w:val="00650E13"/>
    <w:rsid w:val="0065110D"/>
    <w:rsid w:val="006511D5"/>
    <w:rsid w:val="006513AB"/>
    <w:rsid w:val="00651C79"/>
    <w:rsid w:val="00651E22"/>
    <w:rsid w:val="00651FF1"/>
    <w:rsid w:val="0065200E"/>
    <w:rsid w:val="0065266A"/>
    <w:rsid w:val="00652EB0"/>
    <w:rsid w:val="0065351E"/>
    <w:rsid w:val="00653669"/>
    <w:rsid w:val="00653A07"/>
    <w:rsid w:val="00653FAE"/>
    <w:rsid w:val="00654073"/>
    <w:rsid w:val="0065424C"/>
    <w:rsid w:val="0065432B"/>
    <w:rsid w:val="00654419"/>
    <w:rsid w:val="0065451E"/>
    <w:rsid w:val="006549AD"/>
    <w:rsid w:val="00654F76"/>
    <w:rsid w:val="0065542F"/>
    <w:rsid w:val="006555DA"/>
    <w:rsid w:val="006557B9"/>
    <w:rsid w:val="0065583C"/>
    <w:rsid w:val="00655B78"/>
    <w:rsid w:val="00655C79"/>
    <w:rsid w:val="006561BE"/>
    <w:rsid w:val="006561E4"/>
    <w:rsid w:val="00656605"/>
    <w:rsid w:val="006567E8"/>
    <w:rsid w:val="00656813"/>
    <w:rsid w:val="00656E1B"/>
    <w:rsid w:val="00656FDB"/>
    <w:rsid w:val="0065735C"/>
    <w:rsid w:val="00657E11"/>
    <w:rsid w:val="00657E45"/>
    <w:rsid w:val="006600E0"/>
    <w:rsid w:val="00660F27"/>
    <w:rsid w:val="006619F0"/>
    <w:rsid w:val="00661A0A"/>
    <w:rsid w:val="006620FA"/>
    <w:rsid w:val="00662132"/>
    <w:rsid w:val="006621AE"/>
    <w:rsid w:val="006626DB"/>
    <w:rsid w:val="00662F26"/>
    <w:rsid w:val="00663017"/>
    <w:rsid w:val="0066311E"/>
    <w:rsid w:val="006633B3"/>
    <w:rsid w:val="006636EB"/>
    <w:rsid w:val="0066399C"/>
    <w:rsid w:val="00663E22"/>
    <w:rsid w:val="006648AE"/>
    <w:rsid w:val="00664FCE"/>
    <w:rsid w:val="006651FE"/>
    <w:rsid w:val="00665850"/>
    <w:rsid w:val="00665B43"/>
    <w:rsid w:val="00665D7A"/>
    <w:rsid w:val="00665E7D"/>
    <w:rsid w:val="006665DB"/>
    <w:rsid w:val="0066690F"/>
    <w:rsid w:val="0066695A"/>
    <w:rsid w:val="00666FC0"/>
    <w:rsid w:val="00667396"/>
    <w:rsid w:val="00667730"/>
    <w:rsid w:val="006702F0"/>
    <w:rsid w:val="006702F6"/>
    <w:rsid w:val="00670A72"/>
    <w:rsid w:val="0067188E"/>
    <w:rsid w:val="00671C7C"/>
    <w:rsid w:val="00672056"/>
    <w:rsid w:val="00673003"/>
    <w:rsid w:val="0067353E"/>
    <w:rsid w:val="0067354D"/>
    <w:rsid w:val="00674274"/>
    <w:rsid w:val="0067433B"/>
    <w:rsid w:val="00674365"/>
    <w:rsid w:val="00674B05"/>
    <w:rsid w:val="006756EE"/>
    <w:rsid w:val="00675AC0"/>
    <w:rsid w:val="0067639B"/>
    <w:rsid w:val="00676416"/>
    <w:rsid w:val="00676BFD"/>
    <w:rsid w:val="00677E0E"/>
    <w:rsid w:val="00680521"/>
    <w:rsid w:val="006807CD"/>
    <w:rsid w:val="00681960"/>
    <w:rsid w:val="0068240E"/>
    <w:rsid w:val="00682857"/>
    <w:rsid w:val="0068286C"/>
    <w:rsid w:val="00682E45"/>
    <w:rsid w:val="00682FDD"/>
    <w:rsid w:val="00683DB9"/>
    <w:rsid w:val="006842D3"/>
    <w:rsid w:val="006844E8"/>
    <w:rsid w:val="006847D3"/>
    <w:rsid w:val="00684B13"/>
    <w:rsid w:val="0068687A"/>
    <w:rsid w:val="00686F3B"/>
    <w:rsid w:val="00687090"/>
    <w:rsid w:val="0068743E"/>
    <w:rsid w:val="00687CC1"/>
    <w:rsid w:val="00690098"/>
    <w:rsid w:val="006905DD"/>
    <w:rsid w:val="0069074E"/>
    <w:rsid w:val="00691187"/>
    <w:rsid w:val="00691239"/>
    <w:rsid w:val="00691727"/>
    <w:rsid w:val="00692059"/>
    <w:rsid w:val="00692723"/>
    <w:rsid w:val="00692F76"/>
    <w:rsid w:val="0069330C"/>
    <w:rsid w:val="006935BE"/>
    <w:rsid w:val="006935DE"/>
    <w:rsid w:val="00693676"/>
    <w:rsid w:val="00693707"/>
    <w:rsid w:val="00693CD0"/>
    <w:rsid w:val="00693F3C"/>
    <w:rsid w:val="006955F4"/>
    <w:rsid w:val="0069599E"/>
    <w:rsid w:val="00695A42"/>
    <w:rsid w:val="00695AD4"/>
    <w:rsid w:val="0069662B"/>
    <w:rsid w:val="00696AF6"/>
    <w:rsid w:val="00696B0D"/>
    <w:rsid w:val="00696DE7"/>
    <w:rsid w:val="00696E47"/>
    <w:rsid w:val="00696F7A"/>
    <w:rsid w:val="0069704D"/>
    <w:rsid w:val="0069706D"/>
    <w:rsid w:val="006970E1"/>
    <w:rsid w:val="00697772"/>
    <w:rsid w:val="006977E7"/>
    <w:rsid w:val="006A0713"/>
    <w:rsid w:val="006A074E"/>
    <w:rsid w:val="006A1055"/>
    <w:rsid w:val="006A1716"/>
    <w:rsid w:val="006A182E"/>
    <w:rsid w:val="006A19DE"/>
    <w:rsid w:val="006A1BD6"/>
    <w:rsid w:val="006A2202"/>
    <w:rsid w:val="006A264E"/>
    <w:rsid w:val="006A2E1D"/>
    <w:rsid w:val="006A2EDC"/>
    <w:rsid w:val="006A36B7"/>
    <w:rsid w:val="006A4719"/>
    <w:rsid w:val="006A4821"/>
    <w:rsid w:val="006A4C97"/>
    <w:rsid w:val="006A5293"/>
    <w:rsid w:val="006A5677"/>
    <w:rsid w:val="006A56F5"/>
    <w:rsid w:val="006A5908"/>
    <w:rsid w:val="006A5CE1"/>
    <w:rsid w:val="006A625A"/>
    <w:rsid w:val="006A7916"/>
    <w:rsid w:val="006A79D3"/>
    <w:rsid w:val="006A7B48"/>
    <w:rsid w:val="006B00CE"/>
    <w:rsid w:val="006B0515"/>
    <w:rsid w:val="006B14A7"/>
    <w:rsid w:val="006B1E5F"/>
    <w:rsid w:val="006B222E"/>
    <w:rsid w:val="006B237F"/>
    <w:rsid w:val="006B24E3"/>
    <w:rsid w:val="006B2996"/>
    <w:rsid w:val="006B2F95"/>
    <w:rsid w:val="006B3134"/>
    <w:rsid w:val="006B3377"/>
    <w:rsid w:val="006B3393"/>
    <w:rsid w:val="006B3591"/>
    <w:rsid w:val="006B37A5"/>
    <w:rsid w:val="006B3B4A"/>
    <w:rsid w:val="006B3BC4"/>
    <w:rsid w:val="006B3D8B"/>
    <w:rsid w:val="006B3EB5"/>
    <w:rsid w:val="006B408E"/>
    <w:rsid w:val="006B4199"/>
    <w:rsid w:val="006B500B"/>
    <w:rsid w:val="006B5209"/>
    <w:rsid w:val="006B5FB1"/>
    <w:rsid w:val="006B6388"/>
    <w:rsid w:val="006B6939"/>
    <w:rsid w:val="006B6C44"/>
    <w:rsid w:val="006B7351"/>
    <w:rsid w:val="006B78BD"/>
    <w:rsid w:val="006B7C17"/>
    <w:rsid w:val="006C00E8"/>
    <w:rsid w:val="006C06D6"/>
    <w:rsid w:val="006C079D"/>
    <w:rsid w:val="006C08E2"/>
    <w:rsid w:val="006C1540"/>
    <w:rsid w:val="006C16C7"/>
    <w:rsid w:val="006C170F"/>
    <w:rsid w:val="006C196D"/>
    <w:rsid w:val="006C1E44"/>
    <w:rsid w:val="006C2135"/>
    <w:rsid w:val="006C2309"/>
    <w:rsid w:val="006C27EE"/>
    <w:rsid w:val="006C2A02"/>
    <w:rsid w:val="006C2A26"/>
    <w:rsid w:val="006C3C67"/>
    <w:rsid w:val="006C3CBD"/>
    <w:rsid w:val="006C44B8"/>
    <w:rsid w:val="006C490F"/>
    <w:rsid w:val="006C4D3C"/>
    <w:rsid w:val="006C4FBD"/>
    <w:rsid w:val="006C50C5"/>
    <w:rsid w:val="006C5C45"/>
    <w:rsid w:val="006C6047"/>
    <w:rsid w:val="006C6395"/>
    <w:rsid w:val="006C6424"/>
    <w:rsid w:val="006C6B48"/>
    <w:rsid w:val="006C6CBC"/>
    <w:rsid w:val="006C73F2"/>
    <w:rsid w:val="006C75CF"/>
    <w:rsid w:val="006C765F"/>
    <w:rsid w:val="006C7751"/>
    <w:rsid w:val="006D0318"/>
    <w:rsid w:val="006D09AA"/>
    <w:rsid w:val="006D0A71"/>
    <w:rsid w:val="006D0A79"/>
    <w:rsid w:val="006D0DD1"/>
    <w:rsid w:val="006D1175"/>
    <w:rsid w:val="006D1633"/>
    <w:rsid w:val="006D1785"/>
    <w:rsid w:val="006D190B"/>
    <w:rsid w:val="006D1995"/>
    <w:rsid w:val="006D1E29"/>
    <w:rsid w:val="006D259E"/>
    <w:rsid w:val="006D275C"/>
    <w:rsid w:val="006D27CA"/>
    <w:rsid w:val="006D283C"/>
    <w:rsid w:val="006D3C81"/>
    <w:rsid w:val="006D3D02"/>
    <w:rsid w:val="006D3EB2"/>
    <w:rsid w:val="006D3F3F"/>
    <w:rsid w:val="006D46A0"/>
    <w:rsid w:val="006D51E5"/>
    <w:rsid w:val="006D542B"/>
    <w:rsid w:val="006D568E"/>
    <w:rsid w:val="006D575F"/>
    <w:rsid w:val="006D5E3F"/>
    <w:rsid w:val="006D6628"/>
    <w:rsid w:val="006D663D"/>
    <w:rsid w:val="006D6899"/>
    <w:rsid w:val="006D6AF1"/>
    <w:rsid w:val="006D6B5E"/>
    <w:rsid w:val="006D7415"/>
    <w:rsid w:val="006D74C0"/>
    <w:rsid w:val="006D76F0"/>
    <w:rsid w:val="006D7B7F"/>
    <w:rsid w:val="006D7C3C"/>
    <w:rsid w:val="006D7D40"/>
    <w:rsid w:val="006D7F95"/>
    <w:rsid w:val="006E006D"/>
    <w:rsid w:val="006E03B2"/>
    <w:rsid w:val="006E0477"/>
    <w:rsid w:val="006E058C"/>
    <w:rsid w:val="006E0E05"/>
    <w:rsid w:val="006E0E2F"/>
    <w:rsid w:val="006E14ED"/>
    <w:rsid w:val="006E1B74"/>
    <w:rsid w:val="006E3048"/>
    <w:rsid w:val="006E3076"/>
    <w:rsid w:val="006E312B"/>
    <w:rsid w:val="006E3323"/>
    <w:rsid w:val="006E33C3"/>
    <w:rsid w:val="006E34FB"/>
    <w:rsid w:val="006E36E7"/>
    <w:rsid w:val="006E3BA7"/>
    <w:rsid w:val="006E3C68"/>
    <w:rsid w:val="006E43D4"/>
    <w:rsid w:val="006E43E2"/>
    <w:rsid w:val="006E43F6"/>
    <w:rsid w:val="006E4815"/>
    <w:rsid w:val="006E6EA9"/>
    <w:rsid w:val="006E6F97"/>
    <w:rsid w:val="006E7004"/>
    <w:rsid w:val="006E70A0"/>
    <w:rsid w:val="006E763D"/>
    <w:rsid w:val="006F04A2"/>
    <w:rsid w:val="006F0A96"/>
    <w:rsid w:val="006F0EC3"/>
    <w:rsid w:val="006F1126"/>
    <w:rsid w:val="006F149C"/>
    <w:rsid w:val="006F1AB4"/>
    <w:rsid w:val="006F1E66"/>
    <w:rsid w:val="006F1ECC"/>
    <w:rsid w:val="006F206A"/>
    <w:rsid w:val="006F2485"/>
    <w:rsid w:val="006F249A"/>
    <w:rsid w:val="006F3529"/>
    <w:rsid w:val="006F38F0"/>
    <w:rsid w:val="006F39D9"/>
    <w:rsid w:val="006F39E6"/>
    <w:rsid w:val="006F3CEB"/>
    <w:rsid w:val="006F43EB"/>
    <w:rsid w:val="006F4E05"/>
    <w:rsid w:val="006F5721"/>
    <w:rsid w:val="006F5B48"/>
    <w:rsid w:val="006F6100"/>
    <w:rsid w:val="006F62B6"/>
    <w:rsid w:val="006F6C1E"/>
    <w:rsid w:val="006F717B"/>
    <w:rsid w:val="006F729D"/>
    <w:rsid w:val="006F73C1"/>
    <w:rsid w:val="006F76B8"/>
    <w:rsid w:val="007000D5"/>
    <w:rsid w:val="00700233"/>
    <w:rsid w:val="007003CB"/>
    <w:rsid w:val="00700AD2"/>
    <w:rsid w:val="00701159"/>
    <w:rsid w:val="00701332"/>
    <w:rsid w:val="00701A29"/>
    <w:rsid w:val="00702146"/>
    <w:rsid w:val="0070217B"/>
    <w:rsid w:val="0070221C"/>
    <w:rsid w:val="0070246A"/>
    <w:rsid w:val="007026A3"/>
    <w:rsid w:val="00702AB9"/>
    <w:rsid w:val="00702AFE"/>
    <w:rsid w:val="00702D60"/>
    <w:rsid w:val="00702F4A"/>
    <w:rsid w:val="007031B6"/>
    <w:rsid w:val="00703A72"/>
    <w:rsid w:val="00703B18"/>
    <w:rsid w:val="00703F9B"/>
    <w:rsid w:val="007048DA"/>
    <w:rsid w:val="0070491A"/>
    <w:rsid w:val="00704F43"/>
    <w:rsid w:val="00704F79"/>
    <w:rsid w:val="007053B7"/>
    <w:rsid w:val="0070575A"/>
    <w:rsid w:val="00705893"/>
    <w:rsid w:val="00705D0D"/>
    <w:rsid w:val="00705DAE"/>
    <w:rsid w:val="00705E6A"/>
    <w:rsid w:val="007067E9"/>
    <w:rsid w:val="0070780B"/>
    <w:rsid w:val="00707ECE"/>
    <w:rsid w:val="0071053B"/>
    <w:rsid w:val="007110FF"/>
    <w:rsid w:val="007113E3"/>
    <w:rsid w:val="00711AE0"/>
    <w:rsid w:val="007123AB"/>
    <w:rsid w:val="0071271E"/>
    <w:rsid w:val="0071291D"/>
    <w:rsid w:val="007129C7"/>
    <w:rsid w:val="00712AF9"/>
    <w:rsid w:val="00712B22"/>
    <w:rsid w:val="00712F21"/>
    <w:rsid w:val="007130DB"/>
    <w:rsid w:val="007131FF"/>
    <w:rsid w:val="00713EAB"/>
    <w:rsid w:val="00714997"/>
    <w:rsid w:val="00714BAB"/>
    <w:rsid w:val="00715439"/>
    <w:rsid w:val="00715565"/>
    <w:rsid w:val="00715959"/>
    <w:rsid w:val="00715ED8"/>
    <w:rsid w:val="007161D3"/>
    <w:rsid w:val="0071642D"/>
    <w:rsid w:val="0071662D"/>
    <w:rsid w:val="00716872"/>
    <w:rsid w:val="00716B4D"/>
    <w:rsid w:val="00717C78"/>
    <w:rsid w:val="00717C92"/>
    <w:rsid w:val="00717D79"/>
    <w:rsid w:val="007206F2"/>
    <w:rsid w:val="007208BD"/>
    <w:rsid w:val="0072135B"/>
    <w:rsid w:val="00721A8B"/>
    <w:rsid w:val="00721F85"/>
    <w:rsid w:val="0072236D"/>
    <w:rsid w:val="0072260F"/>
    <w:rsid w:val="00722E31"/>
    <w:rsid w:val="00722E7B"/>
    <w:rsid w:val="00722E91"/>
    <w:rsid w:val="00723397"/>
    <w:rsid w:val="00723752"/>
    <w:rsid w:val="00723846"/>
    <w:rsid w:val="00724292"/>
    <w:rsid w:val="007242D7"/>
    <w:rsid w:val="00724609"/>
    <w:rsid w:val="00724703"/>
    <w:rsid w:val="0072564A"/>
    <w:rsid w:val="00725C6D"/>
    <w:rsid w:val="00725D66"/>
    <w:rsid w:val="007260AB"/>
    <w:rsid w:val="007262D8"/>
    <w:rsid w:val="00726A06"/>
    <w:rsid w:val="00726E23"/>
    <w:rsid w:val="00727C49"/>
    <w:rsid w:val="00727DF3"/>
    <w:rsid w:val="00727F5C"/>
    <w:rsid w:val="0073055C"/>
    <w:rsid w:val="007305B9"/>
    <w:rsid w:val="00730698"/>
    <w:rsid w:val="00730B52"/>
    <w:rsid w:val="00730BFF"/>
    <w:rsid w:val="00731106"/>
    <w:rsid w:val="00731E4E"/>
    <w:rsid w:val="007320DA"/>
    <w:rsid w:val="00732296"/>
    <w:rsid w:val="0073243E"/>
    <w:rsid w:val="0073261F"/>
    <w:rsid w:val="00732D01"/>
    <w:rsid w:val="0073318E"/>
    <w:rsid w:val="00733191"/>
    <w:rsid w:val="00733AAA"/>
    <w:rsid w:val="00734111"/>
    <w:rsid w:val="007341FF"/>
    <w:rsid w:val="007344AC"/>
    <w:rsid w:val="0073475E"/>
    <w:rsid w:val="00735B00"/>
    <w:rsid w:val="0073608E"/>
    <w:rsid w:val="00736386"/>
    <w:rsid w:val="00736B1D"/>
    <w:rsid w:val="00736C78"/>
    <w:rsid w:val="00736E07"/>
    <w:rsid w:val="00736F7D"/>
    <w:rsid w:val="00736FB5"/>
    <w:rsid w:val="0073710E"/>
    <w:rsid w:val="00737A85"/>
    <w:rsid w:val="00737AAC"/>
    <w:rsid w:val="00737DD7"/>
    <w:rsid w:val="00740CDE"/>
    <w:rsid w:val="00740F34"/>
    <w:rsid w:val="007413EC"/>
    <w:rsid w:val="00741BE8"/>
    <w:rsid w:val="00741DAE"/>
    <w:rsid w:val="00741F07"/>
    <w:rsid w:val="00741F7B"/>
    <w:rsid w:val="007424AF"/>
    <w:rsid w:val="00742609"/>
    <w:rsid w:val="00742976"/>
    <w:rsid w:val="00742AF1"/>
    <w:rsid w:val="00742F8D"/>
    <w:rsid w:val="0074355F"/>
    <w:rsid w:val="00743C70"/>
    <w:rsid w:val="00744325"/>
    <w:rsid w:val="007448FB"/>
    <w:rsid w:val="00744DB5"/>
    <w:rsid w:val="00744ED4"/>
    <w:rsid w:val="007455DA"/>
    <w:rsid w:val="007456B9"/>
    <w:rsid w:val="00745FCC"/>
    <w:rsid w:val="00746440"/>
    <w:rsid w:val="0074665B"/>
    <w:rsid w:val="0074683F"/>
    <w:rsid w:val="00746A70"/>
    <w:rsid w:val="00746E93"/>
    <w:rsid w:val="00747626"/>
    <w:rsid w:val="00747B68"/>
    <w:rsid w:val="00747CD0"/>
    <w:rsid w:val="00747EE7"/>
    <w:rsid w:val="00752400"/>
    <w:rsid w:val="00752571"/>
    <w:rsid w:val="00752631"/>
    <w:rsid w:val="00752B59"/>
    <w:rsid w:val="00752D4D"/>
    <w:rsid w:val="00752FEB"/>
    <w:rsid w:val="007536AF"/>
    <w:rsid w:val="00753CA9"/>
    <w:rsid w:val="00753F02"/>
    <w:rsid w:val="00754177"/>
    <w:rsid w:val="00754348"/>
    <w:rsid w:val="00754500"/>
    <w:rsid w:val="0075546F"/>
    <w:rsid w:val="0075593E"/>
    <w:rsid w:val="00755DB9"/>
    <w:rsid w:val="00757439"/>
    <w:rsid w:val="0075745E"/>
    <w:rsid w:val="007575A9"/>
    <w:rsid w:val="00757B67"/>
    <w:rsid w:val="007601D1"/>
    <w:rsid w:val="007602E3"/>
    <w:rsid w:val="00760580"/>
    <w:rsid w:val="00761451"/>
    <w:rsid w:val="0076179F"/>
    <w:rsid w:val="00761F7F"/>
    <w:rsid w:val="00762958"/>
    <w:rsid w:val="00762F69"/>
    <w:rsid w:val="00762FFB"/>
    <w:rsid w:val="00763728"/>
    <w:rsid w:val="007637AA"/>
    <w:rsid w:val="007637B5"/>
    <w:rsid w:val="007638A7"/>
    <w:rsid w:val="007640EF"/>
    <w:rsid w:val="00764914"/>
    <w:rsid w:val="00764C32"/>
    <w:rsid w:val="00764D5D"/>
    <w:rsid w:val="007653B7"/>
    <w:rsid w:val="0076544B"/>
    <w:rsid w:val="007659DE"/>
    <w:rsid w:val="00765C7B"/>
    <w:rsid w:val="00765FF6"/>
    <w:rsid w:val="00766E80"/>
    <w:rsid w:val="007674F0"/>
    <w:rsid w:val="0076751B"/>
    <w:rsid w:val="00767680"/>
    <w:rsid w:val="007679B6"/>
    <w:rsid w:val="00767A84"/>
    <w:rsid w:val="0077003A"/>
    <w:rsid w:val="0077010C"/>
    <w:rsid w:val="007702B0"/>
    <w:rsid w:val="00770877"/>
    <w:rsid w:val="007708C5"/>
    <w:rsid w:val="00770AE7"/>
    <w:rsid w:val="00770D11"/>
    <w:rsid w:val="00770D17"/>
    <w:rsid w:val="007712F5"/>
    <w:rsid w:val="007715BD"/>
    <w:rsid w:val="0077178B"/>
    <w:rsid w:val="00771C94"/>
    <w:rsid w:val="00771EFE"/>
    <w:rsid w:val="0077201E"/>
    <w:rsid w:val="007723D6"/>
    <w:rsid w:val="0077266D"/>
    <w:rsid w:val="007726DC"/>
    <w:rsid w:val="00772FA8"/>
    <w:rsid w:val="0077313C"/>
    <w:rsid w:val="007731C4"/>
    <w:rsid w:val="0077337B"/>
    <w:rsid w:val="00773687"/>
    <w:rsid w:val="00773A27"/>
    <w:rsid w:val="00773D96"/>
    <w:rsid w:val="0077402D"/>
    <w:rsid w:val="007741BC"/>
    <w:rsid w:val="00774452"/>
    <w:rsid w:val="00774985"/>
    <w:rsid w:val="00774DB2"/>
    <w:rsid w:val="00774F66"/>
    <w:rsid w:val="0077610B"/>
    <w:rsid w:val="0077631C"/>
    <w:rsid w:val="007767EF"/>
    <w:rsid w:val="00776B83"/>
    <w:rsid w:val="00776BCB"/>
    <w:rsid w:val="00776D67"/>
    <w:rsid w:val="0077767E"/>
    <w:rsid w:val="007778F8"/>
    <w:rsid w:val="00777A51"/>
    <w:rsid w:val="00777ABF"/>
    <w:rsid w:val="00780267"/>
    <w:rsid w:val="00780735"/>
    <w:rsid w:val="00780FE4"/>
    <w:rsid w:val="00781D55"/>
    <w:rsid w:val="0078239E"/>
    <w:rsid w:val="00782CA8"/>
    <w:rsid w:val="00782D4D"/>
    <w:rsid w:val="00782F1F"/>
    <w:rsid w:val="00783090"/>
    <w:rsid w:val="007832CE"/>
    <w:rsid w:val="007832E1"/>
    <w:rsid w:val="0078368C"/>
    <w:rsid w:val="007843F1"/>
    <w:rsid w:val="0078445A"/>
    <w:rsid w:val="00784883"/>
    <w:rsid w:val="0078498E"/>
    <w:rsid w:val="007855E4"/>
    <w:rsid w:val="0078565D"/>
    <w:rsid w:val="007867CC"/>
    <w:rsid w:val="00786C37"/>
    <w:rsid w:val="00787686"/>
    <w:rsid w:val="00787A90"/>
    <w:rsid w:val="00787B4E"/>
    <w:rsid w:val="00787D51"/>
    <w:rsid w:val="00787E4F"/>
    <w:rsid w:val="00790550"/>
    <w:rsid w:val="0079076E"/>
    <w:rsid w:val="007915D3"/>
    <w:rsid w:val="00791726"/>
    <w:rsid w:val="00791E46"/>
    <w:rsid w:val="00791FE4"/>
    <w:rsid w:val="00792013"/>
    <w:rsid w:val="00792451"/>
    <w:rsid w:val="007924FF"/>
    <w:rsid w:val="00792F40"/>
    <w:rsid w:val="007930DD"/>
    <w:rsid w:val="007931FF"/>
    <w:rsid w:val="00793347"/>
    <w:rsid w:val="00794E98"/>
    <w:rsid w:val="00794FED"/>
    <w:rsid w:val="0079518A"/>
    <w:rsid w:val="00795352"/>
    <w:rsid w:val="007957D1"/>
    <w:rsid w:val="00795BD7"/>
    <w:rsid w:val="007961D1"/>
    <w:rsid w:val="0079621C"/>
    <w:rsid w:val="00796A65"/>
    <w:rsid w:val="00796C25"/>
    <w:rsid w:val="00796C55"/>
    <w:rsid w:val="00796D23"/>
    <w:rsid w:val="00796D6D"/>
    <w:rsid w:val="0079701C"/>
    <w:rsid w:val="0079791C"/>
    <w:rsid w:val="00797E57"/>
    <w:rsid w:val="007A0156"/>
    <w:rsid w:val="007A061D"/>
    <w:rsid w:val="007A0704"/>
    <w:rsid w:val="007A0BAE"/>
    <w:rsid w:val="007A109D"/>
    <w:rsid w:val="007A15A2"/>
    <w:rsid w:val="007A164D"/>
    <w:rsid w:val="007A1957"/>
    <w:rsid w:val="007A1CC0"/>
    <w:rsid w:val="007A25E5"/>
    <w:rsid w:val="007A25EE"/>
    <w:rsid w:val="007A2614"/>
    <w:rsid w:val="007A29D1"/>
    <w:rsid w:val="007A2DDF"/>
    <w:rsid w:val="007A2EEE"/>
    <w:rsid w:val="007A438C"/>
    <w:rsid w:val="007A4648"/>
    <w:rsid w:val="007A492B"/>
    <w:rsid w:val="007A4D60"/>
    <w:rsid w:val="007A4F5C"/>
    <w:rsid w:val="007A55FB"/>
    <w:rsid w:val="007A6094"/>
    <w:rsid w:val="007A668B"/>
    <w:rsid w:val="007A6980"/>
    <w:rsid w:val="007A71BF"/>
    <w:rsid w:val="007A76DE"/>
    <w:rsid w:val="007A7CE3"/>
    <w:rsid w:val="007B0171"/>
    <w:rsid w:val="007B023D"/>
    <w:rsid w:val="007B0241"/>
    <w:rsid w:val="007B0426"/>
    <w:rsid w:val="007B0E19"/>
    <w:rsid w:val="007B241A"/>
    <w:rsid w:val="007B2805"/>
    <w:rsid w:val="007B2948"/>
    <w:rsid w:val="007B2B23"/>
    <w:rsid w:val="007B2D25"/>
    <w:rsid w:val="007B2FC4"/>
    <w:rsid w:val="007B3D34"/>
    <w:rsid w:val="007B3F84"/>
    <w:rsid w:val="007B4061"/>
    <w:rsid w:val="007B4393"/>
    <w:rsid w:val="007B45F6"/>
    <w:rsid w:val="007B5005"/>
    <w:rsid w:val="007B5032"/>
    <w:rsid w:val="007B52AF"/>
    <w:rsid w:val="007B570D"/>
    <w:rsid w:val="007B58E7"/>
    <w:rsid w:val="007B64EA"/>
    <w:rsid w:val="007B699C"/>
    <w:rsid w:val="007B7D96"/>
    <w:rsid w:val="007B7DF5"/>
    <w:rsid w:val="007B7ED8"/>
    <w:rsid w:val="007B7EFF"/>
    <w:rsid w:val="007C00E7"/>
    <w:rsid w:val="007C0C65"/>
    <w:rsid w:val="007C0E49"/>
    <w:rsid w:val="007C0FB8"/>
    <w:rsid w:val="007C1391"/>
    <w:rsid w:val="007C17F2"/>
    <w:rsid w:val="007C1BB2"/>
    <w:rsid w:val="007C2207"/>
    <w:rsid w:val="007C2499"/>
    <w:rsid w:val="007C2BCE"/>
    <w:rsid w:val="007C34C8"/>
    <w:rsid w:val="007C3A8A"/>
    <w:rsid w:val="007C3B0E"/>
    <w:rsid w:val="007C3D38"/>
    <w:rsid w:val="007C43C6"/>
    <w:rsid w:val="007C43E0"/>
    <w:rsid w:val="007C50C9"/>
    <w:rsid w:val="007C5196"/>
    <w:rsid w:val="007C51A2"/>
    <w:rsid w:val="007C531B"/>
    <w:rsid w:val="007C53AE"/>
    <w:rsid w:val="007C570B"/>
    <w:rsid w:val="007C62CB"/>
    <w:rsid w:val="007C655D"/>
    <w:rsid w:val="007C6CBC"/>
    <w:rsid w:val="007C71B3"/>
    <w:rsid w:val="007C7859"/>
    <w:rsid w:val="007C78A0"/>
    <w:rsid w:val="007C7AEE"/>
    <w:rsid w:val="007C7C2E"/>
    <w:rsid w:val="007D0038"/>
    <w:rsid w:val="007D04D3"/>
    <w:rsid w:val="007D0582"/>
    <w:rsid w:val="007D0597"/>
    <w:rsid w:val="007D06EC"/>
    <w:rsid w:val="007D14EF"/>
    <w:rsid w:val="007D2168"/>
    <w:rsid w:val="007D27E9"/>
    <w:rsid w:val="007D3361"/>
    <w:rsid w:val="007D348F"/>
    <w:rsid w:val="007D382B"/>
    <w:rsid w:val="007D3D80"/>
    <w:rsid w:val="007D487C"/>
    <w:rsid w:val="007D4912"/>
    <w:rsid w:val="007D4C00"/>
    <w:rsid w:val="007D5CF2"/>
    <w:rsid w:val="007D5FB7"/>
    <w:rsid w:val="007D61F8"/>
    <w:rsid w:val="007D716B"/>
    <w:rsid w:val="007D7771"/>
    <w:rsid w:val="007D7B28"/>
    <w:rsid w:val="007D7D5D"/>
    <w:rsid w:val="007E000F"/>
    <w:rsid w:val="007E08AA"/>
    <w:rsid w:val="007E0F87"/>
    <w:rsid w:val="007E0FFC"/>
    <w:rsid w:val="007E1405"/>
    <w:rsid w:val="007E1EB7"/>
    <w:rsid w:val="007E23C5"/>
    <w:rsid w:val="007E28A9"/>
    <w:rsid w:val="007E29B5"/>
    <w:rsid w:val="007E2BA3"/>
    <w:rsid w:val="007E43A1"/>
    <w:rsid w:val="007E4A2F"/>
    <w:rsid w:val="007E4E19"/>
    <w:rsid w:val="007E535B"/>
    <w:rsid w:val="007E53D9"/>
    <w:rsid w:val="007E542F"/>
    <w:rsid w:val="007E5EED"/>
    <w:rsid w:val="007E602E"/>
    <w:rsid w:val="007E6501"/>
    <w:rsid w:val="007E6BA4"/>
    <w:rsid w:val="007E7A5F"/>
    <w:rsid w:val="007F0205"/>
    <w:rsid w:val="007F0598"/>
    <w:rsid w:val="007F0A5A"/>
    <w:rsid w:val="007F145A"/>
    <w:rsid w:val="007F17D2"/>
    <w:rsid w:val="007F1C12"/>
    <w:rsid w:val="007F282D"/>
    <w:rsid w:val="007F2AE9"/>
    <w:rsid w:val="007F2C36"/>
    <w:rsid w:val="007F362E"/>
    <w:rsid w:val="007F3955"/>
    <w:rsid w:val="007F4194"/>
    <w:rsid w:val="007F43D4"/>
    <w:rsid w:val="007F442B"/>
    <w:rsid w:val="007F46CC"/>
    <w:rsid w:val="007F47C8"/>
    <w:rsid w:val="007F4A77"/>
    <w:rsid w:val="007F4E12"/>
    <w:rsid w:val="007F5090"/>
    <w:rsid w:val="007F5DF8"/>
    <w:rsid w:val="007F63FE"/>
    <w:rsid w:val="007F6CA6"/>
    <w:rsid w:val="007F7389"/>
    <w:rsid w:val="007F7A22"/>
    <w:rsid w:val="00800D9F"/>
    <w:rsid w:val="008011B2"/>
    <w:rsid w:val="00801A95"/>
    <w:rsid w:val="00801D69"/>
    <w:rsid w:val="008021D0"/>
    <w:rsid w:val="00802A88"/>
    <w:rsid w:val="00802C61"/>
    <w:rsid w:val="00802C63"/>
    <w:rsid w:val="008032FF"/>
    <w:rsid w:val="00803448"/>
    <w:rsid w:val="00803DDF"/>
    <w:rsid w:val="00804013"/>
    <w:rsid w:val="00804392"/>
    <w:rsid w:val="008049CB"/>
    <w:rsid w:val="0080519F"/>
    <w:rsid w:val="00805354"/>
    <w:rsid w:val="00805553"/>
    <w:rsid w:val="00805691"/>
    <w:rsid w:val="00805693"/>
    <w:rsid w:val="008058D1"/>
    <w:rsid w:val="0080591B"/>
    <w:rsid w:val="00805CA0"/>
    <w:rsid w:val="00806229"/>
    <w:rsid w:val="00806590"/>
    <w:rsid w:val="00806CCD"/>
    <w:rsid w:val="00807CB1"/>
    <w:rsid w:val="0081018A"/>
    <w:rsid w:val="00810668"/>
    <w:rsid w:val="00810675"/>
    <w:rsid w:val="0081102F"/>
    <w:rsid w:val="008112EF"/>
    <w:rsid w:val="0081160E"/>
    <w:rsid w:val="008117A7"/>
    <w:rsid w:val="00811A79"/>
    <w:rsid w:val="00811ED2"/>
    <w:rsid w:val="00812407"/>
    <w:rsid w:val="00812715"/>
    <w:rsid w:val="008128D3"/>
    <w:rsid w:val="00812A18"/>
    <w:rsid w:val="00812B3E"/>
    <w:rsid w:val="00812D24"/>
    <w:rsid w:val="00812F09"/>
    <w:rsid w:val="0081353D"/>
    <w:rsid w:val="0081358B"/>
    <w:rsid w:val="00813787"/>
    <w:rsid w:val="00813C13"/>
    <w:rsid w:val="008140B4"/>
    <w:rsid w:val="008142FA"/>
    <w:rsid w:val="00814A16"/>
    <w:rsid w:val="00815409"/>
    <w:rsid w:val="00815966"/>
    <w:rsid w:val="00815DA1"/>
    <w:rsid w:val="00815DE1"/>
    <w:rsid w:val="0081615A"/>
    <w:rsid w:val="00816D71"/>
    <w:rsid w:val="00816FBD"/>
    <w:rsid w:val="008173A0"/>
    <w:rsid w:val="00817505"/>
    <w:rsid w:val="00820948"/>
    <w:rsid w:val="00820D1E"/>
    <w:rsid w:val="008215F8"/>
    <w:rsid w:val="00821AEE"/>
    <w:rsid w:val="008220A7"/>
    <w:rsid w:val="0082211E"/>
    <w:rsid w:val="008229E8"/>
    <w:rsid w:val="00822A53"/>
    <w:rsid w:val="00822D17"/>
    <w:rsid w:val="00823680"/>
    <w:rsid w:val="00824508"/>
    <w:rsid w:val="008248D9"/>
    <w:rsid w:val="00824A87"/>
    <w:rsid w:val="0082550A"/>
    <w:rsid w:val="00826330"/>
    <w:rsid w:val="00826428"/>
    <w:rsid w:val="008270A8"/>
    <w:rsid w:val="008279D9"/>
    <w:rsid w:val="00830434"/>
    <w:rsid w:val="0083084B"/>
    <w:rsid w:val="008311DC"/>
    <w:rsid w:val="00831E6A"/>
    <w:rsid w:val="0083229D"/>
    <w:rsid w:val="00832E4D"/>
    <w:rsid w:val="008332ED"/>
    <w:rsid w:val="00833336"/>
    <w:rsid w:val="008334AD"/>
    <w:rsid w:val="00833743"/>
    <w:rsid w:val="00833D6D"/>
    <w:rsid w:val="00833E12"/>
    <w:rsid w:val="008341FB"/>
    <w:rsid w:val="008342B5"/>
    <w:rsid w:val="008343C3"/>
    <w:rsid w:val="00834DBE"/>
    <w:rsid w:val="00835AC7"/>
    <w:rsid w:val="00835FB0"/>
    <w:rsid w:val="00836749"/>
    <w:rsid w:val="0083784E"/>
    <w:rsid w:val="0083798A"/>
    <w:rsid w:val="00840170"/>
    <w:rsid w:val="00840386"/>
    <w:rsid w:val="0084080D"/>
    <w:rsid w:val="00840EAD"/>
    <w:rsid w:val="0084193B"/>
    <w:rsid w:val="008437E9"/>
    <w:rsid w:val="00843988"/>
    <w:rsid w:val="00843DBF"/>
    <w:rsid w:val="00844423"/>
    <w:rsid w:val="00844C74"/>
    <w:rsid w:val="008450C1"/>
    <w:rsid w:val="00845199"/>
    <w:rsid w:val="008451B9"/>
    <w:rsid w:val="00845279"/>
    <w:rsid w:val="00845890"/>
    <w:rsid w:val="008458C1"/>
    <w:rsid w:val="00846127"/>
    <w:rsid w:val="0084619B"/>
    <w:rsid w:val="0084630A"/>
    <w:rsid w:val="00846342"/>
    <w:rsid w:val="00846955"/>
    <w:rsid w:val="008470DB"/>
    <w:rsid w:val="00847B0D"/>
    <w:rsid w:val="00847BCC"/>
    <w:rsid w:val="00847D0E"/>
    <w:rsid w:val="00847D5C"/>
    <w:rsid w:val="00850031"/>
    <w:rsid w:val="00850D4B"/>
    <w:rsid w:val="00850E5D"/>
    <w:rsid w:val="00850FF5"/>
    <w:rsid w:val="008510FE"/>
    <w:rsid w:val="008513BC"/>
    <w:rsid w:val="0085168D"/>
    <w:rsid w:val="008516F8"/>
    <w:rsid w:val="00851742"/>
    <w:rsid w:val="00852381"/>
    <w:rsid w:val="00852771"/>
    <w:rsid w:val="00852CE1"/>
    <w:rsid w:val="00853351"/>
    <w:rsid w:val="008534FB"/>
    <w:rsid w:val="0085380A"/>
    <w:rsid w:val="00853994"/>
    <w:rsid w:val="00853B22"/>
    <w:rsid w:val="00853DAA"/>
    <w:rsid w:val="00853DBC"/>
    <w:rsid w:val="00853E36"/>
    <w:rsid w:val="008540D4"/>
    <w:rsid w:val="008543F2"/>
    <w:rsid w:val="00854454"/>
    <w:rsid w:val="00854459"/>
    <w:rsid w:val="00855150"/>
    <w:rsid w:val="008555FF"/>
    <w:rsid w:val="0085571C"/>
    <w:rsid w:val="00855DDE"/>
    <w:rsid w:val="00855E97"/>
    <w:rsid w:val="00856156"/>
    <w:rsid w:val="0085661A"/>
    <w:rsid w:val="0085679F"/>
    <w:rsid w:val="00856FB1"/>
    <w:rsid w:val="008574E1"/>
    <w:rsid w:val="00857B53"/>
    <w:rsid w:val="00857D8B"/>
    <w:rsid w:val="00857F0E"/>
    <w:rsid w:val="00857FA6"/>
    <w:rsid w:val="00860133"/>
    <w:rsid w:val="0086031D"/>
    <w:rsid w:val="008606E6"/>
    <w:rsid w:val="00860C20"/>
    <w:rsid w:val="00860F17"/>
    <w:rsid w:val="00861083"/>
    <w:rsid w:val="00861658"/>
    <w:rsid w:val="00861666"/>
    <w:rsid w:val="00861BD4"/>
    <w:rsid w:val="00861D7A"/>
    <w:rsid w:val="008624CA"/>
    <w:rsid w:val="0086260F"/>
    <w:rsid w:val="00862689"/>
    <w:rsid w:val="00862A30"/>
    <w:rsid w:val="00862D0C"/>
    <w:rsid w:val="00863255"/>
    <w:rsid w:val="008638A5"/>
    <w:rsid w:val="00863A95"/>
    <w:rsid w:val="00864B39"/>
    <w:rsid w:val="00864C52"/>
    <w:rsid w:val="00864ED4"/>
    <w:rsid w:val="00864F77"/>
    <w:rsid w:val="0086536F"/>
    <w:rsid w:val="00865920"/>
    <w:rsid w:val="00865A93"/>
    <w:rsid w:val="00865B08"/>
    <w:rsid w:val="00865CB6"/>
    <w:rsid w:val="00865FDC"/>
    <w:rsid w:val="00866184"/>
    <w:rsid w:val="00866380"/>
    <w:rsid w:val="00866744"/>
    <w:rsid w:val="008669C5"/>
    <w:rsid w:val="00866E69"/>
    <w:rsid w:val="008675AB"/>
    <w:rsid w:val="008675DC"/>
    <w:rsid w:val="00867CB8"/>
    <w:rsid w:val="0087020A"/>
    <w:rsid w:val="00870778"/>
    <w:rsid w:val="00870CE1"/>
    <w:rsid w:val="0087103A"/>
    <w:rsid w:val="00871392"/>
    <w:rsid w:val="00871893"/>
    <w:rsid w:val="00871CD0"/>
    <w:rsid w:val="00871D76"/>
    <w:rsid w:val="00872C47"/>
    <w:rsid w:val="00873AC5"/>
    <w:rsid w:val="00873DC0"/>
    <w:rsid w:val="00874986"/>
    <w:rsid w:val="00874E71"/>
    <w:rsid w:val="00875062"/>
    <w:rsid w:val="0087541B"/>
    <w:rsid w:val="008762CE"/>
    <w:rsid w:val="00876931"/>
    <w:rsid w:val="00877173"/>
    <w:rsid w:val="0087764A"/>
    <w:rsid w:val="008807C2"/>
    <w:rsid w:val="00881372"/>
    <w:rsid w:val="0088183C"/>
    <w:rsid w:val="008818A1"/>
    <w:rsid w:val="00881F3C"/>
    <w:rsid w:val="00881FE4"/>
    <w:rsid w:val="008824A1"/>
    <w:rsid w:val="008829CC"/>
    <w:rsid w:val="00882A33"/>
    <w:rsid w:val="008835F1"/>
    <w:rsid w:val="00883CE9"/>
    <w:rsid w:val="00884171"/>
    <w:rsid w:val="0088434D"/>
    <w:rsid w:val="0088456B"/>
    <w:rsid w:val="00884CE1"/>
    <w:rsid w:val="00885ABF"/>
    <w:rsid w:val="008861E5"/>
    <w:rsid w:val="008870EC"/>
    <w:rsid w:val="00887848"/>
    <w:rsid w:val="008903D6"/>
    <w:rsid w:val="008908E6"/>
    <w:rsid w:val="00890E95"/>
    <w:rsid w:val="00891163"/>
    <w:rsid w:val="008911BE"/>
    <w:rsid w:val="00891B34"/>
    <w:rsid w:val="0089234E"/>
    <w:rsid w:val="00892630"/>
    <w:rsid w:val="00892809"/>
    <w:rsid w:val="00892DFC"/>
    <w:rsid w:val="008933BC"/>
    <w:rsid w:val="008937EC"/>
    <w:rsid w:val="00893821"/>
    <w:rsid w:val="008938EA"/>
    <w:rsid w:val="00893BDC"/>
    <w:rsid w:val="00893C18"/>
    <w:rsid w:val="008940FC"/>
    <w:rsid w:val="00894522"/>
    <w:rsid w:val="0089493D"/>
    <w:rsid w:val="0089507F"/>
    <w:rsid w:val="008958DD"/>
    <w:rsid w:val="00895E91"/>
    <w:rsid w:val="00896D1D"/>
    <w:rsid w:val="00896DCE"/>
    <w:rsid w:val="00896F85"/>
    <w:rsid w:val="0089725B"/>
    <w:rsid w:val="0089756E"/>
    <w:rsid w:val="008975A5"/>
    <w:rsid w:val="008978C7"/>
    <w:rsid w:val="00897AFB"/>
    <w:rsid w:val="008A03DD"/>
    <w:rsid w:val="008A0514"/>
    <w:rsid w:val="008A0580"/>
    <w:rsid w:val="008A06D9"/>
    <w:rsid w:val="008A0967"/>
    <w:rsid w:val="008A0D35"/>
    <w:rsid w:val="008A122A"/>
    <w:rsid w:val="008A1536"/>
    <w:rsid w:val="008A173C"/>
    <w:rsid w:val="008A1C63"/>
    <w:rsid w:val="008A1C6E"/>
    <w:rsid w:val="008A2C39"/>
    <w:rsid w:val="008A31BD"/>
    <w:rsid w:val="008A3D0C"/>
    <w:rsid w:val="008A4008"/>
    <w:rsid w:val="008A417F"/>
    <w:rsid w:val="008A4282"/>
    <w:rsid w:val="008A4941"/>
    <w:rsid w:val="008A4974"/>
    <w:rsid w:val="008A49EE"/>
    <w:rsid w:val="008A4F75"/>
    <w:rsid w:val="008A588E"/>
    <w:rsid w:val="008A5A10"/>
    <w:rsid w:val="008A6362"/>
    <w:rsid w:val="008A6373"/>
    <w:rsid w:val="008A672E"/>
    <w:rsid w:val="008A6F56"/>
    <w:rsid w:val="008A760F"/>
    <w:rsid w:val="008A7728"/>
    <w:rsid w:val="008A7792"/>
    <w:rsid w:val="008A78DC"/>
    <w:rsid w:val="008A7DB0"/>
    <w:rsid w:val="008A7E91"/>
    <w:rsid w:val="008B031D"/>
    <w:rsid w:val="008B03D9"/>
    <w:rsid w:val="008B09ED"/>
    <w:rsid w:val="008B150A"/>
    <w:rsid w:val="008B16A6"/>
    <w:rsid w:val="008B1A9E"/>
    <w:rsid w:val="008B1FC9"/>
    <w:rsid w:val="008B2249"/>
    <w:rsid w:val="008B2606"/>
    <w:rsid w:val="008B265F"/>
    <w:rsid w:val="008B2BB8"/>
    <w:rsid w:val="008B33EB"/>
    <w:rsid w:val="008B3857"/>
    <w:rsid w:val="008B3939"/>
    <w:rsid w:val="008B4ACD"/>
    <w:rsid w:val="008B50B5"/>
    <w:rsid w:val="008B539B"/>
    <w:rsid w:val="008B5C7E"/>
    <w:rsid w:val="008B5DF1"/>
    <w:rsid w:val="008B5F43"/>
    <w:rsid w:val="008B6866"/>
    <w:rsid w:val="008B7074"/>
    <w:rsid w:val="008B70A2"/>
    <w:rsid w:val="008B7204"/>
    <w:rsid w:val="008B7BB2"/>
    <w:rsid w:val="008B7D58"/>
    <w:rsid w:val="008B7DBD"/>
    <w:rsid w:val="008C0484"/>
    <w:rsid w:val="008C095D"/>
    <w:rsid w:val="008C0BE1"/>
    <w:rsid w:val="008C11D0"/>
    <w:rsid w:val="008C15F8"/>
    <w:rsid w:val="008C179D"/>
    <w:rsid w:val="008C1D00"/>
    <w:rsid w:val="008C1FB8"/>
    <w:rsid w:val="008C2259"/>
    <w:rsid w:val="008C3007"/>
    <w:rsid w:val="008C32BC"/>
    <w:rsid w:val="008C3370"/>
    <w:rsid w:val="008C44F6"/>
    <w:rsid w:val="008C4618"/>
    <w:rsid w:val="008C4EEF"/>
    <w:rsid w:val="008C56C3"/>
    <w:rsid w:val="008C5A6A"/>
    <w:rsid w:val="008C5CBE"/>
    <w:rsid w:val="008C6024"/>
    <w:rsid w:val="008C6499"/>
    <w:rsid w:val="008C6718"/>
    <w:rsid w:val="008C673C"/>
    <w:rsid w:val="008C6F2A"/>
    <w:rsid w:val="008C705A"/>
    <w:rsid w:val="008C7342"/>
    <w:rsid w:val="008C73D1"/>
    <w:rsid w:val="008C7D8B"/>
    <w:rsid w:val="008C7E03"/>
    <w:rsid w:val="008D0370"/>
    <w:rsid w:val="008D0666"/>
    <w:rsid w:val="008D0C51"/>
    <w:rsid w:val="008D0CDB"/>
    <w:rsid w:val="008D0D62"/>
    <w:rsid w:val="008D15B0"/>
    <w:rsid w:val="008D18AC"/>
    <w:rsid w:val="008D2096"/>
    <w:rsid w:val="008D219B"/>
    <w:rsid w:val="008D22F8"/>
    <w:rsid w:val="008D2C5D"/>
    <w:rsid w:val="008D2EBC"/>
    <w:rsid w:val="008D3073"/>
    <w:rsid w:val="008D36D8"/>
    <w:rsid w:val="008D3B4D"/>
    <w:rsid w:val="008D3F1E"/>
    <w:rsid w:val="008D4347"/>
    <w:rsid w:val="008D5260"/>
    <w:rsid w:val="008D5323"/>
    <w:rsid w:val="008D535A"/>
    <w:rsid w:val="008D557F"/>
    <w:rsid w:val="008D55CB"/>
    <w:rsid w:val="008D6165"/>
    <w:rsid w:val="008D6445"/>
    <w:rsid w:val="008D6CA3"/>
    <w:rsid w:val="008D7214"/>
    <w:rsid w:val="008D779A"/>
    <w:rsid w:val="008D77AD"/>
    <w:rsid w:val="008D78F1"/>
    <w:rsid w:val="008E0447"/>
    <w:rsid w:val="008E07B2"/>
    <w:rsid w:val="008E15B2"/>
    <w:rsid w:val="008E181C"/>
    <w:rsid w:val="008E1D52"/>
    <w:rsid w:val="008E2002"/>
    <w:rsid w:val="008E253A"/>
    <w:rsid w:val="008E25C0"/>
    <w:rsid w:val="008E2718"/>
    <w:rsid w:val="008E34E4"/>
    <w:rsid w:val="008E3D72"/>
    <w:rsid w:val="008E4840"/>
    <w:rsid w:val="008E49EA"/>
    <w:rsid w:val="008E4FC0"/>
    <w:rsid w:val="008E5086"/>
    <w:rsid w:val="008E5357"/>
    <w:rsid w:val="008E53C9"/>
    <w:rsid w:val="008E5507"/>
    <w:rsid w:val="008E593F"/>
    <w:rsid w:val="008E5A58"/>
    <w:rsid w:val="008E5DE5"/>
    <w:rsid w:val="008E5EA8"/>
    <w:rsid w:val="008E6633"/>
    <w:rsid w:val="008E6949"/>
    <w:rsid w:val="008E72F0"/>
    <w:rsid w:val="008E7B7E"/>
    <w:rsid w:val="008E7BE2"/>
    <w:rsid w:val="008F1188"/>
    <w:rsid w:val="008F1911"/>
    <w:rsid w:val="008F1B1C"/>
    <w:rsid w:val="008F2843"/>
    <w:rsid w:val="008F29D5"/>
    <w:rsid w:val="008F29E6"/>
    <w:rsid w:val="008F2B46"/>
    <w:rsid w:val="008F2CCC"/>
    <w:rsid w:val="008F2F59"/>
    <w:rsid w:val="008F3910"/>
    <w:rsid w:val="008F4109"/>
    <w:rsid w:val="008F4280"/>
    <w:rsid w:val="008F43B5"/>
    <w:rsid w:val="008F4702"/>
    <w:rsid w:val="008F5266"/>
    <w:rsid w:val="008F55C2"/>
    <w:rsid w:val="008F57FE"/>
    <w:rsid w:val="008F5CEC"/>
    <w:rsid w:val="008F7466"/>
    <w:rsid w:val="008F74F9"/>
    <w:rsid w:val="008F7AFD"/>
    <w:rsid w:val="008F7F8A"/>
    <w:rsid w:val="00900E60"/>
    <w:rsid w:val="00901196"/>
    <w:rsid w:val="009016AA"/>
    <w:rsid w:val="0090172E"/>
    <w:rsid w:val="00901FA1"/>
    <w:rsid w:val="009020E7"/>
    <w:rsid w:val="0090223A"/>
    <w:rsid w:val="009024A6"/>
    <w:rsid w:val="00902638"/>
    <w:rsid w:val="0090275B"/>
    <w:rsid w:val="00902796"/>
    <w:rsid w:val="00902961"/>
    <w:rsid w:val="00902B8A"/>
    <w:rsid w:val="00903020"/>
    <w:rsid w:val="00903174"/>
    <w:rsid w:val="0090329A"/>
    <w:rsid w:val="009039B5"/>
    <w:rsid w:val="00903CB2"/>
    <w:rsid w:val="00903CBB"/>
    <w:rsid w:val="00903E58"/>
    <w:rsid w:val="00903FB6"/>
    <w:rsid w:val="00903FB8"/>
    <w:rsid w:val="00903FFD"/>
    <w:rsid w:val="0090462A"/>
    <w:rsid w:val="0090483D"/>
    <w:rsid w:val="00904B9C"/>
    <w:rsid w:val="009059F2"/>
    <w:rsid w:val="00905A59"/>
    <w:rsid w:val="00905B30"/>
    <w:rsid w:val="00905CEA"/>
    <w:rsid w:val="0090669C"/>
    <w:rsid w:val="00906D2A"/>
    <w:rsid w:val="00907000"/>
    <w:rsid w:val="0091020D"/>
    <w:rsid w:val="0091024D"/>
    <w:rsid w:val="009105E9"/>
    <w:rsid w:val="009107B5"/>
    <w:rsid w:val="00910C80"/>
    <w:rsid w:val="009111FF"/>
    <w:rsid w:val="00911416"/>
    <w:rsid w:val="00911613"/>
    <w:rsid w:val="00911AA4"/>
    <w:rsid w:val="00911C7E"/>
    <w:rsid w:val="00911E6C"/>
    <w:rsid w:val="00912CFD"/>
    <w:rsid w:val="00912FD7"/>
    <w:rsid w:val="009137CA"/>
    <w:rsid w:val="009138AA"/>
    <w:rsid w:val="00913D6B"/>
    <w:rsid w:val="0091417C"/>
    <w:rsid w:val="0091422F"/>
    <w:rsid w:val="009146BB"/>
    <w:rsid w:val="00914EEB"/>
    <w:rsid w:val="00915146"/>
    <w:rsid w:val="00915BDF"/>
    <w:rsid w:val="00915C2B"/>
    <w:rsid w:val="00915D25"/>
    <w:rsid w:val="00916674"/>
    <w:rsid w:val="00916A43"/>
    <w:rsid w:val="00916CA2"/>
    <w:rsid w:val="009171C1"/>
    <w:rsid w:val="00917962"/>
    <w:rsid w:val="00917B26"/>
    <w:rsid w:val="009201F8"/>
    <w:rsid w:val="009202CD"/>
    <w:rsid w:val="0092032C"/>
    <w:rsid w:val="0092062C"/>
    <w:rsid w:val="00920FBA"/>
    <w:rsid w:val="0092123B"/>
    <w:rsid w:val="00921754"/>
    <w:rsid w:val="00921FF7"/>
    <w:rsid w:val="0092235D"/>
    <w:rsid w:val="00922F35"/>
    <w:rsid w:val="00923192"/>
    <w:rsid w:val="009233AC"/>
    <w:rsid w:val="009236C1"/>
    <w:rsid w:val="00923968"/>
    <w:rsid w:val="00923B90"/>
    <w:rsid w:val="00923E12"/>
    <w:rsid w:val="0092441A"/>
    <w:rsid w:val="00924928"/>
    <w:rsid w:val="00924D7E"/>
    <w:rsid w:val="009252FF"/>
    <w:rsid w:val="009255CD"/>
    <w:rsid w:val="009259FF"/>
    <w:rsid w:val="00925BDE"/>
    <w:rsid w:val="009260C1"/>
    <w:rsid w:val="009263C4"/>
    <w:rsid w:val="00927349"/>
    <w:rsid w:val="00927B45"/>
    <w:rsid w:val="0093069B"/>
    <w:rsid w:val="009308AC"/>
    <w:rsid w:val="00930DB3"/>
    <w:rsid w:val="00931442"/>
    <w:rsid w:val="009317E1"/>
    <w:rsid w:val="00931C19"/>
    <w:rsid w:val="00931F7B"/>
    <w:rsid w:val="00932301"/>
    <w:rsid w:val="00932A10"/>
    <w:rsid w:val="00932B14"/>
    <w:rsid w:val="00932EFE"/>
    <w:rsid w:val="00933B54"/>
    <w:rsid w:val="00933EBB"/>
    <w:rsid w:val="0093473F"/>
    <w:rsid w:val="009349D7"/>
    <w:rsid w:val="0093530D"/>
    <w:rsid w:val="00935FC0"/>
    <w:rsid w:val="0093617E"/>
    <w:rsid w:val="0093679B"/>
    <w:rsid w:val="0093681F"/>
    <w:rsid w:val="00936920"/>
    <w:rsid w:val="00936E2A"/>
    <w:rsid w:val="0093793B"/>
    <w:rsid w:val="00937EDE"/>
    <w:rsid w:val="0094060E"/>
    <w:rsid w:val="00940D59"/>
    <w:rsid w:val="00940F28"/>
    <w:rsid w:val="009411F5"/>
    <w:rsid w:val="00941261"/>
    <w:rsid w:val="009416D6"/>
    <w:rsid w:val="00942AD3"/>
    <w:rsid w:val="00942B2A"/>
    <w:rsid w:val="00943064"/>
    <w:rsid w:val="00943165"/>
    <w:rsid w:val="009431AA"/>
    <w:rsid w:val="0094356A"/>
    <w:rsid w:val="009439FD"/>
    <w:rsid w:val="00943D9B"/>
    <w:rsid w:val="00944231"/>
    <w:rsid w:val="00944B85"/>
    <w:rsid w:val="009458F3"/>
    <w:rsid w:val="0094640D"/>
    <w:rsid w:val="00946C14"/>
    <w:rsid w:val="009470EE"/>
    <w:rsid w:val="00947559"/>
    <w:rsid w:val="009476BB"/>
    <w:rsid w:val="0094783F"/>
    <w:rsid w:val="0094796C"/>
    <w:rsid w:val="009479B1"/>
    <w:rsid w:val="00947A6E"/>
    <w:rsid w:val="00947B2D"/>
    <w:rsid w:val="00950062"/>
    <w:rsid w:val="00950146"/>
    <w:rsid w:val="009511E0"/>
    <w:rsid w:val="0095137E"/>
    <w:rsid w:val="00951BE9"/>
    <w:rsid w:val="00951E21"/>
    <w:rsid w:val="00951E3A"/>
    <w:rsid w:val="009523C0"/>
    <w:rsid w:val="0095247F"/>
    <w:rsid w:val="009525FA"/>
    <w:rsid w:val="00952663"/>
    <w:rsid w:val="00952877"/>
    <w:rsid w:val="00952BB9"/>
    <w:rsid w:val="00952F24"/>
    <w:rsid w:val="0095305C"/>
    <w:rsid w:val="0095329E"/>
    <w:rsid w:val="009545C7"/>
    <w:rsid w:val="00954E2C"/>
    <w:rsid w:val="00955096"/>
    <w:rsid w:val="009553EA"/>
    <w:rsid w:val="00956213"/>
    <w:rsid w:val="00957363"/>
    <w:rsid w:val="00957776"/>
    <w:rsid w:val="00957B19"/>
    <w:rsid w:val="00957BE7"/>
    <w:rsid w:val="00960B0D"/>
    <w:rsid w:val="00961573"/>
    <w:rsid w:val="00961D1F"/>
    <w:rsid w:val="00961FDA"/>
    <w:rsid w:val="00962205"/>
    <w:rsid w:val="0096220E"/>
    <w:rsid w:val="009625BE"/>
    <w:rsid w:val="00962784"/>
    <w:rsid w:val="00963242"/>
    <w:rsid w:val="00963805"/>
    <w:rsid w:val="00964005"/>
    <w:rsid w:val="00964202"/>
    <w:rsid w:val="00964379"/>
    <w:rsid w:val="00964467"/>
    <w:rsid w:val="009644DB"/>
    <w:rsid w:val="0096477B"/>
    <w:rsid w:val="0096478A"/>
    <w:rsid w:val="009648B3"/>
    <w:rsid w:val="0096497D"/>
    <w:rsid w:val="00964DAA"/>
    <w:rsid w:val="009650CF"/>
    <w:rsid w:val="0096541D"/>
    <w:rsid w:val="00965DE7"/>
    <w:rsid w:val="0096638D"/>
    <w:rsid w:val="00966E0E"/>
    <w:rsid w:val="009670F5"/>
    <w:rsid w:val="00967276"/>
    <w:rsid w:val="00967549"/>
    <w:rsid w:val="009701F7"/>
    <w:rsid w:val="009702BA"/>
    <w:rsid w:val="009704FD"/>
    <w:rsid w:val="00970586"/>
    <w:rsid w:val="00970607"/>
    <w:rsid w:val="00970709"/>
    <w:rsid w:val="0097115E"/>
    <w:rsid w:val="009711FC"/>
    <w:rsid w:val="00971412"/>
    <w:rsid w:val="009715AA"/>
    <w:rsid w:val="0097194D"/>
    <w:rsid w:val="00971D72"/>
    <w:rsid w:val="009723F2"/>
    <w:rsid w:val="009728F6"/>
    <w:rsid w:val="00972AB5"/>
    <w:rsid w:val="00972E7E"/>
    <w:rsid w:val="00973826"/>
    <w:rsid w:val="00974041"/>
    <w:rsid w:val="009745E7"/>
    <w:rsid w:val="00974708"/>
    <w:rsid w:val="00974AAB"/>
    <w:rsid w:val="00975141"/>
    <w:rsid w:val="009751E0"/>
    <w:rsid w:val="009754C2"/>
    <w:rsid w:val="00975D03"/>
    <w:rsid w:val="00976AAA"/>
    <w:rsid w:val="00976BF5"/>
    <w:rsid w:val="00976C67"/>
    <w:rsid w:val="00976CAA"/>
    <w:rsid w:val="00977268"/>
    <w:rsid w:val="00977492"/>
    <w:rsid w:val="00977794"/>
    <w:rsid w:val="00977DDD"/>
    <w:rsid w:val="0098021D"/>
    <w:rsid w:val="00980588"/>
    <w:rsid w:val="00981470"/>
    <w:rsid w:val="00981584"/>
    <w:rsid w:val="009816E3"/>
    <w:rsid w:val="00981711"/>
    <w:rsid w:val="0098191C"/>
    <w:rsid w:val="009825FC"/>
    <w:rsid w:val="00982D94"/>
    <w:rsid w:val="00983485"/>
    <w:rsid w:val="00983B6A"/>
    <w:rsid w:val="00983BAA"/>
    <w:rsid w:val="00983ED7"/>
    <w:rsid w:val="00983FF3"/>
    <w:rsid w:val="009849EA"/>
    <w:rsid w:val="0098507D"/>
    <w:rsid w:val="0098509F"/>
    <w:rsid w:val="009851F8"/>
    <w:rsid w:val="0098538A"/>
    <w:rsid w:val="009860E7"/>
    <w:rsid w:val="00986953"/>
    <w:rsid w:val="00986A1B"/>
    <w:rsid w:val="00986A51"/>
    <w:rsid w:val="00986C22"/>
    <w:rsid w:val="00986D17"/>
    <w:rsid w:val="00986F2C"/>
    <w:rsid w:val="00987962"/>
    <w:rsid w:val="00990A82"/>
    <w:rsid w:val="0099137B"/>
    <w:rsid w:val="00991ED1"/>
    <w:rsid w:val="009923C0"/>
    <w:rsid w:val="00992460"/>
    <w:rsid w:val="009925E1"/>
    <w:rsid w:val="00992924"/>
    <w:rsid w:val="00992A56"/>
    <w:rsid w:val="00992C8C"/>
    <w:rsid w:val="00993329"/>
    <w:rsid w:val="009936B0"/>
    <w:rsid w:val="009938E4"/>
    <w:rsid w:val="009940F9"/>
    <w:rsid w:val="00994493"/>
    <w:rsid w:val="00994AEB"/>
    <w:rsid w:val="00995798"/>
    <w:rsid w:val="00995B22"/>
    <w:rsid w:val="00995D77"/>
    <w:rsid w:val="00995F1F"/>
    <w:rsid w:val="0099677E"/>
    <w:rsid w:val="00996E01"/>
    <w:rsid w:val="00996E1F"/>
    <w:rsid w:val="00996FB5"/>
    <w:rsid w:val="00997741"/>
    <w:rsid w:val="00997D5E"/>
    <w:rsid w:val="009A0882"/>
    <w:rsid w:val="009A0EA4"/>
    <w:rsid w:val="009A0EBE"/>
    <w:rsid w:val="009A11A1"/>
    <w:rsid w:val="009A1591"/>
    <w:rsid w:val="009A1AB2"/>
    <w:rsid w:val="009A24C0"/>
    <w:rsid w:val="009A2A5F"/>
    <w:rsid w:val="009A2E62"/>
    <w:rsid w:val="009A3B20"/>
    <w:rsid w:val="009A4BBA"/>
    <w:rsid w:val="009A522B"/>
    <w:rsid w:val="009A54D4"/>
    <w:rsid w:val="009A556A"/>
    <w:rsid w:val="009A57EA"/>
    <w:rsid w:val="009A5D16"/>
    <w:rsid w:val="009A60A2"/>
    <w:rsid w:val="009A667E"/>
    <w:rsid w:val="009A6680"/>
    <w:rsid w:val="009A6729"/>
    <w:rsid w:val="009A6A75"/>
    <w:rsid w:val="009A70F9"/>
    <w:rsid w:val="009A78A6"/>
    <w:rsid w:val="009A7CEB"/>
    <w:rsid w:val="009A7F22"/>
    <w:rsid w:val="009A7F45"/>
    <w:rsid w:val="009B0178"/>
    <w:rsid w:val="009B01A3"/>
    <w:rsid w:val="009B09A0"/>
    <w:rsid w:val="009B0B36"/>
    <w:rsid w:val="009B13E1"/>
    <w:rsid w:val="009B1607"/>
    <w:rsid w:val="009B16A3"/>
    <w:rsid w:val="009B1D4C"/>
    <w:rsid w:val="009B2439"/>
    <w:rsid w:val="009B2B40"/>
    <w:rsid w:val="009B2EFB"/>
    <w:rsid w:val="009B348C"/>
    <w:rsid w:val="009B3ABD"/>
    <w:rsid w:val="009B4261"/>
    <w:rsid w:val="009B4482"/>
    <w:rsid w:val="009B4880"/>
    <w:rsid w:val="009B4B03"/>
    <w:rsid w:val="009B4B8F"/>
    <w:rsid w:val="009B5052"/>
    <w:rsid w:val="009B5475"/>
    <w:rsid w:val="009B5614"/>
    <w:rsid w:val="009B6123"/>
    <w:rsid w:val="009B66AD"/>
    <w:rsid w:val="009B6D1D"/>
    <w:rsid w:val="009B7ABD"/>
    <w:rsid w:val="009B7E05"/>
    <w:rsid w:val="009B7EDA"/>
    <w:rsid w:val="009C00C0"/>
    <w:rsid w:val="009C0513"/>
    <w:rsid w:val="009C06FA"/>
    <w:rsid w:val="009C0DE0"/>
    <w:rsid w:val="009C1125"/>
    <w:rsid w:val="009C135F"/>
    <w:rsid w:val="009C1994"/>
    <w:rsid w:val="009C1E7E"/>
    <w:rsid w:val="009C2587"/>
    <w:rsid w:val="009C282D"/>
    <w:rsid w:val="009C2964"/>
    <w:rsid w:val="009C2D16"/>
    <w:rsid w:val="009C30FA"/>
    <w:rsid w:val="009C38A0"/>
    <w:rsid w:val="009C4071"/>
    <w:rsid w:val="009C4107"/>
    <w:rsid w:val="009C45D7"/>
    <w:rsid w:val="009C483F"/>
    <w:rsid w:val="009C488D"/>
    <w:rsid w:val="009C5149"/>
    <w:rsid w:val="009C53C8"/>
    <w:rsid w:val="009C5447"/>
    <w:rsid w:val="009C583E"/>
    <w:rsid w:val="009C59DE"/>
    <w:rsid w:val="009C5B48"/>
    <w:rsid w:val="009C5C8D"/>
    <w:rsid w:val="009C5E3C"/>
    <w:rsid w:val="009C64A1"/>
    <w:rsid w:val="009C669B"/>
    <w:rsid w:val="009C6C21"/>
    <w:rsid w:val="009C6E02"/>
    <w:rsid w:val="009C79B3"/>
    <w:rsid w:val="009C7E33"/>
    <w:rsid w:val="009D0135"/>
    <w:rsid w:val="009D0423"/>
    <w:rsid w:val="009D06FA"/>
    <w:rsid w:val="009D20B7"/>
    <w:rsid w:val="009D29BA"/>
    <w:rsid w:val="009D2F45"/>
    <w:rsid w:val="009D3D1F"/>
    <w:rsid w:val="009D44D3"/>
    <w:rsid w:val="009D4739"/>
    <w:rsid w:val="009D52AF"/>
    <w:rsid w:val="009D53BC"/>
    <w:rsid w:val="009D5F8A"/>
    <w:rsid w:val="009D621A"/>
    <w:rsid w:val="009D65ED"/>
    <w:rsid w:val="009D6BB2"/>
    <w:rsid w:val="009D6F8C"/>
    <w:rsid w:val="009E066C"/>
    <w:rsid w:val="009E0B9E"/>
    <w:rsid w:val="009E0DF9"/>
    <w:rsid w:val="009E1405"/>
    <w:rsid w:val="009E19A8"/>
    <w:rsid w:val="009E1A49"/>
    <w:rsid w:val="009E1B91"/>
    <w:rsid w:val="009E205A"/>
    <w:rsid w:val="009E2617"/>
    <w:rsid w:val="009E381A"/>
    <w:rsid w:val="009E3BEB"/>
    <w:rsid w:val="009E4886"/>
    <w:rsid w:val="009E4988"/>
    <w:rsid w:val="009E5570"/>
    <w:rsid w:val="009E5733"/>
    <w:rsid w:val="009E63B8"/>
    <w:rsid w:val="009E6469"/>
    <w:rsid w:val="009E6903"/>
    <w:rsid w:val="009E6DF5"/>
    <w:rsid w:val="009E71A3"/>
    <w:rsid w:val="009F00DE"/>
    <w:rsid w:val="009F02DA"/>
    <w:rsid w:val="009F0443"/>
    <w:rsid w:val="009F053C"/>
    <w:rsid w:val="009F11CC"/>
    <w:rsid w:val="009F1368"/>
    <w:rsid w:val="009F2150"/>
    <w:rsid w:val="009F289E"/>
    <w:rsid w:val="009F2C44"/>
    <w:rsid w:val="009F3561"/>
    <w:rsid w:val="009F363F"/>
    <w:rsid w:val="009F37AD"/>
    <w:rsid w:val="009F3AC3"/>
    <w:rsid w:val="009F403D"/>
    <w:rsid w:val="009F4758"/>
    <w:rsid w:val="009F4EAB"/>
    <w:rsid w:val="009F4F91"/>
    <w:rsid w:val="009F5459"/>
    <w:rsid w:val="009F56D2"/>
    <w:rsid w:val="009F57C5"/>
    <w:rsid w:val="009F58C3"/>
    <w:rsid w:val="009F6167"/>
    <w:rsid w:val="009F61E3"/>
    <w:rsid w:val="009F6315"/>
    <w:rsid w:val="009F660F"/>
    <w:rsid w:val="009F6720"/>
    <w:rsid w:val="009F6D1F"/>
    <w:rsid w:val="009F6E61"/>
    <w:rsid w:val="009F72DE"/>
    <w:rsid w:val="009F73E9"/>
    <w:rsid w:val="009F7669"/>
    <w:rsid w:val="009F77CC"/>
    <w:rsid w:val="009F7AA2"/>
    <w:rsid w:val="009F7BA2"/>
    <w:rsid w:val="00A001C0"/>
    <w:rsid w:val="00A00985"/>
    <w:rsid w:val="00A00EA5"/>
    <w:rsid w:val="00A014A2"/>
    <w:rsid w:val="00A01628"/>
    <w:rsid w:val="00A016F1"/>
    <w:rsid w:val="00A01B82"/>
    <w:rsid w:val="00A01ECC"/>
    <w:rsid w:val="00A02453"/>
    <w:rsid w:val="00A0257F"/>
    <w:rsid w:val="00A026B5"/>
    <w:rsid w:val="00A029D9"/>
    <w:rsid w:val="00A03523"/>
    <w:rsid w:val="00A03D82"/>
    <w:rsid w:val="00A03EAA"/>
    <w:rsid w:val="00A04011"/>
    <w:rsid w:val="00A040B5"/>
    <w:rsid w:val="00A043A8"/>
    <w:rsid w:val="00A04518"/>
    <w:rsid w:val="00A045F7"/>
    <w:rsid w:val="00A0465F"/>
    <w:rsid w:val="00A04E7C"/>
    <w:rsid w:val="00A054F2"/>
    <w:rsid w:val="00A05B91"/>
    <w:rsid w:val="00A0604A"/>
    <w:rsid w:val="00A0621C"/>
    <w:rsid w:val="00A0625C"/>
    <w:rsid w:val="00A066CE"/>
    <w:rsid w:val="00A069F5"/>
    <w:rsid w:val="00A06EF2"/>
    <w:rsid w:val="00A07429"/>
    <w:rsid w:val="00A074D6"/>
    <w:rsid w:val="00A0750E"/>
    <w:rsid w:val="00A0773B"/>
    <w:rsid w:val="00A07D23"/>
    <w:rsid w:val="00A10C16"/>
    <w:rsid w:val="00A10CA0"/>
    <w:rsid w:val="00A117EC"/>
    <w:rsid w:val="00A11BA1"/>
    <w:rsid w:val="00A1218D"/>
    <w:rsid w:val="00A12B89"/>
    <w:rsid w:val="00A12F23"/>
    <w:rsid w:val="00A12F44"/>
    <w:rsid w:val="00A12FF7"/>
    <w:rsid w:val="00A13250"/>
    <w:rsid w:val="00A14B73"/>
    <w:rsid w:val="00A14C9E"/>
    <w:rsid w:val="00A15030"/>
    <w:rsid w:val="00A15308"/>
    <w:rsid w:val="00A155C8"/>
    <w:rsid w:val="00A15703"/>
    <w:rsid w:val="00A15AC7"/>
    <w:rsid w:val="00A16082"/>
    <w:rsid w:val="00A161FA"/>
    <w:rsid w:val="00A1656D"/>
    <w:rsid w:val="00A1676C"/>
    <w:rsid w:val="00A16A4F"/>
    <w:rsid w:val="00A16EB0"/>
    <w:rsid w:val="00A176C0"/>
    <w:rsid w:val="00A20489"/>
    <w:rsid w:val="00A20559"/>
    <w:rsid w:val="00A20A07"/>
    <w:rsid w:val="00A20AFB"/>
    <w:rsid w:val="00A20B34"/>
    <w:rsid w:val="00A20D79"/>
    <w:rsid w:val="00A210AE"/>
    <w:rsid w:val="00A212A1"/>
    <w:rsid w:val="00A21D77"/>
    <w:rsid w:val="00A21FD2"/>
    <w:rsid w:val="00A226ED"/>
    <w:rsid w:val="00A22F3A"/>
    <w:rsid w:val="00A23711"/>
    <w:rsid w:val="00A23928"/>
    <w:rsid w:val="00A24C87"/>
    <w:rsid w:val="00A24F08"/>
    <w:rsid w:val="00A25221"/>
    <w:rsid w:val="00A254BB"/>
    <w:rsid w:val="00A25750"/>
    <w:rsid w:val="00A260AE"/>
    <w:rsid w:val="00A260E4"/>
    <w:rsid w:val="00A26686"/>
    <w:rsid w:val="00A266F9"/>
    <w:rsid w:val="00A268D6"/>
    <w:rsid w:val="00A274B7"/>
    <w:rsid w:val="00A27866"/>
    <w:rsid w:val="00A27939"/>
    <w:rsid w:val="00A279E9"/>
    <w:rsid w:val="00A27A7C"/>
    <w:rsid w:val="00A27FAF"/>
    <w:rsid w:val="00A303EB"/>
    <w:rsid w:val="00A30A1C"/>
    <w:rsid w:val="00A31071"/>
    <w:rsid w:val="00A3112B"/>
    <w:rsid w:val="00A314FA"/>
    <w:rsid w:val="00A31E79"/>
    <w:rsid w:val="00A337FE"/>
    <w:rsid w:val="00A33905"/>
    <w:rsid w:val="00A33976"/>
    <w:rsid w:val="00A33AA8"/>
    <w:rsid w:val="00A33ED3"/>
    <w:rsid w:val="00A342E7"/>
    <w:rsid w:val="00A34D32"/>
    <w:rsid w:val="00A352D7"/>
    <w:rsid w:val="00A359AA"/>
    <w:rsid w:val="00A360F9"/>
    <w:rsid w:val="00A3658F"/>
    <w:rsid w:val="00A36A80"/>
    <w:rsid w:val="00A36B09"/>
    <w:rsid w:val="00A3756C"/>
    <w:rsid w:val="00A407B5"/>
    <w:rsid w:val="00A40868"/>
    <w:rsid w:val="00A40B1F"/>
    <w:rsid w:val="00A41178"/>
    <w:rsid w:val="00A411F9"/>
    <w:rsid w:val="00A413C9"/>
    <w:rsid w:val="00A41635"/>
    <w:rsid w:val="00A41B0B"/>
    <w:rsid w:val="00A41DB7"/>
    <w:rsid w:val="00A424BB"/>
    <w:rsid w:val="00A42528"/>
    <w:rsid w:val="00A42573"/>
    <w:rsid w:val="00A42641"/>
    <w:rsid w:val="00A428FA"/>
    <w:rsid w:val="00A43400"/>
    <w:rsid w:val="00A435ED"/>
    <w:rsid w:val="00A4386C"/>
    <w:rsid w:val="00A44166"/>
    <w:rsid w:val="00A442E0"/>
    <w:rsid w:val="00A44431"/>
    <w:rsid w:val="00A44925"/>
    <w:rsid w:val="00A44B95"/>
    <w:rsid w:val="00A44C72"/>
    <w:rsid w:val="00A4507D"/>
    <w:rsid w:val="00A45213"/>
    <w:rsid w:val="00A452FB"/>
    <w:rsid w:val="00A458C7"/>
    <w:rsid w:val="00A459FD"/>
    <w:rsid w:val="00A45A3D"/>
    <w:rsid w:val="00A46126"/>
    <w:rsid w:val="00A463BD"/>
    <w:rsid w:val="00A46821"/>
    <w:rsid w:val="00A46C19"/>
    <w:rsid w:val="00A46C58"/>
    <w:rsid w:val="00A46D14"/>
    <w:rsid w:val="00A47155"/>
    <w:rsid w:val="00A471FC"/>
    <w:rsid w:val="00A4733B"/>
    <w:rsid w:val="00A5099A"/>
    <w:rsid w:val="00A517B5"/>
    <w:rsid w:val="00A52302"/>
    <w:rsid w:val="00A52763"/>
    <w:rsid w:val="00A533B4"/>
    <w:rsid w:val="00A53778"/>
    <w:rsid w:val="00A53FB4"/>
    <w:rsid w:val="00A54748"/>
    <w:rsid w:val="00A54759"/>
    <w:rsid w:val="00A55542"/>
    <w:rsid w:val="00A558B0"/>
    <w:rsid w:val="00A55960"/>
    <w:rsid w:val="00A55CA3"/>
    <w:rsid w:val="00A55DD4"/>
    <w:rsid w:val="00A55F76"/>
    <w:rsid w:val="00A56035"/>
    <w:rsid w:val="00A56043"/>
    <w:rsid w:val="00A569B0"/>
    <w:rsid w:val="00A56C16"/>
    <w:rsid w:val="00A570F9"/>
    <w:rsid w:val="00A57759"/>
    <w:rsid w:val="00A57B57"/>
    <w:rsid w:val="00A57B67"/>
    <w:rsid w:val="00A60AB2"/>
    <w:rsid w:val="00A60E28"/>
    <w:rsid w:val="00A613CD"/>
    <w:rsid w:val="00A6171C"/>
    <w:rsid w:val="00A617A2"/>
    <w:rsid w:val="00A619BE"/>
    <w:rsid w:val="00A62226"/>
    <w:rsid w:val="00A6253C"/>
    <w:rsid w:val="00A62C9A"/>
    <w:rsid w:val="00A62F19"/>
    <w:rsid w:val="00A62F29"/>
    <w:rsid w:val="00A632A9"/>
    <w:rsid w:val="00A63313"/>
    <w:rsid w:val="00A63F8F"/>
    <w:rsid w:val="00A645A6"/>
    <w:rsid w:val="00A649C0"/>
    <w:rsid w:val="00A66127"/>
    <w:rsid w:val="00A664E0"/>
    <w:rsid w:val="00A664E5"/>
    <w:rsid w:val="00A66683"/>
    <w:rsid w:val="00A668B2"/>
    <w:rsid w:val="00A668FE"/>
    <w:rsid w:val="00A66C0B"/>
    <w:rsid w:val="00A66F6E"/>
    <w:rsid w:val="00A6715E"/>
    <w:rsid w:val="00A67246"/>
    <w:rsid w:val="00A679C2"/>
    <w:rsid w:val="00A679D4"/>
    <w:rsid w:val="00A67D0F"/>
    <w:rsid w:val="00A67E66"/>
    <w:rsid w:val="00A705B9"/>
    <w:rsid w:val="00A71365"/>
    <w:rsid w:val="00A71430"/>
    <w:rsid w:val="00A72BBC"/>
    <w:rsid w:val="00A72C32"/>
    <w:rsid w:val="00A73171"/>
    <w:rsid w:val="00A73270"/>
    <w:rsid w:val="00A73A43"/>
    <w:rsid w:val="00A74588"/>
    <w:rsid w:val="00A74808"/>
    <w:rsid w:val="00A752B6"/>
    <w:rsid w:val="00A75B9F"/>
    <w:rsid w:val="00A75D14"/>
    <w:rsid w:val="00A760A5"/>
    <w:rsid w:val="00A766D0"/>
    <w:rsid w:val="00A76C98"/>
    <w:rsid w:val="00A771FA"/>
    <w:rsid w:val="00A776F8"/>
    <w:rsid w:val="00A778FB"/>
    <w:rsid w:val="00A80091"/>
    <w:rsid w:val="00A805D0"/>
    <w:rsid w:val="00A806AB"/>
    <w:rsid w:val="00A809F0"/>
    <w:rsid w:val="00A80A46"/>
    <w:rsid w:val="00A82F02"/>
    <w:rsid w:val="00A836F4"/>
    <w:rsid w:val="00A83788"/>
    <w:rsid w:val="00A84441"/>
    <w:rsid w:val="00A8475B"/>
    <w:rsid w:val="00A84FFC"/>
    <w:rsid w:val="00A85164"/>
    <w:rsid w:val="00A8559C"/>
    <w:rsid w:val="00A8588E"/>
    <w:rsid w:val="00A85B14"/>
    <w:rsid w:val="00A85D43"/>
    <w:rsid w:val="00A85F1A"/>
    <w:rsid w:val="00A861F7"/>
    <w:rsid w:val="00A87283"/>
    <w:rsid w:val="00A87436"/>
    <w:rsid w:val="00A876F8"/>
    <w:rsid w:val="00A87B8C"/>
    <w:rsid w:val="00A87C7A"/>
    <w:rsid w:val="00A87E75"/>
    <w:rsid w:val="00A87F1E"/>
    <w:rsid w:val="00A9041A"/>
    <w:rsid w:val="00A90C6A"/>
    <w:rsid w:val="00A90CB0"/>
    <w:rsid w:val="00A91136"/>
    <w:rsid w:val="00A914FF"/>
    <w:rsid w:val="00A91571"/>
    <w:rsid w:val="00A91774"/>
    <w:rsid w:val="00A9207B"/>
    <w:rsid w:val="00A921AE"/>
    <w:rsid w:val="00A92356"/>
    <w:rsid w:val="00A92599"/>
    <w:rsid w:val="00A92735"/>
    <w:rsid w:val="00A9295B"/>
    <w:rsid w:val="00A92DF2"/>
    <w:rsid w:val="00A93632"/>
    <w:rsid w:val="00A9394A"/>
    <w:rsid w:val="00A941F3"/>
    <w:rsid w:val="00A947AB"/>
    <w:rsid w:val="00A9536B"/>
    <w:rsid w:val="00A954AF"/>
    <w:rsid w:val="00A966E4"/>
    <w:rsid w:val="00A969EB"/>
    <w:rsid w:val="00A96C20"/>
    <w:rsid w:val="00A96C27"/>
    <w:rsid w:val="00A97021"/>
    <w:rsid w:val="00A9754C"/>
    <w:rsid w:val="00A9755B"/>
    <w:rsid w:val="00A977E4"/>
    <w:rsid w:val="00A97978"/>
    <w:rsid w:val="00AA12B5"/>
    <w:rsid w:val="00AA1A0C"/>
    <w:rsid w:val="00AA1AA2"/>
    <w:rsid w:val="00AA1AD7"/>
    <w:rsid w:val="00AA20A2"/>
    <w:rsid w:val="00AA224F"/>
    <w:rsid w:val="00AA2A3A"/>
    <w:rsid w:val="00AA2BBB"/>
    <w:rsid w:val="00AA2EDB"/>
    <w:rsid w:val="00AA319C"/>
    <w:rsid w:val="00AA4132"/>
    <w:rsid w:val="00AA489D"/>
    <w:rsid w:val="00AA48E0"/>
    <w:rsid w:val="00AA4981"/>
    <w:rsid w:val="00AA4E79"/>
    <w:rsid w:val="00AA5007"/>
    <w:rsid w:val="00AA51FC"/>
    <w:rsid w:val="00AA54B1"/>
    <w:rsid w:val="00AA582E"/>
    <w:rsid w:val="00AA584F"/>
    <w:rsid w:val="00AA5CB4"/>
    <w:rsid w:val="00AA62BB"/>
    <w:rsid w:val="00AA63BE"/>
    <w:rsid w:val="00AA67B8"/>
    <w:rsid w:val="00AA69E9"/>
    <w:rsid w:val="00AA6E6E"/>
    <w:rsid w:val="00AA7805"/>
    <w:rsid w:val="00AA78AE"/>
    <w:rsid w:val="00AA7F2D"/>
    <w:rsid w:val="00AB01AB"/>
    <w:rsid w:val="00AB04CB"/>
    <w:rsid w:val="00AB07C6"/>
    <w:rsid w:val="00AB0BC7"/>
    <w:rsid w:val="00AB1652"/>
    <w:rsid w:val="00AB1B99"/>
    <w:rsid w:val="00AB1EB5"/>
    <w:rsid w:val="00AB1FBF"/>
    <w:rsid w:val="00AB22B4"/>
    <w:rsid w:val="00AB34A6"/>
    <w:rsid w:val="00AB457A"/>
    <w:rsid w:val="00AB513A"/>
    <w:rsid w:val="00AB5318"/>
    <w:rsid w:val="00AB56C7"/>
    <w:rsid w:val="00AB5C74"/>
    <w:rsid w:val="00AB6608"/>
    <w:rsid w:val="00AB6F1F"/>
    <w:rsid w:val="00AB7E2B"/>
    <w:rsid w:val="00AC154C"/>
    <w:rsid w:val="00AC1621"/>
    <w:rsid w:val="00AC1974"/>
    <w:rsid w:val="00AC1A96"/>
    <w:rsid w:val="00AC1B96"/>
    <w:rsid w:val="00AC1C28"/>
    <w:rsid w:val="00AC1C34"/>
    <w:rsid w:val="00AC1D70"/>
    <w:rsid w:val="00AC1F33"/>
    <w:rsid w:val="00AC20D2"/>
    <w:rsid w:val="00AC2D94"/>
    <w:rsid w:val="00AC325E"/>
    <w:rsid w:val="00AC3538"/>
    <w:rsid w:val="00AC35CF"/>
    <w:rsid w:val="00AC4526"/>
    <w:rsid w:val="00AC4541"/>
    <w:rsid w:val="00AC4AE4"/>
    <w:rsid w:val="00AC4E68"/>
    <w:rsid w:val="00AC5457"/>
    <w:rsid w:val="00AC549F"/>
    <w:rsid w:val="00AC5A97"/>
    <w:rsid w:val="00AC6B28"/>
    <w:rsid w:val="00AC6C97"/>
    <w:rsid w:val="00AC6D0F"/>
    <w:rsid w:val="00AC6E0C"/>
    <w:rsid w:val="00AC7DE0"/>
    <w:rsid w:val="00AD01D3"/>
    <w:rsid w:val="00AD025A"/>
    <w:rsid w:val="00AD05BA"/>
    <w:rsid w:val="00AD0840"/>
    <w:rsid w:val="00AD08D7"/>
    <w:rsid w:val="00AD09B9"/>
    <w:rsid w:val="00AD0C2A"/>
    <w:rsid w:val="00AD0F6A"/>
    <w:rsid w:val="00AD15EE"/>
    <w:rsid w:val="00AD20C5"/>
    <w:rsid w:val="00AD2D02"/>
    <w:rsid w:val="00AD3702"/>
    <w:rsid w:val="00AD3A5F"/>
    <w:rsid w:val="00AD3CBE"/>
    <w:rsid w:val="00AD3DF8"/>
    <w:rsid w:val="00AD435B"/>
    <w:rsid w:val="00AD4548"/>
    <w:rsid w:val="00AD4C78"/>
    <w:rsid w:val="00AD4D50"/>
    <w:rsid w:val="00AD51FE"/>
    <w:rsid w:val="00AD55E8"/>
    <w:rsid w:val="00AD5850"/>
    <w:rsid w:val="00AD5B7D"/>
    <w:rsid w:val="00AD5CD8"/>
    <w:rsid w:val="00AD5CDC"/>
    <w:rsid w:val="00AD62D3"/>
    <w:rsid w:val="00AD6E63"/>
    <w:rsid w:val="00AD7212"/>
    <w:rsid w:val="00AD7442"/>
    <w:rsid w:val="00AD75EE"/>
    <w:rsid w:val="00AD7775"/>
    <w:rsid w:val="00AD7C06"/>
    <w:rsid w:val="00AE009F"/>
    <w:rsid w:val="00AE0745"/>
    <w:rsid w:val="00AE07E1"/>
    <w:rsid w:val="00AE08D3"/>
    <w:rsid w:val="00AE0A2E"/>
    <w:rsid w:val="00AE0D3F"/>
    <w:rsid w:val="00AE1642"/>
    <w:rsid w:val="00AE1788"/>
    <w:rsid w:val="00AE191C"/>
    <w:rsid w:val="00AE23D1"/>
    <w:rsid w:val="00AE2D31"/>
    <w:rsid w:val="00AE3215"/>
    <w:rsid w:val="00AE34C8"/>
    <w:rsid w:val="00AE399B"/>
    <w:rsid w:val="00AE4167"/>
    <w:rsid w:val="00AE4E87"/>
    <w:rsid w:val="00AE57DE"/>
    <w:rsid w:val="00AE580E"/>
    <w:rsid w:val="00AE5814"/>
    <w:rsid w:val="00AE5C47"/>
    <w:rsid w:val="00AE5E4E"/>
    <w:rsid w:val="00AE5EAB"/>
    <w:rsid w:val="00AE6B34"/>
    <w:rsid w:val="00AE757E"/>
    <w:rsid w:val="00AE7861"/>
    <w:rsid w:val="00AE78F4"/>
    <w:rsid w:val="00AE79E3"/>
    <w:rsid w:val="00AE7A90"/>
    <w:rsid w:val="00AF030D"/>
    <w:rsid w:val="00AF0562"/>
    <w:rsid w:val="00AF0777"/>
    <w:rsid w:val="00AF0D6C"/>
    <w:rsid w:val="00AF1037"/>
    <w:rsid w:val="00AF1294"/>
    <w:rsid w:val="00AF160F"/>
    <w:rsid w:val="00AF2009"/>
    <w:rsid w:val="00AF20AB"/>
    <w:rsid w:val="00AF26CA"/>
    <w:rsid w:val="00AF27A2"/>
    <w:rsid w:val="00AF2D15"/>
    <w:rsid w:val="00AF2DCC"/>
    <w:rsid w:val="00AF3390"/>
    <w:rsid w:val="00AF3A6A"/>
    <w:rsid w:val="00AF5356"/>
    <w:rsid w:val="00AF54F4"/>
    <w:rsid w:val="00AF5520"/>
    <w:rsid w:val="00AF5768"/>
    <w:rsid w:val="00AF5947"/>
    <w:rsid w:val="00AF59F6"/>
    <w:rsid w:val="00AF6062"/>
    <w:rsid w:val="00AF638C"/>
    <w:rsid w:val="00AF6679"/>
    <w:rsid w:val="00AF6F36"/>
    <w:rsid w:val="00AF6F76"/>
    <w:rsid w:val="00AF7C63"/>
    <w:rsid w:val="00AF7DD6"/>
    <w:rsid w:val="00AF7F24"/>
    <w:rsid w:val="00B00079"/>
    <w:rsid w:val="00B007BC"/>
    <w:rsid w:val="00B01234"/>
    <w:rsid w:val="00B0199D"/>
    <w:rsid w:val="00B01A20"/>
    <w:rsid w:val="00B01B6A"/>
    <w:rsid w:val="00B01BCD"/>
    <w:rsid w:val="00B0202F"/>
    <w:rsid w:val="00B021BB"/>
    <w:rsid w:val="00B021E6"/>
    <w:rsid w:val="00B0293E"/>
    <w:rsid w:val="00B035DC"/>
    <w:rsid w:val="00B03719"/>
    <w:rsid w:val="00B03E6C"/>
    <w:rsid w:val="00B03F0B"/>
    <w:rsid w:val="00B042E8"/>
    <w:rsid w:val="00B064F4"/>
    <w:rsid w:val="00B0658F"/>
    <w:rsid w:val="00B06DA8"/>
    <w:rsid w:val="00B07727"/>
    <w:rsid w:val="00B079ED"/>
    <w:rsid w:val="00B07A3F"/>
    <w:rsid w:val="00B07E32"/>
    <w:rsid w:val="00B1004C"/>
    <w:rsid w:val="00B104FC"/>
    <w:rsid w:val="00B10E59"/>
    <w:rsid w:val="00B10F1B"/>
    <w:rsid w:val="00B117CD"/>
    <w:rsid w:val="00B11844"/>
    <w:rsid w:val="00B121BB"/>
    <w:rsid w:val="00B1265C"/>
    <w:rsid w:val="00B127AC"/>
    <w:rsid w:val="00B13D3B"/>
    <w:rsid w:val="00B13F4E"/>
    <w:rsid w:val="00B1407F"/>
    <w:rsid w:val="00B144DC"/>
    <w:rsid w:val="00B14631"/>
    <w:rsid w:val="00B14B47"/>
    <w:rsid w:val="00B14C67"/>
    <w:rsid w:val="00B1501D"/>
    <w:rsid w:val="00B15219"/>
    <w:rsid w:val="00B1530F"/>
    <w:rsid w:val="00B16323"/>
    <w:rsid w:val="00B164C3"/>
    <w:rsid w:val="00B1668D"/>
    <w:rsid w:val="00B16830"/>
    <w:rsid w:val="00B16A0B"/>
    <w:rsid w:val="00B16B5B"/>
    <w:rsid w:val="00B16D67"/>
    <w:rsid w:val="00B16D8C"/>
    <w:rsid w:val="00B171DE"/>
    <w:rsid w:val="00B17652"/>
    <w:rsid w:val="00B17787"/>
    <w:rsid w:val="00B17A8E"/>
    <w:rsid w:val="00B17D61"/>
    <w:rsid w:val="00B20306"/>
    <w:rsid w:val="00B204D1"/>
    <w:rsid w:val="00B2063F"/>
    <w:rsid w:val="00B207EA"/>
    <w:rsid w:val="00B20A9B"/>
    <w:rsid w:val="00B20F9D"/>
    <w:rsid w:val="00B214F1"/>
    <w:rsid w:val="00B2158B"/>
    <w:rsid w:val="00B220A2"/>
    <w:rsid w:val="00B2276B"/>
    <w:rsid w:val="00B22BE6"/>
    <w:rsid w:val="00B22C70"/>
    <w:rsid w:val="00B22D05"/>
    <w:rsid w:val="00B231B7"/>
    <w:rsid w:val="00B24231"/>
    <w:rsid w:val="00B243CA"/>
    <w:rsid w:val="00B24AFE"/>
    <w:rsid w:val="00B259C5"/>
    <w:rsid w:val="00B2619E"/>
    <w:rsid w:val="00B262F3"/>
    <w:rsid w:val="00B263C8"/>
    <w:rsid w:val="00B26740"/>
    <w:rsid w:val="00B2674E"/>
    <w:rsid w:val="00B26CAA"/>
    <w:rsid w:val="00B26EE5"/>
    <w:rsid w:val="00B27066"/>
    <w:rsid w:val="00B2707D"/>
    <w:rsid w:val="00B27397"/>
    <w:rsid w:val="00B274F4"/>
    <w:rsid w:val="00B276A1"/>
    <w:rsid w:val="00B27892"/>
    <w:rsid w:val="00B27B00"/>
    <w:rsid w:val="00B30077"/>
    <w:rsid w:val="00B303A2"/>
    <w:rsid w:val="00B308AC"/>
    <w:rsid w:val="00B308D8"/>
    <w:rsid w:val="00B30ED3"/>
    <w:rsid w:val="00B30F10"/>
    <w:rsid w:val="00B313D2"/>
    <w:rsid w:val="00B31C72"/>
    <w:rsid w:val="00B3223F"/>
    <w:rsid w:val="00B326AA"/>
    <w:rsid w:val="00B32920"/>
    <w:rsid w:val="00B32BD2"/>
    <w:rsid w:val="00B32C01"/>
    <w:rsid w:val="00B335FE"/>
    <w:rsid w:val="00B33BBC"/>
    <w:rsid w:val="00B33F15"/>
    <w:rsid w:val="00B3450C"/>
    <w:rsid w:val="00B34735"/>
    <w:rsid w:val="00B347A7"/>
    <w:rsid w:val="00B347C7"/>
    <w:rsid w:val="00B3485A"/>
    <w:rsid w:val="00B34A18"/>
    <w:rsid w:val="00B351C3"/>
    <w:rsid w:val="00B354E1"/>
    <w:rsid w:val="00B35686"/>
    <w:rsid w:val="00B3570F"/>
    <w:rsid w:val="00B35C7B"/>
    <w:rsid w:val="00B35CB9"/>
    <w:rsid w:val="00B3663B"/>
    <w:rsid w:val="00B366E2"/>
    <w:rsid w:val="00B368C2"/>
    <w:rsid w:val="00B36B4A"/>
    <w:rsid w:val="00B36B8E"/>
    <w:rsid w:val="00B377D3"/>
    <w:rsid w:val="00B37869"/>
    <w:rsid w:val="00B37A2F"/>
    <w:rsid w:val="00B37A82"/>
    <w:rsid w:val="00B37E62"/>
    <w:rsid w:val="00B405F7"/>
    <w:rsid w:val="00B40A7F"/>
    <w:rsid w:val="00B40A8A"/>
    <w:rsid w:val="00B40C71"/>
    <w:rsid w:val="00B41117"/>
    <w:rsid w:val="00B41661"/>
    <w:rsid w:val="00B41B8A"/>
    <w:rsid w:val="00B41D73"/>
    <w:rsid w:val="00B41DC9"/>
    <w:rsid w:val="00B41F30"/>
    <w:rsid w:val="00B425C4"/>
    <w:rsid w:val="00B42B95"/>
    <w:rsid w:val="00B42D86"/>
    <w:rsid w:val="00B42F12"/>
    <w:rsid w:val="00B4340A"/>
    <w:rsid w:val="00B43528"/>
    <w:rsid w:val="00B4414C"/>
    <w:rsid w:val="00B44298"/>
    <w:rsid w:val="00B44649"/>
    <w:rsid w:val="00B44DB9"/>
    <w:rsid w:val="00B450C3"/>
    <w:rsid w:val="00B453EB"/>
    <w:rsid w:val="00B45838"/>
    <w:rsid w:val="00B458BD"/>
    <w:rsid w:val="00B45961"/>
    <w:rsid w:val="00B459C1"/>
    <w:rsid w:val="00B459CA"/>
    <w:rsid w:val="00B45A8D"/>
    <w:rsid w:val="00B45D10"/>
    <w:rsid w:val="00B464BB"/>
    <w:rsid w:val="00B46559"/>
    <w:rsid w:val="00B46E89"/>
    <w:rsid w:val="00B4701E"/>
    <w:rsid w:val="00B47A2A"/>
    <w:rsid w:val="00B47AA4"/>
    <w:rsid w:val="00B50370"/>
    <w:rsid w:val="00B50C6D"/>
    <w:rsid w:val="00B5117F"/>
    <w:rsid w:val="00B51501"/>
    <w:rsid w:val="00B515E6"/>
    <w:rsid w:val="00B51D13"/>
    <w:rsid w:val="00B51F1E"/>
    <w:rsid w:val="00B5292F"/>
    <w:rsid w:val="00B52B84"/>
    <w:rsid w:val="00B52CC6"/>
    <w:rsid w:val="00B52CF9"/>
    <w:rsid w:val="00B52D01"/>
    <w:rsid w:val="00B52DE4"/>
    <w:rsid w:val="00B52E2A"/>
    <w:rsid w:val="00B532A5"/>
    <w:rsid w:val="00B5347F"/>
    <w:rsid w:val="00B53CB5"/>
    <w:rsid w:val="00B5445D"/>
    <w:rsid w:val="00B544C2"/>
    <w:rsid w:val="00B5463B"/>
    <w:rsid w:val="00B5464A"/>
    <w:rsid w:val="00B5484D"/>
    <w:rsid w:val="00B54A9C"/>
    <w:rsid w:val="00B54F97"/>
    <w:rsid w:val="00B55497"/>
    <w:rsid w:val="00B55999"/>
    <w:rsid w:val="00B55A5F"/>
    <w:rsid w:val="00B55B7B"/>
    <w:rsid w:val="00B56219"/>
    <w:rsid w:val="00B56499"/>
    <w:rsid w:val="00B56521"/>
    <w:rsid w:val="00B56FA6"/>
    <w:rsid w:val="00B57107"/>
    <w:rsid w:val="00B5744C"/>
    <w:rsid w:val="00B575A8"/>
    <w:rsid w:val="00B57CE2"/>
    <w:rsid w:val="00B604CA"/>
    <w:rsid w:val="00B607A2"/>
    <w:rsid w:val="00B60A9F"/>
    <w:rsid w:val="00B60BC9"/>
    <w:rsid w:val="00B61020"/>
    <w:rsid w:val="00B610BB"/>
    <w:rsid w:val="00B61235"/>
    <w:rsid w:val="00B61729"/>
    <w:rsid w:val="00B61F61"/>
    <w:rsid w:val="00B62073"/>
    <w:rsid w:val="00B62B59"/>
    <w:rsid w:val="00B62D3C"/>
    <w:rsid w:val="00B631EE"/>
    <w:rsid w:val="00B63732"/>
    <w:rsid w:val="00B638BD"/>
    <w:rsid w:val="00B63A1A"/>
    <w:rsid w:val="00B63DA6"/>
    <w:rsid w:val="00B63F44"/>
    <w:rsid w:val="00B640A5"/>
    <w:rsid w:val="00B640E6"/>
    <w:rsid w:val="00B643A2"/>
    <w:rsid w:val="00B6455A"/>
    <w:rsid w:val="00B650EB"/>
    <w:rsid w:val="00B65103"/>
    <w:rsid w:val="00B652BD"/>
    <w:rsid w:val="00B658B6"/>
    <w:rsid w:val="00B659DC"/>
    <w:rsid w:val="00B65A72"/>
    <w:rsid w:val="00B65F20"/>
    <w:rsid w:val="00B674B8"/>
    <w:rsid w:val="00B700D4"/>
    <w:rsid w:val="00B700FD"/>
    <w:rsid w:val="00B70BD4"/>
    <w:rsid w:val="00B71A06"/>
    <w:rsid w:val="00B71BE0"/>
    <w:rsid w:val="00B71D43"/>
    <w:rsid w:val="00B71F04"/>
    <w:rsid w:val="00B720F2"/>
    <w:rsid w:val="00B72421"/>
    <w:rsid w:val="00B72BD7"/>
    <w:rsid w:val="00B732A8"/>
    <w:rsid w:val="00B735D4"/>
    <w:rsid w:val="00B738C7"/>
    <w:rsid w:val="00B73EDF"/>
    <w:rsid w:val="00B7551B"/>
    <w:rsid w:val="00B7585F"/>
    <w:rsid w:val="00B758C6"/>
    <w:rsid w:val="00B759A1"/>
    <w:rsid w:val="00B75B53"/>
    <w:rsid w:val="00B76C8A"/>
    <w:rsid w:val="00B77366"/>
    <w:rsid w:val="00B775D4"/>
    <w:rsid w:val="00B77B64"/>
    <w:rsid w:val="00B77FD3"/>
    <w:rsid w:val="00B81750"/>
    <w:rsid w:val="00B81975"/>
    <w:rsid w:val="00B81BFE"/>
    <w:rsid w:val="00B8223D"/>
    <w:rsid w:val="00B825B8"/>
    <w:rsid w:val="00B8265A"/>
    <w:rsid w:val="00B829BD"/>
    <w:rsid w:val="00B829BF"/>
    <w:rsid w:val="00B82CB7"/>
    <w:rsid w:val="00B8319A"/>
    <w:rsid w:val="00B837A7"/>
    <w:rsid w:val="00B83FE6"/>
    <w:rsid w:val="00B84E32"/>
    <w:rsid w:val="00B857DA"/>
    <w:rsid w:val="00B85D54"/>
    <w:rsid w:val="00B85F47"/>
    <w:rsid w:val="00B876A0"/>
    <w:rsid w:val="00B876D3"/>
    <w:rsid w:val="00B879B0"/>
    <w:rsid w:val="00B87A94"/>
    <w:rsid w:val="00B87DBA"/>
    <w:rsid w:val="00B902D3"/>
    <w:rsid w:val="00B9108F"/>
    <w:rsid w:val="00B91280"/>
    <w:rsid w:val="00B913BE"/>
    <w:rsid w:val="00B91428"/>
    <w:rsid w:val="00B91471"/>
    <w:rsid w:val="00B92380"/>
    <w:rsid w:val="00B92391"/>
    <w:rsid w:val="00B927BC"/>
    <w:rsid w:val="00B92B5F"/>
    <w:rsid w:val="00B930E1"/>
    <w:rsid w:val="00B9486A"/>
    <w:rsid w:val="00B94A5C"/>
    <w:rsid w:val="00B94C1A"/>
    <w:rsid w:val="00B94CB9"/>
    <w:rsid w:val="00B954CF"/>
    <w:rsid w:val="00B955BB"/>
    <w:rsid w:val="00B958D2"/>
    <w:rsid w:val="00B95A85"/>
    <w:rsid w:val="00B966A9"/>
    <w:rsid w:val="00B968D2"/>
    <w:rsid w:val="00B96A61"/>
    <w:rsid w:val="00B9759E"/>
    <w:rsid w:val="00B97ACD"/>
    <w:rsid w:val="00BA00EA"/>
    <w:rsid w:val="00BA061B"/>
    <w:rsid w:val="00BA0CDA"/>
    <w:rsid w:val="00BA0F20"/>
    <w:rsid w:val="00BA0F2B"/>
    <w:rsid w:val="00BA16CC"/>
    <w:rsid w:val="00BA1E4C"/>
    <w:rsid w:val="00BA231A"/>
    <w:rsid w:val="00BA233F"/>
    <w:rsid w:val="00BA27E1"/>
    <w:rsid w:val="00BA2E0A"/>
    <w:rsid w:val="00BA3331"/>
    <w:rsid w:val="00BA3464"/>
    <w:rsid w:val="00BA381D"/>
    <w:rsid w:val="00BA3D84"/>
    <w:rsid w:val="00BA405B"/>
    <w:rsid w:val="00BA41F3"/>
    <w:rsid w:val="00BA453B"/>
    <w:rsid w:val="00BA476B"/>
    <w:rsid w:val="00BA47FB"/>
    <w:rsid w:val="00BA49D7"/>
    <w:rsid w:val="00BA4B3A"/>
    <w:rsid w:val="00BA5AC8"/>
    <w:rsid w:val="00BA5EC9"/>
    <w:rsid w:val="00BA6E73"/>
    <w:rsid w:val="00BA7088"/>
    <w:rsid w:val="00BA70BD"/>
    <w:rsid w:val="00BA7423"/>
    <w:rsid w:val="00BA7497"/>
    <w:rsid w:val="00BB02E9"/>
    <w:rsid w:val="00BB0609"/>
    <w:rsid w:val="00BB08C6"/>
    <w:rsid w:val="00BB0F86"/>
    <w:rsid w:val="00BB13B3"/>
    <w:rsid w:val="00BB1682"/>
    <w:rsid w:val="00BB19F8"/>
    <w:rsid w:val="00BB1C5A"/>
    <w:rsid w:val="00BB20A1"/>
    <w:rsid w:val="00BB227A"/>
    <w:rsid w:val="00BB227C"/>
    <w:rsid w:val="00BB24A8"/>
    <w:rsid w:val="00BB2A9D"/>
    <w:rsid w:val="00BB3032"/>
    <w:rsid w:val="00BB327B"/>
    <w:rsid w:val="00BB3B5B"/>
    <w:rsid w:val="00BB3D68"/>
    <w:rsid w:val="00BB40BD"/>
    <w:rsid w:val="00BB4107"/>
    <w:rsid w:val="00BB4959"/>
    <w:rsid w:val="00BB522B"/>
    <w:rsid w:val="00BB548B"/>
    <w:rsid w:val="00BB56DF"/>
    <w:rsid w:val="00BB5B8C"/>
    <w:rsid w:val="00BB60B5"/>
    <w:rsid w:val="00BB6769"/>
    <w:rsid w:val="00BB688D"/>
    <w:rsid w:val="00BB68D8"/>
    <w:rsid w:val="00BB6AAE"/>
    <w:rsid w:val="00BB6B89"/>
    <w:rsid w:val="00BB6D9D"/>
    <w:rsid w:val="00BC0639"/>
    <w:rsid w:val="00BC06FD"/>
    <w:rsid w:val="00BC09F8"/>
    <w:rsid w:val="00BC0C02"/>
    <w:rsid w:val="00BC0E8E"/>
    <w:rsid w:val="00BC0FFF"/>
    <w:rsid w:val="00BC135F"/>
    <w:rsid w:val="00BC1D04"/>
    <w:rsid w:val="00BC235A"/>
    <w:rsid w:val="00BC26BF"/>
    <w:rsid w:val="00BC2B10"/>
    <w:rsid w:val="00BC3A0F"/>
    <w:rsid w:val="00BC3BB9"/>
    <w:rsid w:val="00BC3F9F"/>
    <w:rsid w:val="00BC410D"/>
    <w:rsid w:val="00BC4427"/>
    <w:rsid w:val="00BC4790"/>
    <w:rsid w:val="00BC4D15"/>
    <w:rsid w:val="00BC53B3"/>
    <w:rsid w:val="00BC54D1"/>
    <w:rsid w:val="00BC559F"/>
    <w:rsid w:val="00BC5785"/>
    <w:rsid w:val="00BC5914"/>
    <w:rsid w:val="00BC615A"/>
    <w:rsid w:val="00BC738B"/>
    <w:rsid w:val="00BC7455"/>
    <w:rsid w:val="00BC7B0E"/>
    <w:rsid w:val="00BC7DF7"/>
    <w:rsid w:val="00BC7FF4"/>
    <w:rsid w:val="00BD03F2"/>
    <w:rsid w:val="00BD0712"/>
    <w:rsid w:val="00BD0DFC"/>
    <w:rsid w:val="00BD1042"/>
    <w:rsid w:val="00BD1454"/>
    <w:rsid w:val="00BD1A1C"/>
    <w:rsid w:val="00BD1B13"/>
    <w:rsid w:val="00BD24AF"/>
    <w:rsid w:val="00BD2EDB"/>
    <w:rsid w:val="00BD3190"/>
    <w:rsid w:val="00BD3DF1"/>
    <w:rsid w:val="00BD4117"/>
    <w:rsid w:val="00BD4ACF"/>
    <w:rsid w:val="00BD4E60"/>
    <w:rsid w:val="00BD5C0B"/>
    <w:rsid w:val="00BD60BC"/>
    <w:rsid w:val="00BD697B"/>
    <w:rsid w:val="00BD6D17"/>
    <w:rsid w:val="00BD7C6A"/>
    <w:rsid w:val="00BE0533"/>
    <w:rsid w:val="00BE0941"/>
    <w:rsid w:val="00BE0FDD"/>
    <w:rsid w:val="00BE24E7"/>
    <w:rsid w:val="00BE26BA"/>
    <w:rsid w:val="00BE2D7C"/>
    <w:rsid w:val="00BE38B9"/>
    <w:rsid w:val="00BE38E6"/>
    <w:rsid w:val="00BE399D"/>
    <w:rsid w:val="00BE3AA4"/>
    <w:rsid w:val="00BE3BC7"/>
    <w:rsid w:val="00BE3CCB"/>
    <w:rsid w:val="00BE3CF3"/>
    <w:rsid w:val="00BE3D2C"/>
    <w:rsid w:val="00BE3F6A"/>
    <w:rsid w:val="00BE3FA4"/>
    <w:rsid w:val="00BE435B"/>
    <w:rsid w:val="00BE4D8F"/>
    <w:rsid w:val="00BE4F74"/>
    <w:rsid w:val="00BE5583"/>
    <w:rsid w:val="00BE55CB"/>
    <w:rsid w:val="00BE5CD3"/>
    <w:rsid w:val="00BE5D51"/>
    <w:rsid w:val="00BE5D53"/>
    <w:rsid w:val="00BE60AA"/>
    <w:rsid w:val="00BE6765"/>
    <w:rsid w:val="00BE6CE4"/>
    <w:rsid w:val="00BE700D"/>
    <w:rsid w:val="00BE7484"/>
    <w:rsid w:val="00BE7485"/>
    <w:rsid w:val="00BE7B3B"/>
    <w:rsid w:val="00BF0618"/>
    <w:rsid w:val="00BF0D5D"/>
    <w:rsid w:val="00BF134A"/>
    <w:rsid w:val="00BF18A2"/>
    <w:rsid w:val="00BF20CC"/>
    <w:rsid w:val="00BF24AF"/>
    <w:rsid w:val="00BF2671"/>
    <w:rsid w:val="00BF2A1B"/>
    <w:rsid w:val="00BF3CB8"/>
    <w:rsid w:val="00BF4082"/>
    <w:rsid w:val="00BF40D3"/>
    <w:rsid w:val="00BF47C5"/>
    <w:rsid w:val="00BF4CA1"/>
    <w:rsid w:val="00BF58AD"/>
    <w:rsid w:val="00BF62B1"/>
    <w:rsid w:val="00BF6574"/>
    <w:rsid w:val="00BF6C19"/>
    <w:rsid w:val="00BF6C59"/>
    <w:rsid w:val="00BF719E"/>
    <w:rsid w:val="00BF777B"/>
    <w:rsid w:val="00BF7A52"/>
    <w:rsid w:val="00BF7D4D"/>
    <w:rsid w:val="00BF7F78"/>
    <w:rsid w:val="00C00182"/>
    <w:rsid w:val="00C007F8"/>
    <w:rsid w:val="00C00D82"/>
    <w:rsid w:val="00C011B4"/>
    <w:rsid w:val="00C011D5"/>
    <w:rsid w:val="00C01226"/>
    <w:rsid w:val="00C015A3"/>
    <w:rsid w:val="00C01D37"/>
    <w:rsid w:val="00C01F2D"/>
    <w:rsid w:val="00C01F42"/>
    <w:rsid w:val="00C023AD"/>
    <w:rsid w:val="00C023F3"/>
    <w:rsid w:val="00C02460"/>
    <w:rsid w:val="00C02C51"/>
    <w:rsid w:val="00C0305C"/>
    <w:rsid w:val="00C03187"/>
    <w:rsid w:val="00C03C5F"/>
    <w:rsid w:val="00C03E9B"/>
    <w:rsid w:val="00C0416D"/>
    <w:rsid w:val="00C0464D"/>
    <w:rsid w:val="00C04DC6"/>
    <w:rsid w:val="00C058BD"/>
    <w:rsid w:val="00C0598F"/>
    <w:rsid w:val="00C05D7B"/>
    <w:rsid w:val="00C05DE8"/>
    <w:rsid w:val="00C05F48"/>
    <w:rsid w:val="00C060E7"/>
    <w:rsid w:val="00C06AFE"/>
    <w:rsid w:val="00C07869"/>
    <w:rsid w:val="00C1014C"/>
    <w:rsid w:val="00C10364"/>
    <w:rsid w:val="00C103EF"/>
    <w:rsid w:val="00C10CE1"/>
    <w:rsid w:val="00C10E00"/>
    <w:rsid w:val="00C113A8"/>
    <w:rsid w:val="00C1151A"/>
    <w:rsid w:val="00C11AEC"/>
    <w:rsid w:val="00C124EF"/>
    <w:rsid w:val="00C12BD8"/>
    <w:rsid w:val="00C1313A"/>
    <w:rsid w:val="00C1382E"/>
    <w:rsid w:val="00C138AC"/>
    <w:rsid w:val="00C139B6"/>
    <w:rsid w:val="00C1430A"/>
    <w:rsid w:val="00C14EB7"/>
    <w:rsid w:val="00C153BC"/>
    <w:rsid w:val="00C15696"/>
    <w:rsid w:val="00C15959"/>
    <w:rsid w:val="00C1634B"/>
    <w:rsid w:val="00C16588"/>
    <w:rsid w:val="00C16C33"/>
    <w:rsid w:val="00C173D9"/>
    <w:rsid w:val="00C20218"/>
    <w:rsid w:val="00C20717"/>
    <w:rsid w:val="00C207D6"/>
    <w:rsid w:val="00C20B80"/>
    <w:rsid w:val="00C211C2"/>
    <w:rsid w:val="00C21680"/>
    <w:rsid w:val="00C21DCB"/>
    <w:rsid w:val="00C220C2"/>
    <w:rsid w:val="00C22652"/>
    <w:rsid w:val="00C22692"/>
    <w:rsid w:val="00C22976"/>
    <w:rsid w:val="00C2304D"/>
    <w:rsid w:val="00C2332F"/>
    <w:rsid w:val="00C233AE"/>
    <w:rsid w:val="00C233E8"/>
    <w:rsid w:val="00C2363C"/>
    <w:rsid w:val="00C23898"/>
    <w:rsid w:val="00C23CF3"/>
    <w:rsid w:val="00C23E27"/>
    <w:rsid w:val="00C24351"/>
    <w:rsid w:val="00C24616"/>
    <w:rsid w:val="00C256D0"/>
    <w:rsid w:val="00C25C46"/>
    <w:rsid w:val="00C25CDD"/>
    <w:rsid w:val="00C25ECF"/>
    <w:rsid w:val="00C25FD8"/>
    <w:rsid w:val="00C2616F"/>
    <w:rsid w:val="00C2652F"/>
    <w:rsid w:val="00C265B4"/>
    <w:rsid w:val="00C273A7"/>
    <w:rsid w:val="00C27607"/>
    <w:rsid w:val="00C278B7"/>
    <w:rsid w:val="00C302EF"/>
    <w:rsid w:val="00C3068D"/>
    <w:rsid w:val="00C3097D"/>
    <w:rsid w:val="00C30CDF"/>
    <w:rsid w:val="00C31011"/>
    <w:rsid w:val="00C317DE"/>
    <w:rsid w:val="00C321E1"/>
    <w:rsid w:val="00C3245A"/>
    <w:rsid w:val="00C32570"/>
    <w:rsid w:val="00C32FBF"/>
    <w:rsid w:val="00C331B9"/>
    <w:rsid w:val="00C333F6"/>
    <w:rsid w:val="00C337D2"/>
    <w:rsid w:val="00C33B2D"/>
    <w:rsid w:val="00C33E9B"/>
    <w:rsid w:val="00C34077"/>
    <w:rsid w:val="00C343C2"/>
    <w:rsid w:val="00C345A3"/>
    <w:rsid w:val="00C34620"/>
    <w:rsid w:val="00C34644"/>
    <w:rsid w:val="00C34D5F"/>
    <w:rsid w:val="00C34DB6"/>
    <w:rsid w:val="00C34E9E"/>
    <w:rsid w:val="00C34F8B"/>
    <w:rsid w:val="00C3564F"/>
    <w:rsid w:val="00C356A9"/>
    <w:rsid w:val="00C3580C"/>
    <w:rsid w:val="00C35A30"/>
    <w:rsid w:val="00C35EDC"/>
    <w:rsid w:val="00C367F2"/>
    <w:rsid w:val="00C3689C"/>
    <w:rsid w:val="00C36EDF"/>
    <w:rsid w:val="00C37269"/>
    <w:rsid w:val="00C40213"/>
    <w:rsid w:val="00C4033B"/>
    <w:rsid w:val="00C40798"/>
    <w:rsid w:val="00C409D9"/>
    <w:rsid w:val="00C40BC7"/>
    <w:rsid w:val="00C4145F"/>
    <w:rsid w:val="00C415F4"/>
    <w:rsid w:val="00C416B7"/>
    <w:rsid w:val="00C418C5"/>
    <w:rsid w:val="00C41BC2"/>
    <w:rsid w:val="00C42515"/>
    <w:rsid w:val="00C42968"/>
    <w:rsid w:val="00C42BC5"/>
    <w:rsid w:val="00C42BED"/>
    <w:rsid w:val="00C42C1A"/>
    <w:rsid w:val="00C4350C"/>
    <w:rsid w:val="00C43514"/>
    <w:rsid w:val="00C43954"/>
    <w:rsid w:val="00C43BF0"/>
    <w:rsid w:val="00C44F27"/>
    <w:rsid w:val="00C45065"/>
    <w:rsid w:val="00C45938"/>
    <w:rsid w:val="00C45E50"/>
    <w:rsid w:val="00C46049"/>
    <w:rsid w:val="00C46192"/>
    <w:rsid w:val="00C46C4A"/>
    <w:rsid w:val="00C46CB9"/>
    <w:rsid w:val="00C46CD4"/>
    <w:rsid w:val="00C4720D"/>
    <w:rsid w:val="00C47575"/>
    <w:rsid w:val="00C47663"/>
    <w:rsid w:val="00C47669"/>
    <w:rsid w:val="00C47B61"/>
    <w:rsid w:val="00C50BBD"/>
    <w:rsid w:val="00C50D16"/>
    <w:rsid w:val="00C50EB7"/>
    <w:rsid w:val="00C50F5B"/>
    <w:rsid w:val="00C51376"/>
    <w:rsid w:val="00C5171A"/>
    <w:rsid w:val="00C52A9E"/>
    <w:rsid w:val="00C52BDB"/>
    <w:rsid w:val="00C52DC7"/>
    <w:rsid w:val="00C539E8"/>
    <w:rsid w:val="00C53CF0"/>
    <w:rsid w:val="00C53F67"/>
    <w:rsid w:val="00C54281"/>
    <w:rsid w:val="00C54873"/>
    <w:rsid w:val="00C551C0"/>
    <w:rsid w:val="00C5650F"/>
    <w:rsid w:val="00C56655"/>
    <w:rsid w:val="00C56F16"/>
    <w:rsid w:val="00C573CE"/>
    <w:rsid w:val="00C57B1B"/>
    <w:rsid w:val="00C57B3A"/>
    <w:rsid w:val="00C600B8"/>
    <w:rsid w:val="00C6010C"/>
    <w:rsid w:val="00C60671"/>
    <w:rsid w:val="00C607FE"/>
    <w:rsid w:val="00C60976"/>
    <w:rsid w:val="00C60C30"/>
    <w:rsid w:val="00C60FC5"/>
    <w:rsid w:val="00C611B1"/>
    <w:rsid w:val="00C61827"/>
    <w:rsid w:val="00C61B5F"/>
    <w:rsid w:val="00C62039"/>
    <w:rsid w:val="00C625F1"/>
    <w:rsid w:val="00C629ED"/>
    <w:rsid w:val="00C62D09"/>
    <w:rsid w:val="00C62EDA"/>
    <w:rsid w:val="00C63147"/>
    <w:rsid w:val="00C631DE"/>
    <w:rsid w:val="00C634D1"/>
    <w:rsid w:val="00C63C9B"/>
    <w:rsid w:val="00C64013"/>
    <w:rsid w:val="00C640AA"/>
    <w:rsid w:val="00C64116"/>
    <w:rsid w:val="00C64237"/>
    <w:rsid w:val="00C649BA"/>
    <w:rsid w:val="00C651CD"/>
    <w:rsid w:val="00C65A4B"/>
    <w:rsid w:val="00C662FB"/>
    <w:rsid w:val="00C6653F"/>
    <w:rsid w:val="00C665D0"/>
    <w:rsid w:val="00C66977"/>
    <w:rsid w:val="00C66E43"/>
    <w:rsid w:val="00C66EAE"/>
    <w:rsid w:val="00C6767B"/>
    <w:rsid w:val="00C677DB"/>
    <w:rsid w:val="00C704FE"/>
    <w:rsid w:val="00C70D56"/>
    <w:rsid w:val="00C71868"/>
    <w:rsid w:val="00C71BDC"/>
    <w:rsid w:val="00C72B2E"/>
    <w:rsid w:val="00C72BCC"/>
    <w:rsid w:val="00C72BF1"/>
    <w:rsid w:val="00C72E95"/>
    <w:rsid w:val="00C73002"/>
    <w:rsid w:val="00C735A8"/>
    <w:rsid w:val="00C7362C"/>
    <w:rsid w:val="00C73AE1"/>
    <w:rsid w:val="00C7433D"/>
    <w:rsid w:val="00C74878"/>
    <w:rsid w:val="00C75225"/>
    <w:rsid w:val="00C7532B"/>
    <w:rsid w:val="00C753A6"/>
    <w:rsid w:val="00C75D4D"/>
    <w:rsid w:val="00C764A2"/>
    <w:rsid w:val="00C76D31"/>
    <w:rsid w:val="00C76D5B"/>
    <w:rsid w:val="00C77110"/>
    <w:rsid w:val="00C773C4"/>
    <w:rsid w:val="00C777B6"/>
    <w:rsid w:val="00C80038"/>
    <w:rsid w:val="00C80487"/>
    <w:rsid w:val="00C804F0"/>
    <w:rsid w:val="00C81950"/>
    <w:rsid w:val="00C81B09"/>
    <w:rsid w:val="00C8271F"/>
    <w:rsid w:val="00C82AE3"/>
    <w:rsid w:val="00C83741"/>
    <w:rsid w:val="00C839ED"/>
    <w:rsid w:val="00C84126"/>
    <w:rsid w:val="00C84202"/>
    <w:rsid w:val="00C8435F"/>
    <w:rsid w:val="00C84E59"/>
    <w:rsid w:val="00C85A8C"/>
    <w:rsid w:val="00C87130"/>
    <w:rsid w:val="00C87322"/>
    <w:rsid w:val="00C8776C"/>
    <w:rsid w:val="00C87919"/>
    <w:rsid w:val="00C87CDC"/>
    <w:rsid w:val="00C90A11"/>
    <w:rsid w:val="00C90A15"/>
    <w:rsid w:val="00C90E6A"/>
    <w:rsid w:val="00C91B8D"/>
    <w:rsid w:val="00C92308"/>
    <w:rsid w:val="00C933B1"/>
    <w:rsid w:val="00C9393F"/>
    <w:rsid w:val="00C93D1E"/>
    <w:rsid w:val="00C93F6D"/>
    <w:rsid w:val="00C949BF"/>
    <w:rsid w:val="00C94C88"/>
    <w:rsid w:val="00C94E48"/>
    <w:rsid w:val="00C95007"/>
    <w:rsid w:val="00C951EC"/>
    <w:rsid w:val="00C9560F"/>
    <w:rsid w:val="00C95616"/>
    <w:rsid w:val="00C95681"/>
    <w:rsid w:val="00C95F0C"/>
    <w:rsid w:val="00C9601B"/>
    <w:rsid w:val="00C9643A"/>
    <w:rsid w:val="00C96570"/>
    <w:rsid w:val="00C967F0"/>
    <w:rsid w:val="00C96B23"/>
    <w:rsid w:val="00C96BC6"/>
    <w:rsid w:val="00C977B2"/>
    <w:rsid w:val="00C97C0F"/>
    <w:rsid w:val="00CA0362"/>
    <w:rsid w:val="00CA09F9"/>
    <w:rsid w:val="00CA110E"/>
    <w:rsid w:val="00CA1977"/>
    <w:rsid w:val="00CA27E1"/>
    <w:rsid w:val="00CA317B"/>
    <w:rsid w:val="00CA40A9"/>
    <w:rsid w:val="00CA41D7"/>
    <w:rsid w:val="00CA4F04"/>
    <w:rsid w:val="00CA52A8"/>
    <w:rsid w:val="00CA54F8"/>
    <w:rsid w:val="00CA5981"/>
    <w:rsid w:val="00CA5FCF"/>
    <w:rsid w:val="00CA65F3"/>
    <w:rsid w:val="00CA6BBC"/>
    <w:rsid w:val="00CA6E32"/>
    <w:rsid w:val="00CA6FAD"/>
    <w:rsid w:val="00CA7A7A"/>
    <w:rsid w:val="00CB024E"/>
    <w:rsid w:val="00CB058C"/>
    <w:rsid w:val="00CB105D"/>
    <w:rsid w:val="00CB12F0"/>
    <w:rsid w:val="00CB13C5"/>
    <w:rsid w:val="00CB1420"/>
    <w:rsid w:val="00CB16E9"/>
    <w:rsid w:val="00CB19DC"/>
    <w:rsid w:val="00CB2137"/>
    <w:rsid w:val="00CB221B"/>
    <w:rsid w:val="00CB28A7"/>
    <w:rsid w:val="00CB34EE"/>
    <w:rsid w:val="00CB3761"/>
    <w:rsid w:val="00CB3A5C"/>
    <w:rsid w:val="00CB444A"/>
    <w:rsid w:val="00CB4524"/>
    <w:rsid w:val="00CB45DC"/>
    <w:rsid w:val="00CB46D5"/>
    <w:rsid w:val="00CB4B66"/>
    <w:rsid w:val="00CB51C8"/>
    <w:rsid w:val="00CB5492"/>
    <w:rsid w:val="00CB5B2A"/>
    <w:rsid w:val="00CB5CDC"/>
    <w:rsid w:val="00CB5F95"/>
    <w:rsid w:val="00CB6708"/>
    <w:rsid w:val="00CB6906"/>
    <w:rsid w:val="00CB7976"/>
    <w:rsid w:val="00CB7AF3"/>
    <w:rsid w:val="00CB7EA2"/>
    <w:rsid w:val="00CC0237"/>
    <w:rsid w:val="00CC0469"/>
    <w:rsid w:val="00CC0578"/>
    <w:rsid w:val="00CC0666"/>
    <w:rsid w:val="00CC1218"/>
    <w:rsid w:val="00CC2CC9"/>
    <w:rsid w:val="00CC394E"/>
    <w:rsid w:val="00CC4990"/>
    <w:rsid w:val="00CC4ACA"/>
    <w:rsid w:val="00CC4BC9"/>
    <w:rsid w:val="00CC5306"/>
    <w:rsid w:val="00CC61E5"/>
    <w:rsid w:val="00CC71D0"/>
    <w:rsid w:val="00CD1C20"/>
    <w:rsid w:val="00CD1FB1"/>
    <w:rsid w:val="00CD2CBA"/>
    <w:rsid w:val="00CD2EC0"/>
    <w:rsid w:val="00CD3AD3"/>
    <w:rsid w:val="00CD3C19"/>
    <w:rsid w:val="00CD3CAF"/>
    <w:rsid w:val="00CD40B5"/>
    <w:rsid w:val="00CD43B8"/>
    <w:rsid w:val="00CD51E9"/>
    <w:rsid w:val="00CD52EF"/>
    <w:rsid w:val="00CD5FF3"/>
    <w:rsid w:val="00CD6749"/>
    <w:rsid w:val="00CD6854"/>
    <w:rsid w:val="00CD69B3"/>
    <w:rsid w:val="00CD6F99"/>
    <w:rsid w:val="00CD6FE8"/>
    <w:rsid w:val="00CD76E0"/>
    <w:rsid w:val="00CD78CA"/>
    <w:rsid w:val="00CE0127"/>
    <w:rsid w:val="00CE0298"/>
    <w:rsid w:val="00CE08C1"/>
    <w:rsid w:val="00CE1366"/>
    <w:rsid w:val="00CE1A09"/>
    <w:rsid w:val="00CE20F3"/>
    <w:rsid w:val="00CE242D"/>
    <w:rsid w:val="00CE2532"/>
    <w:rsid w:val="00CE27EF"/>
    <w:rsid w:val="00CE2847"/>
    <w:rsid w:val="00CE3016"/>
    <w:rsid w:val="00CE38BF"/>
    <w:rsid w:val="00CE3B50"/>
    <w:rsid w:val="00CE3D29"/>
    <w:rsid w:val="00CE4892"/>
    <w:rsid w:val="00CE4C5D"/>
    <w:rsid w:val="00CE50C0"/>
    <w:rsid w:val="00CE5716"/>
    <w:rsid w:val="00CE5A22"/>
    <w:rsid w:val="00CE5A83"/>
    <w:rsid w:val="00CE5CD5"/>
    <w:rsid w:val="00CE63BB"/>
    <w:rsid w:val="00CE6499"/>
    <w:rsid w:val="00CE6BDD"/>
    <w:rsid w:val="00CE6E38"/>
    <w:rsid w:val="00CE7034"/>
    <w:rsid w:val="00CE72A5"/>
    <w:rsid w:val="00CE7ABA"/>
    <w:rsid w:val="00CF07CB"/>
    <w:rsid w:val="00CF085F"/>
    <w:rsid w:val="00CF0A47"/>
    <w:rsid w:val="00CF0B9C"/>
    <w:rsid w:val="00CF0E90"/>
    <w:rsid w:val="00CF1350"/>
    <w:rsid w:val="00CF1D78"/>
    <w:rsid w:val="00CF1EAF"/>
    <w:rsid w:val="00CF1F60"/>
    <w:rsid w:val="00CF2E81"/>
    <w:rsid w:val="00CF3590"/>
    <w:rsid w:val="00CF3984"/>
    <w:rsid w:val="00CF3A59"/>
    <w:rsid w:val="00CF3B38"/>
    <w:rsid w:val="00CF3B9C"/>
    <w:rsid w:val="00CF3D11"/>
    <w:rsid w:val="00CF4CF0"/>
    <w:rsid w:val="00CF5D00"/>
    <w:rsid w:val="00CF5E25"/>
    <w:rsid w:val="00CF64B6"/>
    <w:rsid w:val="00CF6EB1"/>
    <w:rsid w:val="00CF7BAF"/>
    <w:rsid w:val="00D0065A"/>
    <w:rsid w:val="00D0091E"/>
    <w:rsid w:val="00D00A69"/>
    <w:rsid w:val="00D00C11"/>
    <w:rsid w:val="00D019F4"/>
    <w:rsid w:val="00D021B1"/>
    <w:rsid w:val="00D0246A"/>
    <w:rsid w:val="00D025F3"/>
    <w:rsid w:val="00D02760"/>
    <w:rsid w:val="00D027C8"/>
    <w:rsid w:val="00D02844"/>
    <w:rsid w:val="00D034BC"/>
    <w:rsid w:val="00D03BD1"/>
    <w:rsid w:val="00D043E9"/>
    <w:rsid w:val="00D0440C"/>
    <w:rsid w:val="00D051DE"/>
    <w:rsid w:val="00D057D1"/>
    <w:rsid w:val="00D0592E"/>
    <w:rsid w:val="00D05C05"/>
    <w:rsid w:val="00D05E85"/>
    <w:rsid w:val="00D0620F"/>
    <w:rsid w:val="00D0674E"/>
    <w:rsid w:val="00D06ED6"/>
    <w:rsid w:val="00D07668"/>
    <w:rsid w:val="00D07A90"/>
    <w:rsid w:val="00D106DA"/>
    <w:rsid w:val="00D10DA7"/>
    <w:rsid w:val="00D11778"/>
    <w:rsid w:val="00D11BEA"/>
    <w:rsid w:val="00D11CD5"/>
    <w:rsid w:val="00D11E17"/>
    <w:rsid w:val="00D130FD"/>
    <w:rsid w:val="00D1317D"/>
    <w:rsid w:val="00D1339C"/>
    <w:rsid w:val="00D1365A"/>
    <w:rsid w:val="00D13A67"/>
    <w:rsid w:val="00D13BB2"/>
    <w:rsid w:val="00D13CC4"/>
    <w:rsid w:val="00D13CEA"/>
    <w:rsid w:val="00D140C4"/>
    <w:rsid w:val="00D141F1"/>
    <w:rsid w:val="00D14488"/>
    <w:rsid w:val="00D14E09"/>
    <w:rsid w:val="00D14F91"/>
    <w:rsid w:val="00D15627"/>
    <w:rsid w:val="00D15636"/>
    <w:rsid w:val="00D1568C"/>
    <w:rsid w:val="00D15D49"/>
    <w:rsid w:val="00D15E9C"/>
    <w:rsid w:val="00D16395"/>
    <w:rsid w:val="00D16A2D"/>
    <w:rsid w:val="00D16F04"/>
    <w:rsid w:val="00D175FD"/>
    <w:rsid w:val="00D177F3"/>
    <w:rsid w:val="00D17904"/>
    <w:rsid w:val="00D179F6"/>
    <w:rsid w:val="00D17BC6"/>
    <w:rsid w:val="00D17C72"/>
    <w:rsid w:val="00D2005C"/>
    <w:rsid w:val="00D201E5"/>
    <w:rsid w:val="00D2090D"/>
    <w:rsid w:val="00D20F27"/>
    <w:rsid w:val="00D2133F"/>
    <w:rsid w:val="00D21BEF"/>
    <w:rsid w:val="00D21DE7"/>
    <w:rsid w:val="00D22A5E"/>
    <w:rsid w:val="00D22AC3"/>
    <w:rsid w:val="00D22BFB"/>
    <w:rsid w:val="00D22F6E"/>
    <w:rsid w:val="00D23631"/>
    <w:rsid w:val="00D23821"/>
    <w:rsid w:val="00D2398E"/>
    <w:rsid w:val="00D23AA5"/>
    <w:rsid w:val="00D23CAD"/>
    <w:rsid w:val="00D254E3"/>
    <w:rsid w:val="00D25589"/>
    <w:rsid w:val="00D25856"/>
    <w:rsid w:val="00D262D8"/>
    <w:rsid w:val="00D26FDC"/>
    <w:rsid w:val="00D27144"/>
    <w:rsid w:val="00D275E1"/>
    <w:rsid w:val="00D27825"/>
    <w:rsid w:val="00D27A71"/>
    <w:rsid w:val="00D27F9F"/>
    <w:rsid w:val="00D3069D"/>
    <w:rsid w:val="00D30A26"/>
    <w:rsid w:val="00D30A4F"/>
    <w:rsid w:val="00D3240E"/>
    <w:rsid w:val="00D326B7"/>
    <w:rsid w:val="00D33323"/>
    <w:rsid w:val="00D3470C"/>
    <w:rsid w:val="00D34890"/>
    <w:rsid w:val="00D34AE1"/>
    <w:rsid w:val="00D3505E"/>
    <w:rsid w:val="00D35629"/>
    <w:rsid w:val="00D356C1"/>
    <w:rsid w:val="00D35A11"/>
    <w:rsid w:val="00D36041"/>
    <w:rsid w:val="00D365E5"/>
    <w:rsid w:val="00D36AB2"/>
    <w:rsid w:val="00D36B8A"/>
    <w:rsid w:val="00D36EE3"/>
    <w:rsid w:val="00D37309"/>
    <w:rsid w:val="00D379D7"/>
    <w:rsid w:val="00D37A9E"/>
    <w:rsid w:val="00D37C04"/>
    <w:rsid w:val="00D37F50"/>
    <w:rsid w:val="00D37F66"/>
    <w:rsid w:val="00D400B6"/>
    <w:rsid w:val="00D4055A"/>
    <w:rsid w:val="00D4160F"/>
    <w:rsid w:val="00D416D7"/>
    <w:rsid w:val="00D417C8"/>
    <w:rsid w:val="00D41AD8"/>
    <w:rsid w:val="00D42160"/>
    <w:rsid w:val="00D42205"/>
    <w:rsid w:val="00D42337"/>
    <w:rsid w:val="00D423E4"/>
    <w:rsid w:val="00D42452"/>
    <w:rsid w:val="00D42531"/>
    <w:rsid w:val="00D42534"/>
    <w:rsid w:val="00D42DF6"/>
    <w:rsid w:val="00D42F02"/>
    <w:rsid w:val="00D42FBA"/>
    <w:rsid w:val="00D433D7"/>
    <w:rsid w:val="00D439D6"/>
    <w:rsid w:val="00D43DBF"/>
    <w:rsid w:val="00D43F76"/>
    <w:rsid w:val="00D444D9"/>
    <w:rsid w:val="00D45B38"/>
    <w:rsid w:val="00D45FAE"/>
    <w:rsid w:val="00D463D7"/>
    <w:rsid w:val="00D463ED"/>
    <w:rsid w:val="00D465F9"/>
    <w:rsid w:val="00D46C83"/>
    <w:rsid w:val="00D47528"/>
    <w:rsid w:val="00D4785A"/>
    <w:rsid w:val="00D47B0E"/>
    <w:rsid w:val="00D47FCD"/>
    <w:rsid w:val="00D5006C"/>
    <w:rsid w:val="00D50371"/>
    <w:rsid w:val="00D503D7"/>
    <w:rsid w:val="00D50602"/>
    <w:rsid w:val="00D50807"/>
    <w:rsid w:val="00D518C9"/>
    <w:rsid w:val="00D520B6"/>
    <w:rsid w:val="00D5219A"/>
    <w:rsid w:val="00D529BA"/>
    <w:rsid w:val="00D5318A"/>
    <w:rsid w:val="00D5327B"/>
    <w:rsid w:val="00D53D33"/>
    <w:rsid w:val="00D53EA4"/>
    <w:rsid w:val="00D541DD"/>
    <w:rsid w:val="00D54521"/>
    <w:rsid w:val="00D54714"/>
    <w:rsid w:val="00D54867"/>
    <w:rsid w:val="00D54F2E"/>
    <w:rsid w:val="00D54F4B"/>
    <w:rsid w:val="00D5520C"/>
    <w:rsid w:val="00D55306"/>
    <w:rsid w:val="00D5535D"/>
    <w:rsid w:val="00D5557A"/>
    <w:rsid w:val="00D555B7"/>
    <w:rsid w:val="00D55A06"/>
    <w:rsid w:val="00D55C4F"/>
    <w:rsid w:val="00D55D87"/>
    <w:rsid w:val="00D56D25"/>
    <w:rsid w:val="00D574C7"/>
    <w:rsid w:val="00D57BE4"/>
    <w:rsid w:val="00D60455"/>
    <w:rsid w:val="00D60D05"/>
    <w:rsid w:val="00D60DF4"/>
    <w:rsid w:val="00D612BD"/>
    <w:rsid w:val="00D612CA"/>
    <w:rsid w:val="00D618FA"/>
    <w:rsid w:val="00D62289"/>
    <w:rsid w:val="00D627E8"/>
    <w:rsid w:val="00D62B3C"/>
    <w:rsid w:val="00D62D46"/>
    <w:rsid w:val="00D640D6"/>
    <w:rsid w:val="00D64F7F"/>
    <w:rsid w:val="00D658EE"/>
    <w:rsid w:val="00D65ECF"/>
    <w:rsid w:val="00D66592"/>
    <w:rsid w:val="00D66680"/>
    <w:rsid w:val="00D66FA9"/>
    <w:rsid w:val="00D671D6"/>
    <w:rsid w:val="00D67465"/>
    <w:rsid w:val="00D6762E"/>
    <w:rsid w:val="00D6793E"/>
    <w:rsid w:val="00D679BA"/>
    <w:rsid w:val="00D67B97"/>
    <w:rsid w:val="00D70046"/>
    <w:rsid w:val="00D7044F"/>
    <w:rsid w:val="00D7086D"/>
    <w:rsid w:val="00D70BEB"/>
    <w:rsid w:val="00D72DA7"/>
    <w:rsid w:val="00D73089"/>
    <w:rsid w:val="00D731B8"/>
    <w:rsid w:val="00D734C4"/>
    <w:rsid w:val="00D735CC"/>
    <w:rsid w:val="00D73D32"/>
    <w:rsid w:val="00D73F21"/>
    <w:rsid w:val="00D7534E"/>
    <w:rsid w:val="00D767D3"/>
    <w:rsid w:val="00D768AA"/>
    <w:rsid w:val="00D76EA9"/>
    <w:rsid w:val="00D7703A"/>
    <w:rsid w:val="00D771B9"/>
    <w:rsid w:val="00D771FF"/>
    <w:rsid w:val="00D773BB"/>
    <w:rsid w:val="00D7766A"/>
    <w:rsid w:val="00D77947"/>
    <w:rsid w:val="00D77F8B"/>
    <w:rsid w:val="00D80A8A"/>
    <w:rsid w:val="00D80CB2"/>
    <w:rsid w:val="00D80EF5"/>
    <w:rsid w:val="00D80F9C"/>
    <w:rsid w:val="00D81169"/>
    <w:rsid w:val="00D8185A"/>
    <w:rsid w:val="00D81F83"/>
    <w:rsid w:val="00D8230D"/>
    <w:rsid w:val="00D825CC"/>
    <w:rsid w:val="00D82F6C"/>
    <w:rsid w:val="00D8331C"/>
    <w:rsid w:val="00D836E8"/>
    <w:rsid w:val="00D84565"/>
    <w:rsid w:val="00D8475E"/>
    <w:rsid w:val="00D84805"/>
    <w:rsid w:val="00D849A6"/>
    <w:rsid w:val="00D84AFF"/>
    <w:rsid w:val="00D851AD"/>
    <w:rsid w:val="00D85A07"/>
    <w:rsid w:val="00D85B13"/>
    <w:rsid w:val="00D8683F"/>
    <w:rsid w:val="00D868EF"/>
    <w:rsid w:val="00D86F6B"/>
    <w:rsid w:val="00D87122"/>
    <w:rsid w:val="00D9012B"/>
    <w:rsid w:val="00D905C1"/>
    <w:rsid w:val="00D90B40"/>
    <w:rsid w:val="00D90C9C"/>
    <w:rsid w:val="00D90DC4"/>
    <w:rsid w:val="00D90FFE"/>
    <w:rsid w:val="00D91F3A"/>
    <w:rsid w:val="00D91F51"/>
    <w:rsid w:val="00D93078"/>
    <w:rsid w:val="00D93D96"/>
    <w:rsid w:val="00D93F12"/>
    <w:rsid w:val="00D9412D"/>
    <w:rsid w:val="00D94986"/>
    <w:rsid w:val="00D94ACC"/>
    <w:rsid w:val="00D9508D"/>
    <w:rsid w:val="00D954FA"/>
    <w:rsid w:val="00D95C5D"/>
    <w:rsid w:val="00D95E05"/>
    <w:rsid w:val="00D95F18"/>
    <w:rsid w:val="00D9619F"/>
    <w:rsid w:val="00D96497"/>
    <w:rsid w:val="00D9660E"/>
    <w:rsid w:val="00D96636"/>
    <w:rsid w:val="00D969DA"/>
    <w:rsid w:val="00D96BE1"/>
    <w:rsid w:val="00D97008"/>
    <w:rsid w:val="00D9722D"/>
    <w:rsid w:val="00D97590"/>
    <w:rsid w:val="00D975CD"/>
    <w:rsid w:val="00D979A7"/>
    <w:rsid w:val="00D97E37"/>
    <w:rsid w:val="00DA01B5"/>
    <w:rsid w:val="00DA01C4"/>
    <w:rsid w:val="00DA0409"/>
    <w:rsid w:val="00DA0B16"/>
    <w:rsid w:val="00DA1088"/>
    <w:rsid w:val="00DA1B22"/>
    <w:rsid w:val="00DA1B6C"/>
    <w:rsid w:val="00DA20D7"/>
    <w:rsid w:val="00DA21A1"/>
    <w:rsid w:val="00DA2503"/>
    <w:rsid w:val="00DA26B5"/>
    <w:rsid w:val="00DA3E58"/>
    <w:rsid w:val="00DA4CCF"/>
    <w:rsid w:val="00DA4E45"/>
    <w:rsid w:val="00DA4ECB"/>
    <w:rsid w:val="00DA5614"/>
    <w:rsid w:val="00DA5C37"/>
    <w:rsid w:val="00DA5C60"/>
    <w:rsid w:val="00DA5E2D"/>
    <w:rsid w:val="00DA5EC6"/>
    <w:rsid w:val="00DA5EE6"/>
    <w:rsid w:val="00DA642B"/>
    <w:rsid w:val="00DA642F"/>
    <w:rsid w:val="00DA678B"/>
    <w:rsid w:val="00DA6A36"/>
    <w:rsid w:val="00DA6A4C"/>
    <w:rsid w:val="00DA6E9B"/>
    <w:rsid w:val="00DA72EC"/>
    <w:rsid w:val="00DA739A"/>
    <w:rsid w:val="00DA787B"/>
    <w:rsid w:val="00DA7ACA"/>
    <w:rsid w:val="00DA7BDA"/>
    <w:rsid w:val="00DA7DB2"/>
    <w:rsid w:val="00DB05C5"/>
    <w:rsid w:val="00DB0A57"/>
    <w:rsid w:val="00DB0BA5"/>
    <w:rsid w:val="00DB0FFE"/>
    <w:rsid w:val="00DB11AD"/>
    <w:rsid w:val="00DB1D53"/>
    <w:rsid w:val="00DB1F2F"/>
    <w:rsid w:val="00DB24CA"/>
    <w:rsid w:val="00DB2CA6"/>
    <w:rsid w:val="00DB2F15"/>
    <w:rsid w:val="00DB305B"/>
    <w:rsid w:val="00DB3206"/>
    <w:rsid w:val="00DB3651"/>
    <w:rsid w:val="00DB3690"/>
    <w:rsid w:val="00DB3BEF"/>
    <w:rsid w:val="00DB3C79"/>
    <w:rsid w:val="00DB3FDD"/>
    <w:rsid w:val="00DB445B"/>
    <w:rsid w:val="00DB470F"/>
    <w:rsid w:val="00DB47F5"/>
    <w:rsid w:val="00DB4BE1"/>
    <w:rsid w:val="00DB4E5D"/>
    <w:rsid w:val="00DB50C5"/>
    <w:rsid w:val="00DB5311"/>
    <w:rsid w:val="00DB5783"/>
    <w:rsid w:val="00DB6EDE"/>
    <w:rsid w:val="00DB6EF8"/>
    <w:rsid w:val="00DB70E9"/>
    <w:rsid w:val="00DB71B1"/>
    <w:rsid w:val="00DB7AB4"/>
    <w:rsid w:val="00DB7C06"/>
    <w:rsid w:val="00DC0002"/>
    <w:rsid w:val="00DC0072"/>
    <w:rsid w:val="00DC02B7"/>
    <w:rsid w:val="00DC0438"/>
    <w:rsid w:val="00DC0757"/>
    <w:rsid w:val="00DC14A9"/>
    <w:rsid w:val="00DC2417"/>
    <w:rsid w:val="00DC289B"/>
    <w:rsid w:val="00DC30C1"/>
    <w:rsid w:val="00DC3A42"/>
    <w:rsid w:val="00DC3BDF"/>
    <w:rsid w:val="00DC3D25"/>
    <w:rsid w:val="00DC407D"/>
    <w:rsid w:val="00DC41CE"/>
    <w:rsid w:val="00DC42A1"/>
    <w:rsid w:val="00DC47E2"/>
    <w:rsid w:val="00DC484A"/>
    <w:rsid w:val="00DC4CD8"/>
    <w:rsid w:val="00DC5217"/>
    <w:rsid w:val="00DC5855"/>
    <w:rsid w:val="00DC5B30"/>
    <w:rsid w:val="00DC5D44"/>
    <w:rsid w:val="00DC5DB1"/>
    <w:rsid w:val="00DC5E3B"/>
    <w:rsid w:val="00DC5F60"/>
    <w:rsid w:val="00DC63DE"/>
    <w:rsid w:val="00DC6421"/>
    <w:rsid w:val="00DC6496"/>
    <w:rsid w:val="00DC658D"/>
    <w:rsid w:val="00DC6700"/>
    <w:rsid w:val="00DC7546"/>
    <w:rsid w:val="00DC7ACF"/>
    <w:rsid w:val="00DD0408"/>
    <w:rsid w:val="00DD0B8B"/>
    <w:rsid w:val="00DD0FFB"/>
    <w:rsid w:val="00DD122A"/>
    <w:rsid w:val="00DD133E"/>
    <w:rsid w:val="00DD1EF3"/>
    <w:rsid w:val="00DD2010"/>
    <w:rsid w:val="00DD25E4"/>
    <w:rsid w:val="00DD2840"/>
    <w:rsid w:val="00DD2BDA"/>
    <w:rsid w:val="00DD30B5"/>
    <w:rsid w:val="00DD38B4"/>
    <w:rsid w:val="00DD3B8A"/>
    <w:rsid w:val="00DD3CEB"/>
    <w:rsid w:val="00DD44B4"/>
    <w:rsid w:val="00DD4A81"/>
    <w:rsid w:val="00DD5580"/>
    <w:rsid w:val="00DD5E59"/>
    <w:rsid w:val="00DD6739"/>
    <w:rsid w:val="00DD6766"/>
    <w:rsid w:val="00DD6788"/>
    <w:rsid w:val="00DD6D0A"/>
    <w:rsid w:val="00DD7876"/>
    <w:rsid w:val="00DD78E6"/>
    <w:rsid w:val="00DE0A58"/>
    <w:rsid w:val="00DE1898"/>
    <w:rsid w:val="00DE20CB"/>
    <w:rsid w:val="00DE2AB9"/>
    <w:rsid w:val="00DE2DF6"/>
    <w:rsid w:val="00DE3141"/>
    <w:rsid w:val="00DE425B"/>
    <w:rsid w:val="00DE4448"/>
    <w:rsid w:val="00DE546E"/>
    <w:rsid w:val="00DE5583"/>
    <w:rsid w:val="00DE56C0"/>
    <w:rsid w:val="00DE581A"/>
    <w:rsid w:val="00DE5ACE"/>
    <w:rsid w:val="00DE6162"/>
    <w:rsid w:val="00DE6408"/>
    <w:rsid w:val="00DE6487"/>
    <w:rsid w:val="00DE6F40"/>
    <w:rsid w:val="00DE6FC2"/>
    <w:rsid w:val="00DE7233"/>
    <w:rsid w:val="00DE7CA6"/>
    <w:rsid w:val="00DE7F29"/>
    <w:rsid w:val="00DF0CAB"/>
    <w:rsid w:val="00DF0E9C"/>
    <w:rsid w:val="00DF0EF8"/>
    <w:rsid w:val="00DF12D4"/>
    <w:rsid w:val="00DF1404"/>
    <w:rsid w:val="00DF1F62"/>
    <w:rsid w:val="00DF265B"/>
    <w:rsid w:val="00DF284F"/>
    <w:rsid w:val="00DF2D84"/>
    <w:rsid w:val="00DF3298"/>
    <w:rsid w:val="00DF36B7"/>
    <w:rsid w:val="00DF43C7"/>
    <w:rsid w:val="00DF4ACA"/>
    <w:rsid w:val="00DF4E2E"/>
    <w:rsid w:val="00DF54D5"/>
    <w:rsid w:val="00DF58F3"/>
    <w:rsid w:val="00DF620B"/>
    <w:rsid w:val="00DF6884"/>
    <w:rsid w:val="00DF7B83"/>
    <w:rsid w:val="00DF7CFE"/>
    <w:rsid w:val="00DF7D61"/>
    <w:rsid w:val="00DF7E70"/>
    <w:rsid w:val="00E0010D"/>
    <w:rsid w:val="00E00572"/>
    <w:rsid w:val="00E00F4F"/>
    <w:rsid w:val="00E010FE"/>
    <w:rsid w:val="00E01330"/>
    <w:rsid w:val="00E01380"/>
    <w:rsid w:val="00E01886"/>
    <w:rsid w:val="00E01BCE"/>
    <w:rsid w:val="00E01D48"/>
    <w:rsid w:val="00E02072"/>
    <w:rsid w:val="00E02731"/>
    <w:rsid w:val="00E02962"/>
    <w:rsid w:val="00E02E62"/>
    <w:rsid w:val="00E02E95"/>
    <w:rsid w:val="00E03465"/>
    <w:rsid w:val="00E037BF"/>
    <w:rsid w:val="00E03A5B"/>
    <w:rsid w:val="00E03E5F"/>
    <w:rsid w:val="00E042EE"/>
    <w:rsid w:val="00E043B3"/>
    <w:rsid w:val="00E045B5"/>
    <w:rsid w:val="00E04A15"/>
    <w:rsid w:val="00E04D98"/>
    <w:rsid w:val="00E0541D"/>
    <w:rsid w:val="00E05B64"/>
    <w:rsid w:val="00E0600E"/>
    <w:rsid w:val="00E07421"/>
    <w:rsid w:val="00E07F93"/>
    <w:rsid w:val="00E10168"/>
    <w:rsid w:val="00E109F3"/>
    <w:rsid w:val="00E10C2E"/>
    <w:rsid w:val="00E10E48"/>
    <w:rsid w:val="00E11848"/>
    <w:rsid w:val="00E11E63"/>
    <w:rsid w:val="00E120C9"/>
    <w:rsid w:val="00E1270E"/>
    <w:rsid w:val="00E129E7"/>
    <w:rsid w:val="00E12AF3"/>
    <w:rsid w:val="00E12EFD"/>
    <w:rsid w:val="00E1368E"/>
    <w:rsid w:val="00E13ABA"/>
    <w:rsid w:val="00E13B45"/>
    <w:rsid w:val="00E1608C"/>
    <w:rsid w:val="00E160D7"/>
    <w:rsid w:val="00E165C3"/>
    <w:rsid w:val="00E168C6"/>
    <w:rsid w:val="00E16A37"/>
    <w:rsid w:val="00E16D61"/>
    <w:rsid w:val="00E17091"/>
    <w:rsid w:val="00E17403"/>
    <w:rsid w:val="00E17A90"/>
    <w:rsid w:val="00E17AEF"/>
    <w:rsid w:val="00E17CCB"/>
    <w:rsid w:val="00E2033E"/>
    <w:rsid w:val="00E20790"/>
    <w:rsid w:val="00E20796"/>
    <w:rsid w:val="00E207B4"/>
    <w:rsid w:val="00E21061"/>
    <w:rsid w:val="00E21D37"/>
    <w:rsid w:val="00E232CC"/>
    <w:rsid w:val="00E2345E"/>
    <w:rsid w:val="00E24A61"/>
    <w:rsid w:val="00E24ADC"/>
    <w:rsid w:val="00E24DDB"/>
    <w:rsid w:val="00E24FB7"/>
    <w:rsid w:val="00E25461"/>
    <w:rsid w:val="00E255B8"/>
    <w:rsid w:val="00E257D6"/>
    <w:rsid w:val="00E2603C"/>
    <w:rsid w:val="00E26770"/>
    <w:rsid w:val="00E268C9"/>
    <w:rsid w:val="00E26A15"/>
    <w:rsid w:val="00E26BDC"/>
    <w:rsid w:val="00E26E24"/>
    <w:rsid w:val="00E27987"/>
    <w:rsid w:val="00E27C60"/>
    <w:rsid w:val="00E27DEC"/>
    <w:rsid w:val="00E30A37"/>
    <w:rsid w:val="00E30F95"/>
    <w:rsid w:val="00E311D4"/>
    <w:rsid w:val="00E322C0"/>
    <w:rsid w:val="00E32417"/>
    <w:rsid w:val="00E32624"/>
    <w:rsid w:val="00E3326E"/>
    <w:rsid w:val="00E33465"/>
    <w:rsid w:val="00E3390B"/>
    <w:rsid w:val="00E33964"/>
    <w:rsid w:val="00E33CF3"/>
    <w:rsid w:val="00E342EF"/>
    <w:rsid w:val="00E349B4"/>
    <w:rsid w:val="00E34D7E"/>
    <w:rsid w:val="00E354E3"/>
    <w:rsid w:val="00E356F7"/>
    <w:rsid w:val="00E35B75"/>
    <w:rsid w:val="00E35D14"/>
    <w:rsid w:val="00E36726"/>
    <w:rsid w:val="00E37612"/>
    <w:rsid w:val="00E37AC5"/>
    <w:rsid w:val="00E37FF6"/>
    <w:rsid w:val="00E40266"/>
    <w:rsid w:val="00E40B09"/>
    <w:rsid w:val="00E40B9D"/>
    <w:rsid w:val="00E40C88"/>
    <w:rsid w:val="00E410D6"/>
    <w:rsid w:val="00E41609"/>
    <w:rsid w:val="00E42055"/>
    <w:rsid w:val="00E42877"/>
    <w:rsid w:val="00E42AF7"/>
    <w:rsid w:val="00E43077"/>
    <w:rsid w:val="00E433E8"/>
    <w:rsid w:val="00E43B67"/>
    <w:rsid w:val="00E43F6B"/>
    <w:rsid w:val="00E44FA1"/>
    <w:rsid w:val="00E45013"/>
    <w:rsid w:val="00E45975"/>
    <w:rsid w:val="00E45D64"/>
    <w:rsid w:val="00E46369"/>
    <w:rsid w:val="00E469F7"/>
    <w:rsid w:val="00E46A7D"/>
    <w:rsid w:val="00E46DC5"/>
    <w:rsid w:val="00E476BA"/>
    <w:rsid w:val="00E47891"/>
    <w:rsid w:val="00E478B3"/>
    <w:rsid w:val="00E47922"/>
    <w:rsid w:val="00E47DEC"/>
    <w:rsid w:val="00E506DE"/>
    <w:rsid w:val="00E509BD"/>
    <w:rsid w:val="00E50D97"/>
    <w:rsid w:val="00E50FD4"/>
    <w:rsid w:val="00E51094"/>
    <w:rsid w:val="00E51222"/>
    <w:rsid w:val="00E51275"/>
    <w:rsid w:val="00E514EB"/>
    <w:rsid w:val="00E517CE"/>
    <w:rsid w:val="00E51FE0"/>
    <w:rsid w:val="00E52383"/>
    <w:rsid w:val="00E523CA"/>
    <w:rsid w:val="00E52544"/>
    <w:rsid w:val="00E538BA"/>
    <w:rsid w:val="00E53DDF"/>
    <w:rsid w:val="00E540CA"/>
    <w:rsid w:val="00E54CCE"/>
    <w:rsid w:val="00E551C7"/>
    <w:rsid w:val="00E55AC1"/>
    <w:rsid w:val="00E55F39"/>
    <w:rsid w:val="00E56211"/>
    <w:rsid w:val="00E56282"/>
    <w:rsid w:val="00E56422"/>
    <w:rsid w:val="00E565A6"/>
    <w:rsid w:val="00E56978"/>
    <w:rsid w:val="00E56C6D"/>
    <w:rsid w:val="00E56CE5"/>
    <w:rsid w:val="00E56EC1"/>
    <w:rsid w:val="00E57442"/>
    <w:rsid w:val="00E574FA"/>
    <w:rsid w:val="00E57681"/>
    <w:rsid w:val="00E5777A"/>
    <w:rsid w:val="00E577BC"/>
    <w:rsid w:val="00E578ED"/>
    <w:rsid w:val="00E57F29"/>
    <w:rsid w:val="00E60A34"/>
    <w:rsid w:val="00E61036"/>
    <w:rsid w:val="00E612A7"/>
    <w:rsid w:val="00E617B8"/>
    <w:rsid w:val="00E61D36"/>
    <w:rsid w:val="00E6212A"/>
    <w:rsid w:val="00E62692"/>
    <w:rsid w:val="00E629BD"/>
    <w:rsid w:val="00E62A58"/>
    <w:rsid w:val="00E62D62"/>
    <w:rsid w:val="00E63069"/>
    <w:rsid w:val="00E6308C"/>
    <w:rsid w:val="00E632BE"/>
    <w:rsid w:val="00E63F87"/>
    <w:rsid w:val="00E64166"/>
    <w:rsid w:val="00E64618"/>
    <w:rsid w:val="00E64690"/>
    <w:rsid w:val="00E647BC"/>
    <w:rsid w:val="00E65161"/>
    <w:rsid w:val="00E6536C"/>
    <w:rsid w:val="00E65385"/>
    <w:rsid w:val="00E66281"/>
    <w:rsid w:val="00E667DD"/>
    <w:rsid w:val="00E66F1F"/>
    <w:rsid w:val="00E66FEA"/>
    <w:rsid w:val="00E6730B"/>
    <w:rsid w:val="00E6748E"/>
    <w:rsid w:val="00E7051E"/>
    <w:rsid w:val="00E70A09"/>
    <w:rsid w:val="00E70B08"/>
    <w:rsid w:val="00E70B66"/>
    <w:rsid w:val="00E7257C"/>
    <w:rsid w:val="00E7287D"/>
    <w:rsid w:val="00E72DC7"/>
    <w:rsid w:val="00E737D1"/>
    <w:rsid w:val="00E73E6B"/>
    <w:rsid w:val="00E73EEA"/>
    <w:rsid w:val="00E74565"/>
    <w:rsid w:val="00E74CB6"/>
    <w:rsid w:val="00E752F5"/>
    <w:rsid w:val="00E75662"/>
    <w:rsid w:val="00E7572B"/>
    <w:rsid w:val="00E75DFE"/>
    <w:rsid w:val="00E760E6"/>
    <w:rsid w:val="00E768B4"/>
    <w:rsid w:val="00E7695A"/>
    <w:rsid w:val="00E76E3C"/>
    <w:rsid w:val="00E771F0"/>
    <w:rsid w:val="00E80235"/>
    <w:rsid w:val="00E80722"/>
    <w:rsid w:val="00E80C93"/>
    <w:rsid w:val="00E815B9"/>
    <w:rsid w:val="00E8165F"/>
    <w:rsid w:val="00E817C9"/>
    <w:rsid w:val="00E81CA6"/>
    <w:rsid w:val="00E8269D"/>
    <w:rsid w:val="00E82856"/>
    <w:rsid w:val="00E82C13"/>
    <w:rsid w:val="00E82C69"/>
    <w:rsid w:val="00E832C3"/>
    <w:rsid w:val="00E835F9"/>
    <w:rsid w:val="00E83737"/>
    <w:rsid w:val="00E83D46"/>
    <w:rsid w:val="00E84717"/>
    <w:rsid w:val="00E84796"/>
    <w:rsid w:val="00E84A9B"/>
    <w:rsid w:val="00E857B3"/>
    <w:rsid w:val="00E85D8C"/>
    <w:rsid w:val="00E85F8B"/>
    <w:rsid w:val="00E86069"/>
    <w:rsid w:val="00E86673"/>
    <w:rsid w:val="00E8670F"/>
    <w:rsid w:val="00E867B5"/>
    <w:rsid w:val="00E86C19"/>
    <w:rsid w:val="00E86CDA"/>
    <w:rsid w:val="00E86FFC"/>
    <w:rsid w:val="00E87024"/>
    <w:rsid w:val="00E87093"/>
    <w:rsid w:val="00E87249"/>
    <w:rsid w:val="00E8793F"/>
    <w:rsid w:val="00E87E23"/>
    <w:rsid w:val="00E87EBF"/>
    <w:rsid w:val="00E87EF6"/>
    <w:rsid w:val="00E90C0F"/>
    <w:rsid w:val="00E90F9F"/>
    <w:rsid w:val="00E91436"/>
    <w:rsid w:val="00E9155A"/>
    <w:rsid w:val="00E915EF"/>
    <w:rsid w:val="00E91770"/>
    <w:rsid w:val="00E918D9"/>
    <w:rsid w:val="00E918EA"/>
    <w:rsid w:val="00E91D25"/>
    <w:rsid w:val="00E92079"/>
    <w:rsid w:val="00E920BB"/>
    <w:rsid w:val="00E9258C"/>
    <w:rsid w:val="00E9281B"/>
    <w:rsid w:val="00E92D67"/>
    <w:rsid w:val="00E92FEF"/>
    <w:rsid w:val="00E9310A"/>
    <w:rsid w:val="00E938AF"/>
    <w:rsid w:val="00E9466A"/>
    <w:rsid w:val="00E94B5A"/>
    <w:rsid w:val="00E94F59"/>
    <w:rsid w:val="00E95AF1"/>
    <w:rsid w:val="00E95DF7"/>
    <w:rsid w:val="00E95E6A"/>
    <w:rsid w:val="00E95F4D"/>
    <w:rsid w:val="00E96596"/>
    <w:rsid w:val="00E96762"/>
    <w:rsid w:val="00E971D1"/>
    <w:rsid w:val="00E97368"/>
    <w:rsid w:val="00E97F3D"/>
    <w:rsid w:val="00EA075C"/>
    <w:rsid w:val="00EA14DD"/>
    <w:rsid w:val="00EA1C80"/>
    <w:rsid w:val="00EA1DDB"/>
    <w:rsid w:val="00EA2677"/>
    <w:rsid w:val="00EA2D6E"/>
    <w:rsid w:val="00EA3068"/>
    <w:rsid w:val="00EA31FD"/>
    <w:rsid w:val="00EA338C"/>
    <w:rsid w:val="00EA393A"/>
    <w:rsid w:val="00EA3BAA"/>
    <w:rsid w:val="00EA41FB"/>
    <w:rsid w:val="00EA4669"/>
    <w:rsid w:val="00EA49FE"/>
    <w:rsid w:val="00EA4F78"/>
    <w:rsid w:val="00EA5144"/>
    <w:rsid w:val="00EA523A"/>
    <w:rsid w:val="00EA5DFE"/>
    <w:rsid w:val="00EA5F44"/>
    <w:rsid w:val="00EA6F30"/>
    <w:rsid w:val="00EA702F"/>
    <w:rsid w:val="00EA79EA"/>
    <w:rsid w:val="00EB0491"/>
    <w:rsid w:val="00EB06E0"/>
    <w:rsid w:val="00EB0F36"/>
    <w:rsid w:val="00EB1670"/>
    <w:rsid w:val="00EB1671"/>
    <w:rsid w:val="00EB1762"/>
    <w:rsid w:val="00EB1F3D"/>
    <w:rsid w:val="00EB217E"/>
    <w:rsid w:val="00EB2440"/>
    <w:rsid w:val="00EB2896"/>
    <w:rsid w:val="00EB2BB4"/>
    <w:rsid w:val="00EB331A"/>
    <w:rsid w:val="00EB3881"/>
    <w:rsid w:val="00EB3D0B"/>
    <w:rsid w:val="00EB4103"/>
    <w:rsid w:val="00EB4156"/>
    <w:rsid w:val="00EB42E0"/>
    <w:rsid w:val="00EB4C9E"/>
    <w:rsid w:val="00EB4CAB"/>
    <w:rsid w:val="00EB4F09"/>
    <w:rsid w:val="00EB50E3"/>
    <w:rsid w:val="00EB5269"/>
    <w:rsid w:val="00EB5593"/>
    <w:rsid w:val="00EB59EE"/>
    <w:rsid w:val="00EB5D90"/>
    <w:rsid w:val="00EB6299"/>
    <w:rsid w:val="00EB6867"/>
    <w:rsid w:val="00EB6B23"/>
    <w:rsid w:val="00EB6BF8"/>
    <w:rsid w:val="00EB6FF3"/>
    <w:rsid w:val="00EB7457"/>
    <w:rsid w:val="00EB7718"/>
    <w:rsid w:val="00EB7CA2"/>
    <w:rsid w:val="00EB7DCF"/>
    <w:rsid w:val="00EC0711"/>
    <w:rsid w:val="00EC1A69"/>
    <w:rsid w:val="00EC2869"/>
    <w:rsid w:val="00EC28FA"/>
    <w:rsid w:val="00EC31C2"/>
    <w:rsid w:val="00EC44C4"/>
    <w:rsid w:val="00EC4778"/>
    <w:rsid w:val="00EC65AD"/>
    <w:rsid w:val="00EC6A84"/>
    <w:rsid w:val="00EC6E12"/>
    <w:rsid w:val="00EC6EED"/>
    <w:rsid w:val="00EC70CB"/>
    <w:rsid w:val="00EC72D0"/>
    <w:rsid w:val="00EC77B5"/>
    <w:rsid w:val="00EC7B6A"/>
    <w:rsid w:val="00EC7BC1"/>
    <w:rsid w:val="00ED070C"/>
    <w:rsid w:val="00ED09D7"/>
    <w:rsid w:val="00ED0CD7"/>
    <w:rsid w:val="00ED0F25"/>
    <w:rsid w:val="00ED1ABD"/>
    <w:rsid w:val="00ED1CCF"/>
    <w:rsid w:val="00ED1CF4"/>
    <w:rsid w:val="00ED1D89"/>
    <w:rsid w:val="00ED2328"/>
    <w:rsid w:val="00ED23C2"/>
    <w:rsid w:val="00ED2963"/>
    <w:rsid w:val="00ED2F53"/>
    <w:rsid w:val="00ED33FF"/>
    <w:rsid w:val="00ED36EF"/>
    <w:rsid w:val="00ED370F"/>
    <w:rsid w:val="00ED382C"/>
    <w:rsid w:val="00ED4FA9"/>
    <w:rsid w:val="00ED5672"/>
    <w:rsid w:val="00ED6CD6"/>
    <w:rsid w:val="00ED6D13"/>
    <w:rsid w:val="00ED6DBC"/>
    <w:rsid w:val="00ED7D11"/>
    <w:rsid w:val="00EE0BD4"/>
    <w:rsid w:val="00EE0DDA"/>
    <w:rsid w:val="00EE17A6"/>
    <w:rsid w:val="00EE195E"/>
    <w:rsid w:val="00EE1E10"/>
    <w:rsid w:val="00EE23E0"/>
    <w:rsid w:val="00EE2847"/>
    <w:rsid w:val="00EE3228"/>
    <w:rsid w:val="00EE3B2A"/>
    <w:rsid w:val="00EE410D"/>
    <w:rsid w:val="00EE4BE8"/>
    <w:rsid w:val="00EE4D8E"/>
    <w:rsid w:val="00EE4E06"/>
    <w:rsid w:val="00EE5168"/>
    <w:rsid w:val="00EE5C6A"/>
    <w:rsid w:val="00EE5D02"/>
    <w:rsid w:val="00EE5DEA"/>
    <w:rsid w:val="00EE5FCD"/>
    <w:rsid w:val="00EE664E"/>
    <w:rsid w:val="00EE6DDD"/>
    <w:rsid w:val="00EE7ABE"/>
    <w:rsid w:val="00EE7F7B"/>
    <w:rsid w:val="00EF0A0E"/>
    <w:rsid w:val="00EF2221"/>
    <w:rsid w:val="00EF2AA6"/>
    <w:rsid w:val="00EF2DD6"/>
    <w:rsid w:val="00EF2E89"/>
    <w:rsid w:val="00EF313B"/>
    <w:rsid w:val="00EF34F7"/>
    <w:rsid w:val="00EF43A9"/>
    <w:rsid w:val="00EF5565"/>
    <w:rsid w:val="00EF595D"/>
    <w:rsid w:val="00EF5BD5"/>
    <w:rsid w:val="00EF65EA"/>
    <w:rsid w:val="00EF6C29"/>
    <w:rsid w:val="00EF6D9C"/>
    <w:rsid w:val="00EF7297"/>
    <w:rsid w:val="00EF76B8"/>
    <w:rsid w:val="00EF77C0"/>
    <w:rsid w:val="00F0042E"/>
    <w:rsid w:val="00F00552"/>
    <w:rsid w:val="00F00B3C"/>
    <w:rsid w:val="00F00CBB"/>
    <w:rsid w:val="00F0189A"/>
    <w:rsid w:val="00F02060"/>
    <w:rsid w:val="00F02404"/>
    <w:rsid w:val="00F02913"/>
    <w:rsid w:val="00F02A42"/>
    <w:rsid w:val="00F02EF8"/>
    <w:rsid w:val="00F03015"/>
    <w:rsid w:val="00F03066"/>
    <w:rsid w:val="00F03C98"/>
    <w:rsid w:val="00F03E5A"/>
    <w:rsid w:val="00F042AA"/>
    <w:rsid w:val="00F04537"/>
    <w:rsid w:val="00F04583"/>
    <w:rsid w:val="00F04C65"/>
    <w:rsid w:val="00F04C97"/>
    <w:rsid w:val="00F05047"/>
    <w:rsid w:val="00F054B7"/>
    <w:rsid w:val="00F05C2F"/>
    <w:rsid w:val="00F05CBB"/>
    <w:rsid w:val="00F064E5"/>
    <w:rsid w:val="00F06809"/>
    <w:rsid w:val="00F06958"/>
    <w:rsid w:val="00F06BE2"/>
    <w:rsid w:val="00F07633"/>
    <w:rsid w:val="00F10572"/>
    <w:rsid w:val="00F10725"/>
    <w:rsid w:val="00F108A8"/>
    <w:rsid w:val="00F10CCC"/>
    <w:rsid w:val="00F10F20"/>
    <w:rsid w:val="00F11449"/>
    <w:rsid w:val="00F117F9"/>
    <w:rsid w:val="00F11AEA"/>
    <w:rsid w:val="00F12ABB"/>
    <w:rsid w:val="00F133D0"/>
    <w:rsid w:val="00F13D0D"/>
    <w:rsid w:val="00F160BC"/>
    <w:rsid w:val="00F1686D"/>
    <w:rsid w:val="00F16CC0"/>
    <w:rsid w:val="00F17459"/>
    <w:rsid w:val="00F174CB"/>
    <w:rsid w:val="00F17F2C"/>
    <w:rsid w:val="00F200BA"/>
    <w:rsid w:val="00F2043D"/>
    <w:rsid w:val="00F211CC"/>
    <w:rsid w:val="00F21520"/>
    <w:rsid w:val="00F21AAD"/>
    <w:rsid w:val="00F22457"/>
    <w:rsid w:val="00F22A42"/>
    <w:rsid w:val="00F22B9D"/>
    <w:rsid w:val="00F22BAB"/>
    <w:rsid w:val="00F22EC1"/>
    <w:rsid w:val="00F22FFB"/>
    <w:rsid w:val="00F23640"/>
    <w:rsid w:val="00F2368E"/>
    <w:rsid w:val="00F23D89"/>
    <w:rsid w:val="00F23EA3"/>
    <w:rsid w:val="00F23FBE"/>
    <w:rsid w:val="00F24250"/>
    <w:rsid w:val="00F243AA"/>
    <w:rsid w:val="00F24897"/>
    <w:rsid w:val="00F248F9"/>
    <w:rsid w:val="00F24E40"/>
    <w:rsid w:val="00F25473"/>
    <w:rsid w:val="00F25E12"/>
    <w:rsid w:val="00F2601D"/>
    <w:rsid w:val="00F26249"/>
    <w:rsid w:val="00F26404"/>
    <w:rsid w:val="00F265C0"/>
    <w:rsid w:val="00F26764"/>
    <w:rsid w:val="00F27609"/>
    <w:rsid w:val="00F27884"/>
    <w:rsid w:val="00F278C6"/>
    <w:rsid w:val="00F27981"/>
    <w:rsid w:val="00F279E9"/>
    <w:rsid w:val="00F315EF"/>
    <w:rsid w:val="00F323F1"/>
    <w:rsid w:val="00F32471"/>
    <w:rsid w:val="00F32622"/>
    <w:rsid w:val="00F327D4"/>
    <w:rsid w:val="00F3297B"/>
    <w:rsid w:val="00F33021"/>
    <w:rsid w:val="00F3322F"/>
    <w:rsid w:val="00F3363E"/>
    <w:rsid w:val="00F351B4"/>
    <w:rsid w:val="00F35BE4"/>
    <w:rsid w:val="00F35E41"/>
    <w:rsid w:val="00F364F4"/>
    <w:rsid w:val="00F366A9"/>
    <w:rsid w:val="00F36B5B"/>
    <w:rsid w:val="00F36FD6"/>
    <w:rsid w:val="00F3742E"/>
    <w:rsid w:val="00F374C9"/>
    <w:rsid w:val="00F37B6B"/>
    <w:rsid w:val="00F401EA"/>
    <w:rsid w:val="00F422A0"/>
    <w:rsid w:val="00F42415"/>
    <w:rsid w:val="00F427E0"/>
    <w:rsid w:val="00F43133"/>
    <w:rsid w:val="00F4331E"/>
    <w:rsid w:val="00F43536"/>
    <w:rsid w:val="00F43B5F"/>
    <w:rsid w:val="00F4441C"/>
    <w:rsid w:val="00F44926"/>
    <w:rsid w:val="00F4494E"/>
    <w:rsid w:val="00F44E60"/>
    <w:rsid w:val="00F4500C"/>
    <w:rsid w:val="00F4517D"/>
    <w:rsid w:val="00F45363"/>
    <w:rsid w:val="00F45A11"/>
    <w:rsid w:val="00F45DCE"/>
    <w:rsid w:val="00F460FF"/>
    <w:rsid w:val="00F4615E"/>
    <w:rsid w:val="00F46642"/>
    <w:rsid w:val="00F468C1"/>
    <w:rsid w:val="00F469CB"/>
    <w:rsid w:val="00F46C99"/>
    <w:rsid w:val="00F47039"/>
    <w:rsid w:val="00F47103"/>
    <w:rsid w:val="00F476F1"/>
    <w:rsid w:val="00F47DCD"/>
    <w:rsid w:val="00F47EFD"/>
    <w:rsid w:val="00F50320"/>
    <w:rsid w:val="00F507BE"/>
    <w:rsid w:val="00F508B6"/>
    <w:rsid w:val="00F50924"/>
    <w:rsid w:val="00F50944"/>
    <w:rsid w:val="00F50C09"/>
    <w:rsid w:val="00F50C41"/>
    <w:rsid w:val="00F51661"/>
    <w:rsid w:val="00F51EBB"/>
    <w:rsid w:val="00F520DA"/>
    <w:rsid w:val="00F522FC"/>
    <w:rsid w:val="00F523D6"/>
    <w:rsid w:val="00F526EB"/>
    <w:rsid w:val="00F52A6D"/>
    <w:rsid w:val="00F53C97"/>
    <w:rsid w:val="00F53EB5"/>
    <w:rsid w:val="00F541D5"/>
    <w:rsid w:val="00F54562"/>
    <w:rsid w:val="00F545B4"/>
    <w:rsid w:val="00F548A7"/>
    <w:rsid w:val="00F550DB"/>
    <w:rsid w:val="00F554E4"/>
    <w:rsid w:val="00F55725"/>
    <w:rsid w:val="00F559CB"/>
    <w:rsid w:val="00F55BEB"/>
    <w:rsid w:val="00F55D03"/>
    <w:rsid w:val="00F55E72"/>
    <w:rsid w:val="00F55F47"/>
    <w:rsid w:val="00F5647F"/>
    <w:rsid w:val="00F5689E"/>
    <w:rsid w:val="00F56BBC"/>
    <w:rsid w:val="00F57370"/>
    <w:rsid w:val="00F575D9"/>
    <w:rsid w:val="00F57BAF"/>
    <w:rsid w:val="00F6024D"/>
    <w:rsid w:val="00F6054E"/>
    <w:rsid w:val="00F60FAF"/>
    <w:rsid w:val="00F61165"/>
    <w:rsid w:val="00F6118E"/>
    <w:rsid w:val="00F61421"/>
    <w:rsid w:val="00F61FE7"/>
    <w:rsid w:val="00F626B6"/>
    <w:rsid w:val="00F62C9B"/>
    <w:rsid w:val="00F630AE"/>
    <w:rsid w:val="00F6419F"/>
    <w:rsid w:val="00F642FD"/>
    <w:rsid w:val="00F645C9"/>
    <w:rsid w:val="00F64663"/>
    <w:rsid w:val="00F65276"/>
    <w:rsid w:val="00F65615"/>
    <w:rsid w:val="00F658F8"/>
    <w:rsid w:val="00F65FF7"/>
    <w:rsid w:val="00F662B5"/>
    <w:rsid w:val="00F663BA"/>
    <w:rsid w:val="00F6687F"/>
    <w:rsid w:val="00F66A9E"/>
    <w:rsid w:val="00F66D2B"/>
    <w:rsid w:val="00F675EF"/>
    <w:rsid w:val="00F679D2"/>
    <w:rsid w:val="00F67ADA"/>
    <w:rsid w:val="00F70DF6"/>
    <w:rsid w:val="00F71941"/>
    <w:rsid w:val="00F719F3"/>
    <w:rsid w:val="00F72330"/>
    <w:rsid w:val="00F72486"/>
    <w:rsid w:val="00F72945"/>
    <w:rsid w:val="00F72971"/>
    <w:rsid w:val="00F72BE7"/>
    <w:rsid w:val="00F72C65"/>
    <w:rsid w:val="00F72E0C"/>
    <w:rsid w:val="00F7303C"/>
    <w:rsid w:val="00F73561"/>
    <w:rsid w:val="00F73A77"/>
    <w:rsid w:val="00F73B91"/>
    <w:rsid w:val="00F746D9"/>
    <w:rsid w:val="00F74CBF"/>
    <w:rsid w:val="00F7575B"/>
    <w:rsid w:val="00F75997"/>
    <w:rsid w:val="00F75E63"/>
    <w:rsid w:val="00F764CD"/>
    <w:rsid w:val="00F768DA"/>
    <w:rsid w:val="00F76A92"/>
    <w:rsid w:val="00F76BA2"/>
    <w:rsid w:val="00F77261"/>
    <w:rsid w:val="00F775D2"/>
    <w:rsid w:val="00F77C0B"/>
    <w:rsid w:val="00F77E57"/>
    <w:rsid w:val="00F80017"/>
    <w:rsid w:val="00F80604"/>
    <w:rsid w:val="00F808DD"/>
    <w:rsid w:val="00F80AF4"/>
    <w:rsid w:val="00F80CE9"/>
    <w:rsid w:val="00F8111B"/>
    <w:rsid w:val="00F818EF"/>
    <w:rsid w:val="00F81E32"/>
    <w:rsid w:val="00F82226"/>
    <w:rsid w:val="00F8268C"/>
    <w:rsid w:val="00F828BE"/>
    <w:rsid w:val="00F82EB0"/>
    <w:rsid w:val="00F82F04"/>
    <w:rsid w:val="00F83199"/>
    <w:rsid w:val="00F8352B"/>
    <w:rsid w:val="00F83A55"/>
    <w:rsid w:val="00F83B60"/>
    <w:rsid w:val="00F83D05"/>
    <w:rsid w:val="00F83F16"/>
    <w:rsid w:val="00F843F4"/>
    <w:rsid w:val="00F848DF"/>
    <w:rsid w:val="00F84B94"/>
    <w:rsid w:val="00F84BA1"/>
    <w:rsid w:val="00F852DF"/>
    <w:rsid w:val="00F85340"/>
    <w:rsid w:val="00F855C1"/>
    <w:rsid w:val="00F85BBC"/>
    <w:rsid w:val="00F85F43"/>
    <w:rsid w:val="00F86560"/>
    <w:rsid w:val="00F868F0"/>
    <w:rsid w:val="00F86C2B"/>
    <w:rsid w:val="00F8725A"/>
    <w:rsid w:val="00F8730B"/>
    <w:rsid w:val="00F873C8"/>
    <w:rsid w:val="00F87FA8"/>
    <w:rsid w:val="00F901BF"/>
    <w:rsid w:val="00F90860"/>
    <w:rsid w:val="00F91277"/>
    <w:rsid w:val="00F9135C"/>
    <w:rsid w:val="00F91783"/>
    <w:rsid w:val="00F918CA"/>
    <w:rsid w:val="00F91A90"/>
    <w:rsid w:val="00F91B56"/>
    <w:rsid w:val="00F91EAC"/>
    <w:rsid w:val="00F92150"/>
    <w:rsid w:val="00F922B9"/>
    <w:rsid w:val="00F927F0"/>
    <w:rsid w:val="00F92D63"/>
    <w:rsid w:val="00F934DB"/>
    <w:rsid w:val="00F934E2"/>
    <w:rsid w:val="00F937E2"/>
    <w:rsid w:val="00F93A28"/>
    <w:rsid w:val="00F93D02"/>
    <w:rsid w:val="00F945DB"/>
    <w:rsid w:val="00F948A6"/>
    <w:rsid w:val="00F958FF"/>
    <w:rsid w:val="00F95C18"/>
    <w:rsid w:val="00F9618C"/>
    <w:rsid w:val="00F97E24"/>
    <w:rsid w:val="00FA00A3"/>
    <w:rsid w:val="00FA04B3"/>
    <w:rsid w:val="00FA060C"/>
    <w:rsid w:val="00FA06C3"/>
    <w:rsid w:val="00FA09E4"/>
    <w:rsid w:val="00FA0E9D"/>
    <w:rsid w:val="00FA0EF7"/>
    <w:rsid w:val="00FA1134"/>
    <w:rsid w:val="00FA155A"/>
    <w:rsid w:val="00FA1E9A"/>
    <w:rsid w:val="00FA277A"/>
    <w:rsid w:val="00FA27E8"/>
    <w:rsid w:val="00FA2874"/>
    <w:rsid w:val="00FA2C5D"/>
    <w:rsid w:val="00FA3916"/>
    <w:rsid w:val="00FA41BA"/>
    <w:rsid w:val="00FA428F"/>
    <w:rsid w:val="00FA47C2"/>
    <w:rsid w:val="00FA4F45"/>
    <w:rsid w:val="00FA521E"/>
    <w:rsid w:val="00FA5396"/>
    <w:rsid w:val="00FA56F9"/>
    <w:rsid w:val="00FA5EAA"/>
    <w:rsid w:val="00FA6019"/>
    <w:rsid w:val="00FA6598"/>
    <w:rsid w:val="00FA6965"/>
    <w:rsid w:val="00FA6AEF"/>
    <w:rsid w:val="00FA6B13"/>
    <w:rsid w:val="00FA7371"/>
    <w:rsid w:val="00FA74EE"/>
    <w:rsid w:val="00FA7D7B"/>
    <w:rsid w:val="00FB07DA"/>
    <w:rsid w:val="00FB0D33"/>
    <w:rsid w:val="00FB1588"/>
    <w:rsid w:val="00FB262C"/>
    <w:rsid w:val="00FB2753"/>
    <w:rsid w:val="00FB2DDB"/>
    <w:rsid w:val="00FB46E3"/>
    <w:rsid w:val="00FB4CF4"/>
    <w:rsid w:val="00FB5284"/>
    <w:rsid w:val="00FB57F9"/>
    <w:rsid w:val="00FB5A77"/>
    <w:rsid w:val="00FB5A9B"/>
    <w:rsid w:val="00FB5AF5"/>
    <w:rsid w:val="00FB62CE"/>
    <w:rsid w:val="00FB67BA"/>
    <w:rsid w:val="00FB6D7C"/>
    <w:rsid w:val="00FB6DD3"/>
    <w:rsid w:val="00FB7491"/>
    <w:rsid w:val="00FB75FC"/>
    <w:rsid w:val="00FB7BFC"/>
    <w:rsid w:val="00FB7C8F"/>
    <w:rsid w:val="00FB7D23"/>
    <w:rsid w:val="00FB7EF3"/>
    <w:rsid w:val="00FB7FCA"/>
    <w:rsid w:val="00FC02CF"/>
    <w:rsid w:val="00FC0834"/>
    <w:rsid w:val="00FC0B68"/>
    <w:rsid w:val="00FC0B78"/>
    <w:rsid w:val="00FC16DC"/>
    <w:rsid w:val="00FC16F7"/>
    <w:rsid w:val="00FC18F2"/>
    <w:rsid w:val="00FC1DD2"/>
    <w:rsid w:val="00FC2C3F"/>
    <w:rsid w:val="00FC2D84"/>
    <w:rsid w:val="00FC3101"/>
    <w:rsid w:val="00FC315D"/>
    <w:rsid w:val="00FC3511"/>
    <w:rsid w:val="00FC372B"/>
    <w:rsid w:val="00FC37FC"/>
    <w:rsid w:val="00FC3D17"/>
    <w:rsid w:val="00FC3F38"/>
    <w:rsid w:val="00FC3FCE"/>
    <w:rsid w:val="00FC41B2"/>
    <w:rsid w:val="00FC5ACD"/>
    <w:rsid w:val="00FC5C1B"/>
    <w:rsid w:val="00FC5D81"/>
    <w:rsid w:val="00FC60DD"/>
    <w:rsid w:val="00FC6168"/>
    <w:rsid w:val="00FC61D9"/>
    <w:rsid w:val="00FC66E1"/>
    <w:rsid w:val="00FC6E58"/>
    <w:rsid w:val="00FC715C"/>
    <w:rsid w:val="00FC73B4"/>
    <w:rsid w:val="00FC771F"/>
    <w:rsid w:val="00FC77AF"/>
    <w:rsid w:val="00FC798A"/>
    <w:rsid w:val="00FC7C2B"/>
    <w:rsid w:val="00FC7D5D"/>
    <w:rsid w:val="00FD044E"/>
    <w:rsid w:val="00FD05D3"/>
    <w:rsid w:val="00FD0992"/>
    <w:rsid w:val="00FD0A3C"/>
    <w:rsid w:val="00FD0C27"/>
    <w:rsid w:val="00FD1098"/>
    <w:rsid w:val="00FD124B"/>
    <w:rsid w:val="00FD16F8"/>
    <w:rsid w:val="00FD19E1"/>
    <w:rsid w:val="00FD1B77"/>
    <w:rsid w:val="00FD23FA"/>
    <w:rsid w:val="00FD2873"/>
    <w:rsid w:val="00FD29AD"/>
    <w:rsid w:val="00FD29F0"/>
    <w:rsid w:val="00FD31F3"/>
    <w:rsid w:val="00FD324D"/>
    <w:rsid w:val="00FD354E"/>
    <w:rsid w:val="00FD3627"/>
    <w:rsid w:val="00FD3D55"/>
    <w:rsid w:val="00FD4181"/>
    <w:rsid w:val="00FD4756"/>
    <w:rsid w:val="00FD47E0"/>
    <w:rsid w:val="00FD4C30"/>
    <w:rsid w:val="00FD4CE3"/>
    <w:rsid w:val="00FD5062"/>
    <w:rsid w:val="00FD5201"/>
    <w:rsid w:val="00FD6B11"/>
    <w:rsid w:val="00FD73DF"/>
    <w:rsid w:val="00FD7403"/>
    <w:rsid w:val="00FD780B"/>
    <w:rsid w:val="00FD7874"/>
    <w:rsid w:val="00FD7885"/>
    <w:rsid w:val="00FD7926"/>
    <w:rsid w:val="00FE06E9"/>
    <w:rsid w:val="00FE0D15"/>
    <w:rsid w:val="00FE12C7"/>
    <w:rsid w:val="00FE1E92"/>
    <w:rsid w:val="00FE1ECD"/>
    <w:rsid w:val="00FE2245"/>
    <w:rsid w:val="00FE2637"/>
    <w:rsid w:val="00FE28AE"/>
    <w:rsid w:val="00FE296B"/>
    <w:rsid w:val="00FE2D3A"/>
    <w:rsid w:val="00FE33E7"/>
    <w:rsid w:val="00FE361C"/>
    <w:rsid w:val="00FE38CB"/>
    <w:rsid w:val="00FE4C6C"/>
    <w:rsid w:val="00FE5821"/>
    <w:rsid w:val="00FE5F9F"/>
    <w:rsid w:val="00FE60A2"/>
    <w:rsid w:val="00FE694D"/>
    <w:rsid w:val="00FE71AB"/>
    <w:rsid w:val="00FE7838"/>
    <w:rsid w:val="00FE7F28"/>
    <w:rsid w:val="00FF0596"/>
    <w:rsid w:val="00FF1259"/>
    <w:rsid w:val="00FF1592"/>
    <w:rsid w:val="00FF1C77"/>
    <w:rsid w:val="00FF2762"/>
    <w:rsid w:val="00FF2DC4"/>
    <w:rsid w:val="00FF3288"/>
    <w:rsid w:val="00FF3877"/>
    <w:rsid w:val="00FF415D"/>
    <w:rsid w:val="00FF4248"/>
    <w:rsid w:val="00FF42E8"/>
    <w:rsid w:val="00FF4BC5"/>
    <w:rsid w:val="00FF5361"/>
    <w:rsid w:val="00FF53EE"/>
    <w:rsid w:val="00FF58F7"/>
    <w:rsid w:val="00FF5A30"/>
    <w:rsid w:val="00FF5EAC"/>
    <w:rsid w:val="00FF615D"/>
    <w:rsid w:val="00FF628A"/>
    <w:rsid w:val="00FF64D5"/>
    <w:rsid w:val="00FF6822"/>
    <w:rsid w:val="00FF68AB"/>
    <w:rsid w:val="00FF6966"/>
    <w:rsid w:val="00FF6FB1"/>
    <w:rsid w:val="00FF7378"/>
    <w:rsid w:val="00FF76B1"/>
    <w:rsid w:val="00FF79E3"/>
    <w:rsid w:val="00FF7A1E"/>
    <w:rsid w:val="00FF7CE7"/>
    <w:rsid w:val="0186DE44"/>
    <w:rsid w:val="0608762C"/>
    <w:rsid w:val="0956ADB5"/>
    <w:rsid w:val="0D2664C9"/>
    <w:rsid w:val="100B6D93"/>
    <w:rsid w:val="12664B8B"/>
    <w:rsid w:val="140FD876"/>
    <w:rsid w:val="14BE3329"/>
    <w:rsid w:val="17813EBE"/>
    <w:rsid w:val="1A7809AD"/>
    <w:rsid w:val="1B52F7AA"/>
    <w:rsid w:val="1CCC8780"/>
    <w:rsid w:val="1E947037"/>
    <w:rsid w:val="1EAFC6E7"/>
    <w:rsid w:val="21FD0414"/>
    <w:rsid w:val="24A8D794"/>
    <w:rsid w:val="25865779"/>
    <w:rsid w:val="2B2D59A7"/>
    <w:rsid w:val="2BFC374F"/>
    <w:rsid w:val="2E725CCD"/>
    <w:rsid w:val="2F5683E5"/>
    <w:rsid w:val="31EFA2E4"/>
    <w:rsid w:val="38998471"/>
    <w:rsid w:val="3C406FE9"/>
    <w:rsid w:val="3FF1EF8B"/>
    <w:rsid w:val="416E2DF9"/>
    <w:rsid w:val="4909FD73"/>
    <w:rsid w:val="4C12B63A"/>
    <w:rsid w:val="4E8925C0"/>
    <w:rsid w:val="504CF37F"/>
    <w:rsid w:val="50B4792D"/>
    <w:rsid w:val="5118C9F0"/>
    <w:rsid w:val="59F9A686"/>
    <w:rsid w:val="5F70D873"/>
    <w:rsid w:val="676D0F67"/>
    <w:rsid w:val="6BA6BDBD"/>
    <w:rsid w:val="6F955494"/>
    <w:rsid w:val="7E49A054"/>
    <w:rsid w:val="7FAB7F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093860"/>
  <w15:docId w15:val="{B4FDE799-D313-47A1-8F9D-A6FB4B920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iPriority="9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2"/>
      <w:lang w:eastAsia="fr-FR"/>
    </w:rPr>
  </w:style>
  <w:style w:type="paragraph" w:styleId="Heading1">
    <w:name w:val="heading 1"/>
    <w:basedOn w:val="Normal"/>
    <w:next w:val="Normal"/>
    <w:link w:val="Heading1Char"/>
    <w:qFormat/>
    <w:rsid w:val="00521376"/>
    <w:pPr>
      <w:keepNext/>
      <w:numPr>
        <w:numId w:val="4"/>
      </w:numPr>
      <w:spacing w:after="100" w:afterAutospacing="1"/>
      <w:outlineLvl w:val="0"/>
    </w:pPr>
    <w:rPr>
      <w:b/>
      <w:bCs/>
    </w:rPr>
  </w:style>
  <w:style w:type="paragraph" w:styleId="Heading2">
    <w:name w:val="heading 2"/>
    <w:basedOn w:val="Normal"/>
    <w:next w:val="Normal"/>
    <w:link w:val="Heading2Char"/>
    <w:qFormat/>
    <w:pPr>
      <w:keepNext/>
      <w:numPr>
        <w:ilvl w:val="1"/>
        <w:numId w:val="4"/>
      </w:numPr>
      <w:spacing w:after="120"/>
      <w:outlineLvl w:val="1"/>
    </w:pPr>
    <w:rPr>
      <w:b/>
      <w:bCs/>
    </w:rPr>
  </w:style>
  <w:style w:type="paragraph" w:styleId="Heading3">
    <w:name w:val="heading 3"/>
    <w:basedOn w:val="Normal"/>
    <w:next w:val="Normal"/>
    <w:link w:val="Heading3Char"/>
    <w:qFormat/>
    <w:pPr>
      <w:keepNext/>
      <w:numPr>
        <w:ilvl w:val="2"/>
        <w:numId w:val="4"/>
      </w:numPr>
      <w:spacing w:after="120"/>
      <w:outlineLvl w:val="2"/>
    </w:pPr>
    <w:rPr>
      <w:b/>
      <w:bCs/>
    </w:rPr>
  </w:style>
  <w:style w:type="paragraph" w:styleId="Heading4">
    <w:name w:val="heading 4"/>
    <w:basedOn w:val="Normal"/>
    <w:next w:val="Normal"/>
    <w:qFormat/>
    <w:pPr>
      <w:keepNext/>
      <w:tabs>
        <w:tab w:val="num" w:pos="2070"/>
      </w:tabs>
      <w:spacing w:before="240" w:after="60"/>
      <w:ind w:left="1998" w:hanging="648"/>
      <w:outlineLvl w:val="3"/>
    </w:pPr>
    <w:rPr>
      <w:b/>
      <w:bCs/>
      <w:sz w:val="28"/>
      <w:szCs w:val="28"/>
    </w:rPr>
  </w:style>
  <w:style w:type="paragraph" w:styleId="Heading5">
    <w:name w:val="heading 5"/>
    <w:basedOn w:val="Normal"/>
    <w:next w:val="Normal"/>
    <w:link w:val="Heading5Char"/>
    <w:uiPriority w:val="99"/>
    <w:qFormat/>
    <w:pPr>
      <w:keepNext/>
      <w:tabs>
        <w:tab w:val="num" w:pos="2790"/>
      </w:tabs>
      <w:spacing w:before="60"/>
      <w:ind w:left="2502" w:right="18" w:hanging="792"/>
      <w:outlineLvl w:val="4"/>
    </w:pPr>
    <w:rPr>
      <w:rFonts w:cs="Arial"/>
      <w:b/>
      <w:bCs/>
      <w:lang w:val="en-GB"/>
    </w:rPr>
  </w:style>
  <w:style w:type="paragraph" w:styleId="Heading6">
    <w:name w:val="heading 6"/>
    <w:basedOn w:val="Normal"/>
    <w:next w:val="Normal"/>
    <w:qFormat/>
    <w:pPr>
      <w:keepNext/>
      <w:spacing w:before="60"/>
      <w:ind w:left="1560" w:right="18"/>
      <w:outlineLvl w:val="5"/>
    </w:pPr>
    <w:rPr>
      <w:rFonts w:cs="Arial"/>
      <w:i/>
      <w:iCs/>
      <w:lang w:val="en-GB"/>
    </w:rPr>
  </w:style>
  <w:style w:type="paragraph" w:styleId="Heading7">
    <w:name w:val="heading 7"/>
    <w:basedOn w:val="Normal"/>
    <w:next w:val="Normal"/>
    <w:qFormat/>
    <w:pPr>
      <w:spacing w:before="240" w:after="60"/>
      <w:outlineLvl w:val="6"/>
    </w:pPr>
    <w:rPr>
      <w:szCs w:val="24"/>
    </w:rPr>
  </w:style>
  <w:style w:type="paragraph" w:styleId="Heading8">
    <w:name w:val="heading 8"/>
    <w:basedOn w:val="Normal"/>
    <w:next w:val="Normal"/>
    <w:qFormat/>
    <w:pPr>
      <w:keepNext/>
      <w:jc w:val="center"/>
      <w:outlineLvl w:val="7"/>
    </w:pPr>
    <w:rPr>
      <w:b/>
      <w:bCs/>
      <w:i/>
      <w:iCs/>
    </w:rPr>
  </w:style>
  <w:style w:type="paragraph" w:styleId="Heading9">
    <w:name w:val="heading 9"/>
    <w:basedOn w:val="Normal"/>
    <w:next w:val="Normal"/>
    <w:qFormat/>
    <w:pPr>
      <w:keepNext/>
      <w:spacing w:before="60"/>
      <w:ind w:right="18"/>
      <w:outlineLvl w:val="8"/>
    </w:pPr>
    <w:rPr>
      <w:rFonts w:cs="Arial"/>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tabs>
        <w:tab w:val="left" w:pos="720"/>
      </w:tabs>
      <w:spacing w:after="120"/>
    </w:pPr>
  </w:style>
  <w:style w:type="paragraph" w:customStyle="1" w:styleId="TOCBase">
    <w:name w:val="TOC Base"/>
    <w:basedOn w:val="Normal"/>
    <w:pPr>
      <w:tabs>
        <w:tab w:val="left" w:pos="720"/>
        <w:tab w:val="right" w:leader="dot" w:pos="8640"/>
      </w:tabs>
      <w:spacing w:after="240" w:line="240" w:lineRule="atLeast"/>
    </w:pPr>
    <w:rPr>
      <w:spacing w:val="-5"/>
      <w:lang w:eastAsia="en-US"/>
    </w:rPr>
  </w:style>
  <w:style w:type="paragraph" w:styleId="Header">
    <w:name w:val="header"/>
    <w:basedOn w:val="Normal"/>
    <w:pPr>
      <w:tabs>
        <w:tab w:val="center" w:pos="4536"/>
        <w:tab w:val="right" w:pos="9072"/>
      </w:tabs>
    </w:pPr>
  </w:style>
  <w:style w:type="paragraph" w:styleId="Footer">
    <w:name w:val="footer"/>
    <w:basedOn w:val="Normal"/>
    <w:link w:val="FooterChar"/>
    <w:pPr>
      <w:tabs>
        <w:tab w:val="center" w:pos="4536"/>
        <w:tab w:val="right" w:pos="9072"/>
      </w:tabs>
    </w:pPr>
  </w:style>
  <w:style w:type="paragraph" w:styleId="BodyText">
    <w:name w:val="Body Text"/>
    <w:basedOn w:val="Normal"/>
    <w:link w:val="BodyTextChar"/>
    <w:pPr>
      <w:spacing w:after="240"/>
      <w:jc w:val="both"/>
    </w:pPr>
    <w:rPr>
      <w:snapToGrid w:val="0"/>
    </w:rPr>
  </w:style>
  <w:style w:type="paragraph" w:styleId="Caption">
    <w:name w:val="caption"/>
    <w:basedOn w:val="Normal"/>
    <w:next w:val="Normal"/>
    <w:qFormat/>
    <w:pPr>
      <w:ind w:left="810"/>
    </w:pPr>
    <w:rPr>
      <w:i/>
      <w:iCs/>
      <w:szCs w:val="24"/>
      <w:lang w:val="en-CA"/>
    </w:rPr>
  </w:style>
  <w:style w:type="paragraph" w:styleId="FootnoteText">
    <w:name w:val="footnote text"/>
    <w:basedOn w:val="Normal"/>
    <w:link w:val="FootnoteTextChar"/>
    <w:uiPriority w:val="99"/>
    <w:semiHidden/>
    <w:rPr>
      <w:sz w:val="20"/>
      <w:szCs w:val="20"/>
      <w:lang w:val="fr-FR" w:eastAsia="fr-BE"/>
    </w:rPr>
  </w:style>
  <w:style w:type="character" w:styleId="FootnoteReference">
    <w:name w:val="footnote reference"/>
    <w:semiHidden/>
    <w:rPr>
      <w:vertAlign w:val="superscript"/>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rPr>
      <w:sz w:val="20"/>
      <w:szCs w:val="20"/>
    </w:rPr>
  </w:style>
  <w:style w:type="paragraph" w:styleId="TOC1">
    <w:name w:val="toc 1"/>
    <w:basedOn w:val="TOCBase"/>
    <w:autoRedefine/>
    <w:uiPriority w:val="39"/>
    <w:qFormat/>
    <w:rsid w:val="00724609"/>
    <w:pPr>
      <w:tabs>
        <w:tab w:val="clear" w:pos="720"/>
        <w:tab w:val="left" w:pos="360"/>
      </w:tabs>
      <w:spacing w:before="60" w:after="60" w:line="240" w:lineRule="auto"/>
    </w:pPr>
    <w:rPr>
      <w:bCs/>
      <w:noProof/>
      <w:spacing w:val="0"/>
      <w:sz w:val="22"/>
      <w:lang w:eastAsia="fr-FR"/>
    </w:rPr>
  </w:style>
  <w:style w:type="paragraph" w:styleId="TOC2">
    <w:name w:val="toc 2"/>
    <w:basedOn w:val="TOCBase"/>
    <w:autoRedefine/>
    <w:uiPriority w:val="39"/>
    <w:qFormat/>
    <w:rsid w:val="009B5475"/>
    <w:pPr>
      <w:tabs>
        <w:tab w:val="clear" w:pos="720"/>
        <w:tab w:val="left" w:pos="880"/>
      </w:tabs>
      <w:spacing w:after="0" w:line="240" w:lineRule="auto"/>
      <w:ind w:left="900" w:hanging="540"/>
    </w:pPr>
    <w:rPr>
      <w:smallCaps/>
      <w:spacing w:val="0"/>
      <w:szCs w:val="20"/>
      <w:lang w:eastAsia="fr-FR"/>
    </w:rPr>
  </w:style>
  <w:style w:type="paragraph" w:styleId="TOC3">
    <w:name w:val="toc 3"/>
    <w:basedOn w:val="Normal"/>
    <w:next w:val="Normal"/>
    <w:autoRedefine/>
    <w:uiPriority w:val="39"/>
    <w:qFormat/>
    <w:rsid w:val="00C64116"/>
    <w:pPr>
      <w:tabs>
        <w:tab w:val="left" w:pos="1620"/>
        <w:tab w:val="right" w:leader="dot" w:pos="8632"/>
      </w:tabs>
      <w:ind w:left="900"/>
    </w:pPr>
    <w:rPr>
      <w:i/>
      <w:iCs/>
      <w:sz w:val="20"/>
      <w:szCs w:val="20"/>
    </w:rPr>
  </w:style>
  <w:style w:type="paragraph" w:styleId="TOC4">
    <w:name w:val="toc 4"/>
    <w:basedOn w:val="Normal"/>
    <w:next w:val="Normal"/>
    <w:autoRedefine/>
    <w:uiPriority w:val="39"/>
    <w:pPr>
      <w:ind w:left="660"/>
    </w:pPr>
    <w:rPr>
      <w:sz w:val="18"/>
      <w:szCs w:val="18"/>
    </w:rPr>
  </w:style>
  <w:style w:type="paragraph" w:styleId="TOC5">
    <w:name w:val="toc 5"/>
    <w:basedOn w:val="Normal"/>
    <w:next w:val="Normal"/>
    <w:autoRedefine/>
    <w:uiPriority w:val="39"/>
    <w:pPr>
      <w:ind w:left="880"/>
    </w:pPr>
    <w:rPr>
      <w:sz w:val="18"/>
      <w:szCs w:val="18"/>
    </w:rPr>
  </w:style>
  <w:style w:type="paragraph" w:styleId="TOC6">
    <w:name w:val="toc 6"/>
    <w:basedOn w:val="Normal"/>
    <w:next w:val="Normal"/>
    <w:autoRedefine/>
    <w:uiPriority w:val="39"/>
    <w:pPr>
      <w:ind w:left="1100"/>
    </w:pPr>
    <w:rPr>
      <w:sz w:val="18"/>
      <w:szCs w:val="18"/>
    </w:rPr>
  </w:style>
  <w:style w:type="paragraph" w:styleId="TOC7">
    <w:name w:val="toc 7"/>
    <w:basedOn w:val="Normal"/>
    <w:next w:val="Normal"/>
    <w:autoRedefine/>
    <w:uiPriority w:val="39"/>
    <w:pPr>
      <w:ind w:left="1320"/>
    </w:pPr>
    <w:rPr>
      <w:sz w:val="18"/>
      <w:szCs w:val="18"/>
    </w:rPr>
  </w:style>
  <w:style w:type="paragraph" w:styleId="TOC8">
    <w:name w:val="toc 8"/>
    <w:basedOn w:val="Normal"/>
    <w:next w:val="Normal"/>
    <w:autoRedefine/>
    <w:uiPriority w:val="39"/>
    <w:pPr>
      <w:ind w:left="1540"/>
    </w:pPr>
    <w:rPr>
      <w:sz w:val="18"/>
      <w:szCs w:val="18"/>
    </w:rPr>
  </w:style>
  <w:style w:type="paragraph" w:styleId="TOC9">
    <w:name w:val="toc 9"/>
    <w:basedOn w:val="Normal"/>
    <w:next w:val="Normal"/>
    <w:autoRedefine/>
    <w:uiPriority w:val="39"/>
    <w:pPr>
      <w:ind w:left="1760"/>
    </w:pPr>
    <w:rPr>
      <w:sz w:val="18"/>
      <w:szCs w:val="18"/>
    </w:rPr>
  </w:style>
  <w:style w:type="character" w:styleId="Hyperlink">
    <w:name w:val="Hyperlink"/>
    <w:uiPriority w:val="99"/>
    <w:rPr>
      <w:color w:val="0000FF"/>
      <w:u w:val="single"/>
    </w:rPr>
  </w:style>
  <w:style w:type="paragraph" w:styleId="BalloonText">
    <w:name w:val="Balloon Text"/>
    <w:basedOn w:val="Normal"/>
    <w:link w:val="BalloonTextChar"/>
    <w:uiPriority w:val="99"/>
    <w:semiHidden/>
    <w:rPr>
      <w:rFonts w:ascii="Tahoma" w:hAnsi="Tahoma" w:cs="Tahoma"/>
      <w:sz w:val="16"/>
      <w:szCs w:val="16"/>
    </w:rPr>
  </w:style>
  <w:style w:type="character" w:styleId="PageNumber">
    <w:name w:val="page number"/>
    <w:basedOn w:val="DefaultParagraphFont"/>
  </w:style>
  <w:style w:type="paragraph" w:styleId="ListNumber">
    <w:name w:val="List Number"/>
    <w:basedOn w:val="Normal"/>
    <w:pPr>
      <w:numPr>
        <w:numId w:val="3"/>
      </w:numPr>
      <w:spacing w:after="120"/>
    </w:pPr>
  </w:style>
  <w:style w:type="paragraph" w:styleId="ListBullet2">
    <w:name w:val="List Bullet 2"/>
    <w:basedOn w:val="Normal"/>
    <w:pPr>
      <w:numPr>
        <w:numId w:val="2"/>
      </w:numPr>
      <w:spacing w:after="120"/>
    </w:pPr>
  </w:style>
  <w:style w:type="paragraph" w:styleId="BodyText2">
    <w:name w:val="Body Text 2"/>
    <w:basedOn w:val="Normal"/>
    <w:pPr>
      <w:pBdr>
        <w:top w:val="single" w:sz="4" w:space="1" w:color="auto"/>
        <w:left w:val="single" w:sz="4" w:space="4" w:color="auto"/>
        <w:bottom w:val="single" w:sz="4" w:space="1" w:color="auto"/>
        <w:right w:val="single" w:sz="4" w:space="0" w:color="auto"/>
      </w:pBdr>
      <w:tabs>
        <w:tab w:val="left" w:pos="4378"/>
      </w:tabs>
    </w:pPr>
    <w:rPr>
      <w:rFonts w:cs="Arial"/>
    </w:rPr>
  </w:style>
  <w:style w:type="paragraph" w:styleId="BodyText3">
    <w:name w:val="Body Text 3"/>
    <w:basedOn w:val="Normal"/>
    <w:rPr>
      <w:color w:val="000000"/>
    </w:rPr>
  </w:style>
  <w:style w:type="character" w:customStyle="1" w:styleId="body21">
    <w:name w:val="body21"/>
    <w:rPr>
      <w:color w:val="000000"/>
    </w:rPr>
  </w:style>
  <w:style w:type="paragraph" w:customStyle="1" w:styleId="OutlineXXXlist">
    <w:name w:val="Outline X.X.X list"/>
    <w:basedOn w:val="Normal"/>
    <w:pPr>
      <w:numPr>
        <w:numId w:val="5"/>
      </w:numPr>
    </w:pPr>
  </w:style>
  <w:style w:type="paragraph" w:styleId="CommentSubject">
    <w:name w:val="annotation subject"/>
    <w:basedOn w:val="CommentText"/>
    <w:next w:val="CommentText"/>
    <w:link w:val="CommentSubjectChar"/>
    <w:uiPriority w:val="99"/>
    <w:rsid w:val="00FE0D15"/>
    <w:rPr>
      <w:b/>
      <w:bCs/>
    </w:rPr>
  </w:style>
  <w:style w:type="character" w:styleId="Strong">
    <w:name w:val="Strong"/>
    <w:uiPriority w:val="22"/>
    <w:qFormat/>
    <w:rPr>
      <w:b/>
      <w:bCs/>
    </w:rPr>
  </w:style>
  <w:style w:type="character" w:customStyle="1" w:styleId="mathfont">
    <w:name w:val="mathfont"/>
    <w:basedOn w:val="DefaultParagraphFont"/>
    <w:rsid w:val="002D1F98"/>
  </w:style>
  <w:style w:type="paragraph" w:styleId="NormalWeb">
    <w:name w:val="Normal (Web)"/>
    <w:basedOn w:val="Normal"/>
    <w:uiPriority w:val="99"/>
    <w:rsid w:val="002D1F98"/>
    <w:pPr>
      <w:spacing w:before="100" w:beforeAutospacing="1" w:after="100" w:afterAutospacing="1"/>
    </w:pPr>
    <w:rPr>
      <w:color w:val="000000"/>
      <w:szCs w:val="24"/>
      <w:lang w:eastAsia="en-US"/>
    </w:rPr>
  </w:style>
  <w:style w:type="character" w:styleId="FollowedHyperlink">
    <w:name w:val="FollowedHyperlink"/>
    <w:rsid w:val="002D1F98"/>
    <w:rPr>
      <w:color w:val="800080"/>
      <w:u w:val="single"/>
    </w:rPr>
  </w:style>
  <w:style w:type="paragraph" w:customStyle="1" w:styleId="CM22">
    <w:name w:val="CM22"/>
    <w:basedOn w:val="Normal"/>
    <w:next w:val="Normal"/>
    <w:rsid w:val="00FB62CE"/>
    <w:pPr>
      <w:widowControl w:val="0"/>
      <w:autoSpaceDE w:val="0"/>
      <w:autoSpaceDN w:val="0"/>
      <w:adjustRightInd w:val="0"/>
      <w:spacing w:after="183"/>
    </w:pPr>
    <w:rPr>
      <w:rFonts w:ascii="PlusSansBold-Regular" w:hAnsi="PlusSansBold-Regular" w:cs="PlusSansBold-Regular"/>
      <w:szCs w:val="24"/>
      <w:lang w:eastAsia="en-US"/>
    </w:rPr>
  </w:style>
  <w:style w:type="paragraph" w:customStyle="1" w:styleId="FigureHeading">
    <w:name w:val="Figure Heading"/>
    <w:basedOn w:val="Normal"/>
    <w:link w:val="FigureHeadingChar"/>
    <w:rsid w:val="000829D9"/>
    <w:pPr>
      <w:keepNext/>
      <w:suppressAutoHyphens/>
      <w:spacing w:after="120"/>
      <w:jc w:val="center"/>
    </w:pPr>
    <w:rPr>
      <w:rFonts w:ascii="Times New Roman Bold" w:hAnsi="Times New Roman Bold"/>
      <w:b/>
      <w:szCs w:val="24"/>
      <w:lang w:eastAsia="en-US"/>
    </w:rPr>
  </w:style>
  <w:style w:type="character" w:customStyle="1" w:styleId="FigureHeadingChar">
    <w:name w:val="Figure Heading Char"/>
    <w:link w:val="FigureHeading"/>
    <w:rsid w:val="000829D9"/>
    <w:rPr>
      <w:rFonts w:ascii="Times New Roman Bold" w:hAnsi="Times New Roman Bold"/>
      <w:b/>
      <w:sz w:val="24"/>
      <w:szCs w:val="24"/>
    </w:rPr>
  </w:style>
  <w:style w:type="character" w:customStyle="1" w:styleId="delaurentis">
    <w:name w:val="delaurentis"/>
    <w:semiHidden/>
    <w:rsid w:val="005C2571"/>
    <w:rPr>
      <w:rFonts w:ascii="Times New Roman" w:hAnsi="Times New Roman" w:cs="Times New Roman"/>
      <w:b w:val="0"/>
      <w:bCs w:val="0"/>
      <w:i w:val="0"/>
      <w:iCs w:val="0"/>
      <w:strike w:val="0"/>
      <w:color w:val="auto"/>
      <w:sz w:val="24"/>
      <w:szCs w:val="24"/>
      <w:u w:val="none"/>
    </w:rPr>
  </w:style>
  <w:style w:type="table" w:styleId="TableGrid">
    <w:name w:val="Table Grid"/>
    <w:basedOn w:val="TableNormal"/>
    <w:uiPriority w:val="59"/>
    <w:rsid w:val="00DA25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
    <w:name w:val="Table Header"/>
    <w:basedOn w:val="Normal"/>
    <w:next w:val="Normal"/>
    <w:link w:val="TableHeaderChar"/>
    <w:rsid w:val="00E01380"/>
    <w:pPr>
      <w:keepNext/>
      <w:keepLines/>
      <w:jc w:val="center"/>
    </w:pPr>
    <w:rPr>
      <w:b/>
      <w:lang w:eastAsia="en-US"/>
    </w:rPr>
  </w:style>
  <w:style w:type="paragraph" w:customStyle="1" w:styleId="Default">
    <w:name w:val="Default"/>
    <w:link w:val="DefaultChar"/>
    <w:rsid w:val="00443E9F"/>
    <w:pPr>
      <w:autoSpaceDE w:val="0"/>
      <w:autoSpaceDN w:val="0"/>
      <w:adjustRightInd w:val="0"/>
    </w:pPr>
    <w:rPr>
      <w:color w:val="000000"/>
      <w:sz w:val="24"/>
      <w:szCs w:val="24"/>
    </w:rPr>
  </w:style>
  <w:style w:type="character" w:customStyle="1" w:styleId="BodyTextChar">
    <w:name w:val="Body Text Char"/>
    <w:link w:val="BodyText"/>
    <w:rsid w:val="00603B48"/>
    <w:rPr>
      <w:snapToGrid w:val="0"/>
      <w:sz w:val="24"/>
      <w:szCs w:val="22"/>
      <w:lang w:val="en-US" w:eastAsia="fr-FR" w:bidi="ar-SA"/>
    </w:rPr>
  </w:style>
  <w:style w:type="paragraph" w:customStyle="1" w:styleId="tableheader0">
    <w:name w:val="tableheader"/>
    <w:basedOn w:val="Normal"/>
    <w:rsid w:val="0025164B"/>
    <w:pPr>
      <w:keepNext/>
      <w:jc w:val="center"/>
    </w:pPr>
    <w:rPr>
      <w:b/>
      <w:bCs/>
      <w:szCs w:val="24"/>
      <w:lang w:eastAsia="en-US"/>
    </w:rPr>
  </w:style>
  <w:style w:type="character" w:customStyle="1" w:styleId="TableHeaderChar">
    <w:name w:val="Table Header Char"/>
    <w:link w:val="TableHeader"/>
    <w:rsid w:val="007C2207"/>
    <w:rPr>
      <w:b/>
      <w:sz w:val="24"/>
      <w:szCs w:val="22"/>
      <w:lang w:val="en-US" w:eastAsia="en-US" w:bidi="ar-SA"/>
    </w:rPr>
  </w:style>
  <w:style w:type="character" w:customStyle="1" w:styleId="Heading1Char">
    <w:name w:val="Heading 1 Char"/>
    <w:link w:val="Heading1"/>
    <w:locked/>
    <w:rsid w:val="00521376"/>
    <w:rPr>
      <w:b/>
      <w:bCs/>
      <w:sz w:val="24"/>
      <w:szCs w:val="22"/>
      <w:lang w:eastAsia="fr-FR"/>
    </w:rPr>
  </w:style>
  <w:style w:type="character" w:customStyle="1" w:styleId="CommentTextChar">
    <w:name w:val="Comment Text Char"/>
    <w:link w:val="CommentText"/>
    <w:uiPriority w:val="99"/>
    <w:locked/>
    <w:rsid w:val="00515926"/>
    <w:rPr>
      <w:lang w:val="en-US" w:eastAsia="fr-FR" w:bidi="ar-SA"/>
    </w:rPr>
  </w:style>
  <w:style w:type="paragraph" w:customStyle="1" w:styleId="TableHeading">
    <w:name w:val="Table Heading"/>
    <w:basedOn w:val="Normal"/>
    <w:rsid w:val="001F28BE"/>
    <w:pPr>
      <w:keepNext/>
      <w:keepLines/>
      <w:jc w:val="center"/>
    </w:pPr>
    <w:rPr>
      <w:b/>
      <w:lang w:eastAsia="en-US"/>
    </w:rPr>
  </w:style>
  <w:style w:type="character" w:customStyle="1" w:styleId="DefaultChar">
    <w:name w:val="Default Char"/>
    <w:link w:val="Default"/>
    <w:locked/>
    <w:rsid w:val="000A7107"/>
    <w:rPr>
      <w:color w:val="000000"/>
      <w:sz w:val="24"/>
      <w:szCs w:val="24"/>
      <w:lang w:val="en-US" w:eastAsia="en-US" w:bidi="ar-SA"/>
    </w:rPr>
  </w:style>
  <w:style w:type="character" w:customStyle="1" w:styleId="Bold">
    <w:name w:val="Bold"/>
    <w:rsid w:val="000A7107"/>
    <w:rPr>
      <w:rFonts w:ascii="Adobe Caslon Pro" w:hAnsi="Adobe Caslon Pro" w:cs="Adobe Caslon Pro"/>
      <w:b/>
      <w:bCs/>
      <w:color w:val="000000"/>
      <w:spacing w:val="0"/>
      <w:w w:val="100"/>
      <w:sz w:val="18"/>
      <w:szCs w:val="18"/>
      <w:u w:val="none"/>
      <w:vertAlign w:val="baseline"/>
      <w:lang w:val="en-US" w:eastAsia="x-none"/>
    </w:rPr>
  </w:style>
  <w:style w:type="paragraph" w:styleId="Revision">
    <w:name w:val="Revision"/>
    <w:hidden/>
    <w:uiPriority w:val="99"/>
    <w:semiHidden/>
    <w:rsid w:val="00A9394A"/>
    <w:rPr>
      <w:sz w:val="24"/>
      <w:szCs w:val="22"/>
      <w:lang w:eastAsia="fr-FR"/>
    </w:rPr>
  </w:style>
  <w:style w:type="character" w:styleId="Emphasis">
    <w:name w:val="Emphasis"/>
    <w:uiPriority w:val="20"/>
    <w:qFormat/>
    <w:rsid w:val="004C7D35"/>
    <w:rPr>
      <w:i/>
      <w:iCs/>
    </w:rPr>
  </w:style>
  <w:style w:type="character" w:customStyle="1" w:styleId="PlainTextChar">
    <w:name w:val="Plain Text Char"/>
    <w:link w:val="PlainText"/>
    <w:uiPriority w:val="99"/>
    <w:rsid w:val="00FB5AF5"/>
    <w:rPr>
      <w:b/>
      <w:bCs/>
      <w:sz w:val="24"/>
      <w:szCs w:val="24"/>
    </w:rPr>
  </w:style>
  <w:style w:type="paragraph" w:styleId="PlainText">
    <w:name w:val="Plain Text"/>
    <w:basedOn w:val="Normal"/>
    <w:link w:val="PlainTextChar"/>
    <w:uiPriority w:val="99"/>
    <w:rsid w:val="00FB5AF5"/>
    <w:rPr>
      <w:b/>
      <w:bCs/>
      <w:szCs w:val="24"/>
      <w:lang w:eastAsia="en-US"/>
    </w:rPr>
  </w:style>
  <w:style w:type="character" w:customStyle="1" w:styleId="PlainTextChar1">
    <w:name w:val="Plain Text Char1"/>
    <w:rsid w:val="00FB5AF5"/>
    <w:rPr>
      <w:rFonts w:ascii="Courier New" w:hAnsi="Courier New" w:cs="Courier New"/>
      <w:lang w:eastAsia="fr-FR"/>
    </w:rPr>
  </w:style>
  <w:style w:type="paragraph" w:styleId="TOCHeading">
    <w:name w:val="TOC Heading"/>
    <w:basedOn w:val="Heading1"/>
    <w:next w:val="Normal"/>
    <w:uiPriority w:val="39"/>
    <w:semiHidden/>
    <w:unhideWhenUsed/>
    <w:qFormat/>
    <w:rsid w:val="00D5535D"/>
    <w:pPr>
      <w:keepLines/>
      <w:numPr>
        <w:numId w:val="0"/>
      </w:numPr>
      <w:spacing w:before="480" w:after="0" w:line="276" w:lineRule="auto"/>
      <w:outlineLvl w:val="9"/>
    </w:pPr>
    <w:rPr>
      <w:rFonts w:asciiTheme="majorHAnsi" w:eastAsiaTheme="majorEastAsia" w:hAnsiTheme="majorHAnsi" w:cstheme="majorBidi"/>
      <w:color w:val="365F91" w:themeColor="accent1" w:themeShade="BF"/>
      <w:sz w:val="28"/>
      <w:szCs w:val="28"/>
      <w:lang w:eastAsia="ja-JP"/>
    </w:rPr>
  </w:style>
  <w:style w:type="paragraph" w:styleId="TableofFigures">
    <w:name w:val="table of figures"/>
    <w:basedOn w:val="Normal"/>
    <w:next w:val="Normal"/>
    <w:uiPriority w:val="99"/>
    <w:rsid w:val="0064609B"/>
  </w:style>
  <w:style w:type="paragraph" w:customStyle="1" w:styleId="Figure">
    <w:name w:val="Figure"/>
    <w:basedOn w:val="Normal"/>
    <w:link w:val="FigureChar"/>
    <w:rsid w:val="00B104FC"/>
    <w:pPr>
      <w:keepNext/>
      <w:suppressAutoHyphens/>
      <w:spacing w:after="120"/>
    </w:pPr>
    <w:rPr>
      <w:rFonts w:ascii="Times New Roman Bold" w:hAnsi="Times New Roman Bold"/>
      <w:b/>
      <w:i/>
      <w:szCs w:val="24"/>
      <w:lang w:eastAsia="en-US"/>
    </w:rPr>
  </w:style>
  <w:style w:type="character" w:customStyle="1" w:styleId="FigureChar">
    <w:name w:val="Figure Char"/>
    <w:link w:val="Figure"/>
    <w:rsid w:val="00B104FC"/>
    <w:rPr>
      <w:rFonts w:ascii="Times New Roman Bold" w:hAnsi="Times New Roman Bold"/>
      <w:b/>
      <w:i/>
      <w:sz w:val="24"/>
      <w:szCs w:val="24"/>
    </w:rPr>
  </w:style>
  <w:style w:type="paragraph" w:styleId="ListParagraph">
    <w:name w:val="List Paragraph"/>
    <w:aliases w:val="List Paragraph-Header 1,Bullet points1"/>
    <w:basedOn w:val="Normal"/>
    <w:link w:val="ListParagraphChar"/>
    <w:uiPriority w:val="34"/>
    <w:qFormat/>
    <w:rsid w:val="00B104FC"/>
    <w:pPr>
      <w:spacing w:after="200" w:line="276" w:lineRule="auto"/>
      <w:ind w:left="720"/>
      <w:contextualSpacing/>
    </w:pPr>
    <w:rPr>
      <w:rFonts w:ascii="Calibri" w:eastAsia="Calibri" w:hAnsi="Calibri"/>
      <w:sz w:val="22"/>
      <w:lang w:eastAsia="en-US"/>
    </w:rPr>
  </w:style>
  <w:style w:type="character" w:customStyle="1" w:styleId="BalloonTextChar">
    <w:name w:val="Balloon Text Char"/>
    <w:link w:val="BalloonText"/>
    <w:uiPriority w:val="99"/>
    <w:semiHidden/>
    <w:rsid w:val="00B104FC"/>
    <w:rPr>
      <w:rFonts w:ascii="Tahoma" w:hAnsi="Tahoma" w:cs="Tahoma"/>
      <w:sz w:val="16"/>
      <w:szCs w:val="16"/>
      <w:lang w:eastAsia="fr-FR"/>
    </w:rPr>
  </w:style>
  <w:style w:type="character" w:customStyle="1" w:styleId="CommentSubjectChar">
    <w:name w:val="Comment Subject Char"/>
    <w:link w:val="CommentSubject"/>
    <w:uiPriority w:val="99"/>
    <w:rsid w:val="00B104FC"/>
    <w:rPr>
      <w:b/>
      <w:bCs/>
      <w:lang w:eastAsia="fr-FR"/>
    </w:rPr>
  </w:style>
  <w:style w:type="paragraph" w:customStyle="1" w:styleId="TableHeading3">
    <w:name w:val="Table Heading 3"/>
    <w:basedOn w:val="TableHeader"/>
    <w:qFormat/>
    <w:rsid w:val="00FC0B68"/>
    <w:pPr>
      <w:keepLines w:val="0"/>
      <w:suppressAutoHyphens/>
      <w:spacing w:after="120"/>
    </w:pPr>
    <w:rPr>
      <w:rFonts w:ascii="Times New Roman Bold" w:hAnsi="Times New Roman Bold"/>
      <w:szCs w:val="24"/>
    </w:rPr>
  </w:style>
  <w:style w:type="character" w:customStyle="1" w:styleId="FooterChar">
    <w:name w:val="Footer Char"/>
    <w:link w:val="Footer"/>
    <w:rsid w:val="00852CE1"/>
    <w:rPr>
      <w:sz w:val="24"/>
      <w:szCs w:val="22"/>
      <w:lang w:eastAsia="fr-FR"/>
    </w:rPr>
  </w:style>
  <w:style w:type="paragraph" w:styleId="List">
    <w:name w:val="List"/>
    <w:basedOn w:val="Normal"/>
    <w:uiPriority w:val="99"/>
    <w:unhideWhenUsed/>
    <w:rsid w:val="00C6010C"/>
    <w:pPr>
      <w:ind w:left="360" w:hanging="360"/>
    </w:pPr>
    <w:rPr>
      <w:rFonts w:ascii="Calibri" w:eastAsiaTheme="minorHAnsi" w:hAnsi="Calibri"/>
      <w:sz w:val="22"/>
      <w:lang w:eastAsia="en-US"/>
    </w:rPr>
  </w:style>
  <w:style w:type="character" w:customStyle="1" w:styleId="Heading2Char">
    <w:name w:val="Heading 2 Char"/>
    <w:basedOn w:val="DefaultParagraphFont"/>
    <w:link w:val="Heading2"/>
    <w:rsid w:val="00C6010C"/>
    <w:rPr>
      <w:b/>
      <w:bCs/>
      <w:sz w:val="24"/>
      <w:szCs w:val="22"/>
      <w:lang w:eastAsia="fr-FR"/>
    </w:rPr>
  </w:style>
  <w:style w:type="character" w:customStyle="1" w:styleId="FootnoteTextChar">
    <w:name w:val="Footnote Text Char"/>
    <w:basedOn w:val="DefaultParagraphFont"/>
    <w:link w:val="FootnoteText"/>
    <w:uiPriority w:val="99"/>
    <w:semiHidden/>
    <w:rsid w:val="00C6010C"/>
    <w:rPr>
      <w:lang w:val="fr-FR" w:eastAsia="fr-BE"/>
    </w:rPr>
  </w:style>
  <w:style w:type="character" w:customStyle="1" w:styleId="Heading3Char">
    <w:name w:val="Heading 3 Char"/>
    <w:basedOn w:val="DefaultParagraphFont"/>
    <w:link w:val="Heading3"/>
    <w:rsid w:val="00C6010C"/>
    <w:rPr>
      <w:b/>
      <w:bCs/>
      <w:sz w:val="24"/>
      <w:szCs w:val="22"/>
      <w:lang w:eastAsia="fr-FR"/>
    </w:rPr>
  </w:style>
  <w:style w:type="paragraph" w:styleId="NoSpacing">
    <w:name w:val="No Spacing"/>
    <w:uiPriority w:val="1"/>
    <w:qFormat/>
    <w:rsid w:val="00C6010C"/>
    <w:rPr>
      <w:rFonts w:asciiTheme="minorHAnsi" w:eastAsiaTheme="minorHAnsi" w:hAnsiTheme="minorHAnsi" w:cstheme="minorBidi"/>
      <w:sz w:val="22"/>
      <w:szCs w:val="22"/>
    </w:rPr>
  </w:style>
  <w:style w:type="character" w:customStyle="1" w:styleId="messageheaderlabel">
    <w:name w:val="messageheaderlabel"/>
    <w:rsid w:val="004D0D5C"/>
    <w:rPr>
      <w:b/>
      <w:bCs/>
    </w:rPr>
  </w:style>
  <w:style w:type="paragraph" w:customStyle="1" w:styleId="tableheading0">
    <w:name w:val="tableheading"/>
    <w:basedOn w:val="Normal"/>
    <w:rsid w:val="004D0D5C"/>
    <w:pPr>
      <w:keepNext/>
      <w:jc w:val="center"/>
    </w:pPr>
    <w:rPr>
      <w:b/>
      <w:bCs/>
      <w:color w:val="000000"/>
      <w:szCs w:val="24"/>
      <w:lang w:eastAsia="en-US"/>
    </w:rPr>
  </w:style>
  <w:style w:type="paragraph" w:customStyle="1" w:styleId="InsideAddress">
    <w:name w:val="Inside Address"/>
    <w:basedOn w:val="Normal"/>
    <w:rsid w:val="004A4CC7"/>
    <w:rPr>
      <w:rFonts w:asciiTheme="minorHAnsi" w:eastAsiaTheme="minorHAnsi" w:hAnsiTheme="minorHAnsi" w:cstheme="minorBidi"/>
      <w:sz w:val="22"/>
      <w:lang w:eastAsia="en-US"/>
    </w:rPr>
  </w:style>
  <w:style w:type="character" w:customStyle="1" w:styleId="ListParagraphChar">
    <w:name w:val="List Paragraph Char"/>
    <w:aliases w:val="List Paragraph-Header 1 Char,Bullet points1 Char"/>
    <w:basedOn w:val="DefaultParagraphFont"/>
    <w:link w:val="ListParagraph"/>
    <w:uiPriority w:val="34"/>
    <w:rsid w:val="00D7766A"/>
    <w:rPr>
      <w:rFonts w:ascii="Calibri" w:eastAsia="Calibri" w:hAnsi="Calibri"/>
      <w:sz w:val="22"/>
      <w:szCs w:val="22"/>
    </w:rPr>
  </w:style>
  <w:style w:type="paragraph" w:customStyle="1" w:styleId="TableParagraph">
    <w:name w:val="Table Paragraph"/>
    <w:basedOn w:val="Normal"/>
    <w:uiPriority w:val="1"/>
    <w:qFormat/>
    <w:rsid w:val="00D7766A"/>
    <w:pPr>
      <w:widowControl w:val="0"/>
    </w:pPr>
    <w:rPr>
      <w:rFonts w:asciiTheme="minorHAnsi" w:eastAsiaTheme="minorHAnsi" w:hAnsiTheme="minorHAnsi" w:cstheme="minorBidi"/>
      <w:sz w:val="22"/>
      <w:lang w:eastAsia="en-US"/>
    </w:rPr>
  </w:style>
  <w:style w:type="character" w:customStyle="1" w:styleId="xbe">
    <w:name w:val="_xbe"/>
    <w:basedOn w:val="DefaultParagraphFont"/>
    <w:rsid w:val="00A90CB0"/>
  </w:style>
  <w:style w:type="character" w:customStyle="1" w:styleId="Heading5Char">
    <w:name w:val="Heading 5 Char"/>
    <w:link w:val="Heading5"/>
    <w:uiPriority w:val="99"/>
    <w:rsid w:val="002E14F1"/>
    <w:rPr>
      <w:rFonts w:cs="Arial"/>
      <w:b/>
      <w:bCs/>
      <w:sz w:val="24"/>
      <w:szCs w:val="22"/>
      <w:lang w:val="en-GB" w:eastAsia="fr-FR"/>
    </w:rPr>
  </w:style>
  <w:style w:type="character" w:customStyle="1" w:styleId="apple-converted-space">
    <w:name w:val="apple-converted-space"/>
    <w:basedOn w:val="DefaultParagraphFont"/>
    <w:rsid w:val="00FC66E1"/>
  </w:style>
  <w:style w:type="paragraph" w:customStyle="1" w:styleId="Paragraph">
    <w:name w:val="Paragraph"/>
    <w:link w:val="ParagraphChar"/>
    <w:qFormat/>
    <w:rsid w:val="00971412"/>
    <w:pPr>
      <w:spacing w:before="240" w:after="240" w:line="300" w:lineRule="exact"/>
    </w:pPr>
    <w:rPr>
      <w:sz w:val="24"/>
      <w:szCs w:val="22"/>
    </w:rPr>
  </w:style>
  <w:style w:type="character" w:customStyle="1" w:styleId="ParagraphChar">
    <w:name w:val="Paragraph Char"/>
    <w:link w:val="Paragraph"/>
    <w:rsid w:val="00971412"/>
    <w:rPr>
      <w:sz w:val="24"/>
      <w:szCs w:val="22"/>
    </w:rPr>
  </w:style>
  <w:style w:type="paragraph" w:customStyle="1" w:styleId="ReportNormal">
    <w:name w:val="Report Normal"/>
    <w:basedOn w:val="Normal"/>
    <w:qFormat/>
    <w:rsid w:val="00760580"/>
    <w:pPr>
      <w:spacing w:before="240" w:after="240"/>
    </w:pPr>
    <w:rPr>
      <w:rFonts w:eastAsia="Calibri"/>
      <w:szCs w:val="24"/>
    </w:rPr>
  </w:style>
  <w:style w:type="character" w:customStyle="1" w:styleId="StyleItalicBlue">
    <w:name w:val="Style Italic Blue"/>
    <w:basedOn w:val="DefaultParagraphFont"/>
    <w:rsid w:val="007C7AEE"/>
    <w:rPr>
      <w:rFonts w:ascii="Times New Roman" w:hAnsi="Times New Roman"/>
      <w:i/>
      <w:iCs/>
      <w:color w:val="0070C0"/>
      <w:sz w:val="24"/>
    </w:rPr>
  </w:style>
  <w:style w:type="paragraph" w:styleId="ListBullet3">
    <w:name w:val="List Bullet 3"/>
    <w:basedOn w:val="Normal"/>
    <w:uiPriority w:val="99"/>
    <w:semiHidden/>
    <w:unhideWhenUsed/>
    <w:rsid w:val="0061627F"/>
    <w:pPr>
      <w:numPr>
        <w:numId w:val="14"/>
      </w:numPr>
      <w:spacing w:before="240"/>
      <w:contextualSpacing/>
    </w:pPr>
    <w:rPr>
      <w:rFonts w:eastAsia="Calibri"/>
      <w:lang w:eastAsia="en-US"/>
    </w:rPr>
  </w:style>
  <w:style w:type="paragraph" w:customStyle="1" w:styleId="ListFooterAlpha">
    <w:name w:val="List Footer Alpha"/>
    <w:autoRedefine/>
    <w:qFormat/>
    <w:rsid w:val="008675AB"/>
    <w:pPr>
      <w:keepLines/>
    </w:pPr>
    <w:rPr>
      <w:rFonts w:eastAsiaTheme="minorEastAsia"/>
      <w:color w:val="0070C0"/>
      <w:sz w:val="24"/>
      <w:szCs w:val="24"/>
    </w:rPr>
  </w:style>
  <w:style w:type="character" w:customStyle="1" w:styleId="normaltextrun">
    <w:name w:val="normaltextrun"/>
    <w:basedOn w:val="DefaultParagraphFont"/>
    <w:rsid w:val="00012A25"/>
  </w:style>
  <w:style w:type="table" w:styleId="TableGridLight">
    <w:name w:val="Grid Table Light"/>
    <w:basedOn w:val="TableNormal"/>
    <w:uiPriority w:val="40"/>
    <w:rsid w:val="0058467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165C9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csl-left-margin">
    <w:name w:val="csl-left-margin"/>
    <w:basedOn w:val="DefaultParagraphFont"/>
    <w:rsid w:val="00F17F2C"/>
  </w:style>
  <w:style w:type="character" w:customStyle="1" w:styleId="csl-right-inline">
    <w:name w:val="csl-right-inline"/>
    <w:basedOn w:val="DefaultParagraphFont"/>
    <w:rsid w:val="00F17F2C"/>
  </w:style>
  <w:style w:type="paragraph" w:styleId="HTMLPreformatted">
    <w:name w:val="HTML Preformatted"/>
    <w:basedOn w:val="Normal"/>
    <w:link w:val="HTMLPreformattedChar"/>
    <w:semiHidden/>
    <w:unhideWhenUsed/>
    <w:rsid w:val="003440F4"/>
    <w:rPr>
      <w:rFonts w:ascii="Consolas" w:hAnsi="Consolas"/>
      <w:sz w:val="20"/>
      <w:szCs w:val="20"/>
    </w:rPr>
  </w:style>
  <w:style w:type="character" w:customStyle="1" w:styleId="HTMLPreformattedChar">
    <w:name w:val="HTML Preformatted Char"/>
    <w:basedOn w:val="DefaultParagraphFont"/>
    <w:link w:val="HTMLPreformatted"/>
    <w:semiHidden/>
    <w:rsid w:val="003440F4"/>
    <w:rPr>
      <w:rFonts w:ascii="Consolas" w:hAnsi="Consolas"/>
      <w:lang w:eastAsia="fr-FR"/>
    </w:rPr>
  </w:style>
  <w:style w:type="character" w:styleId="UnresolvedMention">
    <w:name w:val="Unresolved Mention"/>
    <w:basedOn w:val="DefaultParagraphFont"/>
    <w:uiPriority w:val="99"/>
    <w:semiHidden/>
    <w:unhideWhenUsed/>
    <w:rsid w:val="00170310"/>
    <w:rPr>
      <w:color w:val="605E5C"/>
      <w:shd w:val="clear" w:color="auto" w:fill="E1DFDD"/>
    </w:rPr>
  </w:style>
  <w:style w:type="paragraph" w:customStyle="1" w:styleId="EndNoteBibliographyTitle">
    <w:name w:val="EndNote Bibliography Title"/>
    <w:basedOn w:val="Normal"/>
    <w:link w:val="EndNoteBibliographyTitleChar"/>
    <w:rsid w:val="006A5CE1"/>
    <w:pPr>
      <w:jc w:val="center"/>
    </w:pPr>
    <w:rPr>
      <w:lang w:val="fr-FR"/>
    </w:rPr>
  </w:style>
  <w:style w:type="character" w:customStyle="1" w:styleId="EndNoteBibliographyTitleChar">
    <w:name w:val="EndNote Bibliography Title Char"/>
    <w:basedOn w:val="ParagraphChar"/>
    <w:link w:val="EndNoteBibliographyTitle"/>
    <w:rsid w:val="006A5CE1"/>
    <w:rPr>
      <w:sz w:val="24"/>
      <w:szCs w:val="22"/>
      <w:lang w:val="fr-FR" w:eastAsia="fr-FR"/>
    </w:rPr>
  </w:style>
  <w:style w:type="paragraph" w:customStyle="1" w:styleId="EndNoteBibliography">
    <w:name w:val="EndNote Bibliography"/>
    <w:basedOn w:val="Normal"/>
    <w:link w:val="EndNoteBibliographyChar"/>
    <w:rsid w:val="006A5CE1"/>
    <w:rPr>
      <w:lang w:val="fr-FR"/>
    </w:rPr>
  </w:style>
  <w:style w:type="character" w:customStyle="1" w:styleId="EndNoteBibliographyChar">
    <w:name w:val="EndNote Bibliography Char"/>
    <w:basedOn w:val="ParagraphChar"/>
    <w:link w:val="EndNoteBibliography"/>
    <w:rsid w:val="006A5CE1"/>
    <w:rPr>
      <w:sz w:val="24"/>
      <w:szCs w:val="22"/>
      <w:lang w:val="fr-FR" w:eastAsia="fr-FR"/>
    </w:rPr>
  </w:style>
  <w:style w:type="character" w:customStyle="1" w:styleId="cf01">
    <w:name w:val="cf01"/>
    <w:basedOn w:val="DefaultParagraphFont"/>
    <w:rsid w:val="00FC2C3F"/>
    <w:rPr>
      <w:rFonts w:ascii="Segoe UI" w:hAnsi="Segoe UI" w:cs="Segoe UI" w:hint="default"/>
      <w:sz w:val="18"/>
      <w:szCs w:val="18"/>
    </w:rPr>
  </w:style>
  <w:style w:type="character" w:styleId="LineNumber">
    <w:name w:val="line number"/>
    <w:basedOn w:val="DefaultParagraphFont"/>
    <w:semiHidden/>
    <w:unhideWhenUsed/>
    <w:rsid w:val="00CD2CBA"/>
  </w:style>
  <w:style w:type="paragraph" w:customStyle="1" w:styleId="TableCellTitle">
    <w:name w:val="Table Cell Title"/>
    <w:qFormat/>
    <w:rsid w:val="00AB07C6"/>
    <w:pPr>
      <w:spacing w:before="40" w:after="40"/>
      <w:jc w:val="center"/>
    </w:pPr>
    <w:rPr>
      <w:b/>
      <w:szCs w:val="22"/>
    </w:rPr>
  </w:style>
  <w:style w:type="character" w:customStyle="1" w:styleId="markmapxc6wop">
    <w:name w:val="markmapxc6wop"/>
    <w:basedOn w:val="DefaultParagraphFont"/>
    <w:rsid w:val="00996F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4816">
      <w:bodyDiv w:val="1"/>
      <w:marLeft w:val="0"/>
      <w:marRight w:val="0"/>
      <w:marTop w:val="0"/>
      <w:marBottom w:val="0"/>
      <w:divBdr>
        <w:top w:val="none" w:sz="0" w:space="0" w:color="auto"/>
        <w:left w:val="none" w:sz="0" w:space="0" w:color="auto"/>
        <w:bottom w:val="none" w:sz="0" w:space="0" w:color="auto"/>
        <w:right w:val="none" w:sz="0" w:space="0" w:color="auto"/>
      </w:divBdr>
    </w:div>
    <w:div w:id="15932124">
      <w:bodyDiv w:val="1"/>
      <w:marLeft w:val="0"/>
      <w:marRight w:val="0"/>
      <w:marTop w:val="0"/>
      <w:marBottom w:val="0"/>
      <w:divBdr>
        <w:top w:val="none" w:sz="0" w:space="0" w:color="auto"/>
        <w:left w:val="none" w:sz="0" w:space="0" w:color="auto"/>
        <w:bottom w:val="none" w:sz="0" w:space="0" w:color="auto"/>
        <w:right w:val="none" w:sz="0" w:space="0" w:color="auto"/>
      </w:divBdr>
    </w:div>
    <w:div w:id="20061264">
      <w:bodyDiv w:val="1"/>
      <w:marLeft w:val="0"/>
      <w:marRight w:val="0"/>
      <w:marTop w:val="0"/>
      <w:marBottom w:val="0"/>
      <w:divBdr>
        <w:top w:val="none" w:sz="0" w:space="0" w:color="auto"/>
        <w:left w:val="none" w:sz="0" w:space="0" w:color="auto"/>
        <w:bottom w:val="none" w:sz="0" w:space="0" w:color="auto"/>
        <w:right w:val="none" w:sz="0" w:space="0" w:color="auto"/>
      </w:divBdr>
    </w:div>
    <w:div w:id="26411817">
      <w:bodyDiv w:val="1"/>
      <w:marLeft w:val="0"/>
      <w:marRight w:val="0"/>
      <w:marTop w:val="0"/>
      <w:marBottom w:val="0"/>
      <w:divBdr>
        <w:top w:val="none" w:sz="0" w:space="0" w:color="auto"/>
        <w:left w:val="none" w:sz="0" w:space="0" w:color="auto"/>
        <w:bottom w:val="none" w:sz="0" w:space="0" w:color="auto"/>
        <w:right w:val="none" w:sz="0" w:space="0" w:color="auto"/>
      </w:divBdr>
    </w:div>
    <w:div w:id="37826409">
      <w:bodyDiv w:val="1"/>
      <w:marLeft w:val="0"/>
      <w:marRight w:val="0"/>
      <w:marTop w:val="0"/>
      <w:marBottom w:val="0"/>
      <w:divBdr>
        <w:top w:val="none" w:sz="0" w:space="0" w:color="auto"/>
        <w:left w:val="none" w:sz="0" w:space="0" w:color="auto"/>
        <w:bottom w:val="none" w:sz="0" w:space="0" w:color="auto"/>
        <w:right w:val="none" w:sz="0" w:space="0" w:color="auto"/>
      </w:divBdr>
    </w:div>
    <w:div w:id="39674743">
      <w:bodyDiv w:val="1"/>
      <w:marLeft w:val="0"/>
      <w:marRight w:val="0"/>
      <w:marTop w:val="0"/>
      <w:marBottom w:val="0"/>
      <w:divBdr>
        <w:top w:val="none" w:sz="0" w:space="0" w:color="auto"/>
        <w:left w:val="none" w:sz="0" w:space="0" w:color="auto"/>
        <w:bottom w:val="none" w:sz="0" w:space="0" w:color="auto"/>
        <w:right w:val="none" w:sz="0" w:space="0" w:color="auto"/>
      </w:divBdr>
    </w:div>
    <w:div w:id="48850646">
      <w:bodyDiv w:val="1"/>
      <w:marLeft w:val="0"/>
      <w:marRight w:val="0"/>
      <w:marTop w:val="0"/>
      <w:marBottom w:val="0"/>
      <w:divBdr>
        <w:top w:val="none" w:sz="0" w:space="0" w:color="auto"/>
        <w:left w:val="none" w:sz="0" w:space="0" w:color="auto"/>
        <w:bottom w:val="none" w:sz="0" w:space="0" w:color="auto"/>
        <w:right w:val="none" w:sz="0" w:space="0" w:color="auto"/>
      </w:divBdr>
    </w:div>
    <w:div w:id="50926300">
      <w:bodyDiv w:val="1"/>
      <w:marLeft w:val="0"/>
      <w:marRight w:val="0"/>
      <w:marTop w:val="0"/>
      <w:marBottom w:val="0"/>
      <w:divBdr>
        <w:top w:val="none" w:sz="0" w:space="0" w:color="auto"/>
        <w:left w:val="none" w:sz="0" w:space="0" w:color="auto"/>
        <w:bottom w:val="none" w:sz="0" w:space="0" w:color="auto"/>
        <w:right w:val="none" w:sz="0" w:space="0" w:color="auto"/>
      </w:divBdr>
    </w:div>
    <w:div w:id="50928131">
      <w:bodyDiv w:val="1"/>
      <w:marLeft w:val="0"/>
      <w:marRight w:val="0"/>
      <w:marTop w:val="0"/>
      <w:marBottom w:val="0"/>
      <w:divBdr>
        <w:top w:val="none" w:sz="0" w:space="0" w:color="auto"/>
        <w:left w:val="none" w:sz="0" w:space="0" w:color="auto"/>
        <w:bottom w:val="none" w:sz="0" w:space="0" w:color="auto"/>
        <w:right w:val="none" w:sz="0" w:space="0" w:color="auto"/>
      </w:divBdr>
      <w:divsChild>
        <w:div w:id="1191532837">
          <w:marLeft w:val="547"/>
          <w:marRight w:val="0"/>
          <w:marTop w:val="0"/>
          <w:marBottom w:val="0"/>
          <w:divBdr>
            <w:top w:val="none" w:sz="0" w:space="0" w:color="auto"/>
            <w:left w:val="none" w:sz="0" w:space="0" w:color="auto"/>
            <w:bottom w:val="none" w:sz="0" w:space="0" w:color="auto"/>
            <w:right w:val="none" w:sz="0" w:space="0" w:color="auto"/>
          </w:divBdr>
        </w:div>
      </w:divsChild>
    </w:div>
    <w:div w:id="55051531">
      <w:bodyDiv w:val="1"/>
      <w:marLeft w:val="0"/>
      <w:marRight w:val="0"/>
      <w:marTop w:val="0"/>
      <w:marBottom w:val="0"/>
      <w:divBdr>
        <w:top w:val="none" w:sz="0" w:space="0" w:color="auto"/>
        <w:left w:val="none" w:sz="0" w:space="0" w:color="auto"/>
        <w:bottom w:val="none" w:sz="0" w:space="0" w:color="auto"/>
        <w:right w:val="none" w:sz="0" w:space="0" w:color="auto"/>
      </w:divBdr>
    </w:div>
    <w:div w:id="60956000">
      <w:bodyDiv w:val="1"/>
      <w:marLeft w:val="0"/>
      <w:marRight w:val="0"/>
      <w:marTop w:val="0"/>
      <w:marBottom w:val="0"/>
      <w:divBdr>
        <w:top w:val="none" w:sz="0" w:space="0" w:color="auto"/>
        <w:left w:val="none" w:sz="0" w:space="0" w:color="auto"/>
        <w:bottom w:val="none" w:sz="0" w:space="0" w:color="auto"/>
        <w:right w:val="none" w:sz="0" w:space="0" w:color="auto"/>
      </w:divBdr>
    </w:div>
    <w:div w:id="63721111">
      <w:bodyDiv w:val="1"/>
      <w:marLeft w:val="0"/>
      <w:marRight w:val="0"/>
      <w:marTop w:val="0"/>
      <w:marBottom w:val="0"/>
      <w:divBdr>
        <w:top w:val="none" w:sz="0" w:space="0" w:color="auto"/>
        <w:left w:val="none" w:sz="0" w:space="0" w:color="auto"/>
        <w:bottom w:val="none" w:sz="0" w:space="0" w:color="auto"/>
        <w:right w:val="none" w:sz="0" w:space="0" w:color="auto"/>
      </w:divBdr>
    </w:div>
    <w:div w:id="64032080">
      <w:bodyDiv w:val="1"/>
      <w:marLeft w:val="0"/>
      <w:marRight w:val="0"/>
      <w:marTop w:val="0"/>
      <w:marBottom w:val="0"/>
      <w:divBdr>
        <w:top w:val="none" w:sz="0" w:space="0" w:color="auto"/>
        <w:left w:val="none" w:sz="0" w:space="0" w:color="auto"/>
        <w:bottom w:val="none" w:sz="0" w:space="0" w:color="auto"/>
        <w:right w:val="none" w:sz="0" w:space="0" w:color="auto"/>
      </w:divBdr>
    </w:div>
    <w:div w:id="71434513">
      <w:bodyDiv w:val="1"/>
      <w:marLeft w:val="0"/>
      <w:marRight w:val="0"/>
      <w:marTop w:val="0"/>
      <w:marBottom w:val="0"/>
      <w:divBdr>
        <w:top w:val="none" w:sz="0" w:space="0" w:color="auto"/>
        <w:left w:val="none" w:sz="0" w:space="0" w:color="auto"/>
        <w:bottom w:val="none" w:sz="0" w:space="0" w:color="auto"/>
        <w:right w:val="none" w:sz="0" w:space="0" w:color="auto"/>
      </w:divBdr>
    </w:div>
    <w:div w:id="100492625">
      <w:bodyDiv w:val="1"/>
      <w:marLeft w:val="0"/>
      <w:marRight w:val="0"/>
      <w:marTop w:val="0"/>
      <w:marBottom w:val="0"/>
      <w:divBdr>
        <w:top w:val="none" w:sz="0" w:space="0" w:color="auto"/>
        <w:left w:val="none" w:sz="0" w:space="0" w:color="auto"/>
        <w:bottom w:val="none" w:sz="0" w:space="0" w:color="auto"/>
        <w:right w:val="none" w:sz="0" w:space="0" w:color="auto"/>
      </w:divBdr>
    </w:div>
    <w:div w:id="112095498">
      <w:bodyDiv w:val="1"/>
      <w:marLeft w:val="0"/>
      <w:marRight w:val="0"/>
      <w:marTop w:val="0"/>
      <w:marBottom w:val="0"/>
      <w:divBdr>
        <w:top w:val="none" w:sz="0" w:space="0" w:color="auto"/>
        <w:left w:val="none" w:sz="0" w:space="0" w:color="auto"/>
        <w:bottom w:val="none" w:sz="0" w:space="0" w:color="auto"/>
        <w:right w:val="none" w:sz="0" w:space="0" w:color="auto"/>
      </w:divBdr>
    </w:div>
    <w:div w:id="125003856">
      <w:bodyDiv w:val="1"/>
      <w:marLeft w:val="0"/>
      <w:marRight w:val="0"/>
      <w:marTop w:val="0"/>
      <w:marBottom w:val="0"/>
      <w:divBdr>
        <w:top w:val="none" w:sz="0" w:space="0" w:color="auto"/>
        <w:left w:val="none" w:sz="0" w:space="0" w:color="auto"/>
        <w:bottom w:val="none" w:sz="0" w:space="0" w:color="auto"/>
        <w:right w:val="none" w:sz="0" w:space="0" w:color="auto"/>
      </w:divBdr>
    </w:div>
    <w:div w:id="134221788">
      <w:bodyDiv w:val="1"/>
      <w:marLeft w:val="0"/>
      <w:marRight w:val="0"/>
      <w:marTop w:val="0"/>
      <w:marBottom w:val="0"/>
      <w:divBdr>
        <w:top w:val="none" w:sz="0" w:space="0" w:color="auto"/>
        <w:left w:val="none" w:sz="0" w:space="0" w:color="auto"/>
        <w:bottom w:val="none" w:sz="0" w:space="0" w:color="auto"/>
        <w:right w:val="none" w:sz="0" w:space="0" w:color="auto"/>
      </w:divBdr>
    </w:div>
    <w:div w:id="138378098">
      <w:bodyDiv w:val="1"/>
      <w:marLeft w:val="0"/>
      <w:marRight w:val="0"/>
      <w:marTop w:val="0"/>
      <w:marBottom w:val="0"/>
      <w:divBdr>
        <w:top w:val="none" w:sz="0" w:space="0" w:color="auto"/>
        <w:left w:val="none" w:sz="0" w:space="0" w:color="auto"/>
        <w:bottom w:val="none" w:sz="0" w:space="0" w:color="auto"/>
        <w:right w:val="none" w:sz="0" w:space="0" w:color="auto"/>
      </w:divBdr>
    </w:div>
    <w:div w:id="147602380">
      <w:bodyDiv w:val="1"/>
      <w:marLeft w:val="0"/>
      <w:marRight w:val="0"/>
      <w:marTop w:val="0"/>
      <w:marBottom w:val="0"/>
      <w:divBdr>
        <w:top w:val="none" w:sz="0" w:space="0" w:color="auto"/>
        <w:left w:val="none" w:sz="0" w:space="0" w:color="auto"/>
        <w:bottom w:val="none" w:sz="0" w:space="0" w:color="auto"/>
        <w:right w:val="none" w:sz="0" w:space="0" w:color="auto"/>
      </w:divBdr>
    </w:div>
    <w:div w:id="147672909">
      <w:bodyDiv w:val="1"/>
      <w:marLeft w:val="0"/>
      <w:marRight w:val="0"/>
      <w:marTop w:val="0"/>
      <w:marBottom w:val="0"/>
      <w:divBdr>
        <w:top w:val="none" w:sz="0" w:space="0" w:color="auto"/>
        <w:left w:val="none" w:sz="0" w:space="0" w:color="auto"/>
        <w:bottom w:val="none" w:sz="0" w:space="0" w:color="auto"/>
        <w:right w:val="none" w:sz="0" w:space="0" w:color="auto"/>
      </w:divBdr>
      <w:divsChild>
        <w:div w:id="1175148534">
          <w:marLeft w:val="0"/>
          <w:marRight w:val="0"/>
          <w:marTop w:val="0"/>
          <w:marBottom w:val="0"/>
          <w:divBdr>
            <w:top w:val="none" w:sz="0" w:space="0" w:color="auto"/>
            <w:left w:val="none" w:sz="0" w:space="0" w:color="auto"/>
            <w:bottom w:val="none" w:sz="0" w:space="0" w:color="auto"/>
            <w:right w:val="none" w:sz="0" w:space="0" w:color="auto"/>
          </w:divBdr>
          <w:divsChild>
            <w:div w:id="85467567">
              <w:marLeft w:val="0"/>
              <w:marRight w:val="0"/>
              <w:marTop w:val="0"/>
              <w:marBottom w:val="0"/>
              <w:divBdr>
                <w:top w:val="none" w:sz="0" w:space="0" w:color="auto"/>
                <w:left w:val="none" w:sz="0" w:space="0" w:color="auto"/>
                <w:bottom w:val="none" w:sz="0" w:space="0" w:color="auto"/>
                <w:right w:val="none" w:sz="0" w:space="0" w:color="auto"/>
              </w:divBdr>
              <w:divsChild>
                <w:div w:id="33765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75299">
      <w:bodyDiv w:val="1"/>
      <w:marLeft w:val="0"/>
      <w:marRight w:val="0"/>
      <w:marTop w:val="0"/>
      <w:marBottom w:val="0"/>
      <w:divBdr>
        <w:top w:val="none" w:sz="0" w:space="0" w:color="auto"/>
        <w:left w:val="none" w:sz="0" w:space="0" w:color="auto"/>
        <w:bottom w:val="none" w:sz="0" w:space="0" w:color="auto"/>
        <w:right w:val="none" w:sz="0" w:space="0" w:color="auto"/>
      </w:divBdr>
    </w:div>
    <w:div w:id="153422226">
      <w:bodyDiv w:val="1"/>
      <w:marLeft w:val="0"/>
      <w:marRight w:val="0"/>
      <w:marTop w:val="0"/>
      <w:marBottom w:val="0"/>
      <w:divBdr>
        <w:top w:val="none" w:sz="0" w:space="0" w:color="auto"/>
        <w:left w:val="none" w:sz="0" w:space="0" w:color="auto"/>
        <w:bottom w:val="none" w:sz="0" w:space="0" w:color="auto"/>
        <w:right w:val="none" w:sz="0" w:space="0" w:color="auto"/>
      </w:divBdr>
    </w:div>
    <w:div w:id="155002452">
      <w:bodyDiv w:val="1"/>
      <w:marLeft w:val="0"/>
      <w:marRight w:val="0"/>
      <w:marTop w:val="0"/>
      <w:marBottom w:val="0"/>
      <w:divBdr>
        <w:top w:val="none" w:sz="0" w:space="0" w:color="auto"/>
        <w:left w:val="none" w:sz="0" w:space="0" w:color="auto"/>
        <w:bottom w:val="none" w:sz="0" w:space="0" w:color="auto"/>
        <w:right w:val="none" w:sz="0" w:space="0" w:color="auto"/>
      </w:divBdr>
    </w:div>
    <w:div w:id="161237404">
      <w:bodyDiv w:val="1"/>
      <w:marLeft w:val="0"/>
      <w:marRight w:val="0"/>
      <w:marTop w:val="0"/>
      <w:marBottom w:val="0"/>
      <w:divBdr>
        <w:top w:val="none" w:sz="0" w:space="0" w:color="auto"/>
        <w:left w:val="none" w:sz="0" w:space="0" w:color="auto"/>
        <w:bottom w:val="none" w:sz="0" w:space="0" w:color="auto"/>
        <w:right w:val="none" w:sz="0" w:space="0" w:color="auto"/>
      </w:divBdr>
    </w:div>
    <w:div w:id="168064360">
      <w:bodyDiv w:val="1"/>
      <w:marLeft w:val="0"/>
      <w:marRight w:val="0"/>
      <w:marTop w:val="0"/>
      <w:marBottom w:val="0"/>
      <w:divBdr>
        <w:top w:val="none" w:sz="0" w:space="0" w:color="auto"/>
        <w:left w:val="none" w:sz="0" w:space="0" w:color="auto"/>
        <w:bottom w:val="none" w:sz="0" w:space="0" w:color="auto"/>
        <w:right w:val="none" w:sz="0" w:space="0" w:color="auto"/>
      </w:divBdr>
    </w:div>
    <w:div w:id="172958426">
      <w:bodyDiv w:val="1"/>
      <w:marLeft w:val="0"/>
      <w:marRight w:val="0"/>
      <w:marTop w:val="0"/>
      <w:marBottom w:val="0"/>
      <w:divBdr>
        <w:top w:val="none" w:sz="0" w:space="0" w:color="auto"/>
        <w:left w:val="none" w:sz="0" w:space="0" w:color="auto"/>
        <w:bottom w:val="none" w:sz="0" w:space="0" w:color="auto"/>
        <w:right w:val="none" w:sz="0" w:space="0" w:color="auto"/>
      </w:divBdr>
    </w:div>
    <w:div w:id="173425153">
      <w:bodyDiv w:val="1"/>
      <w:marLeft w:val="0"/>
      <w:marRight w:val="0"/>
      <w:marTop w:val="0"/>
      <w:marBottom w:val="0"/>
      <w:divBdr>
        <w:top w:val="none" w:sz="0" w:space="0" w:color="auto"/>
        <w:left w:val="none" w:sz="0" w:space="0" w:color="auto"/>
        <w:bottom w:val="none" w:sz="0" w:space="0" w:color="auto"/>
        <w:right w:val="none" w:sz="0" w:space="0" w:color="auto"/>
      </w:divBdr>
    </w:div>
    <w:div w:id="186843717">
      <w:bodyDiv w:val="1"/>
      <w:marLeft w:val="0"/>
      <w:marRight w:val="0"/>
      <w:marTop w:val="0"/>
      <w:marBottom w:val="0"/>
      <w:divBdr>
        <w:top w:val="none" w:sz="0" w:space="0" w:color="auto"/>
        <w:left w:val="none" w:sz="0" w:space="0" w:color="auto"/>
        <w:bottom w:val="none" w:sz="0" w:space="0" w:color="auto"/>
        <w:right w:val="none" w:sz="0" w:space="0" w:color="auto"/>
      </w:divBdr>
    </w:div>
    <w:div w:id="190336462">
      <w:bodyDiv w:val="1"/>
      <w:marLeft w:val="0"/>
      <w:marRight w:val="0"/>
      <w:marTop w:val="0"/>
      <w:marBottom w:val="0"/>
      <w:divBdr>
        <w:top w:val="none" w:sz="0" w:space="0" w:color="auto"/>
        <w:left w:val="none" w:sz="0" w:space="0" w:color="auto"/>
        <w:bottom w:val="none" w:sz="0" w:space="0" w:color="auto"/>
        <w:right w:val="none" w:sz="0" w:space="0" w:color="auto"/>
      </w:divBdr>
    </w:div>
    <w:div w:id="197546336">
      <w:bodyDiv w:val="1"/>
      <w:marLeft w:val="0"/>
      <w:marRight w:val="0"/>
      <w:marTop w:val="0"/>
      <w:marBottom w:val="0"/>
      <w:divBdr>
        <w:top w:val="none" w:sz="0" w:space="0" w:color="auto"/>
        <w:left w:val="none" w:sz="0" w:space="0" w:color="auto"/>
        <w:bottom w:val="none" w:sz="0" w:space="0" w:color="auto"/>
        <w:right w:val="none" w:sz="0" w:space="0" w:color="auto"/>
      </w:divBdr>
    </w:div>
    <w:div w:id="214583823">
      <w:bodyDiv w:val="1"/>
      <w:marLeft w:val="0"/>
      <w:marRight w:val="0"/>
      <w:marTop w:val="0"/>
      <w:marBottom w:val="0"/>
      <w:divBdr>
        <w:top w:val="none" w:sz="0" w:space="0" w:color="auto"/>
        <w:left w:val="none" w:sz="0" w:space="0" w:color="auto"/>
        <w:bottom w:val="none" w:sz="0" w:space="0" w:color="auto"/>
        <w:right w:val="none" w:sz="0" w:space="0" w:color="auto"/>
      </w:divBdr>
    </w:div>
    <w:div w:id="229195385">
      <w:bodyDiv w:val="1"/>
      <w:marLeft w:val="0"/>
      <w:marRight w:val="0"/>
      <w:marTop w:val="0"/>
      <w:marBottom w:val="0"/>
      <w:divBdr>
        <w:top w:val="none" w:sz="0" w:space="0" w:color="auto"/>
        <w:left w:val="none" w:sz="0" w:space="0" w:color="auto"/>
        <w:bottom w:val="none" w:sz="0" w:space="0" w:color="auto"/>
        <w:right w:val="none" w:sz="0" w:space="0" w:color="auto"/>
      </w:divBdr>
    </w:div>
    <w:div w:id="242567634">
      <w:bodyDiv w:val="1"/>
      <w:marLeft w:val="0"/>
      <w:marRight w:val="0"/>
      <w:marTop w:val="0"/>
      <w:marBottom w:val="0"/>
      <w:divBdr>
        <w:top w:val="none" w:sz="0" w:space="0" w:color="auto"/>
        <w:left w:val="none" w:sz="0" w:space="0" w:color="auto"/>
        <w:bottom w:val="none" w:sz="0" w:space="0" w:color="auto"/>
        <w:right w:val="none" w:sz="0" w:space="0" w:color="auto"/>
      </w:divBdr>
    </w:div>
    <w:div w:id="256720522">
      <w:bodyDiv w:val="1"/>
      <w:marLeft w:val="0"/>
      <w:marRight w:val="0"/>
      <w:marTop w:val="0"/>
      <w:marBottom w:val="0"/>
      <w:divBdr>
        <w:top w:val="none" w:sz="0" w:space="0" w:color="auto"/>
        <w:left w:val="none" w:sz="0" w:space="0" w:color="auto"/>
        <w:bottom w:val="none" w:sz="0" w:space="0" w:color="auto"/>
        <w:right w:val="none" w:sz="0" w:space="0" w:color="auto"/>
      </w:divBdr>
    </w:div>
    <w:div w:id="257905882">
      <w:bodyDiv w:val="1"/>
      <w:marLeft w:val="0"/>
      <w:marRight w:val="0"/>
      <w:marTop w:val="0"/>
      <w:marBottom w:val="0"/>
      <w:divBdr>
        <w:top w:val="none" w:sz="0" w:space="0" w:color="auto"/>
        <w:left w:val="none" w:sz="0" w:space="0" w:color="auto"/>
        <w:bottom w:val="none" w:sz="0" w:space="0" w:color="auto"/>
        <w:right w:val="none" w:sz="0" w:space="0" w:color="auto"/>
      </w:divBdr>
    </w:div>
    <w:div w:id="268240734">
      <w:bodyDiv w:val="1"/>
      <w:marLeft w:val="0"/>
      <w:marRight w:val="0"/>
      <w:marTop w:val="0"/>
      <w:marBottom w:val="0"/>
      <w:divBdr>
        <w:top w:val="none" w:sz="0" w:space="0" w:color="auto"/>
        <w:left w:val="none" w:sz="0" w:space="0" w:color="auto"/>
        <w:bottom w:val="none" w:sz="0" w:space="0" w:color="auto"/>
        <w:right w:val="none" w:sz="0" w:space="0" w:color="auto"/>
      </w:divBdr>
    </w:div>
    <w:div w:id="273178461">
      <w:bodyDiv w:val="1"/>
      <w:marLeft w:val="0"/>
      <w:marRight w:val="0"/>
      <w:marTop w:val="0"/>
      <w:marBottom w:val="0"/>
      <w:divBdr>
        <w:top w:val="none" w:sz="0" w:space="0" w:color="auto"/>
        <w:left w:val="none" w:sz="0" w:space="0" w:color="auto"/>
        <w:bottom w:val="none" w:sz="0" w:space="0" w:color="auto"/>
        <w:right w:val="none" w:sz="0" w:space="0" w:color="auto"/>
      </w:divBdr>
    </w:div>
    <w:div w:id="274093919">
      <w:bodyDiv w:val="1"/>
      <w:marLeft w:val="0"/>
      <w:marRight w:val="0"/>
      <w:marTop w:val="0"/>
      <w:marBottom w:val="0"/>
      <w:divBdr>
        <w:top w:val="none" w:sz="0" w:space="0" w:color="auto"/>
        <w:left w:val="none" w:sz="0" w:space="0" w:color="auto"/>
        <w:bottom w:val="none" w:sz="0" w:space="0" w:color="auto"/>
        <w:right w:val="none" w:sz="0" w:space="0" w:color="auto"/>
      </w:divBdr>
    </w:div>
    <w:div w:id="274531782">
      <w:bodyDiv w:val="1"/>
      <w:marLeft w:val="0"/>
      <w:marRight w:val="0"/>
      <w:marTop w:val="0"/>
      <w:marBottom w:val="0"/>
      <w:divBdr>
        <w:top w:val="none" w:sz="0" w:space="0" w:color="auto"/>
        <w:left w:val="none" w:sz="0" w:space="0" w:color="auto"/>
        <w:bottom w:val="none" w:sz="0" w:space="0" w:color="auto"/>
        <w:right w:val="none" w:sz="0" w:space="0" w:color="auto"/>
      </w:divBdr>
    </w:div>
    <w:div w:id="284433678">
      <w:bodyDiv w:val="1"/>
      <w:marLeft w:val="0"/>
      <w:marRight w:val="0"/>
      <w:marTop w:val="0"/>
      <w:marBottom w:val="0"/>
      <w:divBdr>
        <w:top w:val="none" w:sz="0" w:space="0" w:color="auto"/>
        <w:left w:val="none" w:sz="0" w:space="0" w:color="auto"/>
        <w:bottom w:val="none" w:sz="0" w:space="0" w:color="auto"/>
        <w:right w:val="none" w:sz="0" w:space="0" w:color="auto"/>
      </w:divBdr>
    </w:div>
    <w:div w:id="286620270">
      <w:bodyDiv w:val="1"/>
      <w:marLeft w:val="0"/>
      <w:marRight w:val="0"/>
      <w:marTop w:val="0"/>
      <w:marBottom w:val="0"/>
      <w:divBdr>
        <w:top w:val="none" w:sz="0" w:space="0" w:color="auto"/>
        <w:left w:val="none" w:sz="0" w:space="0" w:color="auto"/>
        <w:bottom w:val="none" w:sz="0" w:space="0" w:color="auto"/>
        <w:right w:val="none" w:sz="0" w:space="0" w:color="auto"/>
      </w:divBdr>
    </w:div>
    <w:div w:id="308560227">
      <w:bodyDiv w:val="1"/>
      <w:marLeft w:val="0"/>
      <w:marRight w:val="0"/>
      <w:marTop w:val="0"/>
      <w:marBottom w:val="0"/>
      <w:divBdr>
        <w:top w:val="none" w:sz="0" w:space="0" w:color="auto"/>
        <w:left w:val="none" w:sz="0" w:space="0" w:color="auto"/>
        <w:bottom w:val="none" w:sz="0" w:space="0" w:color="auto"/>
        <w:right w:val="none" w:sz="0" w:space="0" w:color="auto"/>
      </w:divBdr>
    </w:div>
    <w:div w:id="312947784">
      <w:bodyDiv w:val="1"/>
      <w:marLeft w:val="0"/>
      <w:marRight w:val="0"/>
      <w:marTop w:val="0"/>
      <w:marBottom w:val="0"/>
      <w:divBdr>
        <w:top w:val="none" w:sz="0" w:space="0" w:color="auto"/>
        <w:left w:val="none" w:sz="0" w:space="0" w:color="auto"/>
        <w:bottom w:val="none" w:sz="0" w:space="0" w:color="auto"/>
        <w:right w:val="none" w:sz="0" w:space="0" w:color="auto"/>
      </w:divBdr>
    </w:div>
    <w:div w:id="329330781">
      <w:bodyDiv w:val="1"/>
      <w:marLeft w:val="0"/>
      <w:marRight w:val="0"/>
      <w:marTop w:val="0"/>
      <w:marBottom w:val="0"/>
      <w:divBdr>
        <w:top w:val="none" w:sz="0" w:space="0" w:color="auto"/>
        <w:left w:val="none" w:sz="0" w:space="0" w:color="auto"/>
        <w:bottom w:val="none" w:sz="0" w:space="0" w:color="auto"/>
        <w:right w:val="none" w:sz="0" w:space="0" w:color="auto"/>
      </w:divBdr>
    </w:div>
    <w:div w:id="329453438">
      <w:bodyDiv w:val="1"/>
      <w:marLeft w:val="0"/>
      <w:marRight w:val="0"/>
      <w:marTop w:val="0"/>
      <w:marBottom w:val="0"/>
      <w:divBdr>
        <w:top w:val="none" w:sz="0" w:space="0" w:color="auto"/>
        <w:left w:val="none" w:sz="0" w:space="0" w:color="auto"/>
        <w:bottom w:val="none" w:sz="0" w:space="0" w:color="auto"/>
        <w:right w:val="none" w:sz="0" w:space="0" w:color="auto"/>
      </w:divBdr>
    </w:div>
    <w:div w:id="330716029">
      <w:bodyDiv w:val="1"/>
      <w:marLeft w:val="0"/>
      <w:marRight w:val="0"/>
      <w:marTop w:val="0"/>
      <w:marBottom w:val="0"/>
      <w:divBdr>
        <w:top w:val="none" w:sz="0" w:space="0" w:color="auto"/>
        <w:left w:val="none" w:sz="0" w:space="0" w:color="auto"/>
        <w:bottom w:val="none" w:sz="0" w:space="0" w:color="auto"/>
        <w:right w:val="none" w:sz="0" w:space="0" w:color="auto"/>
      </w:divBdr>
    </w:div>
    <w:div w:id="343363473">
      <w:bodyDiv w:val="1"/>
      <w:marLeft w:val="0"/>
      <w:marRight w:val="0"/>
      <w:marTop w:val="0"/>
      <w:marBottom w:val="0"/>
      <w:divBdr>
        <w:top w:val="none" w:sz="0" w:space="0" w:color="auto"/>
        <w:left w:val="none" w:sz="0" w:space="0" w:color="auto"/>
        <w:bottom w:val="none" w:sz="0" w:space="0" w:color="auto"/>
        <w:right w:val="none" w:sz="0" w:space="0" w:color="auto"/>
      </w:divBdr>
    </w:div>
    <w:div w:id="355086159">
      <w:bodyDiv w:val="1"/>
      <w:marLeft w:val="0"/>
      <w:marRight w:val="0"/>
      <w:marTop w:val="0"/>
      <w:marBottom w:val="0"/>
      <w:divBdr>
        <w:top w:val="none" w:sz="0" w:space="0" w:color="auto"/>
        <w:left w:val="none" w:sz="0" w:space="0" w:color="auto"/>
        <w:bottom w:val="none" w:sz="0" w:space="0" w:color="auto"/>
        <w:right w:val="none" w:sz="0" w:space="0" w:color="auto"/>
      </w:divBdr>
    </w:div>
    <w:div w:id="366636622">
      <w:bodyDiv w:val="1"/>
      <w:marLeft w:val="0"/>
      <w:marRight w:val="0"/>
      <w:marTop w:val="0"/>
      <w:marBottom w:val="0"/>
      <w:divBdr>
        <w:top w:val="none" w:sz="0" w:space="0" w:color="auto"/>
        <w:left w:val="none" w:sz="0" w:space="0" w:color="auto"/>
        <w:bottom w:val="none" w:sz="0" w:space="0" w:color="auto"/>
        <w:right w:val="none" w:sz="0" w:space="0" w:color="auto"/>
      </w:divBdr>
    </w:div>
    <w:div w:id="367730585">
      <w:bodyDiv w:val="1"/>
      <w:marLeft w:val="0"/>
      <w:marRight w:val="0"/>
      <w:marTop w:val="0"/>
      <w:marBottom w:val="0"/>
      <w:divBdr>
        <w:top w:val="none" w:sz="0" w:space="0" w:color="auto"/>
        <w:left w:val="none" w:sz="0" w:space="0" w:color="auto"/>
        <w:bottom w:val="none" w:sz="0" w:space="0" w:color="auto"/>
        <w:right w:val="none" w:sz="0" w:space="0" w:color="auto"/>
      </w:divBdr>
    </w:div>
    <w:div w:id="392781405">
      <w:bodyDiv w:val="1"/>
      <w:marLeft w:val="0"/>
      <w:marRight w:val="0"/>
      <w:marTop w:val="0"/>
      <w:marBottom w:val="0"/>
      <w:divBdr>
        <w:top w:val="none" w:sz="0" w:space="0" w:color="auto"/>
        <w:left w:val="none" w:sz="0" w:space="0" w:color="auto"/>
        <w:bottom w:val="none" w:sz="0" w:space="0" w:color="auto"/>
        <w:right w:val="none" w:sz="0" w:space="0" w:color="auto"/>
      </w:divBdr>
    </w:div>
    <w:div w:id="393092306">
      <w:bodyDiv w:val="1"/>
      <w:marLeft w:val="0"/>
      <w:marRight w:val="0"/>
      <w:marTop w:val="0"/>
      <w:marBottom w:val="0"/>
      <w:divBdr>
        <w:top w:val="none" w:sz="0" w:space="0" w:color="auto"/>
        <w:left w:val="none" w:sz="0" w:space="0" w:color="auto"/>
        <w:bottom w:val="none" w:sz="0" w:space="0" w:color="auto"/>
        <w:right w:val="none" w:sz="0" w:space="0" w:color="auto"/>
      </w:divBdr>
    </w:div>
    <w:div w:id="402875233">
      <w:bodyDiv w:val="1"/>
      <w:marLeft w:val="0"/>
      <w:marRight w:val="0"/>
      <w:marTop w:val="0"/>
      <w:marBottom w:val="0"/>
      <w:divBdr>
        <w:top w:val="none" w:sz="0" w:space="0" w:color="auto"/>
        <w:left w:val="none" w:sz="0" w:space="0" w:color="auto"/>
        <w:bottom w:val="none" w:sz="0" w:space="0" w:color="auto"/>
        <w:right w:val="none" w:sz="0" w:space="0" w:color="auto"/>
      </w:divBdr>
    </w:div>
    <w:div w:id="404383032">
      <w:bodyDiv w:val="1"/>
      <w:marLeft w:val="0"/>
      <w:marRight w:val="0"/>
      <w:marTop w:val="0"/>
      <w:marBottom w:val="0"/>
      <w:divBdr>
        <w:top w:val="none" w:sz="0" w:space="0" w:color="auto"/>
        <w:left w:val="none" w:sz="0" w:space="0" w:color="auto"/>
        <w:bottom w:val="none" w:sz="0" w:space="0" w:color="auto"/>
        <w:right w:val="none" w:sz="0" w:space="0" w:color="auto"/>
      </w:divBdr>
    </w:div>
    <w:div w:id="413092321">
      <w:bodyDiv w:val="1"/>
      <w:marLeft w:val="0"/>
      <w:marRight w:val="0"/>
      <w:marTop w:val="0"/>
      <w:marBottom w:val="0"/>
      <w:divBdr>
        <w:top w:val="none" w:sz="0" w:space="0" w:color="auto"/>
        <w:left w:val="none" w:sz="0" w:space="0" w:color="auto"/>
        <w:bottom w:val="none" w:sz="0" w:space="0" w:color="auto"/>
        <w:right w:val="none" w:sz="0" w:space="0" w:color="auto"/>
      </w:divBdr>
    </w:div>
    <w:div w:id="420177199">
      <w:bodyDiv w:val="1"/>
      <w:marLeft w:val="0"/>
      <w:marRight w:val="0"/>
      <w:marTop w:val="0"/>
      <w:marBottom w:val="0"/>
      <w:divBdr>
        <w:top w:val="none" w:sz="0" w:space="0" w:color="auto"/>
        <w:left w:val="none" w:sz="0" w:space="0" w:color="auto"/>
        <w:bottom w:val="none" w:sz="0" w:space="0" w:color="auto"/>
        <w:right w:val="none" w:sz="0" w:space="0" w:color="auto"/>
      </w:divBdr>
    </w:div>
    <w:div w:id="432097187">
      <w:bodyDiv w:val="1"/>
      <w:marLeft w:val="0"/>
      <w:marRight w:val="0"/>
      <w:marTop w:val="0"/>
      <w:marBottom w:val="0"/>
      <w:divBdr>
        <w:top w:val="none" w:sz="0" w:space="0" w:color="auto"/>
        <w:left w:val="none" w:sz="0" w:space="0" w:color="auto"/>
        <w:bottom w:val="none" w:sz="0" w:space="0" w:color="auto"/>
        <w:right w:val="none" w:sz="0" w:space="0" w:color="auto"/>
      </w:divBdr>
    </w:div>
    <w:div w:id="433942348">
      <w:bodyDiv w:val="1"/>
      <w:marLeft w:val="0"/>
      <w:marRight w:val="0"/>
      <w:marTop w:val="0"/>
      <w:marBottom w:val="0"/>
      <w:divBdr>
        <w:top w:val="none" w:sz="0" w:space="0" w:color="auto"/>
        <w:left w:val="none" w:sz="0" w:space="0" w:color="auto"/>
        <w:bottom w:val="none" w:sz="0" w:space="0" w:color="auto"/>
        <w:right w:val="none" w:sz="0" w:space="0" w:color="auto"/>
      </w:divBdr>
    </w:div>
    <w:div w:id="437872697">
      <w:bodyDiv w:val="1"/>
      <w:marLeft w:val="0"/>
      <w:marRight w:val="0"/>
      <w:marTop w:val="0"/>
      <w:marBottom w:val="0"/>
      <w:divBdr>
        <w:top w:val="none" w:sz="0" w:space="0" w:color="auto"/>
        <w:left w:val="none" w:sz="0" w:space="0" w:color="auto"/>
        <w:bottom w:val="none" w:sz="0" w:space="0" w:color="auto"/>
        <w:right w:val="none" w:sz="0" w:space="0" w:color="auto"/>
      </w:divBdr>
    </w:div>
    <w:div w:id="443228861">
      <w:bodyDiv w:val="1"/>
      <w:marLeft w:val="0"/>
      <w:marRight w:val="0"/>
      <w:marTop w:val="0"/>
      <w:marBottom w:val="0"/>
      <w:divBdr>
        <w:top w:val="none" w:sz="0" w:space="0" w:color="auto"/>
        <w:left w:val="none" w:sz="0" w:space="0" w:color="auto"/>
        <w:bottom w:val="none" w:sz="0" w:space="0" w:color="auto"/>
        <w:right w:val="none" w:sz="0" w:space="0" w:color="auto"/>
      </w:divBdr>
    </w:div>
    <w:div w:id="448746130">
      <w:bodyDiv w:val="1"/>
      <w:marLeft w:val="0"/>
      <w:marRight w:val="0"/>
      <w:marTop w:val="0"/>
      <w:marBottom w:val="0"/>
      <w:divBdr>
        <w:top w:val="none" w:sz="0" w:space="0" w:color="auto"/>
        <w:left w:val="none" w:sz="0" w:space="0" w:color="auto"/>
        <w:bottom w:val="none" w:sz="0" w:space="0" w:color="auto"/>
        <w:right w:val="none" w:sz="0" w:space="0" w:color="auto"/>
      </w:divBdr>
    </w:div>
    <w:div w:id="450247250">
      <w:bodyDiv w:val="1"/>
      <w:marLeft w:val="0"/>
      <w:marRight w:val="0"/>
      <w:marTop w:val="0"/>
      <w:marBottom w:val="0"/>
      <w:divBdr>
        <w:top w:val="none" w:sz="0" w:space="0" w:color="auto"/>
        <w:left w:val="none" w:sz="0" w:space="0" w:color="auto"/>
        <w:bottom w:val="none" w:sz="0" w:space="0" w:color="auto"/>
        <w:right w:val="none" w:sz="0" w:space="0" w:color="auto"/>
      </w:divBdr>
    </w:div>
    <w:div w:id="453526892">
      <w:bodyDiv w:val="1"/>
      <w:marLeft w:val="0"/>
      <w:marRight w:val="0"/>
      <w:marTop w:val="0"/>
      <w:marBottom w:val="0"/>
      <w:divBdr>
        <w:top w:val="none" w:sz="0" w:space="0" w:color="auto"/>
        <w:left w:val="none" w:sz="0" w:space="0" w:color="auto"/>
        <w:bottom w:val="none" w:sz="0" w:space="0" w:color="auto"/>
        <w:right w:val="none" w:sz="0" w:space="0" w:color="auto"/>
      </w:divBdr>
    </w:div>
    <w:div w:id="453911021">
      <w:bodyDiv w:val="1"/>
      <w:marLeft w:val="0"/>
      <w:marRight w:val="0"/>
      <w:marTop w:val="0"/>
      <w:marBottom w:val="0"/>
      <w:divBdr>
        <w:top w:val="none" w:sz="0" w:space="0" w:color="auto"/>
        <w:left w:val="none" w:sz="0" w:space="0" w:color="auto"/>
        <w:bottom w:val="none" w:sz="0" w:space="0" w:color="auto"/>
        <w:right w:val="none" w:sz="0" w:space="0" w:color="auto"/>
      </w:divBdr>
    </w:div>
    <w:div w:id="455685784">
      <w:bodyDiv w:val="1"/>
      <w:marLeft w:val="0"/>
      <w:marRight w:val="0"/>
      <w:marTop w:val="0"/>
      <w:marBottom w:val="0"/>
      <w:divBdr>
        <w:top w:val="none" w:sz="0" w:space="0" w:color="auto"/>
        <w:left w:val="none" w:sz="0" w:space="0" w:color="auto"/>
        <w:bottom w:val="none" w:sz="0" w:space="0" w:color="auto"/>
        <w:right w:val="none" w:sz="0" w:space="0" w:color="auto"/>
      </w:divBdr>
    </w:div>
    <w:div w:id="458032342">
      <w:bodyDiv w:val="1"/>
      <w:marLeft w:val="0"/>
      <w:marRight w:val="0"/>
      <w:marTop w:val="0"/>
      <w:marBottom w:val="0"/>
      <w:divBdr>
        <w:top w:val="none" w:sz="0" w:space="0" w:color="auto"/>
        <w:left w:val="none" w:sz="0" w:space="0" w:color="auto"/>
        <w:bottom w:val="none" w:sz="0" w:space="0" w:color="auto"/>
        <w:right w:val="none" w:sz="0" w:space="0" w:color="auto"/>
      </w:divBdr>
    </w:div>
    <w:div w:id="469983936">
      <w:bodyDiv w:val="1"/>
      <w:marLeft w:val="0"/>
      <w:marRight w:val="0"/>
      <w:marTop w:val="0"/>
      <w:marBottom w:val="0"/>
      <w:divBdr>
        <w:top w:val="none" w:sz="0" w:space="0" w:color="auto"/>
        <w:left w:val="none" w:sz="0" w:space="0" w:color="auto"/>
        <w:bottom w:val="none" w:sz="0" w:space="0" w:color="auto"/>
        <w:right w:val="none" w:sz="0" w:space="0" w:color="auto"/>
      </w:divBdr>
    </w:div>
    <w:div w:id="471875157">
      <w:bodyDiv w:val="1"/>
      <w:marLeft w:val="0"/>
      <w:marRight w:val="0"/>
      <w:marTop w:val="0"/>
      <w:marBottom w:val="0"/>
      <w:divBdr>
        <w:top w:val="none" w:sz="0" w:space="0" w:color="auto"/>
        <w:left w:val="none" w:sz="0" w:space="0" w:color="auto"/>
        <w:bottom w:val="none" w:sz="0" w:space="0" w:color="auto"/>
        <w:right w:val="none" w:sz="0" w:space="0" w:color="auto"/>
      </w:divBdr>
    </w:div>
    <w:div w:id="485783664">
      <w:bodyDiv w:val="1"/>
      <w:marLeft w:val="0"/>
      <w:marRight w:val="0"/>
      <w:marTop w:val="0"/>
      <w:marBottom w:val="0"/>
      <w:divBdr>
        <w:top w:val="none" w:sz="0" w:space="0" w:color="auto"/>
        <w:left w:val="none" w:sz="0" w:space="0" w:color="auto"/>
        <w:bottom w:val="none" w:sz="0" w:space="0" w:color="auto"/>
        <w:right w:val="none" w:sz="0" w:space="0" w:color="auto"/>
      </w:divBdr>
    </w:div>
    <w:div w:id="521093665">
      <w:bodyDiv w:val="1"/>
      <w:marLeft w:val="0"/>
      <w:marRight w:val="0"/>
      <w:marTop w:val="0"/>
      <w:marBottom w:val="0"/>
      <w:divBdr>
        <w:top w:val="none" w:sz="0" w:space="0" w:color="auto"/>
        <w:left w:val="none" w:sz="0" w:space="0" w:color="auto"/>
        <w:bottom w:val="none" w:sz="0" w:space="0" w:color="auto"/>
        <w:right w:val="none" w:sz="0" w:space="0" w:color="auto"/>
      </w:divBdr>
    </w:div>
    <w:div w:id="525290337">
      <w:bodyDiv w:val="1"/>
      <w:marLeft w:val="0"/>
      <w:marRight w:val="0"/>
      <w:marTop w:val="0"/>
      <w:marBottom w:val="0"/>
      <w:divBdr>
        <w:top w:val="none" w:sz="0" w:space="0" w:color="auto"/>
        <w:left w:val="none" w:sz="0" w:space="0" w:color="auto"/>
        <w:bottom w:val="none" w:sz="0" w:space="0" w:color="auto"/>
        <w:right w:val="none" w:sz="0" w:space="0" w:color="auto"/>
      </w:divBdr>
    </w:div>
    <w:div w:id="530456104">
      <w:bodyDiv w:val="1"/>
      <w:marLeft w:val="0"/>
      <w:marRight w:val="0"/>
      <w:marTop w:val="0"/>
      <w:marBottom w:val="0"/>
      <w:divBdr>
        <w:top w:val="none" w:sz="0" w:space="0" w:color="auto"/>
        <w:left w:val="none" w:sz="0" w:space="0" w:color="auto"/>
        <w:bottom w:val="none" w:sz="0" w:space="0" w:color="auto"/>
        <w:right w:val="none" w:sz="0" w:space="0" w:color="auto"/>
      </w:divBdr>
    </w:div>
    <w:div w:id="538588831">
      <w:bodyDiv w:val="1"/>
      <w:marLeft w:val="0"/>
      <w:marRight w:val="0"/>
      <w:marTop w:val="0"/>
      <w:marBottom w:val="0"/>
      <w:divBdr>
        <w:top w:val="none" w:sz="0" w:space="0" w:color="auto"/>
        <w:left w:val="none" w:sz="0" w:space="0" w:color="auto"/>
        <w:bottom w:val="none" w:sz="0" w:space="0" w:color="auto"/>
        <w:right w:val="none" w:sz="0" w:space="0" w:color="auto"/>
      </w:divBdr>
    </w:div>
    <w:div w:id="538667836">
      <w:bodyDiv w:val="1"/>
      <w:marLeft w:val="0"/>
      <w:marRight w:val="0"/>
      <w:marTop w:val="0"/>
      <w:marBottom w:val="0"/>
      <w:divBdr>
        <w:top w:val="none" w:sz="0" w:space="0" w:color="auto"/>
        <w:left w:val="none" w:sz="0" w:space="0" w:color="auto"/>
        <w:bottom w:val="none" w:sz="0" w:space="0" w:color="auto"/>
        <w:right w:val="none" w:sz="0" w:space="0" w:color="auto"/>
      </w:divBdr>
    </w:div>
    <w:div w:id="540673497">
      <w:bodyDiv w:val="1"/>
      <w:marLeft w:val="0"/>
      <w:marRight w:val="0"/>
      <w:marTop w:val="0"/>
      <w:marBottom w:val="0"/>
      <w:divBdr>
        <w:top w:val="none" w:sz="0" w:space="0" w:color="auto"/>
        <w:left w:val="none" w:sz="0" w:space="0" w:color="auto"/>
        <w:bottom w:val="none" w:sz="0" w:space="0" w:color="auto"/>
        <w:right w:val="none" w:sz="0" w:space="0" w:color="auto"/>
      </w:divBdr>
    </w:div>
    <w:div w:id="541018704">
      <w:bodyDiv w:val="1"/>
      <w:marLeft w:val="0"/>
      <w:marRight w:val="0"/>
      <w:marTop w:val="0"/>
      <w:marBottom w:val="0"/>
      <w:divBdr>
        <w:top w:val="none" w:sz="0" w:space="0" w:color="auto"/>
        <w:left w:val="none" w:sz="0" w:space="0" w:color="auto"/>
        <w:bottom w:val="none" w:sz="0" w:space="0" w:color="auto"/>
        <w:right w:val="none" w:sz="0" w:space="0" w:color="auto"/>
      </w:divBdr>
    </w:div>
    <w:div w:id="544023500">
      <w:bodyDiv w:val="1"/>
      <w:marLeft w:val="0"/>
      <w:marRight w:val="0"/>
      <w:marTop w:val="0"/>
      <w:marBottom w:val="0"/>
      <w:divBdr>
        <w:top w:val="none" w:sz="0" w:space="0" w:color="auto"/>
        <w:left w:val="none" w:sz="0" w:space="0" w:color="auto"/>
        <w:bottom w:val="none" w:sz="0" w:space="0" w:color="auto"/>
        <w:right w:val="none" w:sz="0" w:space="0" w:color="auto"/>
      </w:divBdr>
    </w:div>
    <w:div w:id="552228903">
      <w:bodyDiv w:val="1"/>
      <w:marLeft w:val="0"/>
      <w:marRight w:val="0"/>
      <w:marTop w:val="0"/>
      <w:marBottom w:val="0"/>
      <w:divBdr>
        <w:top w:val="none" w:sz="0" w:space="0" w:color="auto"/>
        <w:left w:val="none" w:sz="0" w:space="0" w:color="auto"/>
        <w:bottom w:val="none" w:sz="0" w:space="0" w:color="auto"/>
        <w:right w:val="none" w:sz="0" w:space="0" w:color="auto"/>
      </w:divBdr>
    </w:div>
    <w:div w:id="558244148">
      <w:bodyDiv w:val="1"/>
      <w:marLeft w:val="0"/>
      <w:marRight w:val="0"/>
      <w:marTop w:val="0"/>
      <w:marBottom w:val="0"/>
      <w:divBdr>
        <w:top w:val="none" w:sz="0" w:space="0" w:color="auto"/>
        <w:left w:val="none" w:sz="0" w:space="0" w:color="auto"/>
        <w:bottom w:val="none" w:sz="0" w:space="0" w:color="auto"/>
        <w:right w:val="none" w:sz="0" w:space="0" w:color="auto"/>
      </w:divBdr>
    </w:div>
    <w:div w:id="560555909">
      <w:bodyDiv w:val="1"/>
      <w:marLeft w:val="0"/>
      <w:marRight w:val="0"/>
      <w:marTop w:val="0"/>
      <w:marBottom w:val="0"/>
      <w:divBdr>
        <w:top w:val="none" w:sz="0" w:space="0" w:color="auto"/>
        <w:left w:val="none" w:sz="0" w:space="0" w:color="auto"/>
        <w:bottom w:val="none" w:sz="0" w:space="0" w:color="auto"/>
        <w:right w:val="none" w:sz="0" w:space="0" w:color="auto"/>
      </w:divBdr>
    </w:div>
    <w:div w:id="562373358">
      <w:bodyDiv w:val="1"/>
      <w:marLeft w:val="0"/>
      <w:marRight w:val="0"/>
      <w:marTop w:val="0"/>
      <w:marBottom w:val="0"/>
      <w:divBdr>
        <w:top w:val="none" w:sz="0" w:space="0" w:color="auto"/>
        <w:left w:val="none" w:sz="0" w:space="0" w:color="auto"/>
        <w:bottom w:val="none" w:sz="0" w:space="0" w:color="auto"/>
        <w:right w:val="none" w:sz="0" w:space="0" w:color="auto"/>
      </w:divBdr>
    </w:div>
    <w:div w:id="562790344">
      <w:bodyDiv w:val="1"/>
      <w:marLeft w:val="0"/>
      <w:marRight w:val="0"/>
      <w:marTop w:val="0"/>
      <w:marBottom w:val="0"/>
      <w:divBdr>
        <w:top w:val="none" w:sz="0" w:space="0" w:color="auto"/>
        <w:left w:val="none" w:sz="0" w:space="0" w:color="auto"/>
        <w:bottom w:val="none" w:sz="0" w:space="0" w:color="auto"/>
        <w:right w:val="none" w:sz="0" w:space="0" w:color="auto"/>
      </w:divBdr>
    </w:div>
    <w:div w:id="588081148">
      <w:bodyDiv w:val="1"/>
      <w:marLeft w:val="0"/>
      <w:marRight w:val="0"/>
      <w:marTop w:val="0"/>
      <w:marBottom w:val="0"/>
      <w:divBdr>
        <w:top w:val="none" w:sz="0" w:space="0" w:color="auto"/>
        <w:left w:val="none" w:sz="0" w:space="0" w:color="auto"/>
        <w:bottom w:val="none" w:sz="0" w:space="0" w:color="auto"/>
        <w:right w:val="none" w:sz="0" w:space="0" w:color="auto"/>
      </w:divBdr>
    </w:div>
    <w:div w:id="606158576">
      <w:bodyDiv w:val="1"/>
      <w:marLeft w:val="0"/>
      <w:marRight w:val="0"/>
      <w:marTop w:val="0"/>
      <w:marBottom w:val="0"/>
      <w:divBdr>
        <w:top w:val="none" w:sz="0" w:space="0" w:color="auto"/>
        <w:left w:val="none" w:sz="0" w:space="0" w:color="auto"/>
        <w:bottom w:val="none" w:sz="0" w:space="0" w:color="auto"/>
        <w:right w:val="none" w:sz="0" w:space="0" w:color="auto"/>
      </w:divBdr>
    </w:div>
    <w:div w:id="607733306">
      <w:bodyDiv w:val="1"/>
      <w:marLeft w:val="0"/>
      <w:marRight w:val="0"/>
      <w:marTop w:val="0"/>
      <w:marBottom w:val="0"/>
      <w:divBdr>
        <w:top w:val="none" w:sz="0" w:space="0" w:color="auto"/>
        <w:left w:val="none" w:sz="0" w:space="0" w:color="auto"/>
        <w:bottom w:val="none" w:sz="0" w:space="0" w:color="auto"/>
        <w:right w:val="none" w:sz="0" w:space="0" w:color="auto"/>
      </w:divBdr>
    </w:div>
    <w:div w:id="609824909">
      <w:bodyDiv w:val="1"/>
      <w:marLeft w:val="0"/>
      <w:marRight w:val="0"/>
      <w:marTop w:val="0"/>
      <w:marBottom w:val="0"/>
      <w:divBdr>
        <w:top w:val="none" w:sz="0" w:space="0" w:color="auto"/>
        <w:left w:val="none" w:sz="0" w:space="0" w:color="auto"/>
        <w:bottom w:val="none" w:sz="0" w:space="0" w:color="auto"/>
        <w:right w:val="none" w:sz="0" w:space="0" w:color="auto"/>
      </w:divBdr>
    </w:div>
    <w:div w:id="611716897">
      <w:bodyDiv w:val="1"/>
      <w:marLeft w:val="0"/>
      <w:marRight w:val="0"/>
      <w:marTop w:val="0"/>
      <w:marBottom w:val="0"/>
      <w:divBdr>
        <w:top w:val="none" w:sz="0" w:space="0" w:color="auto"/>
        <w:left w:val="none" w:sz="0" w:space="0" w:color="auto"/>
        <w:bottom w:val="none" w:sz="0" w:space="0" w:color="auto"/>
        <w:right w:val="none" w:sz="0" w:space="0" w:color="auto"/>
      </w:divBdr>
    </w:div>
    <w:div w:id="612789101">
      <w:bodyDiv w:val="1"/>
      <w:marLeft w:val="0"/>
      <w:marRight w:val="0"/>
      <w:marTop w:val="0"/>
      <w:marBottom w:val="0"/>
      <w:divBdr>
        <w:top w:val="none" w:sz="0" w:space="0" w:color="auto"/>
        <w:left w:val="none" w:sz="0" w:space="0" w:color="auto"/>
        <w:bottom w:val="none" w:sz="0" w:space="0" w:color="auto"/>
        <w:right w:val="none" w:sz="0" w:space="0" w:color="auto"/>
      </w:divBdr>
    </w:div>
    <w:div w:id="618532489">
      <w:bodyDiv w:val="1"/>
      <w:marLeft w:val="0"/>
      <w:marRight w:val="0"/>
      <w:marTop w:val="0"/>
      <w:marBottom w:val="0"/>
      <w:divBdr>
        <w:top w:val="none" w:sz="0" w:space="0" w:color="auto"/>
        <w:left w:val="none" w:sz="0" w:space="0" w:color="auto"/>
        <w:bottom w:val="none" w:sz="0" w:space="0" w:color="auto"/>
        <w:right w:val="none" w:sz="0" w:space="0" w:color="auto"/>
      </w:divBdr>
    </w:div>
    <w:div w:id="619265678">
      <w:bodyDiv w:val="1"/>
      <w:marLeft w:val="0"/>
      <w:marRight w:val="0"/>
      <w:marTop w:val="0"/>
      <w:marBottom w:val="0"/>
      <w:divBdr>
        <w:top w:val="none" w:sz="0" w:space="0" w:color="auto"/>
        <w:left w:val="none" w:sz="0" w:space="0" w:color="auto"/>
        <w:bottom w:val="none" w:sz="0" w:space="0" w:color="auto"/>
        <w:right w:val="none" w:sz="0" w:space="0" w:color="auto"/>
      </w:divBdr>
    </w:div>
    <w:div w:id="630093586">
      <w:bodyDiv w:val="1"/>
      <w:marLeft w:val="0"/>
      <w:marRight w:val="0"/>
      <w:marTop w:val="0"/>
      <w:marBottom w:val="0"/>
      <w:divBdr>
        <w:top w:val="none" w:sz="0" w:space="0" w:color="auto"/>
        <w:left w:val="none" w:sz="0" w:space="0" w:color="auto"/>
        <w:bottom w:val="none" w:sz="0" w:space="0" w:color="auto"/>
        <w:right w:val="none" w:sz="0" w:space="0" w:color="auto"/>
      </w:divBdr>
    </w:div>
    <w:div w:id="631253950">
      <w:bodyDiv w:val="1"/>
      <w:marLeft w:val="0"/>
      <w:marRight w:val="0"/>
      <w:marTop w:val="0"/>
      <w:marBottom w:val="0"/>
      <w:divBdr>
        <w:top w:val="none" w:sz="0" w:space="0" w:color="auto"/>
        <w:left w:val="none" w:sz="0" w:space="0" w:color="auto"/>
        <w:bottom w:val="none" w:sz="0" w:space="0" w:color="auto"/>
        <w:right w:val="none" w:sz="0" w:space="0" w:color="auto"/>
      </w:divBdr>
    </w:div>
    <w:div w:id="632518183">
      <w:bodyDiv w:val="1"/>
      <w:marLeft w:val="0"/>
      <w:marRight w:val="0"/>
      <w:marTop w:val="0"/>
      <w:marBottom w:val="0"/>
      <w:divBdr>
        <w:top w:val="none" w:sz="0" w:space="0" w:color="auto"/>
        <w:left w:val="none" w:sz="0" w:space="0" w:color="auto"/>
        <w:bottom w:val="none" w:sz="0" w:space="0" w:color="auto"/>
        <w:right w:val="none" w:sz="0" w:space="0" w:color="auto"/>
      </w:divBdr>
    </w:div>
    <w:div w:id="645471098">
      <w:bodyDiv w:val="1"/>
      <w:marLeft w:val="0"/>
      <w:marRight w:val="0"/>
      <w:marTop w:val="0"/>
      <w:marBottom w:val="0"/>
      <w:divBdr>
        <w:top w:val="none" w:sz="0" w:space="0" w:color="auto"/>
        <w:left w:val="none" w:sz="0" w:space="0" w:color="auto"/>
        <w:bottom w:val="none" w:sz="0" w:space="0" w:color="auto"/>
        <w:right w:val="none" w:sz="0" w:space="0" w:color="auto"/>
      </w:divBdr>
    </w:div>
    <w:div w:id="645861357">
      <w:bodyDiv w:val="1"/>
      <w:marLeft w:val="0"/>
      <w:marRight w:val="0"/>
      <w:marTop w:val="0"/>
      <w:marBottom w:val="0"/>
      <w:divBdr>
        <w:top w:val="none" w:sz="0" w:space="0" w:color="auto"/>
        <w:left w:val="none" w:sz="0" w:space="0" w:color="auto"/>
        <w:bottom w:val="none" w:sz="0" w:space="0" w:color="auto"/>
        <w:right w:val="none" w:sz="0" w:space="0" w:color="auto"/>
      </w:divBdr>
    </w:div>
    <w:div w:id="658967242">
      <w:bodyDiv w:val="1"/>
      <w:marLeft w:val="0"/>
      <w:marRight w:val="0"/>
      <w:marTop w:val="0"/>
      <w:marBottom w:val="0"/>
      <w:divBdr>
        <w:top w:val="none" w:sz="0" w:space="0" w:color="auto"/>
        <w:left w:val="none" w:sz="0" w:space="0" w:color="auto"/>
        <w:bottom w:val="none" w:sz="0" w:space="0" w:color="auto"/>
        <w:right w:val="none" w:sz="0" w:space="0" w:color="auto"/>
      </w:divBdr>
    </w:div>
    <w:div w:id="681591994">
      <w:bodyDiv w:val="1"/>
      <w:marLeft w:val="0"/>
      <w:marRight w:val="0"/>
      <w:marTop w:val="0"/>
      <w:marBottom w:val="0"/>
      <w:divBdr>
        <w:top w:val="none" w:sz="0" w:space="0" w:color="auto"/>
        <w:left w:val="none" w:sz="0" w:space="0" w:color="auto"/>
        <w:bottom w:val="none" w:sz="0" w:space="0" w:color="auto"/>
        <w:right w:val="none" w:sz="0" w:space="0" w:color="auto"/>
      </w:divBdr>
    </w:div>
    <w:div w:id="688219403">
      <w:bodyDiv w:val="1"/>
      <w:marLeft w:val="0"/>
      <w:marRight w:val="0"/>
      <w:marTop w:val="0"/>
      <w:marBottom w:val="0"/>
      <w:divBdr>
        <w:top w:val="none" w:sz="0" w:space="0" w:color="auto"/>
        <w:left w:val="none" w:sz="0" w:space="0" w:color="auto"/>
        <w:bottom w:val="none" w:sz="0" w:space="0" w:color="auto"/>
        <w:right w:val="none" w:sz="0" w:space="0" w:color="auto"/>
      </w:divBdr>
    </w:div>
    <w:div w:id="692539994">
      <w:bodyDiv w:val="1"/>
      <w:marLeft w:val="0"/>
      <w:marRight w:val="0"/>
      <w:marTop w:val="0"/>
      <w:marBottom w:val="0"/>
      <w:divBdr>
        <w:top w:val="none" w:sz="0" w:space="0" w:color="auto"/>
        <w:left w:val="none" w:sz="0" w:space="0" w:color="auto"/>
        <w:bottom w:val="none" w:sz="0" w:space="0" w:color="auto"/>
        <w:right w:val="none" w:sz="0" w:space="0" w:color="auto"/>
      </w:divBdr>
    </w:div>
    <w:div w:id="696394813">
      <w:bodyDiv w:val="1"/>
      <w:marLeft w:val="0"/>
      <w:marRight w:val="0"/>
      <w:marTop w:val="0"/>
      <w:marBottom w:val="0"/>
      <w:divBdr>
        <w:top w:val="none" w:sz="0" w:space="0" w:color="auto"/>
        <w:left w:val="none" w:sz="0" w:space="0" w:color="auto"/>
        <w:bottom w:val="none" w:sz="0" w:space="0" w:color="auto"/>
        <w:right w:val="none" w:sz="0" w:space="0" w:color="auto"/>
      </w:divBdr>
    </w:div>
    <w:div w:id="698314242">
      <w:bodyDiv w:val="1"/>
      <w:marLeft w:val="0"/>
      <w:marRight w:val="0"/>
      <w:marTop w:val="0"/>
      <w:marBottom w:val="0"/>
      <w:divBdr>
        <w:top w:val="none" w:sz="0" w:space="0" w:color="auto"/>
        <w:left w:val="none" w:sz="0" w:space="0" w:color="auto"/>
        <w:bottom w:val="none" w:sz="0" w:space="0" w:color="auto"/>
        <w:right w:val="none" w:sz="0" w:space="0" w:color="auto"/>
      </w:divBdr>
    </w:div>
    <w:div w:id="699353867">
      <w:bodyDiv w:val="1"/>
      <w:marLeft w:val="0"/>
      <w:marRight w:val="0"/>
      <w:marTop w:val="0"/>
      <w:marBottom w:val="0"/>
      <w:divBdr>
        <w:top w:val="none" w:sz="0" w:space="0" w:color="auto"/>
        <w:left w:val="none" w:sz="0" w:space="0" w:color="auto"/>
        <w:bottom w:val="none" w:sz="0" w:space="0" w:color="auto"/>
        <w:right w:val="none" w:sz="0" w:space="0" w:color="auto"/>
      </w:divBdr>
    </w:div>
    <w:div w:id="700594710">
      <w:bodyDiv w:val="1"/>
      <w:marLeft w:val="0"/>
      <w:marRight w:val="0"/>
      <w:marTop w:val="0"/>
      <w:marBottom w:val="0"/>
      <w:divBdr>
        <w:top w:val="none" w:sz="0" w:space="0" w:color="auto"/>
        <w:left w:val="none" w:sz="0" w:space="0" w:color="auto"/>
        <w:bottom w:val="none" w:sz="0" w:space="0" w:color="auto"/>
        <w:right w:val="none" w:sz="0" w:space="0" w:color="auto"/>
      </w:divBdr>
    </w:div>
    <w:div w:id="701828710">
      <w:bodyDiv w:val="1"/>
      <w:marLeft w:val="0"/>
      <w:marRight w:val="0"/>
      <w:marTop w:val="0"/>
      <w:marBottom w:val="0"/>
      <w:divBdr>
        <w:top w:val="none" w:sz="0" w:space="0" w:color="auto"/>
        <w:left w:val="none" w:sz="0" w:space="0" w:color="auto"/>
        <w:bottom w:val="none" w:sz="0" w:space="0" w:color="auto"/>
        <w:right w:val="none" w:sz="0" w:space="0" w:color="auto"/>
      </w:divBdr>
    </w:div>
    <w:div w:id="703671548">
      <w:bodyDiv w:val="1"/>
      <w:marLeft w:val="0"/>
      <w:marRight w:val="0"/>
      <w:marTop w:val="0"/>
      <w:marBottom w:val="0"/>
      <w:divBdr>
        <w:top w:val="none" w:sz="0" w:space="0" w:color="auto"/>
        <w:left w:val="none" w:sz="0" w:space="0" w:color="auto"/>
        <w:bottom w:val="none" w:sz="0" w:space="0" w:color="auto"/>
        <w:right w:val="none" w:sz="0" w:space="0" w:color="auto"/>
      </w:divBdr>
    </w:div>
    <w:div w:id="718629726">
      <w:bodyDiv w:val="1"/>
      <w:marLeft w:val="0"/>
      <w:marRight w:val="0"/>
      <w:marTop w:val="0"/>
      <w:marBottom w:val="0"/>
      <w:divBdr>
        <w:top w:val="none" w:sz="0" w:space="0" w:color="auto"/>
        <w:left w:val="none" w:sz="0" w:space="0" w:color="auto"/>
        <w:bottom w:val="none" w:sz="0" w:space="0" w:color="auto"/>
        <w:right w:val="none" w:sz="0" w:space="0" w:color="auto"/>
      </w:divBdr>
    </w:div>
    <w:div w:id="720517173">
      <w:bodyDiv w:val="1"/>
      <w:marLeft w:val="0"/>
      <w:marRight w:val="0"/>
      <w:marTop w:val="0"/>
      <w:marBottom w:val="0"/>
      <w:divBdr>
        <w:top w:val="none" w:sz="0" w:space="0" w:color="auto"/>
        <w:left w:val="none" w:sz="0" w:space="0" w:color="auto"/>
        <w:bottom w:val="none" w:sz="0" w:space="0" w:color="auto"/>
        <w:right w:val="none" w:sz="0" w:space="0" w:color="auto"/>
      </w:divBdr>
    </w:div>
    <w:div w:id="720859600">
      <w:bodyDiv w:val="1"/>
      <w:marLeft w:val="0"/>
      <w:marRight w:val="0"/>
      <w:marTop w:val="0"/>
      <w:marBottom w:val="0"/>
      <w:divBdr>
        <w:top w:val="none" w:sz="0" w:space="0" w:color="auto"/>
        <w:left w:val="none" w:sz="0" w:space="0" w:color="auto"/>
        <w:bottom w:val="none" w:sz="0" w:space="0" w:color="auto"/>
        <w:right w:val="none" w:sz="0" w:space="0" w:color="auto"/>
      </w:divBdr>
    </w:div>
    <w:div w:id="723332607">
      <w:bodyDiv w:val="1"/>
      <w:marLeft w:val="0"/>
      <w:marRight w:val="0"/>
      <w:marTop w:val="0"/>
      <w:marBottom w:val="0"/>
      <w:divBdr>
        <w:top w:val="none" w:sz="0" w:space="0" w:color="auto"/>
        <w:left w:val="none" w:sz="0" w:space="0" w:color="auto"/>
        <w:bottom w:val="none" w:sz="0" w:space="0" w:color="auto"/>
        <w:right w:val="none" w:sz="0" w:space="0" w:color="auto"/>
      </w:divBdr>
    </w:div>
    <w:div w:id="726491904">
      <w:bodyDiv w:val="1"/>
      <w:marLeft w:val="0"/>
      <w:marRight w:val="0"/>
      <w:marTop w:val="0"/>
      <w:marBottom w:val="0"/>
      <w:divBdr>
        <w:top w:val="none" w:sz="0" w:space="0" w:color="auto"/>
        <w:left w:val="none" w:sz="0" w:space="0" w:color="auto"/>
        <w:bottom w:val="none" w:sz="0" w:space="0" w:color="auto"/>
        <w:right w:val="none" w:sz="0" w:space="0" w:color="auto"/>
      </w:divBdr>
    </w:div>
    <w:div w:id="726878141">
      <w:bodyDiv w:val="1"/>
      <w:marLeft w:val="0"/>
      <w:marRight w:val="0"/>
      <w:marTop w:val="0"/>
      <w:marBottom w:val="0"/>
      <w:divBdr>
        <w:top w:val="none" w:sz="0" w:space="0" w:color="auto"/>
        <w:left w:val="none" w:sz="0" w:space="0" w:color="auto"/>
        <w:bottom w:val="none" w:sz="0" w:space="0" w:color="auto"/>
        <w:right w:val="none" w:sz="0" w:space="0" w:color="auto"/>
      </w:divBdr>
      <w:divsChild>
        <w:div w:id="250966665">
          <w:marLeft w:val="0"/>
          <w:marRight w:val="0"/>
          <w:marTop w:val="0"/>
          <w:marBottom w:val="0"/>
          <w:divBdr>
            <w:top w:val="none" w:sz="0" w:space="0" w:color="auto"/>
            <w:left w:val="none" w:sz="0" w:space="0" w:color="auto"/>
            <w:bottom w:val="none" w:sz="0" w:space="0" w:color="auto"/>
            <w:right w:val="none" w:sz="0" w:space="0" w:color="auto"/>
          </w:divBdr>
        </w:div>
      </w:divsChild>
    </w:div>
    <w:div w:id="741486018">
      <w:bodyDiv w:val="1"/>
      <w:marLeft w:val="0"/>
      <w:marRight w:val="0"/>
      <w:marTop w:val="0"/>
      <w:marBottom w:val="0"/>
      <w:divBdr>
        <w:top w:val="none" w:sz="0" w:space="0" w:color="auto"/>
        <w:left w:val="none" w:sz="0" w:space="0" w:color="auto"/>
        <w:bottom w:val="none" w:sz="0" w:space="0" w:color="auto"/>
        <w:right w:val="none" w:sz="0" w:space="0" w:color="auto"/>
      </w:divBdr>
    </w:div>
    <w:div w:id="752358987">
      <w:bodyDiv w:val="1"/>
      <w:marLeft w:val="0"/>
      <w:marRight w:val="0"/>
      <w:marTop w:val="0"/>
      <w:marBottom w:val="0"/>
      <w:divBdr>
        <w:top w:val="none" w:sz="0" w:space="0" w:color="auto"/>
        <w:left w:val="none" w:sz="0" w:space="0" w:color="auto"/>
        <w:bottom w:val="none" w:sz="0" w:space="0" w:color="auto"/>
        <w:right w:val="none" w:sz="0" w:space="0" w:color="auto"/>
      </w:divBdr>
    </w:div>
    <w:div w:id="754743051">
      <w:bodyDiv w:val="1"/>
      <w:marLeft w:val="0"/>
      <w:marRight w:val="0"/>
      <w:marTop w:val="0"/>
      <w:marBottom w:val="0"/>
      <w:divBdr>
        <w:top w:val="none" w:sz="0" w:space="0" w:color="auto"/>
        <w:left w:val="none" w:sz="0" w:space="0" w:color="auto"/>
        <w:bottom w:val="none" w:sz="0" w:space="0" w:color="auto"/>
        <w:right w:val="none" w:sz="0" w:space="0" w:color="auto"/>
      </w:divBdr>
    </w:div>
    <w:div w:id="758255349">
      <w:bodyDiv w:val="1"/>
      <w:marLeft w:val="0"/>
      <w:marRight w:val="0"/>
      <w:marTop w:val="0"/>
      <w:marBottom w:val="0"/>
      <w:divBdr>
        <w:top w:val="none" w:sz="0" w:space="0" w:color="auto"/>
        <w:left w:val="none" w:sz="0" w:space="0" w:color="auto"/>
        <w:bottom w:val="none" w:sz="0" w:space="0" w:color="auto"/>
        <w:right w:val="none" w:sz="0" w:space="0" w:color="auto"/>
      </w:divBdr>
    </w:div>
    <w:div w:id="767583691">
      <w:bodyDiv w:val="1"/>
      <w:marLeft w:val="0"/>
      <w:marRight w:val="0"/>
      <w:marTop w:val="0"/>
      <w:marBottom w:val="0"/>
      <w:divBdr>
        <w:top w:val="none" w:sz="0" w:space="0" w:color="auto"/>
        <w:left w:val="none" w:sz="0" w:space="0" w:color="auto"/>
        <w:bottom w:val="none" w:sz="0" w:space="0" w:color="auto"/>
        <w:right w:val="none" w:sz="0" w:space="0" w:color="auto"/>
      </w:divBdr>
    </w:div>
    <w:div w:id="768232100">
      <w:bodyDiv w:val="1"/>
      <w:marLeft w:val="0"/>
      <w:marRight w:val="0"/>
      <w:marTop w:val="0"/>
      <w:marBottom w:val="0"/>
      <w:divBdr>
        <w:top w:val="none" w:sz="0" w:space="0" w:color="auto"/>
        <w:left w:val="none" w:sz="0" w:space="0" w:color="auto"/>
        <w:bottom w:val="none" w:sz="0" w:space="0" w:color="auto"/>
        <w:right w:val="none" w:sz="0" w:space="0" w:color="auto"/>
      </w:divBdr>
    </w:div>
    <w:div w:id="774443768">
      <w:bodyDiv w:val="1"/>
      <w:marLeft w:val="0"/>
      <w:marRight w:val="0"/>
      <w:marTop w:val="0"/>
      <w:marBottom w:val="0"/>
      <w:divBdr>
        <w:top w:val="none" w:sz="0" w:space="0" w:color="auto"/>
        <w:left w:val="none" w:sz="0" w:space="0" w:color="auto"/>
        <w:bottom w:val="none" w:sz="0" w:space="0" w:color="auto"/>
        <w:right w:val="none" w:sz="0" w:space="0" w:color="auto"/>
      </w:divBdr>
    </w:div>
    <w:div w:id="780489879">
      <w:bodyDiv w:val="1"/>
      <w:marLeft w:val="0"/>
      <w:marRight w:val="0"/>
      <w:marTop w:val="0"/>
      <w:marBottom w:val="0"/>
      <w:divBdr>
        <w:top w:val="none" w:sz="0" w:space="0" w:color="auto"/>
        <w:left w:val="none" w:sz="0" w:space="0" w:color="auto"/>
        <w:bottom w:val="none" w:sz="0" w:space="0" w:color="auto"/>
        <w:right w:val="none" w:sz="0" w:space="0" w:color="auto"/>
      </w:divBdr>
    </w:div>
    <w:div w:id="788428814">
      <w:bodyDiv w:val="1"/>
      <w:marLeft w:val="0"/>
      <w:marRight w:val="0"/>
      <w:marTop w:val="0"/>
      <w:marBottom w:val="0"/>
      <w:divBdr>
        <w:top w:val="none" w:sz="0" w:space="0" w:color="auto"/>
        <w:left w:val="none" w:sz="0" w:space="0" w:color="auto"/>
        <w:bottom w:val="none" w:sz="0" w:space="0" w:color="auto"/>
        <w:right w:val="none" w:sz="0" w:space="0" w:color="auto"/>
      </w:divBdr>
    </w:div>
    <w:div w:id="813837229">
      <w:bodyDiv w:val="1"/>
      <w:marLeft w:val="0"/>
      <w:marRight w:val="0"/>
      <w:marTop w:val="0"/>
      <w:marBottom w:val="0"/>
      <w:divBdr>
        <w:top w:val="none" w:sz="0" w:space="0" w:color="auto"/>
        <w:left w:val="none" w:sz="0" w:space="0" w:color="auto"/>
        <w:bottom w:val="none" w:sz="0" w:space="0" w:color="auto"/>
        <w:right w:val="none" w:sz="0" w:space="0" w:color="auto"/>
      </w:divBdr>
    </w:div>
    <w:div w:id="821895878">
      <w:bodyDiv w:val="1"/>
      <w:marLeft w:val="0"/>
      <w:marRight w:val="0"/>
      <w:marTop w:val="0"/>
      <w:marBottom w:val="0"/>
      <w:divBdr>
        <w:top w:val="none" w:sz="0" w:space="0" w:color="auto"/>
        <w:left w:val="none" w:sz="0" w:space="0" w:color="auto"/>
        <w:bottom w:val="none" w:sz="0" w:space="0" w:color="auto"/>
        <w:right w:val="none" w:sz="0" w:space="0" w:color="auto"/>
      </w:divBdr>
    </w:div>
    <w:div w:id="825052744">
      <w:bodyDiv w:val="1"/>
      <w:marLeft w:val="0"/>
      <w:marRight w:val="0"/>
      <w:marTop w:val="0"/>
      <w:marBottom w:val="0"/>
      <w:divBdr>
        <w:top w:val="none" w:sz="0" w:space="0" w:color="auto"/>
        <w:left w:val="none" w:sz="0" w:space="0" w:color="auto"/>
        <w:bottom w:val="none" w:sz="0" w:space="0" w:color="auto"/>
        <w:right w:val="none" w:sz="0" w:space="0" w:color="auto"/>
      </w:divBdr>
    </w:div>
    <w:div w:id="828403594">
      <w:bodyDiv w:val="1"/>
      <w:marLeft w:val="0"/>
      <w:marRight w:val="0"/>
      <w:marTop w:val="0"/>
      <w:marBottom w:val="0"/>
      <w:divBdr>
        <w:top w:val="none" w:sz="0" w:space="0" w:color="auto"/>
        <w:left w:val="none" w:sz="0" w:space="0" w:color="auto"/>
        <w:bottom w:val="none" w:sz="0" w:space="0" w:color="auto"/>
        <w:right w:val="none" w:sz="0" w:space="0" w:color="auto"/>
      </w:divBdr>
    </w:div>
    <w:div w:id="834148865">
      <w:bodyDiv w:val="1"/>
      <w:marLeft w:val="0"/>
      <w:marRight w:val="0"/>
      <w:marTop w:val="0"/>
      <w:marBottom w:val="0"/>
      <w:divBdr>
        <w:top w:val="none" w:sz="0" w:space="0" w:color="auto"/>
        <w:left w:val="none" w:sz="0" w:space="0" w:color="auto"/>
        <w:bottom w:val="none" w:sz="0" w:space="0" w:color="auto"/>
        <w:right w:val="none" w:sz="0" w:space="0" w:color="auto"/>
      </w:divBdr>
    </w:div>
    <w:div w:id="839854692">
      <w:bodyDiv w:val="1"/>
      <w:marLeft w:val="0"/>
      <w:marRight w:val="0"/>
      <w:marTop w:val="0"/>
      <w:marBottom w:val="0"/>
      <w:divBdr>
        <w:top w:val="none" w:sz="0" w:space="0" w:color="auto"/>
        <w:left w:val="none" w:sz="0" w:space="0" w:color="auto"/>
        <w:bottom w:val="none" w:sz="0" w:space="0" w:color="auto"/>
        <w:right w:val="none" w:sz="0" w:space="0" w:color="auto"/>
      </w:divBdr>
    </w:div>
    <w:div w:id="847791679">
      <w:bodyDiv w:val="1"/>
      <w:marLeft w:val="0"/>
      <w:marRight w:val="0"/>
      <w:marTop w:val="0"/>
      <w:marBottom w:val="0"/>
      <w:divBdr>
        <w:top w:val="none" w:sz="0" w:space="0" w:color="auto"/>
        <w:left w:val="none" w:sz="0" w:space="0" w:color="auto"/>
        <w:bottom w:val="none" w:sz="0" w:space="0" w:color="auto"/>
        <w:right w:val="none" w:sz="0" w:space="0" w:color="auto"/>
      </w:divBdr>
    </w:div>
    <w:div w:id="850148184">
      <w:bodyDiv w:val="1"/>
      <w:marLeft w:val="0"/>
      <w:marRight w:val="0"/>
      <w:marTop w:val="0"/>
      <w:marBottom w:val="0"/>
      <w:divBdr>
        <w:top w:val="none" w:sz="0" w:space="0" w:color="auto"/>
        <w:left w:val="none" w:sz="0" w:space="0" w:color="auto"/>
        <w:bottom w:val="none" w:sz="0" w:space="0" w:color="auto"/>
        <w:right w:val="none" w:sz="0" w:space="0" w:color="auto"/>
      </w:divBdr>
    </w:div>
    <w:div w:id="850603548">
      <w:bodyDiv w:val="1"/>
      <w:marLeft w:val="0"/>
      <w:marRight w:val="0"/>
      <w:marTop w:val="0"/>
      <w:marBottom w:val="0"/>
      <w:divBdr>
        <w:top w:val="none" w:sz="0" w:space="0" w:color="auto"/>
        <w:left w:val="none" w:sz="0" w:space="0" w:color="auto"/>
        <w:bottom w:val="none" w:sz="0" w:space="0" w:color="auto"/>
        <w:right w:val="none" w:sz="0" w:space="0" w:color="auto"/>
      </w:divBdr>
    </w:div>
    <w:div w:id="866992289">
      <w:bodyDiv w:val="1"/>
      <w:marLeft w:val="0"/>
      <w:marRight w:val="0"/>
      <w:marTop w:val="0"/>
      <w:marBottom w:val="0"/>
      <w:divBdr>
        <w:top w:val="none" w:sz="0" w:space="0" w:color="auto"/>
        <w:left w:val="none" w:sz="0" w:space="0" w:color="auto"/>
        <w:bottom w:val="none" w:sz="0" w:space="0" w:color="auto"/>
        <w:right w:val="none" w:sz="0" w:space="0" w:color="auto"/>
      </w:divBdr>
    </w:div>
    <w:div w:id="876426031">
      <w:bodyDiv w:val="1"/>
      <w:marLeft w:val="0"/>
      <w:marRight w:val="0"/>
      <w:marTop w:val="0"/>
      <w:marBottom w:val="0"/>
      <w:divBdr>
        <w:top w:val="none" w:sz="0" w:space="0" w:color="auto"/>
        <w:left w:val="none" w:sz="0" w:space="0" w:color="auto"/>
        <w:bottom w:val="none" w:sz="0" w:space="0" w:color="auto"/>
        <w:right w:val="none" w:sz="0" w:space="0" w:color="auto"/>
      </w:divBdr>
    </w:div>
    <w:div w:id="877201937">
      <w:bodyDiv w:val="1"/>
      <w:marLeft w:val="0"/>
      <w:marRight w:val="0"/>
      <w:marTop w:val="0"/>
      <w:marBottom w:val="0"/>
      <w:divBdr>
        <w:top w:val="none" w:sz="0" w:space="0" w:color="auto"/>
        <w:left w:val="none" w:sz="0" w:space="0" w:color="auto"/>
        <w:bottom w:val="none" w:sz="0" w:space="0" w:color="auto"/>
        <w:right w:val="none" w:sz="0" w:space="0" w:color="auto"/>
      </w:divBdr>
    </w:div>
    <w:div w:id="880703587">
      <w:bodyDiv w:val="1"/>
      <w:marLeft w:val="0"/>
      <w:marRight w:val="0"/>
      <w:marTop w:val="0"/>
      <w:marBottom w:val="0"/>
      <w:divBdr>
        <w:top w:val="none" w:sz="0" w:space="0" w:color="auto"/>
        <w:left w:val="none" w:sz="0" w:space="0" w:color="auto"/>
        <w:bottom w:val="none" w:sz="0" w:space="0" w:color="auto"/>
        <w:right w:val="none" w:sz="0" w:space="0" w:color="auto"/>
      </w:divBdr>
    </w:div>
    <w:div w:id="888031444">
      <w:bodyDiv w:val="1"/>
      <w:marLeft w:val="0"/>
      <w:marRight w:val="0"/>
      <w:marTop w:val="0"/>
      <w:marBottom w:val="0"/>
      <w:divBdr>
        <w:top w:val="none" w:sz="0" w:space="0" w:color="auto"/>
        <w:left w:val="none" w:sz="0" w:space="0" w:color="auto"/>
        <w:bottom w:val="none" w:sz="0" w:space="0" w:color="auto"/>
        <w:right w:val="none" w:sz="0" w:space="0" w:color="auto"/>
      </w:divBdr>
    </w:div>
    <w:div w:id="900366054">
      <w:bodyDiv w:val="1"/>
      <w:marLeft w:val="0"/>
      <w:marRight w:val="0"/>
      <w:marTop w:val="0"/>
      <w:marBottom w:val="0"/>
      <w:divBdr>
        <w:top w:val="none" w:sz="0" w:space="0" w:color="auto"/>
        <w:left w:val="none" w:sz="0" w:space="0" w:color="auto"/>
        <w:bottom w:val="none" w:sz="0" w:space="0" w:color="auto"/>
        <w:right w:val="none" w:sz="0" w:space="0" w:color="auto"/>
      </w:divBdr>
    </w:div>
    <w:div w:id="918715419">
      <w:bodyDiv w:val="1"/>
      <w:marLeft w:val="0"/>
      <w:marRight w:val="0"/>
      <w:marTop w:val="0"/>
      <w:marBottom w:val="0"/>
      <w:divBdr>
        <w:top w:val="none" w:sz="0" w:space="0" w:color="auto"/>
        <w:left w:val="none" w:sz="0" w:space="0" w:color="auto"/>
        <w:bottom w:val="none" w:sz="0" w:space="0" w:color="auto"/>
        <w:right w:val="none" w:sz="0" w:space="0" w:color="auto"/>
      </w:divBdr>
    </w:div>
    <w:div w:id="925767954">
      <w:bodyDiv w:val="1"/>
      <w:marLeft w:val="0"/>
      <w:marRight w:val="0"/>
      <w:marTop w:val="0"/>
      <w:marBottom w:val="0"/>
      <w:divBdr>
        <w:top w:val="none" w:sz="0" w:space="0" w:color="auto"/>
        <w:left w:val="none" w:sz="0" w:space="0" w:color="auto"/>
        <w:bottom w:val="none" w:sz="0" w:space="0" w:color="auto"/>
        <w:right w:val="none" w:sz="0" w:space="0" w:color="auto"/>
      </w:divBdr>
    </w:div>
    <w:div w:id="927077402">
      <w:bodyDiv w:val="1"/>
      <w:marLeft w:val="0"/>
      <w:marRight w:val="0"/>
      <w:marTop w:val="0"/>
      <w:marBottom w:val="0"/>
      <w:divBdr>
        <w:top w:val="none" w:sz="0" w:space="0" w:color="auto"/>
        <w:left w:val="none" w:sz="0" w:space="0" w:color="auto"/>
        <w:bottom w:val="none" w:sz="0" w:space="0" w:color="auto"/>
        <w:right w:val="none" w:sz="0" w:space="0" w:color="auto"/>
      </w:divBdr>
    </w:div>
    <w:div w:id="941454769">
      <w:bodyDiv w:val="1"/>
      <w:marLeft w:val="0"/>
      <w:marRight w:val="0"/>
      <w:marTop w:val="0"/>
      <w:marBottom w:val="0"/>
      <w:divBdr>
        <w:top w:val="none" w:sz="0" w:space="0" w:color="auto"/>
        <w:left w:val="none" w:sz="0" w:space="0" w:color="auto"/>
        <w:bottom w:val="none" w:sz="0" w:space="0" w:color="auto"/>
        <w:right w:val="none" w:sz="0" w:space="0" w:color="auto"/>
      </w:divBdr>
    </w:div>
    <w:div w:id="942496696">
      <w:bodyDiv w:val="1"/>
      <w:marLeft w:val="0"/>
      <w:marRight w:val="0"/>
      <w:marTop w:val="0"/>
      <w:marBottom w:val="0"/>
      <w:divBdr>
        <w:top w:val="none" w:sz="0" w:space="0" w:color="auto"/>
        <w:left w:val="none" w:sz="0" w:space="0" w:color="auto"/>
        <w:bottom w:val="none" w:sz="0" w:space="0" w:color="auto"/>
        <w:right w:val="none" w:sz="0" w:space="0" w:color="auto"/>
      </w:divBdr>
    </w:div>
    <w:div w:id="944966051">
      <w:bodyDiv w:val="1"/>
      <w:marLeft w:val="0"/>
      <w:marRight w:val="0"/>
      <w:marTop w:val="0"/>
      <w:marBottom w:val="0"/>
      <w:divBdr>
        <w:top w:val="none" w:sz="0" w:space="0" w:color="auto"/>
        <w:left w:val="none" w:sz="0" w:space="0" w:color="auto"/>
        <w:bottom w:val="none" w:sz="0" w:space="0" w:color="auto"/>
        <w:right w:val="none" w:sz="0" w:space="0" w:color="auto"/>
      </w:divBdr>
    </w:div>
    <w:div w:id="945961964">
      <w:bodyDiv w:val="1"/>
      <w:marLeft w:val="0"/>
      <w:marRight w:val="0"/>
      <w:marTop w:val="0"/>
      <w:marBottom w:val="0"/>
      <w:divBdr>
        <w:top w:val="none" w:sz="0" w:space="0" w:color="auto"/>
        <w:left w:val="none" w:sz="0" w:space="0" w:color="auto"/>
        <w:bottom w:val="none" w:sz="0" w:space="0" w:color="auto"/>
        <w:right w:val="none" w:sz="0" w:space="0" w:color="auto"/>
      </w:divBdr>
    </w:div>
    <w:div w:id="950014049">
      <w:bodyDiv w:val="1"/>
      <w:marLeft w:val="0"/>
      <w:marRight w:val="0"/>
      <w:marTop w:val="0"/>
      <w:marBottom w:val="0"/>
      <w:divBdr>
        <w:top w:val="none" w:sz="0" w:space="0" w:color="auto"/>
        <w:left w:val="none" w:sz="0" w:space="0" w:color="auto"/>
        <w:bottom w:val="none" w:sz="0" w:space="0" w:color="auto"/>
        <w:right w:val="none" w:sz="0" w:space="0" w:color="auto"/>
      </w:divBdr>
    </w:div>
    <w:div w:id="958804339">
      <w:bodyDiv w:val="1"/>
      <w:marLeft w:val="0"/>
      <w:marRight w:val="0"/>
      <w:marTop w:val="0"/>
      <w:marBottom w:val="0"/>
      <w:divBdr>
        <w:top w:val="none" w:sz="0" w:space="0" w:color="auto"/>
        <w:left w:val="none" w:sz="0" w:space="0" w:color="auto"/>
        <w:bottom w:val="none" w:sz="0" w:space="0" w:color="auto"/>
        <w:right w:val="none" w:sz="0" w:space="0" w:color="auto"/>
      </w:divBdr>
    </w:div>
    <w:div w:id="964964790">
      <w:bodyDiv w:val="1"/>
      <w:marLeft w:val="0"/>
      <w:marRight w:val="0"/>
      <w:marTop w:val="0"/>
      <w:marBottom w:val="0"/>
      <w:divBdr>
        <w:top w:val="none" w:sz="0" w:space="0" w:color="auto"/>
        <w:left w:val="none" w:sz="0" w:space="0" w:color="auto"/>
        <w:bottom w:val="none" w:sz="0" w:space="0" w:color="auto"/>
        <w:right w:val="none" w:sz="0" w:space="0" w:color="auto"/>
      </w:divBdr>
    </w:div>
    <w:div w:id="977219668">
      <w:bodyDiv w:val="1"/>
      <w:marLeft w:val="0"/>
      <w:marRight w:val="0"/>
      <w:marTop w:val="0"/>
      <w:marBottom w:val="0"/>
      <w:divBdr>
        <w:top w:val="none" w:sz="0" w:space="0" w:color="auto"/>
        <w:left w:val="none" w:sz="0" w:space="0" w:color="auto"/>
        <w:bottom w:val="none" w:sz="0" w:space="0" w:color="auto"/>
        <w:right w:val="none" w:sz="0" w:space="0" w:color="auto"/>
      </w:divBdr>
    </w:div>
    <w:div w:id="988825922">
      <w:bodyDiv w:val="1"/>
      <w:marLeft w:val="0"/>
      <w:marRight w:val="0"/>
      <w:marTop w:val="0"/>
      <w:marBottom w:val="0"/>
      <w:divBdr>
        <w:top w:val="none" w:sz="0" w:space="0" w:color="auto"/>
        <w:left w:val="none" w:sz="0" w:space="0" w:color="auto"/>
        <w:bottom w:val="none" w:sz="0" w:space="0" w:color="auto"/>
        <w:right w:val="none" w:sz="0" w:space="0" w:color="auto"/>
      </w:divBdr>
    </w:div>
    <w:div w:id="995953672">
      <w:bodyDiv w:val="1"/>
      <w:marLeft w:val="0"/>
      <w:marRight w:val="0"/>
      <w:marTop w:val="0"/>
      <w:marBottom w:val="0"/>
      <w:divBdr>
        <w:top w:val="none" w:sz="0" w:space="0" w:color="auto"/>
        <w:left w:val="none" w:sz="0" w:space="0" w:color="auto"/>
        <w:bottom w:val="none" w:sz="0" w:space="0" w:color="auto"/>
        <w:right w:val="none" w:sz="0" w:space="0" w:color="auto"/>
      </w:divBdr>
    </w:div>
    <w:div w:id="1006978516">
      <w:bodyDiv w:val="1"/>
      <w:marLeft w:val="0"/>
      <w:marRight w:val="0"/>
      <w:marTop w:val="0"/>
      <w:marBottom w:val="0"/>
      <w:divBdr>
        <w:top w:val="none" w:sz="0" w:space="0" w:color="auto"/>
        <w:left w:val="none" w:sz="0" w:space="0" w:color="auto"/>
        <w:bottom w:val="none" w:sz="0" w:space="0" w:color="auto"/>
        <w:right w:val="none" w:sz="0" w:space="0" w:color="auto"/>
      </w:divBdr>
    </w:div>
    <w:div w:id="1017462023">
      <w:bodyDiv w:val="1"/>
      <w:marLeft w:val="0"/>
      <w:marRight w:val="0"/>
      <w:marTop w:val="0"/>
      <w:marBottom w:val="0"/>
      <w:divBdr>
        <w:top w:val="none" w:sz="0" w:space="0" w:color="auto"/>
        <w:left w:val="none" w:sz="0" w:space="0" w:color="auto"/>
        <w:bottom w:val="none" w:sz="0" w:space="0" w:color="auto"/>
        <w:right w:val="none" w:sz="0" w:space="0" w:color="auto"/>
      </w:divBdr>
    </w:div>
    <w:div w:id="1023048961">
      <w:bodyDiv w:val="1"/>
      <w:marLeft w:val="0"/>
      <w:marRight w:val="0"/>
      <w:marTop w:val="0"/>
      <w:marBottom w:val="0"/>
      <w:divBdr>
        <w:top w:val="none" w:sz="0" w:space="0" w:color="auto"/>
        <w:left w:val="none" w:sz="0" w:space="0" w:color="auto"/>
        <w:bottom w:val="none" w:sz="0" w:space="0" w:color="auto"/>
        <w:right w:val="none" w:sz="0" w:space="0" w:color="auto"/>
      </w:divBdr>
    </w:div>
    <w:div w:id="1026515485">
      <w:bodyDiv w:val="1"/>
      <w:marLeft w:val="0"/>
      <w:marRight w:val="0"/>
      <w:marTop w:val="0"/>
      <w:marBottom w:val="0"/>
      <w:divBdr>
        <w:top w:val="none" w:sz="0" w:space="0" w:color="auto"/>
        <w:left w:val="none" w:sz="0" w:space="0" w:color="auto"/>
        <w:bottom w:val="none" w:sz="0" w:space="0" w:color="auto"/>
        <w:right w:val="none" w:sz="0" w:space="0" w:color="auto"/>
      </w:divBdr>
    </w:div>
    <w:div w:id="1033923762">
      <w:bodyDiv w:val="1"/>
      <w:marLeft w:val="0"/>
      <w:marRight w:val="0"/>
      <w:marTop w:val="0"/>
      <w:marBottom w:val="0"/>
      <w:divBdr>
        <w:top w:val="none" w:sz="0" w:space="0" w:color="auto"/>
        <w:left w:val="none" w:sz="0" w:space="0" w:color="auto"/>
        <w:bottom w:val="none" w:sz="0" w:space="0" w:color="auto"/>
        <w:right w:val="none" w:sz="0" w:space="0" w:color="auto"/>
      </w:divBdr>
    </w:div>
    <w:div w:id="1044791167">
      <w:bodyDiv w:val="1"/>
      <w:marLeft w:val="0"/>
      <w:marRight w:val="0"/>
      <w:marTop w:val="0"/>
      <w:marBottom w:val="0"/>
      <w:divBdr>
        <w:top w:val="none" w:sz="0" w:space="0" w:color="auto"/>
        <w:left w:val="none" w:sz="0" w:space="0" w:color="auto"/>
        <w:bottom w:val="none" w:sz="0" w:space="0" w:color="auto"/>
        <w:right w:val="none" w:sz="0" w:space="0" w:color="auto"/>
      </w:divBdr>
    </w:div>
    <w:div w:id="1049111058">
      <w:bodyDiv w:val="1"/>
      <w:marLeft w:val="0"/>
      <w:marRight w:val="0"/>
      <w:marTop w:val="0"/>
      <w:marBottom w:val="0"/>
      <w:divBdr>
        <w:top w:val="none" w:sz="0" w:space="0" w:color="auto"/>
        <w:left w:val="none" w:sz="0" w:space="0" w:color="auto"/>
        <w:bottom w:val="none" w:sz="0" w:space="0" w:color="auto"/>
        <w:right w:val="none" w:sz="0" w:space="0" w:color="auto"/>
      </w:divBdr>
    </w:div>
    <w:div w:id="1052773659">
      <w:bodyDiv w:val="1"/>
      <w:marLeft w:val="0"/>
      <w:marRight w:val="0"/>
      <w:marTop w:val="0"/>
      <w:marBottom w:val="0"/>
      <w:divBdr>
        <w:top w:val="none" w:sz="0" w:space="0" w:color="auto"/>
        <w:left w:val="none" w:sz="0" w:space="0" w:color="auto"/>
        <w:bottom w:val="none" w:sz="0" w:space="0" w:color="auto"/>
        <w:right w:val="none" w:sz="0" w:space="0" w:color="auto"/>
      </w:divBdr>
    </w:div>
    <w:div w:id="1078793492">
      <w:bodyDiv w:val="1"/>
      <w:marLeft w:val="0"/>
      <w:marRight w:val="0"/>
      <w:marTop w:val="0"/>
      <w:marBottom w:val="0"/>
      <w:divBdr>
        <w:top w:val="none" w:sz="0" w:space="0" w:color="auto"/>
        <w:left w:val="none" w:sz="0" w:space="0" w:color="auto"/>
        <w:bottom w:val="none" w:sz="0" w:space="0" w:color="auto"/>
        <w:right w:val="none" w:sz="0" w:space="0" w:color="auto"/>
      </w:divBdr>
    </w:div>
    <w:div w:id="1083601181">
      <w:bodyDiv w:val="1"/>
      <w:marLeft w:val="0"/>
      <w:marRight w:val="0"/>
      <w:marTop w:val="0"/>
      <w:marBottom w:val="0"/>
      <w:divBdr>
        <w:top w:val="none" w:sz="0" w:space="0" w:color="auto"/>
        <w:left w:val="none" w:sz="0" w:space="0" w:color="auto"/>
        <w:bottom w:val="none" w:sz="0" w:space="0" w:color="auto"/>
        <w:right w:val="none" w:sz="0" w:space="0" w:color="auto"/>
      </w:divBdr>
    </w:div>
    <w:div w:id="1083989726">
      <w:bodyDiv w:val="1"/>
      <w:marLeft w:val="0"/>
      <w:marRight w:val="0"/>
      <w:marTop w:val="0"/>
      <w:marBottom w:val="0"/>
      <w:divBdr>
        <w:top w:val="none" w:sz="0" w:space="0" w:color="auto"/>
        <w:left w:val="none" w:sz="0" w:space="0" w:color="auto"/>
        <w:bottom w:val="none" w:sz="0" w:space="0" w:color="auto"/>
        <w:right w:val="none" w:sz="0" w:space="0" w:color="auto"/>
      </w:divBdr>
    </w:div>
    <w:div w:id="1090665965">
      <w:bodyDiv w:val="1"/>
      <w:marLeft w:val="0"/>
      <w:marRight w:val="0"/>
      <w:marTop w:val="0"/>
      <w:marBottom w:val="0"/>
      <w:divBdr>
        <w:top w:val="none" w:sz="0" w:space="0" w:color="auto"/>
        <w:left w:val="none" w:sz="0" w:space="0" w:color="auto"/>
        <w:bottom w:val="none" w:sz="0" w:space="0" w:color="auto"/>
        <w:right w:val="none" w:sz="0" w:space="0" w:color="auto"/>
      </w:divBdr>
    </w:div>
    <w:div w:id="1091241157">
      <w:bodyDiv w:val="1"/>
      <w:marLeft w:val="0"/>
      <w:marRight w:val="0"/>
      <w:marTop w:val="0"/>
      <w:marBottom w:val="0"/>
      <w:divBdr>
        <w:top w:val="none" w:sz="0" w:space="0" w:color="auto"/>
        <w:left w:val="none" w:sz="0" w:space="0" w:color="auto"/>
        <w:bottom w:val="none" w:sz="0" w:space="0" w:color="auto"/>
        <w:right w:val="none" w:sz="0" w:space="0" w:color="auto"/>
      </w:divBdr>
    </w:div>
    <w:div w:id="1091854853">
      <w:bodyDiv w:val="1"/>
      <w:marLeft w:val="0"/>
      <w:marRight w:val="0"/>
      <w:marTop w:val="0"/>
      <w:marBottom w:val="0"/>
      <w:divBdr>
        <w:top w:val="none" w:sz="0" w:space="0" w:color="auto"/>
        <w:left w:val="none" w:sz="0" w:space="0" w:color="auto"/>
        <w:bottom w:val="none" w:sz="0" w:space="0" w:color="auto"/>
        <w:right w:val="none" w:sz="0" w:space="0" w:color="auto"/>
      </w:divBdr>
    </w:div>
    <w:div w:id="1097022368">
      <w:bodyDiv w:val="1"/>
      <w:marLeft w:val="0"/>
      <w:marRight w:val="0"/>
      <w:marTop w:val="0"/>
      <w:marBottom w:val="0"/>
      <w:divBdr>
        <w:top w:val="none" w:sz="0" w:space="0" w:color="auto"/>
        <w:left w:val="none" w:sz="0" w:space="0" w:color="auto"/>
        <w:bottom w:val="none" w:sz="0" w:space="0" w:color="auto"/>
        <w:right w:val="none" w:sz="0" w:space="0" w:color="auto"/>
      </w:divBdr>
    </w:div>
    <w:div w:id="1100226353">
      <w:bodyDiv w:val="1"/>
      <w:marLeft w:val="0"/>
      <w:marRight w:val="0"/>
      <w:marTop w:val="0"/>
      <w:marBottom w:val="0"/>
      <w:divBdr>
        <w:top w:val="none" w:sz="0" w:space="0" w:color="auto"/>
        <w:left w:val="none" w:sz="0" w:space="0" w:color="auto"/>
        <w:bottom w:val="none" w:sz="0" w:space="0" w:color="auto"/>
        <w:right w:val="none" w:sz="0" w:space="0" w:color="auto"/>
      </w:divBdr>
    </w:div>
    <w:div w:id="1108965650">
      <w:bodyDiv w:val="1"/>
      <w:marLeft w:val="0"/>
      <w:marRight w:val="0"/>
      <w:marTop w:val="0"/>
      <w:marBottom w:val="0"/>
      <w:divBdr>
        <w:top w:val="none" w:sz="0" w:space="0" w:color="auto"/>
        <w:left w:val="none" w:sz="0" w:space="0" w:color="auto"/>
        <w:bottom w:val="none" w:sz="0" w:space="0" w:color="auto"/>
        <w:right w:val="none" w:sz="0" w:space="0" w:color="auto"/>
      </w:divBdr>
    </w:div>
    <w:div w:id="1112044864">
      <w:bodyDiv w:val="1"/>
      <w:marLeft w:val="0"/>
      <w:marRight w:val="0"/>
      <w:marTop w:val="0"/>
      <w:marBottom w:val="0"/>
      <w:divBdr>
        <w:top w:val="none" w:sz="0" w:space="0" w:color="auto"/>
        <w:left w:val="none" w:sz="0" w:space="0" w:color="auto"/>
        <w:bottom w:val="none" w:sz="0" w:space="0" w:color="auto"/>
        <w:right w:val="none" w:sz="0" w:space="0" w:color="auto"/>
      </w:divBdr>
    </w:div>
    <w:div w:id="1112481592">
      <w:bodyDiv w:val="1"/>
      <w:marLeft w:val="0"/>
      <w:marRight w:val="0"/>
      <w:marTop w:val="0"/>
      <w:marBottom w:val="0"/>
      <w:divBdr>
        <w:top w:val="none" w:sz="0" w:space="0" w:color="auto"/>
        <w:left w:val="none" w:sz="0" w:space="0" w:color="auto"/>
        <w:bottom w:val="none" w:sz="0" w:space="0" w:color="auto"/>
        <w:right w:val="none" w:sz="0" w:space="0" w:color="auto"/>
      </w:divBdr>
    </w:div>
    <w:div w:id="1115102675">
      <w:bodyDiv w:val="1"/>
      <w:marLeft w:val="0"/>
      <w:marRight w:val="0"/>
      <w:marTop w:val="0"/>
      <w:marBottom w:val="0"/>
      <w:divBdr>
        <w:top w:val="none" w:sz="0" w:space="0" w:color="auto"/>
        <w:left w:val="none" w:sz="0" w:space="0" w:color="auto"/>
        <w:bottom w:val="none" w:sz="0" w:space="0" w:color="auto"/>
        <w:right w:val="none" w:sz="0" w:space="0" w:color="auto"/>
      </w:divBdr>
    </w:div>
    <w:div w:id="1144086715">
      <w:bodyDiv w:val="1"/>
      <w:marLeft w:val="0"/>
      <w:marRight w:val="0"/>
      <w:marTop w:val="0"/>
      <w:marBottom w:val="0"/>
      <w:divBdr>
        <w:top w:val="none" w:sz="0" w:space="0" w:color="auto"/>
        <w:left w:val="none" w:sz="0" w:space="0" w:color="auto"/>
        <w:bottom w:val="none" w:sz="0" w:space="0" w:color="auto"/>
        <w:right w:val="none" w:sz="0" w:space="0" w:color="auto"/>
      </w:divBdr>
    </w:div>
    <w:div w:id="1152260308">
      <w:bodyDiv w:val="1"/>
      <w:marLeft w:val="0"/>
      <w:marRight w:val="0"/>
      <w:marTop w:val="0"/>
      <w:marBottom w:val="0"/>
      <w:divBdr>
        <w:top w:val="none" w:sz="0" w:space="0" w:color="auto"/>
        <w:left w:val="none" w:sz="0" w:space="0" w:color="auto"/>
        <w:bottom w:val="none" w:sz="0" w:space="0" w:color="auto"/>
        <w:right w:val="none" w:sz="0" w:space="0" w:color="auto"/>
      </w:divBdr>
    </w:div>
    <w:div w:id="1153066136">
      <w:bodyDiv w:val="1"/>
      <w:marLeft w:val="0"/>
      <w:marRight w:val="0"/>
      <w:marTop w:val="0"/>
      <w:marBottom w:val="0"/>
      <w:divBdr>
        <w:top w:val="none" w:sz="0" w:space="0" w:color="auto"/>
        <w:left w:val="none" w:sz="0" w:space="0" w:color="auto"/>
        <w:bottom w:val="none" w:sz="0" w:space="0" w:color="auto"/>
        <w:right w:val="none" w:sz="0" w:space="0" w:color="auto"/>
      </w:divBdr>
    </w:div>
    <w:div w:id="1156872574">
      <w:bodyDiv w:val="1"/>
      <w:marLeft w:val="0"/>
      <w:marRight w:val="0"/>
      <w:marTop w:val="0"/>
      <w:marBottom w:val="0"/>
      <w:divBdr>
        <w:top w:val="none" w:sz="0" w:space="0" w:color="auto"/>
        <w:left w:val="none" w:sz="0" w:space="0" w:color="auto"/>
        <w:bottom w:val="none" w:sz="0" w:space="0" w:color="auto"/>
        <w:right w:val="none" w:sz="0" w:space="0" w:color="auto"/>
      </w:divBdr>
    </w:div>
    <w:div w:id="1162355290">
      <w:bodyDiv w:val="1"/>
      <w:marLeft w:val="0"/>
      <w:marRight w:val="0"/>
      <w:marTop w:val="0"/>
      <w:marBottom w:val="0"/>
      <w:divBdr>
        <w:top w:val="none" w:sz="0" w:space="0" w:color="auto"/>
        <w:left w:val="none" w:sz="0" w:space="0" w:color="auto"/>
        <w:bottom w:val="none" w:sz="0" w:space="0" w:color="auto"/>
        <w:right w:val="none" w:sz="0" w:space="0" w:color="auto"/>
      </w:divBdr>
    </w:div>
    <w:div w:id="1171212685">
      <w:bodyDiv w:val="1"/>
      <w:marLeft w:val="0"/>
      <w:marRight w:val="0"/>
      <w:marTop w:val="0"/>
      <w:marBottom w:val="0"/>
      <w:divBdr>
        <w:top w:val="none" w:sz="0" w:space="0" w:color="auto"/>
        <w:left w:val="none" w:sz="0" w:space="0" w:color="auto"/>
        <w:bottom w:val="none" w:sz="0" w:space="0" w:color="auto"/>
        <w:right w:val="none" w:sz="0" w:space="0" w:color="auto"/>
      </w:divBdr>
    </w:div>
    <w:div w:id="1175682659">
      <w:bodyDiv w:val="1"/>
      <w:marLeft w:val="0"/>
      <w:marRight w:val="0"/>
      <w:marTop w:val="0"/>
      <w:marBottom w:val="0"/>
      <w:divBdr>
        <w:top w:val="none" w:sz="0" w:space="0" w:color="auto"/>
        <w:left w:val="none" w:sz="0" w:space="0" w:color="auto"/>
        <w:bottom w:val="none" w:sz="0" w:space="0" w:color="auto"/>
        <w:right w:val="none" w:sz="0" w:space="0" w:color="auto"/>
      </w:divBdr>
    </w:div>
    <w:div w:id="1180851210">
      <w:bodyDiv w:val="1"/>
      <w:marLeft w:val="0"/>
      <w:marRight w:val="0"/>
      <w:marTop w:val="0"/>
      <w:marBottom w:val="0"/>
      <w:divBdr>
        <w:top w:val="none" w:sz="0" w:space="0" w:color="auto"/>
        <w:left w:val="none" w:sz="0" w:space="0" w:color="auto"/>
        <w:bottom w:val="none" w:sz="0" w:space="0" w:color="auto"/>
        <w:right w:val="none" w:sz="0" w:space="0" w:color="auto"/>
      </w:divBdr>
    </w:div>
    <w:div w:id="1183129985">
      <w:bodyDiv w:val="1"/>
      <w:marLeft w:val="0"/>
      <w:marRight w:val="0"/>
      <w:marTop w:val="0"/>
      <w:marBottom w:val="0"/>
      <w:divBdr>
        <w:top w:val="none" w:sz="0" w:space="0" w:color="auto"/>
        <w:left w:val="none" w:sz="0" w:space="0" w:color="auto"/>
        <w:bottom w:val="none" w:sz="0" w:space="0" w:color="auto"/>
        <w:right w:val="none" w:sz="0" w:space="0" w:color="auto"/>
      </w:divBdr>
    </w:div>
    <w:div w:id="1192765320">
      <w:bodyDiv w:val="1"/>
      <w:marLeft w:val="0"/>
      <w:marRight w:val="0"/>
      <w:marTop w:val="0"/>
      <w:marBottom w:val="0"/>
      <w:divBdr>
        <w:top w:val="none" w:sz="0" w:space="0" w:color="auto"/>
        <w:left w:val="none" w:sz="0" w:space="0" w:color="auto"/>
        <w:bottom w:val="none" w:sz="0" w:space="0" w:color="auto"/>
        <w:right w:val="none" w:sz="0" w:space="0" w:color="auto"/>
      </w:divBdr>
    </w:div>
    <w:div w:id="1195967064">
      <w:bodyDiv w:val="1"/>
      <w:marLeft w:val="0"/>
      <w:marRight w:val="0"/>
      <w:marTop w:val="0"/>
      <w:marBottom w:val="0"/>
      <w:divBdr>
        <w:top w:val="none" w:sz="0" w:space="0" w:color="auto"/>
        <w:left w:val="none" w:sz="0" w:space="0" w:color="auto"/>
        <w:bottom w:val="none" w:sz="0" w:space="0" w:color="auto"/>
        <w:right w:val="none" w:sz="0" w:space="0" w:color="auto"/>
      </w:divBdr>
    </w:div>
    <w:div w:id="1210070375">
      <w:bodyDiv w:val="1"/>
      <w:marLeft w:val="0"/>
      <w:marRight w:val="0"/>
      <w:marTop w:val="0"/>
      <w:marBottom w:val="0"/>
      <w:divBdr>
        <w:top w:val="none" w:sz="0" w:space="0" w:color="auto"/>
        <w:left w:val="none" w:sz="0" w:space="0" w:color="auto"/>
        <w:bottom w:val="none" w:sz="0" w:space="0" w:color="auto"/>
        <w:right w:val="none" w:sz="0" w:space="0" w:color="auto"/>
      </w:divBdr>
    </w:div>
    <w:div w:id="1215238326">
      <w:bodyDiv w:val="1"/>
      <w:marLeft w:val="0"/>
      <w:marRight w:val="0"/>
      <w:marTop w:val="0"/>
      <w:marBottom w:val="0"/>
      <w:divBdr>
        <w:top w:val="none" w:sz="0" w:space="0" w:color="auto"/>
        <w:left w:val="none" w:sz="0" w:space="0" w:color="auto"/>
        <w:bottom w:val="none" w:sz="0" w:space="0" w:color="auto"/>
        <w:right w:val="none" w:sz="0" w:space="0" w:color="auto"/>
      </w:divBdr>
    </w:div>
    <w:div w:id="1218280581">
      <w:bodyDiv w:val="1"/>
      <w:marLeft w:val="0"/>
      <w:marRight w:val="0"/>
      <w:marTop w:val="0"/>
      <w:marBottom w:val="0"/>
      <w:divBdr>
        <w:top w:val="none" w:sz="0" w:space="0" w:color="auto"/>
        <w:left w:val="none" w:sz="0" w:space="0" w:color="auto"/>
        <w:bottom w:val="none" w:sz="0" w:space="0" w:color="auto"/>
        <w:right w:val="none" w:sz="0" w:space="0" w:color="auto"/>
      </w:divBdr>
    </w:div>
    <w:div w:id="1221818619">
      <w:bodyDiv w:val="1"/>
      <w:marLeft w:val="0"/>
      <w:marRight w:val="0"/>
      <w:marTop w:val="0"/>
      <w:marBottom w:val="0"/>
      <w:divBdr>
        <w:top w:val="none" w:sz="0" w:space="0" w:color="auto"/>
        <w:left w:val="none" w:sz="0" w:space="0" w:color="auto"/>
        <w:bottom w:val="none" w:sz="0" w:space="0" w:color="auto"/>
        <w:right w:val="none" w:sz="0" w:space="0" w:color="auto"/>
      </w:divBdr>
    </w:div>
    <w:div w:id="1222136690">
      <w:bodyDiv w:val="1"/>
      <w:marLeft w:val="0"/>
      <w:marRight w:val="0"/>
      <w:marTop w:val="0"/>
      <w:marBottom w:val="0"/>
      <w:divBdr>
        <w:top w:val="none" w:sz="0" w:space="0" w:color="auto"/>
        <w:left w:val="none" w:sz="0" w:space="0" w:color="auto"/>
        <w:bottom w:val="none" w:sz="0" w:space="0" w:color="auto"/>
        <w:right w:val="none" w:sz="0" w:space="0" w:color="auto"/>
      </w:divBdr>
    </w:div>
    <w:div w:id="1224874726">
      <w:bodyDiv w:val="1"/>
      <w:marLeft w:val="0"/>
      <w:marRight w:val="0"/>
      <w:marTop w:val="0"/>
      <w:marBottom w:val="0"/>
      <w:divBdr>
        <w:top w:val="none" w:sz="0" w:space="0" w:color="auto"/>
        <w:left w:val="none" w:sz="0" w:space="0" w:color="auto"/>
        <w:bottom w:val="none" w:sz="0" w:space="0" w:color="auto"/>
        <w:right w:val="none" w:sz="0" w:space="0" w:color="auto"/>
      </w:divBdr>
    </w:div>
    <w:div w:id="1226645179">
      <w:bodyDiv w:val="1"/>
      <w:marLeft w:val="0"/>
      <w:marRight w:val="0"/>
      <w:marTop w:val="0"/>
      <w:marBottom w:val="0"/>
      <w:divBdr>
        <w:top w:val="none" w:sz="0" w:space="0" w:color="auto"/>
        <w:left w:val="none" w:sz="0" w:space="0" w:color="auto"/>
        <w:bottom w:val="none" w:sz="0" w:space="0" w:color="auto"/>
        <w:right w:val="none" w:sz="0" w:space="0" w:color="auto"/>
      </w:divBdr>
    </w:div>
    <w:div w:id="1229608932">
      <w:bodyDiv w:val="1"/>
      <w:marLeft w:val="0"/>
      <w:marRight w:val="0"/>
      <w:marTop w:val="0"/>
      <w:marBottom w:val="0"/>
      <w:divBdr>
        <w:top w:val="none" w:sz="0" w:space="0" w:color="auto"/>
        <w:left w:val="none" w:sz="0" w:space="0" w:color="auto"/>
        <w:bottom w:val="none" w:sz="0" w:space="0" w:color="auto"/>
        <w:right w:val="none" w:sz="0" w:space="0" w:color="auto"/>
      </w:divBdr>
    </w:div>
    <w:div w:id="1233539343">
      <w:bodyDiv w:val="1"/>
      <w:marLeft w:val="0"/>
      <w:marRight w:val="0"/>
      <w:marTop w:val="0"/>
      <w:marBottom w:val="0"/>
      <w:divBdr>
        <w:top w:val="none" w:sz="0" w:space="0" w:color="auto"/>
        <w:left w:val="none" w:sz="0" w:space="0" w:color="auto"/>
        <w:bottom w:val="none" w:sz="0" w:space="0" w:color="auto"/>
        <w:right w:val="none" w:sz="0" w:space="0" w:color="auto"/>
      </w:divBdr>
    </w:div>
    <w:div w:id="1236085974">
      <w:bodyDiv w:val="1"/>
      <w:marLeft w:val="0"/>
      <w:marRight w:val="0"/>
      <w:marTop w:val="0"/>
      <w:marBottom w:val="0"/>
      <w:divBdr>
        <w:top w:val="none" w:sz="0" w:space="0" w:color="auto"/>
        <w:left w:val="none" w:sz="0" w:space="0" w:color="auto"/>
        <w:bottom w:val="none" w:sz="0" w:space="0" w:color="auto"/>
        <w:right w:val="none" w:sz="0" w:space="0" w:color="auto"/>
      </w:divBdr>
    </w:div>
    <w:div w:id="1252618868">
      <w:bodyDiv w:val="1"/>
      <w:marLeft w:val="0"/>
      <w:marRight w:val="0"/>
      <w:marTop w:val="0"/>
      <w:marBottom w:val="0"/>
      <w:divBdr>
        <w:top w:val="none" w:sz="0" w:space="0" w:color="auto"/>
        <w:left w:val="none" w:sz="0" w:space="0" w:color="auto"/>
        <w:bottom w:val="none" w:sz="0" w:space="0" w:color="auto"/>
        <w:right w:val="none" w:sz="0" w:space="0" w:color="auto"/>
      </w:divBdr>
    </w:div>
    <w:div w:id="1259025972">
      <w:bodyDiv w:val="1"/>
      <w:marLeft w:val="0"/>
      <w:marRight w:val="0"/>
      <w:marTop w:val="0"/>
      <w:marBottom w:val="0"/>
      <w:divBdr>
        <w:top w:val="none" w:sz="0" w:space="0" w:color="auto"/>
        <w:left w:val="none" w:sz="0" w:space="0" w:color="auto"/>
        <w:bottom w:val="none" w:sz="0" w:space="0" w:color="auto"/>
        <w:right w:val="none" w:sz="0" w:space="0" w:color="auto"/>
      </w:divBdr>
    </w:div>
    <w:div w:id="1263680867">
      <w:bodyDiv w:val="1"/>
      <w:marLeft w:val="0"/>
      <w:marRight w:val="0"/>
      <w:marTop w:val="0"/>
      <w:marBottom w:val="0"/>
      <w:divBdr>
        <w:top w:val="none" w:sz="0" w:space="0" w:color="auto"/>
        <w:left w:val="none" w:sz="0" w:space="0" w:color="auto"/>
        <w:bottom w:val="none" w:sz="0" w:space="0" w:color="auto"/>
        <w:right w:val="none" w:sz="0" w:space="0" w:color="auto"/>
      </w:divBdr>
    </w:div>
    <w:div w:id="1265070442">
      <w:bodyDiv w:val="1"/>
      <w:marLeft w:val="0"/>
      <w:marRight w:val="0"/>
      <w:marTop w:val="0"/>
      <w:marBottom w:val="0"/>
      <w:divBdr>
        <w:top w:val="none" w:sz="0" w:space="0" w:color="auto"/>
        <w:left w:val="none" w:sz="0" w:space="0" w:color="auto"/>
        <w:bottom w:val="none" w:sz="0" w:space="0" w:color="auto"/>
        <w:right w:val="none" w:sz="0" w:space="0" w:color="auto"/>
      </w:divBdr>
    </w:div>
    <w:div w:id="1265576381">
      <w:bodyDiv w:val="1"/>
      <w:marLeft w:val="0"/>
      <w:marRight w:val="0"/>
      <w:marTop w:val="0"/>
      <w:marBottom w:val="0"/>
      <w:divBdr>
        <w:top w:val="none" w:sz="0" w:space="0" w:color="auto"/>
        <w:left w:val="none" w:sz="0" w:space="0" w:color="auto"/>
        <w:bottom w:val="none" w:sz="0" w:space="0" w:color="auto"/>
        <w:right w:val="none" w:sz="0" w:space="0" w:color="auto"/>
      </w:divBdr>
    </w:div>
    <w:div w:id="1281185577">
      <w:bodyDiv w:val="1"/>
      <w:marLeft w:val="0"/>
      <w:marRight w:val="0"/>
      <w:marTop w:val="0"/>
      <w:marBottom w:val="0"/>
      <w:divBdr>
        <w:top w:val="none" w:sz="0" w:space="0" w:color="auto"/>
        <w:left w:val="none" w:sz="0" w:space="0" w:color="auto"/>
        <w:bottom w:val="none" w:sz="0" w:space="0" w:color="auto"/>
        <w:right w:val="none" w:sz="0" w:space="0" w:color="auto"/>
      </w:divBdr>
    </w:div>
    <w:div w:id="1292325505">
      <w:bodyDiv w:val="1"/>
      <w:marLeft w:val="0"/>
      <w:marRight w:val="0"/>
      <w:marTop w:val="0"/>
      <w:marBottom w:val="0"/>
      <w:divBdr>
        <w:top w:val="none" w:sz="0" w:space="0" w:color="auto"/>
        <w:left w:val="none" w:sz="0" w:space="0" w:color="auto"/>
        <w:bottom w:val="none" w:sz="0" w:space="0" w:color="auto"/>
        <w:right w:val="none" w:sz="0" w:space="0" w:color="auto"/>
      </w:divBdr>
    </w:div>
    <w:div w:id="1305890905">
      <w:bodyDiv w:val="1"/>
      <w:marLeft w:val="0"/>
      <w:marRight w:val="0"/>
      <w:marTop w:val="0"/>
      <w:marBottom w:val="0"/>
      <w:divBdr>
        <w:top w:val="none" w:sz="0" w:space="0" w:color="auto"/>
        <w:left w:val="none" w:sz="0" w:space="0" w:color="auto"/>
        <w:bottom w:val="none" w:sz="0" w:space="0" w:color="auto"/>
        <w:right w:val="none" w:sz="0" w:space="0" w:color="auto"/>
      </w:divBdr>
    </w:div>
    <w:div w:id="1309285500">
      <w:bodyDiv w:val="1"/>
      <w:marLeft w:val="0"/>
      <w:marRight w:val="0"/>
      <w:marTop w:val="0"/>
      <w:marBottom w:val="0"/>
      <w:divBdr>
        <w:top w:val="none" w:sz="0" w:space="0" w:color="auto"/>
        <w:left w:val="none" w:sz="0" w:space="0" w:color="auto"/>
        <w:bottom w:val="none" w:sz="0" w:space="0" w:color="auto"/>
        <w:right w:val="none" w:sz="0" w:space="0" w:color="auto"/>
      </w:divBdr>
    </w:div>
    <w:div w:id="1316714669">
      <w:bodyDiv w:val="1"/>
      <w:marLeft w:val="0"/>
      <w:marRight w:val="0"/>
      <w:marTop w:val="0"/>
      <w:marBottom w:val="0"/>
      <w:divBdr>
        <w:top w:val="none" w:sz="0" w:space="0" w:color="auto"/>
        <w:left w:val="none" w:sz="0" w:space="0" w:color="auto"/>
        <w:bottom w:val="none" w:sz="0" w:space="0" w:color="auto"/>
        <w:right w:val="none" w:sz="0" w:space="0" w:color="auto"/>
      </w:divBdr>
    </w:div>
    <w:div w:id="1322152787">
      <w:bodyDiv w:val="1"/>
      <w:marLeft w:val="0"/>
      <w:marRight w:val="0"/>
      <w:marTop w:val="0"/>
      <w:marBottom w:val="0"/>
      <w:divBdr>
        <w:top w:val="none" w:sz="0" w:space="0" w:color="auto"/>
        <w:left w:val="none" w:sz="0" w:space="0" w:color="auto"/>
        <w:bottom w:val="none" w:sz="0" w:space="0" w:color="auto"/>
        <w:right w:val="none" w:sz="0" w:space="0" w:color="auto"/>
      </w:divBdr>
    </w:div>
    <w:div w:id="1326974099">
      <w:bodyDiv w:val="1"/>
      <w:marLeft w:val="0"/>
      <w:marRight w:val="0"/>
      <w:marTop w:val="0"/>
      <w:marBottom w:val="0"/>
      <w:divBdr>
        <w:top w:val="none" w:sz="0" w:space="0" w:color="auto"/>
        <w:left w:val="none" w:sz="0" w:space="0" w:color="auto"/>
        <w:bottom w:val="none" w:sz="0" w:space="0" w:color="auto"/>
        <w:right w:val="none" w:sz="0" w:space="0" w:color="auto"/>
      </w:divBdr>
    </w:div>
    <w:div w:id="1331447889">
      <w:bodyDiv w:val="1"/>
      <w:marLeft w:val="0"/>
      <w:marRight w:val="0"/>
      <w:marTop w:val="0"/>
      <w:marBottom w:val="0"/>
      <w:divBdr>
        <w:top w:val="none" w:sz="0" w:space="0" w:color="auto"/>
        <w:left w:val="none" w:sz="0" w:space="0" w:color="auto"/>
        <w:bottom w:val="none" w:sz="0" w:space="0" w:color="auto"/>
        <w:right w:val="none" w:sz="0" w:space="0" w:color="auto"/>
      </w:divBdr>
    </w:div>
    <w:div w:id="1334989006">
      <w:bodyDiv w:val="1"/>
      <w:marLeft w:val="0"/>
      <w:marRight w:val="0"/>
      <w:marTop w:val="0"/>
      <w:marBottom w:val="0"/>
      <w:divBdr>
        <w:top w:val="none" w:sz="0" w:space="0" w:color="auto"/>
        <w:left w:val="none" w:sz="0" w:space="0" w:color="auto"/>
        <w:bottom w:val="none" w:sz="0" w:space="0" w:color="auto"/>
        <w:right w:val="none" w:sz="0" w:space="0" w:color="auto"/>
      </w:divBdr>
    </w:div>
    <w:div w:id="1337346509">
      <w:bodyDiv w:val="1"/>
      <w:marLeft w:val="0"/>
      <w:marRight w:val="0"/>
      <w:marTop w:val="0"/>
      <w:marBottom w:val="0"/>
      <w:divBdr>
        <w:top w:val="none" w:sz="0" w:space="0" w:color="auto"/>
        <w:left w:val="none" w:sz="0" w:space="0" w:color="auto"/>
        <w:bottom w:val="none" w:sz="0" w:space="0" w:color="auto"/>
        <w:right w:val="none" w:sz="0" w:space="0" w:color="auto"/>
      </w:divBdr>
    </w:div>
    <w:div w:id="1359357985">
      <w:bodyDiv w:val="1"/>
      <w:marLeft w:val="0"/>
      <w:marRight w:val="0"/>
      <w:marTop w:val="0"/>
      <w:marBottom w:val="0"/>
      <w:divBdr>
        <w:top w:val="none" w:sz="0" w:space="0" w:color="auto"/>
        <w:left w:val="none" w:sz="0" w:space="0" w:color="auto"/>
        <w:bottom w:val="none" w:sz="0" w:space="0" w:color="auto"/>
        <w:right w:val="none" w:sz="0" w:space="0" w:color="auto"/>
      </w:divBdr>
    </w:div>
    <w:div w:id="1360396928">
      <w:bodyDiv w:val="1"/>
      <w:marLeft w:val="0"/>
      <w:marRight w:val="0"/>
      <w:marTop w:val="0"/>
      <w:marBottom w:val="0"/>
      <w:divBdr>
        <w:top w:val="none" w:sz="0" w:space="0" w:color="auto"/>
        <w:left w:val="none" w:sz="0" w:space="0" w:color="auto"/>
        <w:bottom w:val="none" w:sz="0" w:space="0" w:color="auto"/>
        <w:right w:val="none" w:sz="0" w:space="0" w:color="auto"/>
      </w:divBdr>
    </w:div>
    <w:div w:id="1375958448">
      <w:bodyDiv w:val="1"/>
      <w:marLeft w:val="0"/>
      <w:marRight w:val="0"/>
      <w:marTop w:val="0"/>
      <w:marBottom w:val="0"/>
      <w:divBdr>
        <w:top w:val="none" w:sz="0" w:space="0" w:color="auto"/>
        <w:left w:val="none" w:sz="0" w:space="0" w:color="auto"/>
        <w:bottom w:val="none" w:sz="0" w:space="0" w:color="auto"/>
        <w:right w:val="none" w:sz="0" w:space="0" w:color="auto"/>
      </w:divBdr>
    </w:div>
    <w:div w:id="1381710795">
      <w:bodyDiv w:val="1"/>
      <w:marLeft w:val="0"/>
      <w:marRight w:val="0"/>
      <w:marTop w:val="0"/>
      <w:marBottom w:val="0"/>
      <w:divBdr>
        <w:top w:val="none" w:sz="0" w:space="0" w:color="auto"/>
        <w:left w:val="none" w:sz="0" w:space="0" w:color="auto"/>
        <w:bottom w:val="none" w:sz="0" w:space="0" w:color="auto"/>
        <w:right w:val="none" w:sz="0" w:space="0" w:color="auto"/>
      </w:divBdr>
    </w:div>
    <w:div w:id="1387025187">
      <w:bodyDiv w:val="1"/>
      <w:marLeft w:val="0"/>
      <w:marRight w:val="0"/>
      <w:marTop w:val="0"/>
      <w:marBottom w:val="0"/>
      <w:divBdr>
        <w:top w:val="none" w:sz="0" w:space="0" w:color="auto"/>
        <w:left w:val="none" w:sz="0" w:space="0" w:color="auto"/>
        <w:bottom w:val="none" w:sz="0" w:space="0" w:color="auto"/>
        <w:right w:val="none" w:sz="0" w:space="0" w:color="auto"/>
      </w:divBdr>
    </w:div>
    <w:div w:id="1393887543">
      <w:bodyDiv w:val="1"/>
      <w:marLeft w:val="0"/>
      <w:marRight w:val="0"/>
      <w:marTop w:val="0"/>
      <w:marBottom w:val="0"/>
      <w:divBdr>
        <w:top w:val="none" w:sz="0" w:space="0" w:color="auto"/>
        <w:left w:val="none" w:sz="0" w:space="0" w:color="auto"/>
        <w:bottom w:val="none" w:sz="0" w:space="0" w:color="auto"/>
        <w:right w:val="none" w:sz="0" w:space="0" w:color="auto"/>
      </w:divBdr>
    </w:div>
    <w:div w:id="1396008176">
      <w:bodyDiv w:val="1"/>
      <w:marLeft w:val="0"/>
      <w:marRight w:val="0"/>
      <w:marTop w:val="0"/>
      <w:marBottom w:val="0"/>
      <w:divBdr>
        <w:top w:val="none" w:sz="0" w:space="0" w:color="auto"/>
        <w:left w:val="none" w:sz="0" w:space="0" w:color="auto"/>
        <w:bottom w:val="none" w:sz="0" w:space="0" w:color="auto"/>
        <w:right w:val="none" w:sz="0" w:space="0" w:color="auto"/>
      </w:divBdr>
    </w:div>
    <w:div w:id="1397823567">
      <w:bodyDiv w:val="1"/>
      <w:marLeft w:val="0"/>
      <w:marRight w:val="0"/>
      <w:marTop w:val="0"/>
      <w:marBottom w:val="0"/>
      <w:divBdr>
        <w:top w:val="none" w:sz="0" w:space="0" w:color="auto"/>
        <w:left w:val="none" w:sz="0" w:space="0" w:color="auto"/>
        <w:bottom w:val="none" w:sz="0" w:space="0" w:color="auto"/>
        <w:right w:val="none" w:sz="0" w:space="0" w:color="auto"/>
      </w:divBdr>
    </w:div>
    <w:div w:id="1410276467">
      <w:bodyDiv w:val="1"/>
      <w:marLeft w:val="0"/>
      <w:marRight w:val="0"/>
      <w:marTop w:val="0"/>
      <w:marBottom w:val="0"/>
      <w:divBdr>
        <w:top w:val="none" w:sz="0" w:space="0" w:color="auto"/>
        <w:left w:val="none" w:sz="0" w:space="0" w:color="auto"/>
        <w:bottom w:val="none" w:sz="0" w:space="0" w:color="auto"/>
        <w:right w:val="none" w:sz="0" w:space="0" w:color="auto"/>
      </w:divBdr>
    </w:div>
    <w:div w:id="1412312150">
      <w:bodyDiv w:val="1"/>
      <w:marLeft w:val="0"/>
      <w:marRight w:val="0"/>
      <w:marTop w:val="0"/>
      <w:marBottom w:val="0"/>
      <w:divBdr>
        <w:top w:val="none" w:sz="0" w:space="0" w:color="auto"/>
        <w:left w:val="none" w:sz="0" w:space="0" w:color="auto"/>
        <w:bottom w:val="none" w:sz="0" w:space="0" w:color="auto"/>
        <w:right w:val="none" w:sz="0" w:space="0" w:color="auto"/>
      </w:divBdr>
    </w:div>
    <w:div w:id="1422528180">
      <w:bodyDiv w:val="1"/>
      <w:marLeft w:val="0"/>
      <w:marRight w:val="0"/>
      <w:marTop w:val="0"/>
      <w:marBottom w:val="0"/>
      <w:divBdr>
        <w:top w:val="none" w:sz="0" w:space="0" w:color="auto"/>
        <w:left w:val="none" w:sz="0" w:space="0" w:color="auto"/>
        <w:bottom w:val="none" w:sz="0" w:space="0" w:color="auto"/>
        <w:right w:val="none" w:sz="0" w:space="0" w:color="auto"/>
      </w:divBdr>
    </w:div>
    <w:div w:id="1430471770">
      <w:bodyDiv w:val="1"/>
      <w:marLeft w:val="0"/>
      <w:marRight w:val="0"/>
      <w:marTop w:val="0"/>
      <w:marBottom w:val="0"/>
      <w:divBdr>
        <w:top w:val="none" w:sz="0" w:space="0" w:color="auto"/>
        <w:left w:val="none" w:sz="0" w:space="0" w:color="auto"/>
        <w:bottom w:val="none" w:sz="0" w:space="0" w:color="auto"/>
        <w:right w:val="none" w:sz="0" w:space="0" w:color="auto"/>
      </w:divBdr>
    </w:div>
    <w:div w:id="1448618584">
      <w:bodyDiv w:val="1"/>
      <w:marLeft w:val="0"/>
      <w:marRight w:val="0"/>
      <w:marTop w:val="0"/>
      <w:marBottom w:val="0"/>
      <w:divBdr>
        <w:top w:val="none" w:sz="0" w:space="0" w:color="auto"/>
        <w:left w:val="none" w:sz="0" w:space="0" w:color="auto"/>
        <w:bottom w:val="none" w:sz="0" w:space="0" w:color="auto"/>
        <w:right w:val="none" w:sz="0" w:space="0" w:color="auto"/>
      </w:divBdr>
    </w:div>
    <w:div w:id="1448966524">
      <w:bodyDiv w:val="1"/>
      <w:marLeft w:val="0"/>
      <w:marRight w:val="0"/>
      <w:marTop w:val="0"/>
      <w:marBottom w:val="0"/>
      <w:divBdr>
        <w:top w:val="none" w:sz="0" w:space="0" w:color="auto"/>
        <w:left w:val="none" w:sz="0" w:space="0" w:color="auto"/>
        <w:bottom w:val="none" w:sz="0" w:space="0" w:color="auto"/>
        <w:right w:val="none" w:sz="0" w:space="0" w:color="auto"/>
      </w:divBdr>
    </w:div>
    <w:div w:id="1451436263">
      <w:bodyDiv w:val="1"/>
      <w:marLeft w:val="0"/>
      <w:marRight w:val="0"/>
      <w:marTop w:val="0"/>
      <w:marBottom w:val="0"/>
      <w:divBdr>
        <w:top w:val="none" w:sz="0" w:space="0" w:color="auto"/>
        <w:left w:val="none" w:sz="0" w:space="0" w:color="auto"/>
        <w:bottom w:val="none" w:sz="0" w:space="0" w:color="auto"/>
        <w:right w:val="none" w:sz="0" w:space="0" w:color="auto"/>
      </w:divBdr>
    </w:div>
    <w:div w:id="1458333482">
      <w:bodyDiv w:val="1"/>
      <w:marLeft w:val="0"/>
      <w:marRight w:val="0"/>
      <w:marTop w:val="0"/>
      <w:marBottom w:val="0"/>
      <w:divBdr>
        <w:top w:val="none" w:sz="0" w:space="0" w:color="auto"/>
        <w:left w:val="none" w:sz="0" w:space="0" w:color="auto"/>
        <w:bottom w:val="none" w:sz="0" w:space="0" w:color="auto"/>
        <w:right w:val="none" w:sz="0" w:space="0" w:color="auto"/>
      </w:divBdr>
    </w:div>
    <w:div w:id="1463183871">
      <w:bodyDiv w:val="1"/>
      <w:marLeft w:val="0"/>
      <w:marRight w:val="0"/>
      <w:marTop w:val="0"/>
      <w:marBottom w:val="0"/>
      <w:divBdr>
        <w:top w:val="none" w:sz="0" w:space="0" w:color="auto"/>
        <w:left w:val="none" w:sz="0" w:space="0" w:color="auto"/>
        <w:bottom w:val="none" w:sz="0" w:space="0" w:color="auto"/>
        <w:right w:val="none" w:sz="0" w:space="0" w:color="auto"/>
      </w:divBdr>
    </w:div>
    <w:div w:id="1468476392">
      <w:bodyDiv w:val="1"/>
      <w:marLeft w:val="0"/>
      <w:marRight w:val="0"/>
      <w:marTop w:val="0"/>
      <w:marBottom w:val="0"/>
      <w:divBdr>
        <w:top w:val="none" w:sz="0" w:space="0" w:color="auto"/>
        <w:left w:val="none" w:sz="0" w:space="0" w:color="auto"/>
        <w:bottom w:val="none" w:sz="0" w:space="0" w:color="auto"/>
        <w:right w:val="none" w:sz="0" w:space="0" w:color="auto"/>
      </w:divBdr>
    </w:div>
    <w:div w:id="1470630422">
      <w:bodyDiv w:val="1"/>
      <w:marLeft w:val="0"/>
      <w:marRight w:val="0"/>
      <w:marTop w:val="0"/>
      <w:marBottom w:val="0"/>
      <w:divBdr>
        <w:top w:val="none" w:sz="0" w:space="0" w:color="auto"/>
        <w:left w:val="none" w:sz="0" w:space="0" w:color="auto"/>
        <w:bottom w:val="none" w:sz="0" w:space="0" w:color="auto"/>
        <w:right w:val="none" w:sz="0" w:space="0" w:color="auto"/>
      </w:divBdr>
    </w:div>
    <w:div w:id="1474759704">
      <w:bodyDiv w:val="1"/>
      <w:marLeft w:val="0"/>
      <w:marRight w:val="0"/>
      <w:marTop w:val="0"/>
      <w:marBottom w:val="0"/>
      <w:divBdr>
        <w:top w:val="none" w:sz="0" w:space="0" w:color="auto"/>
        <w:left w:val="none" w:sz="0" w:space="0" w:color="auto"/>
        <w:bottom w:val="none" w:sz="0" w:space="0" w:color="auto"/>
        <w:right w:val="none" w:sz="0" w:space="0" w:color="auto"/>
      </w:divBdr>
    </w:div>
    <w:div w:id="1488858210">
      <w:bodyDiv w:val="1"/>
      <w:marLeft w:val="0"/>
      <w:marRight w:val="0"/>
      <w:marTop w:val="0"/>
      <w:marBottom w:val="0"/>
      <w:divBdr>
        <w:top w:val="none" w:sz="0" w:space="0" w:color="auto"/>
        <w:left w:val="none" w:sz="0" w:space="0" w:color="auto"/>
        <w:bottom w:val="none" w:sz="0" w:space="0" w:color="auto"/>
        <w:right w:val="none" w:sz="0" w:space="0" w:color="auto"/>
      </w:divBdr>
    </w:div>
    <w:div w:id="1488936006">
      <w:bodyDiv w:val="1"/>
      <w:marLeft w:val="0"/>
      <w:marRight w:val="0"/>
      <w:marTop w:val="0"/>
      <w:marBottom w:val="0"/>
      <w:divBdr>
        <w:top w:val="none" w:sz="0" w:space="0" w:color="auto"/>
        <w:left w:val="none" w:sz="0" w:space="0" w:color="auto"/>
        <w:bottom w:val="none" w:sz="0" w:space="0" w:color="auto"/>
        <w:right w:val="none" w:sz="0" w:space="0" w:color="auto"/>
      </w:divBdr>
    </w:div>
    <w:div w:id="1495415805">
      <w:bodyDiv w:val="1"/>
      <w:marLeft w:val="0"/>
      <w:marRight w:val="0"/>
      <w:marTop w:val="0"/>
      <w:marBottom w:val="0"/>
      <w:divBdr>
        <w:top w:val="none" w:sz="0" w:space="0" w:color="auto"/>
        <w:left w:val="none" w:sz="0" w:space="0" w:color="auto"/>
        <w:bottom w:val="none" w:sz="0" w:space="0" w:color="auto"/>
        <w:right w:val="none" w:sz="0" w:space="0" w:color="auto"/>
      </w:divBdr>
    </w:div>
    <w:div w:id="1497840900">
      <w:bodyDiv w:val="1"/>
      <w:marLeft w:val="0"/>
      <w:marRight w:val="0"/>
      <w:marTop w:val="0"/>
      <w:marBottom w:val="0"/>
      <w:divBdr>
        <w:top w:val="none" w:sz="0" w:space="0" w:color="auto"/>
        <w:left w:val="none" w:sz="0" w:space="0" w:color="auto"/>
        <w:bottom w:val="none" w:sz="0" w:space="0" w:color="auto"/>
        <w:right w:val="none" w:sz="0" w:space="0" w:color="auto"/>
      </w:divBdr>
    </w:div>
    <w:div w:id="1533498713">
      <w:bodyDiv w:val="1"/>
      <w:marLeft w:val="0"/>
      <w:marRight w:val="0"/>
      <w:marTop w:val="0"/>
      <w:marBottom w:val="0"/>
      <w:divBdr>
        <w:top w:val="none" w:sz="0" w:space="0" w:color="auto"/>
        <w:left w:val="none" w:sz="0" w:space="0" w:color="auto"/>
        <w:bottom w:val="none" w:sz="0" w:space="0" w:color="auto"/>
        <w:right w:val="none" w:sz="0" w:space="0" w:color="auto"/>
      </w:divBdr>
    </w:div>
    <w:div w:id="1535725422">
      <w:bodyDiv w:val="1"/>
      <w:marLeft w:val="0"/>
      <w:marRight w:val="0"/>
      <w:marTop w:val="0"/>
      <w:marBottom w:val="0"/>
      <w:divBdr>
        <w:top w:val="none" w:sz="0" w:space="0" w:color="auto"/>
        <w:left w:val="none" w:sz="0" w:space="0" w:color="auto"/>
        <w:bottom w:val="none" w:sz="0" w:space="0" w:color="auto"/>
        <w:right w:val="none" w:sz="0" w:space="0" w:color="auto"/>
      </w:divBdr>
    </w:div>
    <w:div w:id="1544363545">
      <w:bodyDiv w:val="1"/>
      <w:marLeft w:val="0"/>
      <w:marRight w:val="0"/>
      <w:marTop w:val="0"/>
      <w:marBottom w:val="0"/>
      <w:divBdr>
        <w:top w:val="none" w:sz="0" w:space="0" w:color="auto"/>
        <w:left w:val="none" w:sz="0" w:space="0" w:color="auto"/>
        <w:bottom w:val="none" w:sz="0" w:space="0" w:color="auto"/>
        <w:right w:val="none" w:sz="0" w:space="0" w:color="auto"/>
      </w:divBdr>
    </w:div>
    <w:div w:id="1566183864">
      <w:bodyDiv w:val="1"/>
      <w:marLeft w:val="0"/>
      <w:marRight w:val="0"/>
      <w:marTop w:val="0"/>
      <w:marBottom w:val="0"/>
      <w:divBdr>
        <w:top w:val="none" w:sz="0" w:space="0" w:color="auto"/>
        <w:left w:val="none" w:sz="0" w:space="0" w:color="auto"/>
        <w:bottom w:val="none" w:sz="0" w:space="0" w:color="auto"/>
        <w:right w:val="none" w:sz="0" w:space="0" w:color="auto"/>
      </w:divBdr>
    </w:div>
    <w:div w:id="1579368713">
      <w:bodyDiv w:val="1"/>
      <w:marLeft w:val="0"/>
      <w:marRight w:val="0"/>
      <w:marTop w:val="0"/>
      <w:marBottom w:val="0"/>
      <w:divBdr>
        <w:top w:val="none" w:sz="0" w:space="0" w:color="auto"/>
        <w:left w:val="none" w:sz="0" w:space="0" w:color="auto"/>
        <w:bottom w:val="none" w:sz="0" w:space="0" w:color="auto"/>
        <w:right w:val="none" w:sz="0" w:space="0" w:color="auto"/>
      </w:divBdr>
    </w:div>
    <w:div w:id="1590121544">
      <w:bodyDiv w:val="1"/>
      <w:marLeft w:val="0"/>
      <w:marRight w:val="0"/>
      <w:marTop w:val="0"/>
      <w:marBottom w:val="0"/>
      <w:divBdr>
        <w:top w:val="none" w:sz="0" w:space="0" w:color="auto"/>
        <w:left w:val="none" w:sz="0" w:space="0" w:color="auto"/>
        <w:bottom w:val="none" w:sz="0" w:space="0" w:color="auto"/>
        <w:right w:val="none" w:sz="0" w:space="0" w:color="auto"/>
      </w:divBdr>
    </w:div>
    <w:div w:id="1592665483">
      <w:bodyDiv w:val="1"/>
      <w:marLeft w:val="0"/>
      <w:marRight w:val="0"/>
      <w:marTop w:val="0"/>
      <w:marBottom w:val="0"/>
      <w:divBdr>
        <w:top w:val="none" w:sz="0" w:space="0" w:color="auto"/>
        <w:left w:val="none" w:sz="0" w:space="0" w:color="auto"/>
        <w:bottom w:val="none" w:sz="0" w:space="0" w:color="auto"/>
        <w:right w:val="none" w:sz="0" w:space="0" w:color="auto"/>
      </w:divBdr>
    </w:div>
    <w:div w:id="1600214058">
      <w:bodyDiv w:val="1"/>
      <w:marLeft w:val="0"/>
      <w:marRight w:val="0"/>
      <w:marTop w:val="0"/>
      <w:marBottom w:val="0"/>
      <w:divBdr>
        <w:top w:val="none" w:sz="0" w:space="0" w:color="auto"/>
        <w:left w:val="none" w:sz="0" w:space="0" w:color="auto"/>
        <w:bottom w:val="none" w:sz="0" w:space="0" w:color="auto"/>
        <w:right w:val="none" w:sz="0" w:space="0" w:color="auto"/>
      </w:divBdr>
    </w:div>
    <w:div w:id="1601841342">
      <w:bodyDiv w:val="1"/>
      <w:marLeft w:val="0"/>
      <w:marRight w:val="0"/>
      <w:marTop w:val="0"/>
      <w:marBottom w:val="0"/>
      <w:divBdr>
        <w:top w:val="none" w:sz="0" w:space="0" w:color="auto"/>
        <w:left w:val="none" w:sz="0" w:space="0" w:color="auto"/>
        <w:bottom w:val="none" w:sz="0" w:space="0" w:color="auto"/>
        <w:right w:val="none" w:sz="0" w:space="0" w:color="auto"/>
      </w:divBdr>
    </w:div>
    <w:div w:id="1633975569">
      <w:bodyDiv w:val="1"/>
      <w:marLeft w:val="0"/>
      <w:marRight w:val="0"/>
      <w:marTop w:val="0"/>
      <w:marBottom w:val="0"/>
      <w:divBdr>
        <w:top w:val="none" w:sz="0" w:space="0" w:color="auto"/>
        <w:left w:val="none" w:sz="0" w:space="0" w:color="auto"/>
        <w:bottom w:val="none" w:sz="0" w:space="0" w:color="auto"/>
        <w:right w:val="none" w:sz="0" w:space="0" w:color="auto"/>
      </w:divBdr>
    </w:div>
    <w:div w:id="1638759143">
      <w:bodyDiv w:val="1"/>
      <w:marLeft w:val="0"/>
      <w:marRight w:val="0"/>
      <w:marTop w:val="0"/>
      <w:marBottom w:val="0"/>
      <w:divBdr>
        <w:top w:val="none" w:sz="0" w:space="0" w:color="auto"/>
        <w:left w:val="none" w:sz="0" w:space="0" w:color="auto"/>
        <w:bottom w:val="none" w:sz="0" w:space="0" w:color="auto"/>
        <w:right w:val="none" w:sz="0" w:space="0" w:color="auto"/>
      </w:divBdr>
    </w:div>
    <w:div w:id="1669940580">
      <w:bodyDiv w:val="1"/>
      <w:marLeft w:val="0"/>
      <w:marRight w:val="0"/>
      <w:marTop w:val="0"/>
      <w:marBottom w:val="0"/>
      <w:divBdr>
        <w:top w:val="none" w:sz="0" w:space="0" w:color="auto"/>
        <w:left w:val="none" w:sz="0" w:space="0" w:color="auto"/>
        <w:bottom w:val="none" w:sz="0" w:space="0" w:color="auto"/>
        <w:right w:val="none" w:sz="0" w:space="0" w:color="auto"/>
      </w:divBdr>
    </w:div>
    <w:div w:id="1671955196">
      <w:bodyDiv w:val="1"/>
      <w:marLeft w:val="0"/>
      <w:marRight w:val="0"/>
      <w:marTop w:val="0"/>
      <w:marBottom w:val="0"/>
      <w:divBdr>
        <w:top w:val="none" w:sz="0" w:space="0" w:color="auto"/>
        <w:left w:val="none" w:sz="0" w:space="0" w:color="auto"/>
        <w:bottom w:val="none" w:sz="0" w:space="0" w:color="auto"/>
        <w:right w:val="none" w:sz="0" w:space="0" w:color="auto"/>
      </w:divBdr>
    </w:div>
    <w:div w:id="1693994759">
      <w:bodyDiv w:val="1"/>
      <w:marLeft w:val="0"/>
      <w:marRight w:val="0"/>
      <w:marTop w:val="0"/>
      <w:marBottom w:val="0"/>
      <w:divBdr>
        <w:top w:val="none" w:sz="0" w:space="0" w:color="auto"/>
        <w:left w:val="none" w:sz="0" w:space="0" w:color="auto"/>
        <w:bottom w:val="none" w:sz="0" w:space="0" w:color="auto"/>
        <w:right w:val="none" w:sz="0" w:space="0" w:color="auto"/>
      </w:divBdr>
    </w:div>
    <w:div w:id="1716537208">
      <w:bodyDiv w:val="1"/>
      <w:marLeft w:val="0"/>
      <w:marRight w:val="0"/>
      <w:marTop w:val="0"/>
      <w:marBottom w:val="0"/>
      <w:divBdr>
        <w:top w:val="none" w:sz="0" w:space="0" w:color="auto"/>
        <w:left w:val="none" w:sz="0" w:space="0" w:color="auto"/>
        <w:bottom w:val="none" w:sz="0" w:space="0" w:color="auto"/>
        <w:right w:val="none" w:sz="0" w:space="0" w:color="auto"/>
      </w:divBdr>
    </w:div>
    <w:div w:id="1719553692">
      <w:bodyDiv w:val="1"/>
      <w:marLeft w:val="0"/>
      <w:marRight w:val="0"/>
      <w:marTop w:val="0"/>
      <w:marBottom w:val="0"/>
      <w:divBdr>
        <w:top w:val="none" w:sz="0" w:space="0" w:color="auto"/>
        <w:left w:val="none" w:sz="0" w:space="0" w:color="auto"/>
        <w:bottom w:val="none" w:sz="0" w:space="0" w:color="auto"/>
        <w:right w:val="none" w:sz="0" w:space="0" w:color="auto"/>
      </w:divBdr>
    </w:div>
    <w:div w:id="1722290352">
      <w:bodyDiv w:val="1"/>
      <w:marLeft w:val="0"/>
      <w:marRight w:val="0"/>
      <w:marTop w:val="0"/>
      <w:marBottom w:val="0"/>
      <w:divBdr>
        <w:top w:val="none" w:sz="0" w:space="0" w:color="auto"/>
        <w:left w:val="none" w:sz="0" w:space="0" w:color="auto"/>
        <w:bottom w:val="none" w:sz="0" w:space="0" w:color="auto"/>
        <w:right w:val="none" w:sz="0" w:space="0" w:color="auto"/>
      </w:divBdr>
    </w:div>
    <w:div w:id="1735197002">
      <w:bodyDiv w:val="1"/>
      <w:marLeft w:val="0"/>
      <w:marRight w:val="0"/>
      <w:marTop w:val="0"/>
      <w:marBottom w:val="0"/>
      <w:divBdr>
        <w:top w:val="none" w:sz="0" w:space="0" w:color="auto"/>
        <w:left w:val="none" w:sz="0" w:space="0" w:color="auto"/>
        <w:bottom w:val="none" w:sz="0" w:space="0" w:color="auto"/>
        <w:right w:val="none" w:sz="0" w:space="0" w:color="auto"/>
      </w:divBdr>
    </w:div>
    <w:div w:id="1744641594">
      <w:bodyDiv w:val="1"/>
      <w:marLeft w:val="0"/>
      <w:marRight w:val="0"/>
      <w:marTop w:val="0"/>
      <w:marBottom w:val="0"/>
      <w:divBdr>
        <w:top w:val="none" w:sz="0" w:space="0" w:color="auto"/>
        <w:left w:val="none" w:sz="0" w:space="0" w:color="auto"/>
        <w:bottom w:val="none" w:sz="0" w:space="0" w:color="auto"/>
        <w:right w:val="none" w:sz="0" w:space="0" w:color="auto"/>
      </w:divBdr>
    </w:div>
    <w:div w:id="1758482072">
      <w:bodyDiv w:val="1"/>
      <w:marLeft w:val="0"/>
      <w:marRight w:val="0"/>
      <w:marTop w:val="0"/>
      <w:marBottom w:val="0"/>
      <w:divBdr>
        <w:top w:val="none" w:sz="0" w:space="0" w:color="auto"/>
        <w:left w:val="none" w:sz="0" w:space="0" w:color="auto"/>
        <w:bottom w:val="none" w:sz="0" w:space="0" w:color="auto"/>
        <w:right w:val="none" w:sz="0" w:space="0" w:color="auto"/>
      </w:divBdr>
    </w:div>
    <w:div w:id="1759935997">
      <w:bodyDiv w:val="1"/>
      <w:marLeft w:val="0"/>
      <w:marRight w:val="0"/>
      <w:marTop w:val="0"/>
      <w:marBottom w:val="0"/>
      <w:divBdr>
        <w:top w:val="none" w:sz="0" w:space="0" w:color="auto"/>
        <w:left w:val="none" w:sz="0" w:space="0" w:color="auto"/>
        <w:bottom w:val="none" w:sz="0" w:space="0" w:color="auto"/>
        <w:right w:val="none" w:sz="0" w:space="0" w:color="auto"/>
      </w:divBdr>
    </w:div>
    <w:div w:id="1761683853">
      <w:bodyDiv w:val="1"/>
      <w:marLeft w:val="0"/>
      <w:marRight w:val="0"/>
      <w:marTop w:val="0"/>
      <w:marBottom w:val="0"/>
      <w:divBdr>
        <w:top w:val="none" w:sz="0" w:space="0" w:color="auto"/>
        <w:left w:val="none" w:sz="0" w:space="0" w:color="auto"/>
        <w:bottom w:val="none" w:sz="0" w:space="0" w:color="auto"/>
        <w:right w:val="none" w:sz="0" w:space="0" w:color="auto"/>
      </w:divBdr>
    </w:div>
    <w:div w:id="1765566172">
      <w:bodyDiv w:val="1"/>
      <w:marLeft w:val="0"/>
      <w:marRight w:val="0"/>
      <w:marTop w:val="0"/>
      <w:marBottom w:val="0"/>
      <w:divBdr>
        <w:top w:val="none" w:sz="0" w:space="0" w:color="auto"/>
        <w:left w:val="none" w:sz="0" w:space="0" w:color="auto"/>
        <w:bottom w:val="none" w:sz="0" w:space="0" w:color="auto"/>
        <w:right w:val="none" w:sz="0" w:space="0" w:color="auto"/>
      </w:divBdr>
    </w:div>
    <w:div w:id="1766725644">
      <w:bodyDiv w:val="1"/>
      <w:marLeft w:val="0"/>
      <w:marRight w:val="0"/>
      <w:marTop w:val="0"/>
      <w:marBottom w:val="0"/>
      <w:divBdr>
        <w:top w:val="none" w:sz="0" w:space="0" w:color="auto"/>
        <w:left w:val="none" w:sz="0" w:space="0" w:color="auto"/>
        <w:bottom w:val="none" w:sz="0" w:space="0" w:color="auto"/>
        <w:right w:val="none" w:sz="0" w:space="0" w:color="auto"/>
      </w:divBdr>
    </w:div>
    <w:div w:id="1769890031">
      <w:bodyDiv w:val="1"/>
      <w:marLeft w:val="0"/>
      <w:marRight w:val="0"/>
      <w:marTop w:val="0"/>
      <w:marBottom w:val="0"/>
      <w:divBdr>
        <w:top w:val="none" w:sz="0" w:space="0" w:color="auto"/>
        <w:left w:val="none" w:sz="0" w:space="0" w:color="auto"/>
        <w:bottom w:val="none" w:sz="0" w:space="0" w:color="auto"/>
        <w:right w:val="none" w:sz="0" w:space="0" w:color="auto"/>
      </w:divBdr>
    </w:div>
    <w:div w:id="1792088031">
      <w:bodyDiv w:val="1"/>
      <w:marLeft w:val="0"/>
      <w:marRight w:val="0"/>
      <w:marTop w:val="0"/>
      <w:marBottom w:val="0"/>
      <w:divBdr>
        <w:top w:val="none" w:sz="0" w:space="0" w:color="auto"/>
        <w:left w:val="none" w:sz="0" w:space="0" w:color="auto"/>
        <w:bottom w:val="none" w:sz="0" w:space="0" w:color="auto"/>
        <w:right w:val="none" w:sz="0" w:space="0" w:color="auto"/>
      </w:divBdr>
    </w:div>
    <w:div w:id="1810434090">
      <w:bodyDiv w:val="1"/>
      <w:marLeft w:val="0"/>
      <w:marRight w:val="0"/>
      <w:marTop w:val="0"/>
      <w:marBottom w:val="0"/>
      <w:divBdr>
        <w:top w:val="none" w:sz="0" w:space="0" w:color="auto"/>
        <w:left w:val="none" w:sz="0" w:space="0" w:color="auto"/>
        <w:bottom w:val="none" w:sz="0" w:space="0" w:color="auto"/>
        <w:right w:val="none" w:sz="0" w:space="0" w:color="auto"/>
      </w:divBdr>
    </w:div>
    <w:div w:id="1810510543">
      <w:bodyDiv w:val="1"/>
      <w:marLeft w:val="0"/>
      <w:marRight w:val="0"/>
      <w:marTop w:val="0"/>
      <w:marBottom w:val="0"/>
      <w:divBdr>
        <w:top w:val="none" w:sz="0" w:space="0" w:color="auto"/>
        <w:left w:val="none" w:sz="0" w:space="0" w:color="auto"/>
        <w:bottom w:val="none" w:sz="0" w:space="0" w:color="auto"/>
        <w:right w:val="none" w:sz="0" w:space="0" w:color="auto"/>
      </w:divBdr>
    </w:div>
    <w:div w:id="1817918554">
      <w:bodyDiv w:val="1"/>
      <w:marLeft w:val="0"/>
      <w:marRight w:val="0"/>
      <w:marTop w:val="0"/>
      <w:marBottom w:val="0"/>
      <w:divBdr>
        <w:top w:val="none" w:sz="0" w:space="0" w:color="auto"/>
        <w:left w:val="none" w:sz="0" w:space="0" w:color="auto"/>
        <w:bottom w:val="none" w:sz="0" w:space="0" w:color="auto"/>
        <w:right w:val="none" w:sz="0" w:space="0" w:color="auto"/>
      </w:divBdr>
    </w:div>
    <w:div w:id="1827085468">
      <w:bodyDiv w:val="1"/>
      <w:marLeft w:val="0"/>
      <w:marRight w:val="0"/>
      <w:marTop w:val="0"/>
      <w:marBottom w:val="0"/>
      <w:divBdr>
        <w:top w:val="none" w:sz="0" w:space="0" w:color="auto"/>
        <w:left w:val="none" w:sz="0" w:space="0" w:color="auto"/>
        <w:bottom w:val="none" w:sz="0" w:space="0" w:color="auto"/>
        <w:right w:val="none" w:sz="0" w:space="0" w:color="auto"/>
      </w:divBdr>
    </w:div>
    <w:div w:id="1829706569">
      <w:bodyDiv w:val="1"/>
      <w:marLeft w:val="0"/>
      <w:marRight w:val="0"/>
      <w:marTop w:val="0"/>
      <w:marBottom w:val="0"/>
      <w:divBdr>
        <w:top w:val="none" w:sz="0" w:space="0" w:color="auto"/>
        <w:left w:val="none" w:sz="0" w:space="0" w:color="auto"/>
        <w:bottom w:val="none" w:sz="0" w:space="0" w:color="auto"/>
        <w:right w:val="none" w:sz="0" w:space="0" w:color="auto"/>
      </w:divBdr>
      <w:divsChild>
        <w:div w:id="2041544405">
          <w:marLeft w:val="0"/>
          <w:marRight w:val="0"/>
          <w:marTop w:val="0"/>
          <w:marBottom w:val="0"/>
          <w:divBdr>
            <w:top w:val="none" w:sz="0" w:space="0" w:color="auto"/>
            <w:left w:val="none" w:sz="0" w:space="0" w:color="auto"/>
            <w:bottom w:val="none" w:sz="0" w:space="0" w:color="auto"/>
            <w:right w:val="none" w:sz="0" w:space="0" w:color="auto"/>
          </w:divBdr>
        </w:div>
        <w:div w:id="1370644142">
          <w:marLeft w:val="0"/>
          <w:marRight w:val="0"/>
          <w:marTop w:val="0"/>
          <w:marBottom w:val="0"/>
          <w:divBdr>
            <w:top w:val="none" w:sz="0" w:space="0" w:color="auto"/>
            <w:left w:val="none" w:sz="0" w:space="0" w:color="auto"/>
            <w:bottom w:val="none" w:sz="0" w:space="0" w:color="auto"/>
            <w:right w:val="none" w:sz="0" w:space="0" w:color="auto"/>
          </w:divBdr>
        </w:div>
        <w:div w:id="1467317243">
          <w:marLeft w:val="0"/>
          <w:marRight w:val="0"/>
          <w:marTop w:val="0"/>
          <w:marBottom w:val="0"/>
          <w:divBdr>
            <w:top w:val="none" w:sz="0" w:space="0" w:color="auto"/>
            <w:left w:val="none" w:sz="0" w:space="0" w:color="auto"/>
            <w:bottom w:val="none" w:sz="0" w:space="0" w:color="auto"/>
            <w:right w:val="none" w:sz="0" w:space="0" w:color="auto"/>
          </w:divBdr>
        </w:div>
        <w:div w:id="1802768836">
          <w:marLeft w:val="0"/>
          <w:marRight w:val="0"/>
          <w:marTop w:val="0"/>
          <w:marBottom w:val="0"/>
          <w:divBdr>
            <w:top w:val="none" w:sz="0" w:space="0" w:color="auto"/>
            <w:left w:val="none" w:sz="0" w:space="0" w:color="auto"/>
            <w:bottom w:val="none" w:sz="0" w:space="0" w:color="auto"/>
            <w:right w:val="none" w:sz="0" w:space="0" w:color="auto"/>
          </w:divBdr>
        </w:div>
        <w:div w:id="660232476">
          <w:marLeft w:val="0"/>
          <w:marRight w:val="0"/>
          <w:marTop w:val="0"/>
          <w:marBottom w:val="0"/>
          <w:divBdr>
            <w:top w:val="none" w:sz="0" w:space="0" w:color="auto"/>
            <w:left w:val="none" w:sz="0" w:space="0" w:color="auto"/>
            <w:bottom w:val="none" w:sz="0" w:space="0" w:color="auto"/>
            <w:right w:val="none" w:sz="0" w:space="0" w:color="auto"/>
          </w:divBdr>
        </w:div>
        <w:div w:id="546375806">
          <w:marLeft w:val="0"/>
          <w:marRight w:val="0"/>
          <w:marTop w:val="0"/>
          <w:marBottom w:val="0"/>
          <w:divBdr>
            <w:top w:val="none" w:sz="0" w:space="0" w:color="auto"/>
            <w:left w:val="none" w:sz="0" w:space="0" w:color="auto"/>
            <w:bottom w:val="none" w:sz="0" w:space="0" w:color="auto"/>
            <w:right w:val="none" w:sz="0" w:space="0" w:color="auto"/>
          </w:divBdr>
        </w:div>
      </w:divsChild>
    </w:div>
    <w:div w:id="1833569592">
      <w:bodyDiv w:val="1"/>
      <w:marLeft w:val="0"/>
      <w:marRight w:val="0"/>
      <w:marTop w:val="0"/>
      <w:marBottom w:val="0"/>
      <w:divBdr>
        <w:top w:val="none" w:sz="0" w:space="0" w:color="auto"/>
        <w:left w:val="none" w:sz="0" w:space="0" w:color="auto"/>
        <w:bottom w:val="none" w:sz="0" w:space="0" w:color="auto"/>
        <w:right w:val="none" w:sz="0" w:space="0" w:color="auto"/>
      </w:divBdr>
    </w:div>
    <w:div w:id="1837259039">
      <w:bodyDiv w:val="1"/>
      <w:marLeft w:val="0"/>
      <w:marRight w:val="0"/>
      <w:marTop w:val="0"/>
      <w:marBottom w:val="0"/>
      <w:divBdr>
        <w:top w:val="none" w:sz="0" w:space="0" w:color="auto"/>
        <w:left w:val="none" w:sz="0" w:space="0" w:color="auto"/>
        <w:bottom w:val="none" w:sz="0" w:space="0" w:color="auto"/>
        <w:right w:val="none" w:sz="0" w:space="0" w:color="auto"/>
      </w:divBdr>
    </w:div>
    <w:div w:id="1842963478">
      <w:bodyDiv w:val="1"/>
      <w:marLeft w:val="0"/>
      <w:marRight w:val="0"/>
      <w:marTop w:val="0"/>
      <w:marBottom w:val="0"/>
      <w:divBdr>
        <w:top w:val="none" w:sz="0" w:space="0" w:color="auto"/>
        <w:left w:val="none" w:sz="0" w:space="0" w:color="auto"/>
        <w:bottom w:val="none" w:sz="0" w:space="0" w:color="auto"/>
        <w:right w:val="none" w:sz="0" w:space="0" w:color="auto"/>
      </w:divBdr>
    </w:div>
    <w:div w:id="1845121605">
      <w:bodyDiv w:val="1"/>
      <w:marLeft w:val="0"/>
      <w:marRight w:val="0"/>
      <w:marTop w:val="0"/>
      <w:marBottom w:val="0"/>
      <w:divBdr>
        <w:top w:val="none" w:sz="0" w:space="0" w:color="auto"/>
        <w:left w:val="none" w:sz="0" w:space="0" w:color="auto"/>
        <w:bottom w:val="none" w:sz="0" w:space="0" w:color="auto"/>
        <w:right w:val="none" w:sz="0" w:space="0" w:color="auto"/>
      </w:divBdr>
    </w:div>
    <w:div w:id="1865560018">
      <w:bodyDiv w:val="1"/>
      <w:marLeft w:val="0"/>
      <w:marRight w:val="0"/>
      <w:marTop w:val="0"/>
      <w:marBottom w:val="0"/>
      <w:divBdr>
        <w:top w:val="none" w:sz="0" w:space="0" w:color="auto"/>
        <w:left w:val="none" w:sz="0" w:space="0" w:color="auto"/>
        <w:bottom w:val="none" w:sz="0" w:space="0" w:color="auto"/>
        <w:right w:val="none" w:sz="0" w:space="0" w:color="auto"/>
      </w:divBdr>
    </w:div>
    <w:div w:id="1868833936">
      <w:bodyDiv w:val="1"/>
      <w:marLeft w:val="0"/>
      <w:marRight w:val="0"/>
      <w:marTop w:val="0"/>
      <w:marBottom w:val="0"/>
      <w:divBdr>
        <w:top w:val="none" w:sz="0" w:space="0" w:color="auto"/>
        <w:left w:val="none" w:sz="0" w:space="0" w:color="auto"/>
        <w:bottom w:val="none" w:sz="0" w:space="0" w:color="auto"/>
        <w:right w:val="none" w:sz="0" w:space="0" w:color="auto"/>
      </w:divBdr>
    </w:div>
    <w:div w:id="1872955826">
      <w:bodyDiv w:val="1"/>
      <w:marLeft w:val="0"/>
      <w:marRight w:val="0"/>
      <w:marTop w:val="0"/>
      <w:marBottom w:val="0"/>
      <w:divBdr>
        <w:top w:val="none" w:sz="0" w:space="0" w:color="auto"/>
        <w:left w:val="none" w:sz="0" w:space="0" w:color="auto"/>
        <w:bottom w:val="none" w:sz="0" w:space="0" w:color="auto"/>
        <w:right w:val="none" w:sz="0" w:space="0" w:color="auto"/>
      </w:divBdr>
    </w:div>
    <w:div w:id="1879664536">
      <w:bodyDiv w:val="1"/>
      <w:marLeft w:val="0"/>
      <w:marRight w:val="0"/>
      <w:marTop w:val="0"/>
      <w:marBottom w:val="0"/>
      <w:divBdr>
        <w:top w:val="none" w:sz="0" w:space="0" w:color="auto"/>
        <w:left w:val="none" w:sz="0" w:space="0" w:color="auto"/>
        <w:bottom w:val="none" w:sz="0" w:space="0" w:color="auto"/>
        <w:right w:val="none" w:sz="0" w:space="0" w:color="auto"/>
      </w:divBdr>
    </w:div>
    <w:div w:id="1903322561">
      <w:bodyDiv w:val="1"/>
      <w:marLeft w:val="0"/>
      <w:marRight w:val="0"/>
      <w:marTop w:val="0"/>
      <w:marBottom w:val="0"/>
      <w:divBdr>
        <w:top w:val="none" w:sz="0" w:space="0" w:color="auto"/>
        <w:left w:val="none" w:sz="0" w:space="0" w:color="auto"/>
        <w:bottom w:val="none" w:sz="0" w:space="0" w:color="auto"/>
        <w:right w:val="none" w:sz="0" w:space="0" w:color="auto"/>
      </w:divBdr>
    </w:div>
    <w:div w:id="1907909427">
      <w:bodyDiv w:val="1"/>
      <w:marLeft w:val="0"/>
      <w:marRight w:val="0"/>
      <w:marTop w:val="0"/>
      <w:marBottom w:val="0"/>
      <w:divBdr>
        <w:top w:val="none" w:sz="0" w:space="0" w:color="auto"/>
        <w:left w:val="none" w:sz="0" w:space="0" w:color="auto"/>
        <w:bottom w:val="none" w:sz="0" w:space="0" w:color="auto"/>
        <w:right w:val="none" w:sz="0" w:space="0" w:color="auto"/>
      </w:divBdr>
    </w:div>
    <w:div w:id="1912496398">
      <w:bodyDiv w:val="1"/>
      <w:marLeft w:val="0"/>
      <w:marRight w:val="0"/>
      <w:marTop w:val="0"/>
      <w:marBottom w:val="0"/>
      <w:divBdr>
        <w:top w:val="none" w:sz="0" w:space="0" w:color="auto"/>
        <w:left w:val="none" w:sz="0" w:space="0" w:color="auto"/>
        <w:bottom w:val="none" w:sz="0" w:space="0" w:color="auto"/>
        <w:right w:val="none" w:sz="0" w:space="0" w:color="auto"/>
      </w:divBdr>
    </w:div>
    <w:div w:id="1919632693">
      <w:bodyDiv w:val="1"/>
      <w:marLeft w:val="0"/>
      <w:marRight w:val="0"/>
      <w:marTop w:val="0"/>
      <w:marBottom w:val="0"/>
      <w:divBdr>
        <w:top w:val="none" w:sz="0" w:space="0" w:color="auto"/>
        <w:left w:val="none" w:sz="0" w:space="0" w:color="auto"/>
        <w:bottom w:val="none" w:sz="0" w:space="0" w:color="auto"/>
        <w:right w:val="none" w:sz="0" w:space="0" w:color="auto"/>
      </w:divBdr>
    </w:div>
    <w:div w:id="1923372063">
      <w:bodyDiv w:val="1"/>
      <w:marLeft w:val="0"/>
      <w:marRight w:val="0"/>
      <w:marTop w:val="0"/>
      <w:marBottom w:val="0"/>
      <w:divBdr>
        <w:top w:val="none" w:sz="0" w:space="0" w:color="auto"/>
        <w:left w:val="none" w:sz="0" w:space="0" w:color="auto"/>
        <w:bottom w:val="none" w:sz="0" w:space="0" w:color="auto"/>
        <w:right w:val="none" w:sz="0" w:space="0" w:color="auto"/>
      </w:divBdr>
    </w:div>
    <w:div w:id="1929774911">
      <w:bodyDiv w:val="1"/>
      <w:marLeft w:val="0"/>
      <w:marRight w:val="0"/>
      <w:marTop w:val="0"/>
      <w:marBottom w:val="0"/>
      <w:divBdr>
        <w:top w:val="none" w:sz="0" w:space="0" w:color="auto"/>
        <w:left w:val="none" w:sz="0" w:space="0" w:color="auto"/>
        <w:bottom w:val="none" w:sz="0" w:space="0" w:color="auto"/>
        <w:right w:val="none" w:sz="0" w:space="0" w:color="auto"/>
      </w:divBdr>
    </w:div>
    <w:div w:id="1952743245">
      <w:bodyDiv w:val="1"/>
      <w:marLeft w:val="0"/>
      <w:marRight w:val="0"/>
      <w:marTop w:val="0"/>
      <w:marBottom w:val="0"/>
      <w:divBdr>
        <w:top w:val="none" w:sz="0" w:space="0" w:color="auto"/>
        <w:left w:val="none" w:sz="0" w:space="0" w:color="auto"/>
        <w:bottom w:val="none" w:sz="0" w:space="0" w:color="auto"/>
        <w:right w:val="none" w:sz="0" w:space="0" w:color="auto"/>
      </w:divBdr>
      <w:divsChild>
        <w:div w:id="301883148">
          <w:marLeft w:val="0"/>
          <w:marRight w:val="0"/>
          <w:marTop w:val="0"/>
          <w:marBottom w:val="0"/>
          <w:divBdr>
            <w:top w:val="none" w:sz="0" w:space="0" w:color="auto"/>
            <w:left w:val="none" w:sz="0" w:space="0" w:color="auto"/>
            <w:bottom w:val="none" w:sz="0" w:space="0" w:color="auto"/>
            <w:right w:val="none" w:sz="0" w:space="0" w:color="auto"/>
          </w:divBdr>
        </w:div>
      </w:divsChild>
    </w:div>
    <w:div w:id="1953122775">
      <w:bodyDiv w:val="1"/>
      <w:marLeft w:val="0"/>
      <w:marRight w:val="0"/>
      <w:marTop w:val="0"/>
      <w:marBottom w:val="0"/>
      <w:divBdr>
        <w:top w:val="none" w:sz="0" w:space="0" w:color="auto"/>
        <w:left w:val="none" w:sz="0" w:space="0" w:color="auto"/>
        <w:bottom w:val="none" w:sz="0" w:space="0" w:color="auto"/>
        <w:right w:val="none" w:sz="0" w:space="0" w:color="auto"/>
      </w:divBdr>
    </w:div>
    <w:div w:id="1961915470">
      <w:bodyDiv w:val="1"/>
      <w:marLeft w:val="0"/>
      <w:marRight w:val="0"/>
      <w:marTop w:val="0"/>
      <w:marBottom w:val="0"/>
      <w:divBdr>
        <w:top w:val="none" w:sz="0" w:space="0" w:color="auto"/>
        <w:left w:val="none" w:sz="0" w:space="0" w:color="auto"/>
        <w:bottom w:val="none" w:sz="0" w:space="0" w:color="auto"/>
        <w:right w:val="none" w:sz="0" w:space="0" w:color="auto"/>
      </w:divBdr>
    </w:div>
    <w:div w:id="1971592708">
      <w:bodyDiv w:val="1"/>
      <w:marLeft w:val="0"/>
      <w:marRight w:val="0"/>
      <w:marTop w:val="0"/>
      <w:marBottom w:val="0"/>
      <w:divBdr>
        <w:top w:val="none" w:sz="0" w:space="0" w:color="auto"/>
        <w:left w:val="none" w:sz="0" w:space="0" w:color="auto"/>
        <w:bottom w:val="none" w:sz="0" w:space="0" w:color="auto"/>
        <w:right w:val="none" w:sz="0" w:space="0" w:color="auto"/>
      </w:divBdr>
    </w:div>
    <w:div w:id="1985432226">
      <w:bodyDiv w:val="1"/>
      <w:marLeft w:val="0"/>
      <w:marRight w:val="0"/>
      <w:marTop w:val="0"/>
      <w:marBottom w:val="0"/>
      <w:divBdr>
        <w:top w:val="none" w:sz="0" w:space="0" w:color="auto"/>
        <w:left w:val="none" w:sz="0" w:space="0" w:color="auto"/>
        <w:bottom w:val="none" w:sz="0" w:space="0" w:color="auto"/>
        <w:right w:val="none" w:sz="0" w:space="0" w:color="auto"/>
      </w:divBdr>
    </w:div>
    <w:div w:id="1992756142">
      <w:bodyDiv w:val="1"/>
      <w:marLeft w:val="0"/>
      <w:marRight w:val="0"/>
      <w:marTop w:val="0"/>
      <w:marBottom w:val="0"/>
      <w:divBdr>
        <w:top w:val="none" w:sz="0" w:space="0" w:color="auto"/>
        <w:left w:val="none" w:sz="0" w:space="0" w:color="auto"/>
        <w:bottom w:val="none" w:sz="0" w:space="0" w:color="auto"/>
        <w:right w:val="none" w:sz="0" w:space="0" w:color="auto"/>
      </w:divBdr>
      <w:divsChild>
        <w:div w:id="1308391475">
          <w:marLeft w:val="0"/>
          <w:marRight w:val="0"/>
          <w:marTop w:val="0"/>
          <w:marBottom w:val="0"/>
          <w:divBdr>
            <w:top w:val="none" w:sz="0" w:space="0" w:color="auto"/>
            <w:left w:val="none" w:sz="0" w:space="0" w:color="auto"/>
            <w:bottom w:val="none" w:sz="0" w:space="0" w:color="auto"/>
            <w:right w:val="none" w:sz="0" w:space="0" w:color="auto"/>
          </w:divBdr>
          <w:divsChild>
            <w:div w:id="874924646">
              <w:marLeft w:val="0"/>
              <w:marRight w:val="0"/>
              <w:marTop w:val="0"/>
              <w:marBottom w:val="0"/>
              <w:divBdr>
                <w:top w:val="none" w:sz="0" w:space="0" w:color="auto"/>
                <w:left w:val="none" w:sz="0" w:space="0" w:color="auto"/>
                <w:bottom w:val="none" w:sz="0" w:space="0" w:color="auto"/>
                <w:right w:val="none" w:sz="0" w:space="0" w:color="auto"/>
              </w:divBdr>
              <w:divsChild>
                <w:div w:id="216017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727125">
      <w:bodyDiv w:val="1"/>
      <w:marLeft w:val="0"/>
      <w:marRight w:val="0"/>
      <w:marTop w:val="0"/>
      <w:marBottom w:val="0"/>
      <w:divBdr>
        <w:top w:val="none" w:sz="0" w:space="0" w:color="auto"/>
        <w:left w:val="none" w:sz="0" w:space="0" w:color="auto"/>
        <w:bottom w:val="none" w:sz="0" w:space="0" w:color="auto"/>
        <w:right w:val="none" w:sz="0" w:space="0" w:color="auto"/>
      </w:divBdr>
    </w:div>
    <w:div w:id="2052653123">
      <w:bodyDiv w:val="1"/>
      <w:marLeft w:val="0"/>
      <w:marRight w:val="0"/>
      <w:marTop w:val="0"/>
      <w:marBottom w:val="0"/>
      <w:divBdr>
        <w:top w:val="none" w:sz="0" w:space="0" w:color="auto"/>
        <w:left w:val="none" w:sz="0" w:space="0" w:color="auto"/>
        <w:bottom w:val="none" w:sz="0" w:space="0" w:color="auto"/>
        <w:right w:val="none" w:sz="0" w:space="0" w:color="auto"/>
      </w:divBdr>
    </w:div>
    <w:div w:id="2056998004">
      <w:bodyDiv w:val="1"/>
      <w:marLeft w:val="0"/>
      <w:marRight w:val="0"/>
      <w:marTop w:val="0"/>
      <w:marBottom w:val="0"/>
      <w:divBdr>
        <w:top w:val="none" w:sz="0" w:space="0" w:color="auto"/>
        <w:left w:val="none" w:sz="0" w:space="0" w:color="auto"/>
        <w:bottom w:val="none" w:sz="0" w:space="0" w:color="auto"/>
        <w:right w:val="none" w:sz="0" w:space="0" w:color="auto"/>
      </w:divBdr>
    </w:div>
    <w:div w:id="2061174649">
      <w:bodyDiv w:val="1"/>
      <w:marLeft w:val="0"/>
      <w:marRight w:val="0"/>
      <w:marTop w:val="0"/>
      <w:marBottom w:val="0"/>
      <w:divBdr>
        <w:top w:val="none" w:sz="0" w:space="0" w:color="auto"/>
        <w:left w:val="none" w:sz="0" w:space="0" w:color="auto"/>
        <w:bottom w:val="none" w:sz="0" w:space="0" w:color="auto"/>
        <w:right w:val="none" w:sz="0" w:space="0" w:color="auto"/>
      </w:divBdr>
    </w:div>
    <w:div w:id="2079476653">
      <w:bodyDiv w:val="1"/>
      <w:marLeft w:val="0"/>
      <w:marRight w:val="0"/>
      <w:marTop w:val="0"/>
      <w:marBottom w:val="0"/>
      <w:divBdr>
        <w:top w:val="none" w:sz="0" w:space="0" w:color="auto"/>
        <w:left w:val="none" w:sz="0" w:space="0" w:color="auto"/>
        <w:bottom w:val="none" w:sz="0" w:space="0" w:color="auto"/>
        <w:right w:val="none" w:sz="0" w:space="0" w:color="auto"/>
      </w:divBdr>
    </w:div>
    <w:div w:id="2080402825">
      <w:bodyDiv w:val="1"/>
      <w:marLeft w:val="0"/>
      <w:marRight w:val="0"/>
      <w:marTop w:val="0"/>
      <w:marBottom w:val="0"/>
      <w:divBdr>
        <w:top w:val="none" w:sz="0" w:space="0" w:color="auto"/>
        <w:left w:val="none" w:sz="0" w:space="0" w:color="auto"/>
        <w:bottom w:val="none" w:sz="0" w:space="0" w:color="auto"/>
        <w:right w:val="none" w:sz="0" w:space="0" w:color="auto"/>
      </w:divBdr>
    </w:div>
    <w:div w:id="2085756965">
      <w:bodyDiv w:val="1"/>
      <w:marLeft w:val="0"/>
      <w:marRight w:val="0"/>
      <w:marTop w:val="0"/>
      <w:marBottom w:val="0"/>
      <w:divBdr>
        <w:top w:val="none" w:sz="0" w:space="0" w:color="auto"/>
        <w:left w:val="none" w:sz="0" w:space="0" w:color="auto"/>
        <w:bottom w:val="none" w:sz="0" w:space="0" w:color="auto"/>
        <w:right w:val="none" w:sz="0" w:space="0" w:color="auto"/>
      </w:divBdr>
    </w:div>
    <w:div w:id="2089496378">
      <w:bodyDiv w:val="1"/>
      <w:marLeft w:val="0"/>
      <w:marRight w:val="0"/>
      <w:marTop w:val="0"/>
      <w:marBottom w:val="0"/>
      <w:divBdr>
        <w:top w:val="none" w:sz="0" w:space="0" w:color="auto"/>
        <w:left w:val="none" w:sz="0" w:space="0" w:color="auto"/>
        <w:bottom w:val="none" w:sz="0" w:space="0" w:color="auto"/>
        <w:right w:val="none" w:sz="0" w:space="0" w:color="auto"/>
      </w:divBdr>
      <w:divsChild>
        <w:div w:id="1218707831">
          <w:marLeft w:val="0"/>
          <w:marRight w:val="0"/>
          <w:marTop w:val="0"/>
          <w:marBottom w:val="0"/>
          <w:divBdr>
            <w:top w:val="none" w:sz="0" w:space="0" w:color="auto"/>
            <w:left w:val="none" w:sz="0" w:space="0" w:color="auto"/>
            <w:bottom w:val="none" w:sz="0" w:space="0" w:color="auto"/>
            <w:right w:val="none" w:sz="0" w:space="0" w:color="auto"/>
          </w:divBdr>
        </w:div>
        <w:div w:id="1222136653">
          <w:marLeft w:val="0"/>
          <w:marRight w:val="0"/>
          <w:marTop w:val="0"/>
          <w:marBottom w:val="0"/>
          <w:divBdr>
            <w:top w:val="none" w:sz="0" w:space="0" w:color="auto"/>
            <w:left w:val="none" w:sz="0" w:space="0" w:color="auto"/>
            <w:bottom w:val="none" w:sz="0" w:space="0" w:color="auto"/>
            <w:right w:val="none" w:sz="0" w:space="0" w:color="auto"/>
          </w:divBdr>
        </w:div>
        <w:div w:id="1583564507">
          <w:marLeft w:val="0"/>
          <w:marRight w:val="0"/>
          <w:marTop w:val="0"/>
          <w:marBottom w:val="0"/>
          <w:divBdr>
            <w:top w:val="none" w:sz="0" w:space="0" w:color="auto"/>
            <w:left w:val="none" w:sz="0" w:space="0" w:color="auto"/>
            <w:bottom w:val="none" w:sz="0" w:space="0" w:color="auto"/>
            <w:right w:val="none" w:sz="0" w:space="0" w:color="auto"/>
          </w:divBdr>
        </w:div>
        <w:div w:id="1234774519">
          <w:marLeft w:val="0"/>
          <w:marRight w:val="0"/>
          <w:marTop w:val="0"/>
          <w:marBottom w:val="0"/>
          <w:divBdr>
            <w:top w:val="none" w:sz="0" w:space="0" w:color="auto"/>
            <w:left w:val="none" w:sz="0" w:space="0" w:color="auto"/>
            <w:bottom w:val="none" w:sz="0" w:space="0" w:color="auto"/>
            <w:right w:val="none" w:sz="0" w:space="0" w:color="auto"/>
          </w:divBdr>
        </w:div>
        <w:div w:id="2080712655">
          <w:marLeft w:val="0"/>
          <w:marRight w:val="0"/>
          <w:marTop w:val="0"/>
          <w:marBottom w:val="0"/>
          <w:divBdr>
            <w:top w:val="none" w:sz="0" w:space="0" w:color="auto"/>
            <w:left w:val="none" w:sz="0" w:space="0" w:color="auto"/>
            <w:bottom w:val="none" w:sz="0" w:space="0" w:color="auto"/>
            <w:right w:val="none" w:sz="0" w:space="0" w:color="auto"/>
          </w:divBdr>
        </w:div>
        <w:div w:id="1097562826">
          <w:marLeft w:val="0"/>
          <w:marRight w:val="0"/>
          <w:marTop w:val="0"/>
          <w:marBottom w:val="0"/>
          <w:divBdr>
            <w:top w:val="none" w:sz="0" w:space="0" w:color="auto"/>
            <w:left w:val="none" w:sz="0" w:space="0" w:color="auto"/>
            <w:bottom w:val="none" w:sz="0" w:space="0" w:color="auto"/>
            <w:right w:val="none" w:sz="0" w:space="0" w:color="auto"/>
          </w:divBdr>
        </w:div>
      </w:divsChild>
    </w:div>
    <w:div w:id="2110158101">
      <w:bodyDiv w:val="1"/>
      <w:marLeft w:val="0"/>
      <w:marRight w:val="0"/>
      <w:marTop w:val="0"/>
      <w:marBottom w:val="0"/>
      <w:divBdr>
        <w:top w:val="none" w:sz="0" w:space="0" w:color="auto"/>
        <w:left w:val="none" w:sz="0" w:space="0" w:color="auto"/>
        <w:bottom w:val="none" w:sz="0" w:space="0" w:color="auto"/>
        <w:right w:val="none" w:sz="0" w:space="0" w:color="auto"/>
      </w:divBdr>
    </w:div>
    <w:div w:id="2142922958">
      <w:bodyDiv w:val="1"/>
      <w:marLeft w:val="0"/>
      <w:marRight w:val="0"/>
      <w:marTop w:val="0"/>
      <w:marBottom w:val="0"/>
      <w:divBdr>
        <w:top w:val="none" w:sz="0" w:space="0" w:color="auto"/>
        <w:left w:val="none" w:sz="0" w:space="0" w:color="auto"/>
        <w:bottom w:val="none" w:sz="0" w:space="0" w:color="auto"/>
        <w:right w:val="none" w:sz="0" w:space="0" w:color="auto"/>
      </w:divBdr>
    </w:div>
    <w:div w:id="2144498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BF849DC-D15D-414D-B100-4A823D1465C2}">
  <we:reference id="a504f697-cd57-482d-af3c-653ec8236b9b" version="6.0.0.0" store="EXCatalog" storeType="EXCatalog"/>
  <we:alternateReferences>
    <we:reference id="WA200002534" version="6.0.0.0" store="en-US" storeType="OMEX"/>
  </we:alternateReferences>
  <we:properties>
    <we:property name="sciwheel-csl-items" value="[{&quot;title&quot;:&quot;CDC Recommendations for Hepatitis C Screening amonst adults - United Stated, 2020&quot;,&quot;volume&quot;:&quot;69&quot;,&quot;journalAbbreviation&quot;:&quot;MMWR Recomm Rep&quot;,&quot;id&quot;:&quot;15220493&quot;,&quot;type&quot;:&quot;article-journal&quot;,&quot;container-title&quot;:&quot;MMWR. Recommendations and Reports: Morbidity and Mortality Weekly Report&quot;,&quot;container-title-short&quot;:&quot;MMWR Recomm Rep&quot;,&quot;author&quot;:[{&quot;family&quot;:&quot;Schillie&quot;,&quot;given&quot;:&quot;Sarah&quot;},{&quot;family&quot;:&quot;Wester&quot;,&quot;given&quot;:&quot;Carolyn&quot;},{&quot;family&quot;:&quot;Osborne&quot;,&quot;given&quot;:&quot;Melissa&quot;},{&quot;family&quot;:&quot;Wesolowski&quot;,&quot;given&quot;:&quot;Laura&quot;},{&quot;family&quot;:&quot;Ryerson&quot;,&quot;given&quot;:&quot;Blythe&quot;}],&quot;issued&quot;:{&quot;date-parts&quot;:[[&quot;2020&quot;]]},&quot;citation-label&quot;:&quot;15220493&quot;},{&quot;title&quot;:&quot;Hepatocellular carcinoma occurrence in DAA-treated hepatitis C virus patients: Correlated or incidental? A brief review.&quot;,&quot;page&quot;:&quot;595-602&quot;,&quot;volume&quot;:&quot;10&quot;,&quot;issue&quot;:&quot;9&quot;,&quot;journalAbbreviation&quot;:&quot;World J. Hepatol.&quot;,&quot;id&quot;:&quot;5964731&quot;,&quot;type&quot;:&quot;article-journal&quot;,&quot;container-title&quot;:&quot;World journal of hepatology&quot;,&quot;container-title-short&quot;:&quot;World J. Hepatol.&quot;,&quot;abstract&quot;:&quot;Hepatitis C virus (HCV) chronic infection induces liver fibrosis and cirrhosis but is also responsible for a significant portion of hepatocellular carcinoma (HCC) occurrence. Since it was recognized as a causative factor of chronic hepatitis, there have been multiple efforts towards viral eradication, leading to the first-generation HCV treatment that was based on interferon (IFN)-α and its analogs, mainly PEGylated interferon-α (PEG IFNα). Sustained virological response (SVR), defined as the absence of detectable RNA of HCV in blood serum for at least 24 wk after discontinuing the treatment, was accepted as a marker of viral clearance and was achieved in approximately one-half of patients treated with PEG IFNα regimens. Further research on the molecular biology of HCV gave rise to a new generation of drugs, the so-called direct antiviral agents (DAAs). DAA regimens, as implied by their name, interfere with the HCV genome or its products and have high SVR rates, over 90%, after just 12 wk of per os treatment. Although there are no questions about their efficacy or their universality, as they lack the contraindication for advanced liver disease that marks PEG IFNα, some reports of undesired oncologic outcomes after DAA treatment raised suspicions about possible interference of this treatment in HCC development. The purpose of the present review is to investigate the validity of these concerns based on recent clinical studies, summarize the mechanisms of action of DAAs and survey the updated data on HCV-induced liver carcinogenesis.&quot;,&quot;author&quot;:[{&quot;family&quot;:&quot;Gigi&quot;,&quot;given&quot;:&quot;Eleni&quot;},{&quot;family&quot;:&quot;Lagopoulos&quot;,&quot;given&quot;:&quot;Vasileios I&quot;},{&quot;family&quot;:&quot;Bekiari&quot;,&quot;given&quot;:&quot;Eleni&quot;}],&quot;issued&quot;:{&quot;date-parts&quot;:[[&quot;2018&quot;,&quot;9&quot;,&quot;27&quot;]]},&quot;DOI&quot;:&quot;10.4254/wjh.v10.i9.595&quot;,&quot;PMID&quot;:&quot;30310537&quot;,&quot;PMCID&quot;:&quot;PMC6177564&quot;,&quot;citation-label&quot;:&quot;5964731&quot;},{&quot;title&quot;:&quot;Treatment of hepatitis C infections with interferon: a historical perspective.&quot;,&quot;page&quot;:&quot;323926&quot;,&quot;volume&quot;:&quot;2010&quot;,&quot;journalAbbreviation&quot;:&quot;Hepat. Res. Treat.&quot;,&quot;id&quot;:&quot;7186715&quot;,&quot;type&quot;:&quot;article-journal&quot;,&quot;container-title&quot;:&quot;Hepatitis research and treatment&quot;,&quot;container-title-short&quot;:&quot;Hepat. Res. Treat.&quot;,&quot;abstract&quot;:&quot;Interferons were first described in 1957, but it was not until 34 years after their discovery that sufficient quantities of it were available for treatment of hepatitis C virus (HCV) infections, Clinicians now have an excellent understanding of the basis for the effectiveness of interferon alpha (IFN-α) in the therapy of this disease. Treatment with IFN-α is more efficient when it complemented by the antiviral ribavirin and the IFN-α is conjugated with polyethylene glycol to form peginterferon. In the near future treatment of HCV with IFN-α may involve new anti-HCV agents that are currently under development.&quot;,&quot;author&quot;:[{&quot;family&quot;:&quot;Friedman&quot;,&quot;given&quot;:&quot;Robert M&quot;},{&quot;family&quot;:&quot;Contente&quot;,&quot;given&quot;:&quot;Sara&quot;}],&quot;issued&quot;:{&quot;date-parts&quot;:[[&quot;2010&quot;,&quot;9&quot;,&quot;6&quot;]]},&quot;DOI&quot;:&quot;10.1155/2010/323926&quot;,&quot;PMID&quot;:&quot;21152181&quot;,&quot;PMCID&quot;:&quot;PMC2989738&quot;,&quot;citation-label&quot;:&quot;7186715&quot;},{&quot;title&quot;:&quot;Identification of 19 Novel Hepatitis C Virus Subtypes-Further Expanding HCV Classification.&quot;,&quot;page&quot;:&quot;ofz076&quot;,&quot;volume&quot;:&quot;6&quot;,&quot;issue&quot;:&quot;3&quot;,&quot;journalAbbreviation&quot;:&quot;Open Forum Infect. Dis.&quot;,&quot;id&quot;:&quot;12520354&quot;,&quot;type&quot;:&quot;article-journal&quot;,&quot;container-title&quot;:&quot;Open forum infectious diseases&quot;,&quot;container-title-short&quot;:&quot;Open Forum Infect. Dis.&quot;,&quot;abstract&quot;:&quot;BACKGROUND: Hepatitis C virus (HCV) is currently classified into 8 genotypes and 86 subtypes. The objective of this study was to characterize novel HCV subtypes and to investigate the impact of subtypes on treatment outcome.METHODS: Full-genome sequencing was performed on HCV plasma samples with &lt; 85% sequence homology of NS3, NS5A, and/or NS5B to HCV genotype (GT) 1-8 reference strains.RESULTS: A total of 14 653 patients with GT1-6 HCV infection were enrolled in clinical studies of sofosbuvir-based regimens. For the majority of the patients, a specific subtype could be assigned based on a close genetic relationship to previously described subtypes. However, for 19 patients, novel subtypes were identified with &lt; 85% homology compared with previously described subtypes. These novel subtypes had the following genotypes: 9 in GT2, 5 in GT4, 2 in GT6, and 1 each in GT1, GT3, and GT5. Despite the presence of polymorphisms at resistance-associated substitution positions, 18 of the 19 patients treated with sofosbuvir-containing therapy achieved SVR12.CONCLUSIONS: Nineteen novel HCV subtypes were identified, suggesting an even greater genetic diversity of HCV subtypes than previously recognized.&quot;,&quot;author&quot;:[{&quot;family&quot;:&quot;Hedskog&quot;,&quot;given&quot;:&quot;Charlotte&quot;},{&quot;family&quot;:&quot;Parhy&quot;,&quot;given&quot;:&quot;Bandita&quot;},{&quot;family&quot;:&quot;Chang&quot;,&quot;given&quot;:&quot;Silvia&quot;},{&quot;family&quot;:&quot;Zeuzem&quot;,&quot;given&quot;:&quot;Stefan&quot;},{&quot;family&quot;:&quot;Moreno&quot;,&quot;given&quot;:&quot;Christophe&quot;},{&quot;family&quot;:&quot;Shafran&quot;,&quot;given&quot;:&quot;Stephen D&quot;},{&quot;family&quot;:&quot;Borgia&quot;,&quot;given&quot;:&quot;Sergio M&quot;},{&quot;family&quot;:&quot;Asselah&quot;,&quot;given&quot;:&quot;Tarik&quot;},{&quot;family&quot;:&quot;Alric&quot;,&quot;given&quot;:&quot;Laurent&quot;},{&quot;family&quot;:&quot;Abergel&quot;,&quot;given&quot;:&quot;Armand&quot;},{&quot;family&quot;:&quot;Chen&quot;,&quot;given&quot;:&quot;Jyh-Jou&quot;},{&quot;family&quot;:&quot;Collier&quot;,&quot;given&quot;:&quot;Jane&quot;},{&quot;family&quot;:&quot;Kapoor&quot;,&quot;given&quot;:&quot;Dharmesh&quot;},{&quot;family&quot;:&quot;Hyland&quot;,&quot;given&quot;:&quot;Robert H&quot;},{&quot;family&quot;:&quot;Simmonds&quot;,&quot;given&quot;:&quot;Peter&quot;},{&quot;family&quot;:&quot;Mo&quot;,&quot;given&quot;:&quot;Hongmei&quot;},{&quot;family&quot;:&quot;Svarovskaia&quot;,&quot;given&quot;:&quot;Evguenia S&quot;}],&quot;issued&quot;:{&quot;date-parts&quot;:[[&quot;2019&quot;,&quot;3&quot;]]},&quot;DOI&quot;:&quot;10.1093/ofid/ofz076&quot;,&quot;PMID&quot;:&quot;30949527&quot;,&quot;PMCID&quot;:&quot;PMC6440686&quot;,&quot;citation-label&quot;:&quot;12520354&quot;},{&quot;title&quot;:&quot;Decentralisation, integration, and task-shifting in hepatitis C virus infection testing and treatment: a global systematic review and meta-analysis.&quot;,&quot;page&quot;:&quot;e431-e445&quot;,&quot;volume&quot;:&quot;9&quot;,&quot;issue&quot;:&quot;4&quot;,&quot;journalAbbreviation&quot;:&quot;Lancet Glob. Health&quot;,&quot;id&quot;:&quot;10746325&quot;,&quot;type&quot;:&quot;article-journal&quot;,&quot;container-title&quot;:&quot;The Lancet. Global health&quot;,&quot;container-title-short&quot;:&quot;Lancet Glob. Health&quot;,&quot;author&quot;:[{&quot;family&quot;:&quot;Oru&quot;,&quot;given&quot;:&quot;Ena&quot;},{&quot;family&quot;:&quot;Trickey&quot;,&quot;given&quot;:&quot;Adam&quot;},{&quot;family&quot;:&quot;Shirali&quot;,&quot;given&quot;:&quot;Rohan&quot;},{&quot;family&quot;:&quot;Kanters&quot;,&quot;given&quot;:&quot;Steve&quot;},{&quot;family&quot;:&quot;Easterbrook&quot;,&quot;given&quot;:&quot;Philippa&quot;}],&quot;issued&quot;:{&quot;date-parts&quot;:[[&quot;2021&quot;,&quot;4&quot;]]},&quot;DOI&quot;:&quot;10.1016/S2214-109X(20)30505-2&quot;,&quot;PMID&quot;:&quot;33639097&quot;,&quot;PMCID&quot;:&quot;PMC7966682&quot;,&quot;citation-label&quot;:&quot;10746325&quot;},{&quot;title&quot;:&quot;Global Health Sector Strategy on Viral Hepatitis 2016 - 2021. Toward Ending Viral Hepatitis. &quot;,&quot;publisher&quot;:&quot;World Health Organization&quot;,&quot;id&quot;:&quot;15220308&quot;,&quot;type&quot;:&quot;report&quot;,&quot;author&quot;:[{&quot;family&quot;:&quot;World Health Organization&quot;}],&quot;issued&quot;:{&quot;date-parts&quot;:[[&quot;2016&quot;,&quot;6&quot;]]},&quot;citation-label&quot;:&quot;15220308&quot;},{&quot;title&quot;:&quot;Epidemiology and natural history of HCV infection.&quot;,&quot;page&quot;:&quot;553-562&quot;,&quot;volume&quot;:&quot;10&quot;,&quot;issue&quot;:&quot;9&quot;,&quot;journalAbbreviation&quot;:&quot;Nat. Rev. Gastroenterol. Hepatol.&quot;,&quot;id&quot;:&quot;129838&quot;,&quot;type&quot;:&quot;article-journal&quot;,&quot;container-title&quot;:&quot;Nature Reviews. Gastroenterology &amp; Hepatology&quot;,&quot;container-title-short&quot;:&quot;Nat. Rev. Gastroenterol. Hepatol.&quot;,&quot;abstract&quot;:&quot;Worldwide, an estimated 130-170 million people have HCV infection. HCV prevalence is highest in Egypt at &gt;10% of the general population and China has the most people with HCV (29.8 million). Differences in past HCV incidence and current HCV prevalence, together with the generally protracted nature of HCV disease progression, has led to considerable diversity in the burden of advanced liver disease in different countries. Countries with a high incidence of HCV or peak incidence in the recent past will have further escalations in HCV-related cirrhosis and hepatocellular carcinoma (HCC) over the next two decades. Acute HCV infection is difficult to detect because of the generally asymptomatic nature of the disease and the marginalization of at-risk populations. Around 25% of patients with acute HCV infection undergo spontaneous clearance, with increased rates among those with favourable IL28B genotypes, acute symptoms and in women. The remaining 75% of patients progress to chronic HCV infection and are subsequently at risk of progression to hepatic fibrosis, cirrhosis and HCC. Chronic hepatitis C generally progresses slowly in the initial two decades, but can be accelerated during this time as a result of advancing age and co-factors such as heavy alcohol intake and HIV co-infection.&quot;,&quot;author&quot;:[{&quot;family&quot;:&quot;Hajarizadeh&quot;,&quot;given&quot;:&quot;Behzad&quot;},{&quot;family&quot;:&quot;Grebely&quot;,&quot;given&quot;:&quot;Jason&quot;},{&quot;family&quot;:&quot;Dore&quot;,&quot;given&quot;:&quot;Gregory J&quot;}],&quot;issued&quot;:{&quot;date-parts&quot;:[[&quot;2013&quot;,&quot;9&quot;]]},&quot;DOI&quot;:&quot;10.1038/nrgastro.2013.107&quot;,&quot;PMID&quot;:&quot;23817321&quot;,&quot;citation-label&quot;:&quot;129838&quot;},{&quot;title&quot;:&quot;Hepatitis C virus: Morphogenesis, infection and therapy.&quot;,&quot;page&quot;:&quot;186-212&quot;,&quot;volume&quot;:&quot;10&quot;,&quot;issue&quot;:&quot;2&quot;,&quot;journalAbbreviation&quot;:&quot;World J. Hepatol.&quot;,&quot;id&quot;:&quot;5051877&quot;,&quot;type&quot;:&quot;article-journal&quot;,&quot;container-title&quot;:&quot;World journal of hepatology&quot;,&quot;container-title-short&quot;:&quot;World J. Hepatol.&quot;,&quot;abstract&quot;:&quot;Hepatitis C virus (HCV) is a major cause of liver diseases including liver cirrhosis and hepatocellular carcinoma. Approximately 3% of the world population is infected with HCV. Thus, HCV infection is considered a public healthy challenge. It is worth mentioning, that the HCV prevalence is dependent on the countries with infection rates around 20% in high endemic countries. The review summarizes recent data on HCV molecular biology, the physiopathology of infection (immune-mediated liver damage, liver fibrosis and lipid metabolism), virus diagnostic and treatment. In addition, currently available in vitro, ex vivo and animal models to study the virus life cycle, virus pathogenesis and therapy are described. Understanding of both host and viral factors may in the future lead to creation of new approaches in generation of an efficient therapeutic vaccine.&quot;,&quot;author&quot;:[{&quot;family&quot;:&quot;Morozov&quot;,&quot;given&quot;:&quot;Vladimir Alexei&quot;},{&quot;family&quot;:&quot;Lagaye&quot;,&quot;given&quot;:&quot;Sylvie&quot;}],&quot;issued&quot;:{&quot;date-parts&quot;:[[&quot;2018&quot;,&quot;2&quot;,&quot;27&quot;]]},&quot;DOI&quot;:&quot;10.4254/wjh.v10.i2.186&quot;,&quot;PMID&quot;:&quot;29527256&quot;,&quot;PMCID&quot;:&quot;PMC5838439&quot;,&quot;citation-label&quot;:&quot;5051877&quot;},{&quot;title&quot;:&quot;Global progress report on HIV, viral hepatitis and sexually transmitted infections, 2021. Accountability for the global health sector strategies 2016–2021: actions for impact. Licence: CC BY-NC-SA 3.0 IGO&quot;,&quot;publisher&quot;:&quot;Geneva: World Health Organization&quot;,&quot;id&quot;:&quot;15181773&quot;,&quot;type&quot;:&quot;report&quot;,&quot;author&quot;:[{&quot;family&quot;:&quot;World Health Organization&quot;}],&quot;issued&quot;:{&quot;date-parts&quot;:[[&quot;2021&quot;]]},&quot;citation-label&quot;:&quot;15181773&quot;},{&quot;title&quot;:&quot;Consolidated guidelines on HIV, viral hepatitis and STI prevention, diagnosis, treatment and care for key populations&quot;,&quot;publisher&quot;:&quot;World Health Organization&quot;,&quot;id&quot;:&quot;14308500&quot;,&quot;type&quot;:&quot;book&quot;,&quot;collection-title&quot;:&quot;WHO guidelines approved by the guidelines review committee&quot;,&quot;abstract&quot;:&quot;The Consolidated guidelines on HIV, viral hepatitis and STI prevention, diagnosis, treatment and care for key populations outline a public health response for 5 key populations (men who have sex with men, trans and gender diverse people, sex workers, people who inject drugs and people in prisons and other closed settings). They present and discuss new recommendations and consolidate a range of recommendations and guidance from current WHO guidelines. Particularly for key populations, social, legal, structural and other contextual factors both increase vulnerability to HIV, viral hepatitis and STIs and obstruct access to health and other essential services. These guidelines highlight the critical importance of addressing structural barriers in all settings as a priority. In most countries, inadequate coverage and poor quality of services for key populations continue to undermine responses to HIV, viral hepatitis and STIs. All countries should prioritise reaching key populations and supporting key population communities to lead the response and provide equitable, accessible and acceptable services. In most countries, inadequate coverage and poor quality of services for key populations continue to undermine responses to HIV, viral hepatitis and STIs. All countries should prioritise reaching these key populations and supporting key population communities to lead the response and provide equitable, accessible and acceptable services to these groups.© World Health Organization 2022.&quot;,&quot;issued&quot;:{&quot;date-parts&quot;:[[&quot;2022&quot;]]},&quot;publisher-place&quot;:&quot;Geneva&quot;,&quot;PMID&quot;:&quot;36417550&quot;,&quot;ISBN&quot;:&quot;9789240052390&quot;,&quot;citation-label&quot;:&quot;14308500&quot;},{&quot;title&quot;:&quot;Hepatitis C virus elimination by 2030: conquering mount improbable.&quot;,&quot;page&quot;:&quot;254-261&quot;,&quot;volume&quot;:&quot;16&quot;,&quot;issue&quot;:&quot;6&quot;,&quot;journalAbbreviation&quot;:&quot;Clin Liver Dis (Hoboken)&quot;,&quot;id&quot;:&quot;15181752&quot;,&quot;type&quot;:&quot;article-journal&quot;,&quot;container-title&quot;:&quot;Clinical liver disease&quot;,&quot;container-title-short&quot;:&quot;Clin Liver Dis (Hoboken)&quot;,&quot;author&quot;:[{&quot;family&quot;:&quot;Dhiman&quot;,&quot;given&quot;:&quot;Radha K&quot;},{&quot;family&quot;:&quot;Premkumar&quot;,&quot;given&quot;:&quot;Madhumita&quot;}],&quot;issued&quot;:{&quot;date-parts&quot;:[[&quot;2020&quot;,&quot;12&quot;]]},&quot;DOI&quot;:&quot;10.1002/cld.978&quot;,&quot;PMID&quot;:&quot;33489098&quot;,&quot;PMCID&quot;:&quot;PMC7805299&quot;,&quot;citation-label&quot;:&quot;15181752&quot;},{&quot;title&quot;:&quot;Global Hepatitis Report. 2017. Licence: CC BY-NC-SA 3.0 IGO.&quot;,&quot;publisher&quot;:&quot;World Health Organization&quot;,&quot;id&quot;:&quot;11419262&quot;,&quot;type&quot;:&quot;report&quot;,&quot;author&quot;:[{&quot;family&quot;:&quot;World Health Organization&quot;}],&quot;issued&quot;:{&quot;date-parts&quot;:[[&quot;2017&quot;]]},&quot;citation-label&quot;:&quot;11419262&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E6368EDD272D64BBF1CB56DD33B70FE" ma:contentTypeVersion="16" ma:contentTypeDescription="Create a new document." ma:contentTypeScope="" ma:versionID="bc941b8eb05a5e7fa20d8d41cac1c7a1">
  <xsd:schema xmlns:xsd="http://www.w3.org/2001/XMLSchema" xmlns:xs="http://www.w3.org/2001/XMLSchema" xmlns:p="http://schemas.microsoft.com/office/2006/metadata/properties" xmlns:ns2="59687a13-4d48-433c-9cb4-92e9e7a9ae9d" xmlns:ns3="40920f9a-c972-4ce1-b2b6-29aacbfc769a" targetNamespace="http://schemas.microsoft.com/office/2006/metadata/properties" ma:root="true" ma:fieldsID="68559c1c76dde08d4fe033c2b7a8e6c0" ns2:_="" ns3:_="">
    <xsd:import namespace="59687a13-4d48-433c-9cb4-92e9e7a9ae9d"/>
    <xsd:import namespace="40920f9a-c972-4ce1-b2b6-29aacbfc769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687a13-4d48-433c-9cb4-92e9e7a9ae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893bb2c-950b-4672-b623-c5bc4517d6a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920f9a-c972-4ce1-b2b6-29aacbfc769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0d42e33-1577-4f32-9c1c-bf8910ca6555}" ma:internalName="TaxCatchAll" ma:showField="CatchAllData" ma:web="40920f9a-c972-4ce1-b2b6-29aacbfc76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40920f9a-c972-4ce1-b2b6-29aacbfc769a" xsi:nil="true"/>
    <lcf76f155ced4ddcb4097134ff3c332f xmlns="59687a13-4d48-433c-9cb4-92e9e7a9ae9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55A0B83-C9B9-4C68-A572-3F32107595E9}">
  <ds:schemaRefs>
    <ds:schemaRef ds:uri="http://schemas.openxmlformats.org/officeDocument/2006/bibliography"/>
  </ds:schemaRefs>
</ds:datastoreItem>
</file>

<file path=customXml/itemProps2.xml><?xml version="1.0" encoding="utf-8"?>
<ds:datastoreItem xmlns:ds="http://schemas.openxmlformats.org/officeDocument/2006/customXml" ds:itemID="{204CA033-B8B1-4955-B2FC-0F928AE24ED5}">
  <ds:schemaRefs>
    <ds:schemaRef ds:uri="http://schemas.microsoft.com/sharepoint/v3/contenttype/forms"/>
  </ds:schemaRefs>
</ds:datastoreItem>
</file>

<file path=customXml/itemProps3.xml><?xml version="1.0" encoding="utf-8"?>
<ds:datastoreItem xmlns:ds="http://schemas.openxmlformats.org/officeDocument/2006/customXml" ds:itemID="{AB76AA11-1601-46F6-9F26-29089CD79D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687a13-4d48-433c-9cb4-92e9e7a9ae9d"/>
    <ds:schemaRef ds:uri="40920f9a-c972-4ce1-b2b6-29aacbfc76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DE88CAB-C12D-419C-BBAD-4D2EDC37AD07}">
  <ds:schemaRefs>
    <ds:schemaRef ds:uri="http://schemas.microsoft.com/office/2006/metadata/properties"/>
    <ds:schemaRef ds:uri="http://schemas.microsoft.com/office/infopath/2007/PartnerControls"/>
    <ds:schemaRef ds:uri="40920f9a-c972-4ce1-b2b6-29aacbfc769a"/>
    <ds:schemaRef ds:uri="59687a13-4d48-433c-9cb4-92e9e7a9ae9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334</Words>
  <Characters>1860</Characters>
  <Application>Microsoft Office Word</Application>
  <DocSecurity>0</DocSecurity>
  <Lines>58</Lines>
  <Paragraphs>34</Paragraphs>
  <ScaleCrop>false</ScaleCrop>
  <HeadingPairs>
    <vt:vector size="2" baseType="variant">
      <vt:variant>
        <vt:lpstr>Title</vt:lpstr>
      </vt:variant>
      <vt:variant>
        <vt:i4>1</vt:i4>
      </vt:variant>
    </vt:vector>
  </HeadingPairs>
  <TitlesOfParts>
    <vt:vector size="1" baseType="lpstr">
      <vt:lpstr/>
    </vt:vector>
  </TitlesOfParts>
  <Company>Cepheid</Company>
  <LinksUpToDate>false</LinksUpToDate>
  <CharactersWithSpaces>2160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Moore</dc:creator>
  <cp:keywords/>
  <dc:description/>
  <cp:lastModifiedBy>Havens, Jennifer R.</cp:lastModifiedBy>
  <cp:revision>2</cp:revision>
  <cp:lastPrinted>2025-10-02T15:08:00Z</cp:lastPrinted>
  <dcterms:created xsi:type="dcterms:W3CDTF">2026-01-15T01:03:00Z</dcterms:created>
  <dcterms:modified xsi:type="dcterms:W3CDTF">2026-01-15T01:03:00Z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629704380</vt:i4>
  </property>
  <property fmtid="{D5CDD505-2E9C-101B-9397-08002B2CF9AE}" pid="3" name="ContentTypeId">
    <vt:lpwstr>0x010100EE6368EDD272D64BBF1CB56DD33B70FE</vt:lpwstr>
  </property>
  <property fmtid="{D5CDD505-2E9C-101B-9397-08002B2CF9AE}" pid="4" name="_dlc_DocIdItemGuid">
    <vt:lpwstr>e3ea277a-3de2-4d19-acab-d7a2bf324c6a</vt:lpwstr>
  </property>
  <property fmtid="{D5CDD505-2E9C-101B-9397-08002B2CF9AE}" pid="5" name="MediaServiceImageTags">
    <vt:lpwstr/>
  </property>
  <property fmtid="{D5CDD505-2E9C-101B-9397-08002B2CF9AE}" pid="6" name="MSIP_Label_f48041ff-f5de-4583-8841-e2a1851ee5d2_Enabled">
    <vt:lpwstr>true</vt:lpwstr>
  </property>
  <property fmtid="{D5CDD505-2E9C-101B-9397-08002B2CF9AE}" pid="7" name="MSIP_Label_f48041ff-f5de-4583-8841-e2a1851ee5d2_SetDate">
    <vt:lpwstr>2024-10-10T23:06:04Z</vt:lpwstr>
  </property>
  <property fmtid="{D5CDD505-2E9C-101B-9397-08002B2CF9AE}" pid="8" name="MSIP_Label_f48041ff-f5de-4583-8841-e2a1851ee5d2_Method">
    <vt:lpwstr>Privileged</vt:lpwstr>
  </property>
  <property fmtid="{D5CDD505-2E9C-101B-9397-08002B2CF9AE}" pid="9" name="MSIP_Label_f48041ff-f5de-4583-8841-e2a1851ee5d2_Name">
    <vt:lpwstr>Confidential</vt:lpwstr>
  </property>
  <property fmtid="{D5CDD505-2E9C-101B-9397-08002B2CF9AE}" pid="10" name="MSIP_Label_f48041ff-f5de-4583-8841-e2a1851ee5d2_SiteId">
    <vt:lpwstr>771c9c47-7f24-44dc-958e-34f8713a8394</vt:lpwstr>
  </property>
  <property fmtid="{D5CDD505-2E9C-101B-9397-08002B2CF9AE}" pid="11" name="MSIP_Label_f48041ff-f5de-4583-8841-e2a1851ee5d2_ActionId">
    <vt:lpwstr>ce433336-dd67-495c-b0ba-4146c45af98f</vt:lpwstr>
  </property>
  <property fmtid="{D5CDD505-2E9C-101B-9397-08002B2CF9AE}" pid="12" name="MSIP_Label_f48041ff-f5de-4583-8841-e2a1851ee5d2_ContentBits">
    <vt:lpwstr>2</vt:lpwstr>
  </property>
  <property fmtid="{D5CDD505-2E9C-101B-9397-08002B2CF9AE}" pid="13" name="MSIP_Label_792c8cef-6f2b-4af1-b4ac-d815ff795cd6_Enabled">
    <vt:lpwstr>true</vt:lpwstr>
  </property>
  <property fmtid="{D5CDD505-2E9C-101B-9397-08002B2CF9AE}" pid="14" name="MSIP_Label_792c8cef-6f2b-4af1-b4ac-d815ff795cd6_SetDate">
    <vt:lpwstr>2025-01-29T01:40:27Z</vt:lpwstr>
  </property>
  <property fmtid="{D5CDD505-2E9C-101B-9397-08002B2CF9AE}" pid="15" name="MSIP_Label_792c8cef-6f2b-4af1-b4ac-d815ff795cd6_Method">
    <vt:lpwstr>Standard</vt:lpwstr>
  </property>
  <property fmtid="{D5CDD505-2E9C-101B-9397-08002B2CF9AE}" pid="16" name="MSIP_Label_792c8cef-6f2b-4af1-b4ac-d815ff795cd6_Name">
    <vt:lpwstr>VUMC General</vt:lpwstr>
  </property>
  <property fmtid="{D5CDD505-2E9C-101B-9397-08002B2CF9AE}" pid="17" name="MSIP_Label_792c8cef-6f2b-4af1-b4ac-d815ff795cd6_SiteId">
    <vt:lpwstr>ef575030-1424-4ed8-b83c-12c533d879ab</vt:lpwstr>
  </property>
  <property fmtid="{D5CDD505-2E9C-101B-9397-08002B2CF9AE}" pid="18" name="MSIP_Label_792c8cef-6f2b-4af1-b4ac-d815ff795cd6_ActionId">
    <vt:lpwstr>25b9f492-26d7-4cc1-9d7d-ce574780884e</vt:lpwstr>
  </property>
  <property fmtid="{D5CDD505-2E9C-101B-9397-08002B2CF9AE}" pid="19" name="MSIP_Label_792c8cef-6f2b-4af1-b4ac-d815ff795cd6_ContentBits">
    <vt:lpwstr>0</vt:lpwstr>
  </property>
</Properties>
</file>