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C4" w:rsidRPr="00A745C4" w:rsidRDefault="00A745C4" w:rsidP="00A745C4">
      <w:pPr>
        <w:rPr>
          <w:rFonts w:ascii="Times New Roman" w:hAnsi="Times New Roman" w:cs="Times New Roman"/>
          <w:sz w:val="24"/>
          <w:szCs w:val="24"/>
        </w:rPr>
      </w:pPr>
      <w:r w:rsidRPr="00A745C4">
        <w:rPr>
          <w:rFonts w:ascii="Times New Roman" w:hAnsi="Times New Roman" w:cs="Times New Roman"/>
          <w:sz w:val="24"/>
          <w:szCs w:val="24"/>
        </w:rPr>
        <w:t xml:space="preserve">Table S1: </w:t>
      </w:r>
      <w:r w:rsidRPr="00A745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Proportion of malaria deaths out of </w:t>
      </w:r>
      <w:bookmarkStart w:id="0" w:name="_GoBack"/>
      <w:bookmarkEnd w:id="0"/>
      <w:r w:rsidRPr="00A745C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those with acute fever, by age and year</w:t>
      </w:r>
    </w:p>
    <w:tbl>
      <w:tblPr>
        <w:tblW w:w="0" w:type="auto"/>
        <w:tblInd w:w="9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A745C4" w:rsidRPr="00E7397E" w:rsidTr="00A745C4">
        <w:trPr>
          <w:trHeight w:val="315"/>
        </w:trPr>
        <w:tc>
          <w:tcPr>
            <w:tcW w:w="0" w:type="auto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745C4" w:rsidRPr="00A745C4" w:rsidTr="00A745C4">
        <w:trPr>
          <w:trHeight w:val="31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2010</w:t>
            </w:r>
          </w:p>
        </w:tc>
      </w:tr>
      <w:tr w:rsidR="00A745C4" w:rsidRPr="00E7397E" w:rsidTr="00A745C4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&lt;12 m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12-&lt;24 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24-&lt;36 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3- &lt;4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4- &lt;5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5- &lt;6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6- &lt;7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7- &lt;8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8- &lt;9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9-&lt;10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10-&lt;11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11-&lt;12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12-&lt;13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13-&lt;14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.0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14-&lt;15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397E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A745C4" w:rsidRPr="00E7397E" w:rsidTr="002618C6">
        <w:trPr>
          <w:trHeight w:val="315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A745C4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 xml:space="preserve">≥15 </w:t>
            </w:r>
            <w:proofErr w:type="spellStart"/>
            <w:r w:rsidRPr="00A745C4">
              <w:rPr>
                <w:rFonts w:ascii="Calibri" w:eastAsia="Times New Roman" w:hAnsi="Calibri" w:cs="Times New Roman"/>
                <w:bCs/>
                <w:color w:val="000000"/>
              </w:rPr>
              <w:t>yrs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745C4" w:rsidRPr="00E7397E" w:rsidRDefault="00A745C4" w:rsidP="002618C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</w:t>
            </w:r>
          </w:p>
        </w:tc>
      </w:tr>
    </w:tbl>
    <w:p w:rsidR="00A745C4" w:rsidRDefault="00A745C4"/>
    <w:sectPr w:rsidR="00A745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C4"/>
    <w:rsid w:val="00192F96"/>
    <w:rsid w:val="005A78A5"/>
    <w:rsid w:val="006409AA"/>
    <w:rsid w:val="008C0C3D"/>
    <w:rsid w:val="00A745C4"/>
    <w:rsid w:val="00D2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5C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5C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LSTM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Phillips-Howard</dc:creator>
  <cp:lastModifiedBy>Penny Phillips-Howard</cp:lastModifiedBy>
  <cp:revision>4</cp:revision>
  <dcterms:created xsi:type="dcterms:W3CDTF">2014-08-08T15:21:00Z</dcterms:created>
  <dcterms:modified xsi:type="dcterms:W3CDTF">2014-08-08T15:28:00Z</dcterms:modified>
</cp:coreProperties>
</file>