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68FA81" w14:textId="77777777" w:rsidR="00076822" w:rsidRDefault="00815603">
      <w:pPr>
        <w:rPr>
          <w:b/>
          <w:sz w:val="28"/>
          <w:szCs w:val="28"/>
        </w:rPr>
      </w:pPr>
      <w:r>
        <w:rPr>
          <w:noProof/>
        </w:rPr>
        <mc:AlternateContent>
          <mc:Choice Requires="wps">
            <w:drawing>
              <wp:anchor distT="0" distB="0" distL="114300" distR="114300" simplePos="0" relativeHeight="251658240" behindDoc="0" locked="0" layoutInCell="1" hidden="0" allowOverlap="1" wp14:anchorId="62209A48" wp14:editId="17CB9E64">
                <wp:simplePos x="0" y="0"/>
                <wp:positionH relativeFrom="margin">
                  <wp:posOffset>4753914</wp:posOffset>
                </wp:positionH>
                <wp:positionV relativeFrom="page">
                  <wp:posOffset>558165</wp:posOffset>
                </wp:positionV>
                <wp:extent cx="1524000" cy="977900"/>
                <wp:effectExtent l="0" t="0" r="0" b="0"/>
                <wp:wrapNone/>
                <wp:docPr id="1806855060" name="Text Box 1806855060"/>
                <wp:cNvGraphicFramePr/>
                <a:graphic xmlns:a="http://schemas.openxmlformats.org/drawingml/2006/main">
                  <a:graphicData uri="http://schemas.microsoft.com/office/word/2010/wordprocessingShape">
                    <wps:wsp>
                      <wps:cNvSpPr txBox="1"/>
                      <wps:spPr>
                        <a:xfrm>
                          <a:off x="0" y="0"/>
                          <a:ext cx="1524000" cy="977900"/>
                        </a:xfrm>
                        <a:prstGeom prst="rect">
                          <a:avLst/>
                        </a:prstGeom>
                        <a:noFill/>
                        <a:ln w="6350">
                          <a:noFill/>
                        </a:ln>
                      </wps:spPr>
                      <wps:txbx>
                        <w:txbxContent>
                          <w:p w14:paraId="761AF2F0" w14:textId="77777777" w:rsidR="0001745E" w:rsidRDefault="00815603" w:rsidP="00677A0B">
                            <w:r>
                              <w:rPr>
                                <w:noProof/>
                              </w:rPr>
                              <w:drawing>
                                <wp:inline distT="0" distB="0" distL="0" distR="0" wp14:anchorId="5466C638" wp14:editId="05CF2CB6">
                                  <wp:extent cx="1334770" cy="845820"/>
                                  <wp:effectExtent l="0" t="0" r="0" b="0"/>
                                  <wp:docPr id="18068550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1334770" cy="84582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2209A48" id="_x0000_t202" coordsize="21600,21600" o:spt="202" path="m,l,21600r21600,l21600,xe">
                <v:stroke joinstyle="miter"/>
                <v:path gradientshapeok="t" o:connecttype="rect"/>
              </v:shapetype>
              <v:shape id="Text Box 1806855060" o:spid="_x0000_s1026" type="#_x0000_t202" style="position:absolute;margin-left:374.3pt;margin-top:43.95pt;width:120pt;height:77pt;z-index:251658240;visibility:visible;mso-wrap-style:square;mso-wrap-distance-left:9pt;mso-wrap-distance-top:0;mso-wrap-distance-right:9pt;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" filled="f" stroked="f" strokeweight=".5pt">
                <v:textbox>
                  <w:txbxContent>
                    <w:p w14:paraId="761AF2F0" w14:textId="77777777" w:rsidR="0001745E" w:rsidRDefault="00815603" w:rsidP="00677A0B">
                      <w:r>
                        <w:rPr>
                          <w:noProof/>
                        </w:rPr>
                        <w:drawing>
                          <wp:inline distT="0" distB="0" distL="0" distR="0" wp14:anchorId="5466C638" wp14:editId="05CF2CB6">
                            <wp:extent cx="1334770" cy="845820"/>
                            <wp:effectExtent l="0" t="0" r="0" b="0"/>
                            <wp:docPr id="18068550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1334770" cy="845820"/>
                                    </a:xfrm>
                                    <a:prstGeom prst="rect">
                                      <a:avLst/>
                                    </a:prstGeom>
                                    <a:noFill/>
                                    <a:ln>
                                      <a:noFill/>
                                    </a:ln>
                                  </pic:spPr>
                                </pic:pic>
                              </a:graphicData>
                            </a:graphic>
                          </wp:inline>
                        </w:drawing>
                      </w:r>
                    </w:p>
                  </w:txbxContent>
                </v:textbox>
                <w10:wrap anchorx="margin" anchory="page"/>
              </v:shape>
            </w:pict>
          </mc:Fallback>
        </mc:AlternateContent>
      </w:r>
      <w:r>
        <w:rPr>
          <w:b/>
          <w:sz w:val="28"/>
          <w:szCs w:val="28"/>
        </w:rPr>
        <w:tab/>
      </w:r>
      <w:r>
        <w:rPr>
          <w:noProof/>
        </w:rPr>
        <mc:AlternateContent>
          <mc:Choice Requires="wps">
            <w:drawing>
              <wp:anchor distT="0" distB="0" distL="114300" distR="114300" simplePos="0" relativeHeight="251659264" behindDoc="0" locked="0" layoutInCell="1" hidden="0" allowOverlap="1" wp14:anchorId="79881AD2" wp14:editId="7579E8D7">
                <wp:simplePos x="0" y="0"/>
                <wp:positionH relativeFrom="column">
                  <wp:posOffset>495300</wp:posOffset>
                </wp:positionH>
                <wp:positionV relativeFrom="paragraph">
                  <wp:posOffset>-3416299</wp:posOffset>
                </wp:positionV>
                <wp:extent cx="4834890" cy="1423035"/>
                <wp:effectExtent l="0" t="0" r="0" b="0"/>
                <wp:wrapNone/>
                <wp:docPr id="1806855061" name="Rectangle 1806855061"/>
                <wp:cNvGraphicFramePr/>
                <a:graphic xmlns:a="http://schemas.openxmlformats.org/drawingml/2006/main">
                  <a:graphicData uri="http://schemas.microsoft.com/office/word/2010/wordprocessingShape">
                    <wps:wsp>
                      <wps:cNvSpPr/>
                      <wps:spPr>
                        <a:xfrm>
                          <a:off x="2938080" y="3078008"/>
                          <a:ext cx="4815840" cy="1403985"/>
                        </a:xfrm>
                        <a:prstGeom prst="rect">
                          <a:avLst/>
                        </a:prstGeom>
                        <a:noFill/>
                        <a:ln>
                          <a:noFill/>
                        </a:ln>
                      </wps:spPr>
                      <wps:txbx>
                        <w:txbxContent>
                          <w:p w14:paraId="6CF19BA0" w14:textId="77777777" w:rsidR="00076822" w:rsidRDefault="00815603">
                            <w:pPr>
                              <w:spacing w:line="275" w:lineRule="auto"/>
                              <w:jc w:val="center"/>
                              <w:textDirection w:val="btLr"/>
                            </w:pPr>
                            <w:r>
                              <w:rPr>
                                <w:rFonts w:ascii="Open Sans" w:eastAsia="Open Sans" w:hAnsi="Open Sans" w:cs="Open Sans"/>
                                <w:b/>
                                <w:color w:val="FFFFFF"/>
                                <w:sz w:val="48"/>
                              </w:rPr>
                              <w:t>Programme de formation à l'épidémiologie de terrain</w:t>
                            </w:r>
                          </w:p>
                          <w:p w14:paraId="0BEC4643" w14:textId="77777777" w:rsidR="00076822" w:rsidRDefault="00815603">
                            <w:pPr>
                              <w:spacing w:line="275" w:lineRule="auto"/>
                              <w:jc w:val="center"/>
                              <w:textDirection w:val="btLr"/>
                            </w:pPr>
                            <w:r>
                              <w:rPr>
                                <w:rFonts w:ascii="Open Sans" w:eastAsia="Open Sans" w:hAnsi="Open Sans" w:cs="Open Sans"/>
                                <w:b/>
                                <w:color w:val="FFFFFF"/>
                                <w:sz w:val="48"/>
                              </w:rPr>
                              <w:t>Niveau de base</w:t>
                            </w:r>
                          </w:p>
                          <w:p w14:paraId="02502992" w14:textId="77777777" w:rsidR="00076822" w:rsidRDefault="00076822">
                            <w:pPr>
                              <w:spacing w:after="0" w:line="275" w:lineRule="auto"/>
                              <w:jc w:val="center"/>
                              <w:textDirection w:val="btLr"/>
                            </w:pPr>
                          </w:p>
                          <w:p w14:paraId="5857867A" w14:textId="77777777" w:rsidR="00076822" w:rsidRDefault="00815603">
                            <w:pPr>
                              <w:spacing w:line="275" w:lineRule="auto"/>
                              <w:jc w:val="center"/>
                              <w:textDirection w:val="btLr"/>
                            </w:pPr>
                            <w:r>
                              <w:rPr>
                                <w:rFonts w:ascii="Open Sans" w:eastAsia="Open Sans" w:hAnsi="Open Sans" w:cs="Open Sans"/>
                                <w:b/>
                                <w:color w:val="FFFFFF"/>
                                <w:sz w:val="48"/>
                              </w:rPr>
                              <w:t>Guide du mentor</w:t>
                            </w:r>
                          </w:p>
                        </w:txbxContent>
                      </wps:txbx>
                      <wps:bodyPr spcFirstLastPara="1" wrap="square" lIns="91425" tIns="45700" rIns="91425" bIns="45700" anchor="t" anchorCtr="0">
                        <a:noAutofit/>
                      </wps:bodyPr>
                    </wps:wsp>
                  </a:graphicData>
                </a:graphic>
              </wp:anchor>
            </w:drawing>
          </mc:Choice>
          <mc:Fallback>
            <w:pict>
              <v:rect w14:anchorId="79881AD2" id="Rectangle 1806855061" o:spid="_x0000_s1027" style="position:absolute;margin-left:39pt;margin-top:-269pt;width:380.7pt;height:112.0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" filled="f" stroked="f">
                <v:textbox inset="2.53958mm,1.2694mm,2.53958mm,1.2694mm">
                  <w:txbxContent>
                    <w:p w14:paraId="6CF19BA0" w14:textId="77777777" w:rsidR="00076822" w:rsidRDefault="00815603">
                      <w:pPr>
                        <w:spacing w:line="275" w:lineRule="auto"/>
                        <w:jc w:val="center"/>
                        <w:textDirection w:val="btLr"/>
                      </w:pPr>
                      <w:r>
                        <w:rPr>
                          <w:rFonts w:ascii="Open Sans" w:eastAsia="Open Sans" w:hAnsi="Open Sans" w:cs="Open Sans"/>
                          <w:b/>
                          <w:color w:val="FFFFFF"/>
                          <w:sz w:val="48"/>
                        </w:rPr>
                        <w:t>Programme de formation à l'épidémiologie de terrain</w:t>
                      </w:r>
                    </w:p>
                    <w:p w14:paraId="0BEC4643" w14:textId="77777777" w:rsidR="00076822" w:rsidRDefault="00815603">
                      <w:pPr>
                        <w:spacing w:line="275" w:lineRule="auto"/>
                        <w:jc w:val="center"/>
                        <w:textDirection w:val="btLr"/>
                      </w:pPr>
                      <w:r>
                        <w:rPr>
                          <w:rFonts w:ascii="Open Sans" w:eastAsia="Open Sans" w:hAnsi="Open Sans" w:cs="Open Sans"/>
                          <w:b/>
                          <w:color w:val="FFFFFF"/>
                          <w:sz w:val="48"/>
                        </w:rPr>
                        <w:t>Niveau de base</w:t>
                      </w:r>
                    </w:p>
                    <w:p w14:paraId="02502992" w14:textId="77777777" w:rsidR="00076822" w:rsidRDefault="00076822">
                      <w:pPr>
                        <w:spacing w:after="0" w:line="275" w:lineRule="auto"/>
                        <w:jc w:val="center"/>
                        <w:textDirection w:val="btLr"/>
                      </w:pPr>
                    </w:p>
                    <w:p w14:paraId="5857867A" w14:textId="77777777" w:rsidR="00076822" w:rsidRDefault="00815603">
                      <w:pPr>
                        <w:spacing w:line="275" w:lineRule="auto"/>
                        <w:jc w:val="center"/>
                        <w:textDirection w:val="btLr"/>
                      </w:pPr>
                      <w:r>
                        <w:rPr>
                          <w:rFonts w:ascii="Open Sans" w:eastAsia="Open Sans" w:hAnsi="Open Sans" w:cs="Open Sans"/>
                          <w:b/>
                          <w:color w:val="FFFFFF"/>
                          <w:sz w:val="48"/>
                        </w:rPr>
                        <w:t>Guide du mentor</w:t>
                      </w:r>
                    </w:p>
                  </w:txbxContent>
                </v:textbox>
              </v:rect>
            </w:pict>
          </mc:Fallback>
        </mc:AlternateContent>
      </w:r>
      <w:r>
        <w:rPr>
          <w:noProof/>
        </w:rPr>
        <mc:AlternateContent>
          <mc:Choice Requires="wps">
            <w:drawing>
              <wp:anchor distT="0" distB="0" distL="114300" distR="114300" simplePos="0" relativeHeight="251660288" behindDoc="0" locked="0" layoutInCell="1" hidden="0" allowOverlap="1" wp14:anchorId="60E6785D" wp14:editId="04A47629">
                <wp:simplePos x="0" y="0"/>
                <wp:positionH relativeFrom="column">
                  <wp:posOffset>2006600</wp:posOffset>
                </wp:positionH>
                <wp:positionV relativeFrom="paragraph">
                  <wp:posOffset>-4267199</wp:posOffset>
                </wp:positionV>
                <wp:extent cx="2343150" cy="1423035"/>
                <wp:effectExtent l="0" t="0" r="0" b="0"/>
                <wp:wrapNone/>
                <wp:docPr id="1806855065" name="Rectangle 1806855065"/>
                <wp:cNvGraphicFramePr/>
                <a:graphic xmlns:a="http://schemas.openxmlformats.org/drawingml/2006/main">
                  <a:graphicData uri="http://schemas.microsoft.com/office/word/2010/wordprocessingShape">
                    <wps:wsp>
                      <wps:cNvSpPr/>
                      <wps:spPr>
                        <a:xfrm>
                          <a:off x="4183950" y="3078008"/>
                          <a:ext cx="2324100" cy="1403985"/>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0A4B0F9B" w14:textId="77777777" w:rsidR="00076822" w:rsidRDefault="00815603">
                            <w:pPr>
                              <w:spacing w:line="275" w:lineRule="auto"/>
                              <w:jc w:val="center"/>
                              <w:textDirection w:val="btLr"/>
                            </w:pPr>
                            <w:r>
                              <w:rPr>
                                <w:rFonts w:ascii="Stardos Stencil" w:eastAsia="Stardos Stencil" w:hAnsi="Stardos Stencil" w:cs="Stardos Stencil"/>
                                <w:color w:val="000000"/>
                                <w:sz w:val="28"/>
                              </w:rPr>
                              <w:t>PROJET 07/01/2015</w:t>
                            </w:r>
                          </w:p>
                        </w:txbxContent>
                      </wps:txbx>
                      <wps:bodyPr spcFirstLastPara="1" wrap="square" lIns="91425" tIns="45700" rIns="91425" bIns="45700" anchor="t" anchorCtr="0">
                        <a:noAutofit/>
                      </wps:bodyPr>
                    </wps:wsp>
                  </a:graphicData>
                </a:graphic>
              </wp:anchor>
            </w:drawing>
          </mc:Choice>
          <mc:Fallback>
            <w:pict>
              <v:rect w14:anchorId="60E6785D" id="Rectangle 1806855065" o:spid="_x0000_s1028" style="position:absolute;margin-left:158pt;margin-top:-336pt;width:184.5pt;height:112.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">
                <v:stroke startarrowwidth="narrow" startarrowlength="short" endarrowwidth="narrow" endarrowlength="short"/>
                <v:textbox inset="2.53958mm,1.2694mm,2.53958mm,1.2694mm">
                  <w:txbxContent>
                    <w:p w14:paraId="0A4B0F9B" w14:textId="77777777" w:rsidR="00076822" w:rsidRDefault="00815603">
                      <w:pPr>
                        <w:spacing w:line="275" w:lineRule="auto"/>
                        <w:jc w:val="center"/>
                        <w:textDirection w:val="btLr"/>
                      </w:pPr>
                      <w:r>
                        <w:rPr>
                          <w:rFonts w:ascii="Stardos Stencil" w:eastAsia="Stardos Stencil" w:hAnsi="Stardos Stencil" w:cs="Stardos Stencil"/>
                          <w:color w:val="000000"/>
                          <w:sz w:val="28"/>
                        </w:rPr>
                        <w:t>PROJET 07/01/2015</w:t>
                      </w:r>
                    </w:p>
                  </w:txbxContent>
                </v:textbox>
              </v:rect>
            </w:pict>
          </mc:Fallback>
        </mc:AlternateContent>
      </w:r>
    </w:p>
    <w:p w14:paraId="7D09D24D" w14:textId="16EB97E7" w:rsidR="00076822" w:rsidRDefault="00815603" w:rsidP="000E717D">
      <w:r>
        <w:rPr>
          <w:b/>
          <w:sz w:val="28"/>
          <w:szCs w:val="28"/>
        </w:rPr>
        <w:t xml:space="preserve">                                                                                                                            </w:t>
      </w:r>
      <w:r>
        <w:rPr>
          <w:noProof/>
        </w:rPr>
        <mc:AlternateContent>
          <mc:Choice Requires="wps">
            <w:drawing>
              <wp:anchor distT="0" distB="0" distL="114300" distR="114300" simplePos="0" relativeHeight="251661312" behindDoc="0" locked="0" layoutInCell="1" hidden="0" allowOverlap="1" wp14:anchorId="3455A55D" wp14:editId="54B5A98A">
                <wp:simplePos x="0" y="0"/>
                <wp:positionH relativeFrom="margin">
                  <wp:posOffset>-45245</wp:posOffset>
                </wp:positionH>
                <wp:positionV relativeFrom="page">
                  <wp:posOffset>564515</wp:posOffset>
                </wp:positionV>
                <wp:extent cx="2209800" cy="939800"/>
                <wp:effectExtent l="0" t="0" r="0" b="0"/>
                <wp:wrapNone/>
                <wp:docPr id="1806855059" name="Text Box 1806855059"/>
                <wp:cNvGraphicFramePr/>
                <a:graphic xmlns:a="http://schemas.openxmlformats.org/drawingml/2006/main">
                  <a:graphicData uri="http://schemas.microsoft.com/office/word/2010/wordprocessingShape">
                    <wps:wsp>
                      <wps:cNvSpPr txBox="1"/>
                      <wps:spPr>
                        <a:xfrm>
                          <a:off x="0" y="0"/>
                          <a:ext cx="2209800" cy="939800"/>
                        </a:xfrm>
                        <a:prstGeom prst="rect">
                          <a:avLst/>
                        </a:prstGeom>
                        <a:noFill/>
                        <a:ln w="6350">
                          <a:noFill/>
                        </a:ln>
                      </wps:spPr>
                      <wps:txbx>
                        <w:txbxContent>
                          <w:p w14:paraId="7D4526BB" w14:textId="77777777" w:rsidR="0001745E" w:rsidRDefault="00815603" w:rsidP="00677A0B">
                            <w:r>
                              <w:rPr>
                                <w:noProof/>
                              </w:rPr>
                              <w:drawing>
                                <wp:inline distT="0" distB="0" distL="0" distR="0" wp14:anchorId="77F2F7D6" wp14:editId="3F1AD603">
                                  <wp:extent cx="1987550" cy="828146"/>
                                  <wp:effectExtent l="0" t="0" r="0" b="0"/>
                                  <wp:docPr id="16916255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1994996" cy="83124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455A55D" id="Text Box 1806855059" o:spid="_x0000_s1029" type="#_x0000_t202" style="position:absolute;margin-left:-3.55pt;margin-top:44.45pt;width:174pt;height:74pt;z-index:251661312;visibility:visible;mso-wrap-style:square;mso-wrap-distance-left:9pt;mso-wrap-distance-top:0;mso-wrap-distance-right:9pt;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" filled="f" stroked="f" strokeweight=".5pt">
                <v:textbox>
                  <w:txbxContent>
                    <w:p w14:paraId="7D4526BB" w14:textId="77777777" w:rsidR="0001745E" w:rsidRDefault="00815603" w:rsidP="00677A0B">
                      <w:r>
                        <w:rPr>
                          <w:noProof/>
                        </w:rPr>
                        <w:drawing>
                          <wp:inline distT="0" distB="0" distL="0" distR="0" wp14:anchorId="77F2F7D6" wp14:editId="3F1AD603">
                            <wp:extent cx="1987550" cy="828146"/>
                            <wp:effectExtent l="0" t="0" r="0" b="0"/>
                            <wp:docPr id="16916255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1994996" cy="831248"/>
                                    </a:xfrm>
                                    <a:prstGeom prst="rect">
                                      <a:avLst/>
                                    </a:prstGeom>
                                    <a:noFill/>
                                    <a:ln>
                                      <a:noFill/>
                                    </a:ln>
                                  </pic:spPr>
                                </pic:pic>
                              </a:graphicData>
                            </a:graphic>
                          </wp:inline>
                        </w:drawing>
                      </w:r>
                    </w:p>
                  </w:txbxContent>
                </v:textbox>
                <w10:wrap anchorx="margin" anchory="page"/>
              </v:shape>
            </w:pict>
          </mc:Fallback>
        </mc:AlternateContent>
      </w:r>
      <w:r>
        <w:t xml:space="preserve">                                                                       </w:t>
      </w:r>
    </w:p>
    <w:p w14:paraId="7CD5D452" w14:textId="53745FA4" w:rsidR="00076822" w:rsidRDefault="00C14CED">
      <w:r w:rsidRPr="00711999">
        <w:rPr>
          <w:noProof/>
          <w:color w:val="109648"/>
        </w:rPr>
        <mc:AlternateContent>
          <mc:Choice Requires="wps">
            <w:drawing>
              <wp:anchor distT="0" distB="0" distL="114300" distR="114300" simplePos="0" relativeHeight="251666432" behindDoc="0" locked="1" layoutInCell="1" allowOverlap="1" wp14:anchorId="3285F49D" wp14:editId="005AC01F">
                <wp:simplePos x="0" y="0"/>
                <wp:positionH relativeFrom="margin">
                  <wp:posOffset>0</wp:posOffset>
                </wp:positionH>
                <wp:positionV relativeFrom="page">
                  <wp:posOffset>1510665</wp:posOffset>
                </wp:positionV>
                <wp:extent cx="6257290" cy="0"/>
                <wp:effectExtent l="0" t="19050" r="48260" b="38100"/>
                <wp:wrapSquare wrapText="bothSides"/>
                <wp:docPr id="8" name="Straight Connector 7">
                  <a:extLst xmlns:a="http://schemas.openxmlformats.org/drawingml/2006/main">
                    <a:ext uri="{FF2B5EF4-FFF2-40B4-BE49-F238E27FC236}">
                      <a16:creationId xmlns:a16="http://schemas.microsoft.com/office/drawing/2014/main" id="{46250B61-CA87-D44C-E6B5-186384B3458D}"/>
                    </a:ext>
                  </a:extLst>
                </wp:docPr>
                <wp:cNvGraphicFramePr/>
                <a:graphic xmlns:a="http://schemas.openxmlformats.org/drawingml/2006/main">
                  <a:graphicData uri="http://schemas.microsoft.com/office/word/2010/wordprocessingShape">
                    <wps:wsp>
                      <wps:cNvCnPr/>
                      <wps:spPr>
                        <a:xfrm>
                          <a:off x="0" y="0"/>
                          <a:ext cx="6257290" cy="0"/>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91AD0AD" id="Straight Connector 7" o:spid="_x0000_s1026" style="position:absolute;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0,118.95pt" to="492.7pt,1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" strokecolor="#109648" strokeweight="4pt">
                <w10:wrap type="square" anchorx="margin" anchory="page"/>
                <w10:anchorlock/>
              </v:line>
            </w:pict>
          </mc:Fallback>
        </mc:AlternateContent>
      </w:r>
    </w:p>
    <w:p w14:paraId="323F53D6" w14:textId="77777777" w:rsidR="00076822" w:rsidRDefault="00076822">
      <w:pPr>
        <w:rPr>
          <w:b/>
          <w:sz w:val="28"/>
          <w:szCs w:val="28"/>
        </w:rPr>
      </w:pPr>
    </w:p>
    <w:p w14:paraId="428010EF" w14:textId="60BA436D" w:rsidR="00076822" w:rsidRDefault="000E717D">
      <w:pPr>
        <w:rPr>
          <w:b/>
          <w:sz w:val="28"/>
          <w:szCs w:val="28"/>
        </w:rPr>
      </w:pPr>
      <w:r>
        <w:rPr>
          <w:b/>
          <w:sz w:val="28"/>
          <w:szCs w:val="28"/>
        </w:rPr>
        <w:br/>
      </w:r>
    </w:p>
    <w:p w14:paraId="461672A5" w14:textId="77777777" w:rsidR="00076822" w:rsidRDefault="00076822">
      <w:pPr>
        <w:jc w:val="center"/>
        <w:rPr>
          <w:rFonts w:ascii="Arial" w:eastAsia="Arial" w:hAnsi="Arial" w:cs="Arial"/>
          <w:b/>
          <w:sz w:val="64"/>
          <w:szCs w:val="64"/>
        </w:rPr>
      </w:pPr>
    </w:p>
    <w:p w14:paraId="66390B44" w14:textId="67384A76" w:rsidR="00076822" w:rsidRDefault="00815603">
      <w:pPr>
        <w:jc w:val="center"/>
        <w:rPr>
          <w:sz w:val="64"/>
          <w:szCs w:val="64"/>
        </w:rPr>
      </w:pPr>
      <w:r>
        <w:rPr>
          <w:rFonts w:ascii="Arial" w:eastAsia="Arial" w:hAnsi="Arial" w:cs="Arial"/>
          <w:b/>
          <w:sz w:val="64"/>
          <w:szCs w:val="64"/>
        </w:rPr>
        <w:t xml:space="preserve">Guide </w:t>
      </w:r>
      <w:r w:rsidR="005A1363">
        <w:rPr>
          <w:rFonts w:ascii="Arial" w:eastAsia="Arial" w:hAnsi="Arial" w:cs="Arial"/>
          <w:b/>
          <w:sz w:val="64"/>
          <w:szCs w:val="64"/>
        </w:rPr>
        <w:t xml:space="preserve">du mentor pour </w:t>
      </w:r>
      <w:r w:rsidR="00C564B9">
        <w:rPr>
          <w:rFonts w:ascii="Arial" w:eastAsia="Arial" w:hAnsi="Arial" w:cs="Arial"/>
          <w:b/>
          <w:sz w:val="64"/>
          <w:szCs w:val="64"/>
        </w:rPr>
        <w:br/>
      </w:r>
      <w:r w:rsidR="005A1363">
        <w:rPr>
          <w:rFonts w:ascii="Arial" w:eastAsia="Arial" w:hAnsi="Arial" w:cs="Arial"/>
          <w:b/>
          <w:sz w:val="64"/>
          <w:szCs w:val="64"/>
        </w:rPr>
        <w:t xml:space="preserve">les </w:t>
      </w:r>
      <w:r>
        <w:rPr>
          <w:rFonts w:ascii="Arial" w:eastAsia="Arial" w:hAnsi="Arial" w:cs="Arial"/>
          <w:b/>
          <w:sz w:val="64"/>
          <w:szCs w:val="64"/>
        </w:rPr>
        <w:t xml:space="preserve">activités de terrain  </w:t>
      </w:r>
      <w:r>
        <w:rPr>
          <w:rFonts w:ascii="Arial" w:eastAsia="Arial" w:hAnsi="Arial" w:cs="Arial"/>
          <w:b/>
          <w:sz w:val="64"/>
          <w:szCs w:val="64"/>
        </w:rPr>
        <w:br/>
        <w:t xml:space="preserve"> </w:t>
      </w:r>
    </w:p>
    <w:p w14:paraId="35721C0D" w14:textId="77777777" w:rsidR="00076822" w:rsidRDefault="00076822">
      <w:pPr>
        <w:jc w:val="center"/>
        <w:rPr>
          <w:b/>
          <w:sz w:val="28"/>
          <w:szCs w:val="28"/>
        </w:rPr>
      </w:pPr>
    </w:p>
    <w:p w14:paraId="75AAEB39" w14:textId="77777777" w:rsidR="00076822" w:rsidRDefault="00076822">
      <w:pPr>
        <w:rPr>
          <w:b/>
          <w:sz w:val="28"/>
          <w:szCs w:val="28"/>
        </w:rPr>
      </w:pPr>
    </w:p>
    <w:p w14:paraId="390ED501" w14:textId="77777777" w:rsidR="00076822" w:rsidRDefault="00076822">
      <w:pPr>
        <w:rPr>
          <w:b/>
          <w:sz w:val="28"/>
          <w:szCs w:val="28"/>
        </w:rPr>
      </w:pPr>
    </w:p>
    <w:p w14:paraId="090E6567" w14:textId="77777777" w:rsidR="00076822" w:rsidRDefault="00076822">
      <w:pPr>
        <w:rPr>
          <w:b/>
          <w:sz w:val="28"/>
          <w:szCs w:val="28"/>
        </w:rPr>
      </w:pPr>
    </w:p>
    <w:p w14:paraId="0854D253" w14:textId="77777777" w:rsidR="00076822" w:rsidRDefault="00076822">
      <w:pPr>
        <w:rPr>
          <w:b/>
          <w:sz w:val="28"/>
          <w:szCs w:val="28"/>
        </w:rPr>
      </w:pPr>
    </w:p>
    <w:p w14:paraId="39156C94" w14:textId="77777777" w:rsidR="00076822" w:rsidRDefault="00815603">
      <w:pPr>
        <w:rPr>
          <w:b/>
          <w:sz w:val="28"/>
          <w:szCs w:val="28"/>
        </w:rPr>
      </w:pPr>
      <w:r>
        <w:rPr>
          <w:noProof/>
        </w:rPr>
        <mc:AlternateContent>
          <mc:Choice Requires="wps">
            <w:drawing>
              <wp:anchor distT="0" distB="0" distL="114300" distR="114300" simplePos="0" relativeHeight="251663360" behindDoc="0" locked="0" layoutInCell="1" hidden="0" allowOverlap="1" wp14:anchorId="596F727E" wp14:editId="23883B32">
                <wp:simplePos x="0" y="0"/>
                <wp:positionH relativeFrom="margin">
                  <wp:posOffset>4005579</wp:posOffset>
                </wp:positionH>
                <wp:positionV relativeFrom="page">
                  <wp:posOffset>6741795</wp:posOffset>
                </wp:positionV>
                <wp:extent cx="2616835" cy="2564765"/>
                <wp:effectExtent l="0" t="0" r="0" b="0"/>
                <wp:wrapSquare wrapText="bothSides" distT="0" distB="0" distL="114300" distR="114300"/>
                <wp:docPr id="1806855058" name="Text Box 1806855058"/>
                <wp:cNvGraphicFramePr/>
                <a:graphic xmlns:a="http://schemas.openxmlformats.org/drawingml/2006/main">
                  <a:graphicData uri="http://schemas.microsoft.com/office/word/2010/wordprocessingShape">
                    <wps:wsp>
                      <wps:cNvSpPr txBox="1"/>
                      <wps:spPr>
                        <a:xfrm>
                          <a:off x="0" y="0"/>
                          <a:ext cx="2616835" cy="2564765"/>
                        </a:xfrm>
                        <a:prstGeom prst="rect">
                          <a:avLst/>
                        </a:prstGeom>
                        <a:noFill/>
                        <a:ln w="6350">
                          <a:noFill/>
                        </a:ln>
                      </wps:spPr>
                      <wps:txbx>
                        <w:txbxContent>
                          <w:p w14:paraId="50982715" w14:textId="77777777" w:rsidR="0001745E" w:rsidRDefault="00815603" w:rsidP="00677A0B">
                            <w:r w:rsidRPr="00FA2F94">
                              <w:rPr>
                                <w:noProof/>
                              </w:rPr>
                              <w:drawing>
                                <wp:inline distT="0" distB="0" distL="0" distR="0" wp14:anchorId="039101F1" wp14:editId="6D042DA6">
                                  <wp:extent cx="2400251" cy="2386636"/>
                                  <wp:effectExtent l="0" t="0" r="635" b="0"/>
                                  <wp:docPr id="15350678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9"/>
                                          <pic:cNvPicPr>
                                            <a:picLocks noChangeAspect="1"/>
                                          </pic:cNvPicPr>
                                        </pic:nvPicPr>
                                        <pic:blipFill>
                                          <a:blip r:embed="rId13"/>
                                          <a:srcRect/>
                                          <a:stretch/>
                                        </pic:blipFill>
                                        <pic:spPr bwMode="auto">
                                          <a:xfrm>
                                            <a:off x="0" y="0"/>
                                            <a:ext cx="2411062" cy="239738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anchor>
            </w:drawing>
          </mc:Choice>
          <mc:Fallback>
            <w:pict>
              <v:shape w14:anchorId="596F727E" id="Text Box 1806855058" o:spid="_x0000_s1030" type="#_x0000_t202" style="position:absolute;margin-left:315.4pt;margin-top:530.85pt;width:206.05pt;height:201.95pt;z-index:251663360;visibility:visible;mso-wrap-style:square;mso-wrap-distance-left:9pt;mso-wrap-distance-top:0;mso-wrap-distance-right:9pt;mso-wrap-distance-bottom:0;mso-position-horizontal:absolute;mso-position-horizontal-relative:margin;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" filled="f" stroked="f" strokeweight=".5pt">
                <v:textbox>
                  <w:txbxContent>
                    <w:p w14:paraId="50982715" w14:textId="77777777" w:rsidR="0001745E" w:rsidRDefault="00815603" w:rsidP="00677A0B">
                      <w:r w:rsidRPr="00FA2F94">
                        <w:rPr>
                          <w:noProof/>
                        </w:rPr>
                        <w:drawing>
                          <wp:inline distT="0" distB="0" distL="0" distR="0" wp14:anchorId="039101F1" wp14:editId="6D042DA6">
                            <wp:extent cx="2400251" cy="2386636"/>
                            <wp:effectExtent l="0" t="0" r="635" b="0"/>
                            <wp:docPr id="15350678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9"/>
                                    <pic:cNvPicPr>
                                      <a:picLocks noChangeAspect="1"/>
                                    </pic:cNvPicPr>
                                  </pic:nvPicPr>
                                  <pic:blipFill>
                                    <a:blip r:embed="rId13"/>
                                    <a:srcRect/>
                                    <a:stretch/>
                                  </pic:blipFill>
                                  <pic:spPr bwMode="auto">
                                    <a:xfrm>
                                      <a:off x="0" y="0"/>
                                      <a:ext cx="2411062" cy="2397385"/>
                                    </a:xfrm>
                                    <a:prstGeom prst="rect">
                                      <a:avLst/>
                                    </a:prstGeom>
                                    <a:noFill/>
                                    <a:ln>
                                      <a:noFill/>
                                    </a:ln>
                                  </pic:spPr>
                                </pic:pic>
                              </a:graphicData>
                            </a:graphic>
                          </wp:inline>
                        </w:drawing>
                      </w:r>
                    </w:p>
                  </w:txbxContent>
                </v:textbox>
                <w10:wrap type="square" anchorx="margin" anchory="page"/>
              </v:shape>
            </w:pict>
          </mc:Fallback>
        </mc:AlternateContent>
      </w:r>
    </w:p>
    <w:p w14:paraId="05F34CF9" w14:textId="77777777" w:rsidR="00076822" w:rsidRDefault="00076822">
      <w:pPr>
        <w:rPr>
          <w:b/>
          <w:sz w:val="28"/>
          <w:szCs w:val="28"/>
        </w:rPr>
      </w:pPr>
    </w:p>
    <w:p w14:paraId="61DCB2D0" w14:textId="7A2863E0" w:rsidR="00076822" w:rsidRDefault="00076822">
      <w:pPr>
        <w:rPr>
          <w:b/>
          <w:sz w:val="28"/>
          <w:szCs w:val="28"/>
        </w:rPr>
      </w:pPr>
    </w:p>
    <w:p w14:paraId="6AC4C4E7" w14:textId="7A8C7EFC" w:rsidR="00076822" w:rsidRDefault="00C14CED">
      <w:pPr>
        <w:rPr>
          <w:b/>
          <w:sz w:val="28"/>
          <w:szCs w:val="28"/>
        </w:rPr>
      </w:pPr>
      <w:r>
        <w:rPr>
          <w:noProof/>
        </w:rPr>
        <mc:AlternateContent>
          <mc:Choice Requires="wps">
            <w:drawing>
              <wp:anchor distT="0" distB="0" distL="0" distR="0" simplePos="0" relativeHeight="251664384" behindDoc="1" locked="0" layoutInCell="1" hidden="0" allowOverlap="1" wp14:anchorId="3C53A476" wp14:editId="2BAAF839">
                <wp:simplePos x="0" y="0"/>
                <wp:positionH relativeFrom="margin">
                  <wp:posOffset>-17145</wp:posOffset>
                </wp:positionH>
                <wp:positionV relativeFrom="page">
                  <wp:posOffset>7838603</wp:posOffset>
                </wp:positionV>
                <wp:extent cx="3652520" cy="1433830"/>
                <wp:effectExtent l="0" t="0" r="0" b="0"/>
                <wp:wrapNone/>
                <wp:docPr id="1806855063" name="Rectangle 1806855063"/>
                <wp:cNvGraphicFramePr/>
                <a:graphic xmlns:a="http://schemas.openxmlformats.org/drawingml/2006/main">
                  <a:graphicData uri="http://schemas.microsoft.com/office/word/2010/wordprocessingShape">
                    <wps:wsp>
                      <wps:cNvSpPr/>
                      <wps:spPr>
                        <a:xfrm>
                          <a:off x="0" y="0"/>
                          <a:ext cx="3652520" cy="1433830"/>
                        </a:xfrm>
                        <a:prstGeom prst="rect">
                          <a:avLst/>
                        </a:prstGeom>
                        <a:noFill/>
                        <a:ln>
                          <a:noFill/>
                        </a:ln>
                      </wps:spPr>
                      <wps:txbx>
                        <w:txbxContent>
                          <w:p w14:paraId="08B604FB" w14:textId="77777777" w:rsidR="00076822" w:rsidRDefault="00815603">
                            <w:pPr>
                              <w:spacing w:before="240" w:after="0" w:line="360" w:lineRule="auto"/>
                              <w:textDirection w:val="btLr"/>
                            </w:pPr>
                            <w:r>
                              <w:rPr>
                                <w:rFonts w:ascii="Arial" w:eastAsia="Arial" w:hAnsi="Arial" w:cs="Arial"/>
                                <w:b/>
                                <w:color w:val="000000"/>
                              </w:rPr>
                              <w:br/>
                            </w:r>
                            <w:r>
                              <w:rPr>
                                <w:rFonts w:ascii="Arial" w:eastAsia="Arial" w:hAnsi="Arial" w:cs="Arial"/>
                                <w:b/>
                                <w:color w:val="000000"/>
                                <w:sz w:val="40"/>
                              </w:rPr>
                              <w:t>Les activités de terrain 1 &amp; 2</w:t>
                            </w:r>
                            <w:r>
                              <w:rPr>
                                <w:rFonts w:ascii="Arial" w:eastAsia="Arial" w:hAnsi="Arial" w:cs="Arial"/>
                                <w:b/>
                                <w:color w:val="109648"/>
                                <w:sz w:val="40"/>
                              </w:rPr>
                              <w:br/>
                              <w:t>FETP-Première ligne 3.0</w:t>
                            </w:r>
                          </w:p>
                        </w:txbxContent>
                      </wps:txbx>
                      <wps:bodyPr spcFirstLastPara="1" wrap="square" lIns="91425" tIns="45700" rIns="91425" bIns="45700" anchor="b" anchorCtr="0">
                        <a:noAutofit/>
                      </wps:bodyPr>
                    </wps:wsp>
                  </a:graphicData>
                </a:graphic>
              </wp:anchor>
            </w:drawing>
          </mc:Choice>
          <mc:Fallback>
            <w:pict>
              <v:rect w14:anchorId="3C53A476" id="Rectangle 1806855063" o:spid="_x0000_s1031" style="position:absolute;margin-left:-1.35pt;margin-top:617.2pt;width:287.6pt;height:112.9pt;z-index:-251652096;visibility:visible;mso-wrap-style:square;mso-wrap-distance-left:0;mso-wrap-distance-top:0;mso-wrap-distance-right:0;mso-wrap-distance-bottom:0;mso-position-horizontal:absolute;mso-position-horizontal-relative:margin;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" filled="f" stroked="f">
                <v:textbox inset="2.53958mm,1.2694mm,2.53958mm,1.2694mm">
                  <w:txbxContent>
                    <w:p w14:paraId="08B604FB" w14:textId="77777777" w:rsidR="00076822" w:rsidRDefault="00815603">
                      <w:pPr>
                        <w:spacing w:before="240" w:after="0" w:line="360" w:lineRule="auto"/>
                        <w:textDirection w:val="btLr"/>
                      </w:pPr>
                      <w:r>
                        <w:rPr>
                          <w:rFonts w:ascii="Arial" w:eastAsia="Arial" w:hAnsi="Arial" w:cs="Arial"/>
                          <w:b/>
                          <w:color w:val="000000"/>
                        </w:rPr>
                        <w:br/>
                      </w:r>
                      <w:r>
                        <w:rPr>
                          <w:rFonts w:ascii="Arial" w:eastAsia="Arial" w:hAnsi="Arial" w:cs="Arial"/>
                          <w:b/>
                          <w:color w:val="000000"/>
                          <w:sz w:val="40"/>
                        </w:rPr>
                        <w:t>Les activités de terrain 1 &amp; 2</w:t>
                      </w:r>
                      <w:r>
                        <w:rPr>
                          <w:rFonts w:ascii="Arial" w:eastAsia="Arial" w:hAnsi="Arial" w:cs="Arial"/>
                          <w:b/>
                          <w:color w:val="109648"/>
                          <w:sz w:val="40"/>
                        </w:rPr>
                        <w:br/>
                        <w:t>FETP-Première ligne 3.0</w:t>
                      </w:r>
                    </w:p>
                  </w:txbxContent>
                </v:textbox>
                <w10:wrap anchorx="margin" anchory="page"/>
              </v:rect>
            </w:pict>
          </mc:Fallback>
        </mc:AlternateContent>
      </w:r>
    </w:p>
    <w:p w14:paraId="19C2CEFA" w14:textId="77777777" w:rsidR="00076822" w:rsidRDefault="00076822">
      <w:pPr>
        <w:rPr>
          <w:b/>
          <w:sz w:val="28"/>
          <w:szCs w:val="28"/>
        </w:rPr>
      </w:pPr>
    </w:p>
    <w:p w14:paraId="618B0670" w14:textId="77777777" w:rsidR="00076822" w:rsidRDefault="00076822">
      <w:pPr>
        <w:rPr>
          <w:b/>
          <w:sz w:val="28"/>
          <w:szCs w:val="28"/>
        </w:rPr>
        <w:sectPr w:rsidR="00076822">
          <w:headerReference w:type="default" r:id="rId14"/>
          <w:footerReference w:type="default" r:id="rId15"/>
          <w:footerReference w:type="first" r:id="rId16"/>
          <w:pgSz w:w="12240" w:h="15840"/>
          <w:pgMar w:top="1080" w:right="1080" w:bottom="1080" w:left="1080" w:header="576" w:footer="288" w:gutter="0"/>
          <w:pgNumType w:start="1"/>
          <w:cols w:space="720"/>
          <w:titlePg/>
        </w:sectPr>
      </w:pPr>
    </w:p>
    <w:p w14:paraId="2D82EAAE" w14:textId="77777777" w:rsidR="00076822" w:rsidRDefault="00076822">
      <w:pPr>
        <w:spacing w:line="240" w:lineRule="auto"/>
      </w:pPr>
    </w:p>
    <w:p w14:paraId="1271CF95" w14:textId="77777777" w:rsidR="00076822" w:rsidRPr="006B5501" w:rsidRDefault="00815603">
      <w:pPr>
        <w:keepNext/>
        <w:keepLines/>
        <w:pBdr>
          <w:top w:val="nil"/>
          <w:left w:val="nil"/>
          <w:bottom w:val="nil"/>
          <w:right w:val="nil"/>
          <w:between w:val="nil"/>
        </w:pBdr>
        <w:spacing w:after="0" w:line="240" w:lineRule="auto"/>
        <w:rPr>
          <w:rFonts w:ascii="Arial" w:eastAsia="Arial" w:hAnsi="Arial" w:cs="Arial"/>
          <w:b/>
          <w:color w:val="000000"/>
          <w:sz w:val="40"/>
          <w:szCs w:val="40"/>
        </w:rPr>
      </w:pPr>
      <w:r w:rsidRPr="00891FA0">
        <w:rPr>
          <w:rFonts w:ascii="Arial" w:eastAsia="Arial" w:hAnsi="Arial" w:cs="Arial"/>
          <w:b/>
          <w:color w:val="000000"/>
          <w:sz w:val="40"/>
          <w:szCs w:val="40"/>
        </w:rPr>
        <w:t>Contenu</w:t>
      </w:r>
      <w:r w:rsidRPr="00891FA0">
        <w:rPr>
          <w:rFonts w:ascii="Arial" w:eastAsia="Arial" w:hAnsi="Arial" w:cs="Arial"/>
          <w:b/>
          <w:color w:val="000000"/>
          <w:sz w:val="40"/>
          <w:szCs w:val="40"/>
        </w:rPr>
        <w:br/>
      </w:r>
    </w:p>
    <w:sdt>
      <w:sdtPr>
        <w:rPr>
          <w:rFonts w:ascii="Arial" w:hAnsi="Arial" w:cs="Arial"/>
        </w:rPr>
        <w:id w:val="-656767412"/>
        <w:docPartObj>
          <w:docPartGallery w:val="Table of Contents"/>
          <w:docPartUnique/>
        </w:docPartObj>
      </w:sdtPr>
      <w:sdtEndPr>
        <w:rPr>
          <w:rFonts w:ascii="Calibri" w:hAnsi="Calibri" w:cs="Calibri"/>
        </w:rPr>
      </w:sdtEndPr>
      <w:sdtContent>
        <w:p w14:paraId="3756240C" w14:textId="6D9281B3" w:rsidR="006B5501" w:rsidRPr="006B5501" w:rsidRDefault="00815603">
          <w:pPr>
            <w:pStyle w:val="TOC1"/>
            <w:tabs>
              <w:tab w:val="right" w:pos="10070"/>
            </w:tabs>
            <w:rPr>
              <w:rFonts w:ascii="Arial" w:eastAsiaTheme="minorEastAsia" w:hAnsi="Arial" w:cs="Arial"/>
              <w:noProof/>
              <w:kern w:val="2"/>
              <w:sz w:val="24"/>
              <w:szCs w:val="24"/>
              <w14:ligatures w14:val="standardContextual"/>
            </w:rPr>
          </w:pPr>
          <w:r w:rsidRPr="006B5501">
            <w:rPr>
              <w:rFonts w:ascii="Arial" w:hAnsi="Arial" w:cs="Arial"/>
            </w:rPr>
            <w:fldChar w:fldCharType="begin"/>
          </w:r>
          <w:r w:rsidRPr="006B5501">
            <w:rPr>
              <w:rFonts w:ascii="Arial" w:hAnsi="Arial" w:cs="Arial"/>
            </w:rPr>
            <w:instrText xml:space="preserve"> TOC \h \u \z \t "Heading 1,1,Heading 2,2,Heading 3,3,"</w:instrText>
          </w:r>
          <w:r w:rsidRPr="006B5501">
            <w:rPr>
              <w:rFonts w:ascii="Arial" w:hAnsi="Arial" w:cs="Arial"/>
            </w:rPr>
            <w:fldChar w:fldCharType="separate"/>
          </w:r>
          <w:hyperlink w:anchor="_Toc193446664" w:history="1">
            <w:r w:rsidR="006B5501" w:rsidRPr="006B5501">
              <w:rPr>
                <w:rStyle w:val="Hyperlink"/>
                <w:rFonts w:ascii="Arial" w:hAnsi="Arial" w:cs="Arial"/>
                <w:noProof/>
              </w:rPr>
              <w:t>Introduction</w:t>
            </w:r>
            <w:r w:rsidR="00BC034A">
              <w:rPr>
                <w:rStyle w:val="Hyperlink"/>
                <w:rFonts w:ascii="Arial" w:hAnsi="Arial" w:cs="Arial"/>
                <w:noProof/>
              </w:rPr>
              <w:t>…………………………………………………………………………………………………………</w:t>
            </w:r>
            <w:r w:rsidR="006B5501" w:rsidRPr="006B5501">
              <w:rPr>
                <w:rFonts w:ascii="Arial" w:hAnsi="Arial" w:cs="Arial"/>
                <w:noProof/>
                <w:webHidden/>
              </w:rPr>
              <w:tab/>
            </w:r>
            <w:r w:rsidR="006B5501" w:rsidRPr="006B5501">
              <w:rPr>
                <w:rFonts w:ascii="Arial" w:hAnsi="Arial" w:cs="Arial"/>
                <w:noProof/>
                <w:webHidden/>
              </w:rPr>
              <w:fldChar w:fldCharType="begin"/>
            </w:r>
            <w:r w:rsidR="006B5501" w:rsidRPr="006B5501">
              <w:rPr>
                <w:rFonts w:ascii="Arial" w:hAnsi="Arial" w:cs="Arial"/>
                <w:noProof/>
                <w:webHidden/>
              </w:rPr>
              <w:instrText xml:space="preserve"> PAGEREF _Toc193446664 \h </w:instrText>
            </w:r>
            <w:r w:rsidR="006B5501" w:rsidRPr="006B5501">
              <w:rPr>
                <w:rFonts w:ascii="Arial" w:hAnsi="Arial" w:cs="Arial"/>
                <w:noProof/>
                <w:webHidden/>
              </w:rPr>
            </w:r>
            <w:r w:rsidR="006B5501" w:rsidRPr="006B5501">
              <w:rPr>
                <w:rFonts w:ascii="Arial" w:hAnsi="Arial" w:cs="Arial"/>
                <w:noProof/>
                <w:webHidden/>
              </w:rPr>
              <w:fldChar w:fldCharType="separate"/>
            </w:r>
            <w:r w:rsidR="00C562C2">
              <w:rPr>
                <w:rFonts w:ascii="Arial" w:hAnsi="Arial" w:cs="Arial"/>
                <w:noProof/>
                <w:webHidden/>
              </w:rPr>
              <w:t>3</w:t>
            </w:r>
            <w:r w:rsidR="006B5501" w:rsidRPr="006B5501">
              <w:rPr>
                <w:rFonts w:ascii="Arial" w:hAnsi="Arial" w:cs="Arial"/>
                <w:noProof/>
                <w:webHidden/>
              </w:rPr>
              <w:fldChar w:fldCharType="end"/>
            </w:r>
          </w:hyperlink>
        </w:p>
        <w:p w14:paraId="7EB1AB6F" w14:textId="27407F69" w:rsidR="006B5501" w:rsidRPr="006B5501" w:rsidRDefault="006B5501">
          <w:pPr>
            <w:pStyle w:val="TOC2"/>
            <w:tabs>
              <w:tab w:val="right" w:pos="10070"/>
            </w:tabs>
            <w:rPr>
              <w:rFonts w:ascii="Arial" w:eastAsiaTheme="minorEastAsia" w:hAnsi="Arial" w:cs="Arial"/>
              <w:noProof/>
              <w:kern w:val="2"/>
              <w:sz w:val="24"/>
              <w:szCs w:val="24"/>
              <w14:ligatures w14:val="standardContextual"/>
            </w:rPr>
          </w:pPr>
          <w:hyperlink w:anchor="_Toc193446665" w:history="1">
            <w:r w:rsidRPr="006B5501">
              <w:rPr>
                <w:rStyle w:val="Hyperlink"/>
                <w:rFonts w:ascii="Arial" w:hAnsi="Arial" w:cs="Arial"/>
                <w:noProof/>
              </w:rPr>
              <w:t>Responsabilités du mentor</w:t>
            </w:r>
            <w:r w:rsidR="00815603">
              <w:rPr>
                <w:rStyle w:val="Hyperlink"/>
                <w:rFonts w:ascii="Arial" w:hAnsi="Arial" w:cs="Arial"/>
                <w:noProof/>
              </w:rPr>
              <w:t>…………………………………………………………………………………….</w:t>
            </w:r>
            <w:r w:rsidRPr="006B5501">
              <w:rPr>
                <w:rFonts w:ascii="Arial" w:hAnsi="Arial" w:cs="Arial"/>
                <w:noProof/>
                <w:webHidden/>
              </w:rPr>
              <w:tab/>
            </w:r>
            <w:r w:rsidRPr="006B5501">
              <w:rPr>
                <w:rFonts w:ascii="Arial" w:hAnsi="Arial" w:cs="Arial"/>
                <w:noProof/>
                <w:webHidden/>
              </w:rPr>
              <w:fldChar w:fldCharType="begin"/>
            </w:r>
            <w:r w:rsidRPr="006B5501">
              <w:rPr>
                <w:rFonts w:ascii="Arial" w:hAnsi="Arial" w:cs="Arial"/>
                <w:noProof/>
                <w:webHidden/>
              </w:rPr>
              <w:instrText xml:space="preserve"> PAGEREF _Toc193446665 \h </w:instrText>
            </w:r>
            <w:r w:rsidRPr="006B5501">
              <w:rPr>
                <w:rFonts w:ascii="Arial" w:hAnsi="Arial" w:cs="Arial"/>
                <w:noProof/>
                <w:webHidden/>
              </w:rPr>
            </w:r>
            <w:r w:rsidRPr="006B5501">
              <w:rPr>
                <w:rFonts w:ascii="Arial" w:hAnsi="Arial" w:cs="Arial"/>
                <w:noProof/>
                <w:webHidden/>
              </w:rPr>
              <w:fldChar w:fldCharType="separate"/>
            </w:r>
            <w:r w:rsidR="00C562C2">
              <w:rPr>
                <w:rFonts w:ascii="Arial" w:hAnsi="Arial" w:cs="Arial"/>
                <w:noProof/>
                <w:webHidden/>
              </w:rPr>
              <w:t>3</w:t>
            </w:r>
            <w:r w:rsidRPr="006B5501">
              <w:rPr>
                <w:rFonts w:ascii="Arial" w:hAnsi="Arial" w:cs="Arial"/>
                <w:noProof/>
                <w:webHidden/>
              </w:rPr>
              <w:fldChar w:fldCharType="end"/>
            </w:r>
          </w:hyperlink>
        </w:p>
        <w:p w14:paraId="010AC1AE" w14:textId="1249D1E4" w:rsidR="006B5501" w:rsidRPr="006B5501" w:rsidRDefault="006B5501">
          <w:pPr>
            <w:pStyle w:val="TOC1"/>
            <w:tabs>
              <w:tab w:val="right" w:pos="10070"/>
            </w:tabs>
            <w:rPr>
              <w:rFonts w:ascii="Arial" w:eastAsiaTheme="minorEastAsia" w:hAnsi="Arial" w:cs="Arial"/>
              <w:noProof/>
              <w:kern w:val="2"/>
              <w:sz w:val="24"/>
              <w:szCs w:val="24"/>
              <w14:ligatures w14:val="standardContextual"/>
            </w:rPr>
          </w:pPr>
          <w:hyperlink w:anchor="_Toc193446666" w:history="1">
            <w:r w:rsidRPr="006B5501">
              <w:rPr>
                <w:rStyle w:val="Hyperlink"/>
                <w:rFonts w:ascii="Arial" w:hAnsi="Arial" w:cs="Arial"/>
                <w:noProof/>
              </w:rPr>
              <w:t>Conception du programme</w:t>
            </w:r>
            <w:r w:rsidR="00815603">
              <w:rPr>
                <w:rStyle w:val="Hyperlink"/>
                <w:rFonts w:ascii="Arial" w:hAnsi="Arial" w:cs="Arial"/>
                <w:noProof/>
              </w:rPr>
              <w:t>……………………………………………………………………………………….</w:t>
            </w:r>
            <w:r w:rsidRPr="006B5501">
              <w:rPr>
                <w:rFonts w:ascii="Arial" w:hAnsi="Arial" w:cs="Arial"/>
                <w:noProof/>
                <w:webHidden/>
              </w:rPr>
              <w:tab/>
            </w:r>
            <w:r w:rsidRPr="006B5501">
              <w:rPr>
                <w:rFonts w:ascii="Arial" w:hAnsi="Arial" w:cs="Arial"/>
                <w:noProof/>
                <w:webHidden/>
              </w:rPr>
              <w:fldChar w:fldCharType="begin"/>
            </w:r>
            <w:r w:rsidRPr="006B5501">
              <w:rPr>
                <w:rFonts w:ascii="Arial" w:hAnsi="Arial" w:cs="Arial"/>
                <w:noProof/>
                <w:webHidden/>
              </w:rPr>
              <w:instrText xml:space="preserve"> PAGEREF _Toc193446666 \h </w:instrText>
            </w:r>
            <w:r w:rsidRPr="006B5501">
              <w:rPr>
                <w:rFonts w:ascii="Arial" w:hAnsi="Arial" w:cs="Arial"/>
                <w:noProof/>
                <w:webHidden/>
              </w:rPr>
            </w:r>
            <w:r w:rsidRPr="006B5501">
              <w:rPr>
                <w:rFonts w:ascii="Arial" w:hAnsi="Arial" w:cs="Arial"/>
                <w:noProof/>
                <w:webHidden/>
              </w:rPr>
              <w:fldChar w:fldCharType="separate"/>
            </w:r>
            <w:r w:rsidR="00C562C2">
              <w:rPr>
                <w:rFonts w:ascii="Arial" w:hAnsi="Arial" w:cs="Arial"/>
                <w:noProof/>
                <w:webHidden/>
              </w:rPr>
              <w:t>4</w:t>
            </w:r>
            <w:r w:rsidRPr="006B5501">
              <w:rPr>
                <w:rFonts w:ascii="Arial" w:hAnsi="Arial" w:cs="Arial"/>
                <w:noProof/>
                <w:webHidden/>
              </w:rPr>
              <w:fldChar w:fldCharType="end"/>
            </w:r>
          </w:hyperlink>
        </w:p>
        <w:p w14:paraId="14B4E989" w14:textId="3DE36685" w:rsidR="006B5501" w:rsidRPr="006B5501" w:rsidRDefault="006B5501">
          <w:pPr>
            <w:pStyle w:val="TOC2"/>
            <w:tabs>
              <w:tab w:val="right" w:pos="10070"/>
            </w:tabs>
            <w:rPr>
              <w:rFonts w:ascii="Arial" w:eastAsiaTheme="minorEastAsia" w:hAnsi="Arial" w:cs="Arial"/>
              <w:noProof/>
              <w:kern w:val="2"/>
              <w:sz w:val="24"/>
              <w:szCs w:val="24"/>
              <w14:ligatures w14:val="standardContextual"/>
            </w:rPr>
          </w:pPr>
          <w:hyperlink w:anchor="_Toc193446667" w:history="1">
            <w:r w:rsidRPr="006B5501">
              <w:rPr>
                <w:rStyle w:val="Hyperlink"/>
                <w:rFonts w:ascii="Arial" w:hAnsi="Arial" w:cs="Arial"/>
                <w:noProof/>
              </w:rPr>
              <w:t>Composante salle de classe</w:t>
            </w:r>
            <w:r w:rsidR="00815603">
              <w:rPr>
                <w:rStyle w:val="Hyperlink"/>
                <w:rFonts w:ascii="Arial" w:hAnsi="Arial" w:cs="Arial"/>
                <w:noProof/>
              </w:rPr>
              <w:t>…………………………………………………………………………………..</w:t>
            </w:r>
            <w:r w:rsidRPr="006B5501">
              <w:rPr>
                <w:rFonts w:ascii="Arial" w:hAnsi="Arial" w:cs="Arial"/>
                <w:noProof/>
                <w:webHidden/>
              </w:rPr>
              <w:tab/>
            </w:r>
            <w:r w:rsidRPr="006B5501">
              <w:rPr>
                <w:rFonts w:ascii="Arial" w:hAnsi="Arial" w:cs="Arial"/>
                <w:noProof/>
                <w:webHidden/>
              </w:rPr>
              <w:fldChar w:fldCharType="begin"/>
            </w:r>
            <w:r w:rsidRPr="006B5501">
              <w:rPr>
                <w:rFonts w:ascii="Arial" w:hAnsi="Arial" w:cs="Arial"/>
                <w:noProof/>
                <w:webHidden/>
              </w:rPr>
              <w:instrText xml:space="preserve"> PAGEREF _Toc193446667 \h </w:instrText>
            </w:r>
            <w:r w:rsidRPr="006B5501">
              <w:rPr>
                <w:rFonts w:ascii="Arial" w:hAnsi="Arial" w:cs="Arial"/>
                <w:noProof/>
                <w:webHidden/>
              </w:rPr>
            </w:r>
            <w:r w:rsidRPr="006B5501">
              <w:rPr>
                <w:rFonts w:ascii="Arial" w:hAnsi="Arial" w:cs="Arial"/>
                <w:noProof/>
                <w:webHidden/>
              </w:rPr>
              <w:fldChar w:fldCharType="separate"/>
            </w:r>
            <w:r w:rsidR="00C562C2">
              <w:rPr>
                <w:rFonts w:ascii="Arial" w:hAnsi="Arial" w:cs="Arial"/>
                <w:noProof/>
                <w:webHidden/>
              </w:rPr>
              <w:t>5</w:t>
            </w:r>
            <w:r w:rsidRPr="006B5501">
              <w:rPr>
                <w:rFonts w:ascii="Arial" w:hAnsi="Arial" w:cs="Arial"/>
                <w:noProof/>
                <w:webHidden/>
              </w:rPr>
              <w:fldChar w:fldCharType="end"/>
            </w:r>
          </w:hyperlink>
        </w:p>
        <w:p w14:paraId="7B6FDE85" w14:textId="53364E08" w:rsidR="006B5501" w:rsidRPr="006B5501" w:rsidRDefault="006B5501">
          <w:pPr>
            <w:pStyle w:val="TOC2"/>
            <w:tabs>
              <w:tab w:val="right" w:pos="10070"/>
            </w:tabs>
            <w:rPr>
              <w:rFonts w:ascii="Arial" w:eastAsiaTheme="minorEastAsia" w:hAnsi="Arial" w:cs="Arial"/>
              <w:noProof/>
              <w:kern w:val="2"/>
              <w:sz w:val="24"/>
              <w:szCs w:val="24"/>
              <w14:ligatures w14:val="standardContextual"/>
            </w:rPr>
          </w:pPr>
          <w:hyperlink w:anchor="_Toc193446668" w:history="1">
            <w:r w:rsidRPr="006B5501">
              <w:rPr>
                <w:rStyle w:val="Hyperlink"/>
                <w:rFonts w:ascii="Arial" w:hAnsi="Arial" w:cs="Arial"/>
                <w:noProof/>
              </w:rPr>
              <w:t>Composantes de terrain</w:t>
            </w:r>
            <w:r w:rsidR="00815603">
              <w:rPr>
                <w:rStyle w:val="Hyperlink"/>
                <w:rFonts w:ascii="Arial" w:hAnsi="Arial" w:cs="Arial"/>
                <w:noProof/>
              </w:rPr>
              <w:t>………………………………………………………………………………………..</w:t>
            </w:r>
            <w:r w:rsidRPr="006B5501">
              <w:rPr>
                <w:rFonts w:ascii="Arial" w:hAnsi="Arial" w:cs="Arial"/>
                <w:noProof/>
                <w:webHidden/>
              </w:rPr>
              <w:tab/>
            </w:r>
            <w:r w:rsidRPr="006B5501">
              <w:rPr>
                <w:rFonts w:ascii="Arial" w:hAnsi="Arial" w:cs="Arial"/>
                <w:noProof/>
                <w:webHidden/>
              </w:rPr>
              <w:fldChar w:fldCharType="begin"/>
            </w:r>
            <w:r w:rsidRPr="006B5501">
              <w:rPr>
                <w:rFonts w:ascii="Arial" w:hAnsi="Arial" w:cs="Arial"/>
                <w:noProof/>
                <w:webHidden/>
              </w:rPr>
              <w:instrText xml:space="preserve"> PAGEREF _Toc193446668 \h </w:instrText>
            </w:r>
            <w:r w:rsidRPr="006B5501">
              <w:rPr>
                <w:rFonts w:ascii="Arial" w:hAnsi="Arial" w:cs="Arial"/>
                <w:noProof/>
                <w:webHidden/>
              </w:rPr>
            </w:r>
            <w:r w:rsidRPr="006B5501">
              <w:rPr>
                <w:rFonts w:ascii="Arial" w:hAnsi="Arial" w:cs="Arial"/>
                <w:noProof/>
                <w:webHidden/>
              </w:rPr>
              <w:fldChar w:fldCharType="separate"/>
            </w:r>
            <w:r w:rsidR="00C562C2">
              <w:rPr>
                <w:rFonts w:ascii="Arial" w:hAnsi="Arial" w:cs="Arial"/>
                <w:noProof/>
                <w:webHidden/>
              </w:rPr>
              <w:t>6</w:t>
            </w:r>
            <w:r w:rsidRPr="006B5501">
              <w:rPr>
                <w:rFonts w:ascii="Arial" w:hAnsi="Arial" w:cs="Arial"/>
                <w:noProof/>
                <w:webHidden/>
              </w:rPr>
              <w:fldChar w:fldCharType="end"/>
            </w:r>
          </w:hyperlink>
        </w:p>
        <w:p w14:paraId="0DB8910A" w14:textId="34923F4E" w:rsidR="006B5501" w:rsidRPr="006B5501" w:rsidRDefault="006B5501">
          <w:pPr>
            <w:pStyle w:val="TOC1"/>
            <w:tabs>
              <w:tab w:val="right" w:pos="10070"/>
            </w:tabs>
            <w:rPr>
              <w:rFonts w:ascii="Arial" w:eastAsiaTheme="minorEastAsia" w:hAnsi="Arial" w:cs="Arial"/>
              <w:noProof/>
              <w:kern w:val="2"/>
              <w:sz w:val="24"/>
              <w:szCs w:val="24"/>
              <w14:ligatures w14:val="standardContextual"/>
            </w:rPr>
          </w:pPr>
          <w:hyperlink w:anchor="_Toc193446669" w:history="1">
            <w:r w:rsidRPr="006B5501">
              <w:rPr>
                <w:rStyle w:val="Hyperlink"/>
                <w:rFonts w:ascii="Arial" w:hAnsi="Arial" w:cs="Arial"/>
                <w:noProof/>
              </w:rPr>
              <w:t>Responsabilités du mentor</w:t>
            </w:r>
            <w:r w:rsidR="00815603">
              <w:rPr>
                <w:rStyle w:val="Hyperlink"/>
                <w:rFonts w:ascii="Arial" w:hAnsi="Arial" w:cs="Arial"/>
                <w:noProof/>
              </w:rPr>
              <w:t>……………………………………………………………………………………….</w:t>
            </w:r>
            <w:r w:rsidRPr="006B5501">
              <w:rPr>
                <w:rFonts w:ascii="Arial" w:hAnsi="Arial" w:cs="Arial"/>
                <w:noProof/>
                <w:webHidden/>
              </w:rPr>
              <w:tab/>
            </w:r>
            <w:r w:rsidRPr="006B5501">
              <w:rPr>
                <w:rFonts w:ascii="Arial" w:hAnsi="Arial" w:cs="Arial"/>
                <w:noProof/>
                <w:webHidden/>
              </w:rPr>
              <w:fldChar w:fldCharType="begin"/>
            </w:r>
            <w:r w:rsidRPr="006B5501">
              <w:rPr>
                <w:rFonts w:ascii="Arial" w:hAnsi="Arial" w:cs="Arial"/>
                <w:noProof/>
                <w:webHidden/>
              </w:rPr>
              <w:instrText xml:space="preserve"> PAGEREF _Toc193446669 \h </w:instrText>
            </w:r>
            <w:r w:rsidRPr="006B5501">
              <w:rPr>
                <w:rFonts w:ascii="Arial" w:hAnsi="Arial" w:cs="Arial"/>
                <w:noProof/>
                <w:webHidden/>
              </w:rPr>
            </w:r>
            <w:r w:rsidRPr="006B5501">
              <w:rPr>
                <w:rFonts w:ascii="Arial" w:hAnsi="Arial" w:cs="Arial"/>
                <w:noProof/>
                <w:webHidden/>
              </w:rPr>
              <w:fldChar w:fldCharType="separate"/>
            </w:r>
            <w:r w:rsidR="00C562C2">
              <w:rPr>
                <w:rFonts w:ascii="Arial" w:hAnsi="Arial" w:cs="Arial"/>
                <w:noProof/>
                <w:webHidden/>
              </w:rPr>
              <w:t>7</w:t>
            </w:r>
            <w:r w:rsidRPr="006B5501">
              <w:rPr>
                <w:rFonts w:ascii="Arial" w:hAnsi="Arial" w:cs="Arial"/>
                <w:noProof/>
                <w:webHidden/>
              </w:rPr>
              <w:fldChar w:fldCharType="end"/>
            </w:r>
          </w:hyperlink>
        </w:p>
        <w:p w14:paraId="7CA0DA1C" w14:textId="34E076D8" w:rsidR="006B5501" w:rsidRPr="006B5501" w:rsidRDefault="006B5501">
          <w:pPr>
            <w:pStyle w:val="TOC2"/>
            <w:tabs>
              <w:tab w:val="right" w:pos="10070"/>
            </w:tabs>
            <w:rPr>
              <w:rFonts w:ascii="Arial" w:eastAsiaTheme="minorEastAsia" w:hAnsi="Arial" w:cs="Arial"/>
              <w:noProof/>
              <w:kern w:val="2"/>
              <w:sz w:val="24"/>
              <w:szCs w:val="24"/>
              <w14:ligatures w14:val="standardContextual"/>
            </w:rPr>
          </w:pPr>
          <w:hyperlink w:anchor="_Toc193446670" w:history="1">
            <w:r w:rsidRPr="006B5501">
              <w:rPr>
                <w:rStyle w:val="Hyperlink"/>
                <w:rFonts w:ascii="Arial" w:hAnsi="Arial" w:cs="Arial"/>
                <w:noProof/>
              </w:rPr>
              <w:t>Tuyaux (trucs) pour un mentorat efficace</w:t>
            </w:r>
            <w:r w:rsidR="00815603">
              <w:rPr>
                <w:rStyle w:val="Hyperlink"/>
                <w:rFonts w:ascii="Arial" w:hAnsi="Arial" w:cs="Arial"/>
                <w:noProof/>
              </w:rPr>
              <w:t>……………………………………………………………………</w:t>
            </w:r>
            <w:r w:rsidRPr="006B5501">
              <w:rPr>
                <w:rFonts w:ascii="Arial" w:hAnsi="Arial" w:cs="Arial"/>
                <w:noProof/>
                <w:webHidden/>
              </w:rPr>
              <w:tab/>
            </w:r>
            <w:r w:rsidRPr="006B5501">
              <w:rPr>
                <w:rFonts w:ascii="Arial" w:hAnsi="Arial" w:cs="Arial"/>
                <w:noProof/>
                <w:webHidden/>
              </w:rPr>
              <w:fldChar w:fldCharType="begin"/>
            </w:r>
            <w:r w:rsidRPr="006B5501">
              <w:rPr>
                <w:rFonts w:ascii="Arial" w:hAnsi="Arial" w:cs="Arial"/>
                <w:noProof/>
                <w:webHidden/>
              </w:rPr>
              <w:instrText xml:space="preserve"> PAGEREF _Toc193446670 \h </w:instrText>
            </w:r>
            <w:r w:rsidRPr="006B5501">
              <w:rPr>
                <w:rFonts w:ascii="Arial" w:hAnsi="Arial" w:cs="Arial"/>
                <w:noProof/>
                <w:webHidden/>
              </w:rPr>
            </w:r>
            <w:r w:rsidRPr="006B5501">
              <w:rPr>
                <w:rFonts w:ascii="Arial" w:hAnsi="Arial" w:cs="Arial"/>
                <w:noProof/>
                <w:webHidden/>
              </w:rPr>
              <w:fldChar w:fldCharType="separate"/>
            </w:r>
            <w:r w:rsidR="00C562C2">
              <w:rPr>
                <w:rFonts w:ascii="Arial" w:hAnsi="Arial" w:cs="Arial"/>
                <w:noProof/>
                <w:webHidden/>
              </w:rPr>
              <w:t>8</w:t>
            </w:r>
            <w:r w:rsidRPr="006B5501">
              <w:rPr>
                <w:rFonts w:ascii="Arial" w:hAnsi="Arial" w:cs="Arial"/>
                <w:noProof/>
                <w:webHidden/>
              </w:rPr>
              <w:fldChar w:fldCharType="end"/>
            </w:r>
          </w:hyperlink>
        </w:p>
        <w:p w14:paraId="41DC6E31" w14:textId="5D23A8DB" w:rsidR="006B5501" w:rsidRPr="006B5501" w:rsidRDefault="006B5501">
          <w:pPr>
            <w:pStyle w:val="TOC1"/>
            <w:tabs>
              <w:tab w:val="right" w:pos="10070"/>
            </w:tabs>
            <w:rPr>
              <w:rFonts w:ascii="Arial" w:eastAsiaTheme="minorEastAsia" w:hAnsi="Arial" w:cs="Arial"/>
              <w:noProof/>
              <w:kern w:val="2"/>
              <w:sz w:val="24"/>
              <w:szCs w:val="24"/>
              <w14:ligatures w14:val="standardContextual"/>
            </w:rPr>
          </w:pPr>
          <w:hyperlink w:anchor="_Toc193446671" w:history="1">
            <w:r w:rsidRPr="006B5501">
              <w:rPr>
                <w:rStyle w:val="Hyperlink"/>
                <w:rFonts w:ascii="Arial" w:hAnsi="Arial" w:cs="Arial"/>
                <w:noProof/>
              </w:rPr>
              <w:t>Activités de terrain 1</w:t>
            </w:r>
            <w:r w:rsidR="00815603">
              <w:rPr>
                <w:rStyle w:val="Hyperlink"/>
                <w:rFonts w:ascii="Arial" w:hAnsi="Arial" w:cs="Arial"/>
                <w:noProof/>
              </w:rPr>
              <w:t>………………………………………………………………………………………………</w:t>
            </w:r>
            <w:r w:rsidRPr="006B5501">
              <w:rPr>
                <w:rFonts w:ascii="Arial" w:hAnsi="Arial" w:cs="Arial"/>
                <w:noProof/>
                <w:webHidden/>
              </w:rPr>
              <w:tab/>
            </w:r>
            <w:r w:rsidRPr="006B5501">
              <w:rPr>
                <w:rFonts w:ascii="Arial" w:hAnsi="Arial" w:cs="Arial"/>
                <w:noProof/>
                <w:webHidden/>
              </w:rPr>
              <w:fldChar w:fldCharType="begin"/>
            </w:r>
            <w:r w:rsidRPr="006B5501">
              <w:rPr>
                <w:rFonts w:ascii="Arial" w:hAnsi="Arial" w:cs="Arial"/>
                <w:noProof/>
                <w:webHidden/>
              </w:rPr>
              <w:instrText xml:space="preserve"> PAGEREF _Toc193446671 \h </w:instrText>
            </w:r>
            <w:r w:rsidRPr="006B5501">
              <w:rPr>
                <w:rFonts w:ascii="Arial" w:hAnsi="Arial" w:cs="Arial"/>
                <w:noProof/>
                <w:webHidden/>
              </w:rPr>
            </w:r>
            <w:r w:rsidRPr="006B5501">
              <w:rPr>
                <w:rFonts w:ascii="Arial" w:hAnsi="Arial" w:cs="Arial"/>
                <w:noProof/>
                <w:webHidden/>
              </w:rPr>
              <w:fldChar w:fldCharType="separate"/>
            </w:r>
            <w:r w:rsidR="00C562C2">
              <w:rPr>
                <w:rFonts w:ascii="Arial" w:hAnsi="Arial" w:cs="Arial"/>
                <w:noProof/>
                <w:webHidden/>
              </w:rPr>
              <w:t>9</w:t>
            </w:r>
            <w:r w:rsidRPr="006B5501">
              <w:rPr>
                <w:rFonts w:ascii="Arial" w:hAnsi="Arial" w:cs="Arial"/>
                <w:noProof/>
                <w:webHidden/>
              </w:rPr>
              <w:fldChar w:fldCharType="end"/>
            </w:r>
          </w:hyperlink>
        </w:p>
        <w:p w14:paraId="407C17C1" w14:textId="6AEB6A40" w:rsidR="006B5501" w:rsidRPr="006B5501" w:rsidRDefault="006B5501">
          <w:pPr>
            <w:pStyle w:val="TOC2"/>
            <w:tabs>
              <w:tab w:val="right" w:pos="10070"/>
            </w:tabs>
            <w:rPr>
              <w:rFonts w:ascii="Arial" w:eastAsiaTheme="minorEastAsia" w:hAnsi="Arial" w:cs="Arial"/>
              <w:noProof/>
              <w:kern w:val="2"/>
              <w:sz w:val="24"/>
              <w:szCs w:val="24"/>
              <w14:ligatures w14:val="standardContextual"/>
            </w:rPr>
          </w:pPr>
          <w:hyperlink w:anchor="_Toc193446672" w:history="1">
            <w:r w:rsidRPr="006B5501">
              <w:rPr>
                <w:rStyle w:val="Hyperlink"/>
                <w:rFonts w:ascii="Arial" w:hAnsi="Arial" w:cs="Arial"/>
                <w:noProof/>
              </w:rPr>
              <w:t>Activité 1 : Rapport hebdomadaire de synthèse sur la surveillance</w:t>
            </w:r>
            <w:r w:rsidR="00815603">
              <w:rPr>
                <w:rStyle w:val="Hyperlink"/>
                <w:rFonts w:ascii="Arial" w:hAnsi="Arial" w:cs="Arial"/>
                <w:noProof/>
              </w:rPr>
              <w:t>………………………………………</w:t>
            </w:r>
            <w:r w:rsidRPr="006B5501">
              <w:rPr>
                <w:rFonts w:ascii="Arial" w:hAnsi="Arial" w:cs="Arial"/>
                <w:noProof/>
                <w:webHidden/>
              </w:rPr>
              <w:tab/>
            </w:r>
            <w:r w:rsidRPr="006B5501">
              <w:rPr>
                <w:rFonts w:ascii="Arial" w:hAnsi="Arial" w:cs="Arial"/>
                <w:noProof/>
                <w:webHidden/>
              </w:rPr>
              <w:fldChar w:fldCharType="begin"/>
            </w:r>
            <w:r w:rsidRPr="006B5501">
              <w:rPr>
                <w:rFonts w:ascii="Arial" w:hAnsi="Arial" w:cs="Arial"/>
                <w:noProof/>
                <w:webHidden/>
              </w:rPr>
              <w:instrText xml:space="preserve"> PAGEREF _Toc193446672 \h </w:instrText>
            </w:r>
            <w:r w:rsidRPr="006B5501">
              <w:rPr>
                <w:rFonts w:ascii="Arial" w:hAnsi="Arial" w:cs="Arial"/>
                <w:noProof/>
                <w:webHidden/>
              </w:rPr>
            </w:r>
            <w:r w:rsidRPr="006B5501">
              <w:rPr>
                <w:rFonts w:ascii="Arial" w:hAnsi="Arial" w:cs="Arial"/>
                <w:noProof/>
                <w:webHidden/>
              </w:rPr>
              <w:fldChar w:fldCharType="separate"/>
            </w:r>
            <w:r w:rsidR="00C562C2">
              <w:rPr>
                <w:rFonts w:ascii="Arial" w:hAnsi="Arial" w:cs="Arial"/>
                <w:noProof/>
                <w:webHidden/>
              </w:rPr>
              <w:t>9</w:t>
            </w:r>
            <w:r w:rsidRPr="006B5501">
              <w:rPr>
                <w:rFonts w:ascii="Arial" w:hAnsi="Arial" w:cs="Arial"/>
                <w:noProof/>
                <w:webHidden/>
              </w:rPr>
              <w:fldChar w:fldCharType="end"/>
            </w:r>
          </w:hyperlink>
        </w:p>
        <w:p w14:paraId="73A82BAA" w14:textId="6FC0E81A" w:rsidR="006B5501" w:rsidRPr="006B5501" w:rsidRDefault="006B5501">
          <w:pPr>
            <w:pStyle w:val="TOC2"/>
            <w:tabs>
              <w:tab w:val="right" w:pos="10070"/>
            </w:tabs>
            <w:rPr>
              <w:rFonts w:ascii="Arial" w:eastAsiaTheme="minorEastAsia" w:hAnsi="Arial" w:cs="Arial"/>
              <w:noProof/>
              <w:kern w:val="2"/>
              <w:sz w:val="24"/>
              <w:szCs w:val="24"/>
              <w14:ligatures w14:val="standardContextual"/>
            </w:rPr>
          </w:pPr>
          <w:hyperlink w:anchor="_Toc193446673" w:history="1">
            <w:r w:rsidRPr="006B5501">
              <w:rPr>
                <w:rStyle w:val="Hyperlink"/>
                <w:rFonts w:ascii="Arial" w:hAnsi="Arial" w:cs="Arial"/>
                <w:noProof/>
              </w:rPr>
              <w:t>Activité 2 : Audit de la qualité des données et analyse FFOM</w:t>
            </w:r>
            <w:r w:rsidR="00815603">
              <w:rPr>
                <w:rStyle w:val="Hyperlink"/>
                <w:rFonts w:ascii="Arial" w:hAnsi="Arial" w:cs="Arial"/>
                <w:noProof/>
              </w:rPr>
              <w:t>…………………………………………...</w:t>
            </w:r>
            <w:r w:rsidRPr="006B5501">
              <w:rPr>
                <w:rFonts w:ascii="Arial" w:hAnsi="Arial" w:cs="Arial"/>
                <w:noProof/>
                <w:webHidden/>
              </w:rPr>
              <w:tab/>
            </w:r>
            <w:r w:rsidRPr="006B5501">
              <w:rPr>
                <w:rFonts w:ascii="Arial" w:hAnsi="Arial" w:cs="Arial"/>
                <w:noProof/>
                <w:webHidden/>
              </w:rPr>
              <w:fldChar w:fldCharType="begin"/>
            </w:r>
            <w:r w:rsidRPr="006B5501">
              <w:rPr>
                <w:rFonts w:ascii="Arial" w:hAnsi="Arial" w:cs="Arial"/>
                <w:noProof/>
                <w:webHidden/>
              </w:rPr>
              <w:instrText xml:space="preserve"> PAGEREF _Toc193446673 \h </w:instrText>
            </w:r>
            <w:r w:rsidRPr="006B5501">
              <w:rPr>
                <w:rFonts w:ascii="Arial" w:hAnsi="Arial" w:cs="Arial"/>
                <w:noProof/>
                <w:webHidden/>
              </w:rPr>
            </w:r>
            <w:r w:rsidRPr="006B5501">
              <w:rPr>
                <w:rFonts w:ascii="Arial" w:hAnsi="Arial" w:cs="Arial"/>
                <w:noProof/>
                <w:webHidden/>
              </w:rPr>
              <w:fldChar w:fldCharType="separate"/>
            </w:r>
            <w:r w:rsidR="00C562C2">
              <w:rPr>
                <w:rFonts w:ascii="Arial" w:hAnsi="Arial" w:cs="Arial"/>
                <w:noProof/>
                <w:webHidden/>
              </w:rPr>
              <w:t>11</w:t>
            </w:r>
            <w:r w:rsidRPr="006B5501">
              <w:rPr>
                <w:rFonts w:ascii="Arial" w:hAnsi="Arial" w:cs="Arial"/>
                <w:noProof/>
                <w:webHidden/>
              </w:rPr>
              <w:fldChar w:fldCharType="end"/>
            </w:r>
          </w:hyperlink>
        </w:p>
        <w:p w14:paraId="15A00FD2" w14:textId="29B5DBEB" w:rsidR="006B5501" w:rsidRPr="006B5501" w:rsidRDefault="006B5501">
          <w:pPr>
            <w:pStyle w:val="TOC2"/>
            <w:tabs>
              <w:tab w:val="right" w:pos="10070"/>
            </w:tabs>
            <w:rPr>
              <w:rFonts w:ascii="Arial" w:eastAsiaTheme="minorEastAsia" w:hAnsi="Arial" w:cs="Arial"/>
              <w:noProof/>
              <w:kern w:val="2"/>
              <w:sz w:val="24"/>
              <w:szCs w:val="24"/>
              <w14:ligatures w14:val="standardContextual"/>
            </w:rPr>
          </w:pPr>
          <w:hyperlink w:anchor="_Toc193446674" w:history="1">
            <w:r w:rsidRPr="006B5501">
              <w:rPr>
                <w:rStyle w:val="Hyperlink"/>
                <w:rFonts w:ascii="Arial" w:hAnsi="Arial" w:cs="Arial"/>
                <w:noProof/>
              </w:rPr>
              <w:t>Activité 3 : Tableau sommaire de la surveillance Une Seule Santé</w:t>
            </w:r>
            <w:r w:rsidR="00815603">
              <w:rPr>
                <w:rStyle w:val="Hyperlink"/>
                <w:rFonts w:ascii="Arial" w:hAnsi="Arial" w:cs="Arial"/>
                <w:noProof/>
              </w:rPr>
              <w:t>……………………………………..</w:t>
            </w:r>
            <w:r w:rsidRPr="006B5501">
              <w:rPr>
                <w:rFonts w:ascii="Arial" w:hAnsi="Arial" w:cs="Arial"/>
                <w:noProof/>
                <w:webHidden/>
              </w:rPr>
              <w:tab/>
            </w:r>
            <w:r w:rsidRPr="006B5501">
              <w:rPr>
                <w:rFonts w:ascii="Arial" w:hAnsi="Arial" w:cs="Arial"/>
                <w:noProof/>
                <w:webHidden/>
              </w:rPr>
              <w:fldChar w:fldCharType="begin"/>
            </w:r>
            <w:r w:rsidRPr="006B5501">
              <w:rPr>
                <w:rFonts w:ascii="Arial" w:hAnsi="Arial" w:cs="Arial"/>
                <w:noProof/>
                <w:webHidden/>
              </w:rPr>
              <w:instrText xml:space="preserve"> PAGEREF _Toc193446674 \h </w:instrText>
            </w:r>
            <w:r w:rsidRPr="006B5501">
              <w:rPr>
                <w:rFonts w:ascii="Arial" w:hAnsi="Arial" w:cs="Arial"/>
                <w:noProof/>
                <w:webHidden/>
              </w:rPr>
            </w:r>
            <w:r w:rsidRPr="006B5501">
              <w:rPr>
                <w:rFonts w:ascii="Arial" w:hAnsi="Arial" w:cs="Arial"/>
                <w:noProof/>
                <w:webHidden/>
              </w:rPr>
              <w:fldChar w:fldCharType="separate"/>
            </w:r>
            <w:r w:rsidR="00C562C2">
              <w:rPr>
                <w:rFonts w:ascii="Arial" w:hAnsi="Arial" w:cs="Arial"/>
                <w:noProof/>
                <w:webHidden/>
              </w:rPr>
              <w:t>13</w:t>
            </w:r>
            <w:r w:rsidRPr="006B5501">
              <w:rPr>
                <w:rFonts w:ascii="Arial" w:hAnsi="Arial" w:cs="Arial"/>
                <w:noProof/>
                <w:webHidden/>
              </w:rPr>
              <w:fldChar w:fldCharType="end"/>
            </w:r>
          </w:hyperlink>
        </w:p>
        <w:p w14:paraId="388BB6E4" w14:textId="300C2CFD" w:rsidR="006B5501" w:rsidRPr="006B5501" w:rsidRDefault="006B5501">
          <w:pPr>
            <w:pStyle w:val="TOC2"/>
            <w:tabs>
              <w:tab w:val="right" w:pos="10070"/>
            </w:tabs>
            <w:rPr>
              <w:rFonts w:ascii="Arial" w:eastAsiaTheme="minorEastAsia" w:hAnsi="Arial" w:cs="Arial"/>
              <w:noProof/>
              <w:kern w:val="2"/>
              <w:sz w:val="24"/>
              <w:szCs w:val="24"/>
              <w14:ligatures w14:val="standardContextual"/>
            </w:rPr>
          </w:pPr>
          <w:hyperlink w:anchor="_Toc193446675" w:history="1">
            <w:r w:rsidRPr="006B5501">
              <w:rPr>
                <w:rStyle w:val="Hyperlink"/>
                <w:rFonts w:ascii="Arial" w:hAnsi="Arial" w:cs="Arial"/>
                <w:noProof/>
              </w:rPr>
              <w:t>Activité 4 : Affichage des données de surveillance</w:t>
            </w:r>
            <w:r w:rsidR="00815603">
              <w:rPr>
                <w:rStyle w:val="Hyperlink"/>
                <w:rFonts w:ascii="Arial" w:hAnsi="Arial" w:cs="Arial"/>
                <w:noProof/>
              </w:rPr>
              <w:t>………………………………………………………..</w:t>
            </w:r>
            <w:r w:rsidRPr="006B5501">
              <w:rPr>
                <w:rFonts w:ascii="Arial" w:hAnsi="Arial" w:cs="Arial"/>
                <w:noProof/>
                <w:webHidden/>
              </w:rPr>
              <w:tab/>
            </w:r>
            <w:r w:rsidRPr="006B5501">
              <w:rPr>
                <w:rFonts w:ascii="Arial" w:hAnsi="Arial" w:cs="Arial"/>
                <w:noProof/>
                <w:webHidden/>
              </w:rPr>
              <w:fldChar w:fldCharType="begin"/>
            </w:r>
            <w:r w:rsidRPr="006B5501">
              <w:rPr>
                <w:rFonts w:ascii="Arial" w:hAnsi="Arial" w:cs="Arial"/>
                <w:noProof/>
                <w:webHidden/>
              </w:rPr>
              <w:instrText xml:space="preserve"> PAGEREF _Toc193446675 \h </w:instrText>
            </w:r>
            <w:r w:rsidRPr="006B5501">
              <w:rPr>
                <w:rFonts w:ascii="Arial" w:hAnsi="Arial" w:cs="Arial"/>
                <w:noProof/>
                <w:webHidden/>
              </w:rPr>
            </w:r>
            <w:r w:rsidRPr="006B5501">
              <w:rPr>
                <w:rFonts w:ascii="Arial" w:hAnsi="Arial" w:cs="Arial"/>
                <w:noProof/>
                <w:webHidden/>
              </w:rPr>
              <w:fldChar w:fldCharType="separate"/>
            </w:r>
            <w:r w:rsidR="00C562C2">
              <w:rPr>
                <w:rFonts w:ascii="Arial" w:hAnsi="Arial" w:cs="Arial"/>
                <w:noProof/>
                <w:webHidden/>
              </w:rPr>
              <w:t>15</w:t>
            </w:r>
            <w:r w:rsidRPr="006B5501">
              <w:rPr>
                <w:rFonts w:ascii="Arial" w:hAnsi="Arial" w:cs="Arial"/>
                <w:noProof/>
                <w:webHidden/>
              </w:rPr>
              <w:fldChar w:fldCharType="end"/>
            </w:r>
          </w:hyperlink>
        </w:p>
        <w:p w14:paraId="62F42D3B" w14:textId="5DA2103B" w:rsidR="006B5501" w:rsidRPr="006B5501" w:rsidRDefault="006B5501">
          <w:pPr>
            <w:pStyle w:val="TOC2"/>
            <w:tabs>
              <w:tab w:val="right" w:pos="10070"/>
            </w:tabs>
            <w:rPr>
              <w:rFonts w:ascii="Arial" w:eastAsiaTheme="minorEastAsia" w:hAnsi="Arial" w:cs="Arial"/>
              <w:noProof/>
              <w:kern w:val="2"/>
              <w:sz w:val="24"/>
              <w:szCs w:val="24"/>
              <w14:ligatures w14:val="standardContextual"/>
            </w:rPr>
          </w:pPr>
          <w:hyperlink w:anchor="_Toc193446676" w:history="1">
            <w:r w:rsidRPr="006B5501">
              <w:rPr>
                <w:rStyle w:val="Hyperlink"/>
                <w:rFonts w:ascii="Arial" w:hAnsi="Arial" w:cs="Arial"/>
                <w:noProof/>
              </w:rPr>
              <w:t>Activité 5 : Visite du site de surveillance intersectorielle (facultatif)</w:t>
            </w:r>
            <w:r w:rsidR="00815603">
              <w:rPr>
                <w:rStyle w:val="Hyperlink"/>
                <w:rFonts w:ascii="Arial" w:hAnsi="Arial" w:cs="Arial"/>
                <w:noProof/>
              </w:rPr>
              <w:t>……………………………………..</w:t>
            </w:r>
            <w:r w:rsidRPr="006B5501">
              <w:rPr>
                <w:rFonts w:ascii="Arial" w:hAnsi="Arial" w:cs="Arial"/>
                <w:noProof/>
                <w:webHidden/>
              </w:rPr>
              <w:tab/>
            </w:r>
            <w:r w:rsidRPr="006B5501">
              <w:rPr>
                <w:rFonts w:ascii="Arial" w:hAnsi="Arial" w:cs="Arial"/>
                <w:noProof/>
                <w:webHidden/>
              </w:rPr>
              <w:fldChar w:fldCharType="begin"/>
            </w:r>
            <w:r w:rsidRPr="006B5501">
              <w:rPr>
                <w:rFonts w:ascii="Arial" w:hAnsi="Arial" w:cs="Arial"/>
                <w:noProof/>
                <w:webHidden/>
              </w:rPr>
              <w:instrText xml:space="preserve"> PAGEREF _Toc193446676 \h </w:instrText>
            </w:r>
            <w:r w:rsidRPr="006B5501">
              <w:rPr>
                <w:rFonts w:ascii="Arial" w:hAnsi="Arial" w:cs="Arial"/>
                <w:noProof/>
                <w:webHidden/>
              </w:rPr>
            </w:r>
            <w:r w:rsidRPr="006B5501">
              <w:rPr>
                <w:rFonts w:ascii="Arial" w:hAnsi="Arial" w:cs="Arial"/>
                <w:noProof/>
                <w:webHidden/>
              </w:rPr>
              <w:fldChar w:fldCharType="separate"/>
            </w:r>
            <w:r w:rsidR="00C562C2">
              <w:rPr>
                <w:rFonts w:ascii="Arial" w:hAnsi="Arial" w:cs="Arial"/>
                <w:noProof/>
                <w:webHidden/>
              </w:rPr>
              <w:t>16</w:t>
            </w:r>
            <w:r w:rsidRPr="006B5501">
              <w:rPr>
                <w:rFonts w:ascii="Arial" w:hAnsi="Arial" w:cs="Arial"/>
                <w:noProof/>
                <w:webHidden/>
              </w:rPr>
              <w:fldChar w:fldCharType="end"/>
            </w:r>
          </w:hyperlink>
        </w:p>
        <w:p w14:paraId="4C78198F" w14:textId="2910BEED" w:rsidR="006B5501" w:rsidRPr="006B5501" w:rsidRDefault="006B5501">
          <w:pPr>
            <w:pStyle w:val="TOC1"/>
            <w:tabs>
              <w:tab w:val="right" w:pos="10070"/>
            </w:tabs>
            <w:rPr>
              <w:rFonts w:ascii="Arial" w:eastAsiaTheme="minorEastAsia" w:hAnsi="Arial" w:cs="Arial"/>
              <w:noProof/>
              <w:kern w:val="2"/>
              <w:sz w:val="24"/>
              <w:szCs w:val="24"/>
              <w14:ligatures w14:val="standardContextual"/>
            </w:rPr>
          </w:pPr>
          <w:hyperlink w:anchor="_Toc193446677" w:history="1">
            <w:r w:rsidRPr="006B5501">
              <w:rPr>
                <w:rStyle w:val="Hyperlink"/>
                <w:rFonts w:ascii="Arial" w:hAnsi="Arial" w:cs="Arial"/>
                <w:noProof/>
              </w:rPr>
              <w:t>Activités de terrain 2</w:t>
            </w:r>
            <w:r w:rsidR="00815603">
              <w:rPr>
                <w:rStyle w:val="Hyperlink"/>
                <w:rFonts w:ascii="Arial" w:hAnsi="Arial" w:cs="Arial"/>
                <w:noProof/>
              </w:rPr>
              <w:t>……………………………………………………………………………………………..</w:t>
            </w:r>
            <w:r w:rsidRPr="006B5501">
              <w:rPr>
                <w:rFonts w:ascii="Arial" w:hAnsi="Arial" w:cs="Arial"/>
                <w:noProof/>
                <w:webHidden/>
              </w:rPr>
              <w:tab/>
            </w:r>
            <w:r w:rsidRPr="006B5501">
              <w:rPr>
                <w:rFonts w:ascii="Arial" w:hAnsi="Arial" w:cs="Arial"/>
                <w:noProof/>
                <w:webHidden/>
              </w:rPr>
              <w:fldChar w:fldCharType="begin"/>
            </w:r>
            <w:r w:rsidRPr="006B5501">
              <w:rPr>
                <w:rFonts w:ascii="Arial" w:hAnsi="Arial" w:cs="Arial"/>
                <w:noProof/>
                <w:webHidden/>
              </w:rPr>
              <w:instrText xml:space="preserve"> PAGEREF _Toc193446677 \h </w:instrText>
            </w:r>
            <w:r w:rsidRPr="006B5501">
              <w:rPr>
                <w:rFonts w:ascii="Arial" w:hAnsi="Arial" w:cs="Arial"/>
                <w:noProof/>
                <w:webHidden/>
              </w:rPr>
            </w:r>
            <w:r w:rsidRPr="006B5501">
              <w:rPr>
                <w:rFonts w:ascii="Arial" w:hAnsi="Arial" w:cs="Arial"/>
                <w:noProof/>
                <w:webHidden/>
              </w:rPr>
              <w:fldChar w:fldCharType="separate"/>
            </w:r>
            <w:r w:rsidR="00C562C2">
              <w:rPr>
                <w:rFonts w:ascii="Arial" w:hAnsi="Arial" w:cs="Arial"/>
                <w:noProof/>
                <w:webHidden/>
              </w:rPr>
              <w:t>18</w:t>
            </w:r>
            <w:r w:rsidRPr="006B5501">
              <w:rPr>
                <w:rFonts w:ascii="Arial" w:hAnsi="Arial" w:cs="Arial"/>
                <w:noProof/>
                <w:webHidden/>
              </w:rPr>
              <w:fldChar w:fldCharType="end"/>
            </w:r>
          </w:hyperlink>
        </w:p>
        <w:p w14:paraId="367956B8" w14:textId="67ED574B" w:rsidR="006B5501" w:rsidRPr="006B5501" w:rsidRDefault="006B5501">
          <w:pPr>
            <w:pStyle w:val="TOC2"/>
            <w:tabs>
              <w:tab w:val="right" w:pos="10070"/>
            </w:tabs>
            <w:rPr>
              <w:rFonts w:ascii="Arial" w:eastAsiaTheme="minorEastAsia" w:hAnsi="Arial" w:cs="Arial"/>
              <w:noProof/>
              <w:kern w:val="2"/>
              <w:sz w:val="24"/>
              <w:szCs w:val="24"/>
              <w14:ligatures w14:val="standardContextual"/>
            </w:rPr>
          </w:pPr>
          <w:hyperlink w:anchor="_Toc193446678" w:history="1">
            <w:r w:rsidRPr="006B5501">
              <w:rPr>
                <w:rStyle w:val="Hyperlink"/>
                <w:rFonts w:ascii="Arial" w:hAnsi="Arial" w:cs="Arial"/>
                <w:noProof/>
              </w:rPr>
              <w:t xml:space="preserve">Activités 1 &amp; 2 : Rapport hebdomadaire de synthèse sur la surveillance,  </w:t>
            </w:r>
            <w:r w:rsidRPr="006B5501">
              <w:rPr>
                <w:rStyle w:val="Hyperlink"/>
                <w:rFonts w:ascii="Arial" w:hAnsi="Arial" w:cs="Arial"/>
                <w:noProof/>
              </w:rPr>
              <w:br/>
              <w:t>promptitude de notification de la surveillance</w:t>
            </w:r>
            <w:r w:rsidR="00815603">
              <w:rPr>
                <w:rStyle w:val="Hyperlink"/>
                <w:rFonts w:ascii="Arial" w:hAnsi="Arial" w:cs="Arial"/>
                <w:noProof/>
              </w:rPr>
              <w:t>……………………………………………………………...</w:t>
            </w:r>
            <w:r w:rsidRPr="006B5501">
              <w:rPr>
                <w:rFonts w:ascii="Arial" w:hAnsi="Arial" w:cs="Arial"/>
                <w:noProof/>
                <w:webHidden/>
              </w:rPr>
              <w:tab/>
            </w:r>
            <w:r w:rsidRPr="006B5501">
              <w:rPr>
                <w:rFonts w:ascii="Arial" w:hAnsi="Arial" w:cs="Arial"/>
                <w:noProof/>
                <w:webHidden/>
              </w:rPr>
              <w:fldChar w:fldCharType="begin"/>
            </w:r>
            <w:r w:rsidRPr="006B5501">
              <w:rPr>
                <w:rFonts w:ascii="Arial" w:hAnsi="Arial" w:cs="Arial"/>
                <w:noProof/>
                <w:webHidden/>
              </w:rPr>
              <w:instrText xml:space="preserve"> PAGEREF _Toc193446678 \h </w:instrText>
            </w:r>
            <w:r w:rsidRPr="006B5501">
              <w:rPr>
                <w:rFonts w:ascii="Arial" w:hAnsi="Arial" w:cs="Arial"/>
                <w:noProof/>
                <w:webHidden/>
              </w:rPr>
            </w:r>
            <w:r w:rsidRPr="006B5501">
              <w:rPr>
                <w:rFonts w:ascii="Arial" w:hAnsi="Arial" w:cs="Arial"/>
                <w:noProof/>
                <w:webHidden/>
              </w:rPr>
              <w:fldChar w:fldCharType="separate"/>
            </w:r>
            <w:r w:rsidR="00C562C2">
              <w:rPr>
                <w:rFonts w:ascii="Arial" w:hAnsi="Arial" w:cs="Arial"/>
                <w:noProof/>
                <w:webHidden/>
              </w:rPr>
              <w:t>18</w:t>
            </w:r>
            <w:r w:rsidRPr="006B5501">
              <w:rPr>
                <w:rFonts w:ascii="Arial" w:hAnsi="Arial" w:cs="Arial"/>
                <w:noProof/>
                <w:webHidden/>
              </w:rPr>
              <w:fldChar w:fldCharType="end"/>
            </w:r>
          </w:hyperlink>
        </w:p>
        <w:p w14:paraId="6800AD87" w14:textId="03DC5DFF" w:rsidR="006B5501" w:rsidRPr="006B5501" w:rsidRDefault="006B5501">
          <w:pPr>
            <w:pStyle w:val="TOC2"/>
            <w:tabs>
              <w:tab w:val="right" w:pos="10070"/>
            </w:tabs>
            <w:rPr>
              <w:rFonts w:ascii="Arial" w:eastAsiaTheme="minorEastAsia" w:hAnsi="Arial" w:cs="Arial"/>
              <w:noProof/>
              <w:kern w:val="2"/>
              <w:sz w:val="24"/>
              <w:szCs w:val="24"/>
              <w14:ligatures w14:val="standardContextual"/>
            </w:rPr>
          </w:pPr>
          <w:hyperlink w:anchor="_Toc193446679" w:history="1">
            <w:r w:rsidRPr="006B5501">
              <w:rPr>
                <w:rStyle w:val="Hyperlink"/>
                <w:rFonts w:ascii="Arial" w:hAnsi="Arial" w:cs="Arial"/>
                <w:noProof/>
              </w:rPr>
              <w:t>Activité 3 : Analyse des problèmes de qualité de la surveillance</w:t>
            </w:r>
            <w:r w:rsidR="00815603">
              <w:rPr>
                <w:rStyle w:val="Hyperlink"/>
                <w:rFonts w:ascii="Arial" w:hAnsi="Arial" w:cs="Arial"/>
                <w:noProof/>
              </w:rPr>
              <w:t>………………………………………..</w:t>
            </w:r>
            <w:r w:rsidRPr="006B5501">
              <w:rPr>
                <w:rFonts w:ascii="Arial" w:hAnsi="Arial" w:cs="Arial"/>
                <w:noProof/>
                <w:webHidden/>
              </w:rPr>
              <w:tab/>
            </w:r>
            <w:r w:rsidRPr="006B5501">
              <w:rPr>
                <w:rFonts w:ascii="Arial" w:hAnsi="Arial" w:cs="Arial"/>
                <w:noProof/>
                <w:webHidden/>
              </w:rPr>
              <w:fldChar w:fldCharType="begin"/>
            </w:r>
            <w:r w:rsidRPr="006B5501">
              <w:rPr>
                <w:rFonts w:ascii="Arial" w:hAnsi="Arial" w:cs="Arial"/>
                <w:noProof/>
                <w:webHidden/>
              </w:rPr>
              <w:instrText xml:space="preserve"> PAGEREF _Toc193446679 \h </w:instrText>
            </w:r>
            <w:r w:rsidRPr="006B5501">
              <w:rPr>
                <w:rFonts w:ascii="Arial" w:hAnsi="Arial" w:cs="Arial"/>
                <w:noProof/>
                <w:webHidden/>
              </w:rPr>
            </w:r>
            <w:r w:rsidRPr="006B5501">
              <w:rPr>
                <w:rFonts w:ascii="Arial" w:hAnsi="Arial" w:cs="Arial"/>
                <w:noProof/>
                <w:webHidden/>
              </w:rPr>
              <w:fldChar w:fldCharType="separate"/>
            </w:r>
            <w:r w:rsidR="00C562C2">
              <w:rPr>
                <w:rFonts w:ascii="Arial" w:hAnsi="Arial" w:cs="Arial"/>
                <w:noProof/>
                <w:webHidden/>
              </w:rPr>
              <w:t>20</w:t>
            </w:r>
            <w:r w:rsidRPr="006B5501">
              <w:rPr>
                <w:rFonts w:ascii="Arial" w:hAnsi="Arial" w:cs="Arial"/>
                <w:noProof/>
                <w:webHidden/>
              </w:rPr>
              <w:fldChar w:fldCharType="end"/>
            </w:r>
          </w:hyperlink>
        </w:p>
        <w:p w14:paraId="7D0E0854" w14:textId="5C9C01FC" w:rsidR="006B5501" w:rsidRPr="006B5501" w:rsidRDefault="006B5501">
          <w:pPr>
            <w:pStyle w:val="TOC2"/>
            <w:tabs>
              <w:tab w:val="right" w:pos="10070"/>
            </w:tabs>
            <w:rPr>
              <w:rFonts w:ascii="Arial" w:eastAsiaTheme="minorEastAsia" w:hAnsi="Arial" w:cs="Arial"/>
              <w:noProof/>
              <w:kern w:val="2"/>
              <w:sz w:val="24"/>
              <w:szCs w:val="24"/>
              <w14:ligatures w14:val="standardContextual"/>
            </w:rPr>
          </w:pPr>
          <w:hyperlink w:anchor="_Toc193446680" w:history="1">
            <w:r w:rsidRPr="006B5501">
              <w:rPr>
                <w:rStyle w:val="Hyperlink"/>
                <w:rFonts w:ascii="Arial" w:hAnsi="Arial" w:cs="Arial"/>
                <w:noProof/>
              </w:rPr>
              <w:t>Activité 4, option 1 : Investigation de cas</w:t>
            </w:r>
            <w:r w:rsidR="00815603">
              <w:rPr>
                <w:rStyle w:val="Hyperlink"/>
                <w:rFonts w:ascii="Arial" w:hAnsi="Arial" w:cs="Arial"/>
                <w:noProof/>
              </w:rPr>
              <w:t>…………………………………………………………………...</w:t>
            </w:r>
            <w:r w:rsidRPr="006B5501">
              <w:rPr>
                <w:rFonts w:ascii="Arial" w:hAnsi="Arial" w:cs="Arial"/>
                <w:noProof/>
                <w:webHidden/>
              </w:rPr>
              <w:tab/>
            </w:r>
            <w:r w:rsidRPr="006B5501">
              <w:rPr>
                <w:rFonts w:ascii="Arial" w:hAnsi="Arial" w:cs="Arial"/>
                <w:noProof/>
                <w:webHidden/>
              </w:rPr>
              <w:fldChar w:fldCharType="begin"/>
            </w:r>
            <w:r w:rsidRPr="006B5501">
              <w:rPr>
                <w:rFonts w:ascii="Arial" w:hAnsi="Arial" w:cs="Arial"/>
                <w:noProof/>
                <w:webHidden/>
              </w:rPr>
              <w:instrText xml:space="preserve"> PAGEREF _Toc193446680 \h </w:instrText>
            </w:r>
            <w:r w:rsidRPr="006B5501">
              <w:rPr>
                <w:rFonts w:ascii="Arial" w:hAnsi="Arial" w:cs="Arial"/>
                <w:noProof/>
                <w:webHidden/>
              </w:rPr>
            </w:r>
            <w:r w:rsidRPr="006B5501">
              <w:rPr>
                <w:rFonts w:ascii="Arial" w:hAnsi="Arial" w:cs="Arial"/>
                <w:noProof/>
                <w:webHidden/>
              </w:rPr>
              <w:fldChar w:fldCharType="separate"/>
            </w:r>
            <w:r w:rsidR="00C562C2">
              <w:rPr>
                <w:rFonts w:ascii="Arial" w:hAnsi="Arial" w:cs="Arial"/>
                <w:noProof/>
                <w:webHidden/>
              </w:rPr>
              <w:t>21</w:t>
            </w:r>
            <w:r w:rsidRPr="006B5501">
              <w:rPr>
                <w:rFonts w:ascii="Arial" w:hAnsi="Arial" w:cs="Arial"/>
                <w:noProof/>
                <w:webHidden/>
              </w:rPr>
              <w:fldChar w:fldCharType="end"/>
            </w:r>
          </w:hyperlink>
        </w:p>
        <w:p w14:paraId="1E627B20" w14:textId="41397E19" w:rsidR="006B5501" w:rsidRPr="006B5501" w:rsidRDefault="006B5501">
          <w:pPr>
            <w:pStyle w:val="TOC2"/>
            <w:tabs>
              <w:tab w:val="right" w:pos="10070"/>
            </w:tabs>
            <w:rPr>
              <w:rFonts w:ascii="Arial" w:eastAsiaTheme="minorEastAsia" w:hAnsi="Arial" w:cs="Arial"/>
              <w:noProof/>
              <w:kern w:val="2"/>
              <w:sz w:val="24"/>
              <w:szCs w:val="24"/>
              <w14:ligatures w14:val="standardContextual"/>
            </w:rPr>
          </w:pPr>
          <w:hyperlink w:anchor="_Toc193446681" w:history="1">
            <w:r w:rsidRPr="006B5501">
              <w:rPr>
                <w:rStyle w:val="Hyperlink"/>
                <w:rFonts w:ascii="Arial" w:hAnsi="Arial" w:cs="Arial"/>
                <w:noProof/>
              </w:rPr>
              <w:t>Activité 4, option 2 : Investigation d’une flambée épidémique</w:t>
            </w:r>
            <w:r w:rsidR="00815603">
              <w:rPr>
                <w:rStyle w:val="Hyperlink"/>
                <w:rFonts w:ascii="Arial" w:hAnsi="Arial" w:cs="Arial"/>
                <w:noProof/>
              </w:rPr>
              <w:t>……………………………………………</w:t>
            </w:r>
            <w:r w:rsidRPr="006B5501">
              <w:rPr>
                <w:rFonts w:ascii="Arial" w:hAnsi="Arial" w:cs="Arial"/>
                <w:noProof/>
                <w:webHidden/>
              </w:rPr>
              <w:tab/>
            </w:r>
            <w:r w:rsidRPr="006B5501">
              <w:rPr>
                <w:rFonts w:ascii="Arial" w:hAnsi="Arial" w:cs="Arial"/>
                <w:noProof/>
                <w:webHidden/>
              </w:rPr>
              <w:fldChar w:fldCharType="begin"/>
            </w:r>
            <w:r w:rsidRPr="006B5501">
              <w:rPr>
                <w:rFonts w:ascii="Arial" w:hAnsi="Arial" w:cs="Arial"/>
                <w:noProof/>
                <w:webHidden/>
              </w:rPr>
              <w:instrText xml:space="preserve"> PAGEREF _Toc193446681 \h </w:instrText>
            </w:r>
            <w:r w:rsidRPr="006B5501">
              <w:rPr>
                <w:rFonts w:ascii="Arial" w:hAnsi="Arial" w:cs="Arial"/>
                <w:noProof/>
                <w:webHidden/>
              </w:rPr>
            </w:r>
            <w:r w:rsidRPr="006B5501">
              <w:rPr>
                <w:rFonts w:ascii="Arial" w:hAnsi="Arial" w:cs="Arial"/>
                <w:noProof/>
                <w:webHidden/>
              </w:rPr>
              <w:fldChar w:fldCharType="separate"/>
            </w:r>
            <w:r w:rsidR="00C562C2">
              <w:rPr>
                <w:rFonts w:ascii="Arial" w:hAnsi="Arial" w:cs="Arial"/>
                <w:noProof/>
                <w:webHidden/>
              </w:rPr>
              <w:t>22</w:t>
            </w:r>
            <w:r w:rsidRPr="006B5501">
              <w:rPr>
                <w:rFonts w:ascii="Arial" w:hAnsi="Arial" w:cs="Arial"/>
                <w:noProof/>
                <w:webHidden/>
              </w:rPr>
              <w:fldChar w:fldCharType="end"/>
            </w:r>
          </w:hyperlink>
        </w:p>
        <w:p w14:paraId="0085DC05" w14:textId="431A30CC" w:rsidR="00076822" w:rsidRDefault="00815603">
          <w:r w:rsidRPr="006B5501">
            <w:rPr>
              <w:rFonts w:ascii="Arial" w:hAnsi="Arial" w:cs="Arial"/>
            </w:rPr>
            <w:fldChar w:fldCharType="end"/>
          </w:r>
        </w:p>
      </w:sdtContent>
    </w:sdt>
    <w:p w14:paraId="2A56619E" w14:textId="77777777" w:rsidR="00076822" w:rsidRDefault="00076822">
      <w:pPr>
        <w:spacing w:line="240" w:lineRule="auto"/>
        <w:rPr>
          <w:rFonts w:ascii="Arial" w:eastAsia="Arial" w:hAnsi="Arial" w:cs="Arial"/>
          <w:b/>
          <w:sz w:val="40"/>
          <w:szCs w:val="40"/>
        </w:rPr>
      </w:pPr>
    </w:p>
    <w:p w14:paraId="4EEBADE9" w14:textId="77777777" w:rsidR="00076822" w:rsidRDefault="00076822">
      <w:pPr>
        <w:spacing w:line="240" w:lineRule="auto"/>
        <w:rPr>
          <w:rFonts w:ascii="Arial" w:eastAsia="Arial" w:hAnsi="Arial" w:cs="Arial"/>
          <w:b/>
          <w:sz w:val="40"/>
          <w:szCs w:val="40"/>
        </w:rPr>
      </w:pPr>
    </w:p>
    <w:p w14:paraId="427B9BDF" w14:textId="77777777" w:rsidR="00076822" w:rsidRDefault="00076822">
      <w:pPr>
        <w:spacing w:line="240" w:lineRule="auto"/>
        <w:rPr>
          <w:rFonts w:ascii="Arial" w:eastAsia="Arial" w:hAnsi="Arial" w:cs="Arial"/>
          <w:b/>
          <w:sz w:val="40"/>
          <w:szCs w:val="40"/>
        </w:rPr>
      </w:pPr>
    </w:p>
    <w:p w14:paraId="09FE65B5" w14:textId="77777777" w:rsidR="000E1157" w:rsidRDefault="000E1157">
      <w:pPr>
        <w:spacing w:line="240" w:lineRule="auto"/>
        <w:rPr>
          <w:rFonts w:ascii="Arial" w:eastAsia="Arial" w:hAnsi="Arial" w:cs="Arial"/>
          <w:b/>
          <w:sz w:val="40"/>
          <w:szCs w:val="40"/>
        </w:rPr>
      </w:pPr>
    </w:p>
    <w:p w14:paraId="7B3B66E1" w14:textId="77777777" w:rsidR="00BC67F4" w:rsidRDefault="00BC67F4">
      <w:pPr>
        <w:spacing w:line="240" w:lineRule="auto"/>
        <w:rPr>
          <w:rFonts w:ascii="Arial" w:eastAsia="Arial" w:hAnsi="Arial" w:cs="Arial"/>
          <w:b/>
          <w:sz w:val="40"/>
          <w:szCs w:val="40"/>
        </w:rPr>
      </w:pPr>
    </w:p>
    <w:p w14:paraId="1B17A277" w14:textId="604D6502" w:rsidR="00076822" w:rsidRDefault="00076822">
      <w:pPr>
        <w:spacing w:line="240" w:lineRule="auto"/>
        <w:rPr>
          <w:rFonts w:ascii="Arial" w:eastAsia="Arial" w:hAnsi="Arial" w:cs="Arial"/>
          <w:b/>
          <w:sz w:val="40"/>
          <w:szCs w:val="40"/>
        </w:rPr>
      </w:pPr>
    </w:p>
    <w:p w14:paraId="60F48665" w14:textId="5CA27AC9" w:rsidR="00076822" w:rsidRDefault="00815603">
      <w:pPr>
        <w:pStyle w:val="Heading1"/>
        <w:spacing w:line="259" w:lineRule="auto"/>
        <w:rPr>
          <w:sz w:val="32"/>
          <w:szCs w:val="32"/>
          <w:highlight w:val="green"/>
        </w:rPr>
      </w:pPr>
      <w:r>
        <w:lastRenderedPageBreak/>
        <w:br/>
      </w:r>
      <w:bookmarkStart w:id="1" w:name="_Toc193446664"/>
      <w:r>
        <w:t>Introduction</w:t>
      </w:r>
      <w:bookmarkEnd w:id="1"/>
      <w:r>
        <w:br/>
      </w:r>
    </w:p>
    <w:p w14:paraId="1FD4C6A1" w14:textId="0C38EB5B" w:rsidR="00076822" w:rsidRDefault="00815603">
      <w:pPr>
        <w:rPr>
          <w:rFonts w:ascii="Arial" w:eastAsia="Arial" w:hAnsi="Arial" w:cs="Arial"/>
        </w:rPr>
      </w:pPr>
      <w:r>
        <w:rPr>
          <w:rFonts w:ascii="Arial" w:eastAsia="Arial" w:hAnsi="Arial" w:cs="Arial"/>
        </w:rPr>
        <w:t>Le FETP-Première ligne 3.0 se concentre sur les tâches et fonctions professionnelles actuelles des participants</w:t>
      </w:r>
      <w:r w:rsidR="00082954">
        <w:rPr>
          <w:rFonts w:ascii="Arial" w:eastAsia="Arial" w:hAnsi="Arial" w:cs="Arial"/>
        </w:rPr>
        <w:t xml:space="preserve"> - </w:t>
      </w:r>
      <w:r>
        <w:rPr>
          <w:rFonts w:ascii="Arial" w:eastAsia="Arial" w:hAnsi="Arial" w:cs="Arial"/>
        </w:rPr>
        <w:t>axées sur la collecte, l'analyse et la communication de données afin de favoriser une prise de décision à temps (ponctuelle) et fondée sur des données probantes dans le cadre d'une approche Une Seule Santé. Un élément clé du programme de 12 semaines est le soutien technique d'un mentor compétent du secteur du participant pendant que ce dernier applique ses nouvelles compétences au travail. En tant que mentor, vous jouerez un rôle crucial dans les activités du participant.</w:t>
      </w:r>
    </w:p>
    <w:p w14:paraId="40D4E495" w14:textId="20AC83C9" w:rsidR="00076822" w:rsidRDefault="00815603">
      <w:pPr>
        <w:spacing w:after="0" w:line="240" w:lineRule="auto"/>
        <w:rPr>
          <w:rFonts w:ascii="Arial" w:eastAsia="Arial" w:hAnsi="Arial" w:cs="Arial"/>
        </w:rPr>
      </w:pPr>
      <w:r>
        <w:rPr>
          <w:rFonts w:ascii="Arial" w:eastAsia="Arial" w:hAnsi="Arial" w:cs="Arial"/>
        </w:rPr>
        <w:t>Ce document décrit votre rôle et vos responsabilités dans le cadre d</w:t>
      </w:r>
      <w:r w:rsidR="003035CF">
        <w:rPr>
          <w:rFonts w:ascii="Arial" w:eastAsia="Arial" w:hAnsi="Arial" w:cs="Arial"/>
        </w:rPr>
        <w:t>u</w:t>
      </w:r>
      <w:r>
        <w:rPr>
          <w:rFonts w:ascii="Arial" w:eastAsia="Arial" w:hAnsi="Arial" w:cs="Arial"/>
        </w:rPr>
        <w:t xml:space="preserve"> FETP-Première ligne.</w:t>
      </w:r>
    </w:p>
    <w:p w14:paraId="4251F6A7" w14:textId="77777777" w:rsidR="00076822" w:rsidRDefault="00076822">
      <w:pPr>
        <w:spacing w:after="0" w:line="240" w:lineRule="auto"/>
        <w:rPr>
          <w:rFonts w:ascii="Arial" w:eastAsia="Arial" w:hAnsi="Arial" w:cs="Arial"/>
        </w:rPr>
      </w:pPr>
    </w:p>
    <w:p w14:paraId="5D704C4B" w14:textId="77777777" w:rsidR="00076822" w:rsidRDefault="00815603">
      <w:pPr>
        <w:pStyle w:val="Heading2"/>
      </w:pPr>
      <w:bookmarkStart w:id="2" w:name="_Toc193446665"/>
      <w:r>
        <w:t>Responsabilités du mentor</w:t>
      </w:r>
      <w:bookmarkEnd w:id="2"/>
    </w:p>
    <w:p w14:paraId="382BBB1A" w14:textId="68BF6BAC" w:rsidR="00076822" w:rsidRDefault="00815603">
      <w:pPr>
        <w:spacing w:after="0" w:line="240" w:lineRule="auto"/>
        <w:rPr>
          <w:rFonts w:ascii="Arial" w:eastAsia="Arial" w:hAnsi="Arial" w:cs="Arial"/>
        </w:rPr>
      </w:pPr>
      <w:r>
        <w:rPr>
          <w:rFonts w:ascii="Arial" w:eastAsia="Arial" w:hAnsi="Arial" w:cs="Arial"/>
        </w:rPr>
        <w:t xml:space="preserve">Vos responsabilités seront directement liées aux activités de terrain attendues du FETP-Première ligne 3.0. Votre relation avec les participants au programme se poursuivra idéalement après l'achèvement de leur programme, ce qui permettra de mettre en place un modèle durable de développement de la </w:t>
      </w:r>
      <w:r w:rsidR="000E1157">
        <w:rPr>
          <w:rFonts w:ascii="Arial" w:eastAsia="Arial" w:hAnsi="Arial" w:cs="Arial"/>
        </w:rPr>
        <w:br/>
      </w:r>
      <w:r>
        <w:rPr>
          <w:rFonts w:ascii="Arial" w:eastAsia="Arial" w:hAnsi="Arial" w:cs="Arial"/>
        </w:rPr>
        <w:t>main-d'œuvre.</w:t>
      </w:r>
    </w:p>
    <w:p w14:paraId="00B5B6D5" w14:textId="77777777" w:rsidR="00076822" w:rsidRDefault="00076822">
      <w:pPr>
        <w:spacing w:after="0" w:line="240" w:lineRule="auto"/>
        <w:rPr>
          <w:rFonts w:ascii="Arial" w:eastAsia="Arial" w:hAnsi="Arial" w:cs="Arial"/>
        </w:rPr>
      </w:pPr>
    </w:p>
    <w:p w14:paraId="5633A972" w14:textId="5E0C80D4" w:rsidR="00076822" w:rsidRDefault="00815603">
      <w:pPr>
        <w:spacing w:after="0" w:line="240" w:lineRule="auto"/>
        <w:rPr>
          <w:rFonts w:ascii="Arial" w:eastAsia="Arial" w:hAnsi="Arial" w:cs="Arial"/>
        </w:rPr>
      </w:pPr>
      <w:r>
        <w:rPr>
          <w:rFonts w:ascii="Arial" w:eastAsia="Arial" w:hAnsi="Arial" w:cs="Arial"/>
        </w:rPr>
        <w:t xml:space="preserve">La fonction principale d'un mentor est de faire progresser les compétences des participants en matière de surveillance et de communication. Vous </w:t>
      </w:r>
      <w:proofErr w:type="gramStart"/>
      <w:r>
        <w:rPr>
          <w:rFonts w:ascii="Arial" w:eastAsia="Arial" w:hAnsi="Arial" w:cs="Arial"/>
        </w:rPr>
        <w:t>aurez</w:t>
      </w:r>
      <w:proofErr w:type="gramEnd"/>
      <w:r>
        <w:rPr>
          <w:rFonts w:ascii="Arial" w:eastAsia="Arial" w:hAnsi="Arial" w:cs="Arial"/>
        </w:rPr>
        <w:t xml:space="preserve"> des responsabilités dans l'examen technique des activités des participants et dans l</w:t>
      </w:r>
      <w:r w:rsidR="00082954">
        <w:rPr>
          <w:rFonts w:ascii="Arial" w:eastAsia="Arial" w:hAnsi="Arial" w:cs="Arial"/>
        </w:rPr>
        <w:t xml:space="preserve">eur </w:t>
      </w:r>
      <w:r>
        <w:rPr>
          <w:rFonts w:ascii="Arial" w:eastAsia="Arial" w:hAnsi="Arial" w:cs="Arial"/>
        </w:rPr>
        <w:t>encadrement. Vous dev</w:t>
      </w:r>
      <w:r w:rsidR="00082954">
        <w:rPr>
          <w:rFonts w:ascii="Arial" w:eastAsia="Arial" w:hAnsi="Arial" w:cs="Arial"/>
        </w:rPr>
        <w:t>ri</w:t>
      </w:r>
      <w:r>
        <w:rPr>
          <w:rFonts w:ascii="Arial" w:eastAsia="Arial" w:hAnsi="Arial" w:cs="Arial"/>
        </w:rPr>
        <w:t>ez être capable de :</w:t>
      </w:r>
    </w:p>
    <w:p w14:paraId="16F870BB" w14:textId="77777777" w:rsidR="00076822" w:rsidRDefault="00815603" w:rsidP="00083AA3">
      <w:pPr>
        <w:numPr>
          <w:ilvl w:val="0"/>
          <w:numId w:val="6"/>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Adapter vos connaissances, vos compétences et votre expérience aux besoins du participant.</w:t>
      </w:r>
    </w:p>
    <w:p w14:paraId="54096D9B" w14:textId="77777777" w:rsidR="00076822" w:rsidRDefault="00815603" w:rsidP="00083AA3">
      <w:pPr>
        <w:numPr>
          <w:ilvl w:val="0"/>
          <w:numId w:val="6"/>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Coacher pour améliorer les performances, en donnant un feedback et en communiquant avec une attitude assertive appropriée.</w:t>
      </w:r>
    </w:p>
    <w:p w14:paraId="08BEAB94" w14:textId="4C364DFF" w:rsidR="00076822" w:rsidRDefault="00815603" w:rsidP="00083AA3">
      <w:pPr>
        <w:numPr>
          <w:ilvl w:val="0"/>
          <w:numId w:val="6"/>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Partage</w:t>
      </w:r>
      <w:r w:rsidR="00082954">
        <w:rPr>
          <w:rFonts w:ascii="Arial" w:eastAsia="Arial" w:hAnsi="Arial" w:cs="Arial"/>
          <w:color w:val="000000"/>
        </w:rPr>
        <w:t>r</w:t>
      </w:r>
      <w:r>
        <w:rPr>
          <w:rFonts w:ascii="Arial" w:eastAsia="Arial" w:hAnsi="Arial" w:cs="Arial"/>
          <w:color w:val="000000"/>
        </w:rPr>
        <w:t xml:space="preserve"> le crédit !</w:t>
      </w:r>
    </w:p>
    <w:p w14:paraId="15C8FF32" w14:textId="77777777" w:rsidR="00076822" w:rsidRDefault="00076822">
      <w:pPr>
        <w:spacing w:after="0" w:line="240" w:lineRule="auto"/>
        <w:rPr>
          <w:rFonts w:ascii="Arial" w:eastAsia="Arial" w:hAnsi="Arial" w:cs="Arial"/>
        </w:rPr>
      </w:pPr>
    </w:p>
    <w:p w14:paraId="5AF2DE01" w14:textId="77777777" w:rsidR="00076822" w:rsidRDefault="00815603">
      <w:pPr>
        <w:spacing w:after="0" w:line="240" w:lineRule="auto"/>
        <w:rPr>
          <w:rFonts w:ascii="Arial" w:eastAsia="Arial" w:hAnsi="Arial" w:cs="Arial"/>
        </w:rPr>
      </w:pPr>
      <w:r>
        <w:rPr>
          <w:rFonts w:ascii="Arial" w:eastAsia="Arial" w:hAnsi="Arial" w:cs="Arial"/>
        </w:rPr>
        <w:t>Vos responsabilités détaillées sont les suivantes :</w:t>
      </w:r>
    </w:p>
    <w:p w14:paraId="323BB916" w14:textId="77777777" w:rsidR="00076822" w:rsidRDefault="00076822">
      <w:pPr>
        <w:spacing w:after="0" w:line="240" w:lineRule="auto"/>
        <w:rPr>
          <w:rFonts w:ascii="Arial" w:eastAsia="Arial" w:hAnsi="Arial" w:cs="Arial"/>
        </w:rPr>
      </w:pPr>
    </w:p>
    <w:p w14:paraId="383849F9" w14:textId="77777777" w:rsidR="00076822" w:rsidRDefault="00815603">
      <w:pPr>
        <w:spacing w:after="0" w:line="240" w:lineRule="auto"/>
        <w:jc w:val="both"/>
        <w:rPr>
          <w:rFonts w:ascii="Arial" w:eastAsia="Arial" w:hAnsi="Arial" w:cs="Arial"/>
          <w:b/>
        </w:rPr>
      </w:pPr>
      <w:r>
        <w:rPr>
          <w:rFonts w:ascii="Arial" w:eastAsia="Arial" w:hAnsi="Arial" w:cs="Arial"/>
          <w:b/>
        </w:rPr>
        <w:t>Assistance technique</w:t>
      </w:r>
    </w:p>
    <w:p w14:paraId="627AAC26" w14:textId="77777777" w:rsidR="00076822" w:rsidRDefault="00815603" w:rsidP="00083AA3">
      <w:pPr>
        <w:numPr>
          <w:ilvl w:val="0"/>
          <w:numId w:val="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Fournir des conseils techniques aux participants lorsqu'ils conçoivent et mènent des activités sur le terrain.</w:t>
      </w:r>
    </w:p>
    <w:p w14:paraId="172B0DB7" w14:textId="77777777" w:rsidR="00076822" w:rsidRDefault="00815603" w:rsidP="00083AA3">
      <w:pPr>
        <w:numPr>
          <w:ilvl w:val="0"/>
          <w:numId w:val="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Conseiller les participants sur des activités de terrain pratiques et réalistes, en conciliant les priorités en matière de santé et les contraintes en matière de ressources.</w:t>
      </w:r>
    </w:p>
    <w:p w14:paraId="69B9EC23" w14:textId="77777777" w:rsidR="00076822" w:rsidRDefault="00815603" w:rsidP="00083AA3">
      <w:pPr>
        <w:numPr>
          <w:ilvl w:val="0"/>
          <w:numId w:val="7"/>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Examiner les rapports techniques pour en vérifier la qualité, sur la base de critères établis.</w:t>
      </w:r>
    </w:p>
    <w:p w14:paraId="1CA4DF92" w14:textId="77777777" w:rsidR="00076822" w:rsidRDefault="00815603" w:rsidP="00083AA3">
      <w:pPr>
        <w:numPr>
          <w:ilvl w:val="0"/>
          <w:numId w:val="7"/>
        </w:numPr>
        <w:pBdr>
          <w:top w:val="nil"/>
          <w:left w:val="nil"/>
          <w:bottom w:val="nil"/>
          <w:right w:val="nil"/>
          <w:between w:val="nil"/>
        </w:pBdr>
        <w:rPr>
          <w:rFonts w:ascii="Arial" w:eastAsia="Arial" w:hAnsi="Arial" w:cs="Arial"/>
          <w:color w:val="000000"/>
        </w:rPr>
      </w:pPr>
      <w:r>
        <w:rPr>
          <w:rFonts w:ascii="Arial" w:eastAsia="Arial" w:hAnsi="Arial" w:cs="Arial"/>
          <w:color w:val="000000"/>
        </w:rPr>
        <w:t>Participer aux activités de supervision sur le terrain.</w:t>
      </w:r>
    </w:p>
    <w:p w14:paraId="7C21AA3E" w14:textId="77777777" w:rsidR="00076822" w:rsidRDefault="00815603">
      <w:pPr>
        <w:spacing w:after="0" w:line="240" w:lineRule="auto"/>
        <w:jc w:val="both"/>
        <w:rPr>
          <w:rFonts w:ascii="Arial" w:eastAsia="Arial" w:hAnsi="Arial" w:cs="Arial"/>
          <w:b/>
        </w:rPr>
      </w:pPr>
      <w:r>
        <w:rPr>
          <w:rFonts w:ascii="Arial" w:eastAsia="Arial" w:hAnsi="Arial" w:cs="Arial"/>
          <w:b/>
        </w:rPr>
        <w:t>Coaching</w:t>
      </w:r>
    </w:p>
    <w:p w14:paraId="328D144B" w14:textId="4260F428" w:rsidR="00076822" w:rsidRDefault="00815603" w:rsidP="00083AA3">
      <w:pPr>
        <w:numPr>
          <w:ilvl w:val="0"/>
          <w:numId w:val="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Fournir un </w:t>
      </w:r>
      <w:r w:rsidR="00082954">
        <w:rPr>
          <w:rFonts w:ascii="Arial" w:eastAsia="Arial" w:hAnsi="Arial" w:cs="Arial"/>
          <w:color w:val="000000"/>
        </w:rPr>
        <w:t>feedback</w:t>
      </w:r>
      <w:r>
        <w:rPr>
          <w:rFonts w:ascii="Arial" w:eastAsia="Arial" w:hAnsi="Arial" w:cs="Arial"/>
          <w:color w:val="000000"/>
        </w:rPr>
        <w:t xml:space="preserve"> positif et correctif aux participants en temps opportun.</w:t>
      </w:r>
    </w:p>
    <w:p w14:paraId="6950602E" w14:textId="77777777" w:rsidR="00076822" w:rsidRDefault="00076822">
      <w:pPr>
        <w:spacing w:after="0" w:line="240" w:lineRule="auto"/>
        <w:rPr>
          <w:rFonts w:ascii="Arial" w:eastAsia="Arial" w:hAnsi="Arial" w:cs="Arial"/>
        </w:rPr>
      </w:pPr>
    </w:p>
    <w:p w14:paraId="4B86A3DF" w14:textId="77777777" w:rsidR="00076822" w:rsidRDefault="00815603">
      <w:pPr>
        <w:spacing w:after="0" w:line="240" w:lineRule="auto"/>
        <w:rPr>
          <w:rFonts w:ascii="Arial" w:eastAsia="Arial" w:hAnsi="Arial" w:cs="Arial"/>
          <w:b/>
        </w:rPr>
      </w:pPr>
      <w:r>
        <w:rPr>
          <w:rFonts w:ascii="Arial" w:eastAsia="Arial" w:hAnsi="Arial" w:cs="Arial"/>
          <w:b/>
        </w:rPr>
        <w:t>Tâches transversales</w:t>
      </w:r>
    </w:p>
    <w:p w14:paraId="07496FB7" w14:textId="58515590" w:rsidR="00076822" w:rsidRDefault="00815603" w:rsidP="00083AA3">
      <w:pPr>
        <w:numPr>
          <w:ilvl w:val="0"/>
          <w:numId w:val="9"/>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Interagi</w:t>
      </w:r>
      <w:r w:rsidR="00082954">
        <w:rPr>
          <w:rFonts w:ascii="Arial" w:eastAsia="Arial" w:hAnsi="Arial" w:cs="Arial"/>
          <w:color w:val="000000"/>
        </w:rPr>
        <w:t>r</w:t>
      </w:r>
      <w:r>
        <w:rPr>
          <w:rFonts w:ascii="Arial" w:eastAsia="Arial" w:hAnsi="Arial" w:cs="Arial"/>
          <w:color w:val="000000"/>
        </w:rPr>
        <w:t xml:space="preserve"> avec les partenaires au nom du participant.</w:t>
      </w:r>
    </w:p>
    <w:p w14:paraId="19C23603" w14:textId="641A7F18" w:rsidR="00076822" w:rsidRPr="000E717D" w:rsidRDefault="00815603" w:rsidP="00083AA3">
      <w:pPr>
        <w:numPr>
          <w:ilvl w:val="0"/>
          <w:numId w:val="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Communique</w:t>
      </w:r>
      <w:r w:rsidR="00082954">
        <w:rPr>
          <w:rFonts w:ascii="Arial" w:eastAsia="Arial" w:hAnsi="Arial" w:cs="Arial"/>
          <w:color w:val="000000"/>
        </w:rPr>
        <w:t>r</w:t>
      </w:r>
      <w:r>
        <w:rPr>
          <w:rFonts w:ascii="Arial" w:eastAsia="Arial" w:hAnsi="Arial" w:cs="Arial"/>
          <w:color w:val="000000"/>
        </w:rPr>
        <w:t xml:space="preserve"> régulièrement avec le personnel du programme FETP-Première ligne.</w:t>
      </w:r>
      <w:bookmarkStart w:id="3" w:name="_heading=h.1fob9te" w:colFirst="0" w:colLast="0"/>
      <w:bookmarkEnd w:id="3"/>
    </w:p>
    <w:p w14:paraId="4A9ED7E6" w14:textId="77777777" w:rsidR="00076822" w:rsidRDefault="00076822">
      <w:pPr>
        <w:spacing w:after="0" w:line="240" w:lineRule="auto"/>
        <w:rPr>
          <w:rFonts w:ascii="Arial" w:eastAsia="Arial" w:hAnsi="Arial" w:cs="Arial"/>
        </w:rPr>
      </w:pPr>
    </w:p>
    <w:p w14:paraId="4ACD5EFB" w14:textId="77777777" w:rsidR="00076822" w:rsidRDefault="00815603">
      <w:pPr>
        <w:pStyle w:val="Heading1"/>
        <w:rPr>
          <w:sz w:val="32"/>
          <w:szCs w:val="32"/>
        </w:rPr>
      </w:pPr>
      <w:r>
        <w:br w:type="page"/>
      </w:r>
      <w:r>
        <w:lastRenderedPageBreak/>
        <w:br/>
      </w:r>
      <w:bookmarkStart w:id="4" w:name="_Toc193446666"/>
      <w:r>
        <w:t>Conception du programme</w:t>
      </w:r>
      <w:bookmarkEnd w:id="4"/>
      <w:r>
        <w:rPr>
          <w:sz w:val="32"/>
          <w:szCs w:val="32"/>
        </w:rPr>
        <w:br/>
      </w:r>
    </w:p>
    <w:p w14:paraId="43C1A783" w14:textId="14D9C2F6" w:rsidR="00076822" w:rsidRDefault="00815603">
      <w:pPr>
        <w:spacing w:after="0" w:line="240" w:lineRule="auto"/>
        <w:rPr>
          <w:rFonts w:ascii="Arial" w:eastAsia="Arial" w:hAnsi="Arial" w:cs="Arial"/>
        </w:rPr>
      </w:pPr>
      <w:r>
        <w:rPr>
          <w:rFonts w:ascii="Arial" w:eastAsia="Arial" w:hAnsi="Arial" w:cs="Arial"/>
        </w:rPr>
        <w:t xml:space="preserve">Le FETP-Première ligne 3.0 est pratique et orienté vers l'action, avec un accent sur l'approche Une Seule Santé. Les participants viennent de leurs districts ou d'autres niveaux des ministères de la </w:t>
      </w:r>
      <w:r w:rsidR="00082954">
        <w:rPr>
          <w:rFonts w:ascii="Arial" w:eastAsia="Arial" w:hAnsi="Arial" w:cs="Arial"/>
        </w:rPr>
        <w:t>S</w:t>
      </w:r>
      <w:r>
        <w:rPr>
          <w:rFonts w:ascii="Arial" w:eastAsia="Arial" w:hAnsi="Arial" w:cs="Arial"/>
        </w:rPr>
        <w:t>anté, de l'</w:t>
      </w:r>
      <w:r w:rsidR="00082954">
        <w:rPr>
          <w:rFonts w:ascii="Arial" w:eastAsia="Arial" w:hAnsi="Arial" w:cs="Arial"/>
        </w:rPr>
        <w:t>A</w:t>
      </w:r>
      <w:r>
        <w:rPr>
          <w:rFonts w:ascii="Arial" w:eastAsia="Arial" w:hAnsi="Arial" w:cs="Arial"/>
        </w:rPr>
        <w:t>griculture, de l'</w:t>
      </w:r>
      <w:r w:rsidR="00082954">
        <w:rPr>
          <w:rFonts w:ascii="Arial" w:eastAsia="Arial" w:hAnsi="Arial" w:cs="Arial"/>
        </w:rPr>
        <w:t>E</w:t>
      </w:r>
      <w:r>
        <w:rPr>
          <w:rFonts w:ascii="Arial" w:eastAsia="Arial" w:hAnsi="Arial" w:cs="Arial"/>
        </w:rPr>
        <w:t xml:space="preserve">nvironnement ou autres, soit en équipe (idéalement), soit individuellement. Les participants au FETP-Première ligne se réunissent pour deux ateliers en classe. Les deux ateliers sont très interactifs et se concentrent sur l'apprentissage et </w:t>
      </w:r>
      <w:r w:rsidR="00082954">
        <w:rPr>
          <w:rFonts w:ascii="Arial" w:eastAsia="Arial" w:hAnsi="Arial" w:cs="Arial"/>
        </w:rPr>
        <w:t>l’expérience</w:t>
      </w:r>
      <w:r>
        <w:rPr>
          <w:rFonts w:ascii="Arial" w:eastAsia="Arial" w:hAnsi="Arial" w:cs="Arial"/>
        </w:rPr>
        <w:t xml:space="preserve"> de méthodes pratiques pour la surveillance de base des maladies et la conduite d'enquêtes sur les flambées épidémiques dans le cadre d'une approche multisectorielle. Après chaque atelier, les participants retournent à leur poste, où ils doivent effectuer des activités de terrain liées à leur travail.  Un troisième atelier conclut le programme avec les présentations finales des participants et la remise des certificats.</w:t>
      </w:r>
    </w:p>
    <w:p w14:paraId="77442EBE" w14:textId="77777777" w:rsidR="00076822" w:rsidRDefault="00076822">
      <w:pPr>
        <w:spacing w:after="0" w:line="240" w:lineRule="auto"/>
        <w:rPr>
          <w:rFonts w:ascii="Arial" w:eastAsia="Arial" w:hAnsi="Arial" w:cs="Arial"/>
        </w:rPr>
      </w:pPr>
    </w:p>
    <w:p w14:paraId="0DC22D48" w14:textId="67142005" w:rsidR="00076822" w:rsidRDefault="001861A1">
      <w:pPr>
        <w:spacing w:after="0" w:line="240" w:lineRule="auto"/>
        <w:rPr>
          <w:rFonts w:ascii="Arial" w:eastAsia="Arial" w:hAnsi="Arial" w:cs="Arial"/>
        </w:rPr>
      </w:pPr>
      <w:r>
        <w:rPr>
          <w:rFonts w:ascii="Arial" w:eastAsia="Arial" w:hAnsi="Arial" w:cs="Arial"/>
          <w:noProof/>
        </w:rPr>
        <mc:AlternateContent>
          <mc:Choice Requires="wps">
            <w:drawing>
              <wp:anchor distT="0" distB="0" distL="114300" distR="114300" simplePos="0" relativeHeight="251667456" behindDoc="0" locked="0" layoutInCell="1" allowOverlap="1" wp14:anchorId="53EFE813" wp14:editId="7042977A">
                <wp:simplePos x="0" y="0"/>
                <wp:positionH relativeFrom="margin">
                  <wp:posOffset>5809926</wp:posOffset>
                </wp:positionH>
                <wp:positionV relativeFrom="paragraph">
                  <wp:posOffset>241846</wp:posOffset>
                </wp:positionV>
                <wp:extent cx="888365" cy="390058"/>
                <wp:effectExtent l="0" t="0" r="6985" b="0"/>
                <wp:wrapNone/>
                <wp:docPr id="1595994336" name="Text Box 1"/>
                <wp:cNvGraphicFramePr/>
                <a:graphic xmlns:a="http://schemas.openxmlformats.org/drawingml/2006/main">
                  <a:graphicData uri="http://schemas.microsoft.com/office/word/2010/wordprocessingShape">
                    <wps:wsp>
                      <wps:cNvSpPr txBox="1"/>
                      <wps:spPr>
                        <a:xfrm>
                          <a:off x="0" y="0"/>
                          <a:ext cx="888365" cy="390058"/>
                        </a:xfrm>
                        <a:prstGeom prst="rect">
                          <a:avLst/>
                        </a:prstGeom>
                        <a:solidFill>
                          <a:schemeClr val="bg1"/>
                        </a:solidFill>
                        <a:ln w="6350">
                          <a:noFill/>
                        </a:ln>
                      </wps:spPr>
                      <wps:txbx>
                        <w:txbxContent>
                          <w:p w14:paraId="6194BEE0" w14:textId="0DF3819C" w:rsidR="000E1157" w:rsidRPr="000E1157" w:rsidRDefault="000E1157">
                            <w:pPr>
                              <w:rPr>
                                <w:rFonts w:ascii="Arial" w:hAnsi="Arial" w:cs="Arial"/>
                                <w:b/>
                                <w:bCs/>
                                <w:color w:val="7030A0"/>
                                <w:sz w:val="20"/>
                                <w:szCs w:val="20"/>
                              </w:rPr>
                            </w:pPr>
                            <w:r w:rsidRPr="000E1157">
                              <w:rPr>
                                <w:rFonts w:ascii="Arial" w:hAnsi="Arial" w:cs="Arial"/>
                                <w:b/>
                                <w:bCs/>
                                <w:color w:val="7030A0"/>
                                <w:sz w:val="20"/>
                                <w:szCs w:val="20"/>
                              </w:rPr>
                              <w:t>Semaines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EFE813" id="Text Box 1" o:spid="_x0000_s1032" type="#_x0000_t202" style="position:absolute;margin-left:457.45pt;margin-top:19.05pt;width:69.95pt;height:30.7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" fillcolor="white [3212]" stroked="f" strokeweight=".5pt">
                <v:textbox>
                  <w:txbxContent>
                    <w:p w14:paraId="6194BEE0" w14:textId="0DF3819C" w:rsidR="000E1157" w:rsidRPr="000E1157" w:rsidRDefault="000E1157">
                      <w:pPr>
                        <w:rPr>
                          <w:rFonts w:ascii="Arial" w:hAnsi="Arial" w:cs="Arial"/>
                          <w:b/>
                          <w:bCs/>
                          <w:color w:val="7030A0"/>
                          <w:sz w:val="20"/>
                          <w:szCs w:val="20"/>
                        </w:rPr>
                      </w:pPr>
                      <w:r w:rsidRPr="000E1157">
                        <w:rPr>
                          <w:rFonts w:ascii="Arial" w:hAnsi="Arial" w:cs="Arial"/>
                          <w:b/>
                          <w:bCs/>
                          <w:color w:val="7030A0"/>
                          <w:sz w:val="20"/>
                          <w:szCs w:val="20"/>
                        </w:rPr>
                        <w:t>Semaines</w:t>
                      </w:r>
                    </w:p>
                  </w:txbxContent>
                </v:textbox>
                <w10:wrap anchorx="margin"/>
              </v:shape>
            </w:pict>
          </mc:Fallback>
        </mc:AlternateContent>
      </w:r>
      <w:r>
        <w:rPr>
          <w:rFonts w:ascii="Arial" w:eastAsia="Arial" w:hAnsi="Arial" w:cs="Arial"/>
        </w:rPr>
        <w:t>Le schéma suivant résume la séquence des ateliers et des activités de terrain :</w:t>
      </w:r>
      <w:r>
        <w:rPr>
          <w:rFonts w:ascii="Arial" w:eastAsia="Arial" w:hAnsi="Arial" w:cs="Arial"/>
        </w:rPr>
        <w:br/>
      </w:r>
    </w:p>
    <w:tbl>
      <w:tblPr>
        <w:tblStyle w:val="ab"/>
        <w:tblW w:w="100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96"/>
        <w:gridCol w:w="147"/>
        <w:gridCol w:w="1897"/>
        <w:gridCol w:w="147"/>
        <w:gridCol w:w="1897"/>
        <w:gridCol w:w="149"/>
        <w:gridCol w:w="1897"/>
        <w:gridCol w:w="149"/>
        <w:gridCol w:w="1899"/>
      </w:tblGrid>
      <w:tr w:rsidR="00076822" w14:paraId="2B4B9221" w14:textId="77777777">
        <w:tc>
          <w:tcPr>
            <w:tcW w:w="10079" w:type="dxa"/>
            <w:gridSpan w:val="9"/>
            <w:tcBorders>
              <w:top w:val="nil"/>
              <w:left w:val="nil"/>
              <w:bottom w:val="nil"/>
              <w:right w:val="nil"/>
            </w:tcBorders>
            <w:vAlign w:val="center"/>
          </w:tcPr>
          <w:p w14:paraId="6D4FD92D" w14:textId="0A1D5070" w:rsidR="00076822" w:rsidRDefault="001861A1">
            <w:pPr>
              <w:jc w:val="center"/>
              <w:rPr>
                <w:rFonts w:ascii="Arial" w:eastAsia="Arial" w:hAnsi="Arial" w:cs="Arial"/>
                <w:b/>
                <w:color w:val="00B050"/>
                <w:sz w:val="18"/>
                <w:szCs w:val="18"/>
              </w:rPr>
            </w:pPr>
            <w:r>
              <w:rPr>
                <w:rFonts w:ascii="Arial" w:eastAsia="Arial" w:hAnsi="Arial" w:cs="Arial"/>
                <w:noProof/>
              </w:rPr>
              <mc:AlternateContent>
                <mc:Choice Requires="wps">
                  <w:drawing>
                    <wp:anchor distT="0" distB="0" distL="114300" distR="114300" simplePos="0" relativeHeight="251668480" behindDoc="0" locked="0" layoutInCell="1" allowOverlap="1" wp14:anchorId="26EEE6DE" wp14:editId="0A9A0A9F">
                      <wp:simplePos x="0" y="0"/>
                      <wp:positionH relativeFrom="column">
                        <wp:posOffset>5764530</wp:posOffset>
                      </wp:positionH>
                      <wp:positionV relativeFrom="paragraph">
                        <wp:posOffset>181610</wp:posOffset>
                      </wp:positionV>
                      <wp:extent cx="517525" cy="6350"/>
                      <wp:effectExtent l="0" t="95250" r="0" b="107950"/>
                      <wp:wrapNone/>
                      <wp:docPr id="1689002691" name="Straight Arrow Connector 2"/>
                      <wp:cNvGraphicFramePr/>
                      <a:graphic xmlns:a="http://schemas.openxmlformats.org/drawingml/2006/main">
                        <a:graphicData uri="http://schemas.microsoft.com/office/word/2010/wordprocessingShape">
                          <wps:wsp>
                            <wps:cNvCnPr/>
                            <wps:spPr>
                              <a:xfrm>
                                <a:off x="0" y="0"/>
                                <a:ext cx="517525" cy="6350"/>
                              </a:xfrm>
                              <a:prstGeom prst="straightConnector1">
                                <a:avLst/>
                              </a:prstGeom>
                              <a:ln w="38100">
                                <a:solidFill>
                                  <a:srgbClr val="7030A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5A72721" id="_x0000_t32" coordsize="21600,21600" o:spt="32" o:oned="t" path="m,l21600,21600e" filled="f">
                      <v:path arrowok="t" fillok="f" o:connecttype="none"/>
                      <o:lock v:ext="edit" shapetype="t"/>
                    </v:shapetype>
                    <v:shape id="Straight Arrow Connector 2" o:spid="_x0000_s1026" type="#_x0000_t32" style="position:absolute;margin-left:453.9pt;margin-top:14.3pt;width:40.75pt;height:.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" strokecolor="#7030a0" strokeweight="3pt">
                      <v:stroke endarrow="block"/>
                    </v:shape>
                  </w:pict>
                </mc:Fallback>
              </mc:AlternateContent>
            </w:r>
            <w:r>
              <w:rPr>
                <w:rFonts w:ascii="Arial" w:eastAsia="Arial" w:hAnsi="Arial" w:cs="Arial"/>
                <w:noProof/>
              </w:rPr>
              <w:drawing>
                <wp:inline distT="0" distB="0" distL="0" distR="0" wp14:anchorId="7779DA0F" wp14:editId="18AF7926">
                  <wp:extent cx="6309360" cy="499848"/>
                  <wp:effectExtent l="0" t="0" r="0" b="0"/>
                  <wp:docPr id="180685506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7"/>
                          <a:srcRect b="79022"/>
                          <a:stretch>
                            <a:fillRect/>
                          </a:stretch>
                        </pic:blipFill>
                        <pic:spPr>
                          <a:xfrm>
                            <a:off x="0" y="0"/>
                            <a:ext cx="6309360" cy="499848"/>
                          </a:xfrm>
                          <a:prstGeom prst="rect">
                            <a:avLst/>
                          </a:prstGeom>
                          <a:ln/>
                        </pic:spPr>
                      </pic:pic>
                    </a:graphicData>
                  </a:graphic>
                </wp:inline>
              </w:drawing>
            </w:r>
          </w:p>
        </w:tc>
      </w:tr>
      <w:tr w:rsidR="00076822" w14:paraId="599A228E" w14:textId="77777777">
        <w:tc>
          <w:tcPr>
            <w:tcW w:w="1897" w:type="dxa"/>
            <w:tcBorders>
              <w:top w:val="single" w:sz="4" w:space="0" w:color="000000"/>
            </w:tcBorders>
            <w:shd w:val="clear" w:color="auto" w:fill="E2F0D9"/>
            <w:vAlign w:val="center"/>
          </w:tcPr>
          <w:p w14:paraId="0D31BC5B" w14:textId="77777777" w:rsidR="00076822" w:rsidRDefault="00815603">
            <w:pPr>
              <w:jc w:val="center"/>
              <w:rPr>
                <w:rFonts w:ascii="Arial" w:eastAsia="Arial" w:hAnsi="Arial" w:cs="Arial"/>
                <w:sz w:val="18"/>
                <w:szCs w:val="18"/>
              </w:rPr>
            </w:pPr>
            <w:r>
              <w:rPr>
                <w:rFonts w:ascii="Arial" w:eastAsia="Arial" w:hAnsi="Arial" w:cs="Arial"/>
                <w:b/>
                <w:sz w:val="18"/>
                <w:szCs w:val="18"/>
              </w:rPr>
              <w:t>Atelier 1</w:t>
            </w:r>
          </w:p>
        </w:tc>
        <w:tc>
          <w:tcPr>
            <w:tcW w:w="147" w:type="dxa"/>
            <w:tcBorders>
              <w:top w:val="nil"/>
              <w:bottom w:val="nil"/>
            </w:tcBorders>
            <w:vAlign w:val="center"/>
          </w:tcPr>
          <w:p w14:paraId="4813A3A8" w14:textId="77777777" w:rsidR="00076822" w:rsidRDefault="00076822">
            <w:pPr>
              <w:jc w:val="center"/>
              <w:rPr>
                <w:rFonts w:ascii="Arial" w:eastAsia="Arial" w:hAnsi="Arial" w:cs="Arial"/>
                <w:b/>
                <w:sz w:val="18"/>
                <w:szCs w:val="18"/>
              </w:rPr>
            </w:pPr>
          </w:p>
        </w:tc>
        <w:tc>
          <w:tcPr>
            <w:tcW w:w="1897" w:type="dxa"/>
            <w:tcBorders>
              <w:top w:val="single" w:sz="4" w:space="0" w:color="000000"/>
            </w:tcBorders>
            <w:shd w:val="clear" w:color="auto" w:fill="A2D086"/>
            <w:vAlign w:val="center"/>
          </w:tcPr>
          <w:p w14:paraId="347A5181" w14:textId="77777777" w:rsidR="00076822" w:rsidRDefault="00815603">
            <w:pPr>
              <w:jc w:val="center"/>
              <w:rPr>
                <w:rFonts w:ascii="Arial" w:eastAsia="Arial" w:hAnsi="Arial" w:cs="Arial"/>
                <w:b/>
                <w:sz w:val="18"/>
                <w:szCs w:val="18"/>
              </w:rPr>
            </w:pPr>
            <w:r>
              <w:rPr>
                <w:rFonts w:ascii="Arial" w:eastAsia="Arial" w:hAnsi="Arial" w:cs="Arial"/>
                <w:b/>
                <w:sz w:val="18"/>
                <w:szCs w:val="18"/>
              </w:rPr>
              <w:t>Activités de terrain 1</w:t>
            </w:r>
          </w:p>
        </w:tc>
        <w:tc>
          <w:tcPr>
            <w:tcW w:w="147" w:type="dxa"/>
            <w:tcBorders>
              <w:top w:val="nil"/>
              <w:bottom w:val="nil"/>
            </w:tcBorders>
            <w:vAlign w:val="center"/>
          </w:tcPr>
          <w:p w14:paraId="539583CD" w14:textId="77777777" w:rsidR="00076822" w:rsidRDefault="00076822">
            <w:pPr>
              <w:jc w:val="center"/>
              <w:rPr>
                <w:rFonts w:ascii="Arial" w:eastAsia="Arial" w:hAnsi="Arial" w:cs="Arial"/>
                <w:b/>
                <w:sz w:val="18"/>
                <w:szCs w:val="18"/>
              </w:rPr>
            </w:pPr>
          </w:p>
        </w:tc>
        <w:tc>
          <w:tcPr>
            <w:tcW w:w="1897" w:type="dxa"/>
            <w:tcBorders>
              <w:top w:val="single" w:sz="4" w:space="0" w:color="000000"/>
            </w:tcBorders>
            <w:shd w:val="clear" w:color="auto" w:fill="E2F0D9"/>
            <w:vAlign w:val="center"/>
          </w:tcPr>
          <w:p w14:paraId="29EE2352" w14:textId="77777777" w:rsidR="00076822" w:rsidRDefault="00815603">
            <w:pPr>
              <w:jc w:val="center"/>
              <w:rPr>
                <w:rFonts w:ascii="Arial" w:eastAsia="Arial" w:hAnsi="Arial" w:cs="Arial"/>
                <w:b/>
                <w:sz w:val="18"/>
                <w:szCs w:val="18"/>
              </w:rPr>
            </w:pPr>
            <w:r>
              <w:rPr>
                <w:rFonts w:ascii="Arial" w:eastAsia="Arial" w:hAnsi="Arial" w:cs="Arial"/>
                <w:b/>
                <w:sz w:val="18"/>
                <w:szCs w:val="18"/>
              </w:rPr>
              <w:t>Atelier 2</w:t>
            </w:r>
          </w:p>
        </w:tc>
        <w:tc>
          <w:tcPr>
            <w:tcW w:w="149" w:type="dxa"/>
            <w:tcBorders>
              <w:top w:val="nil"/>
              <w:bottom w:val="nil"/>
            </w:tcBorders>
            <w:vAlign w:val="center"/>
          </w:tcPr>
          <w:p w14:paraId="2FCDBE15" w14:textId="77777777" w:rsidR="00076822" w:rsidRDefault="00076822">
            <w:pPr>
              <w:jc w:val="center"/>
              <w:rPr>
                <w:rFonts w:ascii="Arial" w:eastAsia="Arial" w:hAnsi="Arial" w:cs="Arial"/>
                <w:b/>
                <w:sz w:val="18"/>
                <w:szCs w:val="18"/>
              </w:rPr>
            </w:pPr>
          </w:p>
        </w:tc>
        <w:tc>
          <w:tcPr>
            <w:tcW w:w="1897" w:type="dxa"/>
            <w:tcBorders>
              <w:top w:val="single" w:sz="4" w:space="0" w:color="000000"/>
            </w:tcBorders>
            <w:shd w:val="clear" w:color="auto" w:fill="A2D086"/>
            <w:vAlign w:val="center"/>
          </w:tcPr>
          <w:p w14:paraId="0301F570" w14:textId="77777777" w:rsidR="00076822" w:rsidRDefault="00815603">
            <w:pPr>
              <w:jc w:val="center"/>
              <w:rPr>
                <w:rFonts w:ascii="Arial" w:eastAsia="Arial" w:hAnsi="Arial" w:cs="Arial"/>
                <w:b/>
                <w:sz w:val="18"/>
                <w:szCs w:val="18"/>
              </w:rPr>
            </w:pPr>
            <w:r>
              <w:rPr>
                <w:rFonts w:ascii="Arial" w:eastAsia="Arial" w:hAnsi="Arial" w:cs="Arial"/>
                <w:b/>
                <w:sz w:val="18"/>
                <w:szCs w:val="18"/>
              </w:rPr>
              <w:t>Activités de terrain 2</w:t>
            </w:r>
          </w:p>
        </w:tc>
        <w:tc>
          <w:tcPr>
            <w:tcW w:w="149" w:type="dxa"/>
            <w:tcBorders>
              <w:top w:val="nil"/>
              <w:bottom w:val="nil"/>
            </w:tcBorders>
            <w:vAlign w:val="center"/>
          </w:tcPr>
          <w:p w14:paraId="7D3179F0" w14:textId="77777777" w:rsidR="00076822" w:rsidRDefault="00076822">
            <w:pPr>
              <w:jc w:val="center"/>
              <w:rPr>
                <w:rFonts w:ascii="Arial" w:eastAsia="Arial" w:hAnsi="Arial" w:cs="Arial"/>
                <w:b/>
                <w:sz w:val="18"/>
                <w:szCs w:val="18"/>
              </w:rPr>
            </w:pPr>
          </w:p>
        </w:tc>
        <w:tc>
          <w:tcPr>
            <w:tcW w:w="1899" w:type="dxa"/>
            <w:tcBorders>
              <w:top w:val="single" w:sz="4" w:space="0" w:color="000000"/>
            </w:tcBorders>
            <w:shd w:val="clear" w:color="auto" w:fill="E2F0D9"/>
            <w:vAlign w:val="center"/>
          </w:tcPr>
          <w:p w14:paraId="6E1FEB7E" w14:textId="77777777" w:rsidR="00076822" w:rsidRDefault="00815603">
            <w:pPr>
              <w:jc w:val="center"/>
              <w:rPr>
                <w:rFonts w:ascii="Arial" w:eastAsia="Arial" w:hAnsi="Arial" w:cs="Arial"/>
                <w:b/>
                <w:sz w:val="18"/>
                <w:szCs w:val="18"/>
              </w:rPr>
            </w:pPr>
            <w:r>
              <w:rPr>
                <w:rFonts w:ascii="Arial" w:eastAsia="Arial" w:hAnsi="Arial" w:cs="Arial"/>
                <w:b/>
                <w:sz w:val="18"/>
                <w:szCs w:val="18"/>
              </w:rPr>
              <w:t>Atelier 3</w:t>
            </w:r>
          </w:p>
        </w:tc>
      </w:tr>
      <w:tr w:rsidR="00076822" w14:paraId="5CFB9049" w14:textId="77777777">
        <w:tc>
          <w:tcPr>
            <w:tcW w:w="1897" w:type="dxa"/>
          </w:tcPr>
          <w:p w14:paraId="092C7D14" w14:textId="77777777" w:rsidR="00076822" w:rsidRDefault="00815603" w:rsidP="00083AA3">
            <w:pPr>
              <w:numPr>
                <w:ilvl w:val="0"/>
                <w:numId w:val="4"/>
              </w:numPr>
              <w:pBdr>
                <w:top w:val="nil"/>
                <w:left w:val="nil"/>
                <w:bottom w:val="nil"/>
                <w:right w:val="nil"/>
                <w:between w:val="nil"/>
              </w:pBdr>
              <w:spacing w:after="80" w:line="276" w:lineRule="auto"/>
              <w:ind w:left="150" w:hanging="150"/>
              <w:rPr>
                <w:rFonts w:ascii="Arial" w:eastAsia="Arial" w:hAnsi="Arial" w:cs="Arial"/>
                <w:color w:val="000000"/>
                <w:sz w:val="18"/>
                <w:szCs w:val="18"/>
              </w:rPr>
            </w:pPr>
            <w:r>
              <w:rPr>
                <w:rFonts w:ascii="Arial" w:eastAsia="Arial" w:hAnsi="Arial" w:cs="Arial"/>
                <w:color w:val="000000"/>
                <w:sz w:val="18"/>
                <w:szCs w:val="18"/>
              </w:rPr>
              <w:t xml:space="preserve">Surveillance des maladies </w:t>
            </w:r>
          </w:p>
          <w:p w14:paraId="0AC7136E" w14:textId="77777777" w:rsidR="00076822" w:rsidRDefault="00815603" w:rsidP="00083AA3">
            <w:pPr>
              <w:numPr>
                <w:ilvl w:val="0"/>
                <w:numId w:val="4"/>
              </w:numPr>
              <w:pBdr>
                <w:top w:val="nil"/>
                <w:left w:val="nil"/>
                <w:bottom w:val="nil"/>
                <w:right w:val="nil"/>
                <w:between w:val="nil"/>
              </w:pBdr>
              <w:spacing w:after="80" w:line="276" w:lineRule="auto"/>
              <w:ind w:left="150" w:hanging="150"/>
              <w:rPr>
                <w:rFonts w:ascii="Arial" w:eastAsia="Arial" w:hAnsi="Arial" w:cs="Arial"/>
                <w:color w:val="000000"/>
                <w:sz w:val="18"/>
                <w:szCs w:val="18"/>
              </w:rPr>
            </w:pPr>
            <w:r>
              <w:rPr>
                <w:rFonts w:ascii="Arial" w:eastAsia="Arial" w:hAnsi="Arial" w:cs="Arial"/>
                <w:color w:val="000000"/>
                <w:sz w:val="18"/>
                <w:szCs w:val="18"/>
              </w:rPr>
              <w:t xml:space="preserve">Épidémiologie descriptive </w:t>
            </w:r>
          </w:p>
          <w:p w14:paraId="1241080E" w14:textId="6DFF73EA" w:rsidR="00076822" w:rsidRDefault="00082954" w:rsidP="00083AA3">
            <w:pPr>
              <w:numPr>
                <w:ilvl w:val="0"/>
                <w:numId w:val="4"/>
              </w:numPr>
              <w:pBdr>
                <w:top w:val="nil"/>
                <w:left w:val="nil"/>
                <w:bottom w:val="nil"/>
                <w:right w:val="nil"/>
                <w:between w:val="nil"/>
              </w:pBdr>
              <w:spacing w:after="80" w:line="276" w:lineRule="auto"/>
              <w:ind w:left="150" w:hanging="150"/>
              <w:rPr>
                <w:rFonts w:ascii="Arial" w:eastAsia="Arial" w:hAnsi="Arial" w:cs="Arial"/>
                <w:color w:val="000000"/>
                <w:sz w:val="18"/>
                <w:szCs w:val="18"/>
              </w:rPr>
            </w:pPr>
            <w:r>
              <w:rPr>
                <w:rFonts w:ascii="Arial" w:eastAsia="Arial" w:hAnsi="Arial" w:cs="Arial"/>
                <w:color w:val="000000"/>
                <w:sz w:val="18"/>
                <w:szCs w:val="18"/>
              </w:rPr>
              <w:t>Investigation de cas</w:t>
            </w:r>
          </w:p>
          <w:p w14:paraId="63DEB130" w14:textId="52961FB9" w:rsidR="00076822" w:rsidRDefault="00815603" w:rsidP="00083AA3">
            <w:pPr>
              <w:numPr>
                <w:ilvl w:val="0"/>
                <w:numId w:val="4"/>
              </w:numPr>
              <w:pBdr>
                <w:top w:val="nil"/>
                <w:left w:val="nil"/>
                <w:bottom w:val="nil"/>
                <w:right w:val="nil"/>
                <w:between w:val="nil"/>
              </w:pBdr>
              <w:spacing w:after="80" w:line="276" w:lineRule="auto"/>
              <w:ind w:left="150" w:hanging="150"/>
              <w:rPr>
                <w:rFonts w:ascii="Arial" w:eastAsia="Arial" w:hAnsi="Arial" w:cs="Arial"/>
                <w:color w:val="000000"/>
                <w:sz w:val="18"/>
                <w:szCs w:val="18"/>
              </w:rPr>
            </w:pPr>
            <w:r>
              <w:rPr>
                <w:rFonts w:ascii="Arial" w:eastAsia="Arial" w:hAnsi="Arial" w:cs="Arial"/>
                <w:color w:val="000000"/>
                <w:sz w:val="18"/>
                <w:szCs w:val="18"/>
              </w:rPr>
              <w:t xml:space="preserve">Formation de </w:t>
            </w:r>
            <w:r w:rsidR="00D803BE">
              <w:rPr>
                <w:rFonts w:ascii="Arial" w:eastAsia="Arial" w:hAnsi="Arial" w:cs="Arial"/>
                <w:color w:val="000000"/>
                <w:sz w:val="18"/>
                <w:szCs w:val="18"/>
              </w:rPr>
              <w:br/>
            </w:r>
            <w:r>
              <w:rPr>
                <w:rFonts w:ascii="Arial" w:eastAsia="Arial" w:hAnsi="Arial" w:cs="Arial"/>
                <w:color w:val="000000"/>
                <w:sz w:val="18"/>
                <w:szCs w:val="18"/>
              </w:rPr>
              <w:t>MS Excel</w:t>
            </w:r>
          </w:p>
          <w:p w14:paraId="71406FCD" w14:textId="77777777" w:rsidR="00076822" w:rsidRDefault="00815603" w:rsidP="00083AA3">
            <w:pPr>
              <w:numPr>
                <w:ilvl w:val="0"/>
                <w:numId w:val="4"/>
              </w:numPr>
              <w:pBdr>
                <w:top w:val="nil"/>
                <w:left w:val="nil"/>
                <w:bottom w:val="nil"/>
                <w:right w:val="nil"/>
                <w:between w:val="nil"/>
              </w:pBdr>
              <w:spacing w:after="80" w:line="276" w:lineRule="auto"/>
              <w:ind w:left="150" w:hanging="150"/>
              <w:rPr>
                <w:rFonts w:ascii="Arial" w:eastAsia="Arial" w:hAnsi="Arial" w:cs="Arial"/>
                <w:b/>
                <w:color w:val="000000"/>
                <w:sz w:val="18"/>
                <w:szCs w:val="18"/>
              </w:rPr>
            </w:pPr>
            <w:r>
              <w:rPr>
                <w:rFonts w:ascii="Arial" w:eastAsia="Arial" w:hAnsi="Arial" w:cs="Arial"/>
                <w:color w:val="000000"/>
                <w:sz w:val="18"/>
                <w:szCs w:val="18"/>
              </w:rPr>
              <w:t>Suivi et évaluation</w:t>
            </w:r>
          </w:p>
        </w:tc>
        <w:tc>
          <w:tcPr>
            <w:tcW w:w="147" w:type="dxa"/>
            <w:tcBorders>
              <w:top w:val="nil"/>
              <w:bottom w:val="nil"/>
            </w:tcBorders>
          </w:tcPr>
          <w:p w14:paraId="500E04DB" w14:textId="77777777" w:rsidR="00076822" w:rsidRDefault="00076822">
            <w:pPr>
              <w:spacing w:after="80"/>
              <w:rPr>
                <w:rFonts w:ascii="Arial" w:eastAsia="Arial" w:hAnsi="Arial" w:cs="Arial"/>
                <w:b/>
                <w:sz w:val="18"/>
                <w:szCs w:val="18"/>
              </w:rPr>
            </w:pPr>
          </w:p>
        </w:tc>
        <w:tc>
          <w:tcPr>
            <w:tcW w:w="1897" w:type="dxa"/>
          </w:tcPr>
          <w:p w14:paraId="44DD294A" w14:textId="77777777" w:rsidR="00076822" w:rsidRDefault="00815603" w:rsidP="00083AA3">
            <w:pPr>
              <w:numPr>
                <w:ilvl w:val="0"/>
                <w:numId w:val="4"/>
              </w:numPr>
              <w:pBdr>
                <w:top w:val="nil"/>
                <w:left w:val="nil"/>
                <w:bottom w:val="nil"/>
                <w:right w:val="nil"/>
                <w:between w:val="nil"/>
              </w:pBdr>
              <w:spacing w:after="80" w:line="276" w:lineRule="auto"/>
              <w:ind w:left="150" w:hanging="150"/>
              <w:rPr>
                <w:rFonts w:ascii="Arial" w:eastAsia="Arial" w:hAnsi="Arial" w:cs="Arial"/>
                <w:i/>
                <w:color w:val="000000"/>
                <w:sz w:val="18"/>
                <w:szCs w:val="18"/>
              </w:rPr>
            </w:pPr>
            <w:r>
              <w:rPr>
                <w:rFonts w:ascii="Arial" w:eastAsia="Arial" w:hAnsi="Arial" w:cs="Arial"/>
                <w:color w:val="000000"/>
                <w:sz w:val="18"/>
                <w:szCs w:val="18"/>
              </w:rPr>
              <w:t xml:space="preserve">Rapport de synthèse de la surveillance hebdomadaire </w:t>
            </w:r>
          </w:p>
          <w:p w14:paraId="7385CCA7" w14:textId="77777777" w:rsidR="00076822" w:rsidRDefault="00815603" w:rsidP="00083AA3">
            <w:pPr>
              <w:numPr>
                <w:ilvl w:val="0"/>
                <w:numId w:val="4"/>
              </w:numPr>
              <w:pBdr>
                <w:top w:val="nil"/>
                <w:left w:val="nil"/>
                <w:bottom w:val="nil"/>
                <w:right w:val="nil"/>
                <w:between w:val="nil"/>
              </w:pBdr>
              <w:spacing w:after="80" w:line="276" w:lineRule="auto"/>
              <w:ind w:left="150" w:hanging="150"/>
              <w:rPr>
                <w:rFonts w:ascii="Arial" w:eastAsia="Arial" w:hAnsi="Arial" w:cs="Arial"/>
                <w:color w:val="000000"/>
                <w:sz w:val="18"/>
                <w:szCs w:val="18"/>
              </w:rPr>
            </w:pPr>
            <w:r>
              <w:rPr>
                <w:rFonts w:ascii="Arial" w:eastAsia="Arial" w:hAnsi="Arial" w:cs="Arial"/>
                <w:color w:val="000000"/>
                <w:sz w:val="18"/>
                <w:szCs w:val="18"/>
              </w:rPr>
              <w:t>Audit de la qualité des données, rapport et analyse FFOM</w:t>
            </w:r>
          </w:p>
          <w:p w14:paraId="6F091B86" w14:textId="49D1D420" w:rsidR="00076822" w:rsidRDefault="00082954" w:rsidP="00083AA3">
            <w:pPr>
              <w:numPr>
                <w:ilvl w:val="0"/>
                <w:numId w:val="4"/>
              </w:numPr>
              <w:pBdr>
                <w:top w:val="nil"/>
                <w:left w:val="nil"/>
                <w:bottom w:val="nil"/>
                <w:right w:val="nil"/>
                <w:between w:val="nil"/>
              </w:pBdr>
              <w:spacing w:after="80" w:line="276" w:lineRule="auto"/>
              <w:ind w:left="150" w:hanging="150"/>
              <w:rPr>
                <w:rFonts w:ascii="Arial" w:eastAsia="Arial" w:hAnsi="Arial" w:cs="Arial"/>
                <w:color w:val="000000"/>
                <w:sz w:val="18"/>
                <w:szCs w:val="18"/>
              </w:rPr>
            </w:pPr>
            <w:r>
              <w:rPr>
                <w:rFonts w:ascii="Arial" w:eastAsia="Arial" w:hAnsi="Arial" w:cs="Arial"/>
                <w:color w:val="000000"/>
                <w:sz w:val="18"/>
                <w:szCs w:val="18"/>
              </w:rPr>
              <w:t xml:space="preserve">Tableau sommaire Une Seule Santé </w:t>
            </w:r>
          </w:p>
          <w:p w14:paraId="4B71E36F" w14:textId="77777777" w:rsidR="00076822" w:rsidRDefault="00815603" w:rsidP="00083AA3">
            <w:pPr>
              <w:numPr>
                <w:ilvl w:val="0"/>
                <w:numId w:val="4"/>
              </w:numPr>
              <w:pBdr>
                <w:top w:val="nil"/>
                <w:left w:val="nil"/>
                <w:bottom w:val="nil"/>
                <w:right w:val="nil"/>
                <w:between w:val="nil"/>
              </w:pBdr>
              <w:spacing w:after="80" w:line="276" w:lineRule="auto"/>
              <w:ind w:left="150" w:hanging="150"/>
              <w:rPr>
                <w:rFonts w:ascii="Arial" w:eastAsia="Arial" w:hAnsi="Arial" w:cs="Arial"/>
                <w:b/>
                <w:color w:val="000000"/>
                <w:sz w:val="18"/>
                <w:szCs w:val="18"/>
              </w:rPr>
            </w:pPr>
            <w:r>
              <w:rPr>
                <w:rFonts w:ascii="Arial" w:eastAsia="Arial" w:hAnsi="Arial" w:cs="Arial"/>
                <w:color w:val="000000"/>
                <w:sz w:val="18"/>
                <w:szCs w:val="18"/>
              </w:rPr>
              <w:t>Affichage des données de surveillance</w:t>
            </w:r>
          </w:p>
          <w:p w14:paraId="6B2EE79F" w14:textId="38933AFA" w:rsidR="00076822" w:rsidRDefault="00815603" w:rsidP="00083AA3">
            <w:pPr>
              <w:numPr>
                <w:ilvl w:val="0"/>
                <w:numId w:val="4"/>
              </w:numPr>
              <w:pBdr>
                <w:top w:val="nil"/>
                <w:left w:val="nil"/>
                <w:bottom w:val="nil"/>
                <w:right w:val="nil"/>
                <w:between w:val="nil"/>
              </w:pBdr>
              <w:spacing w:after="80" w:line="276" w:lineRule="auto"/>
              <w:ind w:left="150" w:hanging="150"/>
              <w:rPr>
                <w:rFonts w:ascii="Arial" w:eastAsia="Arial" w:hAnsi="Arial" w:cs="Arial"/>
                <w:color w:val="000000"/>
                <w:sz w:val="18"/>
                <w:szCs w:val="18"/>
              </w:rPr>
            </w:pPr>
            <w:r>
              <w:rPr>
                <w:rFonts w:ascii="Arial" w:eastAsia="Arial" w:hAnsi="Arial" w:cs="Arial"/>
                <w:color w:val="000000"/>
                <w:sz w:val="18"/>
                <w:szCs w:val="18"/>
              </w:rPr>
              <w:t>Visite du site et rapport sur le système de surveillance intersectoriel</w:t>
            </w:r>
            <w:r w:rsidR="00082954">
              <w:rPr>
                <w:rFonts w:ascii="Arial" w:eastAsia="Arial" w:hAnsi="Arial" w:cs="Arial"/>
                <w:color w:val="000000"/>
                <w:sz w:val="18"/>
                <w:szCs w:val="18"/>
              </w:rPr>
              <w:t>s</w:t>
            </w:r>
          </w:p>
          <w:p w14:paraId="0178B7DA" w14:textId="77777777" w:rsidR="00076822" w:rsidRDefault="00076822">
            <w:pPr>
              <w:pBdr>
                <w:top w:val="nil"/>
                <w:left w:val="nil"/>
                <w:bottom w:val="nil"/>
                <w:right w:val="nil"/>
                <w:between w:val="nil"/>
              </w:pBdr>
              <w:spacing w:after="80" w:line="276" w:lineRule="auto"/>
              <w:ind w:left="150"/>
              <w:rPr>
                <w:rFonts w:ascii="Arial" w:eastAsia="Arial" w:hAnsi="Arial" w:cs="Arial"/>
                <w:b/>
                <w:color w:val="000000"/>
                <w:sz w:val="18"/>
                <w:szCs w:val="18"/>
              </w:rPr>
            </w:pPr>
          </w:p>
        </w:tc>
        <w:tc>
          <w:tcPr>
            <w:tcW w:w="147" w:type="dxa"/>
            <w:tcBorders>
              <w:top w:val="nil"/>
              <w:bottom w:val="nil"/>
            </w:tcBorders>
          </w:tcPr>
          <w:p w14:paraId="0F31C7B1" w14:textId="77777777" w:rsidR="00076822" w:rsidRDefault="00076822">
            <w:pPr>
              <w:spacing w:after="80"/>
              <w:rPr>
                <w:rFonts w:ascii="Arial" w:eastAsia="Arial" w:hAnsi="Arial" w:cs="Arial"/>
                <w:b/>
                <w:sz w:val="18"/>
                <w:szCs w:val="18"/>
              </w:rPr>
            </w:pPr>
          </w:p>
        </w:tc>
        <w:tc>
          <w:tcPr>
            <w:tcW w:w="1897" w:type="dxa"/>
          </w:tcPr>
          <w:p w14:paraId="03C68C33" w14:textId="77777777" w:rsidR="00076822" w:rsidRDefault="00815603" w:rsidP="00083AA3">
            <w:pPr>
              <w:numPr>
                <w:ilvl w:val="0"/>
                <w:numId w:val="4"/>
              </w:numPr>
              <w:pBdr>
                <w:top w:val="nil"/>
                <w:left w:val="nil"/>
                <w:bottom w:val="nil"/>
                <w:right w:val="nil"/>
                <w:between w:val="nil"/>
              </w:pBdr>
              <w:spacing w:after="80" w:line="276" w:lineRule="auto"/>
              <w:ind w:left="150" w:hanging="150"/>
              <w:rPr>
                <w:rFonts w:ascii="Arial" w:eastAsia="Arial" w:hAnsi="Arial" w:cs="Arial"/>
                <w:color w:val="000000"/>
                <w:sz w:val="18"/>
                <w:szCs w:val="18"/>
              </w:rPr>
            </w:pPr>
            <w:r>
              <w:rPr>
                <w:rFonts w:ascii="Arial" w:eastAsia="Arial" w:hAnsi="Arial" w:cs="Arial"/>
                <w:color w:val="000000"/>
                <w:sz w:val="18"/>
                <w:szCs w:val="18"/>
              </w:rPr>
              <w:t>Présentations orales des activités de terrain 1</w:t>
            </w:r>
          </w:p>
          <w:p w14:paraId="72FD36A9" w14:textId="6F3B431A" w:rsidR="00076822" w:rsidRDefault="004B4FAA" w:rsidP="00083AA3">
            <w:pPr>
              <w:numPr>
                <w:ilvl w:val="0"/>
                <w:numId w:val="4"/>
              </w:numPr>
              <w:pBdr>
                <w:top w:val="nil"/>
                <w:left w:val="nil"/>
                <w:bottom w:val="nil"/>
                <w:right w:val="nil"/>
                <w:between w:val="nil"/>
              </w:pBdr>
              <w:spacing w:after="80" w:line="276" w:lineRule="auto"/>
              <w:ind w:left="150" w:hanging="150"/>
              <w:rPr>
                <w:rFonts w:ascii="Arial" w:eastAsia="Arial" w:hAnsi="Arial" w:cs="Arial"/>
                <w:color w:val="000000"/>
                <w:sz w:val="18"/>
                <w:szCs w:val="18"/>
              </w:rPr>
            </w:pPr>
            <w:r>
              <w:rPr>
                <w:rFonts w:ascii="Arial" w:eastAsia="Arial" w:hAnsi="Arial" w:cs="Arial"/>
                <w:color w:val="000000"/>
                <w:sz w:val="18"/>
                <w:szCs w:val="18"/>
              </w:rPr>
              <w:t>Investigation de flambée et réponse</w:t>
            </w:r>
          </w:p>
          <w:p w14:paraId="7726E771" w14:textId="77777777" w:rsidR="00076822" w:rsidRDefault="00815603" w:rsidP="00083AA3">
            <w:pPr>
              <w:numPr>
                <w:ilvl w:val="0"/>
                <w:numId w:val="4"/>
              </w:numPr>
              <w:pBdr>
                <w:top w:val="nil"/>
                <w:left w:val="nil"/>
                <w:bottom w:val="nil"/>
                <w:right w:val="nil"/>
                <w:between w:val="nil"/>
              </w:pBdr>
              <w:spacing w:after="80" w:line="276" w:lineRule="auto"/>
              <w:ind w:left="150" w:hanging="150"/>
              <w:rPr>
                <w:rFonts w:ascii="Arial" w:eastAsia="Arial" w:hAnsi="Arial" w:cs="Arial"/>
                <w:color w:val="000000"/>
                <w:sz w:val="18"/>
                <w:szCs w:val="18"/>
              </w:rPr>
            </w:pPr>
            <w:r>
              <w:rPr>
                <w:rFonts w:ascii="Arial" w:eastAsia="Arial" w:hAnsi="Arial" w:cs="Arial"/>
                <w:color w:val="000000"/>
                <w:sz w:val="18"/>
                <w:szCs w:val="18"/>
              </w:rPr>
              <w:t xml:space="preserve">Collecte et transport des échantillons de laboratoire </w:t>
            </w:r>
          </w:p>
          <w:p w14:paraId="2A89CDD1" w14:textId="77777777" w:rsidR="00076822" w:rsidRDefault="00815603" w:rsidP="00083AA3">
            <w:pPr>
              <w:numPr>
                <w:ilvl w:val="0"/>
                <w:numId w:val="4"/>
              </w:numPr>
              <w:pBdr>
                <w:top w:val="nil"/>
                <w:left w:val="nil"/>
                <w:bottom w:val="nil"/>
                <w:right w:val="nil"/>
                <w:between w:val="nil"/>
              </w:pBdr>
              <w:spacing w:after="80" w:line="276" w:lineRule="auto"/>
              <w:ind w:left="150" w:hanging="150"/>
              <w:rPr>
                <w:rFonts w:ascii="Arial" w:eastAsia="Arial" w:hAnsi="Arial" w:cs="Arial"/>
                <w:color w:val="000000"/>
                <w:sz w:val="18"/>
                <w:szCs w:val="18"/>
              </w:rPr>
            </w:pPr>
            <w:r>
              <w:rPr>
                <w:rFonts w:ascii="Arial" w:eastAsia="Arial" w:hAnsi="Arial" w:cs="Arial"/>
                <w:color w:val="000000"/>
                <w:sz w:val="18"/>
                <w:szCs w:val="18"/>
              </w:rPr>
              <w:t>Analyse du problème</w:t>
            </w:r>
          </w:p>
          <w:p w14:paraId="03A996D5" w14:textId="77777777" w:rsidR="00076822" w:rsidRDefault="00815603" w:rsidP="00083AA3">
            <w:pPr>
              <w:numPr>
                <w:ilvl w:val="0"/>
                <w:numId w:val="4"/>
              </w:numPr>
              <w:pBdr>
                <w:top w:val="nil"/>
                <w:left w:val="nil"/>
                <w:bottom w:val="nil"/>
                <w:right w:val="nil"/>
                <w:between w:val="nil"/>
              </w:pBdr>
              <w:spacing w:after="80" w:line="276" w:lineRule="auto"/>
              <w:ind w:left="150" w:hanging="150"/>
              <w:rPr>
                <w:rFonts w:ascii="Arial" w:eastAsia="Arial" w:hAnsi="Arial" w:cs="Arial"/>
                <w:b/>
                <w:color w:val="000000"/>
                <w:sz w:val="18"/>
                <w:szCs w:val="18"/>
              </w:rPr>
            </w:pPr>
            <w:r>
              <w:rPr>
                <w:rFonts w:ascii="Arial" w:eastAsia="Arial" w:hAnsi="Arial" w:cs="Arial"/>
                <w:color w:val="000000"/>
                <w:sz w:val="18"/>
                <w:szCs w:val="18"/>
              </w:rPr>
              <w:t>Communication</w:t>
            </w:r>
          </w:p>
        </w:tc>
        <w:tc>
          <w:tcPr>
            <w:tcW w:w="149" w:type="dxa"/>
            <w:tcBorders>
              <w:top w:val="nil"/>
              <w:bottom w:val="nil"/>
            </w:tcBorders>
          </w:tcPr>
          <w:p w14:paraId="1C0C1CEF" w14:textId="77777777" w:rsidR="00076822" w:rsidRDefault="00076822">
            <w:pPr>
              <w:spacing w:after="80"/>
              <w:rPr>
                <w:rFonts w:ascii="Arial" w:eastAsia="Arial" w:hAnsi="Arial" w:cs="Arial"/>
                <w:b/>
                <w:sz w:val="18"/>
                <w:szCs w:val="18"/>
              </w:rPr>
            </w:pPr>
          </w:p>
        </w:tc>
        <w:tc>
          <w:tcPr>
            <w:tcW w:w="1897" w:type="dxa"/>
          </w:tcPr>
          <w:p w14:paraId="17BEAF1B" w14:textId="29CC885A" w:rsidR="00076822" w:rsidRDefault="00815603" w:rsidP="00083AA3">
            <w:pPr>
              <w:numPr>
                <w:ilvl w:val="0"/>
                <w:numId w:val="4"/>
              </w:numPr>
              <w:pBdr>
                <w:top w:val="nil"/>
                <w:left w:val="nil"/>
                <w:bottom w:val="nil"/>
                <w:right w:val="nil"/>
                <w:between w:val="nil"/>
              </w:pBdr>
              <w:spacing w:after="200" w:line="276" w:lineRule="auto"/>
              <w:ind w:left="150" w:hanging="150"/>
              <w:rPr>
                <w:rFonts w:ascii="Arial" w:eastAsia="Arial" w:hAnsi="Arial" w:cs="Arial"/>
                <w:color w:val="000000"/>
                <w:sz w:val="18"/>
                <w:szCs w:val="18"/>
              </w:rPr>
            </w:pPr>
            <w:r>
              <w:rPr>
                <w:rFonts w:ascii="Arial" w:eastAsia="Arial" w:hAnsi="Arial" w:cs="Arial"/>
                <w:color w:val="000000"/>
                <w:sz w:val="18"/>
                <w:szCs w:val="18"/>
              </w:rPr>
              <w:t>Rapport de synthèse de la surveillance hebdomadaire</w:t>
            </w:r>
          </w:p>
          <w:p w14:paraId="09504DB8" w14:textId="1582F13C" w:rsidR="00076822" w:rsidRDefault="00D57D8B" w:rsidP="00083AA3">
            <w:pPr>
              <w:numPr>
                <w:ilvl w:val="0"/>
                <w:numId w:val="4"/>
              </w:numPr>
              <w:pBdr>
                <w:top w:val="nil"/>
                <w:left w:val="nil"/>
                <w:bottom w:val="nil"/>
                <w:right w:val="nil"/>
                <w:between w:val="nil"/>
              </w:pBdr>
              <w:spacing w:after="200" w:line="276" w:lineRule="auto"/>
              <w:ind w:left="150" w:hanging="150"/>
              <w:rPr>
                <w:rFonts w:ascii="Arial" w:eastAsia="Arial" w:hAnsi="Arial" w:cs="Arial"/>
                <w:color w:val="000000"/>
                <w:sz w:val="18"/>
                <w:szCs w:val="18"/>
              </w:rPr>
            </w:pPr>
            <w:r>
              <w:rPr>
                <w:rFonts w:ascii="Arial" w:eastAsia="Arial" w:hAnsi="Arial" w:cs="Arial"/>
                <w:color w:val="000000"/>
                <w:sz w:val="18"/>
                <w:szCs w:val="18"/>
              </w:rPr>
              <w:t>Tableau de promptitude</w:t>
            </w:r>
            <w:r w:rsidR="004B4FAA">
              <w:rPr>
                <w:rFonts w:ascii="Arial" w:eastAsia="Arial" w:hAnsi="Arial" w:cs="Arial"/>
                <w:color w:val="000000"/>
                <w:sz w:val="18"/>
                <w:szCs w:val="18"/>
              </w:rPr>
              <w:t xml:space="preserve"> </w:t>
            </w:r>
            <w:r>
              <w:rPr>
                <w:rFonts w:ascii="Arial" w:eastAsia="Arial" w:hAnsi="Arial" w:cs="Arial"/>
                <w:color w:val="000000"/>
                <w:sz w:val="18"/>
                <w:szCs w:val="18"/>
              </w:rPr>
              <w:t xml:space="preserve">de </w:t>
            </w:r>
            <w:r w:rsidR="004B4FAA">
              <w:rPr>
                <w:rFonts w:ascii="Arial" w:eastAsia="Arial" w:hAnsi="Arial" w:cs="Arial"/>
                <w:color w:val="000000"/>
                <w:sz w:val="18"/>
                <w:szCs w:val="18"/>
              </w:rPr>
              <w:t xml:space="preserve">la </w:t>
            </w:r>
            <w:r w:rsidR="003621B7">
              <w:rPr>
                <w:rFonts w:ascii="Arial" w:eastAsia="Arial" w:hAnsi="Arial" w:cs="Arial"/>
                <w:color w:val="000000"/>
                <w:sz w:val="18"/>
                <w:szCs w:val="18"/>
              </w:rPr>
              <w:t xml:space="preserve">notification des données de </w:t>
            </w:r>
            <w:r>
              <w:rPr>
                <w:rFonts w:ascii="Arial" w:eastAsia="Arial" w:hAnsi="Arial" w:cs="Arial"/>
                <w:color w:val="000000"/>
                <w:sz w:val="18"/>
                <w:szCs w:val="18"/>
              </w:rPr>
              <w:t xml:space="preserve">surveillance </w:t>
            </w:r>
          </w:p>
          <w:p w14:paraId="26357D46" w14:textId="46BA0507" w:rsidR="00963301" w:rsidRDefault="004B4FAA" w:rsidP="00083AA3">
            <w:pPr>
              <w:numPr>
                <w:ilvl w:val="0"/>
                <w:numId w:val="4"/>
              </w:numPr>
              <w:pBdr>
                <w:top w:val="nil"/>
                <w:left w:val="nil"/>
                <w:bottom w:val="nil"/>
                <w:right w:val="nil"/>
                <w:between w:val="nil"/>
              </w:pBdr>
              <w:spacing w:after="200" w:line="276" w:lineRule="auto"/>
              <w:ind w:left="150" w:hanging="150"/>
              <w:rPr>
                <w:rFonts w:ascii="Arial" w:eastAsia="Arial" w:hAnsi="Arial" w:cs="Arial"/>
                <w:color w:val="000000"/>
                <w:sz w:val="18"/>
                <w:szCs w:val="18"/>
              </w:rPr>
            </w:pPr>
            <w:r w:rsidRPr="00963301">
              <w:rPr>
                <w:rFonts w:ascii="Arial" w:eastAsia="Arial" w:hAnsi="Arial" w:cs="Arial"/>
                <w:color w:val="000000"/>
                <w:sz w:val="18"/>
                <w:szCs w:val="18"/>
              </w:rPr>
              <w:t xml:space="preserve">Analyse des problèmes </w:t>
            </w:r>
            <w:r>
              <w:rPr>
                <w:rFonts w:ascii="Arial" w:eastAsia="Arial" w:hAnsi="Arial" w:cs="Arial"/>
                <w:color w:val="000000"/>
                <w:sz w:val="18"/>
                <w:szCs w:val="18"/>
              </w:rPr>
              <w:t>de q</w:t>
            </w:r>
            <w:r w:rsidRPr="00963301">
              <w:rPr>
                <w:rFonts w:ascii="Arial" w:eastAsia="Arial" w:hAnsi="Arial" w:cs="Arial"/>
                <w:color w:val="000000"/>
                <w:sz w:val="18"/>
                <w:szCs w:val="18"/>
              </w:rPr>
              <w:t xml:space="preserve">ualité </w:t>
            </w:r>
            <w:r>
              <w:rPr>
                <w:rFonts w:ascii="Arial" w:eastAsia="Arial" w:hAnsi="Arial" w:cs="Arial"/>
                <w:color w:val="000000"/>
                <w:sz w:val="18"/>
                <w:szCs w:val="18"/>
              </w:rPr>
              <w:t>de la s</w:t>
            </w:r>
            <w:r w:rsidRPr="00963301">
              <w:rPr>
                <w:rFonts w:ascii="Arial" w:eastAsia="Arial" w:hAnsi="Arial" w:cs="Arial"/>
                <w:color w:val="000000"/>
                <w:sz w:val="18"/>
                <w:szCs w:val="18"/>
              </w:rPr>
              <w:t xml:space="preserve">urveillance </w:t>
            </w:r>
          </w:p>
          <w:p w14:paraId="7D54D1DB" w14:textId="000086BF" w:rsidR="00076822" w:rsidRPr="00963301" w:rsidRDefault="004B4FAA" w:rsidP="00083AA3">
            <w:pPr>
              <w:numPr>
                <w:ilvl w:val="0"/>
                <w:numId w:val="4"/>
              </w:numPr>
              <w:pBdr>
                <w:top w:val="nil"/>
                <w:left w:val="nil"/>
                <w:bottom w:val="nil"/>
                <w:right w:val="nil"/>
                <w:between w:val="nil"/>
              </w:pBdr>
              <w:spacing w:after="200" w:line="276" w:lineRule="auto"/>
              <w:ind w:left="150" w:hanging="150"/>
              <w:rPr>
                <w:rFonts w:ascii="Arial" w:eastAsia="Arial" w:hAnsi="Arial" w:cs="Arial"/>
                <w:color w:val="000000"/>
                <w:sz w:val="18"/>
                <w:szCs w:val="18"/>
              </w:rPr>
            </w:pPr>
            <w:r>
              <w:rPr>
                <w:rFonts w:ascii="Arial" w:eastAsia="Arial" w:hAnsi="Arial" w:cs="Arial"/>
                <w:color w:val="000000"/>
                <w:sz w:val="18"/>
                <w:szCs w:val="18"/>
              </w:rPr>
              <w:t>I</w:t>
            </w:r>
            <w:r w:rsidRPr="00963301">
              <w:rPr>
                <w:rFonts w:ascii="Arial" w:eastAsia="Arial" w:hAnsi="Arial" w:cs="Arial"/>
                <w:color w:val="000000"/>
                <w:sz w:val="18"/>
                <w:szCs w:val="18"/>
              </w:rPr>
              <w:t xml:space="preserve">nvestigation de cas OU </w:t>
            </w:r>
            <w:r>
              <w:rPr>
                <w:rFonts w:ascii="Arial" w:eastAsia="Arial" w:hAnsi="Arial" w:cs="Arial"/>
                <w:color w:val="000000"/>
                <w:sz w:val="18"/>
                <w:szCs w:val="18"/>
              </w:rPr>
              <w:t>d</w:t>
            </w:r>
            <w:r w:rsidRPr="00963301">
              <w:rPr>
                <w:rFonts w:ascii="Arial" w:eastAsia="Arial" w:hAnsi="Arial" w:cs="Arial"/>
                <w:color w:val="000000"/>
                <w:sz w:val="18"/>
                <w:szCs w:val="18"/>
              </w:rPr>
              <w:t>e flambée et notification</w:t>
            </w:r>
          </w:p>
          <w:p w14:paraId="3A03C2A8" w14:textId="77777777" w:rsidR="00076822" w:rsidRDefault="00076822">
            <w:pPr>
              <w:pBdr>
                <w:top w:val="nil"/>
                <w:left w:val="nil"/>
                <w:bottom w:val="nil"/>
                <w:right w:val="nil"/>
                <w:between w:val="nil"/>
              </w:pBdr>
              <w:spacing w:after="200" w:line="276" w:lineRule="auto"/>
              <w:ind w:left="150"/>
              <w:rPr>
                <w:rFonts w:ascii="Arial" w:eastAsia="Arial" w:hAnsi="Arial" w:cs="Arial"/>
                <w:color w:val="000000"/>
                <w:sz w:val="18"/>
                <w:szCs w:val="18"/>
              </w:rPr>
            </w:pPr>
          </w:p>
        </w:tc>
        <w:tc>
          <w:tcPr>
            <w:tcW w:w="149" w:type="dxa"/>
            <w:tcBorders>
              <w:top w:val="nil"/>
              <w:bottom w:val="nil"/>
            </w:tcBorders>
          </w:tcPr>
          <w:p w14:paraId="3D4F89DD" w14:textId="77777777" w:rsidR="00076822" w:rsidRDefault="00076822">
            <w:pPr>
              <w:spacing w:after="80"/>
              <w:rPr>
                <w:rFonts w:ascii="Arial" w:eastAsia="Arial" w:hAnsi="Arial" w:cs="Arial"/>
                <w:b/>
                <w:sz w:val="18"/>
                <w:szCs w:val="18"/>
              </w:rPr>
            </w:pPr>
          </w:p>
        </w:tc>
        <w:tc>
          <w:tcPr>
            <w:tcW w:w="1899" w:type="dxa"/>
          </w:tcPr>
          <w:p w14:paraId="2F68AD2A" w14:textId="77777777" w:rsidR="00076822" w:rsidRDefault="00815603" w:rsidP="00083AA3">
            <w:pPr>
              <w:numPr>
                <w:ilvl w:val="0"/>
                <w:numId w:val="4"/>
              </w:numPr>
              <w:pBdr>
                <w:top w:val="nil"/>
                <w:left w:val="nil"/>
                <w:bottom w:val="nil"/>
                <w:right w:val="nil"/>
                <w:between w:val="nil"/>
              </w:pBdr>
              <w:spacing w:after="80" w:line="276" w:lineRule="auto"/>
              <w:ind w:left="150" w:hanging="150"/>
              <w:rPr>
                <w:rFonts w:ascii="Arial" w:eastAsia="Arial" w:hAnsi="Arial" w:cs="Arial"/>
                <w:color w:val="000000"/>
                <w:sz w:val="18"/>
                <w:szCs w:val="18"/>
              </w:rPr>
            </w:pPr>
            <w:r>
              <w:rPr>
                <w:rFonts w:ascii="Arial" w:eastAsia="Arial" w:hAnsi="Arial" w:cs="Arial"/>
                <w:color w:val="000000"/>
                <w:sz w:val="18"/>
                <w:szCs w:val="18"/>
              </w:rPr>
              <w:t>Présentations orales des activités de terrain 2</w:t>
            </w:r>
          </w:p>
          <w:p w14:paraId="5DC801D7" w14:textId="77777777" w:rsidR="00076822" w:rsidRDefault="00815603" w:rsidP="00083AA3">
            <w:pPr>
              <w:numPr>
                <w:ilvl w:val="0"/>
                <w:numId w:val="4"/>
              </w:numPr>
              <w:pBdr>
                <w:top w:val="nil"/>
                <w:left w:val="nil"/>
                <w:bottom w:val="nil"/>
                <w:right w:val="nil"/>
                <w:between w:val="nil"/>
              </w:pBdr>
              <w:spacing w:after="80" w:line="276" w:lineRule="auto"/>
              <w:ind w:left="150" w:hanging="150"/>
              <w:rPr>
                <w:rFonts w:ascii="Arial" w:eastAsia="Arial" w:hAnsi="Arial" w:cs="Arial"/>
                <w:b/>
                <w:color w:val="000000"/>
                <w:sz w:val="18"/>
                <w:szCs w:val="18"/>
              </w:rPr>
            </w:pPr>
            <w:r>
              <w:rPr>
                <w:rFonts w:ascii="Arial" w:eastAsia="Arial" w:hAnsi="Arial" w:cs="Arial"/>
                <w:color w:val="000000"/>
                <w:sz w:val="18"/>
                <w:szCs w:val="18"/>
              </w:rPr>
              <w:t>Cérémonie d'achèvement du programme</w:t>
            </w:r>
          </w:p>
        </w:tc>
      </w:tr>
    </w:tbl>
    <w:p w14:paraId="39DB3209" w14:textId="77777777" w:rsidR="00076822" w:rsidRDefault="00076822">
      <w:pPr>
        <w:pBdr>
          <w:top w:val="nil"/>
          <w:left w:val="nil"/>
          <w:bottom w:val="nil"/>
          <w:right w:val="nil"/>
          <w:between w:val="nil"/>
        </w:pBdr>
        <w:spacing w:after="0" w:line="240" w:lineRule="auto"/>
        <w:rPr>
          <w:rFonts w:ascii="Arial" w:eastAsia="Arial" w:hAnsi="Arial" w:cs="Arial"/>
          <w:color w:val="000000"/>
        </w:rPr>
      </w:pPr>
    </w:p>
    <w:p w14:paraId="291B643A" w14:textId="77777777" w:rsidR="00076822" w:rsidRDefault="00076822">
      <w:pPr>
        <w:rPr>
          <w:rFonts w:ascii="Arial" w:eastAsia="Arial" w:hAnsi="Arial" w:cs="Arial"/>
          <w:b/>
          <w:color w:val="109648"/>
          <w:sz w:val="28"/>
          <w:szCs w:val="28"/>
        </w:rPr>
      </w:pPr>
    </w:p>
    <w:p w14:paraId="1AE0E08F" w14:textId="77777777" w:rsidR="00076822" w:rsidRDefault="00076822">
      <w:pPr>
        <w:rPr>
          <w:rFonts w:ascii="Arial" w:eastAsia="Arial" w:hAnsi="Arial" w:cs="Arial"/>
          <w:b/>
          <w:color w:val="109648"/>
          <w:sz w:val="28"/>
          <w:szCs w:val="28"/>
        </w:rPr>
      </w:pPr>
    </w:p>
    <w:p w14:paraId="248CB56E" w14:textId="77777777" w:rsidR="00963301" w:rsidRDefault="00963301">
      <w:pPr>
        <w:rPr>
          <w:rFonts w:ascii="Arial" w:eastAsia="Arial" w:hAnsi="Arial" w:cs="Arial"/>
          <w:b/>
          <w:color w:val="109648"/>
          <w:sz w:val="28"/>
          <w:szCs w:val="28"/>
        </w:rPr>
      </w:pPr>
    </w:p>
    <w:p w14:paraId="40139F79" w14:textId="77777777" w:rsidR="00076822" w:rsidRDefault="00076822">
      <w:pPr>
        <w:rPr>
          <w:rFonts w:ascii="Arial" w:eastAsia="Arial" w:hAnsi="Arial" w:cs="Arial"/>
          <w:b/>
          <w:color w:val="109648"/>
          <w:sz w:val="28"/>
          <w:szCs w:val="28"/>
        </w:rPr>
      </w:pPr>
    </w:p>
    <w:p w14:paraId="7951829C" w14:textId="7E36C807" w:rsidR="00076822" w:rsidRPr="00C14CED" w:rsidRDefault="00083AA3" w:rsidP="00083AA3">
      <w:pPr>
        <w:pStyle w:val="Heading2"/>
        <w:rPr>
          <w:rFonts w:eastAsia="Arial"/>
          <w:b/>
        </w:rPr>
      </w:pPr>
      <w:r>
        <w:lastRenderedPageBreak/>
        <w:br/>
      </w:r>
      <w:bookmarkStart w:id="5" w:name="_Toc193446667"/>
      <w:r w:rsidR="00815603" w:rsidRPr="00C14CED">
        <w:t>Composante salle de classe</w:t>
      </w:r>
      <w:bookmarkEnd w:id="5"/>
    </w:p>
    <w:p w14:paraId="470C8C0A" w14:textId="77777777" w:rsidR="00076822" w:rsidRDefault="00815603">
      <w:pPr>
        <w:spacing w:after="0" w:line="240" w:lineRule="auto"/>
        <w:rPr>
          <w:rFonts w:ascii="Arial" w:eastAsia="Arial" w:hAnsi="Arial" w:cs="Arial"/>
          <w:sz w:val="24"/>
          <w:szCs w:val="24"/>
        </w:rPr>
      </w:pPr>
      <w:r>
        <w:rPr>
          <w:rFonts w:ascii="Arial" w:eastAsia="Arial" w:hAnsi="Arial" w:cs="Arial"/>
          <w:b/>
          <w:sz w:val="24"/>
          <w:szCs w:val="24"/>
        </w:rPr>
        <w:br/>
        <w:t>Atelier 1</w:t>
      </w:r>
    </w:p>
    <w:p w14:paraId="47652EBA" w14:textId="77777777" w:rsidR="00076822" w:rsidRDefault="00076822">
      <w:pPr>
        <w:spacing w:after="0" w:line="240" w:lineRule="auto"/>
        <w:rPr>
          <w:rFonts w:ascii="Arial" w:eastAsia="Arial" w:hAnsi="Arial" w:cs="Arial"/>
          <w:sz w:val="24"/>
          <w:szCs w:val="24"/>
        </w:rPr>
      </w:pPr>
    </w:p>
    <w:p w14:paraId="0FBE8045" w14:textId="77777777" w:rsidR="00076822" w:rsidRDefault="00815603">
      <w:pPr>
        <w:spacing w:after="0" w:line="240" w:lineRule="auto"/>
        <w:rPr>
          <w:rFonts w:ascii="Arial" w:eastAsia="Arial" w:hAnsi="Arial" w:cs="Arial"/>
        </w:rPr>
      </w:pPr>
      <w:r>
        <w:rPr>
          <w:rFonts w:ascii="Arial" w:eastAsia="Arial" w:hAnsi="Arial" w:cs="Arial"/>
        </w:rPr>
        <w:t>L'atelier 1 introduit aux participants les principes de la surveillance des maladies (notification, analyse, interprétation, résumé et partage des données, suivi et évaluation) et de l'investigation des cas. Tous les sujets abordés dans l'atelier visent à fournir des compétences et des connaissances qui permettront aux participants de mener à bien leurs activités sur le terrain et, en fin de compte, d'être performants dans leur travail.</w:t>
      </w:r>
    </w:p>
    <w:p w14:paraId="1A4BA3B8" w14:textId="77777777" w:rsidR="00076822" w:rsidRDefault="00076822">
      <w:pPr>
        <w:spacing w:after="0" w:line="240" w:lineRule="auto"/>
        <w:rPr>
          <w:rFonts w:ascii="Arial" w:eastAsia="Arial" w:hAnsi="Arial" w:cs="Arial"/>
        </w:rPr>
      </w:pPr>
    </w:p>
    <w:p w14:paraId="62D49CB6" w14:textId="5C7D6D88" w:rsidR="00076822" w:rsidRDefault="00815603">
      <w:pPr>
        <w:spacing w:after="0" w:line="240" w:lineRule="auto"/>
        <w:rPr>
          <w:rFonts w:ascii="Arial" w:eastAsia="Arial" w:hAnsi="Arial" w:cs="Arial"/>
        </w:rPr>
      </w:pPr>
      <w:r>
        <w:rPr>
          <w:rFonts w:ascii="Arial" w:eastAsia="Arial" w:hAnsi="Arial" w:cs="Arial"/>
        </w:rPr>
        <w:t>Les objectifs d'apprentissage de l'atelier 1 sont de permettre aux participants de</w:t>
      </w:r>
      <w:r w:rsidR="00C14CED">
        <w:rPr>
          <w:rFonts w:ascii="Arial" w:eastAsia="Arial" w:hAnsi="Arial" w:cs="Arial"/>
        </w:rPr>
        <w:t> :</w:t>
      </w:r>
    </w:p>
    <w:p w14:paraId="118CEE47" w14:textId="77777777" w:rsidR="00076822" w:rsidRDefault="00815603" w:rsidP="00083AA3">
      <w:pPr>
        <w:numPr>
          <w:ilvl w:val="0"/>
          <w:numId w:val="10"/>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Reconnaître l'importance de la collecte et de la synthèse/de la revue régulière des données de surveillance afin de suivre l'évolution des conditions sanitaires dans la communauté et fournir des informations pour la prise de décision en matière de santé publique.</w:t>
      </w:r>
    </w:p>
    <w:p w14:paraId="669DCC71" w14:textId="77777777" w:rsidR="00076822" w:rsidRDefault="00815603" w:rsidP="00083AA3">
      <w:pPr>
        <w:numPr>
          <w:ilvl w:val="0"/>
          <w:numId w:val="10"/>
        </w:num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color w:val="000000"/>
        </w:rPr>
        <w:t>Réaliser ou revoir la collecte de données de base.</w:t>
      </w:r>
    </w:p>
    <w:p w14:paraId="4EB90329" w14:textId="77777777" w:rsidR="00076822" w:rsidRDefault="00815603" w:rsidP="00083AA3">
      <w:pPr>
        <w:numPr>
          <w:ilvl w:val="0"/>
          <w:numId w:val="10"/>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Effectuer une analyse/une épidémiologie descriptive des données.</w:t>
      </w:r>
    </w:p>
    <w:p w14:paraId="2ABB1C41" w14:textId="77777777" w:rsidR="00076822" w:rsidRDefault="00815603" w:rsidP="00083AA3">
      <w:pPr>
        <w:numPr>
          <w:ilvl w:val="0"/>
          <w:numId w:val="10"/>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Rédiger un rapport de synthèse sur la surveillance.</w:t>
      </w:r>
    </w:p>
    <w:p w14:paraId="6737B3B7" w14:textId="4518FA07" w:rsidR="00076822" w:rsidRDefault="00815603" w:rsidP="00083AA3">
      <w:pPr>
        <w:numPr>
          <w:ilvl w:val="0"/>
          <w:numId w:val="10"/>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Assurer le suivi et l'évaluation de la collecte, de l'analyse et des notifications des données </w:t>
      </w:r>
      <w:r w:rsidR="00963301">
        <w:rPr>
          <w:rFonts w:ascii="Arial" w:eastAsia="Arial" w:hAnsi="Arial" w:cs="Arial"/>
          <w:color w:val="000000"/>
        </w:rPr>
        <w:br/>
      </w:r>
      <w:r>
        <w:rPr>
          <w:rFonts w:ascii="Arial" w:eastAsia="Arial" w:hAnsi="Arial" w:cs="Arial"/>
          <w:color w:val="000000"/>
        </w:rPr>
        <w:t>de surveillance.</w:t>
      </w:r>
    </w:p>
    <w:p w14:paraId="5EF665F8" w14:textId="77777777" w:rsidR="00076822" w:rsidRDefault="00815603" w:rsidP="00083AA3">
      <w:pPr>
        <w:numPr>
          <w:ilvl w:val="0"/>
          <w:numId w:val="10"/>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Intégrer l'approche Une Seule Santé dans les activités de surveillance.</w:t>
      </w:r>
    </w:p>
    <w:p w14:paraId="2DB2C9EA" w14:textId="77777777" w:rsidR="00076822" w:rsidRDefault="00076822">
      <w:pPr>
        <w:spacing w:after="0" w:line="240" w:lineRule="auto"/>
        <w:rPr>
          <w:rFonts w:ascii="Arial" w:eastAsia="Arial" w:hAnsi="Arial" w:cs="Arial"/>
        </w:rPr>
      </w:pPr>
    </w:p>
    <w:p w14:paraId="3EF8E249" w14:textId="77777777" w:rsidR="00076822" w:rsidRDefault="00815603">
      <w:pPr>
        <w:spacing w:after="0" w:line="240" w:lineRule="auto"/>
        <w:rPr>
          <w:rFonts w:ascii="Arial" w:eastAsia="Arial" w:hAnsi="Arial" w:cs="Arial"/>
          <w:sz w:val="24"/>
          <w:szCs w:val="24"/>
        </w:rPr>
      </w:pPr>
      <w:r>
        <w:rPr>
          <w:rFonts w:ascii="Arial" w:eastAsia="Arial" w:hAnsi="Arial" w:cs="Arial"/>
          <w:b/>
          <w:sz w:val="24"/>
          <w:szCs w:val="24"/>
        </w:rPr>
        <w:t>Atelier 2</w:t>
      </w:r>
    </w:p>
    <w:p w14:paraId="6D0DE0E9" w14:textId="77777777" w:rsidR="00076822" w:rsidRDefault="00076822">
      <w:pPr>
        <w:spacing w:after="0" w:line="240" w:lineRule="auto"/>
        <w:rPr>
          <w:rFonts w:ascii="Arial" w:eastAsia="Arial" w:hAnsi="Arial" w:cs="Arial"/>
        </w:rPr>
      </w:pPr>
    </w:p>
    <w:p w14:paraId="487A350B" w14:textId="0011F497" w:rsidR="00076822" w:rsidRDefault="00815603">
      <w:pPr>
        <w:spacing w:after="0" w:line="240" w:lineRule="auto"/>
        <w:rPr>
          <w:rFonts w:ascii="Arial" w:eastAsia="Arial" w:hAnsi="Arial" w:cs="Arial"/>
        </w:rPr>
      </w:pPr>
      <w:r>
        <w:rPr>
          <w:rFonts w:ascii="Arial" w:eastAsia="Arial" w:hAnsi="Arial" w:cs="Arial"/>
        </w:rPr>
        <w:t xml:space="preserve">L'atelier 2 commence avec le partage des rapports par les participants sur leurs activités de terrain. Pendant la portion d’apprentissage en classe, les participants apprennent et pratiquent une investigation de flambée épidémique, la </w:t>
      </w:r>
      <w:r w:rsidR="004B4FAA">
        <w:rPr>
          <w:rFonts w:ascii="Arial" w:eastAsia="Arial" w:hAnsi="Arial" w:cs="Arial"/>
        </w:rPr>
        <w:t>réponse</w:t>
      </w:r>
      <w:r>
        <w:rPr>
          <w:rFonts w:ascii="Arial" w:eastAsia="Arial" w:hAnsi="Arial" w:cs="Arial"/>
        </w:rPr>
        <w:t xml:space="preserve"> à un</w:t>
      </w:r>
      <w:r w:rsidR="004B4FAA">
        <w:rPr>
          <w:rFonts w:ascii="Arial" w:eastAsia="Arial" w:hAnsi="Arial" w:cs="Arial"/>
        </w:rPr>
        <w:t>e</w:t>
      </w:r>
      <w:r>
        <w:rPr>
          <w:rFonts w:ascii="Arial" w:eastAsia="Arial" w:hAnsi="Arial" w:cs="Arial"/>
        </w:rPr>
        <w:t xml:space="preserve"> flambée épidémique, l'analyse des problèmes et les techniques de présentation. Le ministère de la </w:t>
      </w:r>
      <w:r w:rsidR="004B4FAA">
        <w:rPr>
          <w:rFonts w:ascii="Arial" w:eastAsia="Arial" w:hAnsi="Arial" w:cs="Arial"/>
        </w:rPr>
        <w:t>S</w:t>
      </w:r>
      <w:r>
        <w:rPr>
          <w:rFonts w:ascii="Arial" w:eastAsia="Arial" w:hAnsi="Arial" w:cs="Arial"/>
        </w:rPr>
        <w:t xml:space="preserve">anté et d'autres ministères peuvent inclure des sujets supplémentaires en fonction des besoins locaux. </w:t>
      </w:r>
    </w:p>
    <w:p w14:paraId="1351BE24" w14:textId="77777777" w:rsidR="00076822" w:rsidRDefault="00076822">
      <w:pPr>
        <w:spacing w:after="0" w:line="240" w:lineRule="auto"/>
        <w:rPr>
          <w:rFonts w:ascii="Arial" w:eastAsia="Arial" w:hAnsi="Arial" w:cs="Arial"/>
        </w:rPr>
      </w:pPr>
    </w:p>
    <w:p w14:paraId="41F82812" w14:textId="23C12782" w:rsidR="00076822" w:rsidRDefault="00815603">
      <w:pPr>
        <w:spacing w:after="0" w:line="240" w:lineRule="auto"/>
        <w:rPr>
          <w:rFonts w:ascii="Arial" w:eastAsia="Arial" w:hAnsi="Arial" w:cs="Arial"/>
        </w:rPr>
      </w:pPr>
      <w:r>
        <w:rPr>
          <w:rFonts w:ascii="Arial" w:eastAsia="Arial" w:hAnsi="Arial" w:cs="Arial"/>
        </w:rPr>
        <w:t>Les objectifs d'apprentissage de l'atelier 2 sont de permettre aux participants de</w:t>
      </w:r>
      <w:r w:rsidR="00C14CED">
        <w:rPr>
          <w:rFonts w:ascii="Arial" w:eastAsia="Arial" w:hAnsi="Arial" w:cs="Arial"/>
        </w:rPr>
        <w:t> :</w:t>
      </w:r>
    </w:p>
    <w:p w14:paraId="68260ED5" w14:textId="197A16AD" w:rsidR="00076822" w:rsidRDefault="00815603" w:rsidP="00083AA3">
      <w:pPr>
        <w:numPr>
          <w:ilvl w:val="0"/>
          <w:numId w:val="1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Participer à une équipe de </w:t>
      </w:r>
      <w:r w:rsidR="004B4FAA">
        <w:rPr>
          <w:rFonts w:ascii="Arial" w:eastAsia="Arial" w:hAnsi="Arial" w:cs="Arial"/>
          <w:color w:val="000000"/>
        </w:rPr>
        <w:t>réponse</w:t>
      </w:r>
      <w:r>
        <w:rPr>
          <w:rFonts w:ascii="Arial" w:eastAsia="Arial" w:hAnsi="Arial" w:cs="Arial"/>
          <w:color w:val="000000"/>
        </w:rPr>
        <w:t xml:space="preserve"> à une flambée épidémique.</w:t>
      </w:r>
    </w:p>
    <w:p w14:paraId="1713E87C" w14:textId="77777777" w:rsidR="00076822" w:rsidRDefault="00815603" w:rsidP="00083AA3">
      <w:pPr>
        <w:numPr>
          <w:ilvl w:val="0"/>
          <w:numId w:val="1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Collaborer efficacement avec le laboratoire lors des enquêtes sur les flambées épidémiques.</w:t>
      </w:r>
    </w:p>
    <w:p w14:paraId="71CA8E1F" w14:textId="50AC4564" w:rsidR="00076822" w:rsidRDefault="00815603" w:rsidP="00083AA3">
      <w:pPr>
        <w:numPr>
          <w:ilvl w:val="0"/>
          <w:numId w:val="1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Utiliser l'approche Une Seule Santé pour faire des enquêtes multisectorielles sur les </w:t>
      </w:r>
      <w:r w:rsidR="00C14CED">
        <w:rPr>
          <w:rFonts w:ascii="Arial" w:eastAsia="Arial" w:hAnsi="Arial" w:cs="Arial"/>
          <w:color w:val="000000"/>
        </w:rPr>
        <w:br/>
      </w:r>
      <w:r>
        <w:rPr>
          <w:rFonts w:ascii="Arial" w:eastAsia="Arial" w:hAnsi="Arial" w:cs="Arial"/>
          <w:color w:val="000000"/>
        </w:rPr>
        <w:t>flambées épidémiques.</w:t>
      </w:r>
    </w:p>
    <w:p w14:paraId="02BB3A7E" w14:textId="77777777" w:rsidR="00076822" w:rsidRDefault="00815603" w:rsidP="00083AA3">
      <w:pPr>
        <w:numPr>
          <w:ilvl w:val="0"/>
          <w:numId w:val="1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Analyser la cause d'un problème de qualité de la surveillance dans un ou plusieurs secteurs.</w:t>
      </w:r>
    </w:p>
    <w:p w14:paraId="63BFB7BB" w14:textId="6BA2693D" w:rsidR="00076822" w:rsidRDefault="00815603" w:rsidP="00083AA3">
      <w:pPr>
        <w:numPr>
          <w:ilvl w:val="0"/>
          <w:numId w:val="1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Préparer des communications orales et écrites à l'intention d'un décideur en matière de </w:t>
      </w:r>
      <w:r w:rsidR="00C14CED">
        <w:rPr>
          <w:rFonts w:ascii="Arial" w:eastAsia="Arial" w:hAnsi="Arial" w:cs="Arial"/>
          <w:color w:val="000000"/>
        </w:rPr>
        <w:br/>
      </w:r>
      <w:r>
        <w:rPr>
          <w:rFonts w:ascii="Arial" w:eastAsia="Arial" w:hAnsi="Arial" w:cs="Arial"/>
          <w:color w:val="000000"/>
        </w:rPr>
        <w:t>santé publique.</w:t>
      </w:r>
    </w:p>
    <w:p w14:paraId="4CF87779" w14:textId="7BC4AB6F" w:rsidR="00076822" w:rsidRDefault="00815603" w:rsidP="00083AA3">
      <w:pPr>
        <w:numPr>
          <w:ilvl w:val="0"/>
          <w:numId w:val="1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Faire une présentation orale à un</w:t>
      </w:r>
      <w:r w:rsidR="004B4FAA">
        <w:rPr>
          <w:rFonts w:ascii="Arial" w:eastAsia="Arial" w:hAnsi="Arial" w:cs="Arial"/>
          <w:color w:val="000000"/>
        </w:rPr>
        <w:t>e</w:t>
      </w:r>
      <w:r>
        <w:rPr>
          <w:rFonts w:ascii="Arial" w:eastAsia="Arial" w:hAnsi="Arial" w:cs="Arial"/>
          <w:color w:val="000000"/>
        </w:rPr>
        <w:t xml:space="preserve"> audience technique.</w:t>
      </w:r>
    </w:p>
    <w:p w14:paraId="730C3512" w14:textId="77777777" w:rsidR="00076822" w:rsidRDefault="00076822">
      <w:pPr>
        <w:spacing w:after="0" w:line="240" w:lineRule="auto"/>
        <w:rPr>
          <w:rFonts w:ascii="Arial" w:eastAsia="Arial" w:hAnsi="Arial" w:cs="Arial"/>
        </w:rPr>
      </w:pPr>
    </w:p>
    <w:p w14:paraId="365CE4C2" w14:textId="77777777" w:rsidR="00076822" w:rsidRDefault="00076822">
      <w:pPr>
        <w:spacing w:after="0" w:line="240" w:lineRule="auto"/>
        <w:rPr>
          <w:rFonts w:ascii="Arial" w:eastAsia="Arial" w:hAnsi="Arial" w:cs="Arial"/>
        </w:rPr>
      </w:pPr>
    </w:p>
    <w:p w14:paraId="24C0ABA3" w14:textId="77777777" w:rsidR="00076822" w:rsidRDefault="00076822">
      <w:pPr>
        <w:spacing w:after="0" w:line="240" w:lineRule="auto"/>
        <w:rPr>
          <w:rFonts w:ascii="Arial" w:eastAsia="Arial" w:hAnsi="Arial" w:cs="Arial"/>
        </w:rPr>
      </w:pPr>
    </w:p>
    <w:p w14:paraId="0E8558CB" w14:textId="77777777" w:rsidR="00076822" w:rsidRDefault="00076822">
      <w:pPr>
        <w:spacing w:after="0" w:line="240" w:lineRule="auto"/>
        <w:rPr>
          <w:rFonts w:ascii="Arial" w:eastAsia="Arial" w:hAnsi="Arial" w:cs="Arial"/>
        </w:rPr>
      </w:pPr>
    </w:p>
    <w:p w14:paraId="2CAC2FA6" w14:textId="77777777" w:rsidR="00076822" w:rsidRDefault="00076822">
      <w:pPr>
        <w:spacing w:after="0" w:line="240" w:lineRule="auto"/>
        <w:rPr>
          <w:rFonts w:ascii="Arial" w:eastAsia="Arial" w:hAnsi="Arial" w:cs="Arial"/>
        </w:rPr>
      </w:pPr>
    </w:p>
    <w:p w14:paraId="64ACCD37" w14:textId="77777777" w:rsidR="00076822" w:rsidRDefault="00076822">
      <w:pPr>
        <w:spacing w:after="0" w:line="240" w:lineRule="auto"/>
        <w:rPr>
          <w:rFonts w:ascii="Arial" w:eastAsia="Arial" w:hAnsi="Arial" w:cs="Arial"/>
        </w:rPr>
      </w:pPr>
    </w:p>
    <w:p w14:paraId="5449B5FC" w14:textId="77777777" w:rsidR="00076822" w:rsidRDefault="00076822">
      <w:pPr>
        <w:spacing w:after="0" w:line="240" w:lineRule="auto"/>
        <w:rPr>
          <w:rFonts w:ascii="Arial" w:eastAsia="Arial" w:hAnsi="Arial" w:cs="Arial"/>
        </w:rPr>
      </w:pPr>
    </w:p>
    <w:p w14:paraId="2AD759D1" w14:textId="77777777" w:rsidR="00076822" w:rsidRDefault="00076822">
      <w:pPr>
        <w:spacing w:after="0" w:line="240" w:lineRule="auto"/>
        <w:rPr>
          <w:rFonts w:ascii="Arial" w:eastAsia="Arial" w:hAnsi="Arial" w:cs="Arial"/>
        </w:rPr>
      </w:pPr>
    </w:p>
    <w:p w14:paraId="229D7587" w14:textId="77777777" w:rsidR="00076822" w:rsidRDefault="00076822">
      <w:pPr>
        <w:spacing w:after="0" w:line="240" w:lineRule="auto"/>
        <w:rPr>
          <w:rFonts w:ascii="Arial" w:eastAsia="Arial" w:hAnsi="Arial" w:cs="Arial"/>
        </w:rPr>
      </w:pPr>
    </w:p>
    <w:p w14:paraId="39FB195D" w14:textId="77777777" w:rsidR="00076822" w:rsidRDefault="00076822">
      <w:pPr>
        <w:spacing w:after="0" w:line="240" w:lineRule="auto"/>
        <w:rPr>
          <w:rFonts w:ascii="Arial" w:eastAsia="Arial" w:hAnsi="Arial" w:cs="Arial"/>
        </w:rPr>
      </w:pPr>
    </w:p>
    <w:p w14:paraId="7108E690" w14:textId="77777777" w:rsidR="00076822" w:rsidRDefault="00076822">
      <w:pPr>
        <w:spacing w:after="0" w:line="240" w:lineRule="auto"/>
        <w:rPr>
          <w:rFonts w:ascii="Arial" w:eastAsia="Arial" w:hAnsi="Arial" w:cs="Arial"/>
        </w:rPr>
      </w:pPr>
    </w:p>
    <w:p w14:paraId="7D822416" w14:textId="00501D04" w:rsidR="00076822" w:rsidRDefault="00815603">
      <w:pPr>
        <w:pStyle w:val="Heading2"/>
        <w:spacing w:line="240" w:lineRule="auto"/>
      </w:pPr>
      <w:r>
        <w:lastRenderedPageBreak/>
        <w:br/>
      </w:r>
      <w:bookmarkStart w:id="6" w:name="_Toc193446668"/>
      <w:r>
        <w:t>Composantes de terrain</w:t>
      </w:r>
      <w:bookmarkEnd w:id="6"/>
    </w:p>
    <w:p w14:paraId="54BFCA4B" w14:textId="7BEEED75" w:rsidR="00076822" w:rsidRDefault="00C14CED">
      <w:pPr>
        <w:spacing w:after="0" w:line="240" w:lineRule="auto"/>
        <w:rPr>
          <w:rFonts w:ascii="Arial" w:eastAsia="Arial" w:hAnsi="Arial" w:cs="Arial"/>
        </w:rPr>
      </w:pPr>
      <w:r>
        <w:rPr>
          <w:rFonts w:ascii="Arial" w:eastAsia="Arial" w:hAnsi="Arial" w:cs="Arial"/>
        </w:rPr>
        <w:br/>
        <w:t>Le FETP-Première ligne 3.0 est censé être pertinent pour l'emploi et basé sur l'action, les participants appliquant immédiatement leurs nouvelles connaissances et compétences sur leur lieu de travail. Les programmes peuvent également déterminer si les participants travaillent individuellement ou en collaboration sur des activités spécifiques. La collaboration peut être appropriée si plusieurs participants sont basés au même endroit. En outre, si les tâches de certains participants ne correspondent pas à ces activités, les programmes peuvent permettre à ces participants d'observer d'autres participants réaliser les activités, plutôt que de les réaliser de manière indépendante.</w:t>
      </w:r>
    </w:p>
    <w:p w14:paraId="5CC07C4E" w14:textId="77777777" w:rsidR="00076822" w:rsidRDefault="00076822">
      <w:pPr>
        <w:spacing w:after="0" w:line="240" w:lineRule="auto"/>
        <w:rPr>
          <w:rFonts w:ascii="Arial" w:eastAsia="Arial" w:hAnsi="Arial" w:cs="Arial"/>
        </w:rPr>
      </w:pPr>
    </w:p>
    <w:p w14:paraId="5F6DAD1A" w14:textId="77777777" w:rsidR="00076822" w:rsidRDefault="00815603">
      <w:pPr>
        <w:spacing w:after="0" w:line="240" w:lineRule="auto"/>
        <w:rPr>
          <w:rFonts w:ascii="Arial" w:eastAsia="Arial" w:hAnsi="Arial" w:cs="Arial"/>
          <w:sz w:val="24"/>
          <w:szCs w:val="24"/>
        </w:rPr>
      </w:pPr>
      <w:r>
        <w:rPr>
          <w:rFonts w:ascii="Arial" w:eastAsia="Arial" w:hAnsi="Arial" w:cs="Arial"/>
          <w:b/>
          <w:sz w:val="24"/>
          <w:szCs w:val="24"/>
        </w:rPr>
        <w:t>Activités de terrain 1</w:t>
      </w:r>
    </w:p>
    <w:p w14:paraId="0D96A673" w14:textId="77777777" w:rsidR="00076822" w:rsidRDefault="00815603">
      <w:pPr>
        <w:spacing w:after="0" w:line="240" w:lineRule="auto"/>
        <w:rPr>
          <w:rFonts w:ascii="Arial" w:eastAsia="Arial" w:hAnsi="Arial" w:cs="Arial"/>
        </w:rPr>
      </w:pPr>
      <w:r>
        <w:rPr>
          <w:rFonts w:ascii="Arial" w:eastAsia="Arial" w:hAnsi="Arial" w:cs="Arial"/>
        </w:rPr>
        <w:br/>
        <w:t xml:space="preserve">Au cours des activités de terrain 1 (après l'atelier 1), les participants devront : </w:t>
      </w:r>
    </w:p>
    <w:p w14:paraId="677C41BF" w14:textId="77777777" w:rsidR="00076822" w:rsidRDefault="00815603" w:rsidP="00083AA3">
      <w:pPr>
        <w:numPr>
          <w:ilvl w:val="0"/>
          <w:numId w:val="3"/>
        </w:num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color w:val="000000"/>
        </w:rPr>
        <w:t xml:space="preserve">Collecter les données de surveillance hebdomadaires pendant au moins 3 semaines et les compiler dans un </w:t>
      </w:r>
      <w:r>
        <w:rPr>
          <w:rFonts w:ascii="Arial" w:eastAsia="Arial" w:hAnsi="Arial" w:cs="Arial"/>
          <w:b/>
          <w:color w:val="000000"/>
        </w:rPr>
        <w:t>rapport de synthèse de la surveillance hebdomadaire.</w:t>
      </w:r>
    </w:p>
    <w:p w14:paraId="24F33087" w14:textId="77777777" w:rsidR="00076822" w:rsidRDefault="00815603" w:rsidP="00083AA3">
      <w:pPr>
        <w:numPr>
          <w:ilvl w:val="0"/>
          <w:numId w:val="3"/>
        </w:num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color w:val="000000"/>
        </w:rPr>
        <w:t xml:space="preserve">Réaliser </w:t>
      </w:r>
      <w:r>
        <w:rPr>
          <w:rFonts w:ascii="Arial" w:eastAsia="Arial" w:hAnsi="Arial" w:cs="Arial"/>
          <w:b/>
          <w:color w:val="000000"/>
        </w:rPr>
        <w:t>un audit de la qualité des données</w:t>
      </w:r>
      <w:r>
        <w:rPr>
          <w:rFonts w:ascii="Arial" w:eastAsia="Arial" w:hAnsi="Arial" w:cs="Arial"/>
          <w:color w:val="000000"/>
        </w:rPr>
        <w:t xml:space="preserve">. Cet audit doit comprendre une visite d'au moins trois sites, à l'aide d'un outil d'audit de la qualité des données adapté au contexte local, tel qu'une </w:t>
      </w:r>
      <w:r>
        <w:rPr>
          <w:rFonts w:ascii="Arial" w:eastAsia="Arial" w:hAnsi="Arial" w:cs="Arial"/>
          <w:b/>
          <w:color w:val="000000"/>
        </w:rPr>
        <w:t>analyse FFOM</w:t>
      </w:r>
      <w:r>
        <w:rPr>
          <w:rFonts w:ascii="Arial" w:eastAsia="Arial" w:hAnsi="Arial" w:cs="Arial"/>
          <w:color w:val="000000"/>
        </w:rPr>
        <w:t>.</w:t>
      </w:r>
    </w:p>
    <w:p w14:paraId="2099735A" w14:textId="77777777" w:rsidR="00076822" w:rsidRDefault="00815603" w:rsidP="00083AA3">
      <w:pPr>
        <w:numPr>
          <w:ilvl w:val="0"/>
          <w:numId w:val="3"/>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Préparez un </w:t>
      </w:r>
      <w:r>
        <w:rPr>
          <w:rFonts w:ascii="Arial" w:eastAsia="Arial" w:hAnsi="Arial" w:cs="Arial"/>
          <w:b/>
          <w:color w:val="000000"/>
        </w:rPr>
        <w:t>tableau sommaire de la surveillance Une Seule Santé</w:t>
      </w:r>
      <w:r>
        <w:rPr>
          <w:rFonts w:ascii="Arial" w:eastAsia="Arial" w:hAnsi="Arial" w:cs="Arial"/>
          <w:color w:val="000000"/>
        </w:rPr>
        <w:t>.</w:t>
      </w:r>
    </w:p>
    <w:p w14:paraId="39EB0209" w14:textId="77777777" w:rsidR="00076822" w:rsidRDefault="00815603" w:rsidP="00083AA3">
      <w:pPr>
        <w:numPr>
          <w:ilvl w:val="0"/>
          <w:numId w:val="3"/>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Soutenir la communication en matière de santé publique en exposant des exemples d'activités de terrain sur le lieu de travail.</w:t>
      </w:r>
    </w:p>
    <w:p w14:paraId="07B9F1E8" w14:textId="77777777" w:rsidR="00076822" w:rsidRDefault="00815603" w:rsidP="00083AA3">
      <w:pPr>
        <w:numPr>
          <w:ilvl w:val="0"/>
          <w:numId w:val="3"/>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Effectuer </w:t>
      </w:r>
      <w:r>
        <w:rPr>
          <w:rFonts w:ascii="Arial" w:eastAsia="Arial" w:hAnsi="Arial" w:cs="Arial"/>
          <w:b/>
          <w:color w:val="000000"/>
        </w:rPr>
        <w:t>une visite du site de surveillance intersectorielle (facultatif)</w:t>
      </w:r>
      <w:r>
        <w:rPr>
          <w:rFonts w:ascii="Arial" w:eastAsia="Arial" w:hAnsi="Arial" w:cs="Arial"/>
          <w:color w:val="000000"/>
        </w:rPr>
        <w:t>.</w:t>
      </w:r>
    </w:p>
    <w:p w14:paraId="03821492" w14:textId="77777777" w:rsidR="00076822" w:rsidRDefault="00076822">
      <w:pPr>
        <w:pBdr>
          <w:top w:val="nil"/>
          <w:left w:val="nil"/>
          <w:bottom w:val="nil"/>
          <w:right w:val="nil"/>
          <w:between w:val="nil"/>
        </w:pBdr>
        <w:spacing w:after="0" w:line="240" w:lineRule="auto"/>
        <w:ind w:left="720"/>
        <w:rPr>
          <w:rFonts w:ascii="Arial" w:eastAsia="Arial" w:hAnsi="Arial" w:cs="Arial"/>
          <w:color w:val="000000"/>
        </w:rPr>
      </w:pPr>
    </w:p>
    <w:p w14:paraId="305BDCDD" w14:textId="77777777" w:rsidR="00076822" w:rsidRDefault="00076822">
      <w:pPr>
        <w:spacing w:after="0" w:line="240" w:lineRule="auto"/>
        <w:rPr>
          <w:rFonts w:ascii="Arial" w:eastAsia="Arial" w:hAnsi="Arial" w:cs="Arial"/>
        </w:rPr>
      </w:pPr>
    </w:p>
    <w:p w14:paraId="4F34CA20" w14:textId="77777777" w:rsidR="00076822" w:rsidRDefault="00815603">
      <w:pPr>
        <w:spacing w:after="0" w:line="240" w:lineRule="auto"/>
        <w:rPr>
          <w:rFonts w:ascii="Arial" w:eastAsia="Arial" w:hAnsi="Arial" w:cs="Arial"/>
          <w:sz w:val="24"/>
          <w:szCs w:val="24"/>
        </w:rPr>
      </w:pPr>
      <w:r>
        <w:rPr>
          <w:rFonts w:ascii="Arial" w:eastAsia="Arial" w:hAnsi="Arial" w:cs="Arial"/>
          <w:b/>
          <w:sz w:val="24"/>
          <w:szCs w:val="24"/>
        </w:rPr>
        <w:t>Activités de terrain 2</w:t>
      </w:r>
    </w:p>
    <w:p w14:paraId="373AFE2C" w14:textId="77777777" w:rsidR="00076822" w:rsidRDefault="00076822">
      <w:pPr>
        <w:spacing w:after="0" w:line="240" w:lineRule="auto"/>
        <w:rPr>
          <w:rFonts w:ascii="Arial" w:eastAsia="Arial" w:hAnsi="Arial" w:cs="Arial"/>
        </w:rPr>
      </w:pPr>
    </w:p>
    <w:p w14:paraId="6D35C1F0" w14:textId="563D48F9" w:rsidR="00076822" w:rsidRDefault="00815603">
      <w:pPr>
        <w:spacing w:after="0" w:line="240" w:lineRule="auto"/>
        <w:rPr>
          <w:rFonts w:ascii="Arial" w:eastAsia="Arial" w:hAnsi="Arial" w:cs="Arial"/>
        </w:rPr>
      </w:pPr>
      <w:r>
        <w:rPr>
          <w:rFonts w:ascii="Arial" w:eastAsia="Arial" w:hAnsi="Arial" w:cs="Arial"/>
        </w:rPr>
        <w:t>Au cours des activités de terrain 2 (après l'atelier </w:t>
      </w:r>
      <w:r w:rsidR="00C14CED">
        <w:rPr>
          <w:rFonts w:ascii="Arial" w:eastAsia="Arial" w:hAnsi="Arial" w:cs="Arial"/>
        </w:rPr>
        <w:t>2</w:t>
      </w:r>
      <w:r>
        <w:rPr>
          <w:rFonts w:ascii="Arial" w:eastAsia="Arial" w:hAnsi="Arial" w:cs="Arial"/>
        </w:rPr>
        <w:t xml:space="preserve">), les participants s'engageront dans les activités suivantes et prépareront </w:t>
      </w:r>
      <w:r w:rsidR="003621B7">
        <w:rPr>
          <w:rFonts w:ascii="Arial" w:eastAsia="Arial" w:hAnsi="Arial" w:cs="Arial"/>
        </w:rPr>
        <w:t>l</w:t>
      </w:r>
      <w:r>
        <w:rPr>
          <w:rFonts w:ascii="Arial" w:eastAsia="Arial" w:hAnsi="Arial" w:cs="Arial"/>
        </w:rPr>
        <w:t>es rapports suivants :</w:t>
      </w:r>
    </w:p>
    <w:p w14:paraId="425DF9DE" w14:textId="07F26838" w:rsidR="00076822" w:rsidRDefault="00815603" w:rsidP="00083AA3">
      <w:pPr>
        <w:numPr>
          <w:ilvl w:val="0"/>
          <w:numId w:val="2"/>
        </w:numPr>
        <w:spacing w:after="0" w:line="240" w:lineRule="auto"/>
        <w:rPr>
          <w:rFonts w:ascii="Arial" w:eastAsia="Arial" w:hAnsi="Arial" w:cs="Arial"/>
        </w:rPr>
      </w:pPr>
      <w:r>
        <w:rPr>
          <w:rFonts w:ascii="Arial" w:eastAsia="Arial" w:hAnsi="Arial" w:cs="Arial"/>
          <w:b/>
        </w:rPr>
        <w:t xml:space="preserve">Rapport hebdomadaire de synthèse de la surveillance </w:t>
      </w:r>
      <w:r>
        <w:rPr>
          <w:rFonts w:ascii="Arial" w:eastAsia="Arial" w:hAnsi="Arial" w:cs="Arial"/>
        </w:rPr>
        <w:t xml:space="preserve">avec des données pour au moins </w:t>
      </w:r>
      <w:r w:rsidR="00C14CED">
        <w:rPr>
          <w:rFonts w:ascii="Arial" w:eastAsia="Arial" w:hAnsi="Arial" w:cs="Arial"/>
        </w:rPr>
        <w:br/>
      </w:r>
      <w:r>
        <w:rPr>
          <w:rFonts w:ascii="Arial" w:eastAsia="Arial" w:hAnsi="Arial" w:cs="Arial"/>
        </w:rPr>
        <w:t>12 semaines</w:t>
      </w:r>
    </w:p>
    <w:p w14:paraId="2A477FDC" w14:textId="0A67E4AE" w:rsidR="00076822" w:rsidRDefault="00815603" w:rsidP="00083AA3">
      <w:pPr>
        <w:numPr>
          <w:ilvl w:val="0"/>
          <w:numId w:val="2"/>
        </w:numPr>
        <w:spacing w:after="0" w:line="240" w:lineRule="auto"/>
        <w:rPr>
          <w:rFonts w:ascii="Arial" w:eastAsia="Arial" w:hAnsi="Arial" w:cs="Arial"/>
          <w:b/>
        </w:rPr>
      </w:pPr>
      <w:r>
        <w:rPr>
          <w:rFonts w:ascii="Arial" w:eastAsia="Arial" w:hAnsi="Arial" w:cs="Arial"/>
          <w:b/>
        </w:rPr>
        <w:t xml:space="preserve">Tableau de la promptitude de la notification des données de surveillance </w:t>
      </w:r>
    </w:p>
    <w:p w14:paraId="1400D5F8" w14:textId="5DAC205C" w:rsidR="00076822" w:rsidRDefault="00815603" w:rsidP="00083AA3">
      <w:pPr>
        <w:numPr>
          <w:ilvl w:val="0"/>
          <w:numId w:val="2"/>
        </w:num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t xml:space="preserve">Analyse du problème de la qualité de la surveillance </w:t>
      </w:r>
      <w:r>
        <w:rPr>
          <w:rFonts w:ascii="Arial" w:eastAsia="Arial" w:hAnsi="Arial" w:cs="Arial"/>
          <w:color w:val="000000"/>
        </w:rPr>
        <w:t xml:space="preserve">et </w:t>
      </w:r>
      <w:r>
        <w:rPr>
          <w:rFonts w:ascii="Arial" w:eastAsia="Arial" w:hAnsi="Arial" w:cs="Arial"/>
          <w:b/>
          <w:color w:val="000000"/>
        </w:rPr>
        <w:t xml:space="preserve">rapport sur les </w:t>
      </w:r>
      <w:r w:rsidR="00C14CED">
        <w:rPr>
          <w:rFonts w:ascii="Arial" w:eastAsia="Arial" w:hAnsi="Arial" w:cs="Arial"/>
          <w:b/>
          <w:color w:val="000000"/>
        </w:rPr>
        <w:br/>
      </w:r>
      <w:r>
        <w:rPr>
          <w:rFonts w:ascii="Arial" w:eastAsia="Arial" w:hAnsi="Arial" w:cs="Arial"/>
          <w:b/>
          <w:color w:val="000000"/>
        </w:rPr>
        <w:t>améliorations recommandées</w:t>
      </w:r>
    </w:p>
    <w:p w14:paraId="7F1D43A9" w14:textId="6CEBF722" w:rsidR="00076822" w:rsidRDefault="00815603" w:rsidP="00083AA3">
      <w:pPr>
        <w:numPr>
          <w:ilvl w:val="0"/>
          <w:numId w:val="2"/>
        </w:numPr>
        <w:spacing w:after="0" w:line="240" w:lineRule="auto"/>
        <w:rPr>
          <w:rFonts w:ascii="Arial" w:eastAsia="Arial" w:hAnsi="Arial" w:cs="Arial"/>
        </w:rPr>
      </w:pPr>
      <w:r>
        <w:rPr>
          <w:rFonts w:ascii="Arial" w:eastAsia="Arial" w:hAnsi="Arial" w:cs="Arial"/>
          <w:b/>
        </w:rPr>
        <w:t xml:space="preserve">Investigation d’un cas OU </w:t>
      </w:r>
      <w:r w:rsidR="00D57D8B">
        <w:rPr>
          <w:rFonts w:ascii="Arial" w:eastAsia="Arial" w:hAnsi="Arial" w:cs="Arial"/>
          <w:b/>
        </w:rPr>
        <w:t>flambée</w:t>
      </w:r>
      <w:r>
        <w:rPr>
          <w:rFonts w:ascii="Arial" w:eastAsia="Arial" w:hAnsi="Arial" w:cs="Arial"/>
          <w:b/>
        </w:rPr>
        <w:t xml:space="preserve"> </w:t>
      </w:r>
      <w:r w:rsidRPr="00C14CED">
        <w:rPr>
          <w:rFonts w:ascii="Arial" w:eastAsia="Arial" w:hAnsi="Arial" w:cs="Arial"/>
          <w:bCs/>
        </w:rPr>
        <w:t>et</w:t>
      </w:r>
      <w:r>
        <w:rPr>
          <w:rFonts w:ascii="Arial" w:eastAsia="Arial" w:hAnsi="Arial" w:cs="Arial"/>
          <w:b/>
        </w:rPr>
        <w:t xml:space="preserve"> rapport </w:t>
      </w:r>
    </w:p>
    <w:p w14:paraId="20B9AFEB" w14:textId="77777777" w:rsidR="00076822" w:rsidRDefault="00076822">
      <w:pPr>
        <w:spacing w:after="0" w:line="240" w:lineRule="auto"/>
        <w:rPr>
          <w:rFonts w:ascii="Arial" w:eastAsia="Arial" w:hAnsi="Arial" w:cs="Arial"/>
        </w:rPr>
      </w:pPr>
    </w:p>
    <w:p w14:paraId="0E9E983A" w14:textId="0818E43D" w:rsidR="00076822" w:rsidRDefault="00815603">
      <w:pPr>
        <w:spacing w:after="0" w:line="240" w:lineRule="auto"/>
        <w:rPr>
          <w:rFonts w:ascii="Arial" w:eastAsia="Arial" w:hAnsi="Arial" w:cs="Arial"/>
        </w:rPr>
        <w:sectPr w:rsidR="00076822">
          <w:headerReference w:type="first" r:id="rId18"/>
          <w:footerReference w:type="first" r:id="rId19"/>
          <w:pgSz w:w="12240" w:h="15840"/>
          <w:pgMar w:top="1080" w:right="1080" w:bottom="1080" w:left="1080" w:header="576" w:footer="288" w:gutter="0"/>
          <w:cols w:space="720"/>
          <w:titlePg/>
        </w:sectPr>
      </w:pPr>
      <w:r>
        <w:rPr>
          <w:rFonts w:ascii="Arial" w:eastAsia="Arial" w:hAnsi="Arial" w:cs="Arial"/>
        </w:rPr>
        <w:t xml:space="preserve">Toutes les activités </w:t>
      </w:r>
      <w:r w:rsidR="00D57D8B">
        <w:rPr>
          <w:rFonts w:ascii="Arial" w:eastAsia="Arial" w:hAnsi="Arial" w:cs="Arial"/>
        </w:rPr>
        <w:t>de</w:t>
      </w:r>
      <w:r>
        <w:rPr>
          <w:rFonts w:ascii="Arial" w:eastAsia="Arial" w:hAnsi="Arial" w:cs="Arial"/>
        </w:rPr>
        <w:t xml:space="preserve"> terrain doivent être menées dans le cadre du travail existant des participants et contribuer à la collecte et à l'analyse des données locales. Chaque participant doit être en mesure d'appliquer au moins certains éléments de l'atelier dès son retour sur son lieu de travail.</w:t>
      </w:r>
    </w:p>
    <w:p w14:paraId="754291FA" w14:textId="77777777" w:rsidR="00076822" w:rsidRDefault="00076822">
      <w:pPr>
        <w:spacing w:before="240" w:after="0" w:line="240" w:lineRule="auto"/>
        <w:rPr>
          <w:rFonts w:ascii="Arial" w:eastAsia="Arial" w:hAnsi="Arial" w:cs="Arial"/>
        </w:rPr>
      </w:pPr>
    </w:p>
    <w:p w14:paraId="15E72AC5" w14:textId="77777777" w:rsidR="00076822" w:rsidRDefault="00815603">
      <w:pPr>
        <w:pStyle w:val="Heading1"/>
        <w:spacing w:after="240" w:line="259" w:lineRule="auto"/>
      </w:pPr>
      <w:bookmarkStart w:id="7" w:name="_Toc193446669"/>
      <w:r>
        <w:t>Responsabilités du mentor</w:t>
      </w:r>
      <w:bookmarkEnd w:id="7"/>
      <w:r>
        <w:t xml:space="preserve"> </w:t>
      </w:r>
    </w:p>
    <w:p w14:paraId="60608049" w14:textId="77777777" w:rsidR="00076822" w:rsidRDefault="00815603">
      <w:pPr>
        <w:spacing w:after="0" w:line="240" w:lineRule="auto"/>
        <w:rPr>
          <w:rFonts w:ascii="Arial" w:eastAsia="Arial" w:hAnsi="Arial" w:cs="Arial"/>
        </w:rPr>
      </w:pPr>
      <w:r>
        <w:rPr>
          <w:rFonts w:ascii="Arial" w:eastAsia="Arial" w:hAnsi="Arial" w:cs="Arial"/>
        </w:rPr>
        <w:t xml:space="preserve">Vous </w:t>
      </w:r>
      <w:proofErr w:type="gramStart"/>
      <w:r>
        <w:rPr>
          <w:rFonts w:ascii="Arial" w:eastAsia="Arial" w:hAnsi="Arial" w:cs="Arial"/>
        </w:rPr>
        <w:t>avez</w:t>
      </w:r>
      <w:proofErr w:type="gramEnd"/>
      <w:r>
        <w:rPr>
          <w:rFonts w:ascii="Arial" w:eastAsia="Arial" w:hAnsi="Arial" w:cs="Arial"/>
        </w:rPr>
        <w:t xml:space="preserve"> des responsabilités spécifiques dans votre rôle de mentor tout au long du programme. Les tâches générales sont énumérées ci-dessous. Les tâches liées à chaque activité de terrain spécifique sont décrites dans la section suivante de ce guide.</w:t>
      </w:r>
    </w:p>
    <w:p w14:paraId="71265D9D" w14:textId="77777777" w:rsidR="00076822" w:rsidRDefault="00076822">
      <w:pPr>
        <w:spacing w:after="0" w:line="240" w:lineRule="auto"/>
        <w:rPr>
          <w:rFonts w:ascii="Arial" w:eastAsia="Arial" w:hAnsi="Arial" w:cs="Arial"/>
        </w:rPr>
      </w:pPr>
    </w:p>
    <w:tbl>
      <w:tblPr>
        <w:tblStyle w:val="ac"/>
        <w:tblW w:w="99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85"/>
      </w:tblGrid>
      <w:tr w:rsidR="00076822" w14:paraId="6D1F2915" w14:textId="77777777" w:rsidTr="002E52F3">
        <w:trPr>
          <w:trHeight w:val="361"/>
        </w:trPr>
        <w:tc>
          <w:tcPr>
            <w:tcW w:w="9985" w:type="dxa"/>
            <w:tcBorders>
              <w:bottom w:val="single" w:sz="4" w:space="0" w:color="000000"/>
            </w:tcBorders>
            <w:shd w:val="clear" w:color="auto" w:fill="E2F0D9"/>
            <w:vAlign w:val="center"/>
          </w:tcPr>
          <w:p w14:paraId="67E23BDB" w14:textId="6D826C72" w:rsidR="00076822" w:rsidRDefault="00815603" w:rsidP="00EC7040">
            <w:pPr>
              <w:rPr>
                <w:rFonts w:ascii="Arial" w:eastAsia="Arial" w:hAnsi="Arial" w:cs="Arial"/>
                <w:b/>
              </w:rPr>
            </w:pPr>
            <w:r>
              <w:rPr>
                <w:rFonts w:ascii="Arial" w:eastAsia="Arial" w:hAnsi="Arial" w:cs="Arial"/>
                <w:b/>
              </w:rPr>
              <w:t xml:space="preserve"> Activités de Terrain 1</w:t>
            </w:r>
            <w:r w:rsidR="009044F7">
              <w:rPr>
                <w:rFonts w:ascii="Arial" w:eastAsia="Arial" w:hAnsi="Arial" w:cs="Arial"/>
                <w:b/>
              </w:rPr>
              <w:t>—</w:t>
            </w:r>
            <w:r>
              <w:rPr>
                <w:rFonts w:ascii="Arial" w:eastAsia="Arial" w:hAnsi="Arial" w:cs="Arial"/>
                <w:b/>
              </w:rPr>
              <w:t>Tâches générales</w:t>
            </w:r>
          </w:p>
        </w:tc>
      </w:tr>
      <w:tr w:rsidR="00076822" w14:paraId="719FDF41" w14:textId="77777777" w:rsidTr="002E52F3">
        <w:trPr>
          <w:trHeight w:val="2908"/>
        </w:trPr>
        <w:tc>
          <w:tcPr>
            <w:tcW w:w="9985" w:type="dxa"/>
            <w:tcBorders>
              <w:bottom w:val="single" w:sz="4" w:space="0" w:color="000000"/>
            </w:tcBorders>
            <w:vAlign w:val="center"/>
          </w:tcPr>
          <w:p w14:paraId="5F77F361" w14:textId="77777777" w:rsidR="00076822" w:rsidRDefault="00815603" w:rsidP="00083AA3">
            <w:pPr>
              <w:numPr>
                <w:ilvl w:val="0"/>
                <w:numId w:val="12"/>
              </w:numPr>
              <w:pBdr>
                <w:top w:val="nil"/>
                <w:left w:val="nil"/>
                <w:bottom w:val="nil"/>
                <w:right w:val="nil"/>
                <w:between w:val="nil"/>
              </w:pBdr>
              <w:rPr>
                <w:rFonts w:ascii="Arial" w:eastAsia="Arial" w:hAnsi="Arial" w:cs="Arial"/>
                <w:color w:val="000000"/>
              </w:rPr>
            </w:pPr>
            <w:r>
              <w:rPr>
                <w:rFonts w:ascii="Arial" w:eastAsia="Arial" w:hAnsi="Arial" w:cs="Arial"/>
                <w:color w:val="000000"/>
              </w:rPr>
              <w:t>Établir un plan de communication et un calendrier de visites avec chaque participant (fréquence et méthode de communication).</w:t>
            </w:r>
          </w:p>
          <w:p w14:paraId="17C0A7AF" w14:textId="07A9A038" w:rsidR="00076822" w:rsidRDefault="00815603" w:rsidP="00083AA3">
            <w:pPr>
              <w:numPr>
                <w:ilvl w:val="0"/>
                <w:numId w:val="12"/>
              </w:numPr>
              <w:pBdr>
                <w:top w:val="nil"/>
                <w:left w:val="nil"/>
                <w:bottom w:val="nil"/>
                <w:right w:val="nil"/>
                <w:between w:val="nil"/>
              </w:pBdr>
              <w:rPr>
                <w:rFonts w:ascii="Arial" w:eastAsia="Arial" w:hAnsi="Arial" w:cs="Arial"/>
                <w:color w:val="000000"/>
              </w:rPr>
            </w:pPr>
            <w:r>
              <w:rPr>
                <w:rFonts w:ascii="Arial" w:eastAsia="Arial" w:hAnsi="Arial" w:cs="Arial"/>
                <w:color w:val="000000"/>
              </w:rPr>
              <w:t>Communique</w:t>
            </w:r>
            <w:r w:rsidR="00D57D8B">
              <w:rPr>
                <w:rFonts w:ascii="Arial" w:eastAsia="Arial" w:hAnsi="Arial" w:cs="Arial"/>
                <w:color w:val="000000"/>
              </w:rPr>
              <w:t>r</w:t>
            </w:r>
            <w:r>
              <w:rPr>
                <w:rFonts w:ascii="Arial" w:eastAsia="Arial" w:hAnsi="Arial" w:cs="Arial"/>
                <w:color w:val="000000"/>
              </w:rPr>
              <w:t xml:space="preserve"> avec chaque participant conformément à votre plan.</w:t>
            </w:r>
          </w:p>
          <w:p w14:paraId="54ED9713" w14:textId="77777777" w:rsidR="00076822" w:rsidRDefault="00815603" w:rsidP="00083AA3">
            <w:pPr>
              <w:numPr>
                <w:ilvl w:val="0"/>
                <w:numId w:val="12"/>
              </w:numPr>
              <w:pBdr>
                <w:top w:val="nil"/>
                <w:left w:val="nil"/>
                <w:bottom w:val="nil"/>
                <w:right w:val="nil"/>
                <w:between w:val="nil"/>
              </w:pBdr>
              <w:rPr>
                <w:rFonts w:ascii="Arial" w:eastAsia="Arial" w:hAnsi="Arial" w:cs="Arial"/>
                <w:color w:val="000000"/>
              </w:rPr>
            </w:pPr>
            <w:r>
              <w:rPr>
                <w:rFonts w:ascii="Arial" w:eastAsia="Arial" w:hAnsi="Arial" w:cs="Arial"/>
              </w:rPr>
              <w:t>Conseiller les participants sur des activités de terrain pratiques et réalistes, en conciliant les priorités en matière de santé et les contraintes en termes de ressources.</w:t>
            </w:r>
          </w:p>
          <w:p w14:paraId="39C99E14" w14:textId="77777777" w:rsidR="00076822" w:rsidRDefault="00815603" w:rsidP="00083AA3">
            <w:pPr>
              <w:numPr>
                <w:ilvl w:val="0"/>
                <w:numId w:val="12"/>
              </w:numPr>
              <w:pBdr>
                <w:top w:val="nil"/>
                <w:left w:val="nil"/>
                <w:bottom w:val="nil"/>
                <w:right w:val="nil"/>
                <w:between w:val="nil"/>
              </w:pBdr>
              <w:rPr>
                <w:rFonts w:ascii="Arial" w:eastAsia="Arial" w:hAnsi="Arial" w:cs="Arial"/>
                <w:color w:val="000000"/>
              </w:rPr>
            </w:pPr>
            <w:r>
              <w:rPr>
                <w:rFonts w:ascii="Arial" w:eastAsia="Arial" w:hAnsi="Arial" w:cs="Arial"/>
                <w:color w:val="000000"/>
              </w:rPr>
              <w:t>Fournir un feedback positif et correctif aux participants en temps opportun.</w:t>
            </w:r>
          </w:p>
          <w:p w14:paraId="06C22782" w14:textId="77777777" w:rsidR="00076822" w:rsidRDefault="00815603" w:rsidP="00083AA3">
            <w:pPr>
              <w:numPr>
                <w:ilvl w:val="0"/>
                <w:numId w:val="12"/>
              </w:numPr>
              <w:pBdr>
                <w:top w:val="nil"/>
                <w:left w:val="nil"/>
                <w:bottom w:val="nil"/>
                <w:right w:val="nil"/>
                <w:between w:val="nil"/>
              </w:pBdr>
              <w:rPr>
                <w:rFonts w:ascii="Arial" w:eastAsia="Arial" w:hAnsi="Arial" w:cs="Arial"/>
                <w:color w:val="000000"/>
              </w:rPr>
            </w:pPr>
            <w:r>
              <w:rPr>
                <w:rFonts w:ascii="Arial" w:eastAsia="Arial" w:hAnsi="Arial" w:cs="Arial"/>
                <w:color w:val="000000"/>
              </w:rPr>
              <w:t>Interagir avec les partenaires au nom du participant.</w:t>
            </w:r>
          </w:p>
          <w:p w14:paraId="61724937" w14:textId="77777777" w:rsidR="00076822" w:rsidRDefault="00815603" w:rsidP="00083AA3">
            <w:pPr>
              <w:numPr>
                <w:ilvl w:val="0"/>
                <w:numId w:val="12"/>
              </w:numPr>
              <w:pBdr>
                <w:top w:val="nil"/>
                <w:left w:val="nil"/>
                <w:bottom w:val="nil"/>
                <w:right w:val="nil"/>
                <w:between w:val="nil"/>
              </w:pBdr>
              <w:rPr>
                <w:rFonts w:ascii="Arial" w:eastAsia="Arial" w:hAnsi="Arial" w:cs="Arial"/>
                <w:color w:val="000000"/>
              </w:rPr>
            </w:pPr>
            <w:r>
              <w:rPr>
                <w:rFonts w:ascii="Arial" w:eastAsia="Arial" w:hAnsi="Arial" w:cs="Arial"/>
                <w:color w:val="000000"/>
              </w:rPr>
              <w:t>Coordonner avec les mentors d'autres secteurs pour aider les participants à mener à bien les activités Une Seule Santé.</w:t>
            </w:r>
          </w:p>
          <w:p w14:paraId="786FBC83" w14:textId="77777777" w:rsidR="00076822" w:rsidRDefault="00815603" w:rsidP="00083AA3">
            <w:pPr>
              <w:numPr>
                <w:ilvl w:val="0"/>
                <w:numId w:val="12"/>
              </w:numPr>
              <w:pBdr>
                <w:top w:val="nil"/>
                <w:left w:val="nil"/>
                <w:bottom w:val="nil"/>
                <w:right w:val="nil"/>
                <w:between w:val="nil"/>
              </w:pBdr>
              <w:rPr>
                <w:rFonts w:ascii="Arial" w:eastAsia="Arial" w:hAnsi="Arial" w:cs="Arial"/>
                <w:color w:val="000000"/>
              </w:rPr>
            </w:pPr>
            <w:r>
              <w:rPr>
                <w:rFonts w:ascii="Arial" w:eastAsia="Arial" w:hAnsi="Arial" w:cs="Arial"/>
                <w:color w:val="000000"/>
              </w:rPr>
              <w:t>Communiquer régulièrement avec le personnel du programme FETP-Première ligne.</w:t>
            </w:r>
          </w:p>
        </w:tc>
      </w:tr>
      <w:tr w:rsidR="00076822" w14:paraId="6F10C16A" w14:textId="77777777" w:rsidTr="002E52F3">
        <w:tc>
          <w:tcPr>
            <w:tcW w:w="9985" w:type="dxa"/>
            <w:tcBorders>
              <w:left w:val="single" w:sz="4" w:space="0" w:color="000000"/>
              <w:right w:val="single" w:sz="4" w:space="0" w:color="000000"/>
            </w:tcBorders>
            <w:shd w:val="clear" w:color="auto" w:fill="E2F0D9"/>
            <w:vAlign w:val="center"/>
          </w:tcPr>
          <w:p w14:paraId="1D44AF96" w14:textId="7766EF89" w:rsidR="00076822" w:rsidRDefault="00815603" w:rsidP="00EC7040">
            <w:pPr>
              <w:rPr>
                <w:rFonts w:ascii="Arial" w:eastAsia="Arial" w:hAnsi="Arial" w:cs="Arial"/>
                <w:b/>
              </w:rPr>
            </w:pPr>
            <w:r>
              <w:rPr>
                <w:rFonts w:ascii="Arial" w:eastAsia="Arial" w:hAnsi="Arial" w:cs="Arial"/>
                <w:b/>
              </w:rPr>
              <w:t>Activités de Terrain 2</w:t>
            </w:r>
            <w:r w:rsidR="009044F7">
              <w:rPr>
                <w:rFonts w:ascii="Arial" w:eastAsia="Arial" w:hAnsi="Arial" w:cs="Arial"/>
                <w:b/>
              </w:rPr>
              <w:t>—</w:t>
            </w:r>
            <w:r>
              <w:rPr>
                <w:rFonts w:ascii="Arial" w:eastAsia="Arial" w:hAnsi="Arial" w:cs="Arial"/>
                <w:b/>
              </w:rPr>
              <w:t>Tâches générales</w:t>
            </w:r>
          </w:p>
        </w:tc>
      </w:tr>
      <w:tr w:rsidR="00076822" w14:paraId="3ED0B5EE" w14:textId="77777777" w:rsidTr="00EC7040">
        <w:trPr>
          <w:trHeight w:val="2584"/>
        </w:trPr>
        <w:tc>
          <w:tcPr>
            <w:tcW w:w="9985" w:type="dxa"/>
            <w:tcBorders>
              <w:bottom w:val="single" w:sz="4" w:space="0" w:color="000000"/>
            </w:tcBorders>
            <w:vAlign w:val="center"/>
          </w:tcPr>
          <w:p w14:paraId="70D8FAFD" w14:textId="77777777" w:rsidR="00076822" w:rsidRDefault="00815603" w:rsidP="00083AA3">
            <w:pPr>
              <w:numPr>
                <w:ilvl w:val="0"/>
                <w:numId w:val="13"/>
              </w:numPr>
              <w:pBdr>
                <w:top w:val="nil"/>
                <w:left w:val="nil"/>
                <w:bottom w:val="nil"/>
                <w:right w:val="nil"/>
                <w:between w:val="nil"/>
              </w:pBdr>
              <w:rPr>
                <w:rFonts w:ascii="Arial" w:eastAsia="Arial" w:hAnsi="Arial" w:cs="Arial"/>
                <w:color w:val="000000"/>
              </w:rPr>
            </w:pPr>
            <w:r>
              <w:rPr>
                <w:rFonts w:ascii="Arial" w:eastAsia="Arial" w:hAnsi="Arial" w:cs="Arial"/>
                <w:color w:val="000000"/>
              </w:rPr>
              <w:t>Poursuivre ou améliorer les pratiques que vous avez établies avec vos participants au début du programme.</w:t>
            </w:r>
          </w:p>
          <w:p w14:paraId="4F21A2F0" w14:textId="77777777" w:rsidR="00076822" w:rsidRDefault="00815603" w:rsidP="00083AA3">
            <w:pPr>
              <w:numPr>
                <w:ilvl w:val="0"/>
                <w:numId w:val="13"/>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Aider le participant à sélectionner les options qui seront menées dans le cadre des activités de terrain. </w:t>
            </w:r>
          </w:p>
          <w:p w14:paraId="5874A1BC" w14:textId="77777777" w:rsidR="00076822" w:rsidRDefault="00815603" w:rsidP="00083AA3">
            <w:pPr>
              <w:numPr>
                <w:ilvl w:val="0"/>
                <w:numId w:val="13"/>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Aider les participants à déterminer les prochaines étapes lorsque les données de surveillance semblent indiquer une flambée épidémique. </w:t>
            </w:r>
          </w:p>
          <w:p w14:paraId="0D6D8D41" w14:textId="77777777" w:rsidR="00076822" w:rsidRDefault="00815603" w:rsidP="00083AA3">
            <w:pPr>
              <w:numPr>
                <w:ilvl w:val="0"/>
                <w:numId w:val="13"/>
              </w:numPr>
              <w:pBdr>
                <w:top w:val="nil"/>
                <w:left w:val="nil"/>
                <w:bottom w:val="nil"/>
                <w:right w:val="nil"/>
                <w:between w:val="nil"/>
              </w:pBdr>
              <w:rPr>
                <w:rFonts w:ascii="Arial" w:eastAsia="Arial" w:hAnsi="Arial" w:cs="Arial"/>
                <w:color w:val="000000"/>
              </w:rPr>
            </w:pPr>
            <w:r>
              <w:rPr>
                <w:rFonts w:ascii="Arial" w:eastAsia="Arial" w:hAnsi="Arial" w:cs="Arial"/>
                <w:color w:val="000000"/>
              </w:rPr>
              <w:t>Poursuivre la coordination avec les mentors d'autres secteurs pour aider les participants à mener à bien les activités Une Seule Santé.</w:t>
            </w:r>
          </w:p>
        </w:tc>
      </w:tr>
      <w:tr w:rsidR="00076822" w14:paraId="1EDB6EA9" w14:textId="77777777" w:rsidTr="002E52F3">
        <w:tc>
          <w:tcPr>
            <w:tcW w:w="9985" w:type="dxa"/>
            <w:tcBorders>
              <w:left w:val="single" w:sz="4" w:space="0" w:color="000000"/>
              <w:right w:val="single" w:sz="4" w:space="0" w:color="000000"/>
            </w:tcBorders>
            <w:shd w:val="clear" w:color="auto" w:fill="E2F0D9"/>
            <w:vAlign w:val="center"/>
          </w:tcPr>
          <w:p w14:paraId="67E03197" w14:textId="77777777" w:rsidR="00076822" w:rsidRDefault="00815603" w:rsidP="00EC7040">
            <w:pPr>
              <w:rPr>
                <w:rFonts w:ascii="Arial" w:eastAsia="Arial" w:hAnsi="Arial" w:cs="Arial"/>
              </w:rPr>
            </w:pPr>
            <w:r>
              <w:rPr>
                <w:rFonts w:ascii="Arial" w:eastAsia="Arial" w:hAnsi="Arial" w:cs="Arial"/>
                <w:b/>
              </w:rPr>
              <w:t>Présentation finale</w:t>
            </w:r>
          </w:p>
        </w:tc>
      </w:tr>
      <w:tr w:rsidR="00076822" w14:paraId="5FE448A2" w14:textId="77777777" w:rsidTr="00EC7040">
        <w:trPr>
          <w:trHeight w:val="3007"/>
        </w:trPr>
        <w:tc>
          <w:tcPr>
            <w:tcW w:w="9985" w:type="dxa"/>
            <w:vAlign w:val="center"/>
          </w:tcPr>
          <w:p w14:paraId="63310616" w14:textId="4A20B047" w:rsidR="00076822" w:rsidRDefault="00815603" w:rsidP="00083AA3">
            <w:pPr>
              <w:numPr>
                <w:ilvl w:val="0"/>
                <w:numId w:val="14"/>
              </w:numPr>
              <w:pBdr>
                <w:top w:val="nil"/>
                <w:left w:val="nil"/>
                <w:bottom w:val="nil"/>
                <w:right w:val="nil"/>
                <w:between w:val="nil"/>
              </w:pBdr>
              <w:rPr>
                <w:rFonts w:ascii="Arial" w:eastAsia="Arial" w:hAnsi="Arial" w:cs="Arial"/>
                <w:color w:val="000000"/>
              </w:rPr>
            </w:pPr>
            <w:r>
              <w:rPr>
                <w:rFonts w:ascii="Arial" w:eastAsia="Arial" w:hAnsi="Arial" w:cs="Arial"/>
                <w:color w:val="000000"/>
              </w:rPr>
              <w:t>Aide</w:t>
            </w:r>
            <w:r w:rsidR="004D42E9">
              <w:rPr>
                <w:rFonts w:ascii="Arial" w:eastAsia="Arial" w:hAnsi="Arial" w:cs="Arial"/>
                <w:color w:val="000000"/>
              </w:rPr>
              <w:t>r</w:t>
            </w:r>
            <w:r>
              <w:rPr>
                <w:rFonts w:ascii="Arial" w:eastAsia="Arial" w:hAnsi="Arial" w:cs="Arial"/>
                <w:color w:val="000000"/>
              </w:rPr>
              <w:t xml:space="preserve"> le participant à prioriser le contenu de la présentation.</w:t>
            </w:r>
          </w:p>
          <w:p w14:paraId="6AC358C6" w14:textId="1781D2BF" w:rsidR="00076822" w:rsidRDefault="00815603" w:rsidP="00083AA3">
            <w:pPr>
              <w:numPr>
                <w:ilvl w:val="0"/>
                <w:numId w:val="14"/>
              </w:numPr>
              <w:pBdr>
                <w:top w:val="nil"/>
                <w:left w:val="nil"/>
                <w:bottom w:val="nil"/>
                <w:right w:val="nil"/>
                <w:between w:val="nil"/>
              </w:pBdr>
              <w:rPr>
                <w:rFonts w:ascii="Arial" w:eastAsia="Arial" w:hAnsi="Arial" w:cs="Arial"/>
                <w:color w:val="000000"/>
              </w:rPr>
            </w:pPr>
            <w:r>
              <w:rPr>
                <w:rFonts w:ascii="Arial" w:eastAsia="Arial" w:hAnsi="Arial" w:cs="Arial"/>
                <w:color w:val="000000"/>
              </w:rPr>
              <w:t>Vérifie</w:t>
            </w:r>
            <w:r w:rsidR="004D42E9">
              <w:rPr>
                <w:rFonts w:ascii="Arial" w:eastAsia="Arial" w:hAnsi="Arial" w:cs="Arial"/>
                <w:color w:val="000000"/>
              </w:rPr>
              <w:t>r</w:t>
            </w:r>
            <w:r>
              <w:rPr>
                <w:rFonts w:ascii="Arial" w:eastAsia="Arial" w:hAnsi="Arial" w:cs="Arial"/>
                <w:color w:val="000000"/>
              </w:rPr>
              <w:t xml:space="preserve"> le contenu et la mise en forme des diapositives PowerPoint.</w:t>
            </w:r>
          </w:p>
          <w:p w14:paraId="63319B83" w14:textId="5CA501D3" w:rsidR="00076822" w:rsidRDefault="00815603" w:rsidP="00083AA3">
            <w:pPr>
              <w:numPr>
                <w:ilvl w:val="0"/>
                <w:numId w:val="14"/>
              </w:numPr>
              <w:pBdr>
                <w:top w:val="nil"/>
                <w:left w:val="nil"/>
                <w:bottom w:val="nil"/>
                <w:right w:val="nil"/>
                <w:between w:val="nil"/>
              </w:pBdr>
              <w:rPr>
                <w:rFonts w:ascii="Arial" w:eastAsia="Arial" w:hAnsi="Arial" w:cs="Arial"/>
                <w:color w:val="000000"/>
              </w:rPr>
            </w:pPr>
            <w:r>
              <w:rPr>
                <w:rFonts w:ascii="Arial" w:eastAsia="Arial" w:hAnsi="Arial" w:cs="Arial"/>
                <w:color w:val="000000"/>
              </w:rPr>
              <w:t>Revo</w:t>
            </w:r>
            <w:r w:rsidR="004D42E9">
              <w:rPr>
                <w:rFonts w:ascii="Arial" w:eastAsia="Arial" w:hAnsi="Arial" w:cs="Arial"/>
                <w:color w:val="000000"/>
              </w:rPr>
              <w:t>ir</w:t>
            </w:r>
            <w:r>
              <w:rPr>
                <w:rFonts w:ascii="Arial" w:eastAsia="Arial" w:hAnsi="Arial" w:cs="Arial"/>
                <w:color w:val="000000"/>
              </w:rPr>
              <w:t xml:space="preserve"> les graphiques et les tableaux pour s'assurer de leur exactitude et de </w:t>
            </w:r>
            <w:r w:rsidR="009044F7">
              <w:rPr>
                <w:rFonts w:ascii="Arial" w:eastAsia="Arial" w:hAnsi="Arial" w:cs="Arial"/>
                <w:color w:val="000000"/>
              </w:rPr>
              <w:br/>
            </w:r>
            <w:r>
              <w:rPr>
                <w:rFonts w:ascii="Arial" w:eastAsia="Arial" w:hAnsi="Arial" w:cs="Arial"/>
                <w:color w:val="000000"/>
              </w:rPr>
              <w:t>leur conception.</w:t>
            </w:r>
          </w:p>
          <w:p w14:paraId="0127ECE6" w14:textId="177D3CC6" w:rsidR="00076822" w:rsidRDefault="00815603" w:rsidP="00083AA3">
            <w:pPr>
              <w:numPr>
                <w:ilvl w:val="0"/>
                <w:numId w:val="14"/>
              </w:numPr>
              <w:pBdr>
                <w:top w:val="nil"/>
                <w:left w:val="nil"/>
                <w:bottom w:val="nil"/>
                <w:right w:val="nil"/>
                <w:between w:val="nil"/>
              </w:pBdr>
              <w:rPr>
                <w:rFonts w:ascii="Arial" w:eastAsia="Arial" w:hAnsi="Arial" w:cs="Arial"/>
                <w:color w:val="000000"/>
              </w:rPr>
            </w:pPr>
            <w:r>
              <w:rPr>
                <w:rFonts w:ascii="Arial" w:eastAsia="Arial" w:hAnsi="Arial" w:cs="Arial"/>
                <w:color w:val="000000"/>
              </w:rPr>
              <w:t>Encourage</w:t>
            </w:r>
            <w:r w:rsidR="004D42E9">
              <w:rPr>
                <w:rFonts w:ascii="Arial" w:eastAsia="Arial" w:hAnsi="Arial" w:cs="Arial"/>
                <w:color w:val="000000"/>
              </w:rPr>
              <w:t>r</w:t>
            </w:r>
            <w:r>
              <w:rPr>
                <w:rFonts w:ascii="Arial" w:eastAsia="Arial" w:hAnsi="Arial" w:cs="Arial"/>
                <w:color w:val="000000"/>
              </w:rPr>
              <w:t xml:space="preserve"> les participants à </w:t>
            </w:r>
            <w:r w:rsidR="004D42E9">
              <w:rPr>
                <w:rFonts w:ascii="Arial" w:eastAsia="Arial" w:hAnsi="Arial" w:cs="Arial"/>
                <w:color w:val="000000"/>
              </w:rPr>
              <w:t>pratiquer</w:t>
            </w:r>
            <w:r>
              <w:rPr>
                <w:rFonts w:ascii="Arial" w:eastAsia="Arial" w:hAnsi="Arial" w:cs="Arial"/>
                <w:color w:val="000000"/>
              </w:rPr>
              <w:t xml:space="preserve"> leur présentation.</w:t>
            </w:r>
          </w:p>
          <w:p w14:paraId="73B7F424" w14:textId="157C2530" w:rsidR="00076822" w:rsidRDefault="00815603" w:rsidP="00083AA3">
            <w:pPr>
              <w:numPr>
                <w:ilvl w:val="0"/>
                <w:numId w:val="14"/>
              </w:numPr>
              <w:pBdr>
                <w:top w:val="nil"/>
                <w:left w:val="nil"/>
                <w:bottom w:val="nil"/>
                <w:right w:val="nil"/>
                <w:between w:val="nil"/>
              </w:pBdr>
              <w:rPr>
                <w:rFonts w:ascii="Arial" w:eastAsia="Arial" w:hAnsi="Arial" w:cs="Arial"/>
                <w:color w:val="000000"/>
              </w:rPr>
            </w:pPr>
            <w:r>
              <w:rPr>
                <w:rFonts w:ascii="Arial" w:eastAsia="Arial" w:hAnsi="Arial" w:cs="Arial"/>
                <w:color w:val="000000"/>
              </w:rPr>
              <w:t>Permett</w:t>
            </w:r>
            <w:r w:rsidR="004D42E9">
              <w:rPr>
                <w:rFonts w:ascii="Arial" w:eastAsia="Arial" w:hAnsi="Arial" w:cs="Arial"/>
                <w:color w:val="000000"/>
              </w:rPr>
              <w:t>re</w:t>
            </w:r>
            <w:r>
              <w:rPr>
                <w:rFonts w:ascii="Arial" w:eastAsia="Arial" w:hAnsi="Arial" w:cs="Arial"/>
                <w:color w:val="000000"/>
              </w:rPr>
              <w:t xml:space="preserve"> aux participants faire une présentation : donnez-leur un feedback sur le </w:t>
            </w:r>
            <w:proofErr w:type="gramStart"/>
            <w:r>
              <w:rPr>
                <w:rFonts w:ascii="Arial" w:eastAsia="Arial" w:hAnsi="Arial" w:cs="Arial"/>
                <w:color w:val="000000"/>
              </w:rPr>
              <w:t>timing</w:t>
            </w:r>
            <w:proofErr w:type="gramEnd"/>
            <w:r>
              <w:rPr>
                <w:rFonts w:ascii="Arial" w:eastAsia="Arial" w:hAnsi="Arial" w:cs="Arial"/>
                <w:color w:val="000000"/>
              </w:rPr>
              <w:t>, les compétences de présentation et l'utilisation de l'équipement audiovisuel.</w:t>
            </w:r>
          </w:p>
          <w:p w14:paraId="731DF8F2" w14:textId="4ACE937A" w:rsidR="00076822" w:rsidRDefault="00815603" w:rsidP="00083AA3">
            <w:pPr>
              <w:numPr>
                <w:ilvl w:val="0"/>
                <w:numId w:val="14"/>
              </w:numPr>
              <w:pBdr>
                <w:top w:val="nil"/>
                <w:left w:val="nil"/>
                <w:bottom w:val="nil"/>
                <w:right w:val="nil"/>
                <w:between w:val="nil"/>
              </w:pBdr>
              <w:rPr>
                <w:rFonts w:ascii="Arial" w:eastAsia="Arial" w:hAnsi="Arial" w:cs="Arial"/>
                <w:color w:val="000000"/>
              </w:rPr>
            </w:pPr>
            <w:r>
              <w:rPr>
                <w:rFonts w:ascii="Arial" w:eastAsia="Arial" w:hAnsi="Arial" w:cs="Arial"/>
                <w:color w:val="000000"/>
              </w:rPr>
              <w:t>Utilise</w:t>
            </w:r>
            <w:r w:rsidR="004D42E9">
              <w:rPr>
                <w:rFonts w:ascii="Arial" w:eastAsia="Arial" w:hAnsi="Arial" w:cs="Arial"/>
                <w:color w:val="000000"/>
              </w:rPr>
              <w:t>r</w:t>
            </w:r>
            <w:r>
              <w:rPr>
                <w:rFonts w:ascii="Arial" w:eastAsia="Arial" w:hAnsi="Arial" w:cs="Arial"/>
                <w:color w:val="000000"/>
              </w:rPr>
              <w:t xml:space="preserve"> la </w:t>
            </w:r>
            <w:r>
              <w:rPr>
                <w:rFonts w:ascii="Arial" w:eastAsia="Arial" w:hAnsi="Arial" w:cs="Arial"/>
                <w:b/>
                <w:color w:val="000000"/>
              </w:rPr>
              <w:t xml:space="preserve">fiche d'évaluation de la présentation PowerPoint </w:t>
            </w:r>
            <w:r>
              <w:rPr>
                <w:rFonts w:ascii="Arial" w:eastAsia="Arial" w:hAnsi="Arial" w:cs="Arial"/>
                <w:i/>
                <w:color w:val="000000"/>
              </w:rPr>
              <w:t xml:space="preserve">(voir les fiches d'évaluation des livrables de terrain 1) </w:t>
            </w:r>
            <w:r>
              <w:rPr>
                <w:rFonts w:ascii="Arial" w:eastAsia="Arial" w:hAnsi="Arial" w:cs="Arial"/>
                <w:color w:val="000000"/>
              </w:rPr>
              <w:t>pour aider les participants à élaborer leur présentation finale.</w:t>
            </w:r>
          </w:p>
        </w:tc>
      </w:tr>
    </w:tbl>
    <w:p w14:paraId="53C35E45" w14:textId="77777777" w:rsidR="00076822" w:rsidRDefault="00076822">
      <w:pPr>
        <w:spacing w:after="0" w:line="240" w:lineRule="auto"/>
        <w:rPr>
          <w:rFonts w:ascii="Arial" w:eastAsia="Arial" w:hAnsi="Arial" w:cs="Arial"/>
        </w:rPr>
      </w:pPr>
    </w:p>
    <w:p w14:paraId="75852973" w14:textId="77777777" w:rsidR="00076822" w:rsidRDefault="00076822">
      <w:pPr>
        <w:spacing w:after="0" w:line="240" w:lineRule="auto"/>
        <w:rPr>
          <w:rFonts w:ascii="Arial" w:eastAsia="Arial" w:hAnsi="Arial" w:cs="Arial"/>
        </w:rPr>
      </w:pPr>
    </w:p>
    <w:p w14:paraId="46F7921C" w14:textId="77777777" w:rsidR="00241A06" w:rsidRDefault="00241A06">
      <w:pPr>
        <w:spacing w:after="0" w:line="240" w:lineRule="auto"/>
        <w:rPr>
          <w:rFonts w:ascii="Arial" w:eastAsia="Arial" w:hAnsi="Arial" w:cs="Arial"/>
        </w:rPr>
      </w:pPr>
    </w:p>
    <w:p w14:paraId="2D5FBF18" w14:textId="77777777" w:rsidR="00EC7040" w:rsidRDefault="00EC7040">
      <w:pPr>
        <w:spacing w:after="0" w:line="240" w:lineRule="auto"/>
        <w:rPr>
          <w:rFonts w:ascii="Arial" w:eastAsia="Arial" w:hAnsi="Arial" w:cs="Arial"/>
        </w:rPr>
      </w:pPr>
    </w:p>
    <w:p w14:paraId="312F3AE8" w14:textId="77777777" w:rsidR="00EC7040" w:rsidRDefault="00EC7040">
      <w:pPr>
        <w:spacing w:after="0" w:line="240" w:lineRule="auto"/>
        <w:rPr>
          <w:rFonts w:ascii="Arial" w:eastAsia="Arial" w:hAnsi="Arial" w:cs="Arial"/>
        </w:rPr>
      </w:pPr>
    </w:p>
    <w:p w14:paraId="1094287A" w14:textId="77777777" w:rsidR="00076822" w:rsidRDefault="00815603">
      <w:pPr>
        <w:pStyle w:val="Heading2"/>
      </w:pPr>
      <w:bookmarkStart w:id="8" w:name="_Toc193446670"/>
      <w:r>
        <w:t>Tuyaux (trucs) pour un mentorat efficace</w:t>
      </w:r>
      <w:bookmarkEnd w:id="8"/>
    </w:p>
    <w:p w14:paraId="1EE18200" w14:textId="77777777" w:rsidR="00076822" w:rsidRDefault="00076822">
      <w:pPr>
        <w:spacing w:after="0" w:line="240" w:lineRule="auto"/>
        <w:rPr>
          <w:rFonts w:ascii="Arial" w:eastAsia="Arial" w:hAnsi="Arial" w:cs="Arial"/>
          <w:b/>
        </w:rPr>
      </w:pPr>
    </w:p>
    <w:tbl>
      <w:tblPr>
        <w:tblStyle w:val="ad"/>
        <w:tblW w:w="99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45"/>
        <w:gridCol w:w="6840"/>
      </w:tblGrid>
      <w:tr w:rsidR="00076822" w14:paraId="69F8AEFF" w14:textId="77777777" w:rsidTr="00EC7040">
        <w:trPr>
          <w:trHeight w:val="1783"/>
        </w:trPr>
        <w:tc>
          <w:tcPr>
            <w:tcW w:w="3145" w:type="dxa"/>
            <w:shd w:val="clear" w:color="auto" w:fill="E7E6E6"/>
            <w:vAlign w:val="center"/>
          </w:tcPr>
          <w:p w14:paraId="4C44FDE2" w14:textId="77777777" w:rsidR="00076822" w:rsidRDefault="00815603" w:rsidP="00083AA3">
            <w:pPr>
              <w:numPr>
                <w:ilvl w:val="0"/>
                <w:numId w:val="5"/>
              </w:numPr>
              <w:pBdr>
                <w:top w:val="nil"/>
                <w:left w:val="nil"/>
                <w:bottom w:val="nil"/>
                <w:right w:val="nil"/>
                <w:between w:val="nil"/>
              </w:pBdr>
              <w:rPr>
                <w:rFonts w:ascii="Arial" w:eastAsia="Arial" w:hAnsi="Arial" w:cs="Arial"/>
                <w:b/>
                <w:color w:val="000000"/>
              </w:rPr>
            </w:pPr>
            <w:r>
              <w:rPr>
                <w:rFonts w:ascii="Arial" w:eastAsia="Arial" w:hAnsi="Arial" w:cs="Arial"/>
                <w:b/>
                <w:color w:val="000000"/>
              </w:rPr>
              <w:t>Fixer des règles de base</w:t>
            </w:r>
          </w:p>
        </w:tc>
        <w:tc>
          <w:tcPr>
            <w:tcW w:w="6840" w:type="dxa"/>
            <w:vAlign w:val="center"/>
          </w:tcPr>
          <w:p w14:paraId="0DCCB6AC" w14:textId="13EC8B58" w:rsidR="00076822" w:rsidRDefault="00815603" w:rsidP="00083AA3">
            <w:pPr>
              <w:numPr>
                <w:ilvl w:val="0"/>
                <w:numId w:val="15"/>
              </w:numPr>
              <w:pBdr>
                <w:top w:val="nil"/>
                <w:left w:val="nil"/>
                <w:bottom w:val="nil"/>
                <w:right w:val="nil"/>
                <w:between w:val="nil"/>
              </w:pBdr>
              <w:rPr>
                <w:rFonts w:ascii="Arial" w:eastAsia="Arial" w:hAnsi="Arial" w:cs="Arial"/>
                <w:color w:val="000000"/>
              </w:rPr>
            </w:pPr>
            <w:r>
              <w:rPr>
                <w:rFonts w:ascii="Arial" w:eastAsia="Arial" w:hAnsi="Arial" w:cs="Arial"/>
                <w:color w:val="000000"/>
              </w:rPr>
              <w:t>Détermine</w:t>
            </w:r>
            <w:r w:rsidR="004D42E9">
              <w:rPr>
                <w:rFonts w:ascii="Arial" w:eastAsia="Arial" w:hAnsi="Arial" w:cs="Arial"/>
                <w:color w:val="000000"/>
              </w:rPr>
              <w:t>z</w:t>
            </w:r>
            <w:r>
              <w:rPr>
                <w:rFonts w:ascii="Arial" w:eastAsia="Arial" w:hAnsi="Arial" w:cs="Arial"/>
                <w:color w:val="000000"/>
              </w:rPr>
              <w:t xml:space="preserve"> la fréquence des communications.</w:t>
            </w:r>
          </w:p>
          <w:p w14:paraId="0188A9B9" w14:textId="4AA8DD64" w:rsidR="00076822" w:rsidRDefault="00815603" w:rsidP="00083AA3">
            <w:pPr>
              <w:numPr>
                <w:ilvl w:val="0"/>
                <w:numId w:val="15"/>
              </w:numPr>
              <w:pBdr>
                <w:top w:val="nil"/>
                <w:left w:val="nil"/>
                <w:bottom w:val="nil"/>
                <w:right w:val="nil"/>
                <w:between w:val="nil"/>
              </w:pBdr>
              <w:rPr>
                <w:rFonts w:ascii="Arial" w:eastAsia="Arial" w:hAnsi="Arial" w:cs="Arial"/>
                <w:color w:val="000000"/>
              </w:rPr>
            </w:pPr>
            <w:r>
              <w:rPr>
                <w:rFonts w:ascii="Arial" w:eastAsia="Arial" w:hAnsi="Arial" w:cs="Arial"/>
                <w:color w:val="000000"/>
              </w:rPr>
              <w:t>Détermine</w:t>
            </w:r>
            <w:r w:rsidR="004D42E9">
              <w:rPr>
                <w:rFonts w:ascii="Arial" w:eastAsia="Arial" w:hAnsi="Arial" w:cs="Arial"/>
                <w:color w:val="000000"/>
              </w:rPr>
              <w:t>z</w:t>
            </w:r>
            <w:r>
              <w:rPr>
                <w:rFonts w:ascii="Arial" w:eastAsia="Arial" w:hAnsi="Arial" w:cs="Arial"/>
                <w:color w:val="000000"/>
              </w:rPr>
              <w:t xml:space="preserve"> la méthode de communication </w:t>
            </w:r>
            <w:r w:rsidR="009044F7">
              <w:rPr>
                <w:rFonts w:ascii="Arial" w:eastAsia="Arial" w:hAnsi="Arial" w:cs="Arial"/>
                <w:color w:val="000000"/>
              </w:rPr>
              <w:br/>
            </w:r>
            <w:r>
              <w:rPr>
                <w:rFonts w:ascii="Arial" w:eastAsia="Arial" w:hAnsi="Arial" w:cs="Arial"/>
                <w:color w:val="000000"/>
              </w:rPr>
              <w:t>(texte, téléphone, courriel).</w:t>
            </w:r>
          </w:p>
          <w:p w14:paraId="72E3CB63" w14:textId="44AC6F88" w:rsidR="00076822" w:rsidRDefault="00815603" w:rsidP="00083AA3">
            <w:pPr>
              <w:numPr>
                <w:ilvl w:val="0"/>
                <w:numId w:val="15"/>
              </w:numPr>
              <w:pBdr>
                <w:top w:val="nil"/>
                <w:left w:val="nil"/>
                <w:bottom w:val="nil"/>
                <w:right w:val="nil"/>
                <w:between w:val="nil"/>
              </w:pBdr>
              <w:rPr>
                <w:rFonts w:ascii="Arial" w:eastAsia="Arial" w:hAnsi="Arial" w:cs="Arial"/>
                <w:color w:val="000000"/>
              </w:rPr>
            </w:pPr>
            <w:r>
              <w:rPr>
                <w:rFonts w:ascii="Arial" w:eastAsia="Arial" w:hAnsi="Arial" w:cs="Arial"/>
                <w:color w:val="000000"/>
              </w:rPr>
              <w:t>Fixe</w:t>
            </w:r>
            <w:r w:rsidR="004D42E9">
              <w:rPr>
                <w:rFonts w:ascii="Arial" w:eastAsia="Arial" w:hAnsi="Arial" w:cs="Arial"/>
                <w:color w:val="000000"/>
              </w:rPr>
              <w:t>z</w:t>
            </w:r>
            <w:r>
              <w:rPr>
                <w:rFonts w:ascii="Arial" w:eastAsia="Arial" w:hAnsi="Arial" w:cs="Arial"/>
                <w:color w:val="000000"/>
              </w:rPr>
              <w:t xml:space="preserve"> un calendrier pour la réalisation des activités.</w:t>
            </w:r>
          </w:p>
          <w:p w14:paraId="27FE831D" w14:textId="6FB99320" w:rsidR="00076822" w:rsidRDefault="00815603" w:rsidP="00083AA3">
            <w:pPr>
              <w:numPr>
                <w:ilvl w:val="0"/>
                <w:numId w:val="15"/>
              </w:numPr>
              <w:pBdr>
                <w:top w:val="nil"/>
                <w:left w:val="nil"/>
                <w:bottom w:val="nil"/>
                <w:right w:val="nil"/>
                <w:between w:val="nil"/>
              </w:pBdr>
              <w:rPr>
                <w:rFonts w:ascii="Arial" w:eastAsia="Arial" w:hAnsi="Arial" w:cs="Arial"/>
                <w:color w:val="000000"/>
              </w:rPr>
            </w:pPr>
            <w:r>
              <w:rPr>
                <w:rFonts w:ascii="Arial" w:eastAsia="Arial" w:hAnsi="Arial" w:cs="Arial"/>
                <w:color w:val="000000"/>
              </w:rPr>
              <w:t>Envisage</w:t>
            </w:r>
            <w:r w:rsidR="004D42E9">
              <w:rPr>
                <w:rFonts w:ascii="Arial" w:eastAsia="Arial" w:hAnsi="Arial" w:cs="Arial"/>
                <w:color w:val="000000"/>
              </w:rPr>
              <w:t>z</w:t>
            </w:r>
            <w:r>
              <w:rPr>
                <w:rFonts w:ascii="Arial" w:eastAsia="Arial" w:hAnsi="Arial" w:cs="Arial"/>
                <w:color w:val="000000"/>
              </w:rPr>
              <w:t xml:space="preserve"> de signer un contrat de mentorat (mentor/mentoré)</w:t>
            </w:r>
            <w:r>
              <w:rPr>
                <w:rFonts w:ascii="Arial" w:eastAsia="Arial" w:hAnsi="Arial" w:cs="Arial"/>
              </w:rPr>
              <w:t>.</w:t>
            </w:r>
          </w:p>
        </w:tc>
      </w:tr>
      <w:tr w:rsidR="00076822" w14:paraId="5F34E3D0" w14:textId="77777777" w:rsidTr="00EC7040">
        <w:trPr>
          <w:trHeight w:val="1360"/>
        </w:trPr>
        <w:tc>
          <w:tcPr>
            <w:tcW w:w="3145" w:type="dxa"/>
            <w:shd w:val="clear" w:color="auto" w:fill="E7E6E6"/>
            <w:vAlign w:val="center"/>
          </w:tcPr>
          <w:p w14:paraId="045E6713" w14:textId="77777777" w:rsidR="00076822" w:rsidRDefault="00815603" w:rsidP="00083AA3">
            <w:pPr>
              <w:numPr>
                <w:ilvl w:val="0"/>
                <w:numId w:val="5"/>
              </w:numPr>
              <w:pBdr>
                <w:top w:val="nil"/>
                <w:left w:val="nil"/>
                <w:bottom w:val="nil"/>
                <w:right w:val="nil"/>
                <w:between w:val="nil"/>
              </w:pBdr>
              <w:rPr>
                <w:rFonts w:ascii="Arial" w:eastAsia="Arial" w:hAnsi="Arial" w:cs="Arial"/>
                <w:b/>
                <w:color w:val="000000"/>
              </w:rPr>
            </w:pPr>
            <w:r>
              <w:rPr>
                <w:rFonts w:ascii="Arial" w:eastAsia="Arial" w:hAnsi="Arial" w:cs="Arial"/>
                <w:b/>
                <w:color w:val="000000"/>
              </w:rPr>
              <w:t>Être fiable</w:t>
            </w:r>
          </w:p>
        </w:tc>
        <w:tc>
          <w:tcPr>
            <w:tcW w:w="6840" w:type="dxa"/>
            <w:vAlign w:val="center"/>
          </w:tcPr>
          <w:p w14:paraId="34A4EFBD" w14:textId="044C53A6" w:rsidR="00076822" w:rsidRDefault="004D42E9" w:rsidP="00083AA3">
            <w:pPr>
              <w:numPr>
                <w:ilvl w:val="0"/>
                <w:numId w:val="15"/>
              </w:numPr>
              <w:pBdr>
                <w:top w:val="nil"/>
                <w:left w:val="nil"/>
                <w:bottom w:val="nil"/>
                <w:right w:val="nil"/>
                <w:between w:val="nil"/>
              </w:pBdr>
              <w:rPr>
                <w:rFonts w:ascii="Arial" w:eastAsia="Arial" w:hAnsi="Arial" w:cs="Arial"/>
                <w:color w:val="000000"/>
              </w:rPr>
            </w:pPr>
            <w:r>
              <w:rPr>
                <w:rFonts w:ascii="Arial" w:eastAsia="Arial" w:hAnsi="Arial" w:cs="Arial"/>
                <w:color w:val="000000"/>
              </w:rPr>
              <w:t>Soyez disponible pour les réunions convenues.</w:t>
            </w:r>
          </w:p>
          <w:p w14:paraId="368DE31A" w14:textId="1F47EB80" w:rsidR="00076822" w:rsidRDefault="00815603" w:rsidP="00083AA3">
            <w:pPr>
              <w:numPr>
                <w:ilvl w:val="0"/>
                <w:numId w:val="15"/>
              </w:numPr>
              <w:pBdr>
                <w:top w:val="nil"/>
                <w:left w:val="nil"/>
                <w:bottom w:val="nil"/>
                <w:right w:val="nil"/>
                <w:between w:val="nil"/>
              </w:pBdr>
              <w:rPr>
                <w:rFonts w:ascii="Arial" w:eastAsia="Arial" w:hAnsi="Arial" w:cs="Arial"/>
                <w:color w:val="000000"/>
              </w:rPr>
            </w:pPr>
            <w:r>
              <w:rPr>
                <w:rFonts w:ascii="Arial" w:eastAsia="Arial" w:hAnsi="Arial" w:cs="Arial"/>
                <w:color w:val="000000"/>
              </w:rPr>
              <w:t>Respecte</w:t>
            </w:r>
            <w:r w:rsidR="004D42E9">
              <w:rPr>
                <w:rFonts w:ascii="Arial" w:eastAsia="Arial" w:hAnsi="Arial" w:cs="Arial"/>
                <w:color w:val="000000"/>
              </w:rPr>
              <w:t>z</w:t>
            </w:r>
            <w:r>
              <w:rPr>
                <w:rFonts w:ascii="Arial" w:eastAsia="Arial" w:hAnsi="Arial" w:cs="Arial"/>
                <w:color w:val="000000"/>
              </w:rPr>
              <w:t xml:space="preserve"> les délais convenus.</w:t>
            </w:r>
          </w:p>
          <w:p w14:paraId="7C4E342F" w14:textId="5547E3F3" w:rsidR="00076822" w:rsidRDefault="00815603" w:rsidP="00083AA3">
            <w:pPr>
              <w:numPr>
                <w:ilvl w:val="0"/>
                <w:numId w:val="15"/>
              </w:numPr>
              <w:pBdr>
                <w:top w:val="nil"/>
                <w:left w:val="nil"/>
                <w:bottom w:val="nil"/>
                <w:right w:val="nil"/>
                <w:between w:val="nil"/>
              </w:pBdr>
              <w:rPr>
                <w:rFonts w:ascii="Arial" w:eastAsia="Arial" w:hAnsi="Arial" w:cs="Arial"/>
                <w:color w:val="000000"/>
              </w:rPr>
            </w:pPr>
            <w:r>
              <w:rPr>
                <w:rFonts w:ascii="Arial" w:eastAsia="Arial" w:hAnsi="Arial" w:cs="Arial"/>
                <w:color w:val="000000"/>
              </w:rPr>
              <w:t>Répond</w:t>
            </w:r>
            <w:r w:rsidR="004D42E9">
              <w:rPr>
                <w:rFonts w:ascii="Arial" w:eastAsia="Arial" w:hAnsi="Arial" w:cs="Arial"/>
                <w:color w:val="000000"/>
              </w:rPr>
              <w:t>ez</w:t>
            </w:r>
            <w:r>
              <w:rPr>
                <w:rFonts w:ascii="Arial" w:eastAsia="Arial" w:hAnsi="Arial" w:cs="Arial"/>
                <w:color w:val="000000"/>
              </w:rPr>
              <w:t xml:space="preserve"> aux demandes du personnel du programme pour les communications.</w:t>
            </w:r>
          </w:p>
        </w:tc>
      </w:tr>
      <w:tr w:rsidR="00076822" w14:paraId="1B6CBE2D" w14:textId="77777777" w:rsidTr="00EC7040">
        <w:trPr>
          <w:trHeight w:val="3043"/>
        </w:trPr>
        <w:tc>
          <w:tcPr>
            <w:tcW w:w="3145" w:type="dxa"/>
            <w:shd w:val="clear" w:color="auto" w:fill="E7E6E6"/>
            <w:vAlign w:val="center"/>
          </w:tcPr>
          <w:p w14:paraId="0B147C68" w14:textId="77777777" w:rsidR="00076822" w:rsidRDefault="00815603" w:rsidP="00083AA3">
            <w:pPr>
              <w:numPr>
                <w:ilvl w:val="0"/>
                <w:numId w:val="5"/>
              </w:numPr>
              <w:pBdr>
                <w:top w:val="nil"/>
                <w:left w:val="nil"/>
                <w:bottom w:val="nil"/>
                <w:right w:val="nil"/>
                <w:between w:val="nil"/>
              </w:pBdr>
              <w:rPr>
                <w:rFonts w:ascii="Arial" w:eastAsia="Arial" w:hAnsi="Arial" w:cs="Arial"/>
                <w:b/>
                <w:color w:val="000000"/>
              </w:rPr>
            </w:pPr>
            <w:r>
              <w:rPr>
                <w:rFonts w:ascii="Arial" w:eastAsia="Arial" w:hAnsi="Arial" w:cs="Arial"/>
                <w:b/>
                <w:color w:val="000000"/>
              </w:rPr>
              <w:t>Être constructif</w:t>
            </w:r>
          </w:p>
        </w:tc>
        <w:tc>
          <w:tcPr>
            <w:tcW w:w="6840" w:type="dxa"/>
            <w:vAlign w:val="center"/>
          </w:tcPr>
          <w:p w14:paraId="2BF54D17" w14:textId="19109ECF" w:rsidR="00076822" w:rsidRDefault="00815603" w:rsidP="00083AA3">
            <w:pPr>
              <w:numPr>
                <w:ilvl w:val="0"/>
                <w:numId w:val="15"/>
              </w:numPr>
              <w:pBdr>
                <w:top w:val="nil"/>
                <w:left w:val="nil"/>
                <w:bottom w:val="nil"/>
                <w:right w:val="nil"/>
                <w:between w:val="nil"/>
              </w:pBdr>
              <w:rPr>
                <w:rFonts w:ascii="Arial" w:eastAsia="Arial" w:hAnsi="Arial" w:cs="Arial"/>
                <w:color w:val="000000"/>
              </w:rPr>
            </w:pPr>
            <w:r>
              <w:rPr>
                <w:rFonts w:ascii="Arial" w:eastAsia="Arial" w:hAnsi="Arial" w:cs="Arial"/>
                <w:b/>
                <w:color w:val="000000"/>
              </w:rPr>
              <w:t>Aidez-les</w:t>
            </w:r>
            <w:r>
              <w:rPr>
                <w:rFonts w:ascii="Arial" w:eastAsia="Arial" w:hAnsi="Arial" w:cs="Arial"/>
                <w:color w:val="000000"/>
              </w:rPr>
              <w:t xml:space="preserve"> à </w:t>
            </w:r>
            <w:proofErr w:type="gramStart"/>
            <w:r>
              <w:rPr>
                <w:rFonts w:ascii="Arial" w:eastAsia="Arial" w:hAnsi="Arial" w:cs="Arial"/>
                <w:color w:val="000000"/>
              </w:rPr>
              <w:t>faire</w:t>
            </w:r>
            <w:proofErr w:type="gramEnd"/>
            <w:r>
              <w:rPr>
                <w:rFonts w:ascii="Arial" w:eastAsia="Arial" w:hAnsi="Arial" w:cs="Arial"/>
                <w:color w:val="000000"/>
              </w:rPr>
              <w:t xml:space="preserve"> le travail en utilisant les suggestions des listes de contrôle du mentorat pour guider le participant. </w:t>
            </w:r>
            <w:r w:rsidR="009044F7">
              <w:rPr>
                <w:rFonts w:ascii="Arial" w:eastAsia="Arial" w:hAnsi="Arial" w:cs="Arial"/>
                <w:color w:val="000000"/>
              </w:rPr>
              <w:br/>
            </w:r>
            <w:proofErr w:type="gramStart"/>
            <w:r>
              <w:rPr>
                <w:rFonts w:ascii="Arial" w:eastAsia="Arial" w:hAnsi="Arial" w:cs="Arial"/>
                <w:color w:val="000000"/>
              </w:rPr>
              <w:t>Ne faites</w:t>
            </w:r>
            <w:proofErr w:type="gramEnd"/>
            <w:r>
              <w:rPr>
                <w:rFonts w:ascii="Arial" w:eastAsia="Arial" w:hAnsi="Arial" w:cs="Arial"/>
                <w:color w:val="000000"/>
              </w:rPr>
              <w:t xml:space="preserve"> pas le travail à leur place.</w:t>
            </w:r>
          </w:p>
          <w:p w14:paraId="7C9B44BE" w14:textId="519E7022" w:rsidR="00076822" w:rsidRDefault="006974AC" w:rsidP="00083AA3">
            <w:pPr>
              <w:numPr>
                <w:ilvl w:val="0"/>
                <w:numId w:val="15"/>
              </w:numPr>
              <w:pBdr>
                <w:top w:val="nil"/>
                <w:left w:val="nil"/>
                <w:bottom w:val="nil"/>
                <w:right w:val="nil"/>
                <w:between w:val="nil"/>
              </w:pBdr>
              <w:rPr>
                <w:rFonts w:ascii="Arial" w:eastAsia="Arial" w:hAnsi="Arial" w:cs="Arial"/>
                <w:color w:val="000000"/>
              </w:rPr>
            </w:pPr>
            <w:r>
              <w:rPr>
                <w:rFonts w:ascii="Arial" w:eastAsia="Arial" w:hAnsi="Arial" w:cs="Arial"/>
              </w:rPr>
              <w:t>Félicitez les</w:t>
            </w:r>
            <w:r>
              <w:rPr>
                <w:rFonts w:ascii="Arial" w:eastAsia="Arial" w:hAnsi="Arial" w:cs="Arial"/>
                <w:color w:val="000000"/>
              </w:rPr>
              <w:t xml:space="preserve"> participants : </w:t>
            </w:r>
            <w:r w:rsidR="00670F7F">
              <w:rPr>
                <w:rFonts w:ascii="Arial" w:eastAsia="Arial" w:hAnsi="Arial" w:cs="Arial"/>
                <w:color w:val="000000"/>
              </w:rPr>
              <w:t>« </w:t>
            </w:r>
            <w:r>
              <w:rPr>
                <w:rFonts w:ascii="Arial" w:eastAsia="Arial" w:hAnsi="Arial" w:cs="Arial"/>
                <w:color w:val="000000"/>
              </w:rPr>
              <w:t>surprenez-les en train de faire quelque chose de bien</w:t>
            </w:r>
            <w:r w:rsidR="00670F7F">
              <w:rPr>
                <w:rFonts w:ascii="Arial" w:eastAsia="Arial" w:hAnsi="Arial" w:cs="Arial"/>
                <w:color w:val="000000"/>
              </w:rPr>
              <w:t> »</w:t>
            </w:r>
            <w:r>
              <w:rPr>
                <w:rFonts w:ascii="Arial" w:eastAsia="Arial" w:hAnsi="Arial" w:cs="Arial"/>
                <w:color w:val="000000"/>
              </w:rPr>
              <w:t>.</w:t>
            </w:r>
          </w:p>
          <w:p w14:paraId="6BA9219C" w14:textId="77777777" w:rsidR="00076822" w:rsidRDefault="00815603" w:rsidP="00083AA3">
            <w:pPr>
              <w:numPr>
                <w:ilvl w:val="0"/>
                <w:numId w:val="15"/>
              </w:numPr>
              <w:pBdr>
                <w:top w:val="nil"/>
                <w:left w:val="nil"/>
                <w:bottom w:val="nil"/>
                <w:right w:val="nil"/>
                <w:between w:val="nil"/>
              </w:pBdr>
              <w:rPr>
                <w:rFonts w:ascii="Arial" w:eastAsia="Arial" w:hAnsi="Arial" w:cs="Arial"/>
                <w:color w:val="000000"/>
              </w:rPr>
            </w:pPr>
            <w:r>
              <w:rPr>
                <w:rFonts w:ascii="Arial" w:eastAsia="Arial" w:hAnsi="Arial" w:cs="Arial"/>
                <w:color w:val="000000"/>
              </w:rPr>
              <w:t>Avant de corriger une erreur, demandez aux participants leurs propres idées d'amélioration.</w:t>
            </w:r>
          </w:p>
          <w:p w14:paraId="527B4FC9" w14:textId="77777777" w:rsidR="00076822" w:rsidRDefault="00815603" w:rsidP="00083AA3">
            <w:pPr>
              <w:numPr>
                <w:ilvl w:val="0"/>
                <w:numId w:val="15"/>
              </w:numPr>
              <w:pBdr>
                <w:top w:val="nil"/>
                <w:left w:val="nil"/>
                <w:bottom w:val="nil"/>
                <w:right w:val="nil"/>
                <w:between w:val="nil"/>
              </w:pBdr>
              <w:rPr>
                <w:rFonts w:ascii="Arial" w:eastAsia="Arial" w:hAnsi="Arial" w:cs="Arial"/>
                <w:color w:val="000000"/>
              </w:rPr>
            </w:pPr>
            <w:r>
              <w:rPr>
                <w:rFonts w:ascii="Arial" w:eastAsia="Arial" w:hAnsi="Arial" w:cs="Arial"/>
                <w:color w:val="000000"/>
              </w:rPr>
              <w:t>Faites des suggestions, puis permettez aux participants d'apporter eux-mêmes des corrections.</w:t>
            </w:r>
          </w:p>
          <w:p w14:paraId="5FB0C46F" w14:textId="77777777" w:rsidR="00076822" w:rsidRDefault="00815603" w:rsidP="00083AA3">
            <w:pPr>
              <w:numPr>
                <w:ilvl w:val="0"/>
                <w:numId w:val="15"/>
              </w:numPr>
              <w:pBdr>
                <w:top w:val="nil"/>
                <w:left w:val="nil"/>
                <w:bottom w:val="nil"/>
                <w:right w:val="nil"/>
                <w:between w:val="nil"/>
              </w:pBdr>
              <w:rPr>
                <w:rFonts w:ascii="Arial" w:eastAsia="Arial" w:hAnsi="Arial" w:cs="Arial"/>
                <w:color w:val="000000"/>
              </w:rPr>
            </w:pPr>
            <w:r>
              <w:rPr>
                <w:rFonts w:ascii="Arial" w:eastAsia="Arial" w:hAnsi="Arial" w:cs="Arial"/>
                <w:color w:val="000000"/>
              </w:rPr>
              <w:t>Reconnaissez les progrès accomplis.</w:t>
            </w:r>
          </w:p>
        </w:tc>
      </w:tr>
      <w:tr w:rsidR="00076822" w14:paraId="20AE5911" w14:textId="77777777" w:rsidTr="00EC7040">
        <w:trPr>
          <w:trHeight w:val="2071"/>
        </w:trPr>
        <w:tc>
          <w:tcPr>
            <w:tcW w:w="3145" w:type="dxa"/>
            <w:shd w:val="clear" w:color="auto" w:fill="E7E6E6"/>
            <w:vAlign w:val="center"/>
          </w:tcPr>
          <w:p w14:paraId="35C894BF" w14:textId="77777777" w:rsidR="00076822" w:rsidRDefault="00815603" w:rsidP="00083AA3">
            <w:pPr>
              <w:numPr>
                <w:ilvl w:val="0"/>
                <w:numId w:val="5"/>
              </w:numPr>
              <w:pBdr>
                <w:top w:val="nil"/>
                <w:left w:val="nil"/>
                <w:bottom w:val="nil"/>
                <w:right w:val="nil"/>
                <w:between w:val="nil"/>
              </w:pBdr>
              <w:rPr>
                <w:rFonts w:ascii="Arial" w:eastAsia="Arial" w:hAnsi="Arial" w:cs="Arial"/>
                <w:b/>
                <w:color w:val="000000"/>
              </w:rPr>
            </w:pPr>
            <w:r>
              <w:rPr>
                <w:rFonts w:ascii="Arial" w:eastAsia="Arial" w:hAnsi="Arial" w:cs="Arial"/>
                <w:b/>
                <w:color w:val="000000"/>
              </w:rPr>
              <w:t>Être présent</w:t>
            </w:r>
          </w:p>
        </w:tc>
        <w:tc>
          <w:tcPr>
            <w:tcW w:w="6840" w:type="dxa"/>
            <w:vAlign w:val="center"/>
          </w:tcPr>
          <w:p w14:paraId="6AFF3967" w14:textId="77777777" w:rsidR="00076822" w:rsidRDefault="00815603" w:rsidP="00083AA3">
            <w:pPr>
              <w:numPr>
                <w:ilvl w:val="0"/>
                <w:numId w:val="15"/>
              </w:numPr>
              <w:pBdr>
                <w:top w:val="nil"/>
                <w:left w:val="nil"/>
                <w:bottom w:val="nil"/>
                <w:right w:val="nil"/>
                <w:between w:val="nil"/>
              </w:pBdr>
              <w:rPr>
                <w:rFonts w:ascii="Arial" w:eastAsia="Arial" w:hAnsi="Arial" w:cs="Arial"/>
                <w:color w:val="000000"/>
              </w:rPr>
            </w:pPr>
            <w:r>
              <w:rPr>
                <w:rFonts w:ascii="Arial" w:eastAsia="Arial" w:hAnsi="Arial" w:cs="Arial"/>
                <w:color w:val="000000"/>
              </w:rPr>
              <w:t>Avant les appels, les réunions et les visites avec les participants, soyez bien préparé en faisant une revue des documents pertinents et les attentes concernant l'engagement.</w:t>
            </w:r>
          </w:p>
          <w:p w14:paraId="5C4A1256" w14:textId="77777777" w:rsidR="00076822" w:rsidRDefault="00815603" w:rsidP="00083AA3">
            <w:pPr>
              <w:numPr>
                <w:ilvl w:val="0"/>
                <w:numId w:val="15"/>
              </w:numPr>
              <w:pBdr>
                <w:top w:val="nil"/>
                <w:left w:val="nil"/>
                <w:bottom w:val="nil"/>
                <w:right w:val="nil"/>
                <w:between w:val="nil"/>
              </w:pBdr>
              <w:rPr>
                <w:rFonts w:ascii="Arial" w:eastAsia="Arial" w:hAnsi="Arial" w:cs="Arial"/>
                <w:color w:val="000000"/>
              </w:rPr>
            </w:pPr>
            <w:r>
              <w:rPr>
                <w:rFonts w:ascii="Arial" w:eastAsia="Arial" w:hAnsi="Arial" w:cs="Arial"/>
                <w:color w:val="000000"/>
              </w:rPr>
              <w:t>Évitez les distractions telles que la consultation des courriels ou des messages téléphoniques pendant que vous parlez avec un participant.</w:t>
            </w:r>
          </w:p>
        </w:tc>
      </w:tr>
    </w:tbl>
    <w:p w14:paraId="5B9BA343" w14:textId="77777777" w:rsidR="00076822" w:rsidRDefault="00076822">
      <w:pPr>
        <w:spacing w:after="0" w:line="240" w:lineRule="auto"/>
        <w:rPr>
          <w:rFonts w:ascii="Arial" w:eastAsia="Arial" w:hAnsi="Arial" w:cs="Arial"/>
        </w:rPr>
      </w:pPr>
    </w:p>
    <w:p w14:paraId="7CD3231E" w14:textId="77777777" w:rsidR="00076822" w:rsidRDefault="00815603">
      <w:pPr>
        <w:spacing w:after="0" w:line="240" w:lineRule="auto"/>
        <w:rPr>
          <w:rFonts w:ascii="Arial" w:eastAsia="Arial" w:hAnsi="Arial" w:cs="Arial"/>
          <w:color w:val="000000"/>
        </w:rPr>
        <w:sectPr w:rsidR="00076822">
          <w:pgSz w:w="12240" w:h="15840"/>
          <w:pgMar w:top="1080" w:right="1080" w:bottom="1080" w:left="1080" w:header="720" w:footer="720" w:gutter="0"/>
          <w:cols w:space="720"/>
          <w:titlePg/>
        </w:sectPr>
      </w:pPr>
      <w:r>
        <w:br w:type="page"/>
      </w:r>
    </w:p>
    <w:p w14:paraId="4AF737AD" w14:textId="77777777" w:rsidR="00076822" w:rsidRDefault="00076822">
      <w:pPr>
        <w:spacing w:after="0" w:line="240" w:lineRule="auto"/>
        <w:rPr>
          <w:rFonts w:ascii="Arial" w:eastAsia="Arial" w:hAnsi="Arial" w:cs="Arial"/>
          <w:b/>
          <w:color w:val="000000"/>
          <w:sz w:val="28"/>
          <w:szCs w:val="28"/>
        </w:rPr>
      </w:pPr>
    </w:p>
    <w:p w14:paraId="091FB268" w14:textId="77777777" w:rsidR="00076822" w:rsidRDefault="00815603">
      <w:pPr>
        <w:pStyle w:val="Heading1"/>
        <w:spacing w:after="240"/>
      </w:pPr>
      <w:bookmarkStart w:id="9" w:name="_Toc193446671"/>
      <w:r>
        <w:t>Activités de terrain 1</w:t>
      </w:r>
      <w:bookmarkEnd w:id="9"/>
    </w:p>
    <w:p w14:paraId="200BE8FE" w14:textId="77777777" w:rsidR="00076822" w:rsidRDefault="00815603">
      <w:pPr>
        <w:spacing w:after="0" w:line="240" w:lineRule="auto"/>
        <w:rPr>
          <w:rFonts w:ascii="Arial" w:eastAsia="Arial" w:hAnsi="Arial" w:cs="Arial"/>
        </w:rPr>
      </w:pPr>
      <w:r>
        <w:rPr>
          <w:rFonts w:ascii="Arial" w:eastAsia="Arial" w:hAnsi="Arial" w:cs="Arial"/>
        </w:rPr>
        <w:t>Cette section décrit les cinq activités de terrain que les participants mèneront au cours du terrain 1, ainsi que vos responsabilités en tant que mentor. Pour chaque activité de terrain, il y a une description de ce qui suit :</w:t>
      </w:r>
    </w:p>
    <w:p w14:paraId="03F62E5F" w14:textId="77777777" w:rsidR="00076822" w:rsidRDefault="00815603" w:rsidP="00083AA3">
      <w:pPr>
        <w:numPr>
          <w:ilvl w:val="0"/>
          <w:numId w:val="16"/>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Un résumé de vos tâches.</w:t>
      </w:r>
    </w:p>
    <w:p w14:paraId="165D9AAD" w14:textId="77777777" w:rsidR="00076822" w:rsidRDefault="00815603" w:rsidP="00083AA3">
      <w:pPr>
        <w:numPr>
          <w:ilvl w:val="0"/>
          <w:numId w:val="16"/>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Une liste de contrôle pour vous aider à encadrer le participant avant, pendant et après l'activité.</w:t>
      </w:r>
    </w:p>
    <w:p w14:paraId="2003A01D" w14:textId="03600697" w:rsidR="00076822" w:rsidRDefault="00815603" w:rsidP="00083AA3">
      <w:pPr>
        <w:numPr>
          <w:ilvl w:val="0"/>
          <w:numId w:val="16"/>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Une fiche d'évaluation de la qualité pour vous aider à examiner le travail du participant et à en discuter pendant votre mentorat (voir le document séparé, </w:t>
      </w:r>
      <w:r>
        <w:rPr>
          <w:rFonts w:ascii="Arial" w:eastAsia="Arial" w:hAnsi="Arial" w:cs="Arial"/>
          <w:i/>
          <w:color w:val="000000"/>
        </w:rPr>
        <w:t xml:space="preserve">fiches d'évaluation </w:t>
      </w:r>
      <w:r w:rsidR="004D42E9">
        <w:rPr>
          <w:rFonts w:ascii="Arial" w:eastAsia="Arial" w:hAnsi="Arial" w:cs="Arial"/>
          <w:i/>
          <w:color w:val="000000"/>
        </w:rPr>
        <w:t>pour les</w:t>
      </w:r>
      <w:r>
        <w:rPr>
          <w:rFonts w:ascii="Arial" w:eastAsia="Arial" w:hAnsi="Arial" w:cs="Arial"/>
          <w:i/>
          <w:color w:val="000000"/>
        </w:rPr>
        <w:t xml:space="preserve"> livrables de terrain 1</w:t>
      </w:r>
      <w:r>
        <w:rPr>
          <w:rFonts w:ascii="Arial" w:eastAsia="Arial" w:hAnsi="Arial" w:cs="Arial"/>
          <w:color w:val="000000"/>
        </w:rPr>
        <w:t>).</w:t>
      </w:r>
    </w:p>
    <w:p w14:paraId="46223407" w14:textId="015646A4" w:rsidR="00076822" w:rsidRDefault="00815603" w:rsidP="00083AA3">
      <w:pPr>
        <w:numPr>
          <w:ilvl w:val="0"/>
          <w:numId w:val="16"/>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Un formulaire ou un modèle pour le participant (voir le document séparé, </w:t>
      </w:r>
      <w:r w:rsidR="004D42E9">
        <w:rPr>
          <w:rFonts w:ascii="Arial" w:eastAsia="Arial" w:hAnsi="Arial" w:cs="Arial"/>
          <w:i/>
          <w:color w:val="000000"/>
        </w:rPr>
        <w:t>Directives</w:t>
      </w:r>
      <w:r>
        <w:rPr>
          <w:rFonts w:ascii="Arial" w:eastAsia="Arial" w:hAnsi="Arial" w:cs="Arial"/>
          <w:i/>
          <w:color w:val="000000"/>
        </w:rPr>
        <w:t xml:space="preserve"> pour le</w:t>
      </w:r>
      <w:r w:rsidR="004D42E9">
        <w:rPr>
          <w:rFonts w:ascii="Arial" w:eastAsia="Arial" w:hAnsi="Arial" w:cs="Arial"/>
          <w:i/>
          <w:color w:val="000000"/>
        </w:rPr>
        <w:t>s</w:t>
      </w:r>
      <w:r>
        <w:rPr>
          <w:rFonts w:ascii="Arial" w:eastAsia="Arial" w:hAnsi="Arial" w:cs="Arial"/>
          <w:i/>
          <w:color w:val="000000"/>
        </w:rPr>
        <w:t xml:space="preserve"> livrable</w:t>
      </w:r>
      <w:r w:rsidR="004D42E9">
        <w:rPr>
          <w:rFonts w:ascii="Arial" w:eastAsia="Arial" w:hAnsi="Arial" w:cs="Arial"/>
          <w:i/>
          <w:color w:val="000000"/>
        </w:rPr>
        <w:t>s</w:t>
      </w:r>
      <w:r>
        <w:rPr>
          <w:rFonts w:ascii="Arial" w:eastAsia="Arial" w:hAnsi="Arial" w:cs="Arial"/>
          <w:i/>
          <w:color w:val="000000"/>
        </w:rPr>
        <w:t xml:space="preserve"> de terrain 1</w:t>
      </w:r>
      <w:r>
        <w:rPr>
          <w:rFonts w:ascii="Arial" w:eastAsia="Arial" w:hAnsi="Arial" w:cs="Arial"/>
          <w:color w:val="000000"/>
        </w:rPr>
        <w:t>)</w:t>
      </w:r>
      <w:r>
        <w:rPr>
          <w:rFonts w:ascii="Arial" w:eastAsia="Arial" w:hAnsi="Arial" w:cs="Arial"/>
          <w:i/>
          <w:color w:val="000000"/>
        </w:rPr>
        <w:t>.</w:t>
      </w:r>
    </w:p>
    <w:p w14:paraId="2932D2ED" w14:textId="77777777" w:rsidR="00076822" w:rsidRDefault="00076822">
      <w:pPr>
        <w:spacing w:after="0" w:line="240" w:lineRule="auto"/>
        <w:rPr>
          <w:rFonts w:ascii="Arial" w:eastAsia="Arial" w:hAnsi="Arial" w:cs="Arial"/>
        </w:rPr>
      </w:pPr>
    </w:p>
    <w:p w14:paraId="1DD29488" w14:textId="77777777" w:rsidR="00076822" w:rsidRDefault="00076822">
      <w:pPr>
        <w:spacing w:after="0" w:line="240" w:lineRule="auto"/>
        <w:rPr>
          <w:rFonts w:ascii="Arial" w:eastAsia="Arial" w:hAnsi="Arial" w:cs="Arial"/>
        </w:rPr>
      </w:pPr>
    </w:p>
    <w:p w14:paraId="3298F55B" w14:textId="77777777" w:rsidR="00076822" w:rsidRDefault="00815603">
      <w:pPr>
        <w:pStyle w:val="Heading2"/>
      </w:pPr>
      <w:bookmarkStart w:id="10" w:name="_Toc193446672"/>
      <w:r>
        <w:t>Activité 1 : Rapport hebdomadaire de synthèse sur la surveillance</w:t>
      </w:r>
      <w:bookmarkEnd w:id="10"/>
    </w:p>
    <w:p w14:paraId="310976A1" w14:textId="77777777" w:rsidR="00076822" w:rsidRDefault="00076822">
      <w:pPr>
        <w:spacing w:after="0" w:line="240" w:lineRule="auto"/>
        <w:rPr>
          <w:rFonts w:ascii="Arial" w:eastAsia="Arial" w:hAnsi="Arial" w:cs="Arial"/>
        </w:rPr>
      </w:pPr>
    </w:p>
    <w:p w14:paraId="5318DEC5" w14:textId="77777777" w:rsidR="00076822" w:rsidRDefault="00815603">
      <w:pPr>
        <w:rPr>
          <w:rFonts w:ascii="Arial" w:eastAsia="Arial" w:hAnsi="Arial" w:cs="Arial"/>
          <w:b/>
          <w:sz w:val="24"/>
          <w:szCs w:val="24"/>
        </w:rPr>
      </w:pPr>
      <w:r>
        <w:rPr>
          <w:rFonts w:ascii="Arial" w:eastAsia="Arial" w:hAnsi="Arial" w:cs="Arial"/>
          <w:b/>
          <w:sz w:val="24"/>
          <w:szCs w:val="24"/>
        </w:rPr>
        <w:t>Résumé des tâches du mentor</w:t>
      </w:r>
    </w:p>
    <w:p w14:paraId="7C271510" w14:textId="77777777" w:rsidR="00076822" w:rsidRDefault="00815603" w:rsidP="00083AA3">
      <w:pPr>
        <w:numPr>
          <w:ilvl w:val="0"/>
          <w:numId w:val="1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Guider les participants à développer/créer le rapport hebdomadaire à l'aide du modèle. </w:t>
      </w:r>
    </w:p>
    <w:p w14:paraId="025FFD6E" w14:textId="118C900B" w:rsidR="00076822" w:rsidRDefault="00815603" w:rsidP="00083AA3">
      <w:pPr>
        <w:numPr>
          <w:ilvl w:val="0"/>
          <w:numId w:val="1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Revoir les rapports hebdomadaires et donner son avis sur les questions relatives aux </w:t>
      </w:r>
      <w:r w:rsidR="004D42E9">
        <w:rPr>
          <w:rFonts w:ascii="Arial" w:eastAsia="Arial" w:hAnsi="Arial" w:cs="Arial"/>
          <w:color w:val="000000"/>
        </w:rPr>
        <w:t>structures sanitaires</w:t>
      </w:r>
      <w:r>
        <w:rPr>
          <w:rFonts w:ascii="Arial" w:eastAsia="Arial" w:hAnsi="Arial" w:cs="Arial"/>
          <w:color w:val="000000"/>
        </w:rPr>
        <w:t xml:space="preserve"> silencieuses, la promptitude et à la survenue de maladies.</w:t>
      </w:r>
    </w:p>
    <w:p w14:paraId="378A06C1" w14:textId="77777777" w:rsidR="00076822" w:rsidRDefault="00815603" w:rsidP="00083AA3">
      <w:pPr>
        <w:numPr>
          <w:ilvl w:val="0"/>
          <w:numId w:val="1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Fournir une assistance technique avant, pendant et après la collecte et l'analyse des données, en utilisant la liste de contrôle du mentorat ci-dessous.</w:t>
      </w:r>
    </w:p>
    <w:p w14:paraId="4531F0E2" w14:textId="485171D8" w:rsidR="00076822" w:rsidRDefault="00815603" w:rsidP="00083AA3">
      <w:pPr>
        <w:numPr>
          <w:ilvl w:val="0"/>
          <w:numId w:val="1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Utiliser </w:t>
      </w:r>
      <w:r>
        <w:rPr>
          <w:rFonts w:ascii="Arial" w:eastAsia="Arial" w:hAnsi="Arial" w:cs="Arial"/>
          <w:b/>
          <w:color w:val="000000"/>
        </w:rPr>
        <w:t>la fiche</w:t>
      </w:r>
      <w:r>
        <w:rPr>
          <w:rFonts w:ascii="Arial" w:eastAsia="Arial" w:hAnsi="Arial" w:cs="Arial"/>
          <w:color w:val="000000"/>
        </w:rPr>
        <w:t xml:space="preserve"> </w:t>
      </w:r>
      <w:r>
        <w:rPr>
          <w:rFonts w:ascii="Arial" w:eastAsia="Arial" w:hAnsi="Arial" w:cs="Arial"/>
          <w:b/>
          <w:color w:val="000000"/>
        </w:rPr>
        <w:t xml:space="preserve">d’évaluation du rapport hebdomadaire de synthèse de la surveillance </w:t>
      </w:r>
      <w:r>
        <w:rPr>
          <w:rFonts w:ascii="Arial" w:eastAsia="Arial" w:hAnsi="Arial" w:cs="Arial"/>
          <w:color w:val="000000"/>
        </w:rPr>
        <w:t>(</w:t>
      </w:r>
      <w:r>
        <w:rPr>
          <w:rFonts w:ascii="Arial" w:eastAsia="Arial" w:hAnsi="Arial" w:cs="Arial"/>
          <w:i/>
          <w:color w:val="000000"/>
        </w:rPr>
        <w:t xml:space="preserve">voir les fiches d’évaluation </w:t>
      </w:r>
      <w:r w:rsidR="00C742B9">
        <w:rPr>
          <w:rFonts w:ascii="Arial" w:eastAsia="Arial" w:hAnsi="Arial" w:cs="Arial"/>
          <w:i/>
          <w:color w:val="000000"/>
        </w:rPr>
        <w:t>pour les livrables</w:t>
      </w:r>
      <w:r>
        <w:rPr>
          <w:rFonts w:ascii="Arial" w:eastAsia="Arial" w:hAnsi="Arial" w:cs="Arial"/>
          <w:i/>
          <w:color w:val="000000"/>
        </w:rPr>
        <w:t xml:space="preserve"> de terrain 1</w:t>
      </w:r>
      <w:r>
        <w:rPr>
          <w:rFonts w:ascii="Arial" w:eastAsia="Arial" w:hAnsi="Arial" w:cs="Arial"/>
          <w:color w:val="000000"/>
        </w:rPr>
        <w:t>) pour aider les participants à contrôler la qualité de leur travail.</w:t>
      </w:r>
    </w:p>
    <w:p w14:paraId="27F2E59F" w14:textId="77777777" w:rsidR="00076822" w:rsidRDefault="00076822">
      <w:pPr>
        <w:pBdr>
          <w:top w:val="nil"/>
          <w:left w:val="nil"/>
          <w:bottom w:val="nil"/>
          <w:right w:val="nil"/>
          <w:between w:val="nil"/>
        </w:pBdr>
        <w:spacing w:after="0" w:line="240" w:lineRule="auto"/>
        <w:ind w:left="720"/>
        <w:rPr>
          <w:rFonts w:ascii="Arial" w:eastAsia="Arial" w:hAnsi="Arial" w:cs="Arial"/>
          <w:color w:val="000000"/>
        </w:rPr>
      </w:pPr>
    </w:p>
    <w:p w14:paraId="2C5FBE3C" w14:textId="77777777" w:rsidR="00076822" w:rsidRDefault="00076822">
      <w:pPr>
        <w:pBdr>
          <w:top w:val="nil"/>
          <w:left w:val="nil"/>
          <w:bottom w:val="nil"/>
          <w:right w:val="nil"/>
          <w:between w:val="nil"/>
        </w:pBdr>
        <w:spacing w:after="0" w:line="240" w:lineRule="auto"/>
        <w:ind w:left="720"/>
        <w:rPr>
          <w:rFonts w:ascii="Arial" w:eastAsia="Arial" w:hAnsi="Arial" w:cs="Arial"/>
          <w:color w:val="000000"/>
        </w:rPr>
      </w:pPr>
    </w:p>
    <w:p w14:paraId="23B2BD67" w14:textId="3A6F5C62" w:rsidR="00241A06" w:rsidRDefault="00241A06" w:rsidP="00241A06">
      <w:pPr>
        <w:spacing w:line="240" w:lineRule="auto"/>
        <w:rPr>
          <w:rFonts w:ascii="Arial" w:eastAsia="Arial" w:hAnsi="Arial" w:cs="Arial"/>
          <w:b/>
          <w:sz w:val="24"/>
          <w:szCs w:val="24"/>
        </w:rPr>
      </w:pPr>
      <w:r>
        <w:rPr>
          <w:rFonts w:ascii="Arial" w:eastAsia="Arial" w:hAnsi="Arial" w:cs="Arial"/>
          <w:b/>
          <w:sz w:val="24"/>
          <w:szCs w:val="24"/>
        </w:rPr>
        <w:t>Rapport hebdomadaire de surveillance</w:t>
      </w:r>
      <w:r w:rsidR="00095DC5">
        <w:rPr>
          <w:rFonts w:ascii="Arial" w:eastAsia="Arial" w:hAnsi="Arial" w:cs="Arial"/>
          <w:b/>
          <w:sz w:val="24"/>
          <w:szCs w:val="24"/>
        </w:rPr>
        <w:t xml:space="preserve"> </w:t>
      </w:r>
      <w:r w:rsidR="00095DC5" w:rsidRPr="00AC0910">
        <w:rPr>
          <w:rFonts w:ascii="Arial" w:hAnsi="Arial" w:cs="Arial"/>
          <w:b/>
          <w:bCs/>
          <w:sz w:val="24"/>
          <w:szCs w:val="24"/>
        </w:rPr>
        <w:t>–</w:t>
      </w:r>
      <w:r w:rsidR="00095DC5">
        <w:rPr>
          <w:rFonts w:ascii="Arial" w:hAnsi="Arial" w:cs="Arial"/>
          <w:b/>
          <w:bCs/>
          <w:sz w:val="24"/>
          <w:szCs w:val="24"/>
        </w:rPr>
        <w:t xml:space="preserve"> </w:t>
      </w:r>
      <w:r>
        <w:rPr>
          <w:rFonts w:ascii="Arial" w:eastAsia="Arial" w:hAnsi="Arial" w:cs="Arial"/>
          <w:b/>
          <w:sz w:val="24"/>
          <w:szCs w:val="24"/>
        </w:rPr>
        <w:t xml:space="preserve">Liste de contrôle </w:t>
      </w:r>
      <w:r w:rsidR="00FC4F54">
        <w:rPr>
          <w:rFonts w:ascii="Arial" w:eastAsia="Arial" w:hAnsi="Arial" w:cs="Arial"/>
          <w:b/>
          <w:sz w:val="24"/>
          <w:szCs w:val="24"/>
        </w:rPr>
        <w:t>pour le</w:t>
      </w:r>
      <w:r>
        <w:rPr>
          <w:rFonts w:ascii="Arial" w:eastAsia="Arial" w:hAnsi="Arial" w:cs="Arial"/>
          <w:b/>
          <w:sz w:val="24"/>
          <w:szCs w:val="24"/>
        </w:rPr>
        <w:t xml:space="preserve"> mentorat</w:t>
      </w:r>
    </w:p>
    <w:tbl>
      <w:tblPr>
        <w:tblStyle w:val="ae"/>
        <w:tblW w:w="100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05"/>
        <w:gridCol w:w="1170"/>
      </w:tblGrid>
      <w:tr w:rsidR="00241A06" w14:paraId="3F174492" w14:textId="77777777" w:rsidTr="00977023">
        <w:tc>
          <w:tcPr>
            <w:tcW w:w="8905" w:type="dxa"/>
            <w:shd w:val="clear" w:color="auto" w:fill="E7E6E6"/>
          </w:tcPr>
          <w:p w14:paraId="56BB0FB3" w14:textId="4E676956" w:rsidR="00241A06" w:rsidRDefault="00241A06" w:rsidP="00977023">
            <w:pPr>
              <w:rPr>
                <w:rFonts w:ascii="Arial" w:eastAsia="Arial" w:hAnsi="Arial" w:cs="Arial"/>
                <w:b/>
              </w:rPr>
            </w:pPr>
            <w:r>
              <w:rPr>
                <w:rFonts w:ascii="Arial" w:eastAsia="Arial" w:hAnsi="Arial" w:cs="Arial"/>
                <w:b/>
              </w:rPr>
              <w:t>Avant le travail, aidez les participants</w:t>
            </w:r>
            <w:r w:rsidR="00C742B9">
              <w:rPr>
                <w:rFonts w:ascii="Arial" w:eastAsia="Arial" w:hAnsi="Arial" w:cs="Arial"/>
                <w:b/>
              </w:rPr>
              <w:t xml:space="preserve"> à </w:t>
            </w:r>
            <w:r>
              <w:rPr>
                <w:rFonts w:ascii="Arial" w:eastAsia="Arial" w:hAnsi="Arial" w:cs="Arial"/>
                <w:b/>
              </w:rPr>
              <w:t>:</w:t>
            </w:r>
          </w:p>
        </w:tc>
        <w:tc>
          <w:tcPr>
            <w:tcW w:w="1170" w:type="dxa"/>
            <w:shd w:val="clear" w:color="auto" w:fill="E7E6E6"/>
          </w:tcPr>
          <w:p w14:paraId="61561959" w14:textId="77777777" w:rsidR="00241A06" w:rsidRDefault="00241A06" w:rsidP="00977023">
            <w:pPr>
              <w:jc w:val="center"/>
              <w:rPr>
                <w:rFonts w:ascii="Arial" w:eastAsia="Arial" w:hAnsi="Arial" w:cs="Arial"/>
                <w:b/>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241A06" w14:paraId="388D73EA" w14:textId="77777777" w:rsidTr="00977023">
        <w:trPr>
          <w:trHeight w:val="406"/>
        </w:trPr>
        <w:tc>
          <w:tcPr>
            <w:tcW w:w="8905" w:type="dxa"/>
            <w:shd w:val="clear" w:color="auto" w:fill="E2F0D9"/>
            <w:tcMar>
              <w:left w:w="0" w:type="dxa"/>
              <w:right w:w="0" w:type="dxa"/>
            </w:tcMar>
          </w:tcPr>
          <w:p w14:paraId="7AAE7BB0" w14:textId="03AD92E3" w:rsidR="00241A06" w:rsidRDefault="00241A06" w:rsidP="00083AA3">
            <w:pPr>
              <w:numPr>
                <w:ilvl w:val="0"/>
                <w:numId w:val="18"/>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Identifier la liste des maladies </w:t>
            </w:r>
            <w:r w:rsidR="00C742B9">
              <w:rPr>
                <w:rFonts w:ascii="Arial" w:eastAsia="Arial" w:hAnsi="Arial" w:cs="Arial"/>
                <w:color w:val="000000"/>
              </w:rPr>
              <w:t>dont</w:t>
            </w:r>
            <w:r>
              <w:rPr>
                <w:rFonts w:ascii="Arial" w:eastAsia="Arial" w:hAnsi="Arial" w:cs="Arial"/>
                <w:color w:val="000000"/>
              </w:rPr>
              <w:t xml:space="preserve"> le participant ou le district souhaite </w:t>
            </w:r>
            <w:r w:rsidR="00C742B9">
              <w:rPr>
                <w:rFonts w:ascii="Arial" w:eastAsia="Arial" w:hAnsi="Arial" w:cs="Arial"/>
                <w:color w:val="000000"/>
              </w:rPr>
              <w:t>faire le suivi</w:t>
            </w:r>
            <w:r>
              <w:rPr>
                <w:rFonts w:ascii="Arial" w:eastAsia="Arial" w:hAnsi="Arial" w:cs="Arial"/>
                <w:color w:val="000000"/>
              </w:rPr>
              <w:t>.</w:t>
            </w:r>
          </w:p>
        </w:tc>
        <w:tc>
          <w:tcPr>
            <w:tcW w:w="1170" w:type="dxa"/>
            <w:shd w:val="clear" w:color="auto" w:fill="E2F0D9"/>
            <w:tcMar>
              <w:left w:w="0" w:type="dxa"/>
              <w:right w:w="0" w:type="dxa"/>
            </w:tcMar>
          </w:tcPr>
          <w:p w14:paraId="12CC094C" w14:textId="77777777" w:rsidR="00241A06" w:rsidRDefault="00241A06" w:rsidP="00977023">
            <w:pPr>
              <w:rPr>
                <w:rFonts w:ascii="Arial" w:eastAsia="Arial" w:hAnsi="Arial" w:cs="Arial"/>
              </w:rPr>
            </w:pPr>
          </w:p>
        </w:tc>
      </w:tr>
      <w:tr w:rsidR="00241A06" w14:paraId="67CED882" w14:textId="77777777" w:rsidTr="00977023">
        <w:trPr>
          <w:trHeight w:val="433"/>
        </w:trPr>
        <w:tc>
          <w:tcPr>
            <w:tcW w:w="8905" w:type="dxa"/>
            <w:tcMar>
              <w:left w:w="0" w:type="dxa"/>
              <w:right w:w="0" w:type="dxa"/>
            </w:tcMar>
          </w:tcPr>
          <w:p w14:paraId="25A4A08A" w14:textId="77777777" w:rsidR="00241A06" w:rsidRDefault="00241A06" w:rsidP="00083AA3">
            <w:pPr>
              <w:numPr>
                <w:ilvl w:val="0"/>
                <w:numId w:val="18"/>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Comprendre la différence entre le rapport </w:t>
            </w:r>
            <w:r>
              <w:rPr>
                <w:rFonts w:ascii="Arial" w:eastAsia="Arial" w:hAnsi="Arial" w:cs="Arial"/>
              </w:rPr>
              <w:t>“vide”</w:t>
            </w:r>
            <w:r>
              <w:rPr>
                <w:rFonts w:ascii="Arial" w:eastAsia="Arial" w:hAnsi="Arial" w:cs="Arial"/>
                <w:color w:val="000000"/>
              </w:rPr>
              <w:t xml:space="preserve"> dont les champs sont laissés blancs et la notification zéro.</w:t>
            </w:r>
          </w:p>
        </w:tc>
        <w:tc>
          <w:tcPr>
            <w:tcW w:w="1170" w:type="dxa"/>
            <w:tcMar>
              <w:left w:w="0" w:type="dxa"/>
              <w:right w:w="0" w:type="dxa"/>
            </w:tcMar>
          </w:tcPr>
          <w:p w14:paraId="37AFA161" w14:textId="77777777" w:rsidR="00241A06" w:rsidRDefault="00241A06" w:rsidP="00977023">
            <w:pPr>
              <w:rPr>
                <w:rFonts w:ascii="Arial" w:eastAsia="Arial" w:hAnsi="Arial" w:cs="Arial"/>
              </w:rPr>
            </w:pPr>
          </w:p>
        </w:tc>
      </w:tr>
      <w:tr w:rsidR="00241A06" w14:paraId="4FA79783" w14:textId="77777777" w:rsidTr="00977023">
        <w:tc>
          <w:tcPr>
            <w:tcW w:w="8905" w:type="dxa"/>
            <w:shd w:val="clear" w:color="auto" w:fill="E2F0D9"/>
            <w:tcMar>
              <w:left w:w="0" w:type="dxa"/>
              <w:right w:w="0" w:type="dxa"/>
            </w:tcMar>
          </w:tcPr>
          <w:p w14:paraId="0554DE01" w14:textId="08CC4B4E" w:rsidR="00241A06" w:rsidRDefault="00241A06" w:rsidP="00083AA3">
            <w:pPr>
              <w:numPr>
                <w:ilvl w:val="0"/>
                <w:numId w:val="18"/>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Déterminer les maladies </w:t>
            </w:r>
            <w:r w:rsidR="00C742B9">
              <w:rPr>
                <w:rFonts w:ascii="Arial" w:eastAsia="Arial" w:hAnsi="Arial" w:cs="Arial"/>
                <w:color w:val="000000"/>
              </w:rPr>
              <w:t xml:space="preserve">dont </w:t>
            </w:r>
            <w:r>
              <w:rPr>
                <w:rFonts w:ascii="Arial" w:eastAsia="Arial" w:hAnsi="Arial" w:cs="Arial"/>
                <w:color w:val="000000"/>
              </w:rPr>
              <w:t>ils souhaitent faire le suivi et les représenter graphiquement.</w:t>
            </w:r>
          </w:p>
        </w:tc>
        <w:tc>
          <w:tcPr>
            <w:tcW w:w="1170" w:type="dxa"/>
            <w:shd w:val="clear" w:color="auto" w:fill="E2F0D9"/>
            <w:tcMar>
              <w:left w:w="0" w:type="dxa"/>
              <w:right w:w="0" w:type="dxa"/>
            </w:tcMar>
          </w:tcPr>
          <w:p w14:paraId="23D5799F" w14:textId="77777777" w:rsidR="00241A06" w:rsidRDefault="00241A06" w:rsidP="00977023">
            <w:pPr>
              <w:rPr>
                <w:rFonts w:ascii="Arial" w:eastAsia="Arial" w:hAnsi="Arial" w:cs="Arial"/>
              </w:rPr>
            </w:pPr>
          </w:p>
        </w:tc>
      </w:tr>
      <w:tr w:rsidR="00241A06" w14:paraId="304B5AAD" w14:textId="77777777" w:rsidTr="00977023">
        <w:trPr>
          <w:trHeight w:val="460"/>
        </w:trPr>
        <w:tc>
          <w:tcPr>
            <w:tcW w:w="8905" w:type="dxa"/>
            <w:tcMar>
              <w:left w:w="0" w:type="dxa"/>
              <w:right w:w="0" w:type="dxa"/>
            </w:tcMar>
          </w:tcPr>
          <w:p w14:paraId="6B6C52C1" w14:textId="68C53B86" w:rsidR="00241A06" w:rsidRDefault="00C742B9" w:rsidP="00083AA3">
            <w:pPr>
              <w:numPr>
                <w:ilvl w:val="0"/>
                <w:numId w:val="18"/>
              </w:numPr>
              <w:pBdr>
                <w:top w:val="nil"/>
                <w:left w:val="nil"/>
                <w:bottom w:val="nil"/>
                <w:right w:val="nil"/>
                <w:between w:val="nil"/>
              </w:pBdr>
              <w:rPr>
                <w:rFonts w:ascii="Arial" w:eastAsia="Arial" w:hAnsi="Arial" w:cs="Arial"/>
                <w:color w:val="000000"/>
              </w:rPr>
            </w:pPr>
            <w:r>
              <w:rPr>
                <w:rFonts w:ascii="Arial" w:eastAsia="Arial" w:hAnsi="Arial" w:cs="Arial"/>
                <w:color w:val="000000"/>
              </w:rPr>
              <w:t>V</w:t>
            </w:r>
            <w:r w:rsidR="00241A06">
              <w:rPr>
                <w:rFonts w:ascii="Arial" w:eastAsia="Arial" w:hAnsi="Arial" w:cs="Arial"/>
                <w:color w:val="000000"/>
              </w:rPr>
              <w:t>oir l'intérêt de suivre des données additionnelles par le biais de graphiques affichés sur leurs murs.</w:t>
            </w:r>
          </w:p>
        </w:tc>
        <w:tc>
          <w:tcPr>
            <w:tcW w:w="1170" w:type="dxa"/>
            <w:tcMar>
              <w:left w:w="0" w:type="dxa"/>
              <w:right w:w="0" w:type="dxa"/>
            </w:tcMar>
          </w:tcPr>
          <w:p w14:paraId="35AFB1F9" w14:textId="77777777" w:rsidR="00241A06" w:rsidRDefault="00241A06" w:rsidP="00977023">
            <w:pPr>
              <w:rPr>
                <w:rFonts w:ascii="Arial" w:eastAsia="Arial" w:hAnsi="Arial" w:cs="Arial"/>
              </w:rPr>
            </w:pPr>
          </w:p>
        </w:tc>
      </w:tr>
      <w:tr w:rsidR="00241A06" w14:paraId="349E42A1" w14:textId="77777777" w:rsidTr="00977023">
        <w:tc>
          <w:tcPr>
            <w:tcW w:w="8905" w:type="dxa"/>
            <w:shd w:val="clear" w:color="auto" w:fill="E2F0D9"/>
            <w:tcMar>
              <w:left w:w="0" w:type="dxa"/>
              <w:right w:w="0" w:type="dxa"/>
            </w:tcMar>
          </w:tcPr>
          <w:p w14:paraId="55E261AF" w14:textId="77777777" w:rsidR="00241A06" w:rsidRDefault="00241A06" w:rsidP="00083AA3">
            <w:pPr>
              <w:numPr>
                <w:ilvl w:val="0"/>
                <w:numId w:val="18"/>
              </w:numPr>
              <w:pBdr>
                <w:top w:val="nil"/>
                <w:left w:val="nil"/>
                <w:bottom w:val="nil"/>
                <w:right w:val="nil"/>
                <w:between w:val="nil"/>
              </w:pBdr>
              <w:rPr>
                <w:rFonts w:ascii="Arial" w:eastAsia="Arial" w:hAnsi="Arial" w:cs="Arial"/>
                <w:color w:val="000000"/>
              </w:rPr>
            </w:pPr>
            <w:r>
              <w:rPr>
                <w:rFonts w:ascii="Arial" w:eastAsia="Arial" w:hAnsi="Arial" w:cs="Arial"/>
                <w:color w:val="000000"/>
              </w:rPr>
              <w:t>Déterminer comment ils obtiendront 3 semaines de données historiques, à combiner avec les 3 semaines de travail sur le terrain pour un total de 6 semaines de données.</w:t>
            </w:r>
          </w:p>
        </w:tc>
        <w:tc>
          <w:tcPr>
            <w:tcW w:w="1170" w:type="dxa"/>
            <w:shd w:val="clear" w:color="auto" w:fill="E2F0D9"/>
            <w:tcMar>
              <w:left w:w="0" w:type="dxa"/>
              <w:right w:w="0" w:type="dxa"/>
            </w:tcMar>
          </w:tcPr>
          <w:p w14:paraId="68CA514F" w14:textId="77777777" w:rsidR="00241A06" w:rsidRDefault="00241A06" w:rsidP="00977023">
            <w:pPr>
              <w:rPr>
                <w:rFonts w:ascii="Arial" w:eastAsia="Arial" w:hAnsi="Arial" w:cs="Arial"/>
              </w:rPr>
            </w:pPr>
          </w:p>
        </w:tc>
      </w:tr>
      <w:tr w:rsidR="00241A06" w14:paraId="15A4B3AB" w14:textId="77777777" w:rsidTr="00977023">
        <w:tc>
          <w:tcPr>
            <w:tcW w:w="8905" w:type="dxa"/>
            <w:tcMar>
              <w:left w:w="0" w:type="dxa"/>
              <w:right w:w="0" w:type="dxa"/>
            </w:tcMar>
          </w:tcPr>
          <w:p w14:paraId="366EE8CA" w14:textId="1D944153" w:rsidR="00241A06" w:rsidRDefault="00C742B9" w:rsidP="00083AA3">
            <w:pPr>
              <w:numPr>
                <w:ilvl w:val="0"/>
                <w:numId w:val="18"/>
              </w:numPr>
              <w:pBdr>
                <w:top w:val="nil"/>
                <w:left w:val="nil"/>
                <w:bottom w:val="nil"/>
                <w:right w:val="nil"/>
                <w:between w:val="nil"/>
              </w:pBdr>
              <w:rPr>
                <w:rFonts w:ascii="Arial" w:eastAsia="Arial" w:hAnsi="Arial" w:cs="Arial"/>
                <w:color w:val="000000"/>
              </w:rPr>
            </w:pPr>
            <w:r>
              <w:rPr>
                <w:rFonts w:ascii="Arial" w:eastAsia="Arial" w:hAnsi="Arial" w:cs="Arial"/>
                <w:color w:val="000000"/>
              </w:rPr>
              <w:t>É</w:t>
            </w:r>
            <w:r w:rsidR="00241A06">
              <w:rPr>
                <w:rFonts w:ascii="Arial" w:eastAsia="Arial" w:hAnsi="Arial" w:cs="Arial"/>
                <w:color w:val="000000"/>
              </w:rPr>
              <w:t>laborer un plan simple de gestion de leur temps afin qu'ils complètent le rapport hebdomadaire dans les délais impartis.</w:t>
            </w:r>
          </w:p>
        </w:tc>
        <w:tc>
          <w:tcPr>
            <w:tcW w:w="1170" w:type="dxa"/>
            <w:tcMar>
              <w:left w:w="0" w:type="dxa"/>
              <w:right w:w="0" w:type="dxa"/>
            </w:tcMar>
          </w:tcPr>
          <w:p w14:paraId="57E5601A" w14:textId="77777777" w:rsidR="00241A06" w:rsidRDefault="00241A06" w:rsidP="00977023">
            <w:pPr>
              <w:rPr>
                <w:rFonts w:ascii="Arial" w:eastAsia="Arial" w:hAnsi="Arial" w:cs="Arial"/>
              </w:rPr>
            </w:pPr>
          </w:p>
        </w:tc>
      </w:tr>
      <w:tr w:rsidR="00241A06" w14:paraId="1515972E" w14:textId="77777777" w:rsidTr="00977023">
        <w:tc>
          <w:tcPr>
            <w:tcW w:w="8905" w:type="dxa"/>
            <w:shd w:val="clear" w:color="auto" w:fill="E2F0D9"/>
            <w:tcMar>
              <w:left w:w="0" w:type="dxa"/>
              <w:right w:w="0" w:type="dxa"/>
            </w:tcMar>
          </w:tcPr>
          <w:p w14:paraId="6A8D6203" w14:textId="5D484FCB" w:rsidR="00241A06" w:rsidRDefault="00241A06" w:rsidP="00083AA3">
            <w:pPr>
              <w:numPr>
                <w:ilvl w:val="0"/>
                <w:numId w:val="18"/>
              </w:numPr>
              <w:pBdr>
                <w:top w:val="nil"/>
                <w:left w:val="nil"/>
                <w:bottom w:val="nil"/>
                <w:right w:val="nil"/>
                <w:between w:val="nil"/>
              </w:pBdr>
              <w:rPr>
                <w:rFonts w:ascii="Arial" w:eastAsia="Arial" w:hAnsi="Arial" w:cs="Arial"/>
                <w:color w:val="000000"/>
              </w:rPr>
            </w:pPr>
            <w:r>
              <w:rPr>
                <w:rFonts w:ascii="Arial" w:eastAsia="Arial" w:hAnsi="Arial" w:cs="Arial"/>
                <w:color w:val="000000"/>
              </w:rPr>
              <w:t>Ten</w:t>
            </w:r>
            <w:r w:rsidR="00C742B9">
              <w:rPr>
                <w:rFonts w:ascii="Arial" w:eastAsia="Arial" w:hAnsi="Arial" w:cs="Arial"/>
                <w:color w:val="000000"/>
              </w:rPr>
              <w:t>ir</w:t>
            </w:r>
            <w:r>
              <w:rPr>
                <w:rFonts w:ascii="Arial" w:eastAsia="Arial" w:hAnsi="Arial" w:cs="Arial"/>
                <w:color w:val="000000"/>
              </w:rPr>
              <w:t xml:space="preserve"> compte des objectifs qu'ils ont définis au cours de l'atelier lors de la planification de leurs activités.</w:t>
            </w:r>
          </w:p>
        </w:tc>
        <w:tc>
          <w:tcPr>
            <w:tcW w:w="1170" w:type="dxa"/>
            <w:shd w:val="clear" w:color="auto" w:fill="E2F0D9"/>
            <w:tcMar>
              <w:left w:w="0" w:type="dxa"/>
              <w:right w:w="0" w:type="dxa"/>
            </w:tcMar>
          </w:tcPr>
          <w:p w14:paraId="4CF60473" w14:textId="77777777" w:rsidR="00241A06" w:rsidRDefault="00241A06" w:rsidP="00977023">
            <w:pPr>
              <w:rPr>
                <w:rFonts w:ascii="Arial" w:eastAsia="Arial" w:hAnsi="Arial" w:cs="Arial"/>
              </w:rPr>
            </w:pPr>
          </w:p>
        </w:tc>
      </w:tr>
      <w:tr w:rsidR="00241A06" w14:paraId="3D4B108A" w14:textId="77777777" w:rsidTr="00977023">
        <w:tc>
          <w:tcPr>
            <w:tcW w:w="8905" w:type="dxa"/>
            <w:shd w:val="clear" w:color="auto" w:fill="E7E6E6"/>
          </w:tcPr>
          <w:p w14:paraId="78558CA9" w14:textId="6C3FCAB7" w:rsidR="00241A06" w:rsidRDefault="00241A06" w:rsidP="00977023">
            <w:pPr>
              <w:rPr>
                <w:rFonts w:ascii="Arial" w:eastAsia="Arial" w:hAnsi="Arial" w:cs="Arial"/>
                <w:b/>
              </w:rPr>
            </w:pPr>
            <w:r>
              <w:rPr>
                <w:rFonts w:ascii="Arial" w:eastAsia="Arial" w:hAnsi="Arial" w:cs="Arial"/>
                <w:b/>
              </w:rPr>
              <w:lastRenderedPageBreak/>
              <w:t>Pendant le travail, aider les participants</w:t>
            </w:r>
            <w:r w:rsidR="00C742B9">
              <w:rPr>
                <w:rFonts w:ascii="Arial" w:eastAsia="Arial" w:hAnsi="Arial" w:cs="Arial"/>
                <w:b/>
              </w:rPr>
              <w:t xml:space="preserve"> à</w:t>
            </w:r>
            <w:r>
              <w:rPr>
                <w:rFonts w:ascii="Arial" w:eastAsia="Arial" w:hAnsi="Arial" w:cs="Arial"/>
                <w:b/>
              </w:rPr>
              <w:t xml:space="preserve"> :</w:t>
            </w:r>
          </w:p>
        </w:tc>
        <w:tc>
          <w:tcPr>
            <w:tcW w:w="1170" w:type="dxa"/>
            <w:shd w:val="clear" w:color="auto" w:fill="E7E6E6"/>
          </w:tcPr>
          <w:p w14:paraId="05021E24" w14:textId="77777777" w:rsidR="00241A06" w:rsidRDefault="00241A06" w:rsidP="00977023">
            <w:pPr>
              <w:jc w:val="center"/>
              <w:rPr>
                <w:rFonts w:ascii="Arial" w:eastAsia="Arial" w:hAnsi="Arial" w:cs="Arial"/>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241A06" w14:paraId="2E18550A" w14:textId="77777777" w:rsidTr="00977023">
        <w:tc>
          <w:tcPr>
            <w:tcW w:w="8905" w:type="dxa"/>
          </w:tcPr>
          <w:p w14:paraId="03C64039" w14:textId="5D91F49F" w:rsidR="00241A06" w:rsidRDefault="00241A06" w:rsidP="00083AA3">
            <w:pPr>
              <w:numPr>
                <w:ilvl w:val="0"/>
                <w:numId w:val="19"/>
              </w:numPr>
              <w:pBdr>
                <w:top w:val="nil"/>
                <w:left w:val="nil"/>
                <w:bottom w:val="nil"/>
                <w:right w:val="nil"/>
                <w:between w:val="nil"/>
              </w:pBdr>
              <w:rPr>
                <w:rFonts w:ascii="Arial" w:eastAsia="Arial" w:hAnsi="Arial" w:cs="Arial"/>
                <w:color w:val="000000"/>
              </w:rPr>
            </w:pPr>
            <w:r>
              <w:rPr>
                <w:rFonts w:ascii="Arial" w:eastAsia="Arial" w:hAnsi="Arial" w:cs="Arial"/>
                <w:color w:val="000000"/>
              </w:rPr>
              <w:t>Vérifier les données en termes de leur complétude et leur</w:t>
            </w:r>
            <w:r w:rsidR="00C742B9">
              <w:rPr>
                <w:rFonts w:ascii="Arial" w:eastAsia="Arial" w:hAnsi="Arial" w:cs="Arial"/>
                <w:color w:val="000000"/>
              </w:rPr>
              <w:t xml:space="preserve"> </w:t>
            </w:r>
            <w:r>
              <w:rPr>
                <w:rFonts w:ascii="Arial" w:eastAsia="Arial" w:hAnsi="Arial" w:cs="Arial"/>
                <w:color w:val="000000"/>
              </w:rPr>
              <w:t>exactitude.</w:t>
            </w:r>
          </w:p>
        </w:tc>
        <w:tc>
          <w:tcPr>
            <w:tcW w:w="1170" w:type="dxa"/>
          </w:tcPr>
          <w:p w14:paraId="679A8620" w14:textId="77777777" w:rsidR="00241A06" w:rsidRDefault="00241A06" w:rsidP="00977023">
            <w:pPr>
              <w:rPr>
                <w:rFonts w:ascii="Arial" w:eastAsia="Arial" w:hAnsi="Arial" w:cs="Arial"/>
              </w:rPr>
            </w:pPr>
          </w:p>
        </w:tc>
      </w:tr>
      <w:tr w:rsidR="00241A06" w14:paraId="62336955" w14:textId="77777777" w:rsidTr="00977023">
        <w:tc>
          <w:tcPr>
            <w:tcW w:w="8905" w:type="dxa"/>
            <w:shd w:val="clear" w:color="auto" w:fill="E2F0D9"/>
          </w:tcPr>
          <w:p w14:paraId="76832B2F" w14:textId="42999B67" w:rsidR="00241A06" w:rsidRDefault="00241A06" w:rsidP="00083AA3">
            <w:pPr>
              <w:numPr>
                <w:ilvl w:val="0"/>
                <w:numId w:val="20"/>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Trouver des moyens d'augmenter la réponse des </w:t>
            </w:r>
            <w:r w:rsidR="00C742B9">
              <w:rPr>
                <w:rFonts w:ascii="Arial" w:eastAsia="Arial" w:hAnsi="Arial" w:cs="Arial"/>
                <w:color w:val="000000"/>
              </w:rPr>
              <w:t>structures sanitaires</w:t>
            </w:r>
            <w:r>
              <w:rPr>
                <w:rFonts w:ascii="Arial" w:eastAsia="Arial" w:hAnsi="Arial" w:cs="Arial"/>
                <w:color w:val="000000"/>
              </w:rPr>
              <w:t>.</w:t>
            </w:r>
          </w:p>
        </w:tc>
        <w:tc>
          <w:tcPr>
            <w:tcW w:w="1170" w:type="dxa"/>
            <w:shd w:val="clear" w:color="auto" w:fill="E2F0D9"/>
          </w:tcPr>
          <w:p w14:paraId="211CA003" w14:textId="77777777" w:rsidR="00241A06" w:rsidRDefault="00241A06" w:rsidP="00977023">
            <w:pPr>
              <w:rPr>
                <w:rFonts w:ascii="Arial" w:eastAsia="Arial" w:hAnsi="Arial" w:cs="Arial"/>
              </w:rPr>
            </w:pPr>
          </w:p>
        </w:tc>
      </w:tr>
      <w:tr w:rsidR="00241A06" w14:paraId="40234284" w14:textId="77777777" w:rsidTr="00977023">
        <w:trPr>
          <w:trHeight w:val="649"/>
        </w:trPr>
        <w:tc>
          <w:tcPr>
            <w:tcW w:w="8905" w:type="dxa"/>
          </w:tcPr>
          <w:p w14:paraId="695CBE57" w14:textId="71116BDF" w:rsidR="00241A06" w:rsidRPr="004B5A3A" w:rsidRDefault="00241A06" w:rsidP="00083AA3">
            <w:pPr>
              <w:numPr>
                <w:ilvl w:val="0"/>
                <w:numId w:val="21"/>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Veiller à ce que </w:t>
            </w:r>
            <w:r w:rsidR="00C742B9">
              <w:rPr>
                <w:rFonts w:ascii="Arial" w:eastAsia="Arial" w:hAnsi="Arial" w:cs="Arial"/>
                <w:color w:val="000000"/>
              </w:rPr>
              <w:t xml:space="preserve">la « notification zéro » est faite pour </w:t>
            </w:r>
            <w:r>
              <w:rPr>
                <w:rFonts w:ascii="Arial" w:eastAsia="Arial" w:hAnsi="Arial" w:cs="Arial"/>
                <w:color w:val="000000"/>
              </w:rPr>
              <w:t xml:space="preserve">les maladies à </w:t>
            </w:r>
            <w:r w:rsidRPr="004B5A3A">
              <w:rPr>
                <w:rFonts w:ascii="Arial" w:eastAsia="Arial" w:hAnsi="Arial" w:cs="Arial"/>
                <w:color w:val="000000"/>
              </w:rPr>
              <w:t xml:space="preserve">déclaration immédiate </w:t>
            </w:r>
          </w:p>
        </w:tc>
        <w:tc>
          <w:tcPr>
            <w:tcW w:w="1170" w:type="dxa"/>
          </w:tcPr>
          <w:p w14:paraId="25FEEEFE" w14:textId="77777777" w:rsidR="00241A06" w:rsidRDefault="00241A06" w:rsidP="00977023">
            <w:pPr>
              <w:rPr>
                <w:rFonts w:ascii="Arial" w:eastAsia="Arial" w:hAnsi="Arial" w:cs="Arial"/>
              </w:rPr>
            </w:pPr>
          </w:p>
        </w:tc>
      </w:tr>
      <w:tr w:rsidR="00241A06" w14:paraId="371C0413" w14:textId="77777777" w:rsidTr="00977023">
        <w:tc>
          <w:tcPr>
            <w:tcW w:w="8905" w:type="dxa"/>
            <w:shd w:val="clear" w:color="auto" w:fill="E2F0D9"/>
          </w:tcPr>
          <w:p w14:paraId="23BB9D4B" w14:textId="77777777" w:rsidR="00241A06" w:rsidRDefault="00241A06" w:rsidP="00083AA3">
            <w:pPr>
              <w:numPr>
                <w:ilvl w:val="0"/>
                <w:numId w:val="22"/>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Élaborer leurs graphiques et diagrammes, soit sur papier, soit à l'aide de </w:t>
            </w:r>
            <w:r>
              <w:rPr>
                <w:rFonts w:ascii="Arial" w:eastAsia="Arial" w:hAnsi="Arial" w:cs="Arial"/>
                <w:color w:val="000000"/>
              </w:rPr>
              <w:br/>
              <w:t>MS® Excel.</w:t>
            </w:r>
          </w:p>
        </w:tc>
        <w:tc>
          <w:tcPr>
            <w:tcW w:w="1170" w:type="dxa"/>
            <w:shd w:val="clear" w:color="auto" w:fill="E2F0D9"/>
          </w:tcPr>
          <w:p w14:paraId="6F8E09D4" w14:textId="77777777" w:rsidR="00241A06" w:rsidRDefault="00241A06" w:rsidP="00977023">
            <w:pPr>
              <w:rPr>
                <w:rFonts w:ascii="Arial" w:eastAsia="Arial" w:hAnsi="Arial" w:cs="Arial"/>
              </w:rPr>
            </w:pPr>
          </w:p>
        </w:tc>
      </w:tr>
      <w:tr w:rsidR="00241A06" w14:paraId="3DB1E7F5" w14:textId="77777777" w:rsidTr="00977023">
        <w:tc>
          <w:tcPr>
            <w:tcW w:w="8905" w:type="dxa"/>
          </w:tcPr>
          <w:p w14:paraId="48D522B2" w14:textId="77777777" w:rsidR="00241A06" w:rsidRDefault="00241A06" w:rsidP="00083AA3">
            <w:pPr>
              <w:numPr>
                <w:ilvl w:val="0"/>
                <w:numId w:val="23"/>
              </w:numPr>
              <w:pBdr>
                <w:top w:val="nil"/>
                <w:left w:val="nil"/>
                <w:bottom w:val="nil"/>
                <w:right w:val="nil"/>
                <w:between w:val="nil"/>
              </w:pBdr>
              <w:rPr>
                <w:rFonts w:ascii="Arial" w:eastAsia="Arial" w:hAnsi="Arial" w:cs="Arial"/>
                <w:color w:val="000000"/>
              </w:rPr>
            </w:pPr>
            <w:r>
              <w:rPr>
                <w:rFonts w:ascii="Arial" w:eastAsia="Arial" w:hAnsi="Arial" w:cs="Arial"/>
                <w:color w:val="000000"/>
              </w:rPr>
              <w:t>Calculer avec précision les taux de létalité.</w:t>
            </w:r>
          </w:p>
        </w:tc>
        <w:tc>
          <w:tcPr>
            <w:tcW w:w="1170" w:type="dxa"/>
          </w:tcPr>
          <w:p w14:paraId="33A0DFAE" w14:textId="77777777" w:rsidR="00241A06" w:rsidRDefault="00241A06" w:rsidP="00977023">
            <w:pPr>
              <w:rPr>
                <w:rFonts w:ascii="Arial" w:eastAsia="Arial" w:hAnsi="Arial" w:cs="Arial"/>
              </w:rPr>
            </w:pPr>
          </w:p>
        </w:tc>
      </w:tr>
      <w:tr w:rsidR="00241A06" w14:paraId="20B63E08" w14:textId="77777777" w:rsidTr="00977023">
        <w:tc>
          <w:tcPr>
            <w:tcW w:w="8905" w:type="dxa"/>
            <w:shd w:val="clear" w:color="auto" w:fill="E2F0D9"/>
          </w:tcPr>
          <w:p w14:paraId="6D1C825C" w14:textId="77777777" w:rsidR="00241A06" w:rsidRDefault="00241A06" w:rsidP="00083AA3">
            <w:pPr>
              <w:numPr>
                <w:ilvl w:val="0"/>
                <w:numId w:val="24"/>
              </w:numPr>
              <w:pBdr>
                <w:top w:val="nil"/>
                <w:left w:val="nil"/>
                <w:bottom w:val="nil"/>
                <w:right w:val="nil"/>
                <w:between w:val="nil"/>
              </w:pBdr>
              <w:rPr>
                <w:rFonts w:ascii="Arial" w:eastAsia="Arial" w:hAnsi="Arial" w:cs="Arial"/>
                <w:color w:val="000000"/>
              </w:rPr>
            </w:pPr>
            <w:r>
              <w:rPr>
                <w:rFonts w:ascii="Arial" w:eastAsia="Arial" w:hAnsi="Arial" w:cs="Arial"/>
                <w:color w:val="000000"/>
              </w:rPr>
              <w:t>Tirer des conclusions probantes sur la base des données.</w:t>
            </w:r>
          </w:p>
        </w:tc>
        <w:tc>
          <w:tcPr>
            <w:tcW w:w="1170" w:type="dxa"/>
            <w:shd w:val="clear" w:color="auto" w:fill="E2F0D9"/>
          </w:tcPr>
          <w:p w14:paraId="79C1F3E3" w14:textId="77777777" w:rsidR="00241A06" w:rsidRDefault="00241A06" w:rsidP="00977023">
            <w:pPr>
              <w:rPr>
                <w:rFonts w:ascii="Arial" w:eastAsia="Arial" w:hAnsi="Arial" w:cs="Arial"/>
              </w:rPr>
            </w:pPr>
          </w:p>
        </w:tc>
      </w:tr>
      <w:tr w:rsidR="00241A06" w14:paraId="5CD0B2ED" w14:textId="77777777" w:rsidTr="00977023">
        <w:tc>
          <w:tcPr>
            <w:tcW w:w="8905" w:type="dxa"/>
          </w:tcPr>
          <w:p w14:paraId="0A768869" w14:textId="77777777" w:rsidR="00241A06" w:rsidRDefault="00241A06" w:rsidP="00083AA3">
            <w:pPr>
              <w:numPr>
                <w:ilvl w:val="0"/>
                <w:numId w:val="25"/>
              </w:numPr>
              <w:pBdr>
                <w:top w:val="nil"/>
                <w:left w:val="nil"/>
                <w:bottom w:val="nil"/>
                <w:right w:val="nil"/>
                <w:between w:val="nil"/>
              </w:pBdr>
              <w:rPr>
                <w:rFonts w:ascii="Arial" w:eastAsia="Arial" w:hAnsi="Arial" w:cs="Arial"/>
                <w:color w:val="000000"/>
              </w:rPr>
            </w:pPr>
            <w:r>
              <w:rPr>
                <w:rFonts w:ascii="Arial" w:eastAsia="Arial" w:hAnsi="Arial" w:cs="Arial"/>
                <w:color w:val="000000"/>
              </w:rPr>
              <w:t>Vérifier l'état d'avancement des objectifs qu'ils ont notés au cours de l'atelier.</w:t>
            </w:r>
          </w:p>
        </w:tc>
        <w:tc>
          <w:tcPr>
            <w:tcW w:w="1170" w:type="dxa"/>
          </w:tcPr>
          <w:p w14:paraId="005BCCE9" w14:textId="77777777" w:rsidR="00241A06" w:rsidRDefault="00241A06" w:rsidP="00977023">
            <w:pPr>
              <w:rPr>
                <w:rFonts w:ascii="Arial" w:eastAsia="Arial" w:hAnsi="Arial" w:cs="Arial"/>
              </w:rPr>
            </w:pPr>
          </w:p>
        </w:tc>
      </w:tr>
      <w:tr w:rsidR="00241A06" w14:paraId="58BFE9E9" w14:textId="77777777" w:rsidTr="00977023">
        <w:tc>
          <w:tcPr>
            <w:tcW w:w="8905" w:type="dxa"/>
            <w:shd w:val="clear" w:color="auto" w:fill="E2F0D9"/>
          </w:tcPr>
          <w:p w14:paraId="4D6D155A" w14:textId="1D6E272B" w:rsidR="00241A06" w:rsidRDefault="00095DC5" w:rsidP="00083AA3">
            <w:pPr>
              <w:numPr>
                <w:ilvl w:val="0"/>
                <w:numId w:val="26"/>
              </w:numPr>
              <w:pBdr>
                <w:top w:val="nil"/>
                <w:left w:val="nil"/>
                <w:bottom w:val="nil"/>
                <w:right w:val="nil"/>
                <w:between w:val="nil"/>
              </w:pBdr>
              <w:spacing w:line="276" w:lineRule="auto"/>
              <w:rPr>
                <w:rFonts w:ascii="Arial" w:eastAsia="Arial" w:hAnsi="Arial" w:cs="Arial"/>
                <w:color w:val="000000"/>
              </w:rPr>
            </w:pPr>
            <w:r>
              <w:rPr>
                <w:rFonts w:ascii="Arial" w:eastAsia="Arial" w:hAnsi="Arial" w:cs="Arial"/>
                <w:iCs/>
                <w:color w:val="000000"/>
              </w:rPr>
              <w:t>C</w:t>
            </w:r>
            <w:r w:rsidRPr="004B5A3A">
              <w:rPr>
                <w:rFonts w:ascii="Arial" w:eastAsia="Arial" w:hAnsi="Arial" w:cs="Arial"/>
                <w:iCs/>
                <w:color w:val="000000"/>
              </w:rPr>
              <w:t>ontrôler la qualité de leur travail</w:t>
            </w:r>
            <w:r>
              <w:rPr>
                <w:rFonts w:ascii="Arial" w:eastAsia="Arial" w:hAnsi="Arial" w:cs="Arial"/>
                <w:color w:val="000000"/>
              </w:rPr>
              <w:t xml:space="preserve"> en u</w:t>
            </w:r>
            <w:r w:rsidR="004B5A3A">
              <w:rPr>
                <w:rFonts w:ascii="Arial" w:eastAsia="Arial" w:hAnsi="Arial" w:cs="Arial"/>
                <w:color w:val="000000"/>
              </w:rPr>
              <w:t>tiliser</w:t>
            </w:r>
            <w:r w:rsidR="00D850FA">
              <w:rPr>
                <w:rFonts w:ascii="Arial" w:eastAsia="Arial" w:hAnsi="Arial" w:cs="Arial"/>
                <w:color w:val="000000"/>
              </w:rPr>
              <w:t xml:space="preserve"> </w:t>
            </w:r>
            <w:r w:rsidR="00241A06">
              <w:rPr>
                <w:rFonts w:ascii="Arial" w:eastAsia="Arial" w:hAnsi="Arial" w:cs="Arial"/>
                <w:color w:val="000000"/>
              </w:rPr>
              <w:t xml:space="preserve">la </w:t>
            </w:r>
            <w:r w:rsidR="00241A06">
              <w:rPr>
                <w:rFonts w:ascii="Arial" w:eastAsia="Arial" w:hAnsi="Arial" w:cs="Arial"/>
                <w:b/>
                <w:color w:val="000000"/>
              </w:rPr>
              <w:t>f</w:t>
            </w:r>
            <w:r w:rsidR="00D850FA">
              <w:rPr>
                <w:rFonts w:ascii="Arial" w:eastAsia="Arial" w:hAnsi="Arial" w:cs="Arial"/>
                <w:b/>
                <w:color w:val="000000"/>
              </w:rPr>
              <w:t>iche</w:t>
            </w:r>
            <w:r w:rsidR="00241A06">
              <w:rPr>
                <w:rFonts w:ascii="Arial" w:eastAsia="Arial" w:hAnsi="Arial" w:cs="Arial"/>
                <w:b/>
                <w:color w:val="000000"/>
              </w:rPr>
              <w:t xml:space="preserve"> d’évaluation du rapport de suivi hebdomadaire </w:t>
            </w:r>
            <w:r w:rsidR="00241A06">
              <w:rPr>
                <w:rFonts w:ascii="Arial" w:eastAsia="Arial" w:hAnsi="Arial" w:cs="Arial"/>
                <w:color w:val="000000"/>
              </w:rPr>
              <w:t xml:space="preserve">(voir </w:t>
            </w:r>
            <w:r w:rsidR="00D850FA">
              <w:rPr>
                <w:rFonts w:ascii="Arial" w:eastAsia="Arial" w:hAnsi="Arial" w:cs="Arial"/>
                <w:i/>
                <w:color w:val="000000"/>
              </w:rPr>
              <w:t>les fiches d’évaluation pour les livrables de terrain 1</w:t>
            </w:r>
            <w:r w:rsidR="00241A06" w:rsidRPr="00095DC5">
              <w:rPr>
                <w:rFonts w:ascii="Arial" w:eastAsia="Arial" w:hAnsi="Arial" w:cs="Arial"/>
                <w:i/>
                <w:color w:val="000000"/>
              </w:rPr>
              <w:t>)</w:t>
            </w:r>
            <w:r>
              <w:rPr>
                <w:rFonts w:ascii="Arial" w:eastAsia="Arial" w:hAnsi="Arial" w:cs="Arial"/>
                <w:i/>
                <w:color w:val="000000"/>
              </w:rPr>
              <w:t xml:space="preserve"> </w:t>
            </w:r>
            <w:r w:rsidR="004B5A3A" w:rsidRPr="00095DC5">
              <w:rPr>
                <w:rFonts w:ascii="Arial" w:eastAsia="Arial" w:hAnsi="Arial" w:cs="Arial"/>
                <w:iCs/>
                <w:color w:val="000000"/>
              </w:rPr>
              <w:t>et votre feedback constructif</w:t>
            </w:r>
            <w:r w:rsidR="004B5A3A" w:rsidRPr="004B5A3A">
              <w:rPr>
                <w:rFonts w:ascii="Arial" w:eastAsia="Arial" w:hAnsi="Arial" w:cs="Arial"/>
                <w:iCs/>
                <w:color w:val="000000"/>
              </w:rPr>
              <w:t>.</w:t>
            </w:r>
          </w:p>
        </w:tc>
        <w:tc>
          <w:tcPr>
            <w:tcW w:w="1170" w:type="dxa"/>
            <w:shd w:val="clear" w:color="auto" w:fill="E2F0D9"/>
          </w:tcPr>
          <w:p w14:paraId="6CD8EB18" w14:textId="77777777" w:rsidR="00241A06" w:rsidRDefault="00241A06" w:rsidP="00977023">
            <w:pPr>
              <w:rPr>
                <w:rFonts w:ascii="Arial" w:eastAsia="Arial" w:hAnsi="Arial" w:cs="Arial"/>
              </w:rPr>
            </w:pPr>
          </w:p>
        </w:tc>
      </w:tr>
      <w:tr w:rsidR="00241A06" w14:paraId="0A62DD4C" w14:textId="77777777" w:rsidTr="00977023">
        <w:tc>
          <w:tcPr>
            <w:tcW w:w="8905" w:type="dxa"/>
            <w:shd w:val="clear" w:color="auto" w:fill="E7E6E6"/>
          </w:tcPr>
          <w:p w14:paraId="557D6297" w14:textId="5D5CE9C5" w:rsidR="00241A06" w:rsidRDefault="00241A06" w:rsidP="00977023">
            <w:pPr>
              <w:rPr>
                <w:rFonts w:ascii="Arial" w:eastAsia="Arial" w:hAnsi="Arial" w:cs="Arial"/>
                <w:b/>
              </w:rPr>
            </w:pPr>
            <w:r>
              <w:rPr>
                <w:rFonts w:ascii="Arial" w:eastAsia="Arial" w:hAnsi="Arial" w:cs="Arial"/>
                <w:b/>
              </w:rPr>
              <w:t xml:space="preserve">Après le travail, aider les participants </w:t>
            </w:r>
            <w:r w:rsidR="00D850FA">
              <w:rPr>
                <w:rFonts w:ascii="Arial" w:eastAsia="Arial" w:hAnsi="Arial" w:cs="Arial"/>
                <w:b/>
              </w:rPr>
              <w:t>à</w:t>
            </w:r>
            <w:r>
              <w:rPr>
                <w:rFonts w:ascii="Arial" w:eastAsia="Arial" w:hAnsi="Arial" w:cs="Arial"/>
                <w:b/>
              </w:rPr>
              <w:t xml:space="preserve"> :</w:t>
            </w:r>
          </w:p>
        </w:tc>
        <w:tc>
          <w:tcPr>
            <w:tcW w:w="1170" w:type="dxa"/>
            <w:shd w:val="clear" w:color="auto" w:fill="E7E6E6"/>
          </w:tcPr>
          <w:p w14:paraId="463C179E" w14:textId="77777777" w:rsidR="00241A06" w:rsidRDefault="00241A06" w:rsidP="00977023">
            <w:pPr>
              <w:jc w:val="center"/>
              <w:rPr>
                <w:rFonts w:ascii="Arial" w:eastAsia="Arial" w:hAnsi="Arial" w:cs="Arial"/>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241A06" w14:paraId="4575A169" w14:textId="77777777" w:rsidTr="00977023">
        <w:tc>
          <w:tcPr>
            <w:tcW w:w="8905" w:type="dxa"/>
          </w:tcPr>
          <w:p w14:paraId="0DD0585F" w14:textId="77777777" w:rsidR="00241A06" w:rsidRDefault="00241A06" w:rsidP="00083AA3">
            <w:pPr>
              <w:numPr>
                <w:ilvl w:val="0"/>
                <w:numId w:val="27"/>
              </w:numPr>
              <w:pBdr>
                <w:top w:val="nil"/>
                <w:left w:val="nil"/>
                <w:bottom w:val="nil"/>
                <w:right w:val="nil"/>
                <w:between w:val="nil"/>
              </w:pBdr>
              <w:spacing w:line="276" w:lineRule="auto"/>
              <w:rPr>
                <w:rFonts w:ascii="Arial" w:eastAsia="Arial" w:hAnsi="Arial" w:cs="Arial"/>
                <w:color w:val="000000"/>
              </w:rPr>
            </w:pPr>
            <w:r>
              <w:rPr>
                <w:rFonts w:ascii="Arial" w:eastAsia="Arial" w:hAnsi="Arial" w:cs="Arial"/>
                <w:color w:val="000000"/>
              </w:rPr>
              <w:t>Prendre une action appropriée pour les cas de maladies à notification immédiate.</w:t>
            </w:r>
          </w:p>
        </w:tc>
        <w:tc>
          <w:tcPr>
            <w:tcW w:w="1170" w:type="dxa"/>
          </w:tcPr>
          <w:p w14:paraId="0CDAEAFD" w14:textId="77777777" w:rsidR="00241A06" w:rsidRDefault="00241A06" w:rsidP="00977023">
            <w:pPr>
              <w:rPr>
                <w:rFonts w:ascii="Arial" w:eastAsia="Arial" w:hAnsi="Arial" w:cs="Arial"/>
              </w:rPr>
            </w:pPr>
          </w:p>
        </w:tc>
      </w:tr>
      <w:tr w:rsidR="00241A06" w14:paraId="71A42601" w14:textId="77777777" w:rsidTr="00977023">
        <w:tc>
          <w:tcPr>
            <w:tcW w:w="8905" w:type="dxa"/>
            <w:shd w:val="clear" w:color="auto" w:fill="E2F0D9"/>
          </w:tcPr>
          <w:p w14:paraId="4CBE0725" w14:textId="77777777" w:rsidR="00241A06" w:rsidRDefault="00241A06" w:rsidP="00083AA3">
            <w:pPr>
              <w:numPr>
                <w:ilvl w:val="0"/>
                <w:numId w:val="27"/>
              </w:numPr>
              <w:pBdr>
                <w:top w:val="nil"/>
                <w:left w:val="nil"/>
                <w:bottom w:val="nil"/>
                <w:right w:val="nil"/>
                <w:between w:val="nil"/>
              </w:pBdr>
              <w:spacing w:line="276" w:lineRule="auto"/>
              <w:rPr>
                <w:rFonts w:ascii="Arial" w:eastAsia="Arial" w:hAnsi="Arial" w:cs="Arial"/>
                <w:color w:val="000000"/>
              </w:rPr>
            </w:pPr>
            <w:r>
              <w:rPr>
                <w:rFonts w:ascii="Arial" w:eastAsia="Arial" w:hAnsi="Arial" w:cs="Arial"/>
                <w:color w:val="000000"/>
              </w:rPr>
              <w:t>Déterminer les événements de la semaine qui méritent d'être mentionnés dans les sections de commentaires du rapport.</w:t>
            </w:r>
          </w:p>
        </w:tc>
        <w:tc>
          <w:tcPr>
            <w:tcW w:w="1170" w:type="dxa"/>
            <w:shd w:val="clear" w:color="auto" w:fill="E2F0D9"/>
          </w:tcPr>
          <w:p w14:paraId="3124F3A7" w14:textId="77777777" w:rsidR="00241A06" w:rsidRDefault="00241A06" w:rsidP="00977023">
            <w:pPr>
              <w:rPr>
                <w:rFonts w:ascii="Arial" w:eastAsia="Arial" w:hAnsi="Arial" w:cs="Arial"/>
              </w:rPr>
            </w:pPr>
          </w:p>
        </w:tc>
      </w:tr>
      <w:tr w:rsidR="00241A06" w14:paraId="33750CD4" w14:textId="77777777" w:rsidTr="00977023">
        <w:tc>
          <w:tcPr>
            <w:tcW w:w="8905" w:type="dxa"/>
          </w:tcPr>
          <w:p w14:paraId="4152FA7C" w14:textId="5BB36EA0" w:rsidR="00241A06" w:rsidRDefault="00241A06" w:rsidP="00083AA3">
            <w:pPr>
              <w:numPr>
                <w:ilvl w:val="0"/>
                <w:numId w:val="27"/>
              </w:numPr>
              <w:pBdr>
                <w:top w:val="nil"/>
                <w:left w:val="nil"/>
                <w:bottom w:val="nil"/>
                <w:right w:val="nil"/>
                <w:between w:val="nil"/>
              </w:pBdr>
              <w:spacing w:line="276" w:lineRule="auto"/>
              <w:rPr>
                <w:rFonts w:ascii="Arial" w:eastAsia="Arial" w:hAnsi="Arial" w:cs="Arial"/>
                <w:color w:val="000000"/>
              </w:rPr>
            </w:pPr>
            <w:r>
              <w:rPr>
                <w:rFonts w:ascii="Arial" w:eastAsia="Arial" w:hAnsi="Arial" w:cs="Arial"/>
                <w:color w:val="000000"/>
              </w:rPr>
              <w:t xml:space="preserve">Résumer la qualité et la promptitude de notification des </w:t>
            </w:r>
            <w:r w:rsidR="00D850FA">
              <w:rPr>
                <w:rFonts w:ascii="Arial" w:eastAsia="Arial" w:hAnsi="Arial" w:cs="Arial"/>
                <w:color w:val="000000"/>
              </w:rPr>
              <w:t>structures sanitaires</w:t>
            </w:r>
            <w:r>
              <w:rPr>
                <w:rFonts w:ascii="Arial" w:eastAsia="Arial" w:hAnsi="Arial" w:cs="Arial"/>
                <w:color w:val="000000"/>
              </w:rPr>
              <w:t>.</w:t>
            </w:r>
          </w:p>
        </w:tc>
        <w:tc>
          <w:tcPr>
            <w:tcW w:w="1170" w:type="dxa"/>
          </w:tcPr>
          <w:p w14:paraId="27604648" w14:textId="77777777" w:rsidR="00241A06" w:rsidRDefault="00241A06" w:rsidP="00977023">
            <w:pPr>
              <w:rPr>
                <w:rFonts w:ascii="Arial" w:eastAsia="Arial" w:hAnsi="Arial" w:cs="Arial"/>
              </w:rPr>
            </w:pPr>
          </w:p>
        </w:tc>
      </w:tr>
      <w:tr w:rsidR="00241A06" w14:paraId="33212F97" w14:textId="77777777" w:rsidTr="00977023">
        <w:tc>
          <w:tcPr>
            <w:tcW w:w="8905" w:type="dxa"/>
            <w:shd w:val="clear" w:color="auto" w:fill="E2F0D9"/>
          </w:tcPr>
          <w:p w14:paraId="2C79DE3C" w14:textId="77777777" w:rsidR="00241A06" w:rsidRDefault="00241A06" w:rsidP="00083AA3">
            <w:pPr>
              <w:numPr>
                <w:ilvl w:val="0"/>
                <w:numId w:val="27"/>
              </w:numPr>
              <w:pBdr>
                <w:top w:val="nil"/>
                <w:left w:val="nil"/>
                <w:bottom w:val="nil"/>
                <w:right w:val="nil"/>
                <w:between w:val="nil"/>
              </w:pBdr>
              <w:spacing w:line="276" w:lineRule="auto"/>
              <w:rPr>
                <w:rFonts w:ascii="Arial" w:eastAsia="Arial" w:hAnsi="Arial" w:cs="Arial"/>
                <w:color w:val="000000"/>
              </w:rPr>
            </w:pPr>
            <w:r>
              <w:rPr>
                <w:rFonts w:ascii="Arial" w:eastAsia="Arial" w:hAnsi="Arial" w:cs="Arial"/>
                <w:color w:val="000000"/>
              </w:rPr>
              <w:t>Fixer des priorités pour les recommandations en matière de santé publique.</w:t>
            </w:r>
          </w:p>
        </w:tc>
        <w:tc>
          <w:tcPr>
            <w:tcW w:w="1170" w:type="dxa"/>
            <w:shd w:val="clear" w:color="auto" w:fill="E2F0D9"/>
          </w:tcPr>
          <w:p w14:paraId="5A4F66A2" w14:textId="77777777" w:rsidR="00241A06" w:rsidRDefault="00241A06" w:rsidP="00977023">
            <w:pPr>
              <w:rPr>
                <w:rFonts w:ascii="Arial" w:eastAsia="Arial" w:hAnsi="Arial" w:cs="Arial"/>
              </w:rPr>
            </w:pPr>
          </w:p>
        </w:tc>
      </w:tr>
      <w:tr w:rsidR="00241A06" w14:paraId="31C42F7E" w14:textId="77777777" w:rsidTr="00977023">
        <w:tc>
          <w:tcPr>
            <w:tcW w:w="8905" w:type="dxa"/>
          </w:tcPr>
          <w:p w14:paraId="1B2B8C6C" w14:textId="0DA7CA44" w:rsidR="00241A06" w:rsidRDefault="00241A06" w:rsidP="00083AA3">
            <w:pPr>
              <w:numPr>
                <w:ilvl w:val="0"/>
                <w:numId w:val="27"/>
              </w:numPr>
              <w:pBdr>
                <w:top w:val="nil"/>
                <w:left w:val="nil"/>
                <w:bottom w:val="nil"/>
                <w:right w:val="nil"/>
                <w:between w:val="nil"/>
              </w:pBdr>
              <w:spacing w:line="276" w:lineRule="auto"/>
              <w:rPr>
                <w:rFonts w:ascii="Arial" w:eastAsia="Arial" w:hAnsi="Arial" w:cs="Arial"/>
                <w:color w:val="000000"/>
              </w:rPr>
            </w:pPr>
            <w:r>
              <w:rPr>
                <w:rFonts w:ascii="Arial" w:eastAsia="Arial" w:hAnsi="Arial" w:cs="Arial"/>
                <w:color w:val="000000"/>
              </w:rPr>
              <w:t>Finaliser les figures et les analyses de données afin de les présenter lors de l'atelier 2.</w:t>
            </w:r>
          </w:p>
        </w:tc>
        <w:tc>
          <w:tcPr>
            <w:tcW w:w="1170" w:type="dxa"/>
          </w:tcPr>
          <w:p w14:paraId="70B6D988" w14:textId="77777777" w:rsidR="00241A06" w:rsidRDefault="00241A06" w:rsidP="00977023">
            <w:pPr>
              <w:rPr>
                <w:rFonts w:ascii="Arial" w:eastAsia="Arial" w:hAnsi="Arial" w:cs="Arial"/>
              </w:rPr>
            </w:pPr>
          </w:p>
        </w:tc>
      </w:tr>
      <w:tr w:rsidR="00241A06" w14:paraId="32EE6963" w14:textId="77777777" w:rsidTr="00977023">
        <w:tc>
          <w:tcPr>
            <w:tcW w:w="8905" w:type="dxa"/>
            <w:shd w:val="clear" w:color="auto" w:fill="E2F0D9"/>
          </w:tcPr>
          <w:p w14:paraId="4E5EBCA1" w14:textId="77777777" w:rsidR="00241A06" w:rsidRDefault="00241A06" w:rsidP="00083AA3">
            <w:pPr>
              <w:numPr>
                <w:ilvl w:val="0"/>
                <w:numId w:val="27"/>
              </w:numPr>
              <w:pBdr>
                <w:top w:val="nil"/>
                <w:left w:val="nil"/>
                <w:bottom w:val="nil"/>
                <w:right w:val="nil"/>
                <w:between w:val="nil"/>
              </w:pBdr>
              <w:spacing w:line="276" w:lineRule="auto"/>
              <w:rPr>
                <w:rFonts w:ascii="Arial" w:eastAsia="Arial" w:hAnsi="Arial" w:cs="Arial"/>
                <w:color w:val="000000"/>
              </w:rPr>
            </w:pPr>
            <w:r>
              <w:rPr>
                <w:rFonts w:ascii="Arial" w:eastAsia="Arial" w:hAnsi="Arial" w:cs="Arial"/>
                <w:color w:val="000000"/>
              </w:rPr>
              <w:t>Veiller à ce que l'ensemble de leur présentation de l'atelier 2 ne dépasse pas la limite de 30 minutes (y compris le temps prévu pour les questions).</w:t>
            </w:r>
          </w:p>
        </w:tc>
        <w:tc>
          <w:tcPr>
            <w:tcW w:w="1170" w:type="dxa"/>
            <w:shd w:val="clear" w:color="auto" w:fill="E2F0D9"/>
          </w:tcPr>
          <w:p w14:paraId="23774DBF" w14:textId="77777777" w:rsidR="00241A06" w:rsidRDefault="00241A06" w:rsidP="00977023">
            <w:pPr>
              <w:rPr>
                <w:rFonts w:ascii="Arial" w:eastAsia="Arial" w:hAnsi="Arial" w:cs="Arial"/>
              </w:rPr>
            </w:pPr>
          </w:p>
        </w:tc>
      </w:tr>
      <w:tr w:rsidR="00241A06" w14:paraId="76B3CEE1" w14:textId="77777777" w:rsidTr="00977023">
        <w:tc>
          <w:tcPr>
            <w:tcW w:w="8905" w:type="dxa"/>
          </w:tcPr>
          <w:p w14:paraId="7F4DBC00" w14:textId="02201CD0" w:rsidR="00241A06" w:rsidRDefault="009713BC" w:rsidP="00083AA3">
            <w:pPr>
              <w:numPr>
                <w:ilvl w:val="0"/>
                <w:numId w:val="27"/>
              </w:numPr>
              <w:pBdr>
                <w:top w:val="nil"/>
                <w:left w:val="nil"/>
                <w:bottom w:val="nil"/>
                <w:right w:val="nil"/>
                <w:between w:val="nil"/>
              </w:pBdr>
              <w:spacing w:line="276" w:lineRule="auto"/>
              <w:rPr>
                <w:rFonts w:ascii="Arial" w:eastAsia="Arial" w:hAnsi="Arial" w:cs="Arial"/>
                <w:color w:val="000000"/>
              </w:rPr>
            </w:pPr>
            <w:r>
              <w:rPr>
                <w:rFonts w:ascii="Arial" w:eastAsia="Arial" w:hAnsi="Arial" w:cs="Arial"/>
                <w:color w:val="000000"/>
              </w:rPr>
              <w:t>É</w:t>
            </w:r>
            <w:r w:rsidR="00095DC5">
              <w:rPr>
                <w:rFonts w:ascii="Arial" w:eastAsia="Arial" w:hAnsi="Arial" w:cs="Arial"/>
                <w:color w:val="000000"/>
              </w:rPr>
              <w:t>valuer et améliorer</w:t>
            </w:r>
            <w:r w:rsidR="00D850FA">
              <w:rPr>
                <w:rFonts w:ascii="Arial" w:eastAsia="Arial" w:hAnsi="Arial" w:cs="Arial"/>
                <w:color w:val="000000"/>
              </w:rPr>
              <w:t xml:space="preserve"> </w:t>
            </w:r>
            <w:r w:rsidR="00095DC5">
              <w:rPr>
                <w:rFonts w:ascii="Arial" w:eastAsia="Arial" w:hAnsi="Arial" w:cs="Arial"/>
                <w:color w:val="000000"/>
              </w:rPr>
              <w:t xml:space="preserve">la qualité de leur travail en utilisant </w:t>
            </w:r>
            <w:r w:rsidR="00241A06">
              <w:rPr>
                <w:rFonts w:ascii="Arial" w:eastAsia="Arial" w:hAnsi="Arial" w:cs="Arial"/>
                <w:color w:val="000000"/>
              </w:rPr>
              <w:t xml:space="preserve">la </w:t>
            </w:r>
            <w:r w:rsidR="00241A06">
              <w:rPr>
                <w:rFonts w:ascii="Arial" w:eastAsia="Arial" w:hAnsi="Arial" w:cs="Arial"/>
                <w:b/>
                <w:color w:val="000000"/>
              </w:rPr>
              <w:t xml:space="preserve">fiche d’évaluation du rapport de suivi hebdomadaire </w:t>
            </w:r>
            <w:r w:rsidR="00241A06" w:rsidRPr="00095DC5">
              <w:rPr>
                <w:rFonts w:ascii="Arial" w:eastAsia="Arial" w:hAnsi="Arial" w:cs="Arial"/>
                <w:color w:val="000000"/>
              </w:rPr>
              <w:t xml:space="preserve">et </w:t>
            </w:r>
            <w:r w:rsidR="004B5A3A" w:rsidRPr="00095DC5">
              <w:rPr>
                <w:rFonts w:ascii="Arial" w:eastAsia="Arial" w:hAnsi="Arial" w:cs="Arial"/>
                <w:color w:val="000000"/>
              </w:rPr>
              <w:t>votre</w:t>
            </w:r>
            <w:r w:rsidR="00241A06" w:rsidRPr="00095DC5">
              <w:rPr>
                <w:rFonts w:ascii="Arial" w:eastAsia="Arial" w:hAnsi="Arial" w:cs="Arial"/>
                <w:color w:val="000000"/>
              </w:rPr>
              <w:t xml:space="preserve"> feedback constructif</w:t>
            </w:r>
            <w:r w:rsidR="004B5A3A" w:rsidRPr="00095DC5">
              <w:rPr>
                <w:rFonts w:ascii="Arial" w:eastAsia="Arial" w:hAnsi="Arial" w:cs="Arial"/>
                <w:color w:val="000000"/>
              </w:rPr>
              <w:t>.</w:t>
            </w:r>
          </w:p>
        </w:tc>
        <w:tc>
          <w:tcPr>
            <w:tcW w:w="1170" w:type="dxa"/>
          </w:tcPr>
          <w:p w14:paraId="64323F50" w14:textId="77777777" w:rsidR="00241A06" w:rsidRDefault="00241A06" w:rsidP="00977023">
            <w:pPr>
              <w:rPr>
                <w:rFonts w:ascii="Arial" w:eastAsia="Arial" w:hAnsi="Arial" w:cs="Arial"/>
              </w:rPr>
            </w:pPr>
          </w:p>
        </w:tc>
      </w:tr>
    </w:tbl>
    <w:p w14:paraId="4E0070F7" w14:textId="77777777" w:rsidR="00076822" w:rsidRDefault="00076822" w:rsidP="00241A06">
      <w:pPr>
        <w:pBdr>
          <w:top w:val="nil"/>
          <w:left w:val="nil"/>
          <w:bottom w:val="nil"/>
          <w:right w:val="nil"/>
          <w:between w:val="nil"/>
        </w:pBdr>
        <w:spacing w:after="0" w:line="240" w:lineRule="auto"/>
        <w:rPr>
          <w:rFonts w:ascii="Arial" w:eastAsia="Arial" w:hAnsi="Arial" w:cs="Arial"/>
          <w:color w:val="000000"/>
        </w:rPr>
      </w:pPr>
    </w:p>
    <w:p w14:paraId="01FA83C2" w14:textId="77777777" w:rsidR="00076822" w:rsidRDefault="00076822">
      <w:pPr>
        <w:pBdr>
          <w:top w:val="nil"/>
          <w:left w:val="nil"/>
          <w:bottom w:val="nil"/>
          <w:right w:val="nil"/>
          <w:between w:val="nil"/>
        </w:pBdr>
        <w:spacing w:after="0" w:line="240" w:lineRule="auto"/>
        <w:ind w:left="720"/>
        <w:rPr>
          <w:rFonts w:ascii="Arial" w:eastAsia="Arial" w:hAnsi="Arial" w:cs="Arial"/>
          <w:color w:val="000000"/>
        </w:rPr>
      </w:pPr>
    </w:p>
    <w:p w14:paraId="029D5CA8" w14:textId="77777777" w:rsidR="00076822" w:rsidRDefault="00076822">
      <w:pPr>
        <w:pBdr>
          <w:top w:val="nil"/>
          <w:left w:val="nil"/>
          <w:bottom w:val="nil"/>
          <w:right w:val="nil"/>
          <w:between w:val="nil"/>
        </w:pBdr>
        <w:spacing w:after="0" w:line="240" w:lineRule="auto"/>
        <w:ind w:left="720"/>
        <w:rPr>
          <w:rFonts w:ascii="Arial" w:eastAsia="Arial" w:hAnsi="Arial" w:cs="Arial"/>
          <w:color w:val="000000"/>
        </w:rPr>
      </w:pPr>
    </w:p>
    <w:p w14:paraId="69F84ED4" w14:textId="77777777" w:rsidR="00076822" w:rsidRDefault="00076822">
      <w:pPr>
        <w:pBdr>
          <w:top w:val="nil"/>
          <w:left w:val="nil"/>
          <w:bottom w:val="nil"/>
          <w:right w:val="nil"/>
          <w:between w:val="nil"/>
        </w:pBdr>
        <w:spacing w:after="0" w:line="240" w:lineRule="auto"/>
        <w:ind w:left="720"/>
        <w:rPr>
          <w:rFonts w:ascii="Arial" w:eastAsia="Arial" w:hAnsi="Arial" w:cs="Arial"/>
          <w:color w:val="000000"/>
        </w:rPr>
      </w:pPr>
    </w:p>
    <w:p w14:paraId="75F51BE2" w14:textId="77777777" w:rsidR="00076822" w:rsidRDefault="00076822">
      <w:pPr>
        <w:pBdr>
          <w:top w:val="nil"/>
          <w:left w:val="nil"/>
          <w:bottom w:val="nil"/>
          <w:right w:val="nil"/>
          <w:between w:val="nil"/>
        </w:pBdr>
        <w:spacing w:after="0" w:line="240" w:lineRule="auto"/>
        <w:ind w:left="720"/>
        <w:rPr>
          <w:rFonts w:ascii="Arial" w:eastAsia="Arial" w:hAnsi="Arial" w:cs="Arial"/>
          <w:color w:val="000000"/>
        </w:rPr>
      </w:pPr>
    </w:p>
    <w:p w14:paraId="573BB5D8" w14:textId="77777777" w:rsidR="00076822" w:rsidRDefault="00076822">
      <w:pPr>
        <w:pBdr>
          <w:top w:val="nil"/>
          <w:left w:val="nil"/>
          <w:bottom w:val="nil"/>
          <w:right w:val="nil"/>
          <w:between w:val="nil"/>
        </w:pBdr>
        <w:spacing w:after="0" w:line="240" w:lineRule="auto"/>
        <w:ind w:left="720"/>
        <w:rPr>
          <w:rFonts w:ascii="Arial" w:eastAsia="Arial" w:hAnsi="Arial" w:cs="Arial"/>
          <w:color w:val="000000"/>
        </w:rPr>
      </w:pPr>
    </w:p>
    <w:p w14:paraId="28BC0C57" w14:textId="77777777" w:rsidR="00076822" w:rsidRDefault="00076822">
      <w:pPr>
        <w:pBdr>
          <w:top w:val="nil"/>
          <w:left w:val="nil"/>
          <w:bottom w:val="nil"/>
          <w:right w:val="nil"/>
          <w:between w:val="nil"/>
        </w:pBdr>
        <w:spacing w:after="0" w:line="240" w:lineRule="auto"/>
        <w:ind w:left="720"/>
        <w:rPr>
          <w:rFonts w:ascii="Arial" w:eastAsia="Arial" w:hAnsi="Arial" w:cs="Arial"/>
          <w:color w:val="000000"/>
        </w:rPr>
      </w:pPr>
    </w:p>
    <w:p w14:paraId="51323C86" w14:textId="77777777" w:rsidR="00076822" w:rsidRDefault="00076822">
      <w:pPr>
        <w:pBdr>
          <w:top w:val="nil"/>
          <w:left w:val="nil"/>
          <w:bottom w:val="nil"/>
          <w:right w:val="nil"/>
          <w:between w:val="nil"/>
        </w:pBdr>
        <w:spacing w:after="0" w:line="240" w:lineRule="auto"/>
        <w:ind w:left="720"/>
        <w:rPr>
          <w:rFonts w:ascii="Arial" w:eastAsia="Arial" w:hAnsi="Arial" w:cs="Arial"/>
          <w:color w:val="000000"/>
        </w:rPr>
      </w:pPr>
    </w:p>
    <w:p w14:paraId="0F48AF22" w14:textId="77777777" w:rsidR="00076822" w:rsidRDefault="00076822">
      <w:pPr>
        <w:pBdr>
          <w:top w:val="nil"/>
          <w:left w:val="nil"/>
          <w:bottom w:val="nil"/>
          <w:right w:val="nil"/>
          <w:between w:val="nil"/>
        </w:pBdr>
        <w:spacing w:after="0" w:line="240" w:lineRule="auto"/>
        <w:ind w:left="720"/>
        <w:rPr>
          <w:rFonts w:ascii="Arial" w:eastAsia="Arial" w:hAnsi="Arial" w:cs="Arial"/>
          <w:color w:val="000000"/>
        </w:rPr>
      </w:pPr>
    </w:p>
    <w:p w14:paraId="727365A5" w14:textId="77777777" w:rsidR="00076822" w:rsidRDefault="00076822">
      <w:pPr>
        <w:pBdr>
          <w:top w:val="nil"/>
          <w:left w:val="nil"/>
          <w:bottom w:val="nil"/>
          <w:right w:val="nil"/>
          <w:between w:val="nil"/>
        </w:pBdr>
        <w:spacing w:after="0" w:line="240" w:lineRule="auto"/>
        <w:ind w:left="720"/>
        <w:rPr>
          <w:rFonts w:ascii="Arial" w:eastAsia="Arial" w:hAnsi="Arial" w:cs="Arial"/>
          <w:color w:val="000000"/>
        </w:rPr>
      </w:pPr>
    </w:p>
    <w:p w14:paraId="7963180F" w14:textId="13F29056" w:rsidR="00076822" w:rsidRDefault="00076822">
      <w:pPr>
        <w:spacing w:after="0" w:line="240" w:lineRule="auto"/>
        <w:sectPr w:rsidR="00076822">
          <w:pgSz w:w="12240" w:h="15840"/>
          <w:pgMar w:top="1080" w:right="1080" w:bottom="1080" w:left="1080" w:header="720" w:footer="720" w:gutter="0"/>
          <w:cols w:space="720"/>
          <w:titlePg/>
        </w:sectPr>
      </w:pPr>
    </w:p>
    <w:p w14:paraId="3AC4036F" w14:textId="77777777" w:rsidR="00076822" w:rsidRDefault="00076822">
      <w:pPr>
        <w:spacing w:after="0" w:line="240" w:lineRule="auto"/>
        <w:rPr>
          <w:b/>
        </w:rPr>
      </w:pPr>
    </w:p>
    <w:p w14:paraId="0CC4956A" w14:textId="77777777" w:rsidR="00076822" w:rsidRDefault="00815603">
      <w:pPr>
        <w:pStyle w:val="Heading2"/>
      </w:pPr>
      <w:bookmarkStart w:id="11" w:name="_Toc193446673"/>
      <w:r w:rsidRPr="003268D0">
        <w:t>Activité 2 : Audit de la qualité des données et analyse FFOM</w:t>
      </w:r>
      <w:bookmarkEnd w:id="11"/>
    </w:p>
    <w:p w14:paraId="6CA4C00C" w14:textId="77777777" w:rsidR="00076822" w:rsidRDefault="00815603">
      <w:pPr>
        <w:rPr>
          <w:rFonts w:ascii="Arial" w:eastAsia="Arial" w:hAnsi="Arial" w:cs="Arial"/>
          <w:b/>
          <w:sz w:val="24"/>
          <w:szCs w:val="24"/>
        </w:rPr>
      </w:pPr>
      <w:r>
        <w:rPr>
          <w:rFonts w:ascii="Arial" w:eastAsia="Arial" w:hAnsi="Arial" w:cs="Arial"/>
          <w:b/>
          <w:sz w:val="24"/>
          <w:szCs w:val="24"/>
        </w:rPr>
        <w:t>Résumé des tâches du mentor</w:t>
      </w:r>
    </w:p>
    <w:p w14:paraId="07688393" w14:textId="64E006C2" w:rsidR="00076822" w:rsidRDefault="00815603" w:rsidP="00083AA3">
      <w:pPr>
        <w:numPr>
          <w:ilvl w:val="0"/>
          <w:numId w:val="2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Travailler avec le participant pour personnaliser </w:t>
      </w:r>
      <w:r>
        <w:rPr>
          <w:rFonts w:ascii="Arial" w:eastAsia="Arial" w:hAnsi="Arial" w:cs="Arial"/>
          <w:b/>
          <w:color w:val="000000"/>
        </w:rPr>
        <w:t>le formulaire de l'audit de la qualité des données</w:t>
      </w:r>
      <w:r>
        <w:rPr>
          <w:rFonts w:ascii="Arial" w:eastAsia="Arial" w:hAnsi="Arial" w:cs="Arial"/>
          <w:color w:val="000000"/>
        </w:rPr>
        <w:t>. Tenez compte du contexte local et aidez-les à sélectionner les questions qui seront les plus utiles pour leur audit. Ils ne doivent pas essayer de répondre à toutes les questions de ce formulaire.</w:t>
      </w:r>
    </w:p>
    <w:p w14:paraId="4F8C5194" w14:textId="6777ADDC" w:rsidR="00076822" w:rsidRDefault="00815603" w:rsidP="00083AA3">
      <w:pPr>
        <w:numPr>
          <w:ilvl w:val="0"/>
          <w:numId w:val="2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Aider les participants à établir un calendrier pour la réalisation des audits de la qualité </w:t>
      </w:r>
      <w:r w:rsidR="00FB66E7">
        <w:rPr>
          <w:rFonts w:ascii="Arial" w:eastAsia="Arial" w:hAnsi="Arial" w:cs="Arial"/>
          <w:color w:val="000000"/>
        </w:rPr>
        <w:br/>
      </w:r>
      <w:r>
        <w:rPr>
          <w:rFonts w:ascii="Arial" w:eastAsia="Arial" w:hAnsi="Arial" w:cs="Arial"/>
          <w:color w:val="000000"/>
        </w:rPr>
        <w:t>des données.</w:t>
      </w:r>
    </w:p>
    <w:p w14:paraId="552276ED" w14:textId="77777777" w:rsidR="00076822" w:rsidRDefault="00815603" w:rsidP="00083AA3">
      <w:pPr>
        <w:numPr>
          <w:ilvl w:val="0"/>
          <w:numId w:val="2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Veiller à ce que chaque participant visite au moins trois sites.</w:t>
      </w:r>
    </w:p>
    <w:p w14:paraId="26394BF9" w14:textId="38E4F474" w:rsidR="00076822" w:rsidRDefault="00815603" w:rsidP="00083AA3">
      <w:pPr>
        <w:numPr>
          <w:ilvl w:val="0"/>
          <w:numId w:val="2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Conseiller les participants sur les protocoles et les procédures à suivre lors de la visite d'un site. (Par exemple, les présentations au personnel d'encadrement, les conseils pour la conduite des réunions et les conseils pour l'examen des </w:t>
      </w:r>
      <w:r w:rsidR="003268D0">
        <w:rPr>
          <w:rFonts w:ascii="Arial" w:eastAsia="Arial" w:hAnsi="Arial" w:cs="Arial"/>
          <w:color w:val="000000"/>
        </w:rPr>
        <w:t>registres</w:t>
      </w:r>
      <w:r>
        <w:rPr>
          <w:rFonts w:ascii="Arial" w:eastAsia="Arial" w:hAnsi="Arial" w:cs="Arial"/>
          <w:color w:val="000000"/>
        </w:rPr>
        <w:t xml:space="preserve">). </w:t>
      </w:r>
    </w:p>
    <w:p w14:paraId="7F245C2E" w14:textId="77777777" w:rsidR="00076822" w:rsidRDefault="00815603" w:rsidP="00083AA3">
      <w:pPr>
        <w:numPr>
          <w:ilvl w:val="0"/>
          <w:numId w:val="2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Si le participant provient d'un secteur qui ne collecte pas régulièrement des données ou qui ne dispose pas d'un système de surveillance, le mentor peut faire en sorte que le participant visite des sites de collecte de données d'un autre secteur. Le participant peut accompagner un autre participant d'un secteur qui collecte des données et qui effectue l'audit de la qualité des données. Chaque participant rédigera son propre rapport.</w:t>
      </w:r>
    </w:p>
    <w:p w14:paraId="30F150EA" w14:textId="77777777" w:rsidR="00076822" w:rsidRDefault="00815603" w:rsidP="00083AA3">
      <w:pPr>
        <w:numPr>
          <w:ilvl w:val="0"/>
          <w:numId w:val="2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Réaliser un bilan après la première visite du site et </w:t>
      </w:r>
      <w:proofErr w:type="gramStart"/>
      <w:r>
        <w:rPr>
          <w:rFonts w:ascii="Arial" w:eastAsia="Arial" w:hAnsi="Arial" w:cs="Arial"/>
          <w:color w:val="000000"/>
        </w:rPr>
        <w:t>donner</w:t>
      </w:r>
      <w:proofErr w:type="gramEnd"/>
      <w:r>
        <w:rPr>
          <w:rFonts w:ascii="Arial" w:eastAsia="Arial" w:hAnsi="Arial" w:cs="Arial"/>
          <w:color w:val="000000"/>
        </w:rPr>
        <w:t xml:space="preserve"> des conseils sur les améliorations à apporter lors des visites suivantes.</w:t>
      </w:r>
    </w:p>
    <w:p w14:paraId="34B9F2C1" w14:textId="77777777" w:rsidR="00076822" w:rsidRDefault="00815603" w:rsidP="00083AA3">
      <w:pPr>
        <w:numPr>
          <w:ilvl w:val="0"/>
          <w:numId w:val="2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Fournir une assistance technique avant, pendant et après l'audit, en utilisant la </w:t>
      </w:r>
      <w:r>
        <w:rPr>
          <w:rFonts w:ascii="Arial" w:eastAsia="Arial" w:hAnsi="Arial" w:cs="Arial"/>
          <w:b/>
          <w:color w:val="000000"/>
        </w:rPr>
        <w:t>fiche d'évaluation de l'audit de la qualité des données.</w:t>
      </w:r>
    </w:p>
    <w:p w14:paraId="5CA2B678" w14:textId="77777777" w:rsidR="00076822" w:rsidRDefault="00815603" w:rsidP="00083AA3">
      <w:pPr>
        <w:numPr>
          <w:ilvl w:val="0"/>
          <w:numId w:val="2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Utiliser la </w:t>
      </w:r>
      <w:r>
        <w:rPr>
          <w:rFonts w:ascii="Arial" w:eastAsia="Arial" w:hAnsi="Arial" w:cs="Arial"/>
          <w:b/>
          <w:color w:val="000000"/>
        </w:rPr>
        <w:t xml:space="preserve">fiche d'évaluation de l'audit de la qualité des données </w:t>
      </w:r>
      <w:r>
        <w:rPr>
          <w:rFonts w:ascii="Arial" w:eastAsia="Arial" w:hAnsi="Arial" w:cs="Arial"/>
          <w:color w:val="000000"/>
        </w:rPr>
        <w:t xml:space="preserve">pour aider les participants à contrôler la qualité de leurs deux projets, si vous le souhaitez, pour donner un score </w:t>
      </w:r>
      <w:r>
        <w:rPr>
          <w:rFonts w:ascii="Arial" w:eastAsia="Arial" w:hAnsi="Arial" w:cs="Arial"/>
        </w:rPr>
        <w:t>au produit</w:t>
      </w:r>
      <w:r>
        <w:rPr>
          <w:rFonts w:ascii="Arial" w:eastAsia="Arial" w:hAnsi="Arial" w:cs="Arial"/>
          <w:color w:val="000000"/>
        </w:rPr>
        <w:t xml:space="preserve"> final. Discutez avec le participant de son expérience.</w:t>
      </w:r>
    </w:p>
    <w:p w14:paraId="693F0A0F" w14:textId="77777777" w:rsidR="00076822" w:rsidRDefault="00815603" w:rsidP="00083AA3">
      <w:pPr>
        <w:numPr>
          <w:ilvl w:val="0"/>
          <w:numId w:val="2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Aider les participants à analyser les principaux résultats à l'aide de l'outil d’analyse FFOM.</w:t>
      </w:r>
    </w:p>
    <w:p w14:paraId="3271D3F1" w14:textId="77777777" w:rsidR="00076822" w:rsidRDefault="00815603" w:rsidP="00083AA3">
      <w:pPr>
        <w:numPr>
          <w:ilvl w:val="0"/>
          <w:numId w:val="2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Aider les participants à préparer un rapport d'audit de la qualité des données à apporter à l'atelier 2.</w:t>
      </w:r>
    </w:p>
    <w:p w14:paraId="53DC8D01" w14:textId="77777777" w:rsidR="00076822" w:rsidRDefault="00076822">
      <w:pPr>
        <w:pBdr>
          <w:top w:val="nil"/>
          <w:left w:val="nil"/>
          <w:bottom w:val="nil"/>
          <w:right w:val="nil"/>
          <w:between w:val="nil"/>
        </w:pBdr>
        <w:spacing w:after="0" w:line="240" w:lineRule="auto"/>
        <w:rPr>
          <w:rFonts w:ascii="Arial" w:eastAsia="Arial" w:hAnsi="Arial" w:cs="Arial"/>
          <w:color w:val="000000"/>
        </w:rPr>
      </w:pPr>
    </w:p>
    <w:p w14:paraId="4F1A5201" w14:textId="77777777" w:rsidR="00076822" w:rsidRDefault="00076822">
      <w:pPr>
        <w:pBdr>
          <w:top w:val="nil"/>
          <w:left w:val="nil"/>
          <w:bottom w:val="nil"/>
          <w:right w:val="nil"/>
          <w:between w:val="nil"/>
        </w:pBdr>
        <w:spacing w:after="0" w:line="240" w:lineRule="auto"/>
        <w:rPr>
          <w:rFonts w:ascii="Arial" w:eastAsia="Arial" w:hAnsi="Arial" w:cs="Arial"/>
          <w:color w:val="000000"/>
        </w:rPr>
      </w:pPr>
    </w:p>
    <w:p w14:paraId="3FC8C6C2" w14:textId="77777777" w:rsidR="00076822" w:rsidRDefault="00815603">
      <w:pPr>
        <w:pBdr>
          <w:top w:val="nil"/>
          <w:left w:val="nil"/>
          <w:bottom w:val="nil"/>
          <w:right w:val="nil"/>
          <w:between w:val="nil"/>
        </w:pBdr>
        <w:spacing w:after="0" w:line="240" w:lineRule="auto"/>
        <w:rPr>
          <w:color w:val="000000"/>
        </w:rPr>
        <w:sectPr w:rsidR="00076822">
          <w:pgSz w:w="12240" w:h="15840"/>
          <w:pgMar w:top="1080" w:right="1080" w:bottom="1080" w:left="1080" w:header="720" w:footer="720" w:gutter="0"/>
          <w:cols w:space="720"/>
          <w:titlePg/>
        </w:sectPr>
      </w:pPr>
      <w:r>
        <w:br w:type="page"/>
      </w:r>
    </w:p>
    <w:p w14:paraId="147DC484" w14:textId="77777777" w:rsidR="00076822" w:rsidRDefault="00076822">
      <w:pPr>
        <w:pBdr>
          <w:top w:val="nil"/>
          <w:left w:val="nil"/>
          <w:bottom w:val="nil"/>
          <w:right w:val="nil"/>
          <w:between w:val="nil"/>
        </w:pBdr>
        <w:spacing w:after="0" w:line="240" w:lineRule="auto"/>
        <w:rPr>
          <w:color w:val="000000"/>
        </w:rPr>
      </w:pPr>
    </w:p>
    <w:p w14:paraId="37E8ACBB" w14:textId="09506DDA" w:rsidR="00076822" w:rsidRDefault="00815603">
      <w:pPr>
        <w:rPr>
          <w:rFonts w:ascii="Arial" w:eastAsia="Arial" w:hAnsi="Arial" w:cs="Arial"/>
          <w:b/>
          <w:sz w:val="24"/>
          <w:szCs w:val="24"/>
        </w:rPr>
      </w:pPr>
      <w:r>
        <w:rPr>
          <w:rFonts w:ascii="Arial" w:eastAsia="Arial" w:hAnsi="Arial" w:cs="Arial"/>
          <w:b/>
          <w:sz w:val="24"/>
          <w:szCs w:val="24"/>
        </w:rPr>
        <w:t>Audit de la qualité des données et analyse FFOM</w:t>
      </w:r>
      <w:r w:rsidR="00095DC5">
        <w:rPr>
          <w:rFonts w:ascii="Arial" w:eastAsia="Arial" w:hAnsi="Arial" w:cs="Arial"/>
          <w:b/>
          <w:sz w:val="24"/>
          <w:szCs w:val="24"/>
        </w:rPr>
        <w:t xml:space="preserve"> </w:t>
      </w:r>
      <w:r w:rsidR="00095DC5" w:rsidRPr="00AC0910">
        <w:rPr>
          <w:rFonts w:ascii="Arial" w:hAnsi="Arial" w:cs="Arial"/>
          <w:b/>
          <w:bCs/>
          <w:sz w:val="24"/>
          <w:szCs w:val="24"/>
        </w:rPr>
        <w:t>–</w:t>
      </w:r>
      <w:r w:rsidR="00095DC5">
        <w:rPr>
          <w:rFonts w:ascii="Arial" w:hAnsi="Arial" w:cs="Arial"/>
          <w:b/>
          <w:bCs/>
          <w:sz w:val="24"/>
          <w:szCs w:val="24"/>
        </w:rPr>
        <w:t xml:space="preserve"> </w:t>
      </w:r>
      <w:r>
        <w:rPr>
          <w:rFonts w:ascii="Arial" w:eastAsia="Arial" w:hAnsi="Arial" w:cs="Arial"/>
          <w:b/>
          <w:sz w:val="24"/>
          <w:szCs w:val="24"/>
        </w:rPr>
        <w:t>Liste de contrôle pour le mentorat</w:t>
      </w:r>
    </w:p>
    <w:tbl>
      <w:tblPr>
        <w:tblStyle w:val="af"/>
        <w:tblW w:w="100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25"/>
        <w:gridCol w:w="1350"/>
      </w:tblGrid>
      <w:tr w:rsidR="00076822" w14:paraId="7FB55185" w14:textId="77777777" w:rsidTr="00315FDC">
        <w:trPr>
          <w:trHeight w:val="158"/>
        </w:trPr>
        <w:tc>
          <w:tcPr>
            <w:tcW w:w="8725" w:type="dxa"/>
            <w:shd w:val="clear" w:color="auto" w:fill="E7E6E6"/>
          </w:tcPr>
          <w:p w14:paraId="74376549" w14:textId="3ECF6481" w:rsidR="00076822" w:rsidRDefault="00815603" w:rsidP="00241A06">
            <w:pPr>
              <w:rPr>
                <w:rFonts w:ascii="Arial" w:eastAsia="Arial" w:hAnsi="Arial" w:cs="Arial"/>
                <w:b/>
              </w:rPr>
            </w:pPr>
            <w:r>
              <w:rPr>
                <w:rFonts w:ascii="Arial" w:eastAsia="Arial" w:hAnsi="Arial" w:cs="Arial"/>
                <w:b/>
              </w:rPr>
              <w:t xml:space="preserve">Avant le travail, aidez les participants </w:t>
            </w:r>
            <w:r w:rsidR="003268D0">
              <w:rPr>
                <w:rFonts w:ascii="Arial" w:eastAsia="Arial" w:hAnsi="Arial" w:cs="Arial"/>
                <w:b/>
              </w:rPr>
              <w:t>à</w:t>
            </w:r>
            <w:r>
              <w:rPr>
                <w:rFonts w:ascii="Arial" w:eastAsia="Arial" w:hAnsi="Arial" w:cs="Arial"/>
                <w:b/>
              </w:rPr>
              <w:t xml:space="preserve"> :</w:t>
            </w:r>
          </w:p>
        </w:tc>
        <w:tc>
          <w:tcPr>
            <w:tcW w:w="1350" w:type="dxa"/>
            <w:shd w:val="clear" w:color="auto" w:fill="E7E6E6"/>
          </w:tcPr>
          <w:p w14:paraId="0C359C2E" w14:textId="77777777" w:rsidR="00076822" w:rsidRDefault="00815603" w:rsidP="00241A06">
            <w:pPr>
              <w:jc w:val="center"/>
              <w:rPr>
                <w:rFonts w:ascii="Arial" w:eastAsia="Arial" w:hAnsi="Arial" w:cs="Arial"/>
                <w:b/>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076822" w14:paraId="309CD4A2" w14:textId="77777777" w:rsidTr="00315FDC">
        <w:trPr>
          <w:trHeight w:hRule="exact" w:val="619"/>
        </w:trPr>
        <w:tc>
          <w:tcPr>
            <w:tcW w:w="8725" w:type="dxa"/>
            <w:shd w:val="clear" w:color="auto" w:fill="E2F0D9"/>
          </w:tcPr>
          <w:p w14:paraId="6A056016" w14:textId="37C130C5" w:rsidR="00076822" w:rsidRDefault="00815603" w:rsidP="00083AA3">
            <w:pPr>
              <w:numPr>
                <w:ilvl w:val="0"/>
                <w:numId w:val="30"/>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Identifier les questions prioritaires </w:t>
            </w:r>
            <w:r w:rsidR="003268D0">
              <w:rPr>
                <w:rFonts w:ascii="Arial" w:eastAsia="Arial" w:hAnsi="Arial" w:cs="Arial"/>
                <w:color w:val="000000"/>
              </w:rPr>
              <w:t>du</w:t>
            </w:r>
            <w:r>
              <w:rPr>
                <w:rFonts w:ascii="Arial" w:eastAsia="Arial" w:hAnsi="Arial" w:cs="Arial"/>
                <w:color w:val="000000"/>
              </w:rPr>
              <w:t xml:space="preserve"> </w:t>
            </w:r>
            <w:r>
              <w:rPr>
                <w:rFonts w:ascii="Arial" w:eastAsia="Arial" w:hAnsi="Arial" w:cs="Arial"/>
                <w:b/>
                <w:color w:val="000000"/>
              </w:rPr>
              <w:t>formulaire d’évaluation de l'audit de la qualité des données.</w:t>
            </w:r>
          </w:p>
        </w:tc>
        <w:tc>
          <w:tcPr>
            <w:tcW w:w="1350" w:type="dxa"/>
            <w:shd w:val="clear" w:color="auto" w:fill="E2F0D9"/>
          </w:tcPr>
          <w:p w14:paraId="6B442719" w14:textId="77777777" w:rsidR="00076822" w:rsidRDefault="00076822" w:rsidP="00241A06">
            <w:pPr>
              <w:rPr>
                <w:rFonts w:ascii="Arial" w:eastAsia="Arial" w:hAnsi="Arial" w:cs="Arial"/>
              </w:rPr>
            </w:pPr>
          </w:p>
        </w:tc>
      </w:tr>
      <w:tr w:rsidR="00076822" w14:paraId="09D82036" w14:textId="77777777" w:rsidTr="00315FDC">
        <w:trPr>
          <w:trHeight w:hRule="exact" w:val="346"/>
        </w:trPr>
        <w:tc>
          <w:tcPr>
            <w:tcW w:w="8725" w:type="dxa"/>
          </w:tcPr>
          <w:p w14:paraId="0B9609B8" w14:textId="77777777" w:rsidR="00076822" w:rsidRDefault="00815603" w:rsidP="00083AA3">
            <w:pPr>
              <w:numPr>
                <w:ilvl w:val="0"/>
                <w:numId w:val="30"/>
              </w:numPr>
              <w:pBdr>
                <w:top w:val="nil"/>
                <w:left w:val="nil"/>
                <w:bottom w:val="nil"/>
                <w:right w:val="nil"/>
                <w:between w:val="nil"/>
              </w:pBdr>
              <w:rPr>
                <w:rFonts w:ascii="Arial" w:eastAsia="Arial" w:hAnsi="Arial" w:cs="Arial"/>
                <w:color w:val="000000"/>
              </w:rPr>
            </w:pPr>
            <w:r>
              <w:rPr>
                <w:rFonts w:ascii="Arial" w:eastAsia="Arial" w:hAnsi="Arial" w:cs="Arial"/>
                <w:color w:val="000000"/>
              </w:rPr>
              <w:t>Comprendre les exigences logistiques liées à la planification d'une visite de site.</w:t>
            </w:r>
          </w:p>
        </w:tc>
        <w:tc>
          <w:tcPr>
            <w:tcW w:w="1350" w:type="dxa"/>
          </w:tcPr>
          <w:p w14:paraId="15FF9A88" w14:textId="77777777" w:rsidR="00076822" w:rsidRDefault="00076822" w:rsidP="00241A06">
            <w:pPr>
              <w:rPr>
                <w:rFonts w:ascii="Arial" w:eastAsia="Arial" w:hAnsi="Arial" w:cs="Arial"/>
              </w:rPr>
            </w:pPr>
          </w:p>
        </w:tc>
      </w:tr>
      <w:tr w:rsidR="00076822" w14:paraId="6BCDD28C" w14:textId="77777777" w:rsidTr="00315FDC">
        <w:trPr>
          <w:trHeight w:hRule="exact" w:val="634"/>
        </w:trPr>
        <w:tc>
          <w:tcPr>
            <w:tcW w:w="8725" w:type="dxa"/>
            <w:shd w:val="clear" w:color="auto" w:fill="E2F0D9"/>
          </w:tcPr>
          <w:p w14:paraId="43587210" w14:textId="77777777" w:rsidR="00076822" w:rsidRDefault="00815603" w:rsidP="00083AA3">
            <w:pPr>
              <w:numPr>
                <w:ilvl w:val="0"/>
                <w:numId w:val="30"/>
              </w:numPr>
              <w:pBdr>
                <w:top w:val="nil"/>
                <w:left w:val="nil"/>
                <w:bottom w:val="nil"/>
                <w:right w:val="nil"/>
                <w:between w:val="nil"/>
              </w:pBdr>
              <w:rPr>
                <w:rFonts w:ascii="Arial" w:eastAsia="Arial" w:hAnsi="Arial" w:cs="Arial"/>
                <w:color w:val="000000"/>
              </w:rPr>
            </w:pPr>
            <w:r>
              <w:rPr>
                <w:rFonts w:ascii="Arial" w:eastAsia="Arial" w:hAnsi="Arial" w:cs="Arial"/>
                <w:color w:val="000000"/>
              </w:rPr>
              <w:t>Déterminer les meilleures approches pour les méthodes d'audit qui seront utilisées.</w:t>
            </w:r>
          </w:p>
        </w:tc>
        <w:tc>
          <w:tcPr>
            <w:tcW w:w="1350" w:type="dxa"/>
            <w:shd w:val="clear" w:color="auto" w:fill="E2F0D9"/>
          </w:tcPr>
          <w:p w14:paraId="331C9D5D" w14:textId="77777777" w:rsidR="00076822" w:rsidRDefault="00076822" w:rsidP="00241A06">
            <w:pPr>
              <w:rPr>
                <w:rFonts w:ascii="Arial" w:eastAsia="Arial" w:hAnsi="Arial" w:cs="Arial"/>
              </w:rPr>
            </w:pPr>
          </w:p>
        </w:tc>
      </w:tr>
      <w:tr w:rsidR="00076822" w14:paraId="5455E864" w14:textId="77777777" w:rsidTr="00315FDC">
        <w:trPr>
          <w:trHeight w:hRule="exact" w:val="922"/>
        </w:trPr>
        <w:tc>
          <w:tcPr>
            <w:tcW w:w="8725" w:type="dxa"/>
          </w:tcPr>
          <w:p w14:paraId="521335ED" w14:textId="21058FB3" w:rsidR="00076822" w:rsidRDefault="00815603" w:rsidP="00083AA3">
            <w:pPr>
              <w:numPr>
                <w:ilvl w:val="0"/>
                <w:numId w:val="30"/>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Comprendre qu'ils peuvent utiliser le formulaire pour enregistrer leurs résultats, mais qu'ils sont également libres d'utiliser une autre méthode </w:t>
            </w:r>
            <w:r w:rsidR="003268D0">
              <w:rPr>
                <w:rFonts w:ascii="Arial" w:eastAsia="Arial" w:hAnsi="Arial" w:cs="Arial"/>
                <w:color w:val="000000"/>
              </w:rPr>
              <w:t>pour capturer l</w:t>
            </w:r>
            <w:r>
              <w:rPr>
                <w:rFonts w:ascii="Arial" w:eastAsia="Arial" w:hAnsi="Arial" w:cs="Arial"/>
                <w:color w:val="000000"/>
              </w:rPr>
              <w:t>es données.</w:t>
            </w:r>
          </w:p>
        </w:tc>
        <w:tc>
          <w:tcPr>
            <w:tcW w:w="1350" w:type="dxa"/>
          </w:tcPr>
          <w:p w14:paraId="4608A2AF" w14:textId="77777777" w:rsidR="00076822" w:rsidRDefault="00076822" w:rsidP="00241A06">
            <w:pPr>
              <w:rPr>
                <w:rFonts w:ascii="Arial" w:eastAsia="Arial" w:hAnsi="Arial" w:cs="Arial"/>
              </w:rPr>
            </w:pPr>
          </w:p>
        </w:tc>
      </w:tr>
      <w:tr w:rsidR="00076822" w14:paraId="66BAB13C" w14:textId="77777777" w:rsidTr="00315FDC">
        <w:trPr>
          <w:trHeight w:hRule="exact" w:val="634"/>
        </w:trPr>
        <w:tc>
          <w:tcPr>
            <w:tcW w:w="8725" w:type="dxa"/>
            <w:shd w:val="clear" w:color="auto" w:fill="E2F0D9"/>
          </w:tcPr>
          <w:p w14:paraId="7EC135D7" w14:textId="77777777" w:rsidR="00076822" w:rsidRDefault="00815603" w:rsidP="00083AA3">
            <w:pPr>
              <w:numPr>
                <w:ilvl w:val="0"/>
                <w:numId w:val="30"/>
              </w:numPr>
              <w:pBdr>
                <w:top w:val="nil"/>
                <w:left w:val="nil"/>
                <w:bottom w:val="nil"/>
                <w:right w:val="nil"/>
                <w:between w:val="nil"/>
              </w:pBdr>
              <w:rPr>
                <w:rFonts w:ascii="Arial" w:eastAsia="Arial" w:hAnsi="Arial" w:cs="Arial"/>
                <w:color w:val="000000"/>
              </w:rPr>
            </w:pPr>
            <w:r>
              <w:rPr>
                <w:rFonts w:ascii="Arial" w:eastAsia="Arial" w:hAnsi="Arial" w:cs="Arial"/>
                <w:color w:val="000000"/>
              </w:rPr>
              <w:t>Tenir compte des objectifs qu'ils ont rédigés au cours de l'atelier 1 lors de la planification de leurs activités.</w:t>
            </w:r>
          </w:p>
        </w:tc>
        <w:tc>
          <w:tcPr>
            <w:tcW w:w="1350" w:type="dxa"/>
            <w:shd w:val="clear" w:color="auto" w:fill="E2F0D9"/>
          </w:tcPr>
          <w:p w14:paraId="553B806D" w14:textId="77777777" w:rsidR="00076822" w:rsidRDefault="00076822" w:rsidP="00241A06">
            <w:pPr>
              <w:rPr>
                <w:rFonts w:ascii="Arial" w:eastAsia="Arial" w:hAnsi="Arial" w:cs="Arial"/>
              </w:rPr>
            </w:pPr>
          </w:p>
        </w:tc>
      </w:tr>
      <w:tr w:rsidR="00FB66E7" w14:paraId="5959ADA7" w14:textId="77777777" w:rsidTr="00315FDC">
        <w:trPr>
          <w:trHeight w:val="158"/>
        </w:trPr>
        <w:tc>
          <w:tcPr>
            <w:tcW w:w="8725" w:type="dxa"/>
            <w:shd w:val="clear" w:color="auto" w:fill="E7E6E6"/>
          </w:tcPr>
          <w:p w14:paraId="232E2A42" w14:textId="03D0167B" w:rsidR="00FB66E7" w:rsidRDefault="00FB66E7" w:rsidP="00241A06">
            <w:pPr>
              <w:rPr>
                <w:rFonts w:ascii="Arial" w:eastAsia="Arial" w:hAnsi="Arial" w:cs="Arial"/>
                <w:b/>
              </w:rPr>
            </w:pPr>
            <w:r>
              <w:rPr>
                <w:rFonts w:ascii="Arial" w:eastAsia="Arial" w:hAnsi="Arial" w:cs="Arial"/>
                <w:b/>
              </w:rPr>
              <w:t>Pendant le travail, aidez les participants</w:t>
            </w:r>
            <w:r w:rsidR="003268D0">
              <w:rPr>
                <w:rFonts w:ascii="Arial" w:eastAsia="Arial" w:hAnsi="Arial" w:cs="Arial"/>
                <w:b/>
              </w:rPr>
              <w:t xml:space="preserve"> à</w:t>
            </w:r>
            <w:r>
              <w:rPr>
                <w:rFonts w:ascii="Arial" w:eastAsia="Arial" w:hAnsi="Arial" w:cs="Arial"/>
                <w:b/>
              </w:rPr>
              <w:t xml:space="preserve"> :</w:t>
            </w:r>
          </w:p>
        </w:tc>
        <w:tc>
          <w:tcPr>
            <w:tcW w:w="1350" w:type="dxa"/>
            <w:shd w:val="clear" w:color="auto" w:fill="E7E6E6"/>
          </w:tcPr>
          <w:p w14:paraId="3D17E930" w14:textId="5C879A44" w:rsidR="00FB66E7" w:rsidRDefault="00FB66E7" w:rsidP="00241A06">
            <w:pPr>
              <w:jc w:val="center"/>
              <w:rPr>
                <w:rFonts w:ascii="Arial" w:eastAsia="Arial" w:hAnsi="Arial" w:cs="Arial"/>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FB66E7" w14:paraId="51BB2DE4" w14:textId="77777777" w:rsidTr="00315FDC">
        <w:trPr>
          <w:trHeight w:hRule="exact" w:val="706"/>
        </w:trPr>
        <w:tc>
          <w:tcPr>
            <w:tcW w:w="8725" w:type="dxa"/>
          </w:tcPr>
          <w:p w14:paraId="6067C9FD" w14:textId="77777777" w:rsidR="00FB66E7" w:rsidRDefault="00FB66E7" w:rsidP="00083AA3">
            <w:pPr>
              <w:numPr>
                <w:ilvl w:val="0"/>
                <w:numId w:val="31"/>
              </w:numPr>
              <w:pBdr>
                <w:top w:val="nil"/>
                <w:left w:val="nil"/>
                <w:bottom w:val="nil"/>
                <w:right w:val="nil"/>
                <w:between w:val="nil"/>
              </w:pBdr>
              <w:rPr>
                <w:rFonts w:ascii="Arial" w:eastAsia="Arial" w:hAnsi="Arial" w:cs="Arial"/>
                <w:color w:val="000000"/>
              </w:rPr>
            </w:pPr>
            <w:r>
              <w:rPr>
                <w:rFonts w:ascii="Arial" w:eastAsia="Arial" w:hAnsi="Arial" w:cs="Arial"/>
                <w:color w:val="000000"/>
              </w:rPr>
              <w:t>Revoir leurs activités après la première visite, afin d'identifier les changements à apporter à l'avenir.</w:t>
            </w:r>
          </w:p>
        </w:tc>
        <w:tc>
          <w:tcPr>
            <w:tcW w:w="1350" w:type="dxa"/>
          </w:tcPr>
          <w:p w14:paraId="08BCE573" w14:textId="77777777" w:rsidR="00FB66E7" w:rsidRDefault="00FB66E7" w:rsidP="00241A06">
            <w:pPr>
              <w:rPr>
                <w:rFonts w:ascii="Arial" w:eastAsia="Arial" w:hAnsi="Arial" w:cs="Arial"/>
              </w:rPr>
            </w:pPr>
          </w:p>
        </w:tc>
      </w:tr>
      <w:tr w:rsidR="00FB66E7" w14:paraId="19DBA9C7" w14:textId="77777777" w:rsidTr="00315FDC">
        <w:trPr>
          <w:trHeight w:val="167"/>
        </w:trPr>
        <w:tc>
          <w:tcPr>
            <w:tcW w:w="8725" w:type="dxa"/>
            <w:shd w:val="clear" w:color="auto" w:fill="E2F0D9"/>
          </w:tcPr>
          <w:p w14:paraId="14DC57C0" w14:textId="77777777" w:rsidR="00FB66E7" w:rsidRDefault="00FB66E7" w:rsidP="00083AA3">
            <w:pPr>
              <w:numPr>
                <w:ilvl w:val="0"/>
                <w:numId w:val="31"/>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Comprendre ce qu'il faut vérifier lors de la revue d'un registre </w:t>
            </w:r>
            <w:r>
              <w:rPr>
                <w:rFonts w:ascii="Arial" w:eastAsia="Arial" w:hAnsi="Arial" w:cs="Arial"/>
              </w:rPr>
              <w:t xml:space="preserve">ou </w:t>
            </w:r>
            <w:r>
              <w:rPr>
                <w:rFonts w:ascii="Arial" w:eastAsia="Arial" w:hAnsi="Arial" w:cs="Arial"/>
                <w:color w:val="000000"/>
              </w:rPr>
              <w:t>carnet de bord</w:t>
            </w:r>
            <w:r>
              <w:rPr>
                <w:rFonts w:ascii="Arial" w:eastAsia="Arial" w:hAnsi="Arial" w:cs="Arial"/>
              </w:rPr>
              <w:t>.</w:t>
            </w:r>
          </w:p>
        </w:tc>
        <w:tc>
          <w:tcPr>
            <w:tcW w:w="1350" w:type="dxa"/>
            <w:shd w:val="clear" w:color="auto" w:fill="E2F0D9"/>
          </w:tcPr>
          <w:p w14:paraId="641F2502" w14:textId="77777777" w:rsidR="00FB66E7" w:rsidRDefault="00FB66E7" w:rsidP="00241A06">
            <w:pPr>
              <w:rPr>
                <w:rFonts w:ascii="Arial" w:eastAsia="Arial" w:hAnsi="Arial" w:cs="Arial"/>
              </w:rPr>
            </w:pPr>
          </w:p>
        </w:tc>
      </w:tr>
      <w:tr w:rsidR="00FB66E7" w14:paraId="3FD39AB4" w14:textId="77777777" w:rsidTr="00315FDC">
        <w:trPr>
          <w:trHeight w:val="158"/>
        </w:trPr>
        <w:tc>
          <w:tcPr>
            <w:tcW w:w="8725" w:type="dxa"/>
          </w:tcPr>
          <w:p w14:paraId="1B0CE7ED" w14:textId="77777777" w:rsidR="00FB66E7" w:rsidRDefault="00FB66E7" w:rsidP="00083AA3">
            <w:pPr>
              <w:numPr>
                <w:ilvl w:val="0"/>
                <w:numId w:val="31"/>
              </w:numPr>
              <w:pBdr>
                <w:top w:val="nil"/>
                <w:left w:val="nil"/>
                <w:bottom w:val="nil"/>
                <w:right w:val="nil"/>
                <w:between w:val="nil"/>
              </w:pBdr>
              <w:rPr>
                <w:rFonts w:ascii="Arial" w:eastAsia="Arial" w:hAnsi="Arial" w:cs="Arial"/>
                <w:color w:val="000000"/>
              </w:rPr>
            </w:pPr>
            <w:r>
              <w:rPr>
                <w:rFonts w:ascii="Arial" w:eastAsia="Arial" w:hAnsi="Arial" w:cs="Arial"/>
                <w:color w:val="000000"/>
              </w:rPr>
              <w:t>Résoudre les problèmes pendant les visites.</w:t>
            </w:r>
          </w:p>
        </w:tc>
        <w:tc>
          <w:tcPr>
            <w:tcW w:w="1350" w:type="dxa"/>
          </w:tcPr>
          <w:p w14:paraId="592A1E27" w14:textId="77777777" w:rsidR="00FB66E7" w:rsidRDefault="00FB66E7" w:rsidP="00241A06">
            <w:pPr>
              <w:rPr>
                <w:rFonts w:ascii="Arial" w:eastAsia="Arial" w:hAnsi="Arial" w:cs="Arial"/>
              </w:rPr>
            </w:pPr>
          </w:p>
        </w:tc>
      </w:tr>
      <w:tr w:rsidR="00FB66E7" w14:paraId="3C720AF0" w14:textId="77777777" w:rsidTr="00315FDC">
        <w:trPr>
          <w:trHeight w:val="158"/>
        </w:trPr>
        <w:tc>
          <w:tcPr>
            <w:tcW w:w="8725" w:type="dxa"/>
            <w:shd w:val="clear" w:color="auto" w:fill="E2F0D9"/>
          </w:tcPr>
          <w:p w14:paraId="33E2D1BE" w14:textId="77777777" w:rsidR="00FB66E7" w:rsidRDefault="00FB66E7" w:rsidP="00083AA3">
            <w:pPr>
              <w:numPr>
                <w:ilvl w:val="0"/>
                <w:numId w:val="31"/>
              </w:numPr>
              <w:pBdr>
                <w:top w:val="nil"/>
                <w:left w:val="nil"/>
                <w:bottom w:val="nil"/>
                <w:right w:val="nil"/>
                <w:between w:val="nil"/>
              </w:pBdr>
              <w:rPr>
                <w:rFonts w:ascii="Arial" w:eastAsia="Arial" w:hAnsi="Arial" w:cs="Arial"/>
                <w:color w:val="000000"/>
              </w:rPr>
            </w:pPr>
            <w:r>
              <w:rPr>
                <w:rFonts w:ascii="Arial" w:eastAsia="Arial" w:hAnsi="Arial" w:cs="Arial"/>
                <w:color w:val="000000"/>
              </w:rPr>
              <w:t>Vérifier l'état d'avancement des objectifs qu'ils ont définis au cours de l'atelier.</w:t>
            </w:r>
          </w:p>
        </w:tc>
        <w:tc>
          <w:tcPr>
            <w:tcW w:w="1350" w:type="dxa"/>
            <w:shd w:val="clear" w:color="auto" w:fill="E2F0D9"/>
          </w:tcPr>
          <w:p w14:paraId="1F954483" w14:textId="77777777" w:rsidR="00FB66E7" w:rsidRDefault="00FB66E7" w:rsidP="00241A06">
            <w:pPr>
              <w:rPr>
                <w:rFonts w:ascii="Arial" w:eastAsia="Arial" w:hAnsi="Arial" w:cs="Arial"/>
              </w:rPr>
            </w:pPr>
          </w:p>
        </w:tc>
      </w:tr>
      <w:tr w:rsidR="00FB66E7" w14:paraId="32F38627" w14:textId="77777777" w:rsidTr="00315FDC">
        <w:trPr>
          <w:trHeight w:hRule="exact" w:val="634"/>
        </w:trPr>
        <w:tc>
          <w:tcPr>
            <w:tcW w:w="8725" w:type="dxa"/>
          </w:tcPr>
          <w:p w14:paraId="7E1A7F9C" w14:textId="7363129D" w:rsidR="00FB66E7" w:rsidRDefault="00095DC5" w:rsidP="00083AA3">
            <w:pPr>
              <w:numPr>
                <w:ilvl w:val="0"/>
                <w:numId w:val="31"/>
              </w:numPr>
              <w:pBdr>
                <w:top w:val="nil"/>
                <w:left w:val="nil"/>
                <w:bottom w:val="nil"/>
                <w:right w:val="nil"/>
                <w:between w:val="nil"/>
              </w:pBdr>
              <w:rPr>
                <w:rFonts w:ascii="Arial" w:eastAsia="Arial" w:hAnsi="Arial" w:cs="Arial"/>
                <w:color w:val="000000"/>
              </w:rPr>
            </w:pPr>
            <w:r>
              <w:rPr>
                <w:rFonts w:ascii="Arial" w:eastAsia="Arial" w:hAnsi="Arial" w:cs="Arial"/>
                <w:color w:val="000000"/>
              </w:rPr>
              <w:t>Contrôler la qualité de leur travail en u</w:t>
            </w:r>
            <w:r w:rsidR="004B5A3A">
              <w:rPr>
                <w:rFonts w:ascii="Arial" w:eastAsia="Arial" w:hAnsi="Arial" w:cs="Arial"/>
                <w:color w:val="000000"/>
              </w:rPr>
              <w:t>tilis</w:t>
            </w:r>
            <w:r>
              <w:rPr>
                <w:rFonts w:ascii="Arial" w:eastAsia="Arial" w:hAnsi="Arial" w:cs="Arial"/>
                <w:color w:val="000000"/>
              </w:rPr>
              <w:t>ant</w:t>
            </w:r>
            <w:r w:rsidR="00FB66E7">
              <w:rPr>
                <w:rFonts w:ascii="Arial" w:eastAsia="Arial" w:hAnsi="Arial" w:cs="Arial"/>
                <w:color w:val="000000"/>
              </w:rPr>
              <w:t xml:space="preserve"> la </w:t>
            </w:r>
            <w:r w:rsidR="00FB66E7">
              <w:rPr>
                <w:rFonts w:ascii="Arial" w:eastAsia="Arial" w:hAnsi="Arial" w:cs="Arial"/>
                <w:b/>
                <w:color w:val="000000"/>
              </w:rPr>
              <w:t xml:space="preserve">fiche d'évaluation de l'audit de la qualité des données </w:t>
            </w:r>
            <w:r w:rsidR="00FB66E7">
              <w:rPr>
                <w:rFonts w:ascii="Arial" w:eastAsia="Arial" w:hAnsi="Arial" w:cs="Arial"/>
                <w:color w:val="000000"/>
              </w:rPr>
              <w:t>pour préparer leur rapport.</w:t>
            </w:r>
          </w:p>
        </w:tc>
        <w:tc>
          <w:tcPr>
            <w:tcW w:w="1350" w:type="dxa"/>
          </w:tcPr>
          <w:p w14:paraId="599E8F7D" w14:textId="77777777" w:rsidR="00FB66E7" w:rsidRDefault="00FB66E7" w:rsidP="00241A06">
            <w:pPr>
              <w:rPr>
                <w:rFonts w:ascii="Arial" w:eastAsia="Arial" w:hAnsi="Arial" w:cs="Arial"/>
              </w:rPr>
            </w:pPr>
          </w:p>
        </w:tc>
      </w:tr>
      <w:tr w:rsidR="00FB66E7" w14:paraId="07C81F2D" w14:textId="77777777" w:rsidTr="00315FDC">
        <w:trPr>
          <w:trHeight w:val="158"/>
        </w:trPr>
        <w:tc>
          <w:tcPr>
            <w:tcW w:w="8725" w:type="dxa"/>
            <w:shd w:val="clear" w:color="auto" w:fill="E7E6E6"/>
          </w:tcPr>
          <w:p w14:paraId="436E548B" w14:textId="711615D1" w:rsidR="00FB66E7" w:rsidRDefault="00FB66E7" w:rsidP="00241A06">
            <w:pPr>
              <w:rPr>
                <w:rFonts w:ascii="Arial" w:eastAsia="Arial" w:hAnsi="Arial" w:cs="Arial"/>
                <w:b/>
              </w:rPr>
            </w:pPr>
            <w:r>
              <w:rPr>
                <w:rFonts w:ascii="Arial" w:eastAsia="Arial" w:hAnsi="Arial" w:cs="Arial"/>
                <w:b/>
              </w:rPr>
              <w:t>Après le travail, aidez les participants</w:t>
            </w:r>
            <w:r w:rsidR="003268D0">
              <w:rPr>
                <w:rFonts w:ascii="Arial" w:eastAsia="Arial" w:hAnsi="Arial" w:cs="Arial"/>
                <w:b/>
              </w:rPr>
              <w:t xml:space="preserve"> à</w:t>
            </w:r>
            <w:r>
              <w:rPr>
                <w:rFonts w:ascii="Arial" w:eastAsia="Arial" w:hAnsi="Arial" w:cs="Arial"/>
                <w:b/>
              </w:rPr>
              <w:t xml:space="preserve"> :</w:t>
            </w:r>
          </w:p>
        </w:tc>
        <w:tc>
          <w:tcPr>
            <w:tcW w:w="1350" w:type="dxa"/>
            <w:shd w:val="clear" w:color="auto" w:fill="E7E6E6"/>
          </w:tcPr>
          <w:p w14:paraId="7AAE322F" w14:textId="2E57A67D" w:rsidR="00FB66E7" w:rsidRDefault="00FB66E7" w:rsidP="00241A06">
            <w:pPr>
              <w:jc w:val="center"/>
              <w:rPr>
                <w:rFonts w:ascii="Arial" w:eastAsia="Arial" w:hAnsi="Arial" w:cs="Arial"/>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FB66E7" w14:paraId="574A522B" w14:textId="77777777" w:rsidTr="00315FDC">
        <w:trPr>
          <w:trHeight w:hRule="exact" w:val="449"/>
        </w:trPr>
        <w:tc>
          <w:tcPr>
            <w:tcW w:w="8725" w:type="dxa"/>
            <w:shd w:val="clear" w:color="auto" w:fill="E2F0D9"/>
          </w:tcPr>
          <w:p w14:paraId="2360BC9E" w14:textId="5120AB75" w:rsidR="00FB66E7" w:rsidRDefault="00FB66E7" w:rsidP="00083AA3">
            <w:pPr>
              <w:numPr>
                <w:ilvl w:val="0"/>
                <w:numId w:val="33"/>
              </w:numPr>
              <w:pBdr>
                <w:top w:val="nil"/>
                <w:left w:val="nil"/>
                <w:bottom w:val="nil"/>
                <w:right w:val="nil"/>
                <w:between w:val="nil"/>
              </w:pBdr>
              <w:rPr>
                <w:rFonts w:ascii="Arial" w:eastAsia="Arial" w:hAnsi="Arial" w:cs="Arial"/>
                <w:color w:val="000000"/>
              </w:rPr>
            </w:pPr>
            <w:r>
              <w:rPr>
                <w:rFonts w:ascii="Arial" w:eastAsia="Arial" w:hAnsi="Arial" w:cs="Arial"/>
                <w:color w:val="000000"/>
              </w:rPr>
              <w:t>Utilise</w:t>
            </w:r>
            <w:r w:rsidR="003268D0">
              <w:rPr>
                <w:rFonts w:ascii="Arial" w:eastAsia="Arial" w:hAnsi="Arial" w:cs="Arial"/>
                <w:color w:val="000000"/>
              </w:rPr>
              <w:t>r</w:t>
            </w:r>
            <w:r>
              <w:rPr>
                <w:rFonts w:ascii="Arial" w:eastAsia="Arial" w:hAnsi="Arial" w:cs="Arial"/>
                <w:color w:val="000000"/>
              </w:rPr>
              <w:t xml:space="preserve"> l'outil </w:t>
            </w:r>
            <w:r>
              <w:rPr>
                <w:rFonts w:ascii="Arial" w:eastAsia="Arial" w:hAnsi="Arial" w:cs="Arial"/>
                <w:b/>
                <w:color w:val="000000"/>
              </w:rPr>
              <w:t xml:space="preserve">FFOM </w:t>
            </w:r>
            <w:r>
              <w:rPr>
                <w:rFonts w:ascii="Arial" w:eastAsia="Arial" w:hAnsi="Arial" w:cs="Arial"/>
                <w:color w:val="000000"/>
              </w:rPr>
              <w:t>pour analyser les principales découvertes.</w:t>
            </w:r>
          </w:p>
        </w:tc>
        <w:tc>
          <w:tcPr>
            <w:tcW w:w="1350" w:type="dxa"/>
            <w:shd w:val="clear" w:color="auto" w:fill="E2F0D9"/>
          </w:tcPr>
          <w:p w14:paraId="5130C6E0" w14:textId="77777777" w:rsidR="00FB66E7" w:rsidRDefault="00FB66E7" w:rsidP="00241A06">
            <w:pPr>
              <w:rPr>
                <w:rFonts w:ascii="Arial" w:eastAsia="Arial" w:hAnsi="Arial" w:cs="Arial"/>
              </w:rPr>
            </w:pPr>
          </w:p>
        </w:tc>
      </w:tr>
      <w:tr w:rsidR="00FB66E7" w14:paraId="06A37E9E" w14:textId="77777777" w:rsidTr="00315FDC">
        <w:trPr>
          <w:trHeight w:hRule="exact" w:val="926"/>
        </w:trPr>
        <w:tc>
          <w:tcPr>
            <w:tcW w:w="8725" w:type="dxa"/>
          </w:tcPr>
          <w:p w14:paraId="593F30CF" w14:textId="017024BC" w:rsidR="00FB66E7" w:rsidRDefault="00FB66E7" w:rsidP="00083AA3">
            <w:pPr>
              <w:numPr>
                <w:ilvl w:val="0"/>
                <w:numId w:val="32"/>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Réfléchir à ce qu'ils ont appris en discutant de leurs idées sur les causes et les solutions possibles, consignées sur leur </w:t>
            </w:r>
            <w:r>
              <w:rPr>
                <w:rFonts w:ascii="Arial" w:eastAsia="Arial" w:hAnsi="Arial" w:cs="Arial"/>
                <w:b/>
                <w:color w:val="000000"/>
              </w:rPr>
              <w:t>formulaire de l'audit de la qualité des données.</w:t>
            </w:r>
          </w:p>
        </w:tc>
        <w:tc>
          <w:tcPr>
            <w:tcW w:w="1350" w:type="dxa"/>
          </w:tcPr>
          <w:p w14:paraId="68405255" w14:textId="77777777" w:rsidR="00FB66E7" w:rsidRDefault="00FB66E7" w:rsidP="00241A06">
            <w:pPr>
              <w:rPr>
                <w:rFonts w:ascii="Arial" w:eastAsia="Arial" w:hAnsi="Arial" w:cs="Arial"/>
              </w:rPr>
            </w:pPr>
          </w:p>
        </w:tc>
      </w:tr>
      <w:tr w:rsidR="00FB66E7" w14:paraId="1686E01A" w14:textId="77777777" w:rsidTr="00315FDC">
        <w:trPr>
          <w:trHeight w:hRule="exact" w:val="683"/>
        </w:trPr>
        <w:tc>
          <w:tcPr>
            <w:tcW w:w="8725" w:type="dxa"/>
            <w:shd w:val="clear" w:color="auto" w:fill="E2F0D9"/>
          </w:tcPr>
          <w:p w14:paraId="493D30EA" w14:textId="09D7F240" w:rsidR="00FB66E7" w:rsidRDefault="00FB66E7" w:rsidP="00083AA3">
            <w:pPr>
              <w:numPr>
                <w:ilvl w:val="0"/>
                <w:numId w:val="32"/>
              </w:numPr>
              <w:pBdr>
                <w:top w:val="nil"/>
                <w:left w:val="nil"/>
                <w:bottom w:val="nil"/>
                <w:right w:val="nil"/>
                <w:between w:val="nil"/>
              </w:pBdr>
              <w:rPr>
                <w:rFonts w:ascii="Arial" w:eastAsia="Arial" w:hAnsi="Arial" w:cs="Arial"/>
                <w:color w:val="000000"/>
              </w:rPr>
            </w:pPr>
            <w:r>
              <w:rPr>
                <w:rFonts w:ascii="Arial" w:eastAsia="Arial" w:hAnsi="Arial" w:cs="Arial"/>
                <w:color w:val="000000"/>
              </w:rPr>
              <w:t>Déterminer la meilleure façon de communiquer les résultats et les recommandations, et à qui (</w:t>
            </w:r>
            <w:r w:rsidR="00670F7F">
              <w:rPr>
                <w:rFonts w:ascii="Arial" w:eastAsia="Arial" w:hAnsi="Arial" w:cs="Arial"/>
                <w:color w:val="000000"/>
              </w:rPr>
              <w:t>« </w:t>
            </w:r>
            <w:r>
              <w:rPr>
                <w:rFonts w:ascii="Arial" w:eastAsia="Arial" w:hAnsi="Arial" w:cs="Arial"/>
                <w:color w:val="000000"/>
              </w:rPr>
              <w:t>qui doit savoir ?</w:t>
            </w:r>
            <w:r w:rsidR="00670F7F">
              <w:rPr>
                <w:rFonts w:ascii="Arial" w:eastAsia="Arial" w:hAnsi="Arial" w:cs="Arial"/>
                <w:color w:val="000000"/>
              </w:rPr>
              <w:t> »</w:t>
            </w:r>
            <w:r>
              <w:rPr>
                <w:rFonts w:ascii="Arial" w:eastAsia="Arial" w:hAnsi="Arial" w:cs="Arial"/>
                <w:color w:val="000000"/>
              </w:rPr>
              <w:t>).</w:t>
            </w:r>
          </w:p>
        </w:tc>
        <w:tc>
          <w:tcPr>
            <w:tcW w:w="1350" w:type="dxa"/>
            <w:shd w:val="clear" w:color="auto" w:fill="E2F0D9"/>
          </w:tcPr>
          <w:p w14:paraId="4B8A5FB7" w14:textId="77777777" w:rsidR="00FB66E7" w:rsidRDefault="00FB66E7" w:rsidP="00241A06">
            <w:pPr>
              <w:rPr>
                <w:rFonts w:ascii="Arial" w:eastAsia="Arial" w:hAnsi="Arial" w:cs="Arial"/>
              </w:rPr>
            </w:pPr>
          </w:p>
        </w:tc>
      </w:tr>
      <w:tr w:rsidR="00FB66E7" w14:paraId="454C77D8" w14:textId="77777777" w:rsidTr="00315FDC">
        <w:trPr>
          <w:trHeight w:hRule="exact" w:val="674"/>
        </w:trPr>
        <w:tc>
          <w:tcPr>
            <w:tcW w:w="8725" w:type="dxa"/>
          </w:tcPr>
          <w:p w14:paraId="4F4FF925" w14:textId="77777777" w:rsidR="00FB66E7" w:rsidRDefault="00FB66E7" w:rsidP="00083AA3">
            <w:pPr>
              <w:numPr>
                <w:ilvl w:val="0"/>
                <w:numId w:val="32"/>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Préparer un </w:t>
            </w:r>
            <w:r>
              <w:rPr>
                <w:rFonts w:ascii="Arial" w:eastAsia="Arial" w:hAnsi="Arial" w:cs="Arial"/>
                <w:b/>
                <w:color w:val="000000"/>
              </w:rPr>
              <w:t>rapport d'audit de la qualité des données</w:t>
            </w:r>
            <w:r>
              <w:rPr>
                <w:rFonts w:ascii="Arial" w:eastAsia="Arial" w:hAnsi="Arial" w:cs="Arial"/>
                <w:color w:val="000000"/>
              </w:rPr>
              <w:t>, y compris un résumé des recommandations, à présenter à l'atelier 2.</w:t>
            </w:r>
          </w:p>
        </w:tc>
        <w:tc>
          <w:tcPr>
            <w:tcW w:w="1350" w:type="dxa"/>
          </w:tcPr>
          <w:p w14:paraId="4A15E705" w14:textId="77777777" w:rsidR="00FB66E7" w:rsidRDefault="00FB66E7" w:rsidP="00241A06">
            <w:pPr>
              <w:rPr>
                <w:rFonts w:ascii="Arial" w:eastAsia="Arial" w:hAnsi="Arial" w:cs="Arial"/>
              </w:rPr>
            </w:pPr>
          </w:p>
        </w:tc>
      </w:tr>
      <w:tr w:rsidR="00FB66E7" w14:paraId="7ACD8034" w14:textId="77777777" w:rsidTr="00315FDC">
        <w:trPr>
          <w:trHeight w:hRule="exact" w:val="953"/>
        </w:trPr>
        <w:tc>
          <w:tcPr>
            <w:tcW w:w="8725" w:type="dxa"/>
            <w:shd w:val="clear" w:color="auto" w:fill="E2F0D9"/>
          </w:tcPr>
          <w:p w14:paraId="219E68D2" w14:textId="77777777" w:rsidR="00FB66E7" w:rsidRDefault="00FB66E7" w:rsidP="00083AA3">
            <w:pPr>
              <w:numPr>
                <w:ilvl w:val="0"/>
                <w:numId w:val="32"/>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Préparer une </w:t>
            </w:r>
            <w:r>
              <w:rPr>
                <w:rFonts w:ascii="Arial" w:eastAsia="Arial" w:hAnsi="Arial" w:cs="Arial"/>
                <w:b/>
                <w:color w:val="000000"/>
              </w:rPr>
              <w:t xml:space="preserve">présentation orale de l'audit de la qualité des données </w:t>
            </w:r>
            <w:r>
              <w:rPr>
                <w:rFonts w:ascii="Arial" w:eastAsia="Arial" w:hAnsi="Arial" w:cs="Arial"/>
                <w:color w:val="000000"/>
              </w:rPr>
              <w:t>pour l'atelier 2 qui ne dépasse pas la limite de 30 minutes (y compris le temps prévu pour les questions).</w:t>
            </w:r>
          </w:p>
        </w:tc>
        <w:tc>
          <w:tcPr>
            <w:tcW w:w="1350" w:type="dxa"/>
            <w:shd w:val="clear" w:color="auto" w:fill="E2F0D9"/>
          </w:tcPr>
          <w:p w14:paraId="5528017A" w14:textId="77777777" w:rsidR="00FB66E7" w:rsidRDefault="00FB66E7" w:rsidP="00241A06">
            <w:pPr>
              <w:rPr>
                <w:rFonts w:ascii="Arial" w:eastAsia="Arial" w:hAnsi="Arial" w:cs="Arial"/>
              </w:rPr>
            </w:pPr>
          </w:p>
        </w:tc>
      </w:tr>
      <w:tr w:rsidR="00FB66E7" w14:paraId="3080223E" w14:textId="77777777" w:rsidTr="00095DC5">
        <w:trPr>
          <w:trHeight w:hRule="exact" w:val="773"/>
        </w:trPr>
        <w:tc>
          <w:tcPr>
            <w:tcW w:w="8725" w:type="dxa"/>
          </w:tcPr>
          <w:p w14:paraId="38BC57C2" w14:textId="14572286" w:rsidR="00FB66E7" w:rsidRDefault="009713BC" w:rsidP="00083AA3">
            <w:pPr>
              <w:numPr>
                <w:ilvl w:val="0"/>
                <w:numId w:val="32"/>
              </w:numPr>
              <w:pBdr>
                <w:top w:val="nil"/>
                <w:left w:val="nil"/>
                <w:bottom w:val="nil"/>
                <w:right w:val="nil"/>
                <w:between w:val="nil"/>
              </w:pBdr>
              <w:rPr>
                <w:rFonts w:ascii="Arial" w:eastAsia="Arial" w:hAnsi="Arial" w:cs="Arial"/>
                <w:color w:val="000000"/>
              </w:rPr>
            </w:pPr>
            <w:r>
              <w:rPr>
                <w:rFonts w:ascii="Arial" w:eastAsia="Arial" w:hAnsi="Arial" w:cs="Arial"/>
                <w:color w:val="000000"/>
              </w:rPr>
              <w:t>É</w:t>
            </w:r>
            <w:r w:rsidR="00095DC5">
              <w:rPr>
                <w:rFonts w:ascii="Arial" w:eastAsia="Arial" w:hAnsi="Arial" w:cs="Arial"/>
                <w:color w:val="000000"/>
              </w:rPr>
              <w:t>valuer et améliorer la qualité de leur travail en u</w:t>
            </w:r>
            <w:r w:rsidR="00FB66E7">
              <w:rPr>
                <w:rFonts w:ascii="Arial" w:eastAsia="Arial" w:hAnsi="Arial" w:cs="Arial"/>
                <w:color w:val="000000"/>
              </w:rPr>
              <w:t>tilis</w:t>
            </w:r>
            <w:r w:rsidR="00095DC5">
              <w:rPr>
                <w:rFonts w:ascii="Arial" w:eastAsia="Arial" w:hAnsi="Arial" w:cs="Arial"/>
                <w:color w:val="000000"/>
              </w:rPr>
              <w:t>ant</w:t>
            </w:r>
            <w:r w:rsidR="00FB66E7">
              <w:rPr>
                <w:rFonts w:ascii="Arial" w:eastAsia="Arial" w:hAnsi="Arial" w:cs="Arial"/>
                <w:color w:val="000000"/>
              </w:rPr>
              <w:t xml:space="preserve"> la </w:t>
            </w:r>
            <w:r w:rsidR="00FB66E7">
              <w:rPr>
                <w:rFonts w:ascii="Arial" w:eastAsia="Arial" w:hAnsi="Arial" w:cs="Arial"/>
                <w:b/>
                <w:color w:val="000000"/>
              </w:rPr>
              <w:t xml:space="preserve">fiche d'évaluation de l'audit de la qualité des données </w:t>
            </w:r>
            <w:r w:rsidR="004B5A3A" w:rsidRPr="00095DC5">
              <w:rPr>
                <w:rFonts w:ascii="Arial" w:eastAsia="Arial" w:hAnsi="Arial" w:cs="Arial"/>
                <w:bCs/>
                <w:color w:val="000000"/>
              </w:rPr>
              <w:t>et votre feedback constructif</w:t>
            </w:r>
            <w:r w:rsidR="00FB66E7" w:rsidRPr="00095DC5">
              <w:rPr>
                <w:rFonts w:ascii="Arial" w:eastAsia="Arial" w:hAnsi="Arial" w:cs="Arial"/>
                <w:bCs/>
                <w:color w:val="000000"/>
              </w:rPr>
              <w:t>.</w:t>
            </w:r>
          </w:p>
        </w:tc>
        <w:tc>
          <w:tcPr>
            <w:tcW w:w="1350" w:type="dxa"/>
          </w:tcPr>
          <w:p w14:paraId="2C7F7389" w14:textId="77777777" w:rsidR="00FB66E7" w:rsidRDefault="00FB66E7" w:rsidP="00241A06">
            <w:pPr>
              <w:rPr>
                <w:rFonts w:ascii="Arial" w:eastAsia="Arial" w:hAnsi="Arial" w:cs="Arial"/>
              </w:rPr>
            </w:pPr>
          </w:p>
        </w:tc>
      </w:tr>
    </w:tbl>
    <w:p w14:paraId="3EAED579" w14:textId="77777777" w:rsidR="000D43EE" w:rsidRDefault="000D43EE" w:rsidP="000D43EE">
      <w:pPr>
        <w:pStyle w:val="Heading2"/>
        <w:spacing w:line="240" w:lineRule="auto"/>
      </w:pPr>
    </w:p>
    <w:p w14:paraId="7C4BA1B7" w14:textId="6D3668C7" w:rsidR="00076822" w:rsidRDefault="00815603">
      <w:pPr>
        <w:pStyle w:val="Heading2"/>
      </w:pPr>
      <w:bookmarkStart w:id="12" w:name="_Toc193446674"/>
      <w:r>
        <w:t xml:space="preserve">Activité 3 : Tableau sommaire de la surveillance </w:t>
      </w:r>
      <w:r w:rsidR="00095DC5">
        <w:t>U</w:t>
      </w:r>
      <w:r>
        <w:t>ne Seule Santé</w:t>
      </w:r>
      <w:bookmarkEnd w:id="12"/>
    </w:p>
    <w:p w14:paraId="7C87E46F" w14:textId="77777777" w:rsidR="00076822" w:rsidRDefault="00815603">
      <w:pPr>
        <w:rPr>
          <w:rFonts w:ascii="Arial" w:eastAsia="Arial" w:hAnsi="Arial" w:cs="Arial"/>
          <w:b/>
          <w:sz w:val="24"/>
          <w:szCs w:val="24"/>
        </w:rPr>
      </w:pPr>
      <w:r>
        <w:rPr>
          <w:rFonts w:ascii="Arial" w:eastAsia="Arial" w:hAnsi="Arial" w:cs="Arial"/>
          <w:b/>
          <w:sz w:val="24"/>
          <w:szCs w:val="24"/>
        </w:rPr>
        <w:t>Résumé des tâches du mentor</w:t>
      </w:r>
    </w:p>
    <w:p w14:paraId="04537961" w14:textId="0A7B78EF" w:rsidR="00076822" w:rsidRDefault="00815603">
      <w:pPr>
        <w:spacing w:after="0" w:line="240" w:lineRule="auto"/>
        <w:rPr>
          <w:rFonts w:ascii="Arial" w:eastAsia="Arial" w:hAnsi="Arial" w:cs="Arial"/>
        </w:rPr>
      </w:pPr>
      <w:r>
        <w:rPr>
          <w:rFonts w:ascii="Arial" w:eastAsia="Arial" w:hAnsi="Arial" w:cs="Arial"/>
        </w:rPr>
        <w:t xml:space="preserve">Alors que nous continuons à adapter l'approche Une Seule Santé à la santé publique, la surveillance est un domaine où nous pouvons commencer à réfléchir sur </w:t>
      </w:r>
      <w:r w:rsidR="003268D0">
        <w:rPr>
          <w:rFonts w:ascii="Arial" w:eastAsia="Arial" w:hAnsi="Arial" w:cs="Arial"/>
        </w:rPr>
        <w:t>comment</w:t>
      </w:r>
      <w:r>
        <w:rPr>
          <w:rFonts w:ascii="Arial" w:eastAsia="Arial" w:hAnsi="Arial" w:cs="Arial"/>
        </w:rPr>
        <w:t xml:space="preserve"> combiner les efforts afin d’améliorer la communication et la collaboration. </w:t>
      </w:r>
      <w:r w:rsidR="003268D0">
        <w:rPr>
          <w:rFonts w:ascii="Arial" w:eastAsia="Arial" w:hAnsi="Arial" w:cs="Arial"/>
        </w:rPr>
        <w:t>Harmoniser</w:t>
      </w:r>
      <w:r>
        <w:rPr>
          <w:rFonts w:ascii="Arial" w:eastAsia="Arial" w:hAnsi="Arial" w:cs="Arial"/>
        </w:rPr>
        <w:t xml:space="preserve"> </w:t>
      </w:r>
      <w:r w:rsidR="003268D0">
        <w:rPr>
          <w:rFonts w:ascii="Arial" w:eastAsia="Arial" w:hAnsi="Arial" w:cs="Arial"/>
        </w:rPr>
        <w:t>l</w:t>
      </w:r>
      <w:r>
        <w:rPr>
          <w:rFonts w:ascii="Arial" w:eastAsia="Arial" w:hAnsi="Arial" w:cs="Arial"/>
        </w:rPr>
        <w:t xml:space="preserve">es données de surveillance est une étape de base, mais </w:t>
      </w:r>
      <w:r w:rsidR="003268D0">
        <w:rPr>
          <w:rFonts w:ascii="Arial" w:eastAsia="Arial" w:hAnsi="Arial" w:cs="Arial"/>
        </w:rPr>
        <w:t>le</w:t>
      </w:r>
      <w:r>
        <w:rPr>
          <w:rFonts w:ascii="Arial" w:eastAsia="Arial" w:hAnsi="Arial" w:cs="Arial"/>
        </w:rPr>
        <w:t xml:space="preserve"> plus important </w:t>
      </w:r>
      <w:r w:rsidR="003268D0">
        <w:rPr>
          <w:rFonts w:ascii="Arial" w:eastAsia="Arial" w:hAnsi="Arial" w:cs="Arial"/>
        </w:rPr>
        <w:t>est</w:t>
      </w:r>
      <w:r>
        <w:rPr>
          <w:rFonts w:ascii="Arial" w:eastAsia="Arial" w:hAnsi="Arial" w:cs="Arial"/>
        </w:rPr>
        <w:t xml:space="preserve"> </w:t>
      </w:r>
      <w:r w:rsidR="003268D0">
        <w:rPr>
          <w:rFonts w:ascii="Arial" w:eastAsia="Arial" w:hAnsi="Arial" w:cs="Arial"/>
        </w:rPr>
        <w:t>d’</w:t>
      </w:r>
      <w:r>
        <w:rPr>
          <w:rFonts w:ascii="Arial" w:eastAsia="Arial" w:hAnsi="Arial" w:cs="Arial"/>
        </w:rPr>
        <w:t>établir</w:t>
      </w:r>
      <w:r w:rsidR="00FC4F54">
        <w:rPr>
          <w:rFonts w:ascii="Arial" w:eastAsia="Arial" w:hAnsi="Arial" w:cs="Arial"/>
        </w:rPr>
        <w:t xml:space="preserve"> une</w:t>
      </w:r>
      <w:r>
        <w:rPr>
          <w:rFonts w:ascii="Arial" w:eastAsia="Arial" w:hAnsi="Arial" w:cs="Arial"/>
        </w:rPr>
        <w:t xml:space="preserve"> communication entre les secteurs. Dans cette activité, vous présenterez des données provenant conjointement des secteurs humain, animal et/ou environnemental dans un format qui pourrait être ajouté facilement à un rapport de surveillance.</w:t>
      </w:r>
    </w:p>
    <w:p w14:paraId="116425E1" w14:textId="77777777" w:rsidR="00076822" w:rsidRDefault="00076822">
      <w:pPr>
        <w:spacing w:after="0" w:line="240" w:lineRule="auto"/>
        <w:rPr>
          <w:rFonts w:ascii="Arial" w:eastAsia="Arial" w:hAnsi="Arial" w:cs="Arial"/>
        </w:rPr>
      </w:pPr>
    </w:p>
    <w:p w14:paraId="4A0DDF96" w14:textId="77777777" w:rsidR="00076822" w:rsidRDefault="00815603">
      <w:pPr>
        <w:spacing w:after="0" w:line="240" w:lineRule="auto"/>
        <w:rPr>
          <w:rFonts w:ascii="Arial" w:eastAsia="Arial" w:hAnsi="Arial" w:cs="Arial"/>
        </w:rPr>
      </w:pPr>
      <w:r>
        <w:rPr>
          <w:rFonts w:ascii="Arial" w:eastAsia="Arial" w:hAnsi="Arial" w:cs="Arial"/>
        </w:rPr>
        <w:t>Le mentor devra :</w:t>
      </w:r>
    </w:p>
    <w:p w14:paraId="114755D6" w14:textId="4E7B3336" w:rsidR="00076822" w:rsidRDefault="00815603" w:rsidP="00083AA3">
      <w:pPr>
        <w:numPr>
          <w:ilvl w:val="0"/>
          <w:numId w:val="3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Aider le participant à travaill</w:t>
      </w:r>
      <w:r w:rsidR="00FC4F54">
        <w:rPr>
          <w:rFonts w:ascii="Arial" w:eastAsia="Arial" w:hAnsi="Arial" w:cs="Arial"/>
          <w:color w:val="000000"/>
        </w:rPr>
        <w:t>er</w:t>
      </w:r>
      <w:r>
        <w:rPr>
          <w:rFonts w:ascii="Arial" w:eastAsia="Arial" w:hAnsi="Arial" w:cs="Arial"/>
          <w:color w:val="000000"/>
        </w:rPr>
        <w:t xml:space="preserve"> en coordination avec un ou plusieurs autres secteurs pour obtenir les données nécessaires à la préparation du tableau.</w:t>
      </w:r>
    </w:p>
    <w:p w14:paraId="78B4AC22" w14:textId="77777777" w:rsidR="00076822" w:rsidRDefault="00815603" w:rsidP="00083AA3">
      <w:pPr>
        <w:numPr>
          <w:ilvl w:val="0"/>
          <w:numId w:val="3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Assister le participant dans l'élaboration du tableau et l'interprétation des résultats.</w:t>
      </w:r>
    </w:p>
    <w:p w14:paraId="463C99CC" w14:textId="5EE8AE8F" w:rsidR="00076822" w:rsidRDefault="00815603" w:rsidP="00083AA3">
      <w:pPr>
        <w:numPr>
          <w:ilvl w:val="0"/>
          <w:numId w:val="3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Veiller à ce que le tableau Une Seule Santé soit </w:t>
      </w:r>
      <w:r w:rsidR="00FC4F54">
        <w:rPr>
          <w:rFonts w:ascii="Arial" w:eastAsia="Arial" w:hAnsi="Arial" w:cs="Arial"/>
          <w:color w:val="000000"/>
        </w:rPr>
        <w:t>partagé avec</w:t>
      </w:r>
      <w:r>
        <w:rPr>
          <w:rFonts w:ascii="Arial" w:eastAsia="Arial" w:hAnsi="Arial" w:cs="Arial"/>
          <w:color w:val="000000"/>
        </w:rPr>
        <w:t xml:space="preserve"> les secteurs impliqués.</w:t>
      </w:r>
    </w:p>
    <w:p w14:paraId="1DE51448" w14:textId="77777777" w:rsidR="00076822" w:rsidRDefault="00076822">
      <w:pPr>
        <w:pBdr>
          <w:top w:val="nil"/>
          <w:left w:val="nil"/>
          <w:bottom w:val="nil"/>
          <w:right w:val="nil"/>
          <w:between w:val="nil"/>
        </w:pBdr>
        <w:spacing w:after="0" w:line="240" w:lineRule="auto"/>
        <w:rPr>
          <w:rFonts w:ascii="Arial" w:eastAsia="Arial" w:hAnsi="Arial" w:cs="Arial"/>
          <w:b/>
          <w:color w:val="000000"/>
          <w:sz w:val="28"/>
          <w:szCs w:val="28"/>
        </w:rPr>
      </w:pPr>
    </w:p>
    <w:p w14:paraId="7847DA94" w14:textId="11AA6DAC" w:rsidR="00076822" w:rsidRDefault="00FC4F54">
      <w:pPr>
        <w:rPr>
          <w:rFonts w:ascii="Arial" w:eastAsia="Arial" w:hAnsi="Arial" w:cs="Arial"/>
          <w:b/>
          <w:sz w:val="24"/>
          <w:szCs w:val="24"/>
        </w:rPr>
      </w:pPr>
      <w:r>
        <w:rPr>
          <w:rFonts w:ascii="Arial" w:eastAsia="Arial" w:hAnsi="Arial" w:cs="Arial"/>
          <w:b/>
          <w:sz w:val="24"/>
          <w:szCs w:val="24"/>
        </w:rPr>
        <w:t>Tableau sommaire Une Seule Santé</w:t>
      </w:r>
      <w:r w:rsidR="00095DC5">
        <w:rPr>
          <w:rFonts w:ascii="Arial" w:eastAsia="Arial" w:hAnsi="Arial" w:cs="Arial"/>
          <w:b/>
          <w:sz w:val="24"/>
          <w:szCs w:val="24"/>
        </w:rPr>
        <w:t xml:space="preserve"> </w:t>
      </w:r>
      <w:r w:rsidR="00095DC5" w:rsidRPr="00AC0910">
        <w:rPr>
          <w:rFonts w:ascii="Arial" w:hAnsi="Arial" w:cs="Arial"/>
          <w:b/>
          <w:bCs/>
          <w:sz w:val="24"/>
          <w:szCs w:val="24"/>
        </w:rPr>
        <w:t>–</w:t>
      </w:r>
      <w:r w:rsidR="00095DC5">
        <w:rPr>
          <w:rFonts w:ascii="Arial" w:hAnsi="Arial" w:cs="Arial"/>
          <w:b/>
          <w:bCs/>
          <w:sz w:val="24"/>
          <w:szCs w:val="24"/>
        </w:rPr>
        <w:t xml:space="preserve"> </w:t>
      </w:r>
      <w:r>
        <w:rPr>
          <w:rFonts w:ascii="Arial" w:eastAsia="Arial" w:hAnsi="Arial" w:cs="Arial"/>
          <w:b/>
          <w:sz w:val="24"/>
          <w:szCs w:val="24"/>
        </w:rPr>
        <w:t>Liste de contrôle pour le mentorat</w:t>
      </w:r>
    </w:p>
    <w:tbl>
      <w:tblPr>
        <w:tblStyle w:val="af0"/>
        <w:tblW w:w="101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95"/>
        <w:gridCol w:w="1170"/>
      </w:tblGrid>
      <w:tr w:rsidR="00076822" w14:paraId="39A7C73B" w14:textId="77777777" w:rsidTr="00EC7040">
        <w:trPr>
          <w:trHeight w:val="156"/>
        </w:trPr>
        <w:tc>
          <w:tcPr>
            <w:tcW w:w="8995" w:type="dxa"/>
            <w:shd w:val="clear" w:color="auto" w:fill="E7E6E6"/>
            <w:vAlign w:val="center"/>
          </w:tcPr>
          <w:p w14:paraId="77996A74" w14:textId="743679E9" w:rsidR="00076822" w:rsidRDefault="00815603" w:rsidP="00EC7040">
            <w:pPr>
              <w:rPr>
                <w:rFonts w:ascii="Arial" w:eastAsia="Arial" w:hAnsi="Arial" w:cs="Arial"/>
                <w:b/>
              </w:rPr>
            </w:pPr>
            <w:r>
              <w:rPr>
                <w:rFonts w:ascii="Arial" w:eastAsia="Arial" w:hAnsi="Arial" w:cs="Arial"/>
                <w:b/>
              </w:rPr>
              <w:t>Avant le travail, aidez les participants</w:t>
            </w:r>
            <w:r w:rsidR="00FC4F54">
              <w:rPr>
                <w:rFonts w:ascii="Arial" w:eastAsia="Arial" w:hAnsi="Arial" w:cs="Arial"/>
                <w:b/>
              </w:rPr>
              <w:t xml:space="preserve"> à</w:t>
            </w:r>
            <w:r>
              <w:rPr>
                <w:rFonts w:ascii="Arial" w:eastAsia="Arial" w:hAnsi="Arial" w:cs="Arial"/>
                <w:b/>
              </w:rPr>
              <w:t xml:space="preserve"> :</w:t>
            </w:r>
          </w:p>
        </w:tc>
        <w:tc>
          <w:tcPr>
            <w:tcW w:w="1170" w:type="dxa"/>
            <w:shd w:val="clear" w:color="auto" w:fill="E7E6E6"/>
          </w:tcPr>
          <w:p w14:paraId="5395ECBC" w14:textId="77777777" w:rsidR="00076822" w:rsidRDefault="00815603" w:rsidP="00EC7040">
            <w:pPr>
              <w:jc w:val="center"/>
              <w:rPr>
                <w:rFonts w:ascii="Arial" w:eastAsia="Arial" w:hAnsi="Arial" w:cs="Arial"/>
                <w:b/>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076822" w14:paraId="0D3DAC26" w14:textId="77777777" w:rsidTr="00EC7040">
        <w:trPr>
          <w:trHeight w:hRule="exact" w:val="755"/>
        </w:trPr>
        <w:tc>
          <w:tcPr>
            <w:tcW w:w="8995" w:type="dxa"/>
            <w:shd w:val="clear" w:color="auto" w:fill="E2F0D9"/>
            <w:vAlign w:val="center"/>
          </w:tcPr>
          <w:p w14:paraId="74930197" w14:textId="186EF446" w:rsidR="00076822" w:rsidRDefault="00FC4F54" w:rsidP="00083AA3">
            <w:pPr>
              <w:numPr>
                <w:ilvl w:val="0"/>
                <w:numId w:val="35"/>
              </w:numPr>
              <w:pBdr>
                <w:top w:val="nil"/>
                <w:left w:val="nil"/>
                <w:bottom w:val="nil"/>
                <w:right w:val="nil"/>
                <w:between w:val="nil"/>
              </w:pBdr>
              <w:rPr>
                <w:rFonts w:ascii="Arial" w:eastAsia="Arial" w:hAnsi="Arial" w:cs="Arial"/>
                <w:color w:val="000000"/>
              </w:rPr>
            </w:pPr>
            <w:r>
              <w:rPr>
                <w:rFonts w:ascii="Arial" w:eastAsia="Arial" w:hAnsi="Arial" w:cs="Arial"/>
                <w:color w:val="000000"/>
              </w:rPr>
              <w:t>Contacter le mentor et le personnel approprié de l'un ou des autres secteurs qui collaboreront à cette activité.</w:t>
            </w:r>
          </w:p>
        </w:tc>
        <w:tc>
          <w:tcPr>
            <w:tcW w:w="1170" w:type="dxa"/>
            <w:shd w:val="clear" w:color="auto" w:fill="E2F0D9"/>
          </w:tcPr>
          <w:p w14:paraId="46B0F1EB" w14:textId="77777777" w:rsidR="00076822" w:rsidRDefault="00076822" w:rsidP="00EC7040">
            <w:pPr>
              <w:rPr>
                <w:rFonts w:ascii="Arial" w:eastAsia="Arial" w:hAnsi="Arial" w:cs="Arial"/>
              </w:rPr>
            </w:pPr>
          </w:p>
        </w:tc>
      </w:tr>
      <w:tr w:rsidR="00076822" w14:paraId="0FEFC85F" w14:textId="77777777" w:rsidTr="00EC7040">
        <w:trPr>
          <w:trHeight w:hRule="exact" w:val="575"/>
        </w:trPr>
        <w:tc>
          <w:tcPr>
            <w:tcW w:w="8995" w:type="dxa"/>
            <w:vAlign w:val="center"/>
          </w:tcPr>
          <w:p w14:paraId="1201F73D" w14:textId="77777777" w:rsidR="00076822" w:rsidRDefault="00815603" w:rsidP="00083AA3">
            <w:pPr>
              <w:numPr>
                <w:ilvl w:val="0"/>
                <w:numId w:val="35"/>
              </w:numPr>
              <w:pBdr>
                <w:top w:val="nil"/>
                <w:left w:val="nil"/>
                <w:bottom w:val="nil"/>
                <w:right w:val="nil"/>
                <w:between w:val="nil"/>
              </w:pBdr>
              <w:rPr>
                <w:rFonts w:ascii="Arial" w:eastAsia="Arial" w:hAnsi="Arial" w:cs="Arial"/>
                <w:color w:val="000000"/>
              </w:rPr>
            </w:pPr>
            <w:r>
              <w:rPr>
                <w:rFonts w:ascii="Arial" w:eastAsia="Arial" w:hAnsi="Arial" w:cs="Arial"/>
                <w:color w:val="000000"/>
              </w:rPr>
              <w:t>Obtenir les autorisations appropriées pour le partage des données.</w:t>
            </w:r>
          </w:p>
        </w:tc>
        <w:tc>
          <w:tcPr>
            <w:tcW w:w="1170" w:type="dxa"/>
          </w:tcPr>
          <w:p w14:paraId="707692EF" w14:textId="77777777" w:rsidR="00076822" w:rsidRDefault="00076822" w:rsidP="00EC7040">
            <w:pPr>
              <w:rPr>
                <w:rFonts w:ascii="Arial" w:eastAsia="Arial" w:hAnsi="Arial" w:cs="Arial"/>
              </w:rPr>
            </w:pPr>
          </w:p>
        </w:tc>
      </w:tr>
      <w:tr w:rsidR="00076822" w14:paraId="0B11CC2F" w14:textId="77777777" w:rsidTr="00EC7040">
        <w:trPr>
          <w:trHeight w:hRule="exact" w:val="683"/>
        </w:trPr>
        <w:tc>
          <w:tcPr>
            <w:tcW w:w="8995" w:type="dxa"/>
            <w:shd w:val="clear" w:color="auto" w:fill="E2F0D9"/>
            <w:vAlign w:val="center"/>
          </w:tcPr>
          <w:p w14:paraId="7CE6AD90" w14:textId="6FAFF501" w:rsidR="00076822" w:rsidRDefault="00815603" w:rsidP="00083AA3">
            <w:pPr>
              <w:numPr>
                <w:ilvl w:val="0"/>
                <w:numId w:val="35"/>
              </w:numPr>
              <w:pBdr>
                <w:top w:val="nil"/>
                <w:left w:val="nil"/>
                <w:bottom w:val="nil"/>
                <w:right w:val="nil"/>
                <w:between w:val="nil"/>
              </w:pBdr>
              <w:rPr>
                <w:rFonts w:ascii="Arial" w:eastAsia="Arial" w:hAnsi="Arial" w:cs="Arial"/>
                <w:color w:val="000000"/>
              </w:rPr>
            </w:pPr>
            <w:r>
              <w:rPr>
                <w:rFonts w:ascii="Arial" w:eastAsia="Arial" w:hAnsi="Arial" w:cs="Arial"/>
                <w:color w:val="000000"/>
              </w:rPr>
              <w:t>Coordonner la manière dont les données seront obtenues et sous quel format</w:t>
            </w:r>
            <w:r w:rsidR="00095DC5">
              <w:rPr>
                <w:rFonts w:ascii="Arial" w:eastAsia="Arial" w:hAnsi="Arial" w:cs="Arial"/>
                <w:color w:val="000000"/>
              </w:rPr>
              <w:t xml:space="preserve">, et décider si </w:t>
            </w:r>
            <w:r>
              <w:rPr>
                <w:rFonts w:ascii="Arial" w:eastAsia="Arial" w:hAnsi="Arial" w:cs="Arial"/>
                <w:color w:val="000000"/>
              </w:rPr>
              <w:t>des visites sur place seront</w:t>
            </w:r>
            <w:r w:rsidR="009713BC">
              <w:rPr>
                <w:rFonts w:ascii="Arial" w:eastAsia="Arial" w:hAnsi="Arial" w:cs="Arial"/>
                <w:color w:val="000000"/>
              </w:rPr>
              <w:t xml:space="preserve"> </w:t>
            </w:r>
            <w:r>
              <w:rPr>
                <w:rFonts w:ascii="Arial" w:eastAsia="Arial" w:hAnsi="Arial" w:cs="Arial"/>
                <w:color w:val="000000"/>
              </w:rPr>
              <w:t>nécessaire</w:t>
            </w:r>
            <w:r w:rsidR="009713BC">
              <w:rPr>
                <w:rFonts w:ascii="Arial" w:eastAsia="Arial" w:hAnsi="Arial" w:cs="Arial"/>
                <w:color w:val="000000"/>
              </w:rPr>
              <w:t>s.</w:t>
            </w:r>
          </w:p>
        </w:tc>
        <w:tc>
          <w:tcPr>
            <w:tcW w:w="1170" w:type="dxa"/>
            <w:shd w:val="clear" w:color="auto" w:fill="E2F0D9"/>
          </w:tcPr>
          <w:p w14:paraId="389D7156" w14:textId="77777777" w:rsidR="00076822" w:rsidRDefault="00076822" w:rsidP="00EC7040">
            <w:pPr>
              <w:rPr>
                <w:rFonts w:ascii="Arial" w:eastAsia="Arial" w:hAnsi="Arial" w:cs="Arial"/>
              </w:rPr>
            </w:pPr>
          </w:p>
        </w:tc>
      </w:tr>
      <w:tr w:rsidR="00076822" w14:paraId="5B0E5BB0" w14:textId="77777777" w:rsidTr="00EC7040">
        <w:trPr>
          <w:trHeight w:hRule="exact" w:val="593"/>
        </w:trPr>
        <w:tc>
          <w:tcPr>
            <w:tcW w:w="8995" w:type="dxa"/>
            <w:vAlign w:val="center"/>
          </w:tcPr>
          <w:p w14:paraId="44D2D5AE" w14:textId="77777777" w:rsidR="00076822" w:rsidRDefault="00815603" w:rsidP="00083AA3">
            <w:pPr>
              <w:numPr>
                <w:ilvl w:val="0"/>
                <w:numId w:val="35"/>
              </w:numPr>
              <w:pBdr>
                <w:top w:val="nil"/>
                <w:left w:val="nil"/>
                <w:bottom w:val="nil"/>
                <w:right w:val="nil"/>
                <w:between w:val="nil"/>
              </w:pBdr>
              <w:rPr>
                <w:rFonts w:ascii="Arial" w:eastAsia="Arial" w:hAnsi="Arial" w:cs="Arial"/>
                <w:color w:val="000000"/>
              </w:rPr>
            </w:pPr>
            <w:r>
              <w:rPr>
                <w:rFonts w:ascii="Arial" w:eastAsia="Arial" w:hAnsi="Arial" w:cs="Arial"/>
                <w:color w:val="000000"/>
              </w:rPr>
              <w:t>Décider quelles maladies ou conditions seront sélectionnées.</w:t>
            </w:r>
          </w:p>
        </w:tc>
        <w:tc>
          <w:tcPr>
            <w:tcW w:w="1170" w:type="dxa"/>
          </w:tcPr>
          <w:p w14:paraId="675C4D4C" w14:textId="77777777" w:rsidR="00076822" w:rsidRDefault="00076822" w:rsidP="00EC7040">
            <w:pPr>
              <w:rPr>
                <w:rFonts w:ascii="Arial" w:eastAsia="Arial" w:hAnsi="Arial" w:cs="Arial"/>
              </w:rPr>
            </w:pPr>
          </w:p>
        </w:tc>
      </w:tr>
      <w:tr w:rsidR="00076822" w14:paraId="63EED89F" w14:textId="77777777" w:rsidTr="00EC7040">
        <w:trPr>
          <w:trHeight w:hRule="exact" w:val="764"/>
        </w:trPr>
        <w:tc>
          <w:tcPr>
            <w:tcW w:w="8995" w:type="dxa"/>
            <w:shd w:val="clear" w:color="auto" w:fill="E2F0D9"/>
            <w:vAlign w:val="center"/>
          </w:tcPr>
          <w:p w14:paraId="50E04B2C" w14:textId="45834884" w:rsidR="00076822" w:rsidRDefault="00815603" w:rsidP="00083AA3">
            <w:pPr>
              <w:numPr>
                <w:ilvl w:val="0"/>
                <w:numId w:val="35"/>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Décider du calendrier (semaines, mois, etc.) et </w:t>
            </w:r>
            <w:r w:rsidR="00FC4F54">
              <w:rPr>
                <w:rFonts w:ascii="Arial" w:eastAsia="Arial" w:hAnsi="Arial" w:cs="Arial"/>
                <w:color w:val="000000"/>
              </w:rPr>
              <w:t>d’où viendront</w:t>
            </w:r>
            <w:r>
              <w:rPr>
                <w:rFonts w:ascii="Arial" w:eastAsia="Arial" w:hAnsi="Arial" w:cs="Arial"/>
                <w:color w:val="000000"/>
              </w:rPr>
              <w:t xml:space="preserve"> (district, région, </w:t>
            </w:r>
            <w:r w:rsidR="00FC4F54">
              <w:rPr>
                <w:rFonts w:ascii="Arial" w:eastAsia="Arial" w:hAnsi="Arial" w:cs="Arial"/>
                <w:color w:val="000000"/>
              </w:rPr>
              <w:t>niveau national</w:t>
            </w:r>
            <w:r>
              <w:rPr>
                <w:rFonts w:ascii="Arial" w:eastAsia="Arial" w:hAnsi="Arial" w:cs="Arial"/>
                <w:color w:val="000000"/>
              </w:rPr>
              <w:t xml:space="preserve">) </w:t>
            </w:r>
            <w:r w:rsidR="00FC4F54">
              <w:rPr>
                <w:rFonts w:ascii="Arial" w:eastAsia="Arial" w:hAnsi="Arial" w:cs="Arial"/>
                <w:color w:val="000000"/>
              </w:rPr>
              <w:t>l</w:t>
            </w:r>
            <w:r>
              <w:rPr>
                <w:rFonts w:ascii="Arial" w:eastAsia="Arial" w:hAnsi="Arial" w:cs="Arial"/>
                <w:color w:val="000000"/>
              </w:rPr>
              <w:t>es données qui seront présentées.</w:t>
            </w:r>
          </w:p>
        </w:tc>
        <w:tc>
          <w:tcPr>
            <w:tcW w:w="1170" w:type="dxa"/>
            <w:shd w:val="clear" w:color="auto" w:fill="E2F0D9"/>
          </w:tcPr>
          <w:p w14:paraId="47B0C7D4" w14:textId="77777777" w:rsidR="00076822" w:rsidRDefault="00076822" w:rsidP="00EC7040">
            <w:pPr>
              <w:rPr>
                <w:rFonts w:ascii="Arial" w:eastAsia="Arial" w:hAnsi="Arial" w:cs="Arial"/>
              </w:rPr>
            </w:pPr>
          </w:p>
        </w:tc>
      </w:tr>
      <w:tr w:rsidR="00076822" w14:paraId="7D7BD63D" w14:textId="77777777" w:rsidTr="00EC7040">
        <w:trPr>
          <w:trHeight w:val="156"/>
        </w:trPr>
        <w:tc>
          <w:tcPr>
            <w:tcW w:w="8995" w:type="dxa"/>
            <w:shd w:val="clear" w:color="auto" w:fill="E7E6E6"/>
            <w:vAlign w:val="center"/>
          </w:tcPr>
          <w:p w14:paraId="5CF925F9" w14:textId="43690BDD" w:rsidR="00076822" w:rsidRDefault="00815603" w:rsidP="00EC7040">
            <w:pPr>
              <w:rPr>
                <w:rFonts w:ascii="Arial" w:eastAsia="Arial" w:hAnsi="Arial" w:cs="Arial"/>
                <w:b/>
              </w:rPr>
            </w:pPr>
            <w:r>
              <w:rPr>
                <w:rFonts w:ascii="Arial" w:eastAsia="Arial" w:hAnsi="Arial" w:cs="Arial"/>
                <w:b/>
              </w:rPr>
              <w:t>Pendant le travail, aidez les participants</w:t>
            </w:r>
            <w:r w:rsidR="00FC4F54">
              <w:rPr>
                <w:rFonts w:ascii="Arial" w:eastAsia="Arial" w:hAnsi="Arial" w:cs="Arial"/>
                <w:b/>
              </w:rPr>
              <w:t xml:space="preserve"> à</w:t>
            </w:r>
            <w:r>
              <w:rPr>
                <w:rFonts w:ascii="Arial" w:eastAsia="Arial" w:hAnsi="Arial" w:cs="Arial"/>
                <w:b/>
              </w:rPr>
              <w:t xml:space="preserve"> :</w:t>
            </w:r>
          </w:p>
        </w:tc>
        <w:tc>
          <w:tcPr>
            <w:tcW w:w="1170" w:type="dxa"/>
            <w:shd w:val="clear" w:color="auto" w:fill="E7E6E6"/>
          </w:tcPr>
          <w:p w14:paraId="5D32B5F8" w14:textId="57A8DDB2" w:rsidR="00076822" w:rsidRDefault="001A2F71" w:rsidP="00EC7040">
            <w:pPr>
              <w:jc w:val="center"/>
              <w:rPr>
                <w:rFonts w:ascii="Arial" w:eastAsia="Arial" w:hAnsi="Arial" w:cs="Arial"/>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076822" w14:paraId="7A4F0AF9" w14:textId="77777777" w:rsidTr="00EC7040">
        <w:trPr>
          <w:trHeight w:hRule="exact" w:val="548"/>
        </w:trPr>
        <w:tc>
          <w:tcPr>
            <w:tcW w:w="8995" w:type="dxa"/>
            <w:vAlign w:val="center"/>
          </w:tcPr>
          <w:p w14:paraId="12D6D8A0" w14:textId="208FB15E" w:rsidR="00076822" w:rsidRDefault="00815603" w:rsidP="00083AA3">
            <w:pPr>
              <w:numPr>
                <w:ilvl w:val="0"/>
                <w:numId w:val="36"/>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Combiner </w:t>
            </w:r>
            <w:r w:rsidR="00FC4F54">
              <w:rPr>
                <w:rFonts w:ascii="Arial" w:eastAsia="Arial" w:hAnsi="Arial" w:cs="Arial"/>
                <w:color w:val="000000"/>
              </w:rPr>
              <w:t>l</w:t>
            </w:r>
            <w:r>
              <w:rPr>
                <w:rFonts w:ascii="Arial" w:eastAsia="Arial" w:hAnsi="Arial" w:cs="Arial"/>
                <w:color w:val="000000"/>
              </w:rPr>
              <w:t xml:space="preserve">es sources de données et sélectionner </w:t>
            </w:r>
            <w:r w:rsidR="00FC4F54">
              <w:rPr>
                <w:rFonts w:ascii="Arial" w:eastAsia="Arial" w:hAnsi="Arial" w:cs="Arial"/>
                <w:color w:val="000000"/>
              </w:rPr>
              <w:t>l</w:t>
            </w:r>
            <w:r>
              <w:rPr>
                <w:rFonts w:ascii="Arial" w:eastAsia="Arial" w:hAnsi="Arial" w:cs="Arial"/>
                <w:color w:val="000000"/>
              </w:rPr>
              <w:t>es variables.</w:t>
            </w:r>
          </w:p>
        </w:tc>
        <w:tc>
          <w:tcPr>
            <w:tcW w:w="1170" w:type="dxa"/>
          </w:tcPr>
          <w:p w14:paraId="57412C58" w14:textId="77777777" w:rsidR="00076822" w:rsidRDefault="00076822" w:rsidP="00EC7040">
            <w:pPr>
              <w:rPr>
                <w:rFonts w:ascii="Arial" w:eastAsia="Arial" w:hAnsi="Arial" w:cs="Arial"/>
              </w:rPr>
            </w:pPr>
          </w:p>
        </w:tc>
      </w:tr>
      <w:tr w:rsidR="00076822" w14:paraId="57738E81" w14:textId="77777777" w:rsidTr="00EC7040">
        <w:trPr>
          <w:trHeight w:hRule="exact" w:val="584"/>
        </w:trPr>
        <w:tc>
          <w:tcPr>
            <w:tcW w:w="8995" w:type="dxa"/>
            <w:shd w:val="clear" w:color="auto" w:fill="E2F0D9"/>
            <w:vAlign w:val="center"/>
          </w:tcPr>
          <w:p w14:paraId="4564FEF3" w14:textId="77777777" w:rsidR="00076822" w:rsidRDefault="00815603" w:rsidP="00083AA3">
            <w:pPr>
              <w:numPr>
                <w:ilvl w:val="0"/>
                <w:numId w:val="36"/>
              </w:numPr>
              <w:pBdr>
                <w:top w:val="nil"/>
                <w:left w:val="nil"/>
                <w:bottom w:val="nil"/>
                <w:right w:val="nil"/>
                <w:between w:val="nil"/>
              </w:pBdr>
              <w:rPr>
                <w:rFonts w:ascii="Arial" w:eastAsia="Arial" w:hAnsi="Arial" w:cs="Arial"/>
                <w:color w:val="000000"/>
              </w:rPr>
            </w:pPr>
            <w:r>
              <w:rPr>
                <w:rFonts w:ascii="Arial" w:eastAsia="Arial" w:hAnsi="Arial" w:cs="Arial"/>
                <w:color w:val="000000"/>
              </w:rPr>
              <w:t>Concevoir la manière dont les données seront tabulées et affichées.</w:t>
            </w:r>
          </w:p>
        </w:tc>
        <w:tc>
          <w:tcPr>
            <w:tcW w:w="1170" w:type="dxa"/>
            <w:shd w:val="clear" w:color="auto" w:fill="E2F0D9"/>
          </w:tcPr>
          <w:p w14:paraId="4E9579EE" w14:textId="77777777" w:rsidR="00076822" w:rsidRDefault="00076822" w:rsidP="00EC7040">
            <w:pPr>
              <w:rPr>
                <w:rFonts w:ascii="Arial" w:eastAsia="Arial" w:hAnsi="Arial" w:cs="Arial"/>
              </w:rPr>
            </w:pPr>
          </w:p>
        </w:tc>
      </w:tr>
      <w:tr w:rsidR="00076822" w14:paraId="7E066B7C" w14:textId="77777777" w:rsidTr="00EC7040">
        <w:trPr>
          <w:trHeight w:hRule="exact" w:val="593"/>
        </w:trPr>
        <w:tc>
          <w:tcPr>
            <w:tcW w:w="8995" w:type="dxa"/>
            <w:vAlign w:val="center"/>
          </w:tcPr>
          <w:p w14:paraId="072ECC0D" w14:textId="14C5BC47" w:rsidR="00076822" w:rsidRDefault="00815603" w:rsidP="00083AA3">
            <w:pPr>
              <w:numPr>
                <w:ilvl w:val="0"/>
                <w:numId w:val="36"/>
              </w:numPr>
              <w:pBdr>
                <w:top w:val="nil"/>
                <w:left w:val="nil"/>
                <w:bottom w:val="nil"/>
                <w:right w:val="nil"/>
                <w:between w:val="nil"/>
              </w:pBdr>
              <w:rPr>
                <w:rFonts w:ascii="Arial" w:eastAsia="Arial" w:hAnsi="Arial" w:cs="Arial"/>
                <w:color w:val="000000"/>
              </w:rPr>
            </w:pPr>
            <w:r>
              <w:rPr>
                <w:rFonts w:ascii="Arial" w:eastAsia="Arial" w:hAnsi="Arial" w:cs="Arial"/>
                <w:color w:val="000000"/>
              </w:rPr>
              <w:t>Résumer, analyse</w:t>
            </w:r>
            <w:r w:rsidR="00FC4F54">
              <w:rPr>
                <w:rFonts w:ascii="Arial" w:eastAsia="Arial" w:hAnsi="Arial" w:cs="Arial"/>
                <w:color w:val="000000"/>
              </w:rPr>
              <w:t>r</w:t>
            </w:r>
            <w:r>
              <w:rPr>
                <w:rFonts w:ascii="Arial" w:eastAsia="Arial" w:hAnsi="Arial" w:cs="Arial"/>
                <w:color w:val="000000"/>
              </w:rPr>
              <w:t xml:space="preserve">, </w:t>
            </w:r>
            <w:r w:rsidR="00FC4F54">
              <w:rPr>
                <w:rFonts w:ascii="Arial" w:eastAsia="Arial" w:hAnsi="Arial" w:cs="Arial"/>
                <w:color w:val="000000"/>
              </w:rPr>
              <w:t xml:space="preserve">et </w:t>
            </w:r>
            <w:r>
              <w:rPr>
                <w:rFonts w:ascii="Arial" w:eastAsia="Arial" w:hAnsi="Arial" w:cs="Arial"/>
                <w:color w:val="000000"/>
              </w:rPr>
              <w:t xml:space="preserve">si possible, faire des inférences sur les </w:t>
            </w:r>
            <w:r w:rsidR="00FC4F54">
              <w:rPr>
                <w:rFonts w:ascii="Arial" w:eastAsia="Arial" w:hAnsi="Arial" w:cs="Arial"/>
                <w:color w:val="000000"/>
              </w:rPr>
              <w:t>données</w:t>
            </w:r>
            <w:r w:rsidR="001A2F71">
              <w:rPr>
                <w:rFonts w:ascii="Arial" w:eastAsia="Arial" w:hAnsi="Arial" w:cs="Arial"/>
                <w:color w:val="000000"/>
              </w:rPr>
              <w:t>.</w:t>
            </w:r>
          </w:p>
        </w:tc>
        <w:tc>
          <w:tcPr>
            <w:tcW w:w="1170" w:type="dxa"/>
          </w:tcPr>
          <w:p w14:paraId="2956B264" w14:textId="77777777" w:rsidR="00076822" w:rsidRDefault="00076822" w:rsidP="00EC7040">
            <w:pPr>
              <w:rPr>
                <w:rFonts w:ascii="Arial" w:eastAsia="Arial" w:hAnsi="Arial" w:cs="Arial"/>
              </w:rPr>
            </w:pPr>
          </w:p>
        </w:tc>
      </w:tr>
      <w:tr w:rsidR="009713BC" w14:paraId="0F59FE4F" w14:textId="77777777" w:rsidTr="00EC7040">
        <w:trPr>
          <w:trHeight w:hRule="exact" w:val="593"/>
        </w:trPr>
        <w:tc>
          <w:tcPr>
            <w:tcW w:w="8995" w:type="dxa"/>
            <w:vAlign w:val="center"/>
          </w:tcPr>
          <w:p w14:paraId="6ADDD9B7" w14:textId="7A67E292" w:rsidR="009713BC" w:rsidRDefault="009713BC" w:rsidP="00083AA3">
            <w:pPr>
              <w:numPr>
                <w:ilvl w:val="0"/>
                <w:numId w:val="36"/>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Contrôler la qualité de leur travail en utilisant la </w:t>
            </w:r>
            <w:r>
              <w:rPr>
                <w:rFonts w:ascii="Arial" w:eastAsia="Arial" w:hAnsi="Arial" w:cs="Arial"/>
                <w:b/>
                <w:color w:val="000000"/>
              </w:rPr>
              <w:t>fiche d'évaluation du tableau sommaire de la surveillance Une Seule Santé</w:t>
            </w:r>
          </w:p>
        </w:tc>
        <w:tc>
          <w:tcPr>
            <w:tcW w:w="1170" w:type="dxa"/>
          </w:tcPr>
          <w:p w14:paraId="5BF634F2" w14:textId="77777777" w:rsidR="009713BC" w:rsidRDefault="009713BC" w:rsidP="00EC7040">
            <w:pPr>
              <w:rPr>
                <w:rFonts w:ascii="Arial" w:eastAsia="Arial" w:hAnsi="Arial" w:cs="Arial"/>
              </w:rPr>
            </w:pPr>
          </w:p>
        </w:tc>
      </w:tr>
    </w:tbl>
    <w:p w14:paraId="0F8C8B88" w14:textId="77777777" w:rsidR="009713BC" w:rsidRDefault="009713BC">
      <w:r>
        <w:br w:type="page"/>
      </w:r>
    </w:p>
    <w:tbl>
      <w:tblPr>
        <w:tblStyle w:val="af0"/>
        <w:tblW w:w="101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95"/>
        <w:gridCol w:w="1170"/>
      </w:tblGrid>
      <w:tr w:rsidR="00076822" w14:paraId="799F9C37" w14:textId="77777777" w:rsidTr="00EC7040">
        <w:trPr>
          <w:trHeight w:val="156"/>
        </w:trPr>
        <w:tc>
          <w:tcPr>
            <w:tcW w:w="8995" w:type="dxa"/>
            <w:shd w:val="clear" w:color="auto" w:fill="E7E6E6"/>
            <w:vAlign w:val="center"/>
          </w:tcPr>
          <w:p w14:paraId="575666FC" w14:textId="7E6BFB17" w:rsidR="00076822" w:rsidRDefault="00815603" w:rsidP="00EC7040">
            <w:pPr>
              <w:rPr>
                <w:rFonts w:ascii="Arial" w:eastAsia="Arial" w:hAnsi="Arial" w:cs="Arial"/>
                <w:b/>
              </w:rPr>
            </w:pPr>
            <w:r>
              <w:rPr>
                <w:rFonts w:ascii="Arial" w:eastAsia="Arial" w:hAnsi="Arial" w:cs="Arial"/>
                <w:b/>
              </w:rPr>
              <w:lastRenderedPageBreak/>
              <w:t>Après le travail, aidez les participants</w:t>
            </w:r>
            <w:r w:rsidR="00FC4F54">
              <w:rPr>
                <w:rFonts w:ascii="Arial" w:eastAsia="Arial" w:hAnsi="Arial" w:cs="Arial"/>
                <w:b/>
              </w:rPr>
              <w:t xml:space="preserve"> à</w:t>
            </w:r>
            <w:r>
              <w:rPr>
                <w:rFonts w:ascii="Arial" w:eastAsia="Arial" w:hAnsi="Arial" w:cs="Arial"/>
                <w:b/>
              </w:rPr>
              <w:t xml:space="preserve"> :</w:t>
            </w:r>
          </w:p>
        </w:tc>
        <w:tc>
          <w:tcPr>
            <w:tcW w:w="1170" w:type="dxa"/>
            <w:shd w:val="clear" w:color="auto" w:fill="E7E6E6"/>
          </w:tcPr>
          <w:p w14:paraId="28B9C3F7" w14:textId="044DD248" w:rsidR="00076822" w:rsidRDefault="001A2F71" w:rsidP="00EC7040">
            <w:pPr>
              <w:jc w:val="center"/>
              <w:rPr>
                <w:rFonts w:ascii="Arial" w:eastAsia="Arial" w:hAnsi="Arial" w:cs="Arial"/>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076822" w14:paraId="77D4E07F" w14:textId="77777777" w:rsidTr="00EC7040">
        <w:trPr>
          <w:trHeight w:hRule="exact" w:val="827"/>
        </w:trPr>
        <w:tc>
          <w:tcPr>
            <w:tcW w:w="8995" w:type="dxa"/>
            <w:shd w:val="clear" w:color="auto" w:fill="E2F0D9"/>
            <w:vAlign w:val="center"/>
          </w:tcPr>
          <w:p w14:paraId="7B38E0BD" w14:textId="57C329B1" w:rsidR="00076822" w:rsidRDefault="00422234" w:rsidP="00083AA3">
            <w:pPr>
              <w:numPr>
                <w:ilvl w:val="0"/>
                <w:numId w:val="37"/>
              </w:numPr>
              <w:pBdr>
                <w:top w:val="nil"/>
                <w:left w:val="nil"/>
                <w:bottom w:val="nil"/>
                <w:right w:val="nil"/>
                <w:between w:val="nil"/>
              </w:pBdr>
              <w:rPr>
                <w:rFonts w:ascii="Arial" w:eastAsia="Arial" w:hAnsi="Arial" w:cs="Arial"/>
                <w:color w:val="000000"/>
              </w:rPr>
            </w:pPr>
            <w:r>
              <w:rPr>
                <w:rFonts w:ascii="Arial" w:eastAsia="Arial" w:hAnsi="Arial" w:cs="Arial"/>
                <w:color w:val="000000"/>
              </w:rPr>
              <w:t>Rédiger le rapport - chaque participant doit préparer son propre rapport.</w:t>
            </w:r>
          </w:p>
        </w:tc>
        <w:tc>
          <w:tcPr>
            <w:tcW w:w="1170" w:type="dxa"/>
            <w:shd w:val="clear" w:color="auto" w:fill="E2F0D9"/>
          </w:tcPr>
          <w:p w14:paraId="5012AF1E" w14:textId="77777777" w:rsidR="00076822" w:rsidRDefault="00076822" w:rsidP="00EC7040">
            <w:pPr>
              <w:rPr>
                <w:rFonts w:ascii="Arial" w:eastAsia="Arial" w:hAnsi="Arial" w:cs="Arial"/>
              </w:rPr>
            </w:pPr>
          </w:p>
        </w:tc>
      </w:tr>
      <w:tr w:rsidR="00076822" w14:paraId="3F917FE0" w14:textId="77777777" w:rsidTr="00EC7040">
        <w:trPr>
          <w:trHeight w:hRule="exact" w:val="773"/>
        </w:trPr>
        <w:tc>
          <w:tcPr>
            <w:tcW w:w="8995" w:type="dxa"/>
            <w:vAlign w:val="center"/>
          </w:tcPr>
          <w:p w14:paraId="3CB556BB" w14:textId="77777777" w:rsidR="00076822" w:rsidRDefault="00815603" w:rsidP="00083AA3">
            <w:pPr>
              <w:numPr>
                <w:ilvl w:val="0"/>
                <w:numId w:val="37"/>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Décider si le tableau sera inclus dans le </w:t>
            </w:r>
            <w:r>
              <w:rPr>
                <w:rFonts w:ascii="Arial" w:eastAsia="Arial" w:hAnsi="Arial" w:cs="Arial"/>
                <w:b/>
                <w:color w:val="000000"/>
              </w:rPr>
              <w:t xml:space="preserve">Tableau sommaire de la surveillance hebdomadaire. </w:t>
            </w:r>
          </w:p>
        </w:tc>
        <w:tc>
          <w:tcPr>
            <w:tcW w:w="1170" w:type="dxa"/>
          </w:tcPr>
          <w:p w14:paraId="13CD21AC" w14:textId="77777777" w:rsidR="00076822" w:rsidRDefault="00076822" w:rsidP="00EC7040">
            <w:pPr>
              <w:rPr>
                <w:rFonts w:ascii="Arial" w:eastAsia="Arial" w:hAnsi="Arial" w:cs="Arial"/>
              </w:rPr>
            </w:pPr>
          </w:p>
        </w:tc>
      </w:tr>
      <w:tr w:rsidR="00076822" w14:paraId="56300688" w14:textId="77777777" w:rsidTr="00EC7040">
        <w:trPr>
          <w:trHeight w:hRule="exact" w:val="638"/>
        </w:trPr>
        <w:tc>
          <w:tcPr>
            <w:tcW w:w="8995" w:type="dxa"/>
            <w:shd w:val="clear" w:color="auto" w:fill="E2F0D9"/>
            <w:vAlign w:val="center"/>
          </w:tcPr>
          <w:p w14:paraId="4BE39DA6" w14:textId="77777777" w:rsidR="00076822" w:rsidRDefault="00815603" w:rsidP="00083AA3">
            <w:pPr>
              <w:numPr>
                <w:ilvl w:val="0"/>
                <w:numId w:val="37"/>
              </w:numPr>
              <w:pBdr>
                <w:top w:val="nil"/>
                <w:left w:val="nil"/>
                <w:bottom w:val="nil"/>
                <w:right w:val="nil"/>
                <w:between w:val="nil"/>
              </w:pBdr>
              <w:rPr>
                <w:rFonts w:ascii="Arial" w:eastAsia="Arial" w:hAnsi="Arial" w:cs="Arial"/>
                <w:color w:val="000000"/>
              </w:rPr>
            </w:pPr>
            <w:r>
              <w:rPr>
                <w:rFonts w:ascii="Arial" w:eastAsia="Arial" w:hAnsi="Arial" w:cs="Arial"/>
                <w:color w:val="000000"/>
              </w:rPr>
              <w:t>Veiller à ce que tous les secteurs participant à l'activité soient informés des résultats.</w:t>
            </w:r>
          </w:p>
        </w:tc>
        <w:tc>
          <w:tcPr>
            <w:tcW w:w="1170" w:type="dxa"/>
            <w:shd w:val="clear" w:color="auto" w:fill="E2F0D9"/>
          </w:tcPr>
          <w:p w14:paraId="7623CB02" w14:textId="77777777" w:rsidR="00076822" w:rsidRDefault="00076822" w:rsidP="00EC7040">
            <w:pPr>
              <w:rPr>
                <w:rFonts w:ascii="Arial" w:eastAsia="Arial" w:hAnsi="Arial" w:cs="Arial"/>
              </w:rPr>
            </w:pPr>
          </w:p>
        </w:tc>
      </w:tr>
      <w:tr w:rsidR="00076822" w14:paraId="0C69428B" w14:textId="77777777" w:rsidTr="00EC7040">
        <w:trPr>
          <w:trHeight w:hRule="exact" w:val="953"/>
        </w:trPr>
        <w:tc>
          <w:tcPr>
            <w:tcW w:w="8995" w:type="dxa"/>
            <w:vAlign w:val="center"/>
          </w:tcPr>
          <w:p w14:paraId="0B778486" w14:textId="77777777" w:rsidR="00076822" w:rsidRDefault="00815603" w:rsidP="00083AA3">
            <w:pPr>
              <w:numPr>
                <w:ilvl w:val="0"/>
                <w:numId w:val="37"/>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Formuler des recommandations à l'intention des dirigeants (autorités) sur la manière dont </w:t>
            </w:r>
            <w:r>
              <w:rPr>
                <w:rFonts w:ascii="Arial" w:eastAsia="Arial" w:hAnsi="Arial" w:cs="Arial"/>
                <w:b/>
                <w:color w:val="000000"/>
              </w:rPr>
              <w:t xml:space="preserve">le tableau sommaire de la surveillance Une Seule Santé </w:t>
            </w:r>
            <w:r>
              <w:rPr>
                <w:rFonts w:ascii="Arial" w:eastAsia="Arial" w:hAnsi="Arial" w:cs="Arial"/>
                <w:color w:val="000000"/>
              </w:rPr>
              <w:t>peut être utilisé pour la prise de décision.</w:t>
            </w:r>
          </w:p>
        </w:tc>
        <w:tc>
          <w:tcPr>
            <w:tcW w:w="1170" w:type="dxa"/>
          </w:tcPr>
          <w:p w14:paraId="0323B87D" w14:textId="77777777" w:rsidR="00076822" w:rsidRDefault="00076822" w:rsidP="00EC7040">
            <w:pPr>
              <w:rPr>
                <w:rFonts w:ascii="Arial" w:eastAsia="Arial" w:hAnsi="Arial" w:cs="Arial"/>
              </w:rPr>
            </w:pPr>
          </w:p>
        </w:tc>
      </w:tr>
      <w:tr w:rsidR="00076822" w14:paraId="28DDE68F" w14:textId="77777777" w:rsidTr="00EC7040">
        <w:trPr>
          <w:trHeight w:hRule="exact" w:val="998"/>
        </w:trPr>
        <w:tc>
          <w:tcPr>
            <w:tcW w:w="8995" w:type="dxa"/>
            <w:shd w:val="clear" w:color="auto" w:fill="E2F0D9"/>
            <w:vAlign w:val="center"/>
          </w:tcPr>
          <w:p w14:paraId="3D2A8BA4" w14:textId="4E30ABF1" w:rsidR="00076822" w:rsidRDefault="009713BC" w:rsidP="00083AA3">
            <w:pPr>
              <w:numPr>
                <w:ilvl w:val="0"/>
                <w:numId w:val="37"/>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Évaluer et améliorer la qualité de leur travail en utilisant la </w:t>
            </w:r>
            <w:r>
              <w:rPr>
                <w:rFonts w:ascii="Arial" w:eastAsia="Arial" w:hAnsi="Arial" w:cs="Arial"/>
                <w:b/>
                <w:color w:val="000000"/>
              </w:rPr>
              <w:t>fiche d'évaluation du tableau sommaire de la surveillance Une Seule Santé</w:t>
            </w:r>
            <w:r w:rsidR="004B5A3A">
              <w:rPr>
                <w:rFonts w:ascii="Arial" w:eastAsia="Arial" w:hAnsi="Arial" w:cs="Arial"/>
                <w:b/>
                <w:color w:val="000000"/>
              </w:rPr>
              <w:t xml:space="preserve"> </w:t>
            </w:r>
            <w:r w:rsidR="004B5A3A" w:rsidRPr="009713BC">
              <w:rPr>
                <w:rFonts w:ascii="Arial" w:eastAsia="Arial" w:hAnsi="Arial" w:cs="Arial"/>
                <w:bCs/>
                <w:color w:val="000000"/>
              </w:rPr>
              <w:t>et votre feedback constructif</w:t>
            </w:r>
            <w:r w:rsidR="004B5A3A">
              <w:rPr>
                <w:rFonts w:ascii="Arial" w:eastAsia="Arial" w:hAnsi="Arial" w:cs="Arial"/>
                <w:color w:val="000000"/>
              </w:rPr>
              <w:t>.</w:t>
            </w:r>
          </w:p>
        </w:tc>
        <w:tc>
          <w:tcPr>
            <w:tcW w:w="1170" w:type="dxa"/>
            <w:shd w:val="clear" w:color="auto" w:fill="E2F0D9"/>
          </w:tcPr>
          <w:p w14:paraId="243BE571" w14:textId="77777777" w:rsidR="00076822" w:rsidRDefault="00076822" w:rsidP="00EC7040">
            <w:pPr>
              <w:rPr>
                <w:rFonts w:ascii="Arial" w:eastAsia="Arial" w:hAnsi="Arial" w:cs="Arial"/>
              </w:rPr>
            </w:pPr>
          </w:p>
        </w:tc>
      </w:tr>
    </w:tbl>
    <w:p w14:paraId="63E2D2DD" w14:textId="77777777" w:rsidR="00076822" w:rsidRDefault="00076822">
      <w:pPr>
        <w:spacing w:after="0" w:line="240" w:lineRule="auto"/>
        <w:rPr>
          <w:rFonts w:ascii="Arial" w:eastAsia="Arial" w:hAnsi="Arial" w:cs="Arial"/>
          <w:b/>
        </w:rPr>
      </w:pPr>
    </w:p>
    <w:p w14:paraId="0FC05D1A" w14:textId="77777777" w:rsidR="00076822" w:rsidRDefault="00815603">
      <w:pPr>
        <w:spacing w:after="0" w:line="240" w:lineRule="auto"/>
        <w:rPr>
          <w:rFonts w:ascii="Arial" w:eastAsia="Arial" w:hAnsi="Arial" w:cs="Arial"/>
          <w:b/>
        </w:rPr>
        <w:sectPr w:rsidR="00076822">
          <w:pgSz w:w="12240" w:h="15840"/>
          <w:pgMar w:top="1080" w:right="1080" w:bottom="1080" w:left="1080" w:header="720" w:footer="720" w:gutter="0"/>
          <w:cols w:space="720"/>
          <w:titlePg/>
        </w:sectPr>
      </w:pPr>
      <w:r>
        <w:br w:type="page"/>
      </w:r>
    </w:p>
    <w:p w14:paraId="61C068BD" w14:textId="77777777" w:rsidR="00076822" w:rsidRDefault="00815603">
      <w:pPr>
        <w:pStyle w:val="Heading2"/>
        <w:spacing w:line="240" w:lineRule="auto"/>
        <w:rPr>
          <w:sz w:val="28"/>
        </w:rPr>
      </w:pPr>
      <w:r>
        <w:lastRenderedPageBreak/>
        <w:br/>
      </w:r>
      <w:bookmarkStart w:id="13" w:name="_Toc193446675"/>
      <w:r>
        <w:t>Activité 4 : Affichage des données de surveillance</w:t>
      </w:r>
      <w:bookmarkEnd w:id="13"/>
    </w:p>
    <w:p w14:paraId="2D7F00A4" w14:textId="77777777" w:rsidR="00076822" w:rsidRDefault="00815603">
      <w:pPr>
        <w:rPr>
          <w:rFonts w:ascii="Arial" w:eastAsia="Arial" w:hAnsi="Arial" w:cs="Arial"/>
          <w:b/>
          <w:sz w:val="24"/>
          <w:szCs w:val="24"/>
        </w:rPr>
      </w:pPr>
      <w:r>
        <w:rPr>
          <w:rFonts w:ascii="Arial" w:eastAsia="Arial" w:hAnsi="Arial" w:cs="Arial"/>
          <w:b/>
          <w:sz w:val="24"/>
          <w:szCs w:val="24"/>
        </w:rPr>
        <w:br/>
        <w:t>Résumé des tâches du mentor</w:t>
      </w:r>
    </w:p>
    <w:p w14:paraId="7C484F38" w14:textId="77777777" w:rsidR="00076822" w:rsidRDefault="00815603">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L'une des étapes du cycle de surveillance est la communication et la diffusion de l'information. La communication est une composante essentielle des systèmes efficaces de surveillance des maladies et des ripostes. Partager des données de surveillance peut informer aussi bien la santé publique, que la santé des animaux et des écosystèmes, et peut aider à ériger des relations avec des partenaires multidisciplinaires et à maintenir leur soutien continu pour le développement et le maintien des systèmes de surveillance Une Seule Santé.</w:t>
      </w:r>
    </w:p>
    <w:p w14:paraId="7D1407A8" w14:textId="77777777" w:rsidR="00076822" w:rsidRDefault="00076822">
      <w:pPr>
        <w:pBdr>
          <w:top w:val="nil"/>
          <w:left w:val="nil"/>
          <w:bottom w:val="nil"/>
          <w:right w:val="nil"/>
          <w:between w:val="nil"/>
        </w:pBdr>
        <w:spacing w:after="0" w:line="240" w:lineRule="auto"/>
        <w:rPr>
          <w:rFonts w:ascii="Arial" w:eastAsia="Arial" w:hAnsi="Arial" w:cs="Arial"/>
          <w:color w:val="000000"/>
        </w:rPr>
      </w:pPr>
    </w:p>
    <w:p w14:paraId="0476C307" w14:textId="0DD51CA3" w:rsidR="00076822" w:rsidRDefault="00815603">
      <w:pPr>
        <w:spacing w:after="0" w:line="240" w:lineRule="auto"/>
        <w:rPr>
          <w:rFonts w:ascii="Arial" w:eastAsia="Arial" w:hAnsi="Arial" w:cs="Arial"/>
          <w:color w:val="000000"/>
        </w:rPr>
      </w:pPr>
      <w:r>
        <w:rPr>
          <w:rFonts w:ascii="Arial" w:eastAsia="Arial" w:hAnsi="Arial" w:cs="Arial"/>
          <w:color w:val="000000"/>
        </w:rPr>
        <w:t xml:space="preserve">Une importante démonstration que les données de santé sont utilisées pour guider la prise de décision est l'affichage sur les murs de ces données, des tendances des maladies et des informations sur les questions </w:t>
      </w:r>
      <w:r w:rsidR="009F523B">
        <w:rPr>
          <w:rFonts w:ascii="Arial" w:eastAsia="Arial" w:hAnsi="Arial" w:cs="Arial"/>
          <w:color w:val="000000"/>
        </w:rPr>
        <w:t xml:space="preserve">importantes </w:t>
      </w:r>
      <w:r>
        <w:rPr>
          <w:rFonts w:ascii="Arial" w:eastAsia="Arial" w:hAnsi="Arial" w:cs="Arial"/>
          <w:color w:val="000000"/>
        </w:rPr>
        <w:t xml:space="preserve">de santé publique. Cette pratique d’affichage est capitale au sein des </w:t>
      </w:r>
      <w:r w:rsidR="009F523B">
        <w:rPr>
          <w:rFonts w:ascii="Arial" w:eastAsia="Arial" w:hAnsi="Arial" w:cs="Arial"/>
          <w:color w:val="000000"/>
        </w:rPr>
        <w:t>structures</w:t>
      </w:r>
      <w:r>
        <w:rPr>
          <w:rFonts w:ascii="Arial" w:eastAsia="Arial" w:hAnsi="Arial" w:cs="Arial"/>
          <w:color w:val="000000"/>
        </w:rPr>
        <w:t xml:space="preserve"> </w:t>
      </w:r>
      <w:r w:rsidR="009F523B">
        <w:rPr>
          <w:rFonts w:ascii="Arial" w:eastAsia="Arial" w:hAnsi="Arial" w:cs="Arial"/>
          <w:color w:val="000000"/>
        </w:rPr>
        <w:t>sanitaires</w:t>
      </w:r>
      <w:r>
        <w:rPr>
          <w:rFonts w:ascii="Arial" w:eastAsia="Arial" w:hAnsi="Arial" w:cs="Arial"/>
          <w:color w:val="000000"/>
        </w:rPr>
        <w:t>, des laboratoires et des bureaux de santé de district responsables de la surveillance des maladies et de la riposte.</w:t>
      </w:r>
    </w:p>
    <w:p w14:paraId="5B2494EB" w14:textId="77777777" w:rsidR="00076822" w:rsidRDefault="00076822">
      <w:pPr>
        <w:spacing w:after="0" w:line="240" w:lineRule="auto"/>
        <w:rPr>
          <w:rFonts w:ascii="Arial" w:eastAsia="Arial" w:hAnsi="Arial" w:cs="Arial"/>
          <w:color w:val="000000"/>
        </w:rPr>
      </w:pPr>
    </w:p>
    <w:p w14:paraId="2571F01C" w14:textId="77777777" w:rsidR="00076822" w:rsidRDefault="00815603">
      <w:pPr>
        <w:spacing w:after="0" w:line="240" w:lineRule="auto"/>
        <w:rPr>
          <w:rFonts w:ascii="Arial" w:eastAsia="Arial" w:hAnsi="Arial" w:cs="Arial"/>
          <w:color w:val="000000"/>
        </w:rPr>
      </w:pPr>
      <w:r>
        <w:rPr>
          <w:rFonts w:ascii="Arial" w:eastAsia="Arial" w:hAnsi="Arial" w:cs="Arial"/>
          <w:color w:val="000000"/>
        </w:rPr>
        <w:t>Le mentor devra :</w:t>
      </w:r>
    </w:p>
    <w:p w14:paraId="1F153BDD" w14:textId="2EED13FD" w:rsidR="00076822" w:rsidRDefault="00815603" w:rsidP="00083AA3">
      <w:pPr>
        <w:numPr>
          <w:ilvl w:val="0"/>
          <w:numId w:val="3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Aider le participant à sélectionner les tableaux, graphiques et </w:t>
      </w:r>
      <w:r w:rsidR="00441F7E">
        <w:rPr>
          <w:rFonts w:ascii="Arial" w:eastAsia="Arial" w:hAnsi="Arial" w:cs="Arial"/>
          <w:color w:val="000000"/>
        </w:rPr>
        <w:t>cartes appropriées</w:t>
      </w:r>
      <w:r>
        <w:rPr>
          <w:rFonts w:ascii="Arial" w:eastAsia="Arial" w:hAnsi="Arial" w:cs="Arial"/>
          <w:color w:val="000000"/>
        </w:rPr>
        <w:t xml:space="preserve"> à afficher sur le lieu de travail. </w:t>
      </w:r>
    </w:p>
    <w:p w14:paraId="0CA65106" w14:textId="143A4E53" w:rsidR="00076822" w:rsidRDefault="00815603" w:rsidP="00083AA3">
      <w:pPr>
        <w:numPr>
          <w:ilvl w:val="0"/>
          <w:numId w:val="3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Veiller à ce que le matériel Une Seule Santé soit également sélectionné pour être </w:t>
      </w:r>
      <w:r w:rsidR="009F523B">
        <w:rPr>
          <w:rFonts w:ascii="Arial" w:eastAsia="Arial" w:hAnsi="Arial" w:cs="Arial"/>
          <w:color w:val="000000"/>
        </w:rPr>
        <w:t>affiché</w:t>
      </w:r>
      <w:r>
        <w:rPr>
          <w:rFonts w:ascii="Arial" w:eastAsia="Arial" w:hAnsi="Arial" w:cs="Arial"/>
          <w:color w:val="000000"/>
        </w:rPr>
        <w:t>.</w:t>
      </w:r>
    </w:p>
    <w:p w14:paraId="637F0E72" w14:textId="77777777" w:rsidR="00076822" w:rsidRDefault="00815603" w:rsidP="00083AA3">
      <w:pPr>
        <w:numPr>
          <w:ilvl w:val="0"/>
          <w:numId w:val="3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Aider le participant à élaborer un plan de mise à jour du matériel en fonction des besoins.</w:t>
      </w:r>
    </w:p>
    <w:p w14:paraId="1C5A1F41" w14:textId="77777777" w:rsidR="00076822" w:rsidRDefault="00076822">
      <w:pPr>
        <w:pBdr>
          <w:top w:val="nil"/>
          <w:left w:val="nil"/>
          <w:bottom w:val="nil"/>
          <w:right w:val="nil"/>
          <w:between w:val="nil"/>
        </w:pBdr>
        <w:spacing w:after="0" w:line="240" w:lineRule="auto"/>
        <w:ind w:left="720"/>
        <w:rPr>
          <w:rFonts w:ascii="Arial" w:eastAsia="Arial" w:hAnsi="Arial" w:cs="Arial"/>
          <w:color w:val="000000"/>
        </w:rPr>
      </w:pPr>
    </w:p>
    <w:p w14:paraId="486DD369" w14:textId="77777777" w:rsidR="00076822" w:rsidRDefault="00076822">
      <w:pPr>
        <w:spacing w:after="0" w:line="240" w:lineRule="auto"/>
        <w:rPr>
          <w:rFonts w:ascii="Arial" w:eastAsia="Arial" w:hAnsi="Arial" w:cs="Arial"/>
        </w:rPr>
      </w:pPr>
    </w:p>
    <w:p w14:paraId="385431F8" w14:textId="5C145C76" w:rsidR="00076822" w:rsidRDefault="00815603">
      <w:pPr>
        <w:rPr>
          <w:rFonts w:ascii="Arial" w:eastAsia="Arial" w:hAnsi="Arial" w:cs="Arial"/>
          <w:b/>
          <w:sz w:val="24"/>
          <w:szCs w:val="24"/>
        </w:rPr>
      </w:pPr>
      <w:r>
        <w:rPr>
          <w:rFonts w:ascii="Arial" w:eastAsia="Arial" w:hAnsi="Arial" w:cs="Arial"/>
          <w:b/>
          <w:sz w:val="24"/>
          <w:szCs w:val="24"/>
        </w:rPr>
        <w:t>Affichage des données de surveillance</w:t>
      </w:r>
      <w:r w:rsidR="009F5CCF">
        <w:rPr>
          <w:rFonts w:ascii="Arial" w:eastAsia="Arial" w:hAnsi="Arial" w:cs="Arial"/>
          <w:b/>
          <w:sz w:val="24"/>
          <w:szCs w:val="24"/>
        </w:rPr>
        <w:t xml:space="preserve"> </w:t>
      </w:r>
      <w:r w:rsidR="009F5CCF" w:rsidRPr="00AC0910">
        <w:rPr>
          <w:rFonts w:ascii="Arial" w:hAnsi="Arial" w:cs="Arial"/>
          <w:b/>
          <w:bCs/>
          <w:sz w:val="24"/>
          <w:szCs w:val="24"/>
        </w:rPr>
        <w:t>–</w:t>
      </w:r>
      <w:r w:rsidR="009F5CCF">
        <w:rPr>
          <w:rFonts w:ascii="Arial" w:hAnsi="Arial" w:cs="Arial"/>
          <w:b/>
          <w:bCs/>
          <w:sz w:val="24"/>
          <w:szCs w:val="24"/>
        </w:rPr>
        <w:t xml:space="preserve"> </w:t>
      </w:r>
      <w:r>
        <w:rPr>
          <w:rFonts w:ascii="Arial" w:eastAsia="Arial" w:hAnsi="Arial" w:cs="Arial"/>
          <w:b/>
          <w:sz w:val="24"/>
          <w:szCs w:val="24"/>
        </w:rPr>
        <w:t xml:space="preserve">Liste de contrôle </w:t>
      </w:r>
      <w:r w:rsidR="009F523B">
        <w:rPr>
          <w:rFonts w:ascii="Arial" w:eastAsia="Arial" w:hAnsi="Arial" w:cs="Arial"/>
          <w:b/>
          <w:sz w:val="24"/>
          <w:szCs w:val="24"/>
        </w:rPr>
        <w:t>pour le mentorat</w:t>
      </w:r>
    </w:p>
    <w:tbl>
      <w:tblPr>
        <w:tblStyle w:val="af1"/>
        <w:tblW w:w="98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547"/>
        <w:gridCol w:w="1258"/>
      </w:tblGrid>
      <w:tr w:rsidR="00076822" w14:paraId="6E593EB6" w14:textId="77777777">
        <w:tc>
          <w:tcPr>
            <w:tcW w:w="8547" w:type="dxa"/>
            <w:shd w:val="clear" w:color="auto" w:fill="E7E6E6"/>
          </w:tcPr>
          <w:p w14:paraId="110DD43C" w14:textId="679FB1ED" w:rsidR="00076822" w:rsidRDefault="00815603" w:rsidP="000D43EE">
            <w:pPr>
              <w:rPr>
                <w:rFonts w:ascii="Arial" w:eastAsia="Arial" w:hAnsi="Arial" w:cs="Arial"/>
                <w:b/>
              </w:rPr>
            </w:pPr>
            <w:r>
              <w:rPr>
                <w:rFonts w:ascii="Arial" w:eastAsia="Arial" w:hAnsi="Arial" w:cs="Arial"/>
                <w:b/>
              </w:rPr>
              <w:t xml:space="preserve">Avant le travail, aidez les participants </w:t>
            </w:r>
            <w:r w:rsidR="009F523B">
              <w:rPr>
                <w:rFonts w:ascii="Arial" w:eastAsia="Arial" w:hAnsi="Arial" w:cs="Arial"/>
                <w:b/>
              </w:rPr>
              <w:t xml:space="preserve">à </w:t>
            </w:r>
            <w:r>
              <w:rPr>
                <w:rFonts w:ascii="Arial" w:eastAsia="Arial" w:hAnsi="Arial" w:cs="Arial"/>
                <w:b/>
              </w:rPr>
              <w:t>:</w:t>
            </w:r>
          </w:p>
        </w:tc>
        <w:tc>
          <w:tcPr>
            <w:tcW w:w="1258" w:type="dxa"/>
            <w:shd w:val="clear" w:color="auto" w:fill="E7E6E6"/>
          </w:tcPr>
          <w:p w14:paraId="5A93ACCE" w14:textId="77777777" w:rsidR="00076822" w:rsidRDefault="00815603" w:rsidP="000D43EE">
            <w:pPr>
              <w:jc w:val="center"/>
              <w:rPr>
                <w:rFonts w:ascii="Arial" w:eastAsia="Arial" w:hAnsi="Arial" w:cs="Arial"/>
                <w:b/>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076822" w14:paraId="6F9B6639" w14:textId="77777777" w:rsidTr="00441F7E">
        <w:trPr>
          <w:trHeight w:hRule="exact" w:val="965"/>
        </w:trPr>
        <w:tc>
          <w:tcPr>
            <w:tcW w:w="8547" w:type="dxa"/>
            <w:shd w:val="clear" w:color="auto" w:fill="E2F0D9"/>
          </w:tcPr>
          <w:p w14:paraId="70C7D130" w14:textId="77777777" w:rsidR="00076822" w:rsidRDefault="00815603" w:rsidP="00083AA3">
            <w:pPr>
              <w:numPr>
                <w:ilvl w:val="0"/>
                <w:numId w:val="39"/>
              </w:numPr>
              <w:pBdr>
                <w:top w:val="nil"/>
                <w:left w:val="nil"/>
                <w:bottom w:val="nil"/>
                <w:right w:val="nil"/>
                <w:between w:val="nil"/>
              </w:pBdr>
              <w:rPr>
                <w:rFonts w:ascii="Arial" w:eastAsia="Arial" w:hAnsi="Arial" w:cs="Arial"/>
                <w:color w:val="000000"/>
              </w:rPr>
            </w:pPr>
            <w:r>
              <w:rPr>
                <w:rFonts w:ascii="Arial" w:eastAsia="Arial" w:hAnsi="Arial" w:cs="Arial"/>
                <w:color w:val="000000"/>
              </w:rPr>
              <w:t>Discuter avec les responsables de leur lieu de travail de l'importance d'afficher des informations sur la santé publique à l'intention du personnel et des visiteurs.</w:t>
            </w:r>
          </w:p>
        </w:tc>
        <w:tc>
          <w:tcPr>
            <w:tcW w:w="1258" w:type="dxa"/>
            <w:shd w:val="clear" w:color="auto" w:fill="E2F0D9"/>
          </w:tcPr>
          <w:p w14:paraId="3CB10F0E" w14:textId="77777777" w:rsidR="00076822" w:rsidRDefault="00076822" w:rsidP="000D43EE">
            <w:pPr>
              <w:rPr>
                <w:rFonts w:ascii="Arial" w:eastAsia="Arial" w:hAnsi="Arial" w:cs="Arial"/>
                <w:b/>
              </w:rPr>
            </w:pPr>
          </w:p>
        </w:tc>
      </w:tr>
      <w:tr w:rsidR="00076822" w14:paraId="176561C9" w14:textId="77777777">
        <w:tc>
          <w:tcPr>
            <w:tcW w:w="8547" w:type="dxa"/>
            <w:shd w:val="clear" w:color="auto" w:fill="E7E6E6"/>
          </w:tcPr>
          <w:p w14:paraId="37AD8641" w14:textId="577A7184" w:rsidR="00076822" w:rsidRDefault="00815603" w:rsidP="000D43EE">
            <w:pPr>
              <w:rPr>
                <w:rFonts w:ascii="Arial" w:eastAsia="Arial" w:hAnsi="Arial" w:cs="Arial"/>
                <w:b/>
              </w:rPr>
            </w:pPr>
            <w:r>
              <w:rPr>
                <w:rFonts w:ascii="Arial" w:eastAsia="Arial" w:hAnsi="Arial" w:cs="Arial"/>
                <w:b/>
              </w:rPr>
              <w:t>Pendant le travail, aidez les participants</w:t>
            </w:r>
            <w:r w:rsidR="009F523B">
              <w:rPr>
                <w:rFonts w:ascii="Arial" w:eastAsia="Arial" w:hAnsi="Arial" w:cs="Arial"/>
                <w:b/>
              </w:rPr>
              <w:t xml:space="preserve"> à</w:t>
            </w:r>
            <w:r>
              <w:rPr>
                <w:rFonts w:ascii="Arial" w:eastAsia="Arial" w:hAnsi="Arial" w:cs="Arial"/>
                <w:b/>
              </w:rPr>
              <w:t xml:space="preserve"> :</w:t>
            </w:r>
          </w:p>
        </w:tc>
        <w:tc>
          <w:tcPr>
            <w:tcW w:w="1258" w:type="dxa"/>
            <w:shd w:val="clear" w:color="auto" w:fill="E7E6E6"/>
          </w:tcPr>
          <w:p w14:paraId="170434AC" w14:textId="165A1ACB" w:rsidR="00076822" w:rsidRDefault="000D43EE" w:rsidP="000D43EE">
            <w:pPr>
              <w:jc w:val="center"/>
              <w:rPr>
                <w:rFonts w:ascii="Arial" w:eastAsia="Arial" w:hAnsi="Arial" w:cs="Arial"/>
                <w:b/>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076822" w14:paraId="1E863BC0" w14:textId="77777777" w:rsidTr="00441F7E">
        <w:trPr>
          <w:trHeight w:hRule="exact" w:val="634"/>
        </w:trPr>
        <w:tc>
          <w:tcPr>
            <w:tcW w:w="8547" w:type="dxa"/>
          </w:tcPr>
          <w:p w14:paraId="27651172" w14:textId="44C12ECF" w:rsidR="00076822" w:rsidRDefault="009F523B" w:rsidP="00083AA3">
            <w:pPr>
              <w:numPr>
                <w:ilvl w:val="0"/>
                <w:numId w:val="40"/>
              </w:numPr>
              <w:pBdr>
                <w:top w:val="nil"/>
                <w:left w:val="nil"/>
                <w:bottom w:val="nil"/>
                <w:right w:val="nil"/>
                <w:between w:val="nil"/>
              </w:pBdr>
              <w:rPr>
                <w:rFonts w:ascii="Arial" w:eastAsia="Arial" w:hAnsi="Arial" w:cs="Arial"/>
                <w:color w:val="000000"/>
              </w:rPr>
            </w:pPr>
            <w:r>
              <w:rPr>
                <w:rFonts w:ascii="Arial" w:eastAsia="Arial" w:hAnsi="Arial" w:cs="Arial"/>
                <w:color w:val="000000"/>
              </w:rPr>
              <w:t>Sélectionner des tableaux, des graphiques et des cartes appropriés à afficher sur le lieu de travail.</w:t>
            </w:r>
          </w:p>
        </w:tc>
        <w:tc>
          <w:tcPr>
            <w:tcW w:w="1258" w:type="dxa"/>
          </w:tcPr>
          <w:p w14:paraId="6B5B0972" w14:textId="77777777" w:rsidR="00076822" w:rsidRDefault="00076822" w:rsidP="000D43EE">
            <w:pPr>
              <w:rPr>
                <w:rFonts w:ascii="Arial" w:eastAsia="Arial" w:hAnsi="Arial" w:cs="Arial"/>
                <w:b/>
              </w:rPr>
            </w:pPr>
          </w:p>
        </w:tc>
      </w:tr>
      <w:tr w:rsidR="00076822" w14:paraId="1D47C70A" w14:textId="77777777" w:rsidTr="00441F7E">
        <w:trPr>
          <w:trHeight w:hRule="exact" w:val="634"/>
        </w:trPr>
        <w:tc>
          <w:tcPr>
            <w:tcW w:w="8547" w:type="dxa"/>
            <w:shd w:val="clear" w:color="auto" w:fill="E2F0D9"/>
          </w:tcPr>
          <w:p w14:paraId="1EAEE66E" w14:textId="09FA27B6" w:rsidR="00076822" w:rsidRDefault="00815603" w:rsidP="00083AA3">
            <w:pPr>
              <w:numPr>
                <w:ilvl w:val="0"/>
                <w:numId w:val="40"/>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Veiller à ce que les documents affichés portent sur des sujets liés à </w:t>
            </w:r>
            <w:r w:rsidR="00441F7E">
              <w:rPr>
                <w:rFonts w:ascii="Arial" w:eastAsia="Arial" w:hAnsi="Arial" w:cs="Arial"/>
                <w:color w:val="000000"/>
              </w:rPr>
              <w:br/>
            </w:r>
            <w:r>
              <w:rPr>
                <w:rFonts w:ascii="Arial" w:eastAsia="Arial" w:hAnsi="Arial" w:cs="Arial"/>
                <w:color w:val="000000"/>
              </w:rPr>
              <w:t>Une Seule Santé.</w:t>
            </w:r>
          </w:p>
        </w:tc>
        <w:tc>
          <w:tcPr>
            <w:tcW w:w="1258" w:type="dxa"/>
            <w:shd w:val="clear" w:color="auto" w:fill="E2F0D9"/>
          </w:tcPr>
          <w:p w14:paraId="36CACDD9" w14:textId="77777777" w:rsidR="00076822" w:rsidRDefault="00076822" w:rsidP="000D43EE">
            <w:pPr>
              <w:rPr>
                <w:rFonts w:ascii="Arial" w:eastAsia="Arial" w:hAnsi="Arial" w:cs="Arial"/>
                <w:b/>
              </w:rPr>
            </w:pPr>
          </w:p>
        </w:tc>
      </w:tr>
      <w:tr w:rsidR="00BE1CE6" w14:paraId="32DE7FB1" w14:textId="77777777" w:rsidTr="00441F7E">
        <w:trPr>
          <w:trHeight w:hRule="exact" w:val="634"/>
        </w:trPr>
        <w:tc>
          <w:tcPr>
            <w:tcW w:w="8547" w:type="dxa"/>
            <w:shd w:val="clear" w:color="auto" w:fill="E2F0D9"/>
          </w:tcPr>
          <w:p w14:paraId="768D8BB4" w14:textId="724C6E15" w:rsidR="00BE1CE6" w:rsidRDefault="00BE1CE6" w:rsidP="00083AA3">
            <w:pPr>
              <w:numPr>
                <w:ilvl w:val="0"/>
                <w:numId w:val="40"/>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Contrôler la </w:t>
            </w:r>
            <w:r w:rsidR="009F5CCF">
              <w:rPr>
                <w:rFonts w:ascii="Arial" w:eastAsia="Arial" w:hAnsi="Arial" w:cs="Arial"/>
                <w:color w:val="000000"/>
              </w:rPr>
              <w:t>qualité</w:t>
            </w:r>
            <w:r>
              <w:rPr>
                <w:rFonts w:ascii="Arial" w:eastAsia="Arial" w:hAnsi="Arial" w:cs="Arial"/>
                <w:color w:val="000000"/>
              </w:rPr>
              <w:t xml:space="preserve"> de leur travail en utilisant </w:t>
            </w:r>
            <w:r w:rsidR="009F5CCF">
              <w:rPr>
                <w:rFonts w:ascii="Arial" w:eastAsia="Arial" w:hAnsi="Arial" w:cs="Arial"/>
                <w:color w:val="000000"/>
              </w:rPr>
              <w:t xml:space="preserve">la </w:t>
            </w:r>
            <w:r w:rsidR="009F5CCF" w:rsidRPr="00BE1CE6">
              <w:rPr>
                <w:rFonts w:ascii="Arial" w:eastAsia="Arial" w:hAnsi="Arial" w:cs="Arial"/>
                <w:bCs/>
                <w:color w:val="000000"/>
              </w:rPr>
              <w:t>section sur l’affichage des données de surveillance de la</w:t>
            </w:r>
            <w:r w:rsidR="009F5CCF">
              <w:rPr>
                <w:rFonts w:ascii="Arial" w:eastAsia="Arial" w:hAnsi="Arial" w:cs="Arial"/>
                <w:b/>
                <w:color w:val="000000"/>
              </w:rPr>
              <w:t xml:space="preserve"> fiche d’évaluation de la présentation PPT</w:t>
            </w:r>
          </w:p>
        </w:tc>
        <w:tc>
          <w:tcPr>
            <w:tcW w:w="1258" w:type="dxa"/>
            <w:shd w:val="clear" w:color="auto" w:fill="E2F0D9"/>
          </w:tcPr>
          <w:p w14:paraId="2F35828F" w14:textId="77777777" w:rsidR="00BE1CE6" w:rsidRDefault="00BE1CE6" w:rsidP="000D43EE">
            <w:pPr>
              <w:rPr>
                <w:rFonts w:ascii="Arial" w:eastAsia="Arial" w:hAnsi="Arial" w:cs="Arial"/>
                <w:b/>
              </w:rPr>
            </w:pPr>
          </w:p>
        </w:tc>
      </w:tr>
      <w:tr w:rsidR="00076822" w14:paraId="7FA944F1" w14:textId="77777777">
        <w:tc>
          <w:tcPr>
            <w:tcW w:w="8547" w:type="dxa"/>
            <w:shd w:val="clear" w:color="auto" w:fill="E7E6E6"/>
          </w:tcPr>
          <w:p w14:paraId="65AB8FDD" w14:textId="265605D9" w:rsidR="00076822" w:rsidRDefault="00815603" w:rsidP="000D43EE">
            <w:pPr>
              <w:rPr>
                <w:rFonts w:ascii="Arial" w:eastAsia="Arial" w:hAnsi="Arial" w:cs="Arial"/>
                <w:b/>
              </w:rPr>
            </w:pPr>
            <w:r>
              <w:rPr>
                <w:rFonts w:ascii="Arial" w:eastAsia="Arial" w:hAnsi="Arial" w:cs="Arial"/>
                <w:b/>
              </w:rPr>
              <w:t xml:space="preserve">Après le travail, aidez les participants </w:t>
            </w:r>
            <w:r w:rsidR="009F523B">
              <w:rPr>
                <w:rFonts w:ascii="Arial" w:eastAsia="Arial" w:hAnsi="Arial" w:cs="Arial"/>
                <w:b/>
              </w:rPr>
              <w:t xml:space="preserve">à </w:t>
            </w:r>
            <w:r>
              <w:rPr>
                <w:rFonts w:ascii="Arial" w:eastAsia="Arial" w:hAnsi="Arial" w:cs="Arial"/>
                <w:b/>
              </w:rPr>
              <w:t>:</w:t>
            </w:r>
          </w:p>
        </w:tc>
        <w:tc>
          <w:tcPr>
            <w:tcW w:w="1258" w:type="dxa"/>
            <w:shd w:val="clear" w:color="auto" w:fill="E7E6E6"/>
          </w:tcPr>
          <w:p w14:paraId="01BB0B33" w14:textId="19C2A8D4" w:rsidR="00076822" w:rsidRDefault="000D43EE" w:rsidP="000D43EE">
            <w:pPr>
              <w:jc w:val="center"/>
              <w:rPr>
                <w:rFonts w:ascii="Arial" w:eastAsia="Arial" w:hAnsi="Arial" w:cs="Arial"/>
                <w:b/>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076822" w14:paraId="4AE2AE0D" w14:textId="77777777" w:rsidTr="00441F7E">
        <w:trPr>
          <w:trHeight w:hRule="exact" w:val="521"/>
        </w:trPr>
        <w:tc>
          <w:tcPr>
            <w:tcW w:w="8547" w:type="dxa"/>
          </w:tcPr>
          <w:p w14:paraId="1BC6D235" w14:textId="3FDB6619" w:rsidR="00076822" w:rsidRDefault="009F523B" w:rsidP="00083AA3">
            <w:pPr>
              <w:numPr>
                <w:ilvl w:val="0"/>
                <w:numId w:val="41"/>
              </w:numPr>
              <w:pBdr>
                <w:top w:val="nil"/>
                <w:left w:val="nil"/>
                <w:bottom w:val="nil"/>
                <w:right w:val="nil"/>
                <w:between w:val="nil"/>
              </w:pBdr>
              <w:rPr>
                <w:rFonts w:ascii="Arial" w:eastAsia="Arial" w:hAnsi="Arial" w:cs="Arial"/>
                <w:color w:val="000000"/>
              </w:rPr>
            </w:pPr>
            <w:r>
              <w:rPr>
                <w:rFonts w:ascii="Arial" w:eastAsia="Arial" w:hAnsi="Arial" w:cs="Arial"/>
                <w:color w:val="000000"/>
              </w:rPr>
              <w:t>Élaborer un plan de mise à jour.</w:t>
            </w:r>
          </w:p>
        </w:tc>
        <w:tc>
          <w:tcPr>
            <w:tcW w:w="1258" w:type="dxa"/>
          </w:tcPr>
          <w:p w14:paraId="357B0103" w14:textId="77777777" w:rsidR="00076822" w:rsidRDefault="00076822" w:rsidP="000D43EE">
            <w:pPr>
              <w:rPr>
                <w:rFonts w:ascii="Arial" w:eastAsia="Arial" w:hAnsi="Arial" w:cs="Arial"/>
                <w:b/>
              </w:rPr>
            </w:pPr>
          </w:p>
        </w:tc>
      </w:tr>
      <w:tr w:rsidR="00076822" w14:paraId="4DEBB866" w14:textId="77777777" w:rsidTr="00441F7E">
        <w:trPr>
          <w:trHeight w:hRule="exact" w:val="1025"/>
        </w:trPr>
        <w:tc>
          <w:tcPr>
            <w:tcW w:w="8547" w:type="dxa"/>
            <w:shd w:val="clear" w:color="auto" w:fill="E2F0D9"/>
          </w:tcPr>
          <w:p w14:paraId="753BFA04" w14:textId="48B5F7A4" w:rsidR="00076822" w:rsidRDefault="00BE1CE6" w:rsidP="00083AA3">
            <w:pPr>
              <w:numPr>
                <w:ilvl w:val="0"/>
                <w:numId w:val="41"/>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Évaluer et améliorer la qualité de leur travail </w:t>
            </w:r>
            <w:r w:rsidR="009F5CCF">
              <w:rPr>
                <w:rFonts w:ascii="Arial" w:eastAsia="Arial" w:hAnsi="Arial" w:cs="Arial"/>
                <w:color w:val="000000"/>
              </w:rPr>
              <w:t>en u</w:t>
            </w:r>
            <w:r>
              <w:rPr>
                <w:rFonts w:ascii="Arial" w:eastAsia="Arial" w:hAnsi="Arial" w:cs="Arial"/>
                <w:color w:val="000000"/>
              </w:rPr>
              <w:t>tilis</w:t>
            </w:r>
            <w:r w:rsidR="009F5CCF">
              <w:rPr>
                <w:rFonts w:ascii="Arial" w:eastAsia="Arial" w:hAnsi="Arial" w:cs="Arial"/>
                <w:color w:val="000000"/>
              </w:rPr>
              <w:t xml:space="preserve">ant </w:t>
            </w:r>
            <w:r>
              <w:rPr>
                <w:rFonts w:ascii="Arial" w:eastAsia="Arial" w:hAnsi="Arial" w:cs="Arial"/>
                <w:color w:val="000000"/>
              </w:rPr>
              <w:t xml:space="preserve">la </w:t>
            </w:r>
            <w:r w:rsidRPr="00BE1CE6">
              <w:rPr>
                <w:rFonts w:ascii="Arial" w:eastAsia="Arial" w:hAnsi="Arial" w:cs="Arial"/>
                <w:bCs/>
                <w:color w:val="000000"/>
              </w:rPr>
              <w:t>section sur</w:t>
            </w:r>
            <w:r w:rsidR="00085818" w:rsidRPr="00BE1CE6">
              <w:rPr>
                <w:rFonts w:ascii="Arial" w:eastAsia="Arial" w:hAnsi="Arial" w:cs="Arial"/>
                <w:bCs/>
                <w:color w:val="000000"/>
              </w:rPr>
              <w:t xml:space="preserve"> l’affichage des données de surveillance</w:t>
            </w:r>
            <w:r w:rsidRPr="00BE1CE6">
              <w:rPr>
                <w:rFonts w:ascii="Arial" w:eastAsia="Arial" w:hAnsi="Arial" w:cs="Arial"/>
                <w:bCs/>
                <w:color w:val="000000"/>
              </w:rPr>
              <w:t xml:space="preserve"> de la</w:t>
            </w:r>
            <w:r>
              <w:rPr>
                <w:rFonts w:ascii="Arial" w:eastAsia="Arial" w:hAnsi="Arial" w:cs="Arial"/>
                <w:b/>
                <w:color w:val="000000"/>
              </w:rPr>
              <w:t xml:space="preserve"> fiche d’évaluation de la présentation PPT </w:t>
            </w:r>
            <w:r w:rsidR="004B5A3A" w:rsidRPr="00BE1CE6">
              <w:rPr>
                <w:rFonts w:ascii="Arial" w:eastAsia="Arial" w:hAnsi="Arial" w:cs="Arial"/>
                <w:bCs/>
                <w:color w:val="000000"/>
              </w:rPr>
              <w:t>et votre feedback constructif</w:t>
            </w:r>
            <w:r w:rsidR="004B5A3A">
              <w:rPr>
                <w:rFonts w:ascii="Arial" w:eastAsia="Arial" w:hAnsi="Arial" w:cs="Arial"/>
                <w:b/>
                <w:color w:val="000000"/>
              </w:rPr>
              <w:t xml:space="preserve"> </w:t>
            </w:r>
            <w:r>
              <w:rPr>
                <w:rFonts w:ascii="Arial" w:eastAsia="Arial" w:hAnsi="Arial" w:cs="Arial"/>
                <w:color w:val="000000"/>
              </w:rPr>
              <w:t>pour</w:t>
            </w:r>
            <w:r w:rsidR="004B5A3A">
              <w:rPr>
                <w:rFonts w:ascii="Arial" w:eastAsia="Arial" w:hAnsi="Arial" w:cs="Arial"/>
                <w:color w:val="000000"/>
              </w:rPr>
              <w:t>.</w:t>
            </w:r>
          </w:p>
        </w:tc>
        <w:tc>
          <w:tcPr>
            <w:tcW w:w="1258" w:type="dxa"/>
            <w:shd w:val="clear" w:color="auto" w:fill="E2F0D9"/>
          </w:tcPr>
          <w:p w14:paraId="18F36EBB" w14:textId="77777777" w:rsidR="00076822" w:rsidRDefault="00076822" w:rsidP="000D43EE">
            <w:pPr>
              <w:rPr>
                <w:rFonts w:ascii="Arial" w:eastAsia="Arial" w:hAnsi="Arial" w:cs="Arial"/>
                <w:b/>
              </w:rPr>
            </w:pPr>
          </w:p>
        </w:tc>
      </w:tr>
    </w:tbl>
    <w:p w14:paraId="670E114C" w14:textId="77777777" w:rsidR="00076822" w:rsidRDefault="00815603">
      <w:pPr>
        <w:rPr>
          <w:rFonts w:ascii="Arial" w:eastAsia="Arial" w:hAnsi="Arial" w:cs="Arial"/>
          <w:b/>
          <w:sz w:val="28"/>
          <w:szCs w:val="28"/>
        </w:rPr>
      </w:pPr>
      <w:r>
        <w:br w:type="page"/>
      </w:r>
    </w:p>
    <w:p w14:paraId="082248FD" w14:textId="70C082E0" w:rsidR="00076822" w:rsidRDefault="00B203D0" w:rsidP="000D43EE">
      <w:pPr>
        <w:pStyle w:val="Heading2"/>
        <w:spacing w:line="240" w:lineRule="auto"/>
      </w:pPr>
      <w:r>
        <w:lastRenderedPageBreak/>
        <w:br/>
      </w:r>
      <w:bookmarkStart w:id="14" w:name="_Toc193446676"/>
      <w:r>
        <w:t>Activité 5 : Visite du site de surveillance intersectorielle (facultatif)</w:t>
      </w:r>
      <w:bookmarkEnd w:id="14"/>
    </w:p>
    <w:p w14:paraId="685A6A53" w14:textId="77777777" w:rsidR="000D43EE" w:rsidRDefault="000D43EE">
      <w:pPr>
        <w:rPr>
          <w:rFonts w:ascii="Arial" w:eastAsia="Arial" w:hAnsi="Arial" w:cs="Arial"/>
          <w:b/>
          <w:sz w:val="24"/>
          <w:szCs w:val="24"/>
        </w:rPr>
      </w:pPr>
    </w:p>
    <w:p w14:paraId="2656B6B4" w14:textId="52D8F5CC" w:rsidR="00076822" w:rsidRDefault="00815603">
      <w:pPr>
        <w:rPr>
          <w:rFonts w:ascii="Arial" w:eastAsia="Arial" w:hAnsi="Arial" w:cs="Arial"/>
          <w:b/>
          <w:sz w:val="24"/>
          <w:szCs w:val="24"/>
        </w:rPr>
      </w:pPr>
      <w:r>
        <w:rPr>
          <w:rFonts w:ascii="Arial" w:eastAsia="Arial" w:hAnsi="Arial" w:cs="Arial"/>
          <w:b/>
          <w:sz w:val="24"/>
          <w:szCs w:val="24"/>
        </w:rPr>
        <w:t>Résumé des tâches du mentor</w:t>
      </w:r>
    </w:p>
    <w:p w14:paraId="67ABD1FC" w14:textId="583699C1" w:rsidR="00076822" w:rsidRDefault="00815603">
      <w:pPr>
        <w:spacing w:after="0" w:line="240" w:lineRule="auto"/>
        <w:rPr>
          <w:rFonts w:ascii="Arial" w:eastAsia="Arial" w:hAnsi="Arial" w:cs="Arial"/>
        </w:rPr>
      </w:pPr>
      <w:r>
        <w:rPr>
          <w:rFonts w:ascii="Arial" w:eastAsia="Arial" w:hAnsi="Arial" w:cs="Arial"/>
        </w:rPr>
        <w:t xml:space="preserve">Au cours de l'atelier 1, les participants découvrent les systèmes de surveillance de chaque secteur qui est représenté dans la cohorte. Ceux-ci sont de résumés du flux de données entre les différents niveaux au sein des ministères. Cependant, les résumés peuvent ne pas être représentatifs et ne pas fournir les détails de ce qui se passe réellement dans les </w:t>
      </w:r>
      <w:r w:rsidR="00903462">
        <w:rPr>
          <w:rFonts w:ascii="Arial" w:eastAsia="Arial" w:hAnsi="Arial" w:cs="Arial"/>
        </w:rPr>
        <w:t>structures</w:t>
      </w:r>
      <w:r>
        <w:rPr>
          <w:rFonts w:ascii="Arial" w:eastAsia="Arial" w:hAnsi="Arial" w:cs="Arial"/>
        </w:rPr>
        <w:t xml:space="preserve">. Cet exercice permettra aux participants d'apprendre comment la surveillance est mise en œuvre et gérée dans </w:t>
      </w:r>
      <w:r w:rsidR="00903462">
        <w:rPr>
          <w:rFonts w:ascii="Arial" w:eastAsia="Arial" w:hAnsi="Arial" w:cs="Arial"/>
        </w:rPr>
        <w:t xml:space="preserve">la structure </w:t>
      </w:r>
      <w:r>
        <w:rPr>
          <w:rFonts w:ascii="Arial" w:eastAsia="Arial" w:hAnsi="Arial" w:cs="Arial"/>
        </w:rPr>
        <w:t xml:space="preserve">d'un autre secteur. </w:t>
      </w:r>
    </w:p>
    <w:p w14:paraId="45A38C09" w14:textId="77777777" w:rsidR="00076822" w:rsidRDefault="00076822">
      <w:pPr>
        <w:spacing w:after="0" w:line="240" w:lineRule="auto"/>
        <w:rPr>
          <w:rFonts w:ascii="Arial" w:eastAsia="Arial" w:hAnsi="Arial" w:cs="Arial"/>
        </w:rPr>
      </w:pPr>
    </w:p>
    <w:p w14:paraId="2E4006CB" w14:textId="77777777" w:rsidR="00076822" w:rsidRDefault="00815603">
      <w:pPr>
        <w:spacing w:after="0" w:line="240" w:lineRule="auto"/>
        <w:rPr>
          <w:rFonts w:ascii="Arial" w:eastAsia="Arial" w:hAnsi="Arial" w:cs="Arial"/>
        </w:rPr>
      </w:pPr>
      <w:r>
        <w:rPr>
          <w:rFonts w:ascii="Arial" w:eastAsia="Arial" w:hAnsi="Arial" w:cs="Arial"/>
        </w:rPr>
        <w:t>Le mentor devra :</w:t>
      </w:r>
    </w:p>
    <w:p w14:paraId="69516532" w14:textId="77777777" w:rsidR="00076822" w:rsidRDefault="00815603" w:rsidP="00083AA3">
      <w:pPr>
        <w:numPr>
          <w:ilvl w:val="0"/>
          <w:numId w:val="42"/>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Donner des orientations aux participants afin qu'ils contactent le personnel approprié et programment la visite du site.</w:t>
      </w:r>
    </w:p>
    <w:p w14:paraId="72A42BFE" w14:textId="77777777" w:rsidR="00076822" w:rsidRDefault="00815603" w:rsidP="00083AA3">
      <w:pPr>
        <w:numPr>
          <w:ilvl w:val="0"/>
          <w:numId w:val="42"/>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Fournir des orientations pendant la visite du site en utilisant la </w:t>
      </w:r>
      <w:r>
        <w:rPr>
          <w:rFonts w:ascii="Arial" w:eastAsia="Arial" w:hAnsi="Arial" w:cs="Arial"/>
          <w:b/>
          <w:color w:val="000000"/>
        </w:rPr>
        <w:t xml:space="preserve">liste de contrôle du mentorat </w:t>
      </w:r>
      <w:r>
        <w:rPr>
          <w:rFonts w:ascii="Arial" w:eastAsia="Arial" w:hAnsi="Arial" w:cs="Arial"/>
          <w:color w:val="000000"/>
        </w:rPr>
        <w:t>ci-dessous.</w:t>
      </w:r>
    </w:p>
    <w:p w14:paraId="1F38A0A4" w14:textId="057684E1" w:rsidR="00076822" w:rsidRDefault="00815603" w:rsidP="00083AA3">
      <w:pPr>
        <w:numPr>
          <w:ilvl w:val="0"/>
          <w:numId w:val="42"/>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Fournir un feedback sur le rapport et discuter des résultats </w:t>
      </w:r>
      <w:r w:rsidR="00903462">
        <w:rPr>
          <w:rFonts w:ascii="Arial" w:eastAsia="Arial" w:hAnsi="Arial" w:cs="Arial"/>
          <w:color w:val="000000"/>
        </w:rPr>
        <w:t xml:space="preserve">et des actions futures </w:t>
      </w:r>
      <w:r>
        <w:rPr>
          <w:rFonts w:ascii="Arial" w:eastAsia="Arial" w:hAnsi="Arial" w:cs="Arial"/>
          <w:color w:val="000000"/>
        </w:rPr>
        <w:t>avec le participant.</w:t>
      </w:r>
    </w:p>
    <w:p w14:paraId="5A7786AC" w14:textId="77777777" w:rsidR="00076822" w:rsidRDefault="00815603" w:rsidP="00083AA3">
      <w:pPr>
        <w:numPr>
          <w:ilvl w:val="0"/>
          <w:numId w:val="42"/>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Utiliser la </w:t>
      </w:r>
      <w:r>
        <w:rPr>
          <w:rFonts w:ascii="Arial" w:eastAsia="Arial" w:hAnsi="Arial" w:cs="Arial"/>
          <w:b/>
          <w:color w:val="000000"/>
        </w:rPr>
        <w:t xml:space="preserve">fiche d'évaluation du rapport de visite du site de surveillance intersectorielle </w:t>
      </w:r>
      <w:r>
        <w:rPr>
          <w:rFonts w:ascii="Arial" w:eastAsia="Arial" w:hAnsi="Arial" w:cs="Arial"/>
          <w:color w:val="000000"/>
        </w:rPr>
        <w:t>pour aider les participants à contrôler la qualité de leur travail.</w:t>
      </w:r>
      <w:r>
        <w:rPr>
          <w:rFonts w:ascii="Arial" w:eastAsia="Arial" w:hAnsi="Arial" w:cs="Arial"/>
          <w:color w:val="000000"/>
        </w:rPr>
        <w:br/>
      </w:r>
    </w:p>
    <w:p w14:paraId="36765F2F" w14:textId="77777777" w:rsidR="00076822" w:rsidRDefault="00076822">
      <w:pPr>
        <w:spacing w:after="0" w:line="240" w:lineRule="auto"/>
        <w:rPr>
          <w:rFonts w:ascii="Arial" w:eastAsia="Arial" w:hAnsi="Arial" w:cs="Arial"/>
        </w:rPr>
      </w:pPr>
    </w:p>
    <w:p w14:paraId="14E48E1E" w14:textId="77777777" w:rsidR="000D43EE" w:rsidRDefault="000D43EE">
      <w:pPr>
        <w:spacing w:after="0" w:line="240" w:lineRule="auto"/>
        <w:rPr>
          <w:rFonts w:ascii="Arial" w:eastAsia="Arial" w:hAnsi="Arial" w:cs="Arial"/>
        </w:rPr>
      </w:pPr>
    </w:p>
    <w:p w14:paraId="145AA4B0" w14:textId="77777777" w:rsidR="000D43EE" w:rsidRDefault="000D43EE">
      <w:pPr>
        <w:spacing w:after="0" w:line="240" w:lineRule="auto"/>
        <w:rPr>
          <w:rFonts w:ascii="Arial" w:eastAsia="Arial" w:hAnsi="Arial" w:cs="Arial"/>
        </w:rPr>
      </w:pPr>
    </w:p>
    <w:p w14:paraId="0AB0C8F8" w14:textId="77777777" w:rsidR="000D43EE" w:rsidRDefault="000D43EE">
      <w:pPr>
        <w:spacing w:after="0" w:line="240" w:lineRule="auto"/>
        <w:rPr>
          <w:rFonts w:ascii="Arial" w:eastAsia="Arial" w:hAnsi="Arial" w:cs="Arial"/>
        </w:rPr>
      </w:pPr>
    </w:p>
    <w:p w14:paraId="020D5487" w14:textId="77777777" w:rsidR="000D43EE" w:rsidRDefault="000D43EE">
      <w:pPr>
        <w:spacing w:after="0" w:line="240" w:lineRule="auto"/>
        <w:rPr>
          <w:rFonts w:ascii="Arial" w:eastAsia="Arial" w:hAnsi="Arial" w:cs="Arial"/>
        </w:rPr>
      </w:pPr>
    </w:p>
    <w:p w14:paraId="78A12D17" w14:textId="77777777" w:rsidR="000D43EE" w:rsidRDefault="000D43EE">
      <w:pPr>
        <w:spacing w:after="0" w:line="240" w:lineRule="auto"/>
        <w:rPr>
          <w:rFonts w:ascii="Arial" w:eastAsia="Arial" w:hAnsi="Arial" w:cs="Arial"/>
        </w:rPr>
      </w:pPr>
    </w:p>
    <w:p w14:paraId="29C153A1" w14:textId="77777777" w:rsidR="000D43EE" w:rsidRDefault="000D43EE">
      <w:pPr>
        <w:spacing w:after="0" w:line="240" w:lineRule="auto"/>
        <w:rPr>
          <w:rFonts w:ascii="Arial" w:eastAsia="Arial" w:hAnsi="Arial" w:cs="Arial"/>
        </w:rPr>
      </w:pPr>
    </w:p>
    <w:p w14:paraId="63E38EA0" w14:textId="77777777" w:rsidR="000D43EE" w:rsidRDefault="000D43EE">
      <w:pPr>
        <w:spacing w:after="0" w:line="240" w:lineRule="auto"/>
        <w:rPr>
          <w:rFonts w:ascii="Arial" w:eastAsia="Arial" w:hAnsi="Arial" w:cs="Arial"/>
        </w:rPr>
      </w:pPr>
    </w:p>
    <w:p w14:paraId="532D834F" w14:textId="77777777" w:rsidR="000D43EE" w:rsidRDefault="000D43EE">
      <w:pPr>
        <w:spacing w:after="0" w:line="240" w:lineRule="auto"/>
        <w:rPr>
          <w:rFonts w:ascii="Arial" w:eastAsia="Arial" w:hAnsi="Arial" w:cs="Arial"/>
        </w:rPr>
      </w:pPr>
    </w:p>
    <w:p w14:paraId="43F9BBCE" w14:textId="77777777" w:rsidR="000D43EE" w:rsidRDefault="000D43EE">
      <w:pPr>
        <w:spacing w:after="0" w:line="240" w:lineRule="auto"/>
        <w:rPr>
          <w:rFonts w:ascii="Arial" w:eastAsia="Arial" w:hAnsi="Arial" w:cs="Arial"/>
        </w:rPr>
      </w:pPr>
    </w:p>
    <w:p w14:paraId="37C3C8D1" w14:textId="77777777" w:rsidR="000D43EE" w:rsidRDefault="000D43EE">
      <w:pPr>
        <w:spacing w:after="0" w:line="240" w:lineRule="auto"/>
        <w:rPr>
          <w:rFonts w:ascii="Arial" w:eastAsia="Arial" w:hAnsi="Arial" w:cs="Arial"/>
        </w:rPr>
      </w:pPr>
    </w:p>
    <w:p w14:paraId="13E0D8EA" w14:textId="77777777" w:rsidR="000D43EE" w:rsidRDefault="000D43EE">
      <w:pPr>
        <w:spacing w:after="0" w:line="240" w:lineRule="auto"/>
        <w:rPr>
          <w:rFonts w:ascii="Arial" w:eastAsia="Arial" w:hAnsi="Arial" w:cs="Arial"/>
        </w:rPr>
      </w:pPr>
    </w:p>
    <w:p w14:paraId="54B8BC8C" w14:textId="77777777" w:rsidR="000D43EE" w:rsidRDefault="000D43EE">
      <w:pPr>
        <w:spacing w:after="0" w:line="240" w:lineRule="auto"/>
        <w:rPr>
          <w:rFonts w:ascii="Arial" w:eastAsia="Arial" w:hAnsi="Arial" w:cs="Arial"/>
        </w:rPr>
      </w:pPr>
    </w:p>
    <w:p w14:paraId="28A17A9D" w14:textId="77777777" w:rsidR="000D43EE" w:rsidRDefault="000D43EE">
      <w:pPr>
        <w:spacing w:after="0" w:line="240" w:lineRule="auto"/>
        <w:rPr>
          <w:rFonts w:ascii="Arial" w:eastAsia="Arial" w:hAnsi="Arial" w:cs="Arial"/>
        </w:rPr>
      </w:pPr>
    </w:p>
    <w:p w14:paraId="7F4126E9" w14:textId="77777777" w:rsidR="000D43EE" w:rsidRDefault="000D43EE">
      <w:pPr>
        <w:spacing w:after="0" w:line="240" w:lineRule="auto"/>
        <w:rPr>
          <w:rFonts w:ascii="Arial" w:eastAsia="Arial" w:hAnsi="Arial" w:cs="Arial"/>
        </w:rPr>
      </w:pPr>
    </w:p>
    <w:p w14:paraId="727E117E" w14:textId="77777777" w:rsidR="000D43EE" w:rsidRDefault="000D43EE">
      <w:pPr>
        <w:spacing w:after="0" w:line="240" w:lineRule="auto"/>
        <w:rPr>
          <w:rFonts w:ascii="Arial" w:eastAsia="Arial" w:hAnsi="Arial" w:cs="Arial"/>
        </w:rPr>
      </w:pPr>
    </w:p>
    <w:p w14:paraId="58B53E85" w14:textId="77777777" w:rsidR="000D43EE" w:rsidRDefault="000D43EE">
      <w:pPr>
        <w:spacing w:after="0" w:line="240" w:lineRule="auto"/>
        <w:rPr>
          <w:rFonts w:ascii="Arial" w:eastAsia="Arial" w:hAnsi="Arial" w:cs="Arial"/>
        </w:rPr>
      </w:pPr>
    </w:p>
    <w:p w14:paraId="0D0C6BB2" w14:textId="77777777" w:rsidR="000D43EE" w:rsidRDefault="000D43EE">
      <w:pPr>
        <w:spacing w:after="0" w:line="240" w:lineRule="auto"/>
        <w:rPr>
          <w:rFonts w:ascii="Arial" w:eastAsia="Arial" w:hAnsi="Arial" w:cs="Arial"/>
        </w:rPr>
      </w:pPr>
    </w:p>
    <w:p w14:paraId="0F2E3BF4" w14:textId="77777777" w:rsidR="000D43EE" w:rsidRDefault="000D43EE">
      <w:pPr>
        <w:spacing w:after="0" w:line="240" w:lineRule="auto"/>
        <w:rPr>
          <w:rFonts w:ascii="Arial" w:eastAsia="Arial" w:hAnsi="Arial" w:cs="Arial"/>
        </w:rPr>
      </w:pPr>
    </w:p>
    <w:p w14:paraId="5CD943DB" w14:textId="77777777" w:rsidR="000D43EE" w:rsidRDefault="000D43EE">
      <w:pPr>
        <w:spacing w:after="0" w:line="240" w:lineRule="auto"/>
        <w:rPr>
          <w:rFonts w:ascii="Arial" w:eastAsia="Arial" w:hAnsi="Arial" w:cs="Arial"/>
        </w:rPr>
      </w:pPr>
    </w:p>
    <w:p w14:paraId="0D4147CC" w14:textId="77777777" w:rsidR="000D43EE" w:rsidRDefault="000D43EE">
      <w:pPr>
        <w:spacing w:after="0" w:line="240" w:lineRule="auto"/>
        <w:rPr>
          <w:rFonts w:ascii="Arial" w:eastAsia="Arial" w:hAnsi="Arial" w:cs="Arial"/>
        </w:rPr>
      </w:pPr>
    </w:p>
    <w:p w14:paraId="7A2F4BDE" w14:textId="77777777" w:rsidR="000D43EE" w:rsidRDefault="000D43EE">
      <w:pPr>
        <w:spacing w:after="0" w:line="240" w:lineRule="auto"/>
        <w:rPr>
          <w:rFonts w:ascii="Arial" w:eastAsia="Arial" w:hAnsi="Arial" w:cs="Arial"/>
        </w:rPr>
      </w:pPr>
    </w:p>
    <w:p w14:paraId="24703828" w14:textId="77777777" w:rsidR="000D43EE" w:rsidRDefault="000D43EE">
      <w:pPr>
        <w:spacing w:after="0" w:line="240" w:lineRule="auto"/>
        <w:rPr>
          <w:rFonts w:ascii="Arial" w:eastAsia="Arial" w:hAnsi="Arial" w:cs="Arial"/>
        </w:rPr>
      </w:pPr>
    </w:p>
    <w:p w14:paraId="7624CFF9" w14:textId="77777777" w:rsidR="000D43EE" w:rsidRDefault="000D43EE">
      <w:pPr>
        <w:spacing w:after="0" w:line="240" w:lineRule="auto"/>
        <w:rPr>
          <w:rFonts w:ascii="Arial" w:eastAsia="Arial" w:hAnsi="Arial" w:cs="Arial"/>
        </w:rPr>
      </w:pPr>
    </w:p>
    <w:p w14:paraId="5143D5C7" w14:textId="77777777" w:rsidR="000D43EE" w:rsidRDefault="000D43EE">
      <w:pPr>
        <w:spacing w:after="0" w:line="240" w:lineRule="auto"/>
        <w:rPr>
          <w:rFonts w:ascii="Arial" w:eastAsia="Arial" w:hAnsi="Arial" w:cs="Arial"/>
        </w:rPr>
      </w:pPr>
    </w:p>
    <w:p w14:paraId="1BC32CDB" w14:textId="77777777" w:rsidR="000D43EE" w:rsidRDefault="000D43EE">
      <w:pPr>
        <w:spacing w:after="0" w:line="240" w:lineRule="auto"/>
        <w:rPr>
          <w:rFonts w:ascii="Arial" w:eastAsia="Arial" w:hAnsi="Arial" w:cs="Arial"/>
        </w:rPr>
      </w:pPr>
    </w:p>
    <w:p w14:paraId="74EF3DDA" w14:textId="77777777" w:rsidR="000D43EE" w:rsidRDefault="000D43EE">
      <w:pPr>
        <w:spacing w:after="0" w:line="240" w:lineRule="auto"/>
        <w:rPr>
          <w:rFonts w:ascii="Arial" w:eastAsia="Arial" w:hAnsi="Arial" w:cs="Arial"/>
        </w:rPr>
      </w:pPr>
    </w:p>
    <w:p w14:paraId="32B638AB" w14:textId="77777777" w:rsidR="000D43EE" w:rsidRDefault="000D43EE">
      <w:pPr>
        <w:spacing w:after="0" w:line="240" w:lineRule="auto"/>
        <w:rPr>
          <w:rFonts w:ascii="Arial" w:eastAsia="Arial" w:hAnsi="Arial" w:cs="Arial"/>
        </w:rPr>
      </w:pPr>
    </w:p>
    <w:p w14:paraId="4C8ED2EE" w14:textId="77777777" w:rsidR="000D43EE" w:rsidRDefault="000D43EE">
      <w:pPr>
        <w:spacing w:after="0" w:line="240" w:lineRule="auto"/>
        <w:rPr>
          <w:rFonts w:ascii="Arial" w:eastAsia="Arial" w:hAnsi="Arial" w:cs="Arial"/>
        </w:rPr>
      </w:pPr>
    </w:p>
    <w:p w14:paraId="6A801183" w14:textId="77777777" w:rsidR="000D43EE" w:rsidRDefault="000D43EE">
      <w:pPr>
        <w:spacing w:after="0" w:line="240" w:lineRule="auto"/>
        <w:rPr>
          <w:rFonts w:ascii="Arial" w:eastAsia="Arial" w:hAnsi="Arial" w:cs="Arial"/>
        </w:rPr>
      </w:pPr>
    </w:p>
    <w:p w14:paraId="762E5AB9" w14:textId="51C3A3F2" w:rsidR="00076822" w:rsidRDefault="00815603">
      <w:pPr>
        <w:rPr>
          <w:rFonts w:ascii="Arial" w:eastAsia="Arial" w:hAnsi="Arial" w:cs="Arial"/>
          <w:sz w:val="20"/>
          <w:szCs w:val="20"/>
        </w:rPr>
      </w:pPr>
      <w:r>
        <w:rPr>
          <w:rFonts w:ascii="Arial" w:eastAsia="Arial" w:hAnsi="Arial" w:cs="Arial"/>
          <w:b/>
          <w:sz w:val="24"/>
          <w:szCs w:val="24"/>
        </w:rPr>
        <w:t>Visite du site de surveillance intersectorielle</w:t>
      </w:r>
      <w:r w:rsidR="009F5CCF">
        <w:rPr>
          <w:rFonts w:ascii="Arial" w:eastAsia="Arial" w:hAnsi="Arial" w:cs="Arial"/>
          <w:b/>
          <w:sz w:val="24"/>
          <w:szCs w:val="24"/>
        </w:rPr>
        <w:t xml:space="preserve"> </w:t>
      </w:r>
      <w:r w:rsidR="009F5CCF" w:rsidRPr="00AC0910">
        <w:rPr>
          <w:rFonts w:ascii="Arial" w:hAnsi="Arial" w:cs="Arial"/>
          <w:b/>
          <w:bCs/>
          <w:sz w:val="24"/>
          <w:szCs w:val="24"/>
        </w:rPr>
        <w:t>–</w:t>
      </w:r>
      <w:r w:rsidR="009F5CCF">
        <w:rPr>
          <w:rFonts w:ascii="Arial" w:hAnsi="Arial" w:cs="Arial"/>
          <w:b/>
          <w:bCs/>
          <w:sz w:val="24"/>
          <w:szCs w:val="24"/>
        </w:rPr>
        <w:t xml:space="preserve"> </w:t>
      </w:r>
      <w:r>
        <w:rPr>
          <w:rFonts w:ascii="Arial" w:eastAsia="Arial" w:hAnsi="Arial" w:cs="Arial"/>
          <w:b/>
          <w:sz w:val="24"/>
          <w:szCs w:val="24"/>
        </w:rPr>
        <w:t xml:space="preserve">Liste de contrôle pour le mentorat </w:t>
      </w:r>
    </w:p>
    <w:tbl>
      <w:tblPr>
        <w:tblStyle w:val="af2"/>
        <w:tblW w:w="100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25"/>
        <w:gridCol w:w="1350"/>
      </w:tblGrid>
      <w:tr w:rsidR="00076822" w14:paraId="3FB0AF4D" w14:textId="77777777" w:rsidTr="00EB720D">
        <w:tc>
          <w:tcPr>
            <w:tcW w:w="8725" w:type="dxa"/>
            <w:shd w:val="clear" w:color="auto" w:fill="E7E6E6"/>
            <w:vAlign w:val="center"/>
          </w:tcPr>
          <w:p w14:paraId="6B5B6470" w14:textId="4CA9B83A" w:rsidR="00076822" w:rsidRDefault="00815603" w:rsidP="00EB720D">
            <w:pPr>
              <w:rPr>
                <w:rFonts w:ascii="Arial" w:eastAsia="Arial" w:hAnsi="Arial" w:cs="Arial"/>
                <w:b/>
              </w:rPr>
            </w:pPr>
            <w:r>
              <w:rPr>
                <w:rFonts w:ascii="Arial" w:eastAsia="Arial" w:hAnsi="Arial" w:cs="Arial"/>
                <w:b/>
              </w:rPr>
              <w:t xml:space="preserve">Avant le travail, aidez les participants </w:t>
            </w:r>
            <w:r w:rsidR="00903462">
              <w:rPr>
                <w:rFonts w:ascii="Arial" w:eastAsia="Arial" w:hAnsi="Arial" w:cs="Arial"/>
                <w:b/>
              </w:rPr>
              <w:t xml:space="preserve">à </w:t>
            </w:r>
            <w:r>
              <w:rPr>
                <w:rFonts w:ascii="Arial" w:eastAsia="Arial" w:hAnsi="Arial" w:cs="Arial"/>
                <w:b/>
              </w:rPr>
              <w:t>:</w:t>
            </w:r>
          </w:p>
        </w:tc>
        <w:tc>
          <w:tcPr>
            <w:tcW w:w="1350" w:type="dxa"/>
            <w:shd w:val="clear" w:color="auto" w:fill="E7E6E6"/>
            <w:vAlign w:val="center"/>
          </w:tcPr>
          <w:p w14:paraId="2C2918FF" w14:textId="77777777" w:rsidR="00076822" w:rsidRDefault="00815603" w:rsidP="00EB720D">
            <w:pPr>
              <w:jc w:val="center"/>
              <w:rPr>
                <w:rFonts w:ascii="Arial" w:eastAsia="Arial" w:hAnsi="Arial" w:cs="Arial"/>
                <w:b/>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076822" w14:paraId="51A531ED" w14:textId="77777777" w:rsidTr="00EB720D">
        <w:trPr>
          <w:trHeight w:hRule="exact" w:val="634"/>
        </w:trPr>
        <w:tc>
          <w:tcPr>
            <w:tcW w:w="8725" w:type="dxa"/>
            <w:shd w:val="clear" w:color="auto" w:fill="E2F0D9"/>
            <w:vAlign w:val="center"/>
          </w:tcPr>
          <w:p w14:paraId="7841ED71" w14:textId="5741892D" w:rsidR="00076822" w:rsidRDefault="003A09CC" w:rsidP="00083AA3">
            <w:pPr>
              <w:numPr>
                <w:ilvl w:val="0"/>
                <w:numId w:val="43"/>
              </w:numPr>
              <w:pBdr>
                <w:top w:val="nil"/>
                <w:left w:val="nil"/>
                <w:bottom w:val="nil"/>
                <w:right w:val="nil"/>
                <w:between w:val="nil"/>
              </w:pBdr>
              <w:rPr>
                <w:rFonts w:ascii="Arial" w:eastAsia="Arial" w:hAnsi="Arial" w:cs="Arial"/>
                <w:color w:val="000000"/>
              </w:rPr>
            </w:pPr>
            <w:r>
              <w:rPr>
                <w:rFonts w:ascii="Arial" w:eastAsia="Arial" w:hAnsi="Arial" w:cs="Arial"/>
                <w:color w:val="000000"/>
              </w:rPr>
              <w:t>Choisir le site d'un autre secteur à visiter. Si possible, le site devrait être celui où travaille un participant de la cohorte actuelle.</w:t>
            </w:r>
          </w:p>
        </w:tc>
        <w:tc>
          <w:tcPr>
            <w:tcW w:w="1350" w:type="dxa"/>
            <w:shd w:val="clear" w:color="auto" w:fill="E2F0D9"/>
            <w:vAlign w:val="center"/>
          </w:tcPr>
          <w:p w14:paraId="143F0B67" w14:textId="77777777" w:rsidR="00076822" w:rsidRDefault="00076822" w:rsidP="00EB720D">
            <w:pPr>
              <w:jc w:val="center"/>
              <w:rPr>
                <w:rFonts w:ascii="Arial" w:eastAsia="Arial" w:hAnsi="Arial" w:cs="Arial"/>
              </w:rPr>
            </w:pPr>
          </w:p>
        </w:tc>
      </w:tr>
      <w:tr w:rsidR="00076822" w14:paraId="5E6BD877" w14:textId="77777777" w:rsidTr="00EB720D">
        <w:trPr>
          <w:trHeight w:hRule="exact" w:val="449"/>
        </w:trPr>
        <w:tc>
          <w:tcPr>
            <w:tcW w:w="8725" w:type="dxa"/>
            <w:vAlign w:val="center"/>
          </w:tcPr>
          <w:p w14:paraId="49794430" w14:textId="71821547" w:rsidR="00076822" w:rsidRDefault="00085818" w:rsidP="00083AA3">
            <w:pPr>
              <w:numPr>
                <w:ilvl w:val="0"/>
                <w:numId w:val="43"/>
              </w:numPr>
              <w:pBdr>
                <w:top w:val="nil"/>
                <w:left w:val="nil"/>
                <w:bottom w:val="nil"/>
                <w:right w:val="nil"/>
                <w:between w:val="nil"/>
              </w:pBdr>
              <w:rPr>
                <w:rFonts w:ascii="Arial" w:eastAsia="Arial" w:hAnsi="Arial" w:cs="Arial"/>
                <w:color w:val="000000"/>
              </w:rPr>
            </w:pPr>
            <w:r>
              <w:rPr>
                <w:rFonts w:ascii="Arial" w:eastAsia="Arial" w:hAnsi="Arial" w:cs="Arial"/>
                <w:color w:val="000000"/>
              </w:rPr>
              <w:t>Planifier la visite en contactant le mentor de cet autre secteur.</w:t>
            </w:r>
          </w:p>
        </w:tc>
        <w:tc>
          <w:tcPr>
            <w:tcW w:w="1350" w:type="dxa"/>
            <w:vAlign w:val="center"/>
          </w:tcPr>
          <w:p w14:paraId="4C39BF47" w14:textId="77777777" w:rsidR="00076822" w:rsidRDefault="00076822" w:rsidP="00EB720D">
            <w:pPr>
              <w:jc w:val="center"/>
              <w:rPr>
                <w:rFonts w:ascii="Arial" w:eastAsia="Arial" w:hAnsi="Arial" w:cs="Arial"/>
              </w:rPr>
            </w:pPr>
          </w:p>
        </w:tc>
      </w:tr>
      <w:tr w:rsidR="00076822" w14:paraId="4BCF08AA" w14:textId="77777777" w:rsidTr="00EB720D">
        <w:trPr>
          <w:trHeight w:hRule="exact" w:val="634"/>
        </w:trPr>
        <w:tc>
          <w:tcPr>
            <w:tcW w:w="8725" w:type="dxa"/>
            <w:shd w:val="clear" w:color="auto" w:fill="E2F0D9"/>
            <w:vAlign w:val="center"/>
          </w:tcPr>
          <w:p w14:paraId="6A5C269E" w14:textId="3C610C8F" w:rsidR="00076822" w:rsidRDefault="00085818" w:rsidP="00083AA3">
            <w:pPr>
              <w:numPr>
                <w:ilvl w:val="0"/>
                <w:numId w:val="43"/>
              </w:numPr>
              <w:pBdr>
                <w:top w:val="nil"/>
                <w:left w:val="nil"/>
                <w:bottom w:val="nil"/>
                <w:right w:val="nil"/>
                <w:between w:val="nil"/>
              </w:pBdr>
              <w:rPr>
                <w:rFonts w:ascii="Arial" w:eastAsia="Arial" w:hAnsi="Arial" w:cs="Arial"/>
                <w:color w:val="000000"/>
              </w:rPr>
            </w:pPr>
            <w:r>
              <w:rPr>
                <w:rFonts w:ascii="Arial" w:eastAsia="Arial" w:hAnsi="Arial" w:cs="Arial"/>
                <w:color w:val="000000"/>
              </w:rPr>
              <w:t>Obtenir les autorisations nécessaires en r</w:t>
            </w:r>
            <w:r w:rsidR="003A09CC">
              <w:rPr>
                <w:rFonts w:ascii="Arial" w:eastAsia="Arial" w:hAnsi="Arial" w:cs="Arial"/>
                <w:color w:val="000000"/>
              </w:rPr>
              <w:t>encontr</w:t>
            </w:r>
            <w:r>
              <w:rPr>
                <w:rFonts w:ascii="Arial" w:eastAsia="Arial" w:hAnsi="Arial" w:cs="Arial"/>
                <w:color w:val="000000"/>
              </w:rPr>
              <w:t>ant</w:t>
            </w:r>
            <w:r w:rsidR="003A09CC">
              <w:rPr>
                <w:rFonts w:ascii="Arial" w:eastAsia="Arial" w:hAnsi="Arial" w:cs="Arial"/>
                <w:color w:val="000000"/>
              </w:rPr>
              <w:t xml:space="preserve"> le</w:t>
            </w:r>
            <w:r>
              <w:rPr>
                <w:rFonts w:ascii="Arial" w:eastAsia="Arial" w:hAnsi="Arial" w:cs="Arial"/>
                <w:color w:val="000000"/>
              </w:rPr>
              <w:t xml:space="preserve"> directeur du site. </w:t>
            </w:r>
          </w:p>
        </w:tc>
        <w:tc>
          <w:tcPr>
            <w:tcW w:w="1350" w:type="dxa"/>
            <w:shd w:val="clear" w:color="auto" w:fill="E2F0D9"/>
            <w:vAlign w:val="center"/>
          </w:tcPr>
          <w:p w14:paraId="6C426FFC" w14:textId="77777777" w:rsidR="00076822" w:rsidRDefault="00076822" w:rsidP="00EB720D">
            <w:pPr>
              <w:jc w:val="center"/>
              <w:rPr>
                <w:rFonts w:ascii="Arial" w:eastAsia="Arial" w:hAnsi="Arial" w:cs="Arial"/>
              </w:rPr>
            </w:pPr>
          </w:p>
        </w:tc>
      </w:tr>
      <w:tr w:rsidR="00076822" w14:paraId="5D7A311F" w14:textId="77777777" w:rsidTr="00EB720D">
        <w:trPr>
          <w:trHeight w:hRule="exact" w:val="386"/>
        </w:trPr>
        <w:tc>
          <w:tcPr>
            <w:tcW w:w="8725" w:type="dxa"/>
            <w:vAlign w:val="center"/>
          </w:tcPr>
          <w:p w14:paraId="608C2DCF" w14:textId="67B12404" w:rsidR="00076822" w:rsidRDefault="00815603" w:rsidP="00083AA3">
            <w:pPr>
              <w:numPr>
                <w:ilvl w:val="0"/>
                <w:numId w:val="43"/>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Coordonner la visite du site avec l'autre </w:t>
            </w:r>
            <w:r w:rsidR="009F5CCF">
              <w:rPr>
                <w:rFonts w:ascii="Arial" w:eastAsia="Arial" w:hAnsi="Arial" w:cs="Arial"/>
                <w:color w:val="000000"/>
              </w:rPr>
              <w:t xml:space="preserve">participant et </w:t>
            </w:r>
            <w:r w:rsidR="00E01C7F">
              <w:rPr>
                <w:rFonts w:ascii="Arial" w:eastAsia="Arial" w:hAnsi="Arial" w:cs="Arial"/>
                <w:color w:val="000000"/>
              </w:rPr>
              <w:t xml:space="preserve">son </w:t>
            </w:r>
            <w:r>
              <w:rPr>
                <w:rFonts w:ascii="Arial" w:eastAsia="Arial" w:hAnsi="Arial" w:cs="Arial"/>
                <w:color w:val="000000"/>
              </w:rPr>
              <w:t>mentor.</w:t>
            </w:r>
          </w:p>
        </w:tc>
        <w:tc>
          <w:tcPr>
            <w:tcW w:w="1350" w:type="dxa"/>
            <w:vAlign w:val="center"/>
          </w:tcPr>
          <w:p w14:paraId="7CC6460C" w14:textId="77777777" w:rsidR="00076822" w:rsidRDefault="00076822" w:rsidP="00EB720D">
            <w:pPr>
              <w:jc w:val="center"/>
              <w:rPr>
                <w:rFonts w:ascii="Arial" w:eastAsia="Arial" w:hAnsi="Arial" w:cs="Arial"/>
              </w:rPr>
            </w:pPr>
          </w:p>
        </w:tc>
      </w:tr>
      <w:tr w:rsidR="00076822" w14:paraId="7AB7D0C0" w14:textId="77777777" w:rsidTr="00EB720D">
        <w:trPr>
          <w:trHeight w:hRule="exact" w:val="634"/>
        </w:trPr>
        <w:tc>
          <w:tcPr>
            <w:tcW w:w="8725" w:type="dxa"/>
            <w:shd w:val="clear" w:color="auto" w:fill="E2F0D9"/>
            <w:vAlign w:val="center"/>
          </w:tcPr>
          <w:p w14:paraId="33BB485B" w14:textId="77777777" w:rsidR="00076822" w:rsidRDefault="00815603" w:rsidP="00083AA3">
            <w:pPr>
              <w:numPr>
                <w:ilvl w:val="0"/>
                <w:numId w:val="43"/>
              </w:numPr>
              <w:pBdr>
                <w:top w:val="nil"/>
                <w:left w:val="nil"/>
                <w:bottom w:val="nil"/>
                <w:right w:val="nil"/>
                <w:between w:val="nil"/>
              </w:pBdr>
              <w:rPr>
                <w:rFonts w:ascii="Arial" w:eastAsia="Arial" w:hAnsi="Arial" w:cs="Arial"/>
                <w:color w:val="000000"/>
              </w:rPr>
            </w:pPr>
            <w:r>
              <w:rPr>
                <w:rFonts w:ascii="Arial" w:eastAsia="Arial" w:hAnsi="Arial" w:cs="Arial"/>
                <w:color w:val="000000"/>
              </w:rPr>
              <w:t>Coordonner la logistique si des visites de sites sont organisées pour que plusieurs participants visitent un site en même temps.</w:t>
            </w:r>
          </w:p>
        </w:tc>
        <w:tc>
          <w:tcPr>
            <w:tcW w:w="1350" w:type="dxa"/>
            <w:shd w:val="clear" w:color="auto" w:fill="E2F0D9"/>
            <w:vAlign w:val="center"/>
          </w:tcPr>
          <w:p w14:paraId="32D39996" w14:textId="77777777" w:rsidR="00076822" w:rsidRDefault="00076822" w:rsidP="00EB720D">
            <w:pPr>
              <w:jc w:val="center"/>
              <w:rPr>
                <w:rFonts w:ascii="Arial" w:eastAsia="Arial" w:hAnsi="Arial" w:cs="Arial"/>
              </w:rPr>
            </w:pPr>
          </w:p>
        </w:tc>
      </w:tr>
      <w:tr w:rsidR="00076822" w14:paraId="7D5D2F91" w14:textId="77777777" w:rsidTr="00EB720D">
        <w:tc>
          <w:tcPr>
            <w:tcW w:w="8725" w:type="dxa"/>
            <w:shd w:val="clear" w:color="auto" w:fill="E7E6E6"/>
            <w:vAlign w:val="center"/>
          </w:tcPr>
          <w:p w14:paraId="78D05DF7" w14:textId="58C743FA" w:rsidR="00076822" w:rsidRDefault="00815603" w:rsidP="00EB720D">
            <w:pPr>
              <w:rPr>
                <w:rFonts w:ascii="Arial" w:eastAsia="Arial" w:hAnsi="Arial" w:cs="Arial"/>
                <w:b/>
              </w:rPr>
            </w:pPr>
            <w:r>
              <w:rPr>
                <w:rFonts w:ascii="Arial" w:eastAsia="Arial" w:hAnsi="Arial" w:cs="Arial"/>
                <w:b/>
              </w:rPr>
              <w:t>Pendant le travail, aidez les participants</w:t>
            </w:r>
            <w:r w:rsidR="003A09CC">
              <w:rPr>
                <w:rFonts w:ascii="Arial" w:eastAsia="Arial" w:hAnsi="Arial" w:cs="Arial"/>
                <w:b/>
              </w:rPr>
              <w:t xml:space="preserve"> à</w:t>
            </w:r>
            <w:r>
              <w:rPr>
                <w:rFonts w:ascii="Arial" w:eastAsia="Arial" w:hAnsi="Arial" w:cs="Arial"/>
                <w:b/>
              </w:rPr>
              <w:t xml:space="preserve"> :</w:t>
            </w:r>
          </w:p>
        </w:tc>
        <w:tc>
          <w:tcPr>
            <w:tcW w:w="1350" w:type="dxa"/>
            <w:shd w:val="clear" w:color="auto" w:fill="E7E6E6"/>
            <w:vAlign w:val="center"/>
          </w:tcPr>
          <w:p w14:paraId="6CB1D59F" w14:textId="309C664F" w:rsidR="00076822" w:rsidRDefault="00B203D0" w:rsidP="00EB720D">
            <w:pPr>
              <w:jc w:val="center"/>
              <w:rPr>
                <w:rFonts w:ascii="Arial" w:eastAsia="Arial" w:hAnsi="Arial" w:cs="Arial"/>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076822" w14:paraId="56C7F7A9" w14:textId="77777777" w:rsidTr="00EB720D">
        <w:trPr>
          <w:trHeight w:hRule="exact" w:val="368"/>
        </w:trPr>
        <w:tc>
          <w:tcPr>
            <w:tcW w:w="8725" w:type="dxa"/>
            <w:vAlign w:val="center"/>
          </w:tcPr>
          <w:p w14:paraId="7AF6C2C9" w14:textId="3D985D5A" w:rsidR="00076822" w:rsidRDefault="00E01C7F" w:rsidP="00083AA3">
            <w:pPr>
              <w:numPr>
                <w:ilvl w:val="0"/>
                <w:numId w:val="44"/>
              </w:numPr>
              <w:pBdr>
                <w:top w:val="nil"/>
                <w:left w:val="nil"/>
                <w:bottom w:val="nil"/>
                <w:right w:val="nil"/>
                <w:between w:val="nil"/>
              </w:pBdr>
              <w:rPr>
                <w:rFonts w:ascii="Arial" w:eastAsia="Arial" w:hAnsi="Arial" w:cs="Arial"/>
                <w:color w:val="000000"/>
              </w:rPr>
            </w:pPr>
            <w:r>
              <w:rPr>
                <w:rFonts w:ascii="Arial" w:eastAsia="Arial" w:hAnsi="Arial" w:cs="Arial"/>
                <w:color w:val="000000"/>
              </w:rPr>
              <w:t>Compléter</w:t>
            </w:r>
            <w:r w:rsidR="003A09CC">
              <w:rPr>
                <w:rFonts w:ascii="Arial" w:eastAsia="Arial" w:hAnsi="Arial" w:cs="Arial"/>
                <w:color w:val="000000"/>
              </w:rPr>
              <w:t xml:space="preserve"> la visite du site en y </w:t>
            </w:r>
            <w:r>
              <w:rPr>
                <w:rFonts w:ascii="Arial" w:eastAsia="Arial" w:hAnsi="Arial" w:cs="Arial"/>
                <w:color w:val="000000"/>
              </w:rPr>
              <w:t>allant avec eux.</w:t>
            </w:r>
          </w:p>
        </w:tc>
        <w:tc>
          <w:tcPr>
            <w:tcW w:w="1350" w:type="dxa"/>
            <w:vAlign w:val="center"/>
          </w:tcPr>
          <w:p w14:paraId="679B95A0" w14:textId="77777777" w:rsidR="00076822" w:rsidRDefault="00076822" w:rsidP="00EB720D">
            <w:pPr>
              <w:jc w:val="center"/>
              <w:rPr>
                <w:rFonts w:ascii="Arial" w:eastAsia="Arial" w:hAnsi="Arial" w:cs="Arial"/>
              </w:rPr>
            </w:pPr>
          </w:p>
        </w:tc>
      </w:tr>
      <w:tr w:rsidR="00076822" w14:paraId="31C643BA" w14:textId="77777777" w:rsidTr="00EB720D">
        <w:trPr>
          <w:trHeight w:hRule="exact" w:val="341"/>
        </w:trPr>
        <w:tc>
          <w:tcPr>
            <w:tcW w:w="8725" w:type="dxa"/>
            <w:shd w:val="clear" w:color="auto" w:fill="E2F0D9"/>
            <w:vAlign w:val="center"/>
          </w:tcPr>
          <w:p w14:paraId="5074F4BF" w14:textId="368278F4" w:rsidR="00076822" w:rsidRDefault="003A09CC" w:rsidP="00083AA3">
            <w:pPr>
              <w:numPr>
                <w:ilvl w:val="0"/>
                <w:numId w:val="44"/>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Compléter le formulaire. </w:t>
            </w:r>
          </w:p>
        </w:tc>
        <w:tc>
          <w:tcPr>
            <w:tcW w:w="1350" w:type="dxa"/>
            <w:shd w:val="clear" w:color="auto" w:fill="E2F0D9"/>
            <w:vAlign w:val="center"/>
          </w:tcPr>
          <w:p w14:paraId="31DE21DF" w14:textId="77777777" w:rsidR="00076822" w:rsidRDefault="00076822" w:rsidP="00EB720D">
            <w:pPr>
              <w:jc w:val="center"/>
              <w:rPr>
                <w:rFonts w:ascii="Arial" w:eastAsia="Arial" w:hAnsi="Arial" w:cs="Arial"/>
              </w:rPr>
            </w:pPr>
          </w:p>
        </w:tc>
      </w:tr>
      <w:tr w:rsidR="00076822" w14:paraId="03A0A9EE" w14:textId="77777777" w:rsidTr="00EB720D">
        <w:trPr>
          <w:trHeight w:hRule="exact" w:val="634"/>
        </w:trPr>
        <w:tc>
          <w:tcPr>
            <w:tcW w:w="8725" w:type="dxa"/>
            <w:vAlign w:val="center"/>
          </w:tcPr>
          <w:p w14:paraId="1E20F6A3" w14:textId="308547D1" w:rsidR="00076822" w:rsidRDefault="003A09CC" w:rsidP="00083AA3">
            <w:pPr>
              <w:numPr>
                <w:ilvl w:val="0"/>
                <w:numId w:val="44"/>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Rencontrer tous les membres clés du personnel et s'entretenir avec eux. </w:t>
            </w:r>
          </w:p>
        </w:tc>
        <w:tc>
          <w:tcPr>
            <w:tcW w:w="1350" w:type="dxa"/>
            <w:vAlign w:val="center"/>
          </w:tcPr>
          <w:p w14:paraId="71A28A4D" w14:textId="77777777" w:rsidR="00076822" w:rsidRDefault="00076822" w:rsidP="00EB720D">
            <w:pPr>
              <w:jc w:val="center"/>
              <w:rPr>
                <w:rFonts w:ascii="Arial" w:eastAsia="Arial" w:hAnsi="Arial" w:cs="Arial"/>
              </w:rPr>
            </w:pPr>
          </w:p>
        </w:tc>
      </w:tr>
      <w:tr w:rsidR="00E01C7F" w14:paraId="6EB1CF50" w14:textId="77777777" w:rsidTr="00EB720D">
        <w:trPr>
          <w:trHeight w:hRule="exact" w:val="634"/>
        </w:trPr>
        <w:tc>
          <w:tcPr>
            <w:tcW w:w="8725" w:type="dxa"/>
            <w:vAlign w:val="center"/>
          </w:tcPr>
          <w:p w14:paraId="1A78DBFE" w14:textId="29D98DE6" w:rsidR="00E01C7F" w:rsidRDefault="00E01C7F" w:rsidP="00083AA3">
            <w:pPr>
              <w:numPr>
                <w:ilvl w:val="0"/>
                <w:numId w:val="44"/>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Contrôler la qualité de leur travail en utilisant la </w:t>
            </w:r>
            <w:r>
              <w:rPr>
                <w:rFonts w:ascii="Arial" w:eastAsia="Arial" w:hAnsi="Arial" w:cs="Arial"/>
                <w:b/>
                <w:color w:val="000000"/>
              </w:rPr>
              <w:t>fiche d'évaluation de visite du site de surveillance intersectorielle.</w:t>
            </w:r>
          </w:p>
        </w:tc>
        <w:tc>
          <w:tcPr>
            <w:tcW w:w="1350" w:type="dxa"/>
            <w:vAlign w:val="center"/>
          </w:tcPr>
          <w:p w14:paraId="299C5D3E" w14:textId="77777777" w:rsidR="00E01C7F" w:rsidRDefault="00E01C7F" w:rsidP="00EB720D">
            <w:pPr>
              <w:jc w:val="center"/>
              <w:rPr>
                <w:rFonts w:ascii="Arial" w:eastAsia="Arial" w:hAnsi="Arial" w:cs="Arial"/>
              </w:rPr>
            </w:pPr>
          </w:p>
        </w:tc>
      </w:tr>
      <w:tr w:rsidR="00076822" w14:paraId="7F3FC448" w14:textId="77777777" w:rsidTr="00EB720D">
        <w:tc>
          <w:tcPr>
            <w:tcW w:w="8725" w:type="dxa"/>
            <w:shd w:val="clear" w:color="auto" w:fill="E7E6E6"/>
            <w:vAlign w:val="center"/>
          </w:tcPr>
          <w:p w14:paraId="45A3CFF9" w14:textId="6DFFB526" w:rsidR="00076822" w:rsidRDefault="00815603" w:rsidP="00EB720D">
            <w:pPr>
              <w:rPr>
                <w:rFonts w:ascii="Arial" w:eastAsia="Arial" w:hAnsi="Arial" w:cs="Arial"/>
                <w:b/>
              </w:rPr>
            </w:pPr>
            <w:r>
              <w:rPr>
                <w:rFonts w:ascii="Arial" w:eastAsia="Arial" w:hAnsi="Arial" w:cs="Arial"/>
                <w:b/>
              </w:rPr>
              <w:t xml:space="preserve">Après le travail, aidez les participants </w:t>
            </w:r>
            <w:r w:rsidR="003A09CC">
              <w:rPr>
                <w:rFonts w:ascii="Arial" w:eastAsia="Arial" w:hAnsi="Arial" w:cs="Arial"/>
                <w:b/>
              </w:rPr>
              <w:t xml:space="preserve">à </w:t>
            </w:r>
            <w:r>
              <w:rPr>
                <w:rFonts w:ascii="Arial" w:eastAsia="Arial" w:hAnsi="Arial" w:cs="Arial"/>
                <w:b/>
              </w:rPr>
              <w:t>:</w:t>
            </w:r>
          </w:p>
        </w:tc>
        <w:tc>
          <w:tcPr>
            <w:tcW w:w="1350" w:type="dxa"/>
            <w:shd w:val="clear" w:color="auto" w:fill="E7E6E6"/>
            <w:vAlign w:val="center"/>
          </w:tcPr>
          <w:p w14:paraId="386E6C5C" w14:textId="7B0DB83E" w:rsidR="00076822" w:rsidRDefault="00B203D0" w:rsidP="00EB720D">
            <w:pPr>
              <w:jc w:val="center"/>
              <w:rPr>
                <w:rFonts w:ascii="Arial" w:eastAsia="Arial" w:hAnsi="Arial" w:cs="Arial"/>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076822" w14:paraId="3DC6E6A8" w14:textId="77777777" w:rsidTr="00EB720D">
        <w:trPr>
          <w:trHeight w:hRule="exact" w:val="634"/>
        </w:trPr>
        <w:tc>
          <w:tcPr>
            <w:tcW w:w="8725" w:type="dxa"/>
            <w:shd w:val="clear" w:color="auto" w:fill="E2F0D9"/>
            <w:vAlign w:val="center"/>
          </w:tcPr>
          <w:p w14:paraId="4C5A0D92" w14:textId="77777777" w:rsidR="00076822" w:rsidRDefault="00815603" w:rsidP="00083AA3">
            <w:pPr>
              <w:numPr>
                <w:ilvl w:val="0"/>
                <w:numId w:val="45"/>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Revoir les informations recueillies lors de la visite du site. </w:t>
            </w:r>
          </w:p>
        </w:tc>
        <w:tc>
          <w:tcPr>
            <w:tcW w:w="1350" w:type="dxa"/>
            <w:shd w:val="clear" w:color="auto" w:fill="E2F0D9"/>
            <w:vAlign w:val="center"/>
          </w:tcPr>
          <w:p w14:paraId="35C766FE" w14:textId="77777777" w:rsidR="00076822" w:rsidRDefault="00076822" w:rsidP="00EB720D">
            <w:pPr>
              <w:jc w:val="center"/>
              <w:rPr>
                <w:rFonts w:ascii="Arial" w:eastAsia="Arial" w:hAnsi="Arial" w:cs="Arial"/>
              </w:rPr>
            </w:pPr>
          </w:p>
        </w:tc>
      </w:tr>
      <w:tr w:rsidR="00076822" w14:paraId="5858BCEC" w14:textId="77777777" w:rsidTr="00E01C7F">
        <w:trPr>
          <w:trHeight w:hRule="exact" w:val="908"/>
        </w:trPr>
        <w:tc>
          <w:tcPr>
            <w:tcW w:w="8725" w:type="dxa"/>
            <w:vAlign w:val="center"/>
          </w:tcPr>
          <w:p w14:paraId="128B8058" w14:textId="3839B73C" w:rsidR="00076822" w:rsidRDefault="00E01C7F" w:rsidP="00083AA3">
            <w:pPr>
              <w:numPr>
                <w:ilvl w:val="0"/>
                <w:numId w:val="45"/>
              </w:numPr>
              <w:pBdr>
                <w:top w:val="nil"/>
                <w:left w:val="nil"/>
                <w:bottom w:val="nil"/>
                <w:right w:val="nil"/>
                <w:between w:val="nil"/>
              </w:pBdr>
              <w:rPr>
                <w:rFonts w:ascii="Arial" w:eastAsia="Arial" w:hAnsi="Arial" w:cs="Arial"/>
                <w:color w:val="000000"/>
              </w:rPr>
            </w:pPr>
            <w:r>
              <w:rPr>
                <w:rFonts w:ascii="Arial" w:eastAsia="Arial" w:hAnsi="Arial" w:cs="Arial"/>
                <w:color w:val="000000"/>
              </w:rPr>
              <w:t>Revoir les similitudes et les différences entre le système de surveillance examiné lors de la visite et le leur, et indiquer si certains aspects sont applicables au système de surveillance qu’ils utilisent.</w:t>
            </w:r>
          </w:p>
        </w:tc>
        <w:tc>
          <w:tcPr>
            <w:tcW w:w="1350" w:type="dxa"/>
            <w:vAlign w:val="center"/>
          </w:tcPr>
          <w:p w14:paraId="0CC7641F" w14:textId="77777777" w:rsidR="00076822" w:rsidRDefault="00076822" w:rsidP="00EB720D">
            <w:pPr>
              <w:jc w:val="center"/>
              <w:rPr>
                <w:rFonts w:ascii="Arial" w:eastAsia="Arial" w:hAnsi="Arial" w:cs="Arial"/>
              </w:rPr>
            </w:pPr>
          </w:p>
        </w:tc>
      </w:tr>
      <w:tr w:rsidR="00076822" w14:paraId="5B06EF16" w14:textId="77777777" w:rsidTr="00EB720D">
        <w:trPr>
          <w:trHeight w:hRule="exact" w:val="476"/>
        </w:trPr>
        <w:tc>
          <w:tcPr>
            <w:tcW w:w="8725" w:type="dxa"/>
            <w:shd w:val="clear" w:color="auto" w:fill="E2F0D9"/>
            <w:vAlign w:val="center"/>
          </w:tcPr>
          <w:p w14:paraId="5F548465" w14:textId="6C32C13F" w:rsidR="00076822" w:rsidRDefault="00B203D0" w:rsidP="00083AA3">
            <w:pPr>
              <w:numPr>
                <w:ilvl w:val="0"/>
                <w:numId w:val="45"/>
              </w:numPr>
              <w:pBdr>
                <w:top w:val="nil"/>
                <w:left w:val="nil"/>
                <w:bottom w:val="nil"/>
                <w:right w:val="nil"/>
                <w:between w:val="nil"/>
              </w:pBdr>
              <w:rPr>
                <w:rFonts w:ascii="Arial" w:eastAsia="Arial" w:hAnsi="Arial" w:cs="Arial"/>
                <w:color w:val="000000"/>
              </w:rPr>
            </w:pPr>
            <w:r>
              <w:rPr>
                <w:rFonts w:ascii="Arial" w:eastAsia="Arial" w:hAnsi="Arial" w:cs="Arial"/>
                <w:color w:val="000000"/>
              </w:rPr>
              <w:t>Réviser le</w:t>
            </w:r>
            <w:r w:rsidR="00E01C7F">
              <w:rPr>
                <w:rFonts w:ascii="Arial" w:eastAsia="Arial" w:hAnsi="Arial" w:cs="Arial"/>
                <w:color w:val="000000"/>
              </w:rPr>
              <w:t>ur</w:t>
            </w:r>
            <w:r>
              <w:rPr>
                <w:rFonts w:ascii="Arial" w:eastAsia="Arial" w:hAnsi="Arial" w:cs="Arial"/>
                <w:color w:val="000000"/>
              </w:rPr>
              <w:t xml:space="preserve"> rapport.</w:t>
            </w:r>
          </w:p>
        </w:tc>
        <w:tc>
          <w:tcPr>
            <w:tcW w:w="1350" w:type="dxa"/>
            <w:shd w:val="clear" w:color="auto" w:fill="E2F0D9"/>
            <w:vAlign w:val="center"/>
          </w:tcPr>
          <w:p w14:paraId="48680EA7" w14:textId="77777777" w:rsidR="00076822" w:rsidRDefault="00076822" w:rsidP="00EB720D">
            <w:pPr>
              <w:jc w:val="center"/>
              <w:rPr>
                <w:rFonts w:ascii="Arial" w:eastAsia="Arial" w:hAnsi="Arial" w:cs="Arial"/>
              </w:rPr>
            </w:pPr>
          </w:p>
        </w:tc>
      </w:tr>
      <w:tr w:rsidR="00076822" w14:paraId="0C889812" w14:textId="77777777" w:rsidTr="00085818">
        <w:trPr>
          <w:trHeight w:hRule="exact" w:val="926"/>
        </w:trPr>
        <w:tc>
          <w:tcPr>
            <w:tcW w:w="8725" w:type="dxa"/>
            <w:vAlign w:val="center"/>
          </w:tcPr>
          <w:p w14:paraId="340F17B4" w14:textId="5ABD3A9D" w:rsidR="00076822" w:rsidRDefault="00E01C7F" w:rsidP="00083AA3">
            <w:pPr>
              <w:numPr>
                <w:ilvl w:val="0"/>
                <w:numId w:val="45"/>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Évaluer et améliorer la qualité de leur travail en utilisant la </w:t>
            </w:r>
            <w:r>
              <w:rPr>
                <w:rFonts w:ascii="Arial" w:eastAsia="Arial" w:hAnsi="Arial" w:cs="Arial"/>
                <w:b/>
                <w:color w:val="000000"/>
              </w:rPr>
              <w:t>fiche d'évaluation de visite d</w:t>
            </w:r>
            <w:r w:rsidR="00085818">
              <w:rPr>
                <w:rFonts w:ascii="Arial" w:eastAsia="Arial" w:hAnsi="Arial" w:cs="Arial"/>
                <w:b/>
                <w:color w:val="000000"/>
              </w:rPr>
              <w:t>u</w:t>
            </w:r>
            <w:r>
              <w:rPr>
                <w:rFonts w:ascii="Arial" w:eastAsia="Arial" w:hAnsi="Arial" w:cs="Arial"/>
                <w:b/>
                <w:color w:val="000000"/>
              </w:rPr>
              <w:t xml:space="preserve"> site </w:t>
            </w:r>
            <w:r w:rsidR="00085818">
              <w:rPr>
                <w:rFonts w:ascii="Arial" w:eastAsia="Arial" w:hAnsi="Arial" w:cs="Arial"/>
                <w:b/>
                <w:color w:val="000000"/>
              </w:rPr>
              <w:t xml:space="preserve">de surveillance </w:t>
            </w:r>
            <w:r>
              <w:rPr>
                <w:rFonts w:ascii="Arial" w:eastAsia="Arial" w:hAnsi="Arial" w:cs="Arial"/>
                <w:b/>
                <w:color w:val="000000"/>
              </w:rPr>
              <w:t>intersectoriel</w:t>
            </w:r>
            <w:r w:rsidR="00085818">
              <w:rPr>
                <w:rFonts w:ascii="Arial" w:eastAsia="Arial" w:hAnsi="Arial" w:cs="Arial"/>
                <w:b/>
                <w:color w:val="000000"/>
              </w:rPr>
              <w:t>le</w:t>
            </w:r>
            <w:r>
              <w:rPr>
                <w:rFonts w:ascii="Arial" w:eastAsia="Arial" w:hAnsi="Arial" w:cs="Arial"/>
                <w:b/>
                <w:color w:val="000000"/>
              </w:rPr>
              <w:t xml:space="preserve"> </w:t>
            </w:r>
            <w:r w:rsidR="004B5A3A" w:rsidRPr="00E01C7F">
              <w:rPr>
                <w:rFonts w:ascii="Arial" w:eastAsia="Arial" w:hAnsi="Arial" w:cs="Arial"/>
                <w:bCs/>
                <w:color w:val="000000"/>
              </w:rPr>
              <w:t>et votre feedback constructif</w:t>
            </w:r>
            <w:r w:rsidR="004B5A3A">
              <w:rPr>
                <w:rFonts w:ascii="Arial" w:eastAsia="Arial" w:hAnsi="Arial" w:cs="Arial"/>
                <w:color w:val="000000"/>
              </w:rPr>
              <w:t>.</w:t>
            </w:r>
            <w:r>
              <w:rPr>
                <w:rFonts w:ascii="Arial" w:eastAsia="Arial" w:hAnsi="Arial" w:cs="Arial"/>
                <w:color w:val="000000"/>
              </w:rPr>
              <w:t xml:space="preserve"> </w:t>
            </w:r>
          </w:p>
        </w:tc>
        <w:tc>
          <w:tcPr>
            <w:tcW w:w="1350" w:type="dxa"/>
            <w:vAlign w:val="center"/>
          </w:tcPr>
          <w:p w14:paraId="420D1FC5" w14:textId="77777777" w:rsidR="00076822" w:rsidRDefault="00076822" w:rsidP="00EB720D">
            <w:pPr>
              <w:jc w:val="center"/>
              <w:rPr>
                <w:rFonts w:ascii="Arial" w:eastAsia="Arial" w:hAnsi="Arial" w:cs="Arial"/>
              </w:rPr>
            </w:pPr>
          </w:p>
        </w:tc>
      </w:tr>
    </w:tbl>
    <w:p w14:paraId="6F3E934C" w14:textId="77777777" w:rsidR="00076822" w:rsidRDefault="00815603">
      <w:pPr>
        <w:rPr>
          <w:rFonts w:ascii="Arial" w:eastAsia="Arial" w:hAnsi="Arial" w:cs="Arial"/>
        </w:rPr>
      </w:pPr>
      <w:r>
        <w:br w:type="page"/>
      </w:r>
    </w:p>
    <w:p w14:paraId="4EA5C39E" w14:textId="07803E0A" w:rsidR="00076822" w:rsidRDefault="00815603">
      <w:pPr>
        <w:spacing w:before="240" w:after="0"/>
      </w:pPr>
      <w:r>
        <w:rPr>
          <w:rFonts w:ascii="Arial" w:eastAsia="Arial" w:hAnsi="Arial" w:cs="Arial"/>
          <w:b/>
          <w:color w:val="000000"/>
          <w:sz w:val="40"/>
          <w:szCs w:val="40"/>
        </w:rPr>
        <w:lastRenderedPageBreak/>
        <w:br/>
      </w:r>
      <w:bookmarkStart w:id="15" w:name="_Toc193446677"/>
      <w:r w:rsidRPr="00BC67F4">
        <w:rPr>
          <w:rStyle w:val="Heading1Char"/>
        </w:rPr>
        <w:t>Activités de terrain 2</w:t>
      </w:r>
      <w:bookmarkEnd w:id="15"/>
      <w:r>
        <w:br/>
      </w:r>
      <w:r>
        <w:br/>
      </w:r>
      <w:r>
        <w:rPr>
          <w:rFonts w:ascii="Arial" w:eastAsia="Arial" w:hAnsi="Arial" w:cs="Arial"/>
        </w:rPr>
        <w:t xml:space="preserve">Cette section décrit les quatre activités de terrain que les participants mèneront au cours </w:t>
      </w:r>
      <w:r w:rsidR="00085818">
        <w:rPr>
          <w:rFonts w:ascii="Arial" w:eastAsia="Arial" w:hAnsi="Arial" w:cs="Arial"/>
        </w:rPr>
        <w:t>du</w:t>
      </w:r>
      <w:r>
        <w:rPr>
          <w:rFonts w:ascii="Arial" w:eastAsia="Arial" w:hAnsi="Arial" w:cs="Arial"/>
        </w:rPr>
        <w:t xml:space="preserve"> deuxième </w:t>
      </w:r>
      <w:r w:rsidR="00085818">
        <w:rPr>
          <w:rFonts w:ascii="Arial" w:eastAsia="Arial" w:hAnsi="Arial" w:cs="Arial"/>
        </w:rPr>
        <w:t>intervalle</w:t>
      </w:r>
      <w:r>
        <w:rPr>
          <w:rFonts w:ascii="Arial" w:eastAsia="Arial" w:hAnsi="Arial" w:cs="Arial"/>
        </w:rPr>
        <w:t xml:space="preserve"> </w:t>
      </w:r>
      <w:r w:rsidR="00085818">
        <w:rPr>
          <w:rFonts w:ascii="Arial" w:eastAsia="Arial" w:hAnsi="Arial" w:cs="Arial"/>
        </w:rPr>
        <w:t>d’</w:t>
      </w:r>
      <w:r>
        <w:rPr>
          <w:rFonts w:ascii="Arial" w:eastAsia="Arial" w:hAnsi="Arial" w:cs="Arial"/>
        </w:rPr>
        <w:t>activités de terrain, ainsi que vos responsabilités en tant que mentor. Pour chaque activité de terrain, il y a une description de ce qui suit :</w:t>
      </w:r>
    </w:p>
    <w:p w14:paraId="484E6BB9" w14:textId="77777777" w:rsidR="00076822" w:rsidRDefault="00815603" w:rsidP="00083AA3">
      <w:pPr>
        <w:numPr>
          <w:ilvl w:val="0"/>
          <w:numId w:val="46"/>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Un résumé de vos tâches.</w:t>
      </w:r>
    </w:p>
    <w:p w14:paraId="0387848F" w14:textId="79718FF1" w:rsidR="00076822" w:rsidRDefault="00815603" w:rsidP="00083AA3">
      <w:pPr>
        <w:numPr>
          <w:ilvl w:val="0"/>
          <w:numId w:val="46"/>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Une liste de contrôle </w:t>
      </w:r>
      <w:r w:rsidR="00085818">
        <w:rPr>
          <w:rFonts w:ascii="Arial" w:eastAsia="Arial" w:hAnsi="Arial" w:cs="Arial"/>
          <w:color w:val="000000"/>
        </w:rPr>
        <w:t>pour le</w:t>
      </w:r>
      <w:r>
        <w:rPr>
          <w:rFonts w:ascii="Arial" w:eastAsia="Arial" w:hAnsi="Arial" w:cs="Arial"/>
          <w:color w:val="000000"/>
        </w:rPr>
        <w:t xml:space="preserve"> mentor</w:t>
      </w:r>
      <w:r w:rsidR="00B151B2">
        <w:rPr>
          <w:rFonts w:ascii="Arial" w:eastAsia="Arial" w:hAnsi="Arial" w:cs="Arial"/>
          <w:color w:val="000000"/>
        </w:rPr>
        <w:t>at</w:t>
      </w:r>
      <w:r>
        <w:rPr>
          <w:rFonts w:ascii="Arial" w:eastAsia="Arial" w:hAnsi="Arial" w:cs="Arial"/>
          <w:color w:val="000000"/>
        </w:rPr>
        <w:t xml:space="preserve"> pour vous aider à encadrer le participant avant, pendant et après l'activité.</w:t>
      </w:r>
    </w:p>
    <w:p w14:paraId="00F50818" w14:textId="14AC1926" w:rsidR="00076822" w:rsidRDefault="00815603" w:rsidP="00083AA3">
      <w:pPr>
        <w:numPr>
          <w:ilvl w:val="0"/>
          <w:numId w:val="46"/>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Une fiche d'évaluation de la qualité des données pour vous aider à revoir le travail du participant et à en discuter pendant votre mentorat (voir le document séparé, </w:t>
      </w:r>
      <w:r>
        <w:rPr>
          <w:rFonts w:ascii="Arial" w:eastAsia="Arial" w:hAnsi="Arial" w:cs="Arial"/>
          <w:i/>
          <w:color w:val="000000"/>
        </w:rPr>
        <w:t>fiches d'évaluation des livrables de terrain 2</w:t>
      </w:r>
      <w:r>
        <w:rPr>
          <w:rFonts w:ascii="Arial" w:eastAsia="Arial" w:hAnsi="Arial" w:cs="Arial"/>
          <w:color w:val="000000"/>
        </w:rPr>
        <w:t>).</w:t>
      </w:r>
    </w:p>
    <w:p w14:paraId="53441F4A" w14:textId="6A5CA5B3" w:rsidR="00076822" w:rsidRDefault="00815603" w:rsidP="00083AA3">
      <w:pPr>
        <w:numPr>
          <w:ilvl w:val="0"/>
          <w:numId w:val="46"/>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Un formulaire d’évaluation ou un modèle pour le participant (voir le document séparé, </w:t>
      </w:r>
      <w:r w:rsidR="00B151B2">
        <w:rPr>
          <w:rFonts w:ascii="Arial" w:eastAsia="Arial" w:hAnsi="Arial" w:cs="Arial"/>
          <w:i/>
          <w:color w:val="000000"/>
        </w:rPr>
        <w:t>D</w:t>
      </w:r>
      <w:r>
        <w:rPr>
          <w:rFonts w:ascii="Arial" w:eastAsia="Arial" w:hAnsi="Arial" w:cs="Arial"/>
          <w:i/>
          <w:color w:val="000000"/>
        </w:rPr>
        <w:t>irecti</w:t>
      </w:r>
      <w:r w:rsidR="00B151B2">
        <w:rPr>
          <w:rFonts w:ascii="Arial" w:eastAsia="Arial" w:hAnsi="Arial" w:cs="Arial"/>
          <w:i/>
          <w:color w:val="000000"/>
        </w:rPr>
        <w:t>ves</w:t>
      </w:r>
      <w:r>
        <w:rPr>
          <w:rFonts w:ascii="Arial" w:eastAsia="Arial" w:hAnsi="Arial" w:cs="Arial"/>
          <w:i/>
          <w:color w:val="000000"/>
        </w:rPr>
        <w:t xml:space="preserve"> pour les livrables de terrain 2</w:t>
      </w:r>
      <w:r>
        <w:rPr>
          <w:rFonts w:ascii="Arial" w:eastAsia="Arial" w:hAnsi="Arial" w:cs="Arial"/>
          <w:color w:val="000000"/>
        </w:rPr>
        <w:t>).</w:t>
      </w:r>
    </w:p>
    <w:p w14:paraId="777137EA" w14:textId="77777777" w:rsidR="00076822" w:rsidRDefault="00076822">
      <w:pPr>
        <w:pBdr>
          <w:top w:val="nil"/>
          <w:left w:val="nil"/>
          <w:bottom w:val="nil"/>
          <w:right w:val="nil"/>
          <w:between w:val="nil"/>
        </w:pBdr>
        <w:spacing w:after="0" w:line="240" w:lineRule="auto"/>
        <w:rPr>
          <w:rFonts w:ascii="Arial" w:eastAsia="Arial" w:hAnsi="Arial" w:cs="Arial"/>
          <w:color w:val="000000"/>
        </w:rPr>
      </w:pPr>
    </w:p>
    <w:p w14:paraId="4D7B161A" w14:textId="77777777" w:rsidR="00076822" w:rsidRDefault="00076822">
      <w:pPr>
        <w:pBdr>
          <w:top w:val="nil"/>
          <w:left w:val="nil"/>
          <w:bottom w:val="nil"/>
          <w:right w:val="nil"/>
          <w:between w:val="nil"/>
        </w:pBdr>
        <w:spacing w:after="0" w:line="240" w:lineRule="auto"/>
        <w:rPr>
          <w:rFonts w:ascii="Arial" w:eastAsia="Arial" w:hAnsi="Arial" w:cs="Arial"/>
          <w:color w:val="000000"/>
        </w:rPr>
      </w:pPr>
    </w:p>
    <w:p w14:paraId="060BB44C" w14:textId="5E89F1A8" w:rsidR="00076822" w:rsidRDefault="00815603">
      <w:pPr>
        <w:pStyle w:val="Heading2"/>
        <w:rPr>
          <w:sz w:val="30"/>
          <w:szCs w:val="30"/>
        </w:rPr>
      </w:pPr>
      <w:bookmarkStart w:id="16" w:name="_Toc193446678"/>
      <w:r>
        <w:rPr>
          <w:sz w:val="30"/>
          <w:szCs w:val="30"/>
        </w:rPr>
        <w:t xml:space="preserve">Activités 1 &amp; 2 : Rapport hebdomadaire de synthèse sur la surveillance, </w:t>
      </w:r>
      <w:r>
        <w:rPr>
          <w:sz w:val="30"/>
          <w:szCs w:val="30"/>
        </w:rPr>
        <w:br/>
        <w:t>promptitude de notification de la surveillance</w:t>
      </w:r>
      <w:bookmarkEnd w:id="16"/>
      <w:r>
        <w:rPr>
          <w:sz w:val="30"/>
          <w:szCs w:val="30"/>
        </w:rPr>
        <w:t xml:space="preserve"> </w:t>
      </w:r>
    </w:p>
    <w:p w14:paraId="0A107AB7" w14:textId="77777777" w:rsidR="00076822" w:rsidRDefault="00815603">
      <w:pPr>
        <w:rPr>
          <w:rFonts w:ascii="Arial" w:eastAsia="Arial" w:hAnsi="Arial" w:cs="Arial"/>
          <w:b/>
          <w:sz w:val="24"/>
          <w:szCs w:val="24"/>
        </w:rPr>
      </w:pPr>
      <w:r>
        <w:rPr>
          <w:rFonts w:ascii="Arial" w:eastAsia="Arial" w:hAnsi="Arial" w:cs="Arial"/>
          <w:b/>
          <w:sz w:val="24"/>
          <w:szCs w:val="24"/>
        </w:rPr>
        <w:br/>
        <w:t>Résumé des tâches du mentor</w:t>
      </w:r>
    </w:p>
    <w:p w14:paraId="35406D50" w14:textId="3E5A284D" w:rsidR="00076822" w:rsidRDefault="00815603" w:rsidP="00083AA3">
      <w:pPr>
        <w:numPr>
          <w:ilvl w:val="0"/>
          <w:numId w:val="47"/>
        </w:numPr>
        <w:pBdr>
          <w:top w:val="nil"/>
          <w:left w:val="nil"/>
          <w:bottom w:val="nil"/>
          <w:right w:val="nil"/>
          <w:between w:val="nil"/>
        </w:pBdr>
        <w:spacing w:after="0" w:line="240" w:lineRule="auto"/>
        <w:rPr>
          <w:rFonts w:ascii="Arial" w:eastAsia="Arial" w:hAnsi="Arial" w:cs="Arial"/>
          <w:i/>
          <w:color w:val="000000"/>
        </w:rPr>
      </w:pPr>
      <w:r>
        <w:rPr>
          <w:rFonts w:ascii="Arial" w:eastAsia="Arial" w:hAnsi="Arial" w:cs="Arial"/>
          <w:color w:val="000000"/>
        </w:rPr>
        <w:t xml:space="preserve">Encourager les participants à continuer </w:t>
      </w:r>
      <w:r w:rsidR="00B151B2">
        <w:rPr>
          <w:rFonts w:ascii="Arial" w:eastAsia="Arial" w:hAnsi="Arial" w:cs="Arial"/>
          <w:color w:val="000000"/>
        </w:rPr>
        <w:t>de produire</w:t>
      </w:r>
      <w:r>
        <w:rPr>
          <w:rFonts w:ascii="Arial" w:eastAsia="Arial" w:hAnsi="Arial" w:cs="Arial"/>
          <w:color w:val="000000"/>
        </w:rPr>
        <w:t xml:space="preserve"> </w:t>
      </w:r>
      <w:r w:rsidR="00B151B2">
        <w:rPr>
          <w:rFonts w:ascii="Arial" w:eastAsia="Arial" w:hAnsi="Arial" w:cs="Arial"/>
          <w:color w:val="000000"/>
        </w:rPr>
        <w:t>des</w:t>
      </w:r>
      <w:r>
        <w:rPr>
          <w:rFonts w:ascii="Arial" w:eastAsia="Arial" w:hAnsi="Arial" w:cs="Arial"/>
          <w:color w:val="000000"/>
        </w:rPr>
        <w:t xml:space="preserve"> rapport</w:t>
      </w:r>
      <w:r w:rsidR="00B151B2">
        <w:rPr>
          <w:rFonts w:ascii="Arial" w:eastAsia="Arial" w:hAnsi="Arial" w:cs="Arial"/>
          <w:color w:val="000000"/>
        </w:rPr>
        <w:t>s</w:t>
      </w:r>
      <w:r>
        <w:rPr>
          <w:rFonts w:ascii="Arial" w:eastAsia="Arial" w:hAnsi="Arial" w:cs="Arial"/>
          <w:color w:val="000000"/>
        </w:rPr>
        <w:t xml:space="preserve"> hebdomadaire</w:t>
      </w:r>
      <w:r w:rsidR="00B151B2">
        <w:rPr>
          <w:rFonts w:ascii="Arial" w:eastAsia="Arial" w:hAnsi="Arial" w:cs="Arial"/>
          <w:color w:val="000000"/>
        </w:rPr>
        <w:t>s</w:t>
      </w:r>
      <w:r>
        <w:rPr>
          <w:rFonts w:ascii="Arial" w:eastAsia="Arial" w:hAnsi="Arial" w:cs="Arial"/>
          <w:color w:val="000000"/>
        </w:rPr>
        <w:t xml:space="preserve"> en utilisant le modèle standard pendant au moins 12 semaines de collecte de données </w:t>
      </w:r>
      <w:r>
        <w:rPr>
          <w:rFonts w:ascii="Arial" w:eastAsia="Arial" w:hAnsi="Arial" w:cs="Arial"/>
          <w:i/>
          <w:color w:val="000000"/>
        </w:rPr>
        <w:t>(voir le modèle de rapport hebdomadaire de synthèse de la surveillance dans les direct</w:t>
      </w:r>
      <w:r w:rsidR="00B151B2">
        <w:rPr>
          <w:rFonts w:ascii="Arial" w:eastAsia="Arial" w:hAnsi="Arial" w:cs="Arial"/>
          <w:i/>
          <w:color w:val="000000"/>
        </w:rPr>
        <w:t>ives</w:t>
      </w:r>
      <w:r>
        <w:rPr>
          <w:rFonts w:ascii="Arial" w:eastAsia="Arial" w:hAnsi="Arial" w:cs="Arial"/>
          <w:i/>
          <w:color w:val="000000"/>
        </w:rPr>
        <w:t xml:space="preserve"> relatives </w:t>
      </w:r>
      <w:r w:rsidR="00B151B2">
        <w:rPr>
          <w:rFonts w:ascii="Arial" w:eastAsia="Arial" w:hAnsi="Arial" w:cs="Arial"/>
          <w:i/>
          <w:color w:val="000000"/>
        </w:rPr>
        <w:t>pour les</w:t>
      </w:r>
      <w:r>
        <w:rPr>
          <w:rFonts w:ascii="Arial" w:eastAsia="Arial" w:hAnsi="Arial" w:cs="Arial"/>
          <w:i/>
          <w:color w:val="000000"/>
        </w:rPr>
        <w:t xml:space="preserve"> livrable</w:t>
      </w:r>
      <w:r w:rsidR="00B151B2">
        <w:rPr>
          <w:rFonts w:ascii="Arial" w:eastAsia="Arial" w:hAnsi="Arial" w:cs="Arial"/>
          <w:i/>
          <w:color w:val="000000"/>
        </w:rPr>
        <w:t>s</w:t>
      </w:r>
      <w:r>
        <w:rPr>
          <w:rFonts w:ascii="Arial" w:eastAsia="Arial" w:hAnsi="Arial" w:cs="Arial"/>
          <w:i/>
          <w:color w:val="000000"/>
        </w:rPr>
        <w:t xml:space="preserve"> de terrain 2).</w:t>
      </w:r>
    </w:p>
    <w:p w14:paraId="03AE5DB3" w14:textId="5AD00C12" w:rsidR="00076822" w:rsidRDefault="00815603" w:rsidP="00083AA3">
      <w:pPr>
        <w:numPr>
          <w:ilvl w:val="0"/>
          <w:numId w:val="4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Revoir les rapports hebdomadaires et donner son avis sur les questions relatives aux </w:t>
      </w:r>
      <w:r w:rsidR="00B151B2">
        <w:rPr>
          <w:rFonts w:ascii="Arial" w:eastAsia="Arial" w:hAnsi="Arial" w:cs="Arial"/>
          <w:color w:val="000000"/>
        </w:rPr>
        <w:t>structures sanitaires</w:t>
      </w:r>
      <w:r>
        <w:rPr>
          <w:rFonts w:ascii="Arial" w:eastAsia="Arial" w:hAnsi="Arial" w:cs="Arial"/>
          <w:color w:val="000000"/>
        </w:rPr>
        <w:t xml:space="preserve"> silencieu</w:t>
      </w:r>
      <w:r w:rsidR="00B151B2">
        <w:rPr>
          <w:rFonts w:ascii="Arial" w:eastAsia="Arial" w:hAnsi="Arial" w:cs="Arial"/>
          <w:color w:val="000000"/>
        </w:rPr>
        <w:t>ses</w:t>
      </w:r>
      <w:r>
        <w:rPr>
          <w:rFonts w:ascii="Arial" w:eastAsia="Arial" w:hAnsi="Arial" w:cs="Arial"/>
          <w:color w:val="000000"/>
        </w:rPr>
        <w:t>, à la promptitude et à l'apparition de maladies.</w:t>
      </w:r>
    </w:p>
    <w:p w14:paraId="534D4204" w14:textId="6B0C8826" w:rsidR="00076822" w:rsidRDefault="00815603" w:rsidP="00083AA3">
      <w:pPr>
        <w:numPr>
          <w:ilvl w:val="0"/>
          <w:numId w:val="4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Encourager les participants à suivre les notifications des </w:t>
      </w:r>
      <w:r w:rsidR="00B151B2">
        <w:rPr>
          <w:rFonts w:ascii="Arial" w:eastAsia="Arial" w:hAnsi="Arial" w:cs="Arial"/>
          <w:color w:val="000000"/>
        </w:rPr>
        <w:t>structures sanitaires</w:t>
      </w:r>
      <w:r>
        <w:rPr>
          <w:rFonts w:ascii="Arial" w:eastAsia="Arial" w:hAnsi="Arial" w:cs="Arial"/>
          <w:color w:val="000000"/>
        </w:rPr>
        <w:t xml:space="preserve"> ainsi que les tendances des maladies, en particulier en ce qui concerne les recommandations d'amélioration de la qualité des données.</w:t>
      </w:r>
    </w:p>
    <w:p w14:paraId="55EA70D0" w14:textId="1F786B23" w:rsidR="00076822" w:rsidRDefault="00815603" w:rsidP="00083AA3">
      <w:pPr>
        <w:numPr>
          <w:ilvl w:val="0"/>
          <w:numId w:val="4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Aider les participants à remarquer les différences saisonnières et à apprécier d'autres changements dans l'apparition des maladies qui peuvent être remarqués à mesure que </w:t>
      </w:r>
      <w:r w:rsidR="00B151B2">
        <w:rPr>
          <w:rFonts w:ascii="Arial" w:eastAsia="Arial" w:hAnsi="Arial" w:cs="Arial"/>
          <w:color w:val="000000"/>
        </w:rPr>
        <w:t>la série</w:t>
      </w:r>
      <w:r>
        <w:rPr>
          <w:rFonts w:ascii="Arial" w:eastAsia="Arial" w:hAnsi="Arial" w:cs="Arial"/>
          <w:color w:val="000000"/>
        </w:rPr>
        <w:t xml:space="preserve"> des données augmente.</w:t>
      </w:r>
    </w:p>
    <w:p w14:paraId="1DF6C1D8" w14:textId="77777777" w:rsidR="00076822" w:rsidRDefault="00815603" w:rsidP="00083AA3">
      <w:pPr>
        <w:numPr>
          <w:ilvl w:val="0"/>
          <w:numId w:val="4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highlight w:val="white"/>
        </w:rPr>
        <w:t xml:space="preserve">S'assurer que </w:t>
      </w:r>
      <w:r>
        <w:rPr>
          <w:rFonts w:ascii="Arial" w:eastAsia="Arial" w:hAnsi="Arial" w:cs="Arial"/>
          <w:color w:val="000000"/>
        </w:rPr>
        <w:t>les participants collaborent avec le personnel approprié pour obtenir les données nécessaires (le cas échéant) :</w:t>
      </w:r>
    </w:p>
    <w:p w14:paraId="1E772CA0" w14:textId="77777777" w:rsidR="00076822" w:rsidRDefault="00815603" w:rsidP="00083AA3">
      <w:pPr>
        <w:numPr>
          <w:ilvl w:val="1"/>
          <w:numId w:val="4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highlight w:val="white"/>
        </w:rPr>
        <w:t>Pour mettre en pratique les concepts d'Une Seule Santé, les participants pourraient collaborer avec un homologue afin d'inclure plusieurs secteurs dans la section 4 (Tendances des maladies) du rapport.</w:t>
      </w:r>
    </w:p>
    <w:p w14:paraId="5CF7AF98" w14:textId="36C1DBE0" w:rsidR="00076822" w:rsidRDefault="00815603" w:rsidP="00083AA3">
      <w:pPr>
        <w:numPr>
          <w:ilvl w:val="0"/>
          <w:numId w:val="49"/>
        </w:num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color w:val="000000"/>
        </w:rPr>
        <w:t xml:space="preserve">Fournir une assistance technique avant, pendant et après la collecte et l'analyse des données, en utilisant la </w:t>
      </w:r>
      <w:r>
        <w:rPr>
          <w:rFonts w:ascii="Arial" w:eastAsia="Arial" w:hAnsi="Arial" w:cs="Arial"/>
          <w:b/>
          <w:color w:val="000000"/>
        </w:rPr>
        <w:t xml:space="preserve">liste de contrôle </w:t>
      </w:r>
      <w:r w:rsidR="00B151B2">
        <w:rPr>
          <w:rFonts w:ascii="Arial" w:eastAsia="Arial" w:hAnsi="Arial" w:cs="Arial"/>
          <w:b/>
          <w:color w:val="000000"/>
        </w:rPr>
        <w:t>pour le mentorat</w:t>
      </w:r>
      <w:r>
        <w:rPr>
          <w:rFonts w:ascii="Arial" w:eastAsia="Arial" w:hAnsi="Arial" w:cs="Arial"/>
          <w:b/>
          <w:color w:val="000000"/>
        </w:rPr>
        <w:t>.</w:t>
      </w:r>
    </w:p>
    <w:p w14:paraId="25184046" w14:textId="04066FE7" w:rsidR="00076822" w:rsidRDefault="00815603" w:rsidP="00083AA3">
      <w:pPr>
        <w:numPr>
          <w:ilvl w:val="0"/>
          <w:numId w:val="4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Utiliser la </w:t>
      </w:r>
      <w:r>
        <w:rPr>
          <w:rFonts w:ascii="Arial" w:eastAsia="Arial" w:hAnsi="Arial" w:cs="Arial"/>
          <w:b/>
          <w:color w:val="000000"/>
        </w:rPr>
        <w:t xml:space="preserve">fiche d’évaluation du rapport de synthèse de la surveillance hebdomadaire </w:t>
      </w:r>
      <w:r>
        <w:rPr>
          <w:rFonts w:ascii="Arial" w:eastAsia="Arial" w:hAnsi="Arial" w:cs="Arial"/>
          <w:color w:val="000000"/>
        </w:rPr>
        <w:t xml:space="preserve">(voir les </w:t>
      </w:r>
      <w:r>
        <w:rPr>
          <w:rFonts w:ascii="Arial" w:eastAsia="Arial" w:hAnsi="Arial" w:cs="Arial"/>
          <w:i/>
          <w:color w:val="000000"/>
        </w:rPr>
        <w:t xml:space="preserve">fiches d’évaluation des livrables de terrain 2) </w:t>
      </w:r>
      <w:r>
        <w:rPr>
          <w:rFonts w:ascii="Arial" w:eastAsia="Arial" w:hAnsi="Arial" w:cs="Arial"/>
          <w:color w:val="000000"/>
        </w:rPr>
        <w:t xml:space="preserve">pour aider les participants à contrôler la qualité de leur travail et, si vous le souhaitez, pour </w:t>
      </w:r>
      <w:r w:rsidR="00B151B2">
        <w:rPr>
          <w:rFonts w:ascii="Arial" w:eastAsia="Arial" w:hAnsi="Arial" w:cs="Arial"/>
          <w:color w:val="000000"/>
        </w:rPr>
        <w:t xml:space="preserve">donner un score au </w:t>
      </w:r>
      <w:r>
        <w:rPr>
          <w:rFonts w:ascii="Arial" w:eastAsia="Arial" w:hAnsi="Arial" w:cs="Arial"/>
          <w:color w:val="000000"/>
        </w:rPr>
        <w:t>produit final.</w:t>
      </w:r>
    </w:p>
    <w:p w14:paraId="2E66800B" w14:textId="77777777" w:rsidR="00076822" w:rsidRDefault="00815603" w:rsidP="00083AA3">
      <w:pPr>
        <w:numPr>
          <w:ilvl w:val="0"/>
          <w:numId w:val="4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Aider les participants à identifier les points clés à inclure dans la présentation formelle de l'atelier 3.</w:t>
      </w:r>
    </w:p>
    <w:p w14:paraId="4FD1F917" w14:textId="634B0FE6" w:rsidR="00076822" w:rsidRDefault="00400360">
      <w:pPr>
        <w:rPr>
          <w:rFonts w:ascii="Arial" w:eastAsia="Arial" w:hAnsi="Arial" w:cs="Arial"/>
          <w:b/>
          <w:sz w:val="24"/>
          <w:szCs w:val="24"/>
        </w:rPr>
      </w:pPr>
      <w:r>
        <w:rPr>
          <w:rFonts w:ascii="Arial" w:eastAsia="Arial" w:hAnsi="Arial" w:cs="Arial"/>
        </w:rPr>
        <w:lastRenderedPageBreak/>
        <w:br/>
      </w:r>
      <w:r>
        <w:rPr>
          <w:rFonts w:ascii="Arial" w:eastAsia="Arial" w:hAnsi="Arial" w:cs="Arial"/>
          <w:b/>
          <w:sz w:val="24"/>
          <w:szCs w:val="24"/>
        </w:rPr>
        <w:t>Rapport hebdomadaire de synthèse sur la surveillance et promptitude de notification de la surveillance</w:t>
      </w:r>
      <w:r w:rsidR="00A7319B">
        <w:rPr>
          <w:rFonts w:ascii="Arial" w:eastAsia="Arial" w:hAnsi="Arial" w:cs="Arial"/>
          <w:b/>
          <w:sz w:val="24"/>
          <w:szCs w:val="24"/>
        </w:rPr>
        <w:t xml:space="preserve"> </w:t>
      </w:r>
      <w:r w:rsidR="00A7319B" w:rsidRPr="00AC0910">
        <w:rPr>
          <w:rFonts w:ascii="Arial" w:hAnsi="Arial" w:cs="Arial"/>
          <w:b/>
          <w:bCs/>
          <w:sz w:val="24"/>
          <w:szCs w:val="24"/>
        </w:rPr>
        <w:t>–</w:t>
      </w:r>
      <w:r w:rsidR="00A7319B">
        <w:rPr>
          <w:rFonts w:ascii="Arial" w:hAnsi="Arial" w:cs="Arial"/>
          <w:b/>
          <w:bCs/>
          <w:sz w:val="24"/>
          <w:szCs w:val="24"/>
        </w:rPr>
        <w:t xml:space="preserve"> </w:t>
      </w:r>
      <w:r>
        <w:rPr>
          <w:rFonts w:ascii="Arial" w:eastAsia="Arial" w:hAnsi="Arial" w:cs="Arial"/>
          <w:b/>
          <w:sz w:val="24"/>
          <w:szCs w:val="24"/>
        </w:rPr>
        <w:t>Liste de contrôle pour le mentor</w:t>
      </w:r>
      <w:r w:rsidR="00B151B2">
        <w:rPr>
          <w:rFonts w:ascii="Arial" w:eastAsia="Arial" w:hAnsi="Arial" w:cs="Arial"/>
          <w:b/>
          <w:sz w:val="24"/>
          <w:szCs w:val="24"/>
        </w:rPr>
        <w:t>at</w:t>
      </w:r>
    </w:p>
    <w:tbl>
      <w:tblPr>
        <w:tblStyle w:val="af3"/>
        <w:tblW w:w="98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635"/>
        <w:gridCol w:w="1260"/>
      </w:tblGrid>
      <w:tr w:rsidR="00076822" w14:paraId="16782E1B" w14:textId="77777777" w:rsidTr="00400360">
        <w:tc>
          <w:tcPr>
            <w:tcW w:w="8635" w:type="dxa"/>
            <w:shd w:val="clear" w:color="auto" w:fill="E7E6E6"/>
            <w:vAlign w:val="center"/>
          </w:tcPr>
          <w:p w14:paraId="454DC4A4" w14:textId="77777777" w:rsidR="00076822" w:rsidRDefault="00815603" w:rsidP="00400360">
            <w:pPr>
              <w:rPr>
                <w:rFonts w:ascii="Arial" w:eastAsia="Arial" w:hAnsi="Arial" w:cs="Arial"/>
                <w:b/>
              </w:rPr>
            </w:pPr>
            <w:r>
              <w:rPr>
                <w:rFonts w:ascii="Arial" w:eastAsia="Arial" w:hAnsi="Arial" w:cs="Arial"/>
                <w:b/>
              </w:rPr>
              <w:t>Avant le travail, aidez les participants à :</w:t>
            </w:r>
          </w:p>
        </w:tc>
        <w:tc>
          <w:tcPr>
            <w:tcW w:w="1260" w:type="dxa"/>
            <w:shd w:val="clear" w:color="auto" w:fill="E7E6E6"/>
          </w:tcPr>
          <w:p w14:paraId="537DA6E3" w14:textId="77777777" w:rsidR="00076822" w:rsidRDefault="00815603" w:rsidP="00400360">
            <w:pPr>
              <w:jc w:val="center"/>
              <w:rPr>
                <w:rFonts w:ascii="Arial" w:eastAsia="Arial" w:hAnsi="Arial" w:cs="Arial"/>
                <w:b/>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076822" w14:paraId="24948DFE" w14:textId="77777777" w:rsidTr="00400360">
        <w:trPr>
          <w:trHeight w:hRule="exact" w:val="634"/>
        </w:trPr>
        <w:tc>
          <w:tcPr>
            <w:tcW w:w="8635" w:type="dxa"/>
            <w:shd w:val="clear" w:color="auto" w:fill="E2F0D9"/>
            <w:vAlign w:val="center"/>
          </w:tcPr>
          <w:p w14:paraId="1B8D7AE8" w14:textId="367D4AEF" w:rsidR="00076822" w:rsidRDefault="00815603" w:rsidP="00083AA3">
            <w:pPr>
              <w:numPr>
                <w:ilvl w:val="0"/>
                <w:numId w:val="52"/>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Élaborer un plan de gestion du temps afin de terminer l'activité dans les </w:t>
            </w:r>
            <w:r w:rsidR="00EC7040">
              <w:rPr>
                <w:rFonts w:ascii="Arial" w:eastAsia="Arial" w:hAnsi="Arial" w:cs="Arial"/>
                <w:color w:val="000000"/>
              </w:rPr>
              <w:br/>
            </w:r>
            <w:r>
              <w:rPr>
                <w:rFonts w:ascii="Arial" w:eastAsia="Arial" w:hAnsi="Arial" w:cs="Arial"/>
                <w:color w:val="000000"/>
              </w:rPr>
              <w:t>délais impartis.</w:t>
            </w:r>
          </w:p>
        </w:tc>
        <w:tc>
          <w:tcPr>
            <w:tcW w:w="1260" w:type="dxa"/>
            <w:shd w:val="clear" w:color="auto" w:fill="E2F0D9"/>
          </w:tcPr>
          <w:p w14:paraId="1DB0D97F" w14:textId="77777777" w:rsidR="00076822" w:rsidRDefault="00076822" w:rsidP="00400360">
            <w:pPr>
              <w:rPr>
                <w:rFonts w:ascii="Arial" w:eastAsia="Arial" w:hAnsi="Arial" w:cs="Arial"/>
              </w:rPr>
            </w:pPr>
          </w:p>
        </w:tc>
      </w:tr>
      <w:tr w:rsidR="00076822" w14:paraId="3806BFB8" w14:textId="77777777" w:rsidTr="00400360">
        <w:trPr>
          <w:trHeight w:hRule="exact" w:val="503"/>
        </w:trPr>
        <w:tc>
          <w:tcPr>
            <w:tcW w:w="8635" w:type="dxa"/>
            <w:vAlign w:val="center"/>
          </w:tcPr>
          <w:p w14:paraId="72180D3B" w14:textId="49FDA88C" w:rsidR="00076822" w:rsidRDefault="00815603" w:rsidP="00083AA3">
            <w:pPr>
              <w:numPr>
                <w:ilvl w:val="0"/>
                <w:numId w:val="52"/>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Déterminer les maladies </w:t>
            </w:r>
            <w:r w:rsidR="00E01C7F">
              <w:rPr>
                <w:rFonts w:ascii="Arial" w:eastAsia="Arial" w:hAnsi="Arial" w:cs="Arial"/>
                <w:color w:val="000000"/>
              </w:rPr>
              <w:t>à</w:t>
            </w:r>
            <w:r>
              <w:rPr>
                <w:rFonts w:ascii="Arial" w:eastAsia="Arial" w:hAnsi="Arial" w:cs="Arial"/>
                <w:color w:val="000000"/>
              </w:rPr>
              <w:t xml:space="preserve"> suivre et représenter graphiquement. </w:t>
            </w:r>
          </w:p>
        </w:tc>
        <w:tc>
          <w:tcPr>
            <w:tcW w:w="1260" w:type="dxa"/>
          </w:tcPr>
          <w:p w14:paraId="1FC086F9" w14:textId="77777777" w:rsidR="00076822" w:rsidRDefault="00076822" w:rsidP="00400360">
            <w:pPr>
              <w:rPr>
                <w:rFonts w:ascii="Arial" w:eastAsia="Arial" w:hAnsi="Arial" w:cs="Arial"/>
              </w:rPr>
            </w:pPr>
          </w:p>
        </w:tc>
      </w:tr>
      <w:tr w:rsidR="00076822" w14:paraId="706067A8" w14:textId="77777777" w:rsidTr="00400360">
        <w:trPr>
          <w:trHeight w:hRule="exact" w:val="1808"/>
        </w:trPr>
        <w:tc>
          <w:tcPr>
            <w:tcW w:w="8635" w:type="dxa"/>
            <w:shd w:val="clear" w:color="auto" w:fill="E2F0D9"/>
            <w:vAlign w:val="center"/>
          </w:tcPr>
          <w:p w14:paraId="75F5D7B2" w14:textId="77777777" w:rsidR="00076822" w:rsidRDefault="00815603" w:rsidP="00083AA3">
            <w:pPr>
              <w:numPr>
                <w:ilvl w:val="0"/>
                <w:numId w:val="51"/>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Décider avec quels participants d'autres secteurs collaborer et contacter le personnel approprié pour obtenir des données (le cas échéant) : </w:t>
            </w:r>
          </w:p>
          <w:p w14:paraId="7360D068" w14:textId="5C7DE105" w:rsidR="00076822" w:rsidRDefault="00815603" w:rsidP="00083AA3">
            <w:pPr>
              <w:numPr>
                <w:ilvl w:val="1"/>
                <w:numId w:val="50"/>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Pour mettre en pratique les concepts d'Une Seule Santé, les participants pourraient collaborer avec un homologue afin d'inclure plusieurs secteurs dans la section 4 (Tendances des maladies) </w:t>
            </w:r>
            <w:r w:rsidR="00F73AB8">
              <w:rPr>
                <w:rFonts w:ascii="Arial" w:eastAsia="Arial" w:hAnsi="Arial" w:cs="Arial"/>
                <w:color w:val="000000"/>
              </w:rPr>
              <w:br/>
            </w:r>
            <w:r>
              <w:rPr>
                <w:rFonts w:ascii="Arial" w:eastAsia="Arial" w:hAnsi="Arial" w:cs="Arial"/>
                <w:color w:val="000000"/>
              </w:rPr>
              <w:t>du rapport.</w:t>
            </w:r>
          </w:p>
        </w:tc>
        <w:tc>
          <w:tcPr>
            <w:tcW w:w="1260" w:type="dxa"/>
            <w:shd w:val="clear" w:color="auto" w:fill="E2F0D9"/>
          </w:tcPr>
          <w:p w14:paraId="642812A6" w14:textId="77777777" w:rsidR="00076822" w:rsidRDefault="00076822" w:rsidP="00400360">
            <w:pPr>
              <w:rPr>
                <w:rFonts w:ascii="Arial" w:eastAsia="Arial" w:hAnsi="Arial" w:cs="Arial"/>
              </w:rPr>
            </w:pPr>
          </w:p>
        </w:tc>
      </w:tr>
      <w:tr w:rsidR="00076822" w14:paraId="3F16F86F" w14:textId="77777777" w:rsidTr="00400360">
        <w:tc>
          <w:tcPr>
            <w:tcW w:w="8635" w:type="dxa"/>
            <w:shd w:val="clear" w:color="auto" w:fill="E7E6E6"/>
            <w:vAlign w:val="center"/>
          </w:tcPr>
          <w:p w14:paraId="3D7593D0" w14:textId="77777777" w:rsidR="00076822" w:rsidRDefault="00815603" w:rsidP="00400360">
            <w:pPr>
              <w:rPr>
                <w:rFonts w:ascii="Arial" w:eastAsia="Arial" w:hAnsi="Arial" w:cs="Arial"/>
                <w:b/>
              </w:rPr>
            </w:pPr>
            <w:r>
              <w:rPr>
                <w:rFonts w:ascii="Arial" w:eastAsia="Arial" w:hAnsi="Arial" w:cs="Arial"/>
                <w:b/>
              </w:rPr>
              <w:t>Pendant le travail, aidez les participants à :</w:t>
            </w:r>
          </w:p>
        </w:tc>
        <w:tc>
          <w:tcPr>
            <w:tcW w:w="1260" w:type="dxa"/>
            <w:shd w:val="clear" w:color="auto" w:fill="E7E6E6"/>
          </w:tcPr>
          <w:p w14:paraId="62B46F19" w14:textId="32BD3D60" w:rsidR="00076822" w:rsidRDefault="00B203D0" w:rsidP="00400360">
            <w:pPr>
              <w:jc w:val="center"/>
              <w:rPr>
                <w:rFonts w:ascii="Arial" w:eastAsia="Arial" w:hAnsi="Arial" w:cs="Arial"/>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076822" w14:paraId="243C8913" w14:textId="77777777" w:rsidTr="00400360">
        <w:trPr>
          <w:trHeight w:hRule="exact" w:val="422"/>
        </w:trPr>
        <w:tc>
          <w:tcPr>
            <w:tcW w:w="8635" w:type="dxa"/>
            <w:vAlign w:val="center"/>
          </w:tcPr>
          <w:p w14:paraId="6F4598CE" w14:textId="77777777" w:rsidR="00076822" w:rsidRDefault="00815603" w:rsidP="00083AA3">
            <w:pPr>
              <w:numPr>
                <w:ilvl w:val="0"/>
                <w:numId w:val="53"/>
              </w:numPr>
              <w:pBdr>
                <w:top w:val="nil"/>
                <w:left w:val="nil"/>
                <w:bottom w:val="nil"/>
                <w:right w:val="nil"/>
                <w:between w:val="nil"/>
              </w:pBdr>
              <w:rPr>
                <w:rFonts w:ascii="Arial" w:eastAsia="Arial" w:hAnsi="Arial" w:cs="Arial"/>
                <w:color w:val="000000"/>
              </w:rPr>
            </w:pPr>
            <w:r>
              <w:rPr>
                <w:rFonts w:ascii="Arial" w:eastAsia="Arial" w:hAnsi="Arial" w:cs="Arial"/>
                <w:color w:val="000000"/>
              </w:rPr>
              <w:t>Vérifier la complétude et l'exactitude des données.</w:t>
            </w:r>
          </w:p>
        </w:tc>
        <w:tc>
          <w:tcPr>
            <w:tcW w:w="1260" w:type="dxa"/>
          </w:tcPr>
          <w:p w14:paraId="5C0418E9" w14:textId="77777777" w:rsidR="00076822" w:rsidRDefault="00076822" w:rsidP="00400360">
            <w:pPr>
              <w:rPr>
                <w:rFonts w:ascii="Arial" w:eastAsia="Arial" w:hAnsi="Arial" w:cs="Arial"/>
              </w:rPr>
            </w:pPr>
          </w:p>
        </w:tc>
      </w:tr>
      <w:tr w:rsidR="00076822" w14:paraId="60E52C16" w14:textId="77777777" w:rsidTr="00400360">
        <w:trPr>
          <w:trHeight w:hRule="exact" w:val="634"/>
        </w:trPr>
        <w:tc>
          <w:tcPr>
            <w:tcW w:w="8635" w:type="dxa"/>
            <w:shd w:val="clear" w:color="auto" w:fill="E2F0D9"/>
            <w:vAlign w:val="center"/>
          </w:tcPr>
          <w:p w14:paraId="41635CFE" w14:textId="77777777" w:rsidR="00076822" w:rsidRDefault="00815603" w:rsidP="00083AA3">
            <w:pPr>
              <w:numPr>
                <w:ilvl w:val="0"/>
                <w:numId w:val="53"/>
              </w:numPr>
              <w:pBdr>
                <w:top w:val="nil"/>
                <w:left w:val="nil"/>
                <w:bottom w:val="nil"/>
                <w:right w:val="nil"/>
                <w:between w:val="nil"/>
              </w:pBdr>
              <w:rPr>
                <w:rFonts w:ascii="Arial" w:eastAsia="Arial" w:hAnsi="Arial" w:cs="Arial"/>
                <w:color w:val="000000"/>
              </w:rPr>
            </w:pPr>
            <w:r>
              <w:rPr>
                <w:rFonts w:ascii="Arial" w:eastAsia="Arial" w:hAnsi="Arial" w:cs="Arial"/>
                <w:color w:val="000000"/>
              </w:rPr>
              <w:t>Développer leurs graphiques et diagrammes, soit sur papier, soit à l'aide de MS® Excel.</w:t>
            </w:r>
          </w:p>
        </w:tc>
        <w:tc>
          <w:tcPr>
            <w:tcW w:w="1260" w:type="dxa"/>
            <w:shd w:val="clear" w:color="auto" w:fill="E2F0D9"/>
          </w:tcPr>
          <w:p w14:paraId="1BF353DE" w14:textId="77777777" w:rsidR="00076822" w:rsidRDefault="00076822" w:rsidP="00400360">
            <w:pPr>
              <w:rPr>
                <w:rFonts w:ascii="Arial" w:eastAsia="Arial" w:hAnsi="Arial" w:cs="Arial"/>
              </w:rPr>
            </w:pPr>
          </w:p>
        </w:tc>
      </w:tr>
      <w:tr w:rsidR="00076822" w14:paraId="1CEA0A4E" w14:textId="77777777" w:rsidTr="00400360">
        <w:trPr>
          <w:trHeight w:hRule="exact" w:val="634"/>
        </w:trPr>
        <w:tc>
          <w:tcPr>
            <w:tcW w:w="8635" w:type="dxa"/>
            <w:vAlign w:val="center"/>
          </w:tcPr>
          <w:p w14:paraId="52D929EC" w14:textId="3AAC91FA" w:rsidR="00076822" w:rsidRDefault="00815603" w:rsidP="00083AA3">
            <w:pPr>
              <w:numPr>
                <w:ilvl w:val="0"/>
                <w:numId w:val="53"/>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Identifier des modèles répétitifs de combinaison et </w:t>
            </w:r>
            <w:r w:rsidR="00B151B2">
              <w:rPr>
                <w:rFonts w:ascii="Arial" w:eastAsia="Arial" w:hAnsi="Arial" w:cs="Arial"/>
                <w:color w:val="000000"/>
              </w:rPr>
              <w:t>l</w:t>
            </w:r>
            <w:r>
              <w:rPr>
                <w:rFonts w:ascii="Arial" w:eastAsia="Arial" w:hAnsi="Arial" w:cs="Arial"/>
                <w:color w:val="000000"/>
              </w:rPr>
              <w:t>e</w:t>
            </w:r>
            <w:r w:rsidR="00B151B2">
              <w:rPr>
                <w:rFonts w:ascii="Arial" w:eastAsia="Arial" w:hAnsi="Arial" w:cs="Arial"/>
                <w:color w:val="000000"/>
              </w:rPr>
              <w:t>s</w:t>
            </w:r>
            <w:r>
              <w:rPr>
                <w:rFonts w:ascii="Arial" w:eastAsia="Arial" w:hAnsi="Arial" w:cs="Arial"/>
                <w:color w:val="000000"/>
              </w:rPr>
              <w:t xml:space="preserve"> tendances dans </w:t>
            </w:r>
            <w:r w:rsidR="00EC7040">
              <w:rPr>
                <w:rFonts w:ascii="Arial" w:eastAsia="Arial" w:hAnsi="Arial" w:cs="Arial"/>
                <w:color w:val="000000"/>
              </w:rPr>
              <w:br/>
            </w:r>
            <w:r>
              <w:rPr>
                <w:rFonts w:ascii="Arial" w:eastAsia="Arial" w:hAnsi="Arial" w:cs="Arial"/>
                <w:color w:val="000000"/>
              </w:rPr>
              <w:t>les données.</w:t>
            </w:r>
          </w:p>
        </w:tc>
        <w:tc>
          <w:tcPr>
            <w:tcW w:w="1260" w:type="dxa"/>
          </w:tcPr>
          <w:p w14:paraId="702A2C15" w14:textId="77777777" w:rsidR="00076822" w:rsidRDefault="00076822" w:rsidP="00400360">
            <w:pPr>
              <w:rPr>
                <w:rFonts w:ascii="Arial" w:eastAsia="Arial" w:hAnsi="Arial" w:cs="Arial"/>
              </w:rPr>
            </w:pPr>
          </w:p>
        </w:tc>
      </w:tr>
      <w:tr w:rsidR="00076822" w14:paraId="126956FC" w14:textId="77777777" w:rsidTr="00400360">
        <w:trPr>
          <w:trHeight w:hRule="exact" w:val="485"/>
        </w:trPr>
        <w:tc>
          <w:tcPr>
            <w:tcW w:w="8635" w:type="dxa"/>
            <w:shd w:val="clear" w:color="auto" w:fill="E2F0D9"/>
            <w:vAlign w:val="center"/>
          </w:tcPr>
          <w:p w14:paraId="599A22BC" w14:textId="77777777" w:rsidR="00076822" w:rsidRDefault="00815603" w:rsidP="00083AA3">
            <w:pPr>
              <w:numPr>
                <w:ilvl w:val="0"/>
                <w:numId w:val="53"/>
              </w:numPr>
              <w:pBdr>
                <w:top w:val="nil"/>
                <w:left w:val="nil"/>
                <w:bottom w:val="nil"/>
                <w:right w:val="nil"/>
                <w:between w:val="nil"/>
              </w:pBdr>
              <w:rPr>
                <w:rFonts w:ascii="Arial" w:eastAsia="Arial" w:hAnsi="Arial" w:cs="Arial"/>
                <w:color w:val="000000"/>
              </w:rPr>
            </w:pPr>
            <w:r>
              <w:rPr>
                <w:rFonts w:ascii="Arial" w:eastAsia="Arial" w:hAnsi="Arial" w:cs="Arial"/>
                <w:color w:val="000000"/>
              </w:rPr>
              <w:t>Faire des déductions sur la base des données.</w:t>
            </w:r>
          </w:p>
        </w:tc>
        <w:tc>
          <w:tcPr>
            <w:tcW w:w="1260" w:type="dxa"/>
            <w:shd w:val="clear" w:color="auto" w:fill="E2F0D9"/>
          </w:tcPr>
          <w:p w14:paraId="09335C51" w14:textId="77777777" w:rsidR="00076822" w:rsidRDefault="00076822" w:rsidP="00400360">
            <w:pPr>
              <w:rPr>
                <w:rFonts w:ascii="Arial" w:eastAsia="Arial" w:hAnsi="Arial" w:cs="Arial"/>
              </w:rPr>
            </w:pPr>
          </w:p>
        </w:tc>
      </w:tr>
      <w:tr w:rsidR="00076822" w14:paraId="5AC8F887" w14:textId="77777777" w:rsidTr="00400360">
        <w:trPr>
          <w:trHeight w:hRule="exact" w:val="634"/>
        </w:trPr>
        <w:tc>
          <w:tcPr>
            <w:tcW w:w="8635" w:type="dxa"/>
            <w:vAlign w:val="center"/>
          </w:tcPr>
          <w:p w14:paraId="6E3AC6EE" w14:textId="77777777" w:rsidR="00076822" w:rsidRDefault="00815603" w:rsidP="00083AA3">
            <w:pPr>
              <w:numPr>
                <w:ilvl w:val="0"/>
                <w:numId w:val="53"/>
              </w:numPr>
              <w:pBdr>
                <w:top w:val="nil"/>
                <w:left w:val="nil"/>
                <w:bottom w:val="nil"/>
                <w:right w:val="nil"/>
                <w:between w:val="nil"/>
              </w:pBdr>
              <w:rPr>
                <w:rFonts w:ascii="Arial" w:eastAsia="Arial" w:hAnsi="Arial" w:cs="Arial"/>
                <w:color w:val="000000"/>
              </w:rPr>
            </w:pPr>
            <w:r>
              <w:rPr>
                <w:rFonts w:ascii="Arial" w:eastAsia="Arial" w:hAnsi="Arial" w:cs="Arial"/>
                <w:color w:val="000000"/>
              </w:rPr>
              <w:t>Déterminer les événements de l'analyse qui méritent d'être mentionnés dans les sections de commentaires du rapport.</w:t>
            </w:r>
          </w:p>
        </w:tc>
        <w:tc>
          <w:tcPr>
            <w:tcW w:w="1260" w:type="dxa"/>
          </w:tcPr>
          <w:p w14:paraId="5FEE79F1" w14:textId="77777777" w:rsidR="00076822" w:rsidRDefault="00076822" w:rsidP="00400360">
            <w:pPr>
              <w:rPr>
                <w:rFonts w:ascii="Arial" w:eastAsia="Arial" w:hAnsi="Arial" w:cs="Arial"/>
              </w:rPr>
            </w:pPr>
          </w:p>
        </w:tc>
      </w:tr>
      <w:tr w:rsidR="00076822" w14:paraId="317EBA7A" w14:textId="77777777" w:rsidTr="00400360">
        <w:trPr>
          <w:trHeight w:hRule="exact" w:val="458"/>
        </w:trPr>
        <w:tc>
          <w:tcPr>
            <w:tcW w:w="8635" w:type="dxa"/>
            <w:shd w:val="clear" w:color="auto" w:fill="E2F0D9"/>
            <w:vAlign w:val="center"/>
          </w:tcPr>
          <w:p w14:paraId="6AF3350C" w14:textId="77777777" w:rsidR="00076822" w:rsidRDefault="00815603" w:rsidP="00083AA3">
            <w:pPr>
              <w:numPr>
                <w:ilvl w:val="0"/>
                <w:numId w:val="53"/>
              </w:numPr>
              <w:pBdr>
                <w:top w:val="nil"/>
                <w:left w:val="nil"/>
                <w:bottom w:val="nil"/>
                <w:right w:val="nil"/>
                <w:between w:val="nil"/>
              </w:pBdr>
              <w:rPr>
                <w:rFonts w:ascii="Arial" w:eastAsia="Arial" w:hAnsi="Arial" w:cs="Arial"/>
                <w:color w:val="000000"/>
              </w:rPr>
            </w:pPr>
            <w:r>
              <w:rPr>
                <w:rFonts w:ascii="Arial" w:eastAsia="Arial" w:hAnsi="Arial" w:cs="Arial"/>
                <w:color w:val="000000"/>
              </w:rPr>
              <w:t>Finaliser le rapport.</w:t>
            </w:r>
          </w:p>
        </w:tc>
        <w:tc>
          <w:tcPr>
            <w:tcW w:w="1260" w:type="dxa"/>
            <w:shd w:val="clear" w:color="auto" w:fill="E2F0D9"/>
          </w:tcPr>
          <w:p w14:paraId="0F46FDAE" w14:textId="77777777" w:rsidR="00076822" w:rsidRDefault="00076822" w:rsidP="00400360">
            <w:pPr>
              <w:rPr>
                <w:rFonts w:ascii="Arial" w:eastAsia="Arial" w:hAnsi="Arial" w:cs="Arial"/>
              </w:rPr>
            </w:pPr>
          </w:p>
        </w:tc>
      </w:tr>
      <w:tr w:rsidR="00076822" w14:paraId="2FE5473D" w14:textId="77777777" w:rsidTr="00400360">
        <w:trPr>
          <w:trHeight w:hRule="exact" w:val="634"/>
        </w:trPr>
        <w:tc>
          <w:tcPr>
            <w:tcW w:w="8635" w:type="dxa"/>
            <w:vAlign w:val="center"/>
          </w:tcPr>
          <w:p w14:paraId="65C4B1FC" w14:textId="4DE5F408" w:rsidR="00076822" w:rsidRDefault="00E01C7F" w:rsidP="00083AA3">
            <w:pPr>
              <w:numPr>
                <w:ilvl w:val="0"/>
                <w:numId w:val="53"/>
              </w:numPr>
              <w:pBdr>
                <w:top w:val="nil"/>
                <w:left w:val="nil"/>
                <w:bottom w:val="nil"/>
                <w:right w:val="nil"/>
                <w:between w:val="nil"/>
              </w:pBdr>
              <w:rPr>
                <w:rFonts w:ascii="Arial" w:eastAsia="Arial" w:hAnsi="Arial" w:cs="Arial"/>
                <w:color w:val="000000"/>
              </w:rPr>
            </w:pPr>
            <w:r>
              <w:rPr>
                <w:rFonts w:ascii="Arial" w:eastAsia="Arial" w:hAnsi="Arial" w:cs="Arial"/>
                <w:color w:val="000000"/>
              </w:rPr>
              <w:t>Contrôler la qualité de leur travail en u</w:t>
            </w:r>
            <w:r w:rsidR="00B151B2">
              <w:rPr>
                <w:rFonts w:ascii="Arial" w:eastAsia="Arial" w:hAnsi="Arial" w:cs="Arial"/>
                <w:color w:val="000000"/>
              </w:rPr>
              <w:t>tilis</w:t>
            </w:r>
            <w:r>
              <w:rPr>
                <w:rFonts w:ascii="Arial" w:eastAsia="Arial" w:hAnsi="Arial" w:cs="Arial"/>
                <w:color w:val="000000"/>
              </w:rPr>
              <w:t xml:space="preserve">ant </w:t>
            </w:r>
            <w:r>
              <w:rPr>
                <w:rFonts w:ascii="Arial" w:eastAsia="Arial" w:hAnsi="Arial" w:cs="Arial"/>
                <w:b/>
                <w:color w:val="000000"/>
              </w:rPr>
              <w:t>la fiche d’évaluation du rapport de surveillance hebdomadaire</w:t>
            </w:r>
            <w:r>
              <w:rPr>
                <w:rFonts w:ascii="Arial" w:eastAsia="Arial" w:hAnsi="Arial" w:cs="Arial"/>
                <w:color w:val="000000"/>
              </w:rPr>
              <w:t>.</w:t>
            </w:r>
          </w:p>
        </w:tc>
        <w:tc>
          <w:tcPr>
            <w:tcW w:w="1260" w:type="dxa"/>
          </w:tcPr>
          <w:p w14:paraId="45ECFE51" w14:textId="77777777" w:rsidR="00076822" w:rsidRDefault="00076822" w:rsidP="00400360">
            <w:pPr>
              <w:rPr>
                <w:rFonts w:ascii="Arial" w:eastAsia="Arial" w:hAnsi="Arial" w:cs="Arial"/>
              </w:rPr>
            </w:pPr>
          </w:p>
        </w:tc>
      </w:tr>
      <w:tr w:rsidR="00076822" w14:paraId="320D46AD" w14:textId="77777777" w:rsidTr="00400360">
        <w:tc>
          <w:tcPr>
            <w:tcW w:w="8635" w:type="dxa"/>
            <w:shd w:val="clear" w:color="auto" w:fill="E7E6E6"/>
            <w:vAlign w:val="center"/>
          </w:tcPr>
          <w:p w14:paraId="09EAB286" w14:textId="77777777" w:rsidR="00076822" w:rsidRDefault="00815603" w:rsidP="00400360">
            <w:pPr>
              <w:rPr>
                <w:rFonts w:ascii="Arial" w:eastAsia="Arial" w:hAnsi="Arial" w:cs="Arial"/>
                <w:b/>
              </w:rPr>
            </w:pPr>
            <w:r>
              <w:rPr>
                <w:rFonts w:ascii="Arial" w:eastAsia="Arial" w:hAnsi="Arial" w:cs="Arial"/>
                <w:b/>
              </w:rPr>
              <w:t>Après le travail, aidez les participants à :</w:t>
            </w:r>
          </w:p>
        </w:tc>
        <w:tc>
          <w:tcPr>
            <w:tcW w:w="1260" w:type="dxa"/>
            <w:shd w:val="clear" w:color="auto" w:fill="E7E6E6"/>
          </w:tcPr>
          <w:p w14:paraId="0BCF7D79" w14:textId="20E86411" w:rsidR="00076822" w:rsidRDefault="00B203D0" w:rsidP="00400360">
            <w:pPr>
              <w:jc w:val="center"/>
              <w:rPr>
                <w:rFonts w:ascii="Arial" w:eastAsia="Arial" w:hAnsi="Arial" w:cs="Arial"/>
              </w:rPr>
            </w:pPr>
            <w:r>
              <w:rPr>
                <w:rFonts w:ascii="Arial" w:eastAsia="Arial" w:hAnsi="Arial" w:cs="Arial"/>
                <w:b/>
              </w:rPr>
              <w:t>Fait ? (</w:t>
            </w:r>
            <w:r>
              <w:rPr>
                <w:rFonts w:ascii="Noto Sans Symbols" w:eastAsia="Noto Sans Symbols" w:hAnsi="Noto Sans Symbols" w:cs="Noto Sans Symbols"/>
                <w:b/>
              </w:rPr>
              <w:t>✔</w:t>
            </w:r>
            <w:r>
              <w:rPr>
                <w:rFonts w:ascii="Arial" w:eastAsia="Arial" w:hAnsi="Arial" w:cs="Arial"/>
                <w:b/>
              </w:rPr>
              <w:t>)</w:t>
            </w:r>
          </w:p>
        </w:tc>
      </w:tr>
      <w:tr w:rsidR="00076822" w14:paraId="3D7DA213" w14:textId="77777777" w:rsidTr="00400360">
        <w:trPr>
          <w:trHeight w:hRule="exact" w:val="422"/>
        </w:trPr>
        <w:tc>
          <w:tcPr>
            <w:tcW w:w="8635" w:type="dxa"/>
            <w:shd w:val="clear" w:color="auto" w:fill="E2F0D9"/>
            <w:vAlign w:val="center"/>
          </w:tcPr>
          <w:p w14:paraId="425D2BC5" w14:textId="77777777" w:rsidR="00076822" w:rsidRDefault="00815603" w:rsidP="00083AA3">
            <w:pPr>
              <w:numPr>
                <w:ilvl w:val="0"/>
                <w:numId w:val="54"/>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Veiller à ce que le rapport soit distribué aux autres secteurs, le cas échéant. </w:t>
            </w:r>
          </w:p>
        </w:tc>
        <w:tc>
          <w:tcPr>
            <w:tcW w:w="1260" w:type="dxa"/>
            <w:shd w:val="clear" w:color="auto" w:fill="E2F0D9"/>
          </w:tcPr>
          <w:p w14:paraId="0B650501" w14:textId="77777777" w:rsidR="00076822" w:rsidRDefault="00076822" w:rsidP="00400360">
            <w:pPr>
              <w:rPr>
                <w:rFonts w:ascii="Arial" w:eastAsia="Arial" w:hAnsi="Arial" w:cs="Arial"/>
              </w:rPr>
            </w:pPr>
          </w:p>
        </w:tc>
      </w:tr>
      <w:tr w:rsidR="00076822" w14:paraId="186DE214" w14:textId="77777777" w:rsidTr="00400360">
        <w:trPr>
          <w:trHeight w:hRule="exact" w:val="494"/>
        </w:trPr>
        <w:tc>
          <w:tcPr>
            <w:tcW w:w="8635" w:type="dxa"/>
            <w:vAlign w:val="center"/>
          </w:tcPr>
          <w:p w14:paraId="17BF7AE9" w14:textId="77777777" w:rsidR="00076822" w:rsidRDefault="00815603" w:rsidP="00083AA3">
            <w:pPr>
              <w:numPr>
                <w:ilvl w:val="0"/>
                <w:numId w:val="54"/>
              </w:numPr>
              <w:pBdr>
                <w:top w:val="nil"/>
                <w:left w:val="nil"/>
                <w:bottom w:val="nil"/>
                <w:right w:val="nil"/>
                <w:between w:val="nil"/>
              </w:pBdr>
              <w:rPr>
                <w:rFonts w:ascii="Arial" w:eastAsia="Arial" w:hAnsi="Arial" w:cs="Arial"/>
                <w:color w:val="000000"/>
              </w:rPr>
            </w:pPr>
            <w:r>
              <w:rPr>
                <w:rFonts w:ascii="Arial" w:eastAsia="Arial" w:hAnsi="Arial" w:cs="Arial"/>
                <w:color w:val="000000"/>
              </w:rPr>
              <w:t>Préparer la présentation de ce rapport pour l'atelier 3.</w:t>
            </w:r>
          </w:p>
        </w:tc>
        <w:tc>
          <w:tcPr>
            <w:tcW w:w="1260" w:type="dxa"/>
          </w:tcPr>
          <w:p w14:paraId="27DB057A" w14:textId="77777777" w:rsidR="00076822" w:rsidRDefault="00076822" w:rsidP="00400360">
            <w:pPr>
              <w:rPr>
                <w:rFonts w:ascii="Arial" w:eastAsia="Arial" w:hAnsi="Arial" w:cs="Arial"/>
              </w:rPr>
            </w:pPr>
          </w:p>
        </w:tc>
      </w:tr>
      <w:tr w:rsidR="00076822" w14:paraId="1D1E952C" w14:textId="77777777" w:rsidTr="00400360">
        <w:trPr>
          <w:trHeight w:hRule="exact" w:val="953"/>
        </w:trPr>
        <w:tc>
          <w:tcPr>
            <w:tcW w:w="8635" w:type="dxa"/>
            <w:shd w:val="clear" w:color="auto" w:fill="E2F0D9"/>
            <w:vAlign w:val="center"/>
          </w:tcPr>
          <w:p w14:paraId="4A86DB0D" w14:textId="0A1828AD" w:rsidR="00076822" w:rsidRDefault="00E01C7F" w:rsidP="00083AA3">
            <w:pPr>
              <w:numPr>
                <w:ilvl w:val="0"/>
                <w:numId w:val="54"/>
              </w:numPr>
              <w:pBdr>
                <w:top w:val="nil"/>
                <w:left w:val="nil"/>
                <w:bottom w:val="nil"/>
                <w:right w:val="nil"/>
                <w:between w:val="nil"/>
              </w:pBdr>
              <w:rPr>
                <w:rFonts w:ascii="Arial" w:eastAsia="Arial" w:hAnsi="Arial" w:cs="Arial"/>
                <w:color w:val="000000"/>
              </w:rPr>
            </w:pPr>
            <w:r>
              <w:rPr>
                <w:rFonts w:ascii="Arial" w:eastAsia="Arial" w:hAnsi="Arial" w:cs="Arial"/>
                <w:color w:val="000000"/>
              </w:rPr>
              <w:t>Évaluer et améliorer la qualité de leur travail en utilisant l</w:t>
            </w:r>
            <w:r>
              <w:rPr>
                <w:rFonts w:ascii="Arial" w:eastAsia="Arial" w:hAnsi="Arial" w:cs="Arial"/>
                <w:b/>
                <w:color w:val="000000"/>
              </w:rPr>
              <w:t>a fiche d’évaluation du rapport de suivi hebdomadaire</w:t>
            </w:r>
            <w:r w:rsidR="004B5A3A">
              <w:rPr>
                <w:rFonts w:ascii="Arial" w:eastAsia="Arial" w:hAnsi="Arial" w:cs="Arial"/>
                <w:b/>
                <w:color w:val="000000"/>
              </w:rPr>
              <w:t xml:space="preserve"> </w:t>
            </w:r>
            <w:r w:rsidR="004B5A3A" w:rsidRPr="00E01C7F">
              <w:rPr>
                <w:rFonts w:ascii="Arial" w:eastAsia="Arial" w:hAnsi="Arial" w:cs="Arial"/>
                <w:bCs/>
                <w:color w:val="000000"/>
              </w:rPr>
              <w:t>et votre feedback constructif</w:t>
            </w:r>
            <w:r w:rsidR="004B5A3A">
              <w:rPr>
                <w:rFonts w:ascii="Arial" w:eastAsia="Arial" w:hAnsi="Arial" w:cs="Arial"/>
                <w:color w:val="000000"/>
              </w:rPr>
              <w:t>.</w:t>
            </w:r>
          </w:p>
        </w:tc>
        <w:tc>
          <w:tcPr>
            <w:tcW w:w="1260" w:type="dxa"/>
            <w:shd w:val="clear" w:color="auto" w:fill="E2F0D9"/>
          </w:tcPr>
          <w:p w14:paraId="328E6DFF" w14:textId="77777777" w:rsidR="00076822" w:rsidRDefault="00076822" w:rsidP="00400360">
            <w:pPr>
              <w:rPr>
                <w:rFonts w:ascii="Arial" w:eastAsia="Arial" w:hAnsi="Arial" w:cs="Arial"/>
              </w:rPr>
            </w:pPr>
          </w:p>
        </w:tc>
      </w:tr>
    </w:tbl>
    <w:p w14:paraId="394D820A" w14:textId="77777777" w:rsidR="00076822" w:rsidRDefault="00076822">
      <w:pPr>
        <w:spacing w:after="0" w:line="240" w:lineRule="auto"/>
        <w:rPr>
          <w:rFonts w:ascii="Arial" w:eastAsia="Arial" w:hAnsi="Arial" w:cs="Arial"/>
          <w:b/>
        </w:rPr>
        <w:sectPr w:rsidR="00076822">
          <w:pgSz w:w="12240" w:h="15840"/>
          <w:pgMar w:top="1080" w:right="1080" w:bottom="1080" w:left="1080" w:header="720" w:footer="720" w:gutter="0"/>
          <w:cols w:space="720"/>
          <w:titlePg/>
        </w:sectPr>
      </w:pPr>
    </w:p>
    <w:p w14:paraId="45F2F409" w14:textId="77777777" w:rsidR="00076822" w:rsidRDefault="00815603">
      <w:pPr>
        <w:pStyle w:val="Heading2"/>
      </w:pPr>
      <w:bookmarkStart w:id="17" w:name="_Toc193446679"/>
      <w:r>
        <w:lastRenderedPageBreak/>
        <w:t>Activité 3 : Analyse des problèmes de qualité de la surveillance</w:t>
      </w:r>
      <w:bookmarkEnd w:id="17"/>
    </w:p>
    <w:p w14:paraId="1488C461" w14:textId="77777777" w:rsidR="00076822" w:rsidRDefault="00815603">
      <w:pPr>
        <w:rPr>
          <w:rFonts w:ascii="Arial" w:eastAsia="Arial" w:hAnsi="Arial" w:cs="Arial"/>
          <w:b/>
          <w:sz w:val="24"/>
          <w:szCs w:val="24"/>
        </w:rPr>
      </w:pPr>
      <w:r>
        <w:rPr>
          <w:rFonts w:ascii="Arial" w:eastAsia="Arial" w:hAnsi="Arial" w:cs="Arial"/>
          <w:b/>
          <w:sz w:val="24"/>
          <w:szCs w:val="24"/>
        </w:rPr>
        <w:t>Résumé des tâches du mentor</w:t>
      </w:r>
    </w:p>
    <w:p w14:paraId="5DE27F2C" w14:textId="19E0687A" w:rsidR="00076822" w:rsidRDefault="00815603" w:rsidP="00083AA3">
      <w:pPr>
        <w:numPr>
          <w:ilvl w:val="0"/>
          <w:numId w:val="55"/>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Aider le participant à sélectionner un problème de qualité dans le rapport d'audit de </w:t>
      </w:r>
      <w:r w:rsidR="0031715C">
        <w:rPr>
          <w:rFonts w:ascii="Arial" w:eastAsia="Arial" w:hAnsi="Arial" w:cs="Arial"/>
          <w:color w:val="000000"/>
        </w:rPr>
        <w:br/>
      </w:r>
      <w:r>
        <w:rPr>
          <w:rFonts w:ascii="Arial" w:eastAsia="Arial" w:hAnsi="Arial" w:cs="Arial"/>
          <w:color w:val="000000"/>
        </w:rPr>
        <w:t>la qualité des données.</w:t>
      </w:r>
    </w:p>
    <w:p w14:paraId="5535B531" w14:textId="77777777" w:rsidR="00076822" w:rsidRDefault="00815603" w:rsidP="00083AA3">
      <w:pPr>
        <w:numPr>
          <w:ilvl w:val="0"/>
          <w:numId w:val="55"/>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Aider le participant à décider avec quels autres secteurs collaborer (le cas échéant). </w:t>
      </w:r>
    </w:p>
    <w:p w14:paraId="0874FC76" w14:textId="77777777" w:rsidR="00076822" w:rsidRDefault="00815603" w:rsidP="00083AA3">
      <w:pPr>
        <w:numPr>
          <w:ilvl w:val="0"/>
          <w:numId w:val="55"/>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S'assurer que le participant comprend à la fois l'outil d'analyse des problèmes et le processus.</w:t>
      </w:r>
    </w:p>
    <w:p w14:paraId="0B05DE50" w14:textId="77777777" w:rsidR="00076822" w:rsidRDefault="00815603" w:rsidP="00083AA3">
      <w:pPr>
        <w:numPr>
          <w:ilvl w:val="0"/>
          <w:numId w:val="55"/>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Veiller à ce que le participant communique les résultats aux parties prenantes appropriées.</w:t>
      </w:r>
    </w:p>
    <w:p w14:paraId="7BDA72AE" w14:textId="77777777" w:rsidR="00856065" w:rsidRDefault="00815603" w:rsidP="00083AA3">
      <w:pPr>
        <w:numPr>
          <w:ilvl w:val="0"/>
          <w:numId w:val="55"/>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Utilise</w:t>
      </w:r>
      <w:r w:rsidR="004B5A3A">
        <w:rPr>
          <w:rFonts w:ascii="Arial" w:eastAsia="Arial" w:hAnsi="Arial" w:cs="Arial"/>
          <w:color w:val="000000"/>
        </w:rPr>
        <w:t>r</w:t>
      </w:r>
      <w:r>
        <w:rPr>
          <w:rFonts w:ascii="Arial" w:eastAsia="Arial" w:hAnsi="Arial" w:cs="Arial"/>
          <w:color w:val="000000"/>
        </w:rPr>
        <w:t xml:space="preserve"> la </w:t>
      </w:r>
      <w:r>
        <w:rPr>
          <w:rFonts w:ascii="Arial" w:eastAsia="Arial" w:hAnsi="Arial" w:cs="Arial"/>
          <w:b/>
          <w:color w:val="000000"/>
        </w:rPr>
        <w:t xml:space="preserve">fiche d'analyse des problèmes liés à la qualité du suivi </w:t>
      </w:r>
      <w:r>
        <w:rPr>
          <w:rFonts w:ascii="Arial" w:eastAsia="Arial" w:hAnsi="Arial" w:cs="Arial"/>
          <w:color w:val="000000"/>
        </w:rPr>
        <w:t>(</w:t>
      </w:r>
      <w:r>
        <w:rPr>
          <w:rFonts w:ascii="Arial" w:eastAsia="Arial" w:hAnsi="Arial" w:cs="Arial"/>
          <w:i/>
          <w:color w:val="000000"/>
        </w:rPr>
        <w:t>voir la fiche d'analyse des livrables de terrain 2</w:t>
      </w:r>
      <w:r>
        <w:rPr>
          <w:rFonts w:ascii="Arial" w:eastAsia="Arial" w:hAnsi="Arial" w:cs="Arial"/>
          <w:color w:val="000000"/>
        </w:rPr>
        <w:t xml:space="preserve">) pour aider les participants à contrôler la qualité de leur travail et, si vous le souhaitez, pour </w:t>
      </w:r>
      <w:r w:rsidR="00856065">
        <w:rPr>
          <w:rFonts w:ascii="Arial" w:eastAsia="Arial" w:hAnsi="Arial" w:cs="Arial"/>
          <w:color w:val="000000"/>
        </w:rPr>
        <w:t>donner un score</w:t>
      </w:r>
      <w:r>
        <w:rPr>
          <w:rFonts w:ascii="Arial" w:eastAsia="Arial" w:hAnsi="Arial" w:cs="Arial"/>
          <w:color w:val="000000"/>
        </w:rPr>
        <w:t xml:space="preserve"> </w:t>
      </w:r>
      <w:r w:rsidR="00856065">
        <w:rPr>
          <w:rFonts w:ascii="Arial" w:eastAsia="Arial" w:hAnsi="Arial" w:cs="Arial"/>
          <w:color w:val="000000"/>
        </w:rPr>
        <w:t>au</w:t>
      </w:r>
      <w:r>
        <w:rPr>
          <w:rFonts w:ascii="Arial" w:eastAsia="Arial" w:hAnsi="Arial" w:cs="Arial"/>
          <w:color w:val="000000"/>
        </w:rPr>
        <w:t xml:space="preserve"> produit final</w:t>
      </w:r>
      <w:r w:rsidR="00856065">
        <w:rPr>
          <w:rFonts w:ascii="Arial" w:eastAsia="Arial" w:hAnsi="Arial" w:cs="Arial"/>
          <w:color w:val="000000"/>
        </w:rPr>
        <w:t>.</w:t>
      </w:r>
    </w:p>
    <w:p w14:paraId="7B2E5350" w14:textId="066E76C0" w:rsidR="00076822" w:rsidRPr="00856065" w:rsidRDefault="00856065" w:rsidP="00083AA3">
      <w:pPr>
        <w:numPr>
          <w:ilvl w:val="0"/>
          <w:numId w:val="55"/>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D</w:t>
      </w:r>
      <w:r w:rsidRPr="00856065">
        <w:rPr>
          <w:rFonts w:ascii="Arial" w:eastAsia="Arial" w:hAnsi="Arial" w:cs="Arial"/>
          <w:color w:val="000000"/>
        </w:rPr>
        <w:t xml:space="preserve">iscuter avec le participant de son expérience. </w:t>
      </w:r>
    </w:p>
    <w:p w14:paraId="3B3F235E" w14:textId="19EE8C11" w:rsidR="00076822" w:rsidRPr="00733FB0" w:rsidRDefault="00815603">
      <w:pPr>
        <w:rPr>
          <w:rFonts w:ascii="Arial" w:eastAsia="Arial" w:hAnsi="Arial" w:cs="Arial"/>
          <w:b/>
          <w:sz w:val="23"/>
          <w:szCs w:val="23"/>
        </w:rPr>
      </w:pPr>
      <w:r>
        <w:br/>
      </w:r>
      <w:r w:rsidRPr="00733FB0">
        <w:rPr>
          <w:rFonts w:ascii="Arial" w:eastAsia="Arial" w:hAnsi="Arial" w:cs="Arial"/>
          <w:b/>
          <w:sz w:val="23"/>
          <w:szCs w:val="23"/>
        </w:rPr>
        <w:t>Analyse des problèmes de qualité de la surveillance</w:t>
      </w:r>
      <w:r w:rsidR="00A7319B" w:rsidRPr="00733FB0">
        <w:rPr>
          <w:rFonts w:ascii="Arial" w:eastAsia="Arial" w:hAnsi="Arial" w:cs="Arial"/>
          <w:b/>
          <w:sz w:val="23"/>
          <w:szCs w:val="23"/>
        </w:rPr>
        <w:t xml:space="preserve"> </w:t>
      </w:r>
      <w:r w:rsidR="00A7319B" w:rsidRPr="00733FB0">
        <w:rPr>
          <w:rFonts w:ascii="Arial" w:hAnsi="Arial" w:cs="Arial"/>
          <w:b/>
          <w:bCs/>
          <w:sz w:val="23"/>
          <w:szCs w:val="23"/>
        </w:rPr>
        <w:t xml:space="preserve">– </w:t>
      </w:r>
      <w:r w:rsidRPr="00733FB0">
        <w:rPr>
          <w:rFonts w:ascii="Arial" w:eastAsia="Arial" w:hAnsi="Arial" w:cs="Arial"/>
          <w:b/>
          <w:sz w:val="23"/>
          <w:szCs w:val="23"/>
        </w:rPr>
        <w:t xml:space="preserve">Liste de contrôle </w:t>
      </w:r>
      <w:r w:rsidR="00856065" w:rsidRPr="00733FB0">
        <w:rPr>
          <w:rFonts w:ascii="Arial" w:eastAsia="Arial" w:hAnsi="Arial" w:cs="Arial"/>
          <w:b/>
          <w:sz w:val="23"/>
          <w:szCs w:val="23"/>
        </w:rPr>
        <w:t>pour le</w:t>
      </w:r>
      <w:r w:rsidRPr="00733FB0">
        <w:rPr>
          <w:rFonts w:ascii="Arial" w:eastAsia="Arial" w:hAnsi="Arial" w:cs="Arial"/>
          <w:b/>
          <w:sz w:val="23"/>
          <w:szCs w:val="23"/>
        </w:rPr>
        <w:t xml:space="preserve"> mentor</w:t>
      </w:r>
      <w:r w:rsidR="00856065" w:rsidRPr="00733FB0">
        <w:rPr>
          <w:rFonts w:ascii="Arial" w:eastAsia="Arial" w:hAnsi="Arial" w:cs="Arial"/>
          <w:b/>
          <w:sz w:val="23"/>
          <w:szCs w:val="23"/>
        </w:rPr>
        <w:t>at</w:t>
      </w:r>
    </w:p>
    <w:tbl>
      <w:tblPr>
        <w:tblStyle w:val="af4"/>
        <w:tblW w:w="10710" w:type="dxa"/>
        <w:tblInd w:w="-2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20"/>
        <w:gridCol w:w="990"/>
      </w:tblGrid>
      <w:tr w:rsidR="00076822" w14:paraId="24BA8C60" w14:textId="77777777" w:rsidTr="00733FB0">
        <w:tc>
          <w:tcPr>
            <w:tcW w:w="9720" w:type="dxa"/>
            <w:shd w:val="clear" w:color="auto" w:fill="E7E6E6"/>
            <w:vAlign w:val="center"/>
          </w:tcPr>
          <w:p w14:paraId="2FA02373" w14:textId="67DBA67E" w:rsidR="00076822" w:rsidRDefault="00815603" w:rsidP="00400360">
            <w:pPr>
              <w:rPr>
                <w:rFonts w:ascii="Arial" w:eastAsia="Arial" w:hAnsi="Arial" w:cs="Arial"/>
              </w:rPr>
            </w:pPr>
            <w:r>
              <w:rPr>
                <w:rFonts w:ascii="Arial" w:eastAsia="Arial" w:hAnsi="Arial" w:cs="Arial"/>
                <w:b/>
              </w:rPr>
              <w:t>Avant le travail, aidez les participants</w:t>
            </w:r>
            <w:r w:rsidR="00856065">
              <w:rPr>
                <w:rFonts w:ascii="Arial" w:eastAsia="Arial" w:hAnsi="Arial" w:cs="Arial"/>
                <w:b/>
              </w:rPr>
              <w:t xml:space="preserve"> à</w:t>
            </w:r>
            <w:r>
              <w:rPr>
                <w:rFonts w:ascii="Arial" w:eastAsia="Arial" w:hAnsi="Arial" w:cs="Arial"/>
                <w:b/>
              </w:rPr>
              <w:t xml:space="preserve"> :</w:t>
            </w:r>
          </w:p>
        </w:tc>
        <w:tc>
          <w:tcPr>
            <w:tcW w:w="990" w:type="dxa"/>
            <w:shd w:val="clear" w:color="auto" w:fill="E7E6E6"/>
            <w:vAlign w:val="center"/>
          </w:tcPr>
          <w:p w14:paraId="2D7CB863" w14:textId="77777777" w:rsidR="00076822" w:rsidRDefault="00815603" w:rsidP="00400360">
            <w:pPr>
              <w:jc w:val="center"/>
              <w:rPr>
                <w:rFonts w:ascii="Arial" w:eastAsia="Arial" w:hAnsi="Arial" w:cs="Arial"/>
                <w:b/>
              </w:rPr>
            </w:pPr>
            <w:r>
              <w:rPr>
                <w:rFonts w:ascii="Arial" w:eastAsia="Arial" w:hAnsi="Arial" w:cs="Arial"/>
                <w:b/>
              </w:rPr>
              <w:t>Fait (</w:t>
            </w:r>
            <w:r>
              <w:rPr>
                <w:rFonts w:ascii="Noto Sans Symbols" w:eastAsia="Noto Sans Symbols" w:hAnsi="Noto Sans Symbols" w:cs="Noto Sans Symbols"/>
                <w:b/>
              </w:rPr>
              <w:t>✔</w:t>
            </w:r>
            <w:r>
              <w:rPr>
                <w:rFonts w:ascii="Arial" w:eastAsia="Arial" w:hAnsi="Arial" w:cs="Arial"/>
                <w:b/>
              </w:rPr>
              <w:t>)</w:t>
            </w:r>
          </w:p>
        </w:tc>
      </w:tr>
      <w:tr w:rsidR="00076822" w14:paraId="27E3EEFE" w14:textId="77777777" w:rsidTr="00733FB0">
        <w:trPr>
          <w:trHeight w:hRule="exact" w:val="944"/>
        </w:trPr>
        <w:tc>
          <w:tcPr>
            <w:tcW w:w="9720" w:type="dxa"/>
            <w:shd w:val="clear" w:color="auto" w:fill="E2F0D9"/>
            <w:vAlign w:val="center"/>
          </w:tcPr>
          <w:p w14:paraId="23A8139F" w14:textId="2D281CE2" w:rsidR="00076822" w:rsidRDefault="00815603" w:rsidP="00083AA3">
            <w:pPr>
              <w:numPr>
                <w:ilvl w:val="0"/>
                <w:numId w:val="56"/>
              </w:numPr>
              <w:pBdr>
                <w:top w:val="nil"/>
                <w:left w:val="nil"/>
                <w:bottom w:val="nil"/>
                <w:right w:val="nil"/>
                <w:between w:val="nil"/>
              </w:pBdr>
              <w:rPr>
                <w:rFonts w:ascii="Arial" w:eastAsia="Arial" w:hAnsi="Arial" w:cs="Arial"/>
                <w:color w:val="000000"/>
              </w:rPr>
            </w:pPr>
            <w:r>
              <w:rPr>
                <w:rFonts w:ascii="Arial" w:eastAsia="Arial" w:hAnsi="Arial" w:cs="Arial"/>
                <w:color w:val="000000"/>
              </w:rPr>
              <w:t>Revoir les résultats de l'analyse FFOM de l'audit de la qualité des données afin d'identifier les faiblesses qui pourraient bénéficier d'une analyse approfondie et sélectionne</w:t>
            </w:r>
            <w:r w:rsidR="00856065">
              <w:rPr>
                <w:rFonts w:ascii="Arial" w:eastAsia="Arial" w:hAnsi="Arial" w:cs="Arial"/>
                <w:color w:val="000000"/>
              </w:rPr>
              <w:t>r</w:t>
            </w:r>
            <w:r>
              <w:rPr>
                <w:rFonts w:ascii="Arial" w:eastAsia="Arial" w:hAnsi="Arial" w:cs="Arial"/>
                <w:color w:val="000000"/>
              </w:rPr>
              <w:t xml:space="preserve"> un problème sur lequel travailler.</w:t>
            </w:r>
          </w:p>
        </w:tc>
        <w:tc>
          <w:tcPr>
            <w:tcW w:w="990" w:type="dxa"/>
            <w:shd w:val="clear" w:color="auto" w:fill="E2F0D9"/>
            <w:vAlign w:val="center"/>
          </w:tcPr>
          <w:p w14:paraId="02057EF3" w14:textId="77777777" w:rsidR="00076822" w:rsidRDefault="00076822" w:rsidP="00400360">
            <w:pPr>
              <w:jc w:val="center"/>
              <w:rPr>
                <w:rFonts w:ascii="Arial" w:eastAsia="Arial" w:hAnsi="Arial" w:cs="Arial"/>
                <w:sz w:val="56"/>
                <w:szCs w:val="56"/>
              </w:rPr>
            </w:pPr>
          </w:p>
        </w:tc>
      </w:tr>
      <w:tr w:rsidR="00076822" w14:paraId="5DCBED3B" w14:textId="77777777" w:rsidTr="00733FB0">
        <w:trPr>
          <w:trHeight w:hRule="exact" w:val="359"/>
        </w:trPr>
        <w:tc>
          <w:tcPr>
            <w:tcW w:w="9720" w:type="dxa"/>
            <w:vAlign w:val="center"/>
          </w:tcPr>
          <w:p w14:paraId="6E546163" w14:textId="7ADAEC78" w:rsidR="00076822" w:rsidRDefault="00856065" w:rsidP="00083AA3">
            <w:pPr>
              <w:numPr>
                <w:ilvl w:val="0"/>
                <w:numId w:val="56"/>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Identifier le personnel pouvant participer à l'analyse du problème. </w:t>
            </w:r>
          </w:p>
        </w:tc>
        <w:tc>
          <w:tcPr>
            <w:tcW w:w="990" w:type="dxa"/>
            <w:vAlign w:val="center"/>
          </w:tcPr>
          <w:p w14:paraId="3628FF03" w14:textId="77777777" w:rsidR="00076822" w:rsidRDefault="00076822" w:rsidP="00400360">
            <w:pPr>
              <w:jc w:val="center"/>
              <w:rPr>
                <w:rFonts w:ascii="Arial" w:eastAsia="Arial" w:hAnsi="Arial" w:cs="Arial"/>
              </w:rPr>
            </w:pPr>
          </w:p>
        </w:tc>
      </w:tr>
      <w:tr w:rsidR="00076822" w14:paraId="17808898" w14:textId="77777777" w:rsidTr="00733FB0">
        <w:trPr>
          <w:trHeight w:hRule="exact" w:val="1205"/>
        </w:trPr>
        <w:tc>
          <w:tcPr>
            <w:tcW w:w="9720" w:type="dxa"/>
            <w:shd w:val="clear" w:color="auto" w:fill="E2F0D9"/>
            <w:vAlign w:val="center"/>
          </w:tcPr>
          <w:p w14:paraId="7358D3C9" w14:textId="20444E0F" w:rsidR="00076822" w:rsidRDefault="007708C5" w:rsidP="00083AA3">
            <w:pPr>
              <w:numPr>
                <w:ilvl w:val="0"/>
                <w:numId w:val="57"/>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Impliquer le personnel approprié des autres secteurs (le cas échéant) : </w:t>
            </w:r>
          </w:p>
          <w:p w14:paraId="31C1C0AE" w14:textId="77777777" w:rsidR="00076822" w:rsidRDefault="00815603" w:rsidP="00083AA3">
            <w:pPr>
              <w:numPr>
                <w:ilvl w:val="1"/>
                <w:numId w:val="58"/>
              </w:numPr>
              <w:pBdr>
                <w:top w:val="nil"/>
                <w:left w:val="nil"/>
                <w:bottom w:val="nil"/>
                <w:right w:val="nil"/>
                <w:between w:val="nil"/>
              </w:pBdr>
              <w:rPr>
                <w:rFonts w:ascii="Arial" w:eastAsia="Arial" w:hAnsi="Arial" w:cs="Arial"/>
                <w:color w:val="000000"/>
              </w:rPr>
            </w:pPr>
            <w:r>
              <w:rPr>
                <w:rFonts w:ascii="Arial" w:eastAsia="Arial" w:hAnsi="Arial" w:cs="Arial"/>
                <w:color w:val="000000"/>
              </w:rPr>
              <w:t>Si le problème sélectionné est commun à plusieurs secteurs et bénéficierait d'une solution commune, les participants peuvent décider de travailler avec un homologue pour réaliser cette activité.</w:t>
            </w:r>
          </w:p>
        </w:tc>
        <w:tc>
          <w:tcPr>
            <w:tcW w:w="990" w:type="dxa"/>
            <w:shd w:val="clear" w:color="auto" w:fill="E2F0D9"/>
            <w:vAlign w:val="center"/>
          </w:tcPr>
          <w:p w14:paraId="71099405" w14:textId="77777777" w:rsidR="00076822" w:rsidRDefault="00076822" w:rsidP="00400360">
            <w:pPr>
              <w:jc w:val="center"/>
              <w:rPr>
                <w:rFonts w:ascii="Arial" w:eastAsia="Arial" w:hAnsi="Arial" w:cs="Arial"/>
              </w:rPr>
            </w:pPr>
          </w:p>
        </w:tc>
      </w:tr>
      <w:tr w:rsidR="00076822" w14:paraId="0821D412" w14:textId="77777777" w:rsidTr="00733FB0">
        <w:tc>
          <w:tcPr>
            <w:tcW w:w="9720" w:type="dxa"/>
            <w:shd w:val="clear" w:color="auto" w:fill="E7E6E6"/>
            <w:vAlign w:val="center"/>
          </w:tcPr>
          <w:p w14:paraId="3904DD9A" w14:textId="7528CCB3" w:rsidR="00076822" w:rsidRDefault="00815603" w:rsidP="00400360">
            <w:pPr>
              <w:rPr>
                <w:rFonts w:ascii="Arial" w:eastAsia="Arial" w:hAnsi="Arial" w:cs="Arial"/>
              </w:rPr>
            </w:pPr>
            <w:r>
              <w:rPr>
                <w:rFonts w:ascii="Arial" w:eastAsia="Arial" w:hAnsi="Arial" w:cs="Arial"/>
                <w:b/>
              </w:rPr>
              <w:t>Pendant le travail, aidez les participants</w:t>
            </w:r>
            <w:r w:rsidR="00A7319B">
              <w:rPr>
                <w:rFonts w:ascii="Arial" w:eastAsia="Arial" w:hAnsi="Arial" w:cs="Arial"/>
                <w:b/>
              </w:rPr>
              <w:t xml:space="preserve"> à</w:t>
            </w:r>
            <w:r>
              <w:rPr>
                <w:rFonts w:ascii="Arial" w:eastAsia="Arial" w:hAnsi="Arial" w:cs="Arial"/>
                <w:b/>
              </w:rPr>
              <w:t xml:space="preserve"> :</w:t>
            </w:r>
          </w:p>
        </w:tc>
        <w:tc>
          <w:tcPr>
            <w:tcW w:w="990" w:type="dxa"/>
            <w:shd w:val="clear" w:color="auto" w:fill="E7E6E6"/>
            <w:vAlign w:val="center"/>
          </w:tcPr>
          <w:p w14:paraId="0AB62122" w14:textId="60080FDF" w:rsidR="00076822" w:rsidRDefault="00204A21" w:rsidP="00400360">
            <w:pPr>
              <w:jc w:val="center"/>
              <w:rPr>
                <w:rFonts w:ascii="Arial" w:eastAsia="Arial" w:hAnsi="Arial" w:cs="Arial"/>
              </w:rPr>
            </w:pPr>
            <w:r>
              <w:rPr>
                <w:rFonts w:ascii="Arial" w:eastAsia="Arial" w:hAnsi="Arial" w:cs="Arial"/>
                <w:b/>
              </w:rPr>
              <w:t>Fait (</w:t>
            </w:r>
            <w:r>
              <w:rPr>
                <w:rFonts w:ascii="Noto Sans Symbols" w:eastAsia="Noto Sans Symbols" w:hAnsi="Noto Sans Symbols" w:cs="Noto Sans Symbols"/>
                <w:b/>
              </w:rPr>
              <w:t>✔</w:t>
            </w:r>
            <w:r>
              <w:rPr>
                <w:rFonts w:ascii="Arial" w:eastAsia="Arial" w:hAnsi="Arial" w:cs="Arial"/>
                <w:b/>
              </w:rPr>
              <w:t>)</w:t>
            </w:r>
          </w:p>
        </w:tc>
      </w:tr>
      <w:tr w:rsidR="00076822" w14:paraId="492EC628" w14:textId="77777777" w:rsidTr="00733FB0">
        <w:trPr>
          <w:trHeight w:hRule="exact" w:val="377"/>
        </w:trPr>
        <w:tc>
          <w:tcPr>
            <w:tcW w:w="9720" w:type="dxa"/>
            <w:vAlign w:val="center"/>
          </w:tcPr>
          <w:p w14:paraId="14D16B4B" w14:textId="655D627C" w:rsidR="00076822" w:rsidRDefault="00A7319B" w:rsidP="00083AA3">
            <w:pPr>
              <w:numPr>
                <w:ilvl w:val="0"/>
                <w:numId w:val="59"/>
              </w:numPr>
              <w:pBdr>
                <w:top w:val="nil"/>
                <w:left w:val="nil"/>
                <w:bottom w:val="nil"/>
                <w:right w:val="nil"/>
                <w:between w:val="nil"/>
              </w:pBdr>
              <w:rPr>
                <w:rFonts w:ascii="Arial" w:eastAsia="Arial" w:hAnsi="Arial" w:cs="Arial"/>
                <w:color w:val="000000"/>
              </w:rPr>
            </w:pPr>
            <w:r>
              <w:rPr>
                <w:rFonts w:ascii="Arial" w:eastAsia="Arial" w:hAnsi="Arial" w:cs="Arial"/>
                <w:color w:val="000000"/>
              </w:rPr>
              <w:t>Faciliter la session d'analyse des problèmes, au besoin.</w:t>
            </w:r>
          </w:p>
        </w:tc>
        <w:tc>
          <w:tcPr>
            <w:tcW w:w="990" w:type="dxa"/>
            <w:vAlign w:val="center"/>
          </w:tcPr>
          <w:p w14:paraId="410DCAED" w14:textId="77777777" w:rsidR="00076822" w:rsidRDefault="00076822" w:rsidP="00400360">
            <w:pPr>
              <w:jc w:val="center"/>
              <w:rPr>
                <w:rFonts w:ascii="Arial" w:eastAsia="Arial" w:hAnsi="Arial" w:cs="Arial"/>
              </w:rPr>
            </w:pPr>
          </w:p>
        </w:tc>
      </w:tr>
      <w:tr w:rsidR="00076822" w14:paraId="4E987C1E" w14:textId="77777777" w:rsidTr="00733FB0">
        <w:trPr>
          <w:trHeight w:hRule="exact" w:val="404"/>
        </w:trPr>
        <w:tc>
          <w:tcPr>
            <w:tcW w:w="9720" w:type="dxa"/>
            <w:shd w:val="clear" w:color="auto" w:fill="E2F0D9"/>
            <w:vAlign w:val="center"/>
          </w:tcPr>
          <w:p w14:paraId="2274C121" w14:textId="2AACC15C" w:rsidR="00076822" w:rsidRDefault="00A7319B" w:rsidP="00083AA3">
            <w:pPr>
              <w:numPr>
                <w:ilvl w:val="0"/>
                <w:numId w:val="59"/>
              </w:numPr>
              <w:pBdr>
                <w:top w:val="nil"/>
                <w:left w:val="nil"/>
                <w:bottom w:val="nil"/>
                <w:right w:val="nil"/>
                <w:between w:val="nil"/>
              </w:pBdr>
              <w:rPr>
                <w:rFonts w:ascii="Arial" w:eastAsia="Arial" w:hAnsi="Arial" w:cs="Arial"/>
                <w:color w:val="000000"/>
              </w:rPr>
            </w:pPr>
            <w:r>
              <w:rPr>
                <w:rFonts w:ascii="Arial" w:eastAsia="Arial" w:hAnsi="Arial" w:cs="Arial"/>
                <w:color w:val="000000"/>
              </w:rPr>
              <w:t>Utiliser correctement le diagramme en arêtes de poisson.</w:t>
            </w:r>
          </w:p>
        </w:tc>
        <w:tc>
          <w:tcPr>
            <w:tcW w:w="990" w:type="dxa"/>
            <w:shd w:val="clear" w:color="auto" w:fill="E2F0D9"/>
            <w:vAlign w:val="center"/>
          </w:tcPr>
          <w:p w14:paraId="7421C53C" w14:textId="77777777" w:rsidR="00076822" w:rsidRDefault="00076822" w:rsidP="00400360">
            <w:pPr>
              <w:jc w:val="center"/>
              <w:rPr>
                <w:rFonts w:ascii="Arial" w:eastAsia="Arial" w:hAnsi="Arial" w:cs="Arial"/>
              </w:rPr>
            </w:pPr>
          </w:p>
        </w:tc>
      </w:tr>
      <w:tr w:rsidR="00076822" w14:paraId="1B077D65" w14:textId="77777777" w:rsidTr="00733FB0">
        <w:trPr>
          <w:trHeight w:hRule="exact" w:val="413"/>
        </w:trPr>
        <w:tc>
          <w:tcPr>
            <w:tcW w:w="9720" w:type="dxa"/>
            <w:vAlign w:val="center"/>
          </w:tcPr>
          <w:p w14:paraId="4ADE6556" w14:textId="77AF72A4" w:rsidR="00076822" w:rsidRDefault="00A7319B" w:rsidP="00083AA3">
            <w:pPr>
              <w:numPr>
                <w:ilvl w:val="0"/>
                <w:numId w:val="59"/>
              </w:numPr>
              <w:pBdr>
                <w:top w:val="nil"/>
                <w:left w:val="nil"/>
                <w:bottom w:val="nil"/>
                <w:right w:val="nil"/>
                <w:between w:val="nil"/>
              </w:pBdr>
              <w:rPr>
                <w:rFonts w:ascii="Arial" w:eastAsia="Arial" w:hAnsi="Arial" w:cs="Arial"/>
                <w:color w:val="000000"/>
              </w:rPr>
            </w:pPr>
            <w:r>
              <w:rPr>
                <w:rFonts w:ascii="Arial" w:eastAsia="Arial" w:hAnsi="Arial" w:cs="Arial"/>
                <w:color w:val="000000"/>
              </w:rPr>
              <w:t>Utiliser correctement la détermination Totalement/Partiellement/Non</w:t>
            </w:r>
            <w:r>
              <w:rPr>
                <w:rFonts w:ascii="Arial" w:eastAsia="Arial" w:hAnsi="Arial" w:cs="Arial"/>
              </w:rPr>
              <w:t xml:space="preserve"> (TPN)</w:t>
            </w:r>
            <w:r>
              <w:rPr>
                <w:rFonts w:ascii="Arial" w:eastAsia="Arial" w:hAnsi="Arial" w:cs="Arial"/>
                <w:color w:val="000000"/>
              </w:rPr>
              <w:t>.</w:t>
            </w:r>
          </w:p>
        </w:tc>
        <w:tc>
          <w:tcPr>
            <w:tcW w:w="990" w:type="dxa"/>
            <w:vAlign w:val="center"/>
          </w:tcPr>
          <w:p w14:paraId="50E2774C" w14:textId="77777777" w:rsidR="00076822" w:rsidRDefault="00076822" w:rsidP="00400360">
            <w:pPr>
              <w:jc w:val="center"/>
              <w:rPr>
                <w:rFonts w:ascii="Arial" w:eastAsia="Arial" w:hAnsi="Arial" w:cs="Arial"/>
              </w:rPr>
            </w:pPr>
          </w:p>
        </w:tc>
      </w:tr>
      <w:tr w:rsidR="00076822" w14:paraId="37E21B3B" w14:textId="77777777" w:rsidTr="00733FB0">
        <w:trPr>
          <w:trHeight w:hRule="exact" w:val="404"/>
        </w:trPr>
        <w:tc>
          <w:tcPr>
            <w:tcW w:w="9720" w:type="dxa"/>
            <w:shd w:val="clear" w:color="auto" w:fill="E2F0D9"/>
            <w:vAlign w:val="center"/>
          </w:tcPr>
          <w:p w14:paraId="09625CEB" w14:textId="0577DE27" w:rsidR="00076822" w:rsidRDefault="00A7319B" w:rsidP="00083AA3">
            <w:pPr>
              <w:numPr>
                <w:ilvl w:val="0"/>
                <w:numId w:val="59"/>
              </w:numPr>
              <w:pBdr>
                <w:top w:val="nil"/>
                <w:left w:val="nil"/>
                <w:bottom w:val="nil"/>
                <w:right w:val="nil"/>
                <w:between w:val="nil"/>
              </w:pBdr>
              <w:rPr>
                <w:rFonts w:ascii="Arial" w:eastAsia="Arial" w:hAnsi="Arial" w:cs="Arial"/>
                <w:color w:val="000000"/>
              </w:rPr>
            </w:pPr>
            <w:r>
              <w:rPr>
                <w:rFonts w:ascii="Arial" w:eastAsia="Arial" w:hAnsi="Arial" w:cs="Arial"/>
                <w:color w:val="000000"/>
              </w:rPr>
              <w:t>Élaborer des recommandations sur la base des résultats de l'analyse.</w:t>
            </w:r>
          </w:p>
        </w:tc>
        <w:tc>
          <w:tcPr>
            <w:tcW w:w="990" w:type="dxa"/>
            <w:shd w:val="clear" w:color="auto" w:fill="E2F0D9"/>
            <w:vAlign w:val="center"/>
          </w:tcPr>
          <w:p w14:paraId="1D9352F4" w14:textId="77777777" w:rsidR="00076822" w:rsidRDefault="00076822" w:rsidP="00400360">
            <w:pPr>
              <w:jc w:val="center"/>
              <w:rPr>
                <w:rFonts w:ascii="Arial" w:eastAsia="Arial" w:hAnsi="Arial" w:cs="Arial"/>
              </w:rPr>
            </w:pPr>
          </w:p>
        </w:tc>
      </w:tr>
      <w:tr w:rsidR="00A7319B" w14:paraId="6E9EE8DB" w14:textId="77777777" w:rsidTr="00733FB0">
        <w:trPr>
          <w:trHeight w:hRule="exact" w:val="634"/>
        </w:trPr>
        <w:tc>
          <w:tcPr>
            <w:tcW w:w="9720" w:type="dxa"/>
            <w:shd w:val="clear" w:color="auto" w:fill="E2F0D9"/>
            <w:vAlign w:val="center"/>
          </w:tcPr>
          <w:p w14:paraId="77991CBD" w14:textId="4F77BC76" w:rsidR="00A7319B" w:rsidRDefault="00A7319B" w:rsidP="00083AA3">
            <w:pPr>
              <w:numPr>
                <w:ilvl w:val="0"/>
                <w:numId w:val="59"/>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Contrôler la qualité de leur travail en utilisant la </w:t>
            </w:r>
            <w:r>
              <w:rPr>
                <w:rFonts w:ascii="Arial" w:eastAsia="Arial" w:hAnsi="Arial" w:cs="Arial"/>
                <w:b/>
                <w:color w:val="000000"/>
              </w:rPr>
              <w:t>fiche d’évaluation d'analyse des problèmes de qualité de la surveillance</w:t>
            </w:r>
          </w:p>
        </w:tc>
        <w:tc>
          <w:tcPr>
            <w:tcW w:w="990" w:type="dxa"/>
            <w:shd w:val="clear" w:color="auto" w:fill="E2F0D9"/>
            <w:vAlign w:val="center"/>
          </w:tcPr>
          <w:p w14:paraId="47F073FF" w14:textId="77777777" w:rsidR="00A7319B" w:rsidRDefault="00A7319B" w:rsidP="00400360">
            <w:pPr>
              <w:jc w:val="center"/>
              <w:rPr>
                <w:rFonts w:ascii="Arial" w:eastAsia="Arial" w:hAnsi="Arial" w:cs="Arial"/>
              </w:rPr>
            </w:pPr>
          </w:p>
        </w:tc>
      </w:tr>
      <w:tr w:rsidR="00076822" w14:paraId="5483C5AB" w14:textId="77777777" w:rsidTr="00733FB0">
        <w:tc>
          <w:tcPr>
            <w:tcW w:w="9720" w:type="dxa"/>
            <w:shd w:val="clear" w:color="auto" w:fill="E7E6E6"/>
            <w:vAlign w:val="center"/>
          </w:tcPr>
          <w:p w14:paraId="783B6FEF" w14:textId="1CE65FDC" w:rsidR="00076822" w:rsidRDefault="00815603" w:rsidP="00400360">
            <w:pPr>
              <w:rPr>
                <w:rFonts w:ascii="Arial" w:eastAsia="Arial" w:hAnsi="Arial" w:cs="Arial"/>
              </w:rPr>
            </w:pPr>
            <w:r>
              <w:rPr>
                <w:rFonts w:ascii="Arial" w:eastAsia="Arial" w:hAnsi="Arial" w:cs="Arial"/>
                <w:b/>
              </w:rPr>
              <w:t>Après le travail, aidez les participants :</w:t>
            </w:r>
          </w:p>
        </w:tc>
        <w:tc>
          <w:tcPr>
            <w:tcW w:w="990" w:type="dxa"/>
            <w:shd w:val="clear" w:color="auto" w:fill="E7E6E6"/>
            <w:vAlign w:val="center"/>
          </w:tcPr>
          <w:p w14:paraId="1B422B4C" w14:textId="3055C15E" w:rsidR="00076822" w:rsidRDefault="00204A21" w:rsidP="00400360">
            <w:pPr>
              <w:jc w:val="center"/>
              <w:rPr>
                <w:rFonts w:ascii="Arial" w:eastAsia="Arial" w:hAnsi="Arial" w:cs="Arial"/>
              </w:rPr>
            </w:pPr>
            <w:r>
              <w:rPr>
                <w:rFonts w:ascii="Arial" w:eastAsia="Arial" w:hAnsi="Arial" w:cs="Arial"/>
                <w:b/>
              </w:rPr>
              <w:t>Fait (</w:t>
            </w:r>
            <w:r>
              <w:rPr>
                <w:rFonts w:ascii="Noto Sans Symbols" w:eastAsia="Noto Sans Symbols" w:hAnsi="Noto Sans Symbols" w:cs="Noto Sans Symbols"/>
                <w:b/>
              </w:rPr>
              <w:t>✔</w:t>
            </w:r>
            <w:r>
              <w:rPr>
                <w:rFonts w:ascii="Arial" w:eastAsia="Arial" w:hAnsi="Arial" w:cs="Arial"/>
                <w:b/>
              </w:rPr>
              <w:t>)</w:t>
            </w:r>
          </w:p>
        </w:tc>
      </w:tr>
      <w:tr w:rsidR="00076822" w14:paraId="2D242435" w14:textId="77777777" w:rsidTr="00733FB0">
        <w:trPr>
          <w:trHeight w:hRule="exact" w:val="386"/>
        </w:trPr>
        <w:tc>
          <w:tcPr>
            <w:tcW w:w="9720" w:type="dxa"/>
            <w:vAlign w:val="center"/>
          </w:tcPr>
          <w:p w14:paraId="5E4320C3" w14:textId="77777777" w:rsidR="00076822" w:rsidRDefault="00815603" w:rsidP="00083AA3">
            <w:pPr>
              <w:numPr>
                <w:ilvl w:val="0"/>
                <w:numId w:val="60"/>
              </w:numPr>
              <w:pBdr>
                <w:top w:val="nil"/>
                <w:left w:val="nil"/>
                <w:bottom w:val="nil"/>
                <w:right w:val="nil"/>
                <w:between w:val="nil"/>
              </w:pBdr>
              <w:rPr>
                <w:rFonts w:ascii="Arial" w:eastAsia="Arial" w:hAnsi="Arial" w:cs="Arial"/>
                <w:color w:val="000000"/>
              </w:rPr>
            </w:pPr>
            <w:r>
              <w:rPr>
                <w:rFonts w:ascii="Arial" w:eastAsia="Arial" w:hAnsi="Arial" w:cs="Arial"/>
                <w:color w:val="000000"/>
              </w:rPr>
              <w:t>Notifier l'analyse et le rapport.</w:t>
            </w:r>
          </w:p>
        </w:tc>
        <w:tc>
          <w:tcPr>
            <w:tcW w:w="990" w:type="dxa"/>
            <w:vAlign w:val="center"/>
          </w:tcPr>
          <w:p w14:paraId="504CCB68" w14:textId="77777777" w:rsidR="00076822" w:rsidRDefault="00076822" w:rsidP="00400360">
            <w:pPr>
              <w:rPr>
                <w:rFonts w:ascii="Arial" w:eastAsia="Arial" w:hAnsi="Arial" w:cs="Arial"/>
              </w:rPr>
            </w:pPr>
          </w:p>
        </w:tc>
      </w:tr>
      <w:tr w:rsidR="00076822" w14:paraId="12EBD086" w14:textId="77777777" w:rsidTr="00733FB0">
        <w:trPr>
          <w:trHeight w:hRule="exact" w:val="634"/>
        </w:trPr>
        <w:tc>
          <w:tcPr>
            <w:tcW w:w="9720" w:type="dxa"/>
            <w:shd w:val="clear" w:color="auto" w:fill="E2F0D9"/>
            <w:vAlign w:val="center"/>
          </w:tcPr>
          <w:p w14:paraId="5E8DCD69" w14:textId="77777777" w:rsidR="00076822" w:rsidRDefault="00815603" w:rsidP="00083AA3">
            <w:pPr>
              <w:numPr>
                <w:ilvl w:val="0"/>
                <w:numId w:val="60"/>
              </w:numPr>
              <w:pBdr>
                <w:top w:val="nil"/>
                <w:left w:val="nil"/>
                <w:bottom w:val="nil"/>
                <w:right w:val="nil"/>
                <w:between w:val="nil"/>
              </w:pBdr>
              <w:rPr>
                <w:rFonts w:ascii="Arial" w:eastAsia="Arial" w:hAnsi="Arial" w:cs="Arial"/>
                <w:color w:val="000000"/>
              </w:rPr>
            </w:pPr>
            <w:r>
              <w:rPr>
                <w:rFonts w:ascii="Arial" w:eastAsia="Arial" w:hAnsi="Arial" w:cs="Arial"/>
                <w:color w:val="000000"/>
              </w:rPr>
              <w:t>Élaborer un plan pour communiquer leurs résultats aux parties prenantes des secteurs concernés.</w:t>
            </w:r>
          </w:p>
        </w:tc>
        <w:tc>
          <w:tcPr>
            <w:tcW w:w="990" w:type="dxa"/>
            <w:shd w:val="clear" w:color="auto" w:fill="E2F0D9"/>
            <w:vAlign w:val="center"/>
          </w:tcPr>
          <w:p w14:paraId="010E0BEA" w14:textId="77777777" w:rsidR="00076822" w:rsidRDefault="00076822" w:rsidP="00400360">
            <w:pPr>
              <w:rPr>
                <w:rFonts w:ascii="Arial" w:eastAsia="Arial" w:hAnsi="Arial" w:cs="Arial"/>
              </w:rPr>
            </w:pPr>
          </w:p>
        </w:tc>
      </w:tr>
      <w:tr w:rsidR="00076822" w14:paraId="144CAC91" w14:textId="77777777" w:rsidTr="00733FB0">
        <w:trPr>
          <w:trHeight w:hRule="exact" w:val="521"/>
        </w:trPr>
        <w:tc>
          <w:tcPr>
            <w:tcW w:w="9720" w:type="dxa"/>
            <w:vAlign w:val="center"/>
          </w:tcPr>
          <w:p w14:paraId="7BAB6737" w14:textId="77777777" w:rsidR="00076822" w:rsidRDefault="00815603" w:rsidP="00083AA3">
            <w:pPr>
              <w:numPr>
                <w:ilvl w:val="0"/>
                <w:numId w:val="60"/>
              </w:numPr>
              <w:pBdr>
                <w:top w:val="nil"/>
                <w:left w:val="nil"/>
                <w:bottom w:val="nil"/>
                <w:right w:val="nil"/>
                <w:between w:val="nil"/>
              </w:pBdr>
              <w:rPr>
                <w:rFonts w:ascii="Arial" w:eastAsia="Arial" w:hAnsi="Arial" w:cs="Arial"/>
                <w:color w:val="000000"/>
              </w:rPr>
            </w:pPr>
            <w:r>
              <w:rPr>
                <w:rFonts w:ascii="Arial" w:eastAsia="Arial" w:hAnsi="Arial" w:cs="Arial"/>
                <w:color w:val="000000"/>
              </w:rPr>
              <w:t>Identifier les points clés à inclure dans la présentation de l'atelier 3.</w:t>
            </w:r>
          </w:p>
        </w:tc>
        <w:tc>
          <w:tcPr>
            <w:tcW w:w="990" w:type="dxa"/>
            <w:vAlign w:val="center"/>
          </w:tcPr>
          <w:p w14:paraId="79A399B5" w14:textId="77777777" w:rsidR="00076822" w:rsidRDefault="00076822" w:rsidP="00400360">
            <w:pPr>
              <w:rPr>
                <w:rFonts w:ascii="Arial" w:eastAsia="Arial" w:hAnsi="Arial" w:cs="Arial"/>
              </w:rPr>
            </w:pPr>
          </w:p>
        </w:tc>
      </w:tr>
      <w:tr w:rsidR="00076822" w14:paraId="47DE7F91" w14:textId="77777777" w:rsidTr="00733FB0">
        <w:trPr>
          <w:trHeight w:hRule="exact" w:val="854"/>
        </w:trPr>
        <w:tc>
          <w:tcPr>
            <w:tcW w:w="9720" w:type="dxa"/>
            <w:shd w:val="clear" w:color="auto" w:fill="E2F0D9"/>
            <w:vAlign w:val="center"/>
          </w:tcPr>
          <w:p w14:paraId="5C84FB3C" w14:textId="7AD4FB3D" w:rsidR="00076822" w:rsidRDefault="00A7319B" w:rsidP="00083AA3">
            <w:pPr>
              <w:numPr>
                <w:ilvl w:val="0"/>
                <w:numId w:val="60"/>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Évaluer et améliorer la qualité de leur travail en utilisant la </w:t>
            </w:r>
            <w:r>
              <w:rPr>
                <w:rFonts w:ascii="Arial" w:eastAsia="Arial" w:hAnsi="Arial" w:cs="Arial"/>
                <w:b/>
                <w:color w:val="000000"/>
              </w:rPr>
              <w:t xml:space="preserve">fiche d’évaluation d'analyse des problèmes de qualité de la surveillance </w:t>
            </w:r>
            <w:r>
              <w:rPr>
                <w:rFonts w:ascii="Arial" w:eastAsia="Arial" w:hAnsi="Arial" w:cs="Arial"/>
                <w:color w:val="000000"/>
              </w:rPr>
              <w:t>et votre feedback constructif.</w:t>
            </w:r>
          </w:p>
        </w:tc>
        <w:tc>
          <w:tcPr>
            <w:tcW w:w="990" w:type="dxa"/>
            <w:shd w:val="clear" w:color="auto" w:fill="E2F0D9"/>
            <w:vAlign w:val="center"/>
          </w:tcPr>
          <w:p w14:paraId="74A70E5A" w14:textId="77777777" w:rsidR="00076822" w:rsidRDefault="00076822" w:rsidP="00400360">
            <w:pPr>
              <w:rPr>
                <w:rFonts w:ascii="Arial" w:eastAsia="Arial" w:hAnsi="Arial" w:cs="Arial"/>
              </w:rPr>
            </w:pPr>
          </w:p>
        </w:tc>
      </w:tr>
    </w:tbl>
    <w:p w14:paraId="3DD0B4AB" w14:textId="0D5ACEFA" w:rsidR="00076822" w:rsidRDefault="008E4283">
      <w:pPr>
        <w:pStyle w:val="Heading2"/>
      </w:pPr>
      <w:bookmarkStart w:id="18" w:name="_Toc193446680"/>
      <w:r>
        <w:lastRenderedPageBreak/>
        <w:t>Activité 4, option 1 : Investigation de cas</w:t>
      </w:r>
      <w:bookmarkEnd w:id="18"/>
    </w:p>
    <w:p w14:paraId="0AAFD98B" w14:textId="77777777" w:rsidR="00076822" w:rsidRDefault="00815603">
      <w:pPr>
        <w:rPr>
          <w:rFonts w:ascii="Arial" w:eastAsia="Arial" w:hAnsi="Arial" w:cs="Arial"/>
          <w:b/>
          <w:sz w:val="24"/>
          <w:szCs w:val="24"/>
        </w:rPr>
      </w:pPr>
      <w:r>
        <w:rPr>
          <w:rFonts w:ascii="Arial" w:eastAsia="Arial" w:hAnsi="Arial" w:cs="Arial"/>
          <w:b/>
          <w:sz w:val="24"/>
          <w:szCs w:val="24"/>
        </w:rPr>
        <w:t>Résumé des tâches du mentor</w:t>
      </w:r>
    </w:p>
    <w:p w14:paraId="17395FAC" w14:textId="77777777" w:rsidR="00076822" w:rsidRDefault="00815603" w:rsidP="00083AA3">
      <w:pPr>
        <w:numPr>
          <w:ilvl w:val="0"/>
          <w:numId w:val="6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Aider les participants à interpréter les données s'ils vous signalent des anomalies dans les données de surveillance.</w:t>
      </w:r>
    </w:p>
    <w:p w14:paraId="0F18097A" w14:textId="77777777" w:rsidR="00076822" w:rsidRDefault="00815603" w:rsidP="00083AA3">
      <w:pPr>
        <w:numPr>
          <w:ilvl w:val="0"/>
          <w:numId w:val="6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Aider les participants à se préparer à une enquête sur un cas.</w:t>
      </w:r>
    </w:p>
    <w:p w14:paraId="28304572" w14:textId="77777777" w:rsidR="00076822" w:rsidRDefault="00815603" w:rsidP="00083AA3">
      <w:pPr>
        <w:numPr>
          <w:ilvl w:val="0"/>
          <w:numId w:val="6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Aider les participants à décider du format de rapport qu'ils doivent utiliser.</w:t>
      </w:r>
    </w:p>
    <w:p w14:paraId="5EE4DBC3" w14:textId="77777777" w:rsidR="00076822" w:rsidRDefault="00815603" w:rsidP="00083AA3">
      <w:pPr>
        <w:numPr>
          <w:ilvl w:val="0"/>
          <w:numId w:val="6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Fournir des conseils pendant l'enquête sur le cas.</w:t>
      </w:r>
    </w:p>
    <w:p w14:paraId="0CCFAE45" w14:textId="2FD24868" w:rsidR="00076822" w:rsidRDefault="00815603" w:rsidP="00083AA3">
      <w:pPr>
        <w:numPr>
          <w:ilvl w:val="0"/>
          <w:numId w:val="6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Revoir le rapport d'investigation de cas et </w:t>
      </w:r>
      <w:r w:rsidR="007708C5">
        <w:rPr>
          <w:rFonts w:ascii="Arial" w:eastAsia="Arial" w:hAnsi="Arial" w:cs="Arial"/>
          <w:color w:val="000000"/>
        </w:rPr>
        <w:t>prodiguer</w:t>
      </w:r>
      <w:r>
        <w:rPr>
          <w:rFonts w:ascii="Arial" w:eastAsia="Arial" w:hAnsi="Arial" w:cs="Arial"/>
          <w:color w:val="000000"/>
        </w:rPr>
        <w:t xml:space="preserve"> des conseils en conséquence.</w:t>
      </w:r>
    </w:p>
    <w:p w14:paraId="165D4C29" w14:textId="77777777" w:rsidR="00076822" w:rsidRDefault="00815603" w:rsidP="00083AA3">
      <w:pPr>
        <w:numPr>
          <w:ilvl w:val="0"/>
          <w:numId w:val="6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Utiliser la </w:t>
      </w:r>
      <w:r>
        <w:rPr>
          <w:rFonts w:ascii="Arial" w:eastAsia="Arial" w:hAnsi="Arial" w:cs="Arial"/>
          <w:b/>
          <w:color w:val="000000"/>
        </w:rPr>
        <w:t xml:space="preserve">fiche d'évaluation de l'investigation de cas </w:t>
      </w:r>
      <w:r>
        <w:rPr>
          <w:rFonts w:ascii="Arial" w:eastAsia="Arial" w:hAnsi="Arial" w:cs="Arial"/>
          <w:i/>
          <w:color w:val="000000"/>
        </w:rPr>
        <w:t xml:space="preserve">(voir fiche d'évaluation des produits livrables de terrain 2) </w:t>
      </w:r>
      <w:r>
        <w:rPr>
          <w:rFonts w:ascii="Arial" w:eastAsia="Arial" w:hAnsi="Arial" w:cs="Arial"/>
          <w:color w:val="000000"/>
        </w:rPr>
        <w:t>pour aider les participants à contrôler la qualité de leur travail.</w:t>
      </w:r>
    </w:p>
    <w:p w14:paraId="143F7220" w14:textId="77777777" w:rsidR="00076822" w:rsidRDefault="00076822">
      <w:pPr>
        <w:spacing w:after="0" w:line="240" w:lineRule="auto"/>
        <w:rPr>
          <w:rFonts w:ascii="Arial" w:eastAsia="Arial" w:hAnsi="Arial" w:cs="Arial"/>
          <w:b/>
        </w:rPr>
      </w:pPr>
    </w:p>
    <w:p w14:paraId="6109F610" w14:textId="77777777" w:rsidR="00076822" w:rsidRDefault="00076822">
      <w:pPr>
        <w:spacing w:after="0" w:line="240" w:lineRule="auto"/>
        <w:rPr>
          <w:rFonts w:ascii="Arial" w:eastAsia="Arial" w:hAnsi="Arial" w:cs="Arial"/>
          <w:b/>
        </w:rPr>
      </w:pPr>
    </w:p>
    <w:p w14:paraId="5631A5BE" w14:textId="2F842D95" w:rsidR="00076822" w:rsidRDefault="00815603" w:rsidP="00400360">
      <w:pPr>
        <w:spacing w:after="0" w:line="240" w:lineRule="auto"/>
        <w:rPr>
          <w:rFonts w:ascii="Arial" w:eastAsia="Arial" w:hAnsi="Arial" w:cs="Arial"/>
          <w:b/>
          <w:sz w:val="24"/>
          <w:szCs w:val="24"/>
        </w:rPr>
      </w:pPr>
      <w:r>
        <w:rPr>
          <w:rFonts w:ascii="Arial" w:eastAsia="Arial" w:hAnsi="Arial" w:cs="Arial"/>
          <w:b/>
          <w:sz w:val="24"/>
          <w:szCs w:val="24"/>
        </w:rPr>
        <w:t>Pour faire enquête</w:t>
      </w:r>
      <w:r w:rsidR="00A7319B">
        <w:rPr>
          <w:rFonts w:ascii="Arial" w:eastAsia="Arial" w:hAnsi="Arial" w:cs="Arial"/>
          <w:b/>
          <w:sz w:val="24"/>
          <w:szCs w:val="24"/>
        </w:rPr>
        <w:t xml:space="preserve"> </w:t>
      </w:r>
      <w:r w:rsidR="00A7319B" w:rsidRPr="00AC0910">
        <w:rPr>
          <w:rFonts w:ascii="Arial" w:hAnsi="Arial" w:cs="Arial"/>
          <w:b/>
          <w:bCs/>
          <w:sz w:val="24"/>
          <w:szCs w:val="24"/>
        </w:rPr>
        <w:t>–</w:t>
      </w:r>
      <w:r w:rsidR="00A7319B">
        <w:rPr>
          <w:rFonts w:ascii="Arial" w:hAnsi="Arial" w:cs="Arial"/>
          <w:b/>
          <w:bCs/>
          <w:sz w:val="24"/>
          <w:szCs w:val="24"/>
        </w:rPr>
        <w:t xml:space="preserve"> </w:t>
      </w:r>
      <w:r>
        <w:rPr>
          <w:rFonts w:ascii="Arial" w:eastAsia="Arial" w:hAnsi="Arial" w:cs="Arial"/>
          <w:b/>
          <w:sz w:val="24"/>
          <w:szCs w:val="24"/>
        </w:rPr>
        <w:t xml:space="preserve">Liste de contrôle </w:t>
      </w:r>
      <w:r w:rsidR="00A7319B">
        <w:rPr>
          <w:rFonts w:ascii="Arial" w:eastAsia="Arial" w:hAnsi="Arial" w:cs="Arial"/>
          <w:b/>
          <w:sz w:val="24"/>
          <w:szCs w:val="24"/>
        </w:rPr>
        <w:t>pour le</w:t>
      </w:r>
      <w:r>
        <w:rPr>
          <w:rFonts w:ascii="Arial" w:eastAsia="Arial" w:hAnsi="Arial" w:cs="Arial"/>
          <w:b/>
          <w:sz w:val="24"/>
          <w:szCs w:val="24"/>
        </w:rPr>
        <w:t xml:space="preserve"> mentor</w:t>
      </w:r>
      <w:r w:rsidR="00A7319B">
        <w:rPr>
          <w:rFonts w:ascii="Arial" w:eastAsia="Arial" w:hAnsi="Arial" w:cs="Arial"/>
          <w:b/>
          <w:sz w:val="24"/>
          <w:szCs w:val="24"/>
        </w:rPr>
        <w:t>at</w:t>
      </w:r>
    </w:p>
    <w:p w14:paraId="53AA5493" w14:textId="77777777" w:rsidR="00400360" w:rsidRDefault="00400360" w:rsidP="00400360">
      <w:pPr>
        <w:spacing w:after="0" w:line="240" w:lineRule="auto"/>
        <w:rPr>
          <w:rFonts w:ascii="Arial" w:eastAsia="Arial" w:hAnsi="Arial" w:cs="Arial"/>
          <w:b/>
          <w:sz w:val="24"/>
          <w:szCs w:val="24"/>
        </w:rPr>
      </w:pPr>
    </w:p>
    <w:tbl>
      <w:tblPr>
        <w:tblStyle w:val="af5"/>
        <w:tblW w:w="100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05"/>
        <w:gridCol w:w="1170"/>
      </w:tblGrid>
      <w:tr w:rsidR="00076822" w14:paraId="71269DC2" w14:textId="77777777" w:rsidTr="00EC7040">
        <w:tc>
          <w:tcPr>
            <w:tcW w:w="8905" w:type="dxa"/>
            <w:shd w:val="clear" w:color="auto" w:fill="E7E6E6"/>
            <w:vAlign w:val="center"/>
          </w:tcPr>
          <w:p w14:paraId="49B0535F" w14:textId="1289DFA7" w:rsidR="00076822" w:rsidRDefault="00815603" w:rsidP="00400360">
            <w:pPr>
              <w:rPr>
                <w:rFonts w:ascii="Arial" w:eastAsia="Arial" w:hAnsi="Arial" w:cs="Arial"/>
              </w:rPr>
            </w:pPr>
            <w:r>
              <w:rPr>
                <w:rFonts w:ascii="Arial" w:eastAsia="Arial" w:hAnsi="Arial" w:cs="Arial"/>
                <w:b/>
              </w:rPr>
              <w:t xml:space="preserve">Avant le travail, aidez les participants </w:t>
            </w:r>
            <w:r w:rsidR="00A7319B">
              <w:rPr>
                <w:rFonts w:ascii="Arial" w:eastAsia="Arial" w:hAnsi="Arial" w:cs="Arial"/>
                <w:b/>
              </w:rPr>
              <w:t xml:space="preserve">à </w:t>
            </w:r>
            <w:r>
              <w:rPr>
                <w:rFonts w:ascii="Arial" w:eastAsia="Arial" w:hAnsi="Arial" w:cs="Arial"/>
                <w:b/>
              </w:rPr>
              <w:t>:</w:t>
            </w:r>
          </w:p>
        </w:tc>
        <w:tc>
          <w:tcPr>
            <w:tcW w:w="1170" w:type="dxa"/>
            <w:shd w:val="clear" w:color="auto" w:fill="E7E6E6"/>
            <w:vAlign w:val="center"/>
          </w:tcPr>
          <w:p w14:paraId="0C7B4C31" w14:textId="77777777" w:rsidR="00076822" w:rsidRDefault="00815603" w:rsidP="00400360">
            <w:pPr>
              <w:jc w:val="center"/>
              <w:rPr>
                <w:rFonts w:ascii="Arial" w:eastAsia="Arial" w:hAnsi="Arial" w:cs="Arial"/>
                <w:b/>
              </w:rPr>
            </w:pPr>
            <w:r>
              <w:rPr>
                <w:rFonts w:ascii="Arial" w:eastAsia="Arial" w:hAnsi="Arial" w:cs="Arial"/>
                <w:b/>
              </w:rPr>
              <w:t>Fait (</w:t>
            </w:r>
            <w:r>
              <w:rPr>
                <w:rFonts w:ascii="Noto Sans Symbols" w:eastAsia="Noto Sans Symbols" w:hAnsi="Noto Sans Symbols" w:cs="Noto Sans Symbols"/>
                <w:b/>
              </w:rPr>
              <w:t>✔</w:t>
            </w:r>
            <w:r>
              <w:rPr>
                <w:rFonts w:ascii="Arial" w:eastAsia="Arial" w:hAnsi="Arial" w:cs="Arial"/>
                <w:b/>
              </w:rPr>
              <w:t>)</w:t>
            </w:r>
          </w:p>
        </w:tc>
      </w:tr>
      <w:tr w:rsidR="00076822" w14:paraId="4F4A0E2E" w14:textId="77777777" w:rsidTr="00EC7040">
        <w:trPr>
          <w:trHeight w:hRule="exact" w:val="634"/>
        </w:trPr>
        <w:tc>
          <w:tcPr>
            <w:tcW w:w="8905" w:type="dxa"/>
            <w:shd w:val="clear" w:color="auto" w:fill="E2F0D9"/>
            <w:vAlign w:val="center"/>
          </w:tcPr>
          <w:p w14:paraId="717F10E3" w14:textId="77777777" w:rsidR="00076822" w:rsidRDefault="00815603" w:rsidP="00083AA3">
            <w:pPr>
              <w:numPr>
                <w:ilvl w:val="0"/>
                <w:numId w:val="62"/>
              </w:numPr>
              <w:pBdr>
                <w:top w:val="nil"/>
                <w:left w:val="nil"/>
                <w:bottom w:val="nil"/>
                <w:right w:val="nil"/>
                <w:between w:val="nil"/>
              </w:pBdr>
              <w:rPr>
                <w:rFonts w:ascii="Arial" w:eastAsia="Arial" w:hAnsi="Arial" w:cs="Arial"/>
                <w:color w:val="000000"/>
              </w:rPr>
            </w:pPr>
            <w:r>
              <w:rPr>
                <w:rFonts w:ascii="Arial" w:eastAsia="Arial" w:hAnsi="Arial" w:cs="Arial"/>
                <w:color w:val="000000"/>
              </w:rPr>
              <w:t>Interpréter les données de surveillance suspectes qu'ils portent à votre attention.</w:t>
            </w:r>
          </w:p>
        </w:tc>
        <w:tc>
          <w:tcPr>
            <w:tcW w:w="1170" w:type="dxa"/>
            <w:shd w:val="clear" w:color="auto" w:fill="E2F0D9"/>
            <w:vAlign w:val="center"/>
          </w:tcPr>
          <w:p w14:paraId="32B7C695" w14:textId="77777777" w:rsidR="00076822" w:rsidRDefault="00076822" w:rsidP="00400360">
            <w:pPr>
              <w:jc w:val="center"/>
              <w:rPr>
                <w:rFonts w:ascii="Arial" w:eastAsia="Arial" w:hAnsi="Arial" w:cs="Arial"/>
              </w:rPr>
            </w:pPr>
          </w:p>
        </w:tc>
      </w:tr>
      <w:tr w:rsidR="00076822" w14:paraId="1707E223" w14:textId="77777777" w:rsidTr="00EC7040">
        <w:trPr>
          <w:trHeight w:hRule="exact" w:val="634"/>
        </w:trPr>
        <w:tc>
          <w:tcPr>
            <w:tcW w:w="8905" w:type="dxa"/>
            <w:vAlign w:val="center"/>
          </w:tcPr>
          <w:p w14:paraId="670EE28F" w14:textId="4FA258B7" w:rsidR="00076822" w:rsidRDefault="00815603" w:rsidP="00083AA3">
            <w:pPr>
              <w:numPr>
                <w:ilvl w:val="0"/>
                <w:numId w:val="62"/>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Trouver les formulaires d'investigation de cas appropriés pour mener </w:t>
            </w:r>
            <w:r w:rsidR="001A2B79">
              <w:rPr>
                <w:rFonts w:ascii="Arial" w:eastAsia="Arial" w:hAnsi="Arial" w:cs="Arial"/>
                <w:color w:val="000000"/>
              </w:rPr>
              <w:t>l’enquête</w:t>
            </w:r>
            <w:r>
              <w:rPr>
                <w:rFonts w:ascii="Arial" w:eastAsia="Arial" w:hAnsi="Arial" w:cs="Arial"/>
                <w:color w:val="000000"/>
              </w:rPr>
              <w:t>.</w:t>
            </w:r>
          </w:p>
        </w:tc>
        <w:tc>
          <w:tcPr>
            <w:tcW w:w="1170" w:type="dxa"/>
            <w:vAlign w:val="center"/>
          </w:tcPr>
          <w:p w14:paraId="41167EB6" w14:textId="77777777" w:rsidR="00076822" w:rsidRDefault="00076822" w:rsidP="00400360">
            <w:pPr>
              <w:jc w:val="center"/>
              <w:rPr>
                <w:rFonts w:ascii="Arial" w:eastAsia="Arial" w:hAnsi="Arial" w:cs="Arial"/>
              </w:rPr>
            </w:pPr>
          </w:p>
        </w:tc>
      </w:tr>
      <w:tr w:rsidR="00076822" w14:paraId="51B7270B" w14:textId="77777777" w:rsidTr="00EC7040">
        <w:trPr>
          <w:trHeight w:hRule="exact" w:val="634"/>
        </w:trPr>
        <w:tc>
          <w:tcPr>
            <w:tcW w:w="8905" w:type="dxa"/>
            <w:shd w:val="clear" w:color="auto" w:fill="E2F0D9"/>
            <w:vAlign w:val="center"/>
          </w:tcPr>
          <w:p w14:paraId="247B2046" w14:textId="5AFA257D" w:rsidR="00076822" w:rsidRDefault="00A7319B" w:rsidP="00083AA3">
            <w:pPr>
              <w:numPr>
                <w:ilvl w:val="0"/>
                <w:numId w:val="62"/>
              </w:numPr>
              <w:pBdr>
                <w:top w:val="nil"/>
                <w:left w:val="nil"/>
                <w:bottom w:val="nil"/>
                <w:right w:val="nil"/>
                <w:between w:val="nil"/>
              </w:pBdr>
              <w:rPr>
                <w:rFonts w:ascii="Arial" w:eastAsia="Arial" w:hAnsi="Arial" w:cs="Arial"/>
                <w:color w:val="000000"/>
              </w:rPr>
            </w:pPr>
            <w:r>
              <w:rPr>
                <w:rFonts w:ascii="Arial" w:eastAsia="Arial" w:hAnsi="Arial" w:cs="Arial"/>
                <w:color w:val="000000"/>
              </w:rPr>
              <w:t>Identifier les barrières culturelles ou linguistiques potentielles lorsqu'il se prépare à interviewer un cas.</w:t>
            </w:r>
          </w:p>
        </w:tc>
        <w:tc>
          <w:tcPr>
            <w:tcW w:w="1170" w:type="dxa"/>
            <w:shd w:val="clear" w:color="auto" w:fill="E2F0D9"/>
            <w:vAlign w:val="center"/>
          </w:tcPr>
          <w:p w14:paraId="2291E2D1" w14:textId="77777777" w:rsidR="00076822" w:rsidRDefault="00076822" w:rsidP="00400360">
            <w:pPr>
              <w:jc w:val="center"/>
              <w:rPr>
                <w:rFonts w:ascii="Arial" w:eastAsia="Arial" w:hAnsi="Arial" w:cs="Arial"/>
              </w:rPr>
            </w:pPr>
          </w:p>
        </w:tc>
      </w:tr>
      <w:tr w:rsidR="00076822" w14:paraId="0596455F" w14:textId="77777777" w:rsidTr="00EC7040">
        <w:tc>
          <w:tcPr>
            <w:tcW w:w="8905" w:type="dxa"/>
            <w:shd w:val="clear" w:color="auto" w:fill="E7E6E6"/>
            <w:vAlign w:val="center"/>
          </w:tcPr>
          <w:p w14:paraId="7A61B6E5" w14:textId="35584B89" w:rsidR="00076822" w:rsidRDefault="00815603" w:rsidP="00400360">
            <w:pPr>
              <w:rPr>
                <w:rFonts w:ascii="Arial" w:eastAsia="Arial" w:hAnsi="Arial" w:cs="Arial"/>
              </w:rPr>
            </w:pPr>
            <w:r>
              <w:rPr>
                <w:rFonts w:ascii="Arial" w:eastAsia="Arial" w:hAnsi="Arial" w:cs="Arial"/>
                <w:b/>
              </w:rPr>
              <w:t>Pendant le travail, aidez les participants</w:t>
            </w:r>
            <w:r w:rsidR="00A7319B">
              <w:rPr>
                <w:rFonts w:ascii="Arial" w:eastAsia="Arial" w:hAnsi="Arial" w:cs="Arial"/>
                <w:b/>
              </w:rPr>
              <w:t xml:space="preserve"> à</w:t>
            </w:r>
            <w:r>
              <w:rPr>
                <w:rFonts w:ascii="Arial" w:eastAsia="Arial" w:hAnsi="Arial" w:cs="Arial"/>
                <w:b/>
              </w:rPr>
              <w:t xml:space="preserve"> :</w:t>
            </w:r>
          </w:p>
        </w:tc>
        <w:tc>
          <w:tcPr>
            <w:tcW w:w="1170" w:type="dxa"/>
            <w:shd w:val="clear" w:color="auto" w:fill="E7E6E6"/>
            <w:vAlign w:val="center"/>
          </w:tcPr>
          <w:p w14:paraId="11B27099" w14:textId="79EF3BE9" w:rsidR="00076822" w:rsidRDefault="001A2B79" w:rsidP="00400360">
            <w:pPr>
              <w:jc w:val="center"/>
              <w:rPr>
                <w:rFonts w:ascii="Arial" w:eastAsia="Arial" w:hAnsi="Arial" w:cs="Arial"/>
              </w:rPr>
            </w:pPr>
            <w:r>
              <w:rPr>
                <w:rFonts w:ascii="Arial" w:eastAsia="Arial" w:hAnsi="Arial" w:cs="Arial"/>
                <w:b/>
              </w:rPr>
              <w:t>Fait (</w:t>
            </w:r>
            <w:r>
              <w:rPr>
                <w:rFonts w:ascii="Noto Sans Symbols" w:eastAsia="Noto Sans Symbols" w:hAnsi="Noto Sans Symbols" w:cs="Noto Sans Symbols"/>
                <w:b/>
              </w:rPr>
              <w:t>✔</w:t>
            </w:r>
            <w:r>
              <w:rPr>
                <w:rFonts w:ascii="Arial" w:eastAsia="Arial" w:hAnsi="Arial" w:cs="Arial"/>
                <w:b/>
              </w:rPr>
              <w:t>)</w:t>
            </w:r>
          </w:p>
        </w:tc>
      </w:tr>
      <w:tr w:rsidR="00076822" w14:paraId="624CA956" w14:textId="77777777" w:rsidTr="00EC7040">
        <w:trPr>
          <w:trHeight w:hRule="exact" w:val="467"/>
        </w:trPr>
        <w:tc>
          <w:tcPr>
            <w:tcW w:w="8905" w:type="dxa"/>
            <w:vAlign w:val="center"/>
          </w:tcPr>
          <w:p w14:paraId="70F0124B" w14:textId="77777777" w:rsidR="00076822" w:rsidRDefault="00815603" w:rsidP="00083AA3">
            <w:pPr>
              <w:numPr>
                <w:ilvl w:val="0"/>
                <w:numId w:val="63"/>
              </w:numPr>
              <w:pBdr>
                <w:top w:val="nil"/>
                <w:left w:val="nil"/>
                <w:bottom w:val="nil"/>
                <w:right w:val="nil"/>
                <w:between w:val="nil"/>
              </w:pBdr>
              <w:rPr>
                <w:rFonts w:ascii="Arial" w:eastAsia="Arial" w:hAnsi="Arial" w:cs="Arial"/>
                <w:color w:val="000000"/>
              </w:rPr>
            </w:pPr>
            <w:r>
              <w:rPr>
                <w:rFonts w:ascii="Arial" w:eastAsia="Arial" w:hAnsi="Arial" w:cs="Arial"/>
                <w:color w:val="000000"/>
              </w:rPr>
              <w:t>Examiner les formulaires d'investigation des cas et faire des suggestions.</w:t>
            </w:r>
          </w:p>
        </w:tc>
        <w:tc>
          <w:tcPr>
            <w:tcW w:w="1170" w:type="dxa"/>
            <w:vAlign w:val="center"/>
          </w:tcPr>
          <w:p w14:paraId="44FABDB5" w14:textId="77777777" w:rsidR="00076822" w:rsidRDefault="00076822" w:rsidP="00400360">
            <w:pPr>
              <w:jc w:val="center"/>
              <w:rPr>
                <w:rFonts w:ascii="Arial" w:eastAsia="Arial" w:hAnsi="Arial" w:cs="Arial"/>
              </w:rPr>
            </w:pPr>
          </w:p>
        </w:tc>
      </w:tr>
      <w:tr w:rsidR="00076822" w14:paraId="6CCF5AD1" w14:textId="77777777" w:rsidTr="00EC7040">
        <w:trPr>
          <w:trHeight w:hRule="exact" w:val="634"/>
        </w:trPr>
        <w:tc>
          <w:tcPr>
            <w:tcW w:w="8905" w:type="dxa"/>
            <w:shd w:val="clear" w:color="auto" w:fill="E2F0D9"/>
            <w:vAlign w:val="center"/>
          </w:tcPr>
          <w:p w14:paraId="32092741" w14:textId="5D2CF939" w:rsidR="00076822" w:rsidRDefault="00A7319B" w:rsidP="00083AA3">
            <w:pPr>
              <w:numPr>
                <w:ilvl w:val="0"/>
                <w:numId w:val="63"/>
              </w:numPr>
              <w:pBdr>
                <w:top w:val="nil"/>
                <w:left w:val="nil"/>
                <w:bottom w:val="nil"/>
                <w:right w:val="nil"/>
                <w:between w:val="nil"/>
              </w:pBdr>
              <w:rPr>
                <w:rFonts w:ascii="Arial" w:eastAsia="Arial" w:hAnsi="Arial" w:cs="Arial"/>
                <w:color w:val="000000"/>
              </w:rPr>
            </w:pPr>
            <w:r>
              <w:rPr>
                <w:rFonts w:ascii="Arial" w:eastAsia="Arial" w:hAnsi="Arial" w:cs="Arial"/>
                <w:color w:val="000000"/>
              </w:rPr>
              <w:t>Contacter le personnel du laboratoire et d'autres secteurs, le cas échéant.</w:t>
            </w:r>
          </w:p>
        </w:tc>
        <w:tc>
          <w:tcPr>
            <w:tcW w:w="1170" w:type="dxa"/>
            <w:shd w:val="clear" w:color="auto" w:fill="E2F0D9"/>
            <w:vAlign w:val="center"/>
          </w:tcPr>
          <w:p w14:paraId="2433A861" w14:textId="77777777" w:rsidR="00076822" w:rsidRDefault="00076822" w:rsidP="00400360">
            <w:pPr>
              <w:jc w:val="center"/>
              <w:rPr>
                <w:rFonts w:ascii="Arial" w:eastAsia="Arial" w:hAnsi="Arial" w:cs="Arial"/>
              </w:rPr>
            </w:pPr>
          </w:p>
        </w:tc>
      </w:tr>
      <w:tr w:rsidR="00076822" w14:paraId="67B0D6DC" w14:textId="77777777" w:rsidTr="00EC7040">
        <w:trPr>
          <w:trHeight w:hRule="exact" w:val="449"/>
        </w:trPr>
        <w:tc>
          <w:tcPr>
            <w:tcW w:w="8905" w:type="dxa"/>
            <w:vAlign w:val="center"/>
          </w:tcPr>
          <w:p w14:paraId="69DBEC00" w14:textId="68499AEF" w:rsidR="00076822" w:rsidRDefault="00A7319B" w:rsidP="00083AA3">
            <w:pPr>
              <w:numPr>
                <w:ilvl w:val="0"/>
                <w:numId w:val="63"/>
              </w:numPr>
              <w:pBdr>
                <w:top w:val="nil"/>
                <w:left w:val="nil"/>
                <w:bottom w:val="nil"/>
                <w:right w:val="nil"/>
                <w:between w:val="nil"/>
              </w:pBdr>
              <w:rPr>
                <w:rFonts w:ascii="Arial" w:eastAsia="Arial" w:hAnsi="Arial" w:cs="Arial"/>
                <w:color w:val="000000"/>
              </w:rPr>
            </w:pPr>
            <w:r>
              <w:rPr>
                <w:rFonts w:ascii="Arial" w:eastAsia="Arial" w:hAnsi="Arial" w:cs="Arial"/>
                <w:color w:val="000000"/>
              </w:rPr>
              <w:t>Avoir des entretiens avec des cas en leur prodiguant des conseils.</w:t>
            </w:r>
          </w:p>
        </w:tc>
        <w:tc>
          <w:tcPr>
            <w:tcW w:w="1170" w:type="dxa"/>
            <w:vAlign w:val="center"/>
          </w:tcPr>
          <w:p w14:paraId="34F9A161" w14:textId="77777777" w:rsidR="00076822" w:rsidRDefault="00076822" w:rsidP="00400360">
            <w:pPr>
              <w:jc w:val="center"/>
              <w:rPr>
                <w:rFonts w:ascii="Arial" w:eastAsia="Arial" w:hAnsi="Arial" w:cs="Arial"/>
              </w:rPr>
            </w:pPr>
          </w:p>
        </w:tc>
      </w:tr>
      <w:tr w:rsidR="00A7319B" w14:paraId="789CC125" w14:textId="77777777" w:rsidTr="00A7319B">
        <w:trPr>
          <w:trHeight w:hRule="exact" w:val="656"/>
        </w:trPr>
        <w:tc>
          <w:tcPr>
            <w:tcW w:w="8905" w:type="dxa"/>
            <w:vAlign w:val="center"/>
          </w:tcPr>
          <w:p w14:paraId="698A1D1D" w14:textId="0438602C" w:rsidR="00A7319B" w:rsidRDefault="00A7319B" w:rsidP="00083AA3">
            <w:pPr>
              <w:numPr>
                <w:ilvl w:val="0"/>
                <w:numId w:val="63"/>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Contrôler la qualité de leur travail en utilisant la </w:t>
            </w:r>
            <w:r>
              <w:rPr>
                <w:rFonts w:ascii="Arial" w:eastAsia="Arial" w:hAnsi="Arial" w:cs="Arial"/>
                <w:b/>
                <w:color w:val="000000"/>
              </w:rPr>
              <w:t>fiche d'évaluation de l'investigation de</w:t>
            </w:r>
            <w:r>
              <w:rPr>
                <w:rFonts w:ascii="Arial" w:eastAsia="Arial" w:hAnsi="Arial" w:cs="Arial"/>
                <w:b/>
              </w:rPr>
              <w:t xml:space="preserve"> </w:t>
            </w:r>
            <w:r>
              <w:rPr>
                <w:rFonts w:ascii="Arial" w:eastAsia="Arial" w:hAnsi="Arial" w:cs="Arial"/>
                <w:b/>
                <w:color w:val="000000"/>
              </w:rPr>
              <w:t>cas</w:t>
            </w:r>
            <w:r w:rsidR="00EA3954">
              <w:rPr>
                <w:rFonts w:ascii="Arial" w:eastAsia="Arial" w:hAnsi="Arial" w:cs="Arial"/>
                <w:b/>
                <w:color w:val="000000"/>
              </w:rPr>
              <w:t>.</w:t>
            </w:r>
          </w:p>
        </w:tc>
        <w:tc>
          <w:tcPr>
            <w:tcW w:w="1170" w:type="dxa"/>
            <w:vAlign w:val="center"/>
          </w:tcPr>
          <w:p w14:paraId="728BCF4D" w14:textId="77777777" w:rsidR="00A7319B" w:rsidRDefault="00A7319B" w:rsidP="00400360">
            <w:pPr>
              <w:jc w:val="center"/>
              <w:rPr>
                <w:rFonts w:ascii="Arial" w:eastAsia="Arial" w:hAnsi="Arial" w:cs="Arial"/>
              </w:rPr>
            </w:pPr>
          </w:p>
        </w:tc>
      </w:tr>
      <w:tr w:rsidR="00076822" w14:paraId="1682B30E" w14:textId="77777777" w:rsidTr="00EC7040">
        <w:tc>
          <w:tcPr>
            <w:tcW w:w="8905" w:type="dxa"/>
            <w:shd w:val="clear" w:color="auto" w:fill="E7E6E6"/>
            <w:vAlign w:val="center"/>
          </w:tcPr>
          <w:p w14:paraId="062FA0D9" w14:textId="4AAC1286" w:rsidR="00076822" w:rsidRDefault="00815603" w:rsidP="00400360">
            <w:pPr>
              <w:rPr>
                <w:rFonts w:ascii="Arial" w:eastAsia="Arial" w:hAnsi="Arial" w:cs="Arial"/>
                <w:b/>
              </w:rPr>
            </w:pPr>
            <w:r>
              <w:rPr>
                <w:rFonts w:ascii="Arial" w:eastAsia="Arial" w:hAnsi="Arial" w:cs="Arial"/>
                <w:b/>
              </w:rPr>
              <w:t>Après le travail, aidez les participants</w:t>
            </w:r>
            <w:r w:rsidR="00A7319B">
              <w:rPr>
                <w:rFonts w:ascii="Arial" w:eastAsia="Arial" w:hAnsi="Arial" w:cs="Arial"/>
                <w:b/>
              </w:rPr>
              <w:t xml:space="preserve"> à</w:t>
            </w:r>
            <w:r>
              <w:rPr>
                <w:rFonts w:ascii="Arial" w:eastAsia="Arial" w:hAnsi="Arial" w:cs="Arial"/>
                <w:b/>
              </w:rPr>
              <w:t xml:space="preserve"> :</w:t>
            </w:r>
          </w:p>
        </w:tc>
        <w:tc>
          <w:tcPr>
            <w:tcW w:w="1170" w:type="dxa"/>
            <w:shd w:val="clear" w:color="auto" w:fill="E7E6E6"/>
            <w:vAlign w:val="center"/>
          </w:tcPr>
          <w:p w14:paraId="6C3A6006" w14:textId="69DA3FFF" w:rsidR="00076822" w:rsidRDefault="001A2B79" w:rsidP="00400360">
            <w:pPr>
              <w:jc w:val="center"/>
              <w:rPr>
                <w:rFonts w:ascii="Arial" w:eastAsia="Arial" w:hAnsi="Arial" w:cs="Arial"/>
              </w:rPr>
            </w:pPr>
            <w:r>
              <w:rPr>
                <w:rFonts w:ascii="Arial" w:eastAsia="Arial" w:hAnsi="Arial" w:cs="Arial"/>
                <w:b/>
              </w:rPr>
              <w:t>Fait (</w:t>
            </w:r>
            <w:r>
              <w:rPr>
                <w:rFonts w:ascii="Noto Sans Symbols" w:eastAsia="Noto Sans Symbols" w:hAnsi="Noto Sans Symbols" w:cs="Noto Sans Symbols"/>
                <w:b/>
              </w:rPr>
              <w:t>✔</w:t>
            </w:r>
            <w:r>
              <w:rPr>
                <w:rFonts w:ascii="Arial" w:eastAsia="Arial" w:hAnsi="Arial" w:cs="Arial"/>
                <w:b/>
              </w:rPr>
              <w:t>)</w:t>
            </w:r>
          </w:p>
        </w:tc>
      </w:tr>
      <w:tr w:rsidR="00076822" w14:paraId="27DB4118" w14:textId="77777777" w:rsidTr="00EC7040">
        <w:trPr>
          <w:trHeight w:hRule="exact" w:val="512"/>
        </w:trPr>
        <w:tc>
          <w:tcPr>
            <w:tcW w:w="8905" w:type="dxa"/>
            <w:shd w:val="clear" w:color="auto" w:fill="E2F0D9"/>
            <w:vAlign w:val="center"/>
          </w:tcPr>
          <w:p w14:paraId="2F1BD0B7" w14:textId="77777777" w:rsidR="00076822" w:rsidRDefault="00815603" w:rsidP="00083AA3">
            <w:pPr>
              <w:numPr>
                <w:ilvl w:val="0"/>
                <w:numId w:val="64"/>
              </w:numPr>
              <w:pBdr>
                <w:top w:val="nil"/>
                <w:left w:val="nil"/>
                <w:bottom w:val="nil"/>
                <w:right w:val="nil"/>
                <w:between w:val="nil"/>
              </w:pBdr>
              <w:rPr>
                <w:rFonts w:ascii="Arial" w:eastAsia="Arial" w:hAnsi="Arial" w:cs="Arial"/>
                <w:color w:val="000000"/>
              </w:rPr>
            </w:pPr>
            <w:r>
              <w:rPr>
                <w:rFonts w:ascii="Arial" w:eastAsia="Arial" w:hAnsi="Arial" w:cs="Arial"/>
                <w:color w:val="000000"/>
              </w:rPr>
              <w:t>Élaborer une hypothèse.</w:t>
            </w:r>
          </w:p>
        </w:tc>
        <w:tc>
          <w:tcPr>
            <w:tcW w:w="1170" w:type="dxa"/>
            <w:shd w:val="clear" w:color="auto" w:fill="E2F0D9"/>
            <w:vAlign w:val="center"/>
          </w:tcPr>
          <w:p w14:paraId="5922D1E6" w14:textId="77777777" w:rsidR="00076822" w:rsidRDefault="00076822" w:rsidP="00400360">
            <w:pPr>
              <w:rPr>
                <w:rFonts w:ascii="Arial" w:eastAsia="Arial" w:hAnsi="Arial" w:cs="Arial"/>
              </w:rPr>
            </w:pPr>
          </w:p>
        </w:tc>
      </w:tr>
      <w:tr w:rsidR="00076822" w14:paraId="062EA2E0" w14:textId="77777777" w:rsidTr="00EC7040">
        <w:trPr>
          <w:trHeight w:hRule="exact" w:val="494"/>
        </w:trPr>
        <w:tc>
          <w:tcPr>
            <w:tcW w:w="8905" w:type="dxa"/>
            <w:vAlign w:val="center"/>
          </w:tcPr>
          <w:p w14:paraId="215CF5B6" w14:textId="77777777" w:rsidR="00076822" w:rsidRDefault="00815603" w:rsidP="00083AA3">
            <w:pPr>
              <w:numPr>
                <w:ilvl w:val="0"/>
                <w:numId w:val="64"/>
              </w:numPr>
              <w:pBdr>
                <w:top w:val="nil"/>
                <w:left w:val="nil"/>
                <w:bottom w:val="nil"/>
                <w:right w:val="nil"/>
                <w:between w:val="nil"/>
              </w:pBdr>
              <w:rPr>
                <w:rFonts w:ascii="Arial" w:eastAsia="Arial" w:hAnsi="Arial" w:cs="Arial"/>
                <w:color w:val="000000"/>
              </w:rPr>
            </w:pPr>
            <w:r>
              <w:rPr>
                <w:rFonts w:ascii="Arial" w:eastAsia="Arial" w:hAnsi="Arial" w:cs="Arial"/>
                <w:color w:val="000000"/>
              </w:rPr>
              <w:t>Déterminer qui doit être informé à propos du cas.</w:t>
            </w:r>
          </w:p>
        </w:tc>
        <w:tc>
          <w:tcPr>
            <w:tcW w:w="1170" w:type="dxa"/>
            <w:vAlign w:val="center"/>
          </w:tcPr>
          <w:p w14:paraId="064AFF3E" w14:textId="77777777" w:rsidR="00076822" w:rsidRDefault="00076822" w:rsidP="00400360">
            <w:pPr>
              <w:rPr>
                <w:rFonts w:ascii="Arial" w:eastAsia="Arial" w:hAnsi="Arial" w:cs="Arial"/>
              </w:rPr>
            </w:pPr>
          </w:p>
        </w:tc>
      </w:tr>
      <w:tr w:rsidR="00076822" w14:paraId="685235AB" w14:textId="77777777" w:rsidTr="00EC7040">
        <w:trPr>
          <w:trHeight w:hRule="exact" w:val="494"/>
        </w:trPr>
        <w:tc>
          <w:tcPr>
            <w:tcW w:w="8905" w:type="dxa"/>
            <w:shd w:val="clear" w:color="auto" w:fill="E2F0D9"/>
            <w:vAlign w:val="center"/>
          </w:tcPr>
          <w:p w14:paraId="462B2B70" w14:textId="5EF9FC29" w:rsidR="00076822" w:rsidRDefault="001047E9" w:rsidP="00083AA3">
            <w:pPr>
              <w:numPr>
                <w:ilvl w:val="0"/>
                <w:numId w:val="64"/>
              </w:numPr>
              <w:pBdr>
                <w:top w:val="nil"/>
                <w:left w:val="nil"/>
                <w:bottom w:val="nil"/>
                <w:right w:val="nil"/>
                <w:between w:val="nil"/>
              </w:pBdr>
              <w:rPr>
                <w:rFonts w:ascii="Arial" w:eastAsia="Arial" w:hAnsi="Arial" w:cs="Arial"/>
                <w:color w:val="000000"/>
              </w:rPr>
            </w:pPr>
            <w:r>
              <w:rPr>
                <w:rFonts w:ascii="Arial" w:eastAsia="Arial" w:hAnsi="Arial" w:cs="Arial"/>
                <w:color w:val="000000"/>
              </w:rPr>
              <w:t>Élaborer le rapport de cas.</w:t>
            </w:r>
          </w:p>
        </w:tc>
        <w:tc>
          <w:tcPr>
            <w:tcW w:w="1170" w:type="dxa"/>
            <w:shd w:val="clear" w:color="auto" w:fill="E2F0D9"/>
            <w:vAlign w:val="center"/>
          </w:tcPr>
          <w:p w14:paraId="012E4D25" w14:textId="77777777" w:rsidR="00076822" w:rsidRDefault="00076822" w:rsidP="00400360">
            <w:pPr>
              <w:rPr>
                <w:rFonts w:ascii="Arial" w:eastAsia="Arial" w:hAnsi="Arial" w:cs="Arial"/>
              </w:rPr>
            </w:pPr>
          </w:p>
        </w:tc>
      </w:tr>
      <w:tr w:rsidR="00076822" w14:paraId="54EF5152" w14:textId="77777777" w:rsidTr="001047E9">
        <w:trPr>
          <w:trHeight w:hRule="exact" w:val="881"/>
        </w:trPr>
        <w:tc>
          <w:tcPr>
            <w:tcW w:w="8905" w:type="dxa"/>
            <w:vAlign w:val="center"/>
          </w:tcPr>
          <w:p w14:paraId="34E1C7ED" w14:textId="1787A296" w:rsidR="00076822" w:rsidRDefault="001047E9" w:rsidP="00083AA3">
            <w:pPr>
              <w:numPr>
                <w:ilvl w:val="0"/>
                <w:numId w:val="64"/>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Évaluer et améliorer la qualité de leur travail en utilisant la </w:t>
            </w:r>
            <w:r>
              <w:rPr>
                <w:rFonts w:ascii="Arial" w:eastAsia="Arial" w:hAnsi="Arial" w:cs="Arial"/>
                <w:b/>
                <w:color w:val="000000"/>
              </w:rPr>
              <w:t>fiche d'évaluation de l'investigation de</w:t>
            </w:r>
            <w:r>
              <w:rPr>
                <w:rFonts w:ascii="Arial" w:eastAsia="Arial" w:hAnsi="Arial" w:cs="Arial"/>
                <w:b/>
              </w:rPr>
              <w:t xml:space="preserve"> </w:t>
            </w:r>
            <w:r>
              <w:rPr>
                <w:rFonts w:ascii="Arial" w:eastAsia="Arial" w:hAnsi="Arial" w:cs="Arial"/>
                <w:b/>
                <w:color w:val="000000"/>
              </w:rPr>
              <w:t xml:space="preserve">cas </w:t>
            </w:r>
            <w:r>
              <w:rPr>
                <w:rFonts w:ascii="Arial" w:eastAsia="Arial" w:hAnsi="Arial" w:cs="Arial"/>
                <w:color w:val="000000"/>
              </w:rPr>
              <w:t>et votre feedback constructif.</w:t>
            </w:r>
          </w:p>
        </w:tc>
        <w:tc>
          <w:tcPr>
            <w:tcW w:w="1170" w:type="dxa"/>
            <w:vAlign w:val="center"/>
          </w:tcPr>
          <w:p w14:paraId="54BF9621" w14:textId="77777777" w:rsidR="00076822" w:rsidRDefault="00076822" w:rsidP="00400360">
            <w:pPr>
              <w:rPr>
                <w:rFonts w:ascii="Arial" w:eastAsia="Arial" w:hAnsi="Arial" w:cs="Arial"/>
              </w:rPr>
            </w:pPr>
          </w:p>
        </w:tc>
      </w:tr>
      <w:tr w:rsidR="00076822" w14:paraId="0412A119" w14:textId="77777777" w:rsidTr="00EC7040">
        <w:trPr>
          <w:trHeight w:hRule="exact" w:val="634"/>
        </w:trPr>
        <w:tc>
          <w:tcPr>
            <w:tcW w:w="8905" w:type="dxa"/>
            <w:shd w:val="clear" w:color="auto" w:fill="E2F0D9"/>
            <w:vAlign w:val="center"/>
          </w:tcPr>
          <w:p w14:paraId="7C0F8EC0" w14:textId="49750917" w:rsidR="00076822" w:rsidRDefault="00815603" w:rsidP="00083AA3">
            <w:pPr>
              <w:numPr>
                <w:ilvl w:val="0"/>
                <w:numId w:val="64"/>
              </w:numPr>
              <w:pBdr>
                <w:top w:val="nil"/>
                <w:left w:val="nil"/>
                <w:bottom w:val="nil"/>
                <w:right w:val="nil"/>
                <w:between w:val="nil"/>
              </w:pBdr>
              <w:rPr>
                <w:rFonts w:ascii="Arial" w:eastAsia="Arial" w:hAnsi="Arial" w:cs="Arial"/>
                <w:color w:val="000000"/>
              </w:rPr>
            </w:pPr>
            <w:r>
              <w:rPr>
                <w:rFonts w:ascii="Arial" w:eastAsia="Arial" w:hAnsi="Arial" w:cs="Arial"/>
                <w:color w:val="000000"/>
              </w:rPr>
              <w:t>Identifier les points clés à inclure dans leur présentation formelle de l'atelier 3.</w:t>
            </w:r>
          </w:p>
        </w:tc>
        <w:tc>
          <w:tcPr>
            <w:tcW w:w="1170" w:type="dxa"/>
            <w:shd w:val="clear" w:color="auto" w:fill="E2F0D9"/>
            <w:vAlign w:val="center"/>
          </w:tcPr>
          <w:p w14:paraId="7BE46564" w14:textId="77777777" w:rsidR="00076822" w:rsidRDefault="00076822" w:rsidP="00400360">
            <w:pPr>
              <w:rPr>
                <w:rFonts w:ascii="Arial" w:eastAsia="Arial" w:hAnsi="Arial" w:cs="Arial"/>
              </w:rPr>
            </w:pPr>
          </w:p>
        </w:tc>
      </w:tr>
    </w:tbl>
    <w:p w14:paraId="59BAE19F" w14:textId="77777777" w:rsidR="00076822" w:rsidRDefault="00076822">
      <w:pPr>
        <w:spacing w:after="0" w:line="240" w:lineRule="auto"/>
        <w:rPr>
          <w:rFonts w:ascii="Arial" w:eastAsia="Arial" w:hAnsi="Arial" w:cs="Arial"/>
          <w:b/>
        </w:rPr>
      </w:pPr>
    </w:p>
    <w:p w14:paraId="68DAD0AE" w14:textId="00C63C6D" w:rsidR="00076822" w:rsidRDefault="00815603">
      <w:pPr>
        <w:pStyle w:val="Heading2"/>
      </w:pPr>
      <w:bookmarkStart w:id="19" w:name="_Toc193446681"/>
      <w:r>
        <w:lastRenderedPageBreak/>
        <w:t xml:space="preserve">Activité 4, </w:t>
      </w:r>
      <w:r w:rsidR="00F96739">
        <w:t>o</w:t>
      </w:r>
      <w:r>
        <w:t>ption 2 : Investigation d’une flambée épidémique</w:t>
      </w:r>
      <w:bookmarkEnd w:id="19"/>
    </w:p>
    <w:p w14:paraId="2D848DAF" w14:textId="77777777" w:rsidR="00076822" w:rsidRDefault="00815603">
      <w:pPr>
        <w:rPr>
          <w:rFonts w:ascii="Arial" w:eastAsia="Arial" w:hAnsi="Arial" w:cs="Arial"/>
          <w:b/>
          <w:sz w:val="24"/>
          <w:szCs w:val="24"/>
        </w:rPr>
      </w:pPr>
      <w:r>
        <w:rPr>
          <w:rFonts w:ascii="Arial" w:eastAsia="Arial" w:hAnsi="Arial" w:cs="Arial"/>
          <w:b/>
          <w:sz w:val="24"/>
          <w:szCs w:val="24"/>
        </w:rPr>
        <w:t>Résumé des tâches du mentor</w:t>
      </w:r>
    </w:p>
    <w:p w14:paraId="513C50AF" w14:textId="77777777" w:rsidR="00076822" w:rsidRDefault="00815603" w:rsidP="00083AA3">
      <w:pPr>
        <w:numPr>
          <w:ilvl w:val="0"/>
          <w:numId w:val="65"/>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Regarder les opportunités pour participants d’être impliqués dans les investigations des flambées épidémiques.</w:t>
      </w:r>
    </w:p>
    <w:p w14:paraId="11F028D0" w14:textId="77777777" w:rsidR="00076822" w:rsidRDefault="00815603" w:rsidP="00083AA3">
      <w:pPr>
        <w:numPr>
          <w:ilvl w:val="0"/>
          <w:numId w:val="65"/>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Fournir des suggestions pour établir ou entretenir une relation productive avec les autres membres de l'équipe d'enquête.</w:t>
      </w:r>
    </w:p>
    <w:p w14:paraId="455A61DE" w14:textId="61E4FB07" w:rsidR="00076822" w:rsidRDefault="00815603" w:rsidP="00083AA3">
      <w:pPr>
        <w:numPr>
          <w:ilvl w:val="0"/>
          <w:numId w:val="65"/>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Fournir des suggestions pour établir ou entretenir une relation productive avec le personnel </w:t>
      </w:r>
      <w:r w:rsidR="001A2B79">
        <w:rPr>
          <w:rFonts w:ascii="Arial" w:eastAsia="Arial" w:hAnsi="Arial" w:cs="Arial"/>
          <w:color w:val="000000"/>
        </w:rPr>
        <w:br/>
      </w:r>
      <w:r>
        <w:rPr>
          <w:rFonts w:ascii="Arial" w:eastAsia="Arial" w:hAnsi="Arial" w:cs="Arial"/>
          <w:color w:val="000000"/>
        </w:rPr>
        <w:t>du laboratoire.</w:t>
      </w:r>
    </w:p>
    <w:p w14:paraId="3769653B" w14:textId="287F3647" w:rsidR="00076822" w:rsidRDefault="00815603" w:rsidP="00083AA3">
      <w:pPr>
        <w:numPr>
          <w:ilvl w:val="0"/>
          <w:numId w:val="65"/>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Fournir des conseils, si approprié, au participant concernant son rôle au sein de </w:t>
      </w:r>
      <w:r w:rsidR="001A2B79">
        <w:rPr>
          <w:rFonts w:ascii="Arial" w:eastAsia="Arial" w:hAnsi="Arial" w:cs="Arial"/>
          <w:color w:val="000000"/>
        </w:rPr>
        <w:br/>
      </w:r>
      <w:r>
        <w:rPr>
          <w:rFonts w:ascii="Arial" w:eastAsia="Arial" w:hAnsi="Arial" w:cs="Arial"/>
          <w:color w:val="000000"/>
        </w:rPr>
        <w:t>l'équipe d'enquête.</w:t>
      </w:r>
    </w:p>
    <w:p w14:paraId="615D4B45" w14:textId="77777777" w:rsidR="00076822" w:rsidRDefault="00815603" w:rsidP="00083AA3">
      <w:pPr>
        <w:numPr>
          <w:ilvl w:val="0"/>
          <w:numId w:val="65"/>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Utilisez la </w:t>
      </w:r>
      <w:r>
        <w:rPr>
          <w:rFonts w:ascii="Arial" w:eastAsia="Arial" w:hAnsi="Arial" w:cs="Arial"/>
          <w:b/>
          <w:color w:val="000000"/>
        </w:rPr>
        <w:t xml:space="preserve">fiche d'évaluation du rapport d'enquête sur une flambée épidémique </w:t>
      </w:r>
      <w:r>
        <w:rPr>
          <w:rFonts w:ascii="Arial" w:eastAsia="Arial" w:hAnsi="Arial" w:cs="Arial"/>
          <w:color w:val="000000"/>
        </w:rPr>
        <w:t>pour aider les participants à contrôler la qualité de leur travail et, si vous le souhaitez, pour évaluer (donner un score) le produit final.</w:t>
      </w:r>
    </w:p>
    <w:p w14:paraId="531D70CE" w14:textId="77777777" w:rsidR="00076822" w:rsidRDefault="00076822">
      <w:pPr>
        <w:spacing w:after="0" w:line="240" w:lineRule="auto"/>
        <w:rPr>
          <w:rFonts w:ascii="Arial" w:eastAsia="Arial" w:hAnsi="Arial" w:cs="Arial"/>
        </w:rPr>
      </w:pPr>
    </w:p>
    <w:p w14:paraId="04F4A8B9" w14:textId="63762EA5" w:rsidR="00076822" w:rsidRDefault="00815603">
      <w:pPr>
        <w:rPr>
          <w:rFonts w:ascii="Arial" w:eastAsia="Arial" w:hAnsi="Arial" w:cs="Arial"/>
          <w:b/>
          <w:sz w:val="24"/>
          <w:szCs w:val="24"/>
        </w:rPr>
      </w:pPr>
      <w:r>
        <w:rPr>
          <w:rFonts w:ascii="Arial" w:eastAsia="Arial" w:hAnsi="Arial" w:cs="Arial"/>
          <w:b/>
          <w:sz w:val="24"/>
          <w:szCs w:val="24"/>
        </w:rPr>
        <w:t>Enquête sur une flambée épidémique</w:t>
      </w:r>
      <w:r w:rsidR="001047E9">
        <w:rPr>
          <w:rFonts w:ascii="Arial" w:eastAsia="Arial" w:hAnsi="Arial" w:cs="Arial"/>
          <w:b/>
          <w:sz w:val="24"/>
          <w:szCs w:val="24"/>
        </w:rPr>
        <w:t xml:space="preserve"> </w:t>
      </w:r>
      <w:r w:rsidR="001047E9" w:rsidRPr="00AC0910">
        <w:rPr>
          <w:rFonts w:ascii="Arial" w:hAnsi="Arial" w:cs="Arial"/>
          <w:b/>
          <w:bCs/>
          <w:sz w:val="24"/>
          <w:szCs w:val="24"/>
        </w:rPr>
        <w:t>–</w:t>
      </w:r>
      <w:r w:rsidR="001047E9">
        <w:rPr>
          <w:rFonts w:ascii="Arial" w:hAnsi="Arial" w:cs="Arial"/>
          <w:b/>
          <w:bCs/>
          <w:sz w:val="24"/>
          <w:szCs w:val="24"/>
        </w:rPr>
        <w:t xml:space="preserve"> </w:t>
      </w:r>
      <w:r>
        <w:rPr>
          <w:rFonts w:ascii="Arial" w:eastAsia="Arial" w:hAnsi="Arial" w:cs="Arial"/>
          <w:b/>
          <w:sz w:val="24"/>
          <w:szCs w:val="24"/>
        </w:rPr>
        <w:t>Liste de contrôle pour le mentor</w:t>
      </w:r>
      <w:r w:rsidR="001047E9">
        <w:rPr>
          <w:rFonts w:ascii="Arial" w:eastAsia="Arial" w:hAnsi="Arial" w:cs="Arial"/>
          <w:b/>
          <w:sz w:val="24"/>
          <w:szCs w:val="24"/>
        </w:rPr>
        <w:t>at</w:t>
      </w:r>
    </w:p>
    <w:tbl>
      <w:tblPr>
        <w:tblStyle w:val="af6"/>
        <w:tblW w:w="10170" w:type="dxa"/>
        <w:tblInd w:w="-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180"/>
        <w:gridCol w:w="990"/>
      </w:tblGrid>
      <w:tr w:rsidR="00076822" w14:paraId="4A4611AA" w14:textId="77777777" w:rsidTr="00400360">
        <w:tc>
          <w:tcPr>
            <w:tcW w:w="9180" w:type="dxa"/>
            <w:shd w:val="clear" w:color="auto" w:fill="E7E6E6"/>
            <w:vAlign w:val="center"/>
          </w:tcPr>
          <w:p w14:paraId="38F96D91" w14:textId="77777777" w:rsidR="00076822" w:rsidRDefault="00815603" w:rsidP="00400360">
            <w:pPr>
              <w:rPr>
                <w:rFonts w:ascii="Arial" w:eastAsia="Arial" w:hAnsi="Arial" w:cs="Arial"/>
                <w:b/>
              </w:rPr>
            </w:pPr>
            <w:r>
              <w:rPr>
                <w:rFonts w:ascii="Arial" w:eastAsia="Arial" w:hAnsi="Arial" w:cs="Arial"/>
                <w:b/>
              </w:rPr>
              <w:t>Avant le travail, aidez les participants à :</w:t>
            </w:r>
          </w:p>
        </w:tc>
        <w:tc>
          <w:tcPr>
            <w:tcW w:w="990" w:type="dxa"/>
            <w:shd w:val="clear" w:color="auto" w:fill="E7E6E6"/>
            <w:vAlign w:val="center"/>
          </w:tcPr>
          <w:p w14:paraId="53ED1B88" w14:textId="77777777" w:rsidR="00076822" w:rsidRDefault="00815603" w:rsidP="00400360">
            <w:pPr>
              <w:jc w:val="center"/>
              <w:rPr>
                <w:rFonts w:ascii="Arial" w:eastAsia="Arial" w:hAnsi="Arial" w:cs="Arial"/>
                <w:b/>
              </w:rPr>
            </w:pPr>
            <w:r>
              <w:rPr>
                <w:rFonts w:ascii="Arial" w:eastAsia="Arial" w:hAnsi="Arial" w:cs="Arial"/>
                <w:b/>
              </w:rPr>
              <w:t>Fait (</w:t>
            </w:r>
            <w:r>
              <w:rPr>
                <w:rFonts w:ascii="Noto Sans Symbols" w:eastAsia="Noto Sans Symbols" w:hAnsi="Noto Sans Symbols" w:cs="Noto Sans Symbols"/>
                <w:b/>
              </w:rPr>
              <w:t>✔</w:t>
            </w:r>
            <w:r>
              <w:rPr>
                <w:rFonts w:ascii="Arial" w:eastAsia="Arial" w:hAnsi="Arial" w:cs="Arial"/>
                <w:b/>
              </w:rPr>
              <w:t>)</w:t>
            </w:r>
          </w:p>
        </w:tc>
      </w:tr>
      <w:tr w:rsidR="00076822" w14:paraId="2DFCAAE8" w14:textId="77777777" w:rsidTr="00400360">
        <w:trPr>
          <w:trHeight w:hRule="exact" w:val="359"/>
        </w:trPr>
        <w:tc>
          <w:tcPr>
            <w:tcW w:w="9180" w:type="dxa"/>
            <w:shd w:val="clear" w:color="auto" w:fill="E2F0D9"/>
            <w:vAlign w:val="center"/>
          </w:tcPr>
          <w:p w14:paraId="7D2077C0" w14:textId="2D1D31E9" w:rsidR="00076822" w:rsidRDefault="00815603" w:rsidP="00083AA3">
            <w:pPr>
              <w:numPr>
                <w:ilvl w:val="0"/>
                <w:numId w:val="66"/>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Déterminer s'ils doivent tenir un registre de </w:t>
            </w:r>
            <w:r w:rsidR="001047E9">
              <w:rPr>
                <w:rFonts w:ascii="Arial" w:eastAsia="Arial" w:hAnsi="Arial" w:cs="Arial"/>
                <w:color w:val="000000"/>
              </w:rPr>
              <w:t>flambées suspectées</w:t>
            </w:r>
            <w:r>
              <w:rPr>
                <w:rFonts w:ascii="Arial" w:eastAsia="Arial" w:hAnsi="Arial" w:cs="Arial"/>
                <w:color w:val="000000"/>
              </w:rPr>
              <w:t xml:space="preserve"> et de rumeurs.</w:t>
            </w:r>
          </w:p>
        </w:tc>
        <w:tc>
          <w:tcPr>
            <w:tcW w:w="990" w:type="dxa"/>
            <w:shd w:val="clear" w:color="auto" w:fill="E2F0D9"/>
            <w:vAlign w:val="center"/>
          </w:tcPr>
          <w:p w14:paraId="619F0E83" w14:textId="77777777" w:rsidR="00076822" w:rsidRDefault="00076822" w:rsidP="00400360">
            <w:pPr>
              <w:jc w:val="center"/>
              <w:rPr>
                <w:rFonts w:ascii="Arial" w:eastAsia="Arial" w:hAnsi="Arial" w:cs="Arial"/>
              </w:rPr>
            </w:pPr>
          </w:p>
        </w:tc>
      </w:tr>
      <w:tr w:rsidR="00076822" w14:paraId="74BE87B0" w14:textId="77777777" w:rsidTr="00400360">
        <w:trPr>
          <w:trHeight w:hRule="exact" w:val="440"/>
        </w:trPr>
        <w:tc>
          <w:tcPr>
            <w:tcW w:w="9180" w:type="dxa"/>
            <w:vAlign w:val="center"/>
          </w:tcPr>
          <w:p w14:paraId="51354EA9" w14:textId="77777777" w:rsidR="00076822" w:rsidRDefault="00815603" w:rsidP="00083AA3">
            <w:pPr>
              <w:numPr>
                <w:ilvl w:val="0"/>
                <w:numId w:val="66"/>
              </w:numPr>
              <w:pBdr>
                <w:top w:val="nil"/>
                <w:left w:val="nil"/>
                <w:bottom w:val="nil"/>
                <w:right w:val="nil"/>
                <w:between w:val="nil"/>
              </w:pBdr>
              <w:rPr>
                <w:rFonts w:ascii="Arial" w:eastAsia="Arial" w:hAnsi="Arial" w:cs="Arial"/>
                <w:color w:val="000000"/>
              </w:rPr>
            </w:pPr>
            <w:r>
              <w:rPr>
                <w:rFonts w:ascii="Arial" w:eastAsia="Arial" w:hAnsi="Arial" w:cs="Arial"/>
                <w:color w:val="000000"/>
              </w:rPr>
              <w:t>Déterminer s'il y a lieu de recommander une investigation formelle.</w:t>
            </w:r>
          </w:p>
        </w:tc>
        <w:tc>
          <w:tcPr>
            <w:tcW w:w="990" w:type="dxa"/>
            <w:vAlign w:val="center"/>
          </w:tcPr>
          <w:p w14:paraId="05179512" w14:textId="77777777" w:rsidR="00076822" w:rsidRDefault="00076822" w:rsidP="00400360">
            <w:pPr>
              <w:jc w:val="center"/>
              <w:rPr>
                <w:rFonts w:ascii="Arial" w:eastAsia="Arial" w:hAnsi="Arial" w:cs="Arial"/>
              </w:rPr>
            </w:pPr>
          </w:p>
        </w:tc>
      </w:tr>
      <w:tr w:rsidR="00076822" w14:paraId="0D5EB061" w14:textId="77777777" w:rsidTr="00400360">
        <w:trPr>
          <w:trHeight w:hRule="exact" w:val="458"/>
        </w:trPr>
        <w:tc>
          <w:tcPr>
            <w:tcW w:w="9180" w:type="dxa"/>
            <w:shd w:val="clear" w:color="auto" w:fill="E2F0D9"/>
            <w:vAlign w:val="center"/>
          </w:tcPr>
          <w:p w14:paraId="4C6854F6" w14:textId="77777777" w:rsidR="00076822" w:rsidRDefault="00815603" w:rsidP="00083AA3">
            <w:pPr>
              <w:numPr>
                <w:ilvl w:val="0"/>
                <w:numId w:val="66"/>
              </w:numPr>
              <w:pBdr>
                <w:top w:val="nil"/>
                <w:left w:val="nil"/>
                <w:bottom w:val="nil"/>
                <w:right w:val="nil"/>
                <w:between w:val="nil"/>
              </w:pBdr>
              <w:rPr>
                <w:rFonts w:ascii="Arial" w:eastAsia="Arial" w:hAnsi="Arial" w:cs="Arial"/>
                <w:color w:val="000000"/>
              </w:rPr>
            </w:pPr>
            <w:r>
              <w:rPr>
                <w:rFonts w:ascii="Arial" w:eastAsia="Arial" w:hAnsi="Arial" w:cs="Arial"/>
                <w:color w:val="000000"/>
              </w:rPr>
              <w:t>Procéder à une revue de littérature si nécessaire.</w:t>
            </w:r>
          </w:p>
        </w:tc>
        <w:tc>
          <w:tcPr>
            <w:tcW w:w="990" w:type="dxa"/>
            <w:shd w:val="clear" w:color="auto" w:fill="E2F0D9"/>
            <w:vAlign w:val="center"/>
          </w:tcPr>
          <w:p w14:paraId="59903C1B" w14:textId="77777777" w:rsidR="00076822" w:rsidRDefault="00076822" w:rsidP="00400360">
            <w:pPr>
              <w:jc w:val="center"/>
              <w:rPr>
                <w:rFonts w:ascii="Arial" w:eastAsia="Arial" w:hAnsi="Arial" w:cs="Arial"/>
              </w:rPr>
            </w:pPr>
          </w:p>
        </w:tc>
      </w:tr>
      <w:tr w:rsidR="00076822" w14:paraId="0F911066" w14:textId="77777777" w:rsidTr="00400360">
        <w:trPr>
          <w:trHeight w:hRule="exact" w:val="413"/>
        </w:trPr>
        <w:tc>
          <w:tcPr>
            <w:tcW w:w="9180" w:type="dxa"/>
            <w:vAlign w:val="center"/>
          </w:tcPr>
          <w:p w14:paraId="04A1212E" w14:textId="77777777" w:rsidR="00076822" w:rsidRDefault="00815603" w:rsidP="00083AA3">
            <w:pPr>
              <w:numPr>
                <w:ilvl w:val="0"/>
                <w:numId w:val="66"/>
              </w:numPr>
              <w:pBdr>
                <w:top w:val="nil"/>
                <w:left w:val="nil"/>
                <w:bottom w:val="nil"/>
                <w:right w:val="nil"/>
                <w:between w:val="nil"/>
              </w:pBdr>
              <w:rPr>
                <w:rFonts w:ascii="Arial" w:eastAsia="Arial" w:hAnsi="Arial" w:cs="Arial"/>
                <w:color w:val="000000"/>
              </w:rPr>
            </w:pPr>
            <w:r>
              <w:rPr>
                <w:rFonts w:ascii="Arial" w:eastAsia="Arial" w:hAnsi="Arial" w:cs="Arial"/>
                <w:color w:val="000000"/>
              </w:rPr>
              <w:t>Comprendre leur rôle dans l'investigation.</w:t>
            </w:r>
          </w:p>
        </w:tc>
        <w:tc>
          <w:tcPr>
            <w:tcW w:w="990" w:type="dxa"/>
            <w:vAlign w:val="center"/>
          </w:tcPr>
          <w:p w14:paraId="34828E12" w14:textId="77777777" w:rsidR="00076822" w:rsidRDefault="00076822" w:rsidP="00400360">
            <w:pPr>
              <w:jc w:val="center"/>
              <w:rPr>
                <w:rFonts w:ascii="Arial" w:eastAsia="Arial" w:hAnsi="Arial" w:cs="Arial"/>
              </w:rPr>
            </w:pPr>
          </w:p>
        </w:tc>
      </w:tr>
      <w:tr w:rsidR="00076822" w14:paraId="51467ED4" w14:textId="77777777" w:rsidTr="00400360">
        <w:trPr>
          <w:trHeight w:hRule="exact" w:val="413"/>
        </w:trPr>
        <w:tc>
          <w:tcPr>
            <w:tcW w:w="9180" w:type="dxa"/>
            <w:shd w:val="clear" w:color="auto" w:fill="E2F0D9"/>
            <w:vAlign w:val="center"/>
          </w:tcPr>
          <w:p w14:paraId="4B2ED3F3" w14:textId="08829BB8" w:rsidR="00076822" w:rsidRDefault="001047E9" w:rsidP="00083AA3">
            <w:pPr>
              <w:numPr>
                <w:ilvl w:val="0"/>
                <w:numId w:val="66"/>
              </w:numPr>
              <w:pBdr>
                <w:top w:val="nil"/>
                <w:left w:val="nil"/>
                <w:bottom w:val="nil"/>
                <w:right w:val="nil"/>
                <w:between w:val="nil"/>
              </w:pBdr>
              <w:rPr>
                <w:rFonts w:ascii="Arial" w:eastAsia="Arial" w:hAnsi="Arial" w:cs="Arial"/>
                <w:color w:val="000000"/>
              </w:rPr>
            </w:pPr>
            <w:r>
              <w:rPr>
                <w:rFonts w:ascii="Arial" w:eastAsia="Arial" w:hAnsi="Arial" w:cs="Arial"/>
                <w:color w:val="000000"/>
              </w:rPr>
              <w:t>Coordonner avec les agences partenaires, y compris le laboratoire.</w:t>
            </w:r>
          </w:p>
        </w:tc>
        <w:tc>
          <w:tcPr>
            <w:tcW w:w="990" w:type="dxa"/>
            <w:shd w:val="clear" w:color="auto" w:fill="E2F0D9"/>
            <w:vAlign w:val="center"/>
          </w:tcPr>
          <w:p w14:paraId="5E85E246" w14:textId="77777777" w:rsidR="00076822" w:rsidRDefault="00076822" w:rsidP="00400360">
            <w:pPr>
              <w:jc w:val="center"/>
              <w:rPr>
                <w:rFonts w:ascii="Arial" w:eastAsia="Arial" w:hAnsi="Arial" w:cs="Arial"/>
              </w:rPr>
            </w:pPr>
          </w:p>
        </w:tc>
      </w:tr>
      <w:tr w:rsidR="00076822" w14:paraId="61DF0EA6" w14:textId="77777777" w:rsidTr="00400360">
        <w:tc>
          <w:tcPr>
            <w:tcW w:w="9180" w:type="dxa"/>
            <w:shd w:val="clear" w:color="auto" w:fill="E7E6E6"/>
            <w:vAlign w:val="center"/>
          </w:tcPr>
          <w:p w14:paraId="187C7E55" w14:textId="19DC0DA6" w:rsidR="00076822" w:rsidRDefault="00815603" w:rsidP="00400360">
            <w:pPr>
              <w:rPr>
                <w:rFonts w:ascii="Arial" w:eastAsia="Arial" w:hAnsi="Arial" w:cs="Arial"/>
                <w:b/>
              </w:rPr>
            </w:pPr>
            <w:r>
              <w:rPr>
                <w:rFonts w:ascii="Arial" w:eastAsia="Arial" w:hAnsi="Arial" w:cs="Arial"/>
                <w:b/>
              </w:rPr>
              <w:t xml:space="preserve">Pendant le travail, aidez les participants </w:t>
            </w:r>
            <w:r w:rsidR="00C549F5">
              <w:rPr>
                <w:rFonts w:ascii="Arial" w:eastAsia="Arial" w:hAnsi="Arial" w:cs="Arial"/>
                <w:b/>
              </w:rPr>
              <w:t>à :</w:t>
            </w:r>
          </w:p>
        </w:tc>
        <w:tc>
          <w:tcPr>
            <w:tcW w:w="990" w:type="dxa"/>
            <w:shd w:val="clear" w:color="auto" w:fill="E7E6E6"/>
            <w:vAlign w:val="center"/>
          </w:tcPr>
          <w:p w14:paraId="7B074B42" w14:textId="3AE8A3FA" w:rsidR="00076822" w:rsidRDefault="00C549F5" w:rsidP="00400360">
            <w:pPr>
              <w:jc w:val="center"/>
              <w:rPr>
                <w:rFonts w:ascii="Arial" w:eastAsia="Arial" w:hAnsi="Arial" w:cs="Arial"/>
              </w:rPr>
            </w:pPr>
            <w:r>
              <w:rPr>
                <w:rFonts w:ascii="Arial" w:eastAsia="Arial" w:hAnsi="Arial" w:cs="Arial"/>
                <w:b/>
              </w:rPr>
              <w:t>Fait (</w:t>
            </w:r>
            <w:r>
              <w:rPr>
                <w:rFonts w:ascii="Noto Sans Symbols" w:eastAsia="Noto Sans Symbols" w:hAnsi="Noto Sans Symbols" w:cs="Noto Sans Symbols"/>
                <w:b/>
              </w:rPr>
              <w:t>✔</w:t>
            </w:r>
            <w:r>
              <w:rPr>
                <w:rFonts w:ascii="Arial" w:eastAsia="Arial" w:hAnsi="Arial" w:cs="Arial"/>
                <w:b/>
              </w:rPr>
              <w:t>)</w:t>
            </w:r>
          </w:p>
        </w:tc>
      </w:tr>
      <w:tr w:rsidR="00076822" w14:paraId="20876DD5" w14:textId="77777777" w:rsidTr="00400360">
        <w:trPr>
          <w:trHeight w:hRule="exact" w:val="467"/>
        </w:trPr>
        <w:tc>
          <w:tcPr>
            <w:tcW w:w="9180" w:type="dxa"/>
            <w:vAlign w:val="center"/>
          </w:tcPr>
          <w:p w14:paraId="4541D0E5" w14:textId="77777777" w:rsidR="00076822" w:rsidRDefault="00815603" w:rsidP="00083AA3">
            <w:pPr>
              <w:numPr>
                <w:ilvl w:val="0"/>
                <w:numId w:val="67"/>
              </w:numPr>
              <w:pBdr>
                <w:top w:val="nil"/>
                <w:left w:val="nil"/>
                <w:bottom w:val="nil"/>
                <w:right w:val="nil"/>
                <w:between w:val="nil"/>
              </w:pBdr>
              <w:rPr>
                <w:rFonts w:ascii="Arial" w:eastAsia="Arial" w:hAnsi="Arial" w:cs="Arial"/>
                <w:color w:val="000000"/>
              </w:rPr>
            </w:pPr>
            <w:r>
              <w:rPr>
                <w:rFonts w:ascii="Arial" w:eastAsia="Arial" w:hAnsi="Arial" w:cs="Arial"/>
                <w:color w:val="000000"/>
              </w:rPr>
              <w:t>Suivre les étapes d'une enquête applicable à cette flambée épidémique.</w:t>
            </w:r>
          </w:p>
        </w:tc>
        <w:tc>
          <w:tcPr>
            <w:tcW w:w="990" w:type="dxa"/>
            <w:vAlign w:val="center"/>
          </w:tcPr>
          <w:p w14:paraId="08F7ABD3" w14:textId="77777777" w:rsidR="00076822" w:rsidRDefault="00076822" w:rsidP="00400360">
            <w:pPr>
              <w:jc w:val="center"/>
              <w:rPr>
                <w:rFonts w:ascii="Arial" w:eastAsia="Arial" w:hAnsi="Arial" w:cs="Arial"/>
              </w:rPr>
            </w:pPr>
          </w:p>
        </w:tc>
      </w:tr>
      <w:tr w:rsidR="00076822" w14:paraId="02497054" w14:textId="77777777" w:rsidTr="00400360">
        <w:trPr>
          <w:trHeight w:hRule="exact" w:val="413"/>
        </w:trPr>
        <w:tc>
          <w:tcPr>
            <w:tcW w:w="9180" w:type="dxa"/>
            <w:shd w:val="clear" w:color="auto" w:fill="E2F0D9"/>
            <w:vAlign w:val="center"/>
          </w:tcPr>
          <w:p w14:paraId="068D565B" w14:textId="77777777" w:rsidR="00076822" w:rsidRDefault="00815603" w:rsidP="00083AA3">
            <w:pPr>
              <w:numPr>
                <w:ilvl w:val="0"/>
                <w:numId w:val="67"/>
              </w:numPr>
              <w:pBdr>
                <w:top w:val="nil"/>
                <w:left w:val="nil"/>
                <w:bottom w:val="nil"/>
                <w:right w:val="nil"/>
                <w:between w:val="nil"/>
              </w:pBdr>
              <w:rPr>
                <w:rFonts w:ascii="Arial" w:eastAsia="Arial" w:hAnsi="Arial" w:cs="Arial"/>
                <w:color w:val="000000"/>
              </w:rPr>
            </w:pPr>
            <w:r>
              <w:rPr>
                <w:rFonts w:ascii="Arial" w:eastAsia="Arial" w:hAnsi="Arial" w:cs="Arial"/>
                <w:color w:val="000000"/>
              </w:rPr>
              <w:t>Revoir l'épidémiologie descriptive qu'ils réalisent.</w:t>
            </w:r>
          </w:p>
        </w:tc>
        <w:tc>
          <w:tcPr>
            <w:tcW w:w="990" w:type="dxa"/>
            <w:shd w:val="clear" w:color="auto" w:fill="E2F0D9"/>
            <w:vAlign w:val="center"/>
          </w:tcPr>
          <w:p w14:paraId="77368997" w14:textId="77777777" w:rsidR="00076822" w:rsidRDefault="00076822" w:rsidP="00400360">
            <w:pPr>
              <w:jc w:val="center"/>
              <w:rPr>
                <w:rFonts w:ascii="Arial" w:eastAsia="Arial" w:hAnsi="Arial" w:cs="Arial"/>
              </w:rPr>
            </w:pPr>
          </w:p>
        </w:tc>
      </w:tr>
      <w:tr w:rsidR="00076822" w14:paraId="4F8BF4AD" w14:textId="77777777" w:rsidTr="00400360">
        <w:trPr>
          <w:trHeight w:hRule="exact" w:val="467"/>
        </w:trPr>
        <w:tc>
          <w:tcPr>
            <w:tcW w:w="9180" w:type="dxa"/>
            <w:vAlign w:val="center"/>
          </w:tcPr>
          <w:p w14:paraId="5666ED67" w14:textId="77777777" w:rsidR="00076822" w:rsidRDefault="00815603" w:rsidP="00083AA3">
            <w:pPr>
              <w:numPr>
                <w:ilvl w:val="0"/>
                <w:numId w:val="67"/>
              </w:numPr>
              <w:pBdr>
                <w:top w:val="nil"/>
                <w:left w:val="nil"/>
                <w:bottom w:val="nil"/>
                <w:right w:val="nil"/>
                <w:between w:val="nil"/>
              </w:pBdr>
              <w:rPr>
                <w:rFonts w:ascii="Arial" w:eastAsia="Arial" w:hAnsi="Arial" w:cs="Arial"/>
                <w:color w:val="000000"/>
              </w:rPr>
            </w:pPr>
            <w:r>
              <w:rPr>
                <w:rFonts w:ascii="Arial" w:eastAsia="Arial" w:hAnsi="Arial" w:cs="Arial"/>
                <w:color w:val="000000"/>
              </w:rPr>
              <w:t>Veiller à ce que l'hypothèse contienne un résultat et un (facteur d’) exposition.</w:t>
            </w:r>
          </w:p>
        </w:tc>
        <w:tc>
          <w:tcPr>
            <w:tcW w:w="990" w:type="dxa"/>
            <w:vAlign w:val="center"/>
          </w:tcPr>
          <w:p w14:paraId="45AE6CAD" w14:textId="77777777" w:rsidR="00076822" w:rsidRDefault="00076822" w:rsidP="00400360">
            <w:pPr>
              <w:jc w:val="center"/>
              <w:rPr>
                <w:rFonts w:ascii="Arial" w:eastAsia="Arial" w:hAnsi="Arial" w:cs="Arial"/>
              </w:rPr>
            </w:pPr>
          </w:p>
        </w:tc>
      </w:tr>
      <w:tr w:rsidR="00076822" w14:paraId="5454331F" w14:textId="77777777" w:rsidTr="00400360">
        <w:trPr>
          <w:trHeight w:hRule="exact" w:val="634"/>
        </w:trPr>
        <w:tc>
          <w:tcPr>
            <w:tcW w:w="9180" w:type="dxa"/>
            <w:shd w:val="clear" w:color="auto" w:fill="E2F0D9"/>
            <w:vAlign w:val="center"/>
          </w:tcPr>
          <w:p w14:paraId="473663CB" w14:textId="39591FF3" w:rsidR="00076822" w:rsidRDefault="001047E9" w:rsidP="00083AA3">
            <w:pPr>
              <w:numPr>
                <w:ilvl w:val="0"/>
                <w:numId w:val="67"/>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Contrôler la qualité de leur travail en utilisant la </w:t>
            </w:r>
            <w:r>
              <w:rPr>
                <w:rFonts w:ascii="Arial" w:eastAsia="Arial" w:hAnsi="Arial" w:cs="Arial"/>
                <w:b/>
                <w:color w:val="000000"/>
              </w:rPr>
              <w:t xml:space="preserve">fiche d'évaluation du rapport d'enquête sur la flambée épidémique </w:t>
            </w:r>
            <w:r>
              <w:rPr>
                <w:rFonts w:ascii="Arial" w:eastAsia="Arial" w:hAnsi="Arial" w:cs="Arial"/>
                <w:color w:val="000000"/>
              </w:rPr>
              <w:t>pour préparer leur rapport.</w:t>
            </w:r>
          </w:p>
        </w:tc>
        <w:tc>
          <w:tcPr>
            <w:tcW w:w="990" w:type="dxa"/>
            <w:shd w:val="clear" w:color="auto" w:fill="E2F0D9"/>
            <w:vAlign w:val="center"/>
          </w:tcPr>
          <w:p w14:paraId="0C9F3F83" w14:textId="77777777" w:rsidR="00076822" w:rsidRDefault="00076822" w:rsidP="00400360">
            <w:pPr>
              <w:jc w:val="center"/>
              <w:rPr>
                <w:rFonts w:ascii="Arial" w:eastAsia="Arial" w:hAnsi="Arial" w:cs="Arial"/>
              </w:rPr>
            </w:pPr>
          </w:p>
        </w:tc>
      </w:tr>
      <w:tr w:rsidR="00076822" w14:paraId="6FF5EE8C" w14:textId="77777777" w:rsidTr="00400360">
        <w:tc>
          <w:tcPr>
            <w:tcW w:w="9180" w:type="dxa"/>
            <w:shd w:val="clear" w:color="auto" w:fill="E7E6E6"/>
            <w:vAlign w:val="center"/>
          </w:tcPr>
          <w:p w14:paraId="3D39FE62" w14:textId="77777777" w:rsidR="00076822" w:rsidRDefault="00815603" w:rsidP="00400360">
            <w:pPr>
              <w:rPr>
                <w:rFonts w:ascii="Arial" w:eastAsia="Arial" w:hAnsi="Arial" w:cs="Arial"/>
                <w:b/>
              </w:rPr>
            </w:pPr>
            <w:r>
              <w:rPr>
                <w:rFonts w:ascii="Arial" w:eastAsia="Arial" w:hAnsi="Arial" w:cs="Arial"/>
                <w:b/>
              </w:rPr>
              <w:t>Après le travail, aidez les participants à :</w:t>
            </w:r>
          </w:p>
        </w:tc>
        <w:tc>
          <w:tcPr>
            <w:tcW w:w="990" w:type="dxa"/>
            <w:shd w:val="clear" w:color="auto" w:fill="E7E6E6"/>
            <w:vAlign w:val="center"/>
          </w:tcPr>
          <w:p w14:paraId="74E0D26F" w14:textId="09E78737" w:rsidR="00076822" w:rsidRDefault="00C549F5" w:rsidP="00400360">
            <w:pPr>
              <w:jc w:val="center"/>
              <w:rPr>
                <w:rFonts w:ascii="Arial" w:eastAsia="Arial" w:hAnsi="Arial" w:cs="Arial"/>
              </w:rPr>
            </w:pPr>
            <w:r>
              <w:rPr>
                <w:rFonts w:ascii="Arial" w:eastAsia="Arial" w:hAnsi="Arial" w:cs="Arial"/>
                <w:b/>
              </w:rPr>
              <w:t>Fait (</w:t>
            </w:r>
            <w:r>
              <w:rPr>
                <w:rFonts w:ascii="Noto Sans Symbols" w:eastAsia="Noto Sans Symbols" w:hAnsi="Noto Sans Symbols" w:cs="Noto Sans Symbols"/>
                <w:b/>
              </w:rPr>
              <w:t>✔</w:t>
            </w:r>
            <w:r>
              <w:rPr>
                <w:rFonts w:ascii="Arial" w:eastAsia="Arial" w:hAnsi="Arial" w:cs="Arial"/>
                <w:b/>
              </w:rPr>
              <w:t>)</w:t>
            </w:r>
          </w:p>
        </w:tc>
      </w:tr>
      <w:tr w:rsidR="00076822" w14:paraId="23A57B5E" w14:textId="77777777" w:rsidTr="00400360">
        <w:trPr>
          <w:trHeight w:hRule="exact" w:val="422"/>
        </w:trPr>
        <w:tc>
          <w:tcPr>
            <w:tcW w:w="9180" w:type="dxa"/>
            <w:vAlign w:val="center"/>
          </w:tcPr>
          <w:p w14:paraId="48CD655F" w14:textId="77777777" w:rsidR="00076822" w:rsidRDefault="00815603" w:rsidP="00083AA3">
            <w:pPr>
              <w:numPr>
                <w:ilvl w:val="0"/>
                <w:numId w:val="68"/>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Elaborer un rapport d’investigation </w:t>
            </w:r>
          </w:p>
        </w:tc>
        <w:tc>
          <w:tcPr>
            <w:tcW w:w="990" w:type="dxa"/>
            <w:vAlign w:val="center"/>
          </w:tcPr>
          <w:p w14:paraId="0AB6D8BD" w14:textId="77777777" w:rsidR="00076822" w:rsidRDefault="00076822" w:rsidP="00400360">
            <w:pPr>
              <w:jc w:val="center"/>
              <w:rPr>
                <w:rFonts w:ascii="Arial" w:eastAsia="Arial" w:hAnsi="Arial" w:cs="Arial"/>
              </w:rPr>
            </w:pPr>
          </w:p>
        </w:tc>
      </w:tr>
      <w:tr w:rsidR="00076822" w14:paraId="73C572C7" w14:textId="77777777" w:rsidTr="00400360">
        <w:trPr>
          <w:trHeight w:hRule="exact" w:val="494"/>
        </w:trPr>
        <w:tc>
          <w:tcPr>
            <w:tcW w:w="9180" w:type="dxa"/>
            <w:shd w:val="clear" w:color="auto" w:fill="E2F0D9"/>
            <w:vAlign w:val="center"/>
          </w:tcPr>
          <w:p w14:paraId="1E7A7B2D" w14:textId="77777777" w:rsidR="00076822" w:rsidRDefault="00815603" w:rsidP="00083AA3">
            <w:pPr>
              <w:numPr>
                <w:ilvl w:val="0"/>
                <w:numId w:val="68"/>
              </w:numPr>
              <w:pBdr>
                <w:top w:val="nil"/>
                <w:left w:val="nil"/>
                <w:bottom w:val="nil"/>
                <w:right w:val="nil"/>
                <w:between w:val="nil"/>
              </w:pBdr>
              <w:rPr>
                <w:rFonts w:ascii="Arial" w:eastAsia="Arial" w:hAnsi="Arial" w:cs="Arial"/>
                <w:color w:val="000000"/>
              </w:rPr>
            </w:pPr>
            <w:r>
              <w:rPr>
                <w:rFonts w:ascii="Arial" w:eastAsia="Arial" w:hAnsi="Arial" w:cs="Arial"/>
                <w:color w:val="000000"/>
              </w:rPr>
              <w:t>Résumer leurs recommandations.</w:t>
            </w:r>
          </w:p>
        </w:tc>
        <w:tc>
          <w:tcPr>
            <w:tcW w:w="990" w:type="dxa"/>
            <w:shd w:val="clear" w:color="auto" w:fill="E2F0D9"/>
            <w:vAlign w:val="center"/>
          </w:tcPr>
          <w:p w14:paraId="5BD41F66" w14:textId="77777777" w:rsidR="00076822" w:rsidRDefault="00076822" w:rsidP="00400360">
            <w:pPr>
              <w:jc w:val="center"/>
              <w:rPr>
                <w:rFonts w:ascii="Arial" w:eastAsia="Arial" w:hAnsi="Arial" w:cs="Arial"/>
              </w:rPr>
            </w:pPr>
          </w:p>
        </w:tc>
      </w:tr>
      <w:tr w:rsidR="00076822" w14:paraId="3FADC3C4" w14:textId="77777777" w:rsidTr="00400360">
        <w:trPr>
          <w:trHeight w:hRule="exact" w:val="611"/>
        </w:trPr>
        <w:tc>
          <w:tcPr>
            <w:tcW w:w="9180" w:type="dxa"/>
            <w:vAlign w:val="center"/>
          </w:tcPr>
          <w:p w14:paraId="78D13D9E" w14:textId="7B397FDB" w:rsidR="00076822" w:rsidRDefault="00815603" w:rsidP="00083AA3">
            <w:pPr>
              <w:numPr>
                <w:ilvl w:val="0"/>
                <w:numId w:val="68"/>
              </w:numPr>
              <w:pBdr>
                <w:top w:val="nil"/>
                <w:left w:val="nil"/>
                <w:bottom w:val="nil"/>
                <w:right w:val="nil"/>
                <w:between w:val="nil"/>
              </w:pBdr>
              <w:rPr>
                <w:rFonts w:ascii="Arial" w:eastAsia="Arial" w:hAnsi="Arial" w:cs="Arial"/>
                <w:color w:val="000000"/>
              </w:rPr>
            </w:pPr>
            <w:r>
              <w:rPr>
                <w:rFonts w:ascii="Arial" w:eastAsia="Arial" w:hAnsi="Arial" w:cs="Arial"/>
                <w:color w:val="000000"/>
              </w:rPr>
              <w:t>Déterminer les méthodes de communication de leurs recommandations (</w:t>
            </w:r>
            <w:r w:rsidR="00670F7F">
              <w:rPr>
                <w:rFonts w:ascii="Arial" w:eastAsia="Arial" w:hAnsi="Arial" w:cs="Arial"/>
                <w:color w:val="000000"/>
              </w:rPr>
              <w:t>« </w:t>
            </w:r>
            <w:r>
              <w:rPr>
                <w:rFonts w:ascii="Arial" w:eastAsia="Arial" w:hAnsi="Arial" w:cs="Arial"/>
                <w:color w:val="000000"/>
              </w:rPr>
              <w:t>qui doit être informé ?</w:t>
            </w:r>
            <w:r w:rsidR="00670F7F">
              <w:rPr>
                <w:rFonts w:ascii="Arial" w:eastAsia="Arial" w:hAnsi="Arial" w:cs="Arial"/>
                <w:color w:val="000000"/>
              </w:rPr>
              <w:t> »</w:t>
            </w:r>
            <w:r>
              <w:rPr>
                <w:rFonts w:ascii="Arial" w:eastAsia="Arial" w:hAnsi="Arial" w:cs="Arial"/>
                <w:color w:val="000000"/>
              </w:rPr>
              <w:t>).</w:t>
            </w:r>
          </w:p>
        </w:tc>
        <w:tc>
          <w:tcPr>
            <w:tcW w:w="990" w:type="dxa"/>
            <w:vAlign w:val="center"/>
          </w:tcPr>
          <w:p w14:paraId="0E35C406" w14:textId="77777777" w:rsidR="00076822" w:rsidRDefault="00076822" w:rsidP="00400360">
            <w:pPr>
              <w:jc w:val="center"/>
              <w:rPr>
                <w:rFonts w:ascii="Arial" w:eastAsia="Arial" w:hAnsi="Arial" w:cs="Arial"/>
              </w:rPr>
            </w:pPr>
          </w:p>
        </w:tc>
      </w:tr>
      <w:tr w:rsidR="00076822" w14:paraId="0B5C251F" w14:textId="77777777" w:rsidTr="00400360">
        <w:trPr>
          <w:trHeight w:hRule="exact" w:val="395"/>
        </w:trPr>
        <w:tc>
          <w:tcPr>
            <w:tcW w:w="9180" w:type="dxa"/>
            <w:shd w:val="clear" w:color="auto" w:fill="E2F0D9"/>
            <w:vAlign w:val="center"/>
          </w:tcPr>
          <w:p w14:paraId="083C08C7" w14:textId="77777777" w:rsidR="00076822" w:rsidRDefault="00815603" w:rsidP="00083AA3">
            <w:pPr>
              <w:numPr>
                <w:ilvl w:val="0"/>
                <w:numId w:val="68"/>
              </w:numPr>
              <w:pBdr>
                <w:top w:val="nil"/>
                <w:left w:val="nil"/>
                <w:bottom w:val="nil"/>
                <w:right w:val="nil"/>
                <w:between w:val="nil"/>
              </w:pBdr>
              <w:rPr>
                <w:rFonts w:ascii="Arial" w:eastAsia="Arial" w:hAnsi="Arial" w:cs="Arial"/>
                <w:color w:val="000000"/>
              </w:rPr>
            </w:pPr>
            <w:r>
              <w:rPr>
                <w:rFonts w:ascii="Arial" w:eastAsia="Arial" w:hAnsi="Arial" w:cs="Arial"/>
                <w:color w:val="000000"/>
              </w:rPr>
              <w:t>Identifier les points clés à inclure dans leur présentation formelle lors de l'atelier 3.</w:t>
            </w:r>
          </w:p>
        </w:tc>
        <w:tc>
          <w:tcPr>
            <w:tcW w:w="990" w:type="dxa"/>
            <w:shd w:val="clear" w:color="auto" w:fill="E2F0D9"/>
            <w:vAlign w:val="center"/>
          </w:tcPr>
          <w:p w14:paraId="02297437" w14:textId="77777777" w:rsidR="00076822" w:rsidRDefault="00076822" w:rsidP="00400360">
            <w:pPr>
              <w:jc w:val="center"/>
              <w:rPr>
                <w:rFonts w:ascii="Arial" w:eastAsia="Arial" w:hAnsi="Arial" w:cs="Arial"/>
              </w:rPr>
            </w:pPr>
          </w:p>
        </w:tc>
      </w:tr>
      <w:tr w:rsidR="00076822" w14:paraId="5FEBA58C" w14:textId="77777777" w:rsidTr="00400360">
        <w:trPr>
          <w:trHeight w:hRule="exact" w:val="701"/>
        </w:trPr>
        <w:tc>
          <w:tcPr>
            <w:tcW w:w="9180" w:type="dxa"/>
            <w:vAlign w:val="center"/>
          </w:tcPr>
          <w:p w14:paraId="6908C026" w14:textId="40E71EDD" w:rsidR="00076822" w:rsidRDefault="001047E9" w:rsidP="00083AA3">
            <w:pPr>
              <w:numPr>
                <w:ilvl w:val="0"/>
                <w:numId w:val="68"/>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Évaluer leur travail d'équipe en utilisant </w:t>
            </w:r>
            <w:r w:rsidRPr="001047E9">
              <w:rPr>
                <w:rFonts w:ascii="Arial" w:eastAsia="Arial" w:hAnsi="Arial" w:cs="Arial"/>
                <w:bCs/>
                <w:color w:val="000000"/>
              </w:rPr>
              <w:t>la</w:t>
            </w:r>
            <w:r>
              <w:rPr>
                <w:rFonts w:ascii="Arial" w:eastAsia="Arial" w:hAnsi="Arial" w:cs="Arial"/>
                <w:b/>
                <w:color w:val="000000"/>
              </w:rPr>
              <w:t xml:space="preserve"> fiche d’évaluation du rapport d'investigation </w:t>
            </w:r>
            <w:r>
              <w:rPr>
                <w:rFonts w:ascii="Arial" w:eastAsia="Arial" w:hAnsi="Arial" w:cs="Arial"/>
                <w:b/>
              </w:rPr>
              <w:t>d’une</w:t>
            </w:r>
            <w:r>
              <w:rPr>
                <w:rFonts w:ascii="Arial" w:eastAsia="Arial" w:hAnsi="Arial" w:cs="Arial"/>
                <w:b/>
                <w:color w:val="000000"/>
              </w:rPr>
              <w:t xml:space="preserve"> flambée épidémique </w:t>
            </w:r>
            <w:r>
              <w:rPr>
                <w:rFonts w:ascii="Arial" w:eastAsia="Arial" w:hAnsi="Arial" w:cs="Arial"/>
                <w:color w:val="000000"/>
              </w:rPr>
              <w:t>et votre feedback constructif.</w:t>
            </w:r>
          </w:p>
        </w:tc>
        <w:tc>
          <w:tcPr>
            <w:tcW w:w="990" w:type="dxa"/>
            <w:vAlign w:val="center"/>
          </w:tcPr>
          <w:p w14:paraId="0FC050E2" w14:textId="77777777" w:rsidR="00076822" w:rsidRDefault="00076822" w:rsidP="00400360">
            <w:pPr>
              <w:jc w:val="center"/>
              <w:rPr>
                <w:rFonts w:ascii="Arial" w:eastAsia="Arial" w:hAnsi="Arial" w:cs="Arial"/>
              </w:rPr>
            </w:pPr>
          </w:p>
        </w:tc>
      </w:tr>
    </w:tbl>
    <w:p w14:paraId="6E3AD595" w14:textId="77777777" w:rsidR="00076822" w:rsidRDefault="00076822" w:rsidP="00C549F5">
      <w:pPr>
        <w:rPr>
          <w:b/>
          <w:sz w:val="2"/>
          <w:szCs w:val="2"/>
        </w:rPr>
      </w:pPr>
    </w:p>
    <w:sectPr w:rsidR="00076822">
      <w:headerReference w:type="first" r:id="rId20"/>
      <w:footerReference w:type="first" r:id="rId21"/>
      <w:pgSz w:w="12240" w:h="15840"/>
      <w:pgMar w:top="1080" w:right="1080" w:bottom="1080" w:left="108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CC22CD" w14:textId="77777777" w:rsidR="007B6B79" w:rsidRDefault="007B6B79">
      <w:pPr>
        <w:spacing w:after="0" w:line="240" w:lineRule="auto"/>
      </w:pPr>
      <w:r>
        <w:separator/>
      </w:r>
    </w:p>
  </w:endnote>
  <w:endnote w:type="continuationSeparator" w:id="0">
    <w:p w14:paraId="0869232A" w14:textId="77777777" w:rsidR="007B6B79" w:rsidRDefault="007B6B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Bold r:id="rId1" w:subsetted="1" w:fontKey="{DF9C0598-2ECF-448E-82CC-B7CA8D1972C2}"/>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2" w:subsetted="1" w:fontKey="{E98EA2F3-A544-43A4-B807-D488BE6CC3F7}"/>
    <w:embedBold r:id="rId3" w:subsetted="1" w:fontKey="{28C45A99-CFAD-4680-A51A-14DD261280BB}"/>
  </w:font>
  <w:font w:name="Arial">
    <w:panose1 w:val="020B0604020202020204"/>
    <w:charset w:val="00"/>
    <w:family w:val="swiss"/>
    <w:pitch w:val="variable"/>
    <w:sig w:usb0="E0002EFF" w:usb1="C000785B" w:usb2="00000009" w:usb3="00000000" w:csb0="000001FF" w:csb1="00000000"/>
    <w:embedRegular r:id="rId4" w:fontKey="{6E56A7FF-FDF5-4AA5-B8D7-457E4AAFB76F}"/>
    <w:embedBold r:id="rId5" w:fontKey="{443A6B16-D6CD-4EE1-ADE2-06832C4C98C5}"/>
    <w:embedItalic r:id="rId6" w:fontKey="{4AD30C01-2384-49FC-95C7-1FB9C0AA740A}"/>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Open Sans">
    <w:charset w:val="00"/>
    <w:family w:val="swiss"/>
    <w:pitch w:val="variable"/>
    <w:sig w:usb0="E00002EF" w:usb1="4000205B" w:usb2="00000028" w:usb3="00000000" w:csb0="0000019F" w:csb1="00000000"/>
    <w:embedBold r:id="rId7" w:subsetted="1" w:fontKey="{224740A2-EB03-4F09-A263-ADAE8D75BB4B}"/>
  </w:font>
  <w:font w:name="Stardos Stencil">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3F0932" w14:textId="77777777" w:rsidR="00076822" w:rsidRDefault="00815603">
    <w:pPr>
      <w:pBdr>
        <w:top w:val="nil"/>
        <w:left w:val="nil"/>
        <w:bottom w:val="nil"/>
        <w:right w:val="nil"/>
        <w:between w:val="nil"/>
      </w:pBdr>
      <w:tabs>
        <w:tab w:val="center" w:pos="4680"/>
        <w:tab w:val="right" w:pos="9360"/>
      </w:tabs>
      <w:spacing w:after="0" w:line="240" w:lineRule="auto"/>
      <w:jc w:val="right"/>
      <w:rPr>
        <w:rFonts w:ascii="Arial" w:eastAsia="Arial" w:hAnsi="Arial" w:cs="Arial"/>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sidR="003D40F4">
      <w:rPr>
        <w:rFonts w:ascii="Arial" w:eastAsia="Arial" w:hAnsi="Arial" w:cs="Arial"/>
        <w:noProof/>
        <w:color w:val="000000"/>
      </w:rPr>
      <w:t>3</w:t>
    </w:r>
    <w:r>
      <w:rPr>
        <w:rFonts w:ascii="Arial" w:eastAsia="Arial" w:hAnsi="Arial" w:cs="Arial"/>
        <w:color w:val="00000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01D7DB" w14:textId="77777777" w:rsidR="00076822" w:rsidRDefault="00815603">
    <w:pPr>
      <w:pBdr>
        <w:top w:val="nil"/>
        <w:left w:val="nil"/>
        <w:bottom w:val="nil"/>
        <w:right w:val="nil"/>
        <w:between w:val="nil"/>
      </w:pBdr>
      <w:tabs>
        <w:tab w:val="center" w:pos="4680"/>
        <w:tab w:val="right" w:pos="9360"/>
      </w:tabs>
      <w:spacing w:after="0" w:line="240" w:lineRule="auto"/>
      <w:rPr>
        <w:color w:val="000000"/>
      </w:rPr>
    </w:pPr>
    <w:r>
      <w:rPr>
        <w:noProof/>
      </w:rPr>
      <mc:AlternateContent>
        <mc:Choice Requires="wps">
          <w:drawing>
            <wp:anchor distT="0" distB="0" distL="114300" distR="114300" simplePos="0" relativeHeight="251659264" behindDoc="0" locked="0" layoutInCell="1" hidden="0" allowOverlap="1" wp14:anchorId="5327D85B" wp14:editId="3AA3F74C">
              <wp:simplePos x="0" y="0"/>
              <wp:positionH relativeFrom="column">
                <wp:posOffset>-685799</wp:posOffset>
              </wp:positionH>
              <wp:positionV relativeFrom="paragraph">
                <wp:posOffset>-190499</wp:posOffset>
              </wp:positionV>
              <wp:extent cx="7848600" cy="706672"/>
              <wp:effectExtent l="0" t="0" r="0" b="0"/>
              <wp:wrapNone/>
              <wp:docPr id="1806855062" name="Rectangle 1806855062"/>
              <wp:cNvGraphicFramePr/>
              <a:graphic xmlns:a="http://schemas.openxmlformats.org/drawingml/2006/main">
                <a:graphicData uri="http://schemas.microsoft.com/office/word/2010/wordprocessingShape">
                  <wps:wsp>
                    <wps:cNvSpPr/>
                    <wps:spPr>
                      <a:xfrm>
                        <a:off x="1431225" y="3436189"/>
                        <a:ext cx="7829550" cy="687622"/>
                      </a:xfrm>
                      <a:prstGeom prst="rect">
                        <a:avLst/>
                      </a:prstGeom>
                      <a:solidFill>
                        <a:srgbClr val="109648"/>
                      </a:solidFill>
                      <a:ln>
                        <a:noFill/>
                      </a:ln>
                    </wps:spPr>
                    <wps:txbx>
                      <w:txbxContent>
                        <w:p w14:paraId="545834DC" w14:textId="77777777" w:rsidR="00076822" w:rsidRDefault="00076822">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5327D85B" id="Rectangle 1806855062" o:spid="_x0000_s1033" style="position:absolute;margin-left:-54pt;margin-top:-15pt;width:618pt;height:55.6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" fillcolor="#109648" stroked="f">
              <v:textbox inset="2.53958mm,2.53958mm,2.53958mm,2.53958mm">
                <w:txbxContent>
                  <w:p w14:paraId="545834DC" w14:textId="77777777" w:rsidR="00076822" w:rsidRDefault="00076822">
                    <w:pPr>
                      <w:spacing w:after="0" w:line="240" w:lineRule="auto"/>
                      <w:textDirection w:val="btLr"/>
                    </w:pPr>
                  </w:p>
                </w:txbxContent>
              </v:textbox>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B7E99E" w14:textId="77777777" w:rsidR="00076822" w:rsidRDefault="00815603">
    <w:pPr>
      <w:pBdr>
        <w:top w:val="nil"/>
        <w:left w:val="nil"/>
        <w:bottom w:val="nil"/>
        <w:right w:val="nil"/>
        <w:between w:val="nil"/>
      </w:pBdr>
      <w:tabs>
        <w:tab w:val="center" w:pos="4680"/>
        <w:tab w:val="right" w:pos="9360"/>
      </w:tabs>
      <w:spacing w:after="0" w:line="240" w:lineRule="auto"/>
      <w:jc w:val="right"/>
      <w:rPr>
        <w:rFonts w:ascii="Arial" w:eastAsia="Arial" w:hAnsi="Arial" w:cs="Arial"/>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sidR="003D40F4">
      <w:rPr>
        <w:rFonts w:ascii="Arial" w:eastAsia="Arial" w:hAnsi="Arial" w:cs="Arial"/>
        <w:noProof/>
        <w:color w:val="000000"/>
      </w:rPr>
      <w:t>2</w:t>
    </w:r>
    <w:r>
      <w:rPr>
        <w:rFonts w:ascii="Arial" w:eastAsia="Arial" w:hAnsi="Arial" w:cs="Arial"/>
        <w:color w:val="000000"/>
      </w:rPr>
      <w:fldChar w:fldCharType="end"/>
    </w:r>
  </w:p>
  <w:p w14:paraId="448A4ABC" w14:textId="77777777" w:rsidR="00076822" w:rsidRDefault="00076822">
    <w:pPr>
      <w:pBdr>
        <w:top w:val="nil"/>
        <w:left w:val="nil"/>
        <w:bottom w:val="nil"/>
        <w:right w:val="nil"/>
        <w:between w:val="nil"/>
      </w:pBdr>
      <w:tabs>
        <w:tab w:val="center" w:pos="4680"/>
        <w:tab w:val="right" w:pos="9360"/>
      </w:tabs>
      <w:spacing w:after="0" w:line="240" w:lineRule="auto"/>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C55EAF" w14:textId="53802D65" w:rsidR="00076822" w:rsidRDefault="00815603">
    <w:pPr>
      <w:pBdr>
        <w:top w:val="nil"/>
        <w:left w:val="nil"/>
        <w:bottom w:val="nil"/>
        <w:right w:val="nil"/>
        <w:between w:val="nil"/>
      </w:pBdr>
      <w:tabs>
        <w:tab w:val="center" w:pos="4680"/>
        <w:tab w:val="right" w:pos="9360"/>
      </w:tabs>
      <w:spacing w:after="0" w:line="240" w:lineRule="auto"/>
      <w:jc w:val="right"/>
      <w:rPr>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sidR="003D40F4">
      <w:rPr>
        <w:rFonts w:ascii="Arial" w:eastAsia="Arial" w:hAnsi="Arial" w:cs="Arial"/>
        <w:noProof/>
        <w:color w:val="000000"/>
      </w:rPr>
      <w:t>25</w:t>
    </w:r>
    <w:r>
      <w:rPr>
        <w:rFonts w:ascii="Arial" w:eastAsia="Arial" w:hAnsi="Arial" w:cs="Arial"/>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0B666A" w14:textId="77777777" w:rsidR="007B6B79" w:rsidRDefault="007B6B79">
      <w:pPr>
        <w:spacing w:after="0" w:line="240" w:lineRule="auto"/>
      </w:pPr>
      <w:r>
        <w:separator/>
      </w:r>
    </w:p>
  </w:footnote>
  <w:footnote w:type="continuationSeparator" w:id="0">
    <w:p w14:paraId="4D9416F0" w14:textId="77777777" w:rsidR="007B6B79" w:rsidRDefault="007B6B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8CFE6C" w14:textId="2C67CCD5" w:rsidR="00076822" w:rsidRDefault="00815603">
    <w:pPr>
      <w:pBdr>
        <w:top w:val="nil"/>
        <w:left w:val="nil"/>
        <w:bottom w:val="nil"/>
        <w:right w:val="nil"/>
        <w:between w:val="nil"/>
      </w:pBdr>
      <w:tabs>
        <w:tab w:val="center" w:pos="4680"/>
        <w:tab w:val="right" w:pos="9360"/>
      </w:tabs>
      <w:spacing w:after="0" w:line="240" w:lineRule="auto"/>
      <w:rPr>
        <w:rFonts w:ascii="Arial" w:eastAsia="Arial" w:hAnsi="Arial" w:cs="Arial"/>
        <w:color w:val="000000"/>
      </w:rPr>
    </w:pPr>
    <w:bookmarkStart w:id="0" w:name="_heading=h.3j2qqm3" w:colFirst="0" w:colLast="0"/>
    <w:bookmarkEnd w:id="0"/>
    <w:r>
      <w:rPr>
        <w:rFonts w:ascii="Arial" w:eastAsia="Arial" w:hAnsi="Arial" w:cs="Arial"/>
        <w:color w:val="000000"/>
      </w:rPr>
      <w:t xml:space="preserve">FETP-Première ligne 3.0                                                Guide </w:t>
    </w:r>
    <w:r w:rsidR="00E90E3C">
      <w:rPr>
        <w:rFonts w:ascii="Arial" w:eastAsia="Arial" w:hAnsi="Arial" w:cs="Arial"/>
        <w:color w:val="000000"/>
      </w:rPr>
      <w:t xml:space="preserve">du mentor pour les </w:t>
    </w:r>
    <w:r>
      <w:rPr>
        <w:rFonts w:ascii="Arial" w:eastAsia="Arial" w:hAnsi="Arial" w:cs="Arial"/>
        <w:color w:val="000000"/>
      </w:rPr>
      <w:t>activités de terrain</w:t>
    </w:r>
  </w:p>
  <w:p w14:paraId="1D095239" w14:textId="6D4AEDED" w:rsidR="00076822" w:rsidRDefault="00B203D0">
    <w:pPr>
      <w:pBdr>
        <w:top w:val="nil"/>
        <w:left w:val="nil"/>
        <w:bottom w:val="nil"/>
        <w:right w:val="nil"/>
        <w:between w:val="nil"/>
      </w:pBdr>
      <w:tabs>
        <w:tab w:val="center" w:pos="4680"/>
        <w:tab w:val="right" w:pos="9360"/>
      </w:tabs>
      <w:spacing w:after="0" w:line="240" w:lineRule="auto"/>
      <w:rPr>
        <w:color w:val="000000"/>
      </w:rPr>
    </w:pPr>
    <w:r>
      <w:rPr>
        <w:rFonts w:ascii="Arial" w:hAnsi="Arial" w:cs="Arial"/>
        <w:noProof/>
        <w:sz w:val="24"/>
        <w:szCs w:val="24"/>
      </w:rPr>
      <mc:AlternateContent>
        <mc:Choice Requires="wps">
          <w:drawing>
            <wp:anchor distT="0" distB="0" distL="114300" distR="114300" simplePos="0" relativeHeight="251665408" behindDoc="0" locked="0" layoutInCell="1" allowOverlap="1" wp14:anchorId="6E967E94" wp14:editId="1E82D9BF">
              <wp:simplePos x="0" y="0"/>
              <wp:positionH relativeFrom="margin">
                <wp:posOffset>0</wp:posOffset>
              </wp:positionH>
              <wp:positionV relativeFrom="paragraph">
                <wp:posOffset>109855</wp:posOffset>
              </wp:positionV>
              <wp:extent cx="6330950" cy="0"/>
              <wp:effectExtent l="0" t="19050" r="31750" b="19050"/>
              <wp:wrapNone/>
              <wp:docPr id="829733812" name="Straight Connector 9"/>
              <wp:cNvGraphicFramePr/>
              <a:graphic xmlns:a="http://schemas.openxmlformats.org/drawingml/2006/main">
                <a:graphicData uri="http://schemas.microsoft.com/office/word/2010/wordprocessingShape">
                  <wps:wsp>
                    <wps:cNvCnPr/>
                    <wps:spPr>
                      <a:xfrm>
                        <a:off x="0" y="0"/>
                        <a:ext cx="6330950"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D760EDF" id="Straight Connector 9" o:spid="_x0000_s1026" style="position:absolute;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8.65pt" to="498.5pt,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" strokecolor="#109648" strokeweight="3pt">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CE8B5E" w14:textId="4DE404E5" w:rsidR="00076822" w:rsidRDefault="000E717D">
    <w:pPr>
      <w:tabs>
        <w:tab w:val="center" w:pos="4680"/>
        <w:tab w:val="right" w:pos="9360"/>
      </w:tabs>
      <w:spacing w:after="0" w:line="240" w:lineRule="auto"/>
      <w:rPr>
        <w:rFonts w:ascii="Arial" w:eastAsia="Arial" w:hAnsi="Arial" w:cs="Arial"/>
      </w:rPr>
    </w:pPr>
    <w:r>
      <w:rPr>
        <w:rFonts w:ascii="Arial" w:eastAsia="Arial" w:hAnsi="Arial" w:cs="Arial"/>
      </w:rPr>
      <w:t>FETP-Première ligne 3.0</w:t>
    </w:r>
    <w:r>
      <w:rPr>
        <w:rFonts w:ascii="Arial" w:eastAsia="Arial" w:hAnsi="Arial" w:cs="Arial"/>
      </w:rPr>
      <w:tab/>
      <w:t xml:space="preserve">                                               </w:t>
    </w:r>
    <w:r w:rsidR="00B203D0">
      <w:rPr>
        <w:rFonts w:ascii="Arial" w:eastAsia="Arial" w:hAnsi="Arial" w:cs="Arial"/>
      </w:rPr>
      <w:t xml:space="preserve"> </w:t>
    </w:r>
    <w:r w:rsidR="00F96739">
      <w:rPr>
        <w:rFonts w:ascii="Arial" w:eastAsia="Arial" w:hAnsi="Arial" w:cs="Arial"/>
      </w:rPr>
      <w:t xml:space="preserve">   </w:t>
    </w:r>
    <w:r>
      <w:rPr>
        <w:rFonts w:ascii="Arial" w:eastAsia="Arial" w:hAnsi="Arial" w:cs="Arial"/>
      </w:rPr>
      <w:t>Guide d</w:t>
    </w:r>
    <w:r w:rsidR="005A1363">
      <w:rPr>
        <w:rFonts w:ascii="Arial" w:eastAsia="Arial" w:hAnsi="Arial" w:cs="Arial"/>
      </w:rPr>
      <w:t>u mentor pour les</w:t>
    </w:r>
    <w:r>
      <w:rPr>
        <w:rFonts w:ascii="Arial" w:eastAsia="Arial" w:hAnsi="Arial" w:cs="Arial"/>
      </w:rPr>
      <w:t xml:space="preserve"> activités de terrain</w:t>
    </w:r>
    <w:r w:rsidR="00B203D0">
      <w:rPr>
        <w:rFonts w:ascii="Arial" w:eastAsia="Arial" w:hAnsi="Arial" w:cs="Arial"/>
      </w:rPr>
      <w:br/>
    </w:r>
    <w:r w:rsidR="00B203D0">
      <w:rPr>
        <w:rFonts w:ascii="Arial" w:hAnsi="Arial" w:cs="Arial"/>
        <w:noProof/>
        <w:sz w:val="24"/>
        <w:szCs w:val="24"/>
      </w:rPr>
      <mc:AlternateContent>
        <mc:Choice Requires="wps">
          <w:drawing>
            <wp:anchor distT="0" distB="0" distL="114300" distR="114300" simplePos="0" relativeHeight="251667456" behindDoc="0" locked="0" layoutInCell="1" allowOverlap="1" wp14:anchorId="7EB08EE5" wp14:editId="5666EA3D">
              <wp:simplePos x="0" y="0"/>
              <wp:positionH relativeFrom="margin">
                <wp:posOffset>0</wp:posOffset>
              </wp:positionH>
              <wp:positionV relativeFrom="paragraph">
                <wp:posOffset>270510</wp:posOffset>
              </wp:positionV>
              <wp:extent cx="6330950" cy="0"/>
              <wp:effectExtent l="0" t="19050" r="31750" b="19050"/>
              <wp:wrapNone/>
              <wp:docPr id="384109761" name="Straight Connector 9"/>
              <wp:cNvGraphicFramePr/>
              <a:graphic xmlns:a="http://schemas.openxmlformats.org/drawingml/2006/main">
                <a:graphicData uri="http://schemas.microsoft.com/office/word/2010/wordprocessingShape">
                  <wps:wsp>
                    <wps:cNvCnPr/>
                    <wps:spPr>
                      <a:xfrm>
                        <a:off x="0" y="0"/>
                        <a:ext cx="6330950"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082EFD2" id="Straight Connector 9" o:spid="_x0000_s1026" style="position:absolute;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21.3pt" to="498.5pt,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" strokecolor="#109648" strokeweight="3pt">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6FAB45" w14:textId="3D80B440" w:rsidR="00076822" w:rsidRDefault="00815603">
    <w:pPr>
      <w:tabs>
        <w:tab w:val="center" w:pos="4680"/>
        <w:tab w:val="right" w:pos="9360"/>
      </w:tabs>
      <w:spacing w:after="0" w:line="240" w:lineRule="auto"/>
      <w:rPr>
        <w:rFonts w:ascii="Arial" w:eastAsia="Arial" w:hAnsi="Arial" w:cs="Arial"/>
      </w:rPr>
    </w:pPr>
    <w:r>
      <w:rPr>
        <w:rFonts w:ascii="Arial" w:eastAsia="Arial" w:hAnsi="Arial" w:cs="Arial"/>
      </w:rPr>
      <w:t>FETP-Première ligne 3.0</w:t>
    </w:r>
    <w:r>
      <w:rPr>
        <w:rFonts w:ascii="Arial" w:eastAsia="Arial" w:hAnsi="Arial" w:cs="Arial"/>
      </w:rPr>
      <w:tab/>
      <w:t xml:space="preserve">                                              Guide des activités de terrain pour les mentors</w:t>
    </w:r>
  </w:p>
  <w:p w14:paraId="265574C3" w14:textId="7FA0BE9E" w:rsidR="001A2B79" w:rsidRDefault="001A2B79">
    <w:pPr>
      <w:tabs>
        <w:tab w:val="center" w:pos="4680"/>
        <w:tab w:val="right" w:pos="9360"/>
      </w:tabs>
      <w:spacing w:after="0" w:line="240" w:lineRule="auto"/>
      <w:rPr>
        <w:rFonts w:ascii="Arial" w:eastAsia="Arial" w:hAnsi="Arial" w:cs="Arial"/>
      </w:rPr>
    </w:pPr>
    <w:r w:rsidRPr="007E43E0">
      <w:rPr>
        <w:rFonts w:ascii="Arial" w:hAnsi="Arial" w:cs="Arial"/>
        <w:noProof/>
        <w:color w:val="109648"/>
      </w:rPr>
      <mc:AlternateContent>
        <mc:Choice Requires="wps">
          <w:drawing>
            <wp:anchor distT="0" distB="0" distL="114300" distR="114300" simplePos="0" relativeHeight="251669504" behindDoc="0" locked="1" layoutInCell="1" allowOverlap="1" wp14:anchorId="54BDB6F9" wp14:editId="3EA31444">
              <wp:simplePos x="0" y="0"/>
              <wp:positionH relativeFrom="margin">
                <wp:align>left</wp:align>
              </wp:positionH>
              <wp:positionV relativeFrom="page">
                <wp:posOffset>717550</wp:posOffset>
              </wp:positionV>
              <wp:extent cx="6257290" cy="0"/>
              <wp:effectExtent l="0" t="19050" r="48260" b="38100"/>
              <wp:wrapSquare wrapText="bothSides"/>
              <wp:docPr id="830405145" name="Straight Connector 7"/>
              <wp:cNvGraphicFramePr/>
              <a:graphic xmlns:a="http://schemas.openxmlformats.org/drawingml/2006/main">
                <a:graphicData uri="http://schemas.microsoft.com/office/word/2010/wordprocessingShape">
                  <wps:wsp>
                    <wps:cNvCnPr/>
                    <wps:spPr>
                      <a:xfrm>
                        <a:off x="0" y="0"/>
                        <a:ext cx="6257290" cy="0"/>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C4144E6" id="Straight Connector 7" o:spid="_x0000_s1026" style="position:absolute;z-index:25166950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 from="0,56.5pt" to="492.7pt,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" strokecolor="#109648" strokeweight="4pt">
              <w10:wrap type="square" anchorx="margin" anchory="page"/>
              <w10:anchorlock/>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36358D"/>
    <w:multiLevelType w:val="multilevel"/>
    <w:tmpl w:val="BF7C94F4"/>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1B949DD"/>
    <w:multiLevelType w:val="multilevel"/>
    <w:tmpl w:val="E3026842"/>
    <w:lvl w:ilvl="0">
      <w:start w:val="1"/>
      <w:numFmt w:val="bullet"/>
      <w:lvlText w:val=""/>
      <w:lvlJc w:val="left"/>
      <w:pPr>
        <w:ind w:left="720" w:hanging="360"/>
      </w:pPr>
      <w:rPr>
        <w:rFonts w:ascii="Symbol" w:hAnsi="Symbol"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4584237"/>
    <w:multiLevelType w:val="multilevel"/>
    <w:tmpl w:val="B0E2530C"/>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B31772C"/>
    <w:multiLevelType w:val="multilevel"/>
    <w:tmpl w:val="2B5CD9D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0E5A556F"/>
    <w:multiLevelType w:val="multilevel"/>
    <w:tmpl w:val="A9AE2538"/>
    <w:lvl w:ilvl="0">
      <w:start w:val="1"/>
      <w:numFmt w:val="decimal"/>
      <w:lvlText w:val="%1."/>
      <w:lvlJc w:val="left"/>
      <w:pPr>
        <w:ind w:left="720" w:hanging="360"/>
      </w:pPr>
      <w:rPr>
        <w:b w:val="0"/>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0C63D55"/>
    <w:multiLevelType w:val="multilevel"/>
    <w:tmpl w:val="9460BC9C"/>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1B75245"/>
    <w:multiLevelType w:val="multilevel"/>
    <w:tmpl w:val="DB6EC1FE"/>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35318C4"/>
    <w:multiLevelType w:val="multilevel"/>
    <w:tmpl w:val="55DAF610"/>
    <w:lvl w:ilvl="0">
      <w:start w:val="1"/>
      <w:numFmt w:val="bullet"/>
      <w:lvlText w:val=""/>
      <w:lvlJc w:val="left"/>
      <w:pPr>
        <w:ind w:left="720" w:hanging="360"/>
      </w:pPr>
      <w:rPr>
        <w:rFonts w:ascii="Symbol" w:hAnsi="Symbol" w:hint="default"/>
        <w:color w:val="000000"/>
      </w:rPr>
    </w:lvl>
    <w:lvl w:ilvl="1">
      <w:start w:val="1"/>
      <w:numFmt w:val="bullet"/>
      <w:lvlText w:val="▪"/>
      <w:lvlJc w:val="left"/>
      <w:pPr>
        <w:ind w:left="1800" w:hanging="360"/>
      </w:pPr>
      <w:rPr>
        <w:rFonts w:ascii="Noto Sans Symbols" w:eastAsia="Noto Sans Symbols" w:hAnsi="Noto Sans Symbols" w:cs="Noto Sans Symbols"/>
        <w:color w:val="109648"/>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35D0BBA"/>
    <w:multiLevelType w:val="multilevel"/>
    <w:tmpl w:val="E7066794"/>
    <w:lvl w:ilvl="0">
      <w:start w:val="1"/>
      <w:numFmt w:val="bullet"/>
      <w:lvlText w:val=""/>
      <w:lvlJc w:val="left"/>
      <w:pPr>
        <w:ind w:left="720" w:hanging="360"/>
      </w:pPr>
      <w:rPr>
        <w:rFonts w:ascii="Symbol" w:hAnsi="Symbol"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5481AC0"/>
    <w:multiLevelType w:val="multilevel"/>
    <w:tmpl w:val="6866A354"/>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5FC233D"/>
    <w:multiLevelType w:val="multilevel"/>
    <w:tmpl w:val="8B9C6BF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180A74F1"/>
    <w:multiLevelType w:val="multilevel"/>
    <w:tmpl w:val="3D30E9E4"/>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1D2F3C19"/>
    <w:multiLevelType w:val="multilevel"/>
    <w:tmpl w:val="E1ECC35A"/>
    <w:lvl w:ilvl="0">
      <w:start w:val="1"/>
      <w:numFmt w:val="bullet"/>
      <w:lvlText w:val=""/>
      <w:lvlJc w:val="left"/>
      <w:pPr>
        <w:ind w:left="720" w:hanging="360"/>
      </w:pPr>
      <w:rPr>
        <w:rFonts w:ascii="Symbol" w:hAnsi="Symbol" w:hint="default"/>
        <w:color w:val="auto"/>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3" w15:restartNumberingAfterBreak="0">
    <w:nsid w:val="1D6F52D8"/>
    <w:multiLevelType w:val="multilevel"/>
    <w:tmpl w:val="C16AB26C"/>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4" w15:restartNumberingAfterBreak="0">
    <w:nsid w:val="1E2819C3"/>
    <w:multiLevelType w:val="multilevel"/>
    <w:tmpl w:val="A3AA6074"/>
    <w:lvl w:ilvl="0">
      <w:start w:val="1"/>
      <w:numFmt w:val="bullet"/>
      <w:lvlText w:val=""/>
      <w:lvlJc w:val="left"/>
      <w:pPr>
        <w:ind w:left="720" w:hanging="360"/>
      </w:pPr>
      <w:rPr>
        <w:rFonts w:ascii="Symbol" w:hAnsi="Symbol"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1F594805"/>
    <w:multiLevelType w:val="multilevel"/>
    <w:tmpl w:val="A8A8D2D4"/>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23B58D9"/>
    <w:multiLevelType w:val="multilevel"/>
    <w:tmpl w:val="CBAAF6FC"/>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22BB0569"/>
    <w:multiLevelType w:val="multilevel"/>
    <w:tmpl w:val="FDD6B614"/>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23ED7EA4"/>
    <w:multiLevelType w:val="multilevel"/>
    <w:tmpl w:val="6928A140"/>
    <w:lvl w:ilvl="0">
      <w:start w:val="1"/>
      <w:numFmt w:val="bullet"/>
      <w:lvlText w:val=""/>
      <w:lvlJc w:val="left"/>
      <w:pPr>
        <w:ind w:left="720" w:hanging="360"/>
      </w:pPr>
      <w:rPr>
        <w:rFonts w:ascii="Symbol" w:hAnsi="Symbol"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24AC1F7F"/>
    <w:multiLevelType w:val="multilevel"/>
    <w:tmpl w:val="76EEEFEC"/>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25BD0346"/>
    <w:multiLevelType w:val="multilevel"/>
    <w:tmpl w:val="77767774"/>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25C94D03"/>
    <w:multiLevelType w:val="multilevel"/>
    <w:tmpl w:val="7FE01B3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27911456"/>
    <w:multiLevelType w:val="multilevel"/>
    <w:tmpl w:val="0B400850"/>
    <w:lvl w:ilvl="0">
      <w:start w:val="1"/>
      <w:numFmt w:val="bullet"/>
      <w:lvlText w:val=""/>
      <w:lvlJc w:val="left"/>
      <w:pPr>
        <w:ind w:left="720" w:hanging="360"/>
      </w:pPr>
      <w:rPr>
        <w:rFonts w:ascii="Symbol" w:hAnsi="Symbol"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2DFB267A"/>
    <w:multiLevelType w:val="multilevel"/>
    <w:tmpl w:val="401E2B4A"/>
    <w:lvl w:ilvl="0">
      <w:start w:val="1"/>
      <w:numFmt w:val="bullet"/>
      <w:lvlText w:val="●"/>
      <w:lvlJc w:val="left"/>
      <w:pPr>
        <w:ind w:left="720" w:hanging="360"/>
      </w:pPr>
      <w:rPr>
        <w:rFonts w:ascii="Noto Sans Symbols" w:eastAsia="Noto Sans Symbols" w:hAnsi="Noto Sans Symbols" w:cs="Noto Sans Symbols"/>
        <w:b w:val="0"/>
        <w:i w:val="0"/>
        <w:color w:val="000000"/>
      </w:rPr>
    </w:lvl>
    <w:lvl w:ilvl="1">
      <w:start w:val="1"/>
      <w:numFmt w:val="bullet"/>
      <w:lvlText w:val=""/>
      <w:lvlJc w:val="left"/>
      <w:pPr>
        <w:ind w:left="1800" w:hanging="360"/>
      </w:pPr>
      <w:rPr>
        <w:rFonts w:ascii="Wingdings" w:hAnsi="Wingdings" w:hint="default"/>
        <w:color w:val="109648"/>
      </w:r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4" w15:restartNumberingAfterBreak="0">
    <w:nsid w:val="318319AD"/>
    <w:multiLevelType w:val="multilevel"/>
    <w:tmpl w:val="26C816EA"/>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333B1B66"/>
    <w:multiLevelType w:val="multilevel"/>
    <w:tmpl w:val="6606697E"/>
    <w:lvl w:ilvl="0">
      <w:start w:val="1"/>
      <w:numFmt w:val="bullet"/>
      <w:lvlText w:val=""/>
      <w:lvlJc w:val="left"/>
      <w:pPr>
        <w:ind w:left="720" w:hanging="360"/>
      </w:pPr>
      <w:rPr>
        <w:rFonts w:ascii="Symbol" w:hAnsi="Symbol" w:hint="default"/>
        <w:b w:val="0"/>
        <w:i w:val="0"/>
        <w:color w:val="000000"/>
      </w:rPr>
    </w:lvl>
    <w:lvl w:ilvl="1">
      <w:start w:val="1"/>
      <w:numFmt w:val="bullet"/>
      <w:lvlText w:val="▪"/>
      <w:lvlJc w:val="left"/>
      <w:pPr>
        <w:ind w:left="1800" w:hanging="360"/>
      </w:pPr>
      <w:rPr>
        <w:rFonts w:ascii="Noto Sans Symbols" w:eastAsia="Noto Sans Symbols" w:hAnsi="Noto Sans Symbols" w:cs="Noto Sans Symbols"/>
        <w:color w:val="109648"/>
      </w:r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6" w15:restartNumberingAfterBreak="0">
    <w:nsid w:val="35082C0D"/>
    <w:multiLevelType w:val="multilevel"/>
    <w:tmpl w:val="70C482E2"/>
    <w:lvl w:ilvl="0">
      <w:start w:val="1"/>
      <w:numFmt w:val="bullet"/>
      <w:lvlText w:val="●"/>
      <w:lvlJc w:val="left"/>
      <w:pPr>
        <w:ind w:left="360" w:hanging="360"/>
      </w:pPr>
      <w:rPr>
        <w:rFonts w:ascii="Noto Sans Symbols" w:eastAsia="Noto Sans Symbols" w:hAnsi="Noto Sans Symbols" w:cs="Noto Sans Symbols"/>
      </w:rPr>
    </w:lvl>
    <w:lvl w:ilvl="1">
      <w:start w:val="1"/>
      <w:numFmt w:val="bullet"/>
      <w:pStyle w:val="2LObjective"/>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7" w15:restartNumberingAfterBreak="0">
    <w:nsid w:val="378F3A6F"/>
    <w:multiLevelType w:val="multilevel"/>
    <w:tmpl w:val="1F40365E"/>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8" w15:restartNumberingAfterBreak="0">
    <w:nsid w:val="38777AF1"/>
    <w:multiLevelType w:val="multilevel"/>
    <w:tmpl w:val="B76C1A2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399704FC"/>
    <w:multiLevelType w:val="multilevel"/>
    <w:tmpl w:val="4CAA78E4"/>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3C1E1D92"/>
    <w:multiLevelType w:val="multilevel"/>
    <w:tmpl w:val="DEBED392"/>
    <w:lvl w:ilvl="0">
      <w:start w:val="1"/>
      <w:numFmt w:val="bullet"/>
      <w:lvlText w:val=""/>
      <w:lvlJc w:val="left"/>
      <w:pPr>
        <w:ind w:left="1080" w:hanging="360"/>
      </w:pPr>
      <w:rPr>
        <w:rFonts w:ascii="Symbol" w:hAnsi="Symbol" w:hint="default"/>
        <w:color w:val="auto"/>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1" w15:restartNumberingAfterBreak="0">
    <w:nsid w:val="3C3F09B8"/>
    <w:multiLevelType w:val="multilevel"/>
    <w:tmpl w:val="BBAA1A10"/>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3DE40CD3"/>
    <w:multiLevelType w:val="multilevel"/>
    <w:tmpl w:val="A2145294"/>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3E1D12E8"/>
    <w:multiLevelType w:val="multilevel"/>
    <w:tmpl w:val="2E50346C"/>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44B460E3"/>
    <w:multiLevelType w:val="multilevel"/>
    <w:tmpl w:val="5E72BA06"/>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45370789"/>
    <w:multiLevelType w:val="multilevel"/>
    <w:tmpl w:val="12C093BA"/>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4C1F1476"/>
    <w:multiLevelType w:val="multilevel"/>
    <w:tmpl w:val="B24CBF7C"/>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4C261617"/>
    <w:multiLevelType w:val="multilevel"/>
    <w:tmpl w:val="8FC2825E"/>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4F152A58"/>
    <w:multiLevelType w:val="multilevel"/>
    <w:tmpl w:val="06124DB0"/>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
      <w:lvlJc w:val="left"/>
      <w:pPr>
        <w:ind w:left="1800" w:hanging="360"/>
      </w:pPr>
      <w:rPr>
        <w:rFonts w:ascii="Wingdings" w:hAnsi="Wingdings" w:hint="default"/>
        <w:color w:val="109648"/>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5273522E"/>
    <w:multiLevelType w:val="multilevel"/>
    <w:tmpl w:val="9F6456C8"/>
    <w:lvl w:ilvl="0">
      <w:start w:val="1"/>
      <w:numFmt w:val="bullet"/>
      <w:lvlText w:val=""/>
      <w:lvlJc w:val="left"/>
      <w:pPr>
        <w:ind w:left="720" w:hanging="360"/>
      </w:pPr>
      <w:rPr>
        <w:rFonts w:ascii="Symbol" w:hAnsi="Symbol"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537A44B3"/>
    <w:multiLevelType w:val="multilevel"/>
    <w:tmpl w:val="D414A34C"/>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538D0EC4"/>
    <w:multiLevelType w:val="multilevel"/>
    <w:tmpl w:val="C2DA9EF0"/>
    <w:lvl w:ilvl="0">
      <w:start w:val="1"/>
      <w:numFmt w:val="bullet"/>
      <w:lvlText w:val=""/>
      <w:lvlJc w:val="left"/>
      <w:pPr>
        <w:ind w:left="720" w:hanging="360"/>
      </w:pPr>
      <w:rPr>
        <w:rFonts w:ascii="Symbol" w:hAnsi="Symbol"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15:restartNumberingAfterBreak="0">
    <w:nsid w:val="56292AC0"/>
    <w:multiLevelType w:val="multilevel"/>
    <w:tmpl w:val="1596918E"/>
    <w:lvl w:ilvl="0">
      <w:start w:val="1"/>
      <w:numFmt w:val="bullet"/>
      <w:lvlText w:val="●"/>
      <w:lvlJc w:val="left"/>
      <w:pPr>
        <w:ind w:left="720" w:hanging="360"/>
      </w:pPr>
      <w:rPr>
        <w:rFonts w:ascii="Noto Sans Symbols" w:eastAsia="Noto Sans Symbols" w:hAnsi="Noto Sans Symbols" w:cs="Noto Sans Symbols"/>
        <w:b w:val="0"/>
        <w:color w:val="000000"/>
      </w:rPr>
    </w:lvl>
    <w:lvl w:ilvl="1">
      <w:start w:val="1"/>
      <w:numFmt w:val="bullet"/>
      <w:lvlText w:val=""/>
      <w:lvlJc w:val="left"/>
      <w:pPr>
        <w:ind w:left="1440" w:hanging="360"/>
      </w:pPr>
      <w:rPr>
        <w:rFonts w:ascii="Wingdings" w:hAnsi="Wingdings" w:hint="default"/>
        <w:color w:val="109648"/>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565D7D33"/>
    <w:multiLevelType w:val="multilevel"/>
    <w:tmpl w:val="35A45180"/>
    <w:lvl w:ilvl="0">
      <w:start w:val="1"/>
      <w:numFmt w:val="bullet"/>
      <w:lvlText w:val=""/>
      <w:lvlJc w:val="left"/>
      <w:pPr>
        <w:ind w:left="1080" w:hanging="360"/>
      </w:pPr>
      <w:rPr>
        <w:rFonts w:ascii="Symbol" w:hAnsi="Symbol" w:hint="default"/>
        <w:color w:val="auto"/>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4" w15:restartNumberingAfterBreak="0">
    <w:nsid w:val="57010C9F"/>
    <w:multiLevelType w:val="multilevel"/>
    <w:tmpl w:val="BB1EDE64"/>
    <w:lvl w:ilvl="0">
      <w:start w:val="1"/>
      <w:numFmt w:val="bullet"/>
      <w:lvlText w:val="●"/>
      <w:lvlJc w:val="left"/>
      <w:pPr>
        <w:ind w:left="360" w:hanging="360"/>
      </w:pPr>
      <w:rPr>
        <w:rFonts w:ascii="Noto Sans Symbols" w:eastAsia="Noto Sans Symbols" w:hAnsi="Noto Sans Symbols" w:cs="Noto Sans Symbols"/>
      </w:rPr>
    </w:lvl>
    <w:lvl w:ilvl="1">
      <w:start w:val="1"/>
      <w:numFmt w:val="lowerLetter"/>
      <w:lvlText w:val="%2."/>
      <w:lvlJc w:val="left"/>
      <w:pPr>
        <w:ind w:left="1080" w:hanging="360"/>
      </w:p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5" w15:restartNumberingAfterBreak="0">
    <w:nsid w:val="57ED61D6"/>
    <w:multiLevelType w:val="multilevel"/>
    <w:tmpl w:val="824C4098"/>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587B3C1F"/>
    <w:multiLevelType w:val="multilevel"/>
    <w:tmpl w:val="5350889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7" w15:restartNumberingAfterBreak="0">
    <w:nsid w:val="5B6444BF"/>
    <w:multiLevelType w:val="multilevel"/>
    <w:tmpl w:val="FE769192"/>
    <w:lvl w:ilvl="0">
      <w:start w:val="1"/>
      <w:numFmt w:val="bullet"/>
      <w:lvlText w:val=""/>
      <w:lvlJc w:val="left"/>
      <w:pPr>
        <w:ind w:left="720" w:hanging="360"/>
      </w:pPr>
      <w:rPr>
        <w:rFonts w:ascii="Symbol" w:hAnsi="Symbol"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 w15:restartNumberingAfterBreak="0">
    <w:nsid w:val="5B976F22"/>
    <w:multiLevelType w:val="multilevel"/>
    <w:tmpl w:val="B0EAA736"/>
    <w:lvl w:ilvl="0">
      <w:start w:val="1"/>
      <w:numFmt w:val="bullet"/>
      <w:lvlText w:val=""/>
      <w:lvlJc w:val="left"/>
      <w:pPr>
        <w:ind w:left="720" w:hanging="360"/>
      </w:pPr>
      <w:rPr>
        <w:rFonts w:ascii="Symbol" w:hAnsi="Symbol" w:hint="default"/>
        <w:b w:val="0"/>
        <w:i w:val="0"/>
        <w:color w:val="000000"/>
      </w:rPr>
    </w:lvl>
    <w:lvl w:ilvl="1">
      <w:start w:val="1"/>
      <w:numFmt w:val="bullet"/>
      <w:lvlText w:val="▪"/>
      <w:lvlJc w:val="left"/>
      <w:pPr>
        <w:ind w:left="1800" w:hanging="360"/>
      </w:pPr>
      <w:rPr>
        <w:rFonts w:ascii="Noto Sans Symbols" w:eastAsia="Noto Sans Symbols" w:hAnsi="Noto Sans Symbols" w:cs="Noto Sans Symbols"/>
        <w:color w:val="109648"/>
      </w:r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9" w15:restartNumberingAfterBreak="0">
    <w:nsid w:val="5C8771C7"/>
    <w:multiLevelType w:val="multilevel"/>
    <w:tmpl w:val="1DEC6512"/>
    <w:lvl w:ilvl="0">
      <w:start w:val="1"/>
      <w:numFmt w:val="bullet"/>
      <w:lvlText w:val=""/>
      <w:lvlJc w:val="left"/>
      <w:pPr>
        <w:ind w:left="720" w:hanging="360"/>
      </w:pPr>
      <w:rPr>
        <w:rFonts w:ascii="Symbol" w:hAnsi="Symbol"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15:restartNumberingAfterBreak="0">
    <w:nsid w:val="5DBD55DB"/>
    <w:multiLevelType w:val="multilevel"/>
    <w:tmpl w:val="52560838"/>
    <w:lvl w:ilvl="0">
      <w:start w:val="1"/>
      <w:numFmt w:val="bullet"/>
      <w:lvlText w:val=""/>
      <w:lvlJc w:val="left"/>
      <w:pPr>
        <w:ind w:left="1080" w:hanging="360"/>
      </w:pPr>
      <w:rPr>
        <w:rFonts w:ascii="Symbol" w:hAnsi="Symbol" w:hint="default"/>
        <w:color w:val="auto"/>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1" w15:restartNumberingAfterBreak="0">
    <w:nsid w:val="60A6197C"/>
    <w:multiLevelType w:val="multilevel"/>
    <w:tmpl w:val="13B2FB02"/>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 w15:restartNumberingAfterBreak="0">
    <w:nsid w:val="6226159E"/>
    <w:multiLevelType w:val="multilevel"/>
    <w:tmpl w:val="3C8ADDCA"/>
    <w:lvl w:ilvl="0">
      <w:start w:val="1"/>
      <w:numFmt w:val="bullet"/>
      <w:lvlText w:val=""/>
      <w:lvlJc w:val="left"/>
      <w:pPr>
        <w:ind w:left="720" w:hanging="360"/>
      </w:pPr>
      <w:rPr>
        <w:rFonts w:ascii="Symbol" w:hAnsi="Symbol" w:hint="default"/>
        <w:b w:val="0"/>
        <w:color w:val="000000"/>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 w15:restartNumberingAfterBreak="0">
    <w:nsid w:val="63516CC0"/>
    <w:multiLevelType w:val="multilevel"/>
    <w:tmpl w:val="5C42E1C0"/>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15:restartNumberingAfterBreak="0">
    <w:nsid w:val="64F84709"/>
    <w:multiLevelType w:val="multilevel"/>
    <w:tmpl w:val="84CC2542"/>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 w15:restartNumberingAfterBreak="0">
    <w:nsid w:val="6502511B"/>
    <w:multiLevelType w:val="multilevel"/>
    <w:tmpl w:val="A9B06804"/>
    <w:lvl w:ilvl="0">
      <w:start w:val="1"/>
      <w:numFmt w:val="bullet"/>
      <w:lvlText w:val=""/>
      <w:lvlJc w:val="left"/>
      <w:pPr>
        <w:ind w:left="720" w:hanging="360"/>
      </w:pPr>
      <w:rPr>
        <w:rFonts w:ascii="Symbol" w:hAnsi="Symbol" w:hint="default"/>
        <w:color w:val="000000"/>
      </w:rPr>
    </w:lvl>
    <w:lvl w:ilvl="1">
      <w:start w:val="1"/>
      <w:numFmt w:val="bullet"/>
      <w:lvlText w:val="▪"/>
      <w:lvlJc w:val="left"/>
      <w:pPr>
        <w:ind w:left="1800" w:hanging="360"/>
      </w:pPr>
      <w:rPr>
        <w:rFonts w:ascii="Noto Sans Symbols" w:eastAsia="Noto Sans Symbols" w:hAnsi="Noto Sans Symbols" w:cs="Noto Sans Symbols"/>
        <w:color w:val="109648"/>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 w15:restartNumberingAfterBreak="0">
    <w:nsid w:val="65D44BC3"/>
    <w:multiLevelType w:val="multilevel"/>
    <w:tmpl w:val="6082DF62"/>
    <w:lvl w:ilvl="0">
      <w:start w:val="1"/>
      <w:numFmt w:val="bullet"/>
      <w:lvlText w:val=""/>
      <w:lvlJc w:val="left"/>
      <w:pPr>
        <w:ind w:left="720" w:hanging="360"/>
      </w:pPr>
      <w:rPr>
        <w:rFonts w:ascii="Symbol" w:hAnsi="Symbol" w:hint="default"/>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7" w15:restartNumberingAfterBreak="0">
    <w:nsid w:val="664832CC"/>
    <w:multiLevelType w:val="multilevel"/>
    <w:tmpl w:val="3CA02F1E"/>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 w15:restartNumberingAfterBreak="0">
    <w:nsid w:val="681F3D36"/>
    <w:multiLevelType w:val="multilevel"/>
    <w:tmpl w:val="6032E88A"/>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 w15:restartNumberingAfterBreak="0">
    <w:nsid w:val="69EA74CF"/>
    <w:multiLevelType w:val="hybridMultilevel"/>
    <w:tmpl w:val="ECFE5BFC"/>
    <w:lvl w:ilvl="0" w:tplc="5E38F630">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6C6F3BA6"/>
    <w:multiLevelType w:val="multilevel"/>
    <w:tmpl w:val="042A1BC6"/>
    <w:lvl w:ilvl="0">
      <w:start w:val="1"/>
      <w:numFmt w:val="bullet"/>
      <w:lvlText w:val=""/>
      <w:lvlJc w:val="left"/>
      <w:pPr>
        <w:ind w:left="720" w:hanging="360"/>
      </w:pPr>
      <w:rPr>
        <w:rFonts w:ascii="Symbol" w:hAnsi="Symbol"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1" w15:restartNumberingAfterBreak="0">
    <w:nsid w:val="705946CC"/>
    <w:multiLevelType w:val="multilevel"/>
    <w:tmpl w:val="75A48C80"/>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2" w15:restartNumberingAfterBreak="0">
    <w:nsid w:val="70BC2B38"/>
    <w:multiLevelType w:val="multilevel"/>
    <w:tmpl w:val="40B27458"/>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3" w15:restartNumberingAfterBreak="0">
    <w:nsid w:val="74A36DEE"/>
    <w:multiLevelType w:val="multilevel"/>
    <w:tmpl w:val="E356E7D0"/>
    <w:lvl w:ilvl="0">
      <w:start w:val="1"/>
      <w:numFmt w:val="bullet"/>
      <w:lvlText w:val=""/>
      <w:lvlJc w:val="left"/>
      <w:pPr>
        <w:ind w:left="720" w:hanging="360"/>
      </w:pPr>
      <w:rPr>
        <w:rFonts w:ascii="Symbol" w:hAnsi="Symbol" w:hint="default"/>
        <w:b w:val="0"/>
        <w:color w:val="000000"/>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75A46079"/>
    <w:multiLevelType w:val="multilevel"/>
    <w:tmpl w:val="BA0AC4BC"/>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5" w15:restartNumberingAfterBreak="0">
    <w:nsid w:val="77E30C38"/>
    <w:multiLevelType w:val="multilevel"/>
    <w:tmpl w:val="4D2E72E8"/>
    <w:lvl w:ilvl="0">
      <w:start w:val="1"/>
      <w:numFmt w:val="bullet"/>
      <w:lvlText w:val=""/>
      <w:lvlJc w:val="left"/>
      <w:pPr>
        <w:ind w:left="720" w:hanging="360"/>
      </w:pPr>
      <w:rPr>
        <w:rFonts w:ascii="Symbol" w:hAnsi="Symbol"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6" w15:restartNumberingAfterBreak="0">
    <w:nsid w:val="79A62705"/>
    <w:multiLevelType w:val="multilevel"/>
    <w:tmpl w:val="BAB65FA6"/>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7" w15:restartNumberingAfterBreak="0">
    <w:nsid w:val="7D76747B"/>
    <w:multiLevelType w:val="multilevel"/>
    <w:tmpl w:val="14569A40"/>
    <w:lvl w:ilvl="0">
      <w:start w:val="1"/>
      <w:numFmt w:val="bullet"/>
      <w:lvlText w:val=""/>
      <w:lvlJc w:val="left"/>
      <w:pPr>
        <w:ind w:left="720" w:hanging="360"/>
      </w:pPr>
      <w:rPr>
        <w:rFonts w:ascii="Symbol" w:hAnsi="Symbol"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998847687">
    <w:abstractNumId w:val="26"/>
  </w:num>
  <w:num w:numId="2" w16cid:durableId="505438992">
    <w:abstractNumId w:val="11"/>
  </w:num>
  <w:num w:numId="3" w16cid:durableId="995572528">
    <w:abstractNumId w:val="4"/>
  </w:num>
  <w:num w:numId="4" w16cid:durableId="964891256">
    <w:abstractNumId w:val="44"/>
  </w:num>
  <w:num w:numId="5" w16cid:durableId="1840536607">
    <w:abstractNumId w:val="3"/>
  </w:num>
  <w:num w:numId="6" w16cid:durableId="856891222">
    <w:abstractNumId w:val="28"/>
  </w:num>
  <w:num w:numId="7" w16cid:durableId="1851067159">
    <w:abstractNumId w:val="58"/>
  </w:num>
  <w:num w:numId="8" w16cid:durableId="625162604">
    <w:abstractNumId w:val="46"/>
  </w:num>
  <w:num w:numId="9" w16cid:durableId="1059133258">
    <w:abstractNumId w:val="62"/>
  </w:num>
  <w:num w:numId="10" w16cid:durableId="1730809448">
    <w:abstractNumId w:val="2"/>
  </w:num>
  <w:num w:numId="11" w16cid:durableId="1115490431">
    <w:abstractNumId w:val="24"/>
  </w:num>
  <w:num w:numId="12" w16cid:durableId="1619222508">
    <w:abstractNumId w:val="43"/>
  </w:num>
  <w:num w:numId="13" w16cid:durableId="828595355">
    <w:abstractNumId w:val="30"/>
  </w:num>
  <w:num w:numId="14" w16cid:durableId="3024188">
    <w:abstractNumId w:val="50"/>
  </w:num>
  <w:num w:numId="15" w16cid:durableId="1011033082">
    <w:abstractNumId w:val="59"/>
  </w:num>
  <w:num w:numId="16" w16cid:durableId="1751387634">
    <w:abstractNumId w:val="65"/>
  </w:num>
  <w:num w:numId="17" w16cid:durableId="1393038366">
    <w:abstractNumId w:val="12"/>
  </w:num>
  <w:num w:numId="18" w16cid:durableId="70273694">
    <w:abstractNumId w:val="14"/>
  </w:num>
  <w:num w:numId="19" w16cid:durableId="138155332">
    <w:abstractNumId w:val="60"/>
  </w:num>
  <w:num w:numId="20" w16cid:durableId="837422267">
    <w:abstractNumId w:val="49"/>
  </w:num>
  <w:num w:numId="21" w16cid:durableId="487669414">
    <w:abstractNumId w:val="18"/>
  </w:num>
  <w:num w:numId="22" w16cid:durableId="447550283">
    <w:abstractNumId w:val="41"/>
  </w:num>
  <w:num w:numId="23" w16cid:durableId="1850749187">
    <w:abstractNumId w:val="1"/>
  </w:num>
  <w:num w:numId="24" w16cid:durableId="407313338">
    <w:abstractNumId w:val="8"/>
  </w:num>
  <w:num w:numId="25" w16cid:durableId="20595140">
    <w:abstractNumId w:val="39"/>
  </w:num>
  <w:num w:numId="26" w16cid:durableId="1254776471">
    <w:abstractNumId w:val="22"/>
  </w:num>
  <w:num w:numId="27" w16cid:durableId="406001674">
    <w:abstractNumId w:val="47"/>
  </w:num>
  <w:num w:numId="28" w16cid:durableId="1575965484">
    <w:abstractNumId w:val="51"/>
  </w:num>
  <w:num w:numId="29" w16cid:durableId="470907637">
    <w:abstractNumId w:val="66"/>
  </w:num>
  <w:num w:numId="30" w16cid:durableId="1610091310">
    <w:abstractNumId w:val="67"/>
  </w:num>
  <w:num w:numId="31" w16cid:durableId="533425988">
    <w:abstractNumId w:val="36"/>
  </w:num>
  <w:num w:numId="32" w16cid:durableId="512259348">
    <w:abstractNumId w:val="32"/>
  </w:num>
  <w:num w:numId="33" w16cid:durableId="606238559">
    <w:abstractNumId w:val="45"/>
  </w:num>
  <w:num w:numId="34" w16cid:durableId="982199493">
    <w:abstractNumId w:val="21"/>
  </w:num>
  <w:num w:numId="35" w16cid:durableId="1567954859">
    <w:abstractNumId w:val="9"/>
  </w:num>
  <w:num w:numId="36" w16cid:durableId="373582239">
    <w:abstractNumId w:val="5"/>
  </w:num>
  <w:num w:numId="37" w16cid:durableId="1209953513">
    <w:abstractNumId w:val="17"/>
  </w:num>
  <w:num w:numId="38" w16cid:durableId="297878327">
    <w:abstractNumId w:val="10"/>
  </w:num>
  <w:num w:numId="39" w16cid:durableId="706224494">
    <w:abstractNumId w:val="56"/>
  </w:num>
  <w:num w:numId="40" w16cid:durableId="993875071">
    <w:abstractNumId w:val="15"/>
  </w:num>
  <w:num w:numId="41" w16cid:durableId="1156411113">
    <w:abstractNumId w:val="53"/>
  </w:num>
  <w:num w:numId="42" w16cid:durableId="1910069516">
    <w:abstractNumId w:val="13"/>
  </w:num>
  <w:num w:numId="43" w16cid:durableId="913860239">
    <w:abstractNumId w:val="61"/>
  </w:num>
  <w:num w:numId="44" w16cid:durableId="613633200">
    <w:abstractNumId w:val="37"/>
  </w:num>
  <w:num w:numId="45" w16cid:durableId="1597860283">
    <w:abstractNumId w:val="6"/>
  </w:num>
  <w:num w:numId="46" w16cid:durableId="1059209773">
    <w:abstractNumId w:val="35"/>
  </w:num>
  <w:num w:numId="47" w16cid:durableId="1379402445">
    <w:abstractNumId w:val="25"/>
  </w:num>
  <w:num w:numId="48" w16cid:durableId="1478499897">
    <w:abstractNumId w:val="23"/>
  </w:num>
  <w:num w:numId="49" w16cid:durableId="1189030896">
    <w:abstractNumId w:val="48"/>
  </w:num>
  <w:num w:numId="50" w16cid:durableId="637228487">
    <w:abstractNumId w:val="38"/>
  </w:num>
  <w:num w:numId="51" w16cid:durableId="963005386">
    <w:abstractNumId w:val="55"/>
  </w:num>
  <w:num w:numId="52" w16cid:durableId="1123033787">
    <w:abstractNumId w:val="7"/>
  </w:num>
  <w:num w:numId="53" w16cid:durableId="498352621">
    <w:abstractNumId w:val="0"/>
  </w:num>
  <w:num w:numId="54" w16cid:durableId="734936565">
    <w:abstractNumId w:val="34"/>
  </w:num>
  <w:num w:numId="55" w16cid:durableId="2098866652">
    <w:abstractNumId w:val="57"/>
  </w:num>
  <w:num w:numId="56" w16cid:durableId="257251501">
    <w:abstractNumId w:val="52"/>
  </w:num>
  <w:num w:numId="57" w16cid:durableId="253756088">
    <w:abstractNumId w:val="63"/>
  </w:num>
  <w:num w:numId="58" w16cid:durableId="863132624">
    <w:abstractNumId w:val="42"/>
  </w:num>
  <w:num w:numId="59" w16cid:durableId="1538473626">
    <w:abstractNumId w:val="40"/>
  </w:num>
  <w:num w:numId="60" w16cid:durableId="2090419047">
    <w:abstractNumId w:val="33"/>
  </w:num>
  <w:num w:numId="61" w16cid:durableId="1855075291">
    <w:abstractNumId w:val="27"/>
  </w:num>
  <w:num w:numId="62" w16cid:durableId="1356540432">
    <w:abstractNumId w:val="64"/>
  </w:num>
  <w:num w:numId="63" w16cid:durableId="849180778">
    <w:abstractNumId w:val="20"/>
  </w:num>
  <w:num w:numId="64" w16cid:durableId="1826891292">
    <w:abstractNumId w:val="54"/>
  </w:num>
  <w:num w:numId="65" w16cid:durableId="1886403384">
    <w:abstractNumId w:val="29"/>
  </w:num>
  <w:num w:numId="66" w16cid:durableId="1468281728">
    <w:abstractNumId w:val="16"/>
  </w:num>
  <w:num w:numId="67" w16cid:durableId="422071690">
    <w:abstractNumId w:val="31"/>
  </w:num>
  <w:num w:numId="68" w16cid:durableId="293290296">
    <w:abstractNumId w:val="19"/>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proofState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6822"/>
    <w:rsid w:val="0001745E"/>
    <w:rsid w:val="00076822"/>
    <w:rsid w:val="0008236D"/>
    <w:rsid w:val="00082954"/>
    <w:rsid w:val="00083AA3"/>
    <w:rsid w:val="00085818"/>
    <w:rsid w:val="00095DC5"/>
    <w:rsid w:val="000A6965"/>
    <w:rsid w:val="000D43EE"/>
    <w:rsid w:val="000E1157"/>
    <w:rsid w:val="000E717D"/>
    <w:rsid w:val="001047E9"/>
    <w:rsid w:val="001235B7"/>
    <w:rsid w:val="00146003"/>
    <w:rsid w:val="001861A1"/>
    <w:rsid w:val="001A2B79"/>
    <w:rsid w:val="001A2F71"/>
    <w:rsid w:val="001E310E"/>
    <w:rsid w:val="00204A21"/>
    <w:rsid w:val="00241A06"/>
    <w:rsid w:val="00277AB3"/>
    <w:rsid w:val="00291F94"/>
    <w:rsid w:val="002E52F3"/>
    <w:rsid w:val="002E6AC4"/>
    <w:rsid w:val="003035CF"/>
    <w:rsid w:val="00315FDC"/>
    <w:rsid w:val="0031715C"/>
    <w:rsid w:val="003268D0"/>
    <w:rsid w:val="003621B7"/>
    <w:rsid w:val="00375D00"/>
    <w:rsid w:val="00380F21"/>
    <w:rsid w:val="003A09CC"/>
    <w:rsid w:val="003D40F4"/>
    <w:rsid w:val="00400360"/>
    <w:rsid w:val="00422234"/>
    <w:rsid w:val="00441F7E"/>
    <w:rsid w:val="00495A6D"/>
    <w:rsid w:val="004B4FAA"/>
    <w:rsid w:val="004B5A3A"/>
    <w:rsid w:val="004D42E9"/>
    <w:rsid w:val="004E39DE"/>
    <w:rsid w:val="00531194"/>
    <w:rsid w:val="00564755"/>
    <w:rsid w:val="00575560"/>
    <w:rsid w:val="00596145"/>
    <w:rsid w:val="005A1363"/>
    <w:rsid w:val="006022D7"/>
    <w:rsid w:val="00654730"/>
    <w:rsid w:val="006557E2"/>
    <w:rsid w:val="00670F7F"/>
    <w:rsid w:val="0069230C"/>
    <w:rsid w:val="006974AC"/>
    <w:rsid w:val="006B5501"/>
    <w:rsid w:val="006D4F57"/>
    <w:rsid w:val="006E5231"/>
    <w:rsid w:val="007033E4"/>
    <w:rsid w:val="00733FB0"/>
    <w:rsid w:val="007708C5"/>
    <w:rsid w:val="007B6B79"/>
    <w:rsid w:val="007C1CDE"/>
    <w:rsid w:val="007E0DBD"/>
    <w:rsid w:val="007F0016"/>
    <w:rsid w:val="00800F7B"/>
    <w:rsid w:val="00815603"/>
    <w:rsid w:val="00856065"/>
    <w:rsid w:val="00891FA0"/>
    <w:rsid w:val="008E4283"/>
    <w:rsid w:val="00903462"/>
    <w:rsid w:val="009044F7"/>
    <w:rsid w:val="0095496B"/>
    <w:rsid w:val="00963301"/>
    <w:rsid w:val="009713BC"/>
    <w:rsid w:val="00994F69"/>
    <w:rsid w:val="009F523B"/>
    <w:rsid w:val="009F5CCF"/>
    <w:rsid w:val="00A16CA4"/>
    <w:rsid w:val="00A664F3"/>
    <w:rsid w:val="00A7319B"/>
    <w:rsid w:val="00A84EA9"/>
    <w:rsid w:val="00A85310"/>
    <w:rsid w:val="00AA4F4C"/>
    <w:rsid w:val="00B141AF"/>
    <w:rsid w:val="00B151B2"/>
    <w:rsid w:val="00B203D0"/>
    <w:rsid w:val="00B31DF9"/>
    <w:rsid w:val="00BC034A"/>
    <w:rsid w:val="00BC67F4"/>
    <w:rsid w:val="00BE1CE6"/>
    <w:rsid w:val="00C14CED"/>
    <w:rsid w:val="00C46578"/>
    <w:rsid w:val="00C549F5"/>
    <w:rsid w:val="00C562C2"/>
    <w:rsid w:val="00C564B9"/>
    <w:rsid w:val="00C742B9"/>
    <w:rsid w:val="00D02EA5"/>
    <w:rsid w:val="00D425A9"/>
    <w:rsid w:val="00D57D8B"/>
    <w:rsid w:val="00D70A80"/>
    <w:rsid w:val="00D803BE"/>
    <w:rsid w:val="00D850FA"/>
    <w:rsid w:val="00DA315D"/>
    <w:rsid w:val="00DD40DB"/>
    <w:rsid w:val="00E00C9C"/>
    <w:rsid w:val="00E01C7F"/>
    <w:rsid w:val="00E33E1F"/>
    <w:rsid w:val="00E42A32"/>
    <w:rsid w:val="00E90E3C"/>
    <w:rsid w:val="00EA3954"/>
    <w:rsid w:val="00EB720D"/>
    <w:rsid w:val="00EC7040"/>
    <w:rsid w:val="00F14140"/>
    <w:rsid w:val="00F3530C"/>
    <w:rsid w:val="00F73AB8"/>
    <w:rsid w:val="00F96739"/>
    <w:rsid w:val="00FB66E7"/>
    <w:rsid w:val="00FC4F54"/>
    <w:rsid w:val="00FC60A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16B73C"/>
  <w15:docId w15:val="{240D364B-21DF-4AC8-B850-9B8701BF2C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963D7"/>
    <w:pPr>
      <w:keepNext/>
      <w:keepLines/>
      <w:spacing w:after="0" w:line="240" w:lineRule="auto"/>
      <w:contextualSpacing/>
      <w:outlineLvl w:val="0"/>
    </w:pPr>
    <w:rPr>
      <w:rFonts w:ascii="Arial" w:eastAsiaTheme="majorEastAsia" w:hAnsi="Arial" w:cs="Arial"/>
      <w:b/>
      <w:bCs/>
      <w:color w:val="000000" w:themeColor="text1"/>
      <w:sz w:val="40"/>
      <w:szCs w:val="28"/>
    </w:rPr>
  </w:style>
  <w:style w:type="paragraph" w:styleId="Heading2">
    <w:name w:val="heading 2"/>
    <w:basedOn w:val="Normal"/>
    <w:next w:val="Normal"/>
    <w:link w:val="Heading2Char"/>
    <w:uiPriority w:val="9"/>
    <w:unhideWhenUsed/>
    <w:qFormat/>
    <w:rsid w:val="006963D7"/>
    <w:pPr>
      <w:keepNext/>
      <w:keepLines/>
      <w:spacing w:after="0" w:line="360" w:lineRule="auto"/>
      <w:outlineLvl w:val="1"/>
    </w:pPr>
    <w:rPr>
      <w:rFonts w:ascii="Arial" w:eastAsiaTheme="majorEastAsia" w:hAnsi="Arial" w:cs="Arial"/>
      <w:bCs/>
      <w:color w:val="109648"/>
      <w:sz w:val="32"/>
      <w:szCs w:val="28"/>
    </w:rPr>
  </w:style>
  <w:style w:type="paragraph" w:styleId="Heading3">
    <w:name w:val="heading 3"/>
    <w:basedOn w:val="Normal"/>
    <w:next w:val="Normal"/>
    <w:link w:val="Heading3Char"/>
    <w:uiPriority w:val="9"/>
    <w:semiHidden/>
    <w:unhideWhenUsed/>
    <w:qFormat/>
    <w:rsid w:val="001D2996"/>
    <w:pPr>
      <w:keepNext/>
      <w:keepLines/>
      <w:spacing w:after="0" w:line="240" w:lineRule="auto"/>
      <w:contextualSpacing/>
      <w:jc w:val="center"/>
      <w:outlineLvl w:val="2"/>
    </w:pPr>
    <w:rPr>
      <w:rFonts w:ascii="Arial" w:eastAsiaTheme="majorEastAsia" w:hAnsi="Arial" w:cs="Arial"/>
      <w:b/>
      <w:color w:val="006600"/>
      <w:sz w:val="24"/>
      <w:szCs w:val="24"/>
    </w:rPr>
  </w:style>
  <w:style w:type="paragraph" w:styleId="Heading4">
    <w:name w:val="heading 4"/>
    <w:basedOn w:val="Normal"/>
    <w:next w:val="Normal"/>
    <w:link w:val="Heading4Char"/>
    <w:uiPriority w:val="9"/>
    <w:semiHidden/>
    <w:unhideWhenUsed/>
    <w:qFormat/>
    <w:pPr>
      <w:keepNext/>
      <w:keepLines/>
      <w:spacing w:before="40" w:after="0"/>
      <w:outlineLvl w:val="3"/>
    </w:pPr>
    <w:rPr>
      <w:rFonts w:asciiTheme="majorHAnsi" w:eastAsiaTheme="majorEastAsia" w:hAnsiTheme="majorHAnsi" w:cstheme="majorBidi"/>
      <w:i/>
      <w:iCs/>
      <w:color w:val="006600"/>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basedOn w:val="DefaultParagraphFont"/>
    <w:link w:val="Heading1"/>
    <w:uiPriority w:val="9"/>
    <w:rsid w:val="006963D7"/>
    <w:rPr>
      <w:rFonts w:ascii="Arial" w:eastAsiaTheme="majorEastAsia" w:hAnsi="Arial" w:cs="Arial"/>
      <w:b/>
      <w:bCs/>
      <w:color w:val="000000" w:themeColor="text1"/>
      <w:sz w:val="40"/>
      <w:szCs w:val="28"/>
    </w:rPr>
  </w:style>
  <w:style w:type="paragraph" w:styleId="ListParagraph">
    <w:name w:val="List Paragraph"/>
    <w:basedOn w:val="Normal"/>
    <w:uiPriority w:val="34"/>
    <w:qFormat/>
    <w:pPr>
      <w:ind w:left="720"/>
      <w:contextualSpacing/>
    </w:pPr>
  </w:style>
  <w:style w:type="paragraph" w:customStyle="1" w:styleId="2LObjective">
    <w:name w:val="2 L.Objective"/>
    <w:basedOn w:val="Normal"/>
    <w:pPr>
      <w:numPr>
        <w:ilvl w:val="1"/>
        <w:numId w:val="1"/>
      </w:numPr>
      <w:suppressAutoHyphens/>
      <w:spacing w:after="0" w:line="240" w:lineRule="auto"/>
      <w:outlineLvl w:val="1"/>
    </w:pPr>
    <w:rPr>
      <w:rFonts w:ascii="Arial" w:eastAsia="Times New Roman" w:hAnsi="Arial" w:cs="Arial"/>
      <w:sz w:val="24"/>
      <w:szCs w:val="24"/>
      <w:lang w:eastAsia="ar-SA"/>
    </w:rPr>
  </w:style>
  <w:style w:type="table" w:styleId="TableGrid">
    <w:name w:val="Table Grid"/>
    <w:basedOn w:val="TableNormal"/>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character" w:customStyle="1" w:styleId="Heading2Char">
    <w:name w:val="Heading 2 Char"/>
    <w:basedOn w:val="DefaultParagraphFont"/>
    <w:link w:val="Heading2"/>
    <w:uiPriority w:val="9"/>
    <w:rsid w:val="006963D7"/>
    <w:rPr>
      <w:rFonts w:ascii="Arial" w:eastAsiaTheme="majorEastAsia" w:hAnsi="Arial" w:cs="Arial"/>
      <w:bCs/>
      <w:color w:val="109648"/>
      <w:sz w:val="32"/>
      <w:szCs w:val="28"/>
    </w:rPr>
  </w:style>
  <w:style w:type="paragraph" w:styleId="TOCHeading">
    <w:name w:val="TOC Heading"/>
    <w:basedOn w:val="Heading1"/>
    <w:next w:val="Normal"/>
    <w:uiPriority w:val="39"/>
    <w:unhideWhenUsed/>
    <w:qFormat/>
    <w:pPr>
      <w:outlineLvl w:val="9"/>
    </w:pPr>
    <w:rPr>
      <w:lang w:eastAsia="ja-JP"/>
    </w:rPr>
  </w:style>
  <w:style w:type="paragraph" w:styleId="TOC1">
    <w:name w:val="toc 1"/>
    <w:basedOn w:val="Normal"/>
    <w:next w:val="Normal"/>
    <w:autoRedefine/>
    <w:uiPriority w:val="39"/>
    <w:unhideWhenUsed/>
    <w:pPr>
      <w:spacing w:after="100"/>
    </w:pPr>
  </w:style>
  <w:style w:type="paragraph" w:styleId="TOC2">
    <w:name w:val="toc 2"/>
    <w:basedOn w:val="Normal"/>
    <w:next w:val="Normal"/>
    <w:autoRedefine/>
    <w:uiPriority w:val="39"/>
    <w:unhideWhenUsed/>
    <w:pPr>
      <w:spacing w:after="100"/>
      <w:ind w:left="220"/>
    </w:pPr>
  </w:style>
  <w:style w:type="character" w:styleId="Hyperlink">
    <w:name w:val="Hyperlink"/>
    <w:basedOn w:val="DefaultParagraphFont"/>
    <w:uiPriority w:val="99"/>
    <w:unhideWhenUsed/>
    <w:rPr>
      <w:color w:val="0000FF" w:themeColor="hyperlink"/>
      <w:u w:val="single"/>
    </w:rPr>
  </w:style>
  <w:style w:type="character" w:styleId="FootnoteReference">
    <w:name w:val="footnote reference"/>
    <w:basedOn w:val="DefaultParagraphFont"/>
    <w:unhideWhenUsed/>
    <w:rPr>
      <w:vertAlign w:val="superscript"/>
    </w:rPr>
  </w:style>
  <w:style w:type="paragraph" w:styleId="FootnoteText">
    <w:name w:val="footnote text"/>
    <w:basedOn w:val="Normal"/>
    <w:link w:val="FootnoteTextChar"/>
    <w:semiHidden/>
    <w:pPr>
      <w:spacing w:after="0" w:line="240" w:lineRule="auto"/>
    </w:pPr>
    <w:rPr>
      <w:rFonts w:ascii="Times New Roman" w:eastAsia="Times New Roman" w:hAnsi="Times New Roman" w:cs="Times New Roman"/>
      <w:noProof/>
      <w:sz w:val="20"/>
      <w:szCs w:val="20"/>
      <w:lang w:val="en-GB"/>
    </w:rPr>
  </w:style>
  <w:style w:type="character" w:customStyle="1" w:styleId="FootnoteTextChar">
    <w:name w:val="Footnote Text Char"/>
    <w:basedOn w:val="DefaultParagraphFont"/>
    <w:link w:val="FootnoteText"/>
    <w:semiHidden/>
    <w:rPr>
      <w:rFonts w:ascii="Times New Roman" w:eastAsia="Times New Roman" w:hAnsi="Times New Roman" w:cs="Times New Roman"/>
      <w:noProof/>
      <w:sz w:val="20"/>
      <w:szCs w:val="20"/>
      <w:lang w:val="en-GB"/>
    </w:rPr>
  </w:style>
  <w:style w:type="character" w:styleId="IntenseReference">
    <w:name w:val="Intense Reference"/>
    <w:basedOn w:val="DefaultParagraphFont"/>
    <w:uiPriority w:val="32"/>
    <w:qFormat/>
    <w:rPr>
      <w:b/>
      <w:bCs/>
      <w:smallCaps/>
      <w:color w:val="C0504D" w:themeColor="accent2"/>
      <w:spacing w:val="5"/>
      <w:u w:val="single"/>
    </w:rPr>
  </w:style>
  <w:style w:type="table" w:customStyle="1" w:styleId="TableGrid1">
    <w:name w:val="Table Grid1"/>
    <w:basedOn w:val="TableNormal"/>
    <w:next w:val="TableGrid"/>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1D2996"/>
    <w:rPr>
      <w:rFonts w:ascii="Arial" w:eastAsiaTheme="majorEastAsia" w:hAnsi="Arial" w:cs="Arial"/>
      <w:b/>
      <w:color w:val="006600"/>
      <w:sz w:val="24"/>
      <w:szCs w:val="24"/>
    </w:rPr>
  </w:style>
  <w:style w:type="paragraph" w:styleId="TOC3">
    <w:name w:val="toc 3"/>
    <w:basedOn w:val="Normal"/>
    <w:next w:val="Normal"/>
    <w:autoRedefine/>
    <w:uiPriority w:val="39"/>
    <w:unhideWhenUsed/>
    <w:pPr>
      <w:spacing w:after="100"/>
      <w:ind w:left="440"/>
    </w:pPr>
  </w:style>
  <w:style w:type="character" w:customStyle="1" w:styleId="Heading4Char">
    <w:name w:val="Heading 4 Char"/>
    <w:basedOn w:val="DefaultParagraphFont"/>
    <w:link w:val="Heading4"/>
    <w:uiPriority w:val="9"/>
    <w:rPr>
      <w:rFonts w:asciiTheme="majorHAnsi" w:eastAsiaTheme="majorEastAsia" w:hAnsiTheme="majorHAnsi" w:cstheme="majorBidi"/>
      <w:i/>
      <w:iCs/>
      <w:color w:val="006600"/>
    </w:rPr>
  </w:style>
  <w:style w:type="paragraph" w:styleId="NormalWeb">
    <w:name w:val="Normal (Web)"/>
    <w:basedOn w:val="Normal"/>
    <w:uiPriority w:val="99"/>
    <w:unhideWhenUsed/>
    <w:rsid w:val="00E642DD"/>
    <w:pPr>
      <w:spacing w:before="100" w:beforeAutospacing="1" w:after="100" w:afterAutospacing="1" w:line="240" w:lineRule="auto"/>
    </w:pPr>
    <w:rPr>
      <w:rFonts w:ascii="Times New Roman" w:eastAsia="Times New Roman" w:hAnsi="Times New Roman" w:cs="Times New Roman"/>
      <w:sz w:val="24"/>
      <w:szCs w:val="24"/>
    </w:rPr>
  </w:style>
  <w:style w:type="numbering" w:customStyle="1" w:styleId="CurrentList1">
    <w:name w:val="Current List1"/>
    <w:uiPriority w:val="99"/>
    <w:rsid w:val="00572FC6"/>
  </w:style>
  <w:style w:type="numbering" w:customStyle="1" w:styleId="CurrentList2">
    <w:name w:val="Current List2"/>
    <w:uiPriority w:val="99"/>
    <w:rsid w:val="00750D6D"/>
  </w:style>
  <w:style w:type="paragraph" w:styleId="NoSpacing">
    <w:name w:val="No Spacing"/>
    <w:uiPriority w:val="1"/>
    <w:qFormat/>
    <w:rsid w:val="005C6DFD"/>
    <w:pPr>
      <w:spacing w:after="0" w:line="240" w:lineRule="auto"/>
    </w:pPr>
  </w:style>
  <w:style w:type="character" w:styleId="Mention">
    <w:name w:val="Mention"/>
    <w:basedOn w:val="DefaultParagraphFont"/>
    <w:uiPriority w:val="99"/>
    <w:unhideWhenUsed/>
    <w:rsid w:val="00CC42BE"/>
    <w:rPr>
      <w:color w:val="2B579A"/>
      <w:shd w:val="clear" w:color="auto" w:fill="E1DFDD"/>
    </w:rPr>
  </w:style>
  <w:style w:type="paragraph" w:styleId="Revision">
    <w:name w:val="Revision"/>
    <w:hidden/>
    <w:uiPriority w:val="99"/>
    <w:semiHidden/>
    <w:rsid w:val="00620C76"/>
    <w:pPr>
      <w:spacing w:after="0" w:line="240" w:lineRule="auto"/>
    </w:pPr>
  </w:style>
  <w:style w:type="character" w:customStyle="1" w:styleId="normaltextrun">
    <w:name w:val="normaltextrun"/>
    <w:basedOn w:val="DefaultParagraphFont"/>
    <w:rsid w:val="001C3C66"/>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CellMar>
        <w:top w:w="29" w:type="dxa"/>
        <w:left w:w="29" w:type="dxa"/>
        <w:bottom w:w="29" w:type="dxa"/>
        <w:right w:w="29" w:type="dxa"/>
      </w:tblCellMar>
    </w:tblPr>
  </w:style>
  <w:style w:type="table" w:customStyle="1" w:styleId="a0">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1">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2">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3">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4">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5">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6">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7">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8">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9">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a">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b">
    <w:basedOn w:val="TableNormal"/>
    <w:pPr>
      <w:spacing w:after="0" w:line="240" w:lineRule="auto"/>
    </w:pPr>
    <w:tblPr>
      <w:tblStyleRowBandSize w:val="1"/>
      <w:tblStyleColBandSize w:val="1"/>
      <w:tblCellMar>
        <w:top w:w="29" w:type="dxa"/>
        <w:left w:w="29" w:type="dxa"/>
        <w:bottom w:w="29" w:type="dxa"/>
        <w:right w:w="29" w:type="dxa"/>
      </w:tblCellMar>
    </w:tblPr>
  </w:style>
  <w:style w:type="table" w:customStyle="1" w:styleId="ac">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d">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e">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f">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f0">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f1">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f2">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f3">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f4">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f5">
    <w:basedOn w:val="TableNormal"/>
    <w:pPr>
      <w:spacing w:after="0" w:line="240" w:lineRule="auto"/>
    </w:pPr>
    <w:tblPr>
      <w:tblStyleRowBandSize w:val="1"/>
      <w:tblStyleColBandSize w:val="1"/>
      <w:tblCellMar>
        <w:top w:w="43" w:type="dxa"/>
        <w:left w:w="72" w:type="dxa"/>
        <w:bottom w:w="43" w:type="dxa"/>
        <w:right w:w="72" w:type="dxa"/>
      </w:tblCellMar>
    </w:tblPr>
  </w:style>
  <w:style w:type="table" w:customStyle="1" w:styleId="af6">
    <w:basedOn w:val="TableNormal"/>
    <w:pPr>
      <w:spacing w:after="0" w:line="240" w:lineRule="auto"/>
    </w:pPr>
    <w:tblPr>
      <w:tblStyleRowBandSize w:val="1"/>
      <w:tblStyleColBandSize w:val="1"/>
      <w:tblCellMar>
        <w:top w:w="43" w:type="dxa"/>
        <w:left w:w="72" w:type="dxa"/>
        <w:bottom w:w="43" w:type="dxa"/>
        <w:right w:w="72"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bb9bf150f5f4c3e4586b1db79c7db240">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0b79479a1b04779b18bbda5c464a46e3"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bajhOGUcN1Fa+xB9HPBXvMH36UA==">CgMxLjAyCGguZ2pkZ3hzMgloLjMwajB6bGwyCWguMWZvYjl0ZTIJaC4zem55c2g3MgloLjJldDkycDAyCGgudHlqY3d0MgloLjNkeTZ2a20yCWguMXQzaDVzZjIJaC40ZDM0b2c4MgloLjJzOGV5bzEyCWguMTdkcDh2dTIJaC4zcmRjcmpuMgloLjI2aW4xcmcyCGgubG54Yno5MgloLjM1bmt1bjIyCWguMWtzdjR1djIJaC40NHNpbmlvMgloLjJqeHN4cWgyCGguejMzN3lhMgloLjNqMnFxbTM4AHIhMTVCS0VjMU1FTGVydEkzdkMyUUpCRWJPSEtMQV9oMTVw</go:docsCustomData>
</go:gDocsCustomXmlDataStorage>
</file>

<file path=customXml/item4.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Props1.xml><?xml version="1.0" encoding="utf-8"?>
<ds:datastoreItem xmlns:ds="http://schemas.openxmlformats.org/officeDocument/2006/customXml" ds:itemID="{8D233516-6C12-4836-8D12-65C553FF4B6B}">
  <ds:schemaRefs>
    <ds:schemaRef ds:uri="http://schemas.microsoft.com/sharepoint/v3/contenttype/forms"/>
  </ds:schemaRefs>
</ds:datastoreItem>
</file>

<file path=customXml/itemProps2.xml><?xml version="1.0" encoding="utf-8"?>
<ds:datastoreItem xmlns:ds="http://schemas.openxmlformats.org/officeDocument/2006/customXml" ds:itemID="{23DE5878-839A-479E-B39D-B3C0124DDB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ff0146-47b4-4d51-8c1c-03266fcd63a2"/>
    <ds:schemaRef ds:uri="cd03f174-a395-49eb-8ee9-8d943e22f4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BA3ADD47-C7C7-4DA1-8320-6E6B8D3B2AC0}">
  <ds:schemaRefs>
    <ds:schemaRef ds:uri="http://schemas.openxmlformats.org/package/2006/metadata/core-properties"/>
    <ds:schemaRef ds:uri="http://www.w3.org/XML/1998/namespace"/>
    <ds:schemaRef ds:uri="http://purl.org/dc/elements/1.1/"/>
    <ds:schemaRef ds:uri="http://schemas.microsoft.com/office/2006/documentManagement/types"/>
    <ds:schemaRef ds:uri="http://purl.org/dc/dcmitype/"/>
    <ds:schemaRef ds:uri="52ff0146-47b4-4d51-8c1c-03266fcd63a2"/>
    <ds:schemaRef ds:uri="http://purl.org/dc/terms/"/>
    <ds:schemaRef ds:uri="http://schemas.microsoft.com/office/2006/metadata/properties"/>
    <ds:schemaRef ds:uri="http://schemas.microsoft.com/office/infopath/2007/PartnerControls"/>
    <ds:schemaRef ds:uri="cd03f174-a395-49eb-8ee9-8d943e22f40d"/>
  </ds:schemaRefs>
</ds:datastoreItem>
</file>

<file path=docProps/app.xml><?xml version="1.0" encoding="utf-8"?>
<Properties xmlns="http://schemas.openxmlformats.org/officeDocument/2006/extended-properties" xmlns:vt="http://schemas.openxmlformats.org/officeDocument/2006/docPropsVTypes">
  <Template>Normal</Template>
  <TotalTime>187</TotalTime>
  <Pages>22</Pages>
  <Words>6396</Words>
  <Characters>35184</Characters>
  <Application>Microsoft Office Word</Application>
  <DocSecurity>0</DocSecurity>
  <Lines>293</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Denise Traicoff</dc:creator>
  <cp:lastModifiedBy>Baskerville, Kristin (CDC/GHC/DGHP)</cp:lastModifiedBy>
  <cp:revision>34</cp:revision>
  <dcterms:created xsi:type="dcterms:W3CDTF">2025-03-19T20:21:00Z</dcterms:created>
  <dcterms:modified xsi:type="dcterms:W3CDTF">2025-12-02T21:44:00Z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0x010100BB263BB87ED693489DF545C68D111AB5</vt:lpwstr>
  </property>
  <property fmtid="{D5CDD505-2E9C-101B-9397-08002B2CF9AE}" pid="3" name="MSIP_Label_7b94a7b8-f06c-4dfe-bdcc-9b548fd58c31_Enabled">
    <vt:lpwstr>true</vt:lpwstr>
  </property>
  <property fmtid="{D5CDD505-2E9C-101B-9397-08002B2CF9AE}" pid="4" name="MSIP_Label_7b94a7b8-f06c-4dfe-bdcc-9b548fd58c31_SetDate">
    <vt:lpwstr>2024-05-17T16:20:41Z</vt:lpwstr>
  </property>
  <property fmtid="{D5CDD505-2E9C-101B-9397-08002B2CF9AE}" pid="5" name="MSIP_Label_7b94a7b8-f06c-4dfe-bdcc-9b548fd58c31_Method">
    <vt:lpwstr>Privileged</vt:lpwstr>
  </property>
  <property fmtid="{D5CDD505-2E9C-101B-9397-08002B2CF9AE}" pid="6" name="MSIP_Label_7b94a7b8-f06c-4dfe-bdcc-9b548fd58c31_Name">
    <vt:lpwstr>7b94a7b8-f06c-4dfe-bdcc-9b548fd58c31</vt:lpwstr>
  </property>
  <property fmtid="{D5CDD505-2E9C-101B-9397-08002B2CF9AE}" pid="7" name="MSIP_Label_7b94a7b8-f06c-4dfe-bdcc-9b548fd58c31_SiteId">
    <vt:lpwstr>9ce70869-60db-44fd-abe8-d2767077fc8f</vt:lpwstr>
  </property>
  <property fmtid="{D5CDD505-2E9C-101B-9397-08002B2CF9AE}" pid="8" name="MSIP_Label_7b94a7b8-f06c-4dfe-bdcc-9b548fd58c31_ActionId">
    <vt:lpwstr>ca6ade09-1801-4c48-bc71-217b312ec7b9</vt:lpwstr>
  </property>
  <property fmtid="{D5CDD505-2E9C-101B-9397-08002B2CF9AE}" pid="9" name="MSIP_Label_7b94a7b8-f06c-4dfe-bdcc-9b548fd58c31_ContentBits">
    <vt:lpwstr>0</vt:lpwstr>
  </property>
  <property fmtid="{D5CDD505-2E9C-101B-9397-08002B2CF9AE}" pid="10" name="MediaServiceImageTags">
    <vt:lpwstr/>
  </property>
</Properties>
</file>