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2" w:rsidRPr="00200815" w:rsidRDefault="00D30842" w:rsidP="00D30842">
      <w:pPr>
        <w:ind w:left="720" w:hanging="720"/>
        <w:jc w:val="both"/>
        <w:rPr>
          <w:rFonts w:ascii="Times" w:hAnsi="Times"/>
          <w:b/>
        </w:rPr>
      </w:pPr>
      <w:r w:rsidRPr="00200815">
        <w:rPr>
          <w:rFonts w:ascii="Times" w:hAnsi="Times"/>
          <w:b/>
        </w:rPr>
        <w:t>Table S5</w:t>
      </w:r>
    </w:p>
    <w:p w:rsidR="00D30842" w:rsidRPr="00200815" w:rsidRDefault="00D30842" w:rsidP="00D30842">
      <w:pPr>
        <w:ind w:left="720" w:hanging="720"/>
        <w:jc w:val="both"/>
        <w:rPr>
          <w:rFonts w:ascii="Times" w:hAnsi="Times"/>
        </w:rPr>
      </w:pPr>
    </w:p>
    <w:p w:rsidR="00D30842" w:rsidRPr="00200815" w:rsidDel="008F66FF" w:rsidRDefault="00D30842" w:rsidP="00D30842">
      <w:pPr>
        <w:ind w:left="720" w:hanging="720"/>
        <w:jc w:val="both"/>
        <w:rPr>
          <w:rFonts w:ascii="Times" w:hAnsi="Times"/>
        </w:rPr>
      </w:pPr>
    </w:p>
    <w:tbl>
      <w:tblPr>
        <w:tblW w:w="5155" w:type="pct"/>
        <w:tblLook w:val="0000"/>
      </w:tblPr>
      <w:tblGrid>
        <w:gridCol w:w="439"/>
        <w:gridCol w:w="4891"/>
        <w:gridCol w:w="805"/>
        <w:gridCol w:w="1006"/>
        <w:gridCol w:w="995"/>
        <w:gridCol w:w="995"/>
      </w:tblGrid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Viet04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Anhui05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Egypt10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F2C52">
              <w:rPr>
                <w:rFonts w:ascii="Times" w:hAnsi="Times"/>
                <w:b/>
                <w:bCs/>
                <w:sz w:val="20"/>
                <w:szCs w:val="20"/>
              </w:rPr>
              <w:t>Hubei10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  <w:lang w:val="es-MX"/>
              </w:rPr>
            </w:pPr>
            <w:r w:rsidRPr="005F2C52">
              <w:rPr>
                <w:rFonts w:ascii="Times" w:hAnsi="Times"/>
                <w:sz w:val="20"/>
                <w:szCs w:val="20"/>
                <w:lang w:val="es-MX"/>
              </w:rPr>
              <w:t>Neu5Ac</w:t>
            </w:r>
            <w:r w:rsidRPr="005F2C52">
              <w:rPr>
                <w:rFonts w:ascii="Times" w:hAnsi="Times"/>
                <w:sz w:val="20"/>
                <w:szCs w:val="20"/>
              </w:rPr>
              <w:t>α</w:t>
            </w:r>
            <w:r w:rsidRPr="005F2C52">
              <w:rPr>
                <w:rFonts w:ascii="Times" w:hAnsi="Times"/>
                <w:sz w:val="20"/>
                <w:szCs w:val="20"/>
                <w:lang w:val="es-MX"/>
              </w:rPr>
              <w:t>2-3(6-O-Su)Gal</w:t>
            </w:r>
            <w:r w:rsidRPr="005F2C52">
              <w:rPr>
                <w:rFonts w:ascii="Times" w:hAnsi="Times"/>
                <w:sz w:val="20"/>
                <w:szCs w:val="20"/>
              </w:rPr>
              <w:t>β</w:t>
            </w:r>
            <w:r w:rsidRPr="005F2C52">
              <w:rPr>
                <w:rFonts w:ascii="Times" w:hAnsi="Times"/>
                <w:sz w:val="20"/>
                <w:szCs w:val="20"/>
                <w:lang w:val="es-MX"/>
              </w:rPr>
              <w:t>1-4GlcNAc</w:t>
            </w:r>
            <w:r w:rsidRPr="005F2C52">
              <w:rPr>
                <w:rFonts w:ascii="Times" w:hAnsi="Times"/>
                <w:sz w:val="20"/>
                <w:szCs w:val="20"/>
              </w:rPr>
              <w:t>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Neu5Acα2-3Galβ1-3[6OSO3]GalNAcα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Neu5Acα2-3Galβ1-4[6OSO3]GlcNAcβ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Neu5Acα2-3Galβ1-4(Fucα1-3)[6OSO3]GlcNAcβ-propyl-NH2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Neu5Acα2-3Galβ1-3[6OSO3]GlcNAc-propyl-NH2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Neu5Acα2-3Galβ1-3(Neu5Acα2-3Galβ1-4)GlcNAcβ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Neu5Acα2-3Galβ1-3(Neu5Acα2-3Galβ1-4GlcNAcβ1-6)GalNAcα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Neu5Acα2-3Galβ1-4GlcNAcβ1-2Manα1-3(Neu5Acα2-3Galβ1-4GlcNAcβ1-2Manα1-6)Manβ1-4GlcNAcβ1-4GlcNAcβ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7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NeuAcα(2-3)-Galβ(1-4)-GlcNAcβ(1-3)-Galβ(1-4)-GlcNAcβ(1-2)-Manα(1-3)-[NeuAcα(2-3)-Galβ(1-4)-GlcNAcβ(1-3)-Galβ(1-4)-GlcNAcβ(1-2)-Manα(1-6)]-Manβ(1-4)-GlcNAcβ(1-4)-GlcNAcβ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</w:t>
            </w:r>
            <w:r>
              <w:rPr>
                <w:rFonts w:ascii="Times" w:hAnsi="Times"/>
                <w:sz w:val="20"/>
                <w:szCs w:val="20"/>
              </w:rPr>
              <w:t>α2,</w:t>
            </w:r>
            <w:r w:rsidRPr="005F2C52">
              <w:rPr>
                <w:rFonts w:ascii="Times" w:hAnsi="Times"/>
                <w:sz w:val="20"/>
                <w:szCs w:val="20"/>
              </w:rPr>
              <w:t>3Galβ1-3GlcNAcβ1-3Galβ1-4GlcNAcβ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Neu5Acα2-3Galβ1-4GlcNAcβ1-3Galβ1-4GlcNAcβ1-3Galβ1-4GlcNAcβ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Neu5Acα2-3Galβ1-4GlcNAcβ1-3Galβ1-3GlcNAcβ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Galβ1-3(Neu5Acα2-3Galβ1-4(Fucα1-3)GlcNAcβ1-6)GalNAcα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Neu5Acα2-3Galβ1-3(Fucα1-4)GlcNAcβ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Neu5Acα2-3Galβ1-4(Fucα1-3)GlcNAcβ1-3Galβ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NeuAcα2-3Galβ1-3[Fucα1-4]GlcNAcβ1-3Galβ1-4[Fucα1-3]GlcNAcβ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NeuAcα2-3Galβ1-3[Fucα1-3]GlcNAcβ1-3Galβ1-4[Fucα1-3]GlcNAcβ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Neu5Acα2-3Galβ1-4(Fucα1-3)GlcNAcβ1-3Galβ1-4(Fucα1-3)GlcNAcβ1-3Galβ1-4(Fucα1-3)GlcNAcβ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Neu5Acα2-3(GalNAcβ1-4)Galβ1-4GlcNAcβ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Neu5Acα2-3(GalNAcβ1-4)Galβ1-4GlcNAcβ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Neu5Acα2-3(GalNAcβ1-4)Galβ1-4Glcβ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Galβ1-3GalNAcβ1-4(Neu5Acα2-3)Galβ1-4Glcβ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Fucα1-2Galβ1-3GalNAcβ1-4(Neu5Acα2-3)Galβ1-4Glcβ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Fucα1-2Galβ1-3GalNAcβ1-4(Neu5Acα2-3)Galβ1-4Glcβ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Neu5Acα2-6Galβ1-4[6OSO3]GlcNAcβ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Neu5Acα2-6Galβ1-4GlcNAcβ1-2Manα1-3(Galβ1-4GlcNAcβ1-2Manα1-6)Manβ1-4GlcNAcβ1-4GlcNAcβ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Neu5Acα2-6Galβ1-4GlcNAcβ1-2Manα1-3(Neu5Acα2-6Galβ1-4GlcNAcβ1-2Manα1-6)Manβ1-4GlcNAcβ1-4GlcNAcβ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NeuAcα2-6Galβ1-4GlcNAcβ1-3Galβ1-4GlcNAcβ1-2Manα1-3[NeuAcα2-6Galβ1-4GlcNAcβ1-3Galβ1-4GlcNAcβ1-2Manα1-6]Manβ1-4GlcNAcβ1-4GlcNAcβ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</w:tr>
      <w:tr w:rsidR="00D30842" w:rsidRPr="00200815">
        <w:trPr>
          <w:trHeight w:val="7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NeuAcα2-6Galβ1-4GlcNAcβ1-3Galβ1-4GlcNAcβ1-3Galβ1-4GlcNAcβ1-2Manα1-3[NeuAcα2-6Galβ1-4GlcNAcβ1-3Galβ1-4GlcNAcβ1-3Galβ1-4GlcNAcβ1-2Manα1-6]-Manβ1-4GlcNAcβ1-4GlcNAcβ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NeuAcα2-6Galβ1-4GlcNAcβ1-3Galβ1-4GlcNAcβ1-3[NeuAcα2-6Galβ1-4GlcNAcβ1-3Galβ1-4GlcNAcβ1-6]GalNAca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NeuAcα2-6Galβ1-4GlcNAcβ1-3[NeuAcα2-6Galβ1-4GlcNAcβ1-6]GalNAca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NeuAcα2-6Galβ1-4GlcNAcβ1-3Galβ1-4GlcNAcβ1-3GalNAcα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</w:t>
            </w:r>
            <w:r>
              <w:rPr>
                <w:rFonts w:ascii="Times" w:hAnsi="Times"/>
                <w:sz w:val="20"/>
                <w:szCs w:val="20"/>
              </w:rPr>
              <w:t>α2,</w:t>
            </w:r>
            <w:r w:rsidRPr="005F2C52">
              <w:rPr>
                <w:rFonts w:ascii="Times" w:hAnsi="Times"/>
                <w:sz w:val="20"/>
                <w:szCs w:val="20"/>
              </w:rPr>
              <w:t>6Galβ1-4GlcNAcβ1-3Galβ1-4GlcNAcβ1-3Galβ1-4GlcNAcβ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59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Neu5Acα2-6Galβ1-4GlcNAcβ1-3Galβ1-4(Fucα1-3)GlcNAcβ1-3Galβ1-4(Fucα1-3)GlcNAcβ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Galβ1-3(Neu5Acα2-6)GlcNAcβ1-4Galβ1-4Glcβ-Sp10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NeuAcα2-6[Galβ1-3]GalNAca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NeuAcα2-6Galβ1-4GlcNAcβ1-6[Galβ1-3]GalNAca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NeuAcα2-6Galβ1-4GlcNAcβ1-3Galβ1-4GlcNAcβ1-6[Galβ1-3]GalNAca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Neu5Acα2-3Galβ1-4GlcNAcβ1-2Manα1-3(Neu5Acα2-6Galβ1-4GlcNAcβ1-2Manα1-6)Manβ1-4GlcNAcβ1-4GlcNAcβ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4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Neu5Acα2-6Galβ1-4GlcNAcβ1-2Manα1-3(Neu5Acα2-3Galβ1-4GlcNAcβ1-2Manα1-6)Manβ1-4GlcNAcβ1-4GlcNAcβ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Neu5Acα2-3Galβ1-3(Neu5Acα2-6)GalNAcα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Neu5Acα2-3(Neu5Acα2-6)GalNAcα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69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Neu5Gcα2-3Galβ1-3(Fucα1-4)GlcNAcβ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Neu5Gcα2-3Galβ1-3GlcNAcβ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Neu5Gcα2-3Galβ1-4(Fucα1-3)GlcNAcβ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+++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++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Neu5Gcα2-6GalNAcα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Neu5Gcα2-6Galβ1-4GlcNAcβ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Neu5Acα2-8Neu5Acα2-8Neu5Acα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Neu5Acα2-8Neu5Acα2-3(GalNAcβ1-4)Galβ1-4Glcβ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Neu5Acα2-8Neu5Acα2-3Galβ1-4Glcβ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Neu5Acα2-8Neu5Acα2-8Neu5Acα2-3(GalNAcβ1-4)Galβ1-4Glcβ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Neu5Acα2-8Neu5Acα2-8Neu5Acα2-3Galβ1-4Glcβ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Neu5Acα2-8Neu5Acβ-Sp17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713A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Neu5Acα2-8Neu5Acα2-8Neu5Acβ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Neu5Acβ2-6GalNAcα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Neu5Acβ2-6Galβ1-4GlcNAcβ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Neu5Gcβ2-6Galβ1-4GlcNAc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Galβ1-3(Neu5Acβ2-6)GalNAcα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[9NAc]Neu5Acα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[9NAc]Neu5Acα2-6Galβ1-4GlcNAcβ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89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Galβ1-4GlcNAcβ1-3Galβ1-4GlcNAcβ1-3Galβ1-4GlcNAcβ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Galβ1-3GlcNAcβ1-3Galβ1-3GlcNAcβ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Galβ1-4GlcNAcβ1-2Manα1-3[Galβ1-4GlcNAcβ1-2Manα1-6]Manβ1-4GlcNAcβ1-4GlcNAcβ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GalNAcα1-3(Fucα1-2)Galβ1-3GlcNAcβ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GalNAcα1-3(Fucα1-2)Galβ1-4GlcNAcβ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Galα1-3(Fucα1-2)Galβ1-3GlcNAcβ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Galα1-3(Fucα1-2)Galβ1-4(Fucα1-3)GlcNAcβ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  <w:tr w:rsidR="00D30842" w:rsidRPr="0020081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42" w:rsidRPr="00200815" w:rsidRDefault="00D30842" w:rsidP="00AB22E4">
            <w:pPr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Galβ1-3GalNAcα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42" w:rsidRPr="00200815" w:rsidRDefault="00D30842" w:rsidP="00AB22E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F2C52">
              <w:rPr>
                <w:rFonts w:ascii="Times" w:hAnsi="Times"/>
                <w:sz w:val="20"/>
                <w:szCs w:val="20"/>
              </w:rPr>
              <w:t>nb</w:t>
            </w:r>
          </w:p>
        </w:tc>
      </w:tr>
    </w:tbl>
    <w:p w:rsidR="00D30842" w:rsidRPr="00200815" w:rsidRDefault="00D30842" w:rsidP="00D30842">
      <w:pPr>
        <w:ind w:left="720" w:hanging="720"/>
        <w:jc w:val="both"/>
        <w:rPr>
          <w:rFonts w:ascii="Times" w:hAnsi="Times"/>
        </w:rPr>
      </w:pPr>
    </w:p>
    <w:p w:rsidR="00D30842" w:rsidRPr="00200815" w:rsidRDefault="00D30842" w:rsidP="00D30842">
      <w:pPr>
        <w:ind w:left="720" w:hanging="720"/>
        <w:jc w:val="both"/>
        <w:rPr>
          <w:rFonts w:ascii="Times" w:hAnsi="Times"/>
        </w:rPr>
      </w:pPr>
    </w:p>
    <w:p w:rsidR="00D30842" w:rsidRPr="00200815" w:rsidRDefault="00D30842" w:rsidP="00D30842">
      <w:pPr>
        <w:ind w:left="720" w:hanging="720"/>
        <w:jc w:val="both"/>
        <w:rPr>
          <w:rFonts w:ascii="Times" w:hAnsi="Times"/>
        </w:rPr>
      </w:pPr>
    </w:p>
    <w:p w:rsidR="00AB22E4" w:rsidRDefault="00AB22E4"/>
    <w:sectPr w:rsidR="00AB22E4" w:rsidSect="00AB22E4">
      <w:pgSz w:w="12240" w:h="15840"/>
      <w:pgMar w:top="1440" w:right="1800" w:bottom="1440" w:left="1800" w:gutter="0"/>
      <w:lnNumType w:countBy="1" w:restart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F8518C"/>
    <w:lvl w:ilvl="0" w:tplc="E9C82126">
      <w:numFmt w:val="none"/>
      <w:lvlText w:val=""/>
      <w:lvlJc w:val="left"/>
      <w:pPr>
        <w:tabs>
          <w:tab w:val="num" w:pos="360"/>
        </w:tabs>
      </w:pPr>
    </w:lvl>
    <w:lvl w:ilvl="1" w:tplc="FEC8D084">
      <w:numFmt w:val="decimal"/>
      <w:lvlText w:val=""/>
      <w:lvlJc w:val="left"/>
      <w:rPr>
        <w:rFonts w:cs="Times New Roman"/>
      </w:rPr>
    </w:lvl>
    <w:lvl w:ilvl="2" w:tplc="DEC4B6A4">
      <w:numFmt w:val="decimal"/>
      <w:lvlText w:val=""/>
      <w:lvlJc w:val="left"/>
      <w:rPr>
        <w:rFonts w:cs="Times New Roman"/>
      </w:rPr>
    </w:lvl>
    <w:lvl w:ilvl="3" w:tplc="3A96EF7E">
      <w:numFmt w:val="decimal"/>
      <w:lvlText w:val=""/>
      <w:lvlJc w:val="left"/>
      <w:rPr>
        <w:rFonts w:cs="Times New Roman"/>
      </w:rPr>
    </w:lvl>
    <w:lvl w:ilvl="4" w:tplc="51B61980">
      <w:numFmt w:val="decimal"/>
      <w:lvlText w:val=""/>
      <w:lvlJc w:val="left"/>
      <w:rPr>
        <w:rFonts w:cs="Times New Roman"/>
      </w:rPr>
    </w:lvl>
    <w:lvl w:ilvl="5" w:tplc="C65C5F72">
      <w:numFmt w:val="decimal"/>
      <w:lvlText w:val=""/>
      <w:lvlJc w:val="left"/>
      <w:rPr>
        <w:rFonts w:cs="Times New Roman"/>
      </w:rPr>
    </w:lvl>
    <w:lvl w:ilvl="6" w:tplc="1CDA2AFA">
      <w:numFmt w:val="decimal"/>
      <w:lvlText w:val=""/>
      <w:lvlJc w:val="left"/>
      <w:rPr>
        <w:rFonts w:cs="Times New Roman"/>
      </w:rPr>
    </w:lvl>
    <w:lvl w:ilvl="7" w:tplc="3CCCBEC4">
      <w:numFmt w:val="decimal"/>
      <w:lvlText w:val=""/>
      <w:lvlJc w:val="left"/>
      <w:rPr>
        <w:rFonts w:cs="Times New Roman"/>
      </w:rPr>
    </w:lvl>
    <w:lvl w:ilvl="8" w:tplc="FFBC6D82">
      <w:numFmt w:val="decimal"/>
      <w:lvlText w:val=""/>
      <w:lvlJc w:val="left"/>
      <w:rPr>
        <w:rFonts w:cs="Times New Roman"/>
      </w:rPr>
    </w:lvl>
  </w:abstractNum>
  <w:abstractNum w:abstractNumId="1">
    <w:nsid w:val="14E30A82"/>
    <w:multiLevelType w:val="hybridMultilevel"/>
    <w:tmpl w:val="F958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5F8"/>
    <w:multiLevelType w:val="hybridMultilevel"/>
    <w:tmpl w:val="F958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1C9B"/>
    <w:multiLevelType w:val="hybridMultilevel"/>
    <w:tmpl w:val="DD46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1D8"/>
    <w:multiLevelType w:val="multilevel"/>
    <w:tmpl w:val="F9586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30CAF"/>
    <w:multiLevelType w:val="hybridMultilevel"/>
    <w:tmpl w:val="71CAC8CE"/>
    <w:lvl w:ilvl="0" w:tplc="E73EBB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29CE"/>
    <w:multiLevelType w:val="hybridMultilevel"/>
    <w:tmpl w:val="F958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842"/>
    <w:rsid w:val="00200C4D"/>
    <w:rsid w:val="00286382"/>
    <w:rsid w:val="00484C35"/>
    <w:rsid w:val="00AB22E4"/>
    <w:rsid w:val="00D30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42"/>
  </w:style>
  <w:style w:type="paragraph" w:styleId="Heading2">
    <w:name w:val="heading 2"/>
    <w:basedOn w:val="Normal"/>
    <w:next w:val="Normal"/>
    <w:link w:val="Heading2Char"/>
    <w:unhideWhenUsed/>
    <w:qFormat/>
    <w:rsid w:val="00D308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rsid w:val="00D30842"/>
    <w:pPr>
      <w:spacing w:beforeLines="1" w:afterLines="1"/>
      <w:outlineLvl w:val="3"/>
    </w:pPr>
    <w:rPr>
      <w:rFonts w:ascii="Times" w:eastAsia="Simang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30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842"/>
    <w:rPr>
      <w:rFonts w:ascii="Times" w:eastAsia="Simang" w:hAnsi="Times" w:cs="Times New Roman"/>
      <w:b/>
      <w:szCs w:val="20"/>
    </w:rPr>
  </w:style>
  <w:style w:type="paragraph" w:styleId="CommentText">
    <w:name w:val="annotation text"/>
    <w:basedOn w:val="Normal"/>
    <w:link w:val="CommentTextChar"/>
    <w:uiPriority w:val="99"/>
    <w:rsid w:val="00D30842"/>
    <w:rPr>
      <w:rFonts w:ascii="Cambria" w:eastAsia="Simang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842"/>
    <w:rPr>
      <w:rFonts w:ascii="Cambria" w:eastAsia="Simang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30842"/>
    <w:rPr>
      <w:rFonts w:ascii="Lucida Grande" w:eastAsia="Simang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0842"/>
    <w:rPr>
      <w:rFonts w:ascii="Lucida Grande" w:eastAsia="Simang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0842"/>
    <w:pPr>
      <w:tabs>
        <w:tab w:val="center" w:pos="4320"/>
        <w:tab w:val="right" w:pos="8640"/>
      </w:tabs>
    </w:pPr>
    <w:rPr>
      <w:rFonts w:ascii="Cambria" w:eastAsia="Simang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0842"/>
    <w:rPr>
      <w:rFonts w:ascii="Cambria" w:eastAsia="Simang" w:hAnsi="Cambria" w:cs="Times New Roman"/>
    </w:rPr>
  </w:style>
  <w:style w:type="table" w:styleId="TableGrid">
    <w:name w:val="Table Grid"/>
    <w:basedOn w:val="TableNormal"/>
    <w:uiPriority w:val="59"/>
    <w:rsid w:val="00D30842"/>
    <w:rPr>
      <w:rFonts w:ascii="Cambria" w:eastAsia="Simang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0842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842"/>
    <w:rPr>
      <w:b/>
      <w:bCs/>
    </w:rPr>
  </w:style>
  <w:style w:type="paragraph" w:styleId="Header">
    <w:name w:val="header"/>
    <w:basedOn w:val="Normal"/>
    <w:link w:val="HeaderChar"/>
    <w:rsid w:val="00D30842"/>
    <w:pPr>
      <w:tabs>
        <w:tab w:val="center" w:pos="4320"/>
        <w:tab w:val="right" w:pos="8640"/>
      </w:tabs>
    </w:pPr>
    <w:rPr>
      <w:rFonts w:ascii="Cambria" w:eastAsia="Simang" w:hAnsi="Cambria" w:cs="Times New Roman"/>
    </w:rPr>
  </w:style>
  <w:style w:type="character" w:customStyle="1" w:styleId="HeaderChar">
    <w:name w:val="Header Char"/>
    <w:basedOn w:val="DefaultParagraphFont"/>
    <w:link w:val="Header"/>
    <w:rsid w:val="00D30842"/>
    <w:rPr>
      <w:rFonts w:ascii="Cambria" w:eastAsia="Simang" w:hAnsi="Cambria" w:cs="Times New Roman"/>
    </w:rPr>
  </w:style>
  <w:style w:type="character" w:styleId="LineNumber">
    <w:name w:val="line number"/>
    <w:basedOn w:val="DefaultParagraphFont"/>
    <w:rsid w:val="00D30842"/>
    <w:rPr>
      <w:rFonts w:cs="Times New Roman"/>
    </w:rPr>
  </w:style>
  <w:style w:type="paragraph" w:styleId="NormalWeb">
    <w:name w:val="Normal (Web)"/>
    <w:basedOn w:val="Normal"/>
    <w:uiPriority w:val="99"/>
    <w:rsid w:val="00D30842"/>
    <w:pPr>
      <w:spacing w:beforeLines="1" w:afterLines="1"/>
    </w:pPr>
    <w:rPr>
      <w:rFonts w:ascii="Times" w:eastAsia="Simang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D30842"/>
  </w:style>
  <w:style w:type="paragraph" w:styleId="ListParagraph">
    <w:name w:val="List Paragraph"/>
    <w:basedOn w:val="Normal"/>
    <w:uiPriority w:val="34"/>
    <w:qFormat/>
    <w:rsid w:val="00D30842"/>
    <w:pPr>
      <w:spacing w:after="200"/>
      <w:ind w:left="720"/>
      <w:contextualSpacing/>
    </w:pPr>
    <w:rPr>
      <w:rFonts w:eastAsia="SimSun"/>
    </w:rPr>
  </w:style>
  <w:style w:type="character" w:styleId="CommentReference">
    <w:name w:val="annotation reference"/>
    <w:basedOn w:val="DefaultParagraphFont"/>
    <w:uiPriority w:val="99"/>
    <w:rsid w:val="00D3084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30842"/>
    <w:rPr>
      <w:color w:val="800080"/>
      <w:u w:val="single"/>
    </w:rPr>
  </w:style>
  <w:style w:type="paragraph" w:customStyle="1" w:styleId="font5">
    <w:name w:val="font5"/>
    <w:basedOn w:val="Normal"/>
    <w:rsid w:val="00D30842"/>
    <w:pPr>
      <w:spacing w:beforeLines="1" w:afterLines="1"/>
    </w:pPr>
    <w:rPr>
      <w:rFonts w:ascii="Verdana" w:eastAsia="Cambria" w:hAnsi="Verdana" w:cs="Times New Roman"/>
      <w:sz w:val="16"/>
      <w:szCs w:val="16"/>
    </w:rPr>
  </w:style>
  <w:style w:type="paragraph" w:customStyle="1" w:styleId="xl24">
    <w:name w:val="xl24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b/>
      <w:bCs/>
      <w:color w:val="DD0806"/>
      <w:sz w:val="16"/>
      <w:szCs w:val="16"/>
    </w:rPr>
  </w:style>
  <w:style w:type="paragraph" w:customStyle="1" w:styleId="xl25">
    <w:name w:val="xl25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sz w:val="20"/>
      <w:szCs w:val="20"/>
    </w:rPr>
  </w:style>
  <w:style w:type="paragraph" w:customStyle="1" w:styleId="xl26">
    <w:name w:val="xl26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sz w:val="20"/>
      <w:szCs w:val="20"/>
    </w:rPr>
  </w:style>
  <w:style w:type="paragraph" w:customStyle="1" w:styleId="xl27">
    <w:name w:val="xl27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28">
    <w:name w:val="xl28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29">
    <w:name w:val="xl29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0">
    <w:name w:val="xl30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0806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1">
    <w:name w:val="xl31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2">
    <w:name w:val="xl32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Cambria" w:hAnsi="Times" w:cs="Times New Roman"/>
      <w:sz w:val="20"/>
      <w:szCs w:val="20"/>
    </w:rPr>
  </w:style>
  <w:style w:type="paragraph" w:customStyle="1" w:styleId="xl33">
    <w:name w:val="xl33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4">
    <w:name w:val="xl34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0713A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5">
    <w:name w:val="xl35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customStyle="1" w:styleId="xl36">
    <w:name w:val="xl36"/>
    <w:basedOn w:val="Normal"/>
    <w:rsid w:val="00D3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eastAsia="Cambria" w:hAnsi="Arial" w:cs="Times New Roman"/>
      <w:sz w:val="16"/>
      <w:szCs w:val="16"/>
    </w:rPr>
  </w:style>
  <w:style w:type="paragraph" w:styleId="DocumentMap">
    <w:name w:val="Document Map"/>
    <w:basedOn w:val="Normal"/>
    <w:link w:val="DocumentMapChar"/>
    <w:rsid w:val="00D3084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D30842"/>
    <w:rPr>
      <w:rFonts w:ascii="Lucida Grande" w:hAnsi="Lucida Grande" w:cs="Lucida Grande"/>
    </w:rPr>
  </w:style>
  <w:style w:type="paragraph" w:styleId="Revision">
    <w:name w:val="Revision"/>
    <w:hidden/>
    <w:rsid w:val="00D30842"/>
  </w:style>
  <w:style w:type="paragraph" w:customStyle="1" w:styleId="font6">
    <w:name w:val="font6"/>
    <w:basedOn w:val="Normal"/>
    <w:rsid w:val="00D30842"/>
    <w:pPr>
      <w:spacing w:beforeLines="1" w:afterLines="1"/>
    </w:pPr>
    <w:rPr>
      <w:rFonts w:ascii="Arial" w:hAnsi="Arial"/>
    </w:rPr>
  </w:style>
  <w:style w:type="paragraph" w:customStyle="1" w:styleId="xl37">
    <w:name w:val="xl37"/>
    <w:basedOn w:val="Normal"/>
    <w:rsid w:val="00D30842"/>
    <w:pP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38">
    <w:name w:val="xl38"/>
    <w:basedOn w:val="Normal"/>
    <w:rsid w:val="00D30842"/>
    <w:pPr>
      <w:pBdr>
        <w:top w:val="single" w:sz="8" w:space="0" w:color="auto"/>
        <w:lef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39">
    <w:name w:val="xl39"/>
    <w:basedOn w:val="Normal"/>
    <w:rsid w:val="00D30842"/>
    <w:pPr>
      <w:pBdr>
        <w:bottom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0">
    <w:name w:val="xl40"/>
    <w:basedOn w:val="Normal"/>
    <w:rsid w:val="00D30842"/>
    <w:pPr>
      <w:pBdr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1">
    <w:name w:val="xl41"/>
    <w:basedOn w:val="Normal"/>
    <w:rsid w:val="00D308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2">
    <w:name w:val="xl42"/>
    <w:basedOn w:val="Normal"/>
    <w:rsid w:val="00D30842"/>
    <w:pPr>
      <w:pBdr>
        <w:top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3">
    <w:name w:val="xl43"/>
    <w:basedOn w:val="Normal"/>
    <w:rsid w:val="00D30842"/>
    <w:pPr>
      <w:pBdr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4">
    <w:name w:val="xl44"/>
    <w:basedOn w:val="Normal"/>
    <w:rsid w:val="00D30842"/>
    <w:pPr>
      <w:pBdr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5">
    <w:name w:val="xl45"/>
    <w:basedOn w:val="Normal"/>
    <w:rsid w:val="00D3084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6">
    <w:name w:val="xl46"/>
    <w:basedOn w:val="Normal"/>
    <w:rsid w:val="00D3084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7">
    <w:name w:val="xl47"/>
    <w:basedOn w:val="Normal"/>
    <w:rsid w:val="00D30842"/>
    <w:pPr>
      <w:pBdr>
        <w:top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8">
    <w:name w:val="xl48"/>
    <w:basedOn w:val="Normal"/>
    <w:rsid w:val="00D308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49">
    <w:name w:val="xl49"/>
    <w:basedOn w:val="Normal"/>
    <w:rsid w:val="00D30842"/>
    <w:pPr>
      <w:pBdr>
        <w:left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0">
    <w:name w:val="xl50"/>
    <w:basedOn w:val="Normal"/>
    <w:rsid w:val="00D30842"/>
    <w:pPr>
      <w:pBdr>
        <w:left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1">
    <w:name w:val="xl51"/>
    <w:basedOn w:val="Normal"/>
    <w:rsid w:val="00D30842"/>
    <w:pPr>
      <w:pBdr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2">
    <w:name w:val="xl52"/>
    <w:basedOn w:val="Normal"/>
    <w:rsid w:val="00D3084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3">
    <w:name w:val="xl53"/>
    <w:basedOn w:val="Normal"/>
    <w:rsid w:val="00D3084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4">
    <w:name w:val="xl54"/>
    <w:basedOn w:val="Normal"/>
    <w:rsid w:val="00D30842"/>
    <w:pPr>
      <w:pBdr>
        <w:top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5">
    <w:name w:val="xl55"/>
    <w:basedOn w:val="Normal"/>
    <w:rsid w:val="00D308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6">
    <w:name w:val="xl56"/>
    <w:basedOn w:val="Normal"/>
    <w:rsid w:val="00D30842"/>
    <w:pP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7">
    <w:name w:val="xl57"/>
    <w:basedOn w:val="Normal"/>
    <w:rsid w:val="00D30842"/>
    <w:pPr>
      <w:pBdr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8">
    <w:name w:val="xl58"/>
    <w:basedOn w:val="Normal"/>
    <w:rsid w:val="00D30842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59">
    <w:name w:val="xl59"/>
    <w:basedOn w:val="Normal"/>
    <w:rsid w:val="00D30842"/>
    <w:pPr>
      <w:pBdr>
        <w:top w:val="single" w:sz="8" w:space="0" w:color="auto"/>
        <w:right w:val="single" w:sz="8" w:space="0" w:color="000000"/>
      </w:pBdr>
      <w:spacing w:beforeLines="1" w:afterLines="1"/>
      <w:jc w:val="center"/>
      <w:textAlignment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Macintosh Word</Application>
  <DocSecurity>0</DocSecurity>
  <Lines>39</Lines>
  <Paragraphs>9</Paragraphs>
  <ScaleCrop>false</ScaleCrop>
  <Company>CDC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Stevens</dc:creator>
  <cp:keywords/>
  <cp:lastModifiedBy>James Stevens</cp:lastModifiedBy>
  <cp:revision>2</cp:revision>
  <dcterms:created xsi:type="dcterms:W3CDTF">2013-05-10T15:28:00Z</dcterms:created>
  <dcterms:modified xsi:type="dcterms:W3CDTF">2013-05-10T15:28:00Z</dcterms:modified>
</cp:coreProperties>
</file>