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414A0" w14:textId="2917F606" w:rsidR="00DE52AF" w:rsidRDefault="00DE52AF"/>
    <w:tbl>
      <w:tblPr>
        <w:tblStyle w:val="TableGrid1"/>
        <w:tblpPr w:leftFromText="180" w:rightFromText="180" w:vertAnchor="page" w:horzAnchor="margin" w:tblpY="16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6"/>
        <w:gridCol w:w="2846"/>
        <w:gridCol w:w="3518"/>
      </w:tblGrid>
      <w:tr w:rsidR="00DE52AF" w:rsidRPr="001F61BF" w14:paraId="74E9BF91" w14:textId="77777777" w:rsidTr="00653A9D">
        <w:trPr>
          <w:trHeight w:val="300"/>
        </w:trPr>
        <w:tc>
          <w:tcPr>
            <w:tcW w:w="0" w:type="auto"/>
            <w:gridSpan w:val="3"/>
            <w:noWrap/>
          </w:tcPr>
          <w:p w14:paraId="75205856" w14:textId="15E4A3FA" w:rsidR="00DE52AF" w:rsidRPr="001F61BF" w:rsidRDefault="00DE52AF" w:rsidP="00653A9D">
            <w:pPr>
              <w:rPr>
                <w:rFonts w:ascii="Times New Roman" w:eastAsia="Times New Roman" w:hAnsi="Times New Roman" w:cs="Times New Roman"/>
              </w:rPr>
            </w:pPr>
            <w:r w:rsidRPr="001F61BF">
              <w:rPr>
                <w:rFonts w:ascii="Times New Roman" w:eastAsia="Times New Roman" w:hAnsi="Times New Roman" w:cs="Times New Roman"/>
              </w:rPr>
              <w:t xml:space="preserve">Table </w:t>
            </w:r>
            <w:r w:rsidR="00864496">
              <w:rPr>
                <w:rFonts w:ascii="Times New Roman" w:eastAsia="Times New Roman" w:hAnsi="Times New Roman" w:cs="Times New Roman"/>
              </w:rPr>
              <w:t>S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4</w:t>
            </w:r>
            <w:r w:rsidRPr="001F61BF">
              <w:rPr>
                <w:rFonts w:ascii="Times New Roman" w:eastAsia="Times New Roman" w:hAnsi="Times New Roman" w:cs="Times New Roman"/>
              </w:rPr>
              <w:t xml:space="preserve">: Percentages and </w:t>
            </w:r>
            <w:r w:rsidR="00AE5544">
              <w:rPr>
                <w:rFonts w:ascii="Times New Roman" w:eastAsia="Times New Roman" w:hAnsi="Times New Roman" w:cs="Times New Roman"/>
              </w:rPr>
              <w:t>O</w:t>
            </w:r>
            <w:r w:rsidRPr="001F61BF">
              <w:rPr>
                <w:rFonts w:ascii="Times New Roman" w:eastAsia="Times New Roman" w:hAnsi="Times New Roman" w:cs="Times New Roman"/>
              </w:rPr>
              <w:t xml:space="preserve">dds </w:t>
            </w:r>
            <w:r w:rsidR="00AE5544">
              <w:rPr>
                <w:rFonts w:ascii="Times New Roman" w:eastAsia="Times New Roman" w:hAnsi="Times New Roman" w:cs="Times New Roman"/>
              </w:rPr>
              <w:t>R</w:t>
            </w:r>
            <w:r w:rsidRPr="001F61BF">
              <w:rPr>
                <w:rFonts w:ascii="Times New Roman" w:eastAsia="Times New Roman" w:hAnsi="Times New Roman" w:cs="Times New Roman"/>
              </w:rPr>
              <w:t xml:space="preserve">atios (and 95% </w:t>
            </w:r>
            <w:r w:rsidR="00AE5544">
              <w:rPr>
                <w:rFonts w:ascii="Times New Roman" w:eastAsia="Times New Roman" w:hAnsi="Times New Roman" w:cs="Times New Roman"/>
              </w:rPr>
              <w:t>C</w:t>
            </w:r>
            <w:r w:rsidR="00352C35">
              <w:rPr>
                <w:rFonts w:ascii="Times New Roman" w:eastAsia="Times New Roman" w:hAnsi="Times New Roman" w:cs="Times New Roman"/>
              </w:rPr>
              <w:t xml:space="preserve">onfidence </w:t>
            </w:r>
            <w:r w:rsidR="00AE5544">
              <w:rPr>
                <w:rFonts w:ascii="Times New Roman" w:eastAsia="Times New Roman" w:hAnsi="Times New Roman" w:cs="Times New Roman"/>
              </w:rPr>
              <w:t>I</w:t>
            </w:r>
            <w:r w:rsidR="00352C35">
              <w:rPr>
                <w:rFonts w:ascii="Times New Roman" w:eastAsia="Times New Roman" w:hAnsi="Times New Roman" w:cs="Times New Roman"/>
              </w:rPr>
              <w:t>ntervals</w:t>
            </w:r>
            <w:r w:rsidRPr="001F61BF">
              <w:rPr>
                <w:rFonts w:ascii="Times New Roman" w:eastAsia="Times New Roman" w:hAnsi="Times New Roman" w:cs="Times New Roman"/>
              </w:rPr>
              <w:t xml:space="preserve">) for </w:t>
            </w:r>
            <w:r w:rsidR="00AE5544"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 xml:space="preserve">ny </w:t>
            </w:r>
            <w:r w:rsidR="00AE5544"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 xml:space="preserve">uicidal </w:t>
            </w:r>
            <w:r w:rsidR="00AE5544"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njury</w:t>
            </w:r>
            <w:r w:rsidRPr="001F61BF">
              <w:rPr>
                <w:rFonts w:ascii="Times New Roman" w:eastAsia="Times New Roman" w:hAnsi="Times New Roman" w:cs="Times New Roman"/>
              </w:rPr>
              <w:t xml:space="preserve"> among </w:t>
            </w:r>
            <w:r w:rsidR="00AE5544">
              <w:rPr>
                <w:rFonts w:ascii="Times New Roman" w:eastAsia="Times New Roman" w:hAnsi="Times New Roman" w:cs="Times New Roman"/>
              </w:rPr>
              <w:t>D</w:t>
            </w:r>
            <w:r w:rsidRPr="001F61BF">
              <w:rPr>
                <w:rFonts w:ascii="Times New Roman" w:eastAsia="Times New Roman" w:hAnsi="Times New Roman" w:cs="Times New Roman"/>
              </w:rPr>
              <w:t xml:space="preserve">emographic </w:t>
            </w:r>
            <w:r w:rsidR="00AE5544">
              <w:rPr>
                <w:rFonts w:ascii="Times New Roman" w:eastAsia="Times New Roman" w:hAnsi="Times New Roman" w:cs="Times New Roman"/>
              </w:rPr>
              <w:t>S</w:t>
            </w:r>
            <w:r w:rsidRPr="001F61BF">
              <w:rPr>
                <w:rFonts w:ascii="Times New Roman" w:eastAsia="Times New Roman" w:hAnsi="Times New Roman" w:cs="Times New Roman"/>
              </w:rPr>
              <w:t xml:space="preserve">ubgroups of </w:t>
            </w:r>
            <w:r w:rsidR="00AE5544">
              <w:rPr>
                <w:rFonts w:ascii="Times New Roman" w:eastAsia="Times New Roman" w:hAnsi="Times New Roman" w:cs="Times New Roman"/>
              </w:rPr>
              <w:t>A</w:t>
            </w:r>
            <w:r w:rsidRPr="001F61BF">
              <w:rPr>
                <w:rFonts w:ascii="Times New Roman" w:eastAsia="Times New Roman" w:hAnsi="Times New Roman" w:cs="Times New Roman"/>
              </w:rPr>
              <w:t xml:space="preserve">dolescent </w:t>
            </w:r>
            <w:r w:rsidR="00AE5544">
              <w:rPr>
                <w:rFonts w:ascii="Times New Roman" w:eastAsia="Times New Roman" w:hAnsi="Times New Roman" w:cs="Times New Roman"/>
              </w:rPr>
              <w:t>S</w:t>
            </w:r>
            <w:r w:rsidRPr="001F61BF">
              <w:rPr>
                <w:rFonts w:ascii="Times New Roman" w:eastAsia="Times New Roman" w:hAnsi="Times New Roman" w:cs="Times New Roman"/>
              </w:rPr>
              <w:t xml:space="preserve">tudents, </w:t>
            </w:r>
            <w:r w:rsidR="00352C35">
              <w:rPr>
                <w:rFonts w:ascii="Times New Roman" w:eastAsia="Times New Roman" w:hAnsi="Times New Roman" w:cs="Times New Roman"/>
              </w:rPr>
              <w:t>Youth Risk Behavior Survey</w:t>
            </w:r>
            <w:r w:rsidRPr="001F61BF">
              <w:rPr>
                <w:rFonts w:ascii="Times New Roman" w:eastAsia="Times New Roman" w:hAnsi="Times New Roman" w:cs="Times New Roman"/>
              </w:rPr>
              <w:t xml:space="preserve"> 2015-2019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="00AE5544">
              <w:rPr>
                <w:rFonts w:ascii="Times New Roman" w:eastAsia="Times New Roman" w:hAnsi="Times New Roman" w:cs="Times New Roman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 xml:space="preserve">ultiply </w:t>
            </w:r>
            <w:r w:rsidR="00AE5544"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mputed</w:t>
            </w:r>
          </w:p>
        </w:tc>
      </w:tr>
      <w:tr w:rsidR="00DE52AF" w:rsidRPr="001F61BF" w14:paraId="45D983A9" w14:textId="77777777" w:rsidTr="00653A9D">
        <w:trPr>
          <w:trHeight w:val="300"/>
        </w:trPr>
        <w:tc>
          <w:tcPr>
            <w:tcW w:w="0" w:type="auto"/>
            <w:noWrap/>
            <w:hideMark/>
          </w:tcPr>
          <w:p w14:paraId="46672645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14:paraId="7E3403FF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Suicidal </w:t>
            </w:r>
          </w:p>
          <w:p w14:paraId="2C8A5329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Injury (%) </w:t>
            </w:r>
          </w:p>
        </w:tc>
        <w:tc>
          <w:tcPr>
            <w:tcW w:w="0" w:type="auto"/>
          </w:tcPr>
          <w:p w14:paraId="51A519BF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Suicidal Injury (OR)</w:t>
            </w:r>
          </w:p>
        </w:tc>
      </w:tr>
      <w:tr w:rsidR="00DE52AF" w:rsidRPr="001F61BF" w14:paraId="5CD42305" w14:textId="77777777" w:rsidTr="00653A9D">
        <w:trPr>
          <w:trHeight w:val="300"/>
        </w:trPr>
        <w:tc>
          <w:tcPr>
            <w:tcW w:w="0" w:type="auto"/>
            <w:noWrap/>
          </w:tcPr>
          <w:p w14:paraId="449CCAFA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Sex</w:t>
            </w:r>
          </w:p>
        </w:tc>
        <w:tc>
          <w:tcPr>
            <w:tcW w:w="0" w:type="auto"/>
          </w:tcPr>
          <w:p w14:paraId="4E23B7D4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B502624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E52AF" w:rsidRPr="001F61BF" w14:paraId="78DD9567" w14:textId="77777777" w:rsidTr="00653A9D">
        <w:trPr>
          <w:trHeight w:val="300"/>
        </w:trPr>
        <w:tc>
          <w:tcPr>
            <w:tcW w:w="0" w:type="auto"/>
            <w:noWrap/>
          </w:tcPr>
          <w:p w14:paraId="51505EE4" w14:textId="77777777" w:rsidR="00DE52AF" w:rsidRPr="001F61BF" w:rsidRDefault="00DE52AF" w:rsidP="00653A9D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Female</w:t>
            </w:r>
          </w:p>
        </w:tc>
        <w:tc>
          <w:tcPr>
            <w:tcW w:w="0" w:type="auto"/>
          </w:tcPr>
          <w:p w14:paraId="13553622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3.4 (2.9, 3.8)</w:t>
            </w:r>
          </w:p>
        </w:tc>
        <w:tc>
          <w:tcPr>
            <w:tcW w:w="0" w:type="auto"/>
          </w:tcPr>
          <w:p w14:paraId="470A8002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1.9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(1.5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, 2.4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DE52AF" w:rsidRPr="001F61BF" w14:paraId="2E536478" w14:textId="77777777" w:rsidTr="00653A9D">
        <w:trPr>
          <w:trHeight w:val="300"/>
        </w:trPr>
        <w:tc>
          <w:tcPr>
            <w:tcW w:w="0" w:type="auto"/>
            <w:noWrap/>
          </w:tcPr>
          <w:p w14:paraId="67B997F6" w14:textId="77777777" w:rsidR="00DE52AF" w:rsidRPr="001F61BF" w:rsidRDefault="00DE52AF" w:rsidP="00653A9D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Male </w:t>
            </w:r>
          </w:p>
        </w:tc>
        <w:tc>
          <w:tcPr>
            <w:tcW w:w="0" w:type="auto"/>
          </w:tcPr>
          <w:p w14:paraId="5607A8D5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(1.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, 2.1)</w:t>
            </w:r>
          </w:p>
        </w:tc>
        <w:tc>
          <w:tcPr>
            <w:tcW w:w="0" w:type="auto"/>
          </w:tcPr>
          <w:p w14:paraId="7EE4E5DE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Ref</w:t>
            </w:r>
          </w:p>
        </w:tc>
      </w:tr>
      <w:tr w:rsidR="00DE52AF" w:rsidRPr="001F61BF" w14:paraId="20AB5E46" w14:textId="77777777" w:rsidTr="00653A9D">
        <w:trPr>
          <w:trHeight w:val="317"/>
        </w:trPr>
        <w:tc>
          <w:tcPr>
            <w:tcW w:w="0" w:type="auto"/>
          </w:tcPr>
          <w:p w14:paraId="50421BF2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Race/Ethnicity</w:t>
            </w:r>
          </w:p>
        </w:tc>
        <w:tc>
          <w:tcPr>
            <w:tcW w:w="0" w:type="auto"/>
          </w:tcPr>
          <w:p w14:paraId="1336F047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  <w:highlight w:val="green"/>
              </w:rPr>
            </w:pPr>
          </w:p>
        </w:tc>
        <w:tc>
          <w:tcPr>
            <w:tcW w:w="0" w:type="auto"/>
          </w:tcPr>
          <w:p w14:paraId="3DAC93B5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  <w:highlight w:val="green"/>
              </w:rPr>
            </w:pPr>
          </w:p>
        </w:tc>
      </w:tr>
      <w:tr w:rsidR="00DE52AF" w:rsidRPr="001F61BF" w14:paraId="11A13E5B" w14:textId="77777777" w:rsidTr="00653A9D">
        <w:trPr>
          <w:trHeight w:val="317"/>
        </w:trPr>
        <w:tc>
          <w:tcPr>
            <w:tcW w:w="0" w:type="auto"/>
            <w:hideMark/>
          </w:tcPr>
          <w:p w14:paraId="694C5CE6" w14:textId="77777777" w:rsidR="00DE52AF" w:rsidRPr="001F61BF" w:rsidRDefault="00DE52AF" w:rsidP="00653A9D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American Indian/Alaskan Native  </w:t>
            </w:r>
          </w:p>
        </w:tc>
        <w:tc>
          <w:tcPr>
            <w:tcW w:w="0" w:type="auto"/>
          </w:tcPr>
          <w:p w14:paraId="3194C99C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5.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(1.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, 9.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34072849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74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(1.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, 6.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DE52AF" w:rsidRPr="001F61BF" w14:paraId="1CF0B008" w14:textId="77777777" w:rsidTr="00653A9D">
        <w:trPr>
          <w:trHeight w:val="317"/>
        </w:trPr>
        <w:tc>
          <w:tcPr>
            <w:tcW w:w="0" w:type="auto"/>
          </w:tcPr>
          <w:p w14:paraId="71E1E79F" w14:textId="77777777" w:rsidR="00DE52AF" w:rsidRPr="001F61BF" w:rsidRDefault="00DE52AF" w:rsidP="00653A9D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Asian and Pacific Islander</w:t>
            </w:r>
          </w:p>
        </w:tc>
        <w:tc>
          <w:tcPr>
            <w:tcW w:w="0" w:type="auto"/>
          </w:tcPr>
          <w:p w14:paraId="027FB24E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1.8 (0.9, 2.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77E81168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90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(0.54, 1.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52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DE52AF" w:rsidRPr="001F61BF" w14:paraId="07B28888" w14:textId="77777777" w:rsidTr="00653A9D">
        <w:trPr>
          <w:trHeight w:val="300"/>
        </w:trPr>
        <w:tc>
          <w:tcPr>
            <w:tcW w:w="0" w:type="auto"/>
            <w:noWrap/>
            <w:hideMark/>
          </w:tcPr>
          <w:p w14:paraId="589DE704" w14:textId="77777777" w:rsidR="00DE52AF" w:rsidRPr="001F61BF" w:rsidRDefault="00DE52AF" w:rsidP="00653A9D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Black</w:t>
            </w:r>
          </w:p>
        </w:tc>
        <w:tc>
          <w:tcPr>
            <w:tcW w:w="0" w:type="auto"/>
          </w:tcPr>
          <w:p w14:paraId="3CB46290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3.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(2.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, 4.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6F360D8B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84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(1.3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, 2.4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DE52AF" w:rsidRPr="001F61BF" w14:paraId="553B96C7" w14:textId="77777777" w:rsidTr="00653A9D">
        <w:trPr>
          <w:trHeight w:val="310"/>
        </w:trPr>
        <w:tc>
          <w:tcPr>
            <w:tcW w:w="0" w:type="auto"/>
            <w:noWrap/>
            <w:hideMark/>
          </w:tcPr>
          <w:p w14:paraId="672C86C5" w14:textId="77777777" w:rsidR="00DE52AF" w:rsidRPr="001F61BF" w:rsidRDefault="00DE52AF" w:rsidP="00653A9D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Hispanic/Latino</w:t>
            </w:r>
          </w:p>
        </w:tc>
        <w:tc>
          <w:tcPr>
            <w:tcW w:w="0" w:type="auto"/>
          </w:tcPr>
          <w:p w14:paraId="323B2AB4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3.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(2.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, 3.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22E20DE4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57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(1.2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1.98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DE52AF" w:rsidRPr="001F61BF" w14:paraId="623553CB" w14:textId="77777777" w:rsidTr="00653A9D">
        <w:trPr>
          <w:trHeight w:val="300"/>
        </w:trPr>
        <w:tc>
          <w:tcPr>
            <w:tcW w:w="0" w:type="auto"/>
            <w:noWrap/>
          </w:tcPr>
          <w:p w14:paraId="6A143DE9" w14:textId="77777777" w:rsidR="00DE52AF" w:rsidRPr="001F61BF" w:rsidRDefault="00DE52AF" w:rsidP="00653A9D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Non-Hispanic Multiracial </w:t>
            </w:r>
          </w:p>
        </w:tc>
        <w:tc>
          <w:tcPr>
            <w:tcW w:w="0" w:type="auto"/>
          </w:tcPr>
          <w:p w14:paraId="259809E2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3.9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(2.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, 5.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54BFEEB4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1.99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(1.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38, 2.85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DE52AF" w:rsidRPr="001F61BF" w14:paraId="31C273E5" w14:textId="77777777" w:rsidTr="00653A9D">
        <w:trPr>
          <w:trHeight w:val="300"/>
        </w:trPr>
        <w:tc>
          <w:tcPr>
            <w:tcW w:w="0" w:type="auto"/>
            <w:noWrap/>
          </w:tcPr>
          <w:p w14:paraId="32DC7BDF" w14:textId="77777777" w:rsidR="00DE52AF" w:rsidRPr="001F61BF" w:rsidRDefault="00DE52AF" w:rsidP="00653A9D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White</w:t>
            </w:r>
          </w:p>
        </w:tc>
        <w:tc>
          <w:tcPr>
            <w:tcW w:w="0" w:type="auto"/>
          </w:tcPr>
          <w:p w14:paraId="4F88EDC8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2.0 (1.7, 2.3)</w:t>
            </w:r>
          </w:p>
        </w:tc>
        <w:tc>
          <w:tcPr>
            <w:tcW w:w="0" w:type="auto"/>
            <w:shd w:val="clear" w:color="auto" w:fill="auto"/>
          </w:tcPr>
          <w:p w14:paraId="5316EE57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Ref</w:t>
            </w:r>
          </w:p>
        </w:tc>
      </w:tr>
      <w:tr w:rsidR="00DE52AF" w:rsidRPr="001F61BF" w14:paraId="2D052C06" w14:textId="77777777" w:rsidTr="00653A9D">
        <w:trPr>
          <w:trHeight w:val="300"/>
        </w:trPr>
        <w:tc>
          <w:tcPr>
            <w:tcW w:w="0" w:type="auto"/>
            <w:noWrap/>
          </w:tcPr>
          <w:p w14:paraId="0BE4EE70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Sexual Identity</w:t>
            </w:r>
          </w:p>
        </w:tc>
        <w:tc>
          <w:tcPr>
            <w:tcW w:w="0" w:type="auto"/>
          </w:tcPr>
          <w:p w14:paraId="689BF4C9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  <w:highlight w:val="green"/>
              </w:rPr>
            </w:pPr>
          </w:p>
        </w:tc>
        <w:tc>
          <w:tcPr>
            <w:tcW w:w="0" w:type="auto"/>
          </w:tcPr>
          <w:p w14:paraId="420AA267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  <w:highlight w:val="green"/>
              </w:rPr>
            </w:pPr>
          </w:p>
        </w:tc>
      </w:tr>
      <w:tr w:rsidR="00DE52AF" w:rsidRPr="001F61BF" w14:paraId="337813D4" w14:textId="77777777" w:rsidTr="00653A9D">
        <w:trPr>
          <w:trHeight w:val="300"/>
        </w:trPr>
        <w:tc>
          <w:tcPr>
            <w:tcW w:w="0" w:type="auto"/>
            <w:noWrap/>
            <w:hideMark/>
          </w:tcPr>
          <w:p w14:paraId="3A76BD85" w14:textId="77777777" w:rsidR="00DE52AF" w:rsidRPr="001F61BF" w:rsidRDefault="00DE52AF" w:rsidP="00653A9D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Bisexual</w:t>
            </w:r>
          </w:p>
        </w:tc>
        <w:tc>
          <w:tcPr>
            <w:tcW w:w="0" w:type="auto"/>
          </w:tcPr>
          <w:p w14:paraId="78515AE6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8.0 (6.7, 9.3)</w:t>
            </w:r>
          </w:p>
        </w:tc>
        <w:tc>
          <w:tcPr>
            <w:tcW w:w="0" w:type="auto"/>
          </w:tcPr>
          <w:p w14:paraId="6419239C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58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(3.69, 5.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68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DE52AF" w:rsidRPr="001F61BF" w14:paraId="7D0D7EA5" w14:textId="77777777" w:rsidTr="00653A9D">
        <w:trPr>
          <w:trHeight w:val="300"/>
        </w:trPr>
        <w:tc>
          <w:tcPr>
            <w:tcW w:w="0" w:type="auto"/>
            <w:noWrap/>
            <w:hideMark/>
          </w:tcPr>
          <w:p w14:paraId="209D8508" w14:textId="77777777" w:rsidR="00DE52AF" w:rsidRPr="001F61BF" w:rsidRDefault="00DE52AF" w:rsidP="00653A9D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Gay or Lesbian  </w:t>
            </w:r>
          </w:p>
        </w:tc>
        <w:tc>
          <w:tcPr>
            <w:tcW w:w="0" w:type="auto"/>
          </w:tcPr>
          <w:p w14:paraId="560555A7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7.3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4.6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</w:tcPr>
          <w:p w14:paraId="25B3C807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4.13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(2.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71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6.29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DE52AF" w:rsidRPr="001F61BF" w14:paraId="69FE4F37" w14:textId="77777777" w:rsidTr="00653A9D">
        <w:trPr>
          <w:trHeight w:val="300"/>
        </w:trPr>
        <w:tc>
          <w:tcPr>
            <w:tcW w:w="0" w:type="auto"/>
            <w:noWrap/>
            <w:hideMark/>
          </w:tcPr>
          <w:p w14:paraId="09C0726F" w14:textId="77777777" w:rsidR="00DE52AF" w:rsidRPr="001F61BF" w:rsidRDefault="00DE52AF" w:rsidP="00653A9D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Not Sure</w:t>
            </w:r>
          </w:p>
        </w:tc>
        <w:tc>
          <w:tcPr>
            <w:tcW w:w="0" w:type="auto"/>
          </w:tcPr>
          <w:p w14:paraId="36F2D4C8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5.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(3.6, 6.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</w:tcPr>
          <w:p w14:paraId="1CD9C8F0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85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(2.0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, 4.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02)</w:t>
            </w:r>
          </w:p>
        </w:tc>
      </w:tr>
      <w:tr w:rsidR="00DE52AF" w:rsidRPr="001F61BF" w14:paraId="65917EA9" w14:textId="77777777" w:rsidTr="00653A9D">
        <w:trPr>
          <w:trHeight w:val="300"/>
        </w:trPr>
        <w:tc>
          <w:tcPr>
            <w:tcW w:w="0" w:type="auto"/>
            <w:noWrap/>
          </w:tcPr>
          <w:p w14:paraId="5C31DB61" w14:textId="77777777" w:rsidR="00DE52AF" w:rsidRPr="001F61BF" w:rsidRDefault="00DE52AF" w:rsidP="00653A9D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Heterosexual</w:t>
            </w:r>
          </w:p>
        </w:tc>
        <w:tc>
          <w:tcPr>
            <w:tcW w:w="0" w:type="auto"/>
          </w:tcPr>
          <w:p w14:paraId="7FB9EF60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 w:rsidRPr="00452B9C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1F61BF">
              <w:rPr>
                <w:rFonts w:ascii="Times New Roman" w:eastAsia="Times New Roman" w:hAnsi="Times New Roman" w:cs="Times New Roman"/>
                <w:color w:val="000000"/>
              </w:rPr>
              <w:t xml:space="preserve"> (1.6, 2.1)</w:t>
            </w:r>
          </w:p>
        </w:tc>
        <w:tc>
          <w:tcPr>
            <w:tcW w:w="0" w:type="auto"/>
          </w:tcPr>
          <w:p w14:paraId="1B213F99" w14:textId="77777777" w:rsidR="00DE52AF" w:rsidRPr="001F61BF" w:rsidRDefault="00DE52AF" w:rsidP="00653A9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61BF">
              <w:rPr>
                <w:rFonts w:ascii="Times New Roman" w:eastAsia="Times New Roman" w:hAnsi="Times New Roman" w:cs="Times New Roman"/>
                <w:color w:val="000000"/>
              </w:rPr>
              <w:t>Ref</w:t>
            </w:r>
          </w:p>
        </w:tc>
      </w:tr>
    </w:tbl>
    <w:p w14:paraId="17460AFD" w14:textId="77777777" w:rsidR="00DE52AF" w:rsidRPr="008449E3" w:rsidRDefault="00DE52AF"/>
    <w:sectPr w:rsidR="00DE52AF" w:rsidRPr="008449E3" w:rsidSect="002B0C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C0A"/>
    <w:rsid w:val="000319C1"/>
    <w:rsid w:val="00050622"/>
    <w:rsid w:val="001F61BF"/>
    <w:rsid w:val="00212ADE"/>
    <w:rsid w:val="002855E1"/>
    <w:rsid w:val="002B0C0A"/>
    <w:rsid w:val="002C389F"/>
    <w:rsid w:val="00352C35"/>
    <w:rsid w:val="00413B50"/>
    <w:rsid w:val="00452B9C"/>
    <w:rsid w:val="0047225B"/>
    <w:rsid w:val="0048406F"/>
    <w:rsid w:val="005D0285"/>
    <w:rsid w:val="006F6464"/>
    <w:rsid w:val="008111EF"/>
    <w:rsid w:val="008449E3"/>
    <w:rsid w:val="00864496"/>
    <w:rsid w:val="00A4596C"/>
    <w:rsid w:val="00AE5544"/>
    <w:rsid w:val="00B34689"/>
    <w:rsid w:val="00B62F4F"/>
    <w:rsid w:val="00DA52FE"/>
    <w:rsid w:val="00DE52AF"/>
    <w:rsid w:val="00EA148D"/>
    <w:rsid w:val="00F6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DB29E"/>
  <w15:chartTrackingRefBased/>
  <w15:docId w15:val="{5D367F4B-03C0-CF4C-BF6A-DB5BC6A36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0C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F6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Kreski, Noah</dc:creator>
  <cp:keywords/>
  <dc:description/>
  <cp:lastModifiedBy>Kreski, Noah</cp:lastModifiedBy>
  <cp:revision>11</cp:revision>
  <dcterms:created xsi:type="dcterms:W3CDTF">2021-12-19T18:34:00Z</dcterms:created>
  <dcterms:modified xsi:type="dcterms:W3CDTF">2022-02-22T22:50:00Z</dcterms:modified>
</cp:coreProperties>
</file>