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8141" w14:textId="77777777" w:rsidR="00721E62" w:rsidRPr="006C44D2" w:rsidRDefault="00721E62" w:rsidP="00721E62">
      <w:pPr>
        <w:keepNext/>
        <w:keepLines/>
        <w:spacing w:before="40" w:line="480" w:lineRule="auto"/>
        <w:outlineLvl w:val="1"/>
        <w:rPr>
          <w:rFonts w:ascii="Verdana" w:eastAsiaTheme="majorEastAsia" w:hAnsi="Verdana" w:cstheme="majorBidi"/>
          <w:color w:val="000000" w:themeColor="text1"/>
          <w:sz w:val="26"/>
          <w:szCs w:val="26"/>
        </w:rPr>
      </w:pPr>
      <w:bookmarkStart w:id="0" w:name="_Toc135311747"/>
      <w:r w:rsidRPr="006C44D2">
        <w:rPr>
          <w:rFonts w:ascii="Verdana" w:eastAsiaTheme="majorEastAsia" w:hAnsi="Verdana" w:cstheme="majorBidi"/>
          <w:color w:val="000000" w:themeColor="text1"/>
          <w:sz w:val="26"/>
          <w:szCs w:val="26"/>
        </w:rPr>
        <w:t>Supplementary Materials</w:t>
      </w:r>
      <w:bookmarkEnd w:id="0"/>
    </w:p>
    <w:p w14:paraId="560898F1" w14:textId="77777777" w:rsidR="00721E62" w:rsidRPr="006C44D2" w:rsidRDefault="00721E62" w:rsidP="00721E62">
      <w:pPr>
        <w:spacing w:line="480" w:lineRule="auto"/>
        <w:rPr>
          <w:rFonts w:ascii="Verdana" w:hAnsi="Verdana"/>
          <w:sz w:val="20"/>
          <w:szCs w:val="20"/>
        </w:rPr>
      </w:pPr>
      <w:r w:rsidRPr="006C44D2">
        <w:rPr>
          <w:rFonts w:ascii="Verdana" w:hAnsi="Verdana"/>
          <w:sz w:val="20"/>
          <w:szCs w:val="20"/>
        </w:rPr>
        <w:t>Supplementary Methods</w:t>
      </w:r>
    </w:p>
    <w:p w14:paraId="22E038FC" w14:textId="77777777" w:rsidR="00721E62" w:rsidRPr="006C44D2" w:rsidRDefault="00721E62" w:rsidP="00721E62">
      <w:pPr>
        <w:spacing w:line="480" w:lineRule="auto"/>
        <w:ind w:firstLine="720"/>
        <w:rPr>
          <w:rFonts w:ascii="Verdana" w:hAnsi="Verdana"/>
          <w:sz w:val="20"/>
          <w:szCs w:val="20"/>
        </w:rPr>
      </w:pPr>
      <w:r w:rsidRPr="006C44D2">
        <w:rPr>
          <w:rFonts w:ascii="Verdana" w:hAnsi="Verdana"/>
          <w:sz w:val="20"/>
          <w:szCs w:val="20"/>
        </w:rPr>
        <w:t>Post-data collection, we co-located Purple Airs with each other and with air quality agency monitors (a different co-location from the impactors) to confirm that the Purple Airs continued to perform similarly to each other (Pearson’s correlation &gt;0.7 and mean absolute error &lt;5 µg/m</w:t>
      </w:r>
      <w:r w:rsidRPr="006C44D2">
        <w:rPr>
          <w:rFonts w:ascii="Verdana" w:hAnsi="Verdana"/>
          <w:sz w:val="20"/>
          <w:szCs w:val="20"/>
          <w:vertAlign w:val="superscript"/>
        </w:rPr>
        <w:t>3</w:t>
      </w:r>
      <w:r w:rsidRPr="006C44D2">
        <w:rPr>
          <w:rFonts w:ascii="Verdana" w:hAnsi="Verdana"/>
          <w:sz w:val="20"/>
          <w:szCs w:val="20"/>
        </w:rPr>
        <w:t>). One Purple Air was missing from the co-location analysis because the data card was corrupted, and another was missing because it never worked properly throughout the study period. Two Purple Airs were co-located with a nephelometer local to one school area from 8/31/21 to 12/23/21, two Purple Airs were co-located with a different nephelometer local to the same school area from 8/31/21 to 9/5/21, and the remaining nine Purple Airs were co-located with a beta-attenuation monitor local to the other school area from 3/15/21 to 4/28/21.</w:t>
      </w:r>
    </w:p>
    <w:p w14:paraId="0EF6D073" w14:textId="55366EA3" w:rsidR="00721E62" w:rsidRPr="006C44D2" w:rsidRDefault="00721E62" w:rsidP="00721E62">
      <w:pPr>
        <w:spacing w:line="480" w:lineRule="auto"/>
        <w:ind w:firstLine="720"/>
        <w:rPr>
          <w:rFonts w:ascii="Verdana" w:hAnsi="Verdana"/>
          <w:sz w:val="20"/>
          <w:szCs w:val="20"/>
        </w:rPr>
      </w:pPr>
      <w:r w:rsidRPr="006C44D2">
        <w:rPr>
          <w:rFonts w:ascii="Verdana" w:hAnsi="Verdana"/>
          <w:sz w:val="20"/>
          <w:szCs w:val="20"/>
        </w:rPr>
        <w:t>For each Purple Air, we assessed whether both Plantower sensors were functioning (not reading all zeros). If only one was functioning we used the data from that sensor. When both sensors were functioning, we calculated daily Pearson’s correlations between the two sensor measurements, and used the average of the two as long as the correlation was &gt;0.7, or the correlation was &lt;0.7 but the PM</w:t>
      </w:r>
      <w:r w:rsidRPr="006C44D2">
        <w:rPr>
          <w:rFonts w:ascii="Verdana" w:hAnsi="Verdana"/>
          <w:sz w:val="20"/>
          <w:szCs w:val="20"/>
          <w:vertAlign w:val="subscript"/>
        </w:rPr>
        <w:t>2.5</w:t>
      </w:r>
      <w:r w:rsidRPr="006C44D2">
        <w:rPr>
          <w:rFonts w:ascii="Verdana" w:hAnsi="Verdana"/>
          <w:sz w:val="20"/>
          <w:szCs w:val="20"/>
        </w:rPr>
        <w:t xml:space="preserve"> concentration measured by both sensors concurrently was &lt;10 µg/m</w:t>
      </w:r>
      <w:r w:rsidRPr="006C44D2">
        <w:rPr>
          <w:rFonts w:ascii="Verdana" w:hAnsi="Verdana"/>
          <w:sz w:val="20"/>
          <w:szCs w:val="20"/>
          <w:vertAlign w:val="superscript"/>
        </w:rPr>
        <w:t>3</w:t>
      </w:r>
      <w:r w:rsidRPr="006C44D2">
        <w:rPr>
          <w:rFonts w:ascii="Verdana" w:hAnsi="Verdana"/>
          <w:sz w:val="20"/>
          <w:szCs w:val="20"/>
        </w:rPr>
        <w:t>. If the correlation was &lt;0.7 and the PM</w:t>
      </w:r>
      <w:r w:rsidRPr="006C44D2">
        <w:rPr>
          <w:rFonts w:ascii="Verdana" w:hAnsi="Verdana"/>
          <w:sz w:val="20"/>
          <w:szCs w:val="20"/>
          <w:vertAlign w:val="subscript"/>
        </w:rPr>
        <w:t>2.5</w:t>
      </w:r>
      <w:r w:rsidRPr="006C44D2">
        <w:rPr>
          <w:rFonts w:ascii="Verdana" w:hAnsi="Verdana"/>
          <w:sz w:val="20"/>
          <w:szCs w:val="20"/>
        </w:rPr>
        <w:t xml:space="preserve"> concentration was &gt;10 µg/m</w:t>
      </w:r>
      <w:r w:rsidRPr="006C44D2">
        <w:rPr>
          <w:rFonts w:ascii="Verdana" w:hAnsi="Verdana"/>
          <w:sz w:val="20"/>
          <w:szCs w:val="20"/>
          <w:vertAlign w:val="superscript"/>
        </w:rPr>
        <w:t>3</w:t>
      </w:r>
      <w:r w:rsidRPr="006C44D2">
        <w:rPr>
          <w:rFonts w:ascii="Verdana" w:hAnsi="Verdana"/>
          <w:sz w:val="20"/>
          <w:szCs w:val="20"/>
        </w:rPr>
        <w:t>, those data were excluded from analysis. Tryner et al (2020) reported that early Purple Airs switched the Plantower output for the two PM mass concentration estimates, CF=1 and CF=ATM,</w:t>
      </w:r>
      <w:r w:rsidR="00C1274C">
        <w:rPr>
          <w:rStyle w:val="FootnoteReference"/>
          <w:rFonts w:ascii="Verdana" w:hAnsi="Verdana"/>
          <w:sz w:val="20"/>
          <w:szCs w:val="20"/>
        </w:rPr>
        <w:footnoteReference w:id="1"/>
      </w:r>
      <w:r w:rsidRPr="006C44D2">
        <w:rPr>
          <w:rFonts w:ascii="Verdana" w:hAnsi="Verdana"/>
          <w:sz w:val="20"/>
          <w:szCs w:val="20"/>
        </w:rPr>
        <w:t xml:space="preserve"> so we reassigned those data labels as needed (so that CF=1 was greater than CF=ATM when they differed).</w:t>
      </w:r>
    </w:p>
    <w:p w14:paraId="4510B4BD" w14:textId="77777777" w:rsidR="00C1274C" w:rsidRDefault="00C1274C" w:rsidP="009B6113">
      <w:pPr>
        <w:spacing w:line="276" w:lineRule="auto"/>
        <w:rPr>
          <w:rFonts w:ascii="Verdana" w:hAnsi="Verdana"/>
          <w:sz w:val="20"/>
          <w:szCs w:val="20"/>
        </w:rPr>
      </w:pPr>
    </w:p>
    <w:p w14:paraId="23639930" w14:textId="014BD5A9" w:rsidR="009B6113" w:rsidRDefault="009B6113" w:rsidP="009B6113">
      <w:pPr>
        <w:spacing w:line="276" w:lineRule="auto"/>
        <w:rPr>
          <w:rFonts w:ascii="Verdana" w:hAnsi="Verdana"/>
          <w:sz w:val="20"/>
          <w:szCs w:val="20"/>
        </w:rPr>
      </w:pPr>
      <w:r>
        <w:rPr>
          <w:rFonts w:ascii="Verdana" w:hAnsi="Verdana"/>
          <w:sz w:val="20"/>
          <w:szCs w:val="20"/>
        </w:rPr>
        <w:lastRenderedPageBreak/>
        <w:t xml:space="preserve">Supplementary </w:t>
      </w:r>
      <w:r w:rsidRPr="006C44D2">
        <w:rPr>
          <w:rFonts w:ascii="Verdana" w:hAnsi="Verdana"/>
          <w:sz w:val="20"/>
          <w:szCs w:val="20"/>
        </w:rPr>
        <w:t xml:space="preserve">Table </w:t>
      </w:r>
      <w:r>
        <w:rPr>
          <w:rFonts w:ascii="Verdana" w:hAnsi="Verdana"/>
          <w:sz w:val="20"/>
          <w:szCs w:val="20"/>
        </w:rPr>
        <w:t>1</w:t>
      </w:r>
      <w:r w:rsidRPr="006C44D2">
        <w:rPr>
          <w:rFonts w:ascii="Verdana" w:hAnsi="Verdana"/>
          <w:sz w:val="20"/>
          <w:szCs w:val="20"/>
        </w:rPr>
        <w:t>: Impactor and median Purple Air PM</w:t>
      </w:r>
      <w:r w:rsidRPr="006C44D2">
        <w:rPr>
          <w:rFonts w:ascii="Verdana" w:hAnsi="Verdana"/>
          <w:sz w:val="20"/>
          <w:szCs w:val="20"/>
          <w:vertAlign w:val="subscript"/>
        </w:rPr>
        <w:t>2.5</w:t>
      </w:r>
      <w:r w:rsidRPr="006C44D2">
        <w:rPr>
          <w:rFonts w:ascii="Verdana" w:hAnsi="Verdana"/>
          <w:sz w:val="20"/>
          <w:szCs w:val="20"/>
        </w:rPr>
        <w:t xml:space="preserve"> </w:t>
      </w:r>
      <w:r w:rsidR="00C1274C">
        <w:rPr>
          <w:rFonts w:ascii="Verdana" w:hAnsi="Verdana"/>
          <w:sz w:val="20"/>
          <w:szCs w:val="20"/>
        </w:rPr>
        <w:t xml:space="preserve">concentration </w:t>
      </w:r>
      <w:r w:rsidRPr="006C44D2">
        <w:rPr>
          <w:rFonts w:ascii="Verdana" w:hAnsi="Verdana"/>
          <w:sz w:val="20"/>
          <w:szCs w:val="20"/>
        </w:rPr>
        <w:t>during wildfire smoke and wintertime periods.</w:t>
      </w:r>
    </w:p>
    <w:tbl>
      <w:tblPr>
        <w:tblStyle w:val="TableGrid"/>
        <w:tblW w:w="0" w:type="auto"/>
        <w:tblLayout w:type="fixed"/>
        <w:tblLook w:val="04A0" w:firstRow="1" w:lastRow="0" w:firstColumn="1" w:lastColumn="0" w:noHBand="0" w:noVBand="1"/>
      </w:tblPr>
      <w:tblGrid>
        <w:gridCol w:w="1345"/>
        <w:gridCol w:w="1080"/>
        <w:gridCol w:w="2160"/>
        <w:gridCol w:w="1080"/>
        <w:gridCol w:w="1080"/>
        <w:gridCol w:w="1530"/>
        <w:gridCol w:w="1075"/>
      </w:tblGrid>
      <w:tr w:rsidR="009B6113" w14:paraId="75A19901" w14:textId="77777777" w:rsidTr="00EB22E4">
        <w:tc>
          <w:tcPr>
            <w:tcW w:w="1345" w:type="dxa"/>
          </w:tcPr>
          <w:p w14:paraId="3EF895F0" w14:textId="77777777" w:rsidR="009B6113" w:rsidRPr="00E04508" w:rsidRDefault="009B6113" w:rsidP="00EB22E4">
            <w:pPr>
              <w:spacing w:line="276" w:lineRule="auto"/>
              <w:rPr>
                <w:rFonts w:ascii="Verdana" w:hAnsi="Verdana"/>
                <w:sz w:val="18"/>
                <w:szCs w:val="18"/>
              </w:rPr>
            </w:pPr>
          </w:p>
        </w:tc>
        <w:tc>
          <w:tcPr>
            <w:tcW w:w="4320" w:type="dxa"/>
            <w:gridSpan w:val="3"/>
          </w:tcPr>
          <w:p w14:paraId="619CE74F" w14:textId="77777777" w:rsidR="009B6113" w:rsidRPr="00E04508" w:rsidRDefault="009B6113" w:rsidP="00EB22E4">
            <w:pPr>
              <w:jc w:val="center"/>
              <w:rPr>
                <w:rFonts w:ascii="Verdana" w:hAnsi="Verdana" w:cs="Calibri"/>
                <w:color w:val="000000"/>
                <w:sz w:val="18"/>
                <w:szCs w:val="18"/>
              </w:rPr>
            </w:pPr>
            <w:r w:rsidRPr="00E04508">
              <w:rPr>
                <w:rFonts w:ascii="Verdana" w:hAnsi="Verdana" w:cs="Calibri"/>
                <w:color w:val="000000"/>
                <w:sz w:val="18"/>
                <w:szCs w:val="18"/>
              </w:rPr>
              <w:t>Wildfire smoke period</w:t>
            </w:r>
          </w:p>
        </w:tc>
        <w:tc>
          <w:tcPr>
            <w:tcW w:w="3685" w:type="dxa"/>
            <w:gridSpan w:val="3"/>
          </w:tcPr>
          <w:p w14:paraId="5B62BAB5" w14:textId="77777777" w:rsidR="009B6113" w:rsidRPr="00E04508" w:rsidRDefault="009B6113" w:rsidP="00EB22E4">
            <w:pPr>
              <w:spacing w:line="276" w:lineRule="auto"/>
              <w:jc w:val="center"/>
              <w:rPr>
                <w:rFonts w:ascii="Verdana" w:hAnsi="Verdana"/>
                <w:sz w:val="18"/>
                <w:szCs w:val="18"/>
              </w:rPr>
            </w:pPr>
            <w:r w:rsidRPr="00E04508">
              <w:rPr>
                <w:rFonts w:ascii="Verdana" w:hAnsi="Verdana"/>
                <w:sz w:val="18"/>
                <w:szCs w:val="18"/>
              </w:rPr>
              <w:t>Winter</w:t>
            </w:r>
          </w:p>
        </w:tc>
      </w:tr>
      <w:tr w:rsidR="009B6113" w14:paraId="3D5BF283" w14:textId="77777777" w:rsidTr="00EB22E4">
        <w:tc>
          <w:tcPr>
            <w:tcW w:w="1345" w:type="dxa"/>
            <w:vAlign w:val="center"/>
          </w:tcPr>
          <w:p w14:paraId="5377A0BE"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 </w:t>
            </w:r>
          </w:p>
        </w:tc>
        <w:tc>
          <w:tcPr>
            <w:tcW w:w="1080" w:type="dxa"/>
            <w:vAlign w:val="center"/>
          </w:tcPr>
          <w:p w14:paraId="2F5E69B9" w14:textId="6FEB69A4"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Impactor PM</w:t>
            </w:r>
            <w:r w:rsidRPr="00E04508">
              <w:rPr>
                <w:rFonts w:ascii="Verdana" w:hAnsi="Verdana" w:cs="Calibri"/>
                <w:color w:val="000000"/>
                <w:sz w:val="18"/>
                <w:szCs w:val="18"/>
                <w:vertAlign w:val="subscript"/>
              </w:rPr>
              <w:t>2.5</w:t>
            </w:r>
            <w:r w:rsidR="00C1274C">
              <w:rPr>
                <w:rFonts w:ascii="Verdana" w:hAnsi="Verdana" w:cs="Calibri"/>
                <w:color w:val="000000"/>
                <w:sz w:val="18"/>
                <w:szCs w:val="18"/>
                <w:vertAlign w:val="subscript"/>
              </w:rPr>
              <w:t xml:space="preserve"> </w:t>
            </w:r>
            <w:r w:rsidR="005943A7">
              <w:rPr>
                <w:rFonts w:ascii="Verdana" w:hAnsi="Verdana" w:cs="Calibri"/>
                <w:color w:val="000000"/>
                <w:sz w:val="18"/>
                <w:szCs w:val="18"/>
              </w:rPr>
              <w:t>C</w:t>
            </w:r>
            <w:r w:rsidR="00C1274C">
              <w:rPr>
                <w:rFonts w:ascii="Verdana" w:hAnsi="Verdana" w:cs="Calibri"/>
                <w:color w:val="000000"/>
                <w:sz w:val="18"/>
                <w:szCs w:val="18"/>
              </w:rPr>
              <w:t>onc.</w:t>
            </w:r>
            <w:r w:rsidRPr="00E04508">
              <w:rPr>
                <w:rFonts w:ascii="Verdana" w:hAnsi="Verdana" w:cs="Calibri"/>
                <w:color w:val="000000"/>
                <w:sz w:val="18"/>
                <w:szCs w:val="18"/>
                <w:vertAlign w:val="subscript"/>
              </w:rPr>
              <w:t xml:space="preserve"> </w:t>
            </w:r>
            <w:r w:rsidRPr="00E04508">
              <w:rPr>
                <w:rFonts w:ascii="Verdana" w:hAnsi="Verdana" w:cs="Calibri"/>
                <w:color w:val="000000"/>
                <w:sz w:val="18"/>
                <w:szCs w:val="18"/>
              </w:rPr>
              <w:t>(µg/m</w:t>
            </w:r>
            <w:r w:rsidRPr="00E04508">
              <w:rPr>
                <w:rFonts w:ascii="Verdana" w:hAnsi="Verdana" w:cs="Calibri"/>
                <w:color w:val="000000"/>
                <w:sz w:val="18"/>
                <w:szCs w:val="18"/>
                <w:vertAlign w:val="superscript"/>
              </w:rPr>
              <w:t>3</w:t>
            </w:r>
            <w:r w:rsidRPr="00E04508">
              <w:rPr>
                <w:rFonts w:ascii="Verdana" w:hAnsi="Verdana" w:cs="Calibri"/>
                <w:color w:val="000000"/>
                <w:sz w:val="18"/>
                <w:szCs w:val="18"/>
              </w:rPr>
              <w:t>)</w:t>
            </w:r>
          </w:p>
        </w:tc>
        <w:tc>
          <w:tcPr>
            <w:tcW w:w="2160" w:type="dxa"/>
            <w:vAlign w:val="center"/>
          </w:tcPr>
          <w:p w14:paraId="540AA9BC" w14:textId="0FA45AE8"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Corrected Purple Air Median (IQR) PM</w:t>
            </w:r>
            <w:r w:rsidRPr="00E04508">
              <w:rPr>
                <w:rFonts w:ascii="Verdana" w:hAnsi="Verdana" w:cs="Calibri"/>
                <w:color w:val="000000"/>
                <w:sz w:val="18"/>
                <w:szCs w:val="18"/>
                <w:vertAlign w:val="subscript"/>
              </w:rPr>
              <w:t xml:space="preserve">2.5 </w:t>
            </w:r>
            <w:r w:rsidR="005943A7">
              <w:rPr>
                <w:rFonts w:ascii="Verdana" w:hAnsi="Verdana" w:cs="Calibri"/>
                <w:color w:val="000000"/>
                <w:sz w:val="18"/>
                <w:szCs w:val="18"/>
              </w:rPr>
              <w:t>C</w:t>
            </w:r>
            <w:r w:rsidRPr="00E04508">
              <w:rPr>
                <w:rFonts w:ascii="Verdana" w:hAnsi="Verdana" w:cs="Calibri"/>
                <w:color w:val="000000"/>
                <w:sz w:val="18"/>
                <w:szCs w:val="18"/>
              </w:rPr>
              <w:t>oncentration (µg/m</w:t>
            </w:r>
            <w:r w:rsidRPr="00E04508">
              <w:rPr>
                <w:rFonts w:ascii="Verdana" w:hAnsi="Verdana" w:cs="Calibri"/>
                <w:color w:val="000000"/>
                <w:sz w:val="18"/>
                <w:szCs w:val="18"/>
                <w:vertAlign w:val="superscript"/>
              </w:rPr>
              <w:t>3</w:t>
            </w:r>
            <w:r w:rsidRPr="00E04508">
              <w:rPr>
                <w:rFonts w:ascii="Verdana" w:hAnsi="Verdana" w:cs="Calibri"/>
                <w:color w:val="000000"/>
                <w:sz w:val="18"/>
                <w:szCs w:val="18"/>
              </w:rPr>
              <w:t xml:space="preserve">) </w:t>
            </w:r>
          </w:p>
        </w:tc>
        <w:tc>
          <w:tcPr>
            <w:tcW w:w="1080" w:type="dxa"/>
            <w:vAlign w:val="center"/>
          </w:tcPr>
          <w:p w14:paraId="381E6EBC" w14:textId="77777777" w:rsidR="009B6113" w:rsidRDefault="009B6113" w:rsidP="00EB22E4">
            <w:pPr>
              <w:spacing w:line="276" w:lineRule="auto"/>
              <w:rPr>
                <w:rFonts w:ascii="Verdana" w:hAnsi="Verdana" w:cs="Calibri"/>
                <w:color w:val="000000"/>
                <w:sz w:val="18"/>
                <w:szCs w:val="18"/>
              </w:rPr>
            </w:pPr>
            <w:r w:rsidRPr="00E04508">
              <w:rPr>
                <w:rFonts w:ascii="Verdana" w:hAnsi="Verdana" w:cs="Calibri"/>
                <w:color w:val="000000"/>
                <w:sz w:val="18"/>
                <w:szCs w:val="18"/>
              </w:rPr>
              <w:t>Impactor Indoor/</w:t>
            </w:r>
          </w:p>
          <w:p w14:paraId="028AE92F" w14:textId="00495FA5" w:rsidR="009B6113" w:rsidRPr="00E04508" w:rsidRDefault="005943A7" w:rsidP="00EB22E4">
            <w:pPr>
              <w:spacing w:line="276" w:lineRule="auto"/>
              <w:rPr>
                <w:rFonts w:ascii="Verdana" w:hAnsi="Verdana"/>
                <w:sz w:val="18"/>
                <w:szCs w:val="18"/>
              </w:rPr>
            </w:pPr>
            <w:r>
              <w:rPr>
                <w:rFonts w:ascii="Verdana" w:hAnsi="Verdana" w:cs="Calibri"/>
                <w:color w:val="000000"/>
                <w:sz w:val="18"/>
                <w:szCs w:val="18"/>
              </w:rPr>
              <w:t>O</w:t>
            </w:r>
            <w:r w:rsidR="009B6113" w:rsidRPr="00E04508">
              <w:rPr>
                <w:rFonts w:ascii="Verdana" w:hAnsi="Verdana" w:cs="Calibri"/>
                <w:color w:val="000000"/>
                <w:sz w:val="18"/>
                <w:szCs w:val="18"/>
              </w:rPr>
              <w:t xml:space="preserve">utdoor </w:t>
            </w:r>
            <w:r>
              <w:rPr>
                <w:rFonts w:ascii="Verdana" w:hAnsi="Verdana" w:cs="Calibri"/>
                <w:color w:val="000000"/>
                <w:sz w:val="18"/>
                <w:szCs w:val="18"/>
              </w:rPr>
              <w:t>R</w:t>
            </w:r>
            <w:r w:rsidR="009B6113" w:rsidRPr="00E04508">
              <w:rPr>
                <w:rFonts w:ascii="Verdana" w:hAnsi="Verdana" w:cs="Calibri"/>
                <w:color w:val="000000"/>
                <w:sz w:val="18"/>
                <w:szCs w:val="18"/>
              </w:rPr>
              <w:t>atio</w:t>
            </w:r>
          </w:p>
        </w:tc>
        <w:tc>
          <w:tcPr>
            <w:tcW w:w="1080" w:type="dxa"/>
            <w:vAlign w:val="center"/>
          </w:tcPr>
          <w:p w14:paraId="26205D1C" w14:textId="4D4B776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Impactor PM</w:t>
            </w:r>
            <w:r w:rsidRPr="00E04508">
              <w:rPr>
                <w:rFonts w:ascii="Verdana" w:hAnsi="Verdana" w:cs="Calibri"/>
                <w:color w:val="000000"/>
                <w:sz w:val="18"/>
                <w:szCs w:val="18"/>
                <w:vertAlign w:val="subscript"/>
              </w:rPr>
              <w:t>2.5</w:t>
            </w:r>
            <w:r w:rsidR="00C1274C">
              <w:rPr>
                <w:rFonts w:ascii="Verdana" w:hAnsi="Verdana" w:cs="Calibri"/>
                <w:color w:val="000000"/>
                <w:sz w:val="18"/>
                <w:szCs w:val="18"/>
                <w:vertAlign w:val="subscript"/>
              </w:rPr>
              <w:t xml:space="preserve"> </w:t>
            </w:r>
            <w:r w:rsidR="005943A7">
              <w:rPr>
                <w:rFonts w:ascii="Verdana" w:hAnsi="Verdana" w:cs="Calibri"/>
                <w:color w:val="000000"/>
                <w:sz w:val="18"/>
                <w:szCs w:val="18"/>
              </w:rPr>
              <w:t>C</w:t>
            </w:r>
            <w:r w:rsidR="00C1274C">
              <w:rPr>
                <w:rFonts w:ascii="Verdana" w:hAnsi="Verdana" w:cs="Calibri"/>
                <w:color w:val="000000"/>
                <w:sz w:val="18"/>
                <w:szCs w:val="18"/>
              </w:rPr>
              <w:t>onc.</w:t>
            </w:r>
            <w:r w:rsidRPr="00E04508">
              <w:rPr>
                <w:rFonts w:ascii="Verdana" w:hAnsi="Verdana" w:cs="Calibri"/>
                <w:color w:val="000000"/>
                <w:sz w:val="18"/>
                <w:szCs w:val="18"/>
                <w:vertAlign w:val="subscript"/>
              </w:rPr>
              <w:t xml:space="preserve"> </w:t>
            </w:r>
            <w:r w:rsidRPr="00E04508">
              <w:rPr>
                <w:rFonts w:ascii="Verdana" w:hAnsi="Verdana" w:cs="Calibri"/>
                <w:color w:val="000000"/>
                <w:sz w:val="18"/>
                <w:szCs w:val="18"/>
              </w:rPr>
              <w:t>(µg/m</w:t>
            </w:r>
            <w:r w:rsidRPr="00E04508">
              <w:rPr>
                <w:rFonts w:ascii="Verdana" w:hAnsi="Verdana" w:cs="Calibri"/>
                <w:color w:val="000000"/>
                <w:sz w:val="18"/>
                <w:szCs w:val="18"/>
                <w:vertAlign w:val="superscript"/>
              </w:rPr>
              <w:t>3</w:t>
            </w:r>
            <w:r w:rsidRPr="00E04508">
              <w:rPr>
                <w:rFonts w:ascii="Verdana" w:hAnsi="Verdana" w:cs="Calibri"/>
                <w:color w:val="000000"/>
                <w:sz w:val="18"/>
                <w:szCs w:val="18"/>
              </w:rPr>
              <w:t>)</w:t>
            </w:r>
          </w:p>
        </w:tc>
        <w:tc>
          <w:tcPr>
            <w:tcW w:w="1530" w:type="dxa"/>
            <w:vAlign w:val="center"/>
          </w:tcPr>
          <w:p w14:paraId="42A0B505" w14:textId="59FA12EB"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Corrected Purple Air Median (IQR) PM</w:t>
            </w:r>
            <w:r w:rsidRPr="00E04508">
              <w:rPr>
                <w:rFonts w:ascii="Verdana" w:hAnsi="Verdana" w:cs="Calibri"/>
                <w:color w:val="000000"/>
                <w:sz w:val="18"/>
                <w:szCs w:val="18"/>
                <w:vertAlign w:val="subscript"/>
              </w:rPr>
              <w:t xml:space="preserve">2.5 </w:t>
            </w:r>
            <w:r w:rsidR="005943A7">
              <w:rPr>
                <w:rFonts w:ascii="Verdana" w:hAnsi="Verdana" w:cs="Calibri"/>
                <w:color w:val="000000"/>
                <w:sz w:val="18"/>
                <w:szCs w:val="18"/>
              </w:rPr>
              <w:t>C</w:t>
            </w:r>
            <w:r w:rsidRPr="00E04508">
              <w:rPr>
                <w:rFonts w:ascii="Verdana" w:hAnsi="Verdana" w:cs="Calibri"/>
                <w:color w:val="000000"/>
                <w:sz w:val="18"/>
                <w:szCs w:val="18"/>
              </w:rPr>
              <w:t>oncentration (µg/m</w:t>
            </w:r>
            <w:r w:rsidRPr="00E04508">
              <w:rPr>
                <w:rFonts w:ascii="Verdana" w:hAnsi="Verdana" w:cs="Calibri"/>
                <w:color w:val="000000"/>
                <w:sz w:val="18"/>
                <w:szCs w:val="18"/>
                <w:vertAlign w:val="superscript"/>
              </w:rPr>
              <w:t>3</w:t>
            </w:r>
            <w:r w:rsidRPr="00E04508">
              <w:rPr>
                <w:rFonts w:ascii="Verdana" w:hAnsi="Verdana" w:cs="Calibri"/>
                <w:color w:val="000000"/>
                <w:sz w:val="18"/>
                <w:szCs w:val="18"/>
              </w:rPr>
              <w:t xml:space="preserve">) </w:t>
            </w:r>
          </w:p>
        </w:tc>
        <w:tc>
          <w:tcPr>
            <w:tcW w:w="1075" w:type="dxa"/>
            <w:vAlign w:val="center"/>
          </w:tcPr>
          <w:p w14:paraId="2A4D53FD" w14:textId="77777777" w:rsidR="009B6113" w:rsidRDefault="009B6113" w:rsidP="00EB22E4">
            <w:pPr>
              <w:spacing w:line="276" w:lineRule="auto"/>
              <w:rPr>
                <w:rFonts w:ascii="Verdana" w:hAnsi="Verdana" w:cs="Calibri"/>
                <w:color w:val="000000"/>
                <w:sz w:val="18"/>
                <w:szCs w:val="18"/>
              </w:rPr>
            </w:pPr>
            <w:r w:rsidRPr="00E04508">
              <w:rPr>
                <w:rFonts w:ascii="Verdana" w:hAnsi="Verdana" w:cs="Calibri"/>
                <w:color w:val="000000"/>
                <w:sz w:val="18"/>
                <w:szCs w:val="18"/>
              </w:rPr>
              <w:t>Impactor Indoor/</w:t>
            </w:r>
          </w:p>
          <w:p w14:paraId="739BDC36" w14:textId="37E3B6F5" w:rsidR="009B6113" w:rsidRPr="00E04508" w:rsidRDefault="005943A7" w:rsidP="00EB22E4">
            <w:pPr>
              <w:spacing w:line="276" w:lineRule="auto"/>
              <w:rPr>
                <w:rFonts w:ascii="Verdana" w:hAnsi="Verdana"/>
                <w:sz w:val="18"/>
                <w:szCs w:val="18"/>
              </w:rPr>
            </w:pPr>
            <w:r>
              <w:rPr>
                <w:rFonts w:ascii="Verdana" w:hAnsi="Verdana" w:cs="Calibri"/>
                <w:color w:val="000000"/>
                <w:sz w:val="18"/>
                <w:szCs w:val="18"/>
              </w:rPr>
              <w:t>O</w:t>
            </w:r>
            <w:r w:rsidR="009B6113" w:rsidRPr="00E04508">
              <w:rPr>
                <w:rFonts w:ascii="Verdana" w:hAnsi="Verdana" w:cs="Calibri"/>
                <w:color w:val="000000"/>
                <w:sz w:val="18"/>
                <w:szCs w:val="18"/>
              </w:rPr>
              <w:t xml:space="preserve">utdoor </w:t>
            </w:r>
            <w:r>
              <w:rPr>
                <w:rFonts w:ascii="Verdana" w:hAnsi="Verdana" w:cs="Calibri"/>
                <w:color w:val="000000"/>
                <w:sz w:val="18"/>
                <w:szCs w:val="18"/>
              </w:rPr>
              <w:t>R</w:t>
            </w:r>
            <w:r w:rsidR="009B6113" w:rsidRPr="00E04508">
              <w:rPr>
                <w:rFonts w:ascii="Verdana" w:hAnsi="Verdana" w:cs="Calibri"/>
                <w:color w:val="000000"/>
                <w:sz w:val="18"/>
                <w:szCs w:val="18"/>
              </w:rPr>
              <w:t>atio</w:t>
            </w:r>
          </w:p>
        </w:tc>
      </w:tr>
      <w:tr w:rsidR="009B6113" w14:paraId="6E510032" w14:textId="77777777" w:rsidTr="00EB22E4">
        <w:tc>
          <w:tcPr>
            <w:tcW w:w="1345" w:type="dxa"/>
            <w:vAlign w:val="center"/>
          </w:tcPr>
          <w:p w14:paraId="0B735ED7" w14:textId="77777777" w:rsidR="009B6113" w:rsidRPr="00E04508" w:rsidRDefault="009B6113" w:rsidP="00EB22E4">
            <w:pPr>
              <w:spacing w:line="276" w:lineRule="auto"/>
              <w:rPr>
                <w:rFonts w:ascii="Verdana" w:hAnsi="Verdana"/>
                <w:sz w:val="18"/>
                <w:szCs w:val="18"/>
              </w:rPr>
            </w:pPr>
            <w:r w:rsidRPr="00E04508">
              <w:rPr>
                <w:rFonts w:ascii="Verdana" w:hAnsi="Verdana" w:cs="Calibri"/>
                <w:b/>
                <w:bCs/>
                <w:color w:val="000000"/>
                <w:sz w:val="18"/>
                <w:szCs w:val="18"/>
              </w:rPr>
              <w:t>School A</w:t>
            </w:r>
            <w:r w:rsidRPr="00E04508">
              <w:rPr>
                <w:rFonts w:ascii="Verdana" w:hAnsi="Verdana" w:cs="Calibri"/>
                <w:b/>
                <w:bCs/>
                <w:color w:val="000000"/>
                <w:sz w:val="18"/>
                <w:szCs w:val="18"/>
                <w:vertAlign w:val="superscript"/>
              </w:rPr>
              <w:t>1</w:t>
            </w:r>
          </w:p>
        </w:tc>
        <w:tc>
          <w:tcPr>
            <w:tcW w:w="1080" w:type="dxa"/>
            <w:vAlign w:val="center"/>
          </w:tcPr>
          <w:p w14:paraId="640A0A03" w14:textId="77777777" w:rsidR="009B6113" w:rsidRPr="00E04508" w:rsidRDefault="009B6113" w:rsidP="00EB22E4">
            <w:pPr>
              <w:spacing w:line="276" w:lineRule="auto"/>
              <w:rPr>
                <w:rFonts w:ascii="Verdana" w:hAnsi="Verdana"/>
                <w:sz w:val="18"/>
                <w:szCs w:val="18"/>
              </w:rPr>
            </w:pPr>
          </w:p>
        </w:tc>
        <w:tc>
          <w:tcPr>
            <w:tcW w:w="2160" w:type="dxa"/>
            <w:vAlign w:val="center"/>
          </w:tcPr>
          <w:p w14:paraId="702EFFDC" w14:textId="77777777" w:rsidR="009B6113" w:rsidRPr="00E04508" w:rsidRDefault="009B6113" w:rsidP="00EB22E4">
            <w:pPr>
              <w:spacing w:line="276" w:lineRule="auto"/>
              <w:rPr>
                <w:rFonts w:ascii="Verdana" w:hAnsi="Verdana"/>
                <w:sz w:val="18"/>
                <w:szCs w:val="18"/>
              </w:rPr>
            </w:pPr>
          </w:p>
        </w:tc>
        <w:tc>
          <w:tcPr>
            <w:tcW w:w="1080" w:type="dxa"/>
            <w:vAlign w:val="center"/>
          </w:tcPr>
          <w:p w14:paraId="561A94E7" w14:textId="77777777" w:rsidR="009B6113" w:rsidRPr="00E04508" w:rsidRDefault="009B6113" w:rsidP="00EB22E4">
            <w:pPr>
              <w:spacing w:line="276" w:lineRule="auto"/>
              <w:rPr>
                <w:rFonts w:ascii="Verdana" w:hAnsi="Verdana"/>
                <w:sz w:val="18"/>
                <w:szCs w:val="18"/>
              </w:rPr>
            </w:pPr>
          </w:p>
        </w:tc>
        <w:tc>
          <w:tcPr>
            <w:tcW w:w="1080" w:type="dxa"/>
            <w:vAlign w:val="center"/>
          </w:tcPr>
          <w:p w14:paraId="54CF5708"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 </w:t>
            </w:r>
          </w:p>
        </w:tc>
        <w:tc>
          <w:tcPr>
            <w:tcW w:w="1530" w:type="dxa"/>
            <w:vAlign w:val="center"/>
          </w:tcPr>
          <w:p w14:paraId="314AA413" w14:textId="77777777" w:rsidR="009B6113" w:rsidRPr="00E04508" w:rsidRDefault="009B6113" w:rsidP="00EB22E4">
            <w:pPr>
              <w:spacing w:line="276" w:lineRule="auto"/>
              <w:rPr>
                <w:rFonts w:ascii="Verdana" w:hAnsi="Verdana"/>
                <w:sz w:val="18"/>
                <w:szCs w:val="18"/>
              </w:rPr>
            </w:pPr>
          </w:p>
        </w:tc>
        <w:tc>
          <w:tcPr>
            <w:tcW w:w="1075" w:type="dxa"/>
            <w:vAlign w:val="center"/>
          </w:tcPr>
          <w:p w14:paraId="17854266"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 </w:t>
            </w:r>
          </w:p>
        </w:tc>
      </w:tr>
      <w:tr w:rsidR="009B6113" w14:paraId="11716C3C" w14:textId="77777777" w:rsidTr="00EB22E4">
        <w:tc>
          <w:tcPr>
            <w:tcW w:w="1345" w:type="dxa"/>
            <w:vAlign w:val="center"/>
          </w:tcPr>
          <w:p w14:paraId="34816065"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Portable</w:t>
            </w:r>
          </w:p>
        </w:tc>
        <w:tc>
          <w:tcPr>
            <w:tcW w:w="1080" w:type="dxa"/>
            <w:vAlign w:val="center"/>
          </w:tcPr>
          <w:p w14:paraId="625BE1A0"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87.3</w:t>
            </w:r>
          </w:p>
        </w:tc>
        <w:tc>
          <w:tcPr>
            <w:tcW w:w="2160" w:type="dxa"/>
            <w:vAlign w:val="center"/>
          </w:tcPr>
          <w:p w14:paraId="79EB9648"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93.7 (75.6, 112.6)</w:t>
            </w:r>
          </w:p>
        </w:tc>
        <w:tc>
          <w:tcPr>
            <w:tcW w:w="1080" w:type="dxa"/>
            <w:vAlign w:val="center"/>
          </w:tcPr>
          <w:p w14:paraId="5DF13C38"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0.30</w:t>
            </w:r>
          </w:p>
        </w:tc>
        <w:tc>
          <w:tcPr>
            <w:tcW w:w="1080" w:type="dxa"/>
            <w:vAlign w:val="center"/>
          </w:tcPr>
          <w:p w14:paraId="0AA0181F"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1.3</w:t>
            </w:r>
          </w:p>
        </w:tc>
        <w:tc>
          <w:tcPr>
            <w:tcW w:w="1530" w:type="dxa"/>
            <w:vAlign w:val="center"/>
          </w:tcPr>
          <w:p w14:paraId="3ACA26B1"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0.9 (0.1, 2.3)</w:t>
            </w:r>
          </w:p>
        </w:tc>
        <w:tc>
          <w:tcPr>
            <w:tcW w:w="1075" w:type="dxa"/>
            <w:vAlign w:val="center"/>
          </w:tcPr>
          <w:p w14:paraId="783B2E70"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0.17</w:t>
            </w:r>
          </w:p>
        </w:tc>
      </w:tr>
      <w:tr w:rsidR="009B6113" w14:paraId="4683C800" w14:textId="77777777" w:rsidTr="00EB22E4">
        <w:tc>
          <w:tcPr>
            <w:tcW w:w="1345" w:type="dxa"/>
            <w:vAlign w:val="center"/>
          </w:tcPr>
          <w:p w14:paraId="475202DA"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Gym</w:t>
            </w:r>
          </w:p>
        </w:tc>
        <w:tc>
          <w:tcPr>
            <w:tcW w:w="1080" w:type="dxa"/>
            <w:vAlign w:val="center"/>
          </w:tcPr>
          <w:p w14:paraId="304442DB"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103.3</w:t>
            </w:r>
          </w:p>
        </w:tc>
        <w:tc>
          <w:tcPr>
            <w:tcW w:w="2160" w:type="dxa"/>
            <w:vAlign w:val="center"/>
          </w:tcPr>
          <w:p w14:paraId="45C5A759"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114.5 (83.6, 135.4)</w:t>
            </w:r>
          </w:p>
        </w:tc>
        <w:tc>
          <w:tcPr>
            <w:tcW w:w="1080" w:type="dxa"/>
            <w:vAlign w:val="center"/>
          </w:tcPr>
          <w:p w14:paraId="4AB1C85D"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0.36</w:t>
            </w:r>
          </w:p>
        </w:tc>
        <w:tc>
          <w:tcPr>
            <w:tcW w:w="1080" w:type="dxa"/>
            <w:vAlign w:val="center"/>
          </w:tcPr>
          <w:p w14:paraId="2160791F"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3.6</w:t>
            </w:r>
          </w:p>
        </w:tc>
        <w:tc>
          <w:tcPr>
            <w:tcW w:w="1530" w:type="dxa"/>
            <w:vAlign w:val="center"/>
          </w:tcPr>
          <w:p w14:paraId="0D134BDE"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2.2 (0.4, 6.3)</w:t>
            </w:r>
          </w:p>
        </w:tc>
        <w:tc>
          <w:tcPr>
            <w:tcW w:w="1075" w:type="dxa"/>
            <w:vAlign w:val="center"/>
          </w:tcPr>
          <w:p w14:paraId="38524091"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0.48</w:t>
            </w:r>
          </w:p>
        </w:tc>
      </w:tr>
      <w:tr w:rsidR="009B6113" w14:paraId="7B8CE346" w14:textId="77777777" w:rsidTr="00EB22E4">
        <w:tc>
          <w:tcPr>
            <w:tcW w:w="1345" w:type="dxa"/>
            <w:vAlign w:val="center"/>
          </w:tcPr>
          <w:p w14:paraId="489C9339"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Classroom</w:t>
            </w:r>
          </w:p>
        </w:tc>
        <w:tc>
          <w:tcPr>
            <w:tcW w:w="1080" w:type="dxa"/>
            <w:vAlign w:val="center"/>
          </w:tcPr>
          <w:p w14:paraId="39C8C8C6"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166.8</w:t>
            </w:r>
          </w:p>
        </w:tc>
        <w:tc>
          <w:tcPr>
            <w:tcW w:w="2160" w:type="dxa"/>
            <w:vAlign w:val="center"/>
          </w:tcPr>
          <w:p w14:paraId="66CB3050"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182.3 (140.6, 217.0)</w:t>
            </w:r>
          </w:p>
        </w:tc>
        <w:tc>
          <w:tcPr>
            <w:tcW w:w="1080" w:type="dxa"/>
            <w:vAlign w:val="center"/>
          </w:tcPr>
          <w:p w14:paraId="1C096BD8"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0.58</w:t>
            </w:r>
          </w:p>
        </w:tc>
        <w:tc>
          <w:tcPr>
            <w:tcW w:w="1080" w:type="dxa"/>
            <w:vAlign w:val="center"/>
          </w:tcPr>
          <w:p w14:paraId="307AFDD5"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3.0</w:t>
            </w:r>
          </w:p>
        </w:tc>
        <w:tc>
          <w:tcPr>
            <w:tcW w:w="1530" w:type="dxa"/>
            <w:vAlign w:val="center"/>
          </w:tcPr>
          <w:p w14:paraId="7968AF57"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2.3 (0.4, 5.2)</w:t>
            </w:r>
          </w:p>
        </w:tc>
        <w:tc>
          <w:tcPr>
            <w:tcW w:w="1075" w:type="dxa"/>
            <w:vAlign w:val="center"/>
          </w:tcPr>
          <w:p w14:paraId="401B8A13"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0.40</w:t>
            </w:r>
          </w:p>
        </w:tc>
      </w:tr>
      <w:tr w:rsidR="009B6113" w14:paraId="639104B2" w14:textId="77777777" w:rsidTr="00EB22E4">
        <w:tc>
          <w:tcPr>
            <w:tcW w:w="1345" w:type="dxa"/>
            <w:vAlign w:val="center"/>
          </w:tcPr>
          <w:p w14:paraId="66F7F59B"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Cafeteria</w:t>
            </w:r>
          </w:p>
        </w:tc>
        <w:tc>
          <w:tcPr>
            <w:tcW w:w="1080" w:type="dxa"/>
            <w:vAlign w:val="center"/>
          </w:tcPr>
          <w:p w14:paraId="51961AD7"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82.0</w:t>
            </w:r>
          </w:p>
        </w:tc>
        <w:tc>
          <w:tcPr>
            <w:tcW w:w="2160" w:type="dxa"/>
            <w:vAlign w:val="center"/>
          </w:tcPr>
          <w:p w14:paraId="06909AA7"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86.4 (67.2, 102.4)</w:t>
            </w:r>
          </w:p>
        </w:tc>
        <w:tc>
          <w:tcPr>
            <w:tcW w:w="1080" w:type="dxa"/>
            <w:vAlign w:val="center"/>
          </w:tcPr>
          <w:p w14:paraId="7489A566"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0.28</w:t>
            </w:r>
          </w:p>
        </w:tc>
        <w:tc>
          <w:tcPr>
            <w:tcW w:w="1080" w:type="dxa"/>
            <w:vAlign w:val="center"/>
          </w:tcPr>
          <w:p w14:paraId="5F9B24C0"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4.3</w:t>
            </w:r>
          </w:p>
        </w:tc>
        <w:tc>
          <w:tcPr>
            <w:tcW w:w="1530" w:type="dxa"/>
            <w:vAlign w:val="center"/>
          </w:tcPr>
          <w:p w14:paraId="5DDDCCC3"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2.7 (0.5, 7.3)</w:t>
            </w:r>
          </w:p>
        </w:tc>
        <w:tc>
          <w:tcPr>
            <w:tcW w:w="1075" w:type="dxa"/>
            <w:vAlign w:val="center"/>
          </w:tcPr>
          <w:p w14:paraId="21054E13"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0.57</w:t>
            </w:r>
          </w:p>
        </w:tc>
      </w:tr>
      <w:tr w:rsidR="009B6113" w14:paraId="7353E8DB" w14:textId="77777777" w:rsidTr="00EB22E4">
        <w:tc>
          <w:tcPr>
            <w:tcW w:w="1345" w:type="dxa"/>
            <w:vAlign w:val="center"/>
          </w:tcPr>
          <w:p w14:paraId="4D6DF9AE"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Computer Lab</w:t>
            </w:r>
          </w:p>
        </w:tc>
        <w:tc>
          <w:tcPr>
            <w:tcW w:w="1080" w:type="dxa"/>
            <w:vAlign w:val="center"/>
          </w:tcPr>
          <w:p w14:paraId="0F1059F6"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32.6</w:t>
            </w:r>
          </w:p>
        </w:tc>
        <w:tc>
          <w:tcPr>
            <w:tcW w:w="2160" w:type="dxa"/>
            <w:vAlign w:val="center"/>
          </w:tcPr>
          <w:p w14:paraId="0157EC5E"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w:t>
            </w:r>
          </w:p>
        </w:tc>
        <w:tc>
          <w:tcPr>
            <w:tcW w:w="1080" w:type="dxa"/>
            <w:vAlign w:val="center"/>
          </w:tcPr>
          <w:p w14:paraId="251375E4"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0.11</w:t>
            </w:r>
          </w:p>
        </w:tc>
        <w:tc>
          <w:tcPr>
            <w:tcW w:w="1080" w:type="dxa"/>
            <w:vAlign w:val="center"/>
          </w:tcPr>
          <w:p w14:paraId="769E77F4"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1.8</w:t>
            </w:r>
          </w:p>
        </w:tc>
        <w:tc>
          <w:tcPr>
            <w:tcW w:w="1530" w:type="dxa"/>
            <w:vAlign w:val="center"/>
          </w:tcPr>
          <w:p w14:paraId="386CC5F6"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1.1 (0.3, 3.4)</w:t>
            </w:r>
          </w:p>
        </w:tc>
        <w:tc>
          <w:tcPr>
            <w:tcW w:w="1075" w:type="dxa"/>
            <w:vAlign w:val="center"/>
          </w:tcPr>
          <w:p w14:paraId="3FF34968"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0.24</w:t>
            </w:r>
          </w:p>
        </w:tc>
      </w:tr>
      <w:tr w:rsidR="009B6113" w14:paraId="6B0C9909" w14:textId="77777777" w:rsidTr="00EB22E4">
        <w:tc>
          <w:tcPr>
            <w:tcW w:w="1345" w:type="dxa"/>
            <w:vAlign w:val="center"/>
          </w:tcPr>
          <w:p w14:paraId="7518FDBC"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Outdoors</w:t>
            </w:r>
          </w:p>
        </w:tc>
        <w:tc>
          <w:tcPr>
            <w:tcW w:w="1080" w:type="dxa"/>
            <w:vAlign w:val="center"/>
          </w:tcPr>
          <w:p w14:paraId="5ACB0FF4"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290.0</w:t>
            </w:r>
          </w:p>
        </w:tc>
        <w:tc>
          <w:tcPr>
            <w:tcW w:w="2160" w:type="dxa"/>
            <w:vAlign w:val="center"/>
          </w:tcPr>
          <w:p w14:paraId="3B2FEAD1"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308.7 (246.3, 370.4)</w:t>
            </w:r>
          </w:p>
        </w:tc>
        <w:tc>
          <w:tcPr>
            <w:tcW w:w="1080" w:type="dxa"/>
            <w:vAlign w:val="center"/>
          </w:tcPr>
          <w:p w14:paraId="38503256"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w:t>
            </w:r>
          </w:p>
        </w:tc>
        <w:tc>
          <w:tcPr>
            <w:tcW w:w="1080" w:type="dxa"/>
            <w:vAlign w:val="center"/>
          </w:tcPr>
          <w:p w14:paraId="77A7E1FC"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7.5</w:t>
            </w:r>
          </w:p>
        </w:tc>
        <w:tc>
          <w:tcPr>
            <w:tcW w:w="1530" w:type="dxa"/>
            <w:vAlign w:val="center"/>
          </w:tcPr>
          <w:p w14:paraId="7E956B17"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3.9 (0.8, 12.9)</w:t>
            </w:r>
          </w:p>
        </w:tc>
        <w:tc>
          <w:tcPr>
            <w:tcW w:w="1075" w:type="dxa"/>
            <w:vAlign w:val="center"/>
          </w:tcPr>
          <w:p w14:paraId="453A5CF2"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w:t>
            </w:r>
          </w:p>
        </w:tc>
      </w:tr>
      <w:tr w:rsidR="009B6113" w14:paraId="7BBE2E12" w14:textId="77777777" w:rsidTr="00EB22E4">
        <w:tc>
          <w:tcPr>
            <w:tcW w:w="1345" w:type="dxa"/>
            <w:vAlign w:val="center"/>
          </w:tcPr>
          <w:p w14:paraId="5D57E867" w14:textId="77777777" w:rsidR="009B6113" w:rsidRPr="00E04508" w:rsidRDefault="009B6113" w:rsidP="00EB22E4">
            <w:pPr>
              <w:spacing w:line="276" w:lineRule="auto"/>
              <w:rPr>
                <w:rFonts w:ascii="Verdana" w:hAnsi="Verdana"/>
                <w:sz w:val="18"/>
                <w:szCs w:val="18"/>
              </w:rPr>
            </w:pPr>
            <w:r w:rsidRPr="00E04508">
              <w:rPr>
                <w:rFonts w:ascii="Verdana" w:hAnsi="Verdana" w:cs="Calibri"/>
                <w:b/>
                <w:bCs/>
                <w:color w:val="000000"/>
                <w:sz w:val="18"/>
                <w:szCs w:val="18"/>
              </w:rPr>
              <w:t>School B</w:t>
            </w:r>
            <w:r w:rsidRPr="00E04508">
              <w:rPr>
                <w:rFonts w:ascii="Verdana" w:hAnsi="Verdana" w:cs="Calibri"/>
                <w:b/>
                <w:bCs/>
                <w:color w:val="000000"/>
                <w:sz w:val="18"/>
                <w:szCs w:val="18"/>
                <w:vertAlign w:val="superscript"/>
              </w:rPr>
              <w:t>1</w:t>
            </w:r>
          </w:p>
        </w:tc>
        <w:tc>
          <w:tcPr>
            <w:tcW w:w="1080" w:type="dxa"/>
            <w:vAlign w:val="center"/>
          </w:tcPr>
          <w:p w14:paraId="107B9442" w14:textId="77777777" w:rsidR="009B6113" w:rsidRPr="00E04508" w:rsidRDefault="009B6113" w:rsidP="00EB22E4">
            <w:pPr>
              <w:spacing w:line="276" w:lineRule="auto"/>
              <w:rPr>
                <w:rFonts w:ascii="Verdana" w:hAnsi="Verdana"/>
                <w:sz w:val="18"/>
                <w:szCs w:val="18"/>
              </w:rPr>
            </w:pPr>
          </w:p>
        </w:tc>
        <w:tc>
          <w:tcPr>
            <w:tcW w:w="2160" w:type="dxa"/>
            <w:vAlign w:val="center"/>
          </w:tcPr>
          <w:p w14:paraId="6FF35D79" w14:textId="77777777" w:rsidR="009B6113" w:rsidRPr="00E04508" w:rsidRDefault="009B6113" w:rsidP="00EB22E4">
            <w:pPr>
              <w:spacing w:line="276" w:lineRule="auto"/>
              <w:rPr>
                <w:rFonts w:ascii="Verdana" w:hAnsi="Verdana"/>
                <w:sz w:val="18"/>
                <w:szCs w:val="18"/>
              </w:rPr>
            </w:pPr>
          </w:p>
        </w:tc>
        <w:tc>
          <w:tcPr>
            <w:tcW w:w="1080" w:type="dxa"/>
            <w:vAlign w:val="center"/>
          </w:tcPr>
          <w:p w14:paraId="6655DF52" w14:textId="77777777" w:rsidR="009B6113" w:rsidRPr="00E04508" w:rsidRDefault="009B6113" w:rsidP="00EB22E4">
            <w:pPr>
              <w:spacing w:line="276" w:lineRule="auto"/>
              <w:rPr>
                <w:rFonts w:ascii="Verdana" w:hAnsi="Verdana"/>
                <w:sz w:val="18"/>
                <w:szCs w:val="18"/>
              </w:rPr>
            </w:pPr>
          </w:p>
        </w:tc>
        <w:tc>
          <w:tcPr>
            <w:tcW w:w="1080" w:type="dxa"/>
            <w:vAlign w:val="center"/>
          </w:tcPr>
          <w:p w14:paraId="07652A14"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 </w:t>
            </w:r>
          </w:p>
        </w:tc>
        <w:tc>
          <w:tcPr>
            <w:tcW w:w="1530" w:type="dxa"/>
            <w:vAlign w:val="center"/>
          </w:tcPr>
          <w:p w14:paraId="4F0BFA36" w14:textId="77777777" w:rsidR="009B6113" w:rsidRPr="00E04508" w:rsidRDefault="009B6113" w:rsidP="00EB22E4">
            <w:pPr>
              <w:spacing w:line="276" w:lineRule="auto"/>
              <w:rPr>
                <w:rFonts w:ascii="Verdana" w:hAnsi="Verdana"/>
                <w:sz w:val="18"/>
                <w:szCs w:val="18"/>
              </w:rPr>
            </w:pPr>
          </w:p>
        </w:tc>
        <w:tc>
          <w:tcPr>
            <w:tcW w:w="1075" w:type="dxa"/>
            <w:vAlign w:val="center"/>
          </w:tcPr>
          <w:p w14:paraId="198AC542"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 </w:t>
            </w:r>
          </w:p>
        </w:tc>
      </w:tr>
      <w:tr w:rsidR="009B6113" w14:paraId="6D64285E" w14:textId="77777777" w:rsidTr="00EB22E4">
        <w:tc>
          <w:tcPr>
            <w:tcW w:w="1345" w:type="dxa"/>
            <w:vAlign w:val="center"/>
          </w:tcPr>
          <w:p w14:paraId="49FA521D"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Classroom 1</w:t>
            </w:r>
          </w:p>
        </w:tc>
        <w:tc>
          <w:tcPr>
            <w:tcW w:w="1080" w:type="dxa"/>
            <w:vAlign w:val="center"/>
          </w:tcPr>
          <w:p w14:paraId="232CF9D4"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123.7</w:t>
            </w:r>
          </w:p>
        </w:tc>
        <w:tc>
          <w:tcPr>
            <w:tcW w:w="2160" w:type="dxa"/>
            <w:vAlign w:val="center"/>
          </w:tcPr>
          <w:p w14:paraId="0F7904F2"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136.3 (93.0, 159.4)</w:t>
            </w:r>
          </w:p>
        </w:tc>
        <w:tc>
          <w:tcPr>
            <w:tcW w:w="1080" w:type="dxa"/>
            <w:vAlign w:val="center"/>
          </w:tcPr>
          <w:p w14:paraId="30BF83F8"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0.47</w:t>
            </w:r>
          </w:p>
        </w:tc>
        <w:tc>
          <w:tcPr>
            <w:tcW w:w="1080" w:type="dxa"/>
            <w:vAlign w:val="center"/>
          </w:tcPr>
          <w:p w14:paraId="3E368295"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3.3</w:t>
            </w:r>
          </w:p>
        </w:tc>
        <w:tc>
          <w:tcPr>
            <w:tcW w:w="1530" w:type="dxa"/>
            <w:vAlign w:val="center"/>
          </w:tcPr>
          <w:p w14:paraId="4C3C5E87"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1.8 (0.3, 5.3)</w:t>
            </w:r>
          </w:p>
        </w:tc>
        <w:tc>
          <w:tcPr>
            <w:tcW w:w="1075" w:type="dxa"/>
            <w:vAlign w:val="center"/>
          </w:tcPr>
          <w:p w14:paraId="43033710"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0.46</w:t>
            </w:r>
          </w:p>
        </w:tc>
      </w:tr>
      <w:tr w:rsidR="009B6113" w14:paraId="263E0918" w14:textId="77777777" w:rsidTr="00EB22E4">
        <w:tc>
          <w:tcPr>
            <w:tcW w:w="1345" w:type="dxa"/>
            <w:vAlign w:val="center"/>
          </w:tcPr>
          <w:p w14:paraId="366D89E5"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Classroom 2</w:t>
            </w:r>
          </w:p>
        </w:tc>
        <w:tc>
          <w:tcPr>
            <w:tcW w:w="1080" w:type="dxa"/>
            <w:vAlign w:val="center"/>
          </w:tcPr>
          <w:p w14:paraId="234FF7D3"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70.5</w:t>
            </w:r>
          </w:p>
        </w:tc>
        <w:tc>
          <w:tcPr>
            <w:tcW w:w="2160" w:type="dxa"/>
            <w:vAlign w:val="center"/>
          </w:tcPr>
          <w:p w14:paraId="4DE32721"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72.6 (60.4, 90.0)</w:t>
            </w:r>
          </w:p>
        </w:tc>
        <w:tc>
          <w:tcPr>
            <w:tcW w:w="1080" w:type="dxa"/>
            <w:vAlign w:val="center"/>
          </w:tcPr>
          <w:p w14:paraId="1E60EFC9"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0.27</w:t>
            </w:r>
          </w:p>
        </w:tc>
        <w:tc>
          <w:tcPr>
            <w:tcW w:w="1080" w:type="dxa"/>
            <w:vAlign w:val="center"/>
          </w:tcPr>
          <w:p w14:paraId="07DBC0D9"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2.3</w:t>
            </w:r>
          </w:p>
        </w:tc>
        <w:tc>
          <w:tcPr>
            <w:tcW w:w="1530" w:type="dxa"/>
            <w:vAlign w:val="center"/>
          </w:tcPr>
          <w:p w14:paraId="1481FB9C"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1.4 (0.2, 3.8)</w:t>
            </w:r>
          </w:p>
        </w:tc>
        <w:tc>
          <w:tcPr>
            <w:tcW w:w="1075" w:type="dxa"/>
            <w:vAlign w:val="center"/>
          </w:tcPr>
          <w:p w14:paraId="599E3AAE"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0.32</w:t>
            </w:r>
          </w:p>
        </w:tc>
      </w:tr>
      <w:tr w:rsidR="009B6113" w14:paraId="49606C82" w14:textId="77777777" w:rsidTr="00EB22E4">
        <w:tc>
          <w:tcPr>
            <w:tcW w:w="1345" w:type="dxa"/>
            <w:vAlign w:val="center"/>
          </w:tcPr>
          <w:p w14:paraId="34EF9611"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Outdoors</w:t>
            </w:r>
          </w:p>
        </w:tc>
        <w:tc>
          <w:tcPr>
            <w:tcW w:w="1080" w:type="dxa"/>
            <w:vAlign w:val="center"/>
          </w:tcPr>
          <w:p w14:paraId="665CD46D"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263.4</w:t>
            </w:r>
          </w:p>
        </w:tc>
        <w:tc>
          <w:tcPr>
            <w:tcW w:w="2160" w:type="dxa"/>
            <w:vAlign w:val="center"/>
          </w:tcPr>
          <w:p w14:paraId="124E5A07"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268.5 (217.7, 333.7)</w:t>
            </w:r>
          </w:p>
        </w:tc>
        <w:tc>
          <w:tcPr>
            <w:tcW w:w="1080" w:type="dxa"/>
            <w:vAlign w:val="center"/>
          </w:tcPr>
          <w:p w14:paraId="62E07EC1"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w:t>
            </w:r>
          </w:p>
        </w:tc>
        <w:tc>
          <w:tcPr>
            <w:tcW w:w="1080" w:type="dxa"/>
            <w:vAlign w:val="center"/>
          </w:tcPr>
          <w:p w14:paraId="596BA580"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7.1</w:t>
            </w:r>
          </w:p>
        </w:tc>
        <w:tc>
          <w:tcPr>
            <w:tcW w:w="1530" w:type="dxa"/>
            <w:vAlign w:val="center"/>
          </w:tcPr>
          <w:p w14:paraId="11B91537"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3.8 (0.4, 11.4)</w:t>
            </w:r>
          </w:p>
        </w:tc>
        <w:tc>
          <w:tcPr>
            <w:tcW w:w="1075" w:type="dxa"/>
            <w:vAlign w:val="center"/>
          </w:tcPr>
          <w:p w14:paraId="046FA02C"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w:t>
            </w:r>
          </w:p>
        </w:tc>
      </w:tr>
      <w:tr w:rsidR="009B6113" w14:paraId="69747ACD" w14:textId="77777777" w:rsidTr="00EB22E4">
        <w:tc>
          <w:tcPr>
            <w:tcW w:w="1345" w:type="dxa"/>
            <w:vAlign w:val="center"/>
          </w:tcPr>
          <w:p w14:paraId="132F9DBB" w14:textId="77777777" w:rsidR="009B6113" w:rsidRPr="00E04508" w:rsidRDefault="009B6113" w:rsidP="00EB22E4">
            <w:pPr>
              <w:spacing w:line="276" w:lineRule="auto"/>
              <w:rPr>
                <w:rFonts w:ascii="Verdana" w:hAnsi="Verdana"/>
                <w:sz w:val="18"/>
                <w:szCs w:val="18"/>
              </w:rPr>
            </w:pPr>
            <w:r w:rsidRPr="00E04508">
              <w:rPr>
                <w:rFonts w:ascii="Verdana" w:hAnsi="Verdana" w:cs="Calibri"/>
                <w:b/>
                <w:bCs/>
                <w:color w:val="000000"/>
                <w:sz w:val="18"/>
                <w:szCs w:val="18"/>
              </w:rPr>
              <w:t>School C</w:t>
            </w:r>
            <w:r w:rsidRPr="00E04508">
              <w:rPr>
                <w:rFonts w:ascii="Verdana" w:hAnsi="Verdana" w:cs="Calibri"/>
                <w:b/>
                <w:bCs/>
                <w:color w:val="000000"/>
                <w:sz w:val="18"/>
                <w:szCs w:val="18"/>
                <w:vertAlign w:val="superscript"/>
              </w:rPr>
              <w:t>2</w:t>
            </w:r>
          </w:p>
        </w:tc>
        <w:tc>
          <w:tcPr>
            <w:tcW w:w="1080" w:type="dxa"/>
            <w:vAlign w:val="center"/>
          </w:tcPr>
          <w:p w14:paraId="24C2D4FE" w14:textId="77777777" w:rsidR="009B6113" w:rsidRPr="00E04508" w:rsidRDefault="009B6113" w:rsidP="00EB22E4">
            <w:pPr>
              <w:spacing w:line="276" w:lineRule="auto"/>
              <w:rPr>
                <w:rFonts w:ascii="Verdana" w:hAnsi="Verdana"/>
                <w:sz w:val="18"/>
                <w:szCs w:val="18"/>
              </w:rPr>
            </w:pPr>
          </w:p>
        </w:tc>
        <w:tc>
          <w:tcPr>
            <w:tcW w:w="2160" w:type="dxa"/>
            <w:vAlign w:val="center"/>
          </w:tcPr>
          <w:p w14:paraId="6171E7BE" w14:textId="77777777" w:rsidR="009B6113" w:rsidRPr="00E04508" w:rsidRDefault="009B6113" w:rsidP="00EB22E4">
            <w:pPr>
              <w:spacing w:line="276" w:lineRule="auto"/>
              <w:rPr>
                <w:rFonts w:ascii="Verdana" w:hAnsi="Verdana"/>
                <w:sz w:val="18"/>
                <w:szCs w:val="18"/>
              </w:rPr>
            </w:pPr>
          </w:p>
        </w:tc>
        <w:tc>
          <w:tcPr>
            <w:tcW w:w="1080" w:type="dxa"/>
            <w:vAlign w:val="center"/>
          </w:tcPr>
          <w:p w14:paraId="69D44B33" w14:textId="77777777" w:rsidR="009B6113" w:rsidRPr="00E04508" w:rsidRDefault="009B6113" w:rsidP="00EB22E4">
            <w:pPr>
              <w:spacing w:line="276" w:lineRule="auto"/>
              <w:rPr>
                <w:rFonts w:ascii="Verdana" w:hAnsi="Verdana"/>
                <w:sz w:val="18"/>
                <w:szCs w:val="18"/>
              </w:rPr>
            </w:pPr>
          </w:p>
        </w:tc>
        <w:tc>
          <w:tcPr>
            <w:tcW w:w="1080" w:type="dxa"/>
            <w:vAlign w:val="center"/>
          </w:tcPr>
          <w:p w14:paraId="1055C1F1"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 </w:t>
            </w:r>
          </w:p>
        </w:tc>
        <w:tc>
          <w:tcPr>
            <w:tcW w:w="1530" w:type="dxa"/>
            <w:vAlign w:val="center"/>
          </w:tcPr>
          <w:p w14:paraId="44FDE8EE" w14:textId="77777777" w:rsidR="009B6113" w:rsidRPr="00E04508" w:rsidRDefault="009B6113" w:rsidP="00EB22E4">
            <w:pPr>
              <w:spacing w:line="276" w:lineRule="auto"/>
              <w:rPr>
                <w:rFonts w:ascii="Verdana" w:hAnsi="Verdana"/>
                <w:sz w:val="18"/>
                <w:szCs w:val="18"/>
              </w:rPr>
            </w:pPr>
          </w:p>
        </w:tc>
        <w:tc>
          <w:tcPr>
            <w:tcW w:w="1075" w:type="dxa"/>
            <w:vAlign w:val="center"/>
          </w:tcPr>
          <w:p w14:paraId="5BDDDD02"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 </w:t>
            </w:r>
          </w:p>
        </w:tc>
      </w:tr>
      <w:tr w:rsidR="009B6113" w14:paraId="1D3EEC4B" w14:textId="77777777" w:rsidTr="00EB22E4">
        <w:tc>
          <w:tcPr>
            <w:tcW w:w="1345" w:type="dxa"/>
            <w:vAlign w:val="center"/>
          </w:tcPr>
          <w:p w14:paraId="34980BF3"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Hallway</w:t>
            </w:r>
          </w:p>
        </w:tc>
        <w:tc>
          <w:tcPr>
            <w:tcW w:w="1080" w:type="dxa"/>
            <w:vAlign w:val="center"/>
          </w:tcPr>
          <w:p w14:paraId="480F3E52"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39.0</w:t>
            </w:r>
          </w:p>
        </w:tc>
        <w:tc>
          <w:tcPr>
            <w:tcW w:w="2160" w:type="dxa"/>
            <w:vAlign w:val="center"/>
          </w:tcPr>
          <w:p w14:paraId="0BD6AFDA"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w:t>
            </w:r>
          </w:p>
        </w:tc>
        <w:tc>
          <w:tcPr>
            <w:tcW w:w="1080" w:type="dxa"/>
            <w:vAlign w:val="center"/>
          </w:tcPr>
          <w:p w14:paraId="4624EC6D"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0.47</w:t>
            </w:r>
          </w:p>
        </w:tc>
        <w:tc>
          <w:tcPr>
            <w:tcW w:w="1080" w:type="dxa"/>
            <w:vAlign w:val="center"/>
          </w:tcPr>
          <w:p w14:paraId="118EEE36"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1.4</w:t>
            </w:r>
          </w:p>
        </w:tc>
        <w:tc>
          <w:tcPr>
            <w:tcW w:w="1530" w:type="dxa"/>
            <w:vAlign w:val="center"/>
          </w:tcPr>
          <w:p w14:paraId="33555493"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w:t>
            </w:r>
          </w:p>
        </w:tc>
        <w:tc>
          <w:tcPr>
            <w:tcW w:w="1075" w:type="dxa"/>
            <w:vAlign w:val="center"/>
          </w:tcPr>
          <w:p w14:paraId="6B9A65C3"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0.54</w:t>
            </w:r>
          </w:p>
        </w:tc>
      </w:tr>
      <w:tr w:rsidR="009B6113" w14:paraId="3976C739" w14:textId="77777777" w:rsidTr="00EB22E4">
        <w:tc>
          <w:tcPr>
            <w:tcW w:w="1345" w:type="dxa"/>
            <w:vAlign w:val="center"/>
          </w:tcPr>
          <w:p w14:paraId="11FBB5DE"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Classroom</w:t>
            </w:r>
          </w:p>
        </w:tc>
        <w:tc>
          <w:tcPr>
            <w:tcW w:w="1080" w:type="dxa"/>
            <w:vAlign w:val="center"/>
          </w:tcPr>
          <w:p w14:paraId="007CB71B"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34.6</w:t>
            </w:r>
          </w:p>
        </w:tc>
        <w:tc>
          <w:tcPr>
            <w:tcW w:w="2160" w:type="dxa"/>
            <w:vAlign w:val="center"/>
          </w:tcPr>
          <w:p w14:paraId="4B8935CA"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35.0 (31.0, 38.0)</w:t>
            </w:r>
          </w:p>
        </w:tc>
        <w:tc>
          <w:tcPr>
            <w:tcW w:w="1080" w:type="dxa"/>
            <w:vAlign w:val="center"/>
          </w:tcPr>
          <w:p w14:paraId="69E15BF3"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0.41</w:t>
            </w:r>
          </w:p>
        </w:tc>
        <w:tc>
          <w:tcPr>
            <w:tcW w:w="1080" w:type="dxa"/>
            <w:vAlign w:val="center"/>
          </w:tcPr>
          <w:p w14:paraId="05916F38"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0.6</w:t>
            </w:r>
          </w:p>
        </w:tc>
        <w:tc>
          <w:tcPr>
            <w:tcW w:w="1530" w:type="dxa"/>
            <w:vAlign w:val="center"/>
          </w:tcPr>
          <w:p w14:paraId="37646713"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0.1 (0.0, 0.9)</w:t>
            </w:r>
          </w:p>
        </w:tc>
        <w:tc>
          <w:tcPr>
            <w:tcW w:w="1075" w:type="dxa"/>
            <w:vAlign w:val="center"/>
          </w:tcPr>
          <w:p w14:paraId="21D3126E"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0.23</w:t>
            </w:r>
          </w:p>
        </w:tc>
      </w:tr>
      <w:tr w:rsidR="009B6113" w14:paraId="256DE272" w14:textId="77777777" w:rsidTr="00EB22E4">
        <w:tc>
          <w:tcPr>
            <w:tcW w:w="1345" w:type="dxa"/>
            <w:vAlign w:val="center"/>
          </w:tcPr>
          <w:p w14:paraId="1CC5B791"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Gym</w:t>
            </w:r>
          </w:p>
        </w:tc>
        <w:tc>
          <w:tcPr>
            <w:tcW w:w="1080" w:type="dxa"/>
            <w:vAlign w:val="center"/>
          </w:tcPr>
          <w:p w14:paraId="681FF1B1"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56.4</w:t>
            </w:r>
          </w:p>
        </w:tc>
        <w:tc>
          <w:tcPr>
            <w:tcW w:w="2160" w:type="dxa"/>
            <w:vAlign w:val="center"/>
          </w:tcPr>
          <w:p w14:paraId="2C880019"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55.8 (54.8, 57.9)</w:t>
            </w:r>
          </w:p>
        </w:tc>
        <w:tc>
          <w:tcPr>
            <w:tcW w:w="1080" w:type="dxa"/>
            <w:vAlign w:val="center"/>
          </w:tcPr>
          <w:p w14:paraId="78788F07"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0.67</w:t>
            </w:r>
          </w:p>
        </w:tc>
        <w:tc>
          <w:tcPr>
            <w:tcW w:w="1080" w:type="dxa"/>
            <w:vAlign w:val="center"/>
          </w:tcPr>
          <w:p w14:paraId="4413F87A"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0.7</w:t>
            </w:r>
          </w:p>
        </w:tc>
        <w:tc>
          <w:tcPr>
            <w:tcW w:w="1530" w:type="dxa"/>
            <w:vAlign w:val="center"/>
          </w:tcPr>
          <w:p w14:paraId="4D3040C1"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0.5 (0.0, 1.2)</w:t>
            </w:r>
          </w:p>
        </w:tc>
        <w:tc>
          <w:tcPr>
            <w:tcW w:w="1075" w:type="dxa"/>
            <w:vAlign w:val="center"/>
          </w:tcPr>
          <w:p w14:paraId="4F30FD2F"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0.27</w:t>
            </w:r>
          </w:p>
        </w:tc>
      </w:tr>
      <w:tr w:rsidR="009B6113" w14:paraId="1D9EA932" w14:textId="77777777" w:rsidTr="00EB22E4">
        <w:tc>
          <w:tcPr>
            <w:tcW w:w="1345" w:type="dxa"/>
            <w:vAlign w:val="center"/>
          </w:tcPr>
          <w:p w14:paraId="0394F840" w14:textId="77777777" w:rsidR="009B6113" w:rsidRPr="00E04508" w:rsidRDefault="009B6113" w:rsidP="00EB22E4">
            <w:pPr>
              <w:spacing w:line="276" w:lineRule="auto"/>
              <w:rPr>
                <w:rFonts w:ascii="Verdana" w:hAnsi="Verdana"/>
                <w:sz w:val="18"/>
                <w:szCs w:val="18"/>
              </w:rPr>
            </w:pPr>
            <w:r w:rsidRPr="00E04508">
              <w:rPr>
                <w:rFonts w:ascii="Verdana" w:hAnsi="Verdana" w:cs="Calibri"/>
                <w:b/>
                <w:bCs/>
                <w:color w:val="000000"/>
                <w:sz w:val="18"/>
                <w:szCs w:val="18"/>
              </w:rPr>
              <w:t>School D</w:t>
            </w:r>
            <w:r w:rsidRPr="00E04508">
              <w:rPr>
                <w:rFonts w:ascii="Verdana" w:hAnsi="Verdana" w:cs="Calibri"/>
                <w:b/>
                <w:bCs/>
                <w:color w:val="000000"/>
                <w:sz w:val="18"/>
                <w:szCs w:val="18"/>
                <w:vertAlign w:val="superscript"/>
              </w:rPr>
              <w:t>2</w:t>
            </w:r>
          </w:p>
        </w:tc>
        <w:tc>
          <w:tcPr>
            <w:tcW w:w="1080" w:type="dxa"/>
            <w:vAlign w:val="center"/>
          </w:tcPr>
          <w:p w14:paraId="050451A5" w14:textId="77777777" w:rsidR="009B6113" w:rsidRPr="00E04508" w:rsidRDefault="009B6113" w:rsidP="00EB22E4">
            <w:pPr>
              <w:spacing w:line="276" w:lineRule="auto"/>
              <w:rPr>
                <w:rFonts w:ascii="Verdana" w:hAnsi="Verdana"/>
                <w:sz w:val="18"/>
                <w:szCs w:val="18"/>
              </w:rPr>
            </w:pPr>
          </w:p>
        </w:tc>
        <w:tc>
          <w:tcPr>
            <w:tcW w:w="2160" w:type="dxa"/>
            <w:vAlign w:val="center"/>
          </w:tcPr>
          <w:p w14:paraId="11BCE8BB" w14:textId="77777777" w:rsidR="009B6113" w:rsidRPr="00E04508" w:rsidRDefault="009B6113" w:rsidP="00EB22E4">
            <w:pPr>
              <w:spacing w:line="276" w:lineRule="auto"/>
              <w:rPr>
                <w:rFonts w:ascii="Verdana" w:hAnsi="Verdana"/>
                <w:sz w:val="18"/>
                <w:szCs w:val="18"/>
              </w:rPr>
            </w:pPr>
          </w:p>
        </w:tc>
        <w:tc>
          <w:tcPr>
            <w:tcW w:w="1080" w:type="dxa"/>
            <w:vAlign w:val="center"/>
          </w:tcPr>
          <w:p w14:paraId="173913D8" w14:textId="77777777" w:rsidR="009B6113" w:rsidRPr="00E04508" w:rsidRDefault="009B6113" w:rsidP="00EB22E4">
            <w:pPr>
              <w:spacing w:line="276" w:lineRule="auto"/>
              <w:rPr>
                <w:rFonts w:ascii="Verdana" w:hAnsi="Verdana"/>
                <w:sz w:val="18"/>
                <w:szCs w:val="18"/>
              </w:rPr>
            </w:pPr>
          </w:p>
        </w:tc>
        <w:tc>
          <w:tcPr>
            <w:tcW w:w="1080" w:type="dxa"/>
            <w:vAlign w:val="center"/>
          </w:tcPr>
          <w:p w14:paraId="03BB0B02"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 </w:t>
            </w:r>
          </w:p>
        </w:tc>
        <w:tc>
          <w:tcPr>
            <w:tcW w:w="1530" w:type="dxa"/>
            <w:vAlign w:val="center"/>
          </w:tcPr>
          <w:p w14:paraId="39A1EE6B" w14:textId="77777777" w:rsidR="009B6113" w:rsidRPr="00E04508" w:rsidRDefault="009B6113" w:rsidP="00EB22E4">
            <w:pPr>
              <w:spacing w:line="276" w:lineRule="auto"/>
              <w:rPr>
                <w:rFonts w:ascii="Verdana" w:hAnsi="Verdana"/>
                <w:sz w:val="18"/>
                <w:szCs w:val="18"/>
              </w:rPr>
            </w:pPr>
          </w:p>
        </w:tc>
        <w:tc>
          <w:tcPr>
            <w:tcW w:w="1075" w:type="dxa"/>
            <w:vAlign w:val="center"/>
          </w:tcPr>
          <w:p w14:paraId="14445C89"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 </w:t>
            </w:r>
          </w:p>
        </w:tc>
      </w:tr>
      <w:tr w:rsidR="009B6113" w14:paraId="7D98DC44" w14:textId="77777777" w:rsidTr="00EB22E4">
        <w:tc>
          <w:tcPr>
            <w:tcW w:w="1345" w:type="dxa"/>
            <w:vAlign w:val="center"/>
          </w:tcPr>
          <w:p w14:paraId="6ACDAA32"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Classroom</w:t>
            </w:r>
          </w:p>
        </w:tc>
        <w:tc>
          <w:tcPr>
            <w:tcW w:w="1080" w:type="dxa"/>
            <w:vAlign w:val="center"/>
          </w:tcPr>
          <w:p w14:paraId="6F07217E"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46.6</w:t>
            </w:r>
          </w:p>
        </w:tc>
        <w:tc>
          <w:tcPr>
            <w:tcW w:w="2160" w:type="dxa"/>
            <w:vAlign w:val="center"/>
          </w:tcPr>
          <w:p w14:paraId="7F9CDD2D"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47.9 (44.5, 50.2)</w:t>
            </w:r>
          </w:p>
        </w:tc>
        <w:tc>
          <w:tcPr>
            <w:tcW w:w="1080" w:type="dxa"/>
            <w:vAlign w:val="center"/>
          </w:tcPr>
          <w:p w14:paraId="3FDDF1AC"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0.56</w:t>
            </w:r>
          </w:p>
        </w:tc>
        <w:tc>
          <w:tcPr>
            <w:tcW w:w="1080" w:type="dxa"/>
            <w:vAlign w:val="center"/>
          </w:tcPr>
          <w:p w14:paraId="408D23BC"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1.2</w:t>
            </w:r>
          </w:p>
        </w:tc>
        <w:tc>
          <w:tcPr>
            <w:tcW w:w="1530" w:type="dxa"/>
            <w:vAlign w:val="center"/>
          </w:tcPr>
          <w:p w14:paraId="01A0AB62"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0.7 (0.0, 2.0)</w:t>
            </w:r>
          </w:p>
        </w:tc>
        <w:tc>
          <w:tcPr>
            <w:tcW w:w="1075" w:type="dxa"/>
            <w:vAlign w:val="center"/>
          </w:tcPr>
          <w:p w14:paraId="0BDB780A"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0.46</w:t>
            </w:r>
          </w:p>
        </w:tc>
      </w:tr>
      <w:tr w:rsidR="009B6113" w14:paraId="72A5C34F" w14:textId="77777777" w:rsidTr="00EB22E4">
        <w:tc>
          <w:tcPr>
            <w:tcW w:w="1345" w:type="dxa"/>
            <w:vAlign w:val="center"/>
          </w:tcPr>
          <w:p w14:paraId="6C4710BA"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Cafeteria</w:t>
            </w:r>
          </w:p>
        </w:tc>
        <w:tc>
          <w:tcPr>
            <w:tcW w:w="1080" w:type="dxa"/>
            <w:vAlign w:val="center"/>
          </w:tcPr>
          <w:p w14:paraId="7D59A714"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48.0</w:t>
            </w:r>
          </w:p>
        </w:tc>
        <w:tc>
          <w:tcPr>
            <w:tcW w:w="2160" w:type="dxa"/>
            <w:vAlign w:val="center"/>
          </w:tcPr>
          <w:p w14:paraId="736B9FAD"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49.1 (46.0, 51.9)</w:t>
            </w:r>
          </w:p>
        </w:tc>
        <w:tc>
          <w:tcPr>
            <w:tcW w:w="1080" w:type="dxa"/>
            <w:vAlign w:val="center"/>
          </w:tcPr>
          <w:p w14:paraId="02D9A1F8"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0.57</w:t>
            </w:r>
          </w:p>
        </w:tc>
        <w:tc>
          <w:tcPr>
            <w:tcW w:w="1080" w:type="dxa"/>
            <w:vAlign w:val="center"/>
          </w:tcPr>
          <w:p w14:paraId="72274CC8"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2.5</w:t>
            </w:r>
          </w:p>
        </w:tc>
        <w:tc>
          <w:tcPr>
            <w:tcW w:w="1530" w:type="dxa"/>
            <w:vAlign w:val="center"/>
          </w:tcPr>
          <w:p w14:paraId="68B97C82"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2.0 (0.5, 3.7)</w:t>
            </w:r>
          </w:p>
        </w:tc>
        <w:tc>
          <w:tcPr>
            <w:tcW w:w="1075" w:type="dxa"/>
            <w:vAlign w:val="center"/>
          </w:tcPr>
          <w:p w14:paraId="2EEA6EB4"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0.96</w:t>
            </w:r>
          </w:p>
        </w:tc>
      </w:tr>
      <w:tr w:rsidR="009B6113" w14:paraId="6F891EE7" w14:textId="77777777" w:rsidTr="00EB22E4">
        <w:tc>
          <w:tcPr>
            <w:tcW w:w="1345" w:type="dxa"/>
            <w:vAlign w:val="center"/>
          </w:tcPr>
          <w:p w14:paraId="5C429852"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Outdoors</w:t>
            </w:r>
          </w:p>
        </w:tc>
        <w:tc>
          <w:tcPr>
            <w:tcW w:w="1080" w:type="dxa"/>
            <w:vAlign w:val="center"/>
          </w:tcPr>
          <w:p w14:paraId="01DA6DEA"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83.6</w:t>
            </w:r>
          </w:p>
        </w:tc>
        <w:tc>
          <w:tcPr>
            <w:tcW w:w="2160" w:type="dxa"/>
            <w:vAlign w:val="center"/>
          </w:tcPr>
          <w:p w14:paraId="33B7619B"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81.9 (75.5, 89.2)</w:t>
            </w:r>
          </w:p>
        </w:tc>
        <w:tc>
          <w:tcPr>
            <w:tcW w:w="1080" w:type="dxa"/>
            <w:vAlign w:val="center"/>
          </w:tcPr>
          <w:p w14:paraId="1D28489C"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w:t>
            </w:r>
          </w:p>
        </w:tc>
        <w:tc>
          <w:tcPr>
            <w:tcW w:w="1080" w:type="dxa"/>
            <w:vAlign w:val="center"/>
          </w:tcPr>
          <w:p w14:paraId="2D765639"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2.6</w:t>
            </w:r>
          </w:p>
        </w:tc>
        <w:tc>
          <w:tcPr>
            <w:tcW w:w="1530" w:type="dxa"/>
            <w:vAlign w:val="center"/>
          </w:tcPr>
          <w:p w14:paraId="2FD6A279"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2.1 (0.8, 3.9)</w:t>
            </w:r>
          </w:p>
        </w:tc>
        <w:tc>
          <w:tcPr>
            <w:tcW w:w="1075" w:type="dxa"/>
            <w:vAlign w:val="center"/>
          </w:tcPr>
          <w:p w14:paraId="5823C6A9" w14:textId="77777777" w:rsidR="009B6113" w:rsidRPr="00E04508" w:rsidRDefault="009B6113" w:rsidP="00EB22E4">
            <w:pPr>
              <w:spacing w:line="276" w:lineRule="auto"/>
              <w:rPr>
                <w:rFonts w:ascii="Verdana" w:hAnsi="Verdana"/>
                <w:sz w:val="18"/>
                <w:szCs w:val="18"/>
              </w:rPr>
            </w:pPr>
            <w:r w:rsidRPr="00E04508">
              <w:rPr>
                <w:rFonts w:ascii="Verdana" w:hAnsi="Verdana" w:cs="Calibri"/>
                <w:color w:val="000000"/>
                <w:sz w:val="18"/>
                <w:szCs w:val="18"/>
              </w:rPr>
              <w:t>--</w:t>
            </w:r>
          </w:p>
        </w:tc>
      </w:tr>
    </w:tbl>
    <w:p w14:paraId="4DA3341A" w14:textId="7898DBD9" w:rsidR="005018D2" w:rsidRPr="005018D2" w:rsidRDefault="005018D2" w:rsidP="009B6113">
      <w:pPr>
        <w:spacing w:line="276" w:lineRule="auto"/>
        <w:rPr>
          <w:rFonts w:ascii="Verdana" w:hAnsi="Verdana"/>
          <w:sz w:val="20"/>
          <w:szCs w:val="20"/>
        </w:rPr>
      </w:pPr>
      <w:r w:rsidRPr="006C44D2">
        <w:rPr>
          <w:rFonts w:ascii="Verdana" w:hAnsi="Verdana"/>
          <w:sz w:val="20"/>
          <w:szCs w:val="20"/>
        </w:rPr>
        <w:t>Missing Purple Air data is due to: a failed Purple Air in the school A computer lab during the wildfire smoke gravimetric sampling period, and a failed Purple Air in the school C hallway for the whole study period.</w:t>
      </w:r>
    </w:p>
    <w:p w14:paraId="7A737821" w14:textId="2356A275" w:rsidR="009B6113" w:rsidRPr="006C44D2" w:rsidRDefault="009B6113" w:rsidP="009B6113">
      <w:pPr>
        <w:spacing w:line="276" w:lineRule="auto"/>
        <w:rPr>
          <w:rFonts w:ascii="Verdana" w:hAnsi="Verdana"/>
          <w:sz w:val="20"/>
          <w:szCs w:val="20"/>
        </w:rPr>
      </w:pPr>
      <w:r w:rsidRPr="006C44D2">
        <w:rPr>
          <w:rFonts w:ascii="Verdana" w:hAnsi="Verdana"/>
          <w:sz w:val="20"/>
          <w:szCs w:val="20"/>
          <w:vertAlign w:val="superscript"/>
        </w:rPr>
        <w:t xml:space="preserve">1 </w:t>
      </w:r>
      <w:r w:rsidRPr="006C44D2">
        <w:rPr>
          <w:rFonts w:ascii="Verdana" w:hAnsi="Verdana"/>
          <w:sz w:val="20"/>
          <w:szCs w:val="20"/>
        </w:rPr>
        <w:t>Wildfire smoke period was September 11 to 14, 2020; winter period was March 10 to 17, 2021.</w:t>
      </w:r>
    </w:p>
    <w:p w14:paraId="3AD47FB4" w14:textId="77777777" w:rsidR="009B6113" w:rsidRPr="006C44D2" w:rsidRDefault="009B6113" w:rsidP="009B6113">
      <w:pPr>
        <w:spacing w:line="276" w:lineRule="auto"/>
        <w:rPr>
          <w:rFonts w:ascii="Verdana" w:hAnsi="Verdana"/>
          <w:sz w:val="20"/>
          <w:szCs w:val="20"/>
        </w:rPr>
      </w:pPr>
      <w:r w:rsidRPr="006C44D2">
        <w:rPr>
          <w:rFonts w:ascii="Verdana" w:hAnsi="Verdana"/>
          <w:sz w:val="20"/>
          <w:szCs w:val="20"/>
          <w:vertAlign w:val="superscript"/>
        </w:rPr>
        <w:t>2</w:t>
      </w:r>
      <w:r w:rsidRPr="006C44D2">
        <w:rPr>
          <w:rFonts w:ascii="Verdana" w:hAnsi="Verdana"/>
          <w:sz w:val="20"/>
          <w:szCs w:val="20"/>
        </w:rPr>
        <w:t xml:space="preserve"> Wildfire smoke period was September 15 to 16, 2020; winter period was February 24 to March 3, 2021.</w:t>
      </w:r>
    </w:p>
    <w:p w14:paraId="6AADAA1A" w14:textId="77777777" w:rsidR="009B6113" w:rsidRDefault="009B6113" w:rsidP="00721E62">
      <w:pPr>
        <w:spacing w:line="480" w:lineRule="auto"/>
        <w:rPr>
          <w:rFonts w:ascii="Verdana" w:hAnsi="Verdana"/>
          <w:sz w:val="20"/>
          <w:szCs w:val="20"/>
        </w:rPr>
      </w:pPr>
    </w:p>
    <w:p w14:paraId="26735444" w14:textId="77777777" w:rsidR="007D2379" w:rsidRDefault="007D2379" w:rsidP="00721E62">
      <w:pPr>
        <w:spacing w:line="480" w:lineRule="auto"/>
        <w:rPr>
          <w:rFonts w:ascii="Verdana" w:hAnsi="Verdana"/>
          <w:sz w:val="20"/>
          <w:szCs w:val="20"/>
        </w:rPr>
      </w:pPr>
    </w:p>
    <w:p w14:paraId="5C6E201E" w14:textId="77777777" w:rsidR="007D2379" w:rsidRDefault="007D2379" w:rsidP="00721E62">
      <w:pPr>
        <w:spacing w:line="480" w:lineRule="auto"/>
        <w:rPr>
          <w:rFonts w:ascii="Verdana" w:hAnsi="Verdana"/>
          <w:sz w:val="20"/>
          <w:szCs w:val="20"/>
        </w:rPr>
      </w:pPr>
    </w:p>
    <w:p w14:paraId="488283F2" w14:textId="77777777" w:rsidR="007D2379" w:rsidRDefault="007D2379" w:rsidP="00721E62">
      <w:pPr>
        <w:spacing w:line="480" w:lineRule="auto"/>
        <w:rPr>
          <w:rFonts w:ascii="Verdana" w:hAnsi="Verdana"/>
          <w:sz w:val="20"/>
          <w:szCs w:val="20"/>
        </w:rPr>
      </w:pPr>
    </w:p>
    <w:p w14:paraId="274B3A29" w14:textId="77777777" w:rsidR="005018D2" w:rsidRDefault="005018D2" w:rsidP="00721E62">
      <w:pPr>
        <w:spacing w:line="276" w:lineRule="auto"/>
        <w:rPr>
          <w:rFonts w:ascii="Verdana" w:hAnsi="Verdana"/>
          <w:sz w:val="20"/>
          <w:szCs w:val="20"/>
        </w:rPr>
      </w:pPr>
    </w:p>
    <w:p w14:paraId="679B2809" w14:textId="77777777" w:rsidR="005018D2" w:rsidRDefault="005018D2" w:rsidP="00721E62">
      <w:pPr>
        <w:spacing w:line="276" w:lineRule="auto"/>
        <w:rPr>
          <w:rFonts w:ascii="Verdana" w:hAnsi="Verdana"/>
          <w:sz w:val="20"/>
          <w:szCs w:val="20"/>
        </w:rPr>
      </w:pPr>
    </w:p>
    <w:p w14:paraId="0F286283" w14:textId="2FF97843" w:rsidR="00721E62" w:rsidRDefault="00721E62" w:rsidP="00721E62">
      <w:pPr>
        <w:spacing w:line="276" w:lineRule="auto"/>
        <w:rPr>
          <w:rFonts w:ascii="Verdana" w:hAnsi="Verdana"/>
          <w:sz w:val="20"/>
          <w:szCs w:val="20"/>
        </w:rPr>
      </w:pPr>
      <w:r w:rsidRPr="006C44D2">
        <w:rPr>
          <w:rFonts w:ascii="Verdana" w:hAnsi="Verdana"/>
          <w:sz w:val="20"/>
          <w:szCs w:val="20"/>
        </w:rPr>
        <w:lastRenderedPageBreak/>
        <w:t xml:space="preserve">Supplementary Table </w:t>
      </w:r>
      <w:r w:rsidR="009B6113">
        <w:rPr>
          <w:rFonts w:ascii="Verdana" w:hAnsi="Verdana"/>
          <w:sz w:val="20"/>
          <w:szCs w:val="20"/>
        </w:rPr>
        <w:t>2</w:t>
      </w:r>
      <w:r w:rsidRPr="006C44D2">
        <w:rPr>
          <w:rFonts w:ascii="Verdana" w:hAnsi="Verdana"/>
          <w:sz w:val="20"/>
          <w:szCs w:val="20"/>
        </w:rPr>
        <w:t xml:space="preserve">: Ratio of uncorrected and EPA-corrected Purple Air </w:t>
      </w:r>
      <w:r w:rsidR="00C1274C">
        <w:rPr>
          <w:rFonts w:ascii="Verdana" w:hAnsi="Verdana"/>
          <w:sz w:val="20"/>
          <w:szCs w:val="20"/>
        </w:rPr>
        <w:t xml:space="preserve">mean </w:t>
      </w:r>
      <w:r w:rsidRPr="006C44D2">
        <w:rPr>
          <w:rFonts w:ascii="Verdana" w:hAnsi="Verdana"/>
          <w:sz w:val="20"/>
          <w:szCs w:val="20"/>
        </w:rPr>
        <w:t>PM</w:t>
      </w:r>
      <w:r w:rsidRPr="006C44D2">
        <w:rPr>
          <w:rFonts w:ascii="Verdana" w:hAnsi="Verdana"/>
          <w:sz w:val="20"/>
          <w:szCs w:val="20"/>
          <w:vertAlign w:val="subscript"/>
        </w:rPr>
        <w:t>2.5</w:t>
      </w:r>
      <w:r w:rsidRPr="006C44D2">
        <w:rPr>
          <w:rFonts w:ascii="Verdana" w:hAnsi="Verdana"/>
          <w:sz w:val="20"/>
          <w:szCs w:val="20"/>
        </w:rPr>
        <w:t xml:space="preserve"> concentration to impactor PM</w:t>
      </w:r>
      <w:r w:rsidRPr="006C44D2">
        <w:rPr>
          <w:rFonts w:ascii="Verdana" w:hAnsi="Verdana"/>
          <w:sz w:val="20"/>
          <w:szCs w:val="20"/>
          <w:vertAlign w:val="subscript"/>
        </w:rPr>
        <w:t>2.5</w:t>
      </w:r>
      <w:r w:rsidRPr="006C44D2">
        <w:rPr>
          <w:rFonts w:ascii="Verdana" w:hAnsi="Verdana"/>
          <w:sz w:val="20"/>
          <w:szCs w:val="20"/>
        </w:rPr>
        <w:t xml:space="preserve"> concentration</w:t>
      </w:r>
      <w:r w:rsidR="00C1274C">
        <w:rPr>
          <w:rFonts w:ascii="Verdana" w:hAnsi="Verdana"/>
          <w:sz w:val="20"/>
          <w:szCs w:val="20"/>
        </w:rPr>
        <w:t>.</w:t>
      </w:r>
    </w:p>
    <w:p w14:paraId="1B57EA93" w14:textId="77777777" w:rsidR="00721E62" w:rsidRDefault="00721E62" w:rsidP="00721E62">
      <w:pPr>
        <w:spacing w:line="276" w:lineRule="auto"/>
        <w:rPr>
          <w:rFonts w:ascii="Verdana" w:hAnsi="Verdana"/>
          <w:sz w:val="20"/>
          <w:szCs w:val="20"/>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21E62" w14:paraId="493BD870" w14:textId="77777777" w:rsidTr="006C48D5">
        <w:tc>
          <w:tcPr>
            <w:tcW w:w="1335" w:type="dxa"/>
            <w:vAlign w:val="center"/>
          </w:tcPr>
          <w:p w14:paraId="16CEB89C" w14:textId="77777777" w:rsidR="00721E62" w:rsidRPr="007D5F14" w:rsidRDefault="00721E62" w:rsidP="006C48D5">
            <w:pPr>
              <w:spacing w:line="276" w:lineRule="auto"/>
              <w:rPr>
                <w:rFonts w:ascii="Verdana" w:hAnsi="Verdana" w:cs="Calibri"/>
                <w:color w:val="000000"/>
                <w:sz w:val="18"/>
                <w:szCs w:val="18"/>
              </w:rPr>
            </w:pPr>
          </w:p>
        </w:tc>
        <w:tc>
          <w:tcPr>
            <w:tcW w:w="4007" w:type="dxa"/>
            <w:gridSpan w:val="3"/>
            <w:vAlign w:val="center"/>
          </w:tcPr>
          <w:p w14:paraId="138CFCC9" w14:textId="77777777" w:rsidR="00721E62" w:rsidRPr="00284B5D" w:rsidRDefault="00721E62" w:rsidP="006C48D5">
            <w:pPr>
              <w:spacing w:line="276" w:lineRule="auto"/>
              <w:jc w:val="center"/>
              <w:rPr>
                <w:rFonts w:ascii="Verdana" w:hAnsi="Verdana" w:cs="Calibri"/>
                <w:color w:val="000000"/>
                <w:sz w:val="18"/>
                <w:szCs w:val="18"/>
              </w:rPr>
            </w:pPr>
            <w:r w:rsidRPr="00284B5D">
              <w:rPr>
                <w:rFonts w:ascii="Verdana" w:hAnsi="Verdana" w:cs="Calibri"/>
                <w:color w:val="000000"/>
                <w:sz w:val="18"/>
                <w:szCs w:val="18"/>
              </w:rPr>
              <w:t>Wildfire smoke period</w:t>
            </w:r>
          </w:p>
        </w:tc>
        <w:tc>
          <w:tcPr>
            <w:tcW w:w="4008" w:type="dxa"/>
            <w:gridSpan w:val="3"/>
            <w:vAlign w:val="center"/>
          </w:tcPr>
          <w:p w14:paraId="22CA62C5" w14:textId="77777777" w:rsidR="00721E62" w:rsidRPr="00284B5D" w:rsidRDefault="00721E62" w:rsidP="006C48D5">
            <w:pPr>
              <w:spacing w:line="276" w:lineRule="auto"/>
              <w:jc w:val="center"/>
              <w:rPr>
                <w:rFonts w:ascii="Verdana" w:hAnsi="Verdana" w:cs="Calibri"/>
                <w:color w:val="000000"/>
                <w:sz w:val="18"/>
                <w:szCs w:val="18"/>
              </w:rPr>
            </w:pPr>
            <w:r w:rsidRPr="00284B5D">
              <w:rPr>
                <w:rFonts w:ascii="Verdana" w:hAnsi="Verdana" w:cs="Calibri"/>
                <w:color w:val="000000"/>
                <w:sz w:val="18"/>
                <w:szCs w:val="18"/>
              </w:rPr>
              <w:t>Winter</w:t>
            </w:r>
          </w:p>
        </w:tc>
      </w:tr>
      <w:tr w:rsidR="00721E62" w14:paraId="582D6B46" w14:textId="77777777" w:rsidTr="006C48D5">
        <w:tc>
          <w:tcPr>
            <w:tcW w:w="1335" w:type="dxa"/>
            <w:vAlign w:val="center"/>
          </w:tcPr>
          <w:p w14:paraId="17EB155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c>
          <w:tcPr>
            <w:tcW w:w="1335" w:type="dxa"/>
            <w:vAlign w:val="center"/>
          </w:tcPr>
          <w:p w14:paraId="309F27A4" w14:textId="046388AF"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Impactor PM</w:t>
            </w:r>
            <w:r w:rsidRPr="007D5F14">
              <w:rPr>
                <w:rFonts w:ascii="Verdana" w:hAnsi="Verdana" w:cs="Calibri"/>
                <w:color w:val="000000"/>
                <w:sz w:val="18"/>
                <w:szCs w:val="18"/>
                <w:vertAlign w:val="subscript"/>
              </w:rPr>
              <w:t xml:space="preserve">2.5 </w:t>
            </w:r>
            <w:r w:rsidR="005943A7">
              <w:rPr>
                <w:rFonts w:ascii="Verdana" w:hAnsi="Verdana" w:cs="Calibri"/>
                <w:color w:val="000000"/>
                <w:sz w:val="18"/>
                <w:szCs w:val="18"/>
              </w:rPr>
              <w:t>Co</w:t>
            </w:r>
            <w:r w:rsidR="00C1274C">
              <w:rPr>
                <w:rFonts w:ascii="Verdana" w:hAnsi="Verdana" w:cs="Calibri"/>
                <w:color w:val="000000"/>
                <w:sz w:val="18"/>
                <w:szCs w:val="18"/>
              </w:rPr>
              <w:t xml:space="preserve">nc. </w:t>
            </w:r>
            <w:r w:rsidRPr="007D5F14">
              <w:rPr>
                <w:rFonts w:ascii="Verdana" w:hAnsi="Verdana" w:cs="Calibri"/>
                <w:color w:val="000000"/>
                <w:sz w:val="18"/>
                <w:szCs w:val="18"/>
              </w:rPr>
              <w:t>(</w:t>
            </w:r>
            <w:r>
              <w:rPr>
                <w:rFonts w:ascii="Verdana" w:hAnsi="Verdana" w:cs="Calibri"/>
                <w:color w:val="000000"/>
                <w:sz w:val="18"/>
                <w:szCs w:val="18"/>
              </w:rPr>
              <w:t>µ</w:t>
            </w:r>
            <w:r w:rsidRPr="007D5F14">
              <w:rPr>
                <w:rFonts w:ascii="Verdana" w:hAnsi="Verdana" w:cs="Calibri"/>
                <w:color w:val="000000"/>
                <w:sz w:val="18"/>
                <w:szCs w:val="18"/>
              </w:rPr>
              <w:t>g/m</w:t>
            </w:r>
            <w:r w:rsidRPr="007D5F14">
              <w:rPr>
                <w:rFonts w:ascii="Verdana" w:hAnsi="Verdana" w:cs="Calibri"/>
                <w:color w:val="000000"/>
                <w:sz w:val="18"/>
                <w:szCs w:val="18"/>
                <w:vertAlign w:val="superscript"/>
              </w:rPr>
              <w:t>3</w:t>
            </w:r>
            <w:r w:rsidRPr="007D5F14">
              <w:rPr>
                <w:rFonts w:ascii="Verdana" w:hAnsi="Verdana" w:cs="Calibri"/>
                <w:color w:val="000000"/>
                <w:sz w:val="18"/>
                <w:szCs w:val="18"/>
              </w:rPr>
              <w:t>)</w:t>
            </w:r>
          </w:p>
        </w:tc>
        <w:tc>
          <w:tcPr>
            <w:tcW w:w="1336" w:type="dxa"/>
            <w:vAlign w:val="center"/>
          </w:tcPr>
          <w:p w14:paraId="64C0816A" w14:textId="45A63B45"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EPA-</w:t>
            </w:r>
            <w:r w:rsidR="005943A7">
              <w:rPr>
                <w:rFonts w:ascii="Verdana" w:hAnsi="Verdana" w:cs="Calibri"/>
                <w:color w:val="000000"/>
                <w:sz w:val="18"/>
                <w:szCs w:val="18"/>
              </w:rPr>
              <w:t>C</w:t>
            </w:r>
            <w:r w:rsidRPr="007D5F14">
              <w:rPr>
                <w:rFonts w:ascii="Verdana" w:hAnsi="Verdana" w:cs="Calibri"/>
                <w:color w:val="000000"/>
                <w:sz w:val="18"/>
                <w:szCs w:val="18"/>
              </w:rPr>
              <w:t xml:space="preserve">orrected Purple Air / </w:t>
            </w:r>
            <w:r w:rsidR="005943A7">
              <w:rPr>
                <w:rFonts w:ascii="Verdana" w:hAnsi="Verdana" w:cs="Calibri"/>
                <w:color w:val="000000"/>
                <w:sz w:val="18"/>
                <w:szCs w:val="18"/>
              </w:rPr>
              <w:t>I</w:t>
            </w:r>
            <w:r w:rsidRPr="007D5F14">
              <w:rPr>
                <w:rFonts w:ascii="Verdana" w:hAnsi="Verdana" w:cs="Calibri"/>
                <w:color w:val="000000"/>
                <w:sz w:val="18"/>
                <w:szCs w:val="18"/>
              </w:rPr>
              <w:t>mpactor</w:t>
            </w:r>
          </w:p>
        </w:tc>
        <w:tc>
          <w:tcPr>
            <w:tcW w:w="1336" w:type="dxa"/>
            <w:vAlign w:val="center"/>
          </w:tcPr>
          <w:p w14:paraId="48319A3F" w14:textId="4FEC6EAE"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Uncorrected Purple Air PM</w:t>
            </w:r>
            <w:r w:rsidRPr="007D5F14">
              <w:rPr>
                <w:rFonts w:ascii="Verdana" w:hAnsi="Verdana" w:cs="Calibri"/>
                <w:color w:val="000000"/>
                <w:sz w:val="18"/>
                <w:szCs w:val="18"/>
                <w:vertAlign w:val="subscript"/>
              </w:rPr>
              <w:t>2.5</w:t>
            </w:r>
            <w:r w:rsidRPr="007D5F14">
              <w:rPr>
                <w:rFonts w:ascii="Verdana" w:hAnsi="Verdana" w:cs="Calibri"/>
                <w:color w:val="000000"/>
                <w:sz w:val="18"/>
                <w:szCs w:val="18"/>
              </w:rPr>
              <w:t xml:space="preserve"> CF=1 / </w:t>
            </w:r>
            <w:r w:rsidR="005943A7">
              <w:rPr>
                <w:rFonts w:ascii="Verdana" w:hAnsi="Verdana" w:cs="Calibri"/>
                <w:color w:val="000000"/>
                <w:sz w:val="18"/>
                <w:szCs w:val="18"/>
              </w:rPr>
              <w:t>I</w:t>
            </w:r>
            <w:r w:rsidRPr="007D5F14">
              <w:rPr>
                <w:rFonts w:ascii="Verdana" w:hAnsi="Verdana" w:cs="Calibri"/>
                <w:color w:val="000000"/>
                <w:sz w:val="18"/>
                <w:szCs w:val="18"/>
              </w:rPr>
              <w:t>mpactor</w:t>
            </w:r>
          </w:p>
        </w:tc>
        <w:tc>
          <w:tcPr>
            <w:tcW w:w="1336" w:type="dxa"/>
            <w:vAlign w:val="center"/>
          </w:tcPr>
          <w:p w14:paraId="31F73B74" w14:textId="26F8685C" w:rsidR="00721E62" w:rsidRPr="00C1274C" w:rsidRDefault="00721E62" w:rsidP="006C48D5">
            <w:pPr>
              <w:spacing w:line="276" w:lineRule="auto"/>
              <w:rPr>
                <w:rFonts w:ascii="Verdana" w:hAnsi="Verdana" w:cs="Calibri"/>
                <w:color w:val="000000"/>
                <w:sz w:val="18"/>
                <w:szCs w:val="18"/>
              </w:rPr>
            </w:pPr>
            <w:r w:rsidRPr="007D5F14">
              <w:rPr>
                <w:rFonts w:ascii="Verdana" w:hAnsi="Verdana" w:cs="Calibri"/>
                <w:color w:val="000000"/>
                <w:sz w:val="18"/>
                <w:szCs w:val="18"/>
              </w:rPr>
              <w:t>Impactor PM</w:t>
            </w:r>
            <w:r w:rsidRPr="007D5F14">
              <w:rPr>
                <w:rFonts w:ascii="Verdana" w:hAnsi="Verdana" w:cs="Calibri"/>
                <w:color w:val="000000"/>
                <w:sz w:val="18"/>
                <w:szCs w:val="18"/>
                <w:vertAlign w:val="subscript"/>
              </w:rPr>
              <w:t xml:space="preserve">2.5 </w:t>
            </w:r>
            <w:r w:rsidR="005943A7">
              <w:rPr>
                <w:rFonts w:ascii="Verdana" w:hAnsi="Verdana" w:cs="Calibri"/>
                <w:color w:val="000000"/>
                <w:sz w:val="18"/>
                <w:szCs w:val="18"/>
              </w:rPr>
              <w:t>Co</w:t>
            </w:r>
            <w:r w:rsidR="00C1274C">
              <w:rPr>
                <w:rFonts w:ascii="Verdana" w:hAnsi="Verdana" w:cs="Calibri"/>
                <w:color w:val="000000"/>
                <w:sz w:val="18"/>
                <w:szCs w:val="18"/>
              </w:rPr>
              <w:t>nc.</w:t>
            </w:r>
          </w:p>
          <w:p w14:paraId="74B09F70"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w:t>
            </w:r>
            <w:r>
              <w:rPr>
                <w:rFonts w:ascii="Verdana" w:hAnsi="Verdana" w:cs="Calibri"/>
                <w:color w:val="000000"/>
                <w:sz w:val="18"/>
                <w:szCs w:val="18"/>
              </w:rPr>
              <w:t>µ</w:t>
            </w:r>
            <w:r w:rsidRPr="007D5F14">
              <w:rPr>
                <w:rFonts w:ascii="Verdana" w:hAnsi="Verdana" w:cs="Calibri"/>
                <w:color w:val="000000"/>
                <w:sz w:val="18"/>
                <w:szCs w:val="18"/>
              </w:rPr>
              <w:t>g /m</w:t>
            </w:r>
            <w:r w:rsidRPr="007D5F14">
              <w:rPr>
                <w:rFonts w:ascii="Verdana" w:hAnsi="Verdana" w:cs="Calibri"/>
                <w:color w:val="000000"/>
                <w:sz w:val="18"/>
                <w:szCs w:val="18"/>
                <w:vertAlign w:val="superscript"/>
              </w:rPr>
              <w:t>3</w:t>
            </w:r>
            <w:r w:rsidRPr="007D5F14">
              <w:rPr>
                <w:rFonts w:ascii="Verdana" w:hAnsi="Verdana" w:cs="Calibri"/>
                <w:color w:val="000000"/>
                <w:sz w:val="18"/>
                <w:szCs w:val="18"/>
              </w:rPr>
              <w:t>)</w:t>
            </w:r>
          </w:p>
        </w:tc>
        <w:tc>
          <w:tcPr>
            <w:tcW w:w="1336" w:type="dxa"/>
            <w:vAlign w:val="center"/>
          </w:tcPr>
          <w:p w14:paraId="36E184C6" w14:textId="75064AA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EPA-</w:t>
            </w:r>
            <w:r w:rsidR="005943A7">
              <w:rPr>
                <w:rFonts w:ascii="Verdana" w:hAnsi="Verdana" w:cs="Calibri"/>
                <w:color w:val="000000"/>
                <w:sz w:val="18"/>
                <w:szCs w:val="18"/>
              </w:rPr>
              <w:t>C</w:t>
            </w:r>
            <w:r w:rsidRPr="007D5F14">
              <w:rPr>
                <w:rFonts w:ascii="Verdana" w:hAnsi="Verdana" w:cs="Calibri"/>
                <w:color w:val="000000"/>
                <w:sz w:val="18"/>
                <w:szCs w:val="18"/>
              </w:rPr>
              <w:t xml:space="preserve">orrected Purple Air / </w:t>
            </w:r>
            <w:r w:rsidR="005943A7">
              <w:rPr>
                <w:rFonts w:ascii="Verdana" w:hAnsi="Verdana" w:cs="Calibri"/>
                <w:color w:val="000000"/>
                <w:sz w:val="18"/>
                <w:szCs w:val="18"/>
              </w:rPr>
              <w:t>I</w:t>
            </w:r>
            <w:r w:rsidRPr="007D5F14">
              <w:rPr>
                <w:rFonts w:ascii="Verdana" w:hAnsi="Verdana" w:cs="Calibri"/>
                <w:color w:val="000000"/>
                <w:sz w:val="18"/>
                <w:szCs w:val="18"/>
              </w:rPr>
              <w:t>mpactor</w:t>
            </w:r>
          </w:p>
        </w:tc>
        <w:tc>
          <w:tcPr>
            <w:tcW w:w="1336" w:type="dxa"/>
            <w:vAlign w:val="center"/>
          </w:tcPr>
          <w:p w14:paraId="04AF67CA" w14:textId="58BF6CD4"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Uncorrected Purple Air PM</w:t>
            </w:r>
            <w:r w:rsidRPr="007D5F14">
              <w:rPr>
                <w:rFonts w:ascii="Verdana" w:hAnsi="Verdana" w:cs="Calibri"/>
                <w:color w:val="000000"/>
                <w:sz w:val="18"/>
                <w:szCs w:val="18"/>
                <w:vertAlign w:val="subscript"/>
              </w:rPr>
              <w:t>2.5</w:t>
            </w:r>
            <w:r w:rsidRPr="007D5F14">
              <w:rPr>
                <w:rFonts w:ascii="Verdana" w:hAnsi="Verdana" w:cs="Calibri"/>
                <w:color w:val="000000"/>
                <w:sz w:val="18"/>
                <w:szCs w:val="18"/>
              </w:rPr>
              <w:t xml:space="preserve"> CF=1 / </w:t>
            </w:r>
            <w:r w:rsidR="005943A7">
              <w:rPr>
                <w:rFonts w:ascii="Verdana" w:hAnsi="Verdana" w:cs="Calibri"/>
                <w:color w:val="000000"/>
                <w:sz w:val="18"/>
                <w:szCs w:val="18"/>
              </w:rPr>
              <w:t>I</w:t>
            </w:r>
            <w:r w:rsidRPr="007D5F14">
              <w:rPr>
                <w:rFonts w:ascii="Verdana" w:hAnsi="Verdana" w:cs="Calibri"/>
                <w:color w:val="000000"/>
                <w:sz w:val="18"/>
                <w:szCs w:val="18"/>
              </w:rPr>
              <w:t>mpactor</w:t>
            </w:r>
          </w:p>
        </w:tc>
      </w:tr>
      <w:tr w:rsidR="00721E62" w14:paraId="648779A8" w14:textId="77777777" w:rsidTr="006C48D5">
        <w:tc>
          <w:tcPr>
            <w:tcW w:w="1335" w:type="dxa"/>
            <w:vAlign w:val="center"/>
          </w:tcPr>
          <w:p w14:paraId="617953CA" w14:textId="77777777" w:rsidR="00721E62" w:rsidRPr="007D5F14" w:rsidRDefault="00721E62" w:rsidP="006C48D5">
            <w:pPr>
              <w:spacing w:line="276" w:lineRule="auto"/>
              <w:rPr>
                <w:rFonts w:ascii="Verdana" w:hAnsi="Verdana"/>
                <w:sz w:val="18"/>
                <w:szCs w:val="18"/>
              </w:rPr>
            </w:pPr>
            <w:r w:rsidRPr="007D5F14">
              <w:rPr>
                <w:rFonts w:ascii="Verdana" w:hAnsi="Verdana" w:cs="Calibri"/>
                <w:b/>
                <w:bCs/>
                <w:color w:val="000000"/>
                <w:sz w:val="18"/>
                <w:szCs w:val="18"/>
              </w:rPr>
              <w:t>School A</w:t>
            </w:r>
            <w:r w:rsidRPr="007D5F14">
              <w:rPr>
                <w:rFonts w:ascii="Verdana" w:hAnsi="Verdana" w:cs="Calibri"/>
                <w:b/>
                <w:bCs/>
                <w:color w:val="000000"/>
                <w:sz w:val="18"/>
                <w:szCs w:val="18"/>
                <w:vertAlign w:val="superscript"/>
              </w:rPr>
              <w:t>1</w:t>
            </w:r>
          </w:p>
        </w:tc>
        <w:tc>
          <w:tcPr>
            <w:tcW w:w="1335" w:type="dxa"/>
            <w:vAlign w:val="center"/>
          </w:tcPr>
          <w:p w14:paraId="069053CA" w14:textId="77777777" w:rsidR="00721E62" w:rsidRPr="007D5F14" w:rsidRDefault="00721E62" w:rsidP="006C48D5">
            <w:pPr>
              <w:spacing w:line="276" w:lineRule="auto"/>
              <w:rPr>
                <w:rFonts w:ascii="Verdana" w:hAnsi="Verdana"/>
                <w:sz w:val="18"/>
                <w:szCs w:val="18"/>
              </w:rPr>
            </w:pPr>
          </w:p>
        </w:tc>
        <w:tc>
          <w:tcPr>
            <w:tcW w:w="1336" w:type="dxa"/>
            <w:vAlign w:val="center"/>
          </w:tcPr>
          <w:p w14:paraId="69EB12F8" w14:textId="77777777" w:rsidR="00721E62" w:rsidRPr="007D5F14" w:rsidRDefault="00721E62" w:rsidP="006C48D5">
            <w:pPr>
              <w:spacing w:line="276" w:lineRule="auto"/>
              <w:rPr>
                <w:rFonts w:ascii="Verdana" w:hAnsi="Verdana"/>
                <w:sz w:val="18"/>
                <w:szCs w:val="18"/>
              </w:rPr>
            </w:pPr>
          </w:p>
        </w:tc>
        <w:tc>
          <w:tcPr>
            <w:tcW w:w="1336" w:type="dxa"/>
            <w:vAlign w:val="center"/>
          </w:tcPr>
          <w:p w14:paraId="7A43A2D6" w14:textId="77777777" w:rsidR="00721E62" w:rsidRPr="007D5F14" w:rsidRDefault="00721E62" w:rsidP="006C48D5">
            <w:pPr>
              <w:spacing w:line="276" w:lineRule="auto"/>
              <w:rPr>
                <w:rFonts w:ascii="Verdana" w:hAnsi="Verdana"/>
                <w:sz w:val="18"/>
                <w:szCs w:val="18"/>
              </w:rPr>
            </w:pPr>
          </w:p>
        </w:tc>
        <w:tc>
          <w:tcPr>
            <w:tcW w:w="1336" w:type="dxa"/>
            <w:vAlign w:val="center"/>
          </w:tcPr>
          <w:p w14:paraId="0FCAD76B"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c>
          <w:tcPr>
            <w:tcW w:w="1336" w:type="dxa"/>
            <w:vAlign w:val="center"/>
          </w:tcPr>
          <w:p w14:paraId="73B6D818" w14:textId="77777777" w:rsidR="00721E62" w:rsidRPr="007D5F14" w:rsidRDefault="00721E62" w:rsidP="006C48D5">
            <w:pPr>
              <w:spacing w:line="276" w:lineRule="auto"/>
              <w:rPr>
                <w:rFonts w:ascii="Verdana" w:hAnsi="Verdana"/>
                <w:sz w:val="18"/>
                <w:szCs w:val="18"/>
              </w:rPr>
            </w:pPr>
          </w:p>
        </w:tc>
        <w:tc>
          <w:tcPr>
            <w:tcW w:w="1336" w:type="dxa"/>
            <w:vAlign w:val="center"/>
          </w:tcPr>
          <w:p w14:paraId="488D01B6"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r>
      <w:tr w:rsidR="00721E62" w14:paraId="64E49366" w14:textId="77777777" w:rsidTr="006C48D5">
        <w:tc>
          <w:tcPr>
            <w:tcW w:w="1335" w:type="dxa"/>
            <w:vAlign w:val="center"/>
          </w:tcPr>
          <w:p w14:paraId="3C531A5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Portable</w:t>
            </w:r>
          </w:p>
        </w:tc>
        <w:tc>
          <w:tcPr>
            <w:tcW w:w="1335" w:type="dxa"/>
            <w:vAlign w:val="center"/>
          </w:tcPr>
          <w:p w14:paraId="5B27570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87.3</w:t>
            </w:r>
          </w:p>
        </w:tc>
        <w:tc>
          <w:tcPr>
            <w:tcW w:w="1336" w:type="dxa"/>
            <w:vAlign w:val="center"/>
          </w:tcPr>
          <w:p w14:paraId="0F434B78"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0.88</w:t>
            </w:r>
          </w:p>
        </w:tc>
        <w:tc>
          <w:tcPr>
            <w:tcW w:w="1336" w:type="dxa"/>
            <w:vAlign w:val="center"/>
          </w:tcPr>
          <w:p w14:paraId="23B2E17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1.61</w:t>
            </w:r>
          </w:p>
        </w:tc>
        <w:tc>
          <w:tcPr>
            <w:tcW w:w="1336" w:type="dxa"/>
            <w:vAlign w:val="center"/>
          </w:tcPr>
          <w:p w14:paraId="20810FF1"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1.3</w:t>
            </w:r>
          </w:p>
        </w:tc>
        <w:tc>
          <w:tcPr>
            <w:tcW w:w="1336" w:type="dxa"/>
            <w:vAlign w:val="center"/>
          </w:tcPr>
          <w:p w14:paraId="124D4561"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3.94</w:t>
            </w:r>
          </w:p>
        </w:tc>
        <w:tc>
          <w:tcPr>
            <w:tcW w:w="1336" w:type="dxa"/>
            <w:vAlign w:val="center"/>
          </w:tcPr>
          <w:p w14:paraId="396B4FE3"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1.13</w:t>
            </w:r>
          </w:p>
        </w:tc>
      </w:tr>
      <w:tr w:rsidR="00721E62" w14:paraId="5CAB18D1" w14:textId="77777777" w:rsidTr="006C48D5">
        <w:tc>
          <w:tcPr>
            <w:tcW w:w="1335" w:type="dxa"/>
            <w:vAlign w:val="center"/>
          </w:tcPr>
          <w:p w14:paraId="2FF7AB63"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Gym</w:t>
            </w:r>
          </w:p>
        </w:tc>
        <w:tc>
          <w:tcPr>
            <w:tcW w:w="1335" w:type="dxa"/>
            <w:vAlign w:val="center"/>
          </w:tcPr>
          <w:p w14:paraId="4B76CE0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103.3</w:t>
            </w:r>
          </w:p>
        </w:tc>
        <w:tc>
          <w:tcPr>
            <w:tcW w:w="1336" w:type="dxa"/>
            <w:vAlign w:val="center"/>
          </w:tcPr>
          <w:p w14:paraId="27CBC7C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1.13</w:t>
            </w:r>
          </w:p>
        </w:tc>
        <w:tc>
          <w:tcPr>
            <w:tcW w:w="1336" w:type="dxa"/>
            <w:vAlign w:val="center"/>
          </w:tcPr>
          <w:p w14:paraId="4FBCDFB5"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2.11</w:t>
            </w:r>
          </w:p>
        </w:tc>
        <w:tc>
          <w:tcPr>
            <w:tcW w:w="1336" w:type="dxa"/>
            <w:vAlign w:val="center"/>
          </w:tcPr>
          <w:p w14:paraId="1BDF1399"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3.6</w:t>
            </w:r>
          </w:p>
        </w:tc>
        <w:tc>
          <w:tcPr>
            <w:tcW w:w="1336" w:type="dxa"/>
            <w:vAlign w:val="center"/>
          </w:tcPr>
          <w:p w14:paraId="57FF9D30"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1.65</w:t>
            </w:r>
          </w:p>
        </w:tc>
        <w:tc>
          <w:tcPr>
            <w:tcW w:w="1336" w:type="dxa"/>
            <w:vAlign w:val="center"/>
          </w:tcPr>
          <w:p w14:paraId="043E14A8"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0.85</w:t>
            </w:r>
          </w:p>
        </w:tc>
      </w:tr>
      <w:tr w:rsidR="00721E62" w14:paraId="331061B9" w14:textId="77777777" w:rsidTr="006C48D5">
        <w:tc>
          <w:tcPr>
            <w:tcW w:w="1335" w:type="dxa"/>
            <w:vAlign w:val="center"/>
          </w:tcPr>
          <w:p w14:paraId="2AE3F513"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Classroom</w:t>
            </w:r>
          </w:p>
        </w:tc>
        <w:tc>
          <w:tcPr>
            <w:tcW w:w="1335" w:type="dxa"/>
            <w:vAlign w:val="center"/>
          </w:tcPr>
          <w:p w14:paraId="063DAA01"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166.8</w:t>
            </w:r>
          </w:p>
        </w:tc>
        <w:tc>
          <w:tcPr>
            <w:tcW w:w="1336" w:type="dxa"/>
            <w:vAlign w:val="center"/>
          </w:tcPr>
          <w:p w14:paraId="06AFA283"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0.80</w:t>
            </w:r>
          </w:p>
        </w:tc>
        <w:tc>
          <w:tcPr>
            <w:tcW w:w="1336" w:type="dxa"/>
            <w:vAlign w:val="center"/>
          </w:tcPr>
          <w:p w14:paraId="1AFA2D45"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1.48</w:t>
            </w:r>
          </w:p>
        </w:tc>
        <w:tc>
          <w:tcPr>
            <w:tcW w:w="1336" w:type="dxa"/>
            <w:vAlign w:val="center"/>
          </w:tcPr>
          <w:p w14:paraId="0AA773F4"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3.0</w:t>
            </w:r>
          </w:p>
        </w:tc>
        <w:tc>
          <w:tcPr>
            <w:tcW w:w="1336" w:type="dxa"/>
            <w:vAlign w:val="center"/>
          </w:tcPr>
          <w:p w14:paraId="551820D8"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2.07</w:t>
            </w:r>
          </w:p>
        </w:tc>
        <w:tc>
          <w:tcPr>
            <w:tcW w:w="1336" w:type="dxa"/>
            <w:vAlign w:val="center"/>
          </w:tcPr>
          <w:p w14:paraId="19B0EA12"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1.10</w:t>
            </w:r>
          </w:p>
        </w:tc>
      </w:tr>
      <w:tr w:rsidR="00721E62" w14:paraId="0D547821" w14:textId="77777777" w:rsidTr="006C48D5">
        <w:tc>
          <w:tcPr>
            <w:tcW w:w="1335" w:type="dxa"/>
            <w:vAlign w:val="center"/>
          </w:tcPr>
          <w:p w14:paraId="1681BDF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Cafeteria</w:t>
            </w:r>
          </w:p>
        </w:tc>
        <w:tc>
          <w:tcPr>
            <w:tcW w:w="1335" w:type="dxa"/>
            <w:vAlign w:val="center"/>
          </w:tcPr>
          <w:p w14:paraId="0A626D34"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82.0</w:t>
            </w:r>
          </w:p>
        </w:tc>
        <w:tc>
          <w:tcPr>
            <w:tcW w:w="1336" w:type="dxa"/>
            <w:vAlign w:val="center"/>
          </w:tcPr>
          <w:p w14:paraId="7D0412A4"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0.86</w:t>
            </w:r>
          </w:p>
        </w:tc>
        <w:tc>
          <w:tcPr>
            <w:tcW w:w="1336" w:type="dxa"/>
            <w:vAlign w:val="center"/>
          </w:tcPr>
          <w:p w14:paraId="204C2AF8"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1.61</w:t>
            </w:r>
          </w:p>
        </w:tc>
        <w:tc>
          <w:tcPr>
            <w:tcW w:w="1336" w:type="dxa"/>
            <w:vAlign w:val="center"/>
          </w:tcPr>
          <w:p w14:paraId="25193CA5"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4.3</w:t>
            </w:r>
          </w:p>
        </w:tc>
        <w:tc>
          <w:tcPr>
            <w:tcW w:w="1336" w:type="dxa"/>
            <w:vAlign w:val="center"/>
          </w:tcPr>
          <w:p w14:paraId="54384388"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1.47</w:t>
            </w:r>
          </w:p>
        </w:tc>
        <w:tc>
          <w:tcPr>
            <w:tcW w:w="1336" w:type="dxa"/>
            <w:vAlign w:val="center"/>
          </w:tcPr>
          <w:p w14:paraId="0D839E16"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0.88</w:t>
            </w:r>
          </w:p>
        </w:tc>
      </w:tr>
      <w:tr w:rsidR="00721E62" w14:paraId="218905F0" w14:textId="77777777" w:rsidTr="006C48D5">
        <w:tc>
          <w:tcPr>
            <w:tcW w:w="1335" w:type="dxa"/>
            <w:vAlign w:val="center"/>
          </w:tcPr>
          <w:p w14:paraId="7C913E0F"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Computer Lab</w:t>
            </w:r>
          </w:p>
        </w:tc>
        <w:tc>
          <w:tcPr>
            <w:tcW w:w="1335" w:type="dxa"/>
            <w:vAlign w:val="center"/>
          </w:tcPr>
          <w:p w14:paraId="6B06CED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32.6</w:t>
            </w:r>
          </w:p>
        </w:tc>
        <w:tc>
          <w:tcPr>
            <w:tcW w:w="1336" w:type="dxa"/>
            <w:vAlign w:val="center"/>
          </w:tcPr>
          <w:p w14:paraId="7F3AF994"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w:t>
            </w:r>
          </w:p>
        </w:tc>
        <w:tc>
          <w:tcPr>
            <w:tcW w:w="1336" w:type="dxa"/>
            <w:vAlign w:val="center"/>
          </w:tcPr>
          <w:p w14:paraId="1485A85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w:t>
            </w:r>
          </w:p>
        </w:tc>
        <w:tc>
          <w:tcPr>
            <w:tcW w:w="1336" w:type="dxa"/>
            <w:vAlign w:val="center"/>
          </w:tcPr>
          <w:p w14:paraId="6698CC87"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1.8</w:t>
            </w:r>
          </w:p>
        </w:tc>
        <w:tc>
          <w:tcPr>
            <w:tcW w:w="1336" w:type="dxa"/>
            <w:vAlign w:val="center"/>
          </w:tcPr>
          <w:p w14:paraId="0EEB4198"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2.97</w:t>
            </w:r>
          </w:p>
        </w:tc>
        <w:tc>
          <w:tcPr>
            <w:tcW w:w="1336" w:type="dxa"/>
            <w:vAlign w:val="center"/>
          </w:tcPr>
          <w:p w14:paraId="724022E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1.08</w:t>
            </w:r>
          </w:p>
        </w:tc>
      </w:tr>
      <w:tr w:rsidR="00721E62" w14:paraId="7B0C3D44" w14:textId="77777777" w:rsidTr="006C48D5">
        <w:tc>
          <w:tcPr>
            <w:tcW w:w="1335" w:type="dxa"/>
            <w:vAlign w:val="center"/>
          </w:tcPr>
          <w:p w14:paraId="20B59D3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Outdoors</w:t>
            </w:r>
          </w:p>
        </w:tc>
        <w:tc>
          <w:tcPr>
            <w:tcW w:w="1335" w:type="dxa"/>
            <w:vAlign w:val="center"/>
          </w:tcPr>
          <w:p w14:paraId="725DC07D"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290.0</w:t>
            </w:r>
          </w:p>
        </w:tc>
        <w:tc>
          <w:tcPr>
            <w:tcW w:w="1336" w:type="dxa"/>
            <w:vAlign w:val="center"/>
          </w:tcPr>
          <w:p w14:paraId="11AE765F"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0.73</w:t>
            </w:r>
          </w:p>
        </w:tc>
        <w:tc>
          <w:tcPr>
            <w:tcW w:w="1336" w:type="dxa"/>
            <w:vAlign w:val="center"/>
          </w:tcPr>
          <w:p w14:paraId="6CFFD0D5"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1.21</w:t>
            </w:r>
          </w:p>
        </w:tc>
        <w:tc>
          <w:tcPr>
            <w:tcW w:w="1336" w:type="dxa"/>
            <w:vAlign w:val="center"/>
          </w:tcPr>
          <w:p w14:paraId="2CFB6FAB"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7.5</w:t>
            </w:r>
          </w:p>
        </w:tc>
        <w:tc>
          <w:tcPr>
            <w:tcW w:w="1336" w:type="dxa"/>
            <w:vAlign w:val="center"/>
          </w:tcPr>
          <w:p w14:paraId="44F7C95D"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1.09</w:t>
            </w:r>
          </w:p>
        </w:tc>
        <w:tc>
          <w:tcPr>
            <w:tcW w:w="1336" w:type="dxa"/>
            <w:vAlign w:val="center"/>
          </w:tcPr>
          <w:p w14:paraId="70F4D13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1.31</w:t>
            </w:r>
          </w:p>
        </w:tc>
      </w:tr>
      <w:tr w:rsidR="00721E62" w14:paraId="56679A84" w14:textId="77777777" w:rsidTr="006C48D5">
        <w:tc>
          <w:tcPr>
            <w:tcW w:w="1335" w:type="dxa"/>
            <w:vAlign w:val="center"/>
          </w:tcPr>
          <w:p w14:paraId="1F9762C0" w14:textId="77777777" w:rsidR="00721E62" w:rsidRPr="007D5F14" w:rsidRDefault="00721E62" w:rsidP="006C48D5">
            <w:pPr>
              <w:spacing w:line="276" w:lineRule="auto"/>
              <w:rPr>
                <w:rFonts w:ascii="Verdana" w:hAnsi="Verdana"/>
                <w:sz w:val="18"/>
                <w:szCs w:val="18"/>
              </w:rPr>
            </w:pPr>
            <w:r w:rsidRPr="007D5F14">
              <w:rPr>
                <w:rFonts w:ascii="Verdana" w:hAnsi="Verdana" w:cs="Calibri"/>
                <w:b/>
                <w:bCs/>
                <w:color w:val="000000"/>
                <w:sz w:val="18"/>
                <w:szCs w:val="18"/>
              </w:rPr>
              <w:t>School B</w:t>
            </w:r>
            <w:r w:rsidRPr="007D5F14">
              <w:rPr>
                <w:rFonts w:ascii="Verdana" w:hAnsi="Verdana" w:cs="Calibri"/>
                <w:b/>
                <w:bCs/>
                <w:color w:val="000000"/>
                <w:sz w:val="18"/>
                <w:szCs w:val="18"/>
                <w:vertAlign w:val="superscript"/>
              </w:rPr>
              <w:t>1</w:t>
            </w:r>
          </w:p>
        </w:tc>
        <w:tc>
          <w:tcPr>
            <w:tcW w:w="1335" w:type="dxa"/>
            <w:vAlign w:val="center"/>
          </w:tcPr>
          <w:p w14:paraId="0DB41BC5" w14:textId="77777777" w:rsidR="00721E62" w:rsidRPr="007D5F14" w:rsidRDefault="00721E62" w:rsidP="006C48D5">
            <w:pPr>
              <w:spacing w:line="276" w:lineRule="auto"/>
              <w:rPr>
                <w:rFonts w:ascii="Verdana" w:hAnsi="Verdana"/>
                <w:sz w:val="18"/>
                <w:szCs w:val="18"/>
              </w:rPr>
            </w:pPr>
          </w:p>
        </w:tc>
        <w:tc>
          <w:tcPr>
            <w:tcW w:w="1336" w:type="dxa"/>
            <w:vAlign w:val="center"/>
          </w:tcPr>
          <w:p w14:paraId="519A1B00" w14:textId="77777777" w:rsidR="00721E62" w:rsidRPr="007D5F14" w:rsidRDefault="00721E62" w:rsidP="006C48D5">
            <w:pPr>
              <w:spacing w:line="276" w:lineRule="auto"/>
              <w:rPr>
                <w:rFonts w:ascii="Verdana" w:hAnsi="Verdana"/>
                <w:sz w:val="18"/>
                <w:szCs w:val="18"/>
              </w:rPr>
            </w:pPr>
          </w:p>
        </w:tc>
        <w:tc>
          <w:tcPr>
            <w:tcW w:w="1336" w:type="dxa"/>
            <w:vAlign w:val="center"/>
          </w:tcPr>
          <w:p w14:paraId="200A9EF3"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c>
          <w:tcPr>
            <w:tcW w:w="1336" w:type="dxa"/>
            <w:vAlign w:val="center"/>
          </w:tcPr>
          <w:p w14:paraId="5280A2D9"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c>
          <w:tcPr>
            <w:tcW w:w="1336" w:type="dxa"/>
            <w:vAlign w:val="center"/>
          </w:tcPr>
          <w:p w14:paraId="2BF43F1E" w14:textId="77777777" w:rsidR="00721E62" w:rsidRPr="007D5F14" w:rsidRDefault="00721E62" w:rsidP="006C48D5">
            <w:pPr>
              <w:spacing w:line="276" w:lineRule="auto"/>
              <w:rPr>
                <w:rFonts w:ascii="Verdana" w:hAnsi="Verdana"/>
                <w:sz w:val="18"/>
                <w:szCs w:val="18"/>
              </w:rPr>
            </w:pPr>
          </w:p>
        </w:tc>
        <w:tc>
          <w:tcPr>
            <w:tcW w:w="1336" w:type="dxa"/>
            <w:vAlign w:val="center"/>
          </w:tcPr>
          <w:p w14:paraId="54262509"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r>
      <w:tr w:rsidR="00721E62" w14:paraId="7E4BC3DA" w14:textId="77777777" w:rsidTr="006C48D5">
        <w:tc>
          <w:tcPr>
            <w:tcW w:w="1335" w:type="dxa"/>
            <w:vAlign w:val="center"/>
          </w:tcPr>
          <w:p w14:paraId="5F9FA865"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Classroom 1</w:t>
            </w:r>
          </w:p>
        </w:tc>
        <w:tc>
          <w:tcPr>
            <w:tcW w:w="1335" w:type="dxa"/>
            <w:vAlign w:val="center"/>
          </w:tcPr>
          <w:p w14:paraId="0B0C20DB"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123.7</w:t>
            </w:r>
          </w:p>
        </w:tc>
        <w:tc>
          <w:tcPr>
            <w:tcW w:w="1336" w:type="dxa"/>
            <w:vAlign w:val="center"/>
          </w:tcPr>
          <w:p w14:paraId="6B553631"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0.80</w:t>
            </w:r>
          </w:p>
        </w:tc>
        <w:tc>
          <w:tcPr>
            <w:tcW w:w="1336" w:type="dxa"/>
            <w:vAlign w:val="center"/>
          </w:tcPr>
          <w:p w14:paraId="3F0CDE53"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1.49</w:t>
            </w:r>
          </w:p>
        </w:tc>
        <w:tc>
          <w:tcPr>
            <w:tcW w:w="1336" w:type="dxa"/>
            <w:vAlign w:val="center"/>
          </w:tcPr>
          <w:p w14:paraId="6BB9FEFA"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3.3</w:t>
            </w:r>
          </w:p>
        </w:tc>
        <w:tc>
          <w:tcPr>
            <w:tcW w:w="1336" w:type="dxa"/>
            <w:vAlign w:val="center"/>
          </w:tcPr>
          <w:p w14:paraId="59779B14"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1.88</w:t>
            </w:r>
          </w:p>
        </w:tc>
        <w:tc>
          <w:tcPr>
            <w:tcW w:w="1336" w:type="dxa"/>
            <w:vAlign w:val="center"/>
          </w:tcPr>
          <w:p w14:paraId="5C853B96"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0.91</w:t>
            </w:r>
          </w:p>
        </w:tc>
      </w:tr>
      <w:tr w:rsidR="00721E62" w14:paraId="21AC5D9F" w14:textId="77777777" w:rsidTr="006C48D5">
        <w:tc>
          <w:tcPr>
            <w:tcW w:w="1335" w:type="dxa"/>
            <w:vAlign w:val="center"/>
          </w:tcPr>
          <w:p w14:paraId="3BA584A5"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Classroom 2</w:t>
            </w:r>
          </w:p>
        </w:tc>
        <w:tc>
          <w:tcPr>
            <w:tcW w:w="1335" w:type="dxa"/>
            <w:vAlign w:val="center"/>
          </w:tcPr>
          <w:p w14:paraId="57DE90E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70.5</w:t>
            </w:r>
          </w:p>
        </w:tc>
        <w:tc>
          <w:tcPr>
            <w:tcW w:w="1336" w:type="dxa"/>
            <w:vAlign w:val="center"/>
          </w:tcPr>
          <w:p w14:paraId="106A858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1.02</w:t>
            </w:r>
          </w:p>
        </w:tc>
        <w:tc>
          <w:tcPr>
            <w:tcW w:w="1336" w:type="dxa"/>
            <w:vAlign w:val="center"/>
          </w:tcPr>
          <w:p w14:paraId="61924790"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1.88</w:t>
            </w:r>
          </w:p>
        </w:tc>
        <w:tc>
          <w:tcPr>
            <w:tcW w:w="1336" w:type="dxa"/>
            <w:vAlign w:val="center"/>
          </w:tcPr>
          <w:p w14:paraId="43D05B3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2.3</w:t>
            </w:r>
          </w:p>
        </w:tc>
        <w:tc>
          <w:tcPr>
            <w:tcW w:w="1336" w:type="dxa"/>
            <w:vAlign w:val="center"/>
          </w:tcPr>
          <w:p w14:paraId="2B494400"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2.58</w:t>
            </w:r>
          </w:p>
        </w:tc>
        <w:tc>
          <w:tcPr>
            <w:tcW w:w="1336" w:type="dxa"/>
            <w:vAlign w:val="center"/>
          </w:tcPr>
          <w:p w14:paraId="34C26BBF"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1.21</w:t>
            </w:r>
          </w:p>
        </w:tc>
      </w:tr>
      <w:tr w:rsidR="00721E62" w14:paraId="494635E4" w14:textId="77777777" w:rsidTr="006C48D5">
        <w:tc>
          <w:tcPr>
            <w:tcW w:w="1335" w:type="dxa"/>
            <w:vAlign w:val="center"/>
          </w:tcPr>
          <w:p w14:paraId="6C90716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Outdoors</w:t>
            </w:r>
          </w:p>
        </w:tc>
        <w:tc>
          <w:tcPr>
            <w:tcW w:w="1335" w:type="dxa"/>
            <w:vAlign w:val="center"/>
          </w:tcPr>
          <w:p w14:paraId="7C5C6C8A"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263.4</w:t>
            </w:r>
          </w:p>
        </w:tc>
        <w:tc>
          <w:tcPr>
            <w:tcW w:w="1336" w:type="dxa"/>
            <w:vAlign w:val="center"/>
          </w:tcPr>
          <w:p w14:paraId="00BCD369"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0.55</w:t>
            </w:r>
          </w:p>
        </w:tc>
        <w:tc>
          <w:tcPr>
            <w:tcW w:w="1336" w:type="dxa"/>
            <w:vAlign w:val="center"/>
          </w:tcPr>
          <w:p w14:paraId="67071E90"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1.00</w:t>
            </w:r>
          </w:p>
        </w:tc>
        <w:tc>
          <w:tcPr>
            <w:tcW w:w="1336" w:type="dxa"/>
            <w:vAlign w:val="center"/>
          </w:tcPr>
          <w:p w14:paraId="172C55BB"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7.1</w:t>
            </w:r>
          </w:p>
        </w:tc>
        <w:tc>
          <w:tcPr>
            <w:tcW w:w="1336" w:type="dxa"/>
            <w:vAlign w:val="center"/>
          </w:tcPr>
          <w:p w14:paraId="1AE19697"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0.96</w:t>
            </w:r>
          </w:p>
        </w:tc>
        <w:tc>
          <w:tcPr>
            <w:tcW w:w="1336" w:type="dxa"/>
            <w:vAlign w:val="center"/>
          </w:tcPr>
          <w:p w14:paraId="5B5AE669"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0.98</w:t>
            </w:r>
          </w:p>
        </w:tc>
      </w:tr>
      <w:tr w:rsidR="00721E62" w14:paraId="6520F97A" w14:textId="77777777" w:rsidTr="006C48D5">
        <w:tc>
          <w:tcPr>
            <w:tcW w:w="1335" w:type="dxa"/>
            <w:vAlign w:val="center"/>
          </w:tcPr>
          <w:p w14:paraId="258E4D50" w14:textId="77777777" w:rsidR="00721E62" w:rsidRPr="007D5F14" w:rsidRDefault="00721E62" w:rsidP="006C48D5">
            <w:pPr>
              <w:spacing w:line="276" w:lineRule="auto"/>
              <w:rPr>
                <w:rFonts w:ascii="Verdana" w:hAnsi="Verdana"/>
                <w:sz w:val="18"/>
                <w:szCs w:val="18"/>
              </w:rPr>
            </w:pPr>
            <w:r w:rsidRPr="007D5F14">
              <w:rPr>
                <w:rFonts w:ascii="Verdana" w:hAnsi="Verdana" w:cs="Calibri"/>
                <w:b/>
                <w:bCs/>
                <w:color w:val="000000"/>
                <w:sz w:val="18"/>
                <w:szCs w:val="18"/>
              </w:rPr>
              <w:t>School C</w:t>
            </w:r>
            <w:r w:rsidRPr="007D5F14">
              <w:rPr>
                <w:rFonts w:ascii="Verdana" w:hAnsi="Verdana" w:cs="Calibri"/>
                <w:b/>
                <w:bCs/>
                <w:color w:val="000000"/>
                <w:sz w:val="18"/>
                <w:szCs w:val="18"/>
                <w:vertAlign w:val="superscript"/>
              </w:rPr>
              <w:t>2</w:t>
            </w:r>
          </w:p>
        </w:tc>
        <w:tc>
          <w:tcPr>
            <w:tcW w:w="1335" w:type="dxa"/>
            <w:vAlign w:val="center"/>
          </w:tcPr>
          <w:p w14:paraId="5F38B59A" w14:textId="77777777" w:rsidR="00721E62" w:rsidRPr="007D5F14" w:rsidRDefault="00721E62" w:rsidP="006C48D5">
            <w:pPr>
              <w:spacing w:line="276" w:lineRule="auto"/>
              <w:rPr>
                <w:rFonts w:ascii="Verdana" w:hAnsi="Verdana"/>
                <w:sz w:val="18"/>
                <w:szCs w:val="18"/>
              </w:rPr>
            </w:pPr>
          </w:p>
        </w:tc>
        <w:tc>
          <w:tcPr>
            <w:tcW w:w="1336" w:type="dxa"/>
            <w:vAlign w:val="center"/>
          </w:tcPr>
          <w:p w14:paraId="1D9BAFFC" w14:textId="77777777" w:rsidR="00721E62" w:rsidRPr="007D5F14" w:rsidRDefault="00721E62" w:rsidP="006C48D5">
            <w:pPr>
              <w:spacing w:line="276" w:lineRule="auto"/>
              <w:rPr>
                <w:rFonts w:ascii="Verdana" w:hAnsi="Verdana"/>
                <w:sz w:val="18"/>
                <w:szCs w:val="18"/>
              </w:rPr>
            </w:pPr>
          </w:p>
        </w:tc>
        <w:tc>
          <w:tcPr>
            <w:tcW w:w="1336" w:type="dxa"/>
            <w:vAlign w:val="center"/>
          </w:tcPr>
          <w:p w14:paraId="78BB249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c>
          <w:tcPr>
            <w:tcW w:w="1336" w:type="dxa"/>
            <w:vAlign w:val="center"/>
          </w:tcPr>
          <w:p w14:paraId="3E78CBF1"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c>
          <w:tcPr>
            <w:tcW w:w="1336" w:type="dxa"/>
            <w:vAlign w:val="center"/>
          </w:tcPr>
          <w:p w14:paraId="3B34B0D9" w14:textId="77777777" w:rsidR="00721E62" w:rsidRPr="007D5F14" w:rsidRDefault="00721E62" w:rsidP="006C48D5">
            <w:pPr>
              <w:spacing w:line="276" w:lineRule="auto"/>
              <w:rPr>
                <w:rFonts w:ascii="Verdana" w:hAnsi="Verdana"/>
                <w:sz w:val="18"/>
                <w:szCs w:val="18"/>
              </w:rPr>
            </w:pPr>
          </w:p>
        </w:tc>
        <w:tc>
          <w:tcPr>
            <w:tcW w:w="1336" w:type="dxa"/>
            <w:vAlign w:val="center"/>
          </w:tcPr>
          <w:p w14:paraId="6F713591"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r>
      <w:tr w:rsidR="00721E62" w14:paraId="6BFAF852" w14:textId="77777777" w:rsidTr="006C48D5">
        <w:tc>
          <w:tcPr>
            <w:tcW w:w="1335" w:type="dxa"/>
            <w:vAlign w:val="center"/>
          </w:tcPr>
          <w:p w14:paraId="3D0FBCA0"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Hallway</w:t>
            </w:r>
          </w:p>
        </w:tc>
        <w:tc>
          <w:tcPr>
            <w:tcW w:w="1335" w:type="dxa"/>
            <w:vAlign w:val="center"/>
          </w:tcPr>
          <w:p w14:paraId="1FC410E8"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39.0</w:t>
            </w:r>
          </w:p>
        </w:tc>
        <w:tc>
          <w:tcPr>
            <w:tcW w:w="1336" w:type="dxa"/>
            <w:vAlign w:val="center"/>
          </w:tcPr>
          <w:p w14:paraId="3FC95266"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w:t>
            </w:r>
          </w:p>
        </w:tc>
        <w:tc>
          <w:tcPr>
            <w:tcW w:w="1336" w:type="dxa"/>
            <w:vAlign w:val="center"/>
          </w:tcPr>
          <w:p w14:paraId="296ADCC9"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w:t>
            </w:r>
          </w:p>
        </w:tc>
        <w:tc>
          <w:tcPr>
            <w:tcW w:w="1336" w:type="dxa"/>
            <w:vAlign w:val="center"/>
          </w:tcPr>
          <w:p w14:paraId="03A4DAA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1.4</w:t>
            </w:r>
          </w:p>
        </w:tc>
        <w:tc>
          <w:tcPr>
            <w:tcW w:w="1336" w:type="dxa"/>
            <w:vAlign w:val="center"/>
          </w:tcPr>
          <w:p w14:paraId="6665AF2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w:t>
            </w:r>
          </w:p>
        </w:tc>
        <w:tc>
          <w:tcPr>
            <w:tcW w:w="1336" w:type="dxa"/>
            <w:vAlign w:val="center"/>
          </w:tcPr>
          <w:p w14:paraId="65FE687A"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w:t>
            </w:r>
          </w:p>
        </w:tc>
      </w:tr>
      <w:tr w:rsidR="00721E62" w14:paraId="63560827" w14:textId="77777777" w:rsidTr="006C48D5">
        <w:tc>
          <w:tcPr>
            <w:tcW w:w="1335" w:type="dxa"/>
            <w:vAlign w:val="center"/>
          </w:tcPr>
          <w:p w14:paraId="16154020"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Classroom</w:t>
            </w:r>
          </w:p>
        </w:tc>
        <w:tc>
          <w:tcPr>
            <w:tcW w:w="1335" w:type="dxa"/>
            <w:vAlign w:val="center"/>
          </w:tcPr>
          <w:p w14:paraId="4849D97A"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34.6</w:t>
            </w:r>
          </w:p>
        </w:tc>
        <w:tc>
          <w:tcPr>
            <w:tcW w:w="1336" w:type="dxa"/>
            <w:vAlign w:val="center"/>
          </w:tcPr>
          <w:p w14:paraId="5428EC98"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0.81</w:t>
            </w:r>
          </w:p>
        </w:tc>
        <w:tc>
          <w:tcPr>
            <w:tcW w:w="1336" w:type="dxa"/>
            <w:vAlign w:val="center"/>
          </w:tcPr>
          <w:p w14:paraId="410963CD"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1.42</w:t>
            </w:r>
          </w:p>
        </w:tc>
        <w:tc>
          <w:tcPr>
            <w:tcW w:w="1336" w:type="dxa"/>
            <w:vAlign w:val="center"/>
          </w:tcPr>
          <w:p w14:paraId="20468E7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0.6</w:t>
            </w:r>
          </w:p>
        </w:tc>
        <w:tc>
          <w:tcPr>
            <w:tcW w:w="1336" w:type="dxa"/>
            <w:vAlign w:val="center"/>
          </w:tcPr>
          <w:p w14:paraId="4DD4EACF"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8.30</w:t>
            </w:r>
          </w:p>
        </w:tc>
        <w:tc>
          <w:tcPr>
            <w:tcW w:w="1336" w:type="dxa"/>
            <w:vAlign w:val="center"/>
          </w:tcPr>
          <w:p w14:paraId="7C40F724"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0.84</w:t>
            </w:r>
          </w:p>
        </w:tc>
      </w:tr>
      <w:tr w:rsidR="00721E62" w14:paraId="17F6DD9F" w14:textId="77777777" w:rsidTr="006C48D5">
        <w:tc>
          <w:tcPr>
            <w:tcW w:w="1335" w:type="dxa"/>
            <w:vAlign w:val="center"/>
          </w:tcPr>
          <w:p w14:paraId="7683A58B"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Gym</w:t>
            </w:r>
          </w:p>
        </w:tc>
        <w:tc>
          <w:tcPr>
            <w:tcW w:w="1335" w:type="dxa"/>
            <w:vAlign w:val="center"/>
          </w:tcPr>
          <w:p w14:paraId="3372BC7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56.4</w:t>
            </w:r>
          </w:p>
        </w:tc>
        <w:tc>
          <w:tcPr>
            <w:tcW w:w="1336" w:type="dxa"/>
            <w:vAlign w:val="center"/>
          </w:tcPr>
          <w:p w14:paraId="53B5A59B"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0.73</w:t>
            </w:r>
          </w:p>
        </w:tc>
        <w:tc>
          <w:tcPr>
            <w:tcW w:w="1336" w:type="dxa"/>
            <w:vAlign w:val="center"/>
          </w:tcPr>
          <w:p w14:paraId="7A9F0CDD"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1.20</w:t>
            </w:r>
          </w:p>
        </w:tc>
        <w:tc>
          <w:tcPr>
            <w:tcW w:w="1336" w:type="dxa"/>
            <w:vAlign w:val="center"/>
          </w:tcPr>
          <w:p w14:paraId="42BD6728"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0.7</w:t>
            </w:r>
          </w:p>
        </w:tc>
        <w:tc>
          <w:tcPr>
            <w:tcW w:w="1336" w:type="dxa"/>
            <w:vAlign w:val="center"/>
          </w:tcPr>
          <w:p w14:paraId="772B4085"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7.19</w:t>
            </w:r>
          </w:p>
        </w:tc>
        <w:tc>
          <w:tcPr>
            <w:tcW w:w="1336" w:type="dxa"/>
            <w:vAlign w:val="center"/>
          </w:tcPr>
          <w:p w14:paraId="51572A19"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0.88</w:t>
            </w:r>
          </w:p>
        </w:tc>
      </w:tr>
      <w:tr w:rsidR="00721E62" w14:paraId="2E84267A" w14:textId="77777777" w:rsidTr="006C48D5">
        <w:tc>
          <w:tcPr>
            <w:tcW w:w="1335" w:type="dxa"/>
            <w:vAlign w:val="center"/>
          </w:tcPr>
          <w:p w14:paraId="74A0DCBF" w14:textId="77777777" w:rsidR="00721E62" w:rsidRPr="007D5F14" w:rsidRDefault="00721E62" w:rsidP="006C48D5">
            <w:pPr>
              <w:spacing w:line="276" w:lineRule="auto"/>
              <w:rPr>
                <w:rFonts w:ascii="Verdana" w:hAnsi="Verdana"/>
                <w:sz w:val="18"/>
                <w:szCs w:val="18"/>
              </w:rPr>
            </w:pPr>
            <w:r w:rsidRPr="007D5F14">
              <w:rPr>
                <w:rFonts w:ascii="Verdana" w:hAnsi="Verdana" w:cs="Calibri"/>
                <w:b/>
                <w:bCs/>
                <w:color w:val="000000"/>
                <w:sz w:val="18"/>
                <w:szCs w:val="18"/>
              </w:rPr>
              <w:t>School D</w:t>
            </w:r>
            <w:r w:rsidRPr="007D5F14">
              <w:rPr>
                <w:rFonts w:ascii="Verdana" w:hAnsi="Verdana" w:cs="Calibri"/>
                <w:b/>
                <w:bCs/>
                <w:color w:val="000000"/>
                <w:sz w:val="18"/>
                <w:szCs w:val="18"/>
                <w:vertAlign w:val="superscript"/>
              </w:rPr>
              <w:t>2</w:t>
            </w:r>
          </w:p>
        </w:tc>
        <w:tc>
          <w:tcPr>
            <w:tcW w:w="1335" w:type="dxa"/>
            <w:vAlign w:val="center"/>
          </w:tcPr>
          <w:p w14:paraId="5A41903C" w14:textId="77777777" w:rsidR="00721E62" w:rsidRPr="007D5F14" w:rsidRDefault="00721E62" w:rsidP="006C48D5">
            <w:pPr>
              <w:spacing w:line="276" w:lineRule="auto"/>
              <w:rPr>
                <w:rFonts w:ascii="Verdana" w:hAnsi="Verdana"/>
                <w:sz w:val="18"/>
                <w:szCs w:val="18"/>
              </w:rPr>
            </w:pPr>
          </w:p>
        </w:tc>
        <w:tc>
          <w:tcPr>
            <w:tcW w:w="1336" w:type="dxa"/>
            <w:vAlign w:val="center"/>
          </w:tcPr>
          <w:p w14:paraId="20472996" w14:textId="77777777" w:rsidR="00721E62" w:rsidRPr="007D5F14" w:rsidRDefault="00721E62" w:rsidP="006C48D5">
            <w:pPr>
              <w:spacing w:line="276" w:lineRule="auto"/>
              <w:rPr>
                <w:rFonts w:ascii="Verdana" w:hAnsi="Verdana"/>
                <w:sz w:val="18"/>
                <w:szCs w:val="18"/>
              </w:rPr>
            </w:pPr>
          </w:p>
        </w:tc>
        <w:tc>
          <w:tcPr>
            <w:tcW w:w="1336" w:type="dxa"/>
            <w:vAlign w:val="center"/>
          </w:tcPr>
          <w:p w14:paraId="65132686"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c>
          <w:tcPr>
            <w:tcW w:w="1336" w:type="dxa"/>
            <w:vAlign w:val="center"/>
          </w:tcPr>
          <w:p w14:paraId="2AB9C403"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c>
          <w:tcPr>
            <w:tcW w:w="1336" w:type="dxa"/>
            <w:vAlign w:val="center"/>
          </w:tcPr>
          <w:p w14:paraId="33A17F0F" w14:textId="77777777" w:rsidR="00721E62" w:rsidRPr="007D5F14" w:rsidRDefault="00721E62" w:rsidP="006C48D5">
            <w:pPr>
              <w:spacing w:line="276" w:lineRule="auto"/>
              <w:rPr>
                <w:rFonts w:ascii="Verdana" w:hAnsi="Verdana"/>
                <w:sz w:val="18"/>
                <w:szCs w:val="18"/>
              </w:rPr>
            </w:pPr>
          </w:p>
        </w:tc>
        <w:tc>
          <w:tcPr>
            <w:tcW w:w="1336" w:type="dxa"/>
            <w:vAlign w:val="center"/>
          </w:tcPr>
          <w:p w14:paraId="55941F5D"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 </w:t>
            </w:r>
          </w:p>
        </w:tc>
      </w:tr>
      <w:tr w:rsidR="00721E62" w14:paraId="2B2B547A" w14:textId="77777777" w:rsidTr="006C48D5">
        <w:tc>
          <w:tcPr>
            <w:tcW w:w="1335" w:type="dxa"/>
            <w:vAlign w:val="center"/>
          </w:tcPr>
          <w:p w14:paraId="1EC4DB2F"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Classroom</w:t>
            </w:r>
          </w:p>
        </w:tc>
        <w:tc>
          <w:tcPr>
            <w:tcW w:w="1335" w:type="dxa"/>
            <w:vAlign w:val="center"/>
          </w:tcPr>
          <w:p w14:paraId="01194AC8"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46.6</w:t>
            </w:r>
          </w:p>
        </w:tc>
        <w:tc>
          <w:tcPr>
            <w:tcW w:w="1336" w:type="dxa"/>
            <w:vAlign w:val="center"/>
          </w:tcPr>
          <w:p w14:paraId="425690A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0.71</w:t>
            </w:r>
          </w:p>
        </w:tc>
        <w:tc>
          <w:tcPr>
            <w:tcW w:w="1336" w:type="dxa"/>
            <w:vAlign w:val="center"/>
          </w:tcPr>
          <w:p w14:paraId="0DF93BA2"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1.24</w:t>
            </w:r>
          </w:p>
        </w:tc>
        <w:tc>
          <w:tcPr>
            <w:tcW w:w="1336" w:type="dxa"/>
            <w:vAlign w:val="center"/>
          </w:tcPr>
          <w:p w14:paraId="2D715B51"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1.2</w:t>
            </w:r>
          </w:p>
        </w:tc>
        <w:tc>
          <w:tcPr>
            <w:tcW w:w="1336" w:type="dxa"/>
            <w:vAlign w:val="center"/>
          </w:tcPr>
          <w:p w14:paraId="70C9055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3.96</w:t>
            </w:r>
          </w:p>
        </w:tc>
        <w:tc>
          <w:tcPr>
            <w:tcW w:w="1336" w:type="dxa"/>
            <w:vAlign w:val="center"/>
          </w:tcPr>
          <w:p w14:paraId="6ADFEA45"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0.66</w:t>
            </w:r>
          </w:p>
        </w:tc>
      </w:tr>
      <w:tr w:rsidR="00721E62" w14:paraId="2DB9C4B9" w14:textId="77777777" w:rsidTr="006C48D5">
        <w:tc>
          <w:tcPr>
            <w:tcW w:w="1335" w:type="dxa"/>
            <w:vAlign w:val="center"/>
          </w:tcPr>
          <w:p w14:paraId="38548617"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Cafeteria</w:t>
            </w:r>
          </w:p>
        </w:tc>
        <w:tc>
          <w:tcPr>
            <w:tcW w:w="1335" w:type="dxa"/>
            <w:vAlign w:val="center"/>
          </w:tcPr>
          <w:p w14:paraId="1DA8FBE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48.0</w:t>
            </w:r>
          </w:p>
        </w:tc>
        <w:tc>
          <w:tcPr>
            <w:tcW w:w="1336" w:type="dxa"/>
            <w:vAlign w:val="center"/>
          </w:tcPr>
          <w:p w14:paraId="76D53ED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0.92</w:t>
            </w:r>
          </w:p>
        </w:tc>
        <w:tc>
          <w:tcPr>
            <w:tcW w:w="1336" w:type="dxa"/>
            <w:vAlign w:val="center"/>
          </w:tcPr>
          <w:p w14:paraId="6DD96B9D"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1.64</w:t>
            </w:r>
          </w:p>
        </w:tc>
        <w:tc>
          <w:tcPr>
            <w:tcW w:w="1336" w:type="dxa"/>
            <w:vAlign w:val="center"/>
          </w:tcPr>
          <w:p w14:paraId="4902633D"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2.5</w:t>
            </w:r>
          </w:p>
        </w:tc>
        <w:tc>
          <w:tcPr>
            <w:tcW w:w="1336" w:type="dxa"/>
            <w:vAlign w:val="center"/>
          </w:tcPr>
          <w:p w14:paraId="7BA60914"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2.04</w:t>
            </w:r>
          </w:p>
        </w:tc>
        <w:tc>
          <w:tcPr>
            <w:tcW w:w="1336" w:type="dxa"/>
            <w:vAlign w:val="center"/>
          </w:tcPr>
          <w:p w14:paraId="2BB73004"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0.56</w:t>
            </w:r>
          </w:p>
        </w:tc>
      </w:tr>
      <w:tr w:rsidR="00721E62" w14:paraId="4DBEC114" w14:textId="77777777" w:rsidTr="006C48D5">
        <w:tc>
          <w:tcPr>
            <w:tcW w:w="1335" w:type="dxa"/>
            <w:vAlign w:val="center"/>
          </w:tcPr>
          <w:p w14:paraId="4ABCBAAF"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Outdoors</w:t>
            </w:r>
          </w:p>
        </w:tc>
        <w:tc>
          <w:tcPr>
            <w:tcW w:w="1335" w:type="dxa"/>
            <w:vAlign w:val="center"/>
          </w:tcPr>
          <w:p w14:paraId="45529E5F"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83.6</w:t>
            </w:r>
          </w:p>
        </w:tc>
        <w:tc>
          <w:tcPr>
            <w:tcW w:w="1336" w:type="dxa"/>
            <w:vAlign w:val="center"/>
          </w:tcPr>
          <w:p w14:paraId="0D927157"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0.64</w:t>
            </w:r>
          </w:p>
        </w:tc>
        <w:tc>
          <w:tcPr>
            <w:tcW w:w="1336" w:type="dxa"/>
            <w:vAlign w:val="center"/>
          </w:tcPr>
          <w:p w14:paraId="4612CD61"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1.17</w:t>
            </w:r>
          </w:p>
        </w:tc>
        <w:tc>
          <w:tcPr>
            <w:tcW w:w="1336" w:type="dxa"/>
            <w:vAlign w:val="center"/>
          </w:tcPr>
          <w:p w14:paraId="5A5DD39C"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2.6</w:t>
            </w:r>
          </w:p>
        </w:tc>
        <w:tc>
          <w:tcPr>
            <w:tcW w:w="1336" w:type="dxa"/>
            <w:vAlign w:val="center"/>
          </w:tcPr>
          <w:p w14:paraId="5C8BEB8D"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1.41</w:t>
            </w:r>
          </w:p>
        </w:tc>
        <w:tc>
          <w:tcPr>
            <w:tcW w:w="1336" w:type="dxa"/>
            <w:vAlign w:val="center"/>
          </w:tcPr>
          <w:p w14:paraId="7ED85EEE" w14:textId="77777777" w:rsidR="00721E62" w:rsidRPr="007D5F14" w:rsidRDefault="00721E62" w:rsidP="006C48D5">
            <w:pPr>
              <w:spacing w:line="276" w:lineRule="auto"/>
              <w:rPr>
                <w:rFonts w:ascii="Verdana" w:hAnsi="Verdana"/>
                <w:sz w:val="18"/>
                <w:szCs w:val="18"/>
              </w:rPr>
            </w:pPr>
            <w:r w:rsidRPr="007D5F14">
              <w:rPr>
                <w:rFonts w:ascii="Verdana" w:hAnsi="Verdana" w:cs="Calibri"/>
                <w:color w:val="000000"/>
                <w:sz w:val="18"/>
                <w:szCs w:val="18"/>
              </w:rPr>
              <w:t>1.26</w:t>
            </w:r>
          </w:p>
        </w:tc>
      </w:tr>
    </w:tbl>
    <w:p w14:paraId="2A01F668" w14:textId="77777777" w:rsidR="00721E62" w:rsidRPr="006C44D2" w:rsidRDefault="00721E62" w:rsidP="00721E62">
      <w:pPr>
        <w:spacing w:line="276" w:lineRule="auto"/>
        <w:rPr>
          <w:rFonts w:ascii="Verdana" w:hAnsi="Verdana"/>
          <w:sz w:val="20"/>
          <w:szCs w:val="20"/>
        </w:rPr>
      </w:pPr>
      <w:r w:rsidRPr="006C44D2">
        <w:rPr>
          <w:rFonts w:ascii="Verdana" w:hAnsi="Verdana"/>
          <w:sz w:val="20"/>
          <w:szCs w:val="20"/>
          <w:vertAlign w:val="superscript"/>
        </w:rPr>
        <w:t xml:space="preserve">1 </w:t>
      </w:r>
      <w:r w:rsidRPr="006C44D2">
        <w:rPr>
          <w:rFonts w:ascii="Verdana" w:hAnsi="Verdana"/>
          <w:sz w:val="20"/>
          <w:szCs w:val="20"/>
        </w:rPr>
        <w:t>Wildfire smoke period was September 11 to 14, 2020; winter period was March 10 to 17, 2021.</w:t>
      </w:r>
    </w:p>
    <w:p w14:paraId="2856BAF7" w14:textId="77777777" w:rsidR="00721E62" w:rsidRDefault="00721E62" w:rsidP="00721E62">
      <w:pPr>
        <w:spacing w:line="276" w:lineRule="auto"/>
        <w:rPr>
          <w:rFonts w:ascii="Verdana" w:hAnsi="Verdana"/>
          <w:sz w:val="20"/>
          <w:szCs w:val="20"/>
        </w:rPr>
      </w:pPr>
      <w:r w:rsidRPr="006C44D2">
        <w:rPr>
          <w:rFonts w:ascii="Verdana" w:hAnsi="Verdana"/>
          <w:sz w:val="20"/>
          <w:szCs w:val="20"/>
          <w:vertAlign w:val="superscript"/>
        </w:rPr>
        <w:t>2</w:t>
      </w:r>
      <w:r w:rsidRPr="006C44D2">
        <w:rPr>
          <w:rFonts w:ascii="Verdana" w:hAnsi="Verdana"/>
          <w:sz w:val="20"/>
          <w:szCs w:val="20"/>
        </w:rPr>
        <w:t xml:space="preserve"> Wildfire smoke period was September 15 to 16, 2020; winter period was February 24 to March 3, 2021.</w:t>
      </w:r>
    </w:p>
    <w:p w14:paraId="224F5EA3" w14:textId="77777777" w:rsidR="004334C1" w:rsidRDefault="004334C1"/>
    <w:sectPr w:rsidR="004334C1" w:rsidSect="00381F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07D0A" w14:textId="77777777" w:rsidR="00381F36" w:rsidRDefault="00381F36" w:rsidP="00C1274C">
      <w:r>
        <w:separator/>
      </w:r>
    </w:p>
  </w:endnote>
  <w:endnote w:type="continuationSeparator" w:id="0">
    <w:p w14:paraId="64D306FA" w14:textId="77777777" w:rsidR="00381F36" w:rsidRDefault="00381F36" w:rsidP="00C1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D369" w14:textId="77777777" w:rsidR="00381F36" w:rsidRDefault="00381F36" w:rsidP="00C1274C">
      <w:r>
        <w:separator/>
      </w:r>
    </w:p>
  </w:footnote>
  <w:footnote w:type="continuationSeparator" w:id="0">
    <w:p w14:paraId="604D93EA" w14:textId="77777777" w:rsidR="00381F36" w:rsidRDefault="00381F36" w:rsidP="00C1274C">
      <w:r>
        <w:continuationSeparator/>
      </w:r>
    </w:p>
  </w:footnote>
  <w:footnote w:id="1">
    <w:p w14:paraId="243F4E24" w14:textId="33EEA423" w:rsidR="00C1274C" w:rsidRPr="00C1274C" w:rsidRDefault="00C1274C">
      <w:pPr>
        <w:pStyle w:val="FootnoteText"/>
        <w:rPr>
          <w:rFonts w:ascii="Verdana" w:hAnsi="Verdana"/>
        </w:rPr>
      </w:pPr>
      <w:r w:rsidRPr="00C1274C">
        <w:rPr>
          <w:rStyle w:val="FootnoteReference"/>
          <w:rFonts w:ascii="Verdana" w:hAnsi="Verdana"/>
        </w:rPr>
        <w:footnoteRef/>
      </w:r>
      <w:r w:rsidRPr="00C1274C">
        <w:rPr>
          <w:rFonts w:ascii="Verdana" w:hAnsi="Verdana"/>
        </w:rPr>
        <w:t xml:space="preserve"> </w:t>
      </w:r>
      <w:r w:rsidRPr="00C1274C">
        <w:rPr>
          <w:rFonts w:ascii="Verdana" w:hAnsi="Verdana" w:cs="Arial"/>
          <w:color w:val="222222"/>
          <w:shd w:val="clear" w:color="auto" w:fill="FFFFFF"/>
        </w:rPr>
        <w:t>Tryner, J., L'Orange, C., Mehaffy, J., Miller-Lionberg, D., Hofstetter, J. C., Wilson, A., &amp; Volckens, J. (2020). Laboratory evaluation of low-cost PurpleAir PM monitors and in-field correction using co-located portable filter samplers. </w:t>
      </w:r>
      <w:r w:rsidRPr="00C1274C">
        <w:rPr>
          <w:rFonts w:ascii="Verdana" w:hAnsi="Verdana" w:cs="Arial"/>
          <w:i/>
          <w:iCs/>
          <w:color w:val="222222"/>
          <w:shd w:val="clear" w:color="auto" w:fill="FFFFFF"/>
        </w:rPr>
        <w:t>Atmospheric Environment</w:t>
      </w:r>
      <w:r w:rsidRPr="00C1274C">
        <w:rPr>
          <w:rFonts w:ascii="Verdana" w:hAnsi="Verdana" w:cs="Arial"/>
          <w:color w:val="222222"/>
          <w:shd w:val="clear" w:color="auto" w:fill="FFFFFF"/>
        </w:rPr>
        <w:t>, </w:t>
      </w:r>
      <w:r w:rsidRPr="00C1274C">
        <w:rPr>
          <w:rFonts w:ascii="Verdana" w:hAnsi="Verdana" w:cs="Arial"/>
          <w:i/>
          <w:iCs/>
          <w:color w:val="222222"/>
          <w:shd w:val="clear" w:color="auto" w:fill="FFFFFF"/>
        </w:rPr>
        <w:t>220</w:t>
      </w:r>
      <w:r w:rsidRPr="00C1274C">
        <w:rPr>
          <w:rFonts w:ascii="Verdana" w:hAnsi="Verdana" w:cs="Arial"/>
          <w:color w:val="222222"/>
          <w:shd w:val="clear" w:color="auto" w:fill="FFFFFF"/>
        </w:rPr>
        <w:t>, 117067.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62"/>
    <w:rsid w:val="001002DE"/>
    <w:rsid w:val="003772D8"/>
    <w:rsid w:val="00381F36"/>
    <w:rsid w:val="004334C1"/>
    <w:rsid w:val="004513E5"/>
    <w:rsid w:val="005018D2"/>
    <w:rsid w:val="005943A7"/>
    <w:rsid w:val="00721E62"/>
    <w:rsid w:val="00747D90"/>
    <w:rsid w:val="007D2379"/>
    <w:rsid w:val="00873BB8"/>
    <w:rsid w:val="009A68E0"/>
    <w:rsid w:val="009B6113"/>
    <w:rsid w:val="00A6555D"/>
    <w:rsid w:val="00A96BD8"/>
    <w:rsid w:val="00BA0CFE"/>
    <w:rsid w:val="00C1274C"/>
    <w:rsid w:val="00D46B27"/>
    <w:rsid w:val="00E8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16F8"/>
  <w14:defaultImageDpi w14:val="32767"/>
  <w15:chartTrackingRefBased/>
  <w15:docId w15:val="{8FE4900E-D291-D14A-A856-A98A8E00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1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E6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1274C"/>
    <w:rPr>
      <w:sz w:val="20"/>
      <w:szCs w:val="20"/>
    </w:rPr>
  </w:style>
  <w:style w:type="character" w:customStyle="1" w:styleId="FootnoteTextChar">
    <w:name w:val="Footnote Text Char"/>
    <w:basedOn w:val="DefaultParagraphFont"/>
    <w:link w:val="FootnoteText"/>
    <w:uiPriority w:val="99"/>
    <w:semiHidden/>
    <w:rsid w:val="00C1274C"/>
    <w:rPr>
      <w:sz w:val="20"/>
      <w:szCs w:val="20"/>
    </w:rPr>
  </w:style>
  <w:style w:type="character" w:styleId="FootnoteReference">
    <w:name w:val="footnote reference"/>
    <w:basedOn w:val="DefaultParagraphFont"/>
    <w:uiPriority w:val="99"/>
    <w:semiHidden/>
    <w:unhideWhenUsed/>
    <w:rsid w:val="00C127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825F-DFA3-4EB0-A9B1-96B887FA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Orly Stampfer</dc:creator>
  <cp:keywords/>
  <dc:description/>
  <cp:lastModifiedBy>Stampfer, Orly D (DOH)</cp:lastModifiedBy>
  <cp:revision>6</cp:revision>
  <dcterms:created xsi:type="dcterms:W3CDTF">2023-08-30T17:22:00Z</dcterms:created>
  <dcterms:modified xsi:type="dcterms:W3CDTF">2024-05-07T00:07:00Z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SIP_Label_1520fa42-cf58-4c22-8b93-58cf1d3bd1cb_Enabled">
    <vt:lpwstr>true</vt:lpwstr>
  </property>
  <property fmtid="{D5CDD505-2E9C-101B-9397-08002B2CF9AE}" pid="23" name="MSIP_Label_1520fa42-cf58-4c22-8b93-58cf1d3bd1cb_SetDate">
    <vt:lpwstr>2024-05-07T00:05:47Z</vt:lpwstr>
  </property>
  <property fmtid="{D5CDD505-2E9C-101B-9397-08002B2CF9AE}" pid="24" name="MSIP_Label_1520fa42-cf58-4c22-8b93-58cf1d3bd1cb_Method">
    <vt:lpwstr>Standard</vt:lpwstr>
  </property>
  <property fmtid="{D5CDD505-2E9C-101B-9397-08002B2CF9AE}" pid="25" name="MSIP_Label_1520fa42-cf58-4c22-8b93-58cf1d3bd1cb_Name">
    <vt:lpwstr>Public Information</vt:lpwstr>
  </property>
  <property fmtid="{D5CDD505-2E9C-101B-9397-08002B2CF9AE}" pid="26" name="MSIP_Label_1520fa42-cf58-4c22-8b93-58cf1d3bd1cb_SiteId">
    <vt:lpwstr>11d0e217-264e-400a-8ba0-57dcc127d72d</vt:lpwstr>
  </property>
  <property fmtid="{D5CDD505-2E9C-101B-9397-08002B2CF9AE}" pid="27" name="MSIP_Label_1520fa42-cf58-4c22-8b93-58cf1d3bd1cb_ActionId">
    <vt:lpwstr>22d6ea63-7a15-4f81-8fab-fd062e637cab</vt:lpwstr>
  </property>
  <property fmtid="{D5CDD505-2E9C-101B-9397-08002B2CF9AE}" pid="28" name="MSIP_Label_1520fa42-cf58-4c22-8b93-58cf1d3bd1cb_ContentBits">
    <vt:lpwstr>0</vt:lpwstr>
  </property>
</Properties>
</file>