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95" w:rsidRDefault="005704B4"/>
    <w:p w:rsidR="005704B4" w:rsidRDefault="005704B4"/>
    <w:p w:rsidR="005704B4" w:rsidRPr="005704B4" w:rsidRDefault="005704B4">
      <w:pPr>
        <w:rPr>
          <w:b/>
          <w:sz w:val="24"/>
          <w:szCs w:val="24"/>
        </w:rPr>
      </w:pPr>
      <w:r w:rsidRPr="005704B4">
        <w:rPr>
          <w:b/>
          <w:sz w:val="24"/>
          <w:szCs w:val="24"/>
        </w:rPr>
        <w:t>Supplemental Table 2. Amplification Primers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2695"/>
        <w:gridCol w:w="4684"/>
        <w:gridCol w:w="2678"/>
      </w:tblGrid>
      <w:tr w:rsidR="005704B4" w:rsidTr="005704B4">
        <w:tc>
          <w:tcPr>
            <w:tcW w:w="2893" w:type="dxa"/>
            <w:vAlign w:val="bottom"/>
          </w:tcPr>
          <w:p w:rsidR="005704B4" w:rsidRPr="005704B4" w:rsidRDefault="005704B4" w:rsidP="005704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704B4">
              <w:rPr>
                <w:rFonts w:ascii="Calibri" w:hAnsi="Calibri" w:cs="Calibri"/>
                <w:b/>
                <w:color w:val="000000"/>
              </w:rPr>
              <w:t>Primer</w:t>
            </w:r>
          </w:p>
        </w:tc>
        <w:tc>
          <w:tcPr>
            <w:tcW w:w="2695" w:type="dxa"/>
            <w:vAlign w:val="bottom"/>
          </w:tcPr>
          <w:p w:rsidR="005704B4" w:rsidRPr="005704B4" w:rsidRDefault="005704B4" w:rsidP="005704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704B4">
              <w:rPr>
                <w:rFonts w:ascii="Calibri" w:hAnsi="Calibri" w:cs="Calibri"/>
                <w:b/>
                <w:color w:val="000000"/>
              </w:rPr>
              <w:t>Function</w:t>
            </w:r>
          </w:p>
        </w:tc>
        <w:tc>
          <w:tcPr>
            <w:tcW w:w="4684" w:type="dxa"/>
            <w:vAlign w:val="bottom"/>
          </w:tcPr>
          <w:p w:rsidR="005704B4" w:rsidRPr="005704B4" w:rsidRDefault="005704B4" w:rsidP="005704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704B4">
              <w:rPr>
                <w:rFonts w:ascii="Calibri" w:hAnsi="Calibri" w:cs="Calibri"/>
                <w:b/>
                <w:color w:val="000000"/>
              </w:rPr>
              <w:t>Sequence</w:t>
            </w:r>
          </w:p>
        </w:tc>
        <w:tc>
          <w:tcPr>
            <w:tcW w:w="2678" w:type="dxa"/>
            <w:vAlign w:val="bottom"/>
          </w:tcPr>
          <w:p w:rsidR="005704B4" w:rsidRPr="005704B4" w:rsidRDefault="005704B4" w:rsidP="005704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704B4">
              <w:rPr>
                <w:rFonts w:ascii="Calibri" w:hAnsi="Calibri" w:cs="Calibri"/>
                <w:b/>
                <w:color w:val="000000"/>
              </w:rPr>
              <w:t>Site</w:t>
            </w:r>
          </w:p>
        </w:tc>
      </w:tr>
      <w:tr w:rsidR="005704B4" w:rsidTr="005704B4">
        <w:tc>
          <w:tcPr>
            <w:tcW w:w="2893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c-100F</w:t>
            </w:r>
          </w:p>
        </w:tc>
        <w:tc>
          <w:tcPr>
            <w:tcW w:w="2695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CYP21A2 &amp; gene conversion forward</w:t>
            </w:r>
          </w:p>
        </w:tc>
        <w:tc>
          <w:tcPr>
            <w:tcW w:w="4684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TTTCCCTTCCTTGCTTCTTGATGGGTGA*T*C</w:t>
            </w:r>
          </w:p>
        </w:tc>
        <w:tc>
          <w:tcPr>
            <w:tcW w:w="2678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CYP21A2 Promoter</w:t>
            </w:r>
          </w:p>
        </w:tc>
      </w:tr>
      <w:tr w:rsidR="005704B4" w:rsidTr="005704B4">
        <w:tc>
          <w:tcPr>
            <w:tcW w:w="2893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Tena36F2</w:t>
            </w:r>
          </w:p>
        </w:tc>
        <w:tc>
          <w:tcPr>
            <w:tcW w:w="2695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CYP21A2 &amp; 30kb deletion reverse </w:t>
            </w:r>
          </w:p>
        </w:tc>
        <w:tc>
          <w:tcPr>
            <w:tcW w:w="4684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AGGCGCTCGCTATGAGGTGAC</w:t>
            </w:r>
          </w:p>
        </w:tc>
        <w:tc>
          <w:tcPr>
            <w:tcW w:w="2678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TNXB 3' UTR</w:t>
            </w:r>
          </w:p>
        </w:tc>
      </w:tr>
      <w:tr w:rsidR="005704B4" w:rsidTr="005704B4">
        <w:tc>
          <w:tcPr>
            <w:tcW w:w="2893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CYP21A1P-F (</w:t>
            </w:r>
            <w:proofErr w:type="spellStart"/>
            <w:r>
              <w:rPr>
                <w:rFonts w:ascii="Calibri" w:hAnsi="Calibri" w:cs="Calibri"/>
                <w:color w:val="000000"/>
              </w:rPr>
              <w:t>pt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695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CYP21A1P &amp; 30kb deletion forward</w:t>
            </w:r>
          </w:p>
        </w:tc>
        <w:tc>
          <w:tcPr>
            <w:tcW w:w="4684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CTGAGTTCTGTGAAATTCCCCAATCCTTACTTTT*T*G</w:t>
            </w:r>
          </w:p>
        </w:tc>
        <w:tc>
          <w:tcPr>
            <w:tcW w:w="2678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CYP21A1P Promoter</w:t>
            </w:r>
          </w:p>
        </w:tc>
      </w:tr>
      <w:tr w:rsidR="005704B4" w:rsidTr="005704B4">
        <w:tc>
          <w:tcPr>
            <w:tcW w:w="2893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TNXA-R</w:t>
            </w:r>
          </w:p>
        </w:tc>
        <w:tc>
          <w:tcPr>
            <w:tcW w:w="2695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CYP21A1P &amp; gene conversion reverse </w:t>
            </w:r>
          </w:p>
        </w:tc>
        <w:tc>
          <w:tcPr>
            <w:tcW w:w="4684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GGACACAGAAACTCCAGGTGGGATT</w:t>
            </w:r>
          </w:p>
        </w:tc>
        <w:tc>
          <w:tcPr>
            <w:tcW w:w="2678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TNXA 3' UTR</w:t>
            </w:r>
          </w:p>
        </w:tc>
      </w:tr>
      <w:tr w:rsidR="005704B4" w:rsidTr="005704B4">
        <w:tc>
          <w:tcPr>
            <w:tcW w:w="2893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ComUTR</w:t>
            </w:r>
            <w:proofErr w:type="spellEnd"/>
          </w:p>
        </w:tc>
        <w:tc>
          <w:tcPr>
            <w:tcW w:w="2695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CYP21A2 &amp; gene conversion reverse </w:t>
            </w:r>
          </w:p>
        </w:tc>
        <w:tc>
          <w:tcPr>
            <w:tcW w:w="4684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AGCACAGTGGACCATCAGGT</w:t>
            </w:r>
          </w:p>
        </w:tc>
        <w:tc>
          <w:tcPr>
            <w:tcW w:w="2678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CYP21A2 3' UTR</w:t>
            </w:r>
          </w:p>
        </w:tc>
      </w:tr>
      <w:tr w:rsidR="005704B4" w:rsidTr="005704B4">
        <w:tc>
          <w:tcPr>
            <w:tcW w:w="2893" w:type="dxa"/>
            <w:vAlign w:val="bottom"/>
          </w:tcPr>
          <w:p w:rsidR="005704B4" w:rsidRDefault="005704B4" w:rsidP="005704B4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Internal positive amplification control - AVPR2</w:t>
            </w:r>
          </w:p>
        </w:tc>
        <w:tc>
          <w:tcPr>
            <w:tcW w:w="2695" w:type="dxa"/>
            <w:vAlign w:val="bottom"/>
          </w:tcPr>
          <w:p w:rsidR="005704B4" w:rsidRDefault="005704B4" w:rsidP="005704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4" w:type="dxa"/>
            <w:vAlign w:val="bottom"/>
          </w:tcPr>
          <w:p w:rsidR="005704B4" w:rsidRDefault="005704B4" w:rsidP="005704B4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vAlign w:val="bottom"/>
          </w:tcPr>
          <w:p w:rsidR="005704B4" w:rsidRDefault="005704B4" w:rsidP="005704B4">
            <w:pPr>
              <w:rPr>
                <w:sz w:val="20"/>
                <w:szCs w:val="20"/>
              </w:rPr>
            </w:pPr>
          </w:p>
        </w:tc>
      </w:tr>
      <w:tr w:rsidR="005704B4" w:rsidTr="005704B4">
        <w:tc>
          <w:tcPr>
            <w:tcW w:w="2893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ME0004</w:t>
            </w:r>
          </w:p>
        </w:tc>
        <w:tc>
          <w:tcPr>
            <w:tcW w:w="2695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 R</w:t>
            </w:r>
          </w:p>
        </w:tc>
        <w:tc>
          <w:tcPr>
            <w:tcW w:w="4684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ACCTGGCCGTGGCTCTGTTC</w:t>
            </w:r>
          </w:p>
        </w:tc>
        <w:tc>
          <w:tcPr>
            <w:tcW w:w="2678" w:type="dxa"/>
            <w:vAlign w:val="bottom"/>
          </w:tcPr>
          <w:p w:rsidR="005704B4" w:rsidRDefault="005704B4" w:rsidP="005704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AVPR2 upstream primer</w:t>
            </w:r>
          </w:p>
        </w:tc>
      </w:tr>
      <w:tr w:rsidR="005704B4" w:rsidTr="005704B4">
        <w:tc>
          <w:tcPr>
            <w:tcW w:w="2893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ME0027</w:t>
            </w:r>
          </w:p>
        </w:tc>
        <w:tc>
          <w:tcPr>
            <w:tcW w:w="2695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 F</w:t>
            </w:r>
          </w:p>
        </w:tc>
        <w:tc>
          <w:tcPr>
            <w:tcW w:w="4684" w:type="dxa"/>
            <w:vAlign w:val="center"/>
          </w:tcPr>
          <w:p w:rsidR="005704B4" w:rsidRDefault="005704B4" w:rsidP="005704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ACAGGCTCTGGCCAATTCTC</w:t>
            </w:r>
          </w:p>
        </w:tc>
        <w:tc>
          <w:tcPr>
            <w:tcW w:w="2678" w:type="dxa"/>
            <w:vAlign w:val="bottom"/>
          </w:tcPr>
          <w:p w:rsidR="005704B4" w:rsidRDefault="005704B4" w:rsidP="005704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AVPR2 downstream primer</w:t>
            </w:r>
          </w:p>
        </w:tc>
      </w:tr>
    </w:tbl>
    <w:p w:rsidR="005704B4" w:rsidRDefault="005704B4">
      <w:r w:rsidRPr="005704B4">
        <w:t>*</w:t>
      </w:r>
      <w:proofErr w:type="spellStart"/>
      <w:r w:rsidRPr="005704B4">
        <w:t>Phosphorothioate</w:t>
      </w:r>
      <w:proofErr w:type="spellEnd"/>
      <w:r w:rsidRPr="005704B4">
        <w:t xml:space="preserve"> linkage</w:t>
      </w:r>
    </w:p>
    <w:sectPr w:rsidR="005704B4" w:rsidSect="005704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B4"/>
    <w:rsid w:val="00240782"/>
    <w:rsid w:val="0048306C"/>
    <w:rsid w:val="005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91BA"/>
  <w15:chartTrackingRefBased/>
  <w15:docId w15:val="{0654A2D0-2E4A-4B16-881B-A6F88AE8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>University of Minnesota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Kyriakie Sarafoglou</dc:creator>
  <cp:keywords/>
  <dc:description/>
  <cp:lastModifiedBy>Kyriakie Sarafoglou</cp:lastModifiedBy>
  <cp:revision>1</cp:revision>
  <dcterms:created xsi:type="dcterms:W3CDTF">2024-03-01T03:15:00Z</dcterms:created>
  <dcterms:modified xsi:type="dcterms:W3CDTF">2024-03-01T03:20:00Z</dcterms:modified>
</cp:coreProperties>
</file>