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DBE3" w14:textId="4E9AFCEE" w:rsidR="00B953CD" w:rsidRPr="000C11ED" w:rsidRDefault="00E52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D7752F">
        <w:rPr>
          <w:rFonts w:ascii="Times New Roman" w:hAnsi="Times New Roman" w:cs="Times New Roman"/>
          <w:sz w:val="24"/>
          <w:szCs w:val="24"/>
        </w:rPr>
        <w:t>S</w:t>
      </w:r>
      <w:r w:rsidR="00B4696C">
        <w:rPr>
          <w:rFonts w:ascii="Times New Roman" w:hAnsi="Times New Roman" w:cs="Times New Roman"/>
          <w:sz w:val="24"/>
          <w:szCs w:val="24"/>
        </w:rPr>
        <w:t>5</w:t>
      </w:r>
    </w:p>
    <w:p w14:paraId="7EF36E33" w14:textId="749FCE79" w:rsidR="0095567A" w:rsidRPr="000C11ED" w:rsidRDefault="00D7752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Sensitivity Analysis </w:t>
      </w:r>
      <w:r w:rsidR="00F15287">
        <w:rPr>
          <w:rFonts w:ascii="Times New Roman" w:hAnsi="Times New Roman" w:cs="Times New Roman"/>
          <w:i/>
          <w:sz w:val="24"/>
          <w:szCs w:val="24"/>
        </w:rPr>
        <w:t xml:space="preserve">examining if peer </w:t>
      </w:r>
      <w:r w:rsidR="00FC3FFF">
        <w:rPr>
          <w:rFonts w:ascii="Times New Roman" w:hAnsi="Times New Roman" w:cs="Times New Roman"/>
          <w:i/>
          <w:sz w:val="24"/>
          <w:szCs w:val="24"/>
        </w:rPr>
        <w:t>cannabis</w:t>
      </w:r>
      <w:r w:rsidR="00F152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15287">
        <w:rPr>
          <w:rFonts w:ascii="Times New Roman" w:hAnsi="Times New Roman" w:cs="Times New Roman"/>
          <w:i/>
          <w:sz w:val="24"/>
          <w:szCs w:val="24"/>
        </w:rPr>
        <w:t>use</w:t>
      </w:r>
      <w:proofErr w:type="gramEnd"/>
      <w:r w:rsidR="00F15287">
        <w:rPr>
          <w:rFonts w:ascii="Times New Roman" w:hAnsi="Times New Roman" w:cs="Times New Roman"/>
          <w:i/>
          <w:sz w:val="24"/>
          <w:szCs w:val="24"/>
        </w:rPr>
        <w:t xml:space="preserve"> accounts for the effect of early pubertal timing on any </w:t>
      </w:r>
      <w:r w:rsidR="00FA6206">
        <w:rPr>
          <w:rFonts w:ascii="Times New Roman" w:hAnsi="Times New Roman" w:cs="Times New Roman"/>
          <w:i/>
          <w:sz w:val="24"/>
          <w:szCs w:val="24"/>
        </w:rPr>
        <w:t>cannabis</w:t>
      </w:r>
      <w:r w:rsidR="00F15287">
        <w:rPr>
          <w:rFonts w:ascii="Times New Roman" w:hAnsi="Times New Roman" w:cs="Times New Roman"/>
          <w:i/>
          <w:sz w:val="24"/>
          <w:szCs w:val="24"/>
        </w:rPr>
        <w:t xml:space="preserve"> use at Time 1</w:t>
      </w:r>
    </w:p>
    <w:tbl>
      <w:tblPr>
        <w:tblStyle w:val="TableGrid"/>
        <w:tblW w:w="12780" w:type="dxa"/>
        <w:tblLayout w:type="fixed"/>
        <w:tblLook w:val="04A0" w:firstRow="1" w:lastRow="0" w:firstColumn="1" w:lastColumn="0" w:noHBand="0" w:noVBand="1"/>
      </w:tblPr>
      <w:tblGrid>
        <w:gridCol w:w="4770"/>
        <w:gridCol w:w="4005"/>
        <w:gridCol w:w="4005"/>
      </w:tblGrid>
      <w:tr w:rsidR="004B4CC5" w:rsidRPr="000C11ED" w14:paraId="4664A319" w14:textId="64211C90" w:rsidTr="00407E15">
        <w:trPr>
          <w:trHeight w:val="727"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79974" w14:textId="77777777" w:rsidR="004B4CC5" w:rsidRPr="000C11ED" w:rsidRDefault="004B4CC5" w:rsidP="009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ED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6EBF3" w14:textId="4745A23D" w:rsidR="004B4CC5" w:rsidRDefault="00407E15" w:rsidP="0095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 xml:space="preserve">Peer 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Cannabis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 xml:space="preserve"> T1</w:t>
            </w:r>
          </w:p>
          <w:p w14:paraId="6536D04C" w14:textId="3F474883" w:rsidR="004B4CC5" w:rsidRPr="000C11ED" w:rsidRDefault="00FE37BC" w:rsidP="0095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[95% CI]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1D9BE" w14:textId="27AD2328" w:rsidR="004B4CC5" w:rsidRDefault="00407E15" w:rsidP="0095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Cannabis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  <w:p w14:paraId="2D6AF13E" w14:textId="5EDA65A2" w:rsidR="004B4CC5" w:rsidRPr="00D7752F" w:rsidRDefault="00FE37BC" w:rsidP="0095567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OR [95% CI]</w:t>
            </w:r>
          </w:p>
        </w:tc>
      </w:tr>
      <w:tr w:rsidR="004B4CC5" w:rsidRPr="000C11ED" w14:paraId="1B87985C" w14:textId="4C34FEBF" w:rsidTr="00407E15">
        <w:trPr>
          <w:trHeight w:val="246"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D1E31B" w14:textId="2A57A130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Early Pubertal Timing 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02414D" w14:textId="2756B9D8" w:rsidR="004B4CC5" w:rsidRPr="00FE37BC" w:rsidRDefault="00114D5F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1.26 [0.94, 1.68]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FED2F" w14:textId="4402C626" w:rsidR="004B4CC5" w:rsidRPr="00D45877" w:rsidRDefault="00114D5F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1.88 [1.03, 3.42]</w:t>
            </w:r>
          </w:p>
        </w:tc>
      </w:tr>
      <w:tr w:rsidR="004B4CC5" w:rsidRPr="000C11ED" w14:paraId="23C0C10C" w14:textId="77777777" w:rsidTr="00407E15">
        <w:trPr>
          <w:trHeight w:val="4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7B099" w14:textId="6689F5A5" w:rsidR="004B4CC5" w:rsidRDefault="00407E1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Any </w:t>
            </w:r>
            <w:r w:rsidR="004B4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Peer </w:t>
            </w:r>
            <w:r w:rsidR="00B46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Cannabis</w:t>
            </w:r>
            <w:r w:rsidR="004B4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 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EB46D" w14:textId="4E69A604" w:rsidR="004B4CC5" w:rsidRDefault="00407E15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3D0C8114" w14:textId="598C0689" w:rsidR="004B4CC5" w:rsidRPr="00FE37BC" w:rsidRDefault="00114D5F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31.68 [8.96, 111.96]</w:t>
            </w:r>
          </w:p>
        </w:tc>
      </w:tr>
      <w:tr w:rsidR="004B4CC5" w:rsidRPr="000C11ED" w14:paraId="1F49ADA3" w14:textId="4B027D9D" w:rsidTr="00407E15">
        <w:trPr>
          <w:trHeight w:val="4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CB56C" w14:textId="77777777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8CC53" w14:textId="6E4DDC9C" w:rsidR="004B4CC5" w:rsidRPr="000C11ED" w:rsidRDefault="00114D5F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 [0.71, 1.86]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1DC348B2" w14:textId="355FC6C2" w:rsidR="004B4CC5" w:rsidRPr="000C11ED" w:rsidRDefault="00114D5F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 [0.32, 2.49]</w:t>
            </w:r>
          </w:p>
        </w:tc>
      </w:tr>
      <w:tr w:rsidR="004B4CC5" w:rsidRPr="000C11ED" w14:paraId="119555E0" w14:textId="200BA511" w:rsidTr="00407E15">
        <w:trPr>
          <w:trHeight w:val="24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57CE9" w14:textId="696C4ADA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5E338" w14:textId="32409983" w:rsidR="004B4CC5" w:rsidRPr="008B0A72" w:rsidRDefault="00114D5F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2.08 [1.56, 2.78]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6E6A9676" w14:textId="7EED1175" w:rsidR="004B4CC5" w:rsidRPr="00114D5F" w:rsidRDefault="00114D5F" w:rsidP="00114D5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1.21 [0.71, 2.06]</w:t>
            </w:r>
          </w:p>
        </w:tc>
      </w:tr>
      <w:tr w:rsidR="004B4CC5" w:rsidRPr="000C11ED" w14:paraId="24C4D041" w14:textId="026F9218" w:rsidTr="00407E15">
        <w:trPr>
          <w:trHeight w:val="246"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C39B5" w14:textId="05FA5EE5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 Income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EAB98" w14:textId="11151FB8" w:rsidR="004B4CC5" w:rsidRPr="000C11ED" w:rsidRDefault="00114D5F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 [0.88, 1.04]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D411" w14:textId="69387332" w:rsidR="004B4CC5" w:rsidRPr="000C11ED" w:rsidRDefault="00114D5F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 [0.82, 1.10]</w:t>
            </w:r>
          </w:p>
        </w:tc>
      </w:tr>
    </w:tbl>
    <w:p w14:paraId="2D760224" w14:textId="74C1D47C" w:rsidR="0054735E" w:rsidRPr="00D45877" w:rsidRDefault="00D45877" w:rsidP="008C3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752F">
        <w:rPr>
          <w:rFonts w:ascii="Times New Roman" w:hAnsi="Times New Roman" w:cs="Times New Roman"/>
          <w:sz w:val="24"/>
          <w:szCs w:val="24"/>
        </w:rPr>
        <w:t xml:space="preserve"> </w:t>
      </w:r>
      <w:r w:rsidR="00F15287">
        <w:rPr>
          <w:rFonts w:ascii="Times New Roman" w:hAnsi="Times New Roman" w:cs="Times New Roman"/>
          <w:sz w:val="24"/>
          <w:szCs w:val="24"/>
        </w:rPr>
        <w:t xml:space="preserve">T1 – Time 1; OR – Odds Ratio; CI – Confidence Interval; </w:t>
      </w:r>
      <w:r>
        <w:rPr>
          <w:rFonts w:ascii="Times New Roman" w:hAnsi="Times New Roman" w:cs="Times New Roman"/>
          <w:sz w:val="24"/>
          <w:szCs w:val="24"/>
        </w:rPr>
        <w:t xml:space="preserve">Significant effects are in </w:t>
      </w:r>
      <w:r w:rsidRPr="00AC24CE">
        <w:rPr>
          <w:rFonts w:ascii="Times New Roman" w:hAnsi="Times New Roman" w:cs="Times New Roman"/>
          <w:b/>
          <w:sz w:val="24"/>
          <w:szCs w:val="24"/>
        </w:rPr>
        <w:t>bold</w:t>
      </w:r>
      <w:r>
        <w:rPr>
          <w:rFonts w:ascii="Times New Roman" w:hAnsi="Times New Roman" w:cs="Times New Roman"/>
          <w:sz w:val="24"/>
          <w:szCs w:val="24"/>
        </w:rPr>
        <w:t xml:space="preserve"> font. </w:t>
      </w:r>
    </w:p>
    <w:sectPr w:rsidR="0054735E" w:rsidRPr="00D45877" w:rsidSect="00D458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0D"/>
    <w:rsid w:val="0009670B"/>
    <w:rsid w:val="000C1027"/>
    <w:rsid w:val="000C11ED"/>
    <w:rsid w:val="00114D5F"/>
    <w:rsid w:val="00134547"/>
    <w:rsid w:val="0018015F"/>
    <w:rsid w:val="003737BB"/>
    <w:rsid w:val="00406F0D"/>
    <w:rsid w:val="00407E15"/>
    <w:rsid w:val="004B4CC5"/>
    <w:rsid w:val="004E3F4D"/>
    <w:rsid w:val="00527675"/>
    <w:rsid w:val="0054735E"/>
    <w:rsid w:val="005642E9"/>
    <w:rsid w:val="0058187B"/>
    <w:rsid w:val="005A2D16"/>
    <w:rsid w:val="005F68E4"/>
    <w:rsid w:val="0069204F"/>
    <w:rsid w:val="00716B97"/>
    <w:rsid w:val="007F59EF"/>
    <w:rsid w:val="00801012"/>
    <w:rsid w:val="008036B7"/>
    <w:rsid w:val="00824019"/>
    <w:rsid w:val="008B0A72"/>
    <w:rsid w:val="008C39BA"/>
    <w:rsid w:val="00902FBA"/>
    <w:rsid w:val="00917E20"/>
    <w:rsid w:val="0095567A"/>
    <w:rsid w:val="00AC24CE"/>
    <w:rsid w:val="00AD2632"/>
    <w:rsid w:val="00B125F8"/>
    <w:rsid w:val="00B4696C"/>
    <w:rsid w:val="00B561AC"/>
    <w:rsid w:val="00B83027"/>
    <w:rsid w:val="00B953CD"/>
    <w:rsid w:val="00C06C07"/>
    <w:rsid w:val="00C96CC8"/>
    <w:rsid w:val="00D45877"/>
    <w:rsid w:val="00D7752F"/>
    <w:rsid w:val="00DF41B2"/>
    <w:rsid w:val="00E529AF"/>
    <w:rsid w:val="00E86D0F"/>
    <w:rsid w:val="00F15287"/>
    <w:rsid w:val="00FA6206"/>
    <w:rsid w:val="00FB4058"/>
    <w:rsid w:val="00FB6963"/>
    <w:rsid w:val="00FC3FFF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9BE4"/>
  <w15:chartTrackingRefBased/>
  <w15:docId w15:val="{29721805-3439-4B3D-A8B0-8AE3F489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343D-0373-4FD5-BC6B-9A4FC3DD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Jonathan</dc:creator>
  <cp:keywords/>
  <dc:description/>
  <cp:lastModifiedBy>Bonner, Marla</cp:lastModifiedBy>
  <cp:revision>2</cp:revision>
  <dcterms:created xsi:type="dcterms:W3CDTF">2024-01-09T15:38:00Z</dcterms:created>
  <dcterms:modified xsi:type="dcterms:W3CDTF">2024-01-09T15:38:00Z</dcterms:modified>
</cp:coreProperties>
</file>